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xls" ContentType="application/vnd.ms-exce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40E7" w:rsidRPr="00A8744C" w:rsidRDefault="00BC40E7" w:rsidP="00BC40E7">
      <w:pPr>
        <w:autoSpaceDE w:val="0"/>
        <w:autoSpaceDN w:val="0"/>
        <w:adjustRightInd w:val="0"/>
        <w:ind w:firstLine="390"/>
        <w:jc w:val="center"/>
        <w:rPr>
          <w:rFonts w:ascii="Arial" w:hAnsi="Arial" w:cs="Arial"/>
          <w:b/>
          <w:sz w:val="28"/>
          <w:szCs w:val="28"/>
        </w:rPr>
      </w:pPr>
      <w:r w:rsidRPr="00A8744C">
        <w:rPr>
          <w:rFonts w:ascii="Arial" w:hAnsi="Arial" w:cs="Arial"/>
          <w:b/>
          <w:sz w:val="28"/>
          <w:szCs w:val="28"/>
        </w:rPr>
        <w:t>UNIVERSIDAD DE EL SALVADOR</w:t>
      </w:r>
    </w:p>
    <w:p w:rsidR="00BC40E7" w:rsidRPr="00A8744C" w:rsidRDefault="00BC40E7" w:rsidP="00BC40E7">
      <w:pPr>
        <w:autoSpaceDE w:val="0"/>
        <w:autoSpaceDN w:val="0"/>
        <w:adjustRightInd w:val="0"/>
        <w:ind w:firstLine="390"/>
        <w:jc w:val="center"/>
        <w:rPr>
          <w:rFonts w:ascii="Arial" w:hAnsi="Arial" w:cs="Arial"/>
          <w:b/>
          <w:sz w:val="28"/>
          <w:szCs w:val="28"/>
        </w:rPr>
      </w:pPr>
      <w:r w:rsidRPr="00A8744C">
        <w:rPr>
          <w:rFonts w:ascii="Arial" w:hAnsi="Arial" w:cs="Arial"/>
          <w:b/>
          <w:sz w:val="28"/>
          <w:szCs w:val="28"/>
        </w:rPr>
        <w:t>FACULTAD DE CIENCIAS  Y HUMANIDADES</w:t>
      </w:r>
    </w:p>
    <w:p w:rsidR="00BC40E7" w:rsidRPr="00A8744C" w:rsidRDefault="00BC40E7" w:rsidP="00BC40E7">
      <w:pPr>
        <w:autoSpaceDE w:val="0"/>
        <w:autoSpaceDN w:val="0"/>
        <w:adjustRightInd w:val="0"/>
        <w:ind w:firstLine="390"/>
        <w:jc w:val="center"/>
        <w:rPr>
          <w:rFonts w:ascii="Arial" w:hAnsi="Arial" w:cs="Arial"/>
          <w:b/>
          <w:sz w:val="28"/>
          <w:szCs w:val="28"/>
        </w:rPr>
      </w:pPr>
      <w:r w:rsidRPr="00A8744C">
        <w:rPr>
          <w:rFonts w:ascii="Arial" w:hAnsi="Arial" w:cs="Arial"/>
          <w:b/>
          <w:sz w:val="28"/>
          <w:szCs w:val="28"/>
        </w:rPr>
        <w:t>ESCUELA DE CIENCIAS  SOCIALES</w:t>
      </w:r>
    </w:p>
    <w:p w:rsidR="00BC40E7" w:rsidRPr="002147EB" w:rsidRDefault="00BC40E7" w:rsidP="00BC40E7">
      <w:pPr>
        <w:autoSpaceDE w:val="0"/>
        <w:autoSpaceDN w:val="0"/>
        <w:adjustRightInd w:val="0"/>
        <w:ind w:firstLine="390"/>
        <w:jc w:val="center"/>
        <w:rPr>
          <w:rFonts w:ascii="Arial" w:hAnsi="Arial" w:cs="Arial"/>
          <w:b/>
        </w:rPr>
      </w:pPr>
      <w:r w:rsidRPr="00A8744C">
        <w:rPr>
          <w:rFonts w:ascii="Arial" w:hAnsi="Arial" w:cs="Arial"/>
          <w:b/>
          <w:sz w:val="28"/>
          <w:szCs w:val="28"/>
        </w:rPr>
        <w:t xml:space="preserve">“Licenciado Gerardo </w:t>
      </w:r>
      <w:proofErr w:type="spellStart"/>
      <w:r w:rsidRPr="00A8744C">
        <w:rPr>
          <w:rFonts w:ascii="Arial" w:hAnsi="Arial" w:cs="Arial"/>
          <w:b/>
          <w:sz w:val="28"/>
          <w:szCs w:val="28"/>
        </w:rPr>
        <w:t>Iraheta</w:t>
      </w:r>
      <w:proofErr w:type="spellEnd"/>
      <w:r w:rsidRPr="00A8744C">
        <w:rPr>
          <w:rFonts w:ascii="Arial" w:hAnsi="Arial" w:cs="Arial"/>
          <w:b/>
          <w:sz w:val="28"/>
          <w:szCs w:val="28"/>
        </w:rPr>
        <w:t xml:space="preserve">  Rosales”</w:t>
      </w:r>
    </w:p>
    <w:p w:rsidR="00BC40E7" w:rsidRPr="002147EB"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b/>
        </w:rPr>
      </w:pPr>
      <w:r>
        <w:rPr>
          <w:rFonts w:ascii="Arial" w:hAnsi="Arial" w:cs="Arial"/>
          <w:b/>
          <w:noProof/>
          <w:lang w:val="es-SV" w:eastAsia="es-SV"/>
        </w:rPr>
        <w:drawing>
          <wp:anchor distT="0" distB="0" distL="114300" distR="114300" simplePos="0" relativeHeight="251758592" behindDoc="1" locked="0" layoutInCell="1" allowOverlap="1">
            <wp:simplePos x="0" y="0"/>
            <wp:positionH relativeFrom="column">
              <wp:posOffset>2340610</wp:posOffset>
            </wp:positionH>
            <wp:positionV relativeFrom="paragraph">
              <wp:posOffset>149860</wp:posOffset>
            </wp:positionV>
            <wp:extent cx="1068070" cy="1282065"/>
            <wp:effectExtent l="19050" t="0" r="0" b="0"/>
            <wp:wrapTight wrapText="bothSides">
              <wp:wrapPolygon edited="0">
                <wp:start x="-385" y="0"/>
                <wp:lineTo x="-385" y="21183"/>
                <wp:lineTo x="21574" y="21183"/>
                <wp:lineTo x="21574" y="0"/>
                <wp:lineTo x="-385" y="0"/>
              </wp:wrapPolygon>
            </wp:wrapTight>
            <wp:docPr id="208" name="Imagen 208" descr="http://linux.ues.edu.sv/servidor/repositorio/curso_linues/miner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http://linux.ues.edu.sv/servidor/repositorio/curso_linues/minerva.jpg"/>
                    <pic:cNvPicPr>
                      <a:picLocks noChangeAspect="1" noChangeArrowheads="1"/>
                    </pic:cNvPicPr>
                  </pic:nvPicPr>
                  <pic:blipFill>
                    <a:blip r:embed="rId8" r:link="rId9" cstate="print"/>
                    <a:srcRect/>
                    <a:stretch>
                      <a:fillRect/>
                    </a:stretch>
                  </pic:blipFill>
                  <pic:spPr bwMode="auto">
                    <a:xfrm>
                      <a:off x="0" y="0"/>
                      <a:ext cx="1068070" cy="1282065"/>
                    </a:xfrm>
                    <a:prstGeom prst="rect">
                      <a:avLst/>
                    </a:prstGeom>
                    <a:noFill/>
                    <a:ln w="9525">
                      <a:noFill/>
                      <a:miter lim="800000"/>
                      <a:headEnd/>
                      <a:tailEnd/>
                    </a:ln>
                  </pic:spPr>
                </pic:pic>
              </a:graphicData>
            </a:graphic>
          </wp:anchor>
        </w:drawing>
      </w:r>
      <w:r w:rsidRPr="002147EB">
        <w:rPr>
          <w:rFonts w:ascii="Arial" w:hAnsi="Arial" w:cs="Arial"/>
          <w:b/>
        </w:rPr>
        <w:t xml:space="preserve"> </w:t>
      </w:r>
    </w:p>
    <w:p w:rsidR="00BC40E7" w:rsidRPr="002147EB"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b/>
        </w:rPr>
      </w:pPr>
    </w:p>
    <w:p w:rsidR="00BC40E7" w:rsidRDefault="00BC40E7" w:rsidP="00BC40E7">
      <w:pPr>
        <w:autoSpaceDE w:val="0"/>
        <w:autoSpaceDN w:val="0"/>
        <w:adjustRightInd w:val="0"/>
        <w:jc w:val="center"/>
        <w:rPr>
          <w:rFonts w:ascii="Arial" w:hAnsi="Arial" w:cs="Arial"/>
          <w:b/>
          <w:sz w:val="28"/>
          <w:szCs w:val="28"/>
        </w:rPr>
      </w:pPr>
      <w:r w:rsidRPr="00A8744C">
        <w:rPr>
          <w:rFonts w:ascii="Arial" w:hAnsi="Arial" w:cs="Arial"/>
          <w:b/>
          <w:sz w:val="28"/>
          <w:szCs w:val="28"/>
        </w:rPr>
        <w:t xml:space="preserve">PERSPECTIVAS  DE LOS ESTUDIANTES DE </w:t>
      </w:r>
    </w:p>
    <w:p w:rsidR="00BC40E7" w:rsidRDefault="00BC40E7" w:rsidP="00BC40E7">
      <w:pPr>
        <w:autoSpaceDE w:val="0"/>
        <w:autoSpaceDN w:val="0"/>
        <w:adjustRightInd w:val="0"/>
        <w:jc w:val="center"/>
        <w:rPr>
          <w:rFonts w:ascii="Arial" w:hAnsi="Arial" w:cs="Arial"/>
          <w:b/>
          <w:sz w:val="28"/>
          <w:szCs w:val="28"/>
        </w:rPr>
      </w:pPr>
      <w:r w:rsidRPr="00A8744C">
        <w:rPr>
          <w:rFonts w:ascii="Arial" w:hAnsi="Arial" w:cs="Arial"/>
          <w:b/>
          <w:sz w:val="28"/>
          <w:szCs w:val="28"/>
        </w:rPr>
        <w:t>BACHILLERATO DEL MUNICIPIO DE SOYAPANGO</w:t>
      </w:r>
      <w:r>
        <w:rPr>
          <w:rFonts w:ascii="Arial" w:hAnsi="Arial" w:cs="Arial"/>
          <w:b/>
          <w:sz w:val="28"/>
          <w:szCs w:val="28"/>
        </w:rPr>
        <w:t>,</w:t>
      </w:r>
    </w:p>
    <w:p w:rsidR="00BC40E7" w:rsidRDefault="00BC40E7" w:rsidP="00BC40E7">
      <w:pPr>
        <w:autoSpaceDE w:val="0"/>
        <w:autoSpaceDN w:val="0"/>
        <w:adjustRightInd w:val="0"/>
        <w:jc w:val="center"/>
        <w:rPr>
          <w:rFonts w:ascii="Arial" w:hAnsi="Arial" w:cs="Arial"/>
          <w:b/>
          <w:sz w:val="28"/>
          <w:szCs w:val="28"/>
        </w:rPr>
      </w:pPr>
      <w:r w:rsidRPr="00A8744C">
        <w:rPr>
          <w:rFonts w:ascii="Arial" w:hAnsi="Arial" w:cs="Arial"/>
          <w:b/>
          <w:sz w:val="28"/>
          <w:szCs w:val="28"/>
        </w:rPr>
        <w:t xml:space="preserve"> POR EMIGRAR A LOS ESTADOS UNIDOS DE </w:t>
      </w:r>
    </w:p>
    <w:p w:rsidR="00BC40E7" w:rsidRPr="00A8744C" w:rsidRDefault="00BC40E7" w:rsidP="00BC40E7">
      <w:pPr>
        <w:autoSpaceDE w:val="0"/>
        <w:autoSpaceDN w:val="0"/>
        <w:adjustRightInd w:val="0"/>
        <w:jc w:val="center"/>
        <w:rPr>
          <w:rFonts w:ascii="Arial" w:hAnsi="Arial" w:cs="Arial"/>
          <w:b/>
          <w:sz w:val="28"/>
          <w:szCs w:val="28"/>
        </w:rPr>
      </w:pPr>
      <w:r>
        <w:rPr>
          <w:rFonts w:ascii="Arial" w:hAnsi="Arial" w:cs="Arial"/>
          <w:b/>
          <w:sz w:val="28"/>
          <w:szCs w:val="28"/>
        </w:rPr>
        <w:t>NORTEAMERICA (</w:t>
      </w:r>
      <w:r w:rsidRPr="00A8744C">
        <w:rPr>
          <w:rFonts w:ascii="Arial" w:hAnsi="Arial" w:cs="Arial"/>
          <w:b/>
          <w:sz w:val="28"/>
          <w:szCs w:val="28"/>
        </w:rPr>
        <w:t>2010</w:t>
      </w:r>
      <w:r>
        <w:rPr>
          <w:rFonts w:ascii="Arial" w:hAnsi="Arial" w:cs="Arial"/>
          <w:b/>
          <w:sz w:val="28"/>
          <w:szCs w:val="28"/>
        </w:rPr>
        <w:t>)</w:t>
      </w:r>
    </w:p>
    <w:p w:rsidR="00BC40E7" w:rsidRDefault="00BC40E7" w:rsidP="00BC40E7">
      <w:pPr>
        <w:autoSpaceDE w:val="0"/>
        <w:autoSpaceDN w:val="0"/>
        <w:adjustRightInd w:val="0"/>
        <w:ind w:firstLine="390"/>
        <w:jc w:val="center"/>
        <w:rPr>
          <w:rFonts w:ascii="Arial" w:hAnsi="Arial" w:cs="Arial"/>
          <w:b/>
        </w:rPr>
      </w:pPr>
    </w:p>
    <w:p w:rsidR="00BC40E7" w:rsidRDefault="00BC40E7" w:rsidP="00BC40E7">
      <w:pPr>
        <w:autoSpaceDE w:val="0"/>
        <w:autoSpaceDN w:val="0"/>
        <w:adjustRightInd w:val="0"/>
        <w:ind w:firstLine="390"/>
        <w:jc w:val="center"/>
        <w:rPr>
          <w:rFonts w:ascii="Arial" w:hAnsi="Arial" w:cs="Arial"/>
          <w:b/>
        </w:rPr>
      </w:pPr>
    </w:p>
    <w:p w:rsidR="00BC40E7" w:rsidRDefault="00BC40E7" w:rsidP="00BC40E7">
      <w:pPr>
        <w:autoSpaceDE w:val="0"/>
        <w:autoSpaceDN w:val="0"/>
        <w:adjustRightInd w:val="0"/>
        <w:ind w:firstLine="390"/>
        <w:jc w:val="center"/>
        <w:rPr>
          <w:rFonts w:ascii="Arial" w:hAnsi="Arial" w:cs="Arial"/>
          <w:b/>
        </w:rPr>
      </w:pPr>
    </w:p>
    <w:p w:rsidR="00BC40E7" w:rsidRPr="00A8744C" w:rsidRDefault="00BC40E7" w:rsidP="00BC40E7">
      <w:pPr>
        <w:autoSpaceDE w:val="0"/>
        <w:autoSpaceDN w:val="0"/>
        <w:adjustRightInd w:val="0"/>
        <w:ind w:firstLine="390"/>
        <w:rPr>
          <w:rFonts w:ascii="Arial" w:hAnsi="Arial" w:cs="Arial"/>
        </w:rPr>
      </w:pPr>
      <w:r>
        <w:rPr>
          <w:rFonts w:ascii="Arial" w:hAnsi="Arial" w:cs="Arial"/>
        </w:rPr>
        <w:t xml:space="preserve">      PRESENTADO POR                                                 CARNÉ</w:t>
      </w:r>
    </w:p>
    <w:p w:rsidR="00BC40E7" w:rsidRPr="00A8744C" w:rsidRDefault="00BC40E7" w:rsidP="00BC40E7">
      <w:pPr>
        <w:autoSpaceDE w:val="0"/>
        <w:autoSpaceDN w:val="0"/>
        <w:adjustRightInd w:val="0"/>
        <w:rPr>
          <w:rFonts w:ascii="Arial" w:hAnsi="Arial" w:cs="Arial"/>
          <w:sz w:val="28"/>
          <w:szCs w:val="28"/>
        </w:rPr>
      </w:pPr>
      <w:r w:rsidRPr="00A8744C">
        <w:rPr>
          <w:rFonts w:ascii="Arial" w:hAnsi="Arial" w:cs="Arial"/>
          <w:sz w:val="28"/>
          <w:szCs w:val="28"/>
        </w:rPr>
        <w:t>EDGAR ANTONIO MARINERO TRUJILLO</w:t>
      </w:r>
      <w:r>
        <w:rPr>
          <w:rFonts w:ascii="Arial" w:hAnsi="Arial" w:cs="Arial"/>
          <w:sz w:val="28"/>
          <w:szCs w:val="28"/>
        </w:rPr>
        <w:t xml:space="preserve">         MT- 88019</w:t>
      </w:r>
    </w:p>
    <w:p w:rsidR="00BC40E7"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b/>
        </w:rPr>
      </w:pPr>
    </w:p>
    <w:p w:rsidR="00BC40E7" w:rsidRDefault="00BC40E7" w:rsidP="00BC40E7">
      <w:pPr>
        <w:autoSpaceDE w:val="0"/>
        <w:autoSpaceDN w:val="0"/>
        <w:adjustRightInd w:val="0"/>
        <w:jc w:val="center"/>
        <w:rPr>
          <w:rFonts w:ascii="Arial" w:hAnsi="Arial" w:cs="Arial"/>
          <w:b/>
        </w:rPr>
      </w:pPr>
      <w:r>
        <w:rPr>
          <w:rFonts w:ascii="Arial" w:hAnsi="Arial" w:cs="Arial"/>
          <w:b/>
        </w:rPr>
        <w:t xml:space="preserve">INFORME  FINAL  DE  </w:t>
      </w:r>
      <w:r w:rsidRPr="002147EB">
        <w:rPr>
          <w:rFonts w:ascii="Arial" w:hAnsi="Arial" w:cs="Arial"/>
          <w:b/>
        </w:rPr>
        <w:t>INVESTIGACI</w:t>
      </w:r>
      <w:r>
        <w:rPr>
          <w:rFonts w:ascii="Arial" w:hAnsi="Arial" w:cs="Arial"/>
          <w:b/>
        </w:rPr>
        <w:t>O</w:t>
      </w:r>
      <w:r w:rsidRPr="002147EB">
        <w:rPr>
          <w:rFonts w:ascii="Arial" w:hAnsi="Arial" w:cs="Arial"/>
          <w:b/>
        </w:rPr>
        <w:t xml:space="preserve">N SOCIAL </w:t>
      </w:r>
      <w:r>
        <w:rPr>
          <w:rFonts w:ascii="Arial" w:hAnsi="Arial" w:cs="Arial"/>
          <w:b/>
        </w:rPr>
        <w:t xml:space="preserve">ELABORADO </w:t>
      </w:r>
    </w:p>
    <w:p w:rsidR="00BC40E7" w:rsidRPr="002147EB" w:rsidRDefault="00BC40E7" w:rsidP="00BC40E7">
      <w:pPr>
        <w:autoSpaceDE w:val="0"/>
        <w:autoSpaceDN w:val="0"/>
        <w:adjustRightInd w:val="0"/>
        <w:jc w:val="center"/>
        <w:rPr>
          <w:rFonts w:ascii="Arial" w:hAnsi="Arial" w:cs="Arial"/>
          <w:b/>
        </w:rPr>
      </w:pPr>
      <w:r>
        <w:rPr>
          <w:rFonts w:ascii="Arial" w:hAnsi="Arial" w:cs="Arial"/>
          <w:b/>
        </w:rPr>
        <w:t>POR EL ESTUDIANTE  EGRESADO</w:t>
      </w:r>
      <w:r>
        <w:rPr>
          <w:rFonts w:ascii="Arial" w:hAnsi="Arial" w:cs="Arial"/>
          <w:b/>
          <w:lang w:val="es-MX"/>
        </w:rPr>
        <w:t xml:space="preserve"> </w:t>
      </w:r>
      <w:r w:rsidRPr="002147EB">
        <w:rPr>
          <w:rFonts w:ascii="Arial" w:hAnsi="Arial" w:cs="Arial"/>
          <w:b/>
        </w:rPr>
        <w:t xml:space="preserve">PARA OPTAR </w:t>
      </w:r>
      <w:r>
        <w:rPr>
          <w:rFonts w:ascii="Arial" w:hAnsi="Arial" w:cs="Arial"/>
          <w:b/>
        </w:rPr>
        <w:t>AL</w:t>
      </w:r>
      <w:r w:rsidRPr="002147EB">
        <w:rPr>
          <w:rFonts w:ascii="Arial" w:hAnsi="Arial" w:cs="Arial"/>
          <w:b/>
        </w:rPr>
        <w:t xml:space="preserve"> </w:t>
      </w:r>
      <w:r>
        <w:rPr>
          <w:rFonts w:ascii="Arial" w:hAnsi="Arial" w:cs="Arial"/>
          <w:b/>
        </w:rPr>
        <w:t xml:space="preserve">TITULO  </w:t>
      </w:r>
    </w:p>
    <w:p w:rsidR="00BC40E7" w:rsidRPr="002147EB" w:rsidRDefault="00BC40E7" w:rsidP="00BC40E7">
      <w:pPr>
        <w:autoSpaceDE w:val="0"/>
        <w:autoSpaceDN w:val="0"/>
        <w:adjustRightInd w:val="0"/>
        <w:ind w:firstLine="390"/>
        <w:jc w:val="center"/>
        <w:rPr>
          <w:rFonts w:ascii="Arial" w:hAnsi="Arial" w:cs="Arial"/>
          <w:b/>
        </w:rPr>
      </w:pPr>
      <w:r w:rsidRPr="002147EB">
        <w:rPr>
          <w:rFonts w:ascii="Arial" w:hAnsi="Arial" w:cs="Arial"/>
          <w:b/>
        </w:rPr>
        <w:t>LICENCIA</w:t>
      </w:r>
      <w:r>
        <w:rPr>
          <w:rFonts w:ascii="Arial" w:hAnsi="Arial" w:cs="Arial"/>
          <w:b/>
        </w:rPr>
        <w:t>DO</w:t>
      </w:r>
      <w:r w:rsidRPr="002147EB">
        <w:rPr>
          <w:rFonts w:ascii="Arial" w:hAnsi="Arial" w:cs="Arial"/>
          <w:b/>
        </w:rPr>
        <w:t xml:space="preserve"> EN</w:t>
      </w:r>
      <w:r>
        <w:rPr>
          <w:rFonts w:ascii="Arial" w:hAnsi="Arial" w:cs="Arial"/>
          <w:b/>
        </w:rPr>
        <w:t xml:space="preserve"> </w:t>
      </w:r>
      <w:r w:rsidRPr="002147EB">
        <w:rPr>
          <w:rFonts w:ascii="Arial" w:hAnsi="Arial" w:cs="Arial"/>
          <w:b/>
        </w:rPr>
        <w:t>SOCIOLOGIA</w:t>
      </w:r>
    </w:p>
    <w:p w:rsidR="00BC40E7" w:rsidRDefault="00BC40E7" w:rsidP="00BC40E7">
      <w:pPr>
        <w:autoSpaceDE w:val="0"/>
        <w:autoSpaceDN w:val="0"/>
        <w:adjustRightInd w:val="0"/>
        <w:ind w:firstLine="390"/>
        <w:rPr>
          <w:rFonts w:ascii="Arial" w:hAnsi="Arial" w:cs="Arial"/>
          <w:b/>
        </w:rPr>
      </w:pPr>
    </w:p>
    <w:p w:rsidR="00BC40E7" w:rsidRPr="002147EB" w:rsidRDefault="00BC40E7" w:rsidP="00BC40E7">
      <w:pPr>
        <w:autoSpaceDE w:val="0"/>
        <w:autoSpaceDN w:val="0"/>
        <w:adjustRightInd w:val="0"/>
        <w:ind w:firstLine="390"/>
        <w:rPr>
          <w:rFonts w:ascii="Arial" w:hAnsi="Arial" w:cs="Arial"/>
          <w:b/>
        </w:rPr>
      </w:pPr>
    </w:p>
    <w:p w:rsidR="00BC40E7" w:rsidRDefault="00BC40E7" w:rsidP="00BC40E7">
      <w:pPr>
        <w:autoSpaceDE w:val="0"/>
        <w:autoSpaceDN w:val="0"/>
        <w:adjustRightInd w:val="0"/>
        <w:ind w:firstLine="390"/>
        <w:rPr>
          <w:rFonts w:ascii="Arial" w:hAnsi="Arial" w:cs="Arial"/>
          <w:b/>
        </w:rPr>
      </w:pPr>
    </w:p>
    <w:p w:rsidR="00BC40E7" w:rsidRPr="002147EB" w:rsidRDefault="00BC40E7" w:rsidP="00BC40E7">
      <w:pPr>
        <w:autoSpaceDE w:val="0"/>
        <w:autoSpaceDN w:val="0"/>
        <w:adjustRightInd w:val="0"/>
        <w:ind w:firstLine="390"/>
        <w:rPr>
          <w:rFonts w:ascii="Arial" w:hAnsi="Arial" w:cs="Arial"/>
          <w:b/>
        </w:rPr>
      </w:pPr>
    </w:p>
    <w:p w:rsidR="00BC40E7" w:rsidRPr="002147EB" w:rsidRDefault="00BC40E7" w:rsidP="00BC40E7">
      <w:pPr>
        <w:autoSpaceDE w:val="0"/>
        <w:autoSpaceDN w:val="0"/>
        <w:adjustRightInd w:val="0"/>
        <w:jc w:val="center"/>
        <w:rPr>
          <w:rFonts w:ascii="Arial" w:hAnsi="Arial" w:cs="Arial"/>
        </w:rPr>
      </w:pPr>
      <w:r w:rsidRPr="002147EB">
        <w:rPr>
          <w:rFonts w:ascii="Arial" w:hAnsi="Arial" w:cs="Arial"/>
        </w:rPr>
        <w:t>LICENCIADO JUAN FRANCISCO SERAROLS RODAS</w:t>
      </w:r>
    </w:p>
    <w:p w:rsidR="00BC40E7" w:rsidRPr="00A8744C" w:rsidRDefault="00BC40E7" w:rsidP="00BC40E7">
      <w:pPr>
        <w:autoSpaceDE w:val="0"/>
        <w:autoSpaceDN w:val="0"/>
        <w:adjustRightInd w:val="0"/>
        <w:ind w:firstLine="390"/>
        <w:jc w:val="center"/>
        <w:rPr>
          <w:rFonts w:ascii="Arial" w:hAnsi="Arial" w:cs="Arial"/>
        </w:rPr>
      </w:pPr>
      <w:r w:rsidRPr="00A8744C">
        <w:rPr>
          <w:rFonts w:ascii="Arial" w:hAnsi="Arial" w:cs="Arial"/>
        </w:rPr>
        <w:t>DOCENTE DIRECTOR</w:t>
      </w:r>
    </w:p>
    <w:p w:rsidR="00BC40E7" w:rsidRDefault="00BC40E7" w:rsidP="00BC40E7">
      <w:pPr>
        <w:autoSpaceDE w:val="0"/>
        <w:autoSpaceDN w:val="0"/>
        <w:adjustRightInd w:val="0"/>
        <w:ind w:firstLine="390"/>
        <w:jc w:val="center"/>
        <w:rPr>
          <w:rFonts w:ascii="Arial" w:hAnsi="Arial" w:cs="Arial"/>
          <w:b/>
        </w:rPr>
      </w:pPr>
    </w:p>
    <w:p w:rsidR="00BC40E7" w:rsidRDefault="00BC40E7" w:rsidP="00BC40E7">
      <w:pPr>
        <w:autoSpaceDE w:val="0"/>
        <w:autoSpaceDN w:val="0"/>
        <w:adjustRightInd w:val="0"/>
        <w:ind w:firstLine="390"/>
        <w:jc w:val="center"/>
        <w:rPr>
          <w:rFonts w:ascii="Arial" w:hAnsi="Arial" w:cs="Arial"/>
          <w:b/>
        </w:rPr>
      </w:pPr>
    </w:p>
    <w:p w:rsidR="00BC40E7"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rPr>
      </w:pPr>
      <w:r w:rsidRPr="002147EB">
        <w:rPr>
          <w:rFonts w:ascii="Arial" w:hAnsi="Arial" w:cs="Arial"/>
        </w:rPr>
        <w:t>MASTER MAR</w:t>
      </w:r>
      <w:r>
        <w:rPr>
          <w:rFonts w:ascii="Arial" w:hAnsi="Arial" w:cs="Arial"/>
        </w:rPr>
        <w:t>I</w:t>
      </w:r>
      <w:r w:rsidRPr="002147EB">
        <w:rPr>
          <w:rFonts w:ascii="Arial" w:hAnsi="Arial" w:cs="Arial"/>
        </w:rPr>
        <w:t>A DEL CARMEN ESCOBAR CORNEJO</w:t>
      </w:r>
    </w:p>
    <w:p w:rsidR="00BC40E7" w:rsidRPr="00A8744C" w:rsidRDefault="00BC40E7" w:rsidP="00BC40E7">
      <w:pPr>
        <w:autoSpaceDE w:val="0"/>
        <w:autoSpaceDN w:val="0"/>
        <w:adjustRightInd w:val="0"/>
        <w:ind w:firstLine="390"/>
        <w:jc w:val="center"/>
        <w:rPr>
          <w:rFonts w:ascii="Arial" w:hAnsi="Arial" w:cs="Arial"/>
        </w:rPr>
      </w:pPr>
      <w:r w:rsidRPr="00A8744C">
        <w:rPr>
          <w:rFonts w:ascii="Arial" w:hAnsi="Arial" w:cs="Arial"/>
        </w:rPr>
        <w:t>COORDINADORA GENERAL DE PROCESO</w:t>
      </w:r>
      <w:r>
        <w:rPr>
          <w:rFonts w:ascii="Arial" w:hAnsi="Arial" w:cs="Arial"/>
        </w:rPr>
        <w:t>S</w:t>
      </w:r>
      <w:r w:rsidRPr="00A8744C">
        <w:rPr>
          <w:rFonts w:ascii="Arial" w:hAnsi="Arial" w:cs="Arial"/>
        </w:rPr>
        <w:t xml:space="preserve"> DE GRADUACI</w:t>
      </w:r>
      <w:r>
        <w:rPr>
          <w:rFonts w:ascii="Arial" w:hAnsi="Arial" w:cs="Arial"/>
        </w:rPr>
        <w:t>O</w:t>
      </w:r>
      <w:r w:rsidRPr="00A8744C">
        <w:rPr>
          <w:rFonts w:ascii="Arial" w:hAnsi="Arial" w:cs="Arial"/>
        </w:rPr>
        <w:t>N</w:t>
      </w:r>
    </w:p>
    <w:p w:rsidR="00BC40E7" w:rsidRDefault="00BC40E7" w:rsidP="00BC40E7">
      <w:pPr>
        <w:autoSpaceDE w:val="0"/>
        <w:autoSpaceDN w:val="0"/>
        <w:adjustRightInd w:val="0"/>
        <w:ind w:firstLine="390"/>
        <w:jc w:val="center"/>
        <w:rPr>
          <w:rFonts w:ascii="Arial" w:hAnsi="Arial" w:cs="Arial"/>
          <w:b/>
        </w:rPr>
      </w:pPr>
    </w:p>
    <w:p w:rsidR="00BC40E7"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b/>
        </w:rPr>
      </w:pPr>
    </w:p>
    <w:p w:rsidR="00BC40E7" w:rsidRPr="002147EB" w:rsidRDefault="00BC40E7" w:rsidP="00BC40E7">
      <w:pPr>
        <w:autoSpaceDE w:val="0"/>
        <w:autoSpaceDN w:val="0"/>
        <w:adjustRightInd w:val="0"/>
        <w:ind w:firstLine="390"/>
        <w:jc w:val="center"/>
        <w:rPr>
          <w:rFonts w:ascii="Arial" w:hAnsi="Arial" w:cs="Arial"/>
        </w:rPr>
      </w:pPr>
      <w:r>
        <w:rPr>
          <w:rFonts w:ascii="Arial" w:hAnsi="Arial" w:cs="Arial"/>
        </w:rPr>
        <w:t xml:space="preserve"> 29 DE ABRIL</w:t>
      </w:r>
      <w:r w:rsidRPr="002147EB">
        <w:rPr>
          <w:rFonts w:ascii="Arial" w:hAnsi="Arial" w:cs="Arial"/>
        </w:rPr>
        <w:t xml:space="preserve"> DE 20</w:t>
      </w:r>
      <w:r>
        <w:rPr>
          <w:rFonts w:ascii="Arial" w:hAnsi="Arial" w:cs="Arial"/>
        </w:rPr>
        <w:t>11</w:t>
      </w:r>
      <w:r w:rsidRPr="002147EB">
        <w:rPr>
          <w:rFonts w:ascii="Arial" w:hAnsi="Arial" w:cs="Arial"/>
        </w:rPr>
        <w:t xml:space="preserve">  </w:t>
      </w:r>
    </w:p>
    <w:p w:rsidR="00BC40E7" w:rsidRPr="00A8744C" w:rsidRDefault="00BC40E7" w:rsidP="00BC40E7">
      <w:pPr>
        <w:autoSpaceDE w:val="0"/>
        <w:autoSpaceDN w:val="0"/>
        <w:adjustRightInd w:val="0"/>
        <w:rPr>
          <w:rFonts w:ascii="Arial" w:hAnsi="Arial" w:cs="Arial"/>
        </w:rPr>
      </w:pPr>
      <w:r w:rsidRPr="00A8744C">
        <w:rPr>
          <w:rFonts w:ascii="Arial" w:hAnsi="Arial" w:cs="Arial"/>
        </w:rPr>
        <w:t xml:space="preserve">CIUDAD UNIVERSITARIA,  </w:t>
      </w:r>
      <w:r>
        <w:rPr>
          <w:rFonts w:ascii="Arial" w:hAnsi="Arial" w:cs="Arial"/>
        </w:rPr>
        <w:t xml:space="preserve">    </w:t>
      </w:r>
      <w:r w:rsidRPr="00A8744C">
        <w:rPr>
          <w:rFonts w:ascii="Arial" w:hAnsi="Arial" w:cs="Arial"/>
        </w:rPr>
        <w:t xml:space="preserve"> </w:t>
      </w:r>
      <w:r>
        <w:rPr>
          <w:rFonts w:ascii="Arial" w:hAnsi="Arial" w:cs="Arial"/>
        </w:rPr>
        <w:t xml:space="preserve">     </w:t>
      </w:r>
      <w:r w:rsidRPr="00A8744C">
        <w:rPr>
          <w:rFonts w:ascii="Arial" w:hAnsi="Arial" w:cs="Arial"/>
        </w:rPr>
        <w:t xml:space="preserve">SAN SALVADOR, </w:t>
      </w:r>
      <w:r w:rsidRPr="00A8744C">
        <w:rPr>
          <w:rFonts w:ascii="Arial" w:hAnsi="Arial" w:cs="Arial"/>
        </w:rPr>
        <w:tab/>
        <w:t xml:space="preserve">   </w:t>
      </w:r>
      <w:r>
        <w:rPr>
          <w:rFonts w:ascii="Arial" w:hAnsi="Arial" w:cs="Arial"/>
        </w:rPr>
        <w:t xml:space="preserve">        </w:t>
      </w:r>
      <w:r w:rsidRPr="00A8744C">
        <w:rPr>
          <w:rFonts w:ascii="Arial" w:hAnsi="Arial" w:cs="Arial"/>
        </w:rPr>
        <w:t>EL SALVADOR.</w:t>
      </w:r>
    </w:p>
    <w:p w:rsidR="00BC40E7" w:rsidRPr="00B224AE" w:rsidRDefault="00BC40E7" w:rsidP="00BC40E7">
      <w:pPr>
        <w:jc w:val="center"/>
        <w:rPr>
          <w:rFonts w:ascii="Arial" w:hAnsi="Arial" w:cs="Arial"/>
          <w:b/>
        </w:rPr>
      </w:pPr>
      <w:r w:rsidRPr="00B224AE">
        <w:rPr>
          <w:rFonts w:ascii="Arial" w:hAnsi="Arial" w:cs="Arial"/>
          <w:b/>
        </w:rPr>
        <w:lastRenderedPageBreak/>
        <w:t xml:space="preserve">AUTORIDADES DE </w:t>
      </w:r>
      <w:smartTag w:uri="urn:schemas-microsoft-com:office:smarttags" w:element="PersonName">
        <w:smartTagPr>
          <w:attr w:name="ProductID" w:val="LA UNIVERSIDAD DE"/>
        </w:smartTagPr>
        <w:r w:rsidRPr="00B224AE">
          <w:rPr>
            <w:rFonts w:ascii="Arial" w:hAnsi="Arial" w:cs="Arial"/>
            <w:b/>
          </w:rPr>
          <w:t>LA UNIVERSIDAD DE</w:t>
        </w:r>
      </w:smartTag>
      <w:r w:rsidRPr="00B224AE">
        <w:rPr>
          <w:rFonts w:ascii="Arial" w:hAnsi="Arial" w:cs="Arial"/>
          <w:b/>
        </w:rPr>
        <w:t xml:space="preserve"> EL SALVADOR</w:t>
      </w:r>
    </w:p>
    <w:p w:rsidR="00BC40E7" w:rsidRDefault="00BC40E7" w:rsidP="00BC40E7">
      <w:pPr>
        <w:jc w:val="center"/>
        <w:rPr>
          <w:rFonts w:ascii="Arial" w:hAnsi="Arial" w:cs="Arial"/>
        </w:rPr>
      </w:pPr>
    </w:p>
    <w:p w:rsidR="00BC40E7" w:rsidRDefault="00BC40E7" w:rsidP="00BC40E7">
      <w:pPr>
        <w:jc w:val="center"/>
        <w:rPr>
          <w:rFonts w:ascii="Arial" w:hAnsi="Arial" w:cs="Arial"/>
        </w:rPr>
      </w:pPr>
    </w:p>
    <w:p w:rsidR="00BC40E7" w:rsidRPr="00B224AE" w:rsidRDefault="00BC40E7" w:rsidP="00BC40E7">
      <w:pPr>
        <w:jc w:val="center"/>
        <w:rPr>
          <w:rFonts w:ascii="Arial" w:hAnsi="Arial" w:cs="Arial"/>
        </w:rPr>
      </w:pPr>
      <w:r w:rsidRPr="00B224AE">
        <w:rPr>
          <w:rFonts w:ascii="Arial" w:hAnsi="Arial" w:cs="Arial"/>
        </w:rPr>
        <w:t>RECTOR:</w:t>
      </w:r>
    </w:p>
    <w:p w:rsidR="00BC40E7" w:rsidRPr="00B224AE" w:rsidRDefault="00BC40E7" w:rsidP="00BC40E7">
      <w:pPr>
        <w:pStyle w:val="Textoindependiente21"/>
        <w:overflowPunct/>
        <w:autoSpaceDE/>
        <w:autoSpaceDN/>
        <w:adjustRightInd/>
        <w:textAlignment w:val="auto"/>
        <w:rPr>
          <w:rFonts w:cs="Arial"/>
          <w:szCs w:val="24"/>
          <w:lang w:val="es-MX" w:eastAsia="es-MX"/>
        </w:rPr>
      </w:pPr>
      <w:r w:rsidRPr="00B224AE">
        <w:rPr>
          <w:rFonts w:cs="Arial"/>
          <w:szCs w:val="24"/>
          <w:lang w:val="es-MX" w:eastAsia="es-MX"/>
        </w:rPr>
        <w:t xml:space="preserve">Ingeniero Rufino Antonio Quezada Sánchez </w:t>
      </w:r>
    </w:p>
    <w:p w:rsidR="00BC40E7" w:rsidRDefault="00BC40E7" w:rsidP="00BC40E7">
      <w:pPr>
        <w:spacing w:line="360" w:lineRule="auto"/>
        <w:jc w:val="center"/>
        <w:rPr>
          <w:rFonts w:ascii="Arial" w:hAnsi="Arial" w:cs="Arial"/>
        </w:rPr>
      </w:pPr>
    </w:p>
    <w:p w:rsidR="00BC40E7" w:rsidRPr="00B224AE" w:rsidRDefault="00BC40E7" w:rsidP="00BC40E7">
      <w:pPr>
        <w:jc w:val="center"/>
        <w:rPr>
          <w:rFonts w:ascii="Arial" w:hAnsi="Arial" w:cs="Arial"/>
        </w:rPr>
      </w:pPr>
      <w:r w:rsidRPr="00B224AE">
        <w:rPr>
          <w:rFonts w:ascii="Arial" w:hAnsi="Arial" w:cs="Arial"/>
        </w:rPr>
        <w:t>VICE</w:t>
      </w:r>
      <w:r w:rsidR="00E23E38">
        <w:rPr>
          <w:rFonts w:ascii="Arial" w:hAnsi="Arial" w:cs="Arial"/>
        </w:rPr>
        <w:t>R</w:t>
      </w:r>
      <w:r w:rsidRPr="00B224AE">
        <w:rPr>
          <w:rFonts w:ascii="Arial" w:hAnsi="Arial" w:cs="Arial"/>
        </w:rPr>
        <w:t>RECTOR ACADÉMICO:</w:t>
      </w:r>
    </w:p>
    <w:p w:rsidR="00BC40E7" w:rsidRPr="00B224AE" w:rsidRDefault="00BC40E7" w:rsidP="00BC40E7">
      <w:pPr>
        <w:jc w:val="center"/>
        <w:rPr>
          <w:rFonts w:ascii="Arial" w:hAnsi="Arial" w:cs="Arial"/>
        </w:rPr>
      </w:pPr>
      <w:r w:rsidRPr="00B224AE">
        <w:rPr>
          <w:rFonts w:ascii="Arial" w:hAnsi="Arial" w:cs="Arial"/>
        </w:rPr>
        <w:t xml:space="preserve">Arquitecto Miguel Ángel Pérez </w:t>
      </w:r>
    </w:p>
    <w:p w:rsidR="00BC40E7" w:rsidRDefault="00BC40E7" w:rsidP="00BC40E7">
      <w:pPr>
        <w:jc w:val="center"/>
        <w:rPr>
          <w:rFonts w:ascii="Arial" w:hAnsi="Arial" w:cs="Arial"/>
        </w:rPr>
      </w:pPr>
    </w:p>
    <w:p w:rsidR="00BC40E7" w:rsidRDefault="00BC40E7" w:rsidP="00BC40E7">
      <w:pPr>
        <w:jc w:val="center"/>
        <w:rPr>
          <w:rFonts w:ascii="Arial" w:hAnsi="Arial" w:cs="Arial"/>
        </w:rPr>
      </w:pPr>
    </w:p>
    <w:p w:rsidR="00BC40E7" w:rsidRPr="00B224AE" w:rsidRDefault="00BC40E7" w:rsidP="00BC40E7">
      <w:pPr>
        <w:jc w:val="center"/>
        <w:rPr>
          <w:rFonts w:ascii="Arial" w:hAnsi="Arial" w:cs="Arial"/>
        </w:rPr>
      </w:pPr>
      <w:r w:rsidRPr="00B224AE">
        <w:rPr>
          <w:rFonts w:ascii="Arial" w:hAnsi="Arial" w:cs="Arial"/>
        </w:rPr>
        <w:t>VICERRECTOR ADMINISTRATIVO:</w:t>
      </w:r>
    </w:p>
    <w:p w:rsidR="00BC40E7" w:rsidRPr="00B224AE" w:rsidRDefault="00BC40E7" w:rsidP="00BC40E7">
      <w:pPr>
        <w:jc w:val="center"/>
        <w:rPr>
          <w:rFonts w:ascii="Arial" w:hAnsi="Arial" w:cs="Arial"/>
        </w:rPr>
      </w:pPr>
      <w:r w:rsidRPr="00B224AE">
        <w:rPr>
          <w:rFonts w:ascii="Arial" w:hAnsi="Arial" w:cs="Arial"/>
        </w:rPr>
        <w:t xml:space="preserve">Licenciado Oscar Noé Navarrete </w:t>
      </w:r>
    </w:p>
    <w:p w:rsidR="00BC40E7" w:rsidRDefault="00BC40E7" w:rsidP="00BC40E7">
      <w:pPr>
        <w:jc w:val="center"/>
        <w:rPr>
          <w:rFonts w:ascii="Arial" w:hAnsi="Arial" w:cs="Arial"/>
        </w:rPr>
      </w:pPr>
    </w:p>
    <w:p w:rsidR="00BC40E7" w:rsidRPr="00B224AE" w:rsidRDefault="00BC40E7" w:rsidP="00BC40E7">
      <w:pPr>
        <w:jc w:val="center"/>
        <w:rPr>
          <w:rFonts w:ascii="Arial" w:hAnsi="Arial" w:cs="Arial"/>
        </w:rPr>
      </w:pPr>
    </w:p>
    <w:p w:rsidR="00BC40E7" w:rsidRPr="00B224AE" w:rsidRDefault="00BC40E7" w:rsidP="00BC40E7">
      <w:pPr>
        <w:jc w:val="center"/>
        <w:rPr>
          <w:rFonts w:ascii="Arial" w:hAnsi="Arial" w:cs="Arial"/>
        </w:rPr>
      </w:pPr>
      <w:r w:rsidRPr="00B224AE">
        <w:rPr>
          <w:rFonts w:ascii="Arial" w:hAnsi="Arial" w:cs="Arial"/>
        </w:rPr>
        <w:t>SECRETARIO GENERAL:</w:t>
      </w:r>
    </w:p>
    <w:p w:rsidR="00BC40E7" w:rsidRPr="00B224AE" w:rsidRDefault="00BC40E7" w:rsidP="00BC40E7">
      <w:pPr>
        <w:jc w:val="center"/>
        <w:rPr>
          <w:rFonts w:ascii="Arial" w:hAnsi="Arial" w:cs="Arial"/>
        </w:rPr>
      </w:pPr>
      <w:r w:rsidRPr="00B224AE">
        <w:rPr>
          <w:rFonts w:ascii="Arial" w:hAnsi="Arial" w:cs="Arial"/>
          <w:bCs/>
          <w:color w:val="333333"/>
        </w:rPr>
        <w:t>Licenciado Douglas Vladimir Alfaro Chávez</w:t>
      </w:r>
    </w:p>
    <w:p w:rsidR="00BC40E7" w:rsidRDefault="00BC40E7" w:rsidP="00BC40E7">
      <w:pPr>
        <w:jc w:val="center"/>
        <w:rPr>
          <w:rFonts w:ascii="Arial" w:hAnsi="Arial" w:cs="Arial"/>
        </w:rPr>
      </w:pPr>
    </w:p>
    <w:p w:rsidR="00BC40E7" w:rsidRPr="00B224AE" w:rsidRDefault="00BC40E7" w:rsidP="00BC40E7">
      <w:pPr>
        <w:jc w:val="center"/>
        <w:rPr>
          <w:rFonts w:ascii="Arial" w:hAnsi="Arial" w:cs="Arial"/>
        </w:rPr>
      </w:pPr>
    </w:p>
    <w:p w:rsidR="00BC40E7" w:rsidRPr="00B224AE" w:rsidRDefault="00BC40E7" w:rsidP="00BC40E7">
      <w:pPr>
        <w:jc w:val="center"/>
        <w:rPr>
          <w:rFonts w:ascii="Arial" w:hAnsi="Arial" w:cs="Arial"/>
        </w:rPr>
      </w:pPr>
    </w:p>
    <w:p w:rsidR="00BC40E7" w:rsidRPr="00B224AE" w:rsidRDefault="00BC40E7" w:rsidP="00BC40E7">
      <w:pPr>
        <w:jc w:val="center"/>
        <w:rPr>
          <w:rFonts w:ascii="Arial" w:hAnsi="Arial" w:cs="Arial"/>
          <w:b/>
        </w:rPr>
      </w:pPr>
      <w:r w:rsidRPr="00B224AE">
        <w:rPr>
          <w:rFonts w:ascii="Arial" w:hAnsi="Arial" w:cs="Arial"/>
          <w:b/>
        </w:rPr>
        <w:t xml:space="preserve">AUTORIDADES DE </w:t>
      </w:r>
      <w:smartTag w:uri="urn:schemas-microsoft-com:office:smarttags" w:element="PersonName">
        <w:smartTagPr>
          <w:attr w:name="ProductID" w:val="LA FACULTAD DE"/>
        </w:smartTagPr>
        <w:r w:rsidRPr="00B224AE">
          <w:rPr>
            <w:rFonts w:ascii="Arial" w:hAnsi="Arial" w:cs="Arial"/>
            <w:b/>
          </w:rPr>
          <w:t>LA FACULTAD DE</w:t>
        </w:r>
      </w:smartTag>
      <w:r w:rsidRPr="00B224AE">
        <w:rPr>
          <w:rFonts w:ascii="Arial" w:hAnsi="Arial" w:cs="Arial"/>
          <w:b/>
        </w:rPr>
        <w:t xml:space="preserve"> CIENCIAS Y HUMANIDADES</w:t>
      </w:r>
    </w:p>
    <w:p w:rsidR="00BC40E7" w:rsidRPr="00B224AE" w:rsidRDefault="00BC40E7" w:rsidP="00BC40E7">
      <w:pPr>
        <w:jc w:val="center"/>
        <w:rPr>
          <w:rFonts w:ascii="Arial" w:hAnsi="Arial" w:cs="Arial"/>
        </w:rPr>
      </w:pPr>
    </w:p>
    <w:p w:rsidR="00BC40E7" w:rsidRPr="00B224AE" w:rsidRDefault="00BC40E7" w:rsidP="00BC40E7">
      <w:pPr>
        <w:jc w:val="center"/>
        <w:rPr>
          <w:rFonts w:ascii="Arial" w:hAnsi="Arial" w:cs="Arial"/>
        </w:rPr>
      </w:pPr>
    </w:p>
    <w:p w:rsidR="00BC40E7" w:rsidRPr="00B224AE" w:rsidRDefault="00BC40E7" w:rsidP="00BC40E7">
      <w:pPr>
        <w:jc w:val="center"/>
        <w:rPr>
          <w:rFonts w:ascii="Arial" w:hAnsi="Arial" w:cs="Arial"/>
        </w:rPr>
      </w:pPr>
      <w:r w:rsidRPr="00B224AE">
        <w:rPr>
          <w:rFonts w:ascii="Arial" w:hAnsi="Arial" w:cs="Arial"/>
        </w:rPr>
        <w:t>DECANO:</w:t>
      </w:r>
    </w:p>
    <w:p w:rsidR="00BC40E7" w:rsidRPr="00B224AE" w:rsidRDefault="00BC40E7" w:rsidP="00BC40E7">
      <w:pPr>
        <w:jc w:val="center"/>
        <w:rPr>
          <w:rFonts w:ascii="Arial" w:hAnsi="Arial" w:cs="Arial"/>
        </w:rPr>
      </w:pPr>
      <w:r w:rsidRPr="00B224AE">
        <w:rPr>
          <w:rFonts w:ascii="Arial" w:hAnsi="Arial" w:cs="Arial"/>
        </w:rPr>
        <w:t xml:space="preserve">Licenciado José Raymundo Calderón Moran </w:t>
      </w:r>
    </w:p>
    <w:p w:rsidR="00BC40E7" w:rsidRDefault="00BC40E7" w:rsidP="00BC40E7">
      <w:pPr>
        <w:spacing w:line="360" w:lineRule="auto"/>
        <w:jc w:val="center"/>
        <w:rPr>
          <w:rFonts w:ascii="Arial" w:hAnsi="Arial" w:cs="Arial"/>
        </w:rPr>
      </w:pPr>
    </w:p>
    <w:p w:rsidR="00BC40E7" w:rsidRPr="00B224AE" w:rsidRDefault="00013DC5" w:rsidP="00BC40E7">
      <w:pPr>
        <w:jc w:val="center"/>
        <w:rPr>
          <w:rFonts w:ascii="Arial" w:hAnsi="Arial" w:cs="Arial"/>
        </w:rPr>
      </w:pPr>
      <w:r>
        <w:rPr>
          <w:rFonts w:ascii="Arial" w:hAnsi="Arial" w:cs="Arial"/>
        </w:rPr>
        <w:t>VICE</w:t>
      </w:r>
      <w:r w:rsidR="00BC40E7" w:rsidRPr="00B224AE">
        <w:rPr>
          <w:rFonts w:ascii="Arial" w:hAnsi="Arial" w:cs="Arial"/>
        </w:rPr>
        <w:t>DECANO:</w:t>
      </w:r>
    </w:p>
    <w:p w:rsidR="00BC40E7" w:rsidRPr="00B224AE" w:rsidRDefault="00BC40E7" w:rsidP="00BC40E7">
      <w:pPr>
        <w:jc w:val="center"/>
        <w:rPr>
          <w:rFonts w:ascii="Arial" w:hAnsi="Arial" w:cs="Arial"/>
        </w:rPr>
      </w:pPr>
      <w:r w:rsidRPr="00B224AE">
        <w:rPr>
          <w:rFonts w:ascii="Arial" w:hAnsi="Arial" w:cs="Arial"/>
        </w:rPr>
        <w:t xml:space="preserve">Doctor Carlos Roberto Paz Manzano </w:t>
      </w:r>
    </w:p>
    <w:p w:rsidR="00BC40E7" w:rsidRPr="00B224AE" w:rsidRDefault="00BC40E7" w:rsidP="00BC40E7">
      <w:pPr>
        <w:spacing w:line="360" w:lineRule="auto"/>
        <w:jc w:val="center"/>
        <w:rPr>
          <w:rFonts w:ascii="Arial" w:hAnsi="Arial" w:cs="Arial"/>
        </w:rPr>
      </w:pPr>
    </w:p>
    <w:p w:rsidR="00BC40E7" w:rsidRPr="00B224AE" w:rsidRDefault="00BC40E7" w:rsidP="00BC40E7">
      <w:pPr>
        <w:jc w:val="center"/>
        <w:rPr>
          <w:rFonts w:ascii="Arial" w:hAnsi="Arial" w:cs="Arial"/>
        </w:rPr>
      </w:pPr>
      <w:r w:rsidRPr="00B224AE">
        <w:rPr>
          <w:rFonts w:ascii="Arial" w:hAnsi="Arial" w:cs="Arial"/>
        </w:rPr>
        <w:t>SECRETARI</w:t>
      </w:r>
      <w:r>
        <w:rPr>
          <w:rFonts w:ascii="Arial" w:hAnsi="Arial" w:cs="Arial"/>
        </w:rPr>
        <w:t>O:</w:t>
      </w:r>
    </w:p>
    <w:p w:rsidR="00BC40E7" w:rsidRPr="00B224AE" w:rsidRDefault="00BC40E7" w:rsidP="00BC40E7">
      <w:pPr>
        <w:jc w:val="center"/>
        <w:rPr>
          <w:rFonts w:ascii="Arial" w:hAnsi="Arial" w:cs="Arial"/>
        </w:rPr>
      </w:pPr>
      <w:proofErr w:type="spellStart"/>
      <w:r>
        <w:rPr>
          <w:rFonts w:ascii="Arial" w:hAnsi="Arial" w:cs="Arial"/>
        </w:rPr>
        <w:t>Master</w:t>
      </w:r>
      <w:proofErr w:type="spellEnd"/>
      <w:r w:rsidRPr="00B224AE">
        <w:rPr>
          <w:rFonts w:ascii="Arial" w:hAnsi="Arial" w:cs="Arial"/>
        </w:rPr>
        <w:t xml:space="preserve"> </w:t>
      </w:r>
      <w:r>
        <w:rPr>
          <w:rFonts w:ascii="Arial" w:hAnsi="Arial" w:cs="Arial"/>
        </w:rPr>
        <w:t>Julio Cesar Grande</w:t>
      </w:r>
    </w:p>
    <w:p w:rsidR="00BC40E7" w:rsidRDefault="00BC40E7" w:rsidP="00BC40E7">
      <w:pPr>
        <w:jc w:val="center"/>
        <w:rPr>
          <w:rFonts w:ascii="Arial" w:hAnsi="Arial" w:cs="Arial"/>
        </w:rPr>
      </w:pPr>
    </w:p>
    <w:p w:rsidR="00BC40E7" w:rsidRDefault="00BC40E7" w:rsidP="00BC40E7">
      <w:pPr>
        <w:jc w:val="center"/>
        <w:rPr>
          <w:rFonts w:ascii="Arial" w:hAnsi="Arial" w:cs="Arial"/>
        </w:rPr>
      </w:pPr>
    </w:p>
    <w:p w:rsidR="00BC40E7" w:rsidRPr="00B224AE" w:rsidRDefault="00BC40E7" w:rsidP="00BC40E7">
      <w:pPr>
        <w:jc w:val="center"/>
        <w:rPr>
          <w:rFonts w:ascii="Arial" w:hAnsi="Arial" w:cs="Arial"/>
        </w:rPr>
      </w:pPr>
    </w:p>
    <w:p w:rsidR="00BC40E7" w:rsidRPr="00B224AE" w:rsidRDefault="00BC40E7" w:rsidP="00BC40E7">
      <w:pPr>
        <w:jc w:val="center"/>
        <w:rPr>
          <w:rFonts w:ascii="Arial" w:hAnsi="Arial" w:cs="Arial"/>
          <w:b/>
        </w:rPr>
      </w:pPr>
      <w:r w:rsidRPr="00B224AE">
        <w:rPr>
          <w:rFonts w:ascii="Arial" w:hAnsi="Arial" w:cs="Arial"/>
          <w:b/>
        </w:rPr>
        <w:t xml:space="preserve">AUTORIDADES DE </w:t>
      </w:r>
      <w:smartTag w:uri="urn:schemas-microsoft-com:office:smarttags" w:element="PersonName">
        <w:smartTagPr>
          <w:attr w:name="ProductID" w:val="LA ESCUELA DE"/>
        </w:smartTagPr>
        <w:r w:rsidRPr="00B224AE">
          <w:rPr>
            <w:rFonts w:ascii="Arial" w:hAnsi="Arial" w:cs="Arial"/>
            <w:b/>
          </w:rPr>
          <w:t>LA ESCUELA DE</w:t>
        </w:r>
      </w:smartTag>
      <w:r w:rsidRPr="00B224AE">
        <w:rPr>
          <w:rFonts w:ascii="Arial" w:hAnsi="Arial" w:cs="Arial"/>
          <w:b/>
        </w:rPr>
        <w:t xml:space="preserve"> CIENCIAS SOCIALES</w:t>
      </w:r>
    </w:p>
    <w:p w:rsidR="00BC40E7" w:rsidRPr="00B224AE" w:rsidRDefault="00BC40E7" w:rsidP="00BC40E7">
      <w:pPr>
        <w:jc w:val="center"/>
        <w:rPr>
          <w:rFonts w:ascii="Arial" w:hAnsi="Arial" w:cs="Arial"/>
          <w:b/>
        </w:rPr>
      </w:pPr>
      <w:r w:rsidRPr="00B224AE">
        <w:rPr>
          <w:rFonts w:ascii="Arial" w:hAnsi="Arial" w:cs="Arial"/>
          <w:b/>
        </w:rPr>
        <w:t xml:space="preserve">“Licenciado Gerardo </w:t>
      </w:r>
      <w:proofErr w:type="spellStart"/>
      <w:r w:rsidRPr="00B224AE">
        <w:rPr>
          <w:rFonts w:ascii="Arial" w:hAnsi="Arial" w:cs="Arial"/>
          <w:b/>
        </w:rPr>
        <w:t>Iraheta</w:t>
      </w:r>
      <w:proofErr w:type="spellEnd"/>
      <w:r w:rsidRPr="00B224AE">
        <w:rPr>
          <w:rFonts w:ascii="Arial" w:hAnsi="Arial" w:cs="Arial"/>
          <w:b/>
        </w:rPr>
        <w:t xml:space="preserve"> Rosales”</w:t>
      </w:r>
    </w:p>
    <w:p w:rsidR="00BC40E7" w:rsidRDefault="00BC40E7" w:rsidP="00BC40E7">
      <w:pPr>
        <w:tabs>
          <w:tab w:val="left" w:pos="4770"/>
        </w:tabs>
        <w:rPr>
          <w:rFonts w:ascii="Arial" w:hAnsi="Arial" w:cs="Arial"/>
        </w:rPr>
      </w:pPr>
      <w:r>
        <w:rPr>
          <w:rFonts w:ascii="Arial" w:hAnsi="Arial" w:cs="Arial"/>
        </w:rPr>
        <w:tab/>
      </w:r>
    </w:p>
    <w:p w:rsidR="00BC40E7" w:rsidRPr="00B224AE" w:rsidRDefault="00BC40E7" w:rsidP="00BC40E7">
      <w:pPr>
        <w:tabs>
          <w:tab w:val="left" w:pos="4770"/>
        </w:tabs>
        <w:rPr>
          <w:rFonts w:ascii="Arial" w:hAnsi="Arial" w:cs="Arial"/>
        </w:rPr>
      </w:pPr>
    </w:p>
    <w:p w:rsidR="00BC40E7" w:rsidRPr="00B224AE" w:rsidRDefault="00BC40E7" w:rsidP="00BC40E7">
      <w:pPr>
        <w:jc w:val="center"/>
        <w:rPr>
          <w:rFonts w:ascii="Arial" w:hAnsi="Arial" w:cs="Arial"/>
        </w:rPr>
      </w:pPr>
      <w:r w:rsidRPr="00B224AE">
        <w:rPr>
          <w:rFonts w:ascii="Arial" w:hAnsi="Arial" w:cs="Arial"/>
        </w:rPr>
        <w:t>DIRECTOR:</w:t>
      </w:r>
    </w:p>
    <w:p w:rsidR="00BC40E7" w:rsidRPr="00B224AE" w:rsidRDefault="00BC40E7" w:rsidP="00BC40E7">
      <w:pPr>
        <w:jc w:val="center"/>
        <w:rPr>
          <w:rFonts w:ascii="Arial" w:hAnsi="Arial" w:cs="Arial"/>
        </w:rPr>
      </w:pPr>
      <w:proofErr w:type="spellStart"/>
      <w:r w:rsidRPr="00B224AE">
        <w:rPr>
          <w:rFonts w:ascii="Arial" w:hAnsi="Arial" w:cs="Arial"/>
        </w:rPr>
        <w:t>Master</w:t>
      </w:r>
      <w:proofErr w:type="spellEnd"/>
      <w:r w:rsidRPr="00B224AE">
        <w:rPr>
          <w:rFonts w:ascii="Arial" w:hAnsi="Arial" w:cs="Arial"/>
        </w:rPr>
        <w:t xml:space="preserve"> </w:t>
      </w:r>
      <w:r>
        <w:rPr>
          <w:rFonts w:ascii="Arial" w:hAnsi="Arial" w:cs="Arial"/>
        </w:rPr>
        <w:t>Rafael Mauricio</w:t>
      </w:r>
      <w:r w:rsidRPr="00B224AE">
        <w:rPr>
          <w:rFonts w:ascii="Arial" w:hAnsi="Arial" w:cs="Arial"/>
        </w:rPr>
        <w:t xml:space="preserve"> </w:t>
      </w:r>
      <w:r>
        <w:rPr>
          <w:rFonts w:ascii="Arial" w:hAnsi="Arial" w:cs="Arial"/>
        </w:rPr>
        <w:t>Paz Narváez</w:t>
      </w:r>
    </w:p>
    <w:p w:rsidR="00BC40E7" w:rsidRPr="00B224AE" w:rsidRDefault="00BC40E7" w:rsidP="00BC40E7">
      <w:pPr>
        <w:spacing w:line="360" w:lineRule="auto"/>
        <w:jc w:val="center"/>
        <w:rPr>
          <w:rFonts w:ascii="Arial" w:hAnsi="Arial" w:cs="Arial"/>
        </w:rPr>
      </w:pPr>
    </w:p>
    <w:p w:rsidR="00BC40E7" w:rsidRPr="00B224AE" w:rsidRDefault="00BC40E7" w:rsidP="00BC40E7">
      <w:pPr>
        <w:jc w:val="center"/>
        <w:rPr>
          <w:rFonts w:ascii="Arial" w:hAnsi="Arial" w:cs="Arial"/>
        </w:rPr>
      </w:pPr>
      <w:r w:rsidRPr="00B224AE">
        <w:rPr>
          <w:rFonts w:ascii="Arial" w:hAnsi="Arial" w:cs="Arial"/>
        </w:rPr>
        <w:t>COORDINADORA GENERAL DE PROCESO</w:t>
      </w:r>
      <w:r>
        <w:rPr>
          <w:rFonts w:ascii="Arial" w:hAnsi="Arial" w:cs="Arial"/>
        </w:rPr>
        <w:t>S</w:t>
      </w:r>
      <w:r w:rsidRPr="00B224AE">
        <w:rPr>
          <w:rFonts w:ascii="Arial" w:hAnsi="Arial" w:cs="Arial"/>
        </w:rPr>
        <w:t xml:space="preserve"> DE GRADUACIÓN:</w:t>
      </w:r>
    </w:p>
    <w:p w:rsidR="00BC40E7" w:rsidRPr="00B224AE" w:rsidRDefault="00BC40E7" w:rsidP="00BC40E7">
      <w:pPr>
        <w:jc w:val="center"/>
        <w:rPr>
          <w:rFonts w:ascii="Arial" w:hAnsi="Arial" w:cs="Arial"/>
        </w:rPr>
      </w:pPr>
      <w:proofErr w:type="spellStart"/>
      <w:r w:rsidRPr="00B224AE">
        <w:rPr>
          <w:rFonts w:ascii="Arial" w:hAnsi="Arial" w:cs="Arial"/>
        </w:rPr>
        <w:t>Master</w:t>
      </w:r>
      <w:proofErr w:type="spellEnd"/>
      <w:r w:rsidRPr="00B224AE">
        <w:rPr>
          <w:rFonts w:ascii="Arial" w:hAnsi="Arial" w:cs="Arial"/>
        </w:rPr>
        <w:t xml:space="preserve"> María del Carmen Escobar Cornejo</w:t>
      </w:r>
    </w:p>
    <w:p w:rsidR="00BC40E7" w:rsidRDefault="00BC40E7" w:rsidP="00BC40E7">
      <w:pPr>
        <w:spacing w:line="360" w:lineRule="auto"/>
        <w:jc w:val="center"/>
        <w:rPr>
          <w:rFonts w:ascii="Arial" w:hAnsi="Arial" w:cs="Arial"/>
        </w:rPr>
      </w:pPr>
    </w:p>
    <w:p w:rsidR="00BC40E7" w:rsidRPr="00B224AE" w:rsidRDefault="00BC40E7" w:rsidP="00BC40E7">
      <w:pPr>
        <w:jc w:val="center"/>
        <w:rPr>
          <w:rFonts w:ascii="Arial" w:hAnsi="Arial" w:cs="Arial"/>
        </w:rPr>
      </w:pPr>
      <w:r w:rsidRPr="00B224AE">
        <w:rPr>
          <w:rFonts w:ascii="Arial" w:hAnsi="Arial" w:cs="Arial"/>
        </w:rPr>
        <w:t>DOCENTE DIRECTOR:</w:t>
      </w:r>
    </w:p>
    <w:p w:rsidR="00BC40E7" w:rsidRDefault="00BC40E7" w:rsidP="00BC40E7">
      <w:pPr>
        <w:jc w:val="center"/>
        <w:rPr>
          <w:rFonts w:ascii="Arial" w:hAnsi="Arial" w:cs="Arial"/>
        </w:rPr>
      </w:pPr>
      <w:r w:rsidRPr="00B224AE">
        <w:rPr>
          <w:rFonts w:ascii="Arial" w:hAnsi="Arial" w:cs="Arial"/>
        </w:rPr>
        <w:t xml:space="preserve">Licenciado Juan Francisco </w:t>
      </w:r>
      <w:proofErr w:type="spellStart"/>
      <w:r w:rsidRPr="00B224AE">
        <w:rPr>
          <w:rFonts w:ascii="Arial" w:hAnsi="Arial" w:cs="Arial"/>
        </w:rPr>
        <w:t>Serarols</w:t>
      </w:r>
      <w:proofErr w:type="spellEnd"/>
      <w:r w:rsidRPr="00B224AE">
        <w:rPr>
          <w:rFonts w:ascii="Arial" w:hAnsi="Arial" w:cs="Arial"/>
        </w:rPr>
        <w:t xml:space="preserve"> Rodas</w:t>
      </w:r>
    </w:p>
    <w:p w:rsidR="00BC40E7" w:rsidRDefault="00BC40E7" w:rsidP="00BC40E7">
      <w:pPr>
        <w:jc w:val="center"/>
        <w:rPr>
          <w:rFonts w:ascii="Arial" w:hAnsi="Arial" w:cs="Arial"/>
        </w:rPr>
      </w:pPr>
      <w:r>
        <w:rPr>
          <w:rFonts w:ascii="Arial" w:hAnsi="Arial" w:cs="Arial"/>
        </w:rPr>
        <w:lastRenderedPageBreak/>
        <w:t>INDICE</w:t>
      </w:r>
    </w:p>
    <w:p w:rsidR="00BC40E7" w:rsidRDefault="00BC40E7" w:rsidP="00BC40E7">
      <w:pPr>
        <w:jc w:val="center"/>
        <w:rPr>
          <w:rFonts w:ascii="Arial" w:hAnsi="Arial" w:cs="Arial"/>
        </w:rPr>
      </w:pPr>
    </w:p>
    <w:p w:rsidR="00BC40E7" w:rsidRDefault="00BC40E7" w:rsidP="00BC40E7">
      <w:pPr>
        <w:jc w:val="center"/>
        <w:rPr>
          <w:rFonts w:ascii="Arial" w:hAnsi="Arial" w:cs="Arial"/>
        </w:rPr>
      </w:pPr>
    </w:p>
    <w:p w:rsidR="00BC40E7" w:rsidRPr="0012299A" w:rsidRDefault="00BC40E7" w:rsidP="00BC40E7">
      <w:pPr>
        <w:jc w:val="center"/>
        <w:rPr>
          <w:rFonts w:ascii="Arial" w:hAnsi="Arial" w:cs="Arial"/>
        </w:rPr>
      </w:pPr>
      <w:r w:rsidRPr="0012299A">
        <w:rPr>
          <w:rFonts w:ascii="Arial" w:hAnsi="Arial" w:cs="Arial"/>
        </w:rPr>
        <w:t xml:space="preserve">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003C6176">
        <w:rPr>
          <w:rFonts w:ascii="Arial" w:hAnsi="Arial" w:cs="Arial"/>
        </w:rPr>
        <w:t xml:space="preserve">      </w:t>
      </w:r>
      <w:r w:rsidRPr="0012299A">
        <w:rPr>
          <w:rFonts w:ascii="Arial" w:hAnsi="Arial" w:cs="Arial"/>
        </w:rPr>
        <w:t>PÁGINAS</w:t>
      </w:r>
    </w:p>
    <w:p w:rsidR="00BC40E7" w:rsidRDefault="00B41948" w:rsidP="003C6176">
      <w:pPr>
        <w:jc w:val="center"/>
      </w:pPr>
      <w:r w:rsidRPr="00B41948">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33" type="#_x0000_t75" style="position:absolute;left:0;text-align:left;margin-left:24pt;margin-top:13.8pt;width:405.95pt;height:525.95pt;z-index:251759616">
            <v:imagedata r:id="rId10" o:title=""/>
            <w10:wrap type="square" side="right"/>
          </v:shape>
          <o:OLEObject Type="Embed" ProgID="Excel.Sheet.8" ShapeID="_x0000_s1233" DrawAspect="Content" ObjectID="_1384758367" r:id="rId11"/>
        </w:pict>
      </w:r>
    </w:p>
    <w:p w:rsidR="00BC40E7" w:rsidRDefault="00BC40E7" w:rsidP="00BC40E7">
      <w:pPr>
        <w:jc w:val="center"/>
      </w:pPr>
    </w:p>
    <w:p w:rsidR="00BC40E7" w:rsidRPr="00384D26" w:rsidRDefault="00BC40E7" w:rsidP="00BC40E7">
      <w:pPr>
        <w:rPr>
          <w:rFonts w:ascii="Arial" w:hAnsi="Arial" w:cs="Arial"/>
          <w:b/>
        </w:rPr>
      </w:pPr>
    </w:p>
    <w:p w:rsidR="00BC40E7" w:rsidRDefault="00BC40E7" w:rsidP="00BC40E7">
      <w:pPr>
        <w:jc w:val="center"/>
        <w:rPr>
          <w:rFonts w:ascii="Arial" w:hAnsi="Arial" w:cs="Arial"/>
          <w:b/>
        </w:rPr>
      </w:pPr>
    </w:p>
    <w:p w:rsidR="00BC40E7" w:rsidRDefault="00BC40E7" w:rsidP="00BC40E7">
      <w:pPr>
        <w:jc w:val="center"/>
        <w:rPr>
          <w:rFonts w:ascii="Arial" w:hAnsi="Arial" w:cs="Arial"/>
          <w:b/>
        </w:rPr>
      </w:pPr>
    </w:p>
    <w:p w:rsidR="00BC40E7" w:rsidRDefault="00546D60" w:rsidP="00BC40E7">
      <w:pPr>
        <w:jc w:val="center"/>
        <w:rPr>
          <w:rFonts w:ascii="Arial" w:hAnsi="Arial" w:cs="Arial"/>
          <w:b/>
        </w:rPr>
      </w:pPr>
      <w:r w:rsidRPr="00B41948">
        <w:rPr>
          <w:b/>
          <w:noProof/>
        </w:rPr>
        <w:lastRenderedPageBreak/>
        <w:pict>
          <v:shape id="_x0000_s1234" type="#_x0000_t75" style="position:absolute;left:0;text-align:left;margin-left:32.05pt;margin-top:10.9pt;width:399.9pt;height:565.95pt;z-index:251760640">
            <v:imagedata r:id="rId12" o:title=""/>
            <w10:wrap type="square" side="left"/>
          </v:shape>
          <o:OLEObject Type="Embed" ProgID="Excel.Sheet.8" ShapeID="_x0000_s1234" DrawAspect="Content" ObjectID="_1384758368" r:id="rId13"/>
        </w:pict>
      </w:r>
    </w:p>
    <w:p w:rsidR="003C6176" w:rsidRDefault="003C6176"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013DC5" w:rsidRDefault="00013DC5" w:rsidP="00BC40E7">
      <w:pPr>
        <w:jc w:val="center"/>
        <w:rPr>
          <w:rFonts w:ascii="Arial" w:hAnsi="Arial" w:cs="Arial"/>
          <w:b/>
        </w:rPr>
      </w:pPr>
    </w:p>
    <w:p w:rsidR="003C6176" w:rsidRDefault="003C6176" w:rsidP="00BC40E7">
      <w:pPr>
        <w:jc w:val="center"/>
        <w:rPr>
          <w:rFonts w:ascii="Arial" w:hAnsi="Arial" w:cs="Arial"/>
          <w:b/>
        </w:rPr>
      </w:pPr>
    </w:p>
    <w:p w:rsidR="00BC40E7" w:rsidRPr="00A13B1C" w:rsidRDefault="00BC40E7" w:rsidP="00BC40E7">
      <w:pPr>
        <w:jc w:val="center"/>
        <w:rPr>
          <w:rFonts w:ascii="Arial" w:hAnsi="Arial" w:cs="Arial"/>
          <w:b/>
          <w:lang w:val="es-MX"/>
        </w:rPr>
      </w:pPr>
      <w:r w:rsidRPr="00A13B1C">
        <w:rPr>
          <w:rFonts w:ascii="Arial" w:hAnsi="Arial" w:cs="Arial"/>
          <w:b/>
          <w:lang w:val="es-MX"/>
        </w:rPr>
        <w:t>AGRADECIMIENTOS</w:t>
      </w:r>
    </w:p>
    <w:p w:rsidR="00BC40E7" w:rsidRPr="00474920" w:rsidRDefault="00BC40E7" w:rsidP="00BC40E7">
      <w:pPr>
        <w:rPr>
          <w:rFonts w:ascii="Arial" w:hAnsi="Arial" w:cs="Arial"/>
          <w:lang w:val="es-MX"/>
        </w:rPr>
      </w:pPr>
    </w:p>
    <w:p w:rsidR="00BC40E7" w:rsidRDefault="00BC40E7" w:rsidP="00BC40E7">
      <w:pPr>
        <w:spacing w:line="360" w:lineRule="auto"/>
        <w:rPr>
          <w:rFonts w:ascii="Arial" w:hAnsi="Arial" w:cs="Arial"/>
          <w:lang w:val="es-MX"/>
        </w:rPr>
      </w:pPr>
      <w:r>
        <w:rPr>
          <w:rFonts w:ascii="Arial" w:hAnsi="Arial" w:cs="Arial"/>
          <w:lang w:val="es-MX"/>
        </w:rPr>
        <w:t xml:space="preserve"> </w:t>
      </w:r>
      <w:r>
        <w:rPr>
          <w:rFonts w:ascii="Arial" w:hAnsi="Arial" w:cs="Arial"/>
          <w:lang w:val="es-MX"/>
        </w:rPr>
        <w:tab/>
      </w:r>
    </w:p>
    <w:p w:rsidR="00BC40E7" w:rsidRDefault="00BC40E7" w:rsidP="00BC40E7">
      <w:pPr>
        <w:spacing w:line="360" w:lineRule="auto"/>
        <w:jc w:val="both"/>
        <w:rPr>
          <w:rFonts w:ascii="Arial" w:hAnsi="Arial" w:cs="Arial"/>
          <w:lang w:val="es-MX"/>
        </w:rPr>
      </w:pPr>
      <w:r w:rsidRPr="00A13B1C">
        <w:rPr>
          <w:rFonts w:ascii="Arial" w:hAnsi="Arial" w:cs="Arial"/>
          <w:b/>
          <w:lang w:val="es-MX"/>
        </w:rPr>
        <w:t>A</w:t>
      </w:r>
      <w:r>
        <w:rPr>
          <w:rFonts w:ascii="Arial" w:hAnsi="Arial" w:cs="Arial"/>
          <w:b/>
          <w:lang w:val="es-MX"/>
        </w:rPr>
        <w:t xml:space="preserve"> Dios</w:t>
      </w:r>
      <w:r w:rsidRPr="00A13B1C">
        <w:rPr>
          <w:rFonts w:ascii="Arial" w:hAnsi="Arial" w:cs="Arial"/>
          <w:lang w:val="es-MX"/>
        </w:rPr>
        <w:t xml:space="preserve">: </w:t>
      </w:r>
      <w:r>
        <w:rPr>
          <w:rFonts w:ascii="Arial" w:hAnsi="Arial" w:cs="Arial"/>
          <w:lang w:val="es-MX"/>
        </w:rPr>
        <w:t>A</w:t>
      </w:r>
      <w:r w:rsidRPr="00A13B1C">
        <w:rPr>
          <w:rFonts w:ascii="Arial" w:hAnsi="Arial" w:cs="Arial"/>
          <w:lang w:val="es-MX"/>
        </w:rPr>
        <w:t>gradezco</w:t>
      </w:r>
      <w:r w:rsidRPr="00A13B1C">
        <w:rPr>
          <w:rFonts w:ascii="Arial" w:hAnsi="Arial" w:cs="Arial"/>
          <w:b/>
          <w:lang w:val="es-MX"/>
        </w:rPr>
        <w:t xml:space="preserve"> </w:t>
      </w:r>
      <w:r>
        <w:rPr>
          <w:rFonts w:ascii="Arial" w:hAnsi="Arial" w:cs="Arial"/>
          <w:lang w:val="es-MX"/>
        </w:rPr>
        <w:t xml:space="preserve">en primer lugar, por la vida, la salud y por brindarme la oportunidad de encontrar su don en lo profesional en </w:t>
      </w:r>
      <w:smartTag w:uri="urn:schemas-microsoft-com:office:smarttags" w:element="PersonName">
        <w:smartTagPr>
          <w:attr w:name="ProductID" w:val="la Sociolog￭a"/>
        </w:smartTagPr>
        <w:r>
          <w:rPr>
            <w:rFonts w:ascii="Arial" w:hAnsi="Arial" w:cs="Arial"/>
            <w:lang w:val="es-MX"/>
          </w:rPr>
          <w:t>la Sociología</w:t>
        </w:r>
      </w:smartTag>
      <w:r>
        <w:rPr>
          <w:rFonts w:ascii="Arial" w:hAnsi="Arial" w:cs="Arial"/>
          <w:lang w:val="es-MX"/>
        </w:rPr>
        <w:t xml:space="preserve">, que es una parte importante de </w:t>
      </w:r>
      <w:smartTag w:uri="urn:schemas-microsoft-com:office:smarttags" w:element="PersonName">
        <w:smartTagPr>
          <w:attr w:name="ProductID" w:val="la Sabidur￭a."/>
        </w:smartTagPr>
        <w:r>
          <w:rPr>
            <w:rFonts w:ascii="Arial" w:hAnsi="Arial" w:cs="Arial"/>
            <w:lang w:val="es-MX"/>
          </w:rPr>
          <w:t>la Sabiduría.</w:t>
        </w:r>
      </w:smartTag>
      <w:r>
        <w:rPr>
          <w:rFonts w:ascii="Arial" w:hAnsi="Arial" w:cs="Arial"/>
          <w:lang w:val="es-MX"/>
        </w:rPr>
        <w:t xml:space="preserve"> </w:t>
      </w:r>
    </w:p>
    <w:p w:rsidR="00BC40E7" w:rsidRDefault="00BC40E7" w:rsidP="00BC40E7">
      <w:pPr>
        <w:spacing w:line="360" w:lineRule="auto"/>
        <w:ind w:firstLine="708"/>
        <w:jc w:val="both"/>
        <w:rPr>
          <w:rFonts w:ascii="Arial" w:hAnsi="Arial" w:cs="Arial"/>
          <w:lang w:val="es-MX"/>
        </w:rPr>
      </w:pPr>
    </w:p>
    <w:p w:rsidR="00BC40E7" w:rsidRDefault="00BC40E7" w:rsidP="00BC40E7">
      <w:pPr>
        <w:spacing w:line="360" w:lineRule="auto"/>
        <w:jc w:val="both"/>
        <w:rPr>
          <w:rFonts w:ascii="Arial" w:hAnsi="Arial" w:cs="Arial"/>
          <w:lang w:val="es-MX"/>
        </w:rPr>
      </w:pPr>
      <w:r w:rsidRPr="009C1646">
        <w:rPr>
          <w:rFonts w:ascii="Arial" w:hAnsi="Arial" w:cs="Arial"/>
          <w:b/>
          <w:lang w:val="es-MX"/>
        </w:rPr>
        <w:t>A mi familia</w:t>
      </w:r>
      <w:r>
        <w:rPr>
          <w:rFonts w:ascii="Arial" w:hAnsi="Arial" w:cs="Arial"/>
          <w:lang w:val="es-MX"/>
        </w:rPr>
        <w:t xml:space="preserve"> por su incondicional apoyo, especialmente: a mi Esposa e hijo, a mi madre, hermanos, cuñado y demás familiares, que de alguna manera u otra me apoyaron de diversas formas, soportando noches de desvelos y años que me han permitido dedicarme a esta actividad académica - profesional.</w:t>
      </w:r>
    </w:p>
    <w:p w:rsidR="00BC40E7" w:rsidRDefault="00BC40E7" w:rsidP="00BC40E7">
      <w:pPr>
        <w:spacing w:line="360" w:lineRule="auto"/>
        <w:ind w:firstLine="708"/>
        <w:jc w:val="both"/>
        <w:rPr>
          <w:rFonts w:ascii="Arial" w:hAnsi="Arial" w:cs="Arial"/>
          <w:lang w:val="es-MX"/>
        </w:rPr>
      </w:pPr>
    </w:p>
    <w:p w:rsidR="00BC40E7" w:rsidRDefault="00BC40E7" w:rsidP="00BC40E7">
      <w:pPr>
        <w:spacing w:line="360" w:lineRule="auto"/>
        <w:jc w:val="both"/>
        <w:rPr>
          <w:rFonts w:ascii="Arial" w:hAnsi="Arial" w:cs="Arial"/>
          <w:lang w:val="es-MX"/>
        </w:rPr>
      </w:pPr>
      <w:r w:rsidRPr="009C1646">
        <w:rPr>
          <w:rFonts w:ascii="Arial" w:hAnsi="Arial" w:cs="Arial"/>
          <w:b/>
          <w:lang w:val="es-MX"/>
        </w:rPr>
        <w:t>A los profesores</w:t>
      </w:r>
      <w:r>
        <w:rPr>
          <w:rFonts w:ascii="Arial" w:hAnsi="Arial" w:cs="Arial"/>
          <w:lang w:val="es-MX"/>
        </w:rPr>
        <w:t>, que me enseñaron desde su experiencia teórica y pragmática, por ser facilitadores tan oportunos y corregir las imprecisiones de alumno, a  todos los que me acompañaron en este proceso académico, que han aportado a mi vida, y las distintas Instituciones Educativas, que colaboraron con la investigación.</w:t>
      </w:r>
    </w:p>
    <w:p w:rsidR="00BC40E7" w:rsidRDefault="00BC40E7" w:rsidP="00BC40E7">
      <w:pPr>
        <w:spacing w:line="360" w:lineRule="auto"/>
        <w:ind w:firstLine="708"/>
        <w:jc w:val="both"/>
        <w:rPr>
          <w:rFonts w:ascii="Arial" w:hAnsi="Arial" w:cs="Arial"/>
          <w:lang w:val="es-MX"/>
        </w:rPr>
      </w:pPr>
    </w:p>
    <w:p w:rsidR="00BC40E7" w:rsidRDefault="00BC40E7" w:rsidP="00BC40E7">
      <w:pPr>
        <w:spacing w:line="360" w:lineRule="auto"/>
        <w:jc w:val="both"/>
        <w:rPr>
          <w:rFonts w:ascii="Arial" w:hAnsi="Arial" w:cs="Arial"/>
          <w:lang w:val="es-MX"/>
        </w:rPr>
      </w:pPr>
      <w:r w:rsidRPr="009C1646">
        <w:rPr>
          <w:rFonts w:ascii="Arial" w:hAnsi="Arial" w:cs="Arial"/>
          <w:b/>
          <w:lang w:val="es-MX"/>
        </w:rPr>
        <w:t>A mis hermanos</w:t>
      </w:r>
      <w:r>
        <w:rPr>
          <w:rFonts w:ascii="Arial" w:hAnsi="Arial" w:cs="Arial"/>
          <w:lang w:val="es-MX"/>
        </w:rPr>
        <w:t xml:space="preserve"> de </w:t>
      </w:r>
      <w:smartTag w:uri="urn:schemas-microsoft-com:office:smarttags" w:element="PersonName">
        <w:smartTagPr>
          <w:attr w:name="ProductID" w:val="la Iglesia"/>
        </w:smartTagPr>
        <w:r>
          <w:rPr>
            <w:rFonts w:ascii="Arial" w:hAnsi="Arial" w:cs="Arial"/>
            <w:lang w:val="es-MX"/>
          </w:rPr>
          <w:t>la Iglesia</w:t>
        </w:r>
      </w:smartTag>
      <w:r>
        <w:rPr>
          <w:rFonts w:ascii="Arial" w:hAnsi="Arial" w:cs="Arial"/>
          <w:lang w:val="es-MX"/>
        </w:rPr>
        <w:t xml:space="preserve">: al Párroco, a </w:t>
      </w:r>
      <w:smartTag w:uri="urn:schemas-microsoft-com:office:smarttags" w:element="PersonName">
        <w:smartTagPr>
          <w:attr w:name="ProductID" w:val="la Fraternidad Laical"/>
        </w:smartTagPr>
        <w:smartTag w:uri="urn:schemas-microsoft-com:office:smarttags" w:element="PersonName">
          <w:smartTagPr>
            <w:attr w:name="ProductID" w:val="la Fraternidad"/>
          </w:smartTagPr>
          <w:r>
            <w:rPr>
              <w:rFonts w:ascii="Arial" w:hAnsi="Arial" w:cs="Arial"/>
              <w:lang w:val="es-MX"/>
            </w:rPr>
            <w:t>la Fraternidad</w:t>
          </w:r>
        </w:smartTag>
        <w:r>
          <w:rPr>
            <w:rFonts w:ascii="Arial" w:hAnsi="Arial" w:cs="Arial"/>
            <w:lang w:val="es-MX"/>
          </w:rPr>
          <w:t xml:space="preserve"> Laical</w:t>
        </w:r>
      </w:smartTag>
      <w:r>
        <w:rPr>
          <w:rFonts w:ascii="Arial" w:hAnsi="Arial" w:cs="Arial"/>
          <w:lang w:val="es-MX"/>
        </w:rPr>
        <w:t xml:space="preserve"> Dominicana “Fray Matías de Paz”, al MJD y mis amigos/as  por su cercanía, apoyo en el desarrollo de la investigación, a la institución donde laboro, a las Hermanas  Dominicas de </w:t>
      </w:r>
      <w:smartTag w:uri="urn:schemas-microsoft-com:office:smarttags" w:element="PersonName">
        <w:smartTagPr>
          <w:attr w:name="ProductID" w:val="la Anunciata"/>
        </w:smartTagPr>
        <w:r>
          <w:rPr>
            <w:rFonts w:ascii="Arial" w:hAnsi="Arial" w:cs="Arial"/>
            <w:lang w:val="es-MX"/>
          </w:rPr>
          <w:t xml:space="preserve">la </w:t>
        </w:r>
        <w:proofErr w:type="spellStart"/>
        <w:r>
          <w:rPr>
            <w:rFonts w:ascii="Arial" w:hAnsi="Arial" w:cs="Arial"/>
            <w:lang w:val="es-MX"/>
          </w:rPr>
          <w:t>Anunciata</w:t>
        </w:r>
      </w:smartTag>
      <w:proofErr w:type="spellEnd"/>
      <w:r>
        <w:rPr>
          <w:rFonts w:ascii="Arial" w:hAnsi="Arial" w:cs="Arial"/>
          <w:lang w:val="es-MX"/>
        </w:rPr>
        <w:t>, a mis compañeros/compañeras  de trabajo  por su apertura y cercanos consejos.</w:t>
      </w:r>
    </w:p>
    <w:p w:rsidR="00BC40E7" w:rsidRDefault="00BC40E7" w:rsidP="00BC40E7">
      <w:pPr>
        <w:spacing w:line="360" w:lineRule="auto"/>
        <w:ind w:firstLine="708"/>
        <w:jc w:val="both"/>
        <w:rPr>
          <w:rFonts w:ascii="Arial" w:hAnsi="Arial" w:cs="Arial"/>
          <w:lang w:val="es-MX"/>
        </w:rPr>
      </w:pPr>
    </w:p>
    <w:p w:rsidR="00BC40E7" w:rsidRDefault="00BC40E7" w:rsidP="00BC40E7">
      <w:pPr>
        <w:spacing w:line="360" w:lineRule="auto"/>
        <w:jc w:val="both"/>
        <w:rPr>
          <w:rFonts w:ascii="Arial" w:hAnsi="Arial" w:cs="Arial"/>
          <w:lang w:val="es-MX"/>
        </w:rPr>
      </w:pPr>
      <w:r w:rsidRPr="009C1646">
        <w:rPr>
          <w:rFonts w:ascii="Arial" w:hAnsi="Arial" w:cs="Arial"/>
          <w:b/>
          <w:lang w:val="es-MX"/>
        </w:rPr>
        <w:t>Al pueblo salvadoreño</w:t>
      </w:r>
      <w:r>
        <w:rPr>
          <w:rFonts w:ascii="Arial" w:hAnsi="Arial" w:cs="Arial"/>
          <w:lang w:val="es-MX"/>
        </w:rPr>
        <w:t xml:space="preserve">, desde el obrero hasta el más humilde campesino de mis hermanos por su contribución, sé que ellos son parte importante del País,  gracias a ellas y ellos, he podido cursar en </w:t>
      </w:r>
      <w:smartTag w:uri="urn:schemas-microsoft-com:office:smarttags" w:element="PersonName">
        <w:smartTagPr>
          <w:attr w:name="ProductID" w:val="la Universidad"/>
        </w:smartTagPr>
        <w:r>
          <w:rPr>
            <w:rFonts w:ascii="Arial" w:hAnsi="Arial" w:cs="Arial"/>
            <w:lang w:val="es-MX"/>
          </w:rPr>
          <w:t>la Universidad</w:t>
        </w:r>
      </w:smartTag>
      <w:r>
        <w:rPr>
          <w:rFonts w:ascii="Arial" w:hAnsi="Arial" w:cs="Arial"/>
          <w:lang w:val="es-MX"/>
        </w:rPr>
        <w:t xml:space="preserve"> de EL Salvador, una carrera profesional. Deberé mi compromiso para aportar a la realidad con todas las herramientas aplicables para favorecer el provecho y bien común.</w:t>
      </w:r>
    </w:p>
    <w:p w:rsidR="00BC40E7" w:rsidRDefault="00BC40E7" w:rsidP="00BC40E7">
      <w:pPr>
        <w:spacing w:line="360" w:lineRule="auto"/>
        <w:jc w:val="both"/>
        <w:rPr>
          <w:rFonts w:ascii="Arial" w:hAnsi="Arial" w:cs="Arial"/>
          <w:lang w:val="es-MX"/>
        </w:rPr>
      </w:pPr>
    </w:p>
    <w:p w:rsidR="00BC40E7" w:rsidRDefault="00BC40E7" w:rsidP="00BC40E7">
      <w:pPr>
        <w:spacing w:line="360" w:lineRule="auto"/>
        <w:ind w:firstLine="708"/>
        <w:jc w:val="both"/>
        <w:rPr>
          <w:rFonts w:ascii="Arial" w:hAnsi="Arial" w:cs="Arial"/>
          <w:lang w:val="es-MX"/>
        </w:rPr>
      </w:pPr>
    </w:p>
    <w:p w:rsidR="00BC40E7" w:rsidRDefault="00BC40E7" w:rsidP="00BC40E7">
      <w:pPr>
        <w:spacing w:line="360" w:lineRule="auto"/>
        <w:ind w:firstLine="708"/>
        <w:jc w:val="center"/>
        <w:rPr>
          <w:rFonts w:ascii="Arial" w:hAnsi="Arial" w:cs="Arial"/>
          <w:lang w:val="es-MX"/>
        </w:rPr>
      </w:pPr>
    </w:p>
    <w:p w:rsidR="00BC40E7" w:rsidRDefault="00BC40E7" w:rsidP="00BC40E7">
      <w:pPr>
        <w:spacing w:line="360" w:lineRule="auto"/>
        <w:ind w:firstLine="708"/>
        <w:jc w:val="center"/>
        <w:rPr>
          <w:rFonts w:ascii="Arial" w:hAnsi="Arial" w:cs="Arial"/>
          <w:lang w:val="es-MX"/>
        </w:rPr>
      </w:pPr>
    </w:p>
    <w:p w:rsidR="00BC40E7" w:rsidRDefault="00BC40E7" w:rsidP="00BC40E7">
      <w:pPr>
        <w:spacing w:line="360" w:lineRule="auto"/>
        <w:ind w:firstLine="708"/>
        <w:jc w:val="center"/>
        <w:rPr>
          <w:rFonts w:ascii="Arial" w:hAnsi="Arial" w:cs="Arial"/>
          <w:lang w:val="es-MX"/>
        </w:rPr>
      </w:pPr>
    </w:p>
    <w:p w:rsidR="00BC40E7" w:rsidRDefault="00BC40E7" w:rsidP="00BC40E7">
      <w:pPr>
        <w:spacing w:line="360" w:lineRule="auto"/>
        <w:ind w:firstLine="708"/>
        <w:jc w:val="center"/>
        <w:rPr>
          <w:rFonts w:ascii="Arial" w:hAnsi="Arial" w:cs="Arial"/>
          <w:lang w:val="es-MX"/>
        </w:rPr>
      </w:pPr>
      <w:r>
        <w:rPr>
          <w:rFonts w:ascii="Arial" w:hAnsi="Arial" w:cs="Arial"/>
          <w:lang w:val="es-MX"/>
        </w:rPr>
        <w:t>PRESENTACIÓN</w:t>
      </w:r>
    </w:p>
    <w:p w:rsidR="00BC40E7" w:rsidRDefault="00BC40E7" w:rsidP="00BC40E7">
      <w:pPr>
        <w:spacing w:line="360" w:lineRule="auto"/>
        <w:ind w:firstLine="709"/>
        <w:jc w:val="both"/>
        <w:rPr>
          <w:rFonts w:ascii="Arial" w:hAnsi="Arial" w:cs="Arial"/>
          <w:lang w:val="es-MX"/>
        </w:rPr>
      </w:pPr>
    </w:p>
    <w:p w:rsidR="00BC40E7" w:rsidRDefault="00BC40E7" w:rsidP="00BC40E7">
      <w:pPr>
        <w:spacing w:line="360" w:lineRule="auto"/>
        <w:jc w:val="both"/>
        <w:rPr>
          <w:rFonts w:ascii="Arial" w:hAnsi="Arial" w:cs="Arial"/>
          <w:lang w:val="es-MX"/>
        </w:rPr>
      </w:pPr>
      <w:r>
        <w:rPr>
          <w:rFonts w:ascii="Arial" w:hAnsi="Arial" w:cs="Arial"/>
          <w:lang w:val="es-MX"/>
        </w:rPr>
        <w:t xml:space="preserve">En </w:t>
      </w:r>
      <w:smartTag w:uri="urn:schemas-microsoft-com:office:smarttags" w:element="PersonName">
        <w:smartTagPr>
          <w:attr w:name="ProductID" w:val="la Escuela"/>
        </w:smartTagPr>
        <w:r>
          <w:rPr>
            <w:rFonts w:ascii="Arial" w:hAnsi="Arial" w:cs="Arial"/>
            <w:lang w:val="es-MX"/>
          </w:rPr>
          <w:t>la Escuela</w:t>
        </w:r>
      </w:smartTag>
      <w:r>
        <w:rPr>
          <w:rFonts w:ascii="Arial" w:hAnsi="Arial" w:cs="Arial"/>
          <w:lang w:val="es-MX"/>
        </w:rPr>
        <w:t xml:space="preserve"> de CIENCIAS SOCIALES ““Licenciado Gerardo </w:t>
      </w:r>
      <w:proofErr w:type="spellStart"/>
      <w:r>
        <w:rPr>
          <w:rFonts w:ascii="Arial" w:hAnsi="Arial" w:cs="Arial"/>
          <w:lang w:val="es-MX"/>
        </w:rPr>
        <w:t>Iraheta</w:t>
      </w:r>
      <w:proofErr w:type="spellEnd"/>
      <w:r>
        <w:rPr>
          <w:rFonts w:ascii="Arial" w:hAnsi="Arial" w:cs="Arial"/>
          <w:lang w:val="es-MX"/>
        </w:rPr>
        <w:t xml:space="preserve"> Rosales”, tiene por finalidad formar profesionales en diferentes disciplinas, además fortalecer el eje de la investigación sobre la realidad salvadoreña en particular y como alumno egresado e indagado sobre el fenómeno de la emigración. PERSPECTIVAS DE LOS ESTUDIANTES DE BACHILLERATO POR EMIGRAR A LOS ESTADOS UNIDOS DE NORTEAMÉRICA, 2010. Cumpliendo con uno de los requisitos para optar al título de Licenciado en SOCIOLOGÍA.</w:t>
      </w:r>
    </w:p>
    <w:p w:rsidR="00BC40E7" w:rsidRDefault="00BC40E7" w:rsidP="00BC40E7">
      <w:pPr>
        <w:spacing w:line="360" w:lineRule="auto"/>
        <w:jc w:val="both"/>
        <w:rPr>
          <w:rFonts w:ascii="Arial" w:hAnsi="Arial" w:cs="Arial"/>
          <w:lang w:val="es-MX"/>
        </w:rPr>
      </w:pPr>
    </w:p>
    <w:p w:rsidR="00BC40E7" w:rsidRDefault="00BC40E7" w:rsidP="00BC40E7">
      <w:pPr>
        <w:spacing w:line="360" w:lineRule="auto"/>
        <w:jc w:val="both"/>
        <w:rPr>
          <w:rFonts w:ascii="Arial" w:hAnsi="Arial" w:cs="Arial"/>
          <w:lang w:val="es-MX"/>
        </w:rPr>
      </w:pPr>
      <w:r>
        <w:rPr>
          <w:rFonts w:ascii="Arial" w:hAnsi="Arial" w:cs="Arial"/>
          <w:lang w:val="es-MX"/>
        </w:rPr>
        <w:t xml:space="preserve">Los estudios más relevantes sobre el fenómeno son: El informe sobre las Migraciones del Programa de las Naciones Unidas para el Desarrollo, PNUD. </w:t>
      </w:r>
      <w:smartTag w:uri="urn:schemas-microsoft-com:office:smarttags" w:element="PersonName">
        <w:smartTagPr>
          <w:attr w:name="ProductID" w:val="la Universidad"/>
        </w:smartTagPr>
        <w:r>
          <w:rPr>
            <w:rFonts w:ascii="Arial" w:hAnsi="Arial" w:cs="Arial"/>
            <w:lang w:val="es-MX"/>
          </w:rPr>
          <w:t>La Universidad</w:t>
        </w:r>
      </w:smartTag>
      <w:r>
        <w:rPr>
          <w:rFonts w:ascii="Arial" w:hAnsi="Arial" w:cs="Arial"/>
          <w:lang w:val="es-MX"/>
        </w:rPr>
        <w:t xml:space="preserve"> de El Salvador a través de </w:t>
      </w:r>
      <w:smartTag w:uri="urn:schemas-microsoft-com:office:smarttags" w:element="PersonName">
        <w:smartTagPr>
          <w:attr w:name="ProductID" w:val="la Escuela"/>
        </w:smartTagPr>
        <w:r>
          <w:rPr>
            <w:rFonts w:ascii="Arial" w:hAnsi="Arial" w:cs="Arial"/>
            <w:lang w:val="es-MX"/>
          </w:rPr>
          <w:t>la Escuela</w:t>
        </w:r>
      </w:smartTag>
      <w:r>
        <w:rPr>
          <w:rFonts w:ascii="Arial" w:hAnsi="Arial" w:cs="Arial"/>
          <w:lang w:val="es-MX"/>
        </w:rPr>
        <w:t xml:space="preserve"> de Ciencias Sociales  que da a conocer los informes de investigación de los procesos de graduación, a su vez con otras instituciones, </w:t>
      </w:r>
      <w:smartTag w:uri="urn:schemas-microsoft-com:office:smarttags" w:element="PersonName">
        <w:smartTagPr>
          <w:attr w:name="ProductID" w:val="La Direcci￳n Nacional"/>
        </w:smartTagPr>
        <w:r>
          <w:rPr>
            <w:rFonts w:ascii="Arial" w:hAnsi="Arial" w:cs="Arial"/>
            <w:lang w:val="es-MX"/>
          </w:rPr>
          <w:t>La Dirección Nacional</w:t>
        </w:r>
      </w:smartTag>
      <w:r>
        <w:rPr>
          <w:rFonts w:ascii="Arial" w:hAnsi="Arial" w:cs="Arial"/>
          <w:lang w:val="es-MX"/>
        </w:rPr>
        <w:t xml:space="preserve"> de Estadística  Censo, (</w:t>
      </w:r>
      <w:proofErr w:type="spellStart"/>
      <w:r>
        <w:rPr>
          <w:rFonts w:ascii="Arial" w:hAnsi="Arial" w:cs="Arial"/>
          <w:lang w:val="es-MX"/>
        </w:rPr>
        <w:t>Dygestic</w:t>
      </w:r>
      <w:proofErr w:type="spellEnd"/>
      <w:r>
        <w:rPr>
          <w:rFonts w:ascii="Arial" w:hAnsi="Arial" w:cs="Arial"/>
          <w:lang w:val="es-MX"/>
        </w:rPr>
        <w:t>)  del Ministerio de Economía, entre otras.</w:t>
      </w:r>
    </w:p>
    <w:p w:rsidR="00BC40E7" w:rsidRDefault="00BC40E7" w:rsidP="00BC40E7">
      <w:pPr>
        <w:spacing w:line="360" w:lineRule="auto"/>
        <w:jc w:val="both"/>
        <w:rPr>
          <w:rFonts w:ascii="Arial" w:hAnsi="Arial" w:cs="Arial"/>
          <w:lang w:val="es-MX"/>
        </w:rPr>
      </w:pPr>
    </w:p>
    <w:p w:rsidR="00BC40E7" w:rsidRDefault="00BC40E7" w:rsidP="00BC40E7">
      <w:pPr>
        <w:spacing w:line="360" w:lineRule="auto"/>
        <w:jc w:val="both"/>
        <w:rPr>
          <w:rFonts w:ascii="Arial" w:hAnsi="Arial" w:cs="Arial"/>
          <w:lang w:val="es-MX"/>
        </w:rPr>
      </w:pPr>
      <w:r>
        <w:rPr>
          <w:rFonts w:ascii="Arial" w:hAnsi="Arial" w:cs="Arial"/>
          <w:lang w:val="es-MX"/>
        </w:rPr>
        <w:t xml:space="preserve">Este </w:t>
      </w:r>
      <w:r w:rsidRPr="00402C79">
        <w:rPr>
          <w:rFonts w:ascii="Arial" w:hAnsi="Arial" w:cs="Arial"/>
          <w:b/>
          <w:lang w:val="es-MX"/>
        </w:rPr>
        <w:t>Informe Final de Investigación</w:t>
      </w:r>
      <w:r>
        <w:rPr>
          <w:rFonts w:ascii="Arial" w:hAnsi="Arial" w:cs="Arial"/>
          <w:lang w:val="es-MX"/>
        </w:rPr>
        <w:t xml:space="preserve"> </w:t>
      </w:r>
      <w:r w:rsidRPr="00402C79">
        <w:rPr>
          <w:rFonts w:ascii="Arial" w:hAnsi="Arial" w:cs="Arial"/>
          <w:lang w:val="es-MX"/>
        </w:rPr>
        <w:t xml:space="preserve">da </w:t>
      </w:r>
      <w:r>
        <w:rPr>
          <w:rFonts w:ascii="Arial" w:hAnsi="Arial" w:cs="Arial"/>
          <w:lang w:val="es-MX"/>
        </w:rPr>
        <w:t xml:space="preserve">cumplimiento al reglamento General de Procesos de Graduación de </w:t>
      </w:r>
      <w:smartTag w:uri="urn:schemas-microsoft-com:office:smarttags" w:element="PersonName">
        <w:smartTagPr>
          <w:attr w:name="ProductID" w:val="la Universidad"/>
        </w:smartTagPr>
        <w:r>
          <w:rPr>
            <w:rFonts w:ascii="Arial" w:hAnsi="Arial" w:cs="Arial"/>
            <w:lang w:val="es-MX"/>
          </w:rPr>
          <w:t>la Universidad</w:t>
        </w:r>
      </w:smartTag>
      <w:r>
        <w:rPr>
          <w:rFonts w:ascii="Arial" w:hAnsi="Arial" w:cs="Arial"/>
          <w:lang w:val="es-MX"/>
        </w:rPr>
        <w:t xml:space="preserve"> de El Salvador, en sus dos etapas básicas:</w:t>
      </w:r>
    </w:p>
    <w:p w:rsidR="00BC40E7" w:rsidRDefault="00BC40E7" w:rsidP="00BC40E7">
      <w:pPr>
        <w:spacing w:line="360" w:lineRule="auto"/>
        <w:jc w:val="both"/>
        <w:rPr>
          <w:rFonts w:ascii="Arial" w:hAnsi="Arial" w:cs="Arial"/>
          <w:lang w:val="es-MX"/>
        </w:rPr>
      </w:pPr>
      <w:r>
        <w:rPr>
          <w:rFonts w:ascii="Arial" w:hAnsi="Arial" w:cs="Arial"/>
          <w:lang w:val="es-MX"/>
        </w:rPr>
        <w:t xml:space="preserve">La primera etapa, sobre </w:t>
      </w:r>
      <w:smartTag w:uri="urn:schemas-microsoft-com:office:smarttags" w:element="PersonName">
        <w:smartTagPr>
          <w:attr w:name="ProductID" w:val="La Planificaci￳n"/>
        </w:smartTagPr>
        <w:r>
          <w:rPr>
            <w:rFonts w:ascii="Arial" w:hAnsi="Arial" w:cs="Arial"/>
            <w:lang w:val="es-MX"/>
          </w:rPr>
          <w:t xml:space="preserve">la </w:t>
        </w:r>
        <w:r w:rsidRPr="00A43510">
          <w:rPr>
            <w:rFonts w:ascii="Arial" w:hAnsi="Arial" w:cs="Arial"/>
            <w:b/>
            <w:lang w:val="es-MX"/>
          </w:rPr>
          <w:t>Planificación</w:t>
        </w:r>
      </w:smartTag>
      <w:r>
        <w:rPr>
          <w:rFonts w:ascii="Arial" w:hAnsi="Arial" w:cs="Arial"/>
          <w:lang w:val="es-MX"/>
        </w:rPr>
        <w:t xml:space="preserve"> donde se elaboró el Plan de trabajo del Proceso de Grado, 2009 – 2010, Diagnóstico Documental; el Diseño de Investigación; dentro de los cual, en una primera fase, se realizó la selección del tema y tipo de investigación, quedando determinada como de tipo Hipotético Deductivo; en una segunda fase, se elaboraron los respectivos documentos para la recolección y organización de información obtenida.</w:t>
      </w:r>
    </w:p>
    <w:p w:rsidR="00BC40E7" w:rsidRDefault="00BC40E7" w:rsidP="00BC40E7">
      <w:pPr>
        <w:spacing w:line="360" w:lineRule="auto"/>
        <w:jc w:val="both"/>
        <w:rPr>
          <w:rFonts w:ascii="Arial" w:hAnsi="Arial" w:cs="Arial"/>
          <w:lang w:val="es-MX"/>
        </w:rPr>
      </w:pPr>
    </w:p>
    <w:p w:rsidR="00BC40E7" w:rsidRDefault="00BC40E7" w:rsidP="00BC40E7">
      <w:pPr>
        <w:spacing w:line="360" w:lineRule="auto"/>
        <w:jc w:val="both"/>
        <w:rPr>
          <w:rFonts w:ascii="Arial" w:hAnsi="Arial" w:cs="Arial"/>
          <w:lang w:val="es-MX"/>
        </w:rPr>
      </w:pPr>
      <w:r>
        <w:rPr>
          <w:rFonts w:ascii="Arial" w:hAnsi="Arial" w:cs="Arial"/>
          <w:lang w:val="es-MX"/>
        </w:rPr>
        <w:t>Los tres documentos  de planificación se incluyen en la segunda parte de este informe Diseño de Investigación Social el cual da orientación de cómo abordar dicho periodo considerado los objetivos con base a planteamiento del problema y sus herramientas teóricas como analítica para la recopilación</w:t>
      </w:r>
    </w:p>
    <w:p w:rsidR="00BC40E7" w:rsidRDefault="00BC40E7" w:rsidP="00BC40E7">
      <w:pPr>
        <w:spacing w:line="360" w:lineRule="auto"/>
        <w:jc w:val="both"/>
        <w:rPr>
          <w:rFonts w:ascii="Arial" w:hAnsi="Arial" w:cs="Arial"/>
          <w:lang w:val="es-MX"/>
        </w:rPr>
      </w:pPr>
      <w:proofErr w:type="gramStart"/>
      <w:r>
        <w:rPr>
          <w:rFonts w:ascii="Arial" w:hAnsi="Arial" w:cs="Arial"/>
          <w:lang w:val="es-MX"/>
        </w:rPr>
        <w:lastRenderedPageBreak/>
        <w:t>de</w:t>
      </w:r>
      <w:proofErr w:type="gramEnd"/>
      <w:r>
        <w:rPr>
          <w:rFonts w:ascii="Arial" w:hAnsi="Arial" w:cs="Arial"/>
          <w:lang w:val="es-MX"/>
        </w:rPr>
        <w:t xml:space="preserve"> informes referente al objeto de estudio.</w:t>
      </w:r>
    </w:p>
    <w:p w:rsidR="00BC40E7" w:rsidRDefault="00BC40E7" w:rsidP="00BC40E7">
      <w:pPr>
        <w:spacing w:line="360" w:lineRule="auto"/>
        <w:jc w:val="both"/>
        <w:rPr>
          <w:rFonts w:ascii="Arial" w:hAnsi="Arial" w:cs="Arial"/>
          <w:lang w:val="es-MX"/>
        </w:rPr>
      </w:pPr>
    </w:p>
    <w:p w:rsidR="00BC40E7" w:rsidRDefault="00BC40E7" w:rsidP="00BC40E7">
      <w:pPr>
        <w:spacing w:line="360" w:lineRule="auto"/>
        <w:jc w:val="both"/>
        <w:rPr>
          <w:rFonts w:ascii="Arial" w:hAnsi="Arial" w:cs="Arial"/>
          <w:lang w:val="es-MX"/>
        </w:rPr>
      </w:pPr>
      <w:r>
        <w:rPr>
          <w:rFonts w:ascii="Arial" w:hAnsi="Arial" w:cs="Arial"/>
          <w:lang w:val="es-MX"/>
        </w:rPr>
        <w:t xml:space="preserve">Todo esto con base a los principios procedimentales del Método </w:t>
      </w:r>
      <w:proofErr w:type="spellStart"/>
      <w:r>
        <w:rPr>
          <w:rFonts w:ascii="Arial" w:hAnsi="Arial" w:cs="Arial"/>
          <w:lang w:val="es-MX"/>
        </w:rPr>
        <w:t>Hipótetico</w:t>
      </w:r>
      <w:proofErr w:type="spellEnd"/>
      <w:r>
        <w:rPr>
          <w:rFonts w:ascii="Arial" w:hAnsi="Arial" w:cs="Arial"/>
          <w:lang w:val="es-MX"/>
        </w:rPr>
        <w:t xml:space="preserve"> – Deductivo desarrollando los planteamientos de los autores siguientes: </w:t>
      </w:r>
      <w:proofErr w:type="spellStart"/>
      <w:r>
        <w:rPr>
          <w:rFonts w:ascii="Arial" w:hAnsi="Arial" w:cs="Arial"/>
          <w:lang w:val="es-MX"/>
        </w:rPr>
        <w:t>Restituto</w:t>
      </w:r>
      <w:proofErr w:type="spellEnd"/>
      <w:r>
        <w:rPr>
          <w:rFonts w:ascii="Arial" w:hAnsi="Arial" w:cs="Arial"/>
          <w:lang w:val="es-MX"/>
        </w:rPr>
        <w:t xml:space="preserve"> Sierra Bravo, teorías de las migraciones, usados como para facilitar </w:t>
      </w:r>
    </w:p>
    <w:p w:rsidR="00BC40E7" w:rsidRDefault="00BC40E7" w:rsidP="00BC40E7">
      <w:pPr>
        <w:spacing w:line="360" w:lineRule="auto"/>
        <w:jc w:val="both"/>
        <w:rPr>
          <w:rFonts w:ascii="Arial" w:hAnsi="Arial" w:cs="Arial"/>
          <w:lang w:val="es-MX"/>
        </w:rPr>
      </w:pPr>
      <w:r>
        <w:rPr>
          <w:rFonts w:ascii="Arial" w:hAnsi="Arial" w:cs="Arial"/>
          <w:lang w:val="es-MX"/>
        </w:rPr>
        <w:t>En el proceso de reflexión y análisis.</w:t>
      </w:r>
    </w:p>
    <w:p w:rsidR="00BC40E7" w:rsidRDefault="00BC40E7" w:rsidP="00BC40E7">
      <w:pPr>
        <w:spacing w:line="360" w:lineRule="auto"/>
        <w:jc w:val="both"/>
        <w:rPr>
          <w:rFonts w:ascii="Arial" w:hAnsi="Arial" w:cs="Arial"/>
          <w:lang w:val="es-MX"/>
        </w:rPr>
      </w:pPr>
    </w:p>
    <w:p w:rsidR="00BC40E7" w:rsidRDefault="00BC40E7" w:rsidP="00BC40E7">
      <w:pPr>
        <w:spacing w:line="360" w:lineRule="auto"/>
        <w:jc w:val="both"/>
        <w:rPr>
          <w:rFonts w:ascii="Arial" w:hAnsi="Arial" w:cs="Arial"/>
          <w:lang w:val="es-MX"/>
        </w:rPr>
      </w:pPr>
      <w:smartTag w:uri="urn:schemas-microsoft-com:office:smarttags" w:element="PersonName">
        <w:smartTagPr>
          <w:attr w:name="ProductID" w:val="La Ejecuci￳n"/>
        </w:smartTagPr>
        <w:r>
          <w:rPr>
            <w:rFonts w:ascii="Arial" w:hAnsi="Arial" w:cs="Arial"/>
            <w:lang w:val="es-MX"/>
          </w:rPr>
          <w:t>La Ejecución</w:t>
        </w:r>
      </w:smartTag>
      <w:r>
        <w:rPr>
          <w:rFonts w:ascii="Arial" w:hAnsi="Arial" w:cs="Arial"/>
          <w:lang w:val="es-MX"/>
        </w:rPr>
        <w:t xml:space="preserve"> de dicha planificación consistió principalmente en el trabajo de   colectar la información, haciendo uso de la técnica de encuesta, para la recopilación de datos y la posterior interpretación y análisis de los resultados  obtenidos.                 </w:t>
      </w:r>
    </w:p>
    <w:p w:rsidR="00BC40E7" w:rsidRDefault="00BC40E7" w:rsidP="00BC40E7">
      <w:pPr>
        <w:spacing w:line="360" w:lineRule="auto"/>
        <w:jc w:val="both"/>
        <w:rPr>
          <w:rFonts w:ascii="Arial" w:hAnsi="Arial" w:cs="Arial"/>
          <w:lang w:val="es-MX"/>
        </w:rPr>
      </w:pPr>
      <w:r>
        <w:rPr>
          <w:rFonts w:ascii="Arial" w:hAnsi="Arial" w:cs="Arial"/>
          <w:lang w:val="es-MX"/>
        </w:rPr>
        <w:t xml:space="preserve"> </w:t>
      </w:r>
    </w:p>
    <w:p w:rsidR="00BC40E7" w:rsidRDefault="00BC40E7" w:rsidP="00BC40E7">
      <w:pPr>
        <w:spacing w:line="360" w:lineRule="auto"/>
        <w:jc w:val="both"/>
        <w:rPr>
          <w:rFonts w:ascii="Arial" w:hAnsi="Arial" w:cs="Arial"/>
          <w:lang w:val="es-MX"/>
        </w:rPr>
      </w:pPr>
      <w:r>
        <w:rPr>
          <w:rFonts w:ascii="Arial" w:hAnsi="Arial" w:cs="Arial"/>
          <w:lang w:val="es-MX"/>
        </w:rPr>
        <w:t xml:space="preserve">La segunda etapa, es la elaboración del Informe Final, incluye los resultados de investigación, la cual se titula:  PERSPECTIVAS DE LOS ESTUDIANTES DE BACHILLERATO DEL MUNICIPIO DE SOYAPANGO POR EMIGRAR A LOS ESTADOS UNIDOS DE NORTEAMERICA, (2010) que comprende cuatro capítulos en los que se desarrolla todo el proceso de investigado, cuyo objetivo principal  fue el de contribuir con la elaboración de una propuesta viable que minimice la problemática, así analizar los factores que participan en el fenómeno de la emigración estableciendo relaciones y  perspectivas  a través del método hipotético deductivo.  </w:t>
      </w:r>
    </w:p>
    <w:p w:rsidR="00BC40E7" w:rsidRDefault="00BC40E7" w:rsidP="00BC40E7">
      <w:pPr>
        <w:spacing w:line="360" w:lineRule="auto"/>
        <w:ind w:firstLine="709"/>
        <w:jc w:val="both"/>
        <w:rPr>
          <w:rFonts w:ascii="Arial" w:hAnsi="Arial" w:cs="Arial"/>
          <w:lang w:val="es-MX"/>
        </w:rPr>
      </w:pPr>
    </w:p>
    <w:p w:rsidR="00BC40E7" w:rsidRDefault="00BC40E7" w:rsidP="00BC40E7">
      <w:pPr>
        <w:spacing w:line="360" w:lineRule="auto"/>
        <w:jc w:val="both"/>
        <w:rPr>
          <w:rFonts w:ascii="Arial" w:hAnsi="Arial" w:cs="Arial"/>
          <w:lang w:val="es-MX"/>
        </w:rPr>
      </w:pPr>
      <w:r>
        <w:rPr>
          <w:rFonts w:ascii="Arial" w:hAnsi="Arial" w:cs="Arial"/>
          <w:lang w:val="es-MX"/>
        </w:rPr>
        <w:t xml:space="preserve">Los resultados y propuesta académica están desde la perspectiva sociológica al fenómeno de </w:t>
      </w:r>
      <w:smartTag w:uri="urn:schemas-microsoft-com:office:smarttags" w:element="PersonName">
        <w:smartTagPr>
          <w:attr w:name="ProductID" w:val="la Emigraci￳n"/>
        </w:smartTagPr>
        <w:r>
          <w:rPr>
            <w:rFonts w:ascii="Arial" w:hAnsi="Arial" w:cs="Arial"/>
            <w:lang w:val="es-MX"/>
          </w:rPr>
          <w:t>la Emigración</w:t>
        </w:r>
      </w:smartTag>
      <w:r>
        <w:rPr>
          <w:rFonts w:ascii="Arial" w:hAnsi="Arial" w:cs="Arial"/>
          <w:lang w:val="es-MX"/>
        </w:rPr>
        <w:t xml:space="preserve"> para que sea considerado en las futuras investigaciones sociales, así como abonar a los estudios con los aportes encontrados, a los distintos estudios que se realizarán en el país. La propuesta fue socializada ante compañeras y compañeros de proceso de grado e invitados especiales.</w:t>
      </w:r>
    </w:p>
    <w:p w:rsidR="00BC40E7" w:rsidRDefault="00BC40E7" w:rsidP="00BC40E7">
      <w:pPr>
        <w:spacing w:line="360" w:lineRule="auto"/>
        <w:jc w:val="both"/>
        <w:rPr>
          <w:rFonts w:ascii="Arial" w:hAnsi="Arial" w:cs="Arial"/>
          <w:lang w:val="es-MX"/>
        </w:rPr>
      </w:pPr>
    </w:p>
    <w:p w:rsidR="00BC40E7" w:rsidRDefault="00BC40E7" w:rsidP="00BC40E7">
      <w:pPr>
        <w:spacing w:line="360" w:lineRule="auto"/>
        <w:jc w:val="both"/>
        <w:rPr>
          <w:rFonts w:ascii="Arial" w:hAnsi="Arial" w:cs="Arial"/>
          <w:lang w:val="es-MX"/>
        </w:rPr>
      </w:pPr>
    </w:p>
    <w:p w:rsidR="00BC40E7" w:rsidRDefault="00BC40E7" w:rsidP="00BC40E7">
      <w:pPr>
        <w:spacing w:line="360" w:lineRule="auto"/>
        <w:jc w:val="both"/>
        <w:rPr>
          <w:rFonts w:ascii="Arial" w:hAnsi="Arial" w:cs="Arial"/>
          <w:lang w:val="es-MX"/>
        </w:rPr>
      </w:pPr>
    </w:p>
    <w:p w:rsidR="00BC40E7" w:rsidRDefault="00BC40E7" w:rsidP="00BC40E7">
      <w:pPr>
        <w:spacing w:line="360" w:lineRule="auto"/>
        <w:jc w:val="both"/>
        <w:rPr>
          <w:rFonts w:ascii="Arial" w:hAnsi="Arial" w:cs="Arial"/>
          <w:lang w:val="es-MX"/>
        </w:rPr>
      </w:pPr>
    </w:p>
    <w:p w:rsidR="00BC40E7" w:rsidRDefault="00BC40E7" w:rsidP="00BC40E7">
      <w:pPr>
        <w:spacing w:line="360" w:lineRule="auto"/>
        <w:jc w:val="center"/>
        <w:rPr>
          <w:rFonts w:ascii="Arial" w:hAnsi="Arial" w:cs="Arial"/>
          <w:lang w:val="es-MX"/>
        </w:rPr>
      </w:pPr>
    </w:p>
    <w:p w:rsidR="00BC40E7" w:rsidRDefault="00BC40E7" w:rsidP="00BC40E7">
      <w:pPr>
        <w:spacing w:line="360" w:lineRule="auto"/>
        <w:jc w:val="center"/>
        <w:rPr>
          <w:rFonts w:ascii="Arial" w:hAnsi="Arial" w:cs="Arial"/>
          <w:lang w:val="es-MX"/>
        </w:rPr>
      </w:pPr>
    </w:p>
    <w:p w:rsidR="00BC40E7" w:rsidRDefault="00BC40E7" w:rsidP="00BC40E7">
      <w:pPr>
        <w:spacing w:line="360" w:lineRule="auto"/>
        <w:jc w:val="center"/>
        <w:rPr>
          <w:rFonts w:ascii="Arial" w:hAnsi="Arial" w:cs="Arial"/>
          <w:lang w:val="es-MX"/>
        </w:rPr>
      </w:pPr>
    </w:p>
    <w:p w:rsidR="00BC40E7" w:rsidRPr="00474920" w:rsidRDefault="00BC40E7" w:rsidP="00BC40E7">
      <w:pPr>
        <w:spacing w:line="360" w:lineRule="auto"/>
        <w:jc w:val="center"/>
        <w:rPr>
          <w:rFonts w:ascii="Arial" w:hAnsi="Arial" w:cs="Arial"/>
          <w:lang w:val="es-MX"/>
        </w:rPr>
      </w:pPr>
      <w:r>
        <w:rPr>
          <w:rFonts w:ascii="Arial" w:hAnsi="Arial" w:cs="Arial"/>
          <w:lang w:val="es-MX"/>
        </w:rPr>
        <w:t>IN</w:t>
      </w:r>
      <w:r w:rsidRPr="00474920">
        <w:rPr>
          <w:rFonts w:ascii="Arial" w:hAnsi="Arial" w:cs="Arial"/>
          <w:lang w:val="es-MX"/>
        </w:rPr>
        <w:t>TRODUCCI</w:t>
      </w:r>
      <w:r>
        <w:rPr>
          <w:rFonts w:ascii="Arial" w:hAnsi="Arial" w:cs="Arial"/>
          <w:lang w:val="es-MX"/>
        </w:rPr>
        <w:t>Ó</w:t>
      </w:r>
      <w:r w:rsidRPr="00474920">
        <w:rPr>
          <w:rFonts w:ascii="Arial" w:hAnsi="Arial" w:cs="Arial"/>
          <w:lang w:val="es-MX"/>
        </w:rPr>
        <w:t>N</w:t>
      </w:r>
    </w:p>
    <w:p w:rsidR="00BC40E7" w:rsidRDefault="00BC40E7" w:rsidP="00BC40E7">
      <w:pPr>
        <w:jc w:val="center"/>
        <w:rPr>
          <w:lang w:val="es-MX"/>
        </w:rPr>
      </w:pPr>
    </w:p>
    <w:p w:rsidR="00BC40E7" w:rsidRDefault="00BC40E7" w:rsidP="00BC40E7">
      <w:pPr>
        <w:spacing w:line="360" w:lineRule="auto"/>
        <w:jc w:val="both"/>
        <w:rPr>
          <w:rFonts w:ascii="Arial" w:hAnsi="Arial" w:cs="Arial"/>
          <w:lang w:val="es-MX"/>
        </w:rPr>
      </w:pPr>
      <w:r w:rsidRPr="00C34D04">
        <w:rPr>
          <w:rFonts w:ascii="Arial" w:hAnsi="Arial" w:cs="Arial"/>
          <w:lang w:val="es-MX"/>
        </w:rPr>
        <w:t>La presente investigación</w:t>
      </w:r>
      <w:r>
        <w:rPr>
          <w:rFonts w:ascii="Arial" w:hAnsi="Arial" w:cs="Arial"/>
          <w:lang w:val="es-MX"/>
        </w:rPr>
        <w:t xml:space="preserve"> fue realizada por el estudiante egresado de </w:t>
      </w:r>
      <w:smartTag w:uri="urn:schemas-microsoft-com:office:smarttags" w:element="PersonName">
        <w:smartTagPr>
          <w:attr w:name="ProductID" w:val="la Escuela"/>
        </w:smartTagPr>
        <w:r>
          <w:rPr>
            <w:rFonts w:ascii="Arial" w:hAnsi="Arial" w:cs="Arial"/>
            <w:lang w:val="es-MX"/>
          </w:rPr>
          <w:t>la Escuela</w:t>
        </w:r>
      </w:smartTag>
      <w:r>
        <w:rPr>
          <w:rFonts w:ascii="Arial" w:hAnsi="Arial" w:cs="Arial"/>
          <w:lang w:val="es-MX"/>
        </w:rPr>
        <w:t xml:space="preserve"> de CIENCIAS SOCIALES. “Licenciado Gerardo </w:t>
      </w:r>
      <w:proofErr w:type="spellStart"/>
      <w:r>
        <w:rPr>
          <w:rFonts w:ascii="Arial" w:hAnsi="Arial" w:cs="Arial"/>
          <w:lang w:val="es-MX"/>
        </w:rPr>
        <w:t>Iraheta</w:t>
      </w:r>
      <w:proofErr w:type="spellEnd"/>
      <w:r>
        <w:rPr>
          <w:rFonts w:ascii="Arial" w:hAnsi="Arial" w:cs="Arial"/>
          <w:lang w:val="es-MX"/>
        </w:rPr>
        <w:t xml:space="preserve"> Rosales”, en </w:t>
      </w:r>
      <w:smartTag w:uri="urn:schemas-microsoft-com:office:smarttags" w:element="PersonName">
        <w:smartTagPr>
          <w:attr w:name="ProductID" w:val="la Facultad"/>
        </w:smartTagPr>
        <w:r>
          <w:rPr>
            <w:rFonts w:ascii="Arial" w:hAnsi="Arial" w:cs="Arial"/>
            <w:lang w:val="es-MX"/>
          </w:rPr>
          <w:t>la Facultad</w:t>
        </w:r>
      </w:smartTag>
      <w:r>
        <w:rPr>
          <w:rFonts w:ascii="Arial" w:hAnsi="Arial" w:cs="Arial"/>
          <w:lang w:val="es-MX"/>
        </w:rPr>
        <w:t xml:space="preserve"> de Ciencias y Humanidades, es un requisito del “Reglamento General de Procesos de de Graduación de </w:t>
      </w:r>
      <w:smartTag w:uri="urn:schemas-microsoft-com:office:smarttags" w:element="PersonName">
        <w:smartTagPr>
          <w:attr w:name="ProductID" w:val="la Universidad"/>
        </w:smartTagPr>
        <w:r>
          <w:rPr>
            <w:rFonts w:ascii="Arial" w:hAnsi="Arial" w:cs="Arial"/>
            <w:lang w:val="es-MX"/>
          </w:rPr>
          <w:t>la Universidad</w:t>
        </w:r>
      </w:smartTag>
      <w:r>
        <w:rPr>
          <w:rFonts w:ascii="Arial" w:hAnsi="Arial" w:cs="Arial"/>
          <w:lang w:val="es-MX"/>
        </w:rPr>
        <w:t xml:space="preserve"> de El Salvador”, </w:t>
      </w:r>
      <w:r w:rsidRPr="00831AE4">
        <w:rPr>
          <w:rFonts w:ascii="Arial" w:hAnsi="Arial" w:cs="Arial"/>
          <w:lang w:val="es-MX"/>
        </w:rPr>
        <w:t xml:space="preserve"> </w:t>
      </w:r>
      <w:r>
        <w:rPr>
          <w:rFonts w:ascii="Arial" w:hAnsi="Arial" w:cs="Arial"/>
          <w:lang w:val="es-MX"/>
        </w:rPr>
        <w:t xml:space="preserve">para optar al </w:t>
      </w:r>
      <w:proofErr w:type="spellStart"/>
      <w:r>
        <w:rPr>
          <w:rFonts w:ascii="Arial" w:hAnsi="Arial" w:cs="Arial"/>
          <w:lang w:val="es-MX"/>
        </w:rPr>
        <w:t>titulo</w:t>
      </w:r>
      <w:proofErr w:type="spellEnd"/>
      <w:r>
        <w:rPr>
          <w:rFonts w:ascii="Arial" w:hAnsi="Arial" w:cs="Arial"/>
          <w:lang w:val="es-MX"/>
        </w:rPr>
        <w:t xml:space="preserve"> de  Licenciado en SOCIOLOGÍA.</w:t>
      </w:r>
    </w:p>
    <w:p w:rsidR="00BC40E7" w:rsidRDefault="00BC40E7" w:rsidP="00BC40E7">
      <w:pPr>
        <w:spacing w:line="360" w:lineRule="auto"/>
        <w:ind w:firstLine="708"/>
        <w:jc w:val="both"/>
        <w:rPr>
          <w:rFonts w:ascii="Arial" w:hAnsi="Arial" w:cs="Arial"/>
          <w:lang w:val="es-MX"/>
        </w:rPr>
      </w:pPr>
    </w:p>
    <w:p w:rsidR="00BC40E7" w:rsidRDefault="00BC40E7" w:rsidP="00BC40E7">
      <w:pPr>
        <w:spacing w:line="360" w:lineRule="auto"/>
        <w:jc w:val="both"/>
        <w:rPr>
          <w:rFonts w:ascii="Arial" w:hAnsi="Arial" w:cs="Arial"/>
          <w:b/>
          <w:lang w:val="es-MX"/>
        </w:rPr>
      </w:pPr>
      <w:r>
        <w:rPr>
          <w:rFonts w:ascii="Arial" w:hAnsi="Arial" w:cs="Arial"/>
          <w:lang w:val="es-MX"/>
        </w:rPr>
        <w:t xml:space="preserve">El informe final se titula: </w:t>
      </w:r>
      <w:r w:rsidRPr="0024668A">
        <w:rPr>
          <w:rFonts w:ascii="Arial" w:hAnsi="Arial" w:cs="Arial"/>
          <w:lang w:val="es-MX"/>
        </w:rPr>
        <w:t xml:space="preserve">PERSPECTIVAS ESTUDIANTES DE BACHILLERATO DE MUNICIPIO DE SOYAPANGO POR EMIGRAR A LOS ESTADOS UNIDOS DE NORTEAMÉRICA </w:t>
      </w:r>
      <w:r>
        <w:rPr>
          <w:rFonts w:ascii="Arial" w:hAnsi="Arial" w:cs="Arial"/>
          <w:lang w:val="es-MX"/>
        </w:rPr>
        <w:t>(</w:t>
      </w:r>
      <w:r w:rsidRPr="0024668A">
        <w:rPr>
          <w:rFonts w:ascii="Arial" w:hAnsi="Arial" w:cs="Arial"/>
          <w:lang w:val="es-MX"/>
        </w:rPr>
        <w:t>2010</w:t>
      </w:r>
      <w:r>
        <w:rPr>
          <w:rFonts w:ascii="Arial" w:hAnsi="Arial" w:cs="Arial"/>
          <w:lang w:val="es-MX"/>
        </w:rPr>
        <w:t xml:space="preserve">), el cual hace referencia al planteamiento del problema y los objetivos de la investigación.  </w:t>
      </w:r>
      <w:r>
        <w:rPr>
          <w:rFonts w:ascii="Arial" w:hAnsi="Arial" w:cs="Arial"/>
          <w:b/>
          <w:lang w:val="es-MX"/>
        </w:rPr>
        <w:t xml:space="preserve">    </w:t>
      </w:r>
    </w:p>
    <w:p w:rsidR="00BC40E7" w:rsidRDefault="00BC40E7" w:rsidP="00BC40E7">
      <w:pPr>
        <w:spacing w:line="360" w:lineRule="auto"/>
        <w:ind w:firstLine="708"/>
        <w:jc w:val="both"/>
        <w:rPr>
          <w:rFonts w:ascii="Arial" w:hAnsi="Arial" w:cs="Arial"/>
          <w:lang w:val="es-MX"/>
        </w:rPr>
      </w:pPr>
    </w:p>
    <w:p w:rsidR="00BC40E7" w:rsidRDefault="00BC40E7" w:rsidP="00BC40E7">
      <w:pPr>
        <w:spacing w:line="360" w:lineRule="auto"/>
        <w:jc w:val="both"/>
        <w:rPr>
          <w:rFonts w:ascii="Arial" w:hAnsi="Arial" w:cs="Arial"/>
          <w:lang w:val="es-MX"/>
        </w:rPr>
      </w:pPr>
      <w:r>
        <w:rPr>
          <w:rFonts w:ascii="Arial" w:hAnsi="Arial" w:cs="Arial"/>
          <w:lang w:val="es-MX"/>
        </w:rPr>
        <w:t xml:space="preserve">El objetivo es indagar y conocer las diferentes perspectivas de los/las jóvenes que estudian último año de Bachillerato. Con el fin de realizar una aproximación al fenómeno social de la emigración a los Estados Unidos y las repercusiones que tiene para las familias del Municipio. </w:t>
      </w:r>
    </w:p>
    <w:p w:rsidR="00BC40E7" w:rsidRDefault="00BC40E7" w:rsidP="00BC40E7">
      <w:pPr>
        <w:spacing w:line="360" w:lineRule="auto"/>
        <w:jc w:val="both"/>
        <w:rPr>
          <w:rFonts w:ascii="Arial" w:hAnsi="Arial" w:cs="Arial"/>
          <w:lang w:val="es-MX"/>
        </w:rPr>
      </w:pPr>
    </w:p>
    <w:p w:rsidR="00BC40E7" w:rsidRDefault="00BC40E7" w:rsidP="00BC40E7">
      <w:pPr>
        <w:spacing w:line="360" w:lineRule="auto"/>
        <w:jc w:val="both"/>
        <w:rPr>
          <w:rFonts w:ascii="Arial" w:hAnsi="Arial" w:cs="Arial"/>
          <w:lang w:val="es-MX"/>
        </w:rPr>
      </w:pPr>
      <w:r>
        <w:rPr>
          <w:rFonts w:ascii="Arial" w:hAnsi="Arial" w:cs="Arial"/>
          <w:lang w:val="es-MX"/>
        </w:rPr>
        <w:t xml:space="preserve">La importancia y vigencia se encuentra en el planteamiento de la investigación que por lo general están dirigidas resaltar los efectos  y no las causas que  le originan como en este caso.  </w:t>
      </w:r>
    </w:p>
    <w:p w:rsidR="00BC40E7" w:rsidRDefault="00BC40E7" w:rsidP="00BC40E7">
      <w:pPr>
        <w:spacing w:line="360" w:lineRule="auto"/>
        <w:ind w:firstLine="708"/>
        <w:jc w:val="both"/>
        <w:rPr>
          <w:rFonts w:ascii="Arial" w:hAnsi="Arial" w:cs="Arial"/>
          <w:lang w:val="es-MX"/>
        </w:rPr>
      </w:pPr>
    </w:p>
    <w:p w:rsidR="00BC40E7" w:rsidRDefault="00BC40E7" w:rsidP="00BC40E7">
      <w:pPr>
        <w:spacing w:line="360" w:lineRule="auto"/>
        <w:jc w:val="both"/>
        <w:rPr>
          <w:rFonts w:ascii="Arial" w:hAnsi="Arial" w:cs="Arial"/>
          <w:lang w:val="es-MX"/>
        </w:rPr>
      </w:pPr>
      <w:r>
        <w:rPr>
          <w:rFonts w:ascii="Arial" w:hAnsi="Arial" w:cs="Arial"/>
          <w:lang w:val="es-MX"/>
        </w:rPr>
        <w:t xml:space="preserve">El   contenido    de    este   documento   comprende  CUATRO  CAPITULOS. </w:t>
      </w:r>
    </w:p>
    <w:p w:rsidR="00BC40E7" w:rsidRDefault="00BC40E7" w:rsidP="00BC40E7">
      <w:pPr>
        <w:spacing w:line="360" w:lineRule="auto"/>
        <w:jc w:val="both"/>
        <w:rPr>
          <w:rFonts w:ascii="Arial" w:hAnsi="Arial" w:cs="Arial"/>
          <w:lang w:val="es-MX"/>
        </w:rPr>
      </w:pPr>
      <w:r>
        <w:rPr>
          <w:rFonts w:ascii="Arial" w:hAnsi="Arial" w:cs="Arial"/>
          <w:lang w:val="es-MX"/>
        </w:rPr>
        <w:t xml:space="preserve">Los resultados  del estudio están en el Informe del Proceso de Grado, </w:t>
      </w:r>
      <w:proofErr w:type="spellStart"/>
      <w:r>
        <w:rPr>
          <w:rFonts w:ascii="Arial" w:hAnsi="Arial" w:cs="Arial"/>
          <w:lang w:val="es-MX"/>
        </w:rPr>
        <w:t>esta</w:t>
      </w:r>
      <w:proofErr w:type="spellEnd"/>
      <w:r>
        <w:rPr>
          <w:rFonts w:ascii="Arial" w:hAnsi="Arial" w:cs="Arial"/>
          <w:lang w:val="es-MX"/>
        </w:rPr>
        <w:t xml:space="preserve"> dividido en dos. En la primera parte,  se plasman los resultados obtenidos de la ejecución de la investigación que fue realizada por medio de una encuesta y en segundo lugar se presentan los documentos de planificación de la investigación.</w:t>
      </w:r>
    </w:p>
    <w:p w:rsidR="00BC40E7" w:rsidRDefault="00BC40E7" w:rsidP="00BC40E7">
      <w:pPr>
        <w:spacing w:line="360" w:lineRule="auto"/>
        <w:jc w:val="both"/>
        <w:rPr>
          <w:rFonts w:ascii="Arial" w:hAnsi="Arial" w:cs="Arial"/>
          <w:lang w:val="es-MX"/>
        </w:rPr>
      </w:pPr>
    </w:p>
    <w:p w:rsidR="00BC40E7" w:rsidRDefault="00BC40E7" w:rsidP="00BC40E7">
      <w:pPr>
        <w:tabs>
          <w:tab w:val="left" w:pos="940"/>
        </w:tabs>
        <w:spacing w:line="360" w:lineRule="auto"/>
        <w:jc w:val="both"/>
        <w:rPr>
          <w:rFonts w:ascii="Arial" w:hAnsi="Arial" w:cs="Arial"/>
          <w:lang w:val="es-SV"/>
        </w:rPr>
      </w:pPr>
      <w:r>
        <w:rPr>
          <w:rFonts w:ascii="Arial" w:hAnsi="Arial" w:cs="Arial"/>
        </w:rPr>
        <w:t xml:space="preserve">CAPÍTULO 1: METODOLOGÍA DE INVESTIGACIÓN SOCIAL. El  primer  capítulo se realiza    una   descripción  de     las  distintas técnicas utilizadas para la investigación a los jóvenes, se  aplicó la encuesta sobre    las    perspectivas  de  emigrar    de   </w:t>
      </w:r>
      <w:r>
        <w:rPr>
          <w:rFonts w:ascii="Arial" w:hAnsi="Arial" w:cs="Arial"/>
        </w:rPr>
        <w:lastRenderedPageBreak/>
        <w:t xml:space="preserve">manera, </w:t>
      </w:r>
      <w:r>
        <w:rPr>
          <w:rFonts w:ascii="Arial" w:hAnsi="Arial" w:cs="Arial"/>
          <w:lang w:val="es-SV"/>
        </w:rPr>
        <w:t>previa se estableció el p</w:t>
      </w:r>
      <w:r w:rsidRPr="00B1228A">
        <w:rPr>
          <w:rFonts w:ascii="Arial" w:hAnsi="Arial" w:cs="Arial"/>
          <w:lang w:val="es-SV"/>
        </w:rPr>
        <w:t xml:space="preserve">lanteamiento del problema, </w:t>
      </w:r>
      <w:r>
        <w:rPr>
          <w:rFonts w:ascii="Arial" w:hAnsi="Arial" w:cs="Arial"/>
          <w:lang w:val="es-SV"/>
        </w:rPr>
        <w:t xml:space="preserve">el </w:t>
      </w:r>
      <w:r w:rsidRPr="00B1228A">
        <w:rPr>
          <w:rFonts w:ascii="Arial" w:hAnsi="Arial" w:cs="Arial"/>
          <w:lang w:val="es-SV"/>
        </w:rPr>
        <w:t xml:space="preserve">método  hipotético deductivo y </w:t>
      </w:r>
      <w:r>
        <w:rPr>
          <w:rFonts w:ascii="Arial" w:hAnsi="Arial" w:cs="Arial"/>
          <w:lang w:val="es-SV"/>
        </w:rPr>
        <w:t xml:space="preserve"> la </w:t>
      </w:r>
      <w:r w:rsidRPr="00B1228A">
        <w:rPr>
          <w:rFonts w:ascii="Arial" w:hAnsi="Arial" w:cs="Arial"/>
          <w:lang w:val="es-SV"/>
        </w:rPr>
        <w:t xml:space="preserve">técnica  </w:t>
      </w:r>
      <w:r>
        <w:rPr>
          <w:rFonts w:ascii="Arial" w:hAnsi="Arial" w:cs="Arial"/>
          <w:lang w:val="es-SV"/>
        </w:rPr>
        <w:t>de</w:t>
      </w:r>
    </w:p>
    <w:p w:rsidR="00BC40E7" w:rsidRDefault="00BC40E7" w:rsidP="00BC40E7">
      <w:pPr>
        <w:tabs>
          <w:tab w:val="left" w:pos="940"/>
        </w:tabs>
        <w:spacing w:line="360" w:lineRule="auto"/>
        <w:ind w:left="2832" w:hanging="2832"/>
        <w:jc w:val="both"/>
        <w:rPr>
          <w:rFonts w:ascii="Arial" w:hAnsi="Arial" w:cs="Arial"/>
          <w:lang w:val="es-SV"/>
        </w:rPr>
      </w:pPr>
      <w:proofErr w:type="gramStart"/>
      <w:r>
        <w:rPr>
          <w:rFonts w:ascii="Arial" w:hAnsi="Arial" w:cs="Arial"/>
          <w:lang w:val="es-SV"/>
        </w:rPr>
        <w:t>la</w:t>
      </w:r>
      <w:proofErr w:type="gramEnd"/>
      <w:r>
        <w:rPr>
          <w:rFonts w:ascii="Arial" w:hAnsi="Arial" w:cs="Arial"/>
          <w:lang w:val="es-SV"/>
        </w:rPr>
        <w:t xml:space="preserve"> encuesta con el apoyo de un a </w:t>
      </w:r>
      <w:r w:rsidRPr="00B1228A">
        <w:rPr>
          <w:rFonts w:ascii="Arial" w:hAnsi="Arial" w:cs="Arial"/>
          <w:lang w:val="es-SV"/>
        </w:rPr>
        <w:t xml:space="preserve">través del método estadístico </w:t>
      </w:r>
      <w:r>
        <w:rPr>
          <w:rFonts w:ascii="Arial" w:hAnsi="Arial" w:cs="Arial"/>
          <w:lang w:val="es-SV"/>
        </w:rPr>
        <w:t xml:space="preserve">se determino </w:t>
      </w:r>
    </w:p>
    <w:p w:rsidR="00BC40E7" w:rsidRDefault="00BC40E7" w:rsidP="00BC40E7">
      <w:pPr>
        <w:tabs>
          <w:tab w:val="left" w:pos="940"/>
        </w:tabs>
        <w:spacing w:line="360" w:lineRule="auto"/>
        <w:ind w:left="2832" w:hanging="2832"/>
        <w:jc w:val="both"/>
        <w:rPr>
          <w:rFonts w:ascii="Arial" w:hAnsi="Arial" w:cs="Arial"/>
          <w:lang w:val="es-SV"/>
        </w:rPr>
      </w:pPr>
      <w:proofErr w:type="gramStart"/>
      <w:r w:rsidRPr="00B1228A">
        <w:rPr>
          <w:rFonts w:ascii="Arial" w:hAnsi="Arial" w:cs="Arial"/>
          <w:lang w:val="es-SV"/>
        </w:rPr>
        <w:t>la</w:t>
      </w:r>
      <w:proofErr w:type="gramEnd"/>
      <w:r w:rsidRPr="00B1228A">
        <w:rPr>
          <w:rFonts w:ascii="Arial" w:hAnsi="Arial" w:cs="Arial"/>
          <w:lang w:val="es-SV"/>
        </w:rPr>
        <w:t xml:space="preserve"> muestra</w:t>
      </w:r>
      <w:r>
        <w:rPr>
          <w:rFonts w:ascii="Arial" w:hAnsi="Arial" w:cs="Arial"/>
          <w:lang w:val="es-SV"/>
        </w:rPr>
        <w:t>, la f</w:t>
      </w:r>
      <w:r w:rsidRPr="00B1228A">
        <w:rPr>
          <w:rFonts w:ascii="Arial" w:hAnsi="Arial" w:cs="Arial"/>
          <w:lang w:val="es-SV"/>
        </w:rPr>
        <w:t xml:space="preserve">ormulación de la hipótesis </w:t>
      </w:r>
      <w:r>
        <w:rPr>
          <w:rFonts w:ascii="Arial" w:hAnsi="Arial" w:cs="Arial"/>
          <w:lang w:val="es-SV"/>
        </w:rPr>
        <w:t xml:space="preserve">  </w:t>
      </w:r>
      <w:r w:rsidRPr="00B1228A">
        <w:rPr>
          <w:rFonts w:ascii="Arial" w:hAnsi="Arial" w:cs="Arial"/>
          <w:lang w:val="es-SV"/>
        </w:rPr>
        <w:t xml:space="preserve">de </w:t>
      </w:r>
      <w:r>
        <w:rPr>
          <w:rFonts w:ascii="Arial" w:hAnsi="Arial" w:cs="Arial"/>
          <w:lang w:val="es-SV"/>
        </w:rPr>
        <w:t xml:space="preserve">  </w:t>
      </w:r>
      <w:r w:rsidRPr="00B1228A">
        <w:rPr>
          <w:rFonts w:ascii="Arial" w:hAnsi="Arial" w:cs="Arial"/>
          <w:lang w:val="es-SV"/>
        </w:rPr>
        <w:t xml:space="preserve">trabajo y </w:t>
      </w:r>
      <w:r>
        <w:rPr>
          <w:rFonts w:ascii="Arial" w:hAnsi="Arial" w:cs="Arial"/>
          <w:lang w:val="es-SV"/>
        </w:rPr>
        <w:t xml:space="preserve"> </w:t>
      </w:r>
      <w:r w:rsidRPr="00B1228A">
        <w:rPr>
          <w:rFonts w:ascii="Arial" w:hAnsi="Arial" w:cs="Arial"/>
          <w:lang w:val="es-SV"/>
        </w:rPr>
        <w:t xml:space="preserve">sus </w:t>
      </w:r>
      <w:r>
        <w:rPr>
          <w:rFonts w:ascii="Arial" w:hAnsi="Arial" w:cs="Arial"/>
          <w:lang w:val="es-SV"/>
        </w:rPr>
        <w:t xml:space="preserve">  </w:t>
      </w:r>
      <w:r w:rsidRPr="00B1228A">
        <w:rPr>
          <w:rFonts w:ascii="Arial" w:hAnsi="Arial" w:cs="Arial"/>
          <w:lang w:val="es-SV"/>
        </w:rPr>
        <w:t>variables</w:t>
      </w:r>
      <w:r>
        <w:rPr>
          <w:rFonts w:ascii="Arial" w:hAnsi="Arial" w:cs="Arial"/>
          <w:lang w:val="es-SV"/>
        </w:rPr>
        <w:t xml:space="preserve">  para</w:t>
      </w:r>
    </w:p>
    <w:p w:rsidR="00BC40E7" w:rsidRPr="00B1228A" w:rsidRDefault="00BC40E7" w:rsidP="00BC40E7">
      <w:pPr>
        <w:tabs>
          <w:tab w:val="left" w:pos="940"/>
        </w:tabs>
        <w:spacing w:line="360" w:lineRule="auto"/>
        <w:ind w:left="2832" w:hanging="2832"/>
        <w:jc w:val="both"/>
        <w:rPr>
          <w:rFonts w:ascii="Arial" w:hAnsi="Arial" w:cs="Arial"/>
        </w:rPr>
      </w:pPr>
      <w:proofErr w:type="gramStart"/>
      <w:r>
        <w:rPr>
          <w:rFonts w:ascii="Arial" w:hAnsi="Arial" w:cs="Arial"/>
          <w:lang w:val="es-SV"/>
        </w:rPr>
        <w:t>después</w:t>
      </w:r>
      <w:proofErr w:type="gramEnd"/>
      <w:r>
        <w:rPr>
          <w:rFonts w:ascii="Arial" w:hAnsi="Arial" w:cs="Arial"/>
          <w:lang w:val="es-SV"/>
        </w:rPr>
        <w:t xml:space="preserve"> realizar el a</w:t>
      </w:r>
      <w:r w:rsidRPr="00B1228A">
        <w:rPr>
          <w:rFonts w:ascii="Arial" w:hAnsi="Arial" w:cs="Arial"/>
          <w:lang w:val="es-SV"/>
        </w:rPr>
        <w:t>nálisis de los datos encontrados</w:t>
      </w:r>
      <w:r>
        <w:rPr>
          <w:rFonts w:ascii="Arial" w:hAnsi="Arial" w:cs="Arial"/>
          <w:lang w:val="es-SV"/>
        </w:rPr>
        <w:t>.</w:t>
      </w:r>
    </w:p>
    <w:p w:rsidR="00BC40E7" w:rsidRDefault="00BC40E7" w:rsidP="00BC40E7">
      <w:pPr>
        <w:tabs>
          <w:tab w:val="left" w:pos="940"/>
        </w:tabs>
        <w:spacing w:line="360" w:lineRule="auto"/>
        <w:ind w:left="2832" w:hanging="2832"/>
        <w:jc w:val="both"/>
        <w:rPr>
          <w:rFonts w:ascii="Arial" w:hAnsi="Arial" w:cs="Arial"/>
        </w:rPr>
      </w:pPr>
    </w:p>
    <w:p w:rsidR="00BC40E7" w:rsidRDefault="00BC40E7" w:rsidP="00BC40E7">
      <w:pPr>
        <w:tabs>
          <w:tab w:val="left" w:pos="940"/>
        </w:tabs>
        <w:spacing w:line="360" w:lineRule="auto"/>
        <w:jc w:val="both"/>
        <w:rPr>
          <w:rFonts w:ascii="Arial" w:hAnsi="Arial" w:cs="Arial"/>
        </w:rPr>
      </w:pPr>
      <w:r>
        <w:rPr>
          <w:rFonts w:ascii="Arial" w:hAnsi="Arial" w:cs="Arial"/>
        </w:rPr>
        <w:t xml:space="preserve">CAPÍTULO 2: ANÁLISIS DE </w:t>
      </w:r>
      <w:smartTag w:uri="urn:schemas-microsoft-com:office:smarttags" w:element="PersonName">
        <w:smartTagPr>
          <w:attr w:name="ProductID" w:val="LA JUVENTUD QUE"/>
        </w:smartTagPr>
        <w:r>
          <w:rPr>
            <w:rFonts w:ascii="Arial" w:hAnsi="Arial" w:cs="Arial"/>
          </w:rPr>
          <w:t>LA JUVENTUD QUE</w:t>
        </w:r>
      </w:smartTag>
      <w:r>
        <w:rPr>
          <w:rFonts w:ascii="Arial" w:hAnsi="Arial" w:cs="Arial"/>
        </w:rPr>
        <w:t xml:space="preserve"> EMIGRA:               PERFIL  DE      LAS       FAMILIAS  Y      ESTUDIANTES    DEL                 MUNICIPIO  DE SOYAPANGO Y LOS FACTORES QUE                INFLUYEN. En  el   segundo  capítulo, se   plasma  el </w:t>
      </w:r>
      <w:r>
        <w:rPr>
          <w:rFonts w:ascii="Arial" w:hAnsi="Arial" w:cs="Arial"/>
        </w:rPr>
        <w:tab/>
        <w:t>análisis de las variables determinando,  las  distintas  características  que   se   destacan  elaborando un perfil de  las familias y  los  estudiantes    de   Educación  Media   del Municipio de    Soyapango, que  poseen  las   perspectivas    de    emigrar  a los Estados Unidos   de Norteamérica.</w:t>
      </w:r>
    </w:p>
    <w:p w:rsidR="00BC40E7" w:rsidRDefault="00BC40E7" w:rsidP="00BC40E7">
      <w:pPr>
        <w:tabs>
          <w:tab w:val="left" w:pos="940"/>
        </w:tabs>
        <w:spacing w:line="360" w:lineRule="auto"/>
        <w:ind w:left="2832" w:hanging="2832"/>
        <w:jc w:val="both"/>
        <w:rPr>
          <w:rFonts w:ascii="Arial" w:hAnsi="Arial" w:cs="Arial"/>
        </w:rPr>
      </w:pPr>
      <w:r>
        <w:rPr>
          <w:rFonts w:ascii="Arial" w:hAnsi="Arial" w:cs="Arial"/>
        </w:rPr>
        <w:tab/>
      </w:r>
    </w:p>
    <w:p w:rsidR="00BC40E7" w:rsidRDefault="00BC40E7" w:rsidP="00BC40E7">
      <w:pPr>
        <w:tabs>
          <w:tab w:val="left" w:pos="940"/>
        </w:tabs>
        <w:spacing w:line="360" w:lineRule="auto"/>
        <w:jc w:val="both"/>
        <w:rPr>
          <w:rFonts w:ascii="Arial" w:hAnsi="Arial" w:cs="Arial"/>
          <w:lang w:val="es-MX"/>
        </w:rPr>
      </w:pPr>
      <w:r>
        <w:rPr>
          <w:rFonts w:ascii="Arial" w:hAnsi="Arial" w:cs="Arial"/>
        </w:rPr>
        <w:t xml:space="preserve">CAPITULO 3:   CONCLUSIONES Y RECOMENDACIONES A LAS INSTITUCIONES    INTERVINIENTES    EN      EL     FENÓMENO ESTUDIADO EN EL MUNICIPIO DE SOYAPANGO. Las   distintas   afirmaciones   que   son   el    resultado  final  de  la investigación  con base a la encuesta   y   análisis   estadístico realizado, Se </w:t>
      </w:r>
      <w:r w:rsidRPr="00960B34">
        <w:rPr>
          <w:rFonts w:ascii="Arial" w:hAnsi="Arial" w:cs="Arial"/>
        </w:rPr>
        <w:t xml:space="preserve">comprueba </w:t>
      </w:r>
      <w:r>
        <w:rPr>
          <w:rFonts w:ascii="Arial" w:hAnsi="Arial" w:cs="Arial"/>
        </w:rPr>
        <w:t xml:space="preserve"> </w:t>
      </w:r>
      <w:r w:rsidRPr="00960B34">
        <w:rPr>
          <w:rFonts w:ascii="Arial" w:hAnsi="Arial" w:cs="Arial"/>
        </w:rPr>
        <w:t xml:space="preserve"> la </w:t>
      </w:r>
      <w:r>
        <w:rPr>
          <w:rFonts w:ascii="Arial" w:hAnsi="Arial" w:cs="Arial"/>
        </w:rPr>
        <w:t xml:space="preserve"> </w:t>
      </w:r>
      <w:r w:rsidRPr="00960B34">
        <w:rPr>
          <w:rFonts w:ascii="Arial" w:hAnsi="Arial" w:cs="Arial"/>
        </w:rPr>
        <w:t>hipótesis  estudiada</w:t>
      </w:r>
      <w:r>
        <w:rPr>
          <w:rFonts w:ascii="Arial" w:hAnsi="Arial" w:cs="Arial"/>
        </w:rPr>
        <w:t xml:space="preserve">, que </w:t>
      </w:r>
      <w:r w:rsidRPr="00960B34">
        <w:rPr>
          <w:rFonts w:ascii="Arial" w:hAnsi="Arial" w:cs="Arial"/>
        </w:rPr>
        <w:t xml:space="preserve"> posee una relación  </w:t>
      </w:r>
      <w:r>
        <w:rPr>
          <w:rFonts w:ascii="Arial" w:hAnsi="Arial" w:cs="Arial"/>
        </w:rPr>
        <w:t>inversamente proporcional por que “A</w:t>
      </w:r>
      <w:r w:rsidRPr="00960B34">
        <w:rPr>
          <w:rFonts w:ascii="Arial" w:hAnsi="Arial" w:cs="Arial"/>
        </w:rPr>
        <w:t xml:space="preserve"> Menor calidad de vida</w:t>
      </w:r>
      <w:r>
        <w:rPr>
          <w:rFonts w:ascii="Arial" w:hAnsi="Arial" w:cs="Arial"/>
        </w:rPr>
        <w:t xml:space="preserve">, mayor serán las </w:t>
      </w:r>
      <w:r w:rsidRPr="00960B34">
        <w:rPr>
          <w:rFonts w:ascii="Arial" w:hAnsi="Arial" w:cs="Arial"/>
        </w:rPr>
        <w:t>perspec</w:t>
      </w:r>
      <w:r>
        <w:rPr>
          <w:rFonts w:ascii="Arial" w:hAnsi="Arial" w:cs="Arial"/>
        </w:rPr>
        <w:t xml:space="preserve">tivas </w:t>
      </w:r>
      <w:r w:rsidRPr="00960B34">
        <w:rPr>
          <w:rFonts w:ascii="Arial" w:hAnsi="Arial" w:cs="Arial"/>
        </w:rPr>
        <w:t>los</w:t>
      </w:r>
      <w:r>
        <w:rPr>
          <w:rFonts w:ascii="Arial" w:hAnsi="Arial" w:cs="Arial"/>
        </w:rPr>
        <w:t xml:space="preserve">  </w:t>
      </w:r>
      <w:r w:rsidRPr="00960B34">
        <w:rPr>
          <w:rFonts w:ascii="Arial" w:hAnsi="Arial" w:cs="Arial"/>
        </w:rPr>
        <w:t xml:space="preserve"> jóvenes </w:t>
      </w:r>
      <w:r>
        <w:rPr>
          <w:rFonts w:ascii="Arial" w:hAnsi="Arial" w:cs="Arial"/>
        </w:rPr>
        <w:t xml:space="preserve">  </w:t>
      </w:r>
      <w:r w:rsidRPr="00960B34">
        <w:rPr>
          <w:rFonts w:ascii="Arial" w:hAnsi="Arial" w:cs="Arial"/>
        </w:rPr>
        <w:t xml:space="preserve">de </w:t>
      </w:r>
      <w:r>
        <w:rPr>
          <w:rFonts w:ascii="Arial" w:hAnsi="Arial" w:cs="Arial"/>
        </w:rPr>
        <w:t xml:space="preserve">   </w:t>
      </w:r>
      <w:r w:rsidRPr="00960B34">
        <w:rPr>
          <w:rFonts w:ascii="Arial" w:hAnsi="Arial" w:cs="Arial"/>
        </w:rPr>
        <w:t xml:space="preserve">emigrar </w:t>
      </w:r>
      <w:r>
        <w:rPr>
          <w:rFonts w:ascii="Arial" w:hAnsi="Arial" w:cs="Arial"/>
        </w:rPr>
        <w:t xml:space="preserve">   </w:t>
      </w:r>
      <w:r w:rsidRPr="00960B34">
        <w:rPr>
          <w:rFonts w:ascii="Arial" w:hAnsi="Arial" w:cs="Arial"/>
        </w:rPr>
        <w:t xml:space="preserve">a </w:t>
      </w:r>
      <w:r>
        <w:rPr>
          <w:rFonts w:ascii="Arial" w:hAnsi="Arial" w:cs="Arial"/>
        </w:rPr>
        <w:t xml:space="preserve"> </w:t>
      </w:r>
      <w:r w:rsidRPr="00960B34">
        <w:rPr>
          <w:rFonts w:ascii="Arial" w:hAnsi="Arial" w:cs="Arial"/>
        </w:rPr>
        <w:t>los</w:t>
      </w:r>
      <w:r>
        <w:rPr>
          <w:rFonts w:ascii="Arial" w:hAnsi="Arial" w:cs="Arial"/>
        </w:rPr>
        <w:t xml:space="preserve">   </w:t>
      </w:r>
      <w:r w:rsidRPr="00960B34">
        <w:rPr>
          <w:rFonts w:ascii="Arial" w:hAnsi="Arial" w:cs="Arial"/>
        </w:rPr>
        <w:t xml:space="preserve"> Estados</w:t>
      </w:r>
      <w:r>
        <w:rPr>
          <w:rFonts w:ascii="Arial" w:hAnsi="Arial" w:cs="Arial"/>
        </w:rPr>
        <w:t xml:space="preserve">   </w:t>
      </w:r>
      <w:r w:rsidRPr="00960B34">
        <w:rPr>
          <w:rFonts w:ascii="Arial" w:hAnsi="Arial" w:cs="Arial"/>
        </w:rPr>
        <w:t xml:space="preserve"> </w:t>
      </w:r>
      <w:r>
        <w:rPr>
          <w:rFonts w:ascii="Arial" w:hAnsi="Arial" w:cs="Arial"/>
        </w:rPr>
        <w:t xml:space="preserve">Unidos de </w:t>
      </w:r>
      <w:r w:rsidRPr="00960B34">
        <w:rPr>
          <w:rFonts w:ascii="Arial" w:hAnsi="Arial" w:cs="Arial"/>
        </w:rPr>
        <w:t>Norteamérica</w:t>
      </w:r>
      <w:r>
        <w:rPr>
          <w:rFonts w:ascii="Arial" w:hAnsi="Arial" w:cs="Arial"/>
        </w:rPr>
        <w:t>,</w:t>
      </w:r>
      <w:r w:rsidRPr="00960B34">
        <w:rPr>
          <w:rFonts w:ascii="Arial" w:hAnsi="Arial" w:cs="Arial"/>
        </w:rPr>
        <w:t xml:space="preserve"> </w:t>
      </w:r>
      <w:r>
        <w:rPr>
          <w:rFonts w:ascii="Arial" w:hAnsi="Arial" w:cs="Arial"/>
        </w:rPr>
        <w:t xml:space="preserve">las </w:t>
      </w:r>
      <w:r w:rsidRPr="00960B34">
        <w:rPr>
          <w:rFonts w:ascii="Arial" w:hAnsi="Arial" w:cs="Arial"/>
        </w:rPr>
        <w:t xml:space="preserve">relaciones de parentesco  y  lazos familiares  </w:t>
      </w:r>
      <w:r>
        <w:rPr>
          <w:rFonts w:ascii="Arial" w:hAnsi="Arial" w:cs="Arial"/>
        </w:rPr>
        <w:t xml:space="preserve">que existen entre los jóvenes y </w:t>
      </w:r>
      <w:r w:rsidRPr="00960B34">
        <w:rPr>
          <w:rFonts w:ascii="Arial" w:hAnsi="Arial" w:cs="Arial"/>
        </w:rPr>
        <w:t xml:space="preserve">las personas que </w:t>
      </w:r>
      <w:r>
        <w:rPr>
          <w:rFonts w:ascii="Arial" w:hAnsi="Arial" w:cs="Arial"/>
        </w:rPr>
        <w:t xml:space="preserve">poseen su residencia en Estados Unidos de Norteamérica </w:t>
      </w:r>
      <w:r w:rsidRPr="00960B34">
        <w:rPr>
          <w:rFonts w:ascii="Arial" w:hAnsi="Arial" w:cs="Arial"/>
        </w:rPr>
        <w:t>de manera legal</w:t>
      </w:r>
      <w:r>
        <w:rPr>
          <w:rFonts w:ascii="Arial" w:hAnsi="Arial" w:cs="Arial"/>
        </w:rPr>
        <w:t xml:space="preserve"> o ilegal, es determinante para </w:t>
      </w:r>
      <w:r w:rsidRPr="00960B34">
        <w:rPr>
          <w:rFonts w:ascii="Arial" w:hAnsi="Arial" w:cs="Arial"/>
        </w:rPr>
        <w:t>emigrar  tal y como lo apu</w:t>
      </w:r>
      <w:r>
        <w:rPr>
          <w:rFonts w:ascii="Arial" w:hAnsi="Arial" w:cs="Arial"/>
        </w:rPr>
        <w:t xml:space="preserve">nta </w:t>
      </w:r>
      <w:r w:rsidRPr="00960B34">
        <w:rPr>
          <w:rFonts w:ascii="Arial" w:hAnsi="Arial" w:cs="Arial"/>
        </w:rPr>
        <w:t xml:space="preserve">la </w:t>
      </w:r>
      <w:r>
        <w:rPr>
          <w:rFonts w:ascii="Arial" w:hAnsi="Arial" w:cs="Arial"/>
        </w:rPr>
        <w:t xml:space="preserve">   </w:t>
      </w:r>
      <w:r w:rsidRPr="00960B34">
        <w:rPr>
          <w:rFonts w:ascii="Arial" w:hAnsi="Arial" w:cs="Arial"/>
        </w:rPr>
        <w:t xml:space="preserve">teoría </w:t>
      </w:r>
      <w:r>
        <w:rPr>
          <w:rFonts w:ascii="Arial" w:hAnsi="Arial" w:cs="Arial"/>
        </w:rPr>
        <w:t xml:space="preserve"> </w:t>
      </w:r>
      <w:r w:rsidRPr="00960B34">
        <w:rPr>
          <w:rFonts w:ascii="Arial" w:hAnsi="Arial" w:cs="Arial"/>
        </w:rPr>
        <w:t>utilizada</w:t>
      </w:r>
      <w:r>
        <w:rPr>
          <w:rFonts w:ascii="Arial" w:hAnsi="Arial" w:cs="Arial"/>
        </w:rPr>
        <w:t xml:space="preserve">  </w:t>
      </w:r>
      <w:r w:rsidRPr="00960B34">
        <w:rPr>
          <w:rFonts w:ascii="Arial" w:hAnsi="Arial" w:cs="Arial"/>
        </w:rPr>
        <w:t xml:space="preserve"> en </w:t>
      </w:r>
      <w:r>
        <w:rPr>
          <w:rFonts w:ascii="Arial" w:hAnsi="Arial" w:cs="Arial"/>
        </w:rPr>
        <w:t xml:space="preserve"> </w:t>
      </w:r>
      <w:r w:rsidRPr="00960B34">
        <w:rPr>
          <w:rFonts w:ascii="Arial" w:hAnsi="Arial" w:cs="Arial"/>
        </w:rPr>
        <w:t>el</w:t>
      </w:r>
      <w:r>
        <w:rPr>
          <w:rFonts w:ascii="Arial" w:hAnsi="Arial" w:cs="Arial"/>
        </w:rPr>
        <w:t xml:space="preserve">  </w:t>
      </w:r>
      <w:r w:rsidRPr="00960B34">
        <w:rPr>
          <w:rFonts w:ascii="Arial" w:hAnsi="Arial" w:cs="Arial"/>
        </w:rPr>
        <w:t xml:space="preserve"> estudio</w:t>
      </w:r>
      <w:r>
        <w:rPr>
          <w:rFonts w:ascii="Arial" w:hAnsi="Arial" w:cs="Arial"/>
        </w:rPr>
        <w:t>,  se recomienda  a las instituciones que  intervienen directamente en el proceso.</w:t>
      </w:r>
    </w:p>
    <w:p w:rsidR="00BC40E7" w:rsidRDefault="00BC40E7" w:rsidP="00BC40E7">
      <w:pPr>
        <w:spacing w:line="360" w:lineRule="auto"/>
        <w:jc w:val="both"/>
        <w:rPr>
          <w:rFonts w:ascii="Arial" w:hAnsi="Arial" w:cs="Arial"/>
        </w:rPr>
      </w:pPr>
    </w:p>
    <w:p w:rsidR="00BC40E7" w:rsidRDefault="00BC40E7" w:rsidP="00BC40E7">
      <w:pPr>
        <w:spacing w:line="360" w:lineRule="auto"/>
        <w:jc w:val="both"/>
        <w:rPr>
          <w:rFonts w:ascii="Arial" w:hAnsi="Arial" w:cs="Arial"/>
          <w:lang w:val="es-MX"/>
        </w:rPr>
      </w:pPr>
      <w:r>
        <w:rPr>
          <w:rFonts w:ascii="Arial" w:hAnsi="Arial" w:cs="Arial"/>
        </w:rPr>
        <w:t xml:space="preserve">CAPITULO 4: OPORTUNIDADES: EDUCATIVO, TÉCNICO Y  LABORAL QUE MEJOREN </w:t>
      </w:r>
      <w:smartTag w:uri="urn:schemas-microsoft-com:office:smarttags" w:element="PersonName">
        <w:smartTagPr>
          <w:attr w:name="ProductID" w:val="LA CALIDAD DE"/>
        </w:smartTagPr>
        <w:smartTag w:uri="urn:schemas-microsoft-com:office:smarttags" w:element="PersonName">
          <w:smartTagPr>
            <w:attr w:name="ProductID" w:val="la Calidad"/>
          </w:smartTagPr>
          <w:r>
            <w:rPr>
              <w:rFonts w:ascii="Arial" w:hAnsi="Arial" w:cs="Arial"/>
            </w:rPr>
            <w:t>LA CALIDAD</w:t>
          </w:r>
        </w:smartTag>
        <w:r>
          <w:rPr>
            <w:rFonts w:ascii="Arial" w:hAnsi="Arial" w:cs="Arial"/>
          </w:rPr>
          <w:t xml:space="preserve"> DE</w:t>
        </w:r>
      </w:smartTag>
      <w:r>
        <w:rPr>
          <w:rFonts w:ascii="Arial" w:hAnsi="Arial" w:cs="Arial"/>
        </w:rPr>
        <w:t xml:space="preserve"> VIDA DE LOS  JÓVENES DE SOPANGO, 2011. </w:t>
      </w:r>
      <w:r>
        <w:rPr>
          <w:rFonts w:ascii="Arial" w:hAnsi="Arial" w:cs="Arial"/>
          <w:lang w:val="es-MX"/>
        </w:rPr>
        <w:t xml:space="preserve"> Es una propuesta para que sea realizada por </w:t>
      </w:r>
      <w:smartTag w:uri="urn:schemas-microsoft-com:office:smarttags" w:element="PersonName">
        <w:smartTagPr>
          <w:attr w:name="ProductID" w:val="la Alcald￭a Municipal"/>
        </w:smartTagPr>
        <w:r>
          <w:rPr>
            <w:rFonts w:ascii="Arial" w:hAnsi="Arial" w:cs="Arial"/>
            <w:lang w:val="es-MX"/>
          </w:rPr>
          <w:t>la Alcaldía Municipal</w:t>
        </w:r>
      </w:smartTag>
      <w:r>
        <w:rPr>
          <w:rFonts w:ascii="Arial" w:hAnsi="Arial" w:cs="Arial"/>
          <w:lang w:val="es-MX"/>
        </w:rPr>
        <w:t xml:space="preserve"> de Soyapango, la cual tiene la capacidad instalada para la ejecución del proyecto propuesto, el cual busca coordinar los esfuerzos encaminados a desarrollar las oportunidades en lo </w:t>
      </w:r>
      <w:r>
        <w:rPr>
          <w:rFonts w:ascii="Arial" w:hAnsi="Arial" w:cs="Arial"/>
          <w:lang w:val="es-MX"/>
        </w:rPr>
        <w:lastRenderedPageBreak/>
        <w:t xml:space="preserve">educativo brindando el estudio del inglés, en el nivel básico, intermedio y superior. El segundo componente sería el área técnica el aprendizaje en talleres: computación, electrónica, mecánica, etc. Estos pueden ser apoyados por el tercer componente que es el de insertarles en el campo laboral del municipio, a través de la bolsa de empleo            </w:t>
      </w:r>
    </w:p>
    <w:p w:rsidR="00BC40E7" w:rsidRDefault="00BC40E7" w:rsidP="00BC40E7">
      <w:pPr>
        <w:spacing w:line="360" w:lineRule="auto"/>
        <w:jc w:val="both"/>
        <w:rPr>
          <w:rFonts w:ascii="Arial" w:hAnsi="Arial" w:cs="Arial"/>
          <w:lang w:val="es-MX"/>
        </w:rPr>
      </w:pPr>
    </w:p>
    <w:p w:rsidR="00BC40E7" w:rsidRDefault="00BC40E7" w:rsidP="00BC40E7">
      <w:pPr>
        <w:spacing w:line="360" w:lineRule="auto"/>
        <w:jc w:val="both"/>
        <w:rPr>
          <w:rFonts w:ascii="Arial" w:hAnsi="Arial" w:cs="Arial"/>
          <w:lang w:val="es-MX"/>
        </w:rPr>
      </w:pPr>
      <w:r>
        <w:rPr>
          <w:rFonts w:ascii="Arial" w:hAnsi="Arial" w:cs="Arial"/>
          <w:lang w:val="es-MX"/>
        </w:rPr>
        <w:t xml:space="preserve">La metodología utilizada en el presente documento fue: </w:t>
      </w:r>
      <w:smartTag w:uri="urn:schemas-microsoft-com:office:smarttags" w:element="PersonName">
        <w:smartTagPr>
          <w:attr w:name="ProductID" w:val="La Planificaci￳n"/>
        </w:smartTagPr>
        <w:r>
          <w:rPr>
            <w:rFonts w:ascii="Arial" w:hAnsi="Arial" w:cs="Arial"/>
            <w:lang w:val="es-MX"/>
          </w:rPr>
          <w:t>La Planificación</w:t>
        </w:r>
      </w:smartTag>
      <w:r>
        <w:rPr>
          <w:rFonts w:ascii="Arial" w:hAnsi="Arial" w:cs="Arial"/>
          <w:lang w:val="es-MX"/>
        </w:rPr>
        <w:t xml:space="preserve">, en la que se elaboraron  El plan de trabajo, diagnóstico y diseño de investigación social, en el que se determinaron la técnica utilizada fue de tipo cuantitativa para ejecución de  la investigación a través de la encuesta.  El  método  hipotético  deductivo, con el </w:t>
      </w:r>
      <w:proofErr w:type="spellStart"/>
      <w:r>
        <w:rPr>
          <w:rFonts w:ascii="Arial" w:hAnsi="Arial" w:cs="Arial"/>
          <w:lang w:val="es-MX"/>
        </w:rPr>
        <w:t>cuál</w:t>
      </w:r>
      <w:proofErr w:type="spellEnd"/>
      <w:r>
        <w:rPr>
          <w:rFonts w:ascii="Arial" w:hAnsi="Arial" w:cs="Arial"/>
          <w:lang w:val="es-MX"/>
        </w:rPr>
        <w:t xml:space="preserve"> se parte de lo general hacia lo específico, se consideración la hipótesis de trabajo y fue sometida a un análisis los datos encontrados, que fue confirmada.</w:t>
      </w:r>
    </w:p>
    <w:p w:rsidR="00D77CA1" w:rsidRDefault="00D77CA1" w:rsidP="00BC40E7">
      <w:pPr>
        <w:spacing w:line="360" w:lineRule="auto"/>
        <w:jc w:val="both"/>
        <w:rPr>
          <w:rFonts w:ascii="Arial" w:hAnsi="Arial" w:cs="Arial"/>
          <w:lang w:val="es-MX"/>
        </w:rPr>
        <w:sectPr w:rsidR="00D77CA1" w:rsidSect="00D77CA1">
          <w:headerReference w:type="even" r:id="rId14"/>
          <w:headerReference w:type="default" r:id="rId15"/>
          <w:footerReference w:type="default" r:id="rId16"/>
          <w:pgSz w:w="11906" w:h="16838"/>
          <w:pgMar w:top="2381" w:right="907" w:bottom="1191" w:left="1871" w:header="567" w:footer="709" w:gutter="0"/>
          <w:pgNumType w:fmt="lowerRoman" w:start="1"/>
          <w:cols w:space="708"/>
          <w:titlePg/>
          <w:docGrid w:linePitch="360"/>
        </w:sectPr>
      </w:pPr>
    </w:p>
    <w:p w:rsidR="00BC40E7" w:rsidRDefault="00BC40E7" w:rsidP="00BC40E7">
      <w:pPr>
        <w:spacing w:line="360" w:lineRule="auto"/>
        <w:ind w:firstLine="708"/>
        <w:jc w:val="both"/>
        <w:rPr>
          <w:rFonts w:ascii="Arial" w:hAnsi="Arial" w:cs="Arial"/>
          <w:b/>
          <w:lang w:val="es-MX"/>
        </w:rPr>
      </w:pPr>
    </w:p>
    <w:p w:rsidR="00753B60" w:rsidRDefault="00753B60" w:rsidP="008A0D99">
      <w:pPr>
        <w:spacing w:line="360" w:lineRule="auto"/>
        <w:ind w:firstLine="708"/>
        <w:jc w:val="center"/>
        <w:rPr>
          <w:rFonts w:ascii="Arial" w:hAnsi="Arial" w:cs="Arial"/>
          <w:sz w:val="28"/>
          <w:szCs w:val="28"/>
          <w:lang w:val="es-MX"/>
        </w:rPr>
      </w:pPr>
    </w:p>
    <w:p w:rsidR="00753B60" w:rsidRDefault="00753B60" w:rsidP="008A0D99">
      <w:pPr>
        <w:spacing w:line="360" w:lineRule="auto"/>
        <w:ind w:firstLine="708"/>
        <w:jc w:val="center"/>
        <w:rPr>
          <w:rFonts w:ascii="Arial" w:hAnsi="Arial" w:cs="Arial"/>
          <w:sz w:val="28"/>
          <w:szCs w:val="28"/>
          <w:lang w:val="es-MX"/>
        </w:rPr>
      </w:pPr>
    </w:p>
    <w:p w:rsidR="00B63EFB" w:rsidRDefault="00B63EFB" w:rsidP="008A0D99">
      <w:pPr>
        <w:spacing w:line="360" w:lineRule="auto"/>
        <w:ind w:firstLine="708"/>
        <w:jc w:val="center"/>
        <w:rPr>
          <w:rFonts w:ascii="Arial" w:hAnsi="Arial" w:cs="Arial"/>
          <w:sz w:val="28"/>
          <w:szCs w:val="28"/>
          <w:lang w:val="es-MX"/>
        </w:rPr>
      </w:pPr>
    </w:p>
    <w:p w:rsidR="003C6176" w:rsidRDefault="003C6176" w:rsidP="008A0D99">
      <w:pPr>
        <w:spacing w:line="360" w:lineRule="auto"/>
        <w:ind w:firstLine="708"/>
        <w:jc w:val="center"/>
        <w:rPr>
          <w:rFonts w:ascii="Arial" w:hAnsi="Arial" w:cs="Arial"/>
          <w:sz w:val="28"/>
          <w:szCs w:val="28"/>
          <w:lang w:val="es-MX"/>
        </w:rPr>
      </w:pPr>
    </w:p>
    <w:p w:rsidR="003C6176" w:rsidRDefault="003C6176" w:rsidP="008A0D99">
      <w:pPr>
        <w:spacing w:line="360" w:lineRule="auto"/>
        <w:ind w:firstLine="708"/>
        <w:jc w:val="center"/>
        <w:rPr>
          <w:rFonts w:ascii="Arial" w:hAnsi="Arial" w:cs="Arial"/>
          <w:sz w:val="28"/>
          <w:szCs w:val="28"/>
          <w:lang w:val="es-MX"/>
        </w:rPr>
      </w:pPr>
    </w:p>
    <w:p w:rsidR="003C6176" w:rsidRDefault="003C6176" w:rsidP="008A0D99">
      <w:pPr>
        <w:spacing w:line="360" w:lineRule="auto"/>
        <w:ind w:firstLine="708"/>
        <w:jc w:val="center"/>
        <w:rPr>
          <w:rFonts w:ascii="Arial" w:hAnsi="Arial" w:cs="Arial"/>
          <w:sz w:val="28"/>
          <w:szCs w:val="28"/>
          <w:lang w:val="es-MX"/>
        </w:rPr>
      </w:pPr>
    </w:p>
    <w:p w:rsidR="003C6176" w:rsidRDefault="003C6176" w:rsidP="008A0D99">
      <w:pPr>
        <w:spacing w:line="360" w:lineRule="auto"/>
        <w:ind w:firstLine="708"/>
        <w:jc w:val="center"/>
        <w:rPr>
          <w:rFonts w:ascii="Arial" w:hAnsi="Arial" w:cs="Arial"/>
          <w:sz w:val="28"/>
          <w:szCs w:val="28"/>
          <w:lang w:val="es-MX"/>
        </w:rPr>
      </w:pPr>
    </w:p>
    <w:p w:rsidR="003C6176" w:rsidRDefault="003C6176" w:rsidP="008A0D99">
      <w:pPr>
        <w:spacing w:line="360" w:lineRule="auto"/>
        <w:ind w:firstLine="708"/>
        <w:jc w:val="center"/>
        <w:rPr>
          <w:rFonts w:ascii="Arial" w:hAnsi="Arial" w:cs="Arial"/>
          <w:sz w:val="28"/>
          <w:szCs w:val="28"/>
          <w:lang w:val="es-MX"/>
        </w:rPr>
      </w:pPr>
    </w:p>
    <w:p w:rsidR="003C6176" w:rsidRDefault="003C6176" w:rsidP="008A0D99">
      <w:pPr>
        <w:spacing w:line="360" w:lineRule="auto"/>
        <w:ind w:firstLine="708"/>
        <w:jc w:val="center"/>
        <w:rPr>
          <w:rFonts w:ascii="Arial" w:hAnsi="Arial" w:cs="Arial"/>
          <w:sz w:val="28"/>
          <w:szCs w:val="28"/>
          <w:lang w:val="es-MX"/>
        </w:rPr>
      </w:pPr>
    </w:p>
    <w:p w:rsidR="003C6176" w:rsidRDefault="003C6176" w:rsidP="008A0D99">
      <w:pPr>
        <w:spacing w:line="360" w:lineRule="auto"/>
        <w:ind w:firstLine="708"/>
        <w:jc w:val="center"/>
        <w:rPr>
          <w:rFonts w:ascii="Arial" w:hAnsi="Arial" w:cs="Arial"/>
          <w:sz w:val="28"/>
          <w:szCs w:val="28"/>
          <w:lang w:val="es-MX"/>
        </w:rPr>
      </w:pPr>
    </w:p>
    <w:p w:rsidR="003C6176" w:rsidRDefault="003C6176" w:rsidP="008A0D99">
      <w:pPr>
        <w:spacing w:line="360" w:lineRule="auto"/>
        <w:ind w:firstLine="708"/>
        <w:jc w:val="center"/>
        <w:rPr>
          <w:rFonts w:ascii="Arial" w:hAnsi="Arial" w:cs="Arial"/>
          <w:sz w:val="28"/>
          <w:szCs w:val="28"/>
          <w:lang w:val="es-MX"/>
        </w:rPr>
      </w:pPr>
    </w:p>
    <w:p w:rsidR="003C6176" w:rsidRDefault="003C6176" w:rsidP="008A0D99">
      <w:pPr>
        <w:spacing w:line="360" w:lineRule="auto"/>
        <w:ind w:firstLine="708"/>
        <w:jc w:val="center"/>
        <w:rPr>
          <w:rFonts w:ascii="Arial" w:hAnsi="Arial" w:cs="Arial"/>
          <w:sz w:val="28"/>
          <w:szCs w:val="28"/>
          <w:lang w:val="es-MX"/>
        </w:rPr>
      </w:pPr>
    </w:p>
    <w:p w:rsidR="008A0D99" w:rsidRPr="008A0D99" w:rsidRDefault="008A0D99" w:rsidP="008A0D99">
      <w:pPr>
        <w:spacing w:line="360" w:lineRule="auto"/>
        <w:ind w:firstLine="708"/>
        <w:jc w:val="center"/>
        <w:rPr>
          <w:rFonts w:ascii="Arial" w:hAnsi="Arial" w:cs="Arial"/>
          <w:sz w:val="28"/>
          <w:szCs w:val="28"/>
          <w:lang w:val="es-MX"/>
        </w:rPr>
      </w:pPr>
      <w:r w:rsidRPr="008A0D99">
        <w:rPr>
          <w:rFonts w:ascii="Arial" w:hAnsi="Arial" w:cs="Arial"/>
          <w:sz w:val="28"/>
          <w:szCs w:val="28"/>
          <w:lang w:val="es-MX"/>
        </w:rPr>
        <w:t>PRIMERA PARTE</w:t>
      </w:r>
    </w:p>
    <w:p w:rsidR="008A0D99" w:rsidRPr="008A0D99" w:rsidRDefault="008A0D99" w:rsidP="008A0D99">
      <w:pPr>
        <w:spacing w:line="360" w:lineRule="auto"/>
        <w:ind w:firstLine="708"/>
        <w:jc w:val="center"/>
        <w:rPr>
          <w:rFonts w:ascii="Arial" w:hAnsi="Arial" w:cs="Arial"/>
          <w:sz w:val="28"/>
          <w:szCs w:val="28"/>
          <w:lang w:val="es-MX"/>
        </w:rPr>
      </w:pPr>
      <w:r w:rsidRPr="008A0D99">
        <w:rPr>
          <w:rFonts w:ascii="Arial" w:hAnsi="Arial" w:cs="Arial"/>
          <w:sz w:val="28"/>
          <w:szCs w:val="28"/>
          <w:lang w:val="es-MX"/>
        </w:rPr>
        <w:t>INFORME FINAL DE INVESTIGACIÓN</w:t>
      </w:r>
    </w:p>
    <w:p w:rsidR="008A0D99" w:rsidRPr="008A0D99" w:rsidRDefault="008A0D99" w:rsidP="008A0D99">
      <w:pPr>
        <w:spacing w:line="360" w:lineRule="auto"/>
        <w:ind w:firstLine="708"/>
        <w:jc w:val="center"/>
        <w:rPr>
          <w:rFonts w:ascii="Arial" w:hAnsi="Arial" w:cs="Arial"/>
          <w:lang w:val="es-MX"/>
        </w:rPr>
      </w:pPr>
    </w:p>
    <w:p w:rsidR="008A0D99" w:rsidRPr="008A0D99" w:rsidRDefault="008A0D99" w:rsidP="008A0D99">
      <w:pPr>
        <w:spacing w:line="360" w:lineRule="auto"/>
        <w:ind w:firstLine="708"/>
        <w:jc w:val="center"/>
        <w:rPr>
          <w:rFonts w:ascii="Arial" w:hAnsi="Arial" w:cs="Arial"/>
          <w:lang w:val="es-MX"/>
        </w:rPr>
      </w:pPr>
      <w:r w:rsidRPr="008A0D99">
        <w:rPr>
          <w:rFonts w:ascii="Arial" w:hAnsi="Arial" w:cs="Arial"/>
          <w:lang w:val="es-MX"/>
        </w:rPr>
        <w:t xml:space="preserve">PERSPECTIVAS DE LOS ESTUDIANTES DE BACHILLERATO </w:t>
      </w:r>
    </w:p>
    <w:p w:rsidR="008A0D99" w:rsidRPr="008A0D99" w:rsidRDefault="008A0D99" w:rsidP="008A0D99">
      <w:pPr>
        <w:spacing w:line="360" w:lineRule="auto"/>
        <w:ind w:firstLine="708"/>
        <w:jc w:val="center"/>
        <w:rPr>
          <w:rFonts w:ascii="Arial" w:hAnsi="Arial" w:cs="Arial"/>
          <w:lang w:val="es-MX"/>
        </w:rPr>
      </w:pPr>
      <w:r w:rsidRPr="008A0D99">
        <w:rPr>
          <w:rFonts w:ascii="Arial" w:hAnsi="Arial" w:cs="Arial"/>
          <w:lang w:val="es-MX"/>
        </w:rPr>
        <w:t xml:space="preserve">DEL MUNICIPIO  DE SOYAPANGO, POR EMIGRAR A LOS </w:t>
      </w:r>
    </w:p>
    <w:p w:rsidR="008A0D99" w:rsidRPr="008A0D99" w:rsidRDefault="008A0D99" w:rsidP="008A0D99">
      <w:pPr>
        <w:spacing w:line="360" w:lineRule="auto"/>
        <w:ind w:firstLine="708"/>
        <w:jc w:val="center"/>
        <w:rPr>
          <w:rFonts w:ascii="Arial" w:hAnsi="Arial" w:cs="Arial"/>
          <w:lang w:val="es-MX"/>
        </w:rPr>
      </w:pPr>
      <w:r w:rsidRPr="008A0D99">
        <w:rPr>
          <w:rFonts w:ascii="Arial" w:hAnsi="Arial" w:cs="Arial"/>
          <w:lang w:val="es-MX"/>
        </w:rPr>
        <w:t>ESTADOS UNIDOS DE NORTEAMERICA (2010)</w:t>
      </w:r>
    </w:p>
    <w:p w:rsidR="008A0D99" w:rsidRDefault="008A0D99" w:rsidP="00A8744C">
      <w:pPr>
        <w:spacing w:line="360" w:lineRule="auto"/>
        <w:ind w:firstLine="708"/>
        <w:jc w:val="both"/>
        <w:rPr>
          <w:rFonts w:ascii="Arial" w:hAnsi="Arial" w:cs="Arial"/>
          <w:b/>
          <w:lang w:val="es-MX"/>
        </w:rPr>
      </w:pPr>
    </w:p>
    <w:p w:rsidR="008A0D99" w:rsidRDefault="008A0D99" w:rsidP="00A8744C">
      <w:pPr>
        <w:spacing w:line="360" w:lineRule="auto"/>
        <w:ind w:firstLine="708"/>
        <w:jc w:val="both"/>
        <w:rPr>
          <w:rFonts w:ascii="Arial" w:hAnsi="Arial" w:cs="Arial"/>
          <w:b/>
          <w:lang w:val="es-MX"/>
        </w:rPr>
      </w:pPr>
    </w:p>
    <w:p w:rsidR="008A0D99" w:rsidRDefault="008A0D99" w:rsidP="00A8744C">
      <w:pPr>
        <w:spacing w:line="360" w:lineRule="auto"/>
        <w:ind w:firstLine="708"/>
        <w:jc w:val="both"/>
        <w:rPr>
          <w:rFonts w:ascii="Arial" w:hAnsi="Arial" w:cs="Arial"/>
          <w:b/>
          <w:lang w:val="es-MX"/>
        </w:rPr>
      </w:pPr>
    </w:p>
    <w:p w:rsidR="008A0D99" w:rsidRDefault="008A0D99" w:rsidP="00A8744C">
      <w:pPr>
        <w:spacing w:line="360" w:lineRule="auto"/>
        <w:ind w:firstLine="708"/>
        <w:jc w:val="both"/>
        <w:rPr>
          <w:rFonts w:ascii="Arial" w:hAnsi="Arial" w:cs="Arial"/>
          <w:b/>
          <w:lang w:val="es-MX"/>
        </w:rPr>
      </w:pPr>
    </w:p>
    <w:p w:rsidR="008A0D99" w:rsidRDefault="008A0D99" w:rsidP="00A8744C">
      <w:pPr>
        <w:spacing w:line="360" w:lineRule="auto"/>
        <w:ind w:firstLine="708"/>
        <w:jc w:val="both"/>
        <w:rPr>
          <w:rFonts w:ascii="Arial" w:hAnsi="Arial" w:cs="Arial"/>
          <w:b/>
          <w:lang w:val="es-MX"/>
        </w:rPr>
      </w:pPr>
    </w:p>
    <w:p w:rsidR="008A0D99" w:rsidRDefault="008A0D99" w:rsidP="00A8744C">
      <w:pPr>
        <w:spacing w:line="360" w:lineRule="auto"/>
        <w:ind w:firstLine="708"/>
        <w:jc w:val="both"/>
        <w:rPr>
          <w:rFonts w:ascii="Arial" w:hAnsi="Arial" w:cs="Arial"/>
          <w:b/>
          <w:lang w:val="es-MX"/>
        </w:rPr>
      </w:pPr>
    </w:p>
    <w:p w:rsidR="008A0D99" w:rsidRDefault="008A0D99" w:rsidP="00A8744C">
      <w:pPr>
        <w:spacing w:line="360" w:lineRule="auto"/>
        <w:ind w:firstLine="708"/>
        <w:jc w:val="both"/>
        <w:rPr>
          <w:rFonts w:ascii="Arial" w:hAnsi="Arial" w:cs="Arial"/>
          <w:b/>
          <w:lang w:val="es-MX"/>
        </w:rPr>
      </w:pPr>
    </w:p>
    <w:p w:rsidR="00B63EFB" w:rsidRDefault="00B63EFB" w:rsidP="00A8744C">
      <w:pPr>
        <w:spacing w:line="360" w:lineRule="auto"/>
        <w:ind w:firstLine="708"/>
        <w:jc w:val="both"/>
        <w:rPr>
          <w:rFonts w:ascii="Arial" w:hAnsi="Arial" w:cs="Arial"/>
          <w:b/>
          <w:lang w:val="es-MX"/>
        </w:rPr>
      </w:pPr>
    </w:p>
    <w:p w:rsidR="00B63EFB" w:rsidRDefault="00B63EFB" w:rsidP="00A8744C">
      <w:pPr>
        <w:spacing w:line="360" w:lineRule="auto"/>
        <w:ind w:firstLine="708"/>
        <w:jc w:val="both"/>
        <w:rPr>
          <w:rFonts w:ascii="Arial" w:hAnsi="Arial" w:cs="Arial"/>
          <w:b/>
          <w:lang w:val="es-MX"/>
        </w:rPr>
      </w:pPr>
    </w:p>
    <w:p w:rsidR="008A0D99" w:rsidRDefault="008A0D99" w:rsidP="00A8744C">
      <w:pPr>
        <w:spacing w:line="360" w:lineRule="auto"/>
        <w:ind w:firstLine="708"/>
        <w:jc w:val="both"/>
        <w:rPr>
          <w:rFonts w:ascii="Arial" w:hAnsi="Arial" w:cs="Arial"/>
          <w:b/>
          <w:lang w:val="es-MX"/>
        </w:rPr>
      </w:pPr>
    </w:p>
    <w:p w:rsidR="00A8744C" w:rsidRDefault="00413E3E" w:rsidP="00D27A73">
      <w:pPr>
        <w:tabs>
          <w:tab w:val="left" w:pos="940"/>
          <w:tab w:val="left" w:pos="4060"/>
        </w:tabs>
      </w:pPr>
      <w:r>
        <w:rPr>
          <w:rFonts w:ascii="Arial" w:hAnsi="Arial" w:cs="Arial"/>
          <w:noProof/>
          <w:sz w:val="28"/>
          <w:szCs w:val="28"/>
          <w:lang w:val="es-SV" w:eastAsia="es-SV"/>
        </w:rPr>
        <w:lastRenderedPageBreak/>
        <w:drawing>
          <wp:anchor distT="0" distB="0" distL="114300" distR="114300" simplePos="0" relativeHeight="251591680" behindDoc="1" locked="0" layoutInCell="1" allowOverlap="1">
            <wp:simplePos x="0" y="0"/>
            <wp:positionH relativeFrom="column">
              <wp:posOffset>2863319</wp:posOffset>
            </wp:positionH>
            <wp:positionV relativeFrom="paragraph">
              <wp:posOffset>21122</wp:posOffset>
            </wp:positionV>
            <wp:extent cx="2143729" cy="1650323"/>
            <wp:effectExtent l="19050" t="19050" r="27971" b="26077"/>
            <wp:wrapNone/>
            <wp:docPr id="40" name="Imagen 2" descr="G:\CARTEL ALE\migracion-forza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G:\CARTEL ALE\migracion-forzada.jpg"/>
                    <pic:cNvPicPr>
                      <a:picLocks noChangeAspect="1" noChangeArrowheads="1"/>
                    </pic:cNvPicPr>
                  </pic:nvPicPr>
                  <pic:blipFill>
                    <a:blip r:embed="rId17" cstate="print"/>
                    <a:srcRect/>
                    <a:stretch>
                      <a:fillRect/>
                    </a:stretch>
                  </pic:blipFill>
                  <pic:spPr bwMode="auto">
                    <a:xfrm>
                      <a:off x="0" y="0"/>
                      <a:ext cx="2143729" cy="1650323"/>
                    </a:xfrm>
                    <a:prstGeom prst="rect">
                      <a:avLst/>
                    </a:prstGeom>
                    <a:noFill/>
                    <a:ln w="9525">
                      <a:solidFill>
                        <a:srgbClr val="000000"/>
                      </a:solidFill>
                      <a:miter lim="800000"/>
                      <a:headEnd/>
                      <a:tailEnd/>
                    </a:ln>
                    <a:effectLst/>
                  </pic:spPr>
                </pic:pic>
              </a:graphicData>
            </a:graphic>
          </wp:anchor>
        </w:drawing>
      </w:r>
      <w:r>
        <w:rPr>
          <w:rFonts w:ascii="Arial" w:hAnsi="Arial" w:cs="Arial"/>
          <w:noProof/>
          <w:sz w:val="28"/>
          <w:szCs w:val="28"/>
          <w:lang w:val="es-SV" w:eastAsia="es-SV"/>
        </w:rPr>
        <w:drawing>
          <wp:anchor distT="0" distB="0" distL="114300" distR="114300" simplePos="0" relativeHeight="251593728" behindDoc="1" locked="0" layoutInCell="1" allowOverlap="1">
            <wp:simplePos x="0" y="0"/>
            <wp:positionH relativeFrom="column">
              <wp:posOffset>674370</wp:posOffset>
            </wp:positionH>
            <wp:positionV relativeFrom="paragraph">
              <wp:posOffset>20955</wp:posOffset>
            </wp:positionV>
            <wp:extent cx="2059940" cy="1649730"/>
            <wp:effectExtent l="19050" t="19050" r="16510" b="26670"/>
            <wp:wrapTight wrapText="bothSides">
              <wp:wrapPolygon edited="0">
                <wp:start x="-200" y="-249"/>
                <wp:lineTo x="-200" y="21949"/>
                <wp:lineTo x="21773" y="21949"/>
                <wp:lineTo x="21773" y="-249"/>
                <wp:lineTo x="-200" y="-249"/>
              </wp:wrapPolygon>
            </wp:wrapTight>
            <wp:docPr id="4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8" cstate="print"/>
                    <a:srcRect/>
                    <a:stretch>
                      <a:fillRect/>
                    </a:stretch>
                  </pic:blipFill>
                  <pic:spPr bwMode="auto">
                    <a:xfrm>
                      <a:off x="0" y="0"/>
                      <a:ext cx="2059940" cy="1649730"/>
                    </a:xfrm>
                    <a:prstGeom prst="rect">
                      <a:avLst/>
                    </a:prstGeom>
                    <a:noFill/>
                    <a:ln w="9525">
                      <a:solidFill>
                        <a:srgbClr val="000000"/>
                      </a:solidFill>
                      <a:miter lim="800000"/>
                      <a:headEnd/>
                      <a:tailEnd/>
                    </a:ln>
                    <a:effectLst/>
                  </pic:spPr>
                </pic:pic>
              </a:graphicData>
            </a:graphic>
          </wp:anchor>
        </w:drawing>
      </w:r>
      <w:r w:rsidR="00D27A73">
        <w:rPr>
          <w:rFonts w:ascii="Arial" w:hAnsi="Arial" w:cs="Arial"/>
          <w:sz w:val="28"/>
          <w:szCs w:val="28"/>
        </w:rPr>
        <w:tab/>
      </w:r>
      <w:r w:rsidR="00D27A73">
        <w:rPr>
          <w:rFonts w:ascii="Arial" w:hAnsi="Arial" w:cs="Arial"/>
          <w:sz w:val="28"/>
          <w:szCs w:val="28"/>
        </w:rPr>
        <w:tab/>
      </w:r>
    </w:p>
    <w:p w:rsidR="00A8744C" w:rsidRDefault="00A8744C" w:rsidP="00A8744C"/>
    <w:p w:rsidR="00A8744C" w:rsidRDefault="00A8744C" w:rsidP="00A8744C"/>
    <w:p w:rsidR="00A8744C" w:rsidRDefault="00A8744C" w:rsidP="00A8744C"/>
    <w:p w:rsidR="00A8744C" w:rsidRDefault="00A8744C" w:rsidP="00A8744C"/>
    <w:p w:rsidR="00A8744C" w:rsidRDefault="00A8744C" w:rsidP="00A8744C"/>
    <w:p w:rsidR="00A8744C" w:rsidRDefault="00A8744C" w:rsidP="00A8744C">
      <w:pPr>
        <w:spacing w:line="360" w:lineRule="auto"/>
        <w:jc w:val="center"/>
        <w:rPr>
          <w:rFonts w:ascii="Arial" w:hAnsi="Arial" w:cs="Arial"/>
          <w:b/>
        </w:rPr>
      </w:pPr>
    </w:p>
    <w:p w:rsidR="00A8744C" w:rsidRDefault="00A8744C" w:rsidP="00A8744C">
      <w:pPr>
        <w:spacing w:line="360" w:lineRule="auto"/>
        <w:jc w:val="center"/>
        <w:rPr>
          <w:rFonts w:ascii="Arial" w:hAnsi="Arial" w:cs="Arial"/>
          <w:b/>
        </w:rPr>
      </w:pPr>
    </w:p>
    <w:p w:rsidR="00A8744C" w:rsidRDefault="00413E3E" w:rsidP="00A8744C">
      <w:pPr>
        <w:spacing w:line="360" w:lineRule="auto"/>
        <w:jc w:val="center"/>
        <w:rPr>
          <w:rFonts w:ascii="Arial" w:hAnsi="Arial" w:cs="Arial"/>
          <w:b/>
        </w:rPr>
      </w:pPr>
      <w:r>
        <w:rPr>
          <w:rFonts w:ascii="Arial" w:hAnsi="Arial" w:cs="Arial"/>
          <w:b/>
          <w:noProof/>
          <w:lang w:val="es-SV" w:eastAsia="es-SV"/>
        </w:rPr>
        <w:drawing>
          <wp:anchor distT="0" distB="0" distL="114300" distR="114300" simplePos="0" relativeHeight="251594752" behindDoc="1" locked="0" layoutInCell="1" allowOverlap="1">
            <wp:simplePos x="0" y="0"/>
            <wp:positionH relativeFrom="column">
              <wp:posOffset>2863319</wp:posOffset>
            </wp:positionH>
            <wp:positionV relativeFrom="paragraph">
              <wp:posOffset>227611</wp:posOffset>
            </wp:positionV>
            <wp:extent cx="2151099" cy="1571313"/>
            <wp:effectExtent l="19050" t="19050" r="20601" b="9837"/>
            <wp:wrapNone/>
            <wp:docPr id="4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9" cstate="print"/>
                    <a:srcRect/>
                    <a:stretch>
                      <a:fillRect/>
                    </a:stretch>
                  </pic:blipFill>
                  <pic:spPr bwMode="auto">
                    <a:xfrm>
                      <a:off x="0" y="0"/>
                      <a:ext cx="2151099" cy="1571313"/>
                    </a:xfrm>
                    <a:prstGeom prst="rect">
                      <a:avLst/>
                    </a:prstGeom>
                    <a:noFill/>
                    <a:ln w="9525">
                      <a:solidFill>
                        <a:srgbClr val="000000"/>
                      </a:solidFill>
                      <a:miter lim="800000"/>
                      <a:headEnd/>
                      <a:tailEnd/>
                    </a:ln>
                    <a:effectLst/>
                  </pic:spPr>
                </pic:pic>
              </a:graphicData>
            </a:graphic>
          </wp:anchor>
        </w:drawing>
      </w:r>
      <w:r>
        <w:rPr>
          <w:rFonts w:ascii="Arial" w:hAnsi="Arial" w:cs="Arial"/>
          <w:b/>
          <w:noProof/>
          <w:lang w:val="es-SV" w:eastAsia="es-SV"/>
        </w:rPr>
        <w:drawing>
          <wp:anchor distT="0" distB="0" distL="114300" distR="114300" simplePos="0" relativeHeight="251592704" behindDoc="1" locked="0" layoutInCell="1" allowOverlap="1">
            <wp:simplePos x="0" y="0"/>
            <wp:positionH relativeFrom="column">
              <wp:posOffset>674370</wp:posOffset>
            </wp:positionH>
            <wp:positionV relativeFrom="paragraph">
              <wp:posOffset>212090</wp:posOffset>
            </wp:positionV>
            <wp:extent cx="2066290" cy="1588770"/>
            <wp:effectExtent l="19050" t="19050" r="10160" b="11430"/>
            <wp:wrapNone/>
            <wp:docPr id="41" name="Imagen 1" descr="G:\CARTEL ALE\tim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G:\CARTEL ALE\timthumb.jpg"/>
                    <pic:cNvPicPr>
                      <a:picLocks noChangeAspect="1" noChangeArrowheads="1"/>
                    </pic:cNvPicPr>
                  </pic:nvPicPr>
                  <pic:blipFill>
                    <a:blip r:embed="rId20" cstate="print"/>
                    <a:srcRect/>
                    <a:stretch>
                      <a:fillRect/>
                    </a:stretch>
                  </pic:blipFill>
                  <pic:spPr bwMode="auto">
                    <a:xfrm>
                      <a:off x="0" y="0"/>
                      <a:ext cx="2066290" cy="1588770"/>
                    </a:xfrm>
                    <a:prstGeom prst="rect">
                      <a:avLst/>
                    </a:prstGeom>
                    <a:noFill/>
                    <a:ln w="9525">
                      <a:solidFill>
                        <a:srgbClr val="000000"/>
                      </a:solidFill>
                      <a:miter lim="800000"/>
                      <a:headEnd/>
                      <a:tailEnd/>
                    </a:ln>
                    <a:effectLst/>
                  </pic:spPr>
                </pic:pic>
              </a:graphicData>
            </a:graphic>
          </wp:anchor>
        </w:drawing>
      </w:r>
    </w:p>
    <w:p w:rsidR="00A8744C" w:rsidRDefault="00A8744C" w:rsidP="00A8744C">
      <w:pPr>
        <w:spacing w:line="360" w:lineRule="auto"/>
        <w:jc w:val="center"/>
        <w:rPr>
          <w:rFonts w:ascii="Arial" w:hAnsi="Arial" w:cs="Arial"/>
          <w:b/>
        </w:rPr>
      </w:pPr>
    </w:p>
    <w:p w:rsidR="00A8744C" w:rsidRDefault="00A8744C" w:rsidP="00A8744C">
      <w:pPr>
        <w:spacing w:line="360" w:lineRule="auto"/>
        <w:jc w:val="center"/>
        <w:rPr>
          <w:rFonts w:ascii="Arial" w:hAnsi="Arial" w:cs="Arial"/>
          <w:b/>
        </w:rPr>
      </w:pPr>
    </w:p>
    <w:p w:rsidR="00A8744C" w:rsidRDefault="00A8744C" w:rsidP="00A8744C">
      <w:pPr>
        <w:spacing w:line="360" w:lineRule="auto"/>
        <w:jc w:val="center"/>
        <w:rPr>
          <w:rFonts w:ascii="Arial" w:hAnsi="Arial" w:cs="Arial"/>
          <w:b/>
        </w:rPr>
      </w:pPr>
    </w:p>
    <w:p w:rsidR="00A8744C" w:rsidRDefault="00A8744C" w:rsidP="00A8744C">
      <w:pPr>
        <w:spacing w:line="360" w:lineRule="auto"/>
        <w:jc w:val="center"/>
        <w:rPr>
          <w:rFonts w:ascii="Arial" w:hAnsi="Arial" w:cs="Arial"/>
          <w:b/>
        </w:rPr>
      </w:pPr>
    </w:p>
    <w:p w:rsidR="00A8744C" w:rsidRDefault="00A8744C" w:rsidP="00A8744C">
      <w:pPr>
        <w:spacing w:line="360" w:lineRule="auto"/>
        <w:jc w:val="center"/>
        <w:rPr>
          <w:rFonts w:ascii="Arial" w:hAnsi="Arial" w:cs="Arial"/>
          <w:b/>
        </w:rPr>
      </w:pPr>
    </w:p>
    <w:p w:rsidR="00A8744C" w:rsidRDefault="00A8744C" w:rsidP="00A8744C">
      <w:pPr>
        <w:spacing w:line="360" w:lineRule="auto"/>
        <w:jc w:val="center"/>
        <w:rPr>
          <w:rFonts w:ascii="Arial" w:hAnsi="Arial" w:cs="Arial"/>
          <w:b/>
        </w:rPr>
      </w:pPr>
    </w:p>
    <w:p w:rsidR="00413E3E" w:rsidRDefault="00413E3E" w:rsidP="0051782E">
      <w:pPr>
        <w:tabs>
          <w:tab w:val="left" w:pos="940"/>
        </w:tabs>
        <w:spacing w:line="360" w:lineRule="auto"/>
        <w:rPr>
          <w:rFonts w:ascii="Arial" w:hAnsi="Arial" w:cs="Arial"/>
          <w:sz w:val="18"/>
          <w:szCs w:val="18"/>
        </w:rPr>
      </w:pPr>
    </w:p>
    <w:p w:rsidR="0051782E" w:rsidRDefault="00413E3E" w:rsidP="0051782E">
      <w:pPr>
        <w:tabs>
          <w:tab w:val="left" w:pos="940"/>
        </w:tabs>
        <w:spacing w:line="360" w:lineRule="auto"/>
        <w:rPr>
          <w:rFonts w:ascii="Arial" w:hAnsi="Arial" w:cs="Arial"/>
          <w:sz w:val="18"/>
          <w:szCs w:val="18"/>
        </w:rPr>
      </w:pPr>
      <w:r>
        <w:rPr>
          <w:rFonts w:ascii="Arial" w:hAnsi="Arial" w:cs="Arial"/>
          <w:sz w:val="18"/>
          <w:szCs w:val="18"/>
        </w:rPr>
        <w:t xml:space="preserve">      </w:t>
      </w:r>
      <w:r w:rsidR="008A0D99" w:rsidRPr="008A0D99">
        <w:rPr>
          <w:rFonts w:ascii="Arial" w:hAnsi="Arial" w:cs="Arial"/>
          <w:sz w:val="18"/>
          <w:szCs w:val="18"/>
        </w:rPr>
        <w:t>F</w:t>
      </w:r>
      <w:r w:rsidR="008F5EB5" w:rsidRPr="008A0D99">
        <w:rPr>
          <w:rFonts w:ascii="Arial" w:hAnsi="Arial" w:cs="Arial"/>
          <w:sz w:val="18"/>
          <w:szCs w:val="18"/>
        </w:rPr>
        <w:t>uente</w:t>
      </w:r>
      <w:r w:rsidR="008F5EB5">
        <w:rPr>
          <w:rFonts w:ascii="Arial" w:hAnsi="Arial" w:cs="Arial"/>
          <w:sz w:val="18"/>
          <w:szCs w:val="18"/>
        </w:rPr>
        <w:t>:</w:t>
      </w:r>
      <w:r>
        <w:rPr>
          <w:rFonts w:ascii="Arial" w:hAnsi="Arial" w:cs="Arial"/>
          <w:sz w:val="18"/>
          <w:szCs w:val="18"/>
        </w:rPr>
        <w:t xml:space="preserve"> </w:t>
      </w:r>
      <w:r w:rsidR="00D12BF4">
        <w:rPr>
          <w:rFonts w:ascii="Arial" w:hAnsi="Arial" w:cs="Arial"/>
          <w:sz w:val="18"/>
          <w:szCs w:val="18"/>
        </w:rPr>
        <w:t xml:space="preserve">Realización de </w:t>
      </w:r>
      <w:r w:rsidR="0051782E">
        <w:rPr>
          <w:rFonts w:ascii="Arial" w:hAnsi="Arial" w:cs="Arial"/>
          <w:sz w:val="18"/>
          <w:szCs w:val="18"/>
        </w:rPr>
        <w:t xml:space="preserve"> </w:t>
      </w:r>
      <w:r w:rsidR="00D12BF4">
        <w:rPr>
          <w:rFonts w:ascii="Arial" w:hAnsi="Arial" w:cs="Arial"/>
          <w:sz w:val="18"/>
          <w:szCs w:val="18"/>
        </w:rPr>
        <w:t xml:space="preserve">trabajo de campo </w:t>
      </w:r>
      <w:r w:rsidR="00AD044E">
        <w:rPr>
          <w:rFonts w:ascii="Arial" w:hAnsi="Arial" w:cs="Arial"/>
          <w:sz w:val="18"/>
          <w:szCs w:val="18"/>
        </w:rPr>
        <w:t xml:space="preserve">e imágenes sobre emigración </w:t>
      </w:r>
      <w:r w:rsidR="00D12BF4">
        <w:rPr>
          <w:rFonts w:ascii="Arial" w:hAnsi="Arial" w:cs="Arial"/>
          <w:sz w:val="18"/>
          <w:szCs w:val="18"/>
        </w:rPr>
        <w:t xml:space="preserve">de </w:t>
      </w:r>
      <w:smartTag w:uri="urn:schemas-microsoft-com:office:smarttags" w:element="PersonName">
        <w:smartTagPr>
          <w:attr w:name="ProductID" w:val="la Investigaci￳n"/>
        </w:smartTagPr>
        <w:r w:rsidR="00D12BF4">
          <w:rPr>
            <w:rFonts w:ascii="Arial" w:hAnsi="Arial" w:cs="Arial"/>
            <w:sz w:val="18"/>
            <w:szCs w:val="18"/>
          </w:rPr>
          <w:t xml:space="preserve">la </w:t>
        </w:r>
        <w:r w:rsidR="008F5EB5">
          <w:rPr>
            <w:rFonts w:ascii="Arial" w:hAnsi="Arial" w:cs="Arial"/>
            <w:sz w:val="18"/>
            <w:szCs w:val="18"/>
          </w:rPr>
          <w:t>Investigación</w:t>
        </w:r>
      </w:smartTag>
      <w:r w:rsidR="008F5EB5">
        <w:rPr>
          <w:rFonts w:ascii="Arial" w:hAnsi="Arial" w:cs="Arial"/>
          <w:sz w:val="18"/>
          <w:szCs w:val="18"/>
        </w:rPr>
        <w:t xml:space="preserve"> sobre</w:t>
      </w:r>
    </w:p>
    <w:p w:rsidR="0051782E" w:rsidRDefault="0051782E" w:rsidP="0051782E">
      <w:pPr>
        <w:tabs>
          <w:tab w:val="left" w:pos="940"/>
        </w:tabs>
        <w:spacing w:line="360" w:lineRule="auto"/>
        <w:rPr>
          <w:rFonts w:ascii="Arial" w:hAnsi="Arial" w:cs="Arial"/>
          <w:sz w:val="18"/>
          <w:szCs w:val="18"/>
        </w:rPr>
      </w:pPr>
      <w:r>
        <w:rPr>
          <w:rFonts w:ascii="Arial" w:hAnsi="Arial" w:cs="Arial"/>
          <w:sz w:val="18"/>
          <w:szCs w:val="18"/>
        </w:rPr>
        <w:t xml:space="preserve">            </w:t>
      </w:r>
      <w:r w:rsidR="008F5EB5">
        <w:rPr>
          <w:rFonts w:ascii="Arial" w:hAnsi="Arial" w:cs="Arial"/>
          <w:sz w:val="18"/>
          <w:szCs w:val="18"/>
        </w:rPr>
        <w:t xml:space="preserve"> </w:t>
      </w:r>
      <w:r w:rsidR="00413E3E">
        <w:rPr>
          <w:rFonts w:ascii="Arial" w:hAnsi="Arial" w:cs="Arial"/>
          <w:sz w:val="18"/>
          <w:szCs w:val="18"/>
        </w:rPr>
        <w:t xml:space="preserve">      </w:t>
      </w:r>
      <w:r w:rsidR="00AD044E">
        <w:rPr>
          <w:rFonts w:ascii="Arial" w:hAnsi="Arial" w:cs="Arial"/>
          <w:sz w:val="18"/>
          <w:szCs w:val="18"/>
        </w:rPr>
        <w:t>L</w:t>
      </w:r>
      <w:r w:rsidR="008F5EB5">
        <w:rPr>
          <w:rFonts w:ascii="Arial" w:hAnsi="Arial" w:cs="Arial"/>
          <w:sz w:val="18"/>
          <w:szCs w:val="18"/>
        </w:rPr>
        <w:t>as</w:t>
      </w:r>
      <w:r>
        <w:rPr>
          <w:rFonts w:ascii="Arial" w:hAnsi="Arial" w:cs="Arial"/>
          <w:sz w:val="18"/>
          <w:szCs w:val="18"/>
        </w:rPr>
        <w:t xml:space="preserve"> </w:t>
      </w:r>
      <w:r w:rsidR="008F5EB5">
        <w:rPr>
          <w:rFonts w:ascii="Arial" w:hAnsi="Arial" w:cs="Arial"/>
          <w:sz w:val="18"/>
          <w:szCs w:val="18"/>
        </w:rPr>
        <w:t xml:space="preserve">Perspectivas de los  Estudiantes de Bachillerato por emigrar a los Estados Unidos de </w:t>
      </w:r>
    </w:p>
    <w:p w:rsidR="008A0D99" w:rsidRDefault="0051782E" w:rsidP="0051782E">
      <w:pPr>
        <w:tabs>
          <w:tab w:val="left" w:pos="940"/>
        </w:tabs>
        <w:spacing w:line="360" w:lineRule="auto"/>
        <w:rPr>
          <w:rFonts w:ascii="Arial" w:hAnsi="Arial" w:cs="Arial"/>
          <w:sz w:val="18"/>
          <w:szCs w:val="18"/>
        </w:rPr>
      </w:pPr>
      <w:r>
        <w:rPr>
          <w:rFonts w:ascii="Arial" w:hAnsi="Arial" w:cs="Arial"/>
          <w:sz w:val="18"/>
          <w:szCs w:val="18"/>
        </w:rPr>
        <w:t xml:space="preserve">             </w:t>
      </w:r>
      <w:r w:rsidR="00413E3E">
        <w:rPr>
          <w:rFonts w:ascii="Arial" w:hAnsi="Arial" w:cs="Arial"/>
          <w:sz w:val="18"/>
          <w:szCs w:val="18"/>
        </w:rPr>
        <w:t xml:space="preserve">      </w:t>
      </w:r>
      <w:r w:rsidR="008F5EB5">
        <w:rPr>
          <w:rFonts w:ascii="Arial" w:hAnsi="Arial" w:cs="Arial"/>
          <w:sz w:val="18"/>
          <w:szCs w:val="18"/>
        </w:rPr>
        <w:t>Norteamérica</w:t>
      </w:r>
      <w:r w:rsidR="00D12BF4">
        <w:rPr>
          <w:rFonts w:ascii="Arial" w:hAnsi="Arial" w:cs="Arial"/>
          <w:sz w:val="18"/>
          <w:szCs w:val="18"/>
        </w:rPr>
        <w:t xml:space="preserve"> (2010)</w:t>
      </w:r>
    </w:p>
    <w:p w:rsidR="00413E3E" w:rsidRDefault="00413E3E" w:rsidP="00A8744C">
      <w:pPr>
        <w:tabs>
          <w:tab w:val="left" w:pos="940"/>
        </w:tabs>
        <w:spacing w:line="360" w:lineRule="auto"/>
        <w:jc w:val="center"/>
        <w:rPr>
          <w:rFonts w:ascii="Arial" w:hAnsi="Arial" w:cs="Arial"/>
          <w:b/>
          <w:sz w:val="28"/>
          <w:szCs w:val="28"/>
        </w:rPr>
      </w:pPr>
    </w:p>
    <w:p w:rsidR="00A8744C" w:rsidRPr="00CE6A10" w:rsidRDefault="00A8744C" w:rsidP="00A8744C">
      <w:pPr>
        <w:tabs>
          <w:tab w:val="left" w:pos="940"/>
        </w:tabs>
        <w:spacing w:line="360" w:lineRule="auto"/>
        <w:jc w:val="center"/>
        <w:rPr>
          <w:rFonts w:ascii="Arial" w:hAnsi="Arial" w:cs="Arial"/>
          <w:sz w:val="28"/>
          <w:szCs w:val="28"/>
        </w:rPr>
      </w:pPr>
      <w:r w:rsidRPr="00CE6A10">
        <w:rPr>
          <w:rFonts w:ascii="Arial" w:hAnsi="Arial" w:cs="Arial"/>
          <w:b/>
          <w:sz w:val="28"/>
          <w:szCs w:val="28"/>
        </w:rPr>
        <w:t xml:space="preserve">CAPÍTULO </w:t>
      </w:r>
      <w:r w:rsidR="008A0D99">
        <w:rPr>
          <w:rFonts w:ascii="Arial" w:hAnsi="Arial" w:cs="Arial"/>
          <w:b/>
          <w:sz w:val="28"/>
          <w:szCs w:val="28"/>
        </w:rPr>
        <w:t xml:space="preserve">No </w:t>
      </w:r>
      <w:r w:rsidRPr="00CE6A10">
        <w:rPr>
          <w:rFonts w:ascii="Arial" w:hAnsi="Arial" w:cs="Arial"/>
          <w:b/>
          <w:sz w:val="28"/>
          <w:szCs w:val="28"/>
        </w:rPr>
        <w:t>1</w:t>
      </w:r>
    </w:p>
    <w:p w:rsidR="009E4622" w:rsidRDefault="009E4622" w:rsidP="000A7751">
      <w:pPr>
        <w:tabs>
          <w:tab w:val="left" w:pos="940"/>
        </w:tabs>
        <w:spacing w:line="360" w:lineRule="auto"/>
        <w:jc w:val="center"/>
        <w:rPr>
          <w:rFonts w:ascii="Arial" w:hAnsi="Arial" w:cs="Arial"/>
          <w:b/>
          <w:sz w:val="28"/>
          <w:szCs w:val="28"/>
        </w:rPr>
      </w:pPr>
      <w:r>
        <w:rPr>
          <w:rFonts w:ascii="Arial" w:hAnsi="Arial" w:cs="Arial"/>
          <w:b/>
          <w:sz w:val="28"/>
          <w:szCs w:val="28"/>
        </w:rPr>
        <w:t xml:space="preserve">MARCO DE REFERENCIA TEORICO </w:t>
      </w:r>
      <w:r w:rsidR="00A8744C" w:rsidRPr="00CE6A10">
        <w:rPr>
          <w:rFonts w:ascii="Arial" w:hAnsi="Arial" w:cs="Arial"/>
          <w:b/>
          <w:sz w:val="28"/>
          <w:szCs w:val="28"/>
        </w:rPr>
        <w:t>METODOL</w:t>
      </w:r>
      <w:r>
        <w:rPr>
          <w:rFonts w:ascii="Arial" w:hAnsi="Arial" w:cs="Arial"/>
          <w:b/>
          <w:sz w:val="28"/>
          <w:szCs w:val="28"/>
        </w:rPr>
        <w:t>Ó</w:t>
      </w:r>
      <w:r w:rsidR="00A8744C" w:rsidRPr="00CE6A10">
        <w:rPr>
          <w:rFonts w:ascii="Arial" w:hAnsi="Arial" w:cs="Arial"/>
          <w:b/>
          <w:sz w:val="28"/>
          <w:szCs w:val="28"/>
        </w:rPr>
        <w:t>G</w:t>
      </w:r>
      <w:r>
        <w:rPr>
          <w:rFonts w:ascii="Arial" w:hAnsi="Arial" w:cs="Arial"/>
          <w:b/>
          <w:sz w:val="28"/>
          <w:szCs w:val="28"/>
        </w:rPr>
        <w:t>ICO</w:t>
      </w:r>
      <w:r w:rsidR="00A8744C" w:rsidRPr="00CE6A10">
        <w:rPr>
          <w:rFonts w:ascii="Arial" w:hAnsi="Arial" w:cs="Arial"/>
          <w:b/>
          <w:sz w:val="28"/>
          <w:szCs w:val="28"/>
        </w:rPr>
        <w:t xml:space="preserve"> </w:t>
      </w:r>
      <w:r w:rsidR="00157743" w:rsidRPr="00CE6A10">
        <w:rPr>
          <w:rFonts w:ascii="Arial" w:hAnsi="Arial" w:cs="Arial"/>
          <w:b/>
          <w:sz w:val="28"/>
          <w:szCs w:val="28"/>
        </w:rPr>
        <w:t xml:space="preserve"> </w:t>
      </w:r>
    </w:p>
    <w:p w:rsidR="00CE6A10" w:rsidRDefault="003251B3" w:rsidP="000A7751">
      <w:pPr>
        <w:tabs>
          <w:tab w:val="left" w:pos="940"/>
        </w:tabs>
        <w:spacing w:line="360" w:lineRule="auto"/>
        <w:jc w:val="center"/>
        <w:rPr>
          <w:rFonts w:ascii="Arial" w:hAnsi="Arial" w:cs="Arial"/>
          <w:b/>
          <w:sz w:val="28"/>
          <w:szCs w:val="28"/>
        </w:rPr>
      </w:pPr>
      <w:r>
        <w:rPr>
          <w:rFonts w:ascii="Arial" w:hAnsi="Arial" w:cs="Arial"/>
          <w:b/>
          <w:sz w:val="28"/>
          <w:szCs w:val="28"/>
        </w:rPr>
        <w:t xml:space="preserve">DE </w:t>
      </w:r>
      <w:r w:rsidR="00413E3E">
        <w:rPr>
          <w:rFonts w:ascii="Arial" w:hAnsi="Arial" w:cs="Arial"/>
          <w:b/>
          <w:sz w:val="28"/>
          <w:szCs w:val="28"/>
        </w:rPr>
        <w:t xml:space="preserve"> </w:t>
      </w:r>
      <w:r>
        <w:rPr>
          <w:rFonts w:ascii="Arial" w:hAnsi="Arial" w:cs="Arial"/>
          <w:b/>
          <w:sz w:val="28"/>
          <w:szCs w:val="28"/>
        </w:rPr>
        <w:t xml:space="preserve">LA </w:t>
      </w:r>
      <w:r w:rsidR="00413E3E">
        <w:rPr>
          <w:rFonts w:ascii="Arial" w:hAnsi="Arial" w:cs="Arial"/>
          <w:b/>
          <w:sz w:val="28"/>
          <w:szCs w:val="28"/>
        </w:rPr>
        <w:t xml:space="preserve"> </w:t>
      </w:r>
      <w:r>
        <w:rPr>
          <w:rFonts w:ascii="Arial" w:hAnsi="Arial" w:cs="Arial"/>
          <w:b/>
          <w:sz w:val="28"/>
          <w:szCs w:val="28"/>
        </w:rPr>
        <w:t xml:space="preserve">PRESENTE  </w:t>
      </w:r>
      <w:r w:rsidR="00A8744C" w:rsidRPr="00CE6A10">
        <w:rPr>
          <w:rFonts w:ascii="Arial" w:hAnsi="Arial" w:cs="Arial"/>
          <w:b/>
          <w:sz w:val="28"/>
          <w:szCs w:val="28"/>
        </w:rPr>
        <w:t>INVESTIGACIÓN  SOCIAL</w:t>
      </w:r>
    </w:p>
    <w:p w:rsidR="00413E3E" w:rsidRDefault="00CA253E" w:rsidP="00CA253E">
      <w:pPr>
        <w:tabs>
          <w:tab w:val="left" w:pos="940"/>
        </w:tabs>
        <w:spacing w:line="360" w:lineRule="auto"/>
        <w:rPr>
          <w:rFonts w:ascii="Arial" w:hAnsi="Arial" w:cs="Arial"/>
        </w:rPr>
      </w:pPr>
      <w:r>
        <w:rPr>
          <w:rFonts w:ascii="Arial" w:hAnsi="Arial" w:cs="Arial"/>
        </w:rPr>
        <w:t xml:space="preserve">             </w:t>
      </w:r>
    </w:p>
    <w:p w:rsidR="00CA253E" w:rsidRDefault="00413E3E" w:rsidP="00CA253E">
      <w:pPr>
        <w:tabs>
          <w:tab w:val="left" w:pos="940"/>
        </w:tabs>
        <w:spacing w:line="360" w:lineRule="auto"/>
        <w:rPr>
          <w:rFonts w:ascii="Arial" w:hAnsi="Arial" w:cs="Arial"/>
        </w:rPr>
      </w:pPr>
      <w:r>
        <w:rPr>
          <w:rFonts w:ascii="Arial" w:hAnsi="Arial" w:cs="Arial"/>
        </w:rPr>
        <w:t xml:space="preserve">             </w:t>
      </w:r>
      <w:r w:rsidR="00CA253E">
        <w:rPr>
          <w:rFonts w:ascii="Arial" w:hAnsi="Arial" w:cs="Arial"/>
        </w:rPr>
        <w:t>1.1. P</w:t>
      </w:r>
      <w:r w:rsidR="00A8744C" w:rsidRPr="00CA253E">
        <w:rPr>
          <w:rFonts w:ascii="Arial" w:hAnsi="Arial" w:cs="Arial"/>
        </w:rPr>
        <w:t xml:space="preserve">LANTEAMIENTO  </w:t>
      </w:r>
      <w:r w:rsidR="009E4622" w:rsidRPr="00CA253E">
        <w:rPr>
          <w:rFonts w:ascii="Arial" w:hAnsi="Arial" w:cs="Arial"/>
        </w:rPr>
        <w:t xml:space="preserve">Y </w:t>
      </w:r>
      <w:r>
        <w:rPr>
          <w:rFonts w:ascii="Arial" w:hAnsi="Arial" w:cs="Arial"/>
        </w:rPr>
        <w:t xml:space="preserve"> </w:t>
      </w:r>
      <w:r w:rsidR="009E4622" w:rsidRPr="00CA253E">
        <w:rPr>
          <w:rFonts w:ascii="Arial" w:hAnsi="Arial" w:cs="Arial"/>
        </w:rPr>
        <w:t>CONCEPTUALIZACIÓN</w:t>
      </w:r>
      <w:r>
        <w:rPr>
          <w:rFonts w:ascii="Arial" w:hAnsi="Arial" w:cs="Arial"/>
        </w:rPr>
        <w:t xml:space="preserve"> </w:t>
      </w:r>
      <w:r w:rsidR="009E4622" w:rsidRPr="00CA253E">
        <w:rPr>
          <w:rFonts w:ascii="Arial" w:hAnsi="Arial" w:cs="Arial"/>
        </w:rPr>
        <w:t xml:space="preserve"> </w:t>
      </w:r>
      <w:r w:rsidR="00A8744C" w:rsidRPr="00CA253E">
        <w:rPr>
          <w:rFonts w:ascii="Arial" w:hAnsi="Arial" w:cs="Arial"/>
        </w:rPr>
        <w:t>DEL</w:t>
      </w:r>
      <w:r w:rsidR="00CA253E">
        <w:rPr>
          <w:rFonts w:ascii="Arial" w:hAnsi="Arial" w:cs="Arial"/>
        </w:rPr>
        <w:t xml:space="preserve"> </w:t>
      </w:r>
      <w:r w:rsidR="009E4622">
        <w:rPr>
          <w:rFonts w:ascii="Arial" w:hAnsi="Arial" w:cs="Arial"/>
        </w:rPr>
        <w:t xml:space="preserve"> </w:t>
      </w:r>
      <w:r w:rsidR="00A8744C">
        <w:rPr>
          <w:rFonts w:ascii="Arial" w:hAnsi="Arial" w:cs="Arial"/>
        </w:rPr>
        <w:t xml:space="preserve">PROBLEMA,  </w:t>
      </w:r>
    </w:p>
    <w:p w:rsidR="00A8744C" w:rsidRPr="00CE6A10" w:rsidRDefault="00CA253E" w:rsidP="00CA253E">
      <w:pPr>
        <w:tabs>
          <w:tab w:val="left" w:pos="940"/>
        </w:tabs>
        <w:spacing w:line="360" w:lineRule="auto"/>
        <w:rPr>
          <w:rFonts w:ascii="Arial" w:hAnsi="Arial" w:cs="Arial"/>
          <w:b/>
          <w:sz w:val="28"/>
          <w:szCs w:val="28"/>
        </w:rPr>
      </w:pPr>
      <w:r>
        <w:rPr>
          <w:rFonts w:ascii="Arial" w:hAnsi="Arial" w:cs="Arial"/>
        </w:rPr>
        <w:t xml:space="preserve">                    </w:t>
      </w:r>
      <w:r w:rsidR="00A8744C">
        <w:rPr>
          <w:rFonts w:ascii="Arial" w:hAnsi="Arial" w:cs="Arial"/>
        </w:rPr>
        <w:t xml:space="preserve">MÉTODO Y TÉCNICAS UTILIZADAS </w:t>
      </w:r>
    </w:p>
    <w:p w:rsidR="00A8744C" w:rsidRDefault="00A8744C" w:rsidP="00A8744C">
      <w:pPr>
        <w:tabs>
          <w:tab w:val="left" w:pos="940"/>
        </w:tabs>
        <w:spacing w:line="360" w:lineRule="auto"/>
        <w:ind w:left="360"/>
        <w:rPr>
          <w:rFonts w:ascii="Arial" w:hAnsi="Arial" w:cs="Arial"/>
        </w:rPr>
      </w:pPr>
      <w:r>
        <w:rPr>
          <w:rFonts w:ascii="Arial" w:hAnsi="Arial" w:cs="Arial"/>
        </w:rPr>
        <w:t xml:space="preserve"> </w:t>
      </w:r>
    </w:p>
    <w:p w:rsidR="00CA253E" w:rsidRDefault="00CA253E" w:rsidP="00CA253E">
      <w:pPr>
        <w:tabs>
          <w:tab w:val="left" w:pos="940"/>
        </w:tabs>
        <w:spacing w:line="360" w:lineRule="auto"/>
        <w:rPr>
          <w:rFonts w:ascii="Arial" w:hAnsi="Arial" w:cs="Arial"/>
          <w:lang w:val="es-SV"/>
        </w:rPr>
      </w:pPr>
      <w:r>
        <w:rPr>
          <w:rFonts w:ascii="Arial" w:hAnsi="Arial" w:cs="Arial"/>
          <w:lang w:val="es-SV"/>
        </w:rPr>
        <w:t xml:space="preserve">            </w:t>
      </w:r>
      <w:r w:rsidR="00413E3E">
        <w:rPr>
          <w:rFonts w:ascii="Arial" w:hAnsi="Arial" w:cs="Arial"/>
          <w:lang w:val="es-SV"/>
        </w:rPr>
        <w:t xml:space="preserve"> </w:t>
      </w:r>
      <w:r>
        <w:rPr>
          <w:rFonts w:ascii="Arial" w:hAnsi="Arial" w:cs="Arial"/>
          <w:lang w:val="es-SV"/>
        </w:rPr>
        <w:t xml:space="preserve">1.2. </w:t>
      </w:r>
      <w:r w:rsidR="009E4622" w:rsidRPr="00CA253E">
        <w:rPr>
          <w:rFonts w:ascii="Arial" w:hAnsi="Arial" w:cs="Arial"/>
          <w:lang w:val="es-SV"/>
        </w:rPr>
        <w:t>DISE</w:t>
      </w:r>
      <w:r>
        <w:rPr>
          <w:rFonts w:ascii="Arial" w:hAnsi="Arial" w:cs="Arial"/>
          <w:lang w:val="es-SV"/>
        </w:rPr>
        <w:t>Ñ</w:t>
      </w:r>
      <w:r w:rsidR="009E4622" w:rsidRPr="00CA253E">
        <w:rPr>
          <w:rFonts w:ascii="Arial" w:hAnsi="Arial" w:cs="Arial"/>
          <w:lang w:val="es-SV"/>
        </w:rPr>
        <w:t>O METODOL</w:t>
      </w:r>
      <w:r>
        <w:rPr>
          <w:rFonts w:ascii="Arial" w:hAnsi="Arial" w:cs="Arial"/>
          <w:lang w:val="es-SV"/>
        </w:rPr>
        <w:t>Ó</w:t>
      </w:r>
      <w:r w:rsidR="009E4622" w:rsidRPr="00CA253E">
        <w:rPr>
          <w:rFonts w:ascii="Arial" w:hAnsi="Arial" w:cs="Arial"/>
          <w:lang w:val="es-SV"/>
        </w:rPr>
        <w:t>GICO APLICANDO EN</w:t>
      </w:r>
      <w:r w:rsidR="00413E3E">
        <w:rPr>
          <w:rFonts w:ascii="Arial" w:hAnsi="Arial" w:cs="Arial"/>
          <w:lang w:val="es-SV"/>
        </w:rPr>
        <w:t xml:space="preserve"> </w:t>
      </w:r>
      <w:r w:rsidR="009E4622" w:rsidRPr="00CA253E">
        <w:rPr>
          <w:rFonts w:ascii="Arial" w:hAnsi="Arial" w:cs="Arial"/>
          <w:lang w:val="es-SV"/>
        </w:rPr>
        <w:t xml:space="preserve"> LA INVESTIGACI</w:t>
      </w:r>
      <w:r>
        <w:rPr>
          <w:rFonts w:ascii="Arial" w:hAnsi="Arial" w:cs="Arial"/>
          <w:lang w:val="es-SV"/>
        </w:rPr>
        <w:t>Ó</w:t>
      </w:r>
      <w:r w:rsidR="009E4622" w:rsidRPr="00CA253E">
        <w:rPr>
          <w:rFonts w:ascii="Arial" w:hAnsi="Arial" w:cs="Arial"/>
          <w:lang w:val="es-SV"/>
        </w:rPr>
        <w:t xml:space="preserve">N </w:t>
      </w:r>
    </w:p>
    <w:p w:rsidR="009E4622" w:rsidRPr="00CA253E" w:rsidRDefault="00CA253E" w:rsidP="00CA253E">
      <w:pPr>
        <w:tabs>
          <w:tab w:val="left" w:pos="940"/>
        </w:tabs>
        <w:spacing w:line="360" w:lineRule="auto"/>
        <w:rPr>
          <w:rFonts w:ascii="Arial" w:hAnsi="Arial" w:cs="Arial"/>
          <w:lang w:val="es-SV"/>
        </w:rPr>
      </w:pPr>
      <w:r>
        <w:rPr>
          <w:rFonts w:ascii="Arial" w:hAnsi="Arial" w:cs="Arial"/>
          <w:lang w:val="es-SV"/>
        </w:rPr>
        <w:t xml:space="preserve">                    </w:t>
      </w:r>
      <w:r w:rsidR="009E4622" w:rsidRPr="00CA253E">
        <w:rPr>
          <w:rFonts w:ascii="Arial" w:hAnsi="Arial" w:cs="Arial"/>
          <w:lang w:val="es-SV"/>
        </w:rPr>
        <w:t>LA</w:t>
      </w:r>
      <w:r>
        <w:rPr>
          <w:rFonts w:ascii="Arial" w:hAnsi="Arial" w:cs="Arial"/>
          <w:lang w:val="es-SV"/>
        </w:rPr>
        <w:t xml:space="preserve">  </w:t>
      </w:r>
      <w:r w:rsidR="009E4622" w:rsidRPr="00CA253E">
        <w:rPr>
          <w:rFonts w:ascii="Arial" w:hAnsi="Arial" w:cs="Arial"/>
          <w:lang w:val="es-SV"/>
        </w:rPr>
        <w:t>F</w:t>
      </w:r>
      <w:r w:rsidR="00A8744C" w:rsidRPr="00CA253E">
        <w:rPr>
          <w:rFonts w:ascii="Arial" w:hAnsi="Arial" w:cs="Arial"/>
          <w:lang w:val="es-SV"/>
        </w:rPr>
        <w:t>ORMULACI</w:t>
      </w:r>
      <w:r>
        <w:rPr>
          <w:rFonts w:ascii="Arial" w:hAnsi="Arial" w:cs="Arial"/>
          <w:lang w:val="es-SV"/>
        </w:rPr>
        <w:t>Ó</w:t>
      </w:r>
      <w:r w:rsidR="00A8744C" w:rsidRPr="00CA253E">
        <w:rPr>
          <w:rFonts w:ascii="Arial" w:hAnsi="Arial" w:cs="Arial"/>
          <w:lang w:val="es-SV"/>
        </w:rPr>
        <w:t>N  DE LA  HIP</w:t>
      </w:r>
      <w:r>
        <w:rPr>
          <w:rFonts w:ascii="Arial" w:hAnsi="Arial" w:cs="Arial"/>
          <w:lang w:val="es-SV"/>
        </w:rPr>
        <w:t>Ó</w:t>
      </w:r>
      <w:r w:rsidR="00A8744C" w:rsidRPr="00CA253E">
        <w:rPr>
          <w:rFonts w:ascii="Arial" w:hAnsi="Arial" w:cs="Arial"/>
          <w:lang w:val="es-SV"/>
        </w:rPr>
        <w:t xml:space="preserve">TESIS  DE </w:t>
      </w:r>
      <w:r>
        <w:rPr>
          <w:rFonts w:ascii="Arial" w:hAnsi="Arial" w:cs="Arial"/>
          <w:lang w:val="es-SV"/>
        </w:rPr>
        <w:t xml:space="preserve">  </w:t>
      </w:r>
      <w:r w:rsidR="00A8744C" w:rsidRPr="00CA253E">
        <w:rPr>
          <w:rFonts w:ascii="Arial" w:hAnsi="Arial" w:cs="Arial"/>
          <w:lang w:val="es-SV"/>
        </w:rPr>
        <w:t>TRABAJO</w:t>
      </w:r>
      <w:r>
        <w:rPr>
          <w:rFonts w:ascii="Arial" w:hAnsi="Arial" w:cs="Arial"/>
          <w:lang w:val="es-SV"/>
        </w:rPr>
        <w:t xml:space="preserve">   </w:t>
      </w:r>
      <w:r w:rsidR="00A8744C" w:rsidRPr="00CA253E">
        <w:rPr>
          <w:rFonts w:ascii="Arial" w:hAnsi="Arial" w:cs="Arial"/>
          <w:lang w:val="es-SV"/>
        </w:rPr>
        <w:t xml:space="preserve">Y  SUS  </w:t>
      </w:r>
      <w:r w:rsidR="009E4622" w:rsidRPr="00CA253E">
        <w:rPr>
          <w:rFonts w:ascii="Arial" w:hAnsi="Arial" w:cs="Arial"/>
          <w:lang w:val="es-SV"/>
        </w:rPr>
        <w:t xml:space="preserve">   </w:t>
      </w:r>
    </w:p>
    <w:p w:rsidR="00A8744C" w:rsidRDefault="009E4622" w:rsidP="009E4622">
      <w:pPr>
        <w:tabs>
          <w:tab w:val="left" w:pos="940"/>
        </w:tabs>
        <w:spacing w:line="360" w:lineRule="auto"/>
        <w:ind w:left="915"/>
        <w:rPr>
          <w:rFonts w:ascii="Arial" w:hAnsi="Arial" w:cs="Arial"/>
        </w:rPr>
      </w:pPr>
      <w:r>
        <w:rPr>
          <w:rFonts w:ascii="Arial" w:hAnsi="Arial" w:cs="Arial"/>
        </w:rPr>
        <w:t xml:space="preserve">      </w:t>
      </w:r>
      <w:r w:rsidR="00A8744C">
        <w:rPr>
          <w:rFonts w:ascii="Arial" w:hAnsi="Arial" w:cs="Arial"/>
        </w:rPr>
        <w:t>VARIABLES</w:t>
      </w:r>
    </w:p>
    <w:p w:rsidR="00A8744C" w:rsidRDefault="00A8744C" w:rsidP="00A8744C">
      <w:pPr>
        <w:tabs>
          <w:tab w:val="left" w:pos="940"/>
        </w:tabs>
        <w:spacing w:line="360" w:lineRule="auto"/>
        <w:rPr>
          <w:rFonts w:ascii="Arial" w:hAnsi="Arial" w:cs="Arial"/>
        </w:rPr>
      </w:pPr>
      <w:r>
        <w:rPr>
          <w:rFonts w:ascii="Arial" w:hAnsi="Arial" w:cs="Arial"/>
        </w:rPr>
        <w:t xml:space="preserve">             </w:t>
      </w:r>
    </w:p>
    <w:p w:rsidR="00A8744C" w:rsidRDefault="00CE6A10" w:rsidP="00CE6A10">
      <w:pPr>
        <w:tabs>
          <w:tab w:val="left" w:pos="940"/>
        </w:tabs>
        <w:spacing w:line="360" w:lineRule="auto"/>
        <w:ind w:left="855"/>
        <w:rPr>
          <w:rFonts w:ascii="Arial" w:hAnsi="Arial" w:cs="Arial"/>
        </w:rPr>
      </w:pPr>
      <w:r>
        <w:rPr>
          <w:rFonts w:ascii="Arial" w:hAnsi="Arial" w:cs="Arial"/>
        </w:rPr>
        <w:t xml:space="preserve">1.3. </w:t>
      </w:r>
      <w:r w:rsidR="00A8744C">
        <w:rPr>
          <w:rFonts w:ascii="Arial" w:hAnsi="Arial" w:cs="Arial"/>
        </w:rPr>
        <w:t>ANÁLISIS DE LOS DATOS ENCONTRADOS</w:t>
      </w:r>
      <w:r w:rsidR="00413E3E">
        <w:rPr>
          <w:rFonts w:ascii="Arial" w:hAnsi="Arial" w:cs="Arial"/>
        </w:rPr>
        <w:t xml:space="preserve"> </w:t>
      </w:r>
      <w:r>
        <w:rPr>
          <w:rFonts w:ascii="Arial" w:hAnsi="Arial" w:cs="Arial"/>
        </w:rPr>
        <w:t>EN LAINVESTIGACIÓN</w:t>
      </w:r>
    </w:p>
    <w:p w:rsidR="00A8744C" w:rsidRDefault="00A8744C" w:rsidP="00A8744C">
      <w:pPr>
        <w:tabs>
          <w:tab w:val="left" w:pos="940"/>
        </w:tabs>
        <w:spacing w:line="360" w:lineRule="auto"/>
        <w:rPr>
          <w:rFonts w:ascii="Arial" w:hAnsi="Arial" w:cs="Arial"/>
        </w:rPr>
      </w:pPr>
      <w:r>
        <w:rPr>
          <w:rFonts w:ascii="Arial" w:hAnsi="Arial" w:cs="Arial"/>
        </w:rPr>
        <w:t xml:space="preserve">             </w:t>
      </w:r>
    </w:p>
    <w:p w:rsidR="00A8744C" w:rsidRDefault="00A8744C" w:rsidP="00A8744C">
      <w:pPr>
        <w:tabs>
          <w:tab w:val="left" w:pos="940"/>
        </w:tabs>
        <w:spacing w:line="360" w:lineRule="auto"/>
        <w:rPr>
          <w:rFonts w:ascii="Arial" w:hAnsi="Arial" w:cs="Arial"/>
        </w:rPr>
      </w:pPr>
      <w:r>
        <w:rPr>
          <w:rFonts w:ascii="Arial" w:hAnsi="Arial" w:cs="Arial"/>
        </w:rPr>
        <w:t xml:space="preserve">            </w:t>
      </w:r>
      <w:r w:rsidR="00413E3E">
        <w:rPr>
          <w:rFonts w:ascii="Arial" w:hAnsi="Arial" w:cs="Arial"/>
        </w:rPr>
        <w:t xml:space="preserve"> </w:t>
      </w:r>
      <w:r>
        <w:rPr>
          <w:rFonts w:ascii="Arial" w:hAnsi="Arial" w:cs="Arial"/>
        </w:rPr>
        <w:t xml:space="preserve">1.4. </w:t>
      </w:r>
      <w:r w:rsidR="003F614D">
        <w:rPr>
          <w:rFonts w:ascii="Arial" w:hAnsi="Arial" w:cs="Arial"/>
        </w:rPr>
        <w:t xml:space="preserve">RESULTADO: </w:t>
      </w:r>
      <w:r>
        <w:rPr>
          <w:rFonts w:ascii="Arial" w:hAnsi="Arial" w:cs="Arial"/>
        </w:rPr>
        <w:t>EL INFORME FINAL DE INVESTIGACIÓN</w:t>
      </w:r>
      <w:r w:rsidR="00CE6A10">
        <w:rPr>
          <w:rFonts w:ascii="Arial" w:hAnsi="Arial" w:cs="Arial"/>
        </w:rPr>
        <w:t xml:space="preserve"> </w:t>
      </w:r>
    </w:p>
    <w:p w:rsidR="003F614D" w:rsidRDefault="00284168" w:rsidP="00CA253E">
      <w:pPr>
        <w:tabs>
          <w:tab w:val="left" w:pos="940"/>
        </w:tabs>
        <w:spacing w:line="360" w:lineRule="auto"/>
        <w:jc w:val="center"/>
        <w:rPr>
          <w:rFonts w:ascii="Arial" w:hAnsi="Arial" w:cs="Arial"/>
        </w:rPr>
      </w:pPr>
      <w:r>
        <w:rPr>
          <w:rFonts w:ascii="Arial" w:hAnsi="Arial" w:cs="Arial"/>
        </w:rPr>
        <w:lastRenderedPageBreak/>
        <w:t xml:space="preserve">     </w:t>
      </w:r>
      <w:r w:rsidR="00CA253E">
        <w:rPr>
          <w:rFonts w:ascii="Arial" w:hAnsi="Arial" w:cs="Arial"/>
        </w:rPr>
        <w:t xml:space="preserve">                           </w:t>
      </w:r>
      <w:r>
        <w:rPr>
          <w:rFonts w:ascii="Arial" w:hAnsi="Arial" w:cs="Arial"/>
        </w:rPr>
        <w:t xml:space="preserve"> </w:t>
      </w:r>
      <w:r w:rsidR="00A8744C" w:rsidRPr="001F3822">
        <w:rPr>
          <w:rFonts w:ascii="Arial" w:hAnsi="Arial" w:cs="Arial"/>
        </w:rPr>
        <w:t xml:space="preserve">CAPÍTULO </w:t>
      </w:r>
      <w:r w:rsidR="003F614D">
        <w:rPr>
          <w:rFonts w:ascii="Arial" w:hAnsi="Arial" w:cs="Arial"/>
        </w:rPr>
        <w:t xml:space="preserve"> No. </w:t>
      </w:r>
      <w:r w:rsidR="00A8744C" w:rsidRPr="001F3822">
        <w:rPr>
          <w:rFonts w:ascii="Arial" w:hAnsi="Arial" w:cs="Arial"/>
        </w:rPr>
        <w:t>1</w:t>
      </w:r>
      <w:r w:rsidR="007317A9">
        <w:rPr>
          <w:rFonts w:ascii="Arial" w:hAnsi="Arial" w:cs="Arial"/>
        </w:rPr>
        <w:t xml:space="preserve"> </w:t>
      </w:r>
      <w:r w:rsidR="005B4645">
        <w:rPr>
          <w:rFonts w:ascii="Arial" w:hAnsi="Arial" w:cs="Arial"/>
        </w:rPr>
        <w:t xml:space="preserve">               </w:t>
      </w:r>
      <w:r w:rsidR="008A2BDF">
        <w:rPr>
          <w:rFonts w:ascii="Arial" w:hAnsi="Arial" w:cs="Arial"/>
        </w:rPr>
        <w:t xml:space="preserve">       </w:t>
      </w:r>
      <w:r w:rsidR="000A716A">
        <w:rPr>
          <w:rFonts w:ascii="Arial" w:hAnsi="Arial" w:cs="Arial"/>
        </w:rPr>
        <w:t xml:space="preserve">      </w:t>
      </w:r>
      <w:r w:rsidR="00A15B52">
        <w:rPr>
          <w:rFonts w:ascii="Arial" w:hAnsi="Arial" w:cs="Arial"/>
        </w:rPr>
        <w:t xml:space="preserve">  </w:t>
      </w:r>
      <w:r w:rsidR="005B4645">
        <w:rPr>
          <w:rFonts w:ascii="Arial" w:hAnsi="Arial" w:cs="Arial"/>
        </w:rPr>
        <w:t>.</w:t>
      </w:r>
    </w:p>
    <w:p w:rsidR="00A8744C" w:rsidRDefault="009E4622" w:rsidP="003F749A">
      <w:pPr>
        <w:tabs>
          <w:tab w:val="left" w:pos="940"/>
        </w:tabs>
        <w:spacing w:line="360" w:lineRule="auto"/>
        <w:rPr>
          <w:rFonts w:ascii="Arial" w:hAnsi="Arial" w:cs="Arial"/>
        </w:rPr>
      </w:pPr>
      <w:r>
        <w:rPr>
          <w:rFonts w:ascii="Arial" w:hAnsi="Arial" w:cs="Arial"/>
        </w:rPr>
        <w:t xml:space="preserve">MARCO </w:t>
      </w:r>
      <w:r w:rsidR="00284168">
        <w:rPr>
          <w:rFonts w:ascii="Arial" w:hAnsi="Arial" w:cs="Arial"/>
        </w:rPr>
        <w:t xml:space="preserve"> </w:t>
      </w:r>
      <w:r>
        <w:rPr>
          <w:rFonts w:ascii="Arial" w:hAnsi="Arial" w:cs="Arial"/>
        </w:rPr>
        <w:t>DE</w:t>
      </w:r>
      <w:r w:rsidR="00284168">
        <w:rPr>
          <w:rFonts w:ascii="Arial" w:hAnsi="Arial" w:cs="Arial"/>
        </w:rPr>
        <w:t xml:space="preserve">  </w:t>
      </w:r>
      <w:r>
        <w:rPr>
          <w:rFonts w:ascii="Arial" w:hAnsi="Arial" w:cs="Arial"/>
        </w:rPr>
        <w:t xml:space="preserve"> REFERENCIA  TEORICO</w:t>
      </w:r>
      <w:r w:rsidR="00284168">
        <w:rPr>
          <w:rFonts w:ascii="Arial" w:hAnsi="Arial" w:cs="Arial"/>
        </w:rPr>
        <w:t xml:space="preserve">  </w:t>
      </w:r>
      <w:r>
        <w:rPr>
          <w:rFonts w:ascii="Arial" w:hAnsi="Arial" w:cs="Arial"/>
        </w:rPr>
        <w:t xml:space="preserve"> </w:t>
      </w:r>
      <w:r w:rsidR="00A8744C" w:rsidRPr="001F3822">
        <w:rPr>
          <w:rFonts w:ascii="Arial" w:hAnsi="Arial" w:cs="Arial"/>
        </w:rPr>
        <w:t>METODOL</w:t>
      </w:r>
      <w:r>
        <w:rPr>
          <w:rFonts w:ascii="Arial" w:hAnsi="Arial" w:cs="Arial"/>
        </w:rPr>
        <w:t>Ó</w:t>
      </w:r>
      <w:r w:rsidR="00A8744C" w:rsidRPr="001F3822">
        <w:rPr>
          <w:rFonts w:ascii="Arial" w:hAnsi="Arial" w:cs="Arial"/>
        </w:rPr>
        <w:t>G</w:t>
      </w:r>
      <w:r>
        <w:rPr>
          <w:rFonts w:ascii="Arial" w:hAnsi="Arial" w:cs="Arial"/>
        </w:rPr>
        <w:t>ICO</w:t>
      </w:r>
      <w:r w:rsidR="00284168">
        <w:rPr>
          <w:rFonts w:ascii="Arial" w:hAnsi="Arial" w:cs="Arial"/>
        </w:rPr>
        <w:t xml:space="preserve">  </w:t>
      </w:r>
      <w:r>
        <w:rPr>
          <w:rFonts w:ascii="Arial" w:hAnsi="Arial" w:cs="Arial"/>
        </w:rPr>
        <w:t xml:space="preserve"> DE</w:t>
      </w:r>
      <w:r w:rsidR="00284168">
        <w:rPr>
          <w:rFonts w:ascii="Arial" w:hAnsi="Arial" w:cs="Arial"/>
        </w:rPr>
        <w:t xml:space="preserve"> </w:t>
      </w:r>
      <w:r>
        <w:rPr>
          <w:rFonts w:ascii="Arial" w:hAnsi="Arial" w:cs="Arial"/>
        </w:rPr>
        <w:t xml:space="preserve"> </w:t>
      </w:r>
      <w:r w:rsidR="003F614D">
        <w:rPr>
          <w:rFonts w:ascii="Arial" w:hAnsi="Arial" w:cs="Arial"/>
        </w:rPr>
        <w:t>LA</w:t>
      </w:r>
      <w:r w:rsidR="00284168">
        <w:rPr>
          <w:rFonts w:ascii="Arial" w:hAnsi="Arial" w:cs="Arial"/>
        </w:rPr>
        <w:t xml:space="preserve"> </w:t>
      </w:r>
      <w:r w:rsidR="003F614D">
        <w:rPr>
          <w:rFonts w:ascii="Arial" w:hAnsi="Arial" w:cs="Arial"/>
        </w:rPr>
        <w:t xml:space="preserve"> PRESENTE  </w:t>
      </w:r>
      <w:r w:rsidR="00A8744C" w:rsidRPr="001F3822">
        <w:rPr>
          <w:rFonts w:ascii="Arial" w:hAnsi="Arial" w:cs="Arial"/>
        </w:rPr>
        <w:t>INVESTIGACIÓN SOCIAL</w:t>
      </w:r>
    </w:p>
    <w:p w:rsidR="000A7751" w:rsidRPr="001F3822" w:rsidRDefault="008A2BDF" w:rsidP="00284168">
      <w:pPr>
        <w:tabs>
          <w:tab w:val="left" w:pos="3315"/>
        </w:tabs>
        <w:spacing w:line="360" w:lineRule="auto"/>
        <w:rPr>
          <w:rFonts w:ascii="Arial" w:hAnsi="Arial" w:cs="Arial"/>
        </w:rPr>
      </w:pPr>
      <w:r>
        <w:rPr>
          <w:rFonts w:ascii="Arial" w:hAnsi="Arial" w:cs="Arial"/>
        </w:rPr>
        <w:tab/>
      </w:r>
    </w:p>
    <w:p w:rsidR="009E4622" w:rsidRDefault="00A8744C" w:rsidP="00A8744C">
      <w:pPr>
        <w:numPr>
          <w:ilvl w:val="1"/>
          <w:numId w:val="2"/>
        </w:numPr>
        <w:tabs>
          <w:tab w:val="left" w:pos="940"/>
        </w:tabs>
        <w:spacing w:line="360" w:lineRule="auto"/>
        <w:rPr>
          <w:rFonts w:ascii="Arial" w:hAnsi="Arial" w:cs="Arial"/>
        </w:rPr>
      </w:pPr>
      <w:r>
        <w:rPr>
          <w:rFonts w:ascii="Arial" w:hAnsi="Arial" w:cs="Arial"/>
        </w:rPr>
        <w:t xml:space="preserve">PLANTEAMIENTO </w:t>
      </w:r>
      <w:r w:rsidR="009E4622">
        <w:rPr>
          <w:rFonts w:ascii="Arial" w:hAnsi="Arial" w:cs="Arial"/>
        </w:rPr>
        <w:t xml:space="preserve">Y CONCEPTUALIZACIÓN </w:t>
      </w:r>
      <w:r>
        <w:rPr>
          <w:rFonts w:ascii="Arial" w:hAnsi="Arial" w:cs="Arial"/>
        </w:rPr>
        <w:t>DEL PROBLEMA, METODO</w:t>
      </w:r>
    </w:p>
    <w:p w:rsidR="00284168" w:rsidRDefault="00A8744C" w:rsidP="00284168">
      <w:pPr>
        <w:tabs>
          <w:tab w:val="left" w:pos="940"/>
        </w:tabs>
        <w:ind w:left="792"/>
        <w:rPr>
          <w:rFonts w:ascii="Arial" w:hAnsi="Arial" w:cs="Arial"/>
        </w:rPr>
      </w:pPr>
      <w:r>
        <w:rPr>
          <w:rFonts w:ascii="Arial" w:hAnsi="Arial" w:cs="Arial"/>
        </w:rPr>
        <w:t>Y</w:t>
      </w:r>
      <w:r w:rsidR="00284168">
        <w:rPr>
          <w:rFonts w:ascii="Arial" w:hAnsi="Arial" w:cs="Arial"/>
        </w:rPr>
        <w:t xml:space="preserve"> </w:t>
      </w:r>
      <w:r>
        <w:rPr>
          <w:rFonts w:ascii="Arial" w:hAnsi="Arial" w:cs="Arial"/>
        </w:rPr>
        <w:t xml:space="preserve"> TECNICAS UTILIZADAS</w:t>
      </w:r>
    </w:p>
    <w:p w:rsidR="00284168" w:rsidRDefault="00A8744C" w:rsidP="00284168">
      <w:pPr>
        <w:tabs>
          <w:tab w:val="left" w:pos="940"/>
        </w:tabs>
        <w:ind w:left="794"/>
        <w:rPr>
          <w:rFonts w:ascii="Arial" w:hAnsi="Arial" w:cs="Arial"/>
        </w:rPr>
      </w:pPr>
      <w:r>
        <w:rPr>
          <w:rFonts w:ascii="Arial" w:hAnsi="Arial" w:cs="Arial"/>
        </w:rPr>
        <w:t xml:space="preserve"> </w:t>
      </w:r>
    </w:p>
    <w:p w:rsidR="00A8744C" w:rsidRPr="0016044A" w:rsidRDefault="00A8744C" w:rsidP="00284168">
      <w:pPr>
        <w:tabs>
          <w:tab w:val="left" w:pos="940"/>
        </w:tabs>
        <w:spacing w:line="360" w:lineRule="auto"/>
        <w:jc w:val="both"/>
        <w:rPr>
          <w:rFonts w:ascii="Arial" w:hAnsi="Arial" w:cs="Arial"/>
        </w:rPr>
      </w:pPr>
      <w:r>
        <w:rPr>
          <w:rFonts w:ascii="Arial" w:hAnsi="Arial" w:cs="Arial"/>
        </w:rPr>
        <w:t>La investigación siguiente   busca   dar  respuesta  al</w:t>
      </w:r>
      <w:r w:rsidR="000A7751">
        <w:rPr>
          <w:rFonts w:ascii="Arial" w:hAnsi="Arial" w:cs="Arial"/>
        </w:rPr>
        <w:t xml:space="preserve"> </w:t>
      </w:r>
      <w:r>
        <w:rPr>
          <w:rFonts w:ascii="Arial" w:hAnsi="Arial" w:cs="Arial"/>
        </w:rPr>
        <w:t xml:space="preserve">fenómeno de  la  movilidad humana, en  especial  la  emigración  para  ello se realizaron las primeras aproximaciones al objeto de estudio y su conocimiento, por eso se utilizaron varios documentos de planificación los cuales describen de manera general como se fueron ejecutando las actividades necesarias para el desarrollo sistemático de la investigación.       </w:t>
      </w:r>
      <w:r w:rsidRPr="0016044A">
        <w:rPr>
          <w:rFonts w:ascii="Arial" w:hAnsi="Arial" w:cs="Arial"/>
        </w:rPr>
        <w:t xml:space="preserve"> </w:t>
      </w:r>
    </w:p>
    <w:p w:rsidR="00CE6A10" w:rsidRDefault="00CE6A10" w:rsidP="00B67CFA">
      <w:pPr>
        <w:pStyle w:val="Continuarlista3"/>
        <w:spacing w:after="0"/>
        <w:ind w:left="0"/>
        <w:jc w:val="both"/>
        <w:rPr>
          <w:rFonts w:ascii="Arial" w:hAnsi="Arial" w:cs="Arial"/>
          <w:sz w:val="24"/>
          <w:szCs w:val="24"/>
        </w:rPr>
      </w:pPr>
    </w:p>
    <w:p w:rsidR="00A8744C" w:rsidRDefault="00A8744C" w:rsidP="00284168">
      <w:pPr>
        <w:pStyle w:val="Continuarlista3"/>
        <w:spacing w:after="0" w:line="360" w:lineRule="auto"/>
        <w:ind w:left="0"/>
        <w:jc w:val="both"/>
        <w:rPr>
          <w:rFonts w:ascii="Arial" w:hAnsi="Arial" w:cs="Arial"/>
          <w:sz w:val="24"/>
          <w:szCs w:val="24"/>
        </w:rPr>
      </w:pPr>
      <w:r>
        <w:rPr>
          <w:rFonts w:ascii="Arial" w:hAnsi="Arial" w:cs="Arial"/>
          <w:sz w:val="24"/>
          <w:szCs w:val="24"/>
        </w:rPr>
        <w:t xml:space="preserve">El   </w:t>
      </w:r>
      <w:r w:rsidR="00CE6A10">
        <w:rPr>
          <w:rFonts w:ascii="Arial" w:hAnsi="Arial" w:cs="Arial"/>
          <w:sz w:val="24"/>
          <w:szCs w:val="24"/>
        </w:rPr>
        <w:t xml:space="preserve"> </w:t>
      </w:r>
      <w:r>
        <w:rPr>
          <w:rFonts w:ascii="Arial" w:hAnsi="Arial" w:cs="Arial"/>
          <w:sz w:val="24"/>
          <w:szCs w:val="24"/>
        </w:rPr>
        <w:t xml:space="preserve">plan   de    trabajo  </w:t>
      </w:r>
      <w:r w:rsidR="00CE6A10">
        <w:rPr>
          <w:rFonts w:ascii="Arial" w:hAnsi="Arial" w:cs="Arial"/>
          <w:sz w:val="24"/>
          <w:szCs w:val="24"/>
        </w:rPr>
        <w:t xml:space="preserve"> </w:t>
      </w:r>
      <w:r>
        <w:rPr>
          <w:rFonts w:ascii="Arial" w:hAnsi="Arial" w:cs="Arial"/>
          <w:sz w:val="24"/>
          <w:szCs w:val="24"/>
        </w:rPr>
        <w:t xml:space="preserve">facilitó  la  </w:t>
      </w:r>
      <w:r w:rsidR="00CE6A10">
        <w:rPr>
          <w:rFonts w:ascii="Arial" w:hAnsi="Arial" w:cs="Arial"/>
          <w:sz w:val="24"/>
          <w:szCs w:val="24"/>
        </w:rPr>
        <w:t xml:space="preserve"> </w:t>
      </w:r>
      <w:r>
        <w:rPr>
          <w:rFonts w:ascii="Arial" w:hAnsi="Arial" w:cs="Arial"/>
          <w:sz w:val="24"/>
          <w:szCs w:val="24"/>
        </w:rPr>
        <w:t xml:space="preserve">ruta  </w:t>
      </w:r>
      <w:r w:rsidR="00CE6A10">
        <w:rPr>
          <w:rFonts w:ascii="Arial" w:hAnsi="Arial" w:cs="Arial"/>
          <w:sz w:val="24"/>
          <w:szCs w:val="24"/>
        </w:rPr>
        <w:t xml:space="preserve"> </w:t>
      </w:r>
      <w:r>
        <w:rPr>
          <w:rFonts w:ascii="Arial" w:hAnsi="Arial" w:cs="Arial"/>
          <w:sz w:val="24"/>
          <w:szCs w:val="24"/>
        </w:rPr>
        <w:t xml:space="preserve">estratégica </w:t>
      </w:r>
      <w:r w:rsidR="00CE6A10">
        <w:rPr>
          <w:rFonts w:ascii="Arial" w:hAnsi="Arial" w:cs="Arial"/>
          <w:sz w:val="24"/>
          <w:szCs w:val="24"/>
        </w:rPr>
        <w:t xml:space="preserve"> </w:t>
      </w:r>
      <w:r>
        <w:rPr>
          <w:rFonts w:ascii="Arial" w:hAnsi="Arial" w:cs="Arial"/>
          <w:sz w:val="24"/>
          <w:szCs w:val="24"/>
        </w:rPr>
        <w:t>en</w:t>
      </w:r>
      <w:r w:rsidR="00CE6A10">
        <w:rPr>
          <w:rFonts w:ascii="Arial" w:hAnsi="Arial" w:cs="Arial"/>
          <w:sz w:val="24"/>
          <w:szCs w:val="24"/>
        </w:rPr>
        <w:t xml:space="preserve"> </w:t>
      </w:r>
      <w:r>
        <w:rPr>
          <w:rFonts w:ascii="Arial" w:hAnsi="Arial" w:cs="Arial"/>
          <w:sz w:val="24"/>
          <w:szCs w:val="24"/>
        </w:rPr>
        <w:t xml:space="preserve"> la </w:t>
      </w:r>
      <w:r w:rsidR="00CE6A10">
        <w:rPr>
          <w:rFonts w:ascii="Arial" w:hAnsi="Arial" w:cs="Arial"/>
          <w:sz w:val="24"/>
          <w:szCs w:val="24"/>
        </w:rPr>
        <w:t xml:space="preserve"> </w:t>
      </w:r>
      <w:r>
        <w:rPr>
          <w:rFonts w:ascii="Arial" w:hAnsi="Arial" w:cs="Arial"/>
          <w:sz w:val="24"/>
          <w:szCs w:val="24"/>
        </w:rPr>
        <w:t xml:space="preserve">que </w:t>
      </w:r>
      <w:r w:rsidR="00CE6A10">
        <w:rPr>
          <w:rFonts w:ascii="Arial" w:hAnsi="Arial" w:cs="Arial"/>
          <w:sz w:val="24"/>
          <w:szCs w:val="24"/>
        </w:rPr>
        <w:t xml:space="preserve"> </w:t>
      </w:r>
      <w:r>
        <w:rPr>
          <w:rFonts w:ascii="Arial" w:hAnsi="Arial" w:cs="Arial"/>
          <w:sz w:val="24"/>
          <w:szCs w:val="24"/>
        </w:rPr>
        <w:t xml:space="preserve">organizó </w:t>
      </w:r>
      <w:r w:rsidR="00CE6A10">
        <w:rPr>
          <w:rFonts w:ascii="Arial" w:hAnsi="Arial" w:cs="Arial"/>
          <w:sz w:val="24"/>
          <w:szCs w:val="24"/>
        </w:rPr>
        <w:t xml:space="preserve"> </w:t>
      </w:r>
      <w:r>
        <w:rPr>
          <w:rFonts w:ascii="Arial" w:hAnsi="Arial" w:cs="Arial"/>
          <w:sz w:val="24"/>
          <w:szCs w:val="24"/>
        </w:rPr>
        <w:t>el</w:t>
      </w:r>
      <w:r w:rsidR="00284168">
        <w:rPr>
          <w:rFonts w:ascii="Arial" w:hAnsi="Arial" w:cs="Arial"/>
          <w:sz w:val="24"/>
          <w:szCs w:val="24"/>
        </w:rPr>
        <w:t xml:space="preserve"> </w:t>
      </w:r>
      <w:r>
        <w:rPr>
          <w:rFonts w:ascii="Arial" w:hAnsi="Arial" w:cs="Arial"/>
          <w:sz w:val="24"/>
          <w:szCs w:val="24"/>
        </w:rPr>
        <w:t>trabajo teniendo en cuenta que se ajustaron varias veces, por diversas razones entre ellas, las condiciones personales del investigador: enfermedades, situaciones laborales que retrazaron la ejecución que definitivamente permitieron la realización satisfactoria del estudio.</w:t>
      </w:r>
    </w:p>
    <w:p w:rsidR="00A8744C" w:rsidRDefault="00A8744C" w:rsidP="00284168">
      <w:pPr>
        <w:pStyle w:val="Continuarlista3"/>
        <w:spacing w:after="0"/>
        <w:ind w:left="0"/>
        <w:jc w:val="both"/>
        <w:rPr>
          <w:rFonts w:ascii="Arial" w:hAnsi="Arial" w:cs="Arial"/>
          <w:sz w:val="24"/>
          <w:szCs w:val="24"/>
        </w:rPr>
      </w:pPr>
    </w:p>
    <w:p w:rsidR="00A8744C" w:rsidRDefault="00A8744C" w:rsidP="00CE6A10">
      <w:pPr>
        <w:pStyle w:val="Continuarlista3"/>
        <w:spacing w:line="360" w:lineRule="auto"/>
        <w:ind w:left="0"/>
        <w:jc w:val="both"/>
        <w:rPr>
          <w:rFonts w:ascii="Arial" w:hAnsi="Arial" w:cs="Arial"/>
          <w:sz w:val="24"/>
          <w:szCs w:val="24"/>
        </w:rPr>
      </w:pPr>
      <w:r>
        <w:rPr>
          <w:rFonts w:ascii="Arial" w:hAnsi="Arial" w:cs="Arial"/>
          <w:sz w:val="24"/>
          <w:szCs w:val="24"/>
        </w:rPr>
        <w:t>Fue necesario realizar un diagnóstico situacional para obtener un panorama global del estudio realizado, planteando de manera descriptiva las distintas etapas en que se estaba dando y desarrollando este fenómeno estudiado.</w:t>
      </w:r>
    </w:p>
    <w:p w:rsidR="00A8744C" w:rsidRDefault="00A8744C" w:rsidP="00E96F09">
      <w:pPr>
        <w:pStyle w:val="Continuarlista3"/>
        <w:spacing w:after="0"/>
        <w:ind w:left="0"/>
        <w:jc w:val="both"/>
        <w:rPr>
          <w:rFonts w:ascii="Arial" w:hAnsi="Arial" w:cs="Arial"/>
          <w:sz w:val="24"/>
          <w:szCs w:val="24"/>
        </w:rPr>
      </w:pPr>
    </w:p>
    <w:p w:rsidR="00A8744C" w:rsidRDefault="00A8744C" w:rsidP="00CE6A10">
      <w:pPr>
        <w:pStyle w:val="Continuarlista3"/>
        <w:spacing w:line="360" w:lineRule="auto"/>
        <w:ind w:left="0"/>
        <w:jc w:val="both"/>
        <w:rPr>
          <w:rFonts w:ascii="Arial" w:hAnsi="Arial" w:cs="Arial"/>
          <w:sz w:val="24"/>
          <w:szCs w:val="24"/>
        </w:rPr>
      </w:pPr>
      <w:r>
        <w:rPr>
          <w:rFonts w:ascii="Arial" w:hAnsi="Arial" w:cs="Arial"/>
          <w:sz w:val="24"/>
          <w:szCs w:val="24"/>
        </w:rPr>
        <w:t>En el Diseño de Investigación Social se planteó como se realizó la investigación</w:t>
      </w:r>
      <w:r w:rsidR="008D3299">
        <w:rPr>
          <w:rFonts w:ascii="Arial" w:hAnsi="Arial" w:cs="Arial"/>
          <w:sz w:val="24"/>
          <w:szCs w:val="24"/>
        </w:rPr>
        <w:t xml:space="preserve"> cuantitativa</w:t>
      </w:r>
      <w:r>
        <w:rPr>
          <w:rFonts w:ascii="Arial" w:hAnsi="Arial" w:cs="Arial"/>
          <w:sz w:val="24"/>
          <w:szCs w:val="24"/>
        </w:rPr>
        <w:t>, utilizando una hipótesis que unido a un método permitió hacer una aproximación al objeto de estudio y su conocimiento del fen</w:t>
      </w:r>
      <w:r w:rsidR="00CE6A10">
        <w:rPr>
          <w:rFonts w:ascii="Arial" w:hAnsi="Arial" w:cs="Arial"/>
          <w:sz w:val="24"/>
          <w:szCs w:val="24"/>
        </w:rPr>
        <w:t>ó</w:t>
      </w:r>
      <w:r>
        <w:rPr>
          <w:rFonts w:ascii="Arial" w:hAnsi="Arial" w:cs="Arial"/>
          <w:sz w:val="24"/>
          <w:szCs w:val="24"/>
        </w:rPr>
        <w:t>meno</w:t>
      </w:r>
      <w:r w:rsidR="00CE6A10">
        <w:rPr>
          <w:rFonts w:ascii="Arial" w:hAnsi="Arial" w:cs="Arial"/>
          <w:sz w:val="24"/>
          <w:szCs w:val="24"/>
        </w:rPr>
        <w:t xml:space="preserve"> </w:t>
      </w:r>
      <w:r>
        <w:rPr>
          <w:rFonts w:ascii="Arial" w:hAnsi="Arial" w:cs="Arial"/>
          <w:sz w:val="24"/>
          <w:szCs w:val="24"/>
        </w:rPr>
        <w:t>mismo, los instrumentos que se utilizaron fue la encuesta que valid</w:t>
      </w:r>
      <w:r w:rsidR="008D3299">
        <w:rPr>
          <w:rFonts w:ascii="Arial" w:hAnsi="Arial" w:cs="Arial"/>
          <w:sz w:val="24"/>
          <w:szCs w:val="24"/>
        </w:rPr>
        <w:t>ó</w:t>
      </w:r>
      <w:r>
        <w:rPr>
          <w:rFonts w:ascii="Arial" w:hAnsi="Arial" w:cs="Arial"/>
          <w:sz w:val="24"/>
          <w:szCs w:val="24"/>
        </w:rPr>
        <w:t xml:space="preserve"> la comprobación de la hipótesis, partiendo de lo general para llegar a lo particular,  utilizando el Método Hipotético Deductivo.    </w:t>
      </w:r>
    </w:p>
    <w:p w:rsidR="000A716A" w:rsidRDefault="000A716A" w:rsidP="00A8744C">
      <w:pPr>
        <w:pStyle w:val="Continuarlista3"/>
        <w:spacing w:line="360" w:lineRule="auto"/>
        <w:ind w:left="0"/>
        <w:jc w:val="both"/>
        <w:rPr>
          <w:rFonts w:ascii="Arial" w:hAnsi="Arial" w:cs="Arial"/>
          <w:sz w:val="24"/>
          <w:szCs w:val="24"/>
        </w:rPr>
      </w:pPr>
    </w:p>
    <w:p w:rsidR="007317A9" w:rsidRDefault="007317A9" w:rsidP="00A8744C">
      <w:pPr>
        <w:pStyle w:val="Continuarlista3"/>
        <w:spacing w:line="360" w:lineRule="auto"/>
        <w:ind w:left="0"/>
        <w:jc w:val="both"/>
        <w:rPr>
          <w:rFonts w:ascii="Arial" w:hAnsi="Arial" w:cs="Arial"/>
          <w:sz w:val="24"/>
          <w:szCs w:val="24"/>
        </w:rPr>
      </w:pPr>
    </w:p>
    <w:p w:rsidR="00AD314D" w:rsidRDefault="00AD314D" w:rsidP="00E96F09">
      <w:pPr>
        <w:tabs>
          <w:tab w:val="left" w:pos="940"/>
        </w:tabs>
        <w:spacing w:line="360" w:lineRule="auto"/>
        <w:ind w:left="792"/>
        <w:jc w:val="both"/>
        <w:rPr>
          <w:rFonts w:ascii="Arial" w:hAnsi="Arial" w:cs="Arial"/>
        </w:rPr>
      </w:pPr>
    </w:p>
    <w:p w:rsidR="000A7751" w:rsidRDefault="00284168" w:rsidP="00E96F09">
      <w:pPr>
        <w:tabs>
          <w:tab w:val="left" w:pos="940"/>
        </w:tabs>
        <w:spacing w:line="360" w:lineRule="auto"/>
        <w:ind w:left="792"/>
        <w:jc w:val="both"/>
        <w:rPr>
          <w:rFonts w:ascii="Arial" w:hAnsi="Arial" w:cs="Arial"/>
        </w:rPr>
      </w:pPr>
      <w:r>
        <w:rPr>
          <w:rFonts w:ascii="Arial" w:hAnsi="Arial" w:cs="Arial"/>
        </w:rPr>
        <w:t>1</w:t>
      </w:r>
      <w:r w:rsidR="000A7751">
        <w:rPr>
          <w:rFonts w:ascii="Arial" w:hAnsi="Arial" w:cs="Arial"/>
        </w:rPr>
        <w:t>.1.</w:t>
      </w:r>
      <w:r>
        <w:rPr>
          <w:rFonts w:ascii="Arial" w:hAnsi="Arial" w:cs="Arial"/>
        </w:rPr>
        <w:t>1.</w:t>
      </w:r>
      <w:r w:rsidR="000A7751">
        <w:rPr>
          <w:rFonts w:ascii="Arial" w:hAnsi="Arial" w:cs="Arial"/>
        </w:rPr>
        <w:t xml:space="preserve"> </w:t>
      </w:r>
      <w:r w:rsidR="00C11D80">
        <w:rPr>
          <w:rFonts w:ascii="Arial" w:hAnsi="Arial" w:cs="Arial"/>
        </w:rPr>
        <w:t xml:space="preserve">Planteamiento y conceptualización del problema </w:t>
      </w:r>
    </w:p>
    <w:p w:rsidR="005F200E" w:rsidRDefault="00E42C83" w:rsidP="00E96F09">
      <w:pPr>
        <w:pStyle w:val="Continuarlista3"/>
        <w:spacing w:after="0" w:line="360" w:lineRule="auto"/>
        <w:ind w:left="0"/>
        <w:jc w:val="both"/>
        <w:rPr>
          <w:rFonts w:ascii="Arial" w:hAnsi="Arial" w:cs="Arial"/>
          <w:sz w:val="24"/>
          <w:szCs w:val="24"/>
        </w:rPr>
      </w:pPr>
      <w:r>
        <w:rPr>
          <w:rFonts w:ascii="Arial" w:hAnsi="Arial" w:cs="Arial"/>
          <w:sz w:val="24"/>
          <w:szCs w:val="24"/>
        </w:rPr>
        <w:t xml:space="preserve">                 </w:t>
      </w:r>
      <w:r w:rsidR="00284168">
        <w:rPr>
          <w:rFonts w:ascii="Arial" w:hAnsi="Arial" w:cs="Arial"/>
          <w:sz w:val="24"/>
          <w:szCs w:val="24"/>
        </w:rPr>
        <w:t xml:space="preserve">    </w:t>
      </w:r>
      <w:r w:rsidR="007203D0">
        <w:rPr>
          <w:rFonts w:ascii="Arial" w:hAnsi="Arial" w:cs="Arial"/>
          <w:sz w:val="24"/>
          <w:szCs w:val="24"/>
        </w:rPr>
        <w:t xml:space="preserve">   </w:t>
      </w:r>
      <w:r>
        <w:rPr>
          <w:rFonts w:ascii="Arial" w:hAnsi="Arial" w:cs="Arial"/>
          <w:sz w:val="24"/>
          <w:szCs w:val="24"/>
        </w:rPr>
        <w:t>El problema investigado es</w:t>
      </w:r>
      <w:r w:rsidR="00126334">
        <w:rPr>
          <w:rFonts w:ascii="Arial" w:hAnsi="Arial" w:cs="Arial"/>
          <w:sz w:val="24"/>
          <w:szCs w:val="24"/>
        </w:rPr>
        <w:t>:</w:t>
      </w:r>
      <w:r>
        <w:rPr>
          <w:rFonts w:ascii="Arial" w:hAnsi="Arial" w:cs="Arial"/>
          <w:sz w:val="24"/>
          <w:szCs w:val="24"/>
        </w:rPr>
        <w:t xml:space="preserve"> </w:t>
      </w:r>
      <w:smartTag w:uri="urn:schemas-microsoft-com:office:smarttags" w:element="PersonName">
        <w:smartTagPr>
          <w:attr w:name="ProductID" w:val="La Perspectiva"/>
        </w:smartTagPr>
        <w:r w:rsidRPr="00E42C83">
          <w:rPr>
            <w:rFonts w:ascii="Arial" w:hAnsi="Arial" w:cs="Arial"/>
            <w:b/>
            <w:sz w:val="24"/>
            <w:szCs w:val="24"/>
          </w:rPr>
          <w:t xml:space="preserve">La </w:t>
        </w:r>
        <w:r w:rsidR="00126334">
          <w:rPr>
            <w:rFonts w:ascii="Arial" w:hAnsi="Arial" w:cs="Arial"/>
            <w:b/>
            <w:sz w:val="24"/>
            <w:szCs w:val="24"/>
          </w:rPr>
          <w:t>P</w:t>
        </w:r>
        <w:r w:rsidRPr="00E42C83">
          <w:rPr>
            <w:rFonts w:ascii="Arial" w:hAnsi="Arial" w:cs="Arial"/>
            <w:b/>
            <w:sz w:val="24"/>
            <w:szCs w:val="24"/>
          </w:rPr>
          <w:t>erspectiva</w:t>
        </w:r>
      </w:smartTag>
      <w:r w:rsidRPr="00E42C83">
        <w:rPr>
          <w:rFonts w:ascii="Arial" w:hAnsi="Arial" w:cs="Arial"/>
          <w:b/>
          <w:sz w:val="24"/>
          <w:szCs w:val="24"/>
        </w:rPr>
        <w:t xml:space="preserve"> de los </w:t>
      </w:r>
      <w:r w:rsidR="00126334">
        <w:rPr>
          <w:rFonts w:ascii="Arial" w:hAnsi="Arial" w:cs="Arial"/>
          <w:b/>
          <w:sz w:val="24"/>
          <w:szCs w:val="24"/>
        </w:rPr>
        <w:t>E</w:t>
      </w:r>
      <w:r w:rsidRPr="00E42C83">
        <w:rPr>
          <w:rFonts w:ascii="Arial" w:hAnsi="Arial" w:cs="Arial"/>
          <w:b/>
          <w:sz w:val="24"/>
          <w:szCs w:val="24"/>
        </w:rPr>
        <w:t xml:space="preserve">studiantes de  </w:t>
      </w:r>
      <w:r w:rsidR="00126334">
        <w:rPr>
          <w:rFonts w:ascii="Arial" w:hAnsi="Arial" w:cs="Arial"/>
          <w:b/>
          <w:sz w:val="24"/>
          <w:szCs w:val="24"/>
        </w:rPr>
        <w:t>B</w:t>
      </w:r>
      <w:r w:rsidRPr="00E42C83">
        <w:rPr>
          <w:rFonts w:ascii="Arial" w:hAnsi="Arial" w:cs="Arial"/>
          <w:b/>
          <w:sz w:val="24"/>
          <w:szCs w:val="24"/>
        </w:rPr>
        <w:t>achillerato</w:t>
      </w:r>
      <w:r w:rsidR="00126334">
        <w:rPr>
          <w:rFonts w:ascii="Arial" w:hAnsi="Arial" w:cs="Arial"/>
          <w:b/>
          <w:sz w:val="24"/>
          <w:szCs w:val="24"/>
        </w:rPr>
        <w:t xml:space="preserve"> del Municipio de Soyapango </w:t>
      </w:r>
      <w:r w:rsidRPr="00E42C83">
        <w:rPr>
          <w:rFonts w:ascii="Arial" w:hAnsi="Arial" w:cs="Arial"/>
          <w:b/>
          <w:sz w:val="24"/>
          <w:szCs w:val="24"/>
        </w:rPr>
        <w:t xml:space="preserve"> por </w:t>
      </w:r>
      <w:r w:rsidR="00126334">
        <w:rPr>
          <w:rFonts w:ascii="Arial" w:hAnsi="Arial" w:cs="Arial"/>
          <w:b/>
          <w:sz w:val="24"/>
          <w:szCs w:val="24"/>
        </w:rPr>
        <w:t>E</w:t>
      </w:r>
      <w:r w:rsidRPr="00E42C83">
        <w:rPr>
          <w:rFonts w:ascii="Arial" w:hAnsi="Arial" w:cs="Arial"/>
          <w:b/>
          <w:sz w:val="24"/>
          <w:szCs w:val="24"/>
        </w:rPr>
        <w:t>migra</w:t>
      </w:r>
      <w:r w:rsidR="00126334">
        <w:rPr>
          <w:rFonts w:ascii="Arial" w:hAnsi="Arial" w:cs="Arial"/>
          <w:b/>
          <w:sz w:val="24"/>
          <w:szCs w:val="24"/>
        </w:rPr>
        <w:t>r</w:t>
      </w:r>
      <w:r w:rsidRPr="00E42C83">
        <w:rPr>
          <w:rFonts w:ascii="Arial" w:hAnsi="Arial" w:cs="Arial"/>
          <w:b/>
          <w:sz w:val="24"/>
          <w:szCs w:val="24"/>
        </w:rPr>
        <w:t xml:space="preserve"> a los Estados Unidos de Norteamérica</w:t>
      </w:r>
      <w:r w:rsidR="00126334">
        <w:rPr>
          <w:rFonts w:ascii="Arial" w:hAnsi="Arial" w:cs="Arial"/>
          <w:b/>
          <w:sz w:val="24"/>
          <w:szCs w:val="24"/>
        </w:rPr>
        <w:t>.</w:t>
      </w:r>
      <w:r>
        <w:rPr>
          <w:rFonts w:ascii="Arial" w:hAnsi="Arial" w:cs="Arial"/>
          <w:sz w:val="24"/>
          <w:szCs w:val="24"/>
        </w:rPr>
        <w:t xml:space="preserve"> </w:t>
      </w:r>
      <w:r w:rsidR="00ED3EAE">
        <w:rPr>
          <w:rFonts w:ascii="Arial" w:hAnsi="Arial" w:cs="Arial"/>
          <w:sz w:val="24"/>
          <w:szCs w:val="24"/>
        </w:rPr>
        <w:t xml:space="preserve">La juventud es una etapa previa a la adultez, es por ello que tiene </w:t>
      </w:r>
      <w:r w:rsidR="00126334">
        <w:rPr>
          <w:rFonts w:ascii="Arial" w:hAnsi="Arial" w:cs="Arial"/>
          <w:sz w:val="24"/>
          <w:szCs w:val="24"/>
        </w:rPr>
        <w:t xml:space="preserve">su </w:t>
      </w:r>
      <w:r w:rsidR="00ED3EAE">
        <w:rPr>
          <w:rFonts w:ascii="Arial" w:hAnsi="Arial" w:cs="Arial"/>
          <w:sz w:val="24"/>
          <w:szCs w:val="24"/>
        </w:rPr>
        <w:t>importancia,  ya que en ella se definen y concretan la mayoría de proyectos: El independizarse de su familia de origen, el entrar en el campo laboral, el continuar una carrera profesional en el nivel superior, casarse y formar una familia para establecerse, etc. E</w:t>
      </w:r>
      <w:r w:rsidR="009A542F">
        <w:rPr>
          <w:rFonts w:ascii="Arial" w:hAnsi="Arial" w:cs="Arial"/>
          <w:sz w:val="24"/>
          <w:szCs w:val="24"/>
        </w:rPr>
        <w:t>s</w:t>
      </w:r>
      <w:r w:rsidR="00ED3EAE">
        <w:rPr>
          <w:rFonts w:ascii="Arial" w:hAnsi="Arial" w:cs="Arial"/>
          <w:sz w:val="24"/>
          <w:szCs w:val="24"/>
        </w:rPr>
        <w:t xml:space="preserve"> </w:t>
      </w:r>
      <w:r w:rsidR="009A542F">
        <w:rPr>
          <w:rFonts w:ascii="Arial" w:hAnsi="Arial" w:cs="Arial"/>
          <w:sz w:val="24"/>
          <w:szCs w:val="24"/>
        </w:rPr>
        <w:t xml:space="preserve">por ello que el </w:t>
      </w:r>
      <w:r w:rsidR="00ED3EAE">
        <w:rPr>
          <w:rFonts w:ascii="Arial" w:hAnsi="Arial" w:cs="Arial"/>
          <w:sz w:val="24"/>
          <w:szCs w:val="24"/>
        </w:rPr>
        <w:t>último año de bachillerato es</w:t>
      </w:r>
      <w:r w:rsidR="0040482B">
        <w:rPr>
          <w:rFonts w:ascii="Arial" w:hAnsi="Arial" w:cs="Arial"/>
          <w:b/>
          <w:sz w:val="24"/>
          <w:szCs w:val="24"/>
        </w:rPr>
        <w:t xml:space="preserve"> </w:t>
      </w:r>
      <w:r>
        <w:rPr>
          <w:rFonts w:ascii="Arial" w:hAnsi="Arial" w:cs="Arial"/>
          <w:sz w:val="24"/>
          <w:szCs w:val="24"/>
        </w:rPr>
        <w:t>decisiv</w:t>
      </w:r>
      <w:r w:rsidR="009A542F">
        <w:rPr>
          <w:rFonts w:ascii="Arial" w:hAnsi="Arial" w:cs="Arial"/>
          <w:sz w:val="24"/>
          <w:szCs w:val="24"/>
        </w:rPr>
        <w:t>o</w:t>
      </w:r>
      <w:r>
        <w:rPr>
          <w:rFonts w:ascii="Arial" w:hAnsi="Arial" w:cs="Arial"/>
          <w:sz w:val="24"/>
          <w:szCs w:val="24"/>
        </w:rPr>
        <w:t xml:space="preserve"> para </w:t>
      </w:r>
      <w:r w:rsidR="009A542F">
        <w:rPr>
          <w:rFonts w:ascii="Arial" w:hAnsi="Arial" w:cs="Arial"/>
          <w:sz w:val="24"/>
          <w:szCs w:val="24"/>
        </w:rPr>
        <w:t>la realización de proyectos de futuro.</w:t>
      </w:r>
    </w:p>
    <w:p w:rsidR="009A542F" w:rsidRDefault="009A542F" w:rsidP="00B67CFA">
      <w:pPr>
        <w:pStyle w:val="Continuarlista3"/>
        <w:spacing w:after="0"/>
        <w:ind w:left="0"/>
        <w:jc w:val="both"/>
        <w:rPr>
          <w:rFonts w:ascii="Arial" w:hAnsi="Arial" w:cs="Arial"/>
          <w:sz w:val="24"/>
          <w:szCs w:val="24"/>
        </w:rPr>
      </w:pPr>
    </w:p>
    <w:p w:rsidR="008D3299" w:rsidRDefault="000A7751" w:rsidP="008D3299">
      <w:pPr>
        <w:pStyle w:val="Continuarlista3"/>
        <w:ind w:left="720"/>
        <w:rPr>
          <w:rFonts w:ascii="Arial" w:hAnsi="Arial" w:cs="Arial"/>
          <w:sz w:val="24"/>
          <w:szCs w:val="24"/>
        </w:rPr>
      </w:pPr>
      <w:r>
        <w:rPr>
          <w:rFonts w:ascii="Arial" w:hAnsi="Arial" w:cs="Arial"/>
          <w:sz w:val="24"/>
          <w:szCs w:val="24"/>
        </w:rPr>
        <w:t xml:space="preserve"> </w:t>
      </w:r>
      <w:r w:rsidR="00284168">
        <w:rPr>
          <w:rFonts w:ascii="Arial" w:hAnsi="Arial" w:cs="Arial"/>
          <w:sz w:val="24"/>
          <w:szCs w:val="24"/>
        </w:rPr>
        <w:t xml:space="preserve"> 1.1</w:t>
      </w:r>
      <w:r w:rsidR="00BD1176">
        <w:rPr>
          <w:rFonts w:ascii="Arial" w:hAnsi="Arial" w:cs="Arial"/>
          <w:sz w:val="24"/>
          <w:szCs w:val="24"/>
        </w:rPr>
        <w:t xml:space="preserve">.2. </w:t>
      </w:r>
      <w:r w:rsidR="008D3299">
        <w:rPr>
          <w:rFonts w:ascii="Arial" w:hAnsi="Arial" w:cs="Arial"/>
          <w:sz w:val="24"/>
          <w:szCs w:val="24"/>
        </w:rPr>
        <w:t>D</w:t>
      </w:r>
      <w:r w:rsidR="00C11D80">
        <w:rPr>
          <w:rFonts w:ascii="Arial" w:hAnsi="Arial" w:cs="Arial"/>
          <w:sz w:val="24"/>
          <w:szCs w:val="24"/>
        </w:rPr>
        <w:t>iseño</w:t>
      </w:r>
      <w:r w:rsidR="008D3299">
        <w:rPr>
          <w:rFonts w:ascii="Arial" w:hAnsi="Arial" w:cs="Arial"/>
          <w:sz w:val="24"/>
          <w:szCs w:val="24"/>
        </w:rPr>
        <w:t xml:space="preserve"> </w:t>
      </w:r>
      <w:r w:rsidR="00C11D80">
        <w:rPr>
          <w:rFonts w:ascii="Arial" w:hAnsi="Arial" w:cs="Arial"/>
          <w:sz w:val="24"/>
          <w:szCs w:val="24"/>
        </w:rPr>
        <w:t>metodológico aplicado en la institución</w:t>
      </w:r>
    </w:p>
    <w:p w:rsidR="0094247C" w:rsidRDefault="00A8744C" w:rsidP="0094247C">
      <w:pPr>
        <w:pStyle w:val="Continuarlista3"/>
        <w:spacing w:after="0" w:line="360" w:lineRule="auto"/>
        <w:ind w:left="720"/>
        <w:jc w:val="both"/>
        <w:rPr>
          <w:rFonts w:ascii="Arial" w:hAnsi="Arial" w:cs="Arial"/>
          <w:sz w:val="24"/>
          <w:szCs w:val="24"/>
        </w:rPr>
      </w:pPr>
      <w:r>
        <w:rPr>
          <w:rFonts w:ascii="Arial" w:hAnsi="Arial" w:cs="Arial"/>
          <w:sz w:val="24"/>
          <w:szCs w:val="24"/>
        </w:rPr>
        <w:t xml:space="preserve">      </w:t>
      </w:r>
      <w:r w:rsidR="00284168">
        <w:rPr>
          <w:rFonts w:ascii="Arial" w:hAnsi="Arial" w:cs="Arial"/>
          <w:sz w:val="24"/>
          <w:szCs w:val="24"/>
        </w:rPr>
        <w:t xml:space="preserve">      </w:t>
      </w:r>
      <w:r>
        <w:rPr>
          <w:rFonts w:ascii="Arial" w:hAnsi="Arial" w:cs="Arial"/>
          <w:sz w:val="24"/>
          <w:szCs w:val="24"/>
        </w:rPr>
        <w:t xml:space="preserve">El </w:t>
      </w:r>
      <w:r w:rsidR="0094247C">
        <w:rPr>
          <w:rFonts w:ascii="Arial" w:hAnsi="Arial" w:cs="Arial"/>
          <w:sz w:val="24"/>
          <w:szCs w:val="24"/>
        </w:rPr>
        <w:t xml:space="preserve"> </w:t>
      </w:r>
      <w:r>
        <w:rPr>
          <w:rFonts w:ascii="Arial" w:hAnsi="Arial" w:cs="Arial"/>
          <w:sz w:val="24"/>
          <w:szCs w:val="24"/>
        </w:rPr>
        <w:t>método</w:t>
      </w:r>
      <w:r w:rsidR="00284168">
        <w:rPr>
          <w:rFonts w:ascii="Arial" w:hAnsi="Arial" w:cs="Arial"/>
          <w:sz w:val="24"/>
          <w:szCs w:val="24"/>
        </w:rPr>
        <w:t xml:space="preserve"> </w:t>
      </w:r>
      <w:r w:rsidR="008D3299">
        <w:rPr>
          <w:rFonts w:ascii="Arial" w:hAnsi="Arial" w:cs="Arial"/>
          <w:sz w:val="24"/>
          <w:szCs w:val="24"/>
        </w:rPr>
        <w:t xml:space="preserve"> </w:t>
      </w:r>
      <w:r w:rsidR="0094247C">
        <w:rPr>
          <w:rFonts w:ascii="Arial" w:hAnsi="Arial" w:cs="Arial"/>
          <w:sz w:val="24"/>
          <w:szCs w:val="24"/>
        </w:rPr>
        <w:t xml:space="preserve"> </w:t>
      </w:r>
      <w:r>
        <w:rPr>
          <w:rFonts w:ascii="Arial" w:hAnsi="Arial" w:cs="Arial"/>
          <w:sz w:val="24"/>
          <w:szCs w:val="24"/>
        </w:rPr>
        <w:t>da</w:t>
      </w:r>
      <w:r w:rsidR="00284168">
        <w:rPr>
          <w:rFonts w:ascii="Arial" w:hAnsi="Arial" w:cs="Arial"/>
          <w:sz w:val="24"/>
          <w:szCs w:val="24"/>
        </w:rPr>
        <w:t xml:space="preserve"> </w:t>
      </w:r>
      <w:r w:rsidR="0094247C">
        <w:rPr>
          <w:rFonts w:ascii="Arial" w:hAnsi="Arial" w:cs="Arial"/>
          <w:sz w:val="24"/>
          <w:szCs w:val="24"/>
        </w:rPr>
        <w:t xml:space="preserve">  </w:t>
      </w:r>
      <w:r>
        <w:rPr>
          <w:rFonts w:ascii="Arial" w:hAnsi="Arial" w:cs="Arial"/>
          <w:sz w:val="24"/>
          <w:szCs w:val="24"/>
        </w:rPr>
        <w:t xml:space="preserve">una </w:t>
      </w:r>
      <w:r w:rsidR="0094247C">
        <w:rPr>
          <w:rFonts w:ascii="Arial" w:hAnsi="Arial" w:cs="Arial"/>
          <w:sz w:val="24"/>
          <w:szCs w:val="24"/>
        </w:rPr>
        <w:t xml:space="preserve">   </w:t>
      </w:r>
      <w:r>
        <w:rPr>
          <w:rFonts w:ascii="Arial" w:hAnsi="Arial" w:cs="Arial"/>
          <w:sz w:val="24"/>
          <w:szCs w:val="24"/>
        </w:rPr>
        <w:t>aproximación</w:t>
      </w:r>
      <w:r w:rsidR="0094247C">
        <w:rPr>
          <w:rFonts w:ascii="Arial" w:hAnsi="Arial" w:cs="Arial"/>
          <w:sz w:val="24"/>
          <w:szCs w:val="24"/>
        </w:rPr>
        <w:t xml:space="preserve"> </w:t>
      </w:r>
      <w:r w:rsidR="00284168">
        <w:rPr>
          <w:rFonts w:ascii="Arial" w:hAnsi="Arial" w:cs="Arial"/>
          <w:sz w:val="24"/>
          <w:szCs w:val="24"/>
        </w:rPr>
        <w:t xml:space="preserve"> </w:t>
      </w:r>
      <w:r w:rsidR="0040482B">
        <w:rPr>
          <w:rFonts w:ascii="Arial" w:hAnsi="Arial" w:cs="Arial"/>
          <w:sz w:val="24"/>
          <w:szCs w:val="24"/>
        </w:rPr>
        <w:t xml:space="preserve"> </w:t>
      </w:r>
      <w:r w:rsidR="00135D26">
        <w:rPr>
          <w:rFonts w:ascii="Arial" w:hAnsi="Arial" w:cs="Arial"/>
          <w:sz w:val="24"/>
          <w:szCs w:val="24"/>
        </w:rPr>
        <w:t>que</w:t>
      </w:r>
      <w:r w:rsidR="00284168">
        <w:rPr>
          <w:rFonts w:ascii="Arial" w:hAnsi="Arial" w:cs="Arial"/>
          <w:sz w:val="24"/>
          <w:szCs w:val="24"/>
        </w:rPr>
        <w:t xml:space="preserve"> </w:t>
      </w:r>
      <w:r w:rsidR="00135D26">
        <w:rPr>
          <w:rFonts w:ascii="Arial" w:hAnsi="Arial" w:cs="Arial"/>
          <w:sz w:val="24"/>
          <w:szCs w:val="24"/>
        </w:rPr>
        <w:t xml:space="preserve"> </w:t>
      </w:r>
      <w:r w:rsidR="0094247C">
        <w:rPr>
          <w:rFonts w:ascii="Arial" w:hAnsi="Arial" w:cs="Arial"/>
          <w:sz w:val="24"/>
          <w:szCs w:val="24"/>
        </w:rPr>
        <w:t xml:space="preserve"> </w:t>
      </w:r>
      <w:r w:rsidR="00135D26">
        <w:rPr>
          <w:rFonts w:ascii="Arial" w:hAnsi="Arial" w:cs="Arial"/>
          <w:sz w:val="24"/>
          <w:szCs w:val="24"/>
        </w:rPr>
        <w:t>parte</w:t>
      </w:r>
      <w:r w:rsidR="008D3299">
        <w:rPr>
          <w:rFonts w:ascii="Arial" w:hAnsi="Arial" w:cs="Arial"/>
          <w:sz w:val="24"/>
          <w:szCs w:val="24"/>
        </w:rPr>
        <w:t xml:space="preserve"> </w:t>
      </w:r>
      <w:r w:rsidR="0094247C">
        <w:rPr>
          <w:rFonts w:ascii="Arial" w:hAnsi="Arial" w:cs="Arial"/>
          <w:sz w:val="24"/>
          <w:szCs w:val="24"/>
        </w:rPr>
        <w:t xml:space="preserve">  </w:t>
      </w:r>
      <w:r w:rsidR="00135D26">
        <w:rPr>
          <w:rFonts w:ascii="Arial" w:hAnsi="Arial" w:cs="Arial"/>
          <w:sz w:val="24"/>
          <w:szCs w:val="24"/>
        </w:rPr>
        <w:t xml:space="preserve"> </w:t>
      </w:r>
      <w:r w:rsidR="0058432E">
        <w:rPr>
          <w:rFonts w:ascii="Arial" w:hAnsi="Arial" w:cs="Arial"/>
          <w:sz w:val="24"/>
          <w:szCs w:val="24"/>
        </w:rPr>
        <w:t>de</w:t>
      </w:r>
      <w:r w:rsidR="0094247C">
        <w:rPr>
          <w:rFonts w:ascii="Arial" w:hAnsi="Arial" w:cs="Arial"/>
          <w:sz w:val="24"/>
          <w:szCs w:val="24"/>
        </w:rPr>
        <w:t xml:space="preserve"> </w:t>
      </w:r>
      <w:r w:rsidR="0058432E">
        <w:rPr>
          <w:rFonts w:ascii="Arial" w:hAnsi="Arial" w:cs="Arial"/>
          <w:sz w:val="24"/>
          <w:szCs w:val="24"/>
        </w:rPr>
        <w:t xml:space="preserve"> </w:t>
      </w:r>
      <w:r w:rsidR="00135D26">
        <w:rPr>
          <w:rFonts w:ascii="Arial" w:hAnsi="Arial" w:cs="Arial"/>
          <w:sz w:val="24"/>
          <w:szCs w:val="24"/>
        </w:rPr>
        <w:t>lo</w:t>
      </w:r>
      <w:r w:rsidR="0094247C">
        <w:rPr>
          <w:rFonts w:ascii="Arial" w:hAnsi="Arial" w:cs="Arial"/>
          <w:sz w:val="24"/>
          <w:szCs w:val="24"/>
        </w:rPr>
        <w:t xml:space="preserve"> </w:t>
      </w:r>
      <w:r w:rsidR="00284168">
        <w:rPr>
          <w:rFonts w:ascii="Arial" w:hAnsi="Arial" w:cs="Arial"/>
          <w:sz w:val="24"/>
          <w:szCs w:val="24"/>
        </w:rPr>
        <w:t xml:space="preserve"> </w:t>
      </w:r>
      <w:r w:rsidR="0094247C">
        <w:rPr>
          <w:rFonts w:ascii="Arial" w:hAnsi="Arial" w:cs="Arial"/>
          <w:sz w:val="24"/>
          <w:szCs w:val="24"/>
        </w:rPr>
        <w:t>general  del</w:t>
      </w:r>
    </w:p>
    <w:p w:rsidR="00A8744C" w:rsidRDefault="0058432E" w:rsidP="0094247C">
      <w:pPr>
        <w:pStyle w:val="Continuarlista3"/>
        <w:spacing w:after="0" w:line="360" w:lineRule="auto"/>
        <w:ind w:left="0"/>
        <w:jc w:val="both"/>
        <w:rPr>
          <w:rFonts w:ascii="Arial" w:hAnsi="Arial" w:cs="Arial"/>
          <w:sz w:val="24"/>
          <w:szCs w:val="24"/>
        </w:rPr>
      </w:pPr>
      <w:r>
        <w:rPr>
          <w:rFonts w:ascii="Arial" w:hAnsi="Arial" w:cs="Arial"/>
          <w:sz w:val="24"/>
          <w:szCs w:val="24"/>
        </w:rPr>
        <w:t xml:space="preserve">fenómeno de la </w:t>
      </w:r>
      <w:r w:rsidR="00A8744C">
        <w:rPr>
          <w:rFonts w:ascii="Arial" w:hAnsi="Arial" w:cs="Arial"/>
          <w:sz w:val="24"/>
          <w:szCs w:val="24"/>
        </w:rPr>
        <w:t>emigración</w:t>
      </w:r>
      <w:r w:rsidR="0040482B">
        <w:rPr>
          <w:rFonts w:ascii="Arial" w:hAnsi="Arial" w:cs="Arial"/>
          <w:sz w:val="24"/>
          <w:szCs w:val="24"/>
        </w:rPr>
        <w:t>,</w:t>
      </w:r>
      <w:r w:rsidR="00135D26">
        <w:rPr>
          <w:rFonts w:ascii="Arial" w:hAnsi="Arial" w:cs="Arial"/>
          <w:sz w:val="24"/>
          <w:szCs w:val="24"/>
        </w:rPr>
        <w:t xml:space="preserve"> </w:t>
      </w:r>
      <w:r w:rsidR="00E015A5">
        <w:rPr>
          <w:rFonts w:ascii="Arial" w:hAnsi="Arial" w:cs="Arial"/>
          <w:sz w:val="24"/>
          <w:szCs w:val="24"/>
        </w:rPr>
        <w:t xml:space="preserve">para ello </w:t>
      </w:r>
      <w:r w:rsidR="00135D26">
        <w:rPr>
          <w:rFonts w:ascii="Arial" w:hAnsi="Arial" w:cs="Arial"/>
          <w:sz w:val="24"/>
          <w:szCs w:val="24"/>
        </w:rPr>
        <w:t xml:space="preserve">se apoyo en </w:t>
      </w:r>
      <w:r w:rsidR="0040482B">
        <w:rPr>
          <w:rFonts w:ascii="Arial" w:hAnsi="Arial" w:cs="Arial"/>
          <w:sz w:val="24"/>
          <w:szCs w:val="24"/>
        </w:rPr>
        <w:t>la teoría</w:t>
      </w:r>
      <w:r w:rsidR="00A8744C">
        <w:rPr>
          <w:rFonts w:ascii="Arial" w:hAnsi="Arial" w:cs="Arial"/>
          <w:sz w:val="24"/>
          <w:szCs w:val="24"/>
        </w:rPr>
        <w:t xml:space="preserve"> </w:t>
      </w:r>
      <w:r w:rsidR="00135D26">
        <w:rPr>
          <w:rFonts w:ascii="Arial" w:hAnsi="Arial" w:cs="Arial"/>
          <w:sz w:val="24"/>
          <w:szCs w:val="24"/>
        </w:rPr>
        <w:t>de</w:t>
      </w:r>
      <w:r w:rsidR="0040482B">
        <w:rPr>
          <w:rFonts w:ascii="Arial" w:hAnsi="Arial" w:cs="Arial"/>
          <w:sz w:val="24"/>
          <w:szCs w:val="24"/>
        </w:rPr>
        <w:t xml:space="preserve"> </w:t>
      </w:r>
      <w:r w:rsidR="0040482B" w:rsidRPr="0040482B">
        <w:rPr>
          <w:rFonts w:ascii="Arial" w:hAnsi="Arial" w:cs="Arial"/>
          <w:b/>
          <w:sz w:val="24"/>
          <w:szCs w:val="24"/>
        </w:rPr>
        <w:t>Segmentaci</w:t>
      </w:r>
      <w:r w:rsidR="0040482B">
        <w:rPr>
          <w:rFonts w:ascii="Arial" w:hAnsi="Arial" w:cs="Arial"/>
          <w:b/>
          <w:sz w:val="24"/>
          <w:szCs w:val="24"/>
        </w:rPr>
        <w:t>ó</w:t>
      </w:r>
      <w:r w:rsidR="0040482B" w:rsidRPr="0040482B">
        <w:rPr>
          <w:rFonts w:ascii="Arial" w:hAnsi="Arial" w:cs="Arial"/>
          <w:b/>
          <w:sz w:val="24"/>
          <w:szCs w:val="24"/>
        </w:rPr>
        <w:t>n del Mercado Laboral</w:t>
      </w:r>
      <w:r w:rsidR="0040482B">
        <w:rPr>
          <w:rFonts w:ascii="Arial" w:hAnsi="Arial" w:cs="Arial"/>
          <w:b/>
          <w:sz w:val="24"/>
          <w:szCs w:val="24"/>
        </w:rPr>
        <w:t>,</w:t>
      </w:r>
      <w:r w:rsidR="00A8744C">
        <w:rPr>
          <w:rFonts w:ascii="Arial" w:hAnsi="Arial" w:cs="Arial"/>
          <w:sz w:val="24"/>
          <w:szCs w:val="24"/>
        </w:rPr>
        <w:t xml:space="preserve"> </w:t>
      </w:r>
      <w:r w:rsidR="00135D26">
        <w:rPr>
          <w:rFonts w:ascii="Arial" w:hAnsi="Arial" w:cs="Arial"/>
          <w:sz w:val="24"/>
          <w:szCs w:val="24"/>
        </w:rPr>
        <w:t xml:space="preserve">luego </w:t>
      </w:r>
      <w:r w:rsidR="00E015A5">
        <w:rPr>
          <w:rFonts w:ascii="Arial" w:hAnsi="Arial" w:cs="Arial"/>
          <w:sz w:val="24"/>
          <w:szCs w:val="24"/>
        </w:rPr>
        <w:t xml:space="preserve">se utilizo un supuesto que es la hipótesis de trabajo, sometiendo a prueba la hipótesis que confirma la teoría o rechaza la misma. Lo que permitió la deducción de lo general a lo particular </w:t>
      </w:r>
      <w:r>
        <w:rPr>
          <w:rFonts w:ascii="Arial" w:hAnsi="Arial" w:cs="Arial"/>
          <w:sz w:val="24"/>
          <w:szCs w:val="24"/>
        </w:rPr>
        <w:t>del fenómeno</w:t>
      </w:r>
      <w:r w:rsidR="00E015A5">
        <w:rPr>
          <w:rFonts w:ascii="Arial" w:hAnsi="Arial" w:cs="Arial"/>
          <w:sz w:val="24"/>
          <w:szCs w:val="24"/>
        </w:rPr>
        <w:t>.</w:t>
      </w:r>
      <w:r w:rsidR="0040482B">
        <w:rPr>
          <w:rFonts w:ascii="Arial" w:hAnsi="Arial" w:cs="Arial"/>
          <w:sz w:val="24"/>
          <w:szCs w:val="24"/>
        </w:rPr>
        <w:t xml:space="preserve"> </w:t>
      </w:r>
      <w:r w:rsidR="00E015A5">
        <w:rPr>
          <w:rFonts w:ascii="Arial" w:hAnsi="Arial" w:cs="Arial"/>
          <w:sz w:val="24"/>
          <w:szCs w:val="24"/>
        </w:rPr>
        <w:t>E</w:t>
      </w:r>
      <w:r w:rsidR="0040482B">
        <w:rPr>
          <w:rFonts w:ascii="Arial" w:hAnsi="Arial" w:cs="Arial"/>
          <w:sz w:val="24"/>
          <w:szCs w:val="24"/>
        </w:rPr>
        <w:t>l estudio del problema</w:t>
      </w:r>
      <w:r w:rsidR="00E015A5">
        <w:rPr>
          <w:rFonts w:ascii="Arial" w:hAnsi="Arial" w:cs="Arial"/>
          <w:sz w:val="24"/>
          <w:szCs w:val="24"/>
        </w:rPr>
        <w:t xml:space="preserve"> tiene la intención principal de confirmar la teoría.  </w:t>
      </w:r>
      <w:r w:rsidR="0040482B">
        <w:rPr>
          <w:rFonts w:ascii="Arial" w:hAnsi="Arial" w:cs="Arial"/>
          <w:sz w:val="24"/>
          <w:szCs w:val="24"/>
        </w:rPr>
        <w:t xml:space="preserve"> </w:t>
      </w:r>
      <w:r w:rsidR="00135D26">
        <w:rPr>
          <w:rFonts w:ascii="Arial" w:hAnsi="Arial" w:cs="Arial"/>
          <w:sz w:val="24"/>
          <w:szCs w:val="24"/>
        </w:rPr>
        <w:t xml:space="preserve">  </w:t>
      </w:r>
      <w:r w:rsidR="00A8744C">
        <w:rPr>
          <w:rFonts w:ascii="Arial" w:hAnsi="Arial" w:cs="Arial"/>
          <w:sz w:val="24"/>
          <w:szCs w:val="24"/>
        </w:rPr>
        <w:t xml:space="preserve"> </w:t>
      </w:r>
    </w:p>
    <w:p w:rsidR="00DE049A" w:rsidRDefault="00DE049A" w:rsidP="00B67CFA">
      <w:pPr>
        <w:pStyle w:val="Continuarlista3"/>
        <w:spacing w:after="0"/>
        <w:ind w:left="0"/>
        <w:jc w:val="both"/>
        <w:rPr>
          <w:rFonts w:ascii="Arial" w:hAnsi="Arial" w:cs="Arial"/>
          <w:sz w:val="24"/>
          <w:szCs w:val="24"/>
        </w:rPr>
      </w:pPr>
    </w:p>
    <w:p w:rsidR="00716CDB" w:rsidRDefault="00716CDB" w:rsidP="00716CDB">
      <w:pPr>
        <w:pStyle w:val="Continuarlista3"/>
        <w:spacing w:after="0" w:line="360" w:lineRule="auto"/>
        <w:ind w:left="0"/>
        <w:jc w:val="both"/>
        <w:rPr>
          <w:rFonts w:ascii="Arial" w:hAnsi="Arial" w:cs="Arial"/>
          <w:sz w:val="24"/>
          <w:szCs w:val="24"/>
        </w:rPr>
      </w:pPr>
      <w:r>
        <w:rPr>
          <w:rFonts w:ascii="Arial" w:hAnsi="Arial" w:cs="Arial"/>
          <w:sz w:val="24"/>
          <w:szCs w:val="24"/>
        </w:rPr>
        <w:t xml:space="preserve">Ya que las instituciones educativas de bachillerato en el Municipio de Soyapango, permiten el conocer la opinión directa de los jóvenes, por ello se tomaron como población objetivo, realizando la encuesta, con el cuestionario previamente elaborado.    </w:t>
      </w:r>
    </w:p>
    <w:p w:rsidR="00716CDB" w:rsidRDefault="00716CDB" w:rsidP="00B67CFA">
      <w:pPr>
        <w:pStyle w:val="Continuarlista3"/>
        <w:spacing w:after="0"/>
        <w:ind w:left="0"/>
        <w:jc w:val="both"/>
        <w:rPr>
          <w:rFonts w:ascii="Arial" w:hAnsi="Arial" w:cs="Arial"/>
          <w:sz w:val="24"/>
          <w:szCs w:val="24"/>
        </w:rPr>
      </w:pPr>
    </w:p>
    <w:p w:rsidR="005474BB" w:rsidRDefault="005474BB" w:rsidP="00E96F09">
      <w:pPr>
        <w:pStyle w:val="Continuarlista3"/>
        <w:spacing w:after="0" w:line="360" w:lineRule="auto"/>
        <w:ind w:left="0"/>
        <w:jc w:val="both"/>
        <w:rPr>
          <w:rFonts w:ascii="Arial" w:hAnsi="Arial" w:cs="Arial"/>
          <w:sz w:val="24"/>
          <w:szCs w:val="24"/>
        </w:rPr>
      </w:pPr>
      <w:r>
        <w:rPr>
          <w:rFonts w:ascii="Arial" w:hAnsi="Arial" w:cs="Arial"/>
          <w:sz w:val="24"/>
          <w:szCs w:val="24"/>
        </w:rPr>
        <w:t xml:space="preserve">La primera instancia de apoyo fue </w:t>
      </w:r>
      <w:smartTag w:uri="urn:schemas-microsoft-com:office:smarttags" w:element="PersonName">
        <w:smartTagPr>
          <w:attr w:name="ProductID" w:val="la  Escuela"/>
        </w:smartTagPr>
        <w:r>
          <w:rPr>
            <w:rFonts w:ascii="Arial" w:hAnsi="Arial" w:cs="Arial"/>
            <w:sz w:val="24"/>
            <w:szCs w:val="24"/>
          </w:rPr>
          <w:t>la  Escuela</w:t>
        </w:r>
      </w:smartTag>
      <w:r>
        <w:rPr>
          <w:rFonts w:ascii="Arial" w:hAnsi="Arial" w:cs="Arial"/>
          <w:sz w:val="24"/>
          <w:szCs w:val="24"/>
        </w:rPr>
        <w:t xml:space="preserve"> de Ciencias Sociales de </w:t>
      </w:r>
      <w:smartTag w:uri="urn:schemas-microsoft-com:office:smarttags" w:element="PersonName">
        <w:smartTagPr>
          <w:attr w:name="ProductID" w:val="la Facultad"/>
        </w:smartTagPr>
        <w:r>
          <w:rPr>
            <w:rFonts w:ascii="Arial" w:hAnsi="Arial" w:cs="Arial"/>
            <w:sz w:val="24"/>
            <w:szCs w:val="24"/>
          </w:rPr>
          <w:t>la Facultad</w:t>
        </w:r>
      </w:smartTag>
      <w:r>
        <w:rPr>
          <w:rFonts w:ascii="Arial" w:hAnsi="Arial" w:cs="Arial"/>
          <w:sz w:val="24"/>
          <w:szCs w:val="24"/>
        </w:rPr>
        <w:t xml:space="preserve"> de Ciencias y Humanidades de </w:t>
      </w:r>
      <w:smartTag w:uri="urn:schemas-microsoft-com:office:smarttags" w:element="PersonName">
        <w:smartTagPr>
          <w:attr w:name="ProductID" w:val="la Universidad"/>
        </w:smartTagPr>
        <w:r>
          <w:rPr>
            <w:rFonts w:ascii="Arial" w:hAnsi="Arial" w:cs="Arial"/>
            <w:sz w:val="24"/>
            <w:szCs w:val="24"/>
          </w:rPr>
          <w:t>la Universidad</w:t>
        </w:r>
      </w:smartTag>
      <w:r>
        <w:rPr>
          <w:rFonts w:ascii="Arial" w:hAnsi="Arial" w:cs="Arial"/>
          <w:sz w:val="24"/>
          <w:szCs w:val="24"/>
        </w:rPr>
        <w:t xml:space="preserve"> de El Salvador, que me facilitó las cartas necesarias, para las gestiones y visitas  en las Instituciones que se relacionaban con la estudio.  </w:t>
      </w:r>
    </w:p>
    <w:p w:rsidR="00DE049A" w:rsidRDefault="00DE049A" w:rsidP="00B67CFA">
      <w:pPr>
        <w:pStyle w:val="Continuarlista3"/>
        <w:spacing w:after="0"/>
        <w:ind w:left="0"/>
        <w:jc w:val="both"/>
        <w:rPr>
          <w:rFonts w:ascii="Arial" w:hAnsi="Arial" w:cs="Arial"/>
          <w:sz w:val="24"/>
          <w:szCs w:val="24"/>
        </w:rPr>
      </w:pPr>
    </w:p>
    <w:p w:rsidR="005474BB" w:rsidRDefault="005474BB" w:rsidP="00E96F09">
      <w:pPr>
        <w:pStyle w:val="Continuarlista3"/>
        <w:spacing w:after="0" w:line="360" w:lineRule="auto"/>
        <w:ind w:left="0"/>
        <w:jc w:val="both"/>
        <w:rPr>
          <w:rFonts w:ascii="Arial" w:hAnsi="Arial" w:cs="Arial"/>
          <w:sz w:val="24"/>
          <w:szCs w:val="24"/>
        </w:rPr>
      </w:pPr>
      <w:r>
        <w:rPr>
          <w:rFonts w:ascii="Arial" w:hAnsi="Arial" w:cs="Arial"/>
          <w:sz w:val="24"/>
          <w:szCs w:val="24"/>
        </w:rPr>
        <w:t xml:space="preserve">La segunda institución, que se visitó fueron las oficinas Administrativas del Ministerio de Educación,  conocida como </w:t>
      </w:r>
      <w:smartTag w:uri="urn:schemas-microsoft-com:office:smarttags" w:element="PersonName">
        <w:smartTagPr>
          <w:attr w:name="ProductID" w:val="la Departamental"/>
        </w:smartTagPr>
        <w:r>
          <w:rPr>
            <w:rFonts w:ascii="Arial" w:hAnsi="Arial" w:cs="Arial"/>
            <w:sz w:val="24"/>
            <w:szCs w:val="24"/>
          </w:rPr>
          <w:t>la Departamental</w:t>
        </w:r>
      </w:smartTag>
      <w:r>
        <w:rPr>
          <w:rFonts w:ascii="Arial" w:hAnsi="Arial" w:cs="Arial"/>
          <w:sz w:val="24"/>
          <w:szCs w:val="24"/>
        </w:rPr>
        <w:t xml:space="preserve"> de San Salvador, en ella, se brindo la información preliminar. </w:t>
      </w:r>
      <w:smartTag w:uri="urn:schemas-microsoft-com:office:smarttags" w:element="PersonName">
        <w:smartTagPr>
          <w:attr w:name="ProductID" w:val="la Departamental"/>
        </w:smartTagPr>
        <w:r>
          <w:rPr>
            <w:rFonts w:ascii="Arial" w:hAnsi="Arial" w:cs="Arial"/>
            <w:sz w:val="24"/>
            <w:szCs w:val="24"/>
          </w:rPr>
          <w:t>La Departamental</w:t>
        </w:r>
      </w:smartTag>
      <w:r>
        <w:rPr>
          <w:rFonts w:ascii="Arial" w:hAnsi="Arial" w:cs="Arial"/>
          <w:sz w:val="24"/>
          <w:szCs w:val="24"/>
        </w:rPr>
        <w:t xml:space="preserve"> de San Salvador del Ministerio de Educación, esta divida en tres zonas siendo, </w:t>
      </w:r>
      <w:smartTag w:uri="urn:schemas-microsoft-com:office:smarttags" w:element="PersonName">
        <w:smartTagPr>
          <w:attr w:name="ProductID" w:val="la Zona Oriente"/>
        </w:smartTagPr>
        <w:r>
          <w:rPr>
            <w:rFonts w:ascii="Arial" w:hAnsi="Arial" w:cs="Arial"/>
            <w:sz w:val="24"/>
            <w:szCs w:val="24"/>
          </w:rPr>
          <w:t>la Zona Oriente</w:t>
        </w:r>
      </w:smartTag>
      <w:r>
        <w:rPr>
          <w:rFonts w:ascii="Arial" w:hAnsi="Arial" w:cs="Arial"/>
          <w:sz w:val="24"/>
          <w:szCs w:val="24"/>
        </w:rPr>
        <w:t xml:space="preserve">, la recomendada para </w:t>
      </w:r>
      <w:r>
        <w:rPr>
          <w:rFonts w:ascii="Arial" w:hAnsi="Arial" w:cs="Arial"/>
          <w:sz w:val="24"/>
          <w:szCs w:val="24"/>
        </w:rPr>
        <w:lastRenderedPageBreak/>
        <w:t xml:space="preserve">realizar la investigación. En ella, se localiza la mayor cantidad de estudiantes y especialmente las que pertenecen al Casco Urbano del Municipio de Soyapango. Después se visitó </w:t>
      </w:r>
      <w:smartTag w:uri="urn:schemas-microsoft-com:office:smarttags" w:element="PersonName">
        <w:smartTagPr>
          <w:attr w:name="ProductID" w:val="la Sede"/>
        </w:smartTagPr>
        <w:r>
          <w:rPr>
            <w:rFonts w:ascii="Arial" w:hAnsi="Arial" w:cs="Arial"/>
            <w:sz w:val="24"/>
            <w:szCs w:val="24"/>
          </w:rPr>
          <w:t>la Sede</w:t>
        </w:r>
      </w:smartTag>
      <w:r>
        <w:rPr>
          <w:rFonts w:ascii="Arial" w:hAnsi="Arial" w:cs="Arial"/>
          <w:sz w:val="24"/>
          <w:szCs w:val="24"/>
        </w:rPr>
        <w:t xml:space="preserve"> de Núcleo que aglutina los Distritos Educativos.  El Director de Núcleo es el Licenciado Walter Paredes, que tiene su sede en Centro Escolar “John Fitzgerald Kennedy” en honor a un expresidentes de los Estados Unidos, ubicada en </w:t>
      </w:r>
      <w:smartTag w:uri="urn:schemas-microsoft-com:office:smarttags" w:element="PersonName">
        <w:smartTagPr>
          <w:attr w:name="ProductID" w:val="la Colonia"/>
        </w:smartTagPr>
        <w:r>
          <w:rPr>
            <w:rFonts w:ascii="Arial" w:hAnsi="Arial" w:cs="Arial"/>
            <w:sz w:val="24"/>
            <w:szCs w:val="24"/>
          </w:rPr>
          <w:t>la Colonia</w:t>
        </w:r>
      </w:smartTag>
      <w:r>
        <w:rPr>
          <w:rFonts w:ascii="Arial" w:hAnsi="Arial" w:cs="Arial"/>
          <w:sz w:val="24"/>
          <w:szCs w:val="24"/>
        </w:rPr>
        <w:t xml:space="preserve"> “Santa Lucia” es de notar la influencia de este país en El Salvador.  </w:t>
      </w:r>
    </w:p>
    <w:p w:rsidR="00916619" w:rsidRDefault="00F261EC" w:rsidP="00F261EC">
      <w:pPr>
        <w:pStyle w:val="Continuarlista3"/>
        <w:tabs>
          <w:tab w:val="left" w:pos="3730"/>
        </w:tabs>
        <w:spacing w:after="0"/>
        <w:ind w:left="0"/>
        <w:jc w:val="both"/>
        <w:rPr>
          <w:rFonts w:ascii="Arial" w:hAnsi="Arial" w:cs="Arial"/>
          <w:sz w:val="24"/>
          <w:szCs w:val="24"/>
        </w:rPr>
      </w:pPr>
      <w:r>
        <w:rPr>
          <w:rFonts w:ascii="Arial" w:hAnsi="Arial" w:cs="Arial"/>
          <w:sz w:val="24"/>
          <w:szCs w:val="24"/>
        </w:rPr>
        <w:tab/>
      </w:r>
    </w:p>
    <w:p w:rsidR="005474BB" w:rsidRDefault="005474BB" w:rsidP="00916619">
      <w:pPr>
        <w:pStyle w:val="Continuarlista3"/>
        <w:spacing w:after="0" w:line="360" w:lineRule="auto"/>
        <w:ind w:left="0"/>
        <w:jc w:val="both"/>
        <w:rPr>
          <w:rFonts w:ascii="Arial" w:hAnsi="Arial" w:cs="Arial"/>
          <w:sz w:val="24"/>
          <w:szCs w:val="24"/>
        </w:rPr>
      </w:pPr>
      <w:r>
        <w:rPr>
          <w:rFonts w:ascii="Arial" w:hAnsi="Arial" w:cs="Arial"/>
          <w:sz w:val="24"/>
          <w:szCs w:val="24"/>
        </w:rPr>
        <w:t>La Sede Distrital que</w:t>
      </w:r>
      <w:r w:rsidRPr="00221B22">
        <w:rPr>
          <w:rFonts w:ascii="Arial" w:hAnsi="Arial" w:cs="Arial"/>
          <w:sz w:val="24"/>
          <w:szCs w:val="24"/>
        </w:rPr>
        <w:t xml:space="preserve"> </w:t>
      </w:r>
      <w:r>
        <w:rPr>
          <w:rFonts w:ascii="Arial" w:hAnsi="Arial" w:cs="Arial"/>
          <w:sz w:val="24"/>
          <w:szCs w:val="24"/>
        </w:rPr>
        <w:t>pertenecen al Casco Urbano del Municipio de Soyapango, está integrado por cuatro distritos</w:t>
      </w:r>
      <w:r>
        <w:rPr>
          <w:rStyle w:val="Refdenotaalpie"/>
          <w:rFonts w:ascii="Arial" w:hAnsi="Arial" w:cs="Arial"/>
          <w:sz w:val="24"/>
          <w:szCs w:val="24"/>
        </w:rPr>
        <w:footnoteReference w:id="1"/>
      </w:r>
      <w:r>
        <w:rPr>
          <w:rFonts w:ascii="Arial" w:hAnsi="Arial" w:cs="Arial"/>
          <w:sz w:val="24"/>
          <w:szCs w:val="24"/>
        </w:rPr>
        <w:t>. En la sede de enlace del Ministerio, me facilitaron los nombres de las Instituciones públicas y privadas de la zona lo que ayudo también a accesar a la información y posterior acercamiento a las  Instituciones. Fueron facilitados  los nombres completos de las Instituciones Educativas, así como  algunos nombres de Directores.</w:t>
      </w:r>
    </w:p>
    <w:p w:rsidR="00A8744C" w:rsidRDefault="00A8744C" w:rsidP="00DE049A">
      <w:pPr>
        <w:pStyle w:val="Continuarlista3"/>
        <w:spacing w:after="0"/>
        <w:ind w:left="0" w:firstLine="709"/>
        <w:jc w:val="both"/>
        <w:rPr>
          <w:rFonts w:ascii="Arial" w:hAnsi="Arial" w:cs="Arial"/>
          <w:sz w:val="24"/>
          <w:szCs w:val="24"/>
        </w:rPr>
      </w:pPr>
    </w:p>
    <w:p w:rsidR="00A8744C" w:rsidRDefault="00A8744C" w:rsidP="00E96F09">
      <w:pPr>
        <w:pStyle w:val="Continuarlista3"/>
        <w:spacing w:line="360" w:lineRule="auto"/>
        <w:ind w:left="0"/>
        <w:jc w:val="both"/>
        <w:rPr>
          <w:rFonts w:ascii="Arial" w:hAnsi="Arial" w:cs="Arial"/>
          <w:sz w:val="24"/>
          <w:szCs w:val="24"/>
        </w:rPr>
      </w:pPr>
      <w:smartTag w:uri="urn:schemas-microsoft-com:office:smarttags" w:element="PersonName">
        <w:smartTagPr>
          <w:attr w:name="ProductID" w:val="la Alcald￭a"/>
        </w:smartTagPr>
        <w:r>
          <w:rPr>
            <w:rFonts w:ascii="Arial" w:hAnsi="Arial" w:cs="Arial"/>
            <w:sz w:val="24"/>
            <w:szCs w:val="24"/>
          </w:rPr>
          <w:t>La Alcaldía</w:t>
        </w:r>
      </w:smartTag>
      <w:r>
        <w:rPr>
          <w:rFonts w:ascii="Arial" w:hAnsi="Arial" w:cs="Arial"/>
          <w:sz w:val="24"/>
          <w:szCs w:val="24"/>
        </w:rPr>
        <w:t xml:space="preserve"> del Municipio de Soyapango, concedió  tres ocasiones </w:t>
      </w:r>
      <w:r w:rsidR="005F200E">
        <w:rPr>
          <w:rFonts w:ascii="Arial" w:hAnsi="Arial" w:cs="Arial"/>
          <w:sz w:val="24"/>
          <w:szCs w:val="24"/>
        </w:rPr>
        <w:t xml:space="preserve">para </w:t>
      </w:r>
      <w:r>
        <w:rPr>
          <w:rFonts w:ascii="Arial" w:hAnsi="Arial" w:cs="Arial"/>
          <w:sz w:val="24"/>
          <w:szCs w:val="24"/>
        </w:rPr>
        <w:t xml:space="preserve"> realizar varias entrevistas, en la cual facilitó la información necesaria para la ubicación territorial de los mapas del municipio ello, permitió visualizar las zonas y optimizar los recursos para utilizar de manera estratégica el trabajo de campo por realizar.    </w:t>
      </w:r>
    </w:p>
    <w:p w:rsidR="00E96F09" w:rsidRDefault="00E96F09" w:rsidP="00B67CFA">
      <w:pPr>
        <w:pStyle w:val="Continuarlista3"/>
        <w:spacing w:after="0"/>
        <w:ind w:left="0"/>
        <w:jc w:val="both"/>
        <w:rPr>
          <w:rFonts w:ascii="Arial" w:hAnsi="Arial" w:cs="Arial"/>
          <w:sz w:val="24"/>
          <w:szCs w:val="24"/>
        </w:rPr>
      </w:pPr>
    </w:p>
    <w:p w:rsidR="00A8744C" w:rsidRDefault="00A8744C" w:rsidP="00916619">
      <w:pPr>
        <w:pStyle w:val="Continuarlista3"/>
        <w:spacing w:after="0" w:line="360" w:lineRule="auto"/>
        <w:ind w:left="0"/>
        <w:jc w:val="both"/>
        <w:rPr>
          <w:rFonts w:ascii="Arial" w:hAnsi="Arial" w:cs="Arial"/>
          <w:sz w:val="24"/>
          <w:szCs w:val="24"/>
        </w:rPr>
      </w:pPr>
      <w:r>
        <w:rPr>
          <w:rFonts w:ascii="Arial" w:hAnsi="Arial" w:cs="Arial"/>
          <w:sz w:val="24"/>
          <w:szCs w:val="24"/>
        </w:rPr>
        <w:t xml:space="preserve">Dentro de </w:t>
      </w:r>
      <w:smartTag w:uri="urn:schemas-microsoft-com:office:smarttags" w:element="PersonName">
        <w:smartTagPr>
          <w:attr w:name="ProductID" w:val="la Alcald￭a"/>
        </w:smartTagPr>
        <w:r>
          <w:rPr>
            <w:rFonts w:ascii="Arial" w:hAnsi="Arial" w:cs="Arial"/>
            <w:sz w:val="24"/>
            <w:szCs w:val="24"/>
          </w:rPr>
          <w:t>la Alcaldía</w:t>
        </w:r>
      </w:smartTag>
      <w:r>
        <w:rPr>
          <w:rFonts w:ascii="Arial" w:hAnsi="Arial" w:cs="Arial"/>
          <w:sz w:val="24"/>
          <w:szCs w:val="24"/>
        </w:rPr>
        <w:t>, el trabajo que se  realiza con los jóvenes  es Coordinado por Proyección Social en ella, hicieron referencia del Proyecto  “</w:t>
      </w:r>
      <w:smartTag w:uri="urn:schemas-microsoft-com:office:smarttags" w:element="PersonName">
        <w:smartTagPr>
          <w:attr w:name="ProductID" w:val="La Ruta"/>
        </w:smartTagPr>
        <w:r>
          <w:rPr>
            <w:rFonts w:ascii="Arial" w:hAnsi="Arial" w:cs="Arial"/>
            <w:sz w:val="24"/>
            <w:szCs w:val="24"/>
          </w:rPr>
          <w:t>La Ruta</w:t>
        </w:r>
      </w:smartTag>
      <w:r>
        <w:rPr>
          <w:rFonts w:ascii="Arial" w:hAnsi="Arial" w:cs="Arial"/>
          <w:sz w:val="24"/>
          <w:szCs w:val="24"/>
        </w:rPr>
        <w:t xml:space="preserve"> del joven”,  este reúne a los jóvenes para desarrollar otras actividades que minimizan los riesgos de ingreso a  Pandillas Juveniles es decir, que tiene otra orientación, después de ello, no existía una orientación sobre  el fenómeno de la emigración, no facilitan de manera particular minimizar las perspectivas de los jóvenes por emigrar, si es algo inminente, debe darse otro proyecto que de una orientación adecuada que permita a los jóvenes preparar conciencia de su decisión y  sus repercusiones de alguna manera, si es inminente que él o la  joven lo realice.</w:t>
      </w:r>
      <w:r w:rsidR="005F200E">
        <w:rPr>
          <w:rFonts w:ascii="Arial" w:hAnsi="Arial" w:cs="Arial"/>
          <w:sz w:val="24"/>
          <w:szCs w:val="24"/>
        </w:rPr>
        <w:t xml:space="preserve"> </w:t>
      </w:r>
      <w:r>
        <w:rPr>
          <w:rFonts w:ascii="Arial" w:hAnsi="Arial" w:cs="Arial"/>
          <w:sz w:val="24"/>
          <w:szCs w:val="24"/>
        </w:rPr>
        <w:t xml:space="preserve">La información obtenida se realizó en distintas fechas, la mayoría se adecuo a lo programado.      </w:t>
      </w:r>
    </w:p>
    <w:p w:rsidR="000D7B1F" w:rsidRDefault="000D7B1F" w:rsidP="00B67CFA">
      <w:pPr>
        <w:pStyle w:val="Continuarlista3"/>
        <w:spacing w:after="0" w:line="360" w:lineRule="auto"/>
        <w:ind w:left="0"/>
        <w:jc w:val="both"/>
        <w:rPr>
          <w:rFonts w:ascii="Arial" w:hAnsi="Arial" w:cs="Arial"/>
          <w:sz w:val="24"/>
          <w:szCs w:val="24"/>
        </w:rPr>
      </w:pPr>
    </w:p>
    <w:p w:rsidR="00A8744C" w:rsidRDefault="00A8744C" w:rsidP="00B67CFA">
      <w:pPr>
        <w:pStyle w:val="Continuarlista3"/>
        <w:spacing w:after="0" w:line="360" w:lineRule="auto"/>
        <w:ind w:left="0"/>
        <w:jc w:val="both"/>
        <w:rPr>
          <w:rFonts w:ascii="Arial" w:hAnsi="Arial" w:cs="Arial"/>
          <w:sz w:val="24"/>
          <w:szCs w:val="24"/>
        </w:rPr>
      </w:pPr>
      <w:r>
        <w:rPr>
          <w:rFonts w:ascii="Arial" w:hAnsi="Arial" w:cs="Arial"/>
          <w:sz w:val="24"/>
          <w:szCs w:val="24"/>
        </w:rPr>
        <w:t xml:space="preserve">La Procuraduría  para </w:t>
      </w:r>
      <w:smartTag w:uri="urn:schemas-microsoft-com:office:smarttags" w:element="PersonName">
        <w:smartTagPr>
          <w:attr w:name="ProductID" w:val="la Defensa"/>
        </w:smartTagPr>
        <w:r>
          <w:rPr>
            <w:rFonts w:ascii="Arial" w:hAnsi="Arial" w:cs="Arial"/>
            <w:sz w:val="24"/>
            <w:szCs w:val="24"/>
          </w:rPr>
          <w:t>la Defensa</w:t>
        </w:r>
      </w:smartTag>
      <w:r>
        <w:rPr>
          <w:rFonts w:ascii="Arial" w:hAnsi="Arial" w:cs="Arial"/>
          <w:sz w:val="24"/>
          <w:szCs w:val="24"/>
        </w:rPr>
        <w:t xml:space="preserve"> de Derechos Humanos (PDDH), facilitó la información referente a un material llamado: Mesa Permanente de </w:t>
      </w:r>
      <w:smartTag w:uri="urn:schemas-microsoft-com:office:smarttags" w:element="PersonName">
        <w:smartTagPr>
          <w:attr w:name="ProductID" w:val="la Procuradur￭a"/>
        </w:smartTagPr>
        <w:r>
          <w:rPr>
            <w:rFonts w:ascii="Arial" w:hAnsi="Arial" w:cs="Arial"/>
            <w:sz w:val="24"/>
            <w:szCs w:val="24"/>
          </w:rPr>
          <w:t>la Procuraduría</w:t>
        </w:r>
      </w:smartTag>
      <w:r>
        <w:rPr>
          <w:rFonts w:ascii="Arial" w:hAnsi="Arial" w:cs="Arial"/>
          <w:sz w:val="24"/>
          <w:szCs w:val="24"/>
        </w:rPr>
        <w:t xml:space="preserve"> para </w:t>
      </w:r>
      <w:smartTag w:uri="urn:schemas-microsoft-com:office:smarttags" w:element="PersonName">
        <w:smartTagPr>
          <w:attr w:name="ProductID" w:val="la Defensa"/>
        </w:smartTagPr>
        <w:r>
          <w:rPr>
            <w:rFonts w:ascii="Arial" w:hAnsi="Arial" w:cs="Arial"/>
            <w:sz w:val="24"/>
            <w:szCs w:val="24"/>
          </w:rPr>
          <w:t>la Defensa</w:t>
        </w:r>
      </w:smartTag>
      <w:r>
        <w:rPr>
          <w:rFonts w:ascii="Arial" w:hAnsi="Arial" w:cs="Arial"/>
          <w:sz w:val="24"/>
          <w:szCs w:val="24"/>
        </w:rPr>
        <w:t xml:space="preserve"> de los Derechos Humanos para las Personas Migrantes,  que resalta también las condiciones que motivan la partida del país a emigrar a los Estados Unidos de Norteamérica.</w:t>
      </w:r>
    </w:p>
    <w:p w:rsidR="00BD1176" w:rsidRDefault="00BD1176" w:rsidP="00B67CFA">
      <w:pPr>
        <w:pStyle w:val="Continuarlista3"/>
        <w:spacing w:after="0"/>
        <w:ind w:left="0" w:firstLine="709"/>
        <w:jc w:val="both"/>
        <w:rPr>
          <w:rFonts w:ascii="Arial" w:hAnsi="Arial" w:cs="Arial"/>
          <w:sz w:val="24"/>
          <w:szCs w:val="24"/>
        </w:rPr>
      </w:pPr>
    </w:p>
    <w:p w:rsidR="00A8744C" w:rsidRDefault="00A8744C" w:rsidP="00B67CFA">
      <w:pPr>
        <w:pStyle w:val="Continuarlista3"/>
        <w:spacing w:after="0" w:line="360" w:lineRule="auto"/>
        <w:ind w:left="0"/>
        <w:jc w:val="both"/>
        <w:rPr>
          <w:rFonts w:ascii="Arial" w:hAnsi="Arial" w:cs="Arial"/>
          <w:sz w:val="24"/>
          <w:szCs w:val="24"/>
        </w:rPr>
      </w:pPr>
      <w:r>
        <w:rPr>
          <w:rFonts w:ascii="Arial" w:hAnsi="Arial" w:cs="Arial"/>
          <w:sz w:val="24"/>
          <w:szCs w:val="24"/>
        </w:rPr>
        <w:t xml:space="preserve">También, la oficina de Fondo de las Naciones Unidas para </w:t>
      </w:r>
      <w:smartTag w:uri="urn:schemas-microsoft-com:office:smarttags" w:element="PersonName">
        <w:smartTagPr>
          <w:attr w:name="ProductID" w:val="la Infancia"/>
        </w:smartTagPr>
        <w:r>
          <w:rPr>
            <w:rFonts w:ascii="Arial" w:hAnsi="Arial" w:cs="Arial"/>
            <w:sz w:val="24"/>
            <w:szCs w:val="24"/>
          </w:rPr>
          <w:t>la Infancia</w:t>
        </w:r>
      </w:smartTag>
      <w:r>
        <w:rPr>
          <w:rFonts w:ascii="Arial" w:hAnsi="Arial" w:cs="Arial"/>
          <w:sz w:val="24"/>
          <w:szCs w:val="24"/>
        </w:rPr>
        <w:t xml:space="preserve"> (UNICEF),  que con ayuda del Instituto de Opinión Pública de </w:t>
      </w:r>
      <w:smartTag w:uri="urn:schemas-microsoft-com:office:smarttags" w:element="PersonName">
        <w:smartTagPr>
          <w:attr w:name="ProductID" w:val="la Universidad Centroamericana"/>
        </w:smartTagPr>
        <w:r>
          <w:rPr>
            <w:rFonts w:ascii="Arial" w:hAnsi="Arial" w:cs="Arial"/>
            <w:sz w:val="24"/>
            <w:szCs w:val="24"/>
          </w:rPr>
          <w:t>la Universidad Centroamericana</w:t>
        </w:r>
      </w:smartTag>
      <w:r>
        <w:rPr>
          <w:rFonts w:ascii="Arial" w:hAnsi="Arial" w:cs="Arial"/>
          <w:sz w:val="24"/>
          <w:szCs w:val="24"/>
        </w:rPr>
        <w:t xml:space="preserve"> “José Simeón Cañas” (IUDOP). </w:t>
      </w:r>
    </w:p>
    <w:p w:rsidR="00A8744C" w:rsidRDefault="00A8744C" w:rsidP="00B67CFA">
      <w:pPr>
        <w:pStyle w:val="Continuarlista3"/>
        <w:spacing w:after="0"/>
        <w:ind w:left="0" w:firstLine="709"/>
        <w:jc w:val="both"/>
        <w:rPr>
          <w:rFonts w:ascii="Arial" w:hAnsi="Arial" w:cs="Arial"/>
          <w:sz w:val="24"/>
          <w:szCs w:val="24"/>
        </w:rPr>
      </w:pPr>
    </w:p>
    <w:p w:rsidR="00A8744C" w:rsidRDefault="00A8744C" w:rsidP="00B67CFA">
      <w:pPr>
        <w:pStyle w:val="Continuarlista3"/>
        <w:spacing w:after="0" w:line="360" w:lineRule="auto"/>
        <w:ind w:left="0"/>
        <w:jc w:val="both"/>
        <w:rPr>
          <w:rFonts w:ascii="Arial" w:hAnsi="Arial" w:cs="Arial"/>
          <w:sz w:val="24"/>
          <w:szCs w:val="24"/>
        </w:rPr>
      </w:pPr>
      <w:r>
        <w:rPr>
          <w:rFonts w:ascii="Arial" w:hAnsi="Arial" w:cs="Arial"/>
          <w:sz w:val="24"/>
          <w:szCs w:val="24"/>
        </w:rPr>
        <w:t xml:space="preserve">Asimismo, El Ministerio de Relaciones Exteriores, algunos documentos sobre la temática de emigración hacia los Estados Unidos de Norteamérica </w:t>
      </w:r>
      <w:r w:rsidRPr="00E21B9D">
        <w:rPr>
          <w:rFonts w:ascii="Arial" w:hAnsi="Arial" w:cs="Arial"/>
          <w:sz w:val="24"/>
          <w:szCs w:val="24"/>
        </w:rPr>
        <w:t xml:space="preserve">y </w:t>
      </w:r>
      <w:r>
        <w:rPr>
          <w:rFonts w:ascii="Arial" w:hAnsi="Arial" w:cs="Arial"/>
          <w:sz w:val="24"/>
          <w:szCs w:val="24"/>
        </w:rPr>
        <w:t xml:space="preserve"> también </w:t>
      </w:r>
      <w:r w:rsidRPr="00E21B9D">
        <w:rPr>
          <w:rFonts w:ascii="Arial" w:hAnsi="Arial" w:cs="Arial"/>
          <w:sz w:val="24"/>
          <w:szCs w:val="24"/>
        </w:rPr>
        <w:t>el Municipio de Soyapango</w:t>
      </w:r>
      <w:r w:rsidRPr="00843AD7">
        <w:rPr>
          <w:rFonts w:ascii="Arial" w:hAnsi="Arial" w:cs="Arial"/>
          <w:color w:val="FF0000"/>
          <w:sz w:val="24"/>
          <w:szCs w:val="24"/>
        </w:rPr>
        <w:t>.</w:t>
      </w:r>
      <w:r>
        <w:rPr>
          <w:rFonts w:ascii="Arial" w:hAnsi="Arial" w:cs="Arial"/>
          <w:sz w:val="24"/>
          <w:szCs w:val="24"/>
        </w:rPr>
        <w:t xml:space="preserve">  </w:t>
      </w:r>
    </w:p>
    <w:p w:rsidR="00BD1176" w:rsidRDefault="00BD1176" w:rsidP="00916619">
      <w:pPr>
        <w:pStyle w:val="Continuarlista3"/>
        <w:spacing w:after="0"/>
        <w:ind w:left="720"/>
        <w:rPr>
          <w:rFonts w:ascii="Arial" w:hAnsi="Arial" w:cs="Arial"/>
          <w:sz w:val="24"/>
          <w:szCs w:val="24"/>
        </w:rPr>
      </w:pPr>
      <w:r>
        <w:rPr>
          <w:rFonts w:ascii="Arial" w:hAnsi="Arial" w:cs="Arial"/>
          <w:sz w:val="24"/>
          <w:szCs w:val="24"/>
        </w:rPr>
        <w:t xml:space="preserve">       </w:t>
      </w:r>
    </w:p>
    <w:p w:rsidR="00A8744C" w:rsidRDefault="000D7B1F" w:rsidP="00BD1176">
      <w:pPr>
        <w:pStyle w:val="Continuarlista3"/>
        <w:spacing w:after="0" w:line="360" w:lineRule="auto"/>
        <w:ind w:left="720"/>
        <w:rPr>
          <w:rFonts w:ascii="Arial" w:hAnsi="Arial" w:cs="Arial"/>
          <w:sz w:val="24"/>
          <w:szCs w:val="24"/>
        </w:rPr>
      </w:pPr>
      <w:r>
        <w:rPr>
          <w:rFonts w:ascii="Arial" w:hAnsi="Arial" w:cs="Arial"/>
          <w:sz w:val="24"/>
          <w:szCs w:val="24"/>
        </w:rPr>
        <w:t xml:space="preserve">  1.1</w:t>
      </w:r>
      <w:r w:rsidR="00BD1176">
        <w:rPr>
          <w:rFonts w:ascii="Arial" w:hAnsi="Arial" w:cs="Arial"/>
          <w:sz w:val="24"/>
          <w:szCs w:val="24"/>
        </w:rPr>
        <w:t xml:space="preserve">.3. </w:t>
      </w:r>
      <w:r w:rsidR="00A8744C">
        <w:rPr>
          <w:rFonts w:ascii="Arial" w:hAnsi="Arial" w:cs="Arial"/>
          <w:sz w:val="24"/>
          <w:szCs w:val="24"/>
        </w:rPr>
        <w:t xml:space="preserve">Las </w:t>
      </w:r>
      <w:r w:rsidR="00C11D80">
        <w:rPr>
          <w:rFonts w:ascii="Arial" w:hAnsi="Arial" w:cs="Arial"/>
          <w:sz w:val="24"/>
          <w:szCs w:val="24"/>
        </w:rPr>
        <w:t>t</w:t>
      </w:r>
      <w:r w:rsidR="00A8744C">
        <w:rPr>
          <w:rFonts w:ascii="Arial" w:hAnsi="Arial" w:cs="Arial"/>
          <w:sz w:val="24"/>
          <w:szCs w:val="24"/>
        </w:rPr>
        <w:t xml:space="preserve">écnicas </w:t>
      </w:r>
      <w:r w:rsidR="003F614D">
        <w:rPr>
          <w:rFonts w:ascii="Arial" w:hAnsi="Arial" w:cs="Arial"/>
          <w:sz w:val="24"/>
          <w:szCs w:val="24"/>
        </w:rPr>
        <w:t>utilizadas en la</w:t>
      </w:r>
      <w:r w:rsidR="00A8744C">
        <w:rPr>
          <w:rFonts w:ascii="Arial" w:hAnsi="Arial" w:cs="Arial"/>
          <w:sz w:val="24"/>
          <w:szCs w:val="24"/>
        </w:rPr>
        <w:t xml:space="preserve"> </w:t>
      </w:r>
      <w:r w:rsidR="003F614D">
        <w:rPr>
          <w:rFonts w:ascii="Arial" w:hAnsi="Arial" w:cs="Arial"/>
          <w:sz w:val="24"/>
          <w:szCs w:val="24"/>
        </w:rPr>
        <w:t>i</w:t>
      </w:r>
      <w:r w:rsidR="00C11D80">
        <w:rPr>
          <w:rFonts w:ascii="Arial" w:hAnsi="Arial" w:cs="Arial"/>
          <w:sz w:val="24"/>
          <w:szCs w:val="24"/>
        </w:rPr>
        <w:t>nvestigación</w:t>
      </w:r>
    </w:p>
    <w:p w:rsidR="005474BB" w:rsidRDefault="00A8744C" w:rsidP="005474BB">
      <w:pPr>
        <w:pStyle w:val="Continuarlista3"/>
        <w:spacing w:line="360" w:lineRule="auto"/>
        <w:ind w:left="0"/>
        <w:jc w:val="both"/>
        <w:rPr>
          <w:rFonts w:ascii="Arial" w:hAnsi="Arial" w:cs="Arial"/>
          <w:sz w:val="24"/>
          <w:szCs w:val="24"/>
        </w:rPr>
      </w:pPr>
      <w:r>
        <w:rPr>
          <w:rFonts w:ascii="Arial" w:hAnsi="Arial" w:cs="Arial"/>
          <w:sz w:val="24"/>
          <w:szCs w:val="24"/>
        </w:rPr>
        <w:t xml:space="preserve"> </w:t>
      </w:r>
      <w:r w:rsidR="00610A8A">
        <w:rPr>
          <w:rFonts w:ascii="Arial" w:hAnsi="Arial" w:cs="Arial"/>
          <w:sz w:val="24"/>
          <w:szCs w:val="24"/>
        </w:rPr>
        <w:t xml:space="preserve"> </w:t>
      </w:r>
      <w:r>
        <w:rPr>
          <w:rFonts w:ascii="Arial" w:hAnsi="Arial" w:cs="Arial"/>
          <w:sz w:val="24"/>
          <w:szCs w:val="24"/>
        </w:rPr>
        <w:t xml:space="preserve">    </w:t>
      </w:r>
      <w:r w:rsidR="005474BB">
        <w:rPr>
          <w:rFonts w:ascii="Arial" w:hAnsi="Arial" w:cs="Arial"/>
          <w:sz w:val="24"/>
          <w:szCs w:val="24"/>
        </w:rPr>
        <w:t xml:space="preserve">           </w:t>
      </w:r>
      <w:r w:rsidR="000D7B1F">
        <w:rPr>
          <w:rFonts w:ascii="Arial" w:hAnsi="Arial" w:cs="Arial"/>
          <w:sz w:val="24"/>
          <w:szCs w:val="24"/>
        </w:rPr>
        <w:t xml:space="preserve">        </w:t>
      </w:r>
      <w:r w:rsidR="005474BB">
        <w:rPr>
          <w:rFonts w:ascii="Arial" w:hAnsi="Arial" w:cs="Arial"/>
          <w:sz w:val="24"/>
          <w:szCs w:val="24"/>
        </w:rPr>
        <w:t xml:space="preserve">El instrumento que se utilizó fue, el cuestionario a través, de la técnica de la encuesta que se realizó en los estudiantes de bachillerato en el Municipio de Soyapango, lo que permitió la obtención de los datos que requería este estudio, </w:t>
      </w:r>
      <w:r w:rsidR="003A0267">
        <w:rPr>
          <w:rFonts w:ascii="Arial" w:hAnsi="Arial" w:cs="Arial"/>
          <w:sz w:val="24"/>
          <w:szCs w:val="24"/>
        </w:rPr>
        <w:t>por</w:t>
      </w:r>
      <w:r w:rsidR="005474BB">
        <w:rPr>
          <w:rFonts w:ascii="Arial" w:hAnsi="Arial" w:cs="Arial"/>
          <w:sz w:val="24"/>
          <w:szCs w:val="24"/>
        </w:rPr>
        <w:t xml:space="preserve"> ello se plantearon las perspectivas por emigrar a hacia los Estados  Unidos de Norteamérica</w:t>
      </w:r>
      <w:r w:rsidR="003A0267">
        <w:rPr>
          <w:rFonts w:ascii="Arial" w:hAnsi="Arial" w:cs="Arial"/>
          <w:sz w:val="24"/>
          <w:szCs w:val="24"/>
        </w:rPr>
        <w:t>. L</w:t>
      </w:r>
      <w:r w:rsidR="005474BB">
        <w:rPr>
          <w:rFonts w:ascii="Arial" w:hAnsi="Arial" w:cs="Arial"/>
          <w:sz w:val="24"/>
          <w:szCs w:val="24"/>
        </w:rPr>
        <w:t>os  factores que intervienen en la decisión, sean estos Psicosociales, económicos, políticos, culturales, etc. para emigrar hacia los Estados Unidos de Norteamérica, se realizo una prueba piloto que ayudo a la rectificación e imprecisión del instrumento y para la mejor eficacia de la obtención de los datos.</w:t>
      </w:r>
    </w:p>
    <w:p w:rsidR="005474BB" w:rsidRDefault="005474BB" w:rsidP="00B67CFA">
      <w:pPr>
        <w:pStyle w:val="Continuarlista3"/>
        <w:spacing w:after="0"/>
        <w:ind w:left="0"/>
        <w:jc w:val="both"/>
        <w:rPr>
          <w:rFonts w:ascii="Arial" w:hAnsi="Arial" w:cs="Arial"/>
          <w:sz w:val="24"/>
          <w:szCs w:val="24"/>
        </w:rPr>
      </w:pPr>
    </w:p>
    <w:p w:rsidR="005474BB" w:rsidRDefault="005474BB" w:rsidP="009D3C52">
      <w:pPr>
        <w:pStyle w:val="Continuarlista3"/>
        <w:spacing w:after="0" w:line="360" w:lineRule="auto"/>
        <w:ind w:left="0"/>
        <w:jc w:val="both"/>
        <w:rPr>
          <w:rFonts w:ascii="Arial" w:hAnsi="Arial" w:cs="Arial"/>
          <w:sz w:val="24"/>
          <w:szCs w:val="24"/>
        </w:rPr>
      </w:pPr>
      <w:r>
        <w:rPr>
          <w:rFonts w:ascii="Arial" w:hAnsi="Arial" w:cs="Arial"/>
          <w:sz w:val="24"/>
          <w:szCs w:val="24"/>
        </w:rPr>
        <w:t xml:space="preserve">La encuesta, se realizó en base a un universo de Instituciones del Municipio de Soyapango por encontrarse en el. La segunda mayor población  del Departamento de San Salvador y del resto del país,  lo que dio un significado relevante e importante de los resultados obtenidos. Se tomó las Instituciones de educación </w:t>
      </w:r>
      <w:r w:rsidRPr="002F33A5">
        <w:rPr>
          <w:rFonts w:ascii="Arial" w:hAnsi="Arial" w:cs="Arial"/>
          <w:sz w:val="24"/>
          <w:szCs w:val="24"/>
        </w:rPr>
        <w:t>de media</w:t>
      </w:r>
      <w:r>
        <w:rPr>
          <w:rFonts w:ascii="Arial" w:hAnsi="Arial" w:cs="Arial"/>
          <w:sz w:val="24"/>
          <w:szCs w:val="24"/>
        </w:rPr>
        <w:t xml:space="preserve">, por ser ellas, las que aglutinan a la mayor cantidad de jóvenes y a su vez,  fue más operativo que realizar la encuesta en los hogares. </w:t>
      </w:r>
    </w:p>
    <w:p w:rsidR="00916619" w:rsidRDefault="00916619" w:rsidP="00B67CFA">
      <w:pPr>
        <w:pStyle w:val="Continuarlista3"/>
        <w:spacing w:after="0"/>
        <w:ind w:left="0"/>
        <w:jc w:val="both"/>
        <w:rPr>
          <w:rFonts w:ascii="Arial" w:hAnsi="Arial" w:cs="Arial"/>
          <w:sz w:val="24"/>
          <w:szCs w:val="24"/>
        </w:rPr>
      </w:pPr>
    </w:p>
    <w:p w:rsidR="005474BB" w:rsidRDefault="005474BB" w:rsidP="005474BB">
      <w:pPr>
        <w:pStyle w:val="Continuarlista3"/>
        <w:spacing w:line="360" w:lineRule="auto"/>
        <w:ind w:left="0"/>
        <w:jc w:val="both"/>
        <w:rPr>
          <w:rFonts w:ascii="Arial" w:hAnsi="Arial" w:cs="Arial"/>
          <w:sz w:val="24"/>
          <w:szCs w:val="24"/>
        </w:rPr>
      </w:pPr>
      <w:r>
        <w:rPr>
          <w:rFonts w:ascii="Arial" w:hAnsi="Arial" w:cs="Arial"/>
          <w:sz w:val="24"/>
          <w:szCs w:val="24"/>
        </w:rPr>
        <w:lastRenderedPageBreak/>
        <w:t xml:space="preserve">La información requerida para realizar la investigación: Esta dividida en  cuatro distritos,  le integran  28 instituciones educativas: 9 de ellas públicas y 19 privadas ellas aglutinan una población de 3,703 estudiantes de las que seleccionó en la que había la mayor cantidad de estudiantes es decir, 7 donde se proyecto la realización del Trabajo de Campo. El  proceso de ejecución de encuestas requirió una muestra de 348 estudiantes, pero no se realizó la proyección estimada de 7 instituciones,  se hizo una sustitución por no contar con la accesibilidad del Colegio Don Bosco, ubicado en la misma zona, por lo que fue sustituido por otra, por ello, la selección se redujo de </w:t>
      </w:r>
      <w:smartTag w:uri="urn:schemas-microsoft-com:office:smarttags" w:element="metricconverter">
        <w:smartTagPr>
          <w:attr w:name="ProductID" w:val="7 a"/>
        </w:smartTagPr>
        <w:r>
          <w:rPr>
            <w:rFonts w:ascii="Arial" w:hAnsi="Arial" w:cs="Arial"/>
            <w:sz w:val="24"/>
            <w:szCs w:val="24"/>
          </w:rPr>
          <w:t>7 a</w:t>
        </w:r>
      </w:smartTag>
      <w:r>
        <w:rPr>
          <w:rFonts w:ascii="Arial" w:hAnsi="Arial" w:cs="Arial"/>
          <w:sz w:val="24"/>
          <w:szCs w:val="24"/>
        </w:rPr>
        <w:t xml:space="preserve"> 6 Instituciones, también se reasigno el número de encuestas proyectadas para cada una instituciones que por diversas razones no se pudo llegar al limite previsto. Entre una de las razones es que, ese día  estaban realizando  actividades deportivas, religiosa y devocionarios. El Ministerio, proyecto una charla; aunque  ya se había establecido realizarla previamente, la solución a esta limitante fue destinar en otro lugar las encuestas faltantes y sustituirles, se reacomodo las encuestas en estas instituciones respetando el número necesario de la muestra  de 348 encuestas. </w:t>
      </w:r>
    </w:p>
    <w:p w:rsidR="003F749A" w:rsidRDefault="003F749A" w:rsidP="003F749A">
      <w:pPr>
        <w:pStyle w:val="Continuarlista3"/>
        <w:spacing w:after="0"/>
        <w:ind w:left="0"/>
        <w:jc w:val="both"/>
        <w:rPr>
          <w:rFonts w:ascii="Arial" w:hAnsi="Arial" w:cs="Arial"/>
          <w:sz w:val="24"/>
          <w:szCs w:val="24"/>
        </w:rPr>
      </w:pPr>
    </w:p>
    <w:p w:rsidR="005474BB" w:rsidRDefault="005474BB" w:rsidP="005474BB">
      <w:pPr>
        <w:pStyle w:val="Continuarlista3"/>
        <w:spacing w:line="360" w:lineRule="auto"/>
        <w:ind w:left="0"/>
        <w:jc w:val="both"/>
        <w:rPr>
          <w:rFonts w:ascii="Arial" w:hAnsi="Arial" w:cs="Arial"/>
          <w:sz w:val="24"/>
          <w:szCs w:val="24"/>
        </w:rPr>
      </w:pPr>
      <w:r>
        <w:rPr>
          <w:rFonts w:ascii="Arial" w:hAnsi="Arial" w:cs="Arial"/>
          <w:sz w:val="24"/>
          <w:szCs w:val="24"/>
        </w:rPr>
        <w:t>Al final se desarrollo la investigación en las siguientes instituciones:</w:t>
      </w:r>
    </w:p>
    <w:p w:rsidR="005474BB" w:rsidRDefault="005474BB" w:rsidP="003F749A">
      <w:pPr>
        <w:pStyle w:val="Continuarlista3"/>
        <w:spacing w:after="0"/>
        <w:ind w:left="0"/>
        <w:jc w:val="both"/>
        <w:rPr>
          <w:rFonts w:ascii="Arial" w:hAnsi="Arial" w:cs="Arial"/>
          <w:sz w:val="24"/>
          <w:szCs w:val="24"/>
        </w:rPr>
      </w:pPr>
    </w:p>
    <w:p w:rsidR="005474BB" w:rsidRPr="00752B17" w:rsidRDefault="005474BB" w:rsidP="005474BB">
      <w:pPr>
        <w:pStyle w:val="Continuarlista3"/>
        <w:ind w:left="0"/>
        <w:jc w:val="both"/>
        <w:rPr>
          <w:rFonts w:ascii="Arial" w:hAnsi="Arial" w:cs="Arial"/>
          <w:b/>
          <w:sz w:val="18"/>
          <w:szCs w:val="18"/>
        </w:rPr>
      </w:pPr>
      <w:r w:rsidRPr="00752B17">
        <w:rPr>
          <w:rFonts w:ascii="Arial" w:hAnsi="Arial" w:cs="Arial"/>
          <w:b/>
          <w:sz w:val="18"/>
          <w:szCs w:val="18"/>
        </w:rPr>
        <w:t xml:space="preserve">INSTITUCIONES </w:t>
      </w:r>
      <w:r w:rsidRPr="00752B17">
        <w:rPr>
          <w:rFonts w:ascii="Arial" w:hAnsi="Arial" w:cs="Arial"/>
          <w:b/>
          <w:sz w:val="18"/>
          <w:szCs w:val="18"/>
        </w:rPr>
        <w:tab/>
      </w:r>
      <w:r w:rsidRPr="00752B17">
        <w:rPr>
          <w:rFonts w:ascii="Arial" w:hAnsi="Arial" w:cs="Arial"/>
          <w:b/>
          <w:sz w:val="18"/>
          <w:szCs w:val="18"/>
        </w:rPr>
        <w:tab/>
      </w:r>
      <w:r w:rsidRPr="00752B17">
        <w:rPr>
          <w:rFonts w:ascii="Arial" w:hAnsi="Arial" w:cs="Arial"/>
          <w:b/>
          <w:sz w:val="18"/>
          <w:szCs w:val="18"/>
        </w:rPr>
        <w:tab/>
      </w:r>
      <w:r w:rsidRPr="00752B17">
        <w:rPr>
          <w:rFonts w:ascii="Arial" w:hAnsi="Arial" w:cs="Arial"/>
          <w:b/>
          <w:sz w:val="18"/>
          <w:szCs w:val="18"/>
        </w:rPr>
        <w:tab/>
      </w:r>
      <w:r w:rsidRPr="00752B17">
        <w:rPr>
          <w:rFonts w:ascii="Arial" w:hAnsi="Arial" w:cs="Arial"/>
          <w:b/>
          <w:sz w:val="18"/>
          <w:szCs w:val="18"/>
        </w:rPr>
        <w:tab/>
        <w:t xml:space="preserve">               ENCUESTAS      </w:t>
      </w:r>
      <w:r>
        <w:rPr>
          <w:rFonts w:ascii="Arial" w:hAnsi="Arial" w:cs="Arial"/>
          <w:b/>
          <w:sz w:val="18"/>
          <w:szCs w:val="18"/>
        </w:rPr>
        <w:t xml:space="preserve">  </w:t>
      </w:r>
      <w:r w:rsidRPr="00752B17">
        <w:rPr>
          <w:rFonts w:ascii="Arial" w:hAnsi="Arial" w:cs="Arial"/>
          <w:b/>
          <w:sz w:val="18"/>
          <w:szCs w:val="18"/>
        </w:rPr>
        <w:t xml:space="preserve">   AJUSTES</w:t>
      </w:r>
    </w:p>
    <w:p w:rsidR="005474BB" w:rsidRPr="00752B17" w:rsidRDefault="005474BB" w:rsidP="005474BB">
      <w:pPr>
        <w:pStyle w:val="Continuarlista3"/>
        <w:ind w:left="0"/>
        <w:jc w:val="both"/>
        <w:rPr>
          <w:rFonts w:ascii="Arial" w:hAnsi="Arial" w:cs="Arial"/>
          <w:b/>
          <w:sz w:val="18"/>
          <w:szCs w:val="18"/>
        </w:rPr>
      </w:pPr>
      <w:r w:rsidRPr="00752B17">
        <w:rPr>
          <w:rFonts w:ascii="Arial" w:hAnsi="Arial" w:cs="Arial"/>
          <w:b/>
          <w:sz w:val="18"/>
          <w:szCs w:val="18"/>
        </w:rPr>
        <w:t xml:space="preserve">                                                                                                                 PROYECTADAS </w:t>
      </w:r>
    </w:p>
    <w:p w:rsidR="005474BB" w:rsidRDefault="005474BB" w:rsidP="005474BB">
      <w:pPr>
        <w:pStyle w:val="Continuarlista3"/>
        <w:spacing w:line="360" w:lineRule="auto"/>
        <w:ind w:left="0"/>
        <w:jc w:val="both"/>
        <w:rPr>
          <w:rFonts w:ascii="Arial" w:hAnsi="Arial" w:cs="Arial"/>
          <w:sz w:val="24"/>
          <w:szCs w:val="24"/>
        </w:rPr>
      </w:pPr>
      <w:r>
        <w:rPr>
          <w:rFonts w:ascii="Arial" w:hAnsi="Arial" w:cs="Arial"/>
          <w:sz w:val="24"/>
          <w:szCs w:val="24"/>
        </w:rPr>
        <w:t xml:space="preserve">Complejo Educativo Católico “Fray Martín de Porres”            33 </w:t>
      </w:r>
      <w:r>
        <w:rPr>
          <w:rFonts w:ascii="Arial" w:hAnsi="Arial" w:cs="Arial"/>
          <w:sz w:val="24"/>
          <w:szCs w:val="24"/>
        </w:rPr>
        <w:tab/>
        <w:t xml:space="preserve">            53</w:t>
      </w:r>
    </w:p>
    <w:p w:rsidR="005474BB" w:rsidRDefault="005474BB" w:rsidP="005474BB">
      <w:pPr>
        <w:pStyle w:val="Continuarlista3"/>
        <w:spacing w:line="360" w:lineRule="auto"/>
        <w:ind w:left="0"/>
        <w:jc w:val="both"/>
        <w:rPr>
          <w:rFonts w:ascii="Arial" w:hAnsi="Arial" w:cs="Arial"/>
          <w:sz w:val="24"/>
          <w:szCs w:val="24"/>
        </w:rPr>
      </w:pPr>
      <w:r>
        <w:rPr>
          <w:rFonts w:ascii="Arial" w:hAnsi="Arial" w:cs="Arial"/>
          <w:sz w:val="24"/>
          <w:szCs w:val="24"/>
        </w:rPr>
        <w:t xml:space="preserve">Instituto Nacional “San Luis”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112                </w:t>
      </w:r>
      <w:proofErr w:type="spellStart"/>
      <w:r>
        <w:rPr>
          <w:rFonts w:ascii="Arial" w:hAnsi="Arial" w:cs="Arial"/>
          <w:sz w:val="24"/>
          <w:szCs w:val="24"/>
        </w:rPr>
        <w:t>112</w:t>
      </w:r>
      <w:proofErr w:type="spellEnd"/>
    </w:p>
    <w:p w:rsidR="005474BB" w:rsidRDefault="005474BB" w:rsidP="005474BB">
      <w:pPr>
        <w:pStyle w:val="Continuarlista3"/>
        <w:spacing w:line="360" w:lineRule="auto"/>
        <w:ind w:left="0"/>
        <w:jc w:val="both"/>
        <w:rPr>
          <w:rFonts w:ascii="Arial" w:hAnsi="Arial" w:cs="Arial"/>
          <w:sz w:val="24"/>
          <w:szCs w:val="24"/>
        </w:rPr>
      </w:pPr>
      <w:r>
        <w:rPr>
          <w:rFonts w:ascii="Arial" w:hAnsi="Arial" w:cs="Arial"/>
          <w:sz w:val="24"/>
          <w:szCs w:val="24"/>
        </w:rPr>
        <w:t>Instituto Nacional de Soyapango</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58</w:t>
      </w:r>
      <w:r>
        <w:rPr>
          <w:rFonts w:ascii="Arial" w:hAnsi="Arial" w:cs="Arial"/>
          <w:sz w:val="24"/>
          <w:szCs w:val="24"/>
        </w:rPr>
        <w:tab/>
        <w:t xml:space="preserve">            58</w:t>
      </w:r>
    </w:p>
    <w:p w:rsidR="005474BB" w:rsidRDefault="005474BB" w:rsidP="005474BB">
      <w:pPr>
        <w:pStyle w:val="Continuarlista3"/>
        <w:spacing w:line="360" w:lineRule="auto"/>
        <w:ind w:left="0"/>
        <w:rPr>
          <w:rFonts w:ascii="Arial" w:hAnsi="Arial" w:cs="Arial"/>
          <w:sz w:val="24"/>
          <w:szCs w:val="24"/>
        </w:rPr>
      </w:pPr>
      <w:r>
        <w:rPr>
          <w:rFonts w:ascii="Arial" w:hAnsi="Arial" w:cs="Arial"/>
          <w:sz w:val="24"/>
          <w:szCs w:val="24"/>
        </w:rPr>
        <w:t xml:space="preserve">Instituto Católico “Richard </w:t>
      </w:r>
      <w:proofErr w:type="spellStart"/>
      <w:r>
        <w:rPr>
          <w:rFonts w:ascii="Arial" w:hAnsi="Arial" w:cs="Arial"/>
          <w:sz w:val="24"/>
          <w:szCs w:val="24"/>
        </w:rPr>
        <w:t>Mangini</w:t>
      </w:r>
      <w:proofErr w:type="spellEnd"/>
      <w:r>
        <w:rPr>
          <w:rFonts w:ascii="Arial" w:hAnsi="Arial" w:cs="Arial"/>
          <w:sz w:val="24"/>
          <w:szCs w:val="24"/>
        </w:rPr>
        <w:t>”</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35                  55</w:t>
      </w:r>
    </w:p>
    <w:p w:rsidR="005474BB" w:rsidRDefault="005474BB" w:rsidP="005474BB">
      <w:pPr>
        <w:pStyle w:val="Continuarlista3"/>
        <w:spacing w:line="360" w:lineRule="auto"/>
        <w:ind w:left="0"/>
        <w:jc w:val="both"/>
        <w:rPr>
          <w:rFonts w:ascii="Arial" w:hAnsi="Arial" w:cs="Arial"/>
          <w:sz w:val="24"/>
          <w:szCs w:val="24"/>
        </w:rPr>
      </w:pPr>
      <w:r>
        <w:rPr>
          <w:rFonts w:ascii="Arial" w:hAnsi="Arial" w:cs="Arial"/>
          <w:sz w:val="24"/>
          <w:szCs w:val="24"/>
        </w:rPr>
        <w:t xml:space="preserve">Liceo Cristiano “Juan Bueno </w:t>
      </w:r>
      <w:smartTag w:uri="urn:schemas-microsoft-com:office:smarttags" w:element="PersonName">
        <w:smartTagPr>
          <w:attr w:name="ProductID" w:val="la Coru￱a"/>
        </w:smartTagPr>
        <w:r>
          <w:rPr>
            <w:rFonts w:ascii="Arial" w:hAnsi="Arial" w:cs="Arial"/>
            <w:sz w:val="24"/>
            <w:szCs w:val="24"/>
          </w:rPr>
          <w:t>la Coruña</w:t>
        </w:r>
      </w:smartTag>
      <w:r>
        <w:rPr>
          <w:rFonts w:ascii="Arial" w:hAnsi="Arial" w:cs="Arial"/>
          <w:sz w:val="24"/>
          <w:szCs w:val="24"/>
        </w:rPr>
        <w:t>”</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61                  48</w:t>
      </w:r>
    </w:p>
    <w:p w:rsidR="005474BB" w:rsidRDefault="005474BB" w:rsidP="005474BB">
      <w:pPr>
        <w:pStyle w:val="Continuarlista3"/>
        <w:spacing w:line="360" w:lineRule="auto"/>
        <w:ind w:left="0"/>
        <w:jc w:val="both"/>
        <w:rPr>
          <w:rFonts w:ascii="Arial" w:hAnsi="Arial" w:cs="Arial"/>
          <w:sz w:val="24"/>
          <w:szCs w:val="24"/>
        </w:rPr>
      </w:pPr>
      <w:r>
        <w:rPr>
          <w:rFonts w:ascii="Arial" w:hAnsi="Arial" w:cs="Arial"/>
          <w:sz w:val="24"/>
          <w:szCs w:val="24"/>
        </w:rPr>
        <w:t>Instituto Nacional de Ciudad Credisa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0    </w:t>
      </w:r>
      <w:r>
        <w:rPr>
          <w:rFonts w:ascii="Arial" w:hAnsi="Arial" w:cs="Arial"/>
          <w:sz w:val="24"/>
          <w:szCs w:val="24"/>
        </w:rPr>
        <w:tab/>
        <w:t xml:space="preserve">            22</w:t>
      </w:r>
    </w:p>
    <w:p w:rsidR="005474BB" w:rsidRDefault="005474BB" w:rsidP="005474BB">
      <w:pPr>
        <w:pStyle w:val="Continuarlista3"/>
        <w:spacing w:line="360" w:lineRule="auto"/>
        <w:ind w:left="0"/>
        <w:jc w:val="both"/>
        <w:rPr>
          <w:rFonts w:ascii="Arial" w:hAnsi="Arial" w:cs="Arial"/>
          <w:sz w:val="24"/>
          <w:szCs w:val="24"/>
        </w:rPr>
      </w:pPr>
      <w:r>
        <w:rPr>
          <w:rFonts w:ascii="Arial" w:hAnsi="Arial" w:cs="Arial"/>
          <w:sz w:val="24"/>
          <w:szCs w:val="24"/>
        </w:rPr>
        <w:t xml:space="preserve">Colegio “Don Bosco”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49                    0</w:t>
      </w:r>
    </w:p>
    <w:p w:rsidR="005474BB" w:rsidRDefault="005474BB" w:rsidP="005474BB">
      <w:pPr>
        <w:pStyle w:val="Continuarlista3"/>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Total</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348</w:t>
      </w:r>
      <w:r>
        <w:rPr>
          <w:rFonts w:ascii="Arial" w:hAnsi="Arial" w:cs="Arial"/>
          <w:sz w:val="24"/>
          <w:szCs w:val="24"/>
        </w:rPr>
        <w:tab/>
        <w:t xml:space="preserve">          348</w:t>
      </w:r>
    </w:p>
    <w:p w:rsidR="00274884" w:rsidRDefault="00274884" w:rsidP="005474BB">
      <w:pPr>
        <w:pStyle w:val="Continuarlista3"/>
        <w:spacing w:line="360" w:lineRule="auto"/>
        <w:ind w:left="0"/>
        <w:jc w:val="both"/>
        <w:rPr>
          <w:rFonts w:ascii="Arial" w:hAnsi="Arial" w:cs="Arial"/>
          <w:sz w:val="24"/>
          <w:szCs w:val="24"/>
        </w:rPr>
      </w:pPr>
    </w:p>
    <w:p w:rsidR="003F749A" w:rsidRDefault="005474BB" w:rsidP="009D3C52">
      <w:pPr>
        <w:pStyle w:val="Continuarlista3"/>
        <w:spacing w:after="0" w:line="360" w:lineRule="auto"/>
        <w:ind w:left="0"/>
        <w:jc w:val="both"/>
        <w:rPr>
          <w:rFonts w:ascii="Arial" w:hAnsi="Arial" w:cs="Arial"/>
          <w:sz w:val="24"/>
          <w:szCs w:val="24"/>
        </w:rPr>
      </w:pPr>
      <w:r>
        <w:rPr>
          <w:rFonts w:ascii="Arial" w:hAnsi="Arial" w:cs="Arial"/>
          <w:sz w:val="24"/>
          <w:szCs w:val="24"/>
        </w:rPr>
        <w:lastRenderedPageBreak/>
        <w:t xml:space="preserve">En el Colegio Don Bosco no fueron realizadas las encuestas, por la falta de autorización, se distribuyo la población en el Instituto Nacional de Ciudad Credisa y en el resto de instituciones seleccionadas.   </w:t>
      </w:r>
    </w:p>
    <w:p w:rsidR="005474BB" w:rsidRDefault="005474BB" w:rsidP="009D3C52">
      <w:pPr>
        <w:pStyle w:val="Continuarlista3"/>
        <w:spacing w:after="0"/>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p>
    <w:p w:rsidR="005474BB" w:rsidRDefault="005474BB" w:rsidP="009D3C52">
      <w:pPr>
        <w:pStyle w:val="Continuarlista3"/>
        <w:spacing w:after="0" w:line="360" w:lineRule="auto"/>
        <w:ind w:left="0"/>
        <w:jc w:val="both"/>
        <w:rPr>
          <w:rFonts w:ascii="Arial" w:hAnsi="Arial" w:cs="Arial"/>
          <w:sz w:val="24"/>
          <w:szCs w:val="24"/>
        </w:rPr>
      </w:pPr>
      <w:r>
        <w:rPr>
          <w:rFonts w:ascii="Arial" w:hAnsi="Arial" w:cs="Arial"/>
          <w:sz w:val="24"/>
          <w:szCs w:val="24"/>
        </w:rPr>
        <w:t xml:space="preserve">Se realizaron trámites de logística, previos al trabajo de campo para realización y así como la aplicación de la encuesta e ingreso a las instituciones, otra tercera instancia que se visitó fueron las instituciones como: </w:t>
      </w:r>
      <w:smartTag w:uri="urn:schemas-microsoft-com:office:smarttags" w:element="PersonName">
        <w:smartTagPr>
          <w:attr w:name="ProductID" w:val="la Alcald￭a"/>
        </w:smartTagPr>
        <w:r>
          <w:rPr>
            <w:rFonts w:ascii="Arial" w:hAnsi="Arial" w:cs="Arial"/>
            <w:sz w:val="24"/>
            <w:szCs w:val="24"/>
          </w:rPr>
          <w:t>la Alcaldía</w:t>
        </w:r>
      </w:smartTag>
      <w:r>
        <w:rPr>
          <w:rFonts w:ascii="Arial" w:hAnsi="Arial" w:cs="Arial"/>
          <w:sz w:val="24"/>
          <w:szCs w:val="24"/>
        </w:rPr>
        <w:t xml:space="preserve"> del Municipio de Soyapango, precedida por el señor Alcalde Don Carlos Ruiz y su  Concejo Municipal, del Partido Frente Farabundo Martí para </w:t>
      </w:r>
      <w:smartTag w:uri="urn:schemas-microsoft-com:office:smarttags" w:element="PersonName">
        <w:smartTagPr>
          <w:attr w:name="ProductID" w:val="la Liberaci￳n Nacional"/>
        </w:smartTagPr>
        <w:r>
          <w:rPr>
            <w:rFonts w:ascii="Arial" w:hAnsi="Arial" w:cs="Arial"/>
            <w:sz w:val="24"/>
            <w:szCs w:val="24"/>
          </w:rPr>
          <w:t>la Liberación Nacional</w:t>
        </w:r>
      </w:smartTag>
      <w:r>
        <w:rPr>
          <w:rFonts w:ascii="Arial" w:hAnsi="Arial" w:cs="Arial"/>
          <w:sz w:val="24"/>
          <w:szCs w:val="24"/>
        </w:rPr>
        <w:t xml:space="preserve"> (FMLN). </w:t>
      </w:r>
    </w:p>
    <w:p w:rsidR="009D3C52" w:rsidRDefault="009D3C52" w:rsidP="009D3C52">
      <w:pPr>
        <w:pStyle w:val="Continuarlista3"/>
        <w:spacing w:after="0"/>
        <w:ind w:left="0"/>
        <w:jc w:val="both"/>
        <w:rPr>
          <w:rFonts w:ascii="Arial" w:hAnsi="Arial" w:cs="Arial"/>
          <w:sz w:val="24"/>
          <w:szCs w:val="24"/>
        </w:rPr>
      </w:pPr>
    </w:p>
    <w:p w:rsidR="00A8744C" w:rsidRDefault="005F200E" w:rsidP="00AF6FC7">
      <w:pPr>
        <w:pStyle w:val="Continuarlista3"/>
        <w:spacing w:after="0" w:line="360" w:lineRule="auto"/>
        <w:ind w:left="0"/>
        <w:jc w:val="both"/>
        <w:rPr>
          <w:rFonts w:ascii="Arial" w:hAnsi="Arial" w:cs="Arial"/>
          <w:sz w:val="24"/>
          <w:szCs w:val="24"/>
        </w:rPr>
      </w:pPr>
      <w:r>
        <w:rPr>
          <w:rFonts w:ascii="Arial" w:hAnsi="Arial" w:cs="Arial"/>
          <w:sz w:val="24"/>
          <w:szCs w:val="24"/>
        </w:rPr>
        <w:t xml:space="preserve">El </w:t>
      </w:r>
      <w:r w:rsidR="00AF6FC7">
        <w:rPr>
          <w:rFonts w:ascii="Arial" w:hAnsi="Arial" w:cs="Arial"/>
          <w:sz w:val="24"/>
          <w:szCs w:val="24"/>
        </w:rPr>
        <w:t xml:space="preserve">  </w:t>
      </w:r>
      <w:r>
        <w:rPr>
          <w:rFonts w:ascii="Arial" w:hAnsi="Arial" w:cs="Arial"/>
          <w:sz w:val="24"/>
          <w:szCs w:val="24"/>
        </w:rPr>
        <w:t xml:space="preserve">instrumento </w:t>
      </w:r>
      <w:r w:rsidR="00AF6FC7">
        <w:rPr>
          <w:rFonts w:ascii="Arial" w:hAnsi="Arial" w:cs="Arial"/>
          <w:sz w:val="24"/>
          <w:szCs w:val="24"/>
        </w:rPr>
        <w:t xml:space="preserve">   </w:t>
      </w:r>
      <w:r>
        <w:rPr>
          <w:rFonts w:ascii="Arial" w:hAnsi="Arial" w:cs="Arial"/>
          <w:sz w:val="24"/>
          <w:szCs w:val="24"/>
        </w:rPr>
        <w:t xml:space="preserve">que </w:t>
      </w:r>
      <w:r w:rsidR="00AF6FC7">
        <w:rPr>
          <w:rFonts w:ascii="Arial" w:hAnsi="Arial" w:cs="Arial"/>
          <w:sz w:val="24"/>
          <w:szCs w:val="24"/>
        </w:rPr>
        <w:t xml:space="preserve"> </w:t>
      </w:r>
      <w:r>
        <w:rPr>
          <w:rFonts w:ascii="Arial" w:hAnsi="Arial" w:cs="Arial"/>
          <w:sz w:val="24"/>
          <w:szCs w:val="24"/>
        </w:rPr>
        <w:t>se utilizo fue,</w:t>
      </w:r>
      <w:r w:rsidR="00AF6FC7">
        <w:rPr>
          <w:rFonts w:ascii="Arial" w:hAnsi="Arial" w:cs="Arial"/>
          <w:sz w:val="24"/>
          <w:szCs w:val="24"/>
        </w:rPr>
        <w:t xml:space="preserve"> el cuestionario a través, de la</w:t>
      </w:r>
      <w:r w:rsidR="00274884">
        <w:rPr>
          <w:rFonts w:ascii="Arial" w:hAnsi="Arial" w:cs="Arial"/>
          <w:sz w:val="24"/>
          <w:szCs w:val="24"/>
        </w:rPr>
        <w:t xml:space="preserve"> </w:t>
      </w:r>
      <w:r w:rsidR="00A8744C">
        <w:rPr>
          <w:rFonts w:ascii="Arial" w:hAnsi="Arial" w:cs="Arial"/>
          <w:sz w:val="24"/>
          <w:szCs w:val="24"/>
        </w:rPr>
        <w:t>técnica   de   la   encuesta</w:t>
      </w:r>
      <w:r w:rsidR="00BD1176">
        <w:rPr>
          <w:rFonts w:ascii="Arial" w:hAnsi="Arial" w:cs="Arial"/>
          <w:sz w:val="24"/>
          <w:szCs w:val="24"/>
        </w:rPr>
        <w:t xml:space="preserve"> </w:t>
      </w:r>
      <w:r w:rsidR="00A8744C">
        <w:rPr>
          <w:rFonts w:ascii="Arial" w:hAnsi="Arial" w:cs="Arial"/>
          <w:sz w:val="24"/>
          <w:szCs w:val="24"/>
        </w:rPr>
        <w:t xml:space="preserve"> </w:t>
      </w:r>
      <w:r>
        <w:rPr>
          <w:rFonts w:ascii="Arial" w:hAnsi="Arial" w:cs="Arial"/>
          <w:sz w:val="24"/>
          <w:szCs w:val="24"/>
        </w:rPr>
        <w:t xml:space="preserve">que se realizó </w:t>
      </w:r>
      <w:r w:rsidR="00BD1176">
        <w:rPr>
          <w:rFonts w:ascii="Arial" w:hAnsi="Arial" w:cs="Arial"/>
          <w:sz w:val="24"/>
          <w:szCs w:val="24"/>
        </w:rPr>
        <w:t xml:space="preserve"> </w:t>
      </w:r>
      <w:r>
        <w:rPr>
          <w:rFonts w:ascii="Arial" w:hAnsi="Arial" w:cs="Arial"/>
          <w:sz w:val="24"/>
          <w:szCs w:val="24"/>
        </w:rPr>
        <w:t xml:space="preserve">en </w:t>
      </w:r>
      <w:r w:rsidR="00BD1176">
        <w:rPr>
          <w:rFonts w:ascii="Arial" w:hAnsi="Arial" w:cs="Arial"/>
          <w:sz w:val="24"/>
          <w:szCs w:val="24"/>
        </w:rPr>
        <w:t>los  estudiantes</w:t>
      </w:r>
      <w:r>
        <w:rPr>
          <w:rFonts w:ascii="Arial" w:hAnsi="Arial" w:cs="Arial"/>
          <w:sz w:val="24"/>
          <w:szCs w:val="24"/>
        </w:rPr>
        <w:t xml:space="preserve"> d</w:t>
      </w:r>
      <w:r w:rsidR="00A8744C">
        <w:rPr>
          <w:rFonts w:ascii="Arial" w:hAnsi="Arial" w:cs="Arial"/>
          <w:sz w:val="24"/>
          <w:szCs w:val="24"/>
        </w:rPr>
        <w:t>e</w:t>
      </w:r>
      <w:r w:rsidR="00BD1176">
        <w:rPr>
          <w:rFonts w:ascii="Arial" w:hAnsi="Arial" w:cs="Arial"/>
          <w:sz w:val="24"/>
          <w:szCs w:val="24"/>
        </w:rPr>
        <w:t xml:space="preserve"> </w:t>
      </w:r>
      <w:r>
        <w:rPr>
          <w:rFonts w:ascii="Arial" w:hAnsi="Arial" w:cs="Arial"/>
          <w:sz w:val="24"/>
          <w:szCs w:val="24"/>
        </w:rPr>
        <w:t>b</w:t>
      </w:r>
      <w:r w:rsidR="00A8744C">
        <w:rPr>
          <w:rFonts w:ascii="Arial" w:hAnsi="Arial" w:cs="Arial"/>
          <w:sz w:val="24"/>
          <w:szCs w:val="24"/>
        </w:rPr>
        <w:t xml:space="preserve">achillerato de Municipio de Soyapango, </w:t>
      </w:r>
      <w:r>
        <w:rPr>
          <w:rFonts w:ascii="Arial" w:hAnsi="Arial" w:cs="Arial"/>
          <w:sz w:val="24"/>
          <w:szCs w:val="24"/>
        </w:rPr>
        <w:t xml:space="preserve">lo que </w:t>
      </w:r>
      <w:r w:rsidR="00A8744C">
        <w:rPr>
          <w:rFonts w:ascii="Arial" w:hAnsi="Arial" w:cs="Arial"/>
          <w:sz w:val="24"/>
          <w:szCs w:val="24"/>
        </w:rPr>
        <w:t>permitió la recolección de datos</w:t>
      </w:r>
      <w:r>
        <w:rPr>
          <w:rFonts w:ascii="Arial" w:hAnsi="Arial" w:cs="Arial"/>
          <w:sz w:val="24"/>
          <w:szCs w:val="24"/>
        </w:rPr>
        <w:t xml:space="preserve"> que se requer</w:t>
      </w:r>
      <w:r w:rsidR="0091277C">
        <w:rPr>
          <w:rFonts w:ascii="Arial" w:hAnsi="Arial" w:cs="Arial"/>
          <w:sz w:val="24"/>
          <w:szCs w:val="24"/>
        </w:rPr>
        <w:t>í</w:t>
      </w:r>
      <w:r>
        <w:rPr>
          <w:rFonts w:ascii="Arial" w:hAnsi="Arial" w:cs="Arial"/>
          <w:sz w:val="24"/>
          <w:szCs w:val="24"/>
        </w:rPr>
        <w:t>a</w:t>
      </w:r>
      <w:r w:rsidR="0091277C">
        <w:rPr>
          <w:rFonts w:ascii="Arial" w:hAnsi="Arial" w:cs="Arial"/>
          <w:sz w:val="24"/>
          <w:szCs w:val="24"/>
        </w:rPr>
        <w:t xml:space="preserve"> para este estudio, en ello se plantearon las perspectivas de emigrar hacia los Estados Unidos</w:t>
      </w:r>
      <w:r w:rsidR="00AF6FC7">
        <w:rPr>
          <w:rFonts w:ascii="Arial" w:hAnsi="Arial" w:cs="Arial"/>
          <w:sz w:val="24"/>
          <w:szCs w:val="24"/>
        </w:rPr>
        <w:t xml:space="preserve"> de Norteamérica, los factores que intervienen en la decisión, sean estos psicosociales, económicos, políticos, culturales, etc.,  </w:t>
      </w:r>
      <w:r w:rsidR="0091277C">
        <w:rPr>
          <w:rFonts w:ascii="Arial" w:hAnsi="Arial" w:cs="Arial"/>
          <w:sz w:val="24"/>
          <w:szCs w:val="24"/>
        </w:rPr>
        <w:t xml:space="preserve"> </w:t>
      </w:r>
      <w:r w:rsidR="00AF6FC7">
        <w:rPr>
          <w:rFonts w:ascii="Arial" w:hAnsi="Arial" w:cs="Arial"/>
          <w:sz w:val="24"/>
          <w:szCs w:val="24"/>
        </w:rPr>
        <w:t>para emigrar hacia los Estados Unidos de Norteamérica, se realizó una prueba piloto que ayudó a la rectificación e imprecisión del instrumento y para ello eficacia de la obtención de los datos</w:t>
      </w:r>
      <w:r w:rsidR="003A0267">
        <w:rPr>
          <w:rFonts w:ascii="Arial" w:hAnsi="Arial" w:cs="Arial"/>
          <w:sz w:val="24"/>
          <w:szCs w:val="24"/>
        </w:rPr>
        <w:t xml:space="preserve"> que se</w:t>
      </w:r>
      <w:r w:rsidR="0091277C">
        <w:rPr>
          <w:rFonts w:ascii="Arial" w:hAnsi="Arial" w:cs="Arial"/>
          <w:sz w:val="24"/>
          <w:szCs w:val="24"/>
        </w:rPr>
        <w:t xml:space="preserve"> estudian</w:t>
      </w:r>
      <w:r w:rsidR="00A8744C">
        <w:rPr>
          <w:rFonts w:ascii="Arial" w:hAnsi="Arial" w:cs="Arial"/>
          <w:sz w:val="24"/>
          <w:szCs w:val="24"/>
        </w:rPr>
        <w:t>. Se realiz</w:t>
      </w:r>
      <w:r w:rsidR="003A0267">
        <w:rPr>
          <w:rFonts w:ascii="Arial" w:hAnsi="Arial" w:cs="Arial"/>
          <w:sz w:val="24"/>
          <w:szCs w:val="24"/>
        </w:rPr>
        <w:t>ó</w:t>
      </w:r>
      <w:r w:rsidR="00A8744C">
        <w:rPr>
          <w:rFonts w:ascii="Arial" w:hAnsi="Arial" w:cs="Arial"/>
          <w:sz w:val="24"/>
          <w:szCs w:val="24"/>
        </w:rPr>
        <w:t xml:space="preserve"> una prueba piloto que facilito las preguntas claves que dieron mas elementos de referencia para la aplicación del cuestionario</w:t>
      </w:r>
      <w:r w:rsidR="00BD1176">
        <w:rPr>
          <w:rFonts w:ascii="Arial" w:hAnsi="Arial" w:cs="Arial"/>
          <w:sz w:val="24"/>
          <w:szCs w:val="24"/>
        </w:rPr>
        <w:t>,</w:t>
      </w:r>
      <w:r w:rsidR="00A8744C">
        <w:rPr>
          <w:rFonts w:ascii="Arial" w:hAnsi="Arial" w:cs="Arial"/>
          <w:sz w:val="24"/>
          <w:szCs w:val="24"/>
        </w:rPr>
        <w:t xml:space="preserve"> </w:t>
      </w:r>
      <w:r w:rsidR="00BD1176">
        <w:rPr>
          <w:rFonts w:ascii="Arial" w:hAnsi="Arial" w:cs="Arial"/>
          <w:sz w:val="24"/>
          <w:szCs w:val="24"/>
        </w:rPr>
        <w:t>p</w:t>
      </w:r>
      <w:r w:rsidR="00A8744C">
        <w:rPr>
          <w:rFonts w:ascii="Arial" w:hAnsi="Arial" w:cs="Arial"/>
          <w:sz w:val="24"/>
          <w:szCs w:val="24"/>
        </w:rPr>
        <w:t>ara el procesamiento de dichos datos, se trasladaron las respuesta a lenguaje numérico es decir, que todos los resultados se volvieron número, lo que permitió  decodificar el sistema, trasladándolo a una tabla del programa Excel para luego, trasladar al sistema Paquete Estadístico de las Ciencias Sociales (</w:t>
      </w:r>
      <w:proofErr w:type="spellStart"/>
      <w:r w:rsidR="00A8744C" w:rsidRPr="00C117A8">
        <w:rPr>
          <w:rFonts w:ascii="Arial" w:hAnsi="Arial" w:cs="Arial"/>
          <w:sz w:val="24"/>
          <w:szCs w:val="24"/>
        </w:rPr>
        <w:t>Statistical</w:t>
      </w:r>
      <w:proofErr w:type="spellEnd"/>
      <w:r w:rsidR="00A8744C" w:rsidRPr="00C117A8">
        <w:rPr>
          <w:rFonts w:ascii="Arial" w:hAnsi="Arial" w:cs="Arial"/>
          <w:sz w:val="24"/>
          <w:szCs w:val="24"/>
        </w:rPr>
        <w:t xml:space="preserve"> </w:t>
      </w:r>
      <w:proofErr w:type="spellStart"/>
      <w:r w:rsidR="00A8744C" w:rsidRPr="00C117A8">
        <w:rPr>
          <w:rFonts w:ascii="Arial" w:hAnsi="Arial" w:cs="Arial"/>
          <w:sz w:val="24"/>
          <w:szCs w:val="24"/>
        </w:rPr>
        <w:t>Package</w:t>
      </w:r>
      <w:proofErr w:type="spellEnd"/>
      <w:r w:rsidR="00A8744C" w:rsidRPr="00C117A8">
        <w:rPr>
          <w:rFonts w:ascii="Arial" w:hAnsi="Arial" w:cs="Arial"/>
          <w:sz w:val="24"/>
          <w:szCs w:val="24"/>
        </w:rPr>
        <w:t xml:space="preserve"> Social </w:t>
      </w:r>
      <w:proofErr w:type="spellStart"/>
      <w:r w:rsidR="00A8744C" w:rsidRPr="00C117A8">
        <w:rPr>
          <w:rFonts w:ascii="Arial" w:hAnsi="Arial" w:cs="Arial"/>
          <w:sz w:val="24"/>
          <w:szCs w:val="24"/>
        </w:rPr>
        <w:t>Science</w:t>
      </w:r>
      <w:proofErr w:type="spellEnd"/>
      <w:r w:rsidR="00A8744C">
        <w:rPr>
          <w:rFonts w:ascii="Arial" w:hAnsi="Arial" w:cs="Arial"/>
          <w:sz w:val="24"/>
          <w:szCs w:val="24"/>
        </w:rPr>
        <w:t>), SPSS un programa estadístico de IBM,  fue difícil, la primera parte, realice la aproximación; había una habilitación de prueba,  con dificultad se obtuvo de otra forma  el programa, la mayoría de empresas encuestadoras utilizan este paquete informático para realizar las encuestas.</w:t>
      </w:r>
    </w:p>
    <w:p w:rsidR="00BD1176" w:rsidRDefault="00BD1176" w:rsidP="0080186C">
      <w:pPr>
        <w:pStyle w:val="Continuarlista3"/>
        <w:spacing w:after="0"/>
        <w:ind w:left="0"/>
        <w:jc w:val="both"/>
        <w:rPr>
          <w:rFonts w:ascii="Arial" w:hAnsi="Arial" w:cs="Arial"/>
          <w:sz w:val="24"/>
          <w:szCs w:val="24"/>
        </w:rPr>
      </w:pPr>
    </w:p>
    <w:p w:rsidR="00A8744C" w:rsidRDefault="00A8744C" w:rsidP="00A8744C">
      <w:pPr>
        <w:pStyle w:val="Continuarlista3"/>
        <w:spacing w:line="360" w:lineRule="auto"/>
        <w:ind w:left="0"/>
        <w:jc w:val="both"/>
        <w:rPr>
          <w:rFonts w:ascii="Arial" w:hAnsi="Arial" w:cs="Arial"/>
          <w:sz w:val="24"/>
          <w:szCs w:val="24"/>
        </w:rPr>
      </w:pPr>
      <w:r>
        <w:rPr>
          <w:rFonts w:ascii="Arial" w:hAnsi="Arial" w:cs="Arial"/>
          <w:sz w:val="24"/>
          <w:szCs w:val="24"/>
        </w:rPr>
        <w:t xml:space="preserve">El cruce de variables es importante para la explicación de los resultados, los planes que realice fueron muy escuetos, pero poco a poco se alcanzo los resultados previstos y también se notaron otros elementos que fueron contemplados para la adecuada interpretación de los resultados obtenidos.  </w:t>
      </w:r>
    </w:p>
    <w:p w:rsidR="00BD1176" w:rsidRDefault="00BD1176" w:rsidP="0080186C">
      <w:pPr>
        <w:tabs>
          <w:tab w:val="left" w:pos="940"/>
        </w:tabs>
        <w:jc w:val="both"/>
        <w:rPr>
          <w:rFonts w:ascii="Arial" w:hAnsi="Arial" w:cs="Arial"/>
        </w:rPr>
      </w:pPr>
    </w:p>
    <w:p w:rsidR="00BD1176" w:rsidRDefault="00A8744C" w:rsidP="00BD1176">
      <w:pPr>
        <w:tabs>
          <w:tab w:val="left" w:pos="940"/>
        </w:tabs>
        <w:spacing w:line="360" w:lineRule="auto"/>
        <w:jc w:val="both"/>
        <w:rPr>
          <w:rFonts w:ascii="Arial" w:hAnsi="Arial" w:cs="Arial"/>
        </w:rPr>
      </w:pPr>
      <w:r>
        <w:rPr>
          <w:rFonts w:ascii="Arial" w:hAnsi="Arial" w:cs="Arial"/>
        </w:rPr>
        <w:t xml:space="preserve">La </w:t>
      </w:r>
      <w:r w:rsidR="00BD1176">
        <w:rPr>
          <w:rFonts w:ascii="Arial" w:hAnsi="Arial" w:cs="Arial"/>
        </w:rPr>
        <w:t xml:space="preserve"> </w:t>
      </w:r>
      <w:r>
        <w:rPr>
          <w:rFonts w:ascii="Arial" w:hAnsi="Arial" w:cs="Arial"/>
        </w:rPr>
        <w:t xml:space="preserve">sustitución </w:t>
      </w:r>
      <w:r w:rsidR="00BD1176">
        <w:rPr>
          <w:rFonts w:ascii="Arial" w:hAnsi="Arial" w:cs="Arial"/>
        </w:rPr>
        <w:t xml:space="preserve"> </w:t>
      </w:r>
      <w:r>
        <w:rPr>
          <w:rFonts w:ascii="Arial" w:hAnsi="Arial" w:cs="Arial"/>
        </w:rPr>
        <w:t xml:space="preserve">de </w:t>
      </w:r>
      <w:r w:rsidR="00BD1176">
        <w:rPr>
          <w:rFonts w:ascii="Arial" w:hAnsi="Arial" w:cs="Arial"/>
        </w:rPr>
        <w:t xml:space="preserve"> </w:t>
      </w:r>
      <w:r>
        <w:rPr>
          <w:rFonts w:ascii="Arial" w:hAnsi="Arial" w:cs="Arial"/>
        </w:rPr>
        <w:t xml:space="preserve">las encuestas de </w:t>
      </w:r>
      <w:r w:rsidR="00BD1176">
        <w:rPr>
          <w:rFonts w:ascii="Arial" w:hAnsi="Arial" w:cs="Arial"/>
        </w:rPr>
        <w:t xml:space="preserve"> </w:t>
      </w:r>
      <w:r>
        <w:rPr>
          <w:rFonts w:ascii="Arial" w:hAnsi="Arial" w:cs="Arial"/>
        </w:rPr>
        <w:t xml:space="preserve">una </w:t>
      </w:r>
      <w:r w:rsidR="00BD1176">
        <w:rPr>
          <w:rFonts w:ascii="Arial" w:hAnsi="Arial" w:cs="Arial"/>
        </w:rPr>
        <w:t>i</w:t>
      </w:r>
      <w:r>
        <w:rPr>
          <w:rFonts w:ascii="Arial" w:hAnsi="Arial" w:cs="Arial"/>
        </w:rPr>
        <w:t>n</w:t>
      </w:r>
      <w:r w:rsidR="00BD1176">
        <w:rPr>
          <w:rFonts w:ascii="Arial" w:hAnsi="Arial" w:cs="Arial"/>
        </w:rPr>
        <w:t>stitución  a  otra  también,  ayudo</w:t>
      </w:r>
    </w:p>
    <w:p w:rsidR="00A8744C" w:rsidRDefault="00BD1176" w:rsidP="00A8744C">
      <w:pPr>
        <w:tabs>
          <w:tab w:val="left" w:pos="940"/>
        </w:tabs>
        <w:spacing w:line="360" w:lineRule="auto"/>
        <w:jc w:val="both"/>
        <w:rPr>
          <w:rFonts w:ascii="Arial" w:hAnsi="Arial" w:cs="Arial"/>
        </w:rPr>
      </w:pPr>
      <w:proofErr w:type="gramStart"/>
      <w:r>
        <w:rPr>
          <w:rFonts w:ascii="Arial" w:hAnsi="Arial" w:cs="Arial"/>
        </w:rPr>
        <w:t>a</w:t>
      </w:r>
      <w:proofErr w:type="gramEnd"/>
      <w:r>
        <w:rPr>
          <w:rFonts w:ascii="Arial" w:hAnsi="Arial" w:cs="Arial"/>
        </w:rPr>
        <w:t xml:space="preserve"> </w:t>
      </w:r>
      <w:r w:rsidR="00A8744C">
        <w:rPr>
          <w:rFonts w:ascii="Arial" w:hAnsi="Arial" w:cs="Arial"/>
        </w:rPr>
        <w:t>realizar las metas necesarias para el desarrollo de la encuesta. En el caso de las Instituciones privadas, se dieron algunos problemas pero solamente una Institución  obstaculizó la proyección realizada.</w:t>
      </w:r>
    </w:p>
    <w:p w:rsidR="00BD1176" w:rsidRDefault="00BD1176" w:rsidP="0080186C">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Por lo demás, la colaboración de los Directores y Subdirectores fue óptima. Otro elemento que favoreció es que me presente como docente e investigador de Sociología, por ser una zona con un gran  alto índice delincuencial en el Municipio de Soyapango, eso hace  restringir la entrada a las Instituciones educativas, cabe mencionar que  las cartas de </w:t>
      </w:r>
      <w:smartTag w:uri="urn:schemas-microsoft-com:office:smarttags" w:element="PersonName">
        <w:smartTagPr>
          <w:attr w:name="ProductID" w:val="la Escuela"/>
        </w:smartTagPr>
        <w:r>
          <w:rPr>
            <w:rFonts w:ascii="Arial" w:hAnsi="Arial" w:cs="Arial"/>
          </w:rPr>
          <w:t>la Escuela</w:t>
        </w:r>
      </w:smartTag>
      <w:r>
        <w:rPr>
          <w:rFonts w:ascii="Arial" w:hAnsi="Arial" w:cs="Arial"/>
        </w:rPr>
        <w:t xml:space="preserve"> que me extendieron abrieron muchas puertas para la obtención de la información.</w:t>
      </w:r>
    </w:p>
    <w:p w:rsidR="00610A8A" w:rsidRDefault="00610A8A" w:rsidP="0080186C">
      <w:pPr>
        <w:tabs>
          <w:tab w:val="left" w:pos="940"/>
        </w:tabs>
        <w:spacing w:line="360" w:lineRule="auto"/>
        <w:rPr>
          <w:rFonts w:ascii="Arial" w:hAnsi="Arial" w:cs="Arial"/>
        </w:rPr>
      </w:pPr>
    </w:p>
    <w:p w:rsidR="0080186C" w:rsidRDefault="0080186C" w:rsidP="0080186C">
      <w:pPr>
        <w:tabs>
          <w:tab w:val="left" w:pos="940"/>
        </w:tabs>
        <w:spacing w:line="360" w:lineRule="auto"/>
        <w:rPr>
          <w:rFonts w:ascii="Arial" w:hAnsi="Arial" w:cs="Arial"/>
        </w:rPr>
      </w:pPr>
    </w:p>
    <w:p w:rsidR="0080186C" w:rsidRDefault="0080186C" w:rsidP="0080186C">
      <w:pPr>
        <w:tabs>
          <w:tab w:val="left" w:pos="940"/>
        </w:tabs>
        <w:spacing w:line="360" w:lineRule="auto"/>
        <w:rPr>
          <w:rFonts w:ascii="Arial" w:hAnsi="Arial" w:cs="Arial"/>
        </w:rPr>
      </w:pPr>
    </w:p>
    <w:p w:rsidR="0080186C" w:rsidRDefault="0080186C" w:rsidP="0080186C">
      <w:pPr>
        <w:tabs>
          <w:tab w:val="left" w:pos="940"/>
        </w:tabs>
        <w:spacing w:line="360" w:lineRule="auto"/>
        <w:rPr>
          <w:rFonts w:ascii="Arial" w:hAnsi="Arial" w:cs="Arial"/>
        </w:rPr>
      </w:pPr>
    </w:p>
    <w:p w:rsidR="0080186C" w:rsidRDefault="0080186C" w:rsidP="0080186C">
      <w:pPr>
        <w:tabs>
          <w:tab w:val="left" w:pos="940"/>
        </w:tabs>
        <w:spacing w:line="360" w:lineRule="auto"/>
        <w:rPr>
          <w:rFonts w:ascii="Arial" w:hAnsi="Arial" w:cs="Arial"/>
        </w:rPr>
      </w:pPr>
    </w:p>
    <w:p w:rsidR="0080186C" w:rsidRDefault="0080186C" w:rsidP="0080186C">
      <w:pPr>
        <w:tabs>
          <w:tab w:val="left" w:pos="940"/>
        </w:tabs>
        <w:spacing w:line="360" w:lineRule="auto"/>
        <w:rPr>
          <w:rFonts w:ascii="Arial" w:hAnsi="Arial" w:cs="Arial"/>
        </w:rPr>
      </w:pPr>
    </w:p>
    <w:p w:rsidR="00916619" w:rsidRDefault="00916619" w:rsidP="0080186C">
      <w:pPr>
        <w:tabs>
          <w:tab w:val="left" w:pos="940"/>
        </w:tabs>
        <w:spacing w:line="360" w:lineRule="auto"/>
        <w:rPr>
          <w:rFonts w:ascii="Arial" w:hAnsi="Arial" w:cs="Arial"/>
        </w:rPr>
      </w:pPr>
    </w:p>
    <w:p w:rsidR="00916619" w:rsidRDefault="00916619" w:rsidP="0080186C">
      <w:pPr>
        <w:tabs>
          <w:tab w:val="left" w:pos="940"/>
        </w:tabs>
        <w:spacing w:line="360" w:lineRule="auto"/>
        <w:rPr>
          <w:rFonts w:ascii="Arial" w:hAnsi="Arial" w:cs="Arial"/>
        </w:rPr>
      </w:pPr>
    </w:p>
    <w:p w:rsidR="00916619" w:rsidRDefault="00916619" w:rsidP="0080186C">
      <w:pPr>
        <w:tabs>
          <w:tab w:val="left" w:pos="940"/>
        </w:tabs>
        <w:spacing w:line="360" w:lineRule="auto"/>
        <w:rPr>
          <w:rFonts w:ascii="Arial" w:hAnsi="Arial" w:cs="Arial"/>
        </w:rPr>
      </w:pPr>
    </w:p>
    <w:p w:rsidR="00916619" w:rsidRDefault="00916619" w:rsidP="0080186C">
      <w:pPr>
        <w:tabs>
          <w:tab w:val="left" w:pos="940"/>
        </w:tabs>
        <w:spacing w:line="360" w:lineRule="auto"/>
        <w:rPr>
          <w:rFonts w:ascii="Arial" w:hAnsi="Arial" w:cs="Arial"/>
        </w:rPr>
      </w:pPr>
    </w:p>
    <w:p w:rsidR="00681C22" w:rsidRDefault="00681C22" w:rsidP="0080186C">
      <w:pPr>
        <w:tabs>
          <w:tab w:val="left" w:pos="940"/>
        </w:tabs>
        <w:spacing w:line="360" w:lineRule="auto"/>
        <w:rPr>
          <w:rFonts w:ascii="Arial" w:hAnsi="Arial" w:cs="Arial"/>
        </w:rPr>
      </w:pPr>
    </w:p>
    <w:p w:rsidR="00681C22" w:rsidRDefault="00681C22" w:rsidP="0080186C">
      <w:pPr>
        <w:tabs>
          <w:tab w:val="left" w:pos="940"/>
        </w:tabs>
        <w:spacing w:line="360" w:lineRule="auto"/>
        <w:rPr>
          <w:rFonts w:ascii="Arial" w:hAnsi="Arial" w:cs="Arial"/>
        </w:rPr>
      </w:pPr>
    </w:p>
    <w:p w:rsidR="00681C22" w:rsidRDefault="00681C22" w:rsidP="0080186C">
      <w:pPr>
        <w:tabs>
          <w:tab w:val="left" w:pos="940"/>
        </w:tabs>
        <w:spacing w:line="360" w:lineRule="auto"/>
        <w:rPr>
          <w:rFonts w:ascii="Arial" w:hAnsi="Arial" w:cs="Arial"/>
        </w:rPr>
      </w:pPr>
    </w:p>
    <w:p w:rsidR="00681C22" w:rsidRDefault="00681C22" w:rsidP="0080186C">
      <w:pPr>
        <w:tabs>
          <w:tab w:val="left" w:pos="940"/>
        </w:tabs>
        <w:spacing w:line="360" w:lineRule="auto"/>
        <w:rPr>
          <w:rFonts w:ascii="Arial" w:hAnsi="Arial" w:cs="Arial"/>
        </w:rPr>
      </w:pPr>
    </w:p>
    <w:p w:rsidR="00681C22" w:rsidRDefault="00681C22" w:rsidP="0080186C">
      <w:pPr>
        <w:tabs>
          <w:tab w:val="left" w:pos="940"/>
        </w:tabs>
        <w:spacing w:line="360" w:lineRule="auto"/>
        <w:rPr>
          <w:rFonts w:ascii="Arial" w:hAnsi="Arial" w:cs="Arial"/>
        </w:rPr>
      </w:pPr>
    </w:p>
    <w:p w:rsidR="00681C22" w:rsidRDefault="00681C22" w:rsidP="0080186C">
      <w:pPr>
        <w:tabs>
          <w:tab w:val="left" w:pos="940"/>
        </w:tabs>
        <w:spacing w:line="360" w:lineRule="auto"/>
        <w:rPr>
          <w:rFonts w:ascii="Arial" w:hAnsi="Arial" w:cs="Arial"/>
        </w:rPr>
      </w:pPr>
    </w:p>
    <w:p w:rsidR="00681C22" w:rsidRDefault="00681C22" w:rsidP="0080186C">
      <w:pPr>
        <w:tabs>
          <w:tab w:val="left" w:pos="940"/>
        </w:tabs>
        <w:spacing w:line="360" w:lineRule="auto"/>
        <w:rPr>
          <w:rFonts w:ascii="Arial" w:hAnsi="Arial" w:cs="Arial"/>
        </w:rPr>
      </w:pPr>
    </w:p>
    <w:p w:rsidR="00C11D80" w:rsidRDefault="00C11D80" w:rsidP="00610A8A">
      <w:pPr>
        <w:tabs>
          <w:tab w:val="left" w:pos="940"/>
        </w:tabs>
        <w:rPr>
          <w:rFonts w:ascii="Arial" w:hAnsi="Arial" w:cs="Arial"/>
        </w:rPr>
      </w:pPr>
    </w:p>
    <w:p w:rsidR="00B67CFA" w:rsidRDefault="00B67CFA" w:rsidP="00610A8A">
      <w:pPr>
        <w:tabs>
          <w:tab w:val="left" w:pos="940"/>
        </w:tabs>
        <w:rPr>
          <w:rFonts w:ascii="Arial" w:hAnsi="Arial" w:cs="Arial"/>
        </w:rPr>
      </w:pPr>
    </w:p>
    <w:p w:rsidR="00B67CFA" w:rsidRDefault="00B67CFA" w:rsidP="00610A8A">
      <w:pPr>
        <w:tabs>
          <w:tab w:val="left" w:pos="940"/>
        </w:tabs>
        <w:rPr>
          <w:rFonts w:ascii="Arial" w:hAnsi="Arial" w:cs="Arial"/>
        </w:rPr>
      </w:pPr>
    </w:p>
    <w:p w:rsidR="00B67CFA" w:rsidRDefault="00B67CFA" w:rsidP="00610A8A">
      <w:pPr>
        <w:tabs>
          <w:tab w:val="left" w:pos="940"/>
        </w:tabs>
        <w:rPr>
          <w:rFonts w:ascii="Arial" w:hAnsi="Arial" w:cs="Arial"/>
        </w:rPr>
      </w:pPr>
    </w:p>
    <w:p w:rsidR="00B67CFA" w:rsidRDefault="00B67CFA" w:rsidP="00610A8A">
      <w:pPr>
        <w:tabs>
          <w:tab w:val="left" w:pos="940"/>
        </w:tabs>
        <w:rPr>
          <w:rFonts w:ascii="Arial" w:hAnsi="Arial" w:cs="Arial"/>
        </w:rPr>
      </w:pPr>
    </w:p>
    <w:p w:rsidR="00916619" w:rsidRDefault="00C11D80" w:rsidP="00C7025C">
      <w:pPr>
        <w:tabs>
          <w:tab w:val="left" w:pos="940"/>
        </w:tabs>
        <w:rPr>
          <w:rFonts w:ascii="Arial" w:hAnsi="Arial" w:cs="Arial"/>
        </w:rPr>
      </w:pPr>
      <w:r>
        <w:rPr>
          <w:rFonts w:ascii="Arial" w:hAnsi="Arial" w:cs="Arial"/>
        </w:rPr>
        <w:lastRenderedPageBreak/>
        <w:t>1.</w:t>
      </w:r>
      <w:r w:rsidR="00610A8A">
        <w:rPr>
          <w:rFonts w:ascii="Arial" w:hAnsi="Arial" w:cs="Arial"/>
        </w:rPr>
        <w:t>2.</w:t>
      </w:r>
      <w:r w:rsidR="00A8744C">
        <w:rPr>
          <w:rFonts w:ascii="Arial" w:hAnsi="Arial" w:cs="Arial"/>
        </w:rPr>
        <w:t xml:space="preserve"> </w:t>
      </w:r>
      <w:r w:rsidR="00C7025C">
        <w:rPr>
          <w:rFonts w:ascii="Arial" w:hAnsi="Arial" w:cs="Arial"/>
        </w:rPr>
        <w:t>DISEÑO METODOLÓGICO APLICADO EN LA INVESTGACIÓN</w:t>
      </w:r>
    </w:p>
    <w:p w:rsidR="00C7025C" w:rsidRDefault="00BD1176" w:rsidP="00BF0244">
      <w:pPr>
        <w:tabs>
          <w:tab w:val="left" w:pos="940"/>
        </w:tabs>
        <w:rPr>
          <w:rFonts w:ascii="Arial" w:hAnsi="Arial" w:cs="Arial"/>
        </w:rPr>
      </w:pPr>
      <w:r>
        <w:rPr>
          <w:rFonts w:ascii="Arial" w:hAnsi="Arial" w:cs="Arial"/>
        </w:rPr>
        <w:t xml:space="preserve">     </w:t>
      </w:r>
      <w:r w:rsidR="00610A8A">
        <w:rPr>
          <w:rFonts w:ascii="Arial" w:hAnsi="Arial" w:cs="Arial"/>
        </w:rPr>
        <w:t xml:space="preserve"> </w:t>
      </w:r>
      <w:r w:rsidR="00C7025C">
        <w:rPr>
          <w:rFonts w:ascii="Arial" w:hAnsi="Arial" w:cs="Arial"/>
        </w:rPr>
        <w:t xml:space="preserve"> </w:t>
      </w:r>
    </w:p>
    <w:p w:rsidR="00A8744C" w:rsidRDefault="00C7025C" w:rsidP="00610A8A">
      <w:pPr>
        <w:tabs>
          <w:tab w:val="left" w:pos="940"/>
        </w:tabs>
        <w:spacing w:line="360" w:lineRule="auto"/>
        <w:rPr>
          <w:rFonts w:ascii="Arial" w:hAnsi="Arial" w:cs="Arial"/>
        </w:rPr>
      </w:pPr>
      <w:r>
        <w:rPr>
          <w:rFonts w:ascii="Arial" w:hAnsi="Arial" w:cs="Arial"/>
        </w:rPr>
        <w:t xml:space="preserve">        </w:t>
      </w:r>
      <w:r w:rsidR="00BF0244">
        <w:rPr>
          <w:rFonts w:ascii="Arial" w:hAnsi="Arial" w:cs="Arial"/>
        </w:rPr>
        <w:t>1.2</w:t>
      </w:r>
      <w:r w:rsidR="00BD1176">
        <w:rPr>
          <w:rFonts w:ascii="Arial" w:hAnsi="Arial" w:cs="Arial"/>
        </w:rPr>
        <w:t>.</w:t>
      </w:r>
      <w:r w:rsidR="00BF0244">
        <w:rPr>
          <w:rFonts w:ascii="Arial" w:hAnsi="Arial" w:cs="Arial"/>
        </w:rPr>
        <w:t>1.</w:t>
      </w:r>
      <w:r w:rsidR="00BD1176">
        <w:rPr>
          <w:rFonts w:ascii="Arial" w:hAnsi="Arial" w:cs="Arial"/>
        </w:rPr>
        <w:t xml:space="preserve"> </w:t>
      </w:r>
      <w:r w:rsidR="00A8744C">
        <w:rPr>
          <w:rFonts w:ascii="Arial" w:hAnsi="Arial" w:cs="Arial"/>
        </w:rPr>
        <w:t>Hipótesis de Trabajo</w:t>
      </w:r>
    </w:p>
    <w:p w:rsidR="00BF0244" w:rsidRDefault="00C7025C" w:rsidP="00BF0244">
      <w:pPr>
        <w:tabs>
          <w:tab w:val="left" w:pos="940"/>
        </w:tabs>
        <w:spacing w:line="360" w:lineRule="auto"/>
        <w:ind w:left="720"/>
        <w:jc w:val="both"/>
        <w:rPr>
          <w:rFonts w:ascii="Arial" w:hAnsi="Arial" w:cs="Arial"/>
        </w:rPr>
      </w:pPr>
      <w:r>
        <w:rPr>
          <w:rFonts w:ascii="Arial" w:hAnsi="Arial" w:cs="Arial"/>
        </w:rPr>
        <w:t xml:space="preserve"> </w:t>
      </w:r>
      <w:r w:rsidR="00BF0244">
        <w:rPr>
          <w:rFonts w:ascii="Arial" w:hAnsi="Arial" w:cs="Arial"/>
        </w:rPr>
        <w:t xml:space="preserve">      </w:t>
      </w:r>
      <w:r w:rsidR="00A8744C">
        <w:rPr>
          <w:rFonts w:ascii="Arial" w:hAnsi="Arial" w:cs="Arial"/>
        </w:rPr>
        <w:t>La investigación trazó la estrategia de trabajo reflejada en los</w:t>
      </w:r>
      <w:r w:rsidR="00BF0244">
        <w:rPr>
          <w:rFonts w:ascii="Arial" w:hAnsi="Arial" w:cs="Arial"/>
        </w:rPr>
        <w:t xml:space="preserve"> Estudiantes</w:t>
      </w:r>
    </w:p>
    <w:p w:rsidR="00A8744C" w:rsidRDefault="00A8744C" w:rsidP="00BF0244">
      <w:pPr>
        <w:tabs>
          <w:tab w:val="left" w:pos="940"/>
        </w:tabs>
        <w:spacing w:line="360" w:lineRule="auto"/>
        <w:jc w:val="both"/>
        <w:rPr>
          <w:rFonts w:ascii="Arial" w:hAnsi="Arial" w:cs="Arial"/>
        </w:rPr>
      </w:pPr>
      <w:proofErr w:type="gramStart"/>
      <w:r>
        <w:rPr>
          <w:rFonts w:ascii="Arial" w:hAnsi="Arial" w:cs="Arial"/>
        </w:rPr>
        <w:t>de</w:t>
      </w:r>
      <w:proofErr w:type="gramEnd"/>
      <w:r>
        <w:rPr>
          <w:rFonts w:ascii="Arial" w:hAnsi="Arial" w:cs="Arial"/>
        </w:rPr>
        <w:t xml:space="preserve"> Bachillerato de último año, por tener mayor cantidad de perspectivas de emigrar. </w:t>
      </w:r>
    </w:p>
    <w:p w:rsidR="00BF0244" w:rsidRDefault="00BF0244" w:rsidP="00610A8A">
      <w:pPr>
        <w:pStyle w:val="Textoindependiente3"/>
        <w:spacing w:after="0"/>
        <w:jc w:val="both"/>
        <w:rPr>
          <w:rFonts w:ascii="Arial" w:hAnsi="Arial" w:cs="Arial"/>
          <w:sz w:val="24"/>
          <w:szCs w:val="24"/>
        </w:rPr>
      </w:pPr>
    </w:p>
    <w:p w:rsidR="00A8744C" w:rsidRDefault="00A8744C" w:rsidP="00610A8A">
      <w:pPr>
        <w:pStyle w:val="Textoindependiente3"/>
        <w:spacing w:after="0"/>
        <w:jc w:val="both"/>
        <w:rPr>
          <w:rFonts w:ascii="Arial" w:hAnsi="Arial" w:cs="Arial"/>
          <w:sz w:val="24"/>
          <w:szCs w:val="24"/>
        </w:rPr>
      </w:pPr>
      <w:r w:rsidRPr="00BD1176">
        <w:rPr>
          <w:rFonts w:ascii="Arial" w:hAnsi="Arial" w:cs="Arial"/>
          <w:sz w:val="24"/>
          <w:szCs w:val="24"/>
        </w:rPr>
        <w:t>Por ello, la hipótesis planteada dice:</w:t>
      </w:r>
    </w:p>
    <w:p w:rsidR="0080186C" w:rsidRDefault="0080186C" w:rsidP="009D3C52">
      <w:pPr>
        <w:pStyle w:val="Textoindependiente3"/>
        <w:spacing w:after="0"/>
        <w:jc w:val="both"/>
        <w:rPr>
          <w:rFonts w:ascii="Arial" w:hAnsi="Arial" w:cs="Arial"/>
          <w:sz w:val="24"/>
          <w:szCs w:val="24"/>
        </w:rPr>
      </w:pPr>
    </w:p>
    <w:p w:rsidR="00610A8A" w:rsidRPr="00BD1176" w:rsidRDefault="00610A8A" w:rsidP="00610A8A">
      <w:pPr>
        <w:pStyle w:val="Textoindependiente3"/>
        <w:spacing w:after="0"/>
        <w:jc w:val="both"/>
        <w:rPr>
          <w:rFonts w:ascii="Arial" w:hAnsi="Arial" w:cs="Arial"/>
          <w:sz w:val="24"/>
          <w:szCs w:val="24"/>
        </w:rPr>
      </w:pPr>
    </w:p>
    <w:p w:rsidR="00A8744C" w:rsidRPr="00BD1176" w:rsidRDefault="00A8744C" w:rsidP="0080186C">
      <w:pPr>
        <w:pStyle w:val="Textoindependiente3"/>
        <w:spacing w:after="0" w:line="360" w:lineRule="auto"/>
        <w:jc w:val="both"/>
        <w:rPr>
          <w:rFonts w:ascii="Arial" w:hAnsi="Arial" w:cs="Arial"/>
          <w:sz w:val="24"/>
          <w:lang w:val="es-ES_tradnl"/>
        </w:rPr>
      </w:pPr>
      <w:r w:rsidRPr="00BD1176">
        <w:rPr>
          <w:rFonts w:ascii="Arial" w:hAnsi="Arial" w:cs="Arial"/>
          <w:sz w:val="24"/>
          <w:szCs w:val="24"/>
        </w:rPr>
        <w:t>“</w:t>
      </w:r>
      <w:r w:rsidR="00610A8A" w:rsidRPr="00610A8A">
        <w:rPr>
          <w:rFonts w:ascii="Arial" w:hAnsi="Arial" w:cs="Arial"/>
          <w:b/>
          <w:sz w:val="24"/>
          <w:lang w:val="es-ES_tradnl"/>
        </w:rPr>
        <w:t xml:space="preserve">A MENOR CALIDAD DE VIDA PARA </w:t>
      </w:r>
      <w:smartTag w:uri="urn:schemas-microsoft-com:office:smarttags" w:element="PersonName">
        <w:smartTagPr>
          <w:attr w:name="ProductID" w:val="LA JUVENTUD DEL"/>
        </w:smartTagPr>
        <w:r w:rsidR="00610A8A" w:rsidRPr="00610A8A">
          <w:rPr>
            <w:rFonts w:ascii="Arial" w:hAnsi="Arial" w:cs="Arial"/>
            <w:b/>
            <w:sz w:val="24"/>
            <w:lang w:val="es-ES_tradnl"/>
          </w:rPr>
          <w:t>LA JUVENTUD DEL</w:t>
        </w:r>
      </w:smartTag>
      <w:r w:rsidR="00610A8A" w:rsidRPr="00610A8A">
        <w:rPr>
          <w:rFonts w:ascii="Arial" w:hAnsi="Arial" w:cs="Arial"/>
          <w:b/>
          <w:sz w:val="24"/>
          <w:lang w:val="es-ES_tradnl"/>
        </w:rPr>
        <w:t xml:space="preserve"> MUNICIPIO DE SOYAPANGO, MAYOR SERÁ EMIGRACIÓN PARA LOS ESTADOS UNIDOS DE  NORTEAMÉRICA</w:t>
      </w:r>
      <w:r w:rsidRPr="00BD1176">
        <w:rPr>
          <w:rFonts w:ascii="Arial" w:hAnsi="Arial" w:cs="Arial"/>
          <w:sz w:val="24"/>
          <w:lang w:val="es-ES_tradnl"/>
        </w:rPr>
        <w:t>”</w:t>
      </w:r>
      <w:r w:rsidRPr="00BD1176">
        <w:rPr>
          <w:rStyle w:val="Refdenotaalpie"/>
          <w:rFonts w:ascii="Arial" w:hAnsi="Arial" w:cs="Arial"/>
          <w:sz w:val="24"/>
          <w:lang w:val="es-ES_tradnl"/>
        </w:rPr>
        <w:footnoteReference w:id="2"/>
      </w:r>
      <w:r w:rsidRPr="00BD1176">
        <w:rPr>
          <w:rFonts w:ascii="Arial" w:hAnsi="Arial" w:cs="Arial"/>
          <w:sz w:val="24"/>
          <w:lang w:val="es-ES_tradnl"/>
        </w:rPr>
        <w:t>.</w:t>
      </w:r>
    </w:p>
    <w:p w:rsidR="00752B17" w:rsidRDefault="00752B17" w:rsidP="0080186C">
      <w:pPr>
        <w:pStyle w:val="Textoindependiente3"/>
        <w:spacing w:after="0"/>
        <w:jc w:val="both"/>
        <w:rPr>
          <w:rFonts w:ascii="Arial" w:hAnsi="Arial" w:cs="Arial"/>
          <w:sz w:val="24"/>
          <w:lang w:val="es-ES_tradnl"/>
        </w:rPr>
      </w:pPr>
    </w:p>
    <w:p w:rsidR="00A8744C" w:rsidRPr="00BD1176" w:rsidRDefault="00A8744C" w:rsidP="00610A8A">
      <w:pPr>
        <w:pStyle w:val="Textoindependiente3"/>
        <w:spacing w:after="0" w:line="360" w:lineRule="auto"/>
        <w:jc w:val="both"/>
        <w:rPr>
          <w:rFonts w:ascii="Arial" w:hAnsi="Arial" w:cs="Arial"/>
          <w:sz w:val="24"/>
          <w:lang w:val="es-ES_tradnl"/>
        </w:rPr>
      </w:pPr>
      <w:r w:rsidRPr="00752B17">
        <w:rPr>
          <w:rFonts w:ascii="Arial" w:hAnsi="Arial" w:cs="Arial"/>
          <w:sz w:val="24"/>
          <w:szCs w:val="24"/>
          <w:lang w:val="es-ES_tradnl"/>
        </w:rPr>
        <w:t>Si no  se cumple la hipótesis general anteriormente planteada.</w:t>
      </w:r>
      <w:r w:rsidR="00752B17">
        <w:rPr>
          <w:rFonts w:ascii="Arial" w:hAnsi="Arial" w:cs="Arial"/>
          <w:sz w:val="24"/>
          <w:szCs w:val="24"/>
          <w:lang w:val="es-ES_tradnl"/>
        </w:rPr>
        <w:t xml:space="preserve"> </w:t>
      </w:r>
      <w:r w:rsidRPr="00BD1176">
        <w:rPr>
          <w:rFonts w:ascii="Arial" w:hAnsi="Arial" w:cs="Arial"/>
          <w:sz w:val="24"/>
          <w:lang w:val="es-ES_tradnl"/>
        </w:rPr>
        <w:t xml:space="preserve">La teoría utilizada pertenece aun grupo de teorías conocidas como: Teorías Centradas en las variables “Meso”, que ellas, se refieren a los ambientes sociales que median entre las grandes cifras y las personas, poseen la particularidad que son determinantes a la hora de tomar decisiones. La teoría  que sirvió para sustentar  la investigación, es </w:t>
      </w:r>
      <w:smartTag w:uri="urn:schemas-microsoft-com:office:smarttags" w:element="PersonName">
        <w:smartTagPr>
          <w:attr w:name="ProductID" w:val="la Segmentaci￳n"/>
        </w:smartTagPr>
        <w:r w:rsidRPr="00BD1176">
          <w:rPr>
            <w:rFonts w:ascii="Arial" w:hAnsi="Arial" w:cs="Arial"/>
            <w:sz w:val="24"/>
            <w:lang w:val="es-ES_tradnl"/>
          </w:rPr>
          <w:t xml:space="preserve">la </w:t>
        </w:r>
        <w:r w:rsidRPr="00806716">
          <w:rPr>
            <w:rFonts w:ascii="Arial" w:hAnsi="Arial" w:cs="Arial"/>
            <w:b/>
            <w:sz w:val="24"/>
            <w:lang w:val="es-ES_tradnl"/>
          </w:rPr>
          <w:t>Segmentación</w:t>
        </w:r>
      </w:smartTag>
      <w:r w:rsidRPr="00806716">
        <w:rPr>
          <w:rFonts w:ascii="Arial" w:hAnsi="Arial" w:cs="Arial"/>
          <w:b/>
          <w:sz w:val="24"/>
          <w:lang w:val="es-ES_tradnl"/>
        </w:rPr>
        <w:t xml:space="preserve"> del Mercado Laboral</w:t>
      </w:r>
      <w:r w:rsidRPr="00BD1176">
        <w:rPr>
          <w:rFonts w:ascii="Arial" w:hAnsi="Arial" w:cs="Arial"/>
          <w:sz w:val="24"/>
          <w:lang w:val="es-ES_tradnl"/>
        </w:rPr>
        <w:t>, que pertenece a este grupo y que se divide en dos niveles: El nivel secundario que son los trabajos precarios, de baja remuneración, dificultosos y peligrosos que no cubren los nativos del lugar (de servicios varios) que lo realizan las primeros emigrantes y con el tiempo las nuevas generaciones de emigrantes se incorporan a  el otro nivel de trabajo, lo que favorece una red ya instalada para la emigración a ese país.</w:t>
      </w:r>
      <w:r w:rsidR="00610A8A">
        <w:rPr>
          <w:rFonts w:ascii="Arial" w:hAnsi="Arial" w:cs="Arial"/>
          <w:sz w:val="24"/>
          <w:lang w:val="es-ES_tradnl"/>
        </w:rPr>
        <w:t xml:space="preserve"> </w:t>
      </w:r>
      <w:r w:rsidRPr="00BD1176">
        <w:rPr>
          <w:rFonts w:ascii="Arial" w:hAnsi="Arial" w:cs="Arial"/>
          <w:sz w:val="24"/>
          <w:lang w:val="es-ES_tradnl"/>
        </w:rPr>
        <w:t>El nivel primario, que es lo mejor  y que todos quisieran estar trabajando en los Estados Unidos de Norteamérica</w:t>
      </w:r>
      <w:r w:rsidRPr="00BD1176">
        <w:rPr>
          <w:rStyle w:val="Refdenotaalpie"/>
          <w:rFonts w:ascii="Arial" w:hAnsi="Arial" w:cs="Arial"/>
          <w:sz w:val="24"/>
          <w:lang w:val="es-ES_tradnl"/>
        </w:rPr>
        <w:footnoteReference w:id="3"/>
      </w:r>
      <w:r w:rsidRPr="00BD1176">
        <w:rPr>
          <w:rFonts w:ascii="Arial" w:hAnsi="Arial" w:cs="Arial"/>
          <w:sz w:val="24"/>
          <w:lang w:val="es-ES_tradnl"/>
        </w:rPr>
        <w:t xml:space="preserve">  </w:t>
      </w:r>
    </w:p>
    <w:p w:rsidR="00A8744C" w:rsidRPr="00BD1176" w:rsidRDefault="00A8744C" w:rsidP="009D3C52">
      <w:pPr>
        <w:tabs>
          <w:tab w:val="left" w:pos="940"/>
        </w:tabs>
        <w:ind w:left="720"/>
        <w:rPr>
          <w:rFonts w:ascii="Arial" w:hAnsi="Arial" w:cs="Arial"/>
        </w:rPr>
      </w:pPr>
      <w:r w:rsidRPr="00BD1176">
        <w:rPr>
          <w:rFonts w:ascii="Arial" w:hAnsi="Arial" w:cs="Arial"/>
        </w:rPr>
        <w:t xml:space="preserve">  </w:t>
      </w:r>
    </w:p>
    <w:p w:rsidR="00A8744C" w:rsidRDefault="00BF0244" w:rsidP="00BF0244">
      <w:pPr>
        <w:tabs>
          <w:tab w:val="left" w:pos="940"/>
        </w:tabs>
        <w:spacing w:line="360" w:lineRule="auto"/>
        <w:rPr>
          <w:rFonts w:ascii="Arial" w:hAnsi="Arial" w:cs="Arial"/>
        </w:rPr>
      </w:pPr>
      <w:r>
        <w:rPr>
          <w:rFonts w:ascii="Arial" w:hAnsi="Arial" w:cs="Arial"/>
        </w:rPr>
        <w:t xml:space="preserve">        1.</w:t>
      </w:r>
      <w:r w:rsidR="00DE11EA">
        <w:rPr>
          <w:rFonts w:ascii="Arial" w:hAnsi="Arial" w:cs="Arial"/>
        </w:rPr>
        <w:t>2.</w:t>
      </w:r>
      <w:r>
        <w:rPr>
          <w:rFonts w:ascii="Arial" w:hAnsi="Arial" w:cs="Arial"/>
        </w:rPr>
        <w:t xml:space="preserve">2. </w:t>
      </w:r>
      <w:r w:rsidR="00A8744C">
        <w:rPr>
          <w:rFonts w:ascii="Arial" w:hAnsi="Arial" w:cs="Arial"/>
        </w:rPr>
        <w:t xml:space="preserve">Variables </w:t>
      </w:r>
    </w:p>
    <w:p w:rsidR="00A8744C" w:rsidRDefault="00A8744C" w:rsidP="00DE11EA">
      <w:pPr>
        <w:tabs>
          <w:tab w:val="left" w:pos="940"/>
        </w:tabs>
        <w:spacing w:line="360" w:lineRule="auto"/>
        <w:jc w:val="both"/>
        <w:rPr>
          <w:rFonts w:ascii="Arial" w:hAnsi="Arial" w:cs="Arial"/>
        </w:rPr>
      </w:pPr>
      <w:r>
        <w:rPr>
          <w:rFonts w:ascii="Arial" w:hAnsi="Arial" w:cs="Arial"/>
        </w:rPr>
        <w:t xml:space="preserve">  </w:t>
      </w:r>
      <w:r w:rsidR="00BF0244">
        <w:rPr>
          <w:rFonts w:ascii="Arial" w:hAnsi="Arial" w:cs="Arial"/>
        </w:rPr>
        <w:t xml:space="preserve">               </w:t>
      </w:r>
      <w:r w:rsidR="00DF7BB7">
        <w:rPr>
          <w:rFonts w:ascii="Arial" w:hAnsi="Arial" w:cs="Arial"/>
        </w:rPr>
        <w:t xml:space="preserve">  </w:t>
      </w:r>
      <w:r w:rsidR="00BF0244">
        <w:rPr>
          <w:rFonts w:ascii="Arial" w:hAnsi="Arial" w:cs="Arial"/>
        </w:rPr>
        <w:t xml:space="preserve"> </w:t>
      </w:r>
      <w:r>
        <w:rPr>
          <w:rFonts w:ascii="Arial" w:hAnsi="Arial" w:cs="Arial"/>
        </w:rPr>
        <w:t xml:space="preserve">Las variables utilizadas en la investigación, son la dependiente e independiente en ella, se determino que a Calidad de Vida (VD), es la variable dependiente y el fenómeno de </w:t>
      </w:r>
      <w:smartTag w:uri="urn:schemas-microsoft-com:office:smarttags" w:element="PersonName">
        <w:smartTagPr>
          <w:attr w:name="ProductID" w:val="la Emigraci￳n"/>
        </w:smartTagPr>
        <w:r>
          <w:rPr>
            <w:rFonts w:ascii="Arial" w:hAnsi="Arial" w:cs="Arial"/>
          </w:rPr>
          <w:t>la Emigración</w:t>
        </w:r>
      </w:smartTag>
      <w:r>
        <w:rPr>
          <w:rFonts w:ascii="Arial" w:hAnsi="Arial" w:cs="Arial"/>
        </w:rPr>
        <w:t xml:space="preserve"> hacia Estados Unidos de Norteamérica (VI), es la variable independiente.  La pobreza entendida como la carencia de los servicios básicos son parte de los elementos que han impulsado   la perspectiva de emigrar. La operacionalización de la misma también se confirma</w:t>
      </w:r>
      <w:r w:rsidR="0080186C">
        <w:rPr>
          <w:rFonts w:ascii="Arial" w:hAnsi="Arial" w:cs="Arial"/>
        </w:rPr>
        <w:t xml:space="preserve">, también </w:t>
      </w:r>
      <w:r>
        <w:rPr>
          <w:rFonts w:ascii="Arial" w:hAnsi="Arial" w:cs="Arial"/>
        </w:rPr>
        <w:t xml:space="preserve">la </w:t>
      </w:r>
      <w:r>
        <w:rPr>
          <w:rFonts w:ascii="Arial" w:hAnsi="Arial" w:cs="Arial"/>
        </w:rPr>
        <w:lastRenderedPageBreak/>
        <w:t xml:space="preserve">comprobación de la hipótesis y las variables </w:t>
      </w:r>
      <w:r w:rsidR="009F4141">
        <w:rPr>
          <w:rFonts w:ascii="Arial" w:hAnsi="Arial" w:cs="Arial"/>
        </w:rPr>
        <w:t xml:space="preserve">dependiente e </w:t>
      </w:r>
      <w:r>
        <w:rPr>
          <w:rFonts w:ascii="Arial" w:hAnsi="Arial" w:cs="Arial"/>
        </w:rPr>
        <w:t>in</w:t>
      </w:r>
      <w:r w:rsidR="009F4141">
        <w:rPr>
          <w:rFonts w:ascii="Arial" w:hAnsi="Arial" w:cs="Arial"/>
        </w:rPr>
        <w:t>dependientes</w:t>
      </w:r>
      <w:r>
        <w:rPr>
          <w:rFonts w:ascii="Arial" w:hAnsi="Arial" w:cs="Arial"/>
        </w:rPr>
        <w:t xml:space="preserve"> en el proceso de investigación</w:t>
      </w:r>
      <w:r w:rsidR="00DE11EA">
        <w:rPr>
          <w:rFonts w:ascii="Arial" w:hAnsi="Arial" w:cs="Arial"/>
        </w:rPr>
        <w:t>,</w:t>
      </w:r>
      <w:r>
        <w:rPr>
          <w:rFonts w:ascii="Arial" w:hAnsi="Arial" w:cs="Arial"/>
        </w:rPr>
        <w:t xml:space="preserve"> </w:t>
      </w:r>
      <w:r w:rsidR="00DE11EA">
        <w:rPr>
          <w:rFonts w:ascii="Arial" w:hAnsi="Arial" w:cs="Arial"/>
        </w:rPr>
        <w:t>p</w:t>
      </w:r>
      <w:r w:rsidRPr="00DA7856">
        <w:rPr>
          <w:rFonts w:ascii="Arial" w:hAnsi="Arial" w:cs="Arial"/>
        </w:rPr>
        <w:t xml:space="preserve">ara probar la hipótesis </w:t>
      </w:r>
      <w:r>
        <w:rPr>
          <w:rFonts w:ascii="Arial" w:hAnsi="Arial" w:cs="Arial"/>
        </w:rPr>
        <w:t>se utiliz</w:t>
      </w:r>
      <w:r w:rsidR="00580A1B">
        <w:rPr>
          <w:rFonts w:ascii="Arial" w:hAnsi="Arial" w:cs="Arial"/>
        </w:rPr>
        <w:t>ó</w:t>
      </w:r>
      <w:r>
        <w:rPr>
          <w:rFonts w:ascii="Arial" w:hAnsi="Arial" w:cs="Arial"/>
        </w:rPr>
        <w:t xml:space="preserve"> la relación de los n</w:t>
      </w:r>
      <w:r w:rsidR="0080186C">
        <w:rPr>
          <w:rFonts w:ascii="Arial" w:hAnsi="Arial" w:cs="Arial"/>
        </w:rPr>
        <w:t>ú</w:t>
      </w:r>
      <w:r>
        <w:rPr>
          <w:rFonts w:ascii="Arial" w:hAnsi="Arial" w:cs="Arial"/>
        </w:rPr>
        <w:t>mero</w:t>
      </w:r>
      <w:r w:rsidR="0080186C">
        <w:rPr>
          <w:rFonts w:ascii="Arial" w:hAnsi="Arial" w:cs="Arial"/>
        </w:rPr>
        <w:t>s</w:t>
      </w:r>
      <w:r>
        <w:rPr>
          <w:rFonts w:ascii="Arial" w:hAnsi="Arial" w:cs="Arial"/>
        </w:rPr>
        <w:t xml:space="preserve"> de parientes con la perspectiva de emigración que tenían los estudiantes, es por ello, que se utiliz</w:t>
      </w:r>
      <w:r w:rsidR="00DD75C4">
        <w:rPr>
          <w:rFonts w:ascii="Arial" w:hAnsi="Arial" w:cs="Arial"/>
        </w:rPr>
        <w:t>ó</w:t>
      </w:r>
      <w:r>
        <w:rPr>
          <w:rFonts w:ascii="Arial" w:hAnsi="Arial" w:cs="Arial"/>
        </w:rPr>
        <w:t xml:space="preserve"> </w:t>
      </w:r>
      <w:smartTag w:uri="urn:schemas-microsoft-com:office:smarttags" w:element="PersonName">
        <w:smartTagPr>
          <w:attr w:name="ProductID" w:val="la Chi"/>
        </w:smartTagPr>
        <w:r>
          <w:rPr>
            <w:rFonts w:ascii="Arial" w:hAnsi="Arial" w:cs="Arial"/>
          </w:rPr>
          <w:t>la Chi</w:t>
        </w:r>
      </w:smartTag>
      <w:r>
        <w:rPr>
          <w:rFonts w:ascii="Arial" w:hAnsi="Arial" w:cs="Arial"/>
        </w:rPr>
        <w:t xml:space="preserve"> </w:t>
      </w:r>
      <w:proofErr w:type="gramStart"/>
      <w:r>
        <w:rPr>
          <w:rFonts w:ascii="Arial" w:hAnsi="Arial" w:cs="Arial"/>
        </w:rPr>
        <w:t>cuadrada</w:t>
      </w:r>
      <w:r w:rsidR="00DD75C4">
        <w:rPr>
          <w:rFonts w:ascii="Arial" w:hAnsi="Arial" w:cs="Arial"/>
        </w:rPr>
        <w:t xml:space="preserve"> </w:t>
      </w:r>
      <w:r w:rsidR="0080186C">
        <w:rPr>
          <w:rFonts w:ascii="Arial" w:hAnsi="Arial" w:cs="Arial"/>
        </w:rPr>
        <w:t>.</w:t>
      </w:r>
      <w:proofErr w:type="gramEnd"/>
    </w:p>
    <w:p w:rsidR="00DF7BB7" w:rsidRDefault="00DF7BB7" w:rsidP="00F15575">
      <w:pPr>
        <w:autoSpaceDE w:val="0"/>
        <w:autoSpaceDN w:val="0"/>
        <w:adjustRightInd w:val="0"/>
        <w:jc w:val="center"/>
        <w:rPr>
          <w:rFonts w:ascii="Arial" w:hAnsi="Arial" w:cs="Arial"/>
        </w:rPr>
      </w:pPr>
    </w:p>
    <w:p w:rsidR="00A8744C" w:rsidRDefault="00A8744C" w:rsidP="00F15575">
      <w:pPr>
        <w:autoSpaceDE w:val="0"/>
        <w:autoSpaceDN w:val="0"/>
        <w:adjustRightInd w:val="0"/>
        <w:jc w:val="center"/>
        <w:rPr>
          <w:rFonts w:ascii="Arial" w:hAnsi="Arial" w:cs="Arial"/>
        </w:rPr>
      </w:pPr>
      <w:r>
        <w:rPr>
          <w:rFonts w:ascii="Arial" w:hAnsi="Arial" w:cs="Arial"/>
        </w:rPr>
        <w:t>CUADRO No 1</w:t>
      </w:r>
    </w:p>
    <w:p w:rsidR="00AE444A" w:rsidRDefault="00C7025C" w:rsidP="00C7025C">
      <w:pPr>
        <w:autoSpaceDE w:val="0"/>
        <w:autoSpaceDN w:val="0"/>
        <w:adjustRightInd w:val="0"/>
        <w:spacing w:line="320" w:lineRule="atLeast"/>
        <w:ind w:left="60" w:right="60"/>
        <w:rPr>
          <w:rFonts w:ascii="Arial" w:hAnsi="Arial" w:cs="Arial"/>
          <w:b/>
          <w:color w:val="000000"/>
          <w:sz w:val="18"/>
          <w:szCs w:val="18"/>
        </w:rPr>
      </w:pPr>
      <w:r>
        <w:rPr>
          <w:rFonts w:ascii="Arial" w:hAnsi="Arial" w:cs="Arial"/>
          <w:b/>
          <w:color w:val="000000"/>
          <w:sz w:val="18"/>
          <w:szCs w:val="18"/>
        </w:rPr>
        <w:t xml:space="preserve">            </w:t>
      </w:r>
      <w:r w:rsidR="00DF7BB7">
        <w:rPr>
          <w:rFonts w:ascii="Arial" w:hAnsi="Arial" w:cs="Arial"/>
          <w:b/>
          <w:color w:val="000000"/>
          <w:sz w:val="18"/>
          <w:szCs w:val="18"/>
        </w:rPr>
        <w:t xml:space="preserve"> </w:t>
      </w:r>
      <w:r w:rsidR="00AE444A" w:rsidRPr="00AE444A">
        <w:rPr>
          <w:rFonts w:ascii="Arial" w:hAnsi="Arial" w:cs="Arial"/>
          <w:b/>
          <w:color w:val="000000"/>
          <w:sz w:val="18"/>
          <w:szCs w:val="18"/>
        </w:rPr>
        <w:t>PARIENTES RESIDENTES EN LOS ESTADOS UNIDOS  SEGÚN INTERÉS</w:t>
      </w:r>
      <w:r w:rsidR="00AE444A">
        <w:rPr>
          <w:rFonts w:ascii="Arial" w:hAnsi="Arial" w:cs="Arial"/>
          <w:b/>
          <w:color w:val="000000"/>
          <w:sz w:val="18"/>
          <w:szCs w:val="18"/>
        </w:rPr>
        <w:t xml:space="preserve">  </w:t>
      </w:r>
      <w:r w:rsidR="00AE444A" w:rsidRPr="00AE444A">
        <w:rPr>
          <w:rFonts w:ascii="Arial" w:hAnsi="Arial" w:cs="Arial"/>
          <w:b/>
          <w:color w:val="000000"/>
          <w:sz w:val="18"/>
          <w:szCs w:val="18"/>
        </w:rPr>
        <w:t xml:space="preserve">DE  </w:t>
      </w:r>
    </w:p>
    <w:p w:rsidR="00580A1B" w:rsidRPr="00FC5F11" w:rsidRDefault="00C7025C" w:rsidP="00C7025C">
      <w:pPr>
        <w:autoSpaceDE w:val="0"/>
        <w:autoSpaceDN w:val="0"/>
        <w:adjustRightInd w:val="0"/>
        <w:spacing w:line="320" w:lineRule="atLeast"/>
        <w:ind w:left="60" w:right="60"/>
        <w:rPr>
          <w:rFonts w:ascii="Arial" w:hAnsi="Arial" w:cs="Arial"/>
        </w:rPr>
      </w:pPr>
      <w:r>
        <w:rPr>
          <w:rFonts w:ascii="Arial" w:hAnsi="Arial" w:cs="Arial"/>
          <w:b/>
          <w:color w:val="000000"/>
          <w:sz w:val="18"/>
          <w:szCs w:val="18"/>
        </w:rPr>
        <w:t xml:space="preserve">            </w:t>
      </w:r>
      <w:r w:rsidR="00AE444A" w:rsidRPr="00AE444A">
        <w:rPr>
          <w:rFonts w:ascii="Arial" w:hAnsi="Arial" w:cs="Arial"/>
          <w:b/>
          <w:color w:val="000000"/>
          <w:sz w:val="18"/>
          <w:szCs w:val="18"/>
        </w:rPr>
        <w:t xml:space="preserve"> EMIGRAR  DE  LOS  ESTUDIANTES </w:t>
      </w:r>
      <w:r w:rsidR="00AE444A">
        <w:rPr>
          <w:rFonts w:ascii="Arial" w:hAnsi="Arial" w:cs="Arial"/>
          <w:b/>
          <w:color w:val="000000"/>
          <w:sz w:val="18"/>
          <w:szCs w:val="18"/>
        </w:rPr>
        <w:t xml:space="preserve"> </w:t>
      </w:r>
      <w:r w:rsidR="00AE444A" w:rsidRPr="00AE444A">
        <w:rPr>
          <w:rFonts w:ascii="Arial" w:hAnsi="Arial" w:cs="Arial"/>
          <w:b/>
          <w:color w:val="000000"/>
          <w:sz w:val="18"/>
          <w:szCs w:val="18"/>
        </w:rPr>
        <w:t>BACHILLERATO DE SOYAPANGO 2010</w:t>
      </w:r>
    </w:p>
    <w:tbl>
      <w:tblPr>
        <w:tblW w:w="6564" w:type="dxa"/>
        <w:tblInd w:w="7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690"/>
        <w:gridCol w:w="735"/>
        <w:gridCol w:w="535"/>
        <w:gridCol w:w="521"/>
        <w:gridCol w:w="671"/>
        <w:gridCol w:w="801"/>
        <w:gridCol w:w="611"/>
      </w:tblGrid>
      <w:tr w:rsidR="00653A5A" w:rsidRPr="00E24635" w:rsidTr="00653A5A">
        <w:trPr>
          <w:cantSplit/>
          <w:tblHeader/>
        </w:trPr>
        <w:tc>
          <w:tcPr>
            <w:tcW w:w="2690" w:type="dxa"/>
            <w:vMerge w:val="restart"/>
            <w:tcBorders>
              <w:top w:val="single" w:sz="2" w:space="0" w:color="auto"/>
              <w:left w:val="single" w:sz="2" w:space="0" w:color="000000"/>
              <w:bottom w:val="single" w:sz="2" w:space="0" w:color="000000"/>
              <w:right w:val="single" w:sz="2" w:space="0" w:color="000000"/>
            </w:tcBorders>
            <w:shd w:val="clear" w:color="auto" w:fill="FFFFFF"/>
            <w:vAlign w:val="center"/>
          </w:tcPr>
          <w:p w:rsidR="00653A5A" w:rsidRPr="007A42BD" w:rsidRDefault="00653A5A" w:rsidP="00F15575">
            <w:pPr>
              <w:autoSpaceDE w:val="0"/>
              <w:autoSpaceDN w:val="0"/>
              <w:adjustRightInd w:val="0"/>
              <w:jc w:val="center"/>
              <w:rPr>
                <w:rFonts w:ascii="Arial" w:hAnsi="Arial" w:cs="Arial"/>
                <w:sz w:val="18"/>
                <w:szCs w:val="18"/>
              </w:rPr>
            </w:pPr>
            <w:r w:rsidRPr="007A42BD">
              <w:rPr>
                <w:rFonts w:ascii="Arial" w:hAnsi="Arial" w:cs="Arial"/>
                <w:sz w:val="18"/>
                <w:szCs w:val="18"/>
              </w:rPr>
              <w:t>PARIENTES EN</w:t>
            </w:r>
          </w:p>
          <w:p w:rsidR="00653A5A" w:rsidRDefault="00653A5A" w:rsidP="00F15575">
            <w:pPr>
              <w:autoSpaceDE w:val="0"/>
              <w:autoSpaceDN w:val="0"/>
              <w:adjustRightInd w:val="0"/>
              <w:jc w:val="center"/>
            </w:pPr>
            <w:r w:rsidRPr="007A42BD">
              <w:rPr>
                <w:rFonts w:ascii="Arial" w:hAnsi="Arial" w:cs="Arial"/>
                <w:sz w:val="18"/>
                <w:szCs w:val="18"/>
              </w:rPr>
              <w:t>ESTADOS UNIDOS</w:t>
            </w:r>
          </w:p>
        </w:tc>
        <w:tc>
          <w:tcPr>
            <w:tcW w:w="2462" w:type="dxa"/>
            <w:gridSpan w:val="4"/>
            <w:tcBorders>
              <w:top w:val="single" w:sz="2" w:space="0" w:color="auto"/>
              <w:left w:val="single" w:sz="2" w:space="0" w:color="000000"/>
              <w:bottom w:val="single" w:sz="2" w:space="0" w:color="000000"/>
              <w:right w:val="single" w:sz="2" w:space="0" w:color="000000"/>
            </w:tcBorders>
            <w:shd w:val="clear" w:color="auto" w:fill="FFFFFF"/>
            <w:vAlign w:val="bottom"/>
          </w:tcPr>
          <w:p w:rsidR="00653A5A" w:rsidRPr="00E24635" w:rsidRDefault="00653A5A" w:rsidP="00F15575">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VIAJAR</w:t>
            </w:r>
          </w:p>
        </w:tc>
        <w:tc>
          <w:tcPr>
            <w:tcW w:w="801" w:type="dxa"/>
            <w:vMerge w:val="restart"/>
            <w:tcBorders>
              <w:top w:val="single" w:sz="2" w:space="0" w:color="auto"/>
              <w:left w:val="single" w:sz="2" w:space="0" w:color="000000"/>
              <w:bottom w:val="single" w:sz="2" w:space="0" w:color="000000"/>
              <w:right w:val="single" w:sz="2" w:space="0" w:color="auto"/>
            </w:tcBorders>
            <w:shd w:val="clear" w:color="auto" w:fill="FFFFFF"/>
            <w:vAlign w:val="bottom"/>
          </w:tcPr>
          <w:p w:rsidR="00653A5A" w:rsidRPr="00E24635" w:rsidRDefault="00653A5A" w:rsidP="00F15575">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TOTAL</w:t>
            </w:r>
          </w:p>
        </w:tc>
        <w:tc>
          <w:tcPr>
            <w:tcW w:w="611" w:type="dxa"/>
            <w:vMerge w:val="restart"/>
            <w:tcBorders>
              <w:top w:val="single" w:sz="2" w:space="0" w:color="auto"/>
              <w:left w:val="single" w:sz="2" w:space="0" w:color="auto"/>
              <w:bottom w:val="single" w:sz="2" w:space="0" w:color="000000"/>
              <w:right w:val="single" w:sz="2" w:space="0" w:color="000000"/>
            </w:tcBorders>
            <w:shd w:val="clear" w:color="auto" w:fill="FFFFFF"/>
            <w:vAlign w:val="bottom"/>
          </w:tcPr>
          <w:p w:rsidR="00653A5A" w:rsidRPr="00E24635" w:rsidRDefault="00653A5A" w:rsidP="00653A5A">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w:t>
            </w:r>
          </w:p>
        </w:tc>
      </w:tr>
      <w:tr w:rsidR="00653A5A" w:rsidRPr="00E24635" w:rsidTr="00653A5A">
        <w:trPr>
          <w:cantSplit/>
          <w:tblHeader/>
        </w:trPr>
        <w:tc>
          <w:tcPr>
            <w:tcW w:w="2690" w:type="dxa"/>
            <w:vMerge/>
            <w:tcBorders>
              <w:top w:val="single" w:sz="2" w:space="0" w:color="000000"/>
              <w:left w:val="single" w:sz="2" w:space="0" w:color="000000"/>
              <w:bottom w:val="single" w:sz="2" w:space="0" w:color="000000"/>
              <w:right w:val="single" w:sz="2" w:space="0" w:color="000000"/>
            </w:tcBorders>
            <w:shd w:val="clear" w:color="auto" w:fill="FFFFFF"/>
            <w:vAlign w:val="center"/>
          </w:tcPr>
          <w:p w:rsidR="00653A5A" w:rsidRPr="00E24635" w:rsidRDefault="00653A5A" w:rsidP="00A8744C">
            <w:pPr>
              <w:autoSpaceDE w:val="0"/>
              <w:autoSpaceDN w:val="0"/>
              <w:adjustRightInd w:val="0"/>
              <w:rPr>
                <w:rFonts w:ascii="Arial" w:hAnsi="Arial" w:cs="Arial"/>
                <w:color w:val="000000"/>
                <w:sz w:val="18"/>
                <w:szCs w:val="18"/>
              </w:rPr>
            </w:pPr>
          </w:p>
        </w:tc>
        <w:tc>
          <w:tcPr>
            <w:tcW w:w="735" w:type="dxa"/>
            <w:tcBorders>
              <w:top w:val="single" w:sz="2" w:space="0" w:color="000000"/>
              <w:left w:val="single" w:sz="2" w:space="0" w:color="000000"/>
              <w:bottom w:val="single" w:sz="2" w:space="0" w:color="000000"/>
              <w:right w:val="single" w:sz="2" w:space="0" w:color="auto"/>
            </w:tcBorders>
            <w:shd w:val="clear" w:color="auto" w:fill="FFFFFF"/>
            <w:vAlign w:val="bottom"/>
          </w:tcPr>
          <w:p w:rsidR="00653A5A" w:rsidRPr="00E24635" w:rsidRDefault="00653A5A"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Si</w:t>
            </w:r>
          </w:p>
        </w:tc>
        <w:tc>
          <w:tcPr>
            <w:tcW w:w="535" w:type="dxa"/>
            <w:tcBorders>
              <w:top w:val="single" w:sz="2" w:space="0" w:color="000000"/>
              <w:left w:val="single" w:sz="2" w:space="0" w:color="auto"/>
              <w:bottom w:val="single" w:sz="2" w:space="0" w:color="000000"/>
              <w:right w:val="single" w:sz="2" w:space="0" w:color="000000"/>
            </w:tcBorders>
            <w:shd w:val="clear" w:color="auto" w:fill="FFFFFF"/>
            <w:vAlign w:val="bottom"/>
          </w:tcPr>
          <w:p w:rsidR="00653A5A" w:rsidRPr="00E24635" w:rsidRDefault="00653A5A" w:rsidP="00653A5A">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w:t>
            </w:r>
          </w:p>
        </w:tc>
        <w:tc>
          <w:tcPr>
            <w:tcW w:w="521" w:type="dxa"/>
            <w:tcBorders>
              <w:top w:val="single" w:sz="2" w:space="0" w:color="000000"/>
              <w:left w:val="single" w:sz="2" w:space="0" w:color="000000"/>
              <w:bottom w:val="single" w:sz="2" w:space="0" w:color="000000"/>
              <w:right w:val="single" w:sz="2" w:space="0" w:color="auto"/>
            </w:tcBorders>
            <w:shd w:val="clear" w:color="auto" w:fill="FFFFFF"/>
            <w:vAlign w:val="bottom"/>
          </w:tcPr>
          <w:p w:rsidR="00653A5A" w:rsidRPr="00E24635" w:rsidRDefault="00653A5A"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No</w:t>
            </w:r>
          </w:p>
        </w:tc>
        <w:tc>
          <w:tcPr>
            <w:tcW w:w="671" w:type="dxa"/>
            <w:tcBorders>
              <w:top w:val="single" w:sz="2" w:space="0" w:color="000000"/>
              <w:left w:val="single" w:sz="2" w:space="0" w:color="auto"/>
              <w:bottom w:val="single" w:sz="2" w:space="0" w:color="000000"/>
              <w:right w:val="single" w:sz="2" w:space="0" w:color="000000"/>
            </w:tcBorders>
            <w:shd w:val="clear" w:color="auto" w:fill="FFFFFF"/>
            <w:vAlign w:val="bottom"/>
          </w:tcPr>
          <w:p w:rsidR="00653A5A" w:rsidRPr="00E24635" w:rsidRDefault="00653A5A" w:rsidP="00653A5A">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w:t>
            </w:r>
          </w:p>
        </w:tc>
        <w:tc>
          <w:tcPr>
            <w:tcW w:w="801" w:type="dxa"/>
            <w:vMerge/>
            <w:tcBorders>
              <w:top w:val="single" w:sz="2" w:space="0" w:color="000000"/>
              <w:left w:val="single" w:sz="2" w:space="0" w:color="000000"/>
              <w:bottom w:val="single" w:sz="2" w:space="0" w:color="000000"/>
              <w:right w:val="single" w:sz="2" w:space="0" w:color="auto"/>
            </w:tcBorders>
            <w:shd w:val="clear" w:color="auto" w:fill="FFFFFF"/>
            <w:vAlign w:val="bottom"/>
          </w:tcPr>
          <w:p w:rsidR="00653A5A" w:rsidRPr="00E24635" w:rsidRDefault="00653A5A" w:rsidP="00A8744C">
            <w:pPr>
              <w:autoSpaceDE w:val="0"/>
              <w:autoSpaceDN w:val="0"/>
              <w:adjustRightInd w:val="0"/>
              <w:jc w:val="center"/>
              <w:rPr>
                <w:rFonts w:ascii="Arial" w:hAnsi="Arial" w:cs="Arial"/>
                <w:color w:val="000000"/>
                <w:sz w:val="18"/>
                <w:szCs w:val="18"/>
              </w:rPr>
            </w:pPr>
          </w:p>
        </w:tc>
        <w:tc>
          <w:tcPr>
            <w:tcW w:w="611" w:type="dxa"/>
            <w:vMerge/>
            <w:tcBorders>
              <w:top w:val="single" w:sz="2" w:space="0" w:color="000000"/>
              <w:left w:val="single" w:sz="2" w:space="0" w:color="auto"/>
              <w:bottom w:val="single" w:sz="2" w:space="0" w:color="000000"/>
              <w:right w:val="single" w:sz="2" w:space="0" w:color="000000"/>
            </w:tcBorders>
            <w:shd w:val="clear" w:color="auto" w:fill="FFFFFF"/>
            <w:vAlign w:val="bottom"/>
          </w:tcPr>
          <w:p w:rsidR="00653A5A" w:rsidRPr="00E24635" w:rsidRDefault="00653A5A" w:rsidP="00A8744C">
            <w:pPr>
              <w:autoSpaceDE w:val="0"/>
              <w:autoSpaceDN w:val="0"/>
              <w:adjustRightInd w:val="0"/>
              <w:jc w:val="center"/>
              <w:rPr>
                <w:rFonts w:ascii="Arial" w:hAnsi="Arial" w:cs="Arial"/>
                <w:color w:val="000000"/>
                <w:sz w:val="18"/>
                <w:szCs w:val="18"/>
              </w:rPr>
            </w:pPr>
          </w:p>
        </w:tc>
      </w:tr>
      <w:tr w:rsidR="00653A5A" w:rsidRPr="00E24635" w:rsidTr="00653A5A">
        <w:trPr>
          <w:cantSplit/>
          <w:tblHeader/>
        </w:trPr>
        <w:tc>
          <w:tcPr>
            <w:tcW w:w="2690" w:type="dxa"/>
            <w:tcBorders>
              <w:top w:val="single" w:sz="2" w:space="0" w:color="auto"/>
              <w:left w:val="single" w:sz="2" w:space="0" w:color="000000"/>
              <w:bottom w:val="single" w:sz="2" w:space="0" w:color="auto"/>
              <w:right w:val="single" w:sz="2" w:space="0" w:color="000000"/>
            </w:tcBorders>
            <w:shd w:val="clear" w:color="auto" w:fill="FFFFFF"/>
          </w:tcPr>
          <w:p w:rsidR="00653A5A" w:rsidRPr="00E24635" w:rsidRDefault="00653A5A" w:rsidP="00A8744C">
            <w:pPr>
              <w:autoSpaceDE w:val="0"/>
              <w:autoSpaceDN w:val="0"/>
              <w:adjustRightInd w:val="0"/>
              <w:spacing w:line="320" w:lineRule="atLeast"/>
              <w:ind w:left="60" w:right="60"/>
              <w:rPr>
                <w:rFonts w:ascii="Arial" w:hAnsi="Arial" w:cs="Arial"/>
                <w:color w:val="000000"/>
                <w:sz w:val="18"/>
                <w:szCs w:val="18"/>
              </w:rPr>
            </w:pPr>
            <w:r w:rsidRPr="00E24635">
              <w:rPr>
                <w:rFonts w:ascii="Arial" w:hAnsi="Arial" w:cs="Arial"/>
                <w:color w:val="000000"/>
                <w:sz w:val="18"/>
                <w:szCs w:val="18"/>
              </w:rPr>
              <w:t>No tiene parientes</w:t>
            </w:r>
          </w:p>
        </w:tc>
        <w:tc>
          <w:tcPr>
            <w:tcW w:w="735" w:type="dxa"/>
            <w:tcBorders>
              <w:top w:val="single" w:sz="2" w:space="0" w:color="auto"/>
              <w:left w:val="single" w:sz="2" w:space="0" w:color="000000"/>
              <w:bottom w:val="single" w:sz="2" w:space="0" w:color="000000"/>
              <w:right w:val="single" w:sz="2" w:space="0" w:color="auto"/>
            </w:tcBorders>
            <w:shd w:val="clear" w:color="auto" w:fill="FFFFFF"/>
          </w:tcPr>
          <w:p w:rsidR="00653A5A" w:rsidRPr="00E24635" w:rsidRDefault="00653A5A"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52</w:t>
            </w:r>
          </w:p>
        </w:tc>
        <w:tc>
          <w:tcPr>
            <w:tcW w:w="535" w:type="dxa"/>
            <w:tcBorders>
              <w:top w:val="single" w:sz="2" w:space="0" w:color="auto"/>
              <w:left w:val="single" w:sz="2" w:space="0" w:color="auto"/>
              <w:bottom w:val="single" w:sz="2" w:space="0" w:color="000000"/>
              <w:right w:val="single" w:sz="2" w:space="0" w:color="000000"/>
            </w:tcBorders>
            <w:shd w:val="clear" w:color="auto" w:fill="FFFFFF"/>
          </w:tcPr>
          <w:p w:rsidR="00653A5A" w:rsidRPr="00E24635" w:rsidRDefault="00653A5A" w:rsidP="00653A5A">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14.95</w:t>
            </w:r>
          </w:p>
        </w:tc>
        <w:tc>
          <w:tcPr>
            <w:tcW w:w="521" w:type="dxa"/>
            <w:tcBorders>
              <w:top w:val="single" w:sz="2" w:space="0" w:color="auto"/>
              <w:left w:val="single" w:sz="2" w:space="0" w:color="000000"/>
              <w:bottom w:val="single" w:sz="2" w:space="0" w:color="000000"/>
              <w:right w:val="single" w:sz="2" w:space="0" w:color="auto"/>
            </w:tcBorders>
            <w:shd w:val="clear" w:color="auto" w:fill="FFFFFF"/>
          </w:tcPr>
          <w:p w:rsidR="00653A5A" w:rsidRPr="00E24635" w:rsidRDefault="00653A5A"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52</w:t>
            </w:r>
          </w:p>
        </w:tc>
        <w:tc>
          <w:tcPr>
            <w:tcW w:w="671" w:type="dxa"/>
            <w:tcBorders>
              <w:top w:val="single" w:sz="2" w:space="0" w:color="auto"/>
              <w:left w:val="single" w:sz="2" w:space="0" w:color="auto"/>
              <w:bottom w:val="single" w:sz="2" w:space="0" w:color="000000"/>
              <w:right w:val="single" w:sz="2" w:space="0" w:color="000000"/>
            </w:tcBorders>
            <w:shd w:val="clear" w:color="auto" w:fill="FFFFFF"/>
          </w:tcPr>
          <w:p w:rsidR="00653A5A" w:rsidRPr="00E24635" w:rsidRDefault="00653A5A" w:rsidP="00653A5A">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14.94</w:t>
            </w:r>
          </w:p>
        </w:tc>
        <w:tc>
          <w:tcPr>
            <w:tcW w:w="801" w:type="dxa"/>
            <w:tcBorders>
              <w:top w:val="single" w:sz="2" w:space="0" w:color="auto"/>
              <w:left w:val="single" w:sz="2" w:space="0" w:color="000000"/>
              <w:bottom w:val="single" w:sz="2" w:space="0" w:color="000000"/>
              <w:right w:val="single" w:sz="2" w:space="0" w:color="auto"/>
            </w:tcBorders>
            <w:shd w:val="clear" w:color="auto" w:fill="FFFFFF"/>
          </w:tcPr>
          <w:p w:rsidR="00653A5A" w:rsidRPr="00E24635" w:rsidRDefault="00653A5A"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104</w:t>
            </w:r>
          </w:p>
        </w:tc>
        <w:tc>
          <w:tcPr>
            <w:tcW w:w="611" w:type="dxa"/>
            <w:tcBorders>
              <w:top w:val="single" w:sz="2" w:space="0" w:color="auto"/>
              <w:left w:val="single" w:sz="2" w:space="0" w:color="auto"/>
              <w:bottom w:val="single" w:sz="2" w:space="0" w:color="000000"/>
              <w:right w:val="single" w:sz="2" w:space="0" w:color="000000"/>
            </w:tcBorders>
            <w:shd w:val="clear" w:color="auto" w:fill="FFFFFF"/>
          </w:tcPr>
          <w:p w:rsidR="00653A5A" w:rsidRPr="00E24635" w:rsidRDefault="00653A5A" w:rsidP="00653A5A">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29.88</w:t>
            </w:r>
          </w:p>
        </w:tc>
      </w:tr>
      <w:tr w:rsidR="00653A5A" w:rsidRPr="00E24635" w:rsidTr="00653A5A">
        <w:trPr>
          <w:cantSplit/>
          <w:tblHeader/>
        </w:trPr>
        <w:tc>
          <w:tcPr>
            <w:tcW w:w="2690" w:type="dxa"/>
            <w:tcBorders>
              <w:top w:val="single" w:sz="2" w:space="0" w:color="auto"/>
              <w:left w:val="single" w:sz="2" w:space="0" w:color="000000"/>
              <w:bottom w:val="single" w:sz="2" w:space="0" w:color="000000"/>
              <w:right w:val="single" w:sz="2" w:space="0" w:color="000000"/>
            </w:tcBorders>
            <w:shd w:val="clear" w:color="auto" w:fill="FFFFFF"/>
          </w:tcPr>
          <w:p w:rsidR="00653A5A" w:rsidRPr="00E24635" w:rsidRDefault="00653A5A" w:rsidP="00A8744C">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 xml:space="preserve">Tiene parientes </w:t>
            </w:r>
          </w:p>
        </w:tc>
        <w:tc>
          <w:tcPr>
            <w:tcW w:w="735" w:type="dxa"/>
            <w:tcBorders>
              <w:top w:val="single" w:sz="2" w:space="0" w:color="000000"/>
              <w:left w:val="single" w:sz="2" w:space="0" w:color="000000"/>
              <w:bottom w:val="single" w:sz="2" w:space="0" w:color="000000"/>
              <w:right w:val="single" w:sz="2" w:space="0" w:color="auto"/>
            </w:tcBorders>
            <w:shd w:val="clear" w:color="auto" w:fill="FFFFFF"/>
          </w:tcPr>
          <w:p w:rsidR="00653A5A" w:rsidRPr="00E24635" w:rsidRDefault="00653A5A"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180</w:t>
            </w:r>
          </w:p>
        </w:tc>
        <w:tc>
          <w:tcPr>
            <w:tcW w:w="535" w:type="dxa"/>
            <w:tcBorders>
              <w:top w:val="single" w:sz="2" w:space="0" w:color="000000"/>
              <w:left w:val="single" w:sz="2" w:space="0" w:color="auto"/>
              <w:bottom w:val="single" w:sz="2" w:space="0" w:color="000000"/>
              <w:right w:val="single" w:sz="2" w:space="0" w:color="000000"/>
            </w:tcBorders>
            <w:shd w:val="clear" w:color="auto" w:fill="FFFFFF"/>
          </w:tcPr>
          <w:p w:rsidR="00653A5A" w:rsidRPr="00E24635" w:rsidRDefault="00653A5A" w:rsidP="00653A5A">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51.72</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653A5A" w:rsidRPr="00E24635" w:rsidRDefault="00653A5A"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64</w:t>
            </w:r>
          </w:p>
        </w:tc>
        <w:tc>
          <w:tcPr>
            <w:tcW w:w="671" w:type="dxa"/>
            <w:tcBorders>
              <w:top w:val="single" w:sz="2" w:space="0" w:color="000000"/>
              <w:left w:val="single" w:sz="2" w:space="0" w:color="auto"/>
              <w:bottom w:val="single" w:sz="2" w:space="0" w:color="000000"/>
              <w:right w:val="single" w:sz="2" w:space="0" w:color="000000"/>
            </w:tcBorders>
            <w:shd w:val="clear" w:color="auto" w:fill="FFFFFF"/>
          </w:tcPr>
          <w:p w:rsidR="00653A5A" w:rsidRPr="00E24635" w:rsidRDefault="00653A5A" w:rsidP="00653A5A">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18.39</w:t>
            </w:r>
          </w:p>
        </w:tc>
        <w:tc>
          <w:tcPr>
            <w:tcW w:w="801" w:type="dxa"/>
            <w:tcBorders>
              <w:top w:val="single" w:sz="2" w:space="0" w:color="000000"/>
              <w:left w:val="single" w:sz="2" w:space="0" w:color="000000"/>
              <w:bottom w:val="single" w:sz="2" w:space="0" w:color="000000"/>
              <w:right w:val="single" w:sz="2" w:space="0" w:color="auto"/>
            </w:tcBorders>
            <w:shd w:val="clear" w:color="auto" w:fill="FFFFFF"/>
          </w:tcPr>
          <w:p w:rsidR="00653A5A" w:rsidRPr="00E24635" w:rsidRDefault="00653A5A"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244</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653A5A" w:rsidRPr="00E24635" w:rsidRDefault="00653A5A" w:rsidP="00653A5A">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70.12</w:t>
            </w:r>
          </w:p>
        </w:tc>
      </w:tr>
      <w:tr w:rsidR="00653A5A" w:rsidRPr="00E24635" w:rsidTr="00653A5A">
        <w:trPr>
          <w:cantSplit/>
        </w:trPr>
        <w:tc>
          <w:tcPr>
            <w:tcW w:w="2690" w:type="dxa"/>
            <w:tcBorders>
              <w:top w:val="single" w:sz="2" w:space="0" w:color="000000"/>
              <w:left w:val="single" w:sz="2" w:space="0" w:color="000000"/>
              <w:bottom w:val="single" w:sz="2" w:space="0" w:color="000000"/>
              <w:right w:val="single" w:sz="2" w:space="0" w:color="000000"/>
            </w:tcBorders>
            <w:shd w:val="clear" w:color="auto" w:fill="FFFFFF"/>
          </w:tcPr>
          <w:p w:rsidR="00653A5A" w:rsidRPr="00E24635" w:rsidRDefault="00653A5A" w:rsidP="00653A5A">
            <w:pPr>
              <w:autoSpaceDE w:val="0"/>
              <w:autoSpaceDN w:val="0"/>
              <w:adjustRightInd w:val="0"/>
              <w:spacing w:line="320" w:lineRule="atLeast"/>
              <w:ind w:left="60" w:right="60"/>
              <w:jc w:val="both"/>
              <w:rPr>
                <w:rFonts w:ascii="Arial" w:hAnsi="Arial" w:cs="Arial"/>
                <w:color w:val="000000"/>
                <w:sz w:val="18"/>
                <w:szCs w:val="18"/>
              </w:rPr>
            </w:pPr>
            <w:r>
              <w:rPr>
                <w:rFonts w:ascii="Arial" w:hAnsi="Arial" w:cs="Arial"/>
                <w:color w:val="000000"/>
                <w:sz w:val="18"/>
                <w:szCs w:val="18"/>
              </w:rPr>
              <w:t>TOTAL</w:t>
            </w:r>
          </w:p>
        </w:tc>
        <w:tc>
          <w:tcPr>
            <w:tcW w:w="735" w:type="dxa"/>
            <w:tcBorders>
              <w:top w:val="single" w:sz="2" w:space="0" w:color="000000"/>
              <w:left w:val="single" w:sz="2" w:space="0" w:color="000000"/>
              <w:bottom w:val="single" w:sz="2" w:space="0" w:color="000000"/>
              <w:right w:val="single" w:sz="2" w:space="0" w:color="auto"/>
            </w:tcBorders>
            <w:shd w:val="clear" w:color="auto" w:fill="FFFFFF"/>
          </w:tcPr>
          <w:p w:rsidR="00653A5A" w:rsidRPr="00E24635" w:rsidRDefault="00653A5A"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232</w:t>
            </w:r>
          </w:p>
        </w:tc>
        <w:tc>
          <w:tcPr>
            <w:tcW w:w="535" w:type="dxa"/>
            <w:tcBorders>
              <w:top w:val="single" w:sz="2" w:space="0" w:color="000000"/>
              <w:left w:val="single" w:sz="2" w:space="0" w:color="auto"/>
              <w:bottom w:val="single" w:sz="2" w:space="0" w:color="000000"/>
              <w:right w:val="single" w:sz="2" w:space="0" w:color="000000"/>
            </w:tcBorders>
            <w:shd w:val="clear" w:color="auto" w:fill="FFFFFF"/>
          </w:tcPr>
          <w:p w:rsidR="00653A5A" w:rsidRPr="00E24635" w:rsidRDefault="00653A5A" w:rsidP="00653A5A">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66.67</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653A5A" w:rsidRPr="00E24635" w:rsidRDefault="00653A5A"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116</w:t>
            </w:r>
          </w:p>
        </w:tc>
        <w:tc>
          <w:tcPr>
            <w:tcW w:w="671" w:type="dxa"/>
            <w:tcBorders>
              <w:top w:val="single" w:sz="2" w:space="0" w:color="000000"/>
              <w:left w:val="single" w:sz="2" w:space="0" w:color="auto"/>
              <w:bottom w:val="single" w:sz="2" w:space="0" w:color="000000"/>
              <w:right w:val="single" w:sz="2" w:space="0" w:color="000000"/>
            </w:tcBorders>
            <w:shd w:val="clear" w:color="auto" w:fill="FFFFFF"/>
          </w:tcPr>
          <w:p w:rsidR="00653A5A" w:rsidRPr="00E24635" w:rsidRDefault="00653A5A" w:rsidP="00A8744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33.33</w:t>
            </w:r>
          </w:p>
        </w:tc>
        <w:tc>
          <w:tcPr>
            <w:tcW w:w="801" w:type="dxa"/>
            <w:tcBorders>
              <w:top w:val="single" w:sz="2" w:space="0" w:color="000000"/>
              <w:left w:val="single" w:sz="2" w:space="0" w:color="000000"/>
              <w:bottom w:val="single" w:sz="2" w:space="0" w:color="000000"/>
              <w:right w:val="single" w:sz="2" w:space="0" w:color="auto"/>
            </w:tcBorders>
            <w:shd w:val="clear" w:color="auto" w:fill="FFFFFF"/>
          </w:tcPr>
          <w:p w:rsidR="00653A5A" w:rsidRPr="00E24635" w:rsidRDefault="00653A5A"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348</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653A5A" w:rsidRPr="00E24635" w:rsidRDefault="00653A5A" w:rsidP="00653A5A">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100</w:t>
            </w:r>
          </w:p>
        </w:tc>
      </w:tr>
    </w:tbl>
    <w:p w:rsidR="0080186C" w:rsidRDefault="0080186C" w:rsidP="0080186C">
      <w:pPr>
        <w:autoSpaceDE w:val="0"/>
        <w:autoSpaceDN w:val="0"/>
        <w:adjustRightInd w:val="0"/>
        <w:spacing w:line="360" w:lineRule="auto"/>
        <w:rPr>
          <w:rFonts w:ascii="Arial" w:hAnsi="Arial" w:cs="Arial"/>
          <w:sz w:val="16"/>
          <w:szCs w:val="16"/>
          <w:lang w:val="es-ES_tradnl"/>
        </w:rPr>
      </w:pPr>
      <w:r>
        <w:rPr>
          <w:rFonts w:ascii="Arial" w:hAnsi="Arial" w:cs="Arial"/>
          <w:sz w:val="16"/>
          <w:szCs w:val="16"/>
          <w:lang w:val="es-ES_tradnl"/>
        </w:rPr>
        <w:t xml:space="preserve">              </w:t>
      </w:r>
      <w:r w:rsidRPr="0080186C">
        <w:rPr>
          <w:rFonts w:ascii="Arial" w:hAnsi="Arial" w:cs="Arial"/>
          <w:sz w:val="16"/>
          <w:szCs w:val="16"/>
          <w:lang w:val="es-ES_tradnl"/>
        </w:rPr>
        <w:t xml:space="preserve">Fuente: Elaborado con base a resultados de la encuesta de </w:t>
      </w:r>
      <w:smartTag w:uri="urn:schemas-microsoft-com:office:smarttags" w:element="PersonName">
        <w:smartTagPr>
          <w:attr w:name="ProductID" w:val="la Investigaci￳n"/>
        </w:smartTagPr>
        <w:r w:rsidRPr="0080186C">
          <w:rPr>
            <w:rFonts w:ascii="Arial" w:hAnsi="Arial" w:cs="Arial"/>
            <w:sz w:val="16"/>
            <w:szCs w:val="16"/>
            <w:lang w:val="es-ES_tradnl"/>
          </w:rPr>
          <w:t>la Investigación</w:t>
        </w:r>
      </w:smartTag>
      <w:r w:rsidRPr="0080186C">
        <w:rPr>
          <w:rFonts w:ascii="Arial" w:hAnsi="Arial" w:cs="Arial"/>
          <w:sz w:val="16"/>
          <w:szCs w:val="16"/>
          <w:lang w:val="es-ES_tradnl"/>
        </w:rPr>
        <w:t xml:space="preserve"> sobre </w:t>
      </w:r>
      <w:smartTag w:uri="urn:schemas-microsoft-com:office:smarttags" w:element="PersonName">
        <w:smartTagPr>
          <w:attr w:name="ProductID" w:val="la Perspectivas"/>
        </w:smartTagPr>
        <w:r w:rsidRPr="0080186C">
          <w:rPr>
            <w:rFonts w:ascii="Arial" w:hAnsi="Arial" w:cs="Arial"/>
            <w:sz w:val="16"/>
            <w:szCs w:val="16"/>
            <w:lang w:val="es-ES_tradnl"/>
          </w:rPr>
          <w:t>la Perspectivas</w:t>
        </w:r>
      </w:smartTag>
    </w:p>
    <w:p w:rsidR="00A8744C" w:rsidRDefault="0080186C" w:rsidP="0080186C">
      <w:pPr>
        <w:autoSpaceDE w:val="0"/>
        <w:autoSpaceDN w:val="0"/>
        <w:adjustRightInd w:val="0"/>
        <w:spacing w:line="360" w:lineRule="auto"/>
      </w:pPr>
      <w:r>
        <w:rPr>
          <w:rFonts w:ascii="Arial" w:hAnsi="Arial" w:cs="Arial"/>
          <w:sz w:val="16"/>
          <w:szCs w:val="16"/>
          <w:lang w:val="es-ES_tradnl"/>
        </w:rPr>
        <w:t xml:space="preserve">              </w:t>
      </w:r>
      <w:r w:rsidRPr="0080186C">
        <w:rPr>
          <w:rFonts w:ascii="Arial" w:hAnsi="Arial" w:cs="Arial"/>
          <w:sz w:val="16"/>
          <w:szCs w:val="16"/>
          <w:lang w:val="es-ES_tradnl"/>
        </w:rPr>
        <w:t xml:space="preserve"> </w:t>
      </w:r>
      <w:r w:rsidR="00DF7BB7">
        <w:rPr>
          <w:rFonts w:ascii="Arial" w:hAnsi="Arial" w:cs="Arial"/>
          <w:sz w:val="16"/>
          <w:szCs w:val="16"/>
          <w:lang w:val="es-ES_tradnl"/>
        </w:rPr>
        <w:t xml:space="preserve">            </w:t>
      </w:r>
      <w:proofErr w:type="gramStart"/>
      <w:r w:rsidRPr="0080186C">
        <w:rPr>
          <w:rFonts w:ascii="Arial" w:hAnsi="Arial" w:cs="Arial"/>
          <w:sz w:val="16"/>
          <w:szCs w:val="16"/>
          <w:lang w:val="es-ES_tradnl"/>
        </w:rPr>
        <w:t>de</w:t>
      </w:r>
      <w:proofErr w:type="gramEnd"/>
      <w:r w:rsidRPr="0080186C">
        <w:rPr>
          <w:rFonts w:ascii="Arial" w:hAnsi="Arial" w:cs="Arial"/>
          <w:sz w:val="16"/>
          <w:szCs w:val="16"/>
          <w:lang w:val="es-ES_tradnl"/>
        </w:rPr>
        <w:t xml:space="preserve"> los Estudiantes de Bachillerato por emigrar hacia los Estados Unidos de Norteamérica, 2010</w:t>
      </w:r>
    </w:p>
    <w:p w:rsidR="00A8744C" w:rsidRPr="00442BDB" w:rsidRDefault="00A8744C" w:rsidP="00A8744C">
      <w:pPr>
        <w:autoSpaceDE w:val="0"/>
        <w:autoSpaceDN w:val="0"/>
        <w:adjustRightInd w:val="0"/>
        <w:spacing w:line="400" w:lineRule="atLeast"/>
        <w:rPr>
          <w:rFonts w:ascii="Arial" w:hAnsi="Arial" w:cs="Arial"/>
        </w:rPr>
      </w:pPr>
      <w:r>
        <w:tab/>
      </w:r>
      <w:r>
        <w:tab/>
      </w:r>
      <w:r>
        <w:tab/>
        <w:t xml:space="preserve"> </w:t>
      </w:r>
      <w:r>
        <w:tab/>
        <w:t xml:space="preserve"> </w:t>
      </w:r>
      <w:r>
        <w:tab/>
      </w:r>
      <w:r w:rsidR="00DF7BB7">
        <w:t xml:space="preserve">    </w:t>
      </w:r>
      <w:r w:rsidRPr="00442BDB">
        <w:rPr>
          <w:rFonts w:ascii="Arial" w:hAnsi="Arial" w:cs="Arial"/>
        </w:rPr>
        <w:t>CUADRO  No 2</w:t>
      </w:r>
      <w:r w:rsidRPr="00442BDB">
        <w:rPr>
          <w:rFonts w:ascii="Arial" w:hAnsi="Arial" w:cs="Arial"/>
        </w:rPr>
        <w:tab/>
      </w:r>
    </w:p>
    <w:tbl>
      <w:tblPr>
        <w:tblW w:w="88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49"/>
        <w:gridCol w:w="1020"/>
        <w:gridCol w:w="1018"/>
        <w:gridCol w:w="1468"/>
        <w:gridCol w:w="1468"/>
        <w:gridCol w:w="1468"/>
      </w:tblGrid>
      <w:tr w:rsidR="00A8744C" w:rsidRPr="00E24635" w:rsidTr="00A8744C">
        <w:trPr>
          <w:cantSplit/>
          <w:tblHeader/>
        </w:trPr>
        <w:tc>
          <w:tcPr>
            <w:tcW w:w="8891" w:type="dxa"/>
            <w:gridSpan w:val="6"/>
            <w:tcBorders>
              <w:top w:val="nil"/>
              <w:left w:val="nil"/>
              <w:bottom w:val="nil"/>
              <w:right w:val="nil"/>
            </w:tcBorders>
            <w:shd w:val="clear" w:color="auto" w:fill="FFFFFF"/>
            <w:vAlign w:val="center"/>
          </w:tcPr>
          <w:p w:rsidR="00A8744C" w:rsidRDefault="00A8744C" w:rsidP="00A8744C">
            <w:pPr>
              <w:autoSpaceDE w:val="0"/>
              <w:autoSpaceDN w:val="0"/>
              <w:adjustRightInd w:val="0"/>
              <w:spacing w:line="320" w:lineRule="atLeast"/>
              <w:ind w:left="60" w:right="60"/>
              <w:jc w:val="center"/>
              <w:rPr>
                <w:rFonts w:ascii="Arial" w:hAnsi="Arial" w:cs="Arial"/>
                <w:b/>
                <w:bCs/>
                <w:color w:val="000000"/>
                <w:sz w:val="18"/>
                <w:szCs w:val="18"/>
              </w:rPr>
            </w:pPr>
            <w:r>
              <w:rPr>
                <w:rFonts w:ascii="Arial" w:hAnsi="Arial" w:cs="Arial"/>
                <w:b/>
                <w:bCs/>
                <w:color w:val="000000"/>
                <w:sz w:val="18"/>
                <w:szCs w:val="18"/>
              </w:rPr>
              <w:t xml:space="preserve">RELACIÓN ENTRE LOS PARIENTES QUE RESIDEN EN ESTADOS </w:t>
            </w:r>
          </w:p>
          <w:p w:rsidR="00A8744C" w:rsidRPr="00E24635" w:rsidRDefault="00A8744C" w:rsidP="00A8744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b/>
                <w:bCs/>
                <w:color w:val="000000"/>
                <w:sz w:val="18"/>
                <w:szCs w:val="18"/>
              </w:rPr>
              <w:t>UNIDOS  Y  EL  INTERES  DE  LOS  ESTUDIANTES  POR  EMIGRAR</w:t>
            </w:r>
          </w:p>
        </w:tc>
      </w:tr>
      <w:tr w:rsidR="00A8744C" w:rsidRPr="00E24635" w:rsidTr="00A8744C">
        <w:trPr>
          <w:cantSplit/>
          <w:tblHeader/>
        </w:trPr>
        <w:tc>
          <w:tcPr>
            <w:tcW w:w="2449"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A8744C" w:rsidRDefault="00A8744C" w:rsidP="00A8744C">
            <w:pPr>
              <w:autoSpaceDE w:val="0"/>
              <w:autoSpaceDN w:val="0"/>
              <w:adjustRightInd w:val="0"/>
              <w:jc w:val="center"/>
            </w:pPr>
          </w:p>
        </w:tc>
        <w:tc>
          <w:tcPr>
            <w:tcW w:w="1020" w:type="dxa"/>
            <w:tcBorders>
              <w:top w:val="single" w:sz="16" w:space="0" w:color="000000"/>
              <w:left w:val="single" w:sz="16" w:space="0" w:color="000000"/>
              <w:bottom w:val="single" w:sz="16" w:space="0" w:color="000000"/>
            </w:tcBorders>
            <w:shd w:val="clear" w:color="auto" w:fill="FFFFFF"/>
            <w:vAlign w:val="bottom"/>
          </w:tcPr>
          <w:p w:rsidR="00A8744C" w:rsidRPr="00E24635" w:rsidRDefault="00A8744C"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Valor</w:t>
            </w:r>
          </w:p>
        </w:tc>
        <w:tc>
          <w:tcPr>
            <w:tcW w:w="1018" w:type="dxa"/>
            <w:tcBorders>
              <w:top w:val="single" w:sz="16" w:space="0" w:color="000000"/>
              <w:bottom w:val="single" w:sz="16" w:space="0" w:color="000000"/>
            </w:tcBorders>
            <w:shd w:val="clear" w:color="auto" w:fill="FFFFFF"/>
            <w:vAlign w:val="bottom"/>
          </w:tcPr>
          <w:p w:rsidR="00A8744C" w:rsidRPr="00E24635" w:rsidRDefault="00DD75C4" w:rsidP="00A8744C">
            <w:pPr>
              <w:autoSpaceDE w:val="0"/>
              <w:autoSpaceDN w:val="0"/>
              <w:adjustRightInd w:val="0"/>
              <w:spacing w:line="320" w:lineRule="atLeast"/>
              <w:ind w:left="60" w:right="60"/>
              <w:jc w:val="center"/>
              <w:rPr>
                <w:rFonts w:ascii="Arial" w:hAnsi="Arial" w:cs="Arial"/>
                <w:color w:val="000000"/>
                <w:sz w:val="18"/>
                <w:szCs w:val="18"/>
              </w:rPr>
            </w:pPr>
            <w:proofErr w:type="spellStart"/>
            <w:r w:rsidRPr="00E24635">
              <w:rPr>
                <w:rFonts w:ascii="Arial" w:hAnsi="Arial" w:cs="Arial"/>
                <w:color w:val="000000"/>
                <w:sz w:val="18"/>
                <w:szCs w:val="18"/>
              </w:rPr>
              <w:t>G</w:t>
            </w:r>
            <w:r w:rsidR="00A8744C" w:rsidRPr="00E24635">
              <w:rPr>
                <w:rFonts w:ascii="Arial" w:hAnsi="Arial" w:cs="Arial"/>
                <w:color w:val="000000"/>
                <w:sz w:val="18"/>
                <w:szCs w:val="18"/>
              </w:rPr>
              <w:t>l</w:t>
            </w:r>
            <w:proofErr w:type="spellEnd"/>
          </w:p>
        </w:tc>
        <w:tc>
          <w:tcPr>
            <w:tcW w:w="1468" w:type="dxa"/>
            <w:tcBorders>
              <w:top w:val="single" w:sz="16" w:space="0" w:color="000000"/>
              <w:bottom w:val="single" w:sz="16" w:space="0" w:color="000000"/>
            </w:tcBorders>
            <w:shd w:val="clear" w:color="auto" w:fill="FFFFFF"/>
            <w:vAlign w:val="bottom"/>
          </w:tcPr>
          <w:p w:rsidR="00A8744C" w:rsidRPr="00E24635" w:rsidRDefault="00A8744C"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 xml:space="preserve">Sig. </w:t>
            </w:r>
            <w:r w:rsidR="00580A1B" w:rsidRPr="00E24635">
              <w:rPr>
                <w:rFonts w:ascii="Arial" w:hAnsi="Arial" w:cs="Arial"/>
                <w:color w:val="000000"/>
                <w:sz w:val="18"/>
                <w:szCs w:val="18"/>
              </w:rPr>
              <w:t>A</w:t>
            </w:r>
            <w:r w:rsidRPr="00E24635">
              <w:rPr>
                <w:rFonts w:ascii="Arial" w:hAnsi="Arial" w:cs="Arial"/>
                <w:color w:val="000000"/>
                <w:sz w:val="18"/>
                <w:szCs w:val="18"/>
              </w:rPr>
              <w:t>sintótica (bilateral)</w:t>
            </w:r>
          </w:p>
        </w:tc>
        <w:tc>
          <w:tcPr>
            <w:tcW w:w="1468" w:type="dxa"/>
            <w:tcBorders>
              <w:top w:val="single" w:sz="16" w:space="0" w:color="000000"/>
              <w:bottom w:val="single" w:sz="16" w:space="0" w:color="000000"/>
            </w:tcBorders>
            <w:shd w:val="clear" w:color="auto" w:fill="FFFFFF"/>
            <w:vAlign w:val="bottom"/>
          </w:tcPr>
          <w:p w:rsidR="00A8744C" w:rsidRPr="00E24635" w:rsidRDefault="00A8744C"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 xml:space="preserve">Sig. </w:t>
            </w:r>
            <w:r w:rsidR="00580A1B" w:rsidRPr="00E24635">
              <w:rPr>
                <w:rFonts w:ascii="Arial" w:hAnsi="Arial" w:cs="Arial"/>
                <w:color w:val="000000"/>
                <w:sz w:val="18"/>
                <w:szCs w:val="18"/>
              </w:rPr>
              <w:t>E</w:t>
            </w:r>
            <w:r w:rsidRPr="00E24635">
              <w:rPr>
                <w:rFonts w:ascii="Arial" w:hAnsi="Arial" w:cs="Arial"/>
                <w:color w:val="000000"/>
                <w:sz w:val="18"/>
                <w:szCs w:val="18"/>
              </w:rPr>
              <w:t>xacta (bilateral)</w:t>
            </w:r>
          </w:p>
        </w:tc>
        <w:tc>
          <w:tcPr>
            <w:tcW w:w="1468" w:type="dxa"/>
            <w:tcBorders>
              <w:top w:val="single" w:sz="16" w:space="0" w:color="000000"/>
              <w:bottom w:val="single" w:sz="16" w:space="0" w:color="000000"/>
              <w:right w:val="single" w:sz="16" w:space="0" w:color="000000"/>
            </w:tcBorders>
            <w:shd w:val="clear" w:color="auto" w:fill="FFFFFF"/>
            <w:vAlign w:val="bottom"/>
          </w:tcPr>
          <w:p w:rsidR="00A8744C" w:rsidRPr="00E24635" w:rsidRDefault="00A8744C" w:rsidP="00A8744C">
            <w:pPr>
              <w:autoSpaceDE w:val="0"/>
              <w:autoSpaceDN w:val="0"/>
              <w:adjustRightInd w:val="0"/>
              <w:spacing w:line="320" w:lineRule="atLeast"/>
              <w:ind w:left="60" w:right="60"/>
              <w:jc w:val="center"/>
              <w:rPr>
                <w:rFonts w:ascii="Arial" w:hAnsi="Arial" w:cs="Arial"/>
                <w:color w:val="000000"/>
                <w:sz w:val="18"/>
                <w:szCs w:val="18"/>
              </w:rPr>
            </w:pPr>
            <w:r w:rsidRPr="00E24635">
              <w:rPr>
                <w:rFonts w:ascii="Arial" w:hAnsi="Arial" w:cs="Arial"/>
                <w:color w:val="000000"/>
                <w:sz w:val="18"/>
                <w:szCs w:val="18"/>
              </w:rPr>
              <w:t>Sig. exacta (unilateral)</w:t>
            </w:r>
          </w:p>
        </w:tc>
      </w:tr>
      <w:tr w:rsidR="00A8744C" w:rsidTr="00A8744C">
        <w:trPr>
          <w:cantSplit/>
          <w:tblHeader/>
        </w:trPr>
        <w:tc>
          <w:tcPr>
            <w:tcW w:w="2449" w:type="dxa"/>
            <w:tcBorders>
              <w:top w:val="single" w:sz="16" w:space="0" w:color="000000"/>
              <w:left w:val="single" w:sz="16" w:space="0" w:color="000000"/>
              <w:bottom w:val="nil"/>
              <w:right w:val="single" w:sz="16" w:space="0" w:color="000000"/>
            </w:tcBorders>
            <w:shd w:val="clear" w:color="auto" w:fill="FFFFFF"/>
          </w:tcPr>
          <w:p w:rsidR="00A8744C" w:rsidRPr="00E24635" w:rsidRDefault="00A8744C" w:rsidP="00A8744C">
            <w:pPr>
              <w:autoSpaceDE w:val="0"/>
              <w:autoSpaceDN w:val="0"/>
              <w:adjustRightInd w:val="0"/>
              <w:spacing w:line="320" w:lineRule="atLeast"/>
              <w:ind w:left="60" w:right="60"/>
              <w:rPr>
                <w:rFonts w:ascii="Arial" w:hAnsi="Arial" w:cs="Arial"/>
                <w:color w:val="000000"/>
                <w:sz w:val="18"/>
                <w:szCs w:val="18"/>
              </w:rPr>
            </w:pPr>
            <w:r w:rsidRPr="00E24635">
              <w:rPr>
                <w:rFonts w:ascii="Arial" w:hAnsi="Arial" w:cs="Arial"/>
                <w:color w:val="000000"/>
                <w:sz w:val="18"/>
                <w:szCs w:val="18"/>
              </w:rPr>
              <w:t xml:space="preserve">Chi-cuadrado de </w:t>
            </w:r>
            <w:proofErr w:type="spellStart"/>
            <w:r w:rsidRPr="00E24635">
              <w:rPr>
                <w:rFonts w:ascii="Arial" w:hAnsi="Arial" w:cs="Arial"/>
                <w:color w:val="000000"/>
                <w:sz w:val="18"/>
                <w:szCs w:val="18"/>
              </w:rPr>
              <w:t>Pearson</w:t>
            </w:r>
            <w:proofErr w:type="spellEnd"/>
          </w:p>
        </w:tc>
        <w:tc>
          <w:tcPr>
            <w:tcW w:w="1020" w:type="dxa"/>
            <w:tcBorders>
              <w:top w:val="single" w:sz="16" w:space="0" w:color="000000"/>
              <w:left w:val="single" w:sz="16" w:space="0" w:color="000000"/>
              <w:bottom w:val="nil"/>
            </w:tcBorders>
            <w:shd w:val="clear" w:color="auto" w:fill="FFFFFF"/>
          </w:tcPr>
          <w:p w:rsidR="00A8744C" w:rsidRPr="00E24635" w:rsidRDefault="00A8744C" w:rsidP="00A8744C">
            <w:pPr>
              <w:autoSpaceDE w:val="0"/>
              <w:autoSpaceDN w:val="0"/>
              <w:adjustRightInd w:val="0"/>
              <w:spacing w:line="320" w:lineRule="atLeast"/>
              <w:ind w:left="60" w:right="60"/>
              <w:jc w:val="right"/>
              <w:rPr>
                <w:rFonts w:ascii="Arial" w:hAnsi="Arial" w:cs="Arial"/>
                <w:color w:val="000000"/>
                <w:sz w:val="18"/>
                <w:szCs w:val="18"/>
              </w:rPr>
            </w:pPr>
            <w:r w:rsidRPr="00E24635">
              <w:rPr>
                <w:rFonts w:ascii="Arial" w:hAnsi="Arial" w:cs="Arial"/>
                <w:color w:val="000000"/>
                <w:sz w:val="18"/>
                <w:szCs w:val="18"/>
              </w:rPr>
              <w:t>18.541</w:t>
            </w:r>
            <w:r w:rsidRPr="00E24635">
              <w:rPr>
                <w:rFonts w:ascii="Arial" w:hAnsi="Arial" w:cs="Arial"/>
                <w:color w:val="000000"/>
                <w:sz w:val="18"/>
                <w:szCs w:val="18"/>
                <w:vertAlign w:val="superscript"/>
              </w:rPr>
              <w:t>a</w:t>
            </w:r>
          </w:p>
        </w:tc>
        <w:tc>
          <w:tcPr>
            <w:tcW w:w="1018" w:type="dxa"/>
            <w:tcBorders>
              <w:top w:val="single" w:sz="16" w:space="0" w:color="000000"/>
              <w:bottom w:val="nil"/>
            </w:tcBorders>
            <w:shd w:val="clear" w:color="auto" w:fill="FFFFFF"/>
          </w:tcPr>
          <w:p w:rsidR="00A8744C" w:rsidRPr="00E24635" w:rsidRDefault="00A8744C" w:rsidP="00A8744C">
            <w:pPr>
              <w:autoSpaceDE w:val="0"/>
              <w:autoSpaceDN w:val="0"/>
              <w:adjustRightInd w:val="0"/>
              <w:spacing w:line="320" w:lineRule="atLeast"/>
              <w:ind w:left="60" w:right="60"/>
              <w:jc w:val="right"/>
              <w:rPr>
                <w:rFonts w:ascii="Arial" w:hAnsi="Arial" w:cs="Arial"/>
                <w:color w:val="000000"/>
                <w:sz w:val="18"/>
                <w:szCs w:val="18"/>
              </w:rPr>
            </w:pPr>
            <w:r w:rsidRPr="00E24635">
              <w:rPr>
                <w:rFonts w:ascii="Arial" w:hAnsi="Arial" w:cs="Arial"/>
                <w:color w:val="000000"/>
                <w:sz w:val="18"/>
                <w:szCs w:val="18"/>
              </w:rPr>
              <w:t>1</w:t>
            </w:r>
          </w:p>
        </w:tc>
        <w:tc>
          <w:tcPr>
            <w:tcW w:w="1468" w:type="dxa"/>
            <w:tcBorders>
              <w:top w:val="single" w:sz="16" w:space="0" w:color="000000"/>
              <w:bottom w:val="nil"/>
            </w:tcBorders>
            <w:shd w:val="clear" w:color="auto" w:fill="FFFFFF"/>
          </w:tcPr>
          <w:p w:rsidR="00A8744C" w:rsidRPr="00E24635" w:rsidRDefault="00A8744C" w:rsidP="00A8744C">
            <w:pPr>
              <w:autoSpaceDE w:val="0"/>
              <w:autoSpaceDN w:val="0"/>
              <w:adjustRightInd w:val="0"/>
              <w:spacing w:line="320" w:lineRule="atLeast"/>
              <w:ind w:left="60" w:right="60"/>
              <w:jc w:val="right"/>
              <w:rPr>
                <w:rFonts w:ascii="Arial" w:hAnsi="Arial" w:cs="Arial"/>
                <w:color w:val="000000"/>
                <w:sz w:val="18"/>
                <w:szCs w:val="18"/>
              </w:rPr>
            </w:pPr>
            <w:r w:rsidRPr="00E24635">
              <w:rPr>
                <w:rFonts w:ascii="Arial" w:hAnsi="Arial" w:cs="Arial"/>
                <w:color w:val="000000"/>
                <w:sz w:val="18"/>
                <w:szCs w:val="18"/>
              </w:rPr>
              <w:t>.000</w:t>
            </w:r>
          </w:p>
        </w:tc>
        <w:tc>
          <w:tcPr>
            <w:tcW w:w="1468" w:type="dxa"/>
            <w:tcBorders>
              <w:top w:val="single" w:sz="16" w:space="0" w:color="000000"/>
              <w:bottom w:val="nil"/>
            </w:tcBorders>
            <w:shd w:val="clear" w:color="auto" w:fill="FFFFFF"/>
            <w:vAlign w:val="center"/>
          </w:tcPr>
          <w:p w:rsidR="00A8744C" w:rsidRDefault="00A8744C" w:rsidP="00A8744C">
            <w:pPr>
              <w:autoSpaceDE w:val="0"/>
              <w:autoSpaceDN w:val="0"/>
              <w:adjustRightInd w:val="0"/>
              <w:jc w:val="center"/>
            </w:pPr>
          </w:p>
        </w:tc>
        <w:tc>
          <w:tcPr>
            <w:tcW w:w="1468" w:type="dxa"/>
            <w:tcBorders>
              <w:top w:val="single" w:sz="16" w:space="0" w:color="000000"/>
              <w:bottom w:val="nil"/>
              <w:right w:val="single" w:sz="16" w:space="0" w:color="000000"/>
            </w:tcBorders>
            <w:shd w:val="clear" w:color="auto" w:fill="FFFFFF"/>
            <w:vAlign w:val="center"/>
          </w:tcPr>
          <w:p w:rsidR="00A8744C" w:rsidRDefault="00A8744C" w:rsidP="00A8744C">
            <w:pPr>
              <w:autoSpaceDE w:val="0"/>
              <w:autoSpaceDN w:val="0"/>
              <w:adjustRightInd w:val="0"/>
              <w:jc w:val="center"/>
            </w:pPr>
          </w:p>
        </w:tc>
      </w:tr>
      <w:tr w:rsidR="00A8744C" w:rsidTr="00A8744C">
        <w:trPr>
          <w:cantSplit/>
          <w:tblHeader/>
        </w:trPr>
        <w:tc>
          <w:tcPr>
            <w:tcW w:w="2449" w:type="dxa"/>
            <w:tcBorders>
              <w:top w:val="nil"/>
              <w:left w:val="single" w:sz="16" w:space="0" w:color="000000"/>
              <w:bottom w:val="nil"/>
              <w:right w:val="single" w:sz="16" w:space="0" w:color="000000"/>
            </w:tcBorders>
            <w:shd w:val="clear" w:color="auto" w:fill="FFFFFF"/>
          </w:tcPr>
          <w:p w:rsidR="00A8744C" w:rsidRPr="00E24635" w:rsidRDefault="00A8744C" w:rsidP="00A8744C">
            <w:pPr>
              <w:autoSpaceDE w:val="0"/>
              <w:autoSpaceDN w:val="0"/>
              <w:adjustRightInd w:val="0"/>
              <w:spacing w:line="320" w:lineRule="atLeast"/>
              <w:ind w:left="60" w:right="60"/>
              <w:rPr>
                <w:rFonts w:ascii="Arial" w:hAnsi="Arial" w:cs="Arial"/>
                <w:color w:val="000000"/>
                <w:sz w:val="18"/>
                <w:szCs w:val="18"/>
              </w:rPr>
            </w:pPr>
            <w:r w:rsidRPr="00E24635">
              <w:rPr>
                <w:rFonts w:ascii="Arial" w:hAnsi="Arial" w:cs="Arial"/>
                <w:color w:val="000000"/>
                <w:sz w:val="18"/>
                <w:szCs w:val="18"/>
              </w:rPr>
              <w:t xml:space="preserve">Corrección por </w:t>
            </w:r>
            <w:proofErr w:type="spellStart"/>
            <w:r w:rsidRPr="00E24635">
              <w:rPr>
                <w:rFonts w:ascii="Arial" w:hAnsi="Arial" w:cs="Arial"/>
                <w:color w:val="000000"/>
                <w:sz w:val="18"/>
                <w:szCs w:val="18"/>
              </w:rPr>
              <w:t>continuidad</w:t>
            </w:r>
            <w:r w:rsidRPr="00E24635">
              <w:rPr>
                <w:rFonts w:ascii="Arial" w:hAnsi="Arial" w:cs="Arial"/>
                <w:color w:val="000000"/>
                <w:sz w:val="18"/>
                <w:szCs w:val="18"/>
                <w:vertAlign w:val="superscript"/>
              </w:rPr>
              <w:t>b</w:t>
            </w:r>
            <w:proofErr w:type="spellEnd"/>
          </w:p>
        </w:tc>
        <w:tc>
          <w:tcPr>
            <w:tcW w:w="1020" w:type="dxa"/>
            <w:tcBorders>
              <w:top w:val="nil"/>
              <w:left w:val="single" w:sz="16" w:space="0" w:color="000000"/>
              <w:bottom w:val="nil"/>
            </w:tcBorders>
            <w:shd w:val="clear" w:color="auto" w:fill="FFFFFF"/>
          </w:tcPr>
          <w:p w:rsidR="00A8744C" w:rsidRPr="00E24635" w:rsidRDefault="00A8744C" w:rsidP="00A8744C">
            <w:pPr>
              <w:autoSpaceDE w:val="0"/>
              <w:autoSpaceDN w:val="0"/>
              <w:adjustRightInd w:val="0"/>
              <w:spacing w:line="320" w:lineRule="atLeast"/>
              <w:ind w:left="60" w:right="60"/>
              <w:jc w:val="right"/>
              <w:rPr>
                <w:rFonts w:ascii="Arial" w:hAnsi="Arial" w:cs="Arial"/>
                <w:color w:val="000000"/>
                <w:sz w:val="18"/>
                <w:szCs w:val="18"/>
              </w:rPr>
            </w:pPr>
            <w:r w:rsidRPr="00E24635">
              <w:rPr>
                <w:rFonts w:ascii="Arial" w:hAnsi="Arial" w:cs="Arial"/>
                <w:color w:val="000000"/>
                <w:sz w:val="18"/>
                <w:szCs w:val="18"/>
              </w:rPr>
              <w:t>17.487</w:t>
            </w:r>
          </w:p>
        </w:tc>
        <w:tc>
          <w:tcPr>
            <w:tcW w:w="1018" w:type="dxa"/>
            <w:tcBorders>
              <w:top w:val="nil"/>
              <w:bottom w:val="nil"/>
            </w:tcBorders>
            <w:shd w:val="clear" w:color="auto" w:fill="FFFFFF"/>
          </w:tcPr>
          <w:p w:rsidR="00A8744C" w:rsidRPr="00E24635" w:rsidRDefault="00A8744C" w:rsidP="00A8744C">
            <w:pPr>
              <w:autoSpaceDE w:val="0"/>
              <w:autoSpaceDN w:val="0"/>
              <w:adjustRightInd w:val="0"/>
              <w:spacing w:line="320" w:lineRule="atLeast"/>
              <w:ind w:left="60" w:right="60"/>
              <w:jc w:val="right"/>
              <w:rPr>
                <w:rFonts w:ascii="Arial" w:hAnsi="Arial" w:cs="Arial"/>
                <w:color w:val="000000"/>
                <w:sz w:val="18"/>
                <w:szCs w:val="18"/>
              </w:rPr>
            </w:pPr>
            <w:r w:rsidRPr="00E24635">
              <w:rPr>
                <w:rFonts w:ascii="Arial" w:hAnsi="Arial" w:cs="Arial"/>
                <w:color w:val="000000"/>
                <w:sz w:val="18"/>
                <w:szCs w:val="18"/>
              </w:rPr>
              <w:t>1</w:t>
            </w:r>
          </w:p>
        </w:tc>
        <w:tc>
          <w:tcPr>
            <w:tcW w:w="1468" w:type="dxa"/>
            <w:tcBorders>
              <w:top w:val="nil"/>
              <w:bottom w:val="nil"/>
            </w:tcBorders>
            <w:shd w:val="clear" w:color="auto" w:fill="FFFFFF"/>
          </w:tcPr>
          <w:p w:rsidR="00A8744C" w:rsidRPr="00E24635" w:rsidRDefault="00A8744C" w:rsidP="00A8744C">
            <w:pPr>
              <w:autoSpaceDE w:val="0"/>
              <w:autoSpaceDN w:val="0"/>
              <w:adjustRightInd w:val="0"/>
              <w:spacing w:line="320" w:lineRule="atLeast"/>
              <w:ind w:left="60" w:right="60"/>
              <w:jc w:val="right"/>
              <w:rPr>
                <w:rFonts w:ascii="Arial" w:hAnsi="Arial" w:cs="Arial"/>
                <w:color w:val="000000"/>
                <w:sz w:val="18"/>
                <w:szCs w:val="18"/>
              </w:rPr>
            </w:pPr>
            <w:r w:rsidRPr="00E24635">
              <w:rPr>
                <w:rFonts w:ascii="Arial" w:hAnsi="Arial" w:cs="Arial"/>
                <w:color w:val="000000"/>
                <w:sz w:val="18"/>
                <w:szCs w:val="18"/>
              </w:rPr>
              <w:t>.000</w:t>
            </w:r>
          </w:p>
        </w:tc>
        <w:tc>
          <w:tcPr>
            <w:tcW w:w="1468" w:type="dxa"/>
            <w:tcBorders>
              <w:top w:val="nil"/>
              <w:bottom w:val="nil"/>
            </w:tcBorders>
            <w:shd w:val="clear" w:color="auto" w:fill="FFFFFF"/>
            <w:vAlign w:val="center"/>
          </w:tcPr>
          <w:p w:rsidR="00A8744C" w:rsidRDefault="00A8744C" w:rsidP="00A8744C">
            <w:pPr>
              <w:autoSpaceDE w:val="0"/>
              <w:autoSpaceDN w:val="0"/>
              <w:adjustRightInd w:val="0"/>
              <w:jc w:val="center"/>
            </w:pPr>
          </w:p>
        </w:tc>
        <w:tc>
          <w:tcPr>
            <w:tcW w:w="1468" w:type="dxa"/>
            <w:tcBorders>
              <w:top w:val="nil"/>
              <w:bottom w:val="nil"/>
              <w:right w:val="single" w:sz="16" w:space="0" w:color="000000"/>
            </w:tcBorders>
            <w:shd w:val="clear" w:color="auto" w:fill="FFFFFF"/>
            <w:vAlign w:val="center"/>
          </w:tcPr>
          <w:p w:rsidR="00A8744C" w:rsidRDefault="00A8744C" w:rsidP="00A8744C">
            <w:pPr>
              <w:autoSpaceDE w:val="0"/>
              <w:autoSpaceDN w:val="0"/>
              <w:adjustRightInd w:val="0"/>
              <w:jc w:val="center"/>
            </w:pPr>
          </w:p>
        </w:tc>
      </w:tr>
      <w:tr w:rsidR="00A8744C" w:rsidTr="00A8744C">
        <w:trPr>
          <w:cantSplit/>
          <w:tblHeader/>
        </w:trPr>
        <w:tc>
          <w:tcPr>
            <w:tcW w:w="2449" w:type="dxa"/>
            <w:tcBorders>
              <w:top w:val="nil"/>
              <w:left w:val="single" w:sz="16" w:space="0" w:color="000000"/>
              <w:bottom w:val="nil"/>
              <w:right w:val="single" w:sz="16" w:space="0" w:color="000000"/>
            </w:tcBorders>
            <w:shd w:val="clear" w:color="auto" w:fill="FFFFFF"/>
          </w:tcPr>
          <w:p w:rsidR="00A8744C" w:rsidRPr="00E24635" w:rsidRDefault="00A8744C" w:rsidP="00A8744C">
            <w:pPr>
              <w:autoSpaceDE w:val="0"/>
              <w:autoSpaceDN w:val="0"/>
              <w:adjustRightInd w:val="0"/>
              <w:spacing w:line="320" w:lineRule="atLeast"/>
              <w:ind w:left="60" w:right="60"/>
              <w:rPr>
                <w:rFonts w:ascii="Arial" w:hAnsi="Arial" w:cs="Arial"/>
                <w:color w:val="000000"/>
                <w:sz w:val="18"/>
                <w:szCs w:val="18"/>
              </w:rPr>
            </w:pPr>
            <w:r w:rsidRPr="00E24635">
              <w:rPr>
                <w:rFonts w:ascii="Arial" w:hAnsi="Arial" w:cs="Arial"/>
                <w:color w:val="000000"/>
                <w:sz w:val="18"/>
                <w:szCs w:val="18"/>
              </w:rPr>
              <w:t>Razón de verosimilitudes</w:t>
            </w:r>
          </w:p>
        </w:tc>
        <w:tc>
          <w:tcPr>
            <w:tcW w:w="1020" w:type="dxa"/>
            <w:tcBorders>
              <w:top w:val="nil"/>
              <w:left w:val="single" w:sz="16" w:space="0" w:color="000000"/>
              <w:bottom w:val="nil"/>
            </w:tcBorders>
            <w:shd w:val="clear" w:color="auto" w:fill="FFFFFF"/>
          </w:tcPr>
          <w:p w:rsidR="00A8744C" w:rsidRPr="00E24635" w:rsidRDefault="00A8744C" w:rsidP="00A8744C">
            <w:pPr>
              <w:autoSpaceDE w:val="0"/>
              <w:autoSpaceDN w:val="0"/>
              <w:adjustRightInd w:val="0"/>
              <w:spacing w:line="320" w:lineRule="atLeast"/>
              <w:ind w:left="60" w:right="60"/>
              <w:jc w:val="right"/>
              <w:rPr>
                <w:rFonts w:ascii="Arial" w:hAnsi="Arial" w:cs="Arial"/>
                <w:color w:val="000000"/>
                <w:sz w:val="18"/>
                <w:szCs w:val="18"/>
              </w:rPr>
            </w:pPr>
            <w:r w:rsidRPr="00E24635">
              <w:rPr>
                <w:rFonts w:ascii="Arial" w:hAnsi="Arial" w:cs="Arial"/>
                <w:color w:val="000000"/>
                <w:sz w:val="18"/>
                <w:szCs w:val="18"/>
              </w:rPr>
              <w:t>18.023</w:t>
            </w:r>
          </w:p>
        </w:tc>
        <w:tc>
          <w:tcPr>
            <w:tcW w:w="1018" w:type="dxa"/>
            <w:tcBorders>
              <w:top w:val="nil"/>
              <w:bottom w:val="nil"/>
            </w:tcBorders>
            <w:shd w:val="clear" w:color="auto" w:fill="FFFFFF"/>
          </w:tcPr>
          <w:p w:rsidR="00A8744C" w:rsidRPr="00E24635" w:rsidRDefault="00A8744C" w:rsidP="00A8744C">
            <w:pPr>
              <w:autoSpaceDE w:val="0"/>
              <w:autoSpaceDN w:val="0"/>
              <w:adjustRightInd w:val="0"/>
              <w:spacing w:line="320" w:lineRule="atLeast"/>
              <w:ind w:left="60" w:right="60"/>
              <w:jc w:val="right"/>
              <w:rPr>
                <w:rFonts w:ascii="Arial" w:hAnsi="Arial" w:cs="Arial"/>
                <w:color w:val="000000"/>
                <w:sz w:val="18"/>
                <w:szCs w:val="18"/>
              </w:rPr>
            </w:pPr>
            <w:r w:rsidRPr="00E24635">
              <w:rPr>
                <w:rFonts w:ascii="Arial" w:hAnsi="Arial" w:cs="Arial"/>
                <w:color w:val="000000"/>
                <w:sz w:val="18"/>
                <w:szCs w:val="18"/>
              </w:rPr>
              <w:t>1</w:t>
            </w:r>
          </w:p>
        </w:tc>
        <w:tc>
          <w:tcPr>
            <w:tcW w:w="1468" w:type="dxa"/>
            <w:tcBorders>
              <w:top w:val="nil"/>
              <w:bottom w:val="nil"/>
            </w:tcBorders>
            <w:shd w:val="clear" w:color="auto" w:fill="FFFFFF"/>
          </w:tcPr>
          <w:p w:rsidR="00A8744C" w:rsidRPr="00E24635" w:rsidRDefault="00A8744C" w:rsidP="00A8744C">
            <w:pPr>
              <w:autoSpaceDE w:val="0"/>
              <w:autoSpaceDN w:val="0"/>
              <w:adjustRightInd w:val="0"/>
              <w:spacing w:line="320" w:lineRule="atLeast"/>
              <w:ind w:left="60" w:right="60"/>
              <w:jc w:val="right"/>
              <w:rPr>
                <w:rFonts w:ascii="Arial" w:hAnsi="Arial" w:cs="Arial"/>
                <w:color w:val="000000"/>
                <w:sz w:val="18"/>
                <w:szCs w:val="18"/>
              </w:rPr>
            </w:pPr>
            <w:r w:rsidRPr="00E24635">
              <w:rPr>
                <w:rFonts w:ascii="Arial" w:hAnsi="Arial" w:cs="Arial"/>
                <w:color w:val="000000"/>
                <w:sz w:val="18"/>
                <w:szCs w:val="18"/>
              </w:rPr>
              <w:t>.000</w:t>
            </w:r>
          </w:p>
        </w:tc>
        <w:tc>
          <w:tcPr>
            <w:tcW w:w="1468" w:type="dxa"/>
            <w:tcBorders>
              <w:top w:val="nil"/>
              <w:bottom w:val="nil"/>
            </w:tcBorders>
            <w:shd w:val="clear" w:color="auto" w:fill="FFFFFF"/>
            <w:vAlign w:val="center"/>
          </w:tcPr>
          <w:p w:rsidR="00A8744C" w:rsidRDefault="00A8744C" w:rsidP="00A8744C">
            <w:pPr>
              <w:autoSpaceDE w:val="0"/>
              <w:autoSpaceDN w:val="0"/>
              <w:adjustRightInd w:val="0"/>
              <w:jc w:val="center"/>
            </w:pPr>
          </w:p>
        </w:tc>
        <w:tc>
          <w:tcPr>
            <w:tcW w:w="1468" w:type="dxa"/>
            <w:tcBorders>
              <w:top w:val="nil"/>
              <w:bottom w:val="nil"/>
              <w:right w:val="single" w:sz="16" w:space="0" w:color="000000"/>
            </w:tcBorders>
            <w:shd w:val="clear" w:color="auto" w:fill="FFFFFF"/>
            <w:vAlign w:val="center"/>
          </w:tcPr>
          <w:p w:rsidR="00A8744C" w:rsidRDefault="00A8744C" w:rsidP="00A8744C">
            <w:pPr>
              <w:autoSpaceDE w:val="0"/>
              <w:autoSpaceDN w:val="0"/>
              <w:adjustRightInd w:val="0"/>
              <w:jc w:val="center"/>
            </w:pPr>
          </w:p>
        </w:tc>
      </w:tr>
      <w:tr w:rsidR="00A8744C" w:rsidRPr="00E24635" w:rsidTr="00A8744C">
        <w:trPr>
          <w:cantSplit/>
          <w:tblHeader/>
        </w:trPr>
        <w:tc>
          <w:tcPr>
            <w:tcW w:w="2449" w:type="dxa"/>
            <w:tcBorders>
              <w:top w:val="nil"/>
              <w:left w:val="single" w:sz="16" w:space="0" w:color="000000"/>
              <w:bottom w:val="nil"/>
              <w:right w:val="single" w:sz="16" w:space="0" w:color="000000"/>
            </w:tcBorders>
            <w:shd w:val="clear" w:color="auto" w:fill="FFFFFF"/>
          </w:tcPr>
          <w:p w:rsidR="00A8744C" w:rsidRPr="00E24635" w:rsidRDefault="00A8744C" w:rsidP="00A8744C">
            <w:pPr>
              <w:autoSpaceDE w:val="0"/>
              <w:autoSpaceDN w:val="0"/>
              <w:adjustRightInd w:val="0"/>
              <w:spacing w:line="320" w:lineRule="atLeast"/>
              <w:ind w:left="60" w:right="60"/>
              <w:rPr>
                <w:rFonts w:ascii="Arial" w:hAnsi="Arial" w:cs="Arial"/>
                <w:color w:val="000000"/>
                <w:sz w:val="18"/>
                <w:szCs w:val="18"/>
              </w:rPr>
            </w:pPr>
            <w:r w:rsidRPr="00E24635">
              <w:rPr>
                <w:rFonts w:ascii="Arial" w:hAnsi="Arial" w:cs="Arial"/>
                <w:color w:val="000000"/>
                <w:sz w:val="18"/>
                <w:szCs w:val="18"/>
              </w:rPr>
              <w:t>Estadístico exacto de Fisher</w:t>
            </w:r>
          </w:p>
        </w:tc>
        <w:tc>
          <w:tcPr>
            <w:tcW w:w="1020" w:type="dxa"/>
            <w:tcBorders>
              <w:top w:val="nil"/>
              <w:left w:val="single" w:sz="16" w:space="0" w:color="000000"/>
              <w:bottom w:val="nil"/>
            </w:tcBorders>
            <w:shd w:val="clear" w:color="auto" w:fill="FFFFFF"/>
            <w:vAlign w:val="center"/>
          </w:tcPr>
          <w:p w:rsidR="00A8744C" w:rsidRDefault="00A8744C" w:rsidP="00A8744C">
            <w:pPr>
              <w:autoSpaceDE w:val="0"/>
              <w:autoSpaceDN w:val="0"/>
              <w:adjustRightInd w:val="0"/>
              <w:jc w:val="center"/>
            </w:pPr>
          </w:p>
        </w:tc>
        <w:tc>
          <w:tcPr>
            <w:tcW w:w="1018" w:type="dxa"/>
            <w:tcBorders>
              <w:top w:val="nil"/>
              <w:bottom w:val="nil"/>
            </w:tcBorders>
            <w:shd w:val="clear" w:color="auto" w:fill="FFFFFF"/>
            <w:vAlign w:val="center"/>
          </w:tcPr>
          <w:p w:rsidR="00A8744C" w:rsidRDefault="00A8744C" w:rsidP="00A8744C">
            <w:pPr>
              <w:autoSpaceDE w:val="0"/>
              <w:autoSpaceDN w:val="0"/>
              <w:adjustRightInd w:val="0"/>
              <w:jc w:val="center"/>
            </w:pPr>
          </w:p>
        </w:tc>
        <w:tc>
          <w:tcPr>
            <w:tcW w:w="1468" w:type="dxa"/>
            <w:tcBorders>
              <w:top w:val="nil"/>
              <w:bottom w:val="nil"/>
            </w:tcBorders>
            <w:shd w:val="clear" w:color="auto" w:fill="FFFFFF"/>
            <w:vAlign w:val="center"/>
          </w:tcPr>
          <w:p w:rsidR="00A8744C" w:rsidRDefault="00A8744C" w:rsidP="00A8744C">
            <w:pPr>
              <w:autoSpaceDE w:val="0"/>
              <w:autoSpaceDN w:val="0"/>
              <w:adjustRightInd w:val="0"/>
              <w:jc w:val="center"/>
            </w:pPr>
          </w:p>
        </w:tc>
        <w:tc>
          <w:tcPr>
            <w:tcW w:w="1468" w:type="dxa"/>
            <w:tcBorders>
              <w:top w:val="nil"/>
              <w:bottom w:val="nil"/>
            </w:tcBorders>
            <w:shd w:val="clear" w:color="auto" w:fill="FFFFFF"/>
          </w:tcPr>
          <w:p w:rsidR="00A8744C" w:rsidRPr="00E24635" w:rsidRDefault="00A8744C" w:rsidP="00A8744C">
            <w:pPr>
              <w:autoSpaceDE w:val="0"/>
              <w:autoSpaceDN w:val="0"/>
              <w:adjustRightInd w:val="0"/>
              <w:spacing w:line="320" w:lineRule="atLeast"/>
              <w:ind w:left="60" w:right="60"/>
              <w:jc w:val="right"/>
              <w:rPr>
                <w:rFonts w:ascii="Arial" w:hAnsi="Arial" w:cs="Arial"/>
                <w:color w:val="000000"/>
                <w:sz w:val="18"/>
                <w:szCs w:val="18"/>
              </w:rPr>
            </w:pPr>
            <w:r w:rsidRPr="00E24635">
              <w:rPr>
                <w:rFonts w:ascii="Arial" w:hAnsi="Arial" w:cs="Arial"/>
                <w:color w:val="000000"/>
                <w:sz w:val="18"/>
                <w:szCs w:val="18"/>
              </w:rPr>
              <w:t>.000</w:t>
            </w:r>
          </w:p>
        </w:tc>
        <w:tc>
          <w:tcPr>
            <w:tcW w:w="1468" w:type="dxa"/>
            <w:tcBorders>
              <w:top w:val="nil"/>
              <w:bottom w:val="nil"/>
              <w:right w:val="single" w:sz="16" w:space="0" w:color="000000"/>
            </w:tcBorders>
            <w:shd w:val="clear" w:color="auto" w:fill="FFFFFF"/>
          </w:tcPr>
          <w:p w:rsidR="00A8744C" w:rsidRPr="00E24635" w:rsidRDefault="00A8744C" w:rsidP="00A8744C">
            <w:pPr>
              <w:autoSpaceDE w:val="0"/>
              <w:autoSpaceDN w:val="0"/>
              <w:adjustRightInd w:val="0"/>
              <w:spacing w:line="320" w:lineRule="atLeast"/>
              <w:ind w:left="60" w:right="60"/>
              <w:jc w:val="right"/>
              <w:rPr>
                <w:rFonts w:ascii="Arial" w:hAnsi="Arial" w:cs="Arial"/>
                <w:color w:val="000000"/>
                <w:sz w:val="18"/>
                <w:szCs w:val="18"/>
              </w:rPr>
            </w:pPr>
            <w:r w:rsidRPr="00E24635">
              <w:rPr>
                <w:rFonts w:ascii="Arial" w:hAnsi="Arial" w:cs="Arial"/>
                <w:color w:val="000000"/>
                <w:sz w:val="18"/>
                <w:szCs w:val="18"/>
              </w:rPr>
              <w:t>.000</w:t>
            </w:r>
          </w:p>
        </w:tc>
      </w:tr>
      <w:tr w:rsidR="00A8744C" w:rsidTr="00A8744C">
        <w:trPr>
          <w:cantSplit/>
          <w:tblHeader/>
        </w:trPr>
        <w:tc>
          <w:tcPr>
            <w:tcW w:w="2449" w:type="dxa"/>
            <w:tcBorders>
              <w:top w:val="nil"/>
              <w:left w:val="single" w:sz="16" w:space="0" w:color="000000"/>
              <w:bottom w:val="single" w:sz="16" w:space="0" w:color="000000"/>
              <w:right w:val="single" w:sz="16" w:space="0" w:color="000000"/>
            </w:tcBorders>
            <w:shd w:val="clear" w:color="auto" w:fill="FFFFFF"/>
          </w:tcPr>
          <w:p w:rsidR="00A8744C" w:rsidRPr="00E24635" w:rsidRDefault="00A8744C" w:rsidP="00A8744C">
            <w:pPr>
              <w:autoSpaceDE w:val="0"/>
              <w:autoSpaceDN w:val="0"/>
              <w:adjustRightInd w:val="0"/>
              <w:spacing w:line="320" w:lineRule="atLeast"/>
              <w:ind w:left="60" w:right="60"/>
              <w:rPr>
                <w:rFonts w:ascii="Arial" w:hAnsi="Arial" w:cs="Arial"/>
                <w:color w:val="000000"/>
                <w:sz w:val="18"/>
                <w:szCs w:val="18"/>
              </w:rPr>
            </w:pPr>
            <w:r w:rsidRPr="00E24635">
              <w:rPr>
                <w:rFonts w:ascii="Arial" w:hAnsi="Arial" w:cs="Arial"/>
                <w:color w:val="000000"/>
                <w:sz w:val="18"/>
                <w:szCs w:val="18"/>
              </w:rPr>
              <w:t>N de casos válidos</w:t>
            </w:r>
          </w:p>
        </w:tc>
        <w:tc>
          <w:tcPr>
            <w:tcW w:w="1020" w:type="dxa"/>
            <w:tcBorders>
              <w:top w:val="nil"/>
              <w:left w:val="single" w:sz="16" w:space="0" w:color="000000"/>
              <w:bottom w:val="single" w:sz="16" w:space="0" w:color="000000"/>
            </w:tcBorders>
            <w:shd w:val="clear" w:color="auto" w:fill="FFFFFF"/>
          </w:tcPr>
          <w:p w:rsidR="00A8744C" w:rsidRPr="00E24635" w:rsidRDefault="00A8744C" w:rsidP="00A8744C">
            <w:pPr>
              <w:autoSpaceDE w:val="0"/>
              <w:autoSpaceDN w:val="0"/>
              <w:adjustRightInd w:val="0"/>
              <w:spacing w:line="320" w:lineRule="atLeast"/>
              <w:ind w:left="60" w:right="60"/>
              <w:jc w:val="right"/>
              <w:rPr>
                <w:rFonts w:ascii="Arial" w:hAnsi="Arial" w:cs="Arial"/>
                <w:color w:val="000000"/>
                <w:sz w:val="18"/>
                <w:szCs w:val="18"/>
              </w:rPr>
            </w:pPr>
            <w:r w:rsidRPr="00E24635">
              <w:rPr>
                <w:rFonts w:ascii="Arial" w:hAnsi="Arial" w:cs="Arial"/>
                <w:color w:val="000000"/>
                <w:sz w:val="18"/>
                <w:szCs w:val="18"/>
              </w:rPr>
              <w:t>348</w:t>
            </w:r>
          </w:p>
        </w:tc>
        <w:tc>
          <w:tcPr>
            <w:tcW w:w="1018" w:type="dxa"/>
            <w:tcBorders>
              <w:top w:val="nil"/>
              <w:bottom w:val="single" w:sz="16" w:space="0" w:color="000000"/>
            </w:tcBorders>
            <w:shd w:val="clear" w:color="auto" w:fill="FFFFFF"/>
            <w:vAlign w:val="center"/>
          </w:tcPr>
          <w:p w:rsidR="00A8744C" w:rsidRDefault="00A8744C" w:rsidP="00A8744C">
            <w:pPr>
              <w:autoSpaceDE w:val="0"/>
              <w:autoSpaceDN w:val="0"/>
              <w:adjustRightInd w:val="0"/>
              <w:jc w:val="center"/>
            </w:pPr>
          </w:p>
        </w:tc>
        <w:tc>
          <w:tcPr>
            <w:tcW w:w="1468" w:type="dxa"/>
            <w:tcBorders>
              <w:top w:val="nil"/>
              <w:bottom w:val="single" w:sz="16" w:space="0" w:color="000000"/>
            </w:tcBorders>
            <w:shd w:val="clear" w:color="auto" w:fill="FFFFFF"/>
            <w:vAlign w:val="center"/>
          </w:tcPr>
          <w:p w:rsidR="00A8744C" w:rsidRDefault="00A8744C" w:rsidP="00A8744C">
            <w:pPr>
              <w:autoSpaceDE w:val="0"/>
              <w:autoSpaceDN w:val="0"/>
              <w:adjustRightInd w:val="0"/>
              <w:jc w:val="center"/>
            </w:pPr>
          </w:p>
        </w:tc>
        <w:tc>
          <w:tcPr>
            <w:tcW w:w="1468" w:type="dxa"/>
            <w:tcBorders>
              <w:top w:val="nil"/>
              <w:bottom w:val="single" w:sz="16" w:space="0" w:color="000000"/>
            </w:tcBorders>
            <w:shd w:val="clear" w:color="auto" w:fill="FFFFFF"/>
            <w:vAlign w:val="center"/>
          </w:tcPr>
          <w:p w:rsidR="00A8744C" w:rsidRDefault="00A8744C" w:rsidP="00A8744C">
            <w:pPr>
              <w:autoSpaceDE w:val="0"/>
              <w:autoSpaceDN w:val="0"/>
              <w:adjustRightInd w:val="0"/>
              <w:jc w:val="center"/>
            </w:pPr>
          </w:p>
        </w:tc>
        <w:tc>
          <w:tcPr>
            <w:tcW w:w="1468" w:type="dxa"/>
            <w:tcBorders>
              <w:top w:val="nil"/>
              <w:bottom w:val="single" w:sz="16" w:space="0" w:color="000000"/>
              <w:right w:val="single" w:sz="16" w:space="0" w:color="000000"/>
            </w:tcBorders>
            <w:shd w:val="clear" w:color="auto" w:fill="FFFFFF"/>
            <w:vAlign w:val="center"/>
          </w:tcPr>
          <w:p w:rsidR="00A8744C" w:rsidRDefault="00A8744C" w:rsidP="00A8744C">
            <w:pPr>
              <w:autoSpaceDE w:val="0"/>
              <w:autoSpaceDN w:val="0"/>
              <w:adjustRightInd w:val="0"/>
              <w:jc w:val="center"/>
            </w:pPr>
          </w:p>
        </w:tc>
      </w:tr>
      <w:tr w:rsidR="00A8744C" w:rsidRPr="00E24635" w:rsidTr="00A8744C">
        <w:trPr>
          <w:cantSplit/>
          <w:tblHeader/>
        </w:trPr>
        <w:tc>
          <w:tcPr>
            <w:tcW w:w="8891" w:type="dxa"/>
            <w:gridSpan w:val="6"/>
            <w:tcBorders>
              <w:top w:val="nil"/>
              <w:left w:val="nil"/>
              <w:bottom w:val="nil"/>
              <w:right w:val="nil"/>
            </w:tcBorders>
            <w:shd w:val="clear" w:color="auto" w:fill="FFFFFF"/>
          </w:tcPr>
          <w:p w:rsidR="00DF7BB7" w:rsidRDefault="00A8744C" w:rsidP="0080186C">
            <w:pPr>
              <w:autoSpaceDE w:val="0"/>
              <w:autoSpaceDN w:val="0"/>
              <w:adjustRightInd w:val="0"/>
              <w:spacing w:line="360" w:lineRule="auto"/>
              <w:ind w:left="60" w:right="60"/>
              <w:rPr>
                <w:rFonts w:ascii="Arial" w:hAnsi="Arial" w:cs="Arial"/>
                <w:sz w:val="16"/>
                <w:szCs w:val="16"/>
                <w:lang w:val="es-ES_tradnl"/>
              </w:rPr>
            </w:pPr>
            <w:r w:rsidRPr="0080186C">
              <w:rPr>
                <w:rFonts w:ascii="Arial" w:hAnsi="Arial" w:cs="Arial"/>
                <w:sz w:val="16"/>
                <w:szCs w:val="16"/>
                <w:lang w:val="es-ES_tradnl"/>
              </w:rPr>
              <w:t xml:space="preserve">Fuente: </w:t>
            </w:r>
            <w:r w:rsidR="00F15575" w:rsidRPr="0080186C">
              <w:rPr>
                <w:rFonts w:ascii="Arial" w:hAnsi="Arial" w:cs="Arial"/>
                <w:sz w:val="16"/>
                <w:szCs w:val="16"/>
                <w:lang w:val="es-ES_tradnl"/>
              </w:rPr>
              <w:t>Elaborado con bas</w:t>
            </w:r>
            <w:r w:rsidR="009F4141">
              <w:rPr>
                <w:rFonts w:ascii="Arial" w:hAnsi="Arial" w:cs="Arial"/>
                <w:sz w:val="16"/>
                <w:szCs w:val="16"/>
                <w:lang w:val="es-ES_tradnl"/>
              </w:rPr>
              <w:t xml:space="preserve">e </w:t>
            </w:r>
            <w:r w:rsidR="00F15575" w:rsidRPr="0080186C">
              <w:rPr>
                <w:rFonts w:ascii="Arial" w:hAnsi="Arial" w:cs="Arial"/>
                <w:sz w:val="16"/>
                <w:szCs w:val="16"/>
                <w:lang w:val="es-ES_tradnl"/>
              </w:rPr>
              <w:t xml:space="preserve">a </w:t>
            </w:r>
            <w:r w:rsidR="009F4141">
              <w:rPr>
                <w:rFonts w:ascii="Arial" w:hAnsi="Arial" w:cs="Arial"/>
                <w:sz w:val="16"/>
                <w:szCs w:val="16"/>
                <w:lang w:val="es-ES_tradnl"/>
              </w:rPr>
              <w:t xml:space="preserve"> </w:t>
            </w:r>
            <w:r w:rsidR="00F15575" w:rsidRPr="0080186C">
              <w:rPr>
                <w:rFonts w:ascii="Arial" w:hAnsi="Arial" w:cs="Arial"/>
                <w:sz w:val="16"/>
                <w:szCs w:val="16"/>
                <w:lang w:val="es-ES_tradnl"/>
              </w:rPr>
              <w:t xml:space="preserve">resultados de la encuesta de </w:t>
            </w:r>
            <w:smartTag w:uri="urn:schemas-microsoft-com:office:smarttags" w:element="PersonName">
              <w:smartTagPr>
                <w:attr w:name="ProductID" w:val="la Investigaci￳n"/>
              </w:smartTagPr>
              <w:r w:rsidR="00F15575" w:rsidRPr="0080186C">
                <w:rPr>
                  <w:rFonts w:ascii="Arial" w:hAnsi="Arial" w:cs="Arial"/>
                  <w:sz w:val="16"/>
                  <w:szCs w:val="16"/>
                  <w:lang w:val="es-ES_tradnl"/>
                </w:rPr>
                <w:t xml:space="preserve">la </w:t>
              </w:r>
              <w:r w:rsidRPr="0080186C">
                <w:rPr>
                  <w:rFonts w:ascii="Arial" w:hAnsi="Arial" w:cs="Arial"/>
                  <w:sz w:val="16"/>
                  <w:szCs w:val="16"/>
                  <w:lang w:val="es-ES_tradnl"/>
                </w:rPr>
                <w:t>Investigación</w:t>
              </w:r>
            </w:smartTag>
            <w:r w:rsidRPr="0080186C">
              <w:rPr>
                <w:rFonts w:ascii="Arial" w:hAnsi="Arial" w:cs="Arial"/>
                <w:sz w:val="16"/>
                <w:szCs w:val="16"/>
                <w:lang w:val="es-ES_tradnl"/>
              </w:rPr>
              <w:t xml:space="preserve"> sobre </w:t>
            </w:r>
            <w:smartTag w:uri="urn:schemas-microsoft-com:office:smarttags" w:element="PersonName">
              <w:smartTagPr>
                <w:attr w:name="ProductID" w:val="la Perspectivas"/>
              </w:smartTagPr>
              <w:r w:rsidRPr="0080186C">
                <w:rPr>
                  <w:rFonts w:ascii="Arial" w:hAnsi="Arial" w:cs="Arial"/>
                  <w:sz w:val="16"/>
                  <w:szCs w:val="16"/>
                  <w:lang w:val="es-ES_tradnl"/>
                </w:rPr>
                <w:t>la Perspectivas</w:t>
              </w:r>
            </w:smartTag>
            <w:r w:rsidRPr="0080186C">
              <w:rPr>
                <w:rFonts w:ascii="Arial" w:hAnsi="Arial" w:cs="Arial"/>
                <w:sz w:val="16"/>
                <w:szCs w:val="16"/>
                <w:lang w:val="es-ES_tradnl"/>
              </w:rPr>
              <w:t xml:space="preserve"> de los Estudiantes de </w:t>
            </w:r>
            <w:r w:rsidR="00DF7BB7">
              <w:rPr>
                <w:rFonts w:ascii="Arial" w:hAnsi="Arial" w:cs="Arial"/>
                <w:sz w:val="16"/>
                <w:szCs w:val="16"/>
                <w:lang w:val="es-ES_tradnl"/>
              </w:rPr>
              <w:t xml:space="preserve">     </w:t>
            </w:r>
          </w:p>
          <w:p w:rsidR="00A8744C" w:rsidRPr="0080186C" w:rsidRDefault="00DF7BB7" w:rsidP="0080186C">
            <w:pPr>
              <w:autoSpaceDE w:val="0"/>
              <w:autoSpaceDN w:val="0"/>
              <w:adjustRightInd w:val="0"/>
              <w:spacing w:line="360" w:lineRule="auto"/>
              <w:ind w:left="60" w:right="60"/>
              <w:rPr>
                <w:rFonts w:ascii="Arial" w:hAnsi="Arial" w:cs="Arial"/>
                <w:color w:val="000000"/>
                <w:sz w:val="18"/>
                <w:szCs w:val="18"/>
                <w:lang w:val="es-ES_tradnl"/>
              </w:rPr>
            </w:pPr>
            <w:r>
              <w:rPr>
                <w:rFonts w:ascii="Arial" w:hAnsi="Arial" w:cs="Arial"/>
                <w:sz w:val="16"/>
                <w:szCs w:val="16"/>
                <w:lang w:val="es-ES_tradnl"/>
              </w:rPr>
              <w:t xml:space="preserve">               </w:t>
            </w:r>
            <w:r w:rsidR="00A8744C" w:rsidRPr="0080186C">
              <w:rPr>
                <w:rFonts w:ascii="Arial" w:hAnsi="Arial" w:cs="Arial"/>
                <w:sz w:val="16"/>
                <w:szCs w:val="16"/>
                <w:lang w:val="es-ES_tradnl"/>
              </w:rPr>
              <w:t>Bachillerato por emigrar hacia los Estados Unidos de Norteamérica, 2010</w:t>
            </w:r>
          </w:p>
        </w:tc>
      </w:tr>
      <w:tr w:rsidR="00A8744C" w:rsidRPr="00E24635" w:rsidTr="00A8744C">
        <w:trPr>
          <w:cantSplit/>
          <w:tblHeader/>
        </w:trPr>
        <w:tc>
          <w:tcPr>
            <w:tcW w:w="8891" w:type="dxa"/>
            <w:gridSpan w:val="6"/>
            <w:tcBorders>
              <w:top w:val="nil"/>
              <w:left w:val="nil"/>
              <w:bottom w:val="nil"/>
              <w:right w:val="nil"/>
            </w:tcBorders>
            <w:shd w:val="clear" w:color="auto" w:fill="FFFFFF"/>
          </w:tcPr>
          <w:p w:rsidR="00A8744C" w:rsidRPr="00E24635" w:rsidRDefault="00A8744C" w:rsidP="00A8744C">
            <w:pPr>
              <w:autoSpaceDE w:val="0"/>
              <w:autoSpaceDN w:val="0"/>
              <w:adjustRightInd w:val="0"/>
              <w:spacing w:line="320" w:lineRule="atLeast"/>
              <w:ind w:left="60" w:right="60"/>
              <w:rPr>
                <w:rFonts w:ascii="Arial" w:hAnsi="Arial" w:cs="Arial"/>
                <w:color w:val="000000"/>
                <w:sz w:val="18"/>
                <w:szCs w:val="18"/>
              </w:rPr>
            </w:pPr>
            <w:r w:rsidRPr="00E24635">
              <w:rPr>
                <w:rFonts w:ascii="Arial" w:hAnsi="Arial" w:cs="Arial"/>
                <w:color w:val="000000"/>
                <w:sz w:val="18"/>
                <w:szCs w:val="18"/>
              </w:rPr>
              <w:t>a. 0 casillas (.0%) tienen una frecuencia esperada inferior a 5. La frecuencia mínima esperada es 34.67.</w:t>
            </w:r>
          </w:p>
        </w:tc>
      </w:tr>
      <w:tr w:rsidR="00A8744C" w:rsidRPr="00E24635" w:rsidTr="00A8744C">
        <w:trPr>
          <w:cantSplit/>
        </w:trPr>
        <w:tc>
          <w:tcPr>
            <w:tcW w:w="8891" w:type="dxa"/>
            <w:gridSpan w:val="6"/>
            <w:tcBorders>
              <w:top w:val="nil"/>
              <w:left w:val="nil"/>
              <w:bottom w:val="nil"/>
              <w:right w:val="nil"/>
            </w:tcBorders>
            <w:shd w:val="clear" w:color="auto" w:fill="FFFFFF"/>
          </w:tcPr>
          <w:p w:rsidR="00A8744C" w:rsidRPr="00E24635" w:rsidRDefault="00A8744C" w:rsidP="00A8744C">
            <w:pPr>
              <w:autoSpaceDE w:val="0"/>
              <w:autoSpaceDN w:val="0"/>
              <w:adjustRightInd w:val="0"/>
              <w:spacing w:line="320" w:lineRule="atLeast"/>
              <w:ind w:left="60" w:right="60"/>
              <w:rPr>
                <w:rFonts w:ascii="Arial" w:hAnsi="Arial" w:cs="Arial"/>
                <w:color w:val="000000"/>
                <w:sz w:val="18"/>
                <w:szCs w:val="18"/>
              </w:rPr>
            </w:pPr>
            <w:r w:rsidRPr="00E24635">
              <w:rPr>
                <w:rFonts w:ascii="Arial" w:hAnsi="Arial" w:cs="Arial"/>
                <w:color w:val="000000"/>
                <w:sz w:val="18"/>
                <w:szCs w:val="18"/>
              </w:rPr>
              <w:t>b. Calculado sólo para una tabla de 2x2.</w:t>
            </w:r>
          </w:p>
        </w:tc>
      </w:tr>
    </w:tbl>
    <w:p w:rsidR="00A8744C" w:rsidRDefault="00A8744C" w:rsidP="00A8744C">
      <w:pPr>
        <w:pStyle w:val="Textoindependiente3"/>
        <w:jc w:val="both"/>
        <w:rPr>
          <w:lang w:val="es-ES_tradnl"/>
        </w:rPr>
      </w:pPr>
    </w:p>
    <w:p w:rsidR="00DE11EA" w:rsidRDefault="00DE11EA" w:rsidP="00A8744C">
      <w:pPr>
        <w:pStyle w:val="Textoindependiente3"/>
        <w:jc w:val="both"/>
        <w:rPr>
          <w:lang w:val="es-ES_tradnl"/>
        </w:rPr>
      </w:pPr>
    </w:p>
    <w:p w:rsidR="00A8744C" w:rsidRPr="00DE11EA" w:rsidRDefault="00A8744C" w:rsidP="00DE11EA">
      <w:pPr>
        <w:pStyle w:val="Textoindependiente3"/>
        <w:spacing w:after="0" w:line="360" w:lineRule="auto"/>
        <w:jc w:val="both"/>
        <w:rPr>
          <w:rFonts w:ascii="Arial" w:hAnsi="Arial" w:cs="Arial"/>
          <w:sz w:val="24"/>
          <w:lang w:val="es-ES_tradnl"/>
        </w:rPr>
      </w:pPr>
      <w:r w:rsidRPr="00DE11EA">
        <w:rPr>
          <w:rFonts w:ascii="Arial" w:hAnsi="Arial" w:cs="Arial"/>
          <w:sz w:val="24"/>
          <w:lang w:val="es-ES_tradnl"/>
        </w:rPr>
        <w:t>Esto se comprobó por la</w:t>
      </w:r>
      <w:r w:rsidR="0080186C">
        <w:rPr>
          <w:rFonts w:ascii="Arial" w:hAnsi="Arial" w:cs="Arial"/>
          <w:sz w:val="24"/>
          <w:lang w:val="es-ES_tradnl"/>
        </w:rPr>
        <w:t xml:space="preserve"> </w:t>
      </w:r>
      <w:r w:rsidRPr="00DE11EA">
        <w:rPr>
          <w:rFonts w:ascii="Arial" w:hAnsi="Arial" w:cs="Arial"/>
          <w:sz w:val="24"/>
          <w:lang w:val="es-ES_tradnl"/>
        </w:rPr>
        <w:t>in</w:t>
      </w:r>
      <w:r w:rsidR="00885CFB">
        <w:rPr>
          <w:rFonts w:ascii="Arial" w:hAnsi="Arial" w:cs="Arial"/>
          <w:sz w:val="24"/>
          <w:lang w:val="es-ES_tradnl"/>
        </w:rPr>
        <w:t>formaci</w:t>
      </w:r>
      <w:r w:rsidR="0080186C">
        <w:rPr>
          <w:rFonts w:ascii="Arial" w:hAnsi="Arial" w:cs="Arial"/>
          <w:sz w:val="24"/>
          <w:lang w:val="es-ES_tradnl"/>
        </w:rPr>
        <w:t>ó</w:t>
      </w:r>
      <w:r w:rsidR="00885CFB">
        <w:rPr>
          <w:rFonts w:ascii="Arial" w:hAnsi="Arial" w:cs="Arial"/>
          <w:sz w:val="24"/>
          <w:lang w:val="es-ES_tradnl"/>
        </w:rPr>
        <w:t>n que proporcionaron</w:t>
      </w:r>
      <w:r w:rsidRPr="00DE11EA">
        <w:rPr>
          <w:rFonts w:ascii="Arial" w:hAnsi="Arial" w:cs="Arial"/>
          <w:sz w:val="24"/>
          <w:lang w:val="es-ES_tradnl"/>
        </w:rPr>
        <w:t xml:space="preserve">, la mayoría de los encuestados en un dos terceras partes de los estudiantes </w:t>
      </w:r>
      <w:r w:rsidR="00580A1B">
        <w:rPr>
          <w:rFonts w:ascii="Arial" w:hAnsi="Arial" w:cs="Arial"/>
          <w:sz w:val="24"/>
          <w:lang w:val="es-ES_tradnl"/>
        </w:rPr>
        <w:t>6</w:t>
      </w:r>
      <w:r w:rsidR="00653A5A">
        <w:rPr>
          <w:rFonts w:ascii="Arial" w:hAnsi="Arial" w:cs="Arial"/>
          <w:sz w:val="24"/>
          <w:lang w:val="es-ES_tradnl"/>
        </w:rPr>
        <w:t>6.6</w:t>
      </w:r>
      <w:r w:rsidRPr="00DE11EA">
        <w:rPr>
          <w:rFonts w:ascii="Arial" w:hAnsi="Arial" w:cs="Arial"/>
          <w:sz w:val="24"/>
          <w:lang w:val="es-ES_tradnl"/>
        </w:rPr>
        <w:t xml:space="preserve">7% tienen parientes que emigraron al Estados Unidos es decir, que ya esta establecida la red de relación para que puedan emigrar hacia esa tierra </w:t>
      </w:r>
      <w:r w:rsidR="00DD75C4">
        <w:rPr>
          <w:rFonts w:ascii="Arial" w:hAnsi="Arial" w:cs="Arial"/>
          <w:sz w:val="24"/>
          <w:lang w:val="es-ES_tradnl"/>
        </w:rPr>
        <w:t xml:space="preserve">y  </w:t>
      </w:r>
      <w:r w:rsidRPr="00DE11EA">
        <w:rPr>
          <w:rFonts w:ascii="Arial" w:hAnsi="Arial" w:cs="Arial"/>
          <w:sz w:val="24"/>
          <w:lang w:val="es-ES_tradnl"/>
        </w:rPr>
        <w:t xml:space="preserve">los que solo </w:t>
      </w:r>
      <w:r w:rsidR="00580A1B">
        <w:rPr>
          <w:rFonts w:ascii="Arial" w:hAnsi="Arial" w:cs="Arial"/>
          <w:sz w:val="24"/>
          <w:lang w:val="es-ES_tradnl"/>
        </w:rPr>
        <w:t>33</w:t>
      </w:r>
      <w:r w:rsidR="00653A5A">
        <w:rPr>
          <w:rFonts w:ascii="Arial" w:hAnsi="Arial" w:cs="Arial"/>
          <w:sz w:val="24"/>
          <w:lang w:val="es-ES_tradnl"/>
        </w:rPr>
        <w:t>.33</w:t>
      </w:r>
      <w:r w:rsidRPr="00DE11EA">
        <w:rPr>
          <w:rFonts w:ascii="Arial" w:hAnsi="Arial" w:cs="Arial"/>
          <w:sz w:val="24"/>
          <w:lang w:val="es-ES_tradnl"/>
        </w:rPr>
        <w:t>%</w:t>
      </w:r>
      <w:r w:rsidR="00DD75C4">
        <w:rPr>
          <w:rFonts w:ascii="Arial" w:hAnsi="Arial" w:cs="Arial"/>
          <w:sz w:val="24"/>
          <w:lang w:val="es-ES_tradnl"/>
        </w:rPr>
        <w:t xml:space="preserve"> de </w:t>
      </w:r>
      <w:r w:rsidRPr="00DE11EA">
        <w:rPr>
          <w:rFonts w:ascii="Arial" w:hAnsi="Arial" w:cs="Arial"/>
          <w:sz w:val="24"/>
          <w:lang w:val="es-ES_tradnl"/>
        </w:rPr>
        <w:t>los encuestados expresan que</w:t>
      </w:r>
      <w:r w:rsidR="00580A1B">
        <w:rPr>
          <w:rFonts w:ascii="Arial" w:hAnsi="Arial" w:cs="Arial"/>
          <w:sz w:val="24"/>
          <w:lang w:val="es-ES_tradnl"/>
        </w:rPr>
        <w:t xml:space="preserve"> no </w:t>
      </w:r>
      <w:r w:rsidRPr="00DE11EA">
        <w:rPr>
          <w:rFonts w:ascii="Arial" w:hAnsi="Arial" w:cs="Arial"/>
          <w:sz w:val="24"/>
          <w:lang w:val="es-ES_tradnl"/>
        </w:rPr>
        <w:t xml:space="preserve">desean hacerlo, </w:t>
      </w:r>
      <w:r w:rsidR="00653A5A">
        <w:rPr>
          <w:rFonts w:ascii="Arial" w:hAnsi="Arial" w:cs="Arial"/>
          <w:sz w:val="24"/>
          <w:lang w:val="es-ES_tradnl"/>
        </w:rPr>
        <w:t xml:space="preserve">los que emigraran en su </w:t>
      </w:r>
      <w:r w:rsidRPr="00DE11EA">
        <w:rPr>
          <w:rFonts w:ascii="Arial" w:hAnsi="Arial" w:cs="Arial"/>
          <w:sz w:val="24"/>
          <w:lang w:val="es-ES_tradnl"/>
        </w:rPr>
        <w:t>mayoría</w:t>
      </w:r>
      <w:r w:rsidR="00653A5A">
        <w:rPr>
          <w:rFonts w:ascii="Arial" w:hAnsi="Arial" w:cs="Arial"/>
          <w:sz w:val="24"/>
          <w:lang w:val="es-ES_tradnl"/>
        </w:rPr>
        <w:t>,</w:t>
      </w:r>
      <w:r w:rsidRPr="00DE11EA">
        <w:rPr>
          <w:rFonts w:ascii="Arial" w:hAnsi="Arial" w:cs="Arial"/>
          <w:sz w:val="24"/>
          <w:lang w:val="es-ES_tradnl"/>
        </w:rPr>
        <w:t xml:space="preserve"> lo realizará</w:t>
      </w:r>
      <w:r w:rsidR="00653A5A">
        <w:rPr>
          <w:rFonts w:ascii="Arial" w:hAnsi="Arial" w:cs="Arial"/>
          <w:sz w:val="24"/>
          <w:lang w:val="es-ES_tradnl"/>
        </w:rPr>
        <w:t>n</w:t>
      </w:r>
      <w:r w:rsidRPr="00DE11EA">
        <w:rPr>
          <w:rFonts w:ascii="Arial" w:hAnsi="Arial" w:cs="Arial"/>
          <w:sz w:val="24"/>
          <w:lang w:val="es-ES_tradnl"/>
        </w:rPr>
        <w:t xml:space="preserve"> de manera legal </w:t>
      </w:r>
      <w:r w:rsidR="00DD75C4">
        <w:rPr>
          <w:rFonts w:ascii="Arial" w:hAnsi="Arial" w:cs="Arial"/>
          <w:sz w:val="24"/>
          <w:lang w:val="es-ES_tradnl"/>
        </w:rPr>
        <w:t>o</w:t>
      </w:r>
      <w:r w:rsidRPr="00DE11EA">
        <w:rPr>
          <w:rFonts w:ascii="Arial" w:hAnsi="Arial" w:cs="Arial"/>
          <w:sz w:val="24"/>
          <w:lang w:val="es-ES_tradnl"/>
        </w:rPr>
        <w:t xml:space="preserve"> ilegal</w:t>
      </w:r>
      <w:r w:rsidR="00DD75C4">
        <w:rPr>
          <w:rFonts w:ascii="Arial" w:hAnsi="Arial" w:cs="Arial"/>
          <w:sz w:val="24"/>
          <w:lang w:val="es-ES_tradnl"/>
        </w:rPr>
        <w:t>, se afirma que la relación es directamente proporcional  pues el valor estadístico es menor a cero lo que confirma base teórica utilizada.</w:t>
      </w:r>
      <w:r w:rsidRPr="00DE11EA">
        <w:rPr>
          <w:rFonts w:ascii="Arial" w:hAnsi="Arial" w:cs="Arial"/>
          <w:sz w:val="24"/>
          <w:lang w:val="es-ES_tradnl"/>
        </w:rPr>
        <w:t xml:space="preserve">   </w:t>
      </w:r>
    </w:p>
    <w:p w:rsidR="00D747CE" w:rsidRDefault="00D747CE" w:rsidP="00916619">
      <w:pPr>
        <w:tabs>
          <w:tab w:val="left" w:pos="940"/>
        </w:tabs>
        <w:ind w:left="720"/>
        <w:rPr>
          <w:rFonts w:ascii="Arial" w:hAnsi="Arial" w:cs="Arial"/>
        </w:rPr>
      </w:pPr>
    </w:p>
    <w:p w:rsidR="00A8744C" w:rsidRDefault="00E57793" w:rsidP="00780541">
      <w:pPr>
        <w:tabs>
          <w:tab w:val="left" w:pos="940"/>
        </w:tabs>
        <w:spacing w:line="360" w:lineRule="auto"/>
        <w:rPr>
          <w:rFonts w:ascii="Arial" w:hAnsi="Arial" w:cs="Arial"/>
        </w:rPr>
      </w:pPr>
      <w:r>
        <w:rPr>
          <w:rFonts w:ascii="Arial" w:hAnsi="Arial" w:cs="Arial"/>
        </w:rPr>
        <w:t xml:space="preserve">         </w:t>
      </w:r>
      <w:r w:rsidR="00780541">
        <w:rPr>
          <w:rFonts w:ascii="Arial" w:hAnsi="Arial" w:cs="Arial"/>
        </w:rPr>
        <w:t>1.2</w:t>
      </w:r>
      <w:r w:rsidR="00DE11EA">
        <w:rPr>
          <w:rFonts w:ascii="Arial" w:hAnsi="Arial" w:cs="Arial"/>
        </w:rPr>
        <w:t>.3.</w:t>
      </w:r>
      <w:r>
        <w:rPr>
          <w:rFonts w:ascii="Arial" w:hAnsi="Arial" w:cs="Arial"/>
        </w:rPr>
        <w:t xml:space="preserve"> </w:t>
      </w:r>
      <w:r w:rsidR="00A8744C">
        <w:rPr>
          <w:rFonts w:ascii="Arial" w:hAnsi="Arial" w:cs="Arial"/>
        </w:rPr>
        <w:t xml:space="preserve">Dimensiones </w:t>
      </w:r>
      <w:r w:rsidR="00DE11EA">
        <w:rPr>
          <w:rFonts w:ascii="Arial" w:hAnsi="Arial" w:cs="Arial"/>
        </w:rPr>
        <w:t>e índices</w:t>
      </w:r>
    </w:p>
    <w:p w:rsidR="009D3C52" w:rsidRDefault="00653A5A" w:rsidP="00DE11EA">
      <w:pPr>
        <w:tabs>
          <w:tab w:val="left" w:pos="940"/>
        </w:tabs>
        <w:spacing w:line="360" w:lineRule="auto"/>
        <w:ind w:left="357"/>
        <w:jc w:val="both"/>
        <w:rPr>
          <w:rFonts w:ascii="Arial" w:hAnsi="Arial" w:cs="Arial"/>
        </w:rPr>
      </w:pPr>
      <w:r>
        <w:rPr>
          <w:rFonts w:ascii="Arial" w:hAnsi="Arial" w:cs="Arial"/>
        </w:rPr>
        <w:t xml:space="preserve">    </w:t>
      </w:r>
      <w:r w:rsidR="00780541">
        <w:rPr>
          <w:rFonts w:ascii="Arial" w:hAnsi="Arial" w:cs="Arial"/>
        </w:rPr>
        <w:t xml:space="preserve">  </w:t>
      </w:r>
      <w:r>
        <w:rPr>
          <w:rFonts w:ascii="Arial" w:hAnsi="Arial" w:cs="Arial"/>
        </w:rPr>
        <w:t xml:space="preserve"> </w:t>
      </w:r>
      <w:r w:rsidR="00780541">
        <w:rPr>
          <w:rFonts w:ascii="Arial" w:hAnsi="Arial" w:cs="Arial"/>
        </w:rPr>
        <w:t xml:space="preserve">      </w:t>
      </w:r>
      <w:r w:rsidR="00E57793">
        <w:rPr>
          <w:rFonts w:ascii="Arial" w:hAnsi="Arial" w:cs="Arial"/>
        </w:rPr>
        <w:t xml:space="preserve"> </w:t>
      </w:r>
      <w:r w:rsidR="00DD75C4" w:rsidRPr="00DD75C4">
        <w:rPr>
          <w:rFonts w:ascii="Arial" w:hAnsi="Arial" w:cs="Arial"/>
          <w:b/>
        </w:rPr>
        <w:t xml:space="preserve">La </w:t>
      </w:r>
      <w:r w:rsidR="00A8744C" w:rsidRPr="00DD75C4">
        <w:rPr>
          <w:rFonts w:ascii="Arial" w:hAnsi="Arial" w:cs="Arial"/>
          <w:b/>
        </w:rPr>
        <w:t>Variable</w:t>
      </w:r>
      <w:r w:rsidR="00A8744C">
        <w:rPr>
          <w:rFonts w:ascii="Arial" w:hAnsi="Arial" w:cs="Arial"/>
        </w:rPr>
        <w:t xml:space="preserve">  </w:t>
      </w:r>
      <w:r w:rsidR="00A8744C" w:rsidRPr="00885CFB">
        <w:rPr>
          <w:rFonts w:ascii="Arial" w:hAnsi="Arial" w:cs="Arial"/>
          <w:b/>
        </w:rPr>
        <w:t>Emigración</w:t>
      </w:r>
      <w:r w:rsidR="00A8744C">
        <w:rPr>
          <w:rFonts w:ascii="Arial" w:hAnsi="Arial" w:cs="Arial"/>
        </w:rPr>
        <w:t xml:space="preserve"> (VI</w:t>
      </w:r>
      <w:r w:rsidR="00DE11EA">
        <w:rPr>
          <w:rFonts w:ascii="Arial" w:hAnsi="Arial" w:cs="Arial"/>
        </w:rPr>
        <w:t>)</w:t>
      </w:r>
    </w:p>
    <w:p w:rsidR="00DE679F" w:rsidRPr="00E57793" w:rsidRDefault="00E57793" w:rsidP="00E57793">
      <w:pPr>
        <w:pStyle w:val="Subttulo"/>
        <w:rPr>
          <w:rFonts w:ascii="Arial" w:hAnsi="Arial" w:cs="Arial"/>
        </w:rPr>
      </w:pPr>
      <w:r>
        <w:rPr>
          <w:rFonts w:ascii="Arial" w:hAnsi="Arial" w:cs="Arial"/>
        </w:rPr>
        <w:t xml:space="preserve">                   L</w:t>
      </w:r>
      <w:r w:rsidR="00DE11EA" w:rsidRPr="00E57793">
        <w:rPr>
          <w:rFonts w:ascii="Arial" w:hAnsi="Arial" w:cs="Arial"/>
        </w:rPr>
        <w:t>as  distintas    dimensiones</w:t>
      </w:r>
      <w:r w:rsidR="009D3C52" w:rsidRPr="00E57793">
        <w:rPr>
          <w:rFonts w:ascii="Arial" w:hAnsi="Arial" w:cs="Arial"/>
        </w:rPr>
        <w:t xml:space="preserve"> </w:t>
      </w:r>
      <w:r w:rsidR="00780541" w:rsidRPr="00E57793">
        <w:rPr>
          <w:rFonts w:ascii="Arial" w:hAnsi="Arial" w:cs="Arial"/>
        </w:rPr>
        <w:t xml:space="preserve"> </w:t>
      </w:r>
      <w:r w:rsidR="009D3C52" w:rsidRPr="00E57793">
        <w:rPr>
          <w:rFonts w:ascii="Arial" w:hAnsi="Arial" w:cs="Arial"/>
        </w:rPr>
        <w:t>q</w:t>
      </w:r>
      <w:r w:rsidR="00A8744C" w:rsidRPr="00E57793">
        <w:rPr>
          <w:rFonts w:ascii="Arial" w:hAnsi="Arial" w:cs="Arial"/>
        </w:rPr>
        <w:t>ue</w:t>
      </w:r>
      <w:r w:rsidR="00DE11EA" w:rsidRPr="00E57793">
        <w:rPr>
          <w:rFonts w:ascii="Arial" w:hAnsi="Arial" w:cs="Arial"/>
        </w:rPr>
        <w:t xml:space="preserve"> </w:t>
      </w:r>
      <w:r w:rsidR="00780541" w:rsidRPr="00E57793">
        <w:rPr>
          <w:rFonts w:ascii="Arial" w:hAnsi="Arial" w:cs="Arial"/>
        </w:rPr>
        <w:t xml:space="preserve"> </w:t>
      </w:r>
      <w:r w:rsidRPr="00E57793">
        <w:rPr>
          <w:rFonts w:ascii="Arial" w:hAnsi="Arial" w:cs="Arial"/>
        </w:rPr>
        <w:t xml:space="preserve">  </w:t>
      </w:r>
      <w:r w:rsidR="00DE679F" w:rsidRPr="00E57793">
        <w:rPr>
          <w:rFonts w:ascii="Arial" w:hAnsi="Arial" w:cs="Arial"/>
        </w:rPr>
        <w:t>comprende</w:t>
      </w:r>
      <w:r w:rsidR="00780541" w:rsidRPr="00E57793">
        <w:rPr>
          <w:rFonts w:ascii="Arial" w:hAnsi="Arial" w:cs="Arial"/>
        </w:rPr>
        <w:t xml:space="preserve"> </w:t>
      </w:r>
      <w:r w:rsidR="00DE679F" w:rsidRPr="00E57793">
        <w:rPr>
          <w:rFonts w:ascii="Arial" w:hAnsi="Arial" w:cs="Arial"/>
        </w:rPr>
        <w:t xml:space="preserve"> </w:t>
      </w:r>
      <w:r w:rsidRPr="00E57793">
        <w:rPr>
          <w:rFonts w:ascii="Arial" w:hAnsi="Arial" w:cs="Arial"/>
        </w:rPr>
        <w:t xml:space="preserve">  </w:t>
      </w:r>
      <w:r w:rsidR="00DE679F" w:rsidRPr="00E57793">
        <w:rPr>
          <w:rFonts w:ascii="Arial" w:hAnsi="Arial" w:cs="Arial"/>
        </w:rPr>
        <w:t>este</w:t>
      </w:r>
      <w:r w:rsidR="00780541" w:rsidRPr="00E57793">
        <w:rPr>
          <w:rFonts w:ascii="Arial" w:hAnsi="Arial" w:cs="Arial"/>
        </w:rPr>
        <w:t xml:space="preserve"> </w:t>
      </w:r>
      <w:r w:rsidR="00DE679F" w:rsidRPr="00E57793">
        <w:rPr>
          <w:rFonts w:ascii="Arial" w:hAnsi="Arial" w:cs="Arial"/>
        </w:rPr>
        <w:t xml:space="preserve"> </w:t>
      </w:r>
      <w:r w:rsidRPr="00E57793">
        <w:rPr>
          <w:rFonts w:ascii="Arial" w:hAnsi="Arial" w:cs="Arial"/>
        </w:rPr>
        <w:t xml:space="preserve">  </w:t>
      </w:r>
      <w:r w:rsidR="00DE679F" w:rsidRPr="00E57793">
        <w:rPr>
          <w:rFonts w:ascii="Arial" w:hAnsi="Arial" w:cs="Arial"/>
        </w:rPr>
        <w:t xml:space="preserve">fenómeno </w:t>
      </w:r>
      <w:r w:rsidR="00780541" w:rsidRPr="00E57793">
        <w:rPr>
          <w:rFonts w:ascii="Arial" w:hAnsi="Arial" w:cs="Arial"/>
        </w:rPr>
        <w:t xml:space="preserve"> </w:t>
      </w:r>
      <w:r w:rsidR="00DE679F" w:rsidRPr="00E57793">
        <w:rPr>
          <w:rFonts w:ascii="Arial" w:hAnsi="Arial" w:cs="Arial"/>
        </w:rPr>
        <w:t>están.</w:t>
      </w:r>
    </w:p>
    <w:p w:rsidR="00A8744C" w:rsidRPr="00E57793" w:rsidRDefault="00A8744C" w:rsidP="00DE679F">
      <w:pPr>
        <w:tabs>
          <w:tab w:val="left" w:pos="940"/>
        </w:tabs>
        <w:spacing w:line="360" w:lineRule="auto"/>
        <w:jc w:val="both"/>
        <w:rPr>
          <w:rFonts w:ascii="Arial" w:hAnsi="Arial" w:cs="Arial"/>
          <w:color w:val="FF0000"/>
        </w:rPr>
      </w:pPr>
      <w:r w:rsidRPr="00E57793">
        <w:rPr>
          <w:rFonts w:ascii="Arial" w:hAnsi="Arial" w:cs="Arial"/>
        </w:rPr>
        <w:t>Lo  psicosocial,  siendo  los indicadores de ella. El atractivo  de  emigrar; oportunidades de vida (Calidad de Vida); La dimensión económica, se encuentran indicadores como la salida de la pobreza familiar, el incremento del  gasto familiar; en lo político, la estabilidad de las políticas y políticas claras para los ciudadanos;  y en la última dimensión cultural, se tomaron indicadores como: el acceso a la educación  y la calidad de educación. Dan una aproximación global de la investigación sobre  la emigración obteniendo de esa manera los mejores resultados.</w:t>
      </w:r>
      <w:r w:rsidRPr="00E57793">
        <w:rPr>
          <w:rFonts w:ascii="Arial" w:hAnsi="Arial" w:cs="Arial"/>
          <w:color w:val="FF0000"/>
        </w:rPr>
        <w:t xml:space="preserve"> </w:t>
      </w:r>
    </w:p>
    <w:p w:rsidR="00A8744C" w:rsidRDefault="00A8744C" w:rsidP="00BF105F">
      <w:pPr>
        <w:tabs>
          <w:tab w:val="left" w:pos="940"/>
        </w:tabs>
        <w:jc w:val="both"/>
        <w:rPr>
          <w:rFonts w:ascii="Arial" w:hAnsi="Arial" w:cs="Arial"/>
        </w:rPr>
      </w:pPr>
    </w:p>
    <w:p w:rsidR="009D3C52" w:rsidRDefault="00DD75C4" w:rsidP="00A8744C">
      <w:pPr>
        <w:tabs>
          <w:tab w:val="left" w:pos="940"/>
        </w:tabs>
        <w:spacing w:line="360" w:lineRule="auto"/>
        <w:jc w:val="both"/>
        <w:rPr>
          <w:rFonts w:ascii="Arial" w:hAnsi="Arial" w:cs="Arial"/>
        </w:rPr>
      </w:pPr>
      <w:r>
        <w:rPr>
          <w:rFonts w:ascii="Arial" w:hAnsi="Arial" w:cs="Arial"/>
        </w:rPr>
        <w:t xml:space="preserve">          </w:t>
      </w:r>
      <w:r w:rsidR="00A8744C">
        <w:rPr>
          <w:rFonts w:ascii="Arial" w:hAnsi="Arial" w:cs="Arial"/>
        </w:rPr>
        <w:t xml:space="preserve"> </w:t>
      </w:r>
      <w:r>
        <w:rPr>
          <w:rFonts w:ascii="Arial" w:hAnsi="Arial" w:cs="Arial"/>
        </w:rPr>
        <w:t xml:space="preserve"> </w:t>
      </w:r>
      <w:r w:rsidR="00E57793">
        <w:rPr>
          <w:rFonts w:ascii="Arial" w:hAnsi="Arial" w:cs="Arial"/>
        </w:rPr>
        <w:t xml:space="preserve">       </w:t>
      </w:r>
      <w:r w:rsidRPr="00DD75C4">
        <w:rPr>
          <w:rFonts w:ascii="Arial" w:hAnsi="Arial" w:cs="Arial"/>
          <w:b/>
        </w:rPr>
        <w:t>La</w:t>
      </w:r>
      <w:r>
        <w:rPr>
          <w:rFonts w:ascii="Arial" w:hAnsi="Arial" w:cs="Arial"/>
        </w:rPr>
        <w:t xml:space="preserve"> </w:t>
      </w:r>
      <w:r w:rsidR="00DE11EA" w:rsidRPr="00DD75C4">
        <w:rPr>
          <w:rFonts w:ascii="Arial" w:hAnsi="Arial" w:cs="Arial"/>
          <w:b/>
        </w:rPr>
        <w:t>V</w:t>
      </w:r>
      <w:r w:rsidR="00A8744C" w:rsidRPr="00DD75C4">
        <w:rPr>
          <w:rFonts w:ascii="Arial" w:hAnsi="Arial" w:cs="Arial"/>
          <w:b/>
        </w:rPr>
        <w:t>ariable</w:t>
      </w:r>
      <w:r w:rsidR="00DE11EA" w:rsidRPr="00DD75C4">
        <w:rPr>
          <w:rFonts w:ascii="Arial" w:hAnsi="Arial" w:cs="Arial"/>
          <w:b/>
        </w:rPr>
        <w:t xml:space="preserve"> Dependiente:</w:t>
      </w:r>
      <w:r w:rsidR="00A8744C">
        <w:rPr>
          <w:rFonts w:ascii="Arial" w:hAnsi="Arial" w:cs="Arial"/>
        </w:rPr>
        <w:t xml:space="preserve"> </w:t>
      </w:r>
      <w:r w:rsidR="00A8744C" w:rsidRPr="00885CFB">
        <w:rPr>
          <w:rFonts w:ascii="Arial" w:hAnsi="Arial" w:cs="Arial"/>
          <w:b/>
        </w:rPr>
        <w:t>Calidad de Vida</w:t>
      </w:r>
      <w:r w:rsidR="00A8744C">
        <w:rPr>
          <w:rFonts w:ascii="Arial" w:hAnsi="Arial" w:cs="Arial"/>
        </w:rPr>
        <w:t xml:space="preserve"> (VD)</w:t>
      </w:r>
    </w:p>
    <w:p w:rsidR="00A8744C" w:rsidRDefault="009D3C52" w:rsidP="00A8744C">
      <w:pPr>
        <w:tabs>
          <w:tab w:val="left" w:pos="940"/>
        </w:tabs>
        <w:spacing w:line="360" w:lineRule="auto"/>
        <w:jc w:val="both"/>
        <w:rPr>
          <w:rFonts w:ascii="Arial" w:hAnsi="Arial" w:cs="Arial"/>
        </w:rPr>
      </w:pPr>
      <w:r>
        <w:rPr>
          <w:rFonts w:ascii="Arial" w:hAnsi="Arial" w:cs="Arial"/>
        </w:rPr>
        <w:t xml:space="preserve">            </w:t>
      </w:r>
      <w:r w:rsidR="00A8744C">
        <w:rPr>
          <w:rFonts w:ascii="Arial" w:hAnsi="Arial" w:cs="Arial"/>
        </w:rPr>
        <w:t xml:space="preserve"> </w:t>
      </w:r>
      <w:r w:rsidR="00780541">
        <w:rPr>
          <w:rFonts w:ascii="Arial" w:hAnsi="Arial" w:cs="Arial"/>
        </w:rPr>
        <w:t xml:space="preserve">       </w:t>
      </w:r>
      <w:r>
        <w:rPr>
          <w:rFonts w:ascii="Arial" w:hAnsi="Arial" w:cs="Arial"/>
        </w:rPr>
        <w:t>L</w:t>
      </w:r>
      <w:r w:rsidR="00A8744C">
        <w:rPr>
          <w:rFonts w:ascii="Arial" w:hAnsi="Arial" w:cs="Arial"/>
        </w:rPr>
        <w:t>as dimensiones trabajadas fueron las siguientes dimensiones, siendo la primera la dimensión Social, con los indicadores integración y desintegración familiar; política, los indicadores del interés del Gobierno Municipal y Central por resolver  la emigración; económica, en ella se plantean las estrategias de sobrevivencia y desempleo;  como última dimensión cultural pérdida de valores y desinterés por la cultura propia.</w:t>
      </w:r>
    </w:p>
    <w:p w:rsidR="00A8744C" w:rsidRPr="007D5E8A" w:rsidRDefault="00A8744C" w:rsidP="00BF105F">
      <w:pPr>
        <w:tabs>
          <w:tab w:val="left" w:pos="940"/>
        </w:tabs>
        <w:jc w:val="both"/>
        <w:rPr>
          <w:rFonts w:ascii="Arial" w:hAnsi="Arial" w:cs="Arial"/>
        </w:rPr>
      </w:pPr>
      <w:r>
        <w:rPr>
          <w:rFonts w:ascii="Arial" w:hAnsi="Arial" w:cs="Arial"/>
        </w:rPr>
        <w:t xml:space="preserve">  </w:t>
      </w:r>
    </w:p>
    <w:p w:rsidR="00B7390D" w:rsidRDefault="00A8744C" w:rsidP="00B7390D">
      <w:pPr>
        <w:tabs>
          <w:tab w:val="left" w:pos="940"/>
        </w:tabs>
        <w:spacing w:line="360" w:lineRule="auto"/>
        <w:jc w:val="both"/>
        <w:rPr>
          <w:rFonts w:ascii="Arial" w:hAnsi="Arial" w:cs="Arial"/>
        </w:rPr>
      </w:pPr>
      <w:r w:rsidRPr="007D5E8A">
        <w:rPr>
          <w:rFonts w:ascii="Arial" w:hAnsi="Arial" w:cs="Arial"/>
        </w:rPr>
        <w:t>La divulgación se realizará en una reunión, en la que se compartirá las conclusiones de los resultados obtenidos</w:t>
      </w:r>
      <w:r>
        <w:rPr>
          <w:rFonts w:ascii="Arial" w:hAnsi="Arial" w:cs="Arial"/>
        </w:rPr>
        <w:t xml:space="preserve"> de la investigación</w:t>
      </w:r>
      <w:r w:rsidRPr="007D5E8A">
        <w:rPr>
          <w:rFonts w:ascii="Arial" w:hAnsi="Arial" w:cs="Arial"/>
        </w:rPr>
        <w:t>,</w:t>
      </w:r>
      <w:r>
        <w:rPr>
          <w:rFonts w:ascii="Arial" w:hAnsi="Arial" w:cs="Arial"/>
        </w:rPr>
        <w:t xml:space="preserve"> s</w:t>
      </w:r>
      <w:r w:rsidRPr="007D5E8A">
        <w:rPr>
          <w:rFonts w:ascii="Arial" w:hAnsi="Arial" w:cs="Arial"/>
        </w:rPr>
        <w:t>e har</w:t>
      </w:r>
      <w:r>
        <w:rPr>
          <w:rFonts w:ascii="Arial" w:hAnsi="Arial" w:cs="Arial"/>
        </w:rPr>
        <w:t>á</w:t>
      </w:r>
      <w:r w:rsidRPr="007D5E8A">
        <w:rPr>
          <w:rFonts w:ascii="Arial" w:hAnsi="Arial" w:cs="Arial"/>
        </w:rPr>
        <w:t xml:space="preserve"> participes de las recomendaciones aportadas a las distintas instituciones educativas y la municipalidad.</w:t>
      </w:r>
    </w:p>
    <w:p w:rsidR="00C11D80" w:rsidRDefault="00C11D80" w:rsidP="00B7390D">
      <w:pPr>
        <w:tabs>
          <w:tab w:val="left" w:pos="940"/>
        </w:tabs>
        <w:spacing w:line="360" w:lineRule="auto"/>
        <w:jc w:val="both"/>
        <w:rPr>
          <w:rFonts w:ascii="Arial" w:hAnsi="Arial" w:cs="Arial"/>
        </w:rPr>
      </w:pPr>
    </w:p>
    <w:p w:rsidR="00A8744C" w:rsidRDefault="00B7390D" w:rsidP="00B7390D">
      <w:pPr>
        <w:tabs>
          <w:tab w:val="left" w:pos="940"/>
        </w:tabs>
        <w:spacing w:line="360" w:lineRule="auto"/>
        <w:jc w:val="both"/>
        <w:rPr>
          <w:rFonts w:ascii="Arial" w:hAnsi="Arial" w:cs="Arial"/>
        </w:rPr>
      </w:pPr>
      <w:r>
        <w:rPr>
          <w:rFonts w:ascii="Arial" w:hAnsi="Arial" w:cs="Arial"/>
        </w:rPr>
        <w:t xml:space="preserve">1.3. </w:t>
      </w:r>
      <w:r w:rsidR="00A8744C">
        <w:rPr>
          <w:rFonts w:ascii="Arial" w:hAnsi="Arial" w:cs="Arial"/>
        </w:rPr>
        <w:t>ANALISIS DE LOS DATOS ENCONTRADOS</w:t>
      </w:r>
      <w:r w:rsidR="00081D79">
        <w:rPr>
          <w:rFonts w:ascii="Arial" w:hAnsi="Arial" w:cs="Arial"/>
        </w:rPr>
        <w:t xml:space="preserve"> EN LA INVESTIGACIÓN</w:t>
      </w:r>
    </w:p>
    <w:p w:rsidR="00A8744C" w:rsidRDefault="00216BB5" w:rsidP="00216BB5">
      <w:pPr>
        <w:tabs>
          <w:tab w:val="left" w:pos="940"/>
        </w:tabs>
        <w:spacing w:line="360" w:lineRule="auto"/>
        <w:rPr>
          <w:rFonts w:ascii="Arial" w:hAnsi="Arial" w:cs="Arial"/>
        </w:rPr>
      </w:pPr>
      <w:r>
        <w:rPr>
          <w:rFonts w:ascii="Arial" w:hAnsi="Arial" w:cs="Arial"/>
        </w:rPr>
        <w:t xml:space="preserve">     </w:t>
      </w:r>
      <w:r w:rsidR="00DE11EA">
        <w:rPr>
          <w:rFonts w:ascii="Arial" w:hAnsi="Arial" w:cs="Arial"/>
        </w:rPr>
        <w:t xml:space="preserve">  1.</w:t>
      </w:r>
      <w:r w:rsidR="00E57793">
        <w:rPr>
          <w:rFonts w:ascii="Arial" w:hAnsi="Arial" w:cs="Arial"/>
        </w:rPr>
        <w:t xml:space="preserve">3.1. </w:t>
      </w:r>
      <w:r w:rsidR="00081D79">
        <w:rPr>
          <w:rFonts w:ascii="Arial" w:hAnsi="Arial" w:cs="Arial"/>
        </w:rPr>
        <w:t>Preguntas sobre el cuestionario</w:t>
      </w:r>
    </w:p>
    <w:p w:rsidR="00E57793" w:rsidRDefault="00DE11EA" w:rsidP="00E57793">
      <w:pPr>
        <w:tabs>
          <w:tab w:val="left" w:pos="940"/>
        </w:tabs>
        <w:spacing w:line="360" w:lineRule="auto"/>
        <w:ind w:left="720"/>
        <w:jc w:val="both"/>
        <w:rPr>
          <w:rFonts w:ascii="Arial" w:hAnsi="Arial" w:cs="Arial"/>
        </w:rPr>
      </w:pPr>
      <w:r>
        <w:rPr>
          <w:rFonts w:ascii="Arial" w:hAnsi="Arial" w:cs="Arial"/>
        </w:rPr>
        <w:t xml:space="preserve"> </w:t>
      </w:r>
      <w:r w:rsidR="00E57793">
        <w:rPr>
          <w:rFonts w:ascii="Arial" w:hAnsi="Arial" w:cs="Arial"/>
        </w:rPr>
        <w:t xml:space="preserve">     </w:t>
      </w:r>
      <w:r>
        <w:rPr>
          <w:rFonts w:ascii="Arial" w:hAnsi="Arial" w:cs="Arial"/>
        </w:rPr>
        <w:t>L</w:t>
      </w:r>
      <w:r w:rsidR="00A8744C">
        <w:rPr>
          <w:rFonts w:ascii="Arial" w:hAnsi="Arial" w:cs="Arial"/>
        </w:rPr>
        <w:t>as preguntas</w:t>
      </w:r>
      <w:r w:rsidR="00641229">
        <w:rPr>
          <w:rFonts w:ascii="Arial" w:hAnsi="Arial" w:cs="Arial"/>
        </w:rPr>
        <w:t xml:space="preserve"> </w:t>
      </w:r>
      <w:r w:rsidR="00A8744C">
        <w:rPr>
          <w:rFonts w:ascii="Arial" w:hAnsi="Arial" w:cs="Arial"/>
        </w:rPr>
        <w:t>seleccionadas para  la  investigación</w:t>
      </w:r>
      <w:r w:rsidR="00E57793">
        <w:rPr>
          <w:rFonts w:ascii="Arial" w:hAnsi="Arial" w:cs="Arial"/>
        </w:rPr>
        <w:t xml:space="preserve">  </w:t>
      </w:r>
      <w:r w:rsidR="00A8744C">
        <w:rPr>
          <w:rFonts w:ascii="Arial" w:hAnsi="Arial" w:cs="Arial"/>
        </w:rPr>
        <w:t xml:space="preserve"> dieron los</w:t>
      </w:r>
      <w:r w:rsidR="00E57793">
        <w:rPr>
          <w:rFonts w:ascii="Arial" w:hAnsi="Arial" w:cs="Arial"/>
        </w:rPr>
        <w:t xml:space="preserve">  </w:t>
      </w:r>
      <w:r w:rsidR="00641229">
        <w:rPr>
          <w:rFonts w:ascii="Arial" w:hAnsi="Arial" w:cs="Arial"/>
        </w:rPr>
        <w:t>r</w:t>
      </w:r>
      <w:r w:rsidR="00E57793">
        <w:rPr>
          <w:rFonts w:ascii="Arial" w:hAnsi="Arial" w:cs="Arial"/>
        </w:rPr>
        <w:t>esultados</w:t>
      </w:r>
    </w:p>
    <w:p w:rsidR="00A8744C" w:rsidRDefault="00A8744C" w:rsidP="00E57793">
      <w:pPr>
        <w:tabs>
          <w:tab w:val="left" w:pos="940"/>
        </w:tabs>
        <w:spacing w:line="360" w:lineRule="auto"/>
        <w:jc w:val="both"/>
        <w:rPr>
          <w:rFonts w:ascii="Arial" w:hAnsi="Arial" w:cs="Arial"/>
        </w:rPr>
      </w:pPr>
      <w:r>
        <w:rPr>
          <w:rFonts w:ascii="Arial" w:hAnsi="Arial" w:cs="Arial"/>
        </w:rPr>
        <w:t xml:space="preserve">previstos a través de la planificación del  trabajo de campo en el que se consideró el análisis descriptivo de frecuencias, el cruce de variables, los cálculos de Chi cuadrada, este cálculo correlacionó directamente las variables seleccionadas. Lo que favoreció la aproximación al fenómeno de la emigración de El Salvador de una manera mas clara. La información fue procesada con ayuda de una base de datos </w:t>
      </w:r>
      <w:r>
        <w:rPr>
          <w:rFonts w:ascii="Arial" w:hAnsi="Arial" w:cs="Arial"/>
        </w:rPr>
        <w:lastRenderedPageBreak/>
        <w:t xml:space="preserve">realizada en programa de Excel de Office, para la formación de la base de datos, también se apoyo en otros programas para la captura de información como el SPSS; que realizó el análisis estadístico. Los diferentes aspectos que exploraba la hipótesis de trabajo planteada, las respuestas esperadas, y hay que resaltar las dificultades para  la aplicación de la encuesta.                  </w:t>
      </w:r>
    </w:p>
    <w:p w:rsidR="00A8744C" w:rsidRDefault="00A8744C" w:rsidP="009D3C52">
      <w:pPr>
        <w:tabs>
          <w:tab w:val="left" w:pos="940"/>
        </w:tabs>
        <w:jc w:val="both"/>
        <w:rPr>
          <w:rFonts w:ascii="Arial" w:hAnsi="Arial" w:cs="Arial"/>
        </w:rPr>
      </w:pPr>
      <w:r>
        <w:rPr>
          <w:rFonts w:ascii="Arial" w:hAnsi="Arial" w:cs="Arial"/>
        </w:rPr>
        <w:t xml:space="preserve">                          </w:t>
      </w:r>
    </w:p>
    <w:p w:rsidR="00A8744C" w:rsidRDefault="00716713" w:rsidP="00716713">
      <w:pPr>
        <w:tabs>
          <w:tab w:val="left" w:pos="940"/>
        </w:tabs>
        <w:spacing w:line="360" w:lineRule="auto"/>
        <w:rPr>
          <w:rFonts w:ascii="Arial" w:hAnsi="Arial" w:cs="Arial"/>
        </w:rPr>
      </w:pPr>
      <w:r>
        <w:rPr>
          <w:rFonts w:ascii="Arial" w:hAnsi="Arial" w:cs="Arial"/>
        </w:rPr>
        <w:t xml:space="preserve">        1.3</w:t>
      </w:r>
      <w:r w:rsidR="00DE11EA">
        <w:rPr>
          <w:rFonts w:ascii="Arial" w:hAnsi="Arial" w:cs="Arial"/>
        </w:rPr>
        <w:t xml:space="preserve">.2. </w:t>
      </w:r>
      <w:r w:rsidR="00A8744C">
        <w:rPr>
          <w:rFonts w:ascii="Arial" w:hAnsi="Arial" w:cs="Arial"/>
        </w:rPr>
        <w:t xml:space="preserve">Resultados de los </w:t>
      </w:r>
      <w:r w:rsidR="00251B20">
        <w:rPr>
          <w:rFonts w:ascii="Arial" w:hAnsi="Arial" w:cs="Arial"/>
        </w:rPr>
        <w:t>d</w:t>
      </w:r>
      <w:r w:rsidR="00A8744C">
        <w:rPr>
          <w:rFonts w:ascii="Arial" w:hAnsi="Arial" w:cs="Arial"/>
        </w:rPr>
        <w:t>atos</w:t>
      </w:r>
      <w:r w:rsidR="00251B20">
        <w:rPr>
          <w:rFonts w:ascii="Arial" w:hAnsi="Arial" w:cs="Arial"/>
        </w:rPr>
        <w:t xml:space="preserve"> sobre la emigración a norteamericana</w:t>
      </w:r>
    </w:p>
    <w:p w:rsidR="00A8744C" w:rsidRDefault="00A8744C" w:rsidP="00DE11EA">
      <w:pPr>
        <w:tabs>
          <w:tab w:val="left" w:pos="940"/>
        </w:tabs>
        <w:spacing w:line="360" w:lineRule="auto"/>
        <w:jc w:val="both"/>
        <w:rPr>
          <w:rFonts w:ascii="Arial" w:hAnsi="Arial" w:cs="Arial"/>
        </w:rPr>
      </w:pPr>
      <w:r>
        <w:rPr>
          <w:rFonts w:ascii="Arial" w:hAnsi="Arial" w:cs="Arial"/>
        </w:rPr>
        <w:t xml:space="preserve"> </w:t>
      </w:r>
      <w:r>
        <w:rPr>
          <w:rFonts w:ascii="Arial" w:hAnsi="Arial" w:cs="Arial"/>
        </w:rPr>
        <w:tab/>
      </w:r>
      <w:r w:rsidR="00716713">
        <w:rPr>
          <w:rFonts w:ascii="Arial" w:hAnsi="Arial" w:cs="Arial"/>
        </w:rPr>
        <w:t xml:space="preserve">   </w:t>
      </w:r>
      <w:r w:rsidR="00216BB5">
        <w:rPr>
          <w:rFonts w:ascii="Arial" w:hAnsi="Arial" w:cs="Arial"/>
        </w:rPr>
        <w:t xml:space="preserve"> </w:t>
      </w:r>
      <w:r>
        <w:rPr>
          <w:rFonts w:ascii="Arial" w:hAnsi="Arial" w:cs="Arial"/>
        </w:rPr>
        <w:t>La investigación ha dado los resultados previstos según la hipótesis planteada y se ha realizado el proceso de validación de los mismos, también corrigieron algunas inconsistencias aparecidas que  ocurren por diferentes dificultades en la  captura de información, pero luego, de una exhaustiva  revisión y validación se paso a la presentación una selección de  hallazgos relevantes de los encuestados, en ella se confirma las carencias o pobreza que limitan la calidad de vida de los jóvenes y sus familias, los distintos factores que intervienen entre ellos, el económico que evidencia que los salarios de las familias están mayoritariamente en el mínimo,  lo que restringe la participación de otros espacios que permiten el desarrollo integral del los individuos es mas en algunos casos los encuestados declaran que reciben remesas familiares, a pesar de tener en un 95% familiares en los Estados Unidos de Norteamérica puede que haya influido su restricción de esta información a los niveles alarmantes de inseguridad que se vive en estos momentos el país y especialmente en este Municipio.</w:t>
      </w:r>
    </w:p>
    <w:p w:rsidR="00916619" w:rsidRDefault="00916619" w:rsidP="00916619">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Otro factor importante es que confirma la teoría de Segmentación del Mercado  Laboral, es existe un alto porcentaje que se vuelve significativo al preguntarles que si tienen perspectivas de emigrar hacia los Estados Unidos de Norteamérica, por cualquiera de las dos vías legal e ilegal que están directamente relacionadas con tener parientes que están en el status legal e ilegal en ese país. </w:t>
      </w:r>
    </w:p>
    <w:p w:rsidR="00A8744C" w:rsidRDefault="00A8744C" w:rsidP="00BF105F">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La calidad de vida de los encuestados, que es la variable independiente de la hipótesis planteada, se ha verificado lo que confirma la comprobación de la hipótesis de trabajo  que si con toda seguridad la calidad de vida tiene una alta incidencia en las perspectivas de los jóvenes por emigrar.   </w:t>
      </w:r>
    </w:p>
    <w:p w:rsidR="00A8744C" w:rsidRDefault="00A8744C" w:rsidP="00BF105F">
      <w:pPr>
        <w:tabs>
          <w:tab w:val="left" w:pos="940"/>
        </w:tabs>
        <w:jc w:val="both"/>
        <w:rPr>
          <w:rFonts w:ascii="Arial" w:hAnsi="Arial" w:cs="Arial"/>
        </w:rPr>
      </w:pPr>
      <w:r>
        <w:rPr>
          <w:rFonts w:ascii="Arial" w:hAnsi="Arial" w:cs="Arial"/>
        </w:rPr>
        <w:t xml:space="preserve">             </w:t>
      </w:r>
    </w:p>
    <w:p w:rsidR="00A8744C" w:rsidRDefault="00716713" w:rsidP="00716713">
      <w:pPr>
        <w:tabs>
          <w:tab w:val="left" w:pos="940"/>
        </w:tabs>
        <w:spacing w:line="360" w:lineRule="auto"/>
        <w:rPr>
          <w:rFonts w:ascii="Arial" w:hAnsi="Arial" w:cs="Arial"/>
        </w:rPr>
      </w:pPr>
      <w:r>
        <w:rPr>
          <w:rFonts w:ascii="Arial" w:hAnsi="Arial" w:cs="Arial"/>
        </w:rPr>
        <w:lastRenderedPageBreak/>
        <w:t xml:space="preserve">        1.3.</w:t>
      </w:r>
      <w:r w:rsidR="00DE11EA">
        <w:rPr>
          <w:rFonts w:ascii="Arial" w:hAnsi="Arial" w:cs="Arial"/>
        </w:rPr>
        <w:t xml:space="preserve">3. </w:t>
      </w:r>
      <w:r w:rsidR="00A8744C">
        <w:rPr>
          <w:rFonts w:ascii="Arial" w:hAnsi="Arial" w:cs="Arial"/>
        </w:rPr>
        <w:t>Tiempo y Naturaleza del estudio</w:t>
      </w:r>
    </w:p>
    <w:p w:rsidR="00A8744C" w:rsidRDefault="00A8744C" w:rsidP="00DE11EA">
      <w:pPr>
        <w:tabs>
          <w:tab w:val="left" w:pos="940"/>
        </w:tabs>
        <w:spacing w:line="360" w:lineRule="auto"/>
        <w:jc w:val="both"/>
        <w:rPr>
          <w:rFonts w:ascii="Arial" w:hAnsi="Arial" w:cs="Arial"/>
        </w:rPr>
      </w:pPr>
      <w:r>
        <w:rPr>
          <w:rFonts w:ascii="Arial" w:hAnsi="Arial" w:cs="Arial"/>
        </w:rPr>
        <w:t xml:space="preserve">      </w:t>
      </w:r>
      <w:r w:rsidR="00716713">
        <w:rPr>
          <w:rFonts w:ascii="Arial" w:hAnsi="Arial" w:cs="Arial"/>
        </w:rPr>
        <w:t xml:space="preserve">   </w:t>
      </w:r>
      <w:r>
        <w:rPr>
          <w:rFonts w:ascii="Arial" w:hAnsi="Arial" w:cs="Arial"/>
        </w:rPr>
        <w:t xml:space="preserve">          </w:t>
      </w:r>
      <w:r w:rsidR="00716713">
        <w:rPr>
          <w:rFonts w:ascii="Arial" w:hAnsi="Arial" w:cs="Arial"/>
        </w:rPr>
        <w:t xml:space="preserve"> </w:t>
      </w:r>
      <w:r>
        <w:rPr>
          <w:rFonts w:ascii="Arial" w:hAnsi="Arial" w:cs="Arial"/>
        </w:rPr>
        <w:t>La ejecución de</w:t>
      </w:r>
      <w:r w:rsidR="00BE3DBE">
        <w:rPr>
          <w:rFonts w:ascii="Arial" w:hAnsi="Arial" w:cs="Arial"/>
        </w:rPr>
        <w:t xml:space="preserve">l trabajo de campo de </w:t>
      </w:r>
      <w:r>
        <w:rPr>
          <w:rFonts w:ascii="Arial" w:hAnsi="Arial" w:cs="Arial"/>
        </w:rPr>
        <w:t>la investigación se desarrollo en la última semana junio y la primera semana de julio del segundo trimestre del año dos mil diez</w:t>
      </w:r>
      <w:r w:rsidR="00BE3DBE">
        <w:rPr>
          <w:rFonts w:ascii="Arial" w:hAnsi="Arial" w:cs="Arial"/>
        </w:rPr>
        <w:t xml:space="preserve">, tiempo necesario </w:t>
      </w:r>
      <w:r w:rsidR="00F52313">
        <w:rPr>
          <w:rFonts w:ascii="Arial" w:hAnsi="Arial" w:cs="Arial"/>
        </w:rPr>
        <w:t>en el que se</w:t>
      </w:r>
      <w:r w:rsidR="00BE3DBE">
        <w:rPr>
          <w:rFonts w:ascii="Arial" w:hAnsi="Arial" w:cs="Arial"/>
        </w:rPr>
        <w:t xml:space="preserve"> ejecuto la encuesta </w:t>
      </w:r>
      <w:r w:rsidR="00F52313">
        <w:rPr>
          <w:rFonts w:ascii="Arial" w:hAnsi="Arial" w:cs="Arial"/>
        </w:rPr>
        <w:t>explorando l</w:t>
      </w:r>
      <w:r>
        <w:rPr>
          <w:rFonts w:ascii="Arial" w:hAnsi="Arial" w:cs="Arial"/>
        </w:rPr>
        <w:t xml:space="preserve">a naturaleza psicosocial de la investigación permitió identificar, comprender y afirmar, las </w:t>
      </w:r>
      <w:r w:rsidR="00F52313">
        <w:rPr>
          <w:rFonts w:ascii="Arial" w:hAnsi="Arial" w:cs="Arial"/>
        </w:rPr>
        <w:t xml:space="preserve">distintas </w:t>
      </w:r>
      <w:r>
        <w:rPr>
          <w:rFonts w:ascii="Arial" w:hAnsi="Arial" w:cs="Arial"/>
        </w:rPr>
        <w:t xml:space="preserve">perspectivas que poseen los jóvenes. </w:t>
      </w:r>
      <w:r w:rsidR="003E4CE3">
        <w:rPr>
          <w:rFonts w:ascii="Arial" w:hAnsi="Arial" w:cs="Arial"/>
        </w:rPr>
        <w:t xml:space="preserve">Exploradas por el cuestionario. </w:t>
      </w:r>
      <w:r>
        <w:rPr>
          <w:rFonts w:ascii="Arial" w:hAnsi="Arial" w:cs="Arial"/>
        </w:rPr>
        <w:t>Esto  favoreció la elaboración o creación de un perfil más definido, de los y las estudiantes de último año de Bachillerato del Municipio de Soyapango que cursaron el año lectivo dos mil diez.</w:t>
      </w: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Contribuyeron a la construcción de este perfil las diferentes instituciones educativas que participan en el Municipio de Soyapango, dieron a conocer la importancia e interrelación a las instituciones públicas y privadas con el Ministerio de Educación y con otras instancias a nivel local como </w:t>
      </w:r>
      <w:smartTag w:uri="urn:schemas-microsoft-com:office:smarttags" w:element="PersonName">
        <w:smartTagPr>
          <w:attr w:name="ProductID" w:val="la Alcald￭a"/>
        </w:smartTagPr>
        <w:r>
          <w:rPr>
            <w:rFonts w:ascii="Arial" w:hAnsi="Arial" w:cs="Arial"/>
          </w:rPr>
          <w:t>la Alcaldía</w:t>
        </w:r>
      </w:smartTag>
      <w:r>
        <w:rPr>
          <w:rFonts w:ascii="Arial" w:hAnsi="Arial" w:cs="Arial"/>
        </w:rPr>
        <w:t xml:space="preserve"> y a nivel nacional </w:t>
      </w:r>
      <w:smartTag w:uri="urn:schemas-microsoft-com:office:smarttags" w:element="PersonName">
        <w:smartTagPr>
          <w:attr w:name="ProductID" w:val="la Procuradur￭a"/>
        </w:smartTagPr>
        <w:r>
          <w:rPr>
            <w:rFonts w:ascii="Arial" w:hAnsi="Arial" w:cs="Arial"/>
          </w:rPr>
          <w:t>la Procuraduría</w:t>
        </w:r>
      </w:smartTag>
      <w:r>
        <w:rPr>
          <w:rFonts w:ascii="Arial" w:hAnsi="Arial" w:cs="Arial"/>
        </w:rPr>
        <w:t xml:space="preserve"> para </w:t>
      </w:r>
      <w:smartTag w:uri="urn:schemas-microsoft-com:office:smarttags" w:element="PersonName">
        <w:smartTagPr>
          <w:attr w:name="ProductID" w:val="la Defensa"/>
        </w:smartTagPr>
        <w:r>
          <w:rPr>
            <w:rFonts w:ascii="Arial" w:hAnsi="Arial" w:cs="Arial"/>
          </w:rPr>
          <w:t>la Defensa</w:t>
        </w:r>
      </w:smartTag>
      <w:r>
        <w:rPr>
          <w:rFonts w:ascii="Arial" w:hAnsi="Arial" w:cs="Arial"/>
        </w:rPr>
        <w:t xml:space="preserve"> de Derechos Humanos, </w:t>
      </w:r>
      <w:r w:rsidR="00896AB5">
        <w:rPr>
          <w:rFonts w:ascii="Arial" w:hAnsi="Arial" w:cs="Arial"/>
        </w:rPr>
        <w:t xml:space="preserve">El Ministerio de Trabajo </w:t>
      </w:r>
      <w:r w:rsidR="00972DB2">
        <w:rPr>
          <w:rFonts w:ascii="Arial" w:hAnsi="Arial" w:cs="Arial"/>
        </w:rPr>
        <w:t xml:space="preserve">con la bolsa de empleo </w:t>
      </w:r>
      <w:r>
        <w:rPr>
          <w:rFonts w:ascii="Arial" w:hAnsi="Arial" w:cs="Arial"/>
        </w:rPr>
        <w:t>entre otras.</w:t>
      </w:r>
    </w:p>
    <w:p w:rsidR="00BF105F" w:rsidRDefault="00BF105F" w:rsidP="00716713">
      <w:pPr>
        <w:tabs>
          <w:tab w:val="left" w:pos="940"/>
        </w:tabs>
        <w:jc w:val="both"/>
        <w:rPr>
          <w:rFonts w:ascii="Arial" w:hAnsi="Arial" w:cs="Arial"/>
        </w:rPr>
      </w:pPr>
    </w:p>
    <w:p w:rsidR="004D512D" w:rsidRDefault="00216BB5" w:rsidP="00716713">
      <w:pPr>
        <w:tabs>
          <w:tab w:val="left" w:pos="940"/>
        </w:tabs>
        <w:jc w:val="both"/>
        <w:rPr>
          <w:rFonts w:ascii="Arial" w:hAnsi="Arial" w:cs="Arial"/>
        </w:rPr>
      </w:pPr>
      <w:r>
        <w:rPr>
          <w:rFonts w:ascii="Arial" w:hAnsi="Arial" w:cs="Arial"/>
        </w:rPr>
        <w:t>1.</w:t>
      </w:r>
      <w:r w:rsidR="00916619">
        <w:rPr>
          <w:rFonts w:ascii="Arial" w:hAnsi="Arial" w:cs="Arial"/>
        </w:rPr>
        <w:t>4</w:t>
      </w:r>
      <w:r>
        <w:rPr>
          <w:rFonts w:ascii="Arial" w:hAnsi="Arial" w:cs="Arial"/>
        </w:rPr>
        <w:t>.</w:t>
      </w:r>
      <w:r w:rsidR="00A8744C">
        <w:rPr>
          <w:rFonts w:ascii="Arial" w:hAnsi="Arial" w:cs="Arial"/>
        </w:rPr>
        <w:t xml:space="preserve"> EL </w:t>
      </w:r>
      <w:r w:rsidR="000B1580">
        <w:rPr>
          <w:rFonts w:ascii="Arial" w:hAnsi="Arial" w:cs="Arial"/>
        </w:rPr>
        <w:t xml:space="preserve">RESULTADO: </w:t>
      </w:r>
      <w:r w:rsidR="00A8744C">
        <w:rPr>
          <w:rFonts w:ascii="Arial" w:hAnsi="Arial" w:cs="Arial"/>
        </w:rPr>
        <w:t>INFORME FINAL DE INVESTIGACI</w:t>
      </w:r>
      <w:r w:rsidR="00716713">
        <w:rPr>
          <w:rFonts w:ascii="Arial" w:hAnsi="Arial" w:cs="Arial"/>
        </w:rPr>
        <w:t>Ó</w:t>
      </w:r>
      <w:r w:rsidR="00A8744C">
        <w:rPr>
          <w:rFonts w:ascii="Arial" w:hAnsi="Arial" w:cs="Arial"/>
        </w:rPr>
        <w:t>N</w:t>
      </w:r>
    </w:p>
    <w:p w:rsidR="00A8744C" w:rsidRDefault="00A8744C" w:rsidP="00716713">
      <w:pPr>
        <w:tabs>
          <w:tab w:val="left" w:pos="940"/>
        </w:tabs>
        <w:jc w:val="both"/>
        <w:rPr>
          <w:rFonts w:ascii="Arial" w:hAnsi="Arial" w:cs="Arial"/>
        </w:rPr>
      </w:pPr>
      <w:r>
        <w:rPr>
          <w:rFonts w:ascii="Arial" w:hAnsi="Arial" w:cs="Arial"/>
        </w:rPr>
        <w:t xml:space="preserve"> </w:t>
      </w:r>
    </w:p>
    <w:p w:rsidR="00A8744C" w:rsidRDefault="00216BB5" w:rsidP="00716713">
      <w:pPr>
        <w:tabs>
          <w:tab w:val="left" w:pos="940"/>
        </w:tabs>
        <w:spacing w:line="360" w:lineRule="auto"/>
        <w:jc w:val="both"/>
        <w:rPr>
          <w:rFonts w:ascii="Arial" w:hAnsi="Arial" w:cs="Arial"/>
        </w:rPr>
      </w:pPr>
      <w:r>
        <w:rPr>
          <w:rFonts w:ascii="Arial" w:hAnsi="Arial" w:cs="Arial"/>
        </w:rPr>
        <w:t xml:space="preserve">       </w:t>
      </w:r>
      <w:r w:rsidR="00716713">
        <w:rPr>
          <w:rFonts w:ascii="Arial" w:hAnsi="Arial" w:cs="Arial"/>
        </w:rPr>
        <w:t>1.4</w:t>
      </w:r>
      <w:r w:rsidR="00DE11EA">
        <w:rPr>
          <w:rFonts w:ascii="Arial" w:hAnsi="Arial" w:cs="Arial"/>
        </w:rPr>
        <w:t xml:space="preserve">.1. </w:t>
      </w:r>
      <w:r w:rsidR="00A8744C">
        <w:rPr>
          <w:rFonts w:ascii="Arial" w:hAnsi="Arial" w:cs="Arial"/>
        </w:rPr>
        <w:t>Recopilación de Capítulos</w:t>
      </w:r>
    </w:p>
    <w:p w:rsidR="00716713" w:rsidRDefault="00A8744C" w:rsidP="00716713">
      <w:pPr>
        <w:tabs>
          <w:tab w:val="left" w:pos="940"/>
        </w:tabs>
        <w:spacing w:line="360" w:lineRule="auto"/>
        <w:ind w:left="720"/>
        <w:jc w:val="both"/>
        <w:rPr>
          <w:rFonts w:ascii="Arial" w:hAnsi="Arial" w:cs="Arial"/>
        </w:rPr>
      </w:pPr>
      <w:r>
        <w:rPr>
          <w:rFonts w:ascii="Arial" w:hAnsi="Arial" w:cs="Arial"/>
        </w:rPr>
        <w:t xml:space="preserve"> </w:t>
      </w:r>
      <w:r w:rsidR="00716713">
        <w:rPr>
          <w:rFonts w:ascii="Arial" w:hAnsi="Arial" w:cs="Arial"/>
        </w:rPr>
        <w:t xml:space="preserve">      </w:t>
      </w:r>
      <w:r>
        <w:rPr>
          <w:rFonts w:ascii="Arial" w:hAnsi="Arial" w:cs="Arial"/>
        </w:rPr>
        <w:t xml:space="preserve">El   proceso  de  investigación  </w:t>
      </w:r>
      <w:r w:rsidR="00DE11EA">
        <w:rPr>
          <w:rFonts w:ascii="Arial" w:hAnsi="Arial" w:cs="Arial"/>
        </w:rPr>
        <w:t>fue culmino en  el  año lectivo</w:t>
      </w:r>
      <w:r w:rsidR="00716713">
        <w:rPr>
          <w:rFonts w:ascii="Arial" w:hAnsi="Arial" w:cs="Arial"/>
        </w:rPr>
        <w:t xml:space="preserve"> </w:t>
      </w:r>
      <w:r w:rsidR="00DE11EA">
        <w:rPr>
          <w:rFonts w:ascii="Arial" w:hAnsi="Arial" w:cs="Arial"/>
        </w:rPr>
        <w:t>d</w:t>
      </w:r>
      <w:r>
        <w:rPr>
          <w:rFonts w:ascii="Arial" w:hAnsi="Arial" w:cs="Arial"/>
        </w:rPr>
        <w:t>os</w:t>
      </w:r>
      <w:r w:rsidR="00DE11EA">
        <w:rPr>
          <w:rFonts w:ascii="Arial" w:hAnsi="Arial" w:cs="Arial"/>
        </w:rPr>
        <w:t xml:space="preserve"> </w:t>
      </w:r>
      <w:r>
        <w:rPr>
          <w:rFonts w:ascii="Arial" w:hAnsi="Arial" w:cs="Arial"/>
        </w:rPr>
        <w:t xml:space="preserve">mil diez. </w:t>
      </w:r>
    </w:p>
    <w:p w:rsidR="00A8744C" w:rsidRDefault="00A8744C" w:rsidP="00716713">
      <w:pPr>
        <w:tabs>
          <w:tab w:val="left" w:pos="940"/>
        </w:tabs>
        <w:spacing w:line="360" w:lineRule="auto"/>
        <w:jc w:val="both"/>
        <w:rPr>
          <w:rFonts w:ascii="Arial" w:hAnsi="Arial" w:cs="Arial"/>
        </w:rPr>
      </w:pPr>
      <w:r>
        <w:rPr>
          <w:rFonts w:ascii="Arial" w:hAnsi="Arial" w:cs="Arial"/>
        </w:rPr>
        <w:t xml:space="preserve">El proceso de recolección de la información se realizó a través de una encuesta que  facilitó la exploración de fenómeno de la emigración está redactado un informe que posee </w:t>
      </w:r>
      <w:r w:rsidR="00681C22">
        <w:rPr>
          <w:rFonts w:ascii="Arial" w:hAnsi="Arial" w:cs="Arial"/>
        </w:rPr>
        <w:t>cuatro</w:t>
      </w:r>
      <w:r>
        <w:rPr>
          <w:rFonts w:ascii="Arial" w:hAnsi="Arial" w:cs="Arial"/>
        </w:rPr>
        <w:t xml:space="preserve"> capítulos para la base del informe final de la investigación y estos </w:t>
      </w:r>
      <w:r w:rsidR="006532BB">
        <w:rPr>
          <w:rFonts w:ascii="Arial" w:hAnsi="Arial" w:cs="Arial"/>
        </w:rPr>
        <w:t>consisten en</w:t>
      </w:r>
      <w:r>
        <w:rPr>
          <w:rFonts w:ascii="Arial" w:hAnsi="Arial" w:cs="Arial"/>
        </w:rPr>
        <w:t>:</w:t>
      </w:r>
    </w:p>
    <w:p w:rsidR="00B439A8" w:rsidRDefault="00B439A8" w:rsidP="005B59F1">
      <w:pPr>
        <w:tabs>
          <w:tab w:val="left" w:pos="940"/>
        </w:tabs>
        <w:jc w:val="both"/>
        <w:rPr>
          <w:rFonts w:ascii="Arial" w:hAnsi="Arial" w:cs="Arial"/>
        </w:rPr>
      </w:pPr>
    </w:p>
    <w:p w:rsidR="00C805A9" w:rsidRDefault="00681C22" w:rsidP="00C11D80">
      <w:pPr>
        <w:tabs>
          <w:tab w:val="left" w:pos="940"/>
        </w:tabs>
        <w:spacing w:line="360" w:lineRule="auto"/>
        <w:jc w:val="both"/>
        <w:rPr>
          <w:rFonts w:ascii="Arial" w:hAnsi="Arial" w:cs="Arial"/>
        </w:rPr>
      </w:pPr>
      <w:r>
        <w:rPr>
          <w:rFonts w:ascii="Arial" w:hAnsi="Arial" w:cs="Arial"/>
        </w:rPr>
        <w:t xml:space="preserve"> </w:t>
      </w:r>
      <w:r w:rsidR="00B439A8">
        <w:rPr>
          <w:rFonts w:ascii="Arial" w:hAnsi="Arial" w:cs="Arial"/>
        </w:rPr>
        <w:t>CAP</w:t>
      </w:r>
      <w:r w:rsidR="00716713">
        <w:rPr>
          <w:rFonts w:ascii="Arial" w:hAnsi="Arial" w:cs="Arial"/>
        </w:rPr>
        <w:t>Í</w:t>
      </w:r>
      <w:r w:rsidR="00B439A8">
        <w:rPr>
          <w:rFonts w:ascii="Arial" w:hAnsi="Arial" w:cs="Arial"/>
        </w:rPr>
        <w:t>TULO No 1</w:t>
      </w:r>
      <w:r>
        <w:rPr>
          <w:rFonts w:ascii="Arial" w:hAnsi="Arial" w:cs="Arial"/>
        </w:rPr>
        <w:t xml:space="preserve">: </w:t>
      </w:r>
      <w:r w:rsidR="00B439A8">
        <w:rPr>
          <w:rFonts w:ascii="Arial" w:hAnsi="Arial" w:cs="Arial"/>
        </w:rPr>
        <w:t>TÉCNICA Y METODOLOGÍA DE LA PRESENTE INVESTIGACI</w:t>
      </w:r>
      <w:r w:rsidR="00716713">
        <w:rPr>
          <w:rFonts w:ascii="Arial" w:hAnsi="Arial" w:cs="Arial"/>
        </w:rPr>
        <w:t>Ó</w:t>
      </w:r>
      <w:r w:rsidR="00B439A8">
        <w:rPr>
          <w:rFonts w:ascii="Arial" w:hAnsi="Arial" w:cs="Arial"/>
        </w:rPr>
        <w:t>N SOCIAL.</w:t>
      </w:r>
      <w:r>
        <w:rPr>
          <w:rFonts w:ascii="Arial" w:hAnsi="Arial" w:cs="Arial"/>
        </w:rPr>
        <w:t xml:space="preserve"> </w:t>
      </w:r>
      <w:r w:rsidR="000A33C7">
        <w:rPr>
          <w:rFonts w:ascii="Arial" w:hAnsi="Arial" w:cs="Arial"/>
        </w:rPr>
        <w:t>El primero, hace descripción de las técnicas potenciando las cuantitativas y el Método Hipotético – Deductivo.</w:t>
      </w:r>
      <w:r>
        <w:rPr>
          <w:rFonts w:ascii="Arial" w:hAnsi="Arial" w:cs="Arial"/>
        </w:rPr>
        <w:t xml:space="preserve"> </w:t>
      </w:r>
      <w:r w:rsidR="00B439A8">
        <w:rPr>
          <w:rFonts w:ascii="Arial" w:hAnsi="Arial" w:cs="Arial"/>
        </w:rPr>
        <w:t>CAPÍTULO No 2</w:t>
      </w:r>
      <w:r>
        <w:rPr>
          <w:rFonts w:ascii="Arial" w:hAnsi="Arial" w:cs="Arial"/>
        </w:rPr>
        <w:t xml:space="preserve">: </w:t>
      </w:r>
      <w:r w:rsidR="00B439A8">
        <w:rPr>
          <w:rFonts w:ascii="Arial" w:hAnsi="Arial" w:cs="Arial"/>
        </w:rPr>
        <w:t xml:space="preserve">ANÁLISIS  DE  </w:t>
      </w:r>
      <w:smartTag w:uri="urn:schemas-microsoft-com:office:smarttags" w:element="PersonName">
        <w:smartTagPr>
          <w:attr w:name="ProductID" w:val="LA  JUVENTUD  QUE"/>
        </w:smartTagPr>
        <w:r w:rsidR="00B439A8">
          <w:rPr>
            <w:rFonts w:ascii="Arial" w:hAnsi="Arial" w:cs="Arial"/>
          </w:rPr>
          <w:t>LA  JUVENTUD  QUE</w:t>
        </w:r>
      </w:smartTag>
      <w:r w:rsidR="00B439A8">
        <w:rPr>
          <w:rFonts w:ascii="Arial" w:hAnsi="Arial" w:cs="Arial"/>
        </w:rPr>
        <w:t xml:space="preserve">  EMIGRA: PERFILES DE LAS </w:t>
      </w:r>
      <w:r w:rsidR="00293AE1">
        <w:rPr>
          <w:rFonts w:ascii="Arial" w:hAnsi="Arial" w:cs="Arial"/>
        </w:rPr>
        <w:t>F</w:t>
      </w:r>
      <w:r w:rsidR="00B439A8">
        <w:rPr>
          <w:rFonts w:ascii="Arial" w:hAnsi="Arial" w:cs="Arial"/>
        </w:rPr>
        <w:t xml:space="preserve">AMILIAS Y </w:t>
      </w:r>
      <w:r w:rsidR="00293AE1">
        <w:rPr>
          <w:rFonts w:ascii="Arial" w:hAnsi="Arial" w:cs="Arial"/>
        </w:rPr>
        <w:t>LOS JÓVENES E</w:t>
      </w:r>
      <w:r w:rsidR="00B439A8">
        <w:rPr>
          <w:rFonts w:ascii="Arial" w:hAnsi="Arial" w:cs="Arial"/>
        </w:rPr>
        <w:t>STUDIANTES DEL MUNICIPIO DE</w:t>
      </w:r>
      <w:r w:rsidR="00293AE1">
        <w:rPr>
          <w:rFonts w:ascii="Arial" w:hAnsi="Arial" w:cs="Arial"/>
        </w:rPr>
        <w:t xml:space="preserve"> </w:t>
      </w:r>
      <w:r w:rsidR="00B439A8">
        <w:rPr>
          <w:rFonts w:ascii="Arial" w:hAnsi="Arial" w:cs="Arial"/>
        </w:rPr>
        <w:t>SOYAPANGO</w:t>
      </w:r>
      <w:r w:rsidR="00AB1C52">
        <w:rPr>
          <w:rFonts w:ascii="Arial" w:hAnsi="Arial" w:cs="Arial"/>
        </w:rPr>
        <w:t>.</w:t>
      </w:r>
      <w:r w:rsidR="00293AE1">
        <w:rPr>
          <w:rFonts w:ascii="Arial" w:hAnsi="Arial" w:cs="Arial"/>
        </w:rPr>
        <w:t xml:space="preserve"> LOS FACTORES QUE INFLUYEN</w:t>
      </w:r>
      <w:r w:rsidR="00B439A8">
        <w:rPr>
          <w:rFonts w:ascii="Arial" w:hAnsi="Arial" w:cs="Arial"/>
        </w:rPr>
        <w:t>.</w:t>
      </w:r>
      <w:r>
        <w:rPr>
          <w:rFonts w:ascii="Arial" w:hAnsi="Arial" w:cs="Arial"/>
        </w:rPr>
        <w:t xml:space="preserve">  </w:t>
      </w:r>
      <w:r w:rsidR="000A33C7">
        <w:rPr>
          <w:rFonts w:ascii="Arial" w:hAnsi="Arial" w:cs="Arial"/>
        </w:rPr>
        <w:t xml:space="preserve">El segundo, plantea el análisis de las variables en estudio con base al papel de las familias y los estudiantes de Educación Media de Soyapango y que </w:t>
      </w:r>
      <w:r w:rsidR="000A33C7">
        <w:rPr>
          <w:rFonts w:ascii="Arial" w:hAnsi="Arial" w:cs="Arial"/>
        </w:rPr>
        <w:lastRenderedPageBreak/>
        <w:t>desean emigrar a los Estados Unidos de Norteamérica.</w:t>
      </w:r>
      <w:r>
        <w:rPr>
          <w:rFonts w:ascii="Arial" w:hAnsi="Arial" w:cs="Arial"/>
        </w:rPr>
        <w:t xml:space="preserve"> </w:t>
      </w:r>
      <w:r w:rsidR="00B439A8">
        <w:rPr>
          <w:rFonts w:ascii="Arial" w:hAnsi="Arial" w:cs="Arial"/>
        </w:rPr>
        <w:t>CAPÍTULO No 3</w:t>
      </w:r>
      <w:r>
        <w:rPr>
          <w:rFonts w:ascii="Arial" w:hAnsi="Arial" w:cs="Arial"/>
        </w:rPr>
        <w:t xml:space="preserve">: </w:t>
      </w:r>
      <w:r w:rsidR="00B439A8">
        <w:rPr>
          <w:rFonts w:ascii="Arial" w:hAnsi="Arial" w:cs="Arial"/>
        </w:rPr>
        <w:t>CONCLUSIONES Y RECOMENDACIONES</w:t>
      </w:r>
      <w:r w:rsidR="00B6577E">
        <w:rPr>
          <w:rFonts w:ascii="Arial" w:hAnsi="Arial" w:cs="Arial"/>
        </w:rPr>
        <w:t xml:space="preserve"> </w:t>
      </w:r>
      <w:r w:rsidR="00B439A8">
        <w:rPr>
          <w:rFonts w:ascii="Arial" w:hAnsi="Arial" w:cs="Arial"/>
        </w:rPr>
        <w:t xml:space="preserve"> </w:t>
      </w:r>
      <w:r w:rsidR="00293AE1">
        <w:rPr>
          <w:rFonts w:ascii="Arial" w:hAnsi="Arial" w:cs="Arial"/>
        </w:rPr>
        <w:t>A LAS INSTITUCIONES INTERVINIENTES EN EL FENÓMENO ESTUDIADO EN EL MUNICIPIO DE SOYAPONGO</w:t>
      </w:r>
      <w:r w:rsidR="008A7EEC">
        <w:rPr>
          <w:rFonts w:ascii="Arial" w:hAnsi="Arial" w:cs="Arial"/>
        </w:rPr>
        <w:t>.</w:t>
      </w:r>
      <w:r>
        <w:rPr>
          <w:rFonts w:ascii="Arial" w:hAnsi="Arial" w:cs="Arial"/>
        </w:rPr>
        <w:t xml:space="preserve"> </w:t>
      </w:r>
      <w:r w:rsidR="000A33C7">
        <w:rPr>
          <w:rFonts w:ascii="Arial" w:hAnsi="Arial" w:cs="Arial"/>
        </w:rPr>
        <w:t>Es el resultado, como producto del análisis y comprobación de la hipótesis</w:t>
      </w:r>
      <w:r>
        <w:rPr>
          <w:rFonts w:ascii="Arial" w:hAnsi="Arial" w:cs="Arial"/>
        </w:rPr>
        <w:t xml:space="preserve"> </w:t>
      </w:r>
      <w:r w:rsidR="000A33C7">
        <w:rPr>
          <w:rFonts w:ascii="Arial" w:hAnsi="Arial" w:cs="Arial"/>
        </w:rPr>
        <w:t>de trabajo.</w:t>
      </w:r>
      <w:r>
        <w:rPr>
          <w:rFonts w:ascii="Arial" w:hAnsi="Arial" w:cs="Arial"/>
        </w:rPr>
        <w:t xml:space="preserve"> C</w:t>
      </w:r>
      <w:r w:rsidR="008A7EEC">
        <w:rPr>
          <w:rFonts w:ascii="Arial" w:hAnsi="Arial" w:cs="Arial"/>
        </w:rPr>
        <w:t>APÍTULO No 4</w:t>
      </w:r>
      <w:r>
        <w:rPr>
          <w:rFonts w:ascii="Arial" w:hAnsi="Arial" w:cs="Arial"/>
        </w:rPr>
        <w:t xml:space="preserve">: </w:t>
      </w:r>
      <w:r w:rsidR="008A7EEC">
        <w:rPr>
          <w:rFonts w:ascii="Arial" w:hAnsi="Arial" w:cs="Arial"/>
        </w:rPr>
        <w:t xml:space="preserve">PROPUESTA A </w:t>
      </w:r>
      <w:smartTag w:uri="urn:schemas-microsoft-com:office:smarttags" w:element="PersonName">
        <w:smartTagPr>
          <w:attr w:name="ProductID" w:val="LA ALCALDIA MUNICIPAL"/>
        </w:smartTagPr>
        <w:smartTag w:uri="urn:schemas-microsoft-com:office:smarttags" w:element="PersonName">
          <w:smartTagPr>
            <w:attr w:name="ProductID" w:val="LA ALCALDIA"/>
          </w:smartTagPr>
          <w:r w:rsidR="008A7EEC">
            <w:rPr>
              <w:rFonts w:ascii="Arial" w:hAnsi="Arial" w:cs="Arial"/>
            </w:rPr>
            <w:t>LA ALCALDIA</w:t>
          </w:r>
        </w:smartTag>
        <w:r w:rsidR="008A7EEC">
          <w:rPr>
            <w:rFonts w:ascii="Arial" w:hAnsi="Arial" w:cs="Arial"/>
          </w:rPr>
          <w:t xml:space="preserve"> MUNICIPAL</w:t>
        </w:r>
      </w:smartTag>
      <w:r w:rsidR="008A7EEC">
        <w:rPr>
          <w:rFonts w:ascii="Arial" w:hAnsi="Arial" w:cs="Arial"/>
        </w:rPr>
        <w:t xml:space="preserve"> DE SOYAPANGO. PROYECTO</w:t>
      </w:r>
      <w:r>
        <w:rPr>
          <w:rFonts w:ascii="Arial" w:hAnsi="Arial" w:cs="Arial"/>
        </w:rPr>
        <w:t xml:space="preserve"> </w:t>
      </w:r>
      <w:r w:rsidR="008A7EEC">
        <w:rPr>
          <w:rFonts w:ascii="Arial" w:hAnsi="Arial" w:cs="Arial"/>
        </w:rPr>
        <w:t xml:space="preserve">OPORTUNIDADES </w:t>
      </w:r>
      <w:r w:rsidR="000A33C7">
        <w:rPr>
          <w:rFonts w:ascii="Arial" w:hAnsi="Arial" w:cs="Arial"/>
        </w:rPr>
        <w:t xml:space="preserve">  </w:t>
      </w:r>
      <w:r w:rsidR="008A7EEC">
        <w:rPr>
          <w:rFonts w:ascii="Arial" w:hAnsi="Arial" w:cs="Arial"/>
        </w:rPr>
        <w:t xml:space="preserve">QUE </w:t>
      </w:r>
      <w:r w:rsidR="000A33C7">
        <w:rPr>
          <w:rFonts w:ascii="Arial" w:hAnsi="Arial" w:cs="Arial"/>
        </w:rPr>
        <w:t xml:space="preserve">   </w:t>
      </w:r>
      <w:r w:rsidR="008A7EEC">
        <w:rPr>
          <w:rFonts w:ascii="Arial" w:hAnsi="Arial" w:cs="Arial"/>
        </w:rPr>
        <w:t xml:space="preserve">MEJOREN </w:t>
      </w:r>
      <w:r w:rsidR="000A33C7">
        <w:rPr>
          <w:rFonts w:ascii="Arial" w:hAnsi="Arial" w:cs="Arial"/>
        </w:rPr>
        <w:t xml:space="preserve">   </w:t>
      </w:r>
      <w:smartTag w:uri="urn:schemas-microsoft-com:office:smarttags" w:element="PersonName">
        <w:smartTagPr>
          <w:attr w:name="ProductID" w:val="LA   CALIDAD   DE"/>
        </w:smartTagPr>
        <w:r w:rsidR="008A7EEC">
          <w:rPr>
            <w:rFonts w:ascii="Arial" w:hAnsi="Arial" w:cs="Arial"/>
          </w:rPr>
          <w:t xml:space="preserve">LA </w:t>
        </w:r>
        <w:r w:rsidR="000A33C7">
          <w:rPr>
            <w:rFonts w:ascii="Arial" w:hAnsi="Arial" w:cs="Arial"/>
          </w:rPr>
          <w:t xml:space="preserve">  </w:t>
        </w:r>
        <w:r w:rsidR="008A7EEC">
          <w:rPr>
            <w:rFonts w:ascii="Arial" w:hAnsi="Arial" w:cs="Arial"/>
          </w:rPr>
          <w:t xml:space="preserve">CALIDAD </w:t>
        </w:r>
        <w:r w:rsidR="000A33C7">
          <w:rPr>
            <w:rFonts w:ascii="Arial" w:hAnsi="Arial" w:cs="Arial"/>
          </w:rPr>
          <w:t xml:space="preserve">  </w:t>
        </w:r>
        <w:r w:rsidR="008A7EEC">
          <w:rPr>
            <w:rFonts w:ascii="Arial" w:hAnsi="Arial" w:cs="Arial"/>
          </w:rPr>
          <w:t>DE</w:t>
        </w:r>
      </w:smartTag>
      <w:r w:rsidR="008A7EEC">
        <w:rPr>
          <w:rFonts w:ascii="Arial" w:hAnsi="Arial" w:cs="Arial"/>
        </w:rPr>
        <w:t xml:space="preserve"> </w:t>
      </w:r>
      <w:r w:rsidR="000A33C7">
        <w:rPr>
          <w:rFonts w:ascii="Arial" w:hAnsi="Arial" w:cs="Arial"/>
        </w:rPr>
        <w:t xml:space="preserve"> </w:t>
      </w:r>
      <w:r w:rsidR="008A7EEC">
        <w:rPr>
          <w:rFonts w:ascii="Arial" w:hAnsi="Arial" w:cs="Arial"/>
        </w:rPr>
        <w:t>VIDA</w:t>
      </w:r>
      <w:r w:rsidR="000A33C7">
        <w:rPr>
          <w:rFonts w:ascii="Arial" w:hAnsi="Arial" w:cs="Arial"/>
        </w:rPr>
        <w:t xml:space="preserve"> </w:t>
      </w:r>
      <w:r w:rsidR="008A7EEC">
        <w:rPr>
          <w:rFonts w:ascii="Arial" w:hAnsi="Arial" w:cs="Arial"/>
        </w:rPr>
        <w:t xml:space="preserve"> EN LO</w:t>
      </w:r>
      <w:r w:rsidR="000A33C7">
        <w:rPr>
          <w:rFonts w:ascii="Arial" w:hAnsi="Arial" w:cs="Arial"/>
        </w:rPr>
        <w:t xml:space="preserve"> </w:t>
      </w:r>
      <w:r>
        <w:rPr>
          <w:rFonts w:ascii="Arial" w:hAnsi="Arial" w:cs="Arial"/>
        </w:rPr>
        <w:t xml:space="preserve"> </w:t>
      </w:r>
      <w:r w:rsidR="008A7EEC">
        <w:rPr>
          <w:rFonts w:ascii="Arial" w:hAnsi="Arial" w:cs="Arial"/>
        </w:rPr>
        <w:t>EDUCATIVO, TECNICO, LABORAL DEL MUNICIPIO, 2011.</w:t>
      </w:r>
      <w:r>
        <w:rPr>
          <w:rFonts w:ascii="Arial" w:hAnsi="Arial" w:cs="Arial"/>
        </w:rPr>
        <w:t xml:space="preserve"> </w:t>
      </w:r>
      <w:r w:rsidR="00276504">
        <w:rPr>
          <w:rFonts w:ascii="Arial" w:hAnsi="Arial" w:cs="Arial"/>
        </w:rPr>
        <w:t xml:space="preserve">Es la contribución académica </w:t>
      </w:r>
      <w:r w:rsidR="00C805A9">
        <w:rPr>
          <w:rFonts w:ascii="Arial" w:hAnsi="Arial" w:cs="Arial"/>
        </w:rPr>
        <w:t>desde la perspectiva sociológica que realiza el</w:t>
      </w:r>
    </w:p>
    <w:p w:rsidR="00C11D80" w:rsidRDefault="00276504" w:rsidP="00ED7FB9">
      <w:pPr>
        <w:tabs>
          <w:tab w:val="left" w:pos="940"/>
        </w:tabs>
        <w:spacing w:line="360" w:lineRule="auto"/>
        <w:ind w:left="2829" w:hanging="2829"/>
        <w:rPr>
          <w:rFonts w:ascii="Arial" w:hAnsi="Arial" w:cs="Arial"/>
        </w:rPr>
      </w:pPr>
      <w:proofErr w:type="gramStart"/>
      <w:r>
        <w:rPr>
          <w:rFonts w:ascii="Arial" w:hAnsi="Arial" w:cs="Arial"/>
        </w:rPr>
        <w:t>estudiante</w:t>
      </w:r>
      <w:proofErr w:type="gramEnd"/>
      <w:r>
        <w:rPr>
          <w:rFonts w:ascii="Arial" w:hAnsi="Arial" w:cs="Arial"/>
        </w:rPr>
        <w:t xml:space="preserve"> </w:t>
      </w:r>
      <w:r w:rsidR="008804CF">
        <w:rPr>
          <w:rFonts w:ascii="Arial" w:hAnsi="Arial" w:cs="Arial"/>
        </w:rPr>
        <w:t xml:space="preserve">  </w:t>
      </w:r>
      <w:r w:rsidR="00846E0F">
        <w:rPr>
          <w:rFonts w:ascii="Arial" w:hAnsi="Arial" w:cs="Arial"/>
        </w:rPr>
        <w:t>egresado para optar al titulo de Licenciatura en Sociología</w:t>
      </w:r>
      <w:r w:rsidR="008804CF">
        <w:rPr>
          <w:rFonts w:ascii="Arial" w:hAnsi="Arial" w:cs="Arial"/>
        </w:rPr>
        <w:t xml:space="preserve"> </w:t>
      </w:r>
      <w:r w:rsidR="00846E0F">
        <w:rPr>
          <w:rFonts w:ascii="Arial" w:hAnsi="Arial" w:cs="Arial"/>
        </w:rPr>
        <w:t>de</w:t>
      </w:r>
      <w:r w:rsidR="008804CF">
        <w:rPr>
          <w:rFonts w:ascii="Arial" w:hAnsi="Arial" w:cs="Arial"/>
        </w:rPr>
        <w:t xml:space="preserve"> </w:t>
      </w:r>
      <w:r w:rsidR="00ED7FB9">
        <w:rPr>
          <w:rFonts w:ascii="Arial" w:hAnsi="Arial" w:cs="Arial"/>
        </w:rPr>
        <w:t xml:space="preserve">la </w:t>
      </w:r>
      <w:r>
        <w:rPr>
          <w:rFonts w:ascii="Arial" w:hAnsi="Arial" w:cs="Arial"/>
        </w:rPr>
        <w:t>Escuela</w:t>
      </w:r>
    </w:p>
    <w:p w:rsidR="00C11D80" w:rsidRDefault="00276504" w:rsidP="00ED7FB9">
      <w:pPr>
        <w:tabs>
          <w:tab w:val="left" w:pos="940"/>
        </w:tabs>
        <w:spacing w:line="360" w:lineRule="auto"/>
        <w:ind w:left="2829" w:hanging="2829"/>
        <w:rPr>
          <w:rFonts w:ascii="Arial" w:hAnsi="Arial" w:cs="Arial"/>
        </w:rPr>
      </w:pPr>
      <w:proofErr w:type="gramStart"/>
      <w:r>
        <w:rPr>
          <w:rFonts w:ascii="Arial" w:hAnsi="Arial" w:cs="Arial"/>
        </w:rPr>
        <w:t>de</w:t>
      </w:r>
      <w:proofErr w:type="gramEnd"/>
      <w:r w:rsidR="00C805A9">
        <w:rPr>
          <w:rFonts w:ascii="Arial" w:hAnsi="Arial" w:cs="Arial"/>
        </w:rPr>
        <w:t xml:space="preserve"> </w:t>
      </w:r>
      <w:r>
        <w:rPr>
          <w:rFonts w:ascii="Arial" w:hAnsi="Arial" w:cs="Arial"/>
        </w:rPr>
        <w:t>Ciencias</w:t>
      </w:r>
      <w:r w:rsidR="008804CF">
        <w:rPr>
          <w:rFonts w:ascii="Arial" w:hAnsi="Arial" w:cs="Arial"/>
        </w:rPr>
        <w:t xml:space="preserve"> </w:t>
      </w:r>
      <w:r>
        <w:rPr>
          <w:rFonts w:ascii="Arial" w:hAnsi="Arial" w:cs="Arial"/>
        </w:rPr>
        <w:t>Socia</w:t>
      </w:r>
      <w:r w:rsidR="00C805A9">
        <w:rPr>
          <w:rFonts w:ascii="Arial" w:hAnsi="Arial" w:cs="Arial"/>
        </w:rPr>
        <w:t xml:space="preserve">les  </w:t>
      </w:r>
      <w:r w:rsidR="008804CF">
        <w:rPr>
          <w:rFonts w:ascii="Arial" w:hAnsi="Arial" w:cs="Arial"/>
        </w:rPr>
        <w:t>“</w:t>
      </w:r>
      <w:r w:rsidR="00C805A9">
        <w:rPr>
          <w:rFonts w:ascii="Arial" w:hAnsi="Arial" w:cs="Arial"/>
        </w:rPr>
        <w:t xml:space="preserve">Licenciado Gerardo </w:t>
      </w:r>
      <w:proofErr w:type="spellStart"/>
      <w:r w:rsidR="00C805A9">
        <w:rPr>
          <w:rFonts w:ascii="Arial" w:hAnsi="Arial" w:cs="Arial"/>
        </w:rPr>
        <w:t>Iraheta</w:t>
      </w:r>
      <w:proofErr w:type="spellEnd"/>
      <w:r w:rsidR="00846E0F">
        <w:rPr>
          <w:rFonts w:ascii="Arial" w:hAnsi="Arial" w:cs="Arial"/>
        </w:rPr>
        <w:t xml:space="preserve"> </w:t>
      </w:r>
      <w:r>
        <w:rPr>
          <w:rFonts w:ascii="Arial" w:hAnsi="Arial" w:cs="Arial"/>
        </w:rPr>
        <w:t>Rosales</w:t>
      </w:r>
      <w:r w:rsidR="008804CF">
        <w:rPr>
          <w:rFonts w:ascii="Arial" w:hAnsi="Arial" w:cs="Arial"/>
        </w:rPr>
        <w:t xml:space="preserve">” </w:t>
      </w:r>
      <w:r w:rsidR="00846E0F">
        <w:rPr>
          <w:rFonts w:ascii="Arial" w:hAnsi="Arial" w:cs="Arial"/>
        </w:rPr>
        <w:t xml:space="preserve"> </w:t>
      </w:r>
      <w:r w:rsidR="00C11D80">
        <w:rPr>
          <w:rFonts w:ascii="Arial" w:hAnsi="Arial" w:cs="Arial"/>
        </w:rPr>
        <w:t>de</w:t>
      </w:r>
      <w:r w:rsidR="00846E0F">
        <w:rPr>
          <w:rFonts w:ascii="Arial" w:hAnsi="Arial" w:cs="Arial"/>
        </w:rPr>
        <w:t xml:space="preserve">  </w:t>
      </w:r>
      <w:r w:rsidR="008804CF">
        <w:rPr>
          <w:rFonts w:ascii="Arial" w:hAnsi="Arial" w:cs="Arial"/>
        </w:rPr>
        <w:t xml:space="preserve">la Universidad de El </w:t>
      </w:r>
    </w:p>
    <w:p w:rsidR="00B84852" w:rsidRDefault="008804CF" w:rsidP="00ED7FB9">
      <w:pPr>
        <w:tabs>
          <w:tab w:val="left" w:pos="940"/>
        </w:tabs>
        <w:spacing w:line="360" w:lineRule="auto"/>
        <w:ind w:left="2829" w:hanging="2829"/>
        <w:rPr>
          <w:rFonts w:ascii="Arial" w:hAnsi="Arial" w:cs="Arial"/>
        </w:rPr>
      </w:pPr>
      <w:r>
        <w:rPr>
          <w:rFonts w:ascii="Arial" w:hAnsi="Arial" w:cs="Arial"/>
        </w:rPr>
        <w:t>Salvador</w:t>
      </w:r>
      <w:r w:rsidR="00C805A9">
        <w:rPr>
          <w:rFonts w:ascii="Arial" w:hAnsi="Arial" w:cs="Arial"/>
        </w:rPr>
        <w:t>.</w:t>
      </w:r>
      <w:r w:rsidR="00276504">
        <w:rPr>
          <w:rFonts w:ascii="Arial" w:hAnsi="Arial" w:cs="Arial"/>
        </w:rPr>
        <w:t xml:space="preserve"> </w:t>
      </w:r>
      <w:r w:rsidR="00C11D80">
        <w:rPr>
          <w:rFonts w:ascii="Arial" w:hAnsi="Arial" w:cs="Arial"/>
        </w:rPr>
        <w:t xml:space="preserve">  </w:t>
      </w:r>
    </w:p>
    <w:p w:rsidR="00B84852" w:rsidRDefault="00B84852" w:rsidP="00ED7FB9">
      <w:pPr>
        <w:tabs>
          <w:tab w:val="left" w:pos="940"/>
        </w:tabs>
        <w:spacing w:line="360" w:lineRule="auto"/>
        <w:ind w:left="2829" w:hanging="2829"/>
        <w:rPr>
          <w:rFonts w:ascii="Arial" w:hAnsi="Arial" w:cs="Arial"/>
        </w:rPr>
      </w:pPr>
    </w:p>
    <w:p w:rsidR="00B84852" w:rsidRDefault="00716713" w:rsidP="00C11D80">
      <w:pPr>
        <w:tabs>
          <w:tab w:val="left" w:pos="940"/>
        </w:tabs>
        <w:spacing w:line="360" w:lineRule="auto"/>
        <w:ind w:left="2829" w:hanging="2829"/>
        <w:jc w:val="both"/>
        <w:rPr>
          <w:rFonts w:ascii="Arial" w:hAnsi="Arial" w:cs="Arial"/>
        </w:rPr>
      </w:pPr>
      <w:r>
        <w:rPr>
          <w:rFonts w:ascii="Arial" w:hAnsi="Arial" w:cs="Arial"/>
        </w:rPr>
        <w:t xml:space="preserve">       1.4.</w:t>
      </w:r>
      <w:r w:rsidR="00B84852">
        <w:rPr>
          <w:rFonts w:ascii="Arial" w:hAnsi="Arial" w:cs="Arial"/>
        </w:rPr>
        <w:t xml:space="preserve">2. </w:t>
      </w:r>
      <w:r w:rsidR="00A8744C">
        <w:rPr>
          <w:rFonts w:ascii="Arial" w:hAnsi="Arial" w:cs="Arial"/>
        </w:rPr>
        <w:t xml:space="preserve">Socialización </w:t>
      </w:r>
      <w:r w:rsidR="00B84852">
        <w:rPr>
          <w:rFonts w:ascii="Arial" w:hAnsi="Arial" w:cs="Arial"/>
        </w:rPr>
        <w:t xml:space="preserve"> </w:t>
      </w:r>
      <w:r w:rsidR="00A8744C">
        <w:rPr>
          <w:rFonts w:ascii="Arial" w:hAnsi="Arial" w:cs="Arial"/>
        </w:rPr>
        <w:t xml:space="preserve">y </w:t>
      </w:r>
      <w:r w:rsidR="00C11D80">
        <w:rPr>
          <w:rFonts w:ascii="Arial" w:hAnsi="Arial" w:cs="Arial"/>
        </w:rPr>
        <w:t xml:space="preserve"> </w:t>
      </w:r>
      <w:r w:rsidR="00A8744C">
        <w:rPr>
          <w:rFonts w:ascii="Arial" w:hAnsi="Arial" w:cs="Arial"/>
        </w:rPr>
        <w:t xml:space="preserve">Ejemplares </w:t>
      </w:r>
    </w:p>
    <w:p w:rsidR="00B84852" w:rsidRDefault="00B84852" w:rsidP="00C11D80">
      <w:pPr>
        <w:tabs>
          <w:tab w:val="left" w:pos="940"/>
        </w:tabs>
        <w:spacing w:line="360" w:lineRule="auto"/>
        <w:ind w:left="2829" w:hanging="2829"/>
        <w:jc w:val="both"/>
        <w:rPr>
          <w:rFonts w:ascii="Arial" w:hAnsi="Arial" w:cs="Arial"/>
        </w:rPr>
      </w:pPr>
      <w:r>
        <w:rPr>
          <w:rFonts w:ascii="Arial" w:hAnsi="Arial" w:cs="Arial"/>
        </w:rPr>
        <w:t xml:space="preserve">           </w:t>
      </w:r>
      <w:r w:rsidR="00716713">
        <w:rPr>
          <w:rFonts w:ascii="Arial" w:hAnsi="Arial" w:cs="Arial"/>
        </w:rPr>
        <w:t xml:space="preserve">     </w:t>
      </w:r>
      <w:r>
        <w:rPr>
          <w:rFonts w:ascii="Arial" w:hAnsi="Arial" w:cs="Arial"/>
        </w:rPr>
        <w:t xml:space="preserve"> L</w:t>
      </w:r>
      <w:r w:rsidR="00A8744C">
        <w:rPr>
          <w:rFonts w:ascii="Arial" w:hAnsi="Arial" w:cs="Arial"/>
        </w:rPr>
        <w:t xml:space="preserve">a </w:t>
      </w:r>
      <w:r>
        <w:rPr>
          <w:rFonts w:ascii="Arial" w:hAnsi="Arial" w:cs="Arial"/>
        </w:rPr>
        <w:t xml:space="preserve"> </w:t>
      </w:r>
      <w:r w:rsidR="00681C22">
        <w:rPr>
          <w:rFonts w:ascii="Arial" w:hAnsi="Arial" w:cs="Arial"/>
        </w:rPr>
        <w:t>divulgación</w:t>
      </w:r>
      <w:r w:rsidR="00716713">
        <w:rPr>
          <w:rFonts w:ascii="Arial" w:hAnsi="Arial" w:cs="Arial"/>
        </w:rPr>
        <w:t xml:space="preserve"> </w:t>
      </w:r>
      <w:r>
        <w:rPr>
          <w:rFonts w:ascii="Arial" w:hAnsi="Arial" w:cs="Arial"/>
        </w:rPr>
        <w:t xml:space="preserve"> </w:t>
      </w:r>
      <w:r w:rsidR="00C11D80">
        <w:rPr>
          <w:rFonts w:ascii="Arial" w:hAnsi="Arial" w:cs="Arial"/>
        </w:rPr>
        <w:t>de</w:t>
      </w:r>
      <w:r>
        <w:rPr>
          <w:rFonts w:ascii="Arial" w:hAnsi="Arial" w:cs="Arial"/>
        </w:rPr>
        <w:t xml:space="preserve"> </w:t>
      </w:r>
      <w:r w:rsidR="00716713">
        <w:rPr>
          <w:rFonts w:ascii="Arial" w:hAnsi="Arial" w:cs="Arial"/>
        </w:rPr>
        <w:t xml:space="preserve">  </w:t>
      </w:r>
      <w:r w:rsidR="00A8744C">
        <w:rPr>
          <w:rFonts w:ascii="Arial" w:hAnsi="Arial" w:cs="Arial"/>
        </w:rPr>
        <w:t xml:space="preserve">este </w:t>
      </w:r>
      <w:r w:rsidR="00716713">
        <w:rPr>
          <w:rFonts w:ascii="Arial" w:hAnsi="Arial" w:cs="Arial"/>
        </w:rPr>
        <w:t xml:space="preserve"> </w:t>
      </w:r>
      <w:r w:rsidR="00B6577E">
        <w:rPr>
          <w:rFonts w:ascii="Arial" w:hAnsi="Arial" w:cs="Arial"/>
        </w:rPr>
        <w:t xml:space="preserve"> </w:t>
      </w:r>
      <w:r w:rsidR="004949AF">
        <w:rPr>
          <w:rFonts w:ascii="Arial" w:hAnsi="Arial" w:cs="Arial"/>
        </w:rPr>
        <w:t>estudio,</w:t>
      </w:r>
      <w:r w:rsidR="00C11D80">
        <w:rPr>
          <w:rFonts w:ascii="Arial" w:hAnsi="Arial" w:cs="Arial"/>
        </w:rPr>
        <w:t xml:space="preserve"> </w:t>
      </w:r>
      <w:r w:rsidR="004949AF">
        <w:rPr>
          <w:rFonts w:ascii="Arial" w:hAnsi="Arial" w:cs="Arial"/>
        </w:rPr>
        <w:t xml:space="preserve"> estarán</w:t>
      </w:r>
      <w:r w:rsidR="00716713">
        <w:rPr>
          <w:rFonts w:ascii="Arial" w:hAnsi="Arial" w:cs="Arial"/>
        </w:rPr>
        <w:t xml:space="preserve">   </w:t>
      </w:r>
      <w:r w:rsidR="004949AF">
        <w:rPr>
          <w:rFonts w:ascii="Arial" w:hAnsi="Arial" w:cs="Arial"/>
        </w:rPr>
        <w:t xml:space="preserve"> plasmados</w:t>
      </w:r>
      <w:r w:rsidR="00681C22">
        <w:rPr>
          <w:rFonts w:ascii="Arial" w:hAnsi="Arial" w:cs="Arial"/>
        </w:rPr>
        <w:t xml:space="preserve"> </w:t>
      </w:r>
      <w:r w:rsidR="00716713">
        <w:rPr>
          <w:rFonts w:ascii="Arial" w:hAnsi="Arial" w:cs="Arial"/>
        </w:rPr>
        <w:t xml:space="preserve">  </w:t>
      </w:r>
      <w:r w:rsidR="00B6577E">
        <w:rPr>
          <w:rFonts w:ascii="Arial" w:hAnsi="Arial" w:cs="Arial"/>
        </w:rPr>
        <w:t>d</w:t>
      </w:r>
      <w:r w:rsidR="00A8744C">
        <w:rPr>
          <w:rFonts w:ascii="Arial" w:hAnsi="Arial" w:cs="Arial"/>
        </w:rPr>
        <w:t>es</w:t>
      </w:r>
      <w:r w:rsidR="00681C22">
        <w:rPr>
          <w:rFonts w:ascii="Arial" w:hAnsi="Arial" w:cs="Arial"/>
        </w:rPr>
        <w:t>de</w:t>
      </w:r>
      <w:r w:rsidR="00716713">
        <w:rPr>
          <w:rFonts w:ascii="Arial" w:hAnsi="Arial" w:cs="Arial"/>
        </w:rPr>
        <w:t xml:space="preserve">     u</w:t>
      </w:r>
      <w:r w:rsidR="00681C22">
        <w:rPr>
          <w:rFonts w:ascii="Arial" w:hAnsi="Arial" w:cs="Arial"/>
        </w:rPr>
        <w:t xml:space="preserve">na </w:t>
      </w:r>
      <w:r>
        <w:rPr>
          <w:rFonts w:ascii="Arial" w:hAnsi="Arial" w:cs="Arial"/>
        </w:rPr>
        <w:t xml:space="preserve"> </w:t>
      </w:r>
    </w:p>
    <w:p w:rsidR="00B84852" w:rsidRDefault="00681C22" w:rsidP="00C11D80">
      <w:pPr>
        <w:tabs>
          <w:tab w:val="left" w:pos="940"/>
        </w:tabs>
        <w:spacing w:line="360" w:lineRule="auto"/>
        <w:ind w:left="2829" w:hanging="2829"/>
        <w:jc w:val="both"/>
        <w:rPr>
          <w:rFonts w:ascii="Arial" w:hAnsi="Arial" w:cs="Arial"/>
        </w:rPr>
      </w:pPr>
      <w:proofErr w:type="gramStart"/>
      <w:r>
        <w:rPr>
          <w:rFonts w:ascii="Arial" w:hAnsi="Arial" w:cs="Arial"/>
        </w:rPr>
        <w:t>perspectiva</w:t>
      </w:r>
      <w:proofErr w:type="gramEnd"/>
      <w:r>
        <w:rPr>
          <w:rFonts w:ascii="Arial" w:hAnsi="Arial" w:cs="Arial"/>
        </w:rPr>
        <w:t xml:space="preserve"> sociológica,</w:t>
      </w:r>
      <w:r w:rsidR="00C11D80">
        <w:rPr>
          <w:rFonts w:ascii="Arial" w:hAnsi="Arial" w:cs="Arial"/>
        </w:rPr>
        <w:t xml:space="preserve"> </w:t>
      </w:r>
      <w:r w:rsidR="00A8744C">
        <w:rPr>
          <w:rFonts w:ascii="Arial" w:hAnsi="Arial" w:cs="Arial"/>
        </w:rPr>
        <w:t xml:space="preserve">pretende dar </w:t>
      </w:r>
      <w:r w:rsidR="00C11D80">
        <w:rPr>
          <w:rFonts w:ascii="Arial" w:hAnsi="Arial" w:cs="Arial"/>
        </w:rPr>
        <w:t>a conocer de manera</w:t>
      </w:r>
      <w:r w:rsidR="00ED7FB9">
        <w:rPr>
          <w:rFonts w:ascii="Arial" w:hAnsi="Arial" w:cs="Arial"/>
        </w:rPr>
        <w:t xml:space="preserve"> clara y directa el </w:t>
      </w:r>
      <w:r w:rsidR="00A8744C">
        <w:rPr>
          <w:rFonts w:ascii="Arial" w:hAnsi="Arial" w:cs="Arial"/>
        </w:rPr>
        <w:t xml:space="preserve">análisis </w:t>
      </w:r>
    </w:p>
    <w:p w:rsidR="00B84852" w:rsidRDefault="00A8744C" w:rsidP="00C11D80">
      <w:pPr>
        <w:tabs>
          <w:tab w:val="left" w:pos="940"/>
        </w:tabs>
        <w:spacing w:line="360" w:lineRule="auto"/>
        <w:ind w:left="2829" w:hanging="2829"/>
        <w:jc w:val="both"/>
        <w:rPr>
          <w:rFonts w:ascii="Arial" w:hAnsi="Arial" w:cs="Arial"/>
        </w:rPr>
      </w:pPr>
      <w:proofErr w:type="gramStart"/>
      <w:r>
        <w:rPr>
          <w:rFonts w:ascii="Arial" w:hAnsi="Arial" w:cs="Arial"/>
        </w:rPr>
        <w:t>de</w:t>
      </w:r>
      <w:proofErr w:type="gramEnd"/>
      <w:r>
        <w:rPr>
          <w:rFonts w:ascii="Arial" w:hAnsi="Arial" w:cs="Arial"/>
        </w:rPr>
        <w:t xml:space="preserve"> las siguientes</w:t>
      </w:r>
      <w:r w:rsidR="00C11D80">
        <w:rPr>
          <w:rFonts w:ascii="Arial" w:hAnsi="Arial" w:cs="Arial"/>
        </w:rPr>
        <w:t xml:space="preserve"> </w:t>
      </w:r>
      <w:r w:rsidR="00B84852">
        <w:rPr>
          <w:rFonts w:ascii="Arial" w:hAnsi="Arial" w:cs="Arial"/>
        </w:rPr>
        <w:t xml:space="preserve">   </w:t>
      </w:r>
      <w:r>
        <w:rPr>
          <w:rFonts w:ascii="Arial" w:hAnsi="Arial" w:cs="Arial"/>
        </w:rPr>
        <w:t>afirm</w:t>
      </w:r>
      <w:r w:rsidR="00C11D80">
        <w:rPr>
          <w:rFonts w:ascii="Arial" w:hAnsi="Arial" w:cs="Arial"/>
        </w:rPr>
        <w:t xml:space="preserve">aciones </w:t>
      </w:r>
      <w:r w:rsidR="00B84852">
        <w:rPr>
          <w:rFonts w:ascii="Arial" w:hAnsi="Arial" w:cs="Arial"/>
        </w:rPr>
        <w:t xml:space="preserve">  </w:t>
      </w:r>
      <w:r w:rsidR="00C11D80">
        <w:rPr>
          <w:rFonts w:ascii="Arial" w:hAnsi="Arial" w:cs="Arial"/>
        </w:rPr>
        <w:t>sobre</w:t>
      </w:r>
      <w:r w:rsidR="00B84852">
        <w:rPr>
          <w:rFonts w:ascii="Arial" w:hAnsi="Arial" w:cs="Arial"/>
        </w:rPr>
        <w:t xml:space="preserve">  </w:t>
      </w:r>
      <w:r w:rsidR="00C11D80">
        <w:rPr>
          <w:rFonts w:ascii="Arial" w:hAnsi="Arial" w:cs="Arial"/>
        </w:rPr>
        <w:t xml:space="preserve"> el</w:t>
      </w:r>
      <w:r w:rsidR="00B84852">
        <w:rPr>
          <w:rFonts w:ascii="Arial" w:hAnsi="Arial" w:cs="Arial"/>
        </w:rPr>
        <w:t xml:space="preserve"> </w:t>
      </w:r>
      <w:r w:rsidR="00C11D80">
        <w:rPr>
          <w:rFonts w:ascii="Arial" w:hAnsi="Arial" w:cs="Arial"/>
        </w:rPr>
        <w:t xml:space="preserve"> fenómeno </w:t>
      </w:r>
      <w:r w:rsidR="00B84852">
        <w:rPr>
          <w:rFonts w:ascii="Arial" w:hAnsi="Arial" w:cs="Arial"/>
        </w:rPr>
        <w:t xml:space="preserve">  </w:t>
      </w:r>
      <w:r w:rsidR="00C11D80">
        <w:rPr>
          <w:rFonts w:ascii="Arial" w:hAnsi="Arial" w:cs="Arial"/>
        </w:rPr>
        <w:t>de</w:t>
      </w:r>
      <w:r w:rsidR="00B84852">
        <w:rPr>
          <w:rFonts w:ascii="Arial" w:hAnsi="Arial" w:cs="Arial"/>
        </w:rPr>
        <w:t xml:space="preserve">   </w:t>
      </w:r>
      <w:r w:rsidR="00C11D80">
        <w:rPr>
          <w:rFonts w:ascii="Arial" w:hAnsi="Arial" w:cs="Arial"/>
        </w:rPr>
        <w:t xml:space="preserve"> la</w:t>
      </w:r>
      <w:r w:rsidR="00ED7FB9">
        <w:rPr>
          <w:rFonts w:ascii="Arial" w:hAnsi="Arial" w:cs="Arial"/>
        </w:rPr>
        <w:t xml:space="preserve">    emigración   de </w:t>
      </w:r>
      <w:r w:rsidR="00B84852">
        <w:rPr>
          <w:rFonts w:ascii="Arial" w:hAnsi="Arial" w:cs="Arial"/>
        </w:rPr>
        <w:t>los</w:t>
      </w:r>
    </w:p>
    <w:p w:rsidR="00B84852" w:rsidRDefault="00A8744C" w:rsidP="00C11D80">
      <w:pPr>
        <w:tabs>
          <w:tab w:val="left" w:pos="940"/>
        </w:tabs>
        <w:spacing w:line="360" w:lineRule="auto"/>
        <w:ind w:left="2829" w:hanging="2829"/>
        <w:jc w:val="both"/>
        <w:rPr>
          <w:rFonts w:ascii="Arial" w:hAnsi="Arial" w:cs="Arial"/>
        </w:rPr>
      </w:pPr>
      <w:proofErr w:type="gramStart"/>
      <w:r>
        <w:rPr>
          <w:rFonts w:ascii="Arial" w:hAnsi="Arial" w:cs="Arial"/>
        </w:rPr>
        <w:t>jóvenes</w:t>
      </w:r>
      <w:proofErr w:type="gramEnd"/>
      <w:r>
        <w:rPr>
          <w:rFonts w:ascii="Arial" w:hAnsi="Arial" w:cs="Arial"/>
        </w:rPr>
        <w:t xml:space="preserve">, según </w:t>
      </w:r>
      <w:r w:rsidR="00B84852">
        <w:rPr>
          <w:rFonts w:ascii="Arial" w:hAnsi="Arial" w:cs="Arial"/>
        </w:rPr>
        <w:t xml:space="preserve">  </w:t>
      </w:r>
      <w:r>
        <w:rPr>
          <w:rFonts w:ascii="Arial" w:hAnsi="Arial" w:cs="Arial"/>
        </w:rPr>
        <w:t>los</w:t>
      </w:r>
      <w:r w:rsidR="00B84852">
        <w:rPr>
          <w:rFonts w:ascii="Arial" w:hAnsi="Arial" w:cs="Arial"/>
        </w:rPr>
        <w:t xml:space="preserve">  </w:t>
      </w:r>
      <w:r w:rsidR="00C11D80">
        <w:rPr>
          <w:rFonts w:ascii="Arial" w:hAnsi="Arial" w:cs="Arial"/>
        </w:rPr>
        <w:t xml:space="preserve"> </w:t>
      </w:r>
      <w:r>
        <w:rPr>
          <w:rFonts w:ascii="Arial" w:hAnsi="Arial" w:cs="Arial"/>
        </w:rPr>
        <w:t>resultados</w:t>
      </w:r>
      <w:r w:rsidR="00B84852">
        <w:rPr>
          <w:rFonts w:ascii="Arial" w:hAnsi="Arial" w:cs="Arial"/>
        </w:rPr>
        <w:t xml:space="preserve">  </w:t>
      </w:r>
      <w:r>
        <w:rPr>
          <w:rFonts w:ascii="Arial" w:hAnsi="Arial" w:cs="Arial"/>
        </w:rPr>
        <w:t xml:space="preserve"> de</w:t>
      </w:r>
      <w:r w:rsidR="00B84852">
        <w:rPr>
          <w:rFonts w:ascii="Arial" w:hAnsi="Arial" w:cs="Arial"/>
        </w:rPr>
        <w:t xml:space="preserve"> </w:t>
      </w:r>
      <w:r>
        <w:rPr>
          <w:rFonts w:ascii="Arial" w:hAnsi="Arial" w:cs="Arial"/>
        </w:rPr>
        <w:t xml:space="preserve"> la </w:t>
      </w:r>
      <w:r w:rsidR="00B84852">
        <w:rPr>
          <w:rFonts w:ascii="Arial" w:hAnsi="Arial" w:cs="Arial"/>
        </w:rPr>
        <w:t xml:space="preserve">  </w:t>
      </w:r>
      <w:r>
        <w:rPr>
          <w:rFonts w:ascii="Arial" w:hAnsi="Arial" w:cs="Arial"/>
        </w:rPr>
        <w:t>encuesta</w:t>
      </w:r>
      <w:r w:rsidR="00B84852">
        <w:rPr>
          <w:rFonts w:ascii="Arial" w:hAnsi="Arial" w:cs="Arial"/>
        </w:rPr>
        <w:t xml:space="preserve">  </w:t>
      </w:r>
      <w:r>
        <w:rPr>
          <w:rFonts w:ascii="Arial" w:hAnsi="Arial" w:cs="Arial"/>
        </w:rPr>
        <w:t xml:space="preserve"> </w:t>
      </w:r>
      <w:r w:rsidR="00B6577E">
        <w:rPr>
          <w:rFonts w:ascii="Arial" w:hAnsi="Arial" w:cs="Arial"/>
        </w:rPr>
        <w:t>ejecutada</w:t>
      </w:r>
      <w:r w:rsidR="00B84852">
        <w:rPr>
          <w:rFonts w:ascii="Arial" w:hAnsi="Arial" w:cs="Arial"/>
        </w:rPr>
        <w:t xml:space="preserve">  </w:t>
      </w:r>
      <w:r w:rsidR="00C11D80">
        <w:rPr>
          <w:rFonts w:ascii="Arial" w:hAnsi="Arial" w:cs="Arial"/>
        </w:rPr>
        <w:t xml:space="preserve"> en </w:t>
      </w:r>
      <w:r w:rsidR="00B84852">
        <w:rPr>
          <w:rFonts w:ascii="Arial" w:hAnsi="Arial" w:cs="Arial"/>
        </w:rPr>
        <w:t xml:space="preserve">  </w:t>
      </w:r>
      <w:r w:rsidR="00C11D80">
        <w:rPr>
          <w:rFonts w:ascii="Arial" w:hAnsi="Arial" w:cs="Arial"/>
        </w:rPr>
        <w:t>las</w:t>
      </w:r>
      <w:r w:rsidR="00ED7FB9">
        <w:rPr>
          <w:rFonts w:ascii="Arial" w:hAnsi="Arial" w:cs="Arial"/>
        </w:rPr>
        <w:t xml:space="preserve"> </w:t>
      </w:r>
      <w:r>
        <w:rPr>
          <w:rFonts w:ascii="Arial" w:hAnsi="Arial" w:cs="Arial"/>
        </w:rPr>
        <w:t xml:space="preserve">Instituciones </w:t>
      </w:r>
      <w:r w:rsidR="00B84852">
        <w:rPr>
          <w:rFonts w:ascii="Arial" w:hAnsi="Arial" w:cs="Arial"/>
        </w:rPr>
        <w:t xml:space="preserve"> </w:t>
      </w:r>
    </w:p>
    <w:p w:rsidR="00B84852" w:rsidRDefault="00A8744C" w:rsidP="00C11D80">
      <w:pPr>
        <w:tabs>
          <w:tab w:val="left" w:pos="940"/>
        </w:tabs>
        <w:spacing w:line="360" w:lineRule="auto"/>
        <w:ind w:left="2829" w:hanging="2829"/>
        <w:jc w:val="both"/>
        <w:rPr>
          <w:rFonts w:ascii="Arial" w:hAnsi="Arial" w:cs="Arial"/>
        </w:rPr>
      </w:pPr>
      <w:r>
        <w:rPr>
          <w:rFonts w:ascii="Arial" w:hAnsi="Arial" w:cs="Arial"/>
        </w:rPr>
        <w:t>Educativas</w:t>
      </w:r>
      <w:r w:rsidR="00B84852">
        <w:rPr>
          <w:rFonts w:ascii="Arial" w:hAnsi="Arial" w:cs="Arial"/>
        </w:rPr>
        <w:t xml:space="preserve">   </w:t>
      </w:r>
      <w:r>
        <w:rPr>
          <w:rFonts w:ascii="Arial" w:hAnsi="Arial" w:cs="Arial"/>
        </w:rPr>
        <w:t xml:space="preserve"> del </w:t>
      </w:r>
      <w:r w:rsidR="00B84852">
        <w:rPr>
          <w:rFonts w:ascii="Arial" w:hAnsi="Arial" w:cs="Arial"/>
        </w:rPr>
        <w:t xml:space="preserve">  </w:t>
      </w:r>
      <w:r>
        <w:rPr>
          <w:rFonts w:ascii="Arial" w:hAnsi="Arial" w:cs="Arial"/>
        </w:rPr>
        <w:t>Nivel</w:t>
      </w:r>
      <w:r w:rsidR="00B84852">
        <w:rPr>
          <w:rFonts w:ascii="Arial" w:hAnsi="Arial" w:cs="Arial"/>
        </w:rPr>
        <w:t xml:space="preserve">  </w:t>
      </w:r>
      <w:r>
        <w:rPr>
          <w:rFonts w:ascii="Arial" w:hAnsi="Arial" w:cs="Arial"/>
        </w:rPr>
        <w:t xml:space="preserve"> Medio </w:t>
      </w:r>
      <w:r w:rsidR="00B84852">
        <w:rPr>
          <w:rFonts w:ascii="Arial" w:hAnsi="Arial" w:cs="Arial"/>
        </w:rPr>
        <w:t xml:space="preserve"> </w:t>
      </w:r>
      <w:r>
        <w:rPr>
          <w:rFonts w:ascii="Arial" w:hAnsi="Arial" w:cs="Arial"/>
        </w:rPr>
        <w:t xml:space="preserve">en </w:t>
      </w:r>
      <w:r w:rsidR="00B84852">
        <w:rPr>
          <w:rFonts w:ascii="Arial" w:hAnsi="Arial" w:cs="Arial"/>
        </w:rPr>
        <w:t xml:space="preserve"> </w:t>
      </w:r>
      <w:r>
        <w:rPr>
          <w:rFonts w:ascii="Arial" w:hAnsi="Arial" w:cs="Arial"/>
        </w:rPr>
        <w:t>el</w:t>
      </w:r>
      <w:r w:rsidR="00C11D80">
        <w:rPr>
          <w:rFonts w:ascii="Arial" w:hAnsi="Arial" w:cs="Arial"/>
        </w:rPr>
        <w:t xml:space="preserve"> Municipio </w:t>
      </w:r>
      <w:r w:rsidR="00B84852">
        <w:rPr>
          <w:rFonts w:ascii="Arial" w:hAnsi="Arial" w:cs="Arial"/>
        </w:rPr>
        <w:t xml:space="preserve"> </w:t>
      </w:r>
      <w:r w:rsidR="00C11D80">
        <w:rPr>
          <w:rFonts w:ascii="Arial" w:hAnsi="Arial" w:cs="Arial"/>
        </w:rPr>
        <w:t>de</w:t>
      </w:r>
      <w:r w:rsidR="00B84852">
        <w:rPr>
          <w:rFonts w:ascii="Arial" w:hAnsi="Arial" w:cs="Arial"/>
        </w:rPr>
        <w:t xml:space="preserve">  </w:t>
      </w:r>
      <w:r w:rsidR="00C11D80">
        <w:rPr>
          <w:rFonts w:ascii="Arial" w:hAnsi="Arial" w:cs="Arial"/>
        </w:rPr>
        <w:t xml:space="preserve"> Soyapango </w:t>
      </w:r>
      <w:r w:rsidR="00B84852">
        <w:rPr>
          <w:rFonts w:ascii="Arial" w:hAnsi="Arial" w:cs="Arial"/>
        </w:rPr>
        <w:t xml:space="preserve">  </w:t>
      </w:r>
      <w:r w:rsidR="00C11D80">
        <w:rPr>
          <w:rFonts w:ascii="Arial" w:hAnsi="Arial" w:cs="Arial"/>
        </w:rPr>
        <w:t xml:space="preserve">y </w:t>
      </w:r>
      <w:r w:rsidR="00B84852">
        <w:rPr>
          <w:rFonts w:ascii="Arial" w:hAnsi="Arial" w:cs="Arial"/>
        </w:rPr>
        <w:t xml:space="preserve">  </w:t>
      </w:r>
      <w:r w:rsidR="00C11D80">
        <w:rPr>
          <w:rFonts w:ascii="Arial" w:hAnsi="Arial" w:cs="Arial"/>
        </w:rPr>
        <w:t xml:space="preserve">en </w:t>
      </w:r>
      <w:r w:rsidR="00B84852">
        <w:rPr>
          <w:rFonts w:ascii="Arial" w:hAnsi="Arial" w:cs="Arial"/>
        </w:rPr>
        <w:t xml:space="preserve"> </w:t>
      </w:r>
      <w:r w:rsidR="00C11D80">
        <w:rPr>
          <w:rFonts w:ascii="Arial" w:hAnsi="Arial" w:cs="Arial"/>
        </w:rPr>
        <w:t>la</w:t>
      </w:r>
      <w:r w:rsidR="00ED7FB9">
        <w:rPr>
          <w:rFonts w:ascii="Arial" w:hAnsi="Arial" w:cs="Arial"/>
        </w:rPr>
        <w:t xml:space="preserve"> </w:t>
      </w:r>
      <w:r w:rsidR="00B84852">
        <w:rPr>
          <w:rFonts w:ascii="Arial" w:hAnsi="Arial" w:cs="Arial"/>
        </w:rPr>
        <w:t>Alcaldía</w:t>
      </w:r>
    </w:p>
    <w:p w:rsidR="00A8744C" w:rsidRDefault="00A8744C" w:rsidP="00C11D80">
      <w:pPr>
        <w:tabs>
          <w:tab w:val="left" w:pos="940"/>
        </w:tabs>
        <w:spacing w:line="360" w:lineRule="auto"/>
        <w:ind w:left="2829" w:hanging="2829"/>
        <w:jc w:val="both"/>
        <w:rPr>
          <w:rFonts w:ascii="Arial" w:hAnsi="Arial" w:cs="Arial"/>
        </w:rPr>
      </w:pPr>
      <w:r>
        <w:rPr>
          <w:rFonts w:ascii="Arial" w:hAnsi="Arial" w:cs="Arial"/>
        </w:rPr>
        <w:t>Municipal de Soyapango.</w:t>
      </w:r>
    </w:p>
    <w:p w:rsidR="000A33C7" w:rsidRDefault="000A33C7" w:rsidP="00C11D80">
      <w:pPr>
        <w:tabs>
          <w:tab w:val="left" w:pos="940"/>
        </w:tabs>
        <w:spacing w:line="360" w:lineRule="auto"/>
        <w:jc w:val="both"/>
        <w:rPr>
          <w:rFonts w:ascii="Arial" w:hAnsi="Arial" w:cs="Arial"/>
        </w:rPr>
      </w:pPr>
    </w:p>
    <w:p w:rsidR="00681C22" w:rsidRDefault="00681C22" w:rsidP="00A8744C">
      <w:pPr>
        <w:tabs>
          <w:tab w:val="left" w:pos="940"/>
        </w:tabs>
        <w:spacing w:line="360" w:lineRule="auto"/>
        <w:jc w:val="both"/>
        <w:rPr>
          <w:rFonts w:ascii="Arial" w:hAnsi="Arial" w:cs="Arial"/>
        </w:rPr>
      </w:pPr>
    </w:p>
    <w:p w:rsidR="00B84852" w:rsidRDefault="00B84852" w:rsidP="00A8744C">
      <w:pPr>
        <w:tabs>
          <w:tab w:val="left" w:pos="940"/>
        </w:tabs>
        <w:spacing w:line="360" w:lineRule="auto"/>
        <w:jc w:val="both"/>
        <w:rPr>
          <w:rFonts w:ascii="Arial" w:hAnsi="Arial" w:cs="Arial"/>
        </w:rPr>
      </w:pPr>
    </w:p>
    <w:p w:rsidR="00B84852" w:rsidRDefault="00B84852" w:rsidP="00A8744C">
      <w:pPr>
        <w:tabs>
          <w:tab w:val="left" w:pos="940"/>
        </w:tabs>
        <w:spacing w:line="360" w:lineRule="auto"/>
        <w:jc w:val="both"/>
        <w:rPr>
          <w:rFonts w:ascii="Arial" w:hAnsi="Arial" w:cs="Arial"/>
        </w:rPr>
      </w:pPr>
    </w:p>
    <w:p w:rsidR="00B84852" w:rsidRDefault="00B84852" w:rsidP="00A8744C">
      <w:pPr>
        <w:tabs>
          <w:tab w:val="left" w:pos="940"/>
        </w:tabs>
        <w:spacing w:line="360" w:lineRule="auto"/>
        <w:jc w:val="both"/>
        <w:rPr>
          <w:rFonts w:ascii="Arial" w:hAnsi="Arial" w:cs="Arial"/>
        </w:rPr>
      </w:pPr>
    </w:p>
    <w:p w:rsidR="00B84852" w:rsidRDefault="00B84852" w:rsidP="00A8744C">
      <w:pPr>
        <w:tabs>
          <w:tab w:val="left" w:pos="940"/>
        </w:tabs>
        <w:spacing w:line="360" w:lineRule="auto"/>
        <w:jc w:val="both"/>
        <w:rPr>
          <w:rFonts w:ascii="Arial" w:hAnsi="Arial" w:cs="Arial"/>
        </w:rPr>
      </w:pPr>
    </w:p>
    <w:p w:rsidR="00B84852" w:rsidRDefault="00B84852" w:rsidP="00A8744C">
      <w:pPr>
        <w:tabs>
          <w:tab w:val="left" w:pos="940"/>
        </w:tabs>
        <w:spacing w:line="360" w:lineRule="auto"/>
        <w:jc w:val="both"/>
        <w:rPr>
          <w:rFonts w:ascii="Arial" w:hAnsi="Arial" w:cs="Arial"/>
        </w:rPr>
      </w:pPr>
    </w:p>
    <w:p w:rsidR="00B84852" w:rsidRDefault="00B84852" w:rsidP="00A8744C">
      <w:pPr>
        <w:tabs>
          <w:tab w:val="left" w:pos="940"/>
        </w:tabs>
        <w:spacing w:line="360" w:lineRule="auto"/>
        <w:jc w:val="both"/>
        <w:rPr>
          <w:rFonts w:ascii="Arial" w:hAnsi="Arial" w:cs="Arial"/>
        </w:rPr>
      </w:pPr>
    </w:p>
    <w:p w:rsidR="00B84852" w:rsidRDefault="00B84852" w:rsidP="00A8744C">
      <w:pPr>
        <w:tabs>
          <w:tab w:val="left" w:pos="940"/>
        </w:tabs>
        <w:spacing w:line="360" w:lineRule="auto"/>
        <w:jc w:val="both"/>
        <w:rPr>
          <w:rFonts w:ascii="Arial" w:hAnsi="Arial" w:cs="Arial"/>
        </w:rPr>
      </w:pPr>
    </w:p>
    <w:p w:rsidR="00ED7FB9" w:rsidRDefault="00ED7FB9" w:rsidP="00716713">
      <w:pPr>
        <w:tabs>
          <w:tab w:val="left" w:pos="2190"/>
        </w:tabs>
        <w:spacing w:line="360" w:lineRule="auto"/>
        <w:jc w:val="both"/>
        <w:rPr>
          <w:rFonts w:ascii="Arial" w:hAnsi="Arial" w:cs="Arial"/>
        </w:rPr>
      </w:pPr>
    </w:p>
    <w:p w:rsidR="00B63EFB" w:rsidRDefault="00B63EFB" w:rsidP="00716713">
      <w:pPr>
        <w:tabs>
          <w:tab w:val="left" w:pos="2190"/>
        </w:tabs>
        <w:spacing w:line="360" w:lineRule="auto"/>
        <w:jc w:val="both"/>
        <w:rPr>
          <w:rFonts w:ascii="Arial" w:hAnsi="Arial" w:cs="Arial"/>
        </w:rPr>
      </w:pPr>
    </w:p>
    <w:p w:rsidR="00B63EFB" w:rsidRDefault="00B63EFB" w:rsidP="00716713">
      <w:pPr>
        <w:tabs>
          <w:tab w:val="left" w:pos="2190"/>
        </w:tabs>
        <w:spacing w:line="360" w:lineRule="auto"/>
        <w:jc w:val="both"/>
        <w:rPr>
          <w:rFonts w:ascii="Arial" w:hAnsi="Arial" w:cs="Arial"/>
        </w:rPr>
      </w:pPr>
    </w:p>
    <w:p w:rsidR="00B63EFB" w:rsidRDefault="00B63EFB" w:rsidP="00716713">
      <w:pPr>
        <w:tabs>
          <w:tab w:val="left" w:pos="2190"/>
        </w:tabs>
        <w:spacing w:line="360" w:lineRule="auto"/>
        <w:jc w:val="both"/>
        <w:rPr>
          <w:rFonts w:ascii="Arial" w:hAnsi="Arial" w:cs="Arial"/>
        </w:rPr>
      </w:pPr>
    </w:p>
    <w:p w:rsidR="00B63EFB" w:rsidRDefault="00B63EFB" w:rsidP="00716713">
      <w:pPr>
        <w:tabs>
          <w:tab w:val="left" w:pos="2190"/>
        </w:tabs>
        <w:spacing w:line="360" w:lineRule="auto"/>
        <w:jc w:val="both"/>
        <w:rPr>
          <w:rFonts w:ascii="Arial" w:hAnsi="Arial" w:cs="Arial"/>
        </w:rPr>
      </w:pPr>
    </w:p>
    <w:p w:rsidR="00A8744C" w:rsidRDefault="00716713" w:rsidP="00B63EFB">
      <w:pPr>
        <w:tabs>
          <w:tab w:val="left" w:pos="2190"/>
        </w:tabs>
        <w:spacing w:line="360" w:lineRule="auto"/>
        <w:jc w:val="both"/>
        <w:rPr>
          <w:rFonts w:ascii="Arial" w:hAnsi="Arial" w:cs="Arial"/>
        </w:rPr>
      </w:pPr>
      <w:r>
        <w:rPr>
          <w:rFonts w:ascii="Arial" w:hAnsi="Arial" w:cs="Arial"/>
          <w:noProof/>
          <w:lang w:val="es-SV" w:eastAsia="es-SV"/>
        </w:rPr>
        <w:drawing>
          <wp:anchor distT="0" distB="0" distL="114300" distR="114300" simplePos="0" relativeHeight="251602944" behindDoc="1" locked="0" layoutInCell="1" allowOverlap="1">
            <wp:simplePos x="0" y="0"/>
            <wp:positionH relativeFrom="column">
              <wp:posOffset>344805</wp:posOffset>
            </wp:positionH>
            <wp:positionV relativeFrom="paragraph">
              <wp:posOffset>241300</wp:posOffset>
            </wp:positionV>
            <wp:extent cx="4653280" cy="2772410"/>
            <wp:effectExtent l="19050" t="19050" r="13970" b="27940"/>
            <wp:wrapNone/>
            <wp:docPr id="51" name="Imagen 51" descr="http://www.deprimeraonline.com/areametropolitana/images/stories/ed17 ceduar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www.deprimeraonline.com/areametropolitana/images/stories/ed17 ceduarte.jpg"/>
                    <pic:cNvPicPr>
                      <a:picLocks noChangeAspect="1" noChangeArrowheads="1"/>
                    </pic:cNvPicPr>
                  </pic:nvPicPr>
                  <pic:blipFill>
                    <a:blip r:embed="rId21" r:link="rId22" cstate="print"/>
                    <a:srcRect/>
                    <a:stretch>
                      <a:fillRect/>
                    </a:stretch>
                  </pic:blipFill>
                  <pic:spPr bwMode="auto">
                    <a:xfrm>
                      <a:off x="0" y="0"/>
                      <a:ext cx="4653280" cy="2772410"/>
                    </a:xfrm>
                    <a:prstGeom prst="rect">
                      <a:avLst/>
                    </a:prstGeom>
                    <a:noFill/>
                    <a:ln w="9525">
                      <a:solidFill>
                        <a:srgbClr val="000000"/>
                      </a:solidFill>
                      <a:miter lim="800000"/>
                      <a:headEnd/>
                      <a:tailEnd/>
                    </a:ln>
                    <a:effectLst/>
                  </pic:spPr>
                </pic:pic>
              </a:graphicData>
            </a:graphic>
          </wp:anchor>
        </w:drawing>
      </w:r>
      <w:r w:rsidR="00F60C92">
        <w:rPr>
          <w:noProof/>
          <w:lang w:val="es-SV" w:eastAsia="es-SV"/>
        </w:rPr>
        <w:drawing>
          <wp:anchor distT="0" distB="0" distL="114300" distR="114300" simplePos="0" relativeHeight="251601920" behindDoc="1" locked="0" layoutInCell="1" allowOverlap="1">
            <wp:simplePos x="0" y="0"/>
            <wp:positionH relativeFrom="column">
              <wp:posOffset>7308215</wp:posOffset>
            </wp:positionH>
            <wp:positionV relativeFrom="paragraph">
              <wp:posOffset>1715135</wp:posOffset>
            </wp:positionV>
            <wp:extent cx="1991360" cy="890905"/>
            <wp:effectExtent l="19050" t="19050" r="27940" b="23495"/>
            <wp:wrapNone/>
            <wp:docPr id="50" name="Imagen 50" descr="http://www.deprimeraonline.com/areametropolitana/images/stories/ed17%20ceduarte.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 descr="http://www.deprimeraonline.com/areametropolitana/images/stories/ed17%20ceduarte.jpg"/>
                    <pic:cNvPicPr>
                      <a:picLocks noChangeArrowheads="1"/>
                    </pic:cNvPicPr>
                  </pic:nvPicPr>
                  <pic:blipFill>
                    <a:blip r:embed="rId21" r:link="rId22" cstate="print"/>
                    <a:srcRect/>
                    <a:stretch>
                      <a:fillRect/>
                    </a:stretch>
                  </pic:blipFill>
                  <pic:spPr bwMode="auto">
                    <a:xfrm>
                      <a:off x="0" y="0"/>
                      <a:ext cx="1991360" cy="890905"/>
                    </a:xfrm>
                    <a:prstGeom prst="rect">
                      <a:avLst/>
                    </a:prstGeom>
                    <a:noFill/>
                    <a:ln w="9525">
                      <a:solidFill>
                        <a:srgbClr val="000000"/>
                      </a:solidFill>
                      <a:miter lim="800000"/>
                      <a:headEnd/>
                      <a:tailEnd/>
                    </a:ln>
                  </pic:spPr>
                </pic:pic>
              </a:graphicData>
            </a:graphic>
          </wp:anchor>
        </w:drawing>
      </w:r>
      <w:r w:rsidR="00F60C92">
        <w:rPr>
          <w:noProof/>
          <w:lang w:val="es-SV" w:eastAsia="es-SV"/>
        </w:rPr>
        <w:drawing>
          <wp:anchor distT="0" distB="0" distL="114300" distR="114300" simplePos="0" relativeHeight="251597824" behindDoc="1" locked="0" layoutInCell="1" allowOverlap="1">
            <wp:simplePos x="0" y="0"/>
            <wp:positionH relativeFrom="column">
              <wp:posOffset>7308215</wp:posOffset>
            </wp:positionH>
            <wp:positionV relativeFrom="paragraph">
              <wp:posOffset>1715135</wp:posOffset>
            </wp:positionV>
            <wp:extent cx="1991360" cy="890905"/>
            <wp:effectExtent l="19050" t="19050" r="27940" b="23495"/>
            <wp:wrapNone/>
            <wp:docPr id="46" name="Imagen 46" descr="http://www.deprimeraonline.com/areametropolitana/images/stories/ed17%20ceduarte.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 descr="http://www.deprimeraonline.com/areametropolitana/images/stories/ed17%20ceduarte.jpg"/>
                    <pic:cNvPicPr>
                      <a:picLocks noChangeArrowheads="1"/>
                    </pic:cNvPicPr>
                  </pic:nvPicPr>
                  <pic:blipFill>
                    <a:blip r:embed="rId21" r:link="rId22" cstate="print"/>
                    <a:srcRect/>
                    <a:stretch>
                      <a:fillRect/>
                    </a:stretch>
                  </pic:blipFill>
                  <pic:spPr bwMode="auto">
                    <a:xfrm>
                      <a:off x="0" y="0"/>
                      <a:ext cx="1991360" cy="890905"/>
                    </a:xfrm>
                    <a:prstGeom prst="rect">
                      <a:avLst/>
                    </a:prstGeom>
                    <a:noFill/>
                    <a:ln w="9525">
                      <a:solidFill>
                        <a:srgbClr val="000000"/>
                      </a:solidFill>
                      <a:miter lim="800000"/>
                      <a:headEnd/>
                      <a:tailEnd/>
                    </a:ln>
                  </pic:spPr>
                </pic:pic>
              </a:graphicData>
            </a:graphic>
          </wp:anchor>
        </w:drawing>
      </w:r>
      <w:r w:rsidR="00F60C92">
        <w:rPr>
          <w:noProof/>
          <w:lang w:val="es-SV" w:eastAsia="es-SV"/>
        </w:rPr>
        <w:drawing>
          <wp:anchor distT="0" distB="0" distL="114300" distR="114300" simplePos="0" relativeHeight="251598848" behindDoc="1" locked="0" layoutInCell="1" allowOverlap="1">
            <wp:simplePos x="0" y="0"/>
            <wp:positionH relativeFrom="column">
              <wp:posOffset>7308215</wp:posOffset>
            </wp:positionH>
            <wp:positionV relativeFrom="paragraph">
              <wp:posOffset>1715135</wp:posOffset>
            </wp:positionV>
            <wp:extent cx="1991360" cy="890905"/>
            <wp:effectExtent l="19050" t="19050" r="27940" b="23495"/>
            <wp:wrapNone/>
            <wp:docPr id="47" name="Imagen 47" descr="http://www.deprimeraonline.com/areametropolitana/images/stories/ed17%20ceduarte.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 descr="http://www.deprimeraonline.com/areametropolitana/images/stories/ed17%20ceduarte.jpg"/>
                    <pic:cNvPicPr>
                      <a:picLocks noChangeArrowheads="1"/>
                    </pic:cNvPicPr>
                  </pic:nvPicPr>
                  <pic:blipFill>
                    <a:blip r:embed="rId21" r:link="rId22" cstate="print"/>
                    <a:srcRect/>
                    <a:stretch>
                      <a:fillRect/>
                    </a:stretch>
                  </pic:blipFill>
                  <pic:spPr bwMode="auto">
                    <a:xfrm>
                      <a:off x="0" y="0"/>
                      <a:ext cx="1991360" cy="890905"/>
                    </a:xfrm>
                    <a:prstGeom prst="rect">
                      <a:avLst/>
                    </a:prstGeom>
                    <a:noFill/>
                    <a:ln w="9525">
                      <a:solidFill>
                        <a:srgbClr val="000000"/>
                      </a:solidFill>
                      <a:miter lim="800000"/>
                      <a:headEnd/>
                      <a:tailEnd/>
                    </a:ln>
                  </pic:spPr>
                </pic:pic>
              </a:graphicData>
            </a:graphic>
          </wp:anchor>
        </w:drawing>
      </w:r>
      <w:r w:rsidR="00F60C92">
        <w:rPr>
          <w:noProof/>
          <w:lang w:val="es-SV" w:eastAsia="es-SV"/>
        </w:rPr>
        <w:drawing>
          <wp:anchor distT="0" distB="0" distL="114300" distR="114300" simplePos="0" relativeHeight="251599872" behindDoc="1" locked="0" layoutInCell="1" allowOverlap="1">
            <wp:simplePos x="0" y="0"/>
            <wp:positionH relativeFrom="column">
              <wp:posOffset>7308215</wp:posOffset>
            </wp:positionH>
            <wp:positionV relativeFrom="paragraph">
              <wp:posOffset>1715135</wp:posOffset>
            </wp:positionV>
            <wp:extent cx="1991360" cy="890905"/>
            <wp:effectExtent l="19050" t="19050" r="27940" b="23495"/>
            <wp:wrapNone/>
            <wp:docPr id="48" name="Imagen 48" descr="http://www.deprimeraonline.com/areametropolitana/images/stories/ed17%20ceduarte.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 descr="http://www.deprimeraonline.com/areametropolitana/images/stories/ed17%20ceduarte.jpg"/>
                    <pic:cNvPicPr>
                      <a:picLocks noChangeArrowheads="1"/>
                    </pic:cNvPicPr>
                  </pic:nvPicPr>
                  <pic:blipFill>
                    <a:blip r:embed="rId21" r:link="rId22" cstate="print"/>
                    <a:srcRect/>
                    <a:stretch>
                      <a:fillRect/>
                    </a:stretch>
                  </pic:blipFill>
                  <pic:spPr bwMode="auto">
                    <a:xfrm>
                      <a:off x="0" y="0"/>
                      <a:ext cx="1991360" cy="890905"/>
                    </a:xfrm>
                    <a:prstGeom prst="rect">
                      <a:avLst/>
                    </a:prstGeom>
                    <a:noFill/>
                    <a:ln w="9525">
                      <a:solidFill>
                        <a:srgbClr val="000000"/>
                      </a:solidFill>
                      <a:miter lim="800000"/>
                      <a:headEnd/>
                      <a:tailEnd/>
                    </a:ln>
                  </pic:spPr>
                </pic:pic>
              </a:graphicData>
            </a:graphic>
          </wp:anchor>
        </w:drawing>
      </w:r>
      <w:r w:rsidR="00F60C92">
        <w:rPr>
          <w:noProof/>
          <w:lang w:val="es-SV" w:eastAsia="es-SV"/>
        </w:rPr>
        <w:drawing>
          <wp:anchor distT="0" distB="0" distL="114300" distR="114300" simplePos="0" relativeHeight="251596800" behindDoc="1" locked="0" layoutInCell="1" allowOverlap="1">
            <wp:simplePos x="0" y="0"/>
            <wp:positionH relativeFrom="column">
              <wp:posOffset>7308215</wp:posOffset>
            </wp:positionH>
            <wp:positionV relativeFrom="paragraph">
              <wp:posOffset>1715135</wp:posOffset>
            </wp:positionV>
            <wp:extent cx="1991360" cy="890905"/>
            <wp:effectExtent l="19050" t="19050" r="27940" b="23495"/>
            <wp:wrapNone/>
            <wp:docPr id="45" name="Imagen 45" descr="http://www.deprimeraonline.com/areametropolitana/images/stories/ed17%20ceduarte.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 descr="http://www.deprimeraonline.com/areametropolitana/images/stories/ed17%20ceduarte.jpg"/>
                    <pic:cNvPicPr>
                      <a:picLocks noChangeArrowheads="1"/>
                    </pic:cNvPicPr>
                  </pic:nvPicPr>
                  <pic:blipFill>
                    <a:blip r:embed="rId21" r:link="rId22" cstate="print"/>
                    <a:srcRect/>
                    <a:stretch>
                      <a:fillRect/>
                    </a:stretch>
                  </pic:blipFill>
                  <pic:spPr bwMode="auto">
                    <a:xfrm>
                      <a:off x="0" y="0"/>
                      <a:ext cx="1991360" cy="890905"/>
                    </a:xfrm>
                    <a:prstGeom prst="rect">
                      <a:avLst/>
                    </a:prstGeom>
                    <a:noFill/>
                    <a:ln w="9525">
                      <a:solidFill>
                        <a:srgbClr val="000000"/>
                      </a:solidFill>
                      <a:miter lim="800000"/>
                      <a:headEnd/>
                      <a:tailEnd/>
                    </a:ln>
                  </pic:spPr>
                </pic:pic>
              </a:graphicData>
            </a:graphic>
          </wp:anchor>
        </w:drawing>
      </w:r>
    </w:p>
    <w:p w:rsidR="00B63EFB" w:rsidRDefault="00B63EFB" w:rsidP="00B63EFB">
      <w:pPr>
        <w:tabs>
          <w:tab w:val="left" w:pos="2190"/>
        </w:tabs>
        <w:spacing w:line="360" w:lineRule="auto"/>
        <w:jc w:val="both"/>
        <w:rPr>
          <w:rFonts w:ascii="Arial" w:hAnsi="Arial" w:cs="Arial"/>
        </w:rPr>
      </w:pPr>
    </w:p>
    <w:p w:rsidR="00B63EFB" w:rsidRDefault="00B63EFB" w:rsidP="00B63EFB">
      <w:pPr>
        <w:tabs>
          <w:tab w:val="left" w:pos="219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F60C92" w:rsidP="00A8744C">
      <w:pPr>
        <w:tabs>
          <w:tab w:val="left" w:pos="940"/>
        </w:tabs>
        <w:spacing w:line="360" w:lineRule="auto"/>
        <w:jc w:val="center"/>
        <w:rPr>
          <w:rFonts w:ascii="Arial" w:hAnsi="Arial" w:cs="Arial"/>
          <w:b/>
        </w:rPr>
      </w:pPr>
      <w:r>
        <w:rPr>
          <w:noProof/>
          <w:lang w:val="es-SV" w:eastAsia="es-SV"/>
        </w:rPr>
        <w:drawing>
          <wp:anchor distT="0" distB="0" distL="114300" distR="114300" simplePos="0" relativeHeight="251600896" behindDoc="1" locked="0" layoutInCell="1" allowOverlap="1">
            <wp:simplePos x="0" y="0"/>
            <wp:positionH relativeFrom="column">
              <wp:posOffset>7308215</wp:posOffset>
            </wp:positionH>
            <wp:positionV relativeFrom="paragraph">
              <wp:posOffset>1715135</wp:posOffset>
            </wp:positionV>
            <wp:extent cx="1991360" cy="890905"/>
            <wp:effectExtent l="19050" t="19050" r="27940" b="23495"/>
            <wp:wrapNone/>
            <wp:docPr id="49" name="Imagen 49" descr="http://www.deprimeraonline.com/areametropolitana/images/stories/ed17%20ceduarte.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 descr="http://www.deprimeraonline.com/areametropolitana/images/stories/ed17%20ceduarte.jpg"/>
                    <pic:cNvPicPr>
                      <a:picLocks noChangeArrowheads="1"/>
                    </pic:cNvPicPr>
                  </pic:nvPicPr>
                  <pic:blipFill>
                    <a:blip r:embed="rId21" r:link="rId22" cstate="print"/>
                    <a:srcRect/>
                    <a:stretch>
                      <a:fillRect/>
                    </a:stretch>
                  </pic:blipFill>
                  <pic:spPr bwMode="auto">
                    <a:xfrm>
                      <a:off x="0" y="0"/>
                      <a:ext cx="1991360" cy="890905"/>
                    </a:xfrm>
                    <a:prstGeom prst="rect">
                      <a:avLst/>
                    </a:prstGeom>
                    <a:noFill/>
                    <a:ln w="9525">
                      <a:solidFill>
                        <a:srgbClr val="000000"/>
                      </a:solidFill>
                      <a:miter lim="800000"/>
                      <a:headEnd/>
                      <a:tailEnd/>
                    </a:ln>
                  </pic:spPr>
                </pic:pic>
              </a:graphicData>
            </a:graphic>
          </wp:anchor>
        </w:drawing>
      </w:r>
    </w:p>
    <w:p w:rsidR="00A8744C" w:rsidRDefault="00B63EFB" w:rsidP="00A8744C">
      <w:pPr>
        <w:tabs>
          <w:tab w:val="left" w:pos="940"/>
        </w:tabs>
        <w:spacing w:line="360" w:lineRule="auto"/>
        <w:jc w:val="center"/>
        <w:rPr>
          <w:rFonts w:ascii="Arial" w:hAnsi="Arial" w:cs="Arial"/>
          <w:b/>
        </w:rPr>
      </w:pPr>
      <w:r>
        <w:rPr>
          <w:rFonts w:ascii="Arial" w:hAnsi="Arial" w:cs="Arial"/>
          <w:b/>
          <w:noProof/>
          <w:lang w:val="es-SV" w:eastAsia="es-SV"/>
        </w:rPr>
        <w:drawing>
          <wp:anchor distT="0" distB="0" distL="114300" distR="114300" simplePos="0" relativeHeight="251595776" behindDoc="0" locked="0" layoutInCell="1" allowOverlap="1">
            <wp:simplePos x="0" y="0"/>
            <wp:positionH relativeFrom="column">
              <wp:posOffset>2488565</wp:posOffset>
            </wp:positionH>
            <wp:positionV relativeFrom="paragraph">
              <wp:posOffset>119709</wp:posOffset>
            </wp:positionV>
            <wp:extent cx="2500225" cy="1575029"/>
            <wp:effectExtent l="19050" t="19050" r="14375" b="25171"/>
            <wp:wrapNone/>
            <wp:docPr id="44" name="Imagen 44" descr="http://3.bp.blogspot.com/_UNW1IYwMZb4/S4Iz-2Y3zoI/AAAAAAAAACY/fUtrx3Vl2og/s1600/3957523977_49d917a8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3.bp.blogspot.com/_UNW1IYwMZb4/S4Iz-2Y3zoI/AAAAAAAAACY/fUtrx3Vl2og/s1600/3957523977_49d917a8e4.jpg"/>
                    <pic:cNvPicPr>
                      <a:picLocks noChangeAspect="1" noChangeArrowheads="1"/>
                    </pic:cNvPicPr>
                  </pic:nvPicPr>
                  <pic:blipFill>
                    <a:blip r:embed="rId23" r:link="rId24" cstate="print"/>
                    <a:srcRect/>
                    <a:stretch>
                      <a:fillRect/>
                    </a:stretch>
                  </pic:blipFill>
                  <pic:spPr bwMode="auto">
                    <a:xfrm>
                      <a:off x="0" y="0"/>
                      <a:ext cx="2500225" cy="1575029"/>
                    </a:xfrm>
                    <a:prstGeom prst="rect">
                      <a:avLst/>
                    </a:prstGeom>
                    <a:noFill/>
                    <a:ln w="9525">
                      <a:solidFill>
                        <a:srgbClr val="000000"/>
                      </a:solidFill>
                      <a:miter lim="800000"/>
                      <a:headEnd/>
                      <a:tailEnd/>
                    </a:ln>
                    <a:effectLst/>
                  </pic:spPr>
                </pic:pic>
              </a:graphicData>
            </a:graphic>
          </wp:anchor>
        </w:drawing>
      </w:r>
    </w:p>
    <w:p w:rsidR="00716713" w:rsidRDefault="00716713" w:rsidP="00353FE0">
      <w:pPr>
        <w:tabs>
          <w:tab w:val="left" w:pos="940"/>
        </w:tabs>
        <w:spacing w:line="360" w:lineRule="auto"/>
        <w:rPr>
          <w:rFonts w:ascii="Arial" w:hAnsi="Arial" w:cs="Arial"/>
          <w:sz w:val="18"/>
          <w:szCs w:val="18"/>
        </w:rPr>
      </w:pPr>
    </w:p>
    <w:p w:rsidR="00716713" w:rsidRDefault="00716713" w:rsidP="00353FE0">
      <w:pPr>
        <w:tabs>
          <w:tab w:val="left" w:pos="940"/>
        </w:tabs>
        <w:spacing w:line="360" w:lineRule="auto"/>
        <w:rPr>
          <w:rFonts w:ascii="Arial" w:hAnsi="Arial" w:cs="Arial"/>
          <w:sz w:val="18"/>
          <w:szCs w:val="18"/>
        </w:rPr>
      </w:pPr>
    </w:p>
    <w:p w:rsidR="00716713" w:rsidRDefault="00716713" w:rsidP="00353FE0">
      <w:pPr>
        <w:tabs>
          <w:tab w:val="left" w:pos="940"/>
        </w:tabs>
        <w:spacing w:line="360" w:lineRule="auto"/>
        <w:rPr>
          <w:rFonts w:ascii="Arial" w:hAnsi="Arial" w:cs="Arial"/>
          <w:sz w:val="18"/>
          <w:szCs w:val="18"/>
        </w:rPr>
      </w:pPr>
    </w:p>
    <w:p w:rsidR="00716713" w:rsidRDefault="00716713" w:rsidP="00353FE0">
      <w:pPr>
        <w:tabs>
          <w:tab w:val="left" w:pos="940"/>
        </w:tabs>
        <w:spacing w:line="360" w:lineRule="auto"/>
        <w:rPr>
          <w:rFonts w:ascii="Arial" w:hAnsi="Arial" w:cs="Arial"/>
          <w:sz w:val="18"/>
          <w:szCs w:val="18"/>
        </w:rPr>
      </w:pPr>
    </w:p>
    <w:p w:rsidR="00716713" w:rsidRDefault="00716713" w:rsidP="00353FE0">
      <w:pPr>
        <w:tabs>
          <w:tab w:val="left" w:pos="940"/>
        </w:tabs>
        <w:spacing w:line="360" w:lineRule="auto"/>
        <w:rPr>
          <w:rFonts w:ascii="Arial" w:hAnsi="Arial" w:cs="Arial"/>
          <w:sz w:val="18"/>
          <w:szCs w:val="18"/>
        </w:rPr>
      </w:pPr>
    </w:p>
    <w:p w:rsidR="00716713" w:rsidRDefault="00716713" w:rsidP="00353FE0">
      <w:pPr>
        <w:tabs>
          <w:tab w:val="left" w:pos="940"/>
        </w:tabs>
        <w:spacing w:line="360" w:lineRule="auto"/>
        <w:rPr>
          <w:rFonts w:ascii="Arial" w:hAnsi="Arial" w:cs="Arial"/>
          <w:sz w:val="18"/>
          <w:szCs w:val="18"/>
        </w:rPr>
      </w:pPr>
    </w:p>
    <w:p w:rsidR="00B63EFB" w:rsidRDefault="00716713" w:rsidP="00353FE0">
      <w:pPr>
        <w:tabs>
          <w:tab w:val="left" w:pos="940"/>
        </w:tabs>
        <w:spacing w:line="360" w:lineRule="auto"/>
        <w:rPr>
          <w:rFonts w:ascii="Arial" w:hAnsi="Arial" w:cs="Arial"/>
          <w:sz w:val="18"/>
          <w:szCs w:val="18"/>
        </w:rPr>
      </w:pPr>
      <w:r>
        <w:rPr>
          <w:rFonts w:ascii="Arial" w:hAnsi="Arial" w:cs="Arial"/>
          <w:sz w:val="18"/>
          <w:szCs w:val="18"/>
        </w:rPr>
        <w:t xml:space="preserve">    </w:t>
      </w:r>
    </w:p>
    <w:p w:rsidR="00B63EFB" w:rsidRDefault="00B63EFB" w:rsidP="00353FE0">
      <w:pPr>
        <w:tabs>
          <w:tab w:val="left" w:pos="940"/>
        </w:tabs>
        <w:spacing w:line="360" w:lineRule="auto"/>
        <w:rPr>
          <w:rFonts w:ascii="Arial" w:hAnsi="Arial" w:cs="Arial"/>
          <w:sz w:val="18"/>
          <w:szCs w:val="18"/>
        </w:rPr>
      </w:pPr>
    </w:p>
    <w:p w:rsidR="00716713" w:rsidRDefault="00716713" w:rsidP="00353FE0">
      <w:pPr>
        <w:tabs>
          <w:tab w:val="left" w:pos="940"/>
        </w:tabs>
        <w:spacing w:line="360" w:lineRule="auto"/>
        <w:rPr>
          <w:rFonts w:ascii="Arial" w:hAnsi="Arial" w:cs="Arial"/>
          <w:sz w:val="18"/>
          <w:szCs w:val="18"/>
        </w:rPr>
      </w:pPr>
      <w:r>
        <w:rPr>
          <w:rFonts w:ascii="Arial" w:hAnsi="Arial" w:cs="Arial"/>
          <w:sz w:val="18"/>
          <w:szCs w:val="18"/>
        </w:rPr>
        <w:t xml:space="preserve">  </w:t>
      </w:r>
      <w:r w:rsidR="00353FE0" w:rsidRPr="008A0D99">
        <w:rPr>
          <w:rFonts w:ascii="Arial" w:hAnsi="Arial" w:cs="Arial"/>
          <w:sz w:val="18"/>
          <w:szCs w:val="18"/>
        </w:rPr>
        <w:t>Fuente</w:t>
      </w:r>
      <w:r w:rsidR="00353FE0">
        <w:rPr>
          <w:rFonts w:ascii="Arial" w:hAnsi="Arial" w:cs="Arial"/>
          <w:sz w:val="18"/>
          <w:szCs w:val="18"/>
        </w:rPr>
        <w:t xml:space="preserve">: Investigación sobre las Perspectivas de los  Estudiantes de Bachillerato por emigrar a los </w:t>
      </w:r>
    </w:p>
    <w:p w:rsidR="00353FE0" w:rsidRDefault="00716713" w:rsidP="00353FE0">
      <w:pPr>
        <w:tabs>
          <w:tab w:val="left" w:pos="940"/>
        </w:tabs>
        <w:spacing w:line="360" w:lineRule="auto"/>
        <w:rPr>
          <w:rFonts w:ascii="Arial" w:hAnsi="Arial" w:cs="Arial"/>
          <w:sz w:val="18"/>
          <w:szCs w:val="18"/>
        </w:rPr>
      </w:pPr>
      <w:r>
        <w:rPr>
          <w:rFonts w:ascii="Arial" w:hAnsi="Arial" w:cs="Arial"/>
          <w:sz w:val="18"/>
          <w:szCs w:val="18"/>
        </w:rPr>
        <w:t xml:space="preserve">                    </w:t>
      </w:r>
      <w:r w:rsidR="00353FE0">
        <w:rPr>
          <w:rFonts w:ascii="Arial" w:hAnsi="Arial" w:cs="Arial"/>
          <w:sz w:val="18"/>
          <w:szCs w:val="18"/>
        </w:rPr>
        <w:t>Estados</w:t>
      </w:r>
      <w:r>
        <w:rPr>
          <w:rFonts w:ascii="Arial" w:hAnsi="Arial" w:cs="Arial"/>
          <w:sz w:val="18"/>
          <w:szCs w:val="18"/>
        </w:rPr>
        <w:t xml:space="preserve"> </w:t>
      </w:r>
      <w:r w:rsidR="00353FE0">
        <w:rPr>
          <w:rFonts w:ascii="Arial" w:hAnsi="Arial" w:cs="Arial"/>
          <w:sz w:val="18"/>
          <w:szCs w:val="18"/>
        </w:rPr>
        <w:t>Unidos</w:t>
      </w:r>
      <w:r>
        <w:rPr>
          <w:rFonts w:ascii="Arial" w:hAnsi="Arial" w:cs="Arial"/>
          <w:sz w:val="18"/>
          <w:szCs w:val="18"/>
        </w:rPr>
        <w:t xml:space="preserve"> </w:t>
      </w:r>
      <w:r w:rsidR="00353FE0">
        <w:rPr>
          <w:rFonts w:ascii="Arial" w:hAnsi="Arial" w:cs="Arial"/>
          <w:sz w:val="18"/>
          <w:szCs w:val="18"/>
        </w:rPr>
        <w:t>de Norteamérica</w:t>
      </w:r>
    </w:p>
    <w:p w:rsidR="00EA2E26" w:rsidRPr="008A0D99" w:rsidRDefault="00EA2E26" w:rsidP="00353FE0">
      <w:pPr>
        <w:tabs>
          <w:tab w:val="left" w:pos="940"/>
        </w:tabs>
        <w:spacing w:line="360" w:lineRule="auto"/>
        <w:rPr>
          <w:rFonts w:ascii="Arial" w:hAnsi="Arial" w:cs="Arial"/>
          <w:sz w:val="18"/>
          <w:szCs w:val="18"/>
        </w:rPr>
      </w:pPr>
    </w:p>
    <w:p w:rsidR="00A8744C" w:rsidRPr="001F3822" w:rsidRDefault="00A8744C" w:rsidP="00A8744C">
      <w:pPr>
        <w:tabs>
          <w:tab w:val="left" w:pos="940"/>
        </w:tabs>
        <w:spacing w:line="360" w:lineRule="auto"/>
        <w:jc w:val="center"/>
        <w:rPr>
          <w:rFonts w:ascii="Arial" w:hAnsi="Arial" w:cs="Arial"/>
          <w:b/>
        </w:rPr>
      </w:pPr>
      <w:r w:rsidRPr="001F3822">
        <w:rPr>
          <w:rFonts w:ascii="Arial" w:hAnsi="Arial" w:cs="Arial"/>
          <w:b/>
        </w:rPr>
        <w:t xml:space="preserve">CAPÍTULO </w:t>
      </w:r>
      <w:r w:rsidR="00FC044D">
        <w:rPr>
          <w:rFonts w:ascii="Arial" w:hAnsi="Arial" w:cs="Arial"/>
          <w:b/>
        </w:rPr>
        <w:t xml:space="preserve">No </w:t>
      </w:r>
      <w:r w:rsidRPr="001F3822">
        <w:rPr>
          <w:rFonts w:ascii="Arial" w:hAnsi="Arial" w:cs="Arial"/>
          <w:b/>
        </w:rPr>
        <w:t>2</w:t>
      </w:r>
    </w:p>
    <w:p w:rsidR="000B2AB4" w:rsidRDefault="00A8744C" w:rsidP="00A8744C">
      <w:pPr>
        <w:tabs>
          <w:tab w:val="left" w:pos="940"/>
        </w:tabs>
        <w:spacing w:line="360" w:lineRule="auto"/>
        <w:jc w:val="both"/>
        <w:rPr>
          <w:rFonts w:ascii="Arial" w:hAnsi="Arial" w:cs="Arial"/>
          <w:b/>
        </w:rPr>
      </w:pPr>
      <w:r>
        <w:rPr>
          <w:rFonts w:ascii="Arial" w:hAnsi="Arial" w:cs="Arial"/>
          <w:b/>
        </w:rPr>
        <w:t xml:space="preserve">ANÁLISIS DE </w:t>
      </w:r>
      <w:smartTag w:uri="urn:schemas-microsoft-com:office:smarttags" w:element="PersonName">
        <w:smartTagPr>
          <w:attr w:name="ProductID" w:val="LA JUVENTUD QUE"/>
        </w:smartTagPr>
        <w:r>
          <w:rPr>
            <w:rFonts w:ascii="Arial" w:hAnsi="Arial" w:cs="Arial"/>
            <w:b/>
          </w:rPr>
          <w:t>LA JUVENTUD QUE</w:t>
        </w:r>
      </w:smartTag>
      <w:r>
        <w:rPr>
          <w:rFonts w:ascii="Arial" w:hAnsi="Arial" w:cs="Arial"/>
          <w:b/>
        </w:rPr>
        <w:t xml:space="preserve"> EMIGRA: </w:t>
      </w:r>
      <w:r w:rsidRPr="001F3822">
        <w:rPr>
          <w:rFonts w:ascii="Arial" w:hAnsi="Arial" w:cs="Arial"/>
          <w:b/>
        </w:rPr>
        <w:t xml:space="preserve">PERFILES DE </w:t>
      </w:r>
      <w:r>
        <w:rPr>
          <w:rFonts w:ascii="Arial" w:hAnsi="Arial" w:cs="Arial"/>
          <w:b/>
        </w:rPr>
        <w:t xml:space="preserve">LAS </w:t>
      </w:r>
      <w:r w:rsidRPr="001F3822">
        <w:rPr>
          <w:rFonts w:ascii="Arial" w:hAnsi="Arial" w:cs="Arial"/>
          <w:b/>
        </w:rPr>
        <w:t xml:space="preserve">FAMILIAS Y LOS JÓVENES </w:t>
      </w:r>
      <w:r>
        <w:rPr>
          <w:rFonts w:ascii="Arial" w:hAnsi="Arial" w:cs="Arial"/>
          <w:b/>
        </w:rPr>
        <w:t xml:space="preserve">ESTUDIANTES DEL  </w:t>
      </w:r>
      <w:r w:rsidRPr="001F3822">
        <w:rPr>
          <w:rFonts w:ascii="Arial" w:hAnsi="Arial" w:cs="Arial"/>
          <w:b/>
        </w:rPr>
        <w:t>MUNICIPIO  SOYAPANGO</w:t>
      </w:r>
      <w:r w:rsidR="00AB1C52">
        <w:rPr>
          <w:rFonts w:ascii="Arial" w:hAnsi="Arial" w:cs="Arial"/>
          <w:b/>
        </w:rPr>
        <w:t>.</w:t>
      </w:r>
      <w:r w:rsidRPr="001F3822">
        <w:rPr>
          <w:rFonts w:ascii="Arial" w:hAnsi="Arial" w:cs="Arial"/>
          <w:b/>
        </w:rPr>
        <w:t xml:space="preserve"> </w:t>
      </w:r>
      <w:r>
        <w:rPr>
          <w:rFonts w:ascii="Arial" w:hAnsi="Arial" w:cs="Arial"/>
          <w:b/>
        </w:rPr>
        <w:t xml:space="preserve"> LOS FACTORES QUE INFLUYEN</w:t>
      </w:r>
    </w:p>
    <w:p w:rsidR="00A8744C" w:rsidRDefault="00A8744C" w:rsidP="00A8744C">
      <w:pPr>
        <w:tabs>
          <w:tab w:val="left" w:pos="940"/>
        </w:tabs>
        <w:spacing w:line="360" w:lineRule="auto"/>
        <w:jc w:val="both"/>
        <w:rPr>
          <w:rFonts w:ascii="Arial" w:hAnsi="Arial" w:cs="Arial"/>
          <w:b/>
        </w:rPr>
      </w:pPr>
      <w:r w:rsidRPr="001F3822">
        <w:rPr>
          <w:rFonts w:ascii="Arial" w:hAnsi="Arial" w:cs="Arial"/>
          <w:b/>
        </w:rPr>
        <w:t xml:space="preserve"> </w:t>
      </w:r>
    </w:p>
    <w:p w:rsidR="000B2AB4" w:rsidRDefault="000B2AB4" w:rsidP="000B2AB4">
      <w:pPr>
        <w:tabs>
          <w:tab w:val="left" w:pos="940"/>
        </w:tabs>
        <w:spacing w:line="360" w:lineRule="auto"/>
        <w:jc w:val="both"/>
        <w:rPr>
          <w:rFonts w:ascii="Arial" w:hAnsi="Arial" w:cs="Arial"/>
        </w:rPr>
      </w:pPr>
      <w:r>
        <w:rPr>
          <w:rFonts w:ascii="Arial" w:hAnsi="Arial" w:cs="Arial"/>
        </w:rPr>
        <w:t xml:space="preserve">             2.1.    PERFIL  SOCIOECONÓMICO  DE   LAS   FAMILIAS DE LOS </w:t>
      </w:r>
    </w:p>
    <w:p w:rsidR="000B2AB4" w:rsidRDefault="000B2AB4" w:rsidP="000B2AB4">
      <w:pPr>
        <w:tabs>
          <w:tab w:val="left" w:pos="940"/>
        </w:tabs>
        <w:spacing w:line="360" w:lineRule="auto"/>
        <w:jc w:val="both"/>
        <w:rPr>
          <w:rFonts w:ascii="Arial" w:hAnsi="Arial" w:cs="Arial"/>
        </w:rPr>
      </w:pPr>
      <w:r>
        <w:rPr>
          <w:rFonts w:ascii="Arial" w:hAnsi="Arial" w:cs="Arial"/>
        </w:rPr>
        <w:t xml:space="preserve">                       JÓVENES </w:t>
      </w:r>
    </w:p>
    <w:p w:rsidR="000B2AB4" w:rsidRDefault="000B2AB4" w:rsidP="000B2AB4">
      <w:pPr>
        <w:tabs>
          <w:tab w:val="left" w:pos="940"/>
        </w:tabs>
        <w:spacing w:line="360" w:lineRule="auto"/>
        <w:jc w:val="both"/>
        <w:rPr>
          <w:rFonts w:ascii="Arial" w:hAnsi="Arial" w:cs="Arial"/>
        </w:rPr>
      </w:pPr>
    </w:p>
    <w:p w:rsidR="000B2AB4" w:rsidRDefault="000B2AB4" w:rsidP="000B2AB4">
      <w:pPr>
        <w:tabs>
          <w:tab w:val="left" w:pos="940"/>
        </w:tabs>
        <w:spacing w:line="360" w:lineRule="auto"/>
        <w:jc w:val="both"/>
        <w:rPr>
          <w:rFonts w:ascii="Arial" w:hAnsi="Arial" w:cs="Arial"/>
        </w:rPr>
      </w:pPr>
      <w:r>
        <w:rPr>
          <w:rFonts w:ascii="Arial" w:hAnsi="Arial" w:cs="Arial"/>
        </w:rPr>
        <w:t xml:space="preserve">             2.2.   PERFIL   SOCIOEDUCATIVO  DE   LOS  JÓVENES </w:t>
      </w:r>
    </w:p>
    <w:p w:rsidR="000B2AB4" w:rsidRDefault="000B2AB4" w:rsidP="000B2AB4">
      <w:pPr>
        <w:tabs>
          <w:tab w:val="left" w:pos="940"/>
        </w:tabs>
        <w:spacing w:line="360" w:lineRule="auto"/>
        <w:jc w:val="both"/>
        <w:rPr>
          <w:rFonts w:ascii="Arial" w:hAnsi="Arial" w:cs="Arial"/>
        </w:rPr>
      </w:pPr>
      <w:r>
        <w:rPr>
          <w:rFonts w:ascii="Arial" w:hAnsi="Arial" w:cs="Arial"/>
        </w:rPr>
        <w:t xml:space="preserve">                      ESTUDIANTES CON PERSPECTIVA DE  EMIGRAR</w:t>
      </w:r>
    </w:p>
    <w:p w:rsidR="000B2AB4" w:rsidRDefault="000B2AB4" w:rsidP="000B2AB4">
      <w:pPr>
        <w:tabs>
          <w:tab w:val="left" w:pos="940"/>
        </w:tabs>
        <w:spacing w:line="360" w:lineRule="auto"/>
        <w:jc w:val="both"/>
        <w:rPr>
          <w:rFonts w:ascii="Arial" w:hAnsi="Arial" w:cs="Arial"/>
        </w:rPr>
      </w:pPr>
    </w:p>
    <w:p w:rsidR="000B2AB4" w:rsidRDefault="000B2AB4" w:rsidP="000B2AB4">
      <w:pPr>
        <w:tabs>
          <w:tab w:val="left" w:pos="940"/>
        </w:tabs>
        <w:spacing w:line="360" w:lineRule="auto"/>
        <w:jc w:val="both"/>
        <w:rPr>
          <w:rFonts w:ascii="Arial" w:hAnsi="Arial" w:cs="Arial"/>
        </w:rPr>
      </w:pPr>
      <w:r>
        <w:rPr>
          <w:rFonts w:ascii="Arial" w:hAnsi="Arial" w:cs="Arial"/>
        </w:rPr>
        <w:t xml:space="preserve">             2.3.  FACTORES  QUE  INTERVIENEN  EN LAS PERSPECTIVAS </w:t>
      </w:r>
    </w:p>
    <w:p w:rsidR="000B2AB4" w:rsidRPr="001F3822" w:rsidRDefault="000B2AB4" w:rsidP="000B2AB4">
      <w:pPr>
        <w:tabs>
          <w:tab w:val="left" w:pos="940"/>
        </w:tabs>
        <w:spacing w:line="360" w:lineRule="auto"/>
        <w:jc w:val="both"/>
        <w:rPr>
          <w:rFonts w:ascii="Arial" w:hAnsi="Arial" w:cs="Arial"/>
          <w:b/>
        </w:rPr>
      </w:pPr>
      <w:r>
        <w:rPr>
          <w:rFonts w:ascii="Arial" w:hAnsi="Arial" w:cs="Arial"/>
        </w:rPr>
        <w:t xml:space="preserve">                    DE </w:t>
      </w:r>
      <w:smartTag w:uri="urn:schemas-microsoft-com:office:smarttags" w:element="PersonName">
        <w:smartTagPr>
          <w:attr w:name="ProductID" w:val="LA  EMIGRACIￓN DE"/>
        </w:smartTagPr>
        <w:r>
          <w:rPr>
            <w:rFonts w:ascii="Arial" w:hAnsi="Arial" w:cs="Arial"/>
          </w:rPr>
          <w:t>LA  EMIGRACIÓN DE</w:t>
        </w:r>
      </w:smartTag>
      <w:r>
        <w:rPr>
          <w:rFonts w:ascii="Arial" w:hAnsi="Arial" w:cs="Arial"/>
        </w:rPr>
        <w:t xml:space="preserve"> LOS JÓVENES</w:t>
      </w:r>
    </w:p>
    <w:p w:rsidR="002F429B" w:rsidRPr="002F429B" w:rsidRDefault="00A8744C" w:rsidP="002F429B">
      <w:pPr>
        <w:tabs>
          <w:tab w:val="left" w:pos="940"/>
        </w:tabs>
        <w:spacing w:line="360" w:lineRule="auto"/>
        <w:jc w:val="center"/>
        <w:rPr>
          <w:rFonts w:ascii="Arial" w:hAnsi="Arial" w:cs="Arial"/>
        </w:rPr>
      </w:pPr>
      <w:r w:rsidRPr="002F429B">
        <w:rPr>
          <w:rFonts w:ascii="Arial" w:hAnsi="Arial" w:cs="Arial"/>
        </w:rPr>
        <w:lastRenderedPageBreak/>
        <w:t xml:space="preserve">CAPITULO </w:t>
      </w:r>
      <w:r w:rsidR="002F429B" w:rsidRPr="002F429B">
        <w:rPr>
          <w:rFonts w:ascii="Arial" w:hAnsi="Arial" w:cs="Arial"/>
        </w:rPr>
        <w:t xml:space="preserve">No </w:t>
      </w:r>
      <w:r w:rsidRPr="002F429B">
        <w:rPr>
          <w:rFonts w:ascii="Arial" w:hAnsi="Arial" w:cs="Arial"/>
        </w:rPr>
        <w:t>2</w:t>
      </w:r>
    </w:p>
    <w:p w:rsidR="00A8744C" w:rsidRDefault="00A8744C" w:rsidP="00A8744C">
      <w:pPr>
        <w:tabs>
          <w:tab w:val="left" w:pos="940"/>
        </w:tabs>
        <w:spacing w:line="360" w:lineRule="auto"/>
        <w:jc w:val="both"/>
        <w:rPr>
          <w:rFonts w:ascii="Arial" w:hAnsi="Arial" w:cs="Arial"/>
        </w:rPr>
      </w:pPr>
      <w:r w:rsidRPr="002F429B">
        <w:rPr>
          <w:rFonts w:ascii="Arial" w:hAnsi="Arial" w:cs="Arial"/>
        </w:rPr>
        <w:t xml:space="preserve">ANÁLISIS DE </w:t>
      </w:r>
      <w:smartTag w:uri="urn:schemas-microsoft-com:office:smarttags" w:element="PersonName">
        <w:smartTagPr>
          <w:attr w:name="ProductID" w:val="LA JUVENTUD QUE"/>
        </w:smartTagPr>
        <w:r w:rsidRPr="002F429B">
          <w:rPr>
            <w:rFonts w:ascii="Arial" w:hAnsi="Arial" w:cs="Arial"/>
          </w:rPr>
          <w:t>LA JUVENTUD QUE</w:t>
        </w:r>
      </w:smartTag>
      <w:r w:rsidRPr="002F429B">
        <w:rPr>
          <w:rFonts w:ascii="Arial" w:hAnsi="Arial" w:cs="Arial"/>
        </w:rPr>
        <w:t xml:space="preserve"> EMIGRA: PERFILES DE LAS FAMILIAS Y LOS JÓVENES ESTUDIANTES DEL  MUNICIPIO  SOYAPANGO</w:t>
      </w:r>
      <w:r w:rsidR="00AB1C52" w:rsidRPr="002F429B">
        <w:rPr>
          <w:rFonts w:ascii="Arial" w:hAnsi="Arial" w:cs="Arial"/>
        </w:rPr>
        <w:t>.</w:t>
      </w:r>
      <w:r w:rsidRPr="002F429B">
        <w:rPr>
          <w:rFonts w:ascii="Arial" w:hAnsi="Arial" w:cs="Arial"/>
        </w:rPr>
        <w:t xml:space="preserve"> LOS FACTORES QUE INFLUYEN </w:t>
      </w:r>
    </w:p>
    <w:p w:rsidR="002F429B" w:rsidRDefault="00B142AB" w:rsidP="00A35ACF">
      <w:pPr>
        <w:tabs>
          <w:tab w:val="left" w:pos="940"/>
        </w:tabs>
        <w:spacing w:line="360" w:lineRule="auto"/>
        <w:jc w:val="both"/>
        <w:rPr>
          <w:rFonts w:ascii="Arial" w:hAnsi="Arial" w:cs="Arial"/>
        </w:rPr>
      </w:pPr>
      <w:r>
        <w:rPr>
          <w:rFonts w:ascii="Arial" w:hAnsi="Arial" w:cs="Arial"/>
        </w:rPr>
        <w:t xml:space="preserve">El análisis de los datos </w:t>
      </w:r>
      <w:r w:rsidR="00F71209">
        <w:rPr>
          <w:rFonts w:ascii="Arial" w:hAnsi="Arial" w:cs="Arial"/>
        </w:rPr>
        <w:t xml:space="preserve">obtenidos </w:t>
      </w:r>
      <w:r>
        <w:rPr>
          <w:rFonts w:ascii="Arial" w:hAnsi="Arial" w:cs="Arial"/>
        </w:rPr>
        <w:t xml:space="preserve">de la </w:t>
      </w:r>
      <w:r w:rsidR="00F71209">
        <w:rPr>
          <w:rFonts w:ascii="Arial" w:hAnsi="Arial" w:cs="Arial"/>
        </w:rPr>
        <w:t xml:space="preserve"> encuesta </w:t>
      </w:r>
      <w:r>
        <w:rPr>
          <w:rFonts w:ascii="Arial" w:hAnsi="Arial" w:cs="Arial"/>
        </w:rPr>
        <w:t xml:space="preserve"> realizada en las </w:t>
      </w:r>
      <w:r w:rsidR="004F41DF">
        <w:rPr>
          <w:rFonts w:ascii="Arial" w:hAnsi="Arial" w:cs="Arial"/>
        </w:rPr>
        <w:t>I</w:t>
      </w:r>
      <w:r>
        <w:rPr>
          <w:rFonts w:ascii="Arial" w:hAnsi="Arial" w:cs="Arial"/>
        </w:rPr>
        <w:t xml:space="preserve">nstituciones </w:t>
      </w:r>
      <w:r w:rsidR="004F41DF">
        <w:rPr>
          <w:rFonts w:ascii="Arial" w:hAnsi="Arial" w:cs="Arial"/>
        </w:rPr>
        <w:t>E</w:t>
      </w:r>
      <w:r>
        <w:rPr>
          <w:rFonts w:ascii="Arial" w:hAnsi="Arial" w:cs="Arial"/>
        </w:rPr>
        <w:t>ducativas</w:t>
      </w:r>
      <w:r w:rsidR="003D15E5">
        <w:rPr>
          <w:rFonts w:ascii="Arial" w:hAnsi="Arial" w:cs="Arial"/>
        </w:rPr>
        <w:t xml:space="preserve"> de</w:t>
      </w:r>
      <w:r w:rsidR="004F41DF">
        <w:rPr>
          <w:rFonts w:ascii="Arial" w:hAnsi="Arial" w:cs="Arial"/>
        </w:rPr>
        <w:t xml:space="preserve"> Nive</w:t>
      </w:r>
      <w:r w:rsidR="003D15E5">
        <w:rPr>
          <w:rFonts w:ascii="Arial" w:hAnsi="Arial" w:cs="Arial"/>
        </w:rPr>
        <w:t>l</w:t>
      </w:r>
      <w:r w:rsidR="004F41DF">
        <w:rPr>
          <w:rFonts w:ascii="Arial" w:hAnsi="Arial" w:cs="Arial"/>
        </w:rPr>
        <w:t xml:space="preserve"> Medio del </w:t>
      </w:r>
      <w:r w:rsidR="003D15E5">
        <w:rPr>
          <w:rFonts w:ascii="Arial" w:hAnsi="Arial" w:cs="Arial"/>
        </w:rPr>
        <w:t xml:space="preserve"> </w:t>
      </w:r>
      <w:r w:rsidR="004F41DF">
        <w:rPr>
          <w:rFonts w:ascii="Arial" w:hAnsi="Arial" w:cs="Arial"/>
        </w:rPr>
        <w:t>M</w:t>
      </w:r>
      <w:r w:rsidR="003D15E5">
        <w:rPr>
          <w:rFonts w:ascii="Arial" w:hAnsi="Arial" w:cs="Arial"/>
        </w:rPr>
        <w:t>unicipio</w:t>
      </w:r>
      <w:r w:rsidR="004F41DF">
        <w:rPr>
          <w:rFonts w:ascii="Arial" w:hAnsi="Arial" w:cs="Arial"/>
        </w:rPr>
        <w:t xml:space="preserve"> de Soyapango</w:t>
      </w:r>
      <w:r w:rsidR="003D15E5">
        <w:rPr>
          <w:rFonts w:ascii="Arial" w:hAnsi="Arial" w:cs="Arial"/>
        </w:rPr>
        <w:t>,</w:t>
      </w:r>
      <w:r w:rsidR="004F41DF">
        <w:rPr>
          <w:rFonts w:ascii="Arial" w:hAnsi="Arial" w:cs="Arial"/>
        </w:rPr>
        <w:t xml:space="preserve"> se ejecuto en </w:t>
      </w:r>
      <w:r w:rsidR="00F71209">
        <w:rPr>
          <w:rFonts w:ascii="Arial" w:hAnsi="Arial" w:cs="Arial"/>
        </w:rPr>
        <w:t>348 estudiantes de bachillerato</w:t>
      </w:r>
      <w:r>
        <w:rPr>
          <w:rFonts w:ascii="Arial" w:hAnsi="Arial" w:cs="Arial"/>
        </w:rPr>
        <w:t xml:space="preserve"> que fueron la población objetivo</w:t>
      </w:r>
      <w:r w:rsidR="00FC1166">
        <w:rPr>
          <w:rFonts w:ascii="Arial" w:hAnsi="Arial" w:cs="Arial"/>
        </w:rPr>
        <w:t xml:space="preserve"> de la muestra calculada que dio </w:t>
      </w:r>
      <w:proofErr w:type="gramStart"/>
      <w:r w:rsidR="00FC1166">
        <w:rPr>
          <w:rFonts w:ascii="Arial" w:hAnsi="Arial" w:cs="Arial"/>
        </w:rPr>
        <w:t>los siguiente información</w:t>
      </w:r>
      <w:proofErr w:type="gramEnd"/>
      <w:r>
        <w:rPr>
          <w:rFonts w:ascii="Arial" w:hAnsi="Arial" w:cs="Arial"/>
        </w:rPr>
        <w:t>.</w:t>
      </w:r>
    </w:p>
    <w:p w:rsidR="00B142AB" w:rsidRPr="002F429B" w:rsidRDefault="00B142AB" w:rsidP="00B67CFA">
      <w:pPr>
        <w:tabs>
          <w:tab w:val="left" w:pos="940"/>
        </w:tabs>
        <w:spacing w:line="360" w:lineRule="auto"/>
        <w:jc w:val="both"/>
        <w:rPr>
          <w:rFonts w:ascii="Arial" w:hAnsi="Arial" w:cs="Arial"/>
        </w:rPr>
      </w:pPr>
    </w:p>
    <w:p w:rsidR="00411F6B" w:rsidRDefault="007049E1" w:rsidP="007049E1">
      <w:pPr>
        <w:tabs>
          <w:tab w:val="left" w:pos="940"/>
        </w:tabs>
        <w:spacing w:line="360" w:lineRule="auto"/>
        <w:jc w:val="both"/>
        <w:rPr>
          <w:rFonts w:ascii="Arial" w:hAnsi="Arial" w:cs="Arial"/>
        </w:rPr>
      </w:pPr>
      <w:r>
        <w:rPr>
          <w:rFonts w:ascii="Arial" w:hAnsi="Arial" w:cs="Arial"/>
        </w:rPr>
        <w:t xml:space="preserve">2.1. </w:t>
      </w:r>
      <w:r w:rsidR="00A8744C">
        <w:rPr>
          <w:rFonts w:ascii="Arial" w:hAnsi="Arial" w:cs="Arial"/>
        </w:rPr>
        <w:t>PERFIL SOCIOECONÓMICO DE LAS FAMILIAS</w:t>
      </w:r>
    </w:p>
    <w:p w:rsidR="002F429B" w:rsidRDefault="00A8744C" w:rsidP="00A35ACF">
      <w:pPr>
        <w:tabs>
          <w:tab w:val="left" w:pos="940"/>
        </w:tabs>
        <w:spacing w:line="360" w:lineRule="auto"/>
        <w:jc w:val="both"/>
        <w:rPr>
          <w:rFonts w:ascii="Arial" w:hAnsi="Arial" w:cs="Arial"/>
        </w:rPr>
      </w:pPr>
      <w:r>
        <w:rPr>
          <w:rFonts w:ascii="Arial" w:hAnsi="Arial" w:cs="Arial"/>
        </w:rPr>
        <w:t xml:space="preserve"> </w:t>
      </w:r>
      <w:r w:rsidR="00A35ACF">
        <w:rPr>
          <w:rFonts w:ascii="Arial" w:hAnsi="Arial" w:cs="Arial"/>
        </w:rPr>
        <w:t xml:space="preserve">      </w:t>
      </w:r>
      <w:r>
        <w:rPr>
          <w:rFonts w:ascii="Arial" w:hAnsi="Arial" w:cs="Arial"/>
        </w:rPr>
        <w:t xml:space="preserve">Los </w:t>
      </w:r>
      <w:r w:rsidR="002F429B">
        <w:rPr>
          <w:rFonts w:ascii="Arial" w:hAnsi="Arial" w:cs="Arial"/>
        </w:rPr>
        <w:t xml:space="preserve">   </w:t>
      </w:r>
      <w:r>
        <w:rPr>
          <w:rFonts w:ascii="Arial" w:hAnsi="Arial" w:cs="Arial"/>
        </w:rPr>
        <w:t xml:space="preserve">tipos </w:t>
      </w:r>
      <w:r w:rsidR="002F429B">
        <w:rPr>
          <w:rFonts w:ascii="Arial" w:hAnsi="Arial" w:cs="Arial"/>
        </w:rPr>
        <w:t xml:space="preserve"> </w:t>
      </w:r>
      <w:r>
        <w:rPr>
          <w:rFonts w:ascii="Arial" w:hAnsi="Arial" w:cs="Arial"/>
        </w:rPr>
        <w:t xml:space="preserve">de </w:t>
      </w:r>
      <w:r w:rsidR="002F429B">
        <w:rPr>
          <w:rFonts w:ascii="Arial" w:hAnsi="Arial" w:cs="Arial"/>
        </w:rPr>
        <w:t xml:space="preserve">  </w:t>
      </w:r>
      <w:r>
        <w:rPr>
          <w:rFonts w:ascii="Arial" w:hAnsi="Arial" w:cs="Arial"/>
        </w:rPr>
        <w:t xml:space="preserve">familias </w:t>
      </w:r>
      <w:r w:rsidR="002F429B">
        <w:rPr>
          <w:rFonts w:ascii="Arial" w:hAnsi="Arial" w:cs="Arial"/>
        </w:rPr>
        <w:t xml:space="preserve">  </w:t>
      </w:r>
      <w:r>
        <w:rPr>
          <w:rFonts w:ascii="Arial" w:hAnsi="Arial" w:cs="Arial"/>
        </w:rPr>
        <w:t xml:space="preserve"> se</w:t>
      </w:r>
      <w:r w:rsidR="002F429B">
        <w:rPr>
          <w:rFonts w:ascii="Arial" w:hAnsi="Arial" w:cs="Arial"/>
        </w:rPr>
        <w:t xml:space="preserve">   </w:t>
      </w:r>
      <w:r>
        <w:rPr>
          <w:rFonts w:ascii="Arial" w:hAnsi="Arial" w:cs="Arial"/>
        </w:rPr>
        <w:t xml:space="preserve"> clasificaron</w:t>
      </w:r>
      <w:r w:rsidR="002F429B">
        <w:rPr>
          <w:rFonts w:ascii="Arial" w:hAnsi="Arial" w:cs="Arial"/>
        </w:rPr>
        <w:t xml:space="preserve">  </w:t>
      </w:r>
      <w:r>
        <w:rPr>
          <w:rFonts w:ascii="Arial" w:hAnsi="Arial" w:cs="Arial"/>
        </w:rPr>
        <w:t xml:space="preserve"> en</w:t>
      </w:r>
      <w:r w:rsidR="002F429B">
        <w:rPr>
          <w:rFonts w:ascii="Arial" w:hAnsi="Arial" w:cs="Arial"/>
        </w:rPr>
        <w:t xml:space="preserve">    dos    </w:t>
      </w:r>
      <w:r>
        <w:rPr>
          <w:rFonts w:ascii="Arial" w:hAnsi="Arial" w:cs="Arial"/>
        </w:rPr>
        <w:t>agrupaciones:</w:t>
      </w:r>
    </w:p>
    <w:p w:rsidR="00A8744C" w:rsidRDefault="002F429B" w:rsidP="00A35ACF">
      <w:pPr>
        <w:tabs>
          <w:tab w:val="left" w:pos="940"/>
        </w:tabs>
        <w:spacing w:line="360" w:lineRule="auto"/>
        <w:jc w:val="both"/>
        <w:rPr>
          <w:rFonts w:ascii="Arial" w:hAnsi="Arial" w:cs="Arial"/>
        </w:rPr>
      </w:pPr>
      <w:proofErr w:type="gramStart"/>
      <w:r>
        <w:rPr>
          <w:rFonts w:ascii="Arial" w:hAnsi="Arial" w:cs="Arial"/>
        </w:rPr>
        <w:t>d</w:t>
      </w:r>
      <w:r w:rsidR="00A8744C">
        <w:rPr>
          <w:rFonts w:ascii="Arial" w:hAnsi="Arial" w:cs="Arial"/>
        </w:rPr>
        <w:t>esintegradas</w:t>
      </w:r>
      <w:proofErr w:type="gramEnd"/>
      <w:r>
        <w:rPr>
          <w:rFonts w:ascii="Arial" w:hAnsi="Arial" w:cs="Arial"/>
        </w:rPr>
        <w:t xml:space="preserve"> </w:t>
      </w:r>
      <w:r w:rsidR="00A8744C">
        <w:rPr>
          <w:rFonts w:ascii="Arial" w:hAnsi="Arial" w:cs="Arial"/>
        </w:rPr>
        <w:t>e Integradas.</w:t>
      </w:r>
    </w:p>
    <w:p w:rsidR="002F429B" w:rsidRDefault="002F429B" w:rsidP="00A35ACF">
      <w:pPr>
        <w:tabs>
          <w:tab w:val="left" w:pos="940"/>
        </w:tabs>
        <w:jc w:val="both"/>
        <w:rPr>
          <w:rFonts w:ascii="Arial" w:hAnsi="Arial" w:cs="Arial"/>
        </w:rPr>
      </w:pPr>
    </w:p>
    <w:p w:rsidR="001D2716" w:rsidRDefault="001D2716" w:rsidP="00A8744C">
      <w:pPr>
        <w:tabs>
          <w:tab w:val="left" w:pos="940"/>
        </w:tabs>
        <w:spacing w:line="360" w:lineRule="auto"/>
        <w:jc w:val="both"/>
        <w:rPr>
          <w:rFonts w:ascii="Arial" w:hAnsi="Arial" w:cs="Arial"/>
        </w:rPr>
      </w:pPr>
      <w:r>
        <w:rPr>
          <w:rFonts w:ascii="Arial" w:hAnsi="Arial" w:cs="Arial"/>
          <w:b/>
        </w:rPr>
        <w:t xml:space="preserve">        </w:t>
      </w:r>
      <w:r w:rsidR="00EA2E26" w:rsidRPr="00EA2E26">
        <w:rPr>
          <w:rFonts w:ascii="Arial" w:hAnsi="Arial" w:cs="Arial"/>
        </w:rPr>
        <w:t>2</w:t>
      </w:r>
      <w:r w:rsidRPr="001D2716">
        <w:rPr>
          <w:rFonts w:ascii="Arial" w:hAnsi="Arial" w:cs="Arial"/>
        </w:rPr>
        <w:t>.1</w:t>
      </w:r>
      <w:r>
        <w:rPr>
          <w:rFonts w:ascii="Arial" w:hAnsi="Arial" w:cs="Arial"/>
        </w:rPr>
        <w:t>.</w:t>
      </w:r>
      <w:r w:rsidR="00EA2E26">
        <w:rPr>
          <w:rFonts w:ascii="Arial" w:hAnsi="Arial" w:cs="Arial"/>
        </w:rPr>
        <w:t>1.</w:t>
      </w:r>
      <w:r w:rsidRPr="001D2716">
        <w:rPr>
          <w:rFonts w:ascii="Arial" w:hAnsi="Arial" w:cs="Arial"/>
        </w:rPr>
        <w:t xml:space="preserve"> </w:t>
      </w:r>
      <w:r w:rsidR="00A8744C" w:rsidRPr="001D2716">
        <w:rPr>
          <w:rFonts w:ascii="Arial" w:hAnsi="Arial" w:cs="Arial"/>
        </w:rPr>
        <w:t>Las familias integradas</w:t>
      </w:r>
    </w:p>
    <w:p w:rsidR="00A8744C" w:rsidRDefault="001D2716" w:rsidP="00A8744C">
      <w:pPr>
        <w:tabs>
          <w:tab w:val="left" w:pos="940"/>
        </w:tabs>
        <w:spacing w:line="360" w:lineRule="auto"/>
        <w:jc w:val="both"/>
        <w:rPr>
          <w:rFonts w:ascii="Arial" w:hAnsi="Arial" w:cs="Arial"/>
        </w:rPr>
      </w:pPr>
      <w:r>
        <w:rPr>
          <w:rFonts w:ascii="Arial" w:hAnsi="Arial" w:cs="Arial"/>
        </w:rPr>
        <w:t xml:space="preserve">              </w:t>
      </w:r>
      <w:r w:rsidR="00EA2E26">
        <w:rPr>
          <w:rFonts w:ascii="Arial" w:hAnsi="Arial" w:cs="Arial"/>
        </w:rPr>
        <w:t xml:space="preserve">      </w:t>
      </w:r>
      <w:r>
        <w:rPr>
          <w:rFonts w:ascii="Arial" w:hAnsi="Arial" w:cs="Arial"/>
        </w:rPr>
        <w:t xml:space="preserve">Lo componen las familias </w:t>
      </w:r>
      <w:r w:rsidR="00A8744C">
        <w:rPr>
          <w:rFonts w:ascii="Arial" w:hAnsi="Arial" w:cs="Arial"/>
        </w:rPr>
        <w:t xml:space="preserve">nucleares y extensas. Las familias nucleares son las que cuentan con un padre, madre e hijos a estas también se agregaron las familias extensas es decir, las familias en las que están integradas por uno de los padres generalmente la madre y los  parientes cercanos su filiación es por consanguinidad como: tíos, abuelos. Es </w:t>
      </w:r>
      <w:r w:rsidR="0063384E">
        <w:rPr>
          <w:rFonts w:ascii="Arial" w:hAnsi="Arial" w:cs="Arial"/>
        </w:rPr>
        <w:t>h</w:t>
      </w:r>
      <w:r w:rsidR="00A8744C">
        <w:rPr>
          <w:rFonts w:ascii="Arial" w:hAnsi="Arial" w:cs="Arial"/>
        </w:rPr>
        <w:t xml:space="preserve">a este grupo </w:t>
      </w:r>
      <w:r w:rsidR="0063384E">
        <w:rPr>
          <w:rFonts w:ascii="Arial" w:hAnsi="Arial" w:cs="Arial"/>
        </w:rPr>
        <w:t xml:space="preserve">al que </w:t>
      </w:r>
      <w:r w:rsidR="00A8744C">
        <w:rPr>
          <w:rFonts w:ascii="Arial" w:hAnsi="Arial" w:cs="Arial"/>
        </w:rPr>
        <w:t xml:space="preserve">pertenecen </w:t>
      </w:r>
      <w:r w:rsidR="0063384E">
        <w:rPr>
          <w:rFonts w:ascii="Arial" w:hAnsi="Arial" w:cs="Arial"/>
        </w:rPr>
        <w:t>la mayoría de las familias</w:t>
      </w:r>
      <w:r w:rsidR="00A8744C">
        <w:rPr>
          <w:rFonts w:ascii="Arial" w:hAnsi="Arial" w:cs="Arial"/>
        </w:rPr>
        <w:t>.</w:t>
      </w:r>
    </w:p>
    <w:p w:rsidR="001D2716" w:rsidRDefault="001D2716" w:rsidP="00B67CFA">
      <w:pPr>
        <w:tabs>
          <w:tab w:val="left" w:pos="940"/>
        </w:tabs>
        <w:jc w:val="both"/>
        <w:rPr>
          <w:rFonts w:ascii="Arial" w:hAnsi="Arial" w:cs="Arial"/>
        </w:rPr>
      </w:pPr>
    </w:p>
    <w:p w:rsidR="001D2716" w:rsidRDefault="001D2716" w:rsidP="00A8744C">
      <w:pPr>
        <w:tabs>
          <w:tab w:val="left" w:pos="940"/>
        </w:tabs>
        <w:spacing w:line="360" w:lineRule="auto"/>
        <w:jc w:val="both"/>
        <w:rPr>
          <w:rFonts w:ascii="Arial" w:hAnsi="Arial" w:cs="Arial"/>
        </w:rPr>
      </w:pPr>
      <w:r>
        <w:rPr>
          <w:rFonts w:ascii="Arial" w:hAnsi="Arial" w:cs="Arial"/>
          <w:b/>
        </w:rPr>
        <w:t xml:space="preserve">        </w:t>
      </w:r>
      <w:r w:rsidRPr="001D2716">
        <w:rPr>
          <w:rFonts w:ascii="Arial" w:hAnsi="Arial" w:cs="Arial"/>
        </w:rPr>
        <w:t>2.</w:t>
      </w:r>
      <w:r w:rsidR="00EA2E26">
        <w:rPr>
          <w:rFonts w:ascii="Arial" w:hAnsi="Arial" w:cs="Arial"/>
        </w:rPr>
        <w:t>1.2.</w:t>
      </w:r>
      <w:r w:rsidRPr="001D2716">
        <w:rPr>
          <w:rFonts w:ascii="Arial" w:hAnsi="Arial" w:cs="Arial"/>
        </w:rPr>
        <w:t xml:space="preserve"> </w:t>
      </w:r>
      <w:r w:rsidR="00A8744C" w:rsidRPr="001D2716">
        <w:rPr>
          <w:rFonts w:ascii="Arial" w:hAnsi="Arial" w:cs="Arial"/>
        </w:rPr>
        <w:t>Las familias desintegradas</w:t>
      </w:r>
      <w:r w:rsidR="00A8744C">
        <w:rPr>
          <w:rFonts w:ascii="Arial" w:hAnsi="Arial" w:cs="Arial"/>
        </w:rPr>
        <w:t xml:space="preserve"> </w:t>
      </w:r>
    </w:p>
    <w:p w:rsidR="00BF05A6" w:rsidRDefault="001D2716" w:rsidP="00A8744C">
      <w:pPr>
        <w:tabs>
          <w:tab w:val="left" w:pos="940"/>
        </w:tabs>
        <w:spacing w:line="360" w:lineRule="auto"/>
        <w:jc w:val="both"/>
        <w:rPr>
          <w:rFonts w:ascii="Arial" w:hAnsi="Arial" w:cs="Arial"/>
        </w:rPr>
      </w:pPr>
      <w:r>
        <w:rPr>
          <w:rFonts w:ascii="Arial" w:hAnsi="Arial" w:cs="Arial"/>
        </w:rPr>
        <w:t xml:space="preserve">            </w:t>
      </w:r>
      <w:r w:rsidR="00EA2E26">
        <w:rPr>
          <w:rFonts w:ascii="Arial" w:hAnsi="Arial" w:cs="Arial"/>
        </w:rPr>
        <w:t xml:space="preserve">      </w:t>
      </w:r>
      <w:r>
        <w:rPr>
          <w:rFonts w:ascii="Arial" w:hAnsi="Arial" w:cs="Arial"/>
        </w:rPr>
        <w:t xml:space="preserve"> </w:t>
      </w:r>
      <w:r w:rsidR="00A8744C">
        <w:rPr>
          <w:rFonts w:ascii="Arial" w:hAnsi="Arial" w:cs="Arial"/>
        </w:rPr>
        <w:t xml:space="preserve"> </w:t>
      </w:r>
      <w:r>
        <w:rPr>
          <w:rFonts w:ascii="Arial" w:hAnsi="Arial" w:cs="Arial"/>
        </w:rPr>
        <w:t>L</w:t>
      </w:r>
      <w:r w:rsidR="00A8744C">
        <w:rPr>
          <w:rFonts w:ascii="Arial" w:hAnsi="Arial" w:cs="Arial"/>
        </w:rPr>
        <w:t xml:space="preserve">as que son monoparentales en la que está compuesta  por uno de los padres generalmente la madre y los hijos. </w:t>
      </w:r>
    </w:p>
    <w:p w:rsidR="005D35D0" w:rsidRDefault="005D35D0" w:rsidP="00A8744C">
      <w:pPr>
        <w:tabs>
          <w:tab w:val="left" w:pos="940"/>
        </w:tabs>
        <w:spacing w:line="360" w:lineRule="auto"/>
        <w:jc w:val="both"/>
        <w:rPr>
          <w:rFonts w:ascii="Arial" w:hAnsi="Arial" w:cs="Arial"/>
        </w:rPr>
      </w:pPr>
    </w:p>
    <w:p w:rsidR="002F429B" w:rsidRDefault="003D15E5" w:rsidP="00A8744C">
      <w:pPr>
        <w:tabs>
          <w:tab w:val="left" w:pos="940"/>
        </w:tabs>
        <w:spacing w:line="360" w:lineRule="auto"/>
        <w:jc w:val="both"/>
        <w:rPr>
          <w:rFonts w:ascii="Arial" w:hAnsi="Arial" w:cs="Arial"/>
        </w:rPr>
      </w:pPr>
      <w:r>
        <w:rPr>
          <w:rFonts w:ascii="Arial" w:hAnsi="Arial" w:cs="Arial"/>
        </w:rPr>
        <w:t xml:space="preserve">En relación a los </w:t>
      </w:r>
      <w:r w:rsidR="00DE51A8">
        <w:rPr>
          <w:rFonts w:ascii="Arial" w:hAnsi="Arial" w:cs="Arial"/>
        </w:rPr>
        <w:t xml:space="preserve">dos </w:t>
      </w:r>
      <w:r>
        <w:rPr>
          <w:rFonts w:ascii="Arial" w:hAnsi="Arial" w:cs="Arial"/>
        </w:rPr>
        <w:t xml:space="preserve">tipos de familias </w:t>
      </w:r>
      <w:r w:rsidR="0048266B">
        <w:rPr>
          <w:rFonts w:ascii="Arial" w:hAnsi="Arial" w:cs="Arial"/>
        </w:rPr>
        <w:t>a las que pertenecen</w:t>
      </w:r>
      <w:r w:rsidR="00E26D68">
        <w:rPr>
          <w:rFonts w:ascii="Arial" w:hAnsi="Arial" w:cs="Arial"/>
        </w:rPr>
        <w:t>,</w:t>
      </w:r>
      <w:r w:rsidR="0048266B">
        <w:rPr>
          <w:rFonts w:ascii="Arial" w:hAnsi="Arial" w:cs="Arial"/>
        </w:rPr>
        <w:t xml:space="preserve"> los </w:t>
      </w:r>
      <w:r w:rsidR="00DE51A8">
        <w:rPr>
          <w:rFonts w:ascii="Arial" w:hAnsi="Arial" w:cs="Arial"/>
        </w:rPr>
        <w:t>resultados obtenidos señalan qu</w:t>
      </w:r>
      <w:r w:rsidR="0048266B">
        <w:rPr>
          <w:rFonts w:ascii="Arial" w:hAnsi="Arial" w:cs="Arial"/>
        </w:rPr>
        <w:t xml:space="preserve">e </w:t>
      </w:r>
      <w:r w:rsidR="00030ACB">
        <w:rPr>
          <w:rFonts w:ascii="Arial" w:hAnsi="Arial" w:cs="Arial"/>
        </w:rPr>
        <w:t xml:space="preserve">232 </w:t>
      </w:r>
      <w:r w:rsidR="00DE679F">
        <w:rPr>
          <w:rFonts w:ascii="Arial" w:hAnsi="Arial" w:cs="Arial"/>
        </w:rPr>
        <w:t xml:space="preserve"> </w:t>
      </w:r>
      <w:r w:rsidR="00030ACB">
        <w:rPr>
          <w:rFonts w:ascii="Arial" w:hAnsi="Arial" w:cs="Arial"/>
        </w:rPr>
        <w:t>estudiantes</w:t>
      </w:r>
      <w:r w:rsidR="00E26D68">
        <w:rPr>
          <w:rFonts w:ascii="Arial" w:hAnsi="Arial" w:cs="Arial"/>
        </w:rPr>
        <w:t>,</w:t>
      </w:r>
      <w:r w:rsidR="00030ACB">
        <w:rPr>
          <w:rFonts w:ascii="Arial" w:hAnsi="Arial" w:cs="Arial"/>
        </w:rPr>
        <w:t xml:space="preserve"> </w:t>
      </w:r>
      <w:r w:rsidR="00E122C9">
        <w:rPr>
          <w:rFonts w:ascii="Arial" w:hAnsi="Arial" w:cs="Arial"/>
        </w:rPr>
        <w:t xml:space="preserve">están interesados </w:t>
      </w:r>
      <w:r w:rsidR="00F71209">
        <w:rPr>
          <w:rFonts w:ascii="Arial" w:hAnsi="Arial" w:cs="Arial"/>
        </w:rPr>
        <w:t>en</w:t>
      </w:r>
      <w:r w:rsidR="00030ACB">
        <w:rPr>
          <w:rFonts w:ascii="Arial" w:hAnsi="Arial" w:cs="Arial"/>
        </w:rPr>
        <w:t xml:space="preserve"> emigra</w:t>
      </w:r>
      <w:r w:rsidR="00F71209">
        <w:rPr>
          <w:rFonts w:ascii="Arial" w:hAnsi="Arial" w:cs="Arial"/>
        </w:rPr>
        <w:t>r</w:t>
      </w:r>
      <w:r w:rsidR="00030ACB">
        <w:rPr>
          <w:rFonts w:ascii="Arial" w:hAnsi="Arial" w:cs="Arial"/>
        </w:rPr>
        <w:t xml:space="preserve"> hacia Estados Unidos de Norteamérica</w:t>
      </w:r>
      <w:r w:rsidR="00DE51A8">
        <w:rPr>
          <w:rFonts w:ascii="Arial" w:hAnsi="Arial" w:cs="Arial"/>
        </w:rPr>
        <w:t xml:space="preserve"> y de lo </w:t>
      </w:r>
      <w:r w:rsidR="00030ACB">
        <w:rPr>
          <w:rFonts w:ascii="Arial" w:hAnsi="Arial" w:cs="Arial"/>
        </w:rPr>
        <w:t xml:space="preserve">contrario </w:t>
      </w:r>
      <w:r w:rsidR="00DE51A8">
        <w:rPr>
          <w:rFonts w:ascii="Arial" w:hAnsi="Arial" w:cs="Arial"/>
        </w:rPr>
        <w:t>son</w:t>
      </w:r>
      <w:r w:rsidR="00030ACB">
        <w:rPr>
          <w:rFonts w:ascii="Arial" w:hAnsi="Arial" w:cs="Arial"/>
        </w:rPr>
        <w:t xml:space="preserve"> 116 estudiantes que </w:t>
      </w:r>
      <w:r w:rsidR="00E122C9">
        <w:rPr>
          <w:rFonts w:ascii="Arial" w:hAnsi="Arial" w:cs="Arial"/>
        </w:rPr>
        <w:t>manifiestan que no est</w:t>
      </w:r>
      <w:r w:rsidR="00F71209">
        <w:rPr>
          <w:rFonts w:ascii="Arial" w:hAnsi="Arial" w:cs="Arial"/>
        </w:rPr>
        <w:t>ar</w:t>
      </w:r>
      <w:r w:rsidR="00E122C9">
        <w:rPr>
          <w:rFonts w:ascii="Arial" w:hAnsi="Arial" w:cs="Arial"/>
        </w:rPr>
        <w:t xml:space="preserve"> interesados</w:t>
      </w:r>
      <w:r w:rsidR="0048266B">
        <w:rPr>
          <w:rFonts w:ascii="Arial" w:hAnsi="Arial" w:cs="Arial"/>
        </w:rPr>
        <w:t xml:space="preserve"> y </w:t>
      </w:r>
      <w:r w:rsidR="00E26D68">
        <w:rPr>
          <w:rFonts w:ascii="Arial" w:hAnsi="Arial" w:cs="Arial"/>
        </w:rPr>
        <w:t>que</w:t>
      </w:r>
      <w:r w:rsidR="0048266B">
        <w:rPr>
          <w:rFonts w:ascii="Arial" w:hAnsi="Arial" w:cs="Arial"/>
        </w:rPr>
        <w:t xml:space="preserve"> n</w:t>
      </w:r>
      <w:r w:rsidR="00030ACB">
        <w:rPr>
          <w:rFonts w:ascii="Arial" w:hAnsi="Arial" w:cs="Arial"/>
        </w:rPr>
        <w:t xml:space="preserve">o </w:t>
      </w:r>
      <w:r w:rsidR="00E26D68">
        <w:rPr>
          <w:rFonts w:ascii="Arial" w:hAnsi="Arial" w:cs="Arial"/>
        </w:rPr>
        <w:t>emigraran,</w:t>
      </w:r>
      <w:r w:rsidR="00030ACB">
        <w:rPr>
          <w:rFonts w:ascii="Arial" w:hAnsi="Arial" w:cs="Arial"/>
        </w:rPr>
        <w:t xml:space="preserve"> según el tipo de familia de proceden</w:t>
      </w:r>
      <w:r w:rsidR="00E122C9">
        <w:rPr>
          <w:rFonts w:ascii="Arial" w:hAnsi="Arial" w:cs="Arial"/>
        </w:rPr>
        <w:t>cia</w:t>
      </w:r>
      <w:r w:rsidR="0040265D">
        <w:rPr>
          <w:rFonts w:ascii="Arial" w:hAnsi="Arial" w:cs="Arial"/>
        </w:rPr>
        <w:t xml:space="preserve">, ver el gráfico No 1. </w:t>
      </w:r>
      <w:r w:rsidR="00A1147E">
        <w:rPr>
          <w:rFonts w:ascii="Arial" w:hAnsi="Arial" w:cs="Arial"/>
        </w:rPr>
        <w:t xml:space="preserve">Esto quiere decir que no </w:t>
      </w:r>
      <w:r w:rsidR="0073524F">
        <w:rPr>
          <w:rFonts w:ascii="Arial" w:hAnsi="Arial" w:cs="Arial"/>
        </w:rPr>
        <w:t>es determinante,</w:t>
      </w:r>
      <w:r w:rsidR="00A1147E">
        <w:rPr>
          <w:rFonts w:ascii="Arial" w:hAnsi="Arial" w:cs="Arial"/>
        </w:rPr>
        <w:t xml:space="preserve"> el tipo de familia donde</w:t>
      </w:r>
      <w:r w:rsidR="005D35D0">
        <w:rPr>
          <w:rFonts w:ascii="Arial" w:hAnsi="Arial" w:cs="Arial"/>
        </w:rPr>
        <w:t xml:space="preserve"> </w:t>
      </w:r>
      <w:r w:rsidR="00A1147E">
        <w:rPr>
          <w:rFonts w:ascii="Arial" w:hAnsi="Arial" w:cs="Arial"/>
        </w:rPr>
        <w:t>proced</w:t>
      </w:r>
      <w:r w:rsidR="0073524F">
        <w:rPr>
          <w:rFonts w:ascii="Arial" w:hAnsi="Arial" w:cs="Arial"/>
        </w:rPr>
        <w:t>en</w:t>
      </w:r>
      <w:r w:rsidR="00F71209">
        <w:rPr>
          <w:rFonts w:ascii="Arial" w:hAnsi="Arial" w:cs="Arial"/>
        </w:rPr>
        <w:t>,</w:t>
      </w:r>
      <w:r w:rsidR="00A1147E">
        <w:rPr>
          <w:rFonts w:ascii="Arial" w:hAnsi="Arial" w:cs="Arial"/>
        </w:rPr>
        <w:t xml:space="preserve"> </w:t>
      </w:r>
      <w:r w:rsidR="00F71209">
        <w:rPr>
          <w:rFonts w:ascii="Arial" w:hAnsi="Arial" w:cs="Arial"/>
        </w:rPr>
        <w:t xml:space="preserve">los </w:t>
      </w:r>
      <w:r w:rsidR="0073524F">
        <w:rPr>
          <w:rFonts w:ascii="Arial" w:hAnsi="Arial" w:cs="Arial"/>
        </w:rPr>
        <w:t xml:space="preserve">jóvenes </w:t>
      </w:r>
      <w:r w:rsidR="0048266B">
        <w:rPr>
          <w:rFonts w:ascii="Arial" w:hAnsi="Arial" w:cs="Arial"/>
        </w:rPr>
        <w:t xml:space="preserve">tienen como </w:t>
      </w:r>
      <w:r w:rsidR="0073524F">
        <w:rPr>
          <w:rFonts w:ascii="Arial" w:hAnsi="Arial" w:cs="Arial"/>
        </w:rPr>
        <w:t xml:space="preserve"> </w:t>
      </w:r>
      <w:r w:rsidR="00A1147E">
        <w:rPr>
          <w:rFonts w:ascii="Arial" w:hAnsi="Arial" w:cs="Arial"/>
        </w:rPr>
        <w:t>perspectiva viable</w:t>
      </w:r>
      <w:r w:rsidR="0073524F">
        <w:rPr>
          <w:rFonts w:ascii="Arial" w:hAnsi="Arial" w:cs="Arial"/>
        </w:rPr>
        <w:t xml:space="preserve"> el emigrar</w:t>
      </w:r>
      <w:r w:rsidR="0048266B">
        <w:rPr>
          <w:rFonts w:ascii="Arial" w:hAnsi="Arial" w:cs="Arial"/>
        </w:rPr>
        <w:t>. El</w:t>
      </w:r>
      <w:r w:rsidR="00A1147E">
        <w:rPr>
          <w:rFonts w:ascii="Arial" w:hAnsi="Arial" w:cs="Arial"/>
        </w:rPr>
        <w:t xml:space="preserve"> </w:t>
      </w:r>
      <w:r w:rsidR="005D35D0">
        <w:rPr>
          <w:rFonts w:ascii="Arial" w:hAnsi="Arial" w:cs="Arial"/>
        </w:rPr>
        <w:t xml:space="preserve">14.94% </w:t>
      </w:r>
      <w:r w:rsidR="0048266B">
        <w:rPr>
          <w:rFonts w:ascii="Arial" w:hAnsi="Arial" w:cs="Arial"/>
        </w:rPr>
        <w:t>son pertenecen a</w:t>
      </w:r>
      <w:r w:rsidR="005D35D0">
        <w:rPr>
          <w:rFonts w:ascii="Arial" w:hAnsi="Arial" w:cs="Arial"/>
        </w:rPr>
        <w:t xml:space="preserve"> las familias desintegradas </w:t>
      </w:r>
      <w:r w:rsidR="0048266B">
        <w:rPr>
          <w:rFonts w:ascii="Arial" w:hAnsi="Arial" w:cs="Arial"/>
        </w:rPr>
        <w:t xml:space="preserve"> </w:t>
      </w:r>
      <w:r w:rsidR="005D35D0">
        <w:rPr>
          <w:rFonts w:ascii="Arial" w:hAnsi="Arial" w:cs="Arial"/>
        </w:rPr>
        <w:t>están interesadas en emigrar</w:t>
      </w:r>
      <w:r w:rsidR="004E1D87">
        <w:rPr>
          <w:rFonts w:ascii="Arial" w:hAnsi="Arial" w:cs="Arial"/>
        </w:rPr>
        <w:t xml:space="preserve">. Las familias </w:t>
      </w:r>
      <w:r w:rsidR="004E1D87">
        <w:rPr>
          <w:rFonts w:ascii="Arial" w:hAnsi="Arial" w:cs="Arial"/>
        </w:rPr>
        <w:lastRenderedPageBreak/>
        <w:t>integradas son las que están con mayor interés de emigrar</w:t>
      </w:r>
      <w:r w:rsidR="00C74AF7">
        <w:rPr>
          <w:rFonts w:ascii="Arial" w:hAnsi="Arial" w:cs="Arial"/>
        </w:rPr>
        <w:t>.</w:t>
      </w:r>
      <w:r w:rsidR="004E1D87">
        <w:rPr>
          <w:rFonts w:ascii="Arial" w:hAnsi="Arial" w:cs="Arial"/>
        </w:rPr>
        <w:t xml:space="preserve"> </w:t>
      </w:r>
      <w:r w:rsidR="00C74AF7">
        <w:rPr>
          <w:rFonts w:ascii="Arial" w:hAnsi="Arial" w:cs="Arial"/>
        </w:rPr>
        <w:t>E</w:t>
      </w:r>
      <w:r w:rsidR="004E1D87">
        <w:rPr>
          <w:rFonts w:ascii="Arial" w:hAnsi="Arial" w:cs="Arial"/>
        </w:rPr>
        <w:t>llas  poseen un alto porcentaje  de 51.73 %</w:t>
      </w:r>
      <w:r w:rsidR="00E122C9">
        <w:rPr>
          <w:rFonts w:ascii="Arial" w:hAnsi="Arial" w:cs="Arial"/>
        </w:rPr>
        <w:t xml:space="preserve"> </w:t>
      </w:r>
      <w:r w:rsidR="004E1D87">
        <w:rPr>
          <w:rFonts w:ascii="Arial" w:hAnsi="Arial" w:cs="Arial"/>
        </w:rPr>
        <w:t xml:space="preserve"> </w:t>
      </w:r>
      <w:r w:rsidR="00C175C4">
        <w:rPr>
          <w:rFonts w:ascii="Arial" w:hAnsi="Arial" w:cs="Arial"/>
        </w:rPr>
        <w:t xml:space="preserve">por lo que se afirma que en ambos tipos de familia </w:t>
      </w:r>
      <w:r w:rsidR="00DF7733">
        <w:rPr>
          <w:rFonts w:ascii="Arial" w:hAnsi="Arial" w:cs="Arial"/>
        </w:rPr>
        <w:t xml:space="preserve">del Municipio Soyapango, </w:t>
      </w:r>
      <w:r w:rsidR="00C175C4">
        <w:rPr>
          <w:rFonts w:ascii="Arial" w:hAnsi="Arial" w:cs="Arial"/>
        </w:rPr>
        <w:t xml:space="preserve">poseen </w:t>
      </w:r>
      <w:r w:rsidR="00DF7733">
        <w:rPr>
          <w:rFonts w:ascii="Arial" w:hAnsi="Arial" w:cs="Arial"/>
        </w:rPr>
        <w:t xml:space="preserve">un </w:t>
      </w:r>
      <w:r w:rsidR="008B249D">
        <w:rPr>
          <w:rFonts w:ascii="Arial" w:hAnsi="Arial" w:cs="Arial"/>
        </w:rPr>
        <w:t xml:space="preserve">alto </w:t>
      </w:r>
      <w:r w:rsidR="00C175C4">
        <w:rPr>
          <w:rFonts w:ascii="Arial" w:hAnsi="Arial" w:cs="Arial"/>
        </w:rPr>
        <w:t xml:space="preserve">interés </w:t>
      </w:r>
      <w:r w:rsidR="00A9182B">
        <w:rPr>
          <w:rFonts w:ascii="Arial" w:hAnsi="Arial" w:cs="Arial"/>
        </w:rPr>
        <w:t xml:space="preserve">que </w:t>
      </w:r>
      <w:r w:rsidR="00A1147E">
        <w:rPr>
          <w:rFonts w:ascii="Arial" w:hAnsi="Arial" w:cs="Arial"/>
        </w:rPr>
        <w:t xml:space="preserve">representa </w:t>
      </w:r>
      <w:r w:rsidR="00A9182B">
        <w:rPr>
          <w:rFonts w:ascii="Arial" w:hAnsi="Arial" w:cs="Arial"/>
        </w:rPr>
        <w:t>a</w:t>
      </w:r>
      <w:r w:rsidR="00A1147E">
        <w:rPr>
          <w:rFonts w:ascii="Arial" w:hAnsi="Arial" w:cs="Arial"/>
        </w:rPr>
        <w:t xml:space="preserve">l </w:t>
      </w:r>
      <w:r w:rsidR="00030ACB">
        <w:rPr>
          <w:rFonts w:ascii="Arial" w:hAnsi="Arial" w:cs="Arial"/>
        </w:rPr>
        <w:t xml:space="preserve"> 66.67% </w:t>
      </w:r>
      <w:r w:rsidR="00A9182B">
        <w:rPr>
          <w:rFonts w:ascii="Arial" w:hAnsi="Arial" w:cs="Arial"/>
        </w:rPr>
        <w:t>estudiantes de bachillerato</w:t>
      </w:r>
      <w:r w:rsidR="00C175C4">
        <w:rPr>
          <w:rFonts w:ascii="Arial" w:hAnsi="Arial" w:cs="Arial"/>
        </w:rPr>
        <w:t xml:space="preserve"> </w:t>
      </w:r>
      <w:r w:rsidR="00A9182B">
        <w:rPr>
          <w:rFonts w:ascii="Arial" w:hAnsi="Arial" w:cs="Arial"/>
        </w:rPr>
        <w:t xml:space="preserve">que </w:t>
      </w:r>
      <w:r w:rsidR="00C175C4">
        <w:rPr>
          <w:rFonts w:ascii="Arial" w:hAnsi="Arial" w:cs="Arial"/>
        </w:rPr>
        <w:t>emigra</w:t>
      </w:r>
      <w:r w:rsidR="00A9182B">
        <w:rPr>
          <w:rFonts w:ascii="Arial" w:hAnsi="Arial" w:cs="Arial"/>
        </w:rPr>
        <w:t>rán</w:t>
      </w:r>
      <w:r w:rsidR="00C175C4">
        <w:rPr>
          <w:rFonts w:ascii="Arial" w:hAnsi="Arial" w:cs="Arial"/>
        </w:rPr>
        <w:t xml:space="preserve"> </w:t>
      </w:r>
      <w:r w:rsidR="00A8744C">
        <w:rPr>
          <w:rFonts w:ascii="Arial" w:hAnsi="Arial" w:cs="Arial"/>
        </w:rPr>
        <w:t>(</w:t>
      </w:r>
      <w:r w:rsidR="00A9182B">
        <w:rPr>
          <w:rFonts w:ascii="Arial" w:hAnsi="Arial" w:cs="Arial"/>
        </w:rPr>
        <w:t xml:space="preserve">Ver </w:t>
      </w:r>
      <w:r w:rsidR="002F429B">
        <w:rPr>
          <w:rFonts w:ascii="Arial" w:hAnsi="Arial" w:cs="Arial"/>
        </w:rPr>
        <w:t>cuadro</w:t>
      </w:r>
      <w:r w:rsidR="00A8744C">
        <w:rPr>
          <w:rFonts w:ascii="Arial" w:hAnsi="Arial" w:cs="Arial"/>
        </w:rPr>
        <w:t xml:space="preserve"> Anex</w:t>
      </w:r>
      <w:r w:rsidR="002F429B">
        <w:rPr>
          <w:rFonts w:ascii="Arial" w:hAnsi="Arial" w:cs="Arial"/>
        </w:rPr>
        <w:t>o</w:t>
      </w:r>
      <w:r w:rsidR="00A8744C">
        <w:rPr>
          <w:rFonts w:ascii="Arial" w:hAnsi="Arial" w:cs="Arial"/>
        </w:rPr>
        <w:t xml:space="preserve"> No</w:t>
      </w:r>
      <w:r w:rsidR="00E122C9">
        <w:rPr>
          <w:rFonts w:ascii="Arial" w:hAnsi="Arial" w:cs="Arial"/>
        </w:rPr>
        <w:t>.</w:t>
      </w:r>
      <w:r w:rsidR="00A8744C">
        <w:rPr>
          <w:rFonts w:ascii="Arial" w:hAnsi="Arial" w:cs="Arial"/>
        </w:rPr>
        <w:t xml:space="preserve"> </w:t>
      </w:r>
      <w:proofErr w:type="gramStart"/>
      <w:r w:rsidR="00A8744C">
        <w:rPr>
          <w:rFonts w:ascii="Arial" w:hAnsi="Arial" w:cs="Arial"/>
        </w:rPr>
        <w:t>1 )</w:t>
      </w:r>
      <w:proofErr w:type="gramEnd"/>
      <w:r w:rsidR="00A8744C">
        <w:rPr>
          <w:rFonts w:ascii="Arial" w:hAnsi="Arial" w:cs="Arial"/>
        </w:rPr>
        <w:t xml:space="preserve">  </w:t>
      </w:r>
    </w:p>
    <w:p w:rsidR="00A9182B" w:rsidRDefault="00A9182B" w:rsidP="00A9182B">
      <w:pPr>
        <w:tabs>
          <w:tab w:val="left" w:pos="940"/>
        </w:tabs>
        <w:jc w:val="both"/>
        <w:rPr>
          <w:rFonts w:ascii="Arial" w:hAnsi="Arial" w:cs="Arial"/>
        </w:rPr>
      </w:pPr>
    </w:p>
    <w:p w:rsidR="00A8744C" w:rsidRDefault="00B41948" w:rsidP="00EA2E26">
      <w:pPr>
        <w:tabs>
          <w:tab w:val="left" w:pos="940"/>
        </w:tabs>
        <w:spacing w:line="360" w:lineRule="auto"/>
        <w:jc w:val="center"/>
        <w:rPr>
          <w:rFonts w:ascii="Arial" w:hAnsi="Arial" w:cs="Arial"/>
        </w:rPr>
      </w:pPr>
      <w:r w:rsidRPr="00B41948">
        <w:rPr>
          <w:noProof/>
        </w:rPr>
        <w:pict>
          <v:shapetype id="_x0000_t202" coordsize="21600,21600" o:spt="202" path="m,l,21600r21600,l21600,xe">
            <v:stroke joinstyle="miter"/>
            <v:path gradientshapeok="t" o:connecttype="rect"/>
          </v:shapetype>
          <v:shape id="_x0000_s1110" type="#_x0000_t202" style="position:absolute;left:0;text-align:left;margin-left:12.15pt;margin-top:21.6pt;width:410.45pt;height:55.95pt;z-index:251636736;mso-wrap-style:none" stroked="f">
            <v:textbox style="mso-next-textbox:#_x0000_s1110">
              <w:txbxContent>
                <w:p w:rsidR="00726E0E" w:rsidRPr="003653BE" w:rsidRDefault="00726E0E" w:rsidP="002F429B">
                  <w:pPr>
                    <w:tabs>
                      <w:tab w:val="left" w:pos="940"/>
                    </w:tabs>
                    <w:spacing w:line="360" w:lineRule="auto"/>
                    <w:ind w:left="720"/>
                    <w:jc w:val="center"/>
                    <w:rPr>
                      <w:rFonts w:ascii="Arial" w:hAnsi="Arial" w:cs="Arial"/>
                      <w:lang w:val="es-SV"/>
                    </w:rPr>
                  </w:pPr>
                  <w:r>
                    <w:rPr>
                      <w:rFonts w:ascii="Arial" w:hAnsi="Arial" w:cs="Arial"/>
                      <w:noProof/>
                      <w:lang w:val="es-SV" w:eastAsia="es-SV"/>
                    </w:rPr>
                    <w:drawing>
                      <wp:inline distT="0" distB="0" distL="0" distR="0">
                        <wp:extent cx="4572000" cy="659765"/>
                        <wp:effectExtent l="0" t="0" r="0" b="0"/>
                        <wp:docPr id="4" name="Objeto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13"/>
                                <pic:cNvPicPr>
                                  <a:picLocks noChangeArrowheads="1"/>
                                </pic:cNvPicPr>
                              </pic:nvPicPr>
                              <pic:blipFill>
                                <a:blip r:embed="rId25"/>
                                <a:srcRect l="-2318" t="-9842" r="-6694" b="-16872"/>
                                <a:stretch>
                                  <a:fillRect/>
                                </a:stretch>
                              </pic:blipFill>
                              <pic:spPr bwMode="auto">
                                <a:xfrm>
                                  <a:off x="0" y="0"/>
                                  <a:ext cx="4572000" cy="659765"/>
                                </a:xfrm>
                                <a:prstGeom prst="rect">
                                  <a:avLst/>
                                </a:prstGeom>
                                <a:noFill/>
                                <a:ln w="9525">
                                  <a:noFill/>
                                  <a:miter lim="800000"/>
                                  <a:headEnd/>
                                  <a:tailEnd/>
                                </a:ln>
                              </pic:spPr>
                            </pic:pic>
                          </a:graphicData>
                        </a:graphic>
                      </wp:inline>
                    </w:drawing>
                  </w:r>
                </w:p>
              </w:txbxContent>
            </v:textbox>
            <w10:wrap type="square"/>
          </v:shape>
        </w:pict>
      </w:r>
      <w:r w:rsidR="00A8744C">
        <w:rPr>
          <w:rFonts w:ascii="Arial" w:hAnsi="Arial" w:cs="Arial"/>
        </w:rPr>
        <w:t>GR</w:t>
      </w:r>
      <w:r w:rsidR="002F429B">
        <w:rPr>
          <w:rFonts w:ascii="Arial" w:hAnsi="Arial" w:cs="Arial"/>
        </w:rPr>
        <w:t>Á</w:t>
      </w:r>
      <w:r w:rsidR="00A8744C">
        <w:rPr>
          <w:rFonts w:ascii="Arial" w:hAnsi="Arial" w:cs="Arial"/>
        </w:rPr>
        <w:t>FICO No</w:t>
      </w:r>
      <w:r w:rsidR="00E122C9">
        <w:rPr>
          <w:rFonts w:ascii="Arial" w:hAnsi="Arial" w:cs="Arial"/>
        </w:rPr>
        <w:t>.</w:t>
      </w:r>
      <w:r w:rsidR="00A8744C">
        <w:rPr>
          <w:rFonts w:ascii="Arial" w:hAnsi="Arial" w:cs="Arial"/>
        </w:rPr>
        <w:t xml:space="preserve"> 1</w:t>
      </w:r>
      <w:r>
        <w:rPr>
          <w:rFonts w:ascii="Arial" w:hAnsi="Arial" w:cs="Arial"/>
          <w:noProof/>
          <w:lang w:val="es-SV" w:eastAsia="en-US"/>
        </w:rPr>
        <w:pict>
          <v:shape id="_x0000_s1076" type="#_x0000_t202" style="position:absolute;left:0;text-align:left;margin-left:137.25pt;margin-top:69.65pt;width:98.1pt;height:8.95pt;z-index:251603968;mso-position-horizontal-relative:text;mso-position-vertical-relative:text;mso-width-relative:margin;mso-height-relative:margin" strokecolor="white">
            <v:textbox style="mso-next-textbox:#_x0000_s1076">
              <w:txbxContent>
                <w:p w:rsidR="00726E0E" w:rsidRDefault="00726E0E" w:rsidP="00A8744C"/>
              </w:txbxContent>
            </v:textbox>
          </v:shape>
        </w:pict>
      </w:r>
    </w:p>
    <w:p w:rsidR="00A8744C" w:rsidRDefault="00A8744C" w:rsidP="00A8744C">
      <w:pPr>
        <w:tabs>
          <w:tab w:val="left" w:pos="940"/>
        </w:tabs>
        <w:spacing w:line="360" w:lineRule="auto"/>
        <w:ind w:left="720"/>
        <w:rPr>
          <w:rFonts w:ascii="Arial" w:hAnsi="Arial" w:cs="Arial"/>
        </w:rPr>
      </w:pPr>
    </w:p>
    <w:p w:rsidR="00A8744C" w:rsidRDefault="00A8744C" w:rsidP="00A8744C">
      <w:pPr>
        <w:tabs>
          <w:tab w:val="left" w:pos="940"/>
        </w:tabs>
        <w:spacing w:line="360" w:lineRule="auto"/>
        <w:ind w:left="720"/>
        <w:rPr>
          <w:rFonts w:ascii="Arial" w:hAnsi="Arial" w:cs="Arial"/>
        </w:rPr>
      </w:pPr>
    </w:p>
    <w:p w:rsidR="00A8744C" w:rsidRDefault="00A8744C" w:rsidP="00A8744C">
      <w:pPr>
        <w:tabs>
          <w:tab w:val="left" w:pos="940"/>
        </w:tabs>
        <w:spacing w:line="360" w:lineRule="auto"/>
        <w:ind w:left="720"/>
        <w:rPr>
          <w:noProof/>
          <w:lang w:val="es-SV" w:eastAsia="es-SV"/>
        </w:rPr>
      </w:pPr>
      <w:r w:rsidRPr="00907F1C">
        <w:rPr>
          <w:noProof/>
          <w:lang w:val="es-SV" w:eastAsia="es-SV"/>
        </w:rPr>
        <w:t xml:space="preserve"> </w:t>
      </w:r>
    </w:p>
    <w:p w:rsidR="00A8744C" w:rsidRDefault="00EA2E26" w:rsidP="00A8744C">
      <w:pPr>
        <w:tabs>
          <w:tab w:val="left" w:pos="940"/>
        </w:tabs>
        <w:spacing w:line="360" w:lineRule="auto"/>
        <w:ind w:left="720"/>
        <w:jc w:val="both"/>
        <w:rPr>
          <w:rFonts w:ascii="Arial" w:hAnsi="Arial" w:cs="Arial"/>
          <w:sz w:val="16"/>
          <w:szCs w:val="16"/>
        </w:rPr>
      </w:pPr>
      <w:r>
        <w:rPr>
          <w:rFonts w:ascii="Arial" w:hAnsi="Arial" w:cs="Arial"/>
          <w:noProof/>
          <w:sz w:val="16"/>
          <w:szCs w:val="16"/>
          <w:lang w:val="es-SV" w:eastAsia="es-SV"/>
        </w:rPr>
        <w:drawing>
          <wp:anchor distT="0" distB="0" distL="114300" distR="114300" simplePos="0" relativeHeight="251607040" behindDoc="1" locked="0" layoutInCell="1" allowOverlap="1">
            <wp:simplePos x="0" y="0"/>
            <wp:positionH relativeFrom="column">
              <wp:posOffset>959485</wp:posOffset>
            </wp:positionH>
            <wp:positionV relativeFrom="paragraph">
              <wp:posOffset>13970</wp:posOffset>
            </wp:positionV>
            <wp:extent cx="3550285" cy="2847975"/>
            <wp:effectExtent l="19050" t="19050" r="12065" b="28575"/>
            <wp:wrapNone/>
            <wp:docPr id="5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a:picLocks noChangeAspect="1" noChangeArrowheads="1"/>
                    </pic:cNvPicPr>
                  </pic:nvPicPr>
                  <pic:blipFill>
                    <a:blip r:embed="rId26" cstate="print"/>
                    <a:srcRect/>
                    <a:stretch>
                      <a:fillRect/>
                    </a:stretch>
                  </pic:blipFill>
                  <pic:spPr bwMode="auto">
                    <a:xfrm>
                      <a:off x="0" y="0"/>
                      <a:ext cx="3550285" cy="2847975"/>
                    </a:xfrm>
                    <a:prstGeom prst="rect">
                      <a:avLst/>
                    </a:prstGeom>
                    <a:noFill/>
                    <a:ln w="9525">
                      <a:solidFill>
                        <a:srgbClr val="000000"/>
                      </a:solidFill>
                      <a:miter lim="800000"/>
                      <a:headEnd/>
                      <a:tailEnd/>
                    </a:ln>
                    <a:effectLst/>
                  </pic:spPr>
                </pic:pic>
              </a:graphicData>
            </a:graphic>
          </wp:anchor>
        </w:drawing>
      </w: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681C22" w:rsidRDefault="00681C22" w:rsidP="00A8744C">
      <w:pPr>
        <w:tabs>
          <w:tab w:val="left" w:pos="940"/>
        </w:tabs>
        <w:spacing w:line="360" w:lineRule="auto"/>
        <w:ind w:left="720"/>
        <w:jc w:val="both"/>
        <w:rPr>
          <w:rFonts w:ascii="Arial" w:hAnsi="Arial" w:cs="Arial"/>
          <w:sz w:val="16"/>
          <w:szCs w:val="16"/>
        </w:rPr>
      </w:pPr>
    </w:p>
    <w:p w:rsidR="00681C22" w:rsidRDefault="00681C22" w:rsidP="00A8744C">
      <w:pPr>
        <w:tabs>
          <w:tab w:val="left" w:pos="940"/>
        </w:tabs>
        <w:spacing w:line="360" w:lineRule="auto"/>
        <w:ind w:left="720"/>
        <w:jc w:val="both"/>
        <w:rPr>
          <w:rFonts w:ascii="Arial" w:hAnsi="Arial" w:cs="Arial"/>
          <w:sz w:val="16"/>
          <w:szCs w:val="16"/>
        </w:rPr>
      </w:pPr>
    </w:p>
    <w:p w:rsidR="00681C22" w:rsidRDefault="00681C22"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7B14B9" w:rsidRDefault="00A8744C" w:rsidP="00A8744C">
      <w:pPr>
        <w:tabs>
          <w:tab w:val="left" w:pos="940"/>
        </w:tabs>
        <w:spacing w:line="360" w:lineRule="auto"/>
        <w:ind w:left="720"/>
        <w:jc w:val="both"/>
        <w:rPr>
          <w:rFonts w:ascii="Arial" w:hAnsi="Arial" w:cs="Arial"/>
          <w:sz w:val="16"/>
          <w:szCs w:val="16"/>
        </w:rPr>
      </w:pPr>
      <w:r>
        <w:rPr>
          <w:rFonts w:ascii="Arial" w:hAnsi="Arial" w:cs="Arial"/>
          <w:sz w:val="16"/>
          <w:szCs w:val="16"/>
        </w:rPr>
        <w:tab/>
      </w:r>
      <w:r>
        <w:rPr>
          <w:rFonts w:ascii="Arial" w:hAnsi="Arial" w:cs="Arial"/>
          <w:sz w:val="16"/>
          <w:szCs w:val="16"/>
        </w:rPr>
        <w:tab/>
        <w:t xml:space="preserve">    </w:t>
      </w:r>
      <w:r w:rsidR="002F429B">
        <w:rPr>
          <w:rFonts w:ascii="Arial" w:hAnsi="Arial" w:cs="Arial"/>
          <w:sz w:val="16"/>
          <w:szCs w:val="16"/>
        </w:rPr>
        <w:t xml:space="preserve">           </w:t>
      </w:r>
    </w:p>
    <w:p w:rsidR="00101ABE" w:rsidRDefault="00EA2E26" w:rsidP="00A8744C">
      <w:pPr>
        <w:tabs>
          <w:tab w:val="left" w:pos="940"/>
        </w:tabs>
        <w:spacing w:line="360" w:lineRule="auto"/>
        <w:ind w:left="720"/>
        <w:jc w:val="both"/>
        <w:rPr>
          <w:rFonts w:ascii="Arial" w:hAnsi="Arial" w:cs="Arial"/>
          <w:sz w:val="16"/>
          <w:szCs w:val="16"/>
        </w:rPr>
      </w:pPr>
      <w:r>
        <w:rPr>
          <w:rFonts w:ascii="Arial" w:hAnsi="Arial" w:cs="Arial"/>
          <w:noProof/>
          <w:sz w:val="16"/>
          <w:szCs w:val="16"/>
          <w:lang w:val="es-SV" w:eastAsia="es-SV"/>
        </w:rPr>
        <w:drawing>
          <wp:anchor distT="0" distB="0" distL="114300" distR="114300" simplePos="0" relativeHeight="251606016" behindDoc="0" locked="0" layoutInCell="1" allowOverlap="1">
            <wp:simplePos x="0" y="0"/>
            <wp:positionH relativeFrom="column">
              <wp:posOffset>1169431</wp:posOffset>
            </wp:positionH>
            <wp:positionV relativeFrom="paragraph">
              <wp:posOffset>160915</wp:posOffset>
            </wp:positionV>
            <wp:extent cx="1053891" cy="224853"/>
            <wp:effectExtent l="19050" t="0" r="0" b="0"/>
            <wp:wrapNone/>
            <wp:docPr id="54" name="Objeto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12"/>
                    <pic:cNvPicPr>
                      <a:picLocks noChangeArrowheads="1"/>
                    </pic:cNvPicPr>
                  </pic:nvPicPr>
                  <pic:blipFill>
                    <a:blip r:embed="rId27" cstate="print"/>
                    <a:srcRect t="-3374" b="-5061"/>
                    <a:stretch>
                      <a:fillRect/>
                    </a:stretch>
                  </pic:blipFill>
                  <pic:spPr bwMode="auto">
                    <a:xfrm>
                      <a:off x="0" y="0"/>
                      <a:ext cx="1053891" cy="224853"/>
                    </a:xfrm>
                    <a:prstGeom prst="rect">
                      <a:avLst/>
                    </a:prstGeom>
                    <a:noFill/>
                    <a:ln w="9525">
                      <a:noFill/>
                      <a:miter lim="800000"/>
                      <a:headEnd/>
                      <a:tailEnd/>
                    </a:ln>
                  </pic:spPr>
                </pic:pic>
              </a:graphicData>
            </a:graphic>
          </wp:anchor>
        </w:drawing>
      </w:r>
      <w:r w:rsidR="009D5E50">
        <w:rPr>
          <w:rFonts w:ascii="Arial" w:hAnsi="Arial" w:cs="Arial"/>
          <w:sz w:val="16"/>
          <w:szCs w:val="16"/>
        </w:rPr>
        <w:t xml:space="preserve"> </w:t>
      </w:r>
      <w:r w:rsidR="007B14B9">
        <w:rPr>
          <w:rFonts w:ascii="Arial" w:hAnsi="Arial" w:cs="Arial"/>
          <w:sz w:val="16"/>
          <w:szCs w:val="16"/>
        </w:rPr>
        <w:t xml:space="preserve">      </w:t>
      </w:r>
      <w:r w:rsidR="00A8744C">
        <w:rPr>
          <w:rFonts w:ascii="Arial" w:hAnsi="Arial" w:cs="Arial"/>
          <w:sz w:val="16"/>
          <w:szCs w:val="16"/>
        </w:rPr>
        <w:t xml:space="preserve"> </w:t>
      </w:r>
      <w:r w:rsidR="00101ABE">
        <w:rPr>
          <w:rFonts w:ascii="Arial" w:hAnsi="Arial" w:cs="Arial"/>
          <w:sz w:val="16"/>
          <w:szCs w:val="16"/>
        </w:rPr>
        <w:t xml:space="preserve"> </w:t>
      </w:r>
    </w:p>
    <w:p w:rsidR="00557B88" w:rsidRDefault="00EA2E26" w:rsidP="00A8744C">
      <w:pPr>
        <w:tabs>
          <w:tab w:val="left" w:pos="940"/>
        </w:tabs>
        <w:spacing w:line="360" w:lineRule="auto"/>
        <w:ind w:left="720"/>
        <w:jc w:val="both"/>
        <w:rPr>
          <w:rFonts w:ascii="Arial" w:hAnsi="Arial" w:cs="Arial"/>
          <w:sz w:val="16"/>
          <w:szCs w:val="16"/>
        </w:rPr>
      </w:pPr>
      <w:r>
        <w:rPr>
          <w:rFonts w:ascii="Arial" w:hAnsi="Arial" w:cs="Arial"/>
          <w:noProof/>
          <w:sz w:val="16"/>
          <w:szCs w:val="16"/>
          <w:lang w:val="es-SV" w:eastAsia="es-SV"/>
        </w:rPr>
        <w:drawing>
          <wp:anchor distT="0" distB="0" distL="114300" distR="114300" simplePos="0" relativeHeight="251604992" behindDoc="0" locked="0" layoutInCell="1" allowOverlap="1">
            <wp:simplePos x="0" y="0"/>
            <wp:positionH relativeFrom="column">
              <wp:posOffset>2893299</wp:posOffset>
            </wp:positionH>
            <wp:positionV relativeFrom="paragraph">
              <wp:posOffset>15635</wp:posOffset>
            </wp:positionV>
            <wp:extent cx="940321" cy="224853"/>
            <wp:effectExtent l="19050" t="0" r="0" b="0"/>
            <wp:wrapNone/>
            <wp:docPr id="53" name="Objeto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10"/>
                    <pic:cNvPicPr>
                      <a:picLocks noChangeArrowheads="1"/>
                    </pic:cNvPicPr>
                  </pic:nvPicPr>
                  <pic:blipFill>
                    <a:blip r:embed="rId28" cstate="print"/>
                    <a:srcRect t="-3374" b="-5061"/>
                    <a:stretch>
                      <a:fillRect/>
                    </a:stretch>
                  </pic:blipFill>
                  <pic:spPr bwMode="auto">
                    <a:xfrm>
                      <a:off x="0" y="0"/>
                      <a:ext cx="940321" cy="224853"/>
                    </a:xfrm>
                    <a:prstGeom prst="rect">
                      <a:avLst/>
                    </a:prstGeom>
                    <a:noFill/>
                    <a:ln w="9525">
                      <a:noFill/>
                      <a:miter lim="800000"/>
                      <a:headEnd/>
                      <a:tailEnd/>
                    </a:ln>
                  </pic:spPr>
                </pic:pic>
              </a:graphicData>
            </a:graphic>
          </wp:anchor>
        </w:drawing>
      </w:r>
      <w:r w:rsidR="00101ABE">
        <w:rPr>
          <w:rFonts w:ascii="Arial" w:hAnsi="Arial" w:cs="Arial"/>
          <w:sz w:val="16"/>
          <w:szCs w:val="16"/>
        </w:rPr>
        <w:t xml:space="preserve">       </w:t>
      </w:r>
    </w:p>
    <w:p w:rsidR="00EA2E26" w:rsidRDefault="00101ABE" w:rsidP="00A8744C">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
    <w:p w:rsidR="00EA2E26" w:rsidRDefault="00EA2E26" w:rsidP="00A8744C">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
    <w:p w:rsidR="002F429B" w:rsidRDefault="00EA2E26" w:rsidP="00A8744C">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00A8744C" w:rsidRPr="00DA7856">
        <w:rPr>
          <w:rFonts w:ascii="Arial" w:hAnsi="Arial" w:cs="Arial"/>
          <w:sz w:val="16"/>
          <w:szCs w:val="16"/>
        </w:rPr>
        <w:t>Fuente:</w:t>
      </w:r>
      <w:r w:rsidR="006C0DA8">
        <w:rPr>
          <w:rFonts w:ascii="Arial" w:hAnsi="Arial" w:cs="Arial"/>
          <w:sz w:val="16"/>
          <w:szCs w:val="16"/>
        </w:rPr>
        <w:t xml:space="preserve"> E</w:t>
      </w:r>
      <w:r w:rsidR="002F429B">
        <w:rPr>
          <w:rFonts w:ascii="Arial" w:hAnsi="Arial" w:cs="Arial"/>
          <w:sz w:val="16"/>
          <w:szCs w:val="16"/>
        </w:rPr>
        <w:t>laborad</w:t>
      </w:r>
      <w:r w:rsidR="00030ACB">
        <w:rPr>
          <w:rFonts w:ascii="Arial" w:hAnsi="Arial" w:cs="Arial"/>
          <w:sz w:val="16"/>
          <w:szCs w:val="16"/>
        </w:rPr>
        <w:t>o</w:t>
      </w:r>
      <w:r w:rsidR="002F429B">
        <w:rPr>
          <w:rFonts w:ascii="Arial" w:hAnsi="Arial" w:cs="Arial"/>
          <w:sz w:val="16"/>
          <w:szCs w:val="16"/>
        </w:rPr>
        <w:t xml:space="preserve"> </w:t>
      </w:r>
      <w:r w:rsidR="006C0DA8">
        <w:rPr>
          <w:rFonts w:ascii="Arial" w:hAnsi="Arial" w:cs="Arial"/>
          <w:sz w:val="16"/>
          <w:szCs w:val="16"/>
        </w:rPr>
        <w:t xml:space="preserve">con </w:t>
      </w:r>
      <w:r w:rsidR="002F429B">
        <w:rPr>
          <w:rFonts w:ascii="Arial" w:hAnsi="Arial" w:cs="Arial"/>
          <w:sz w:val="16"/>
          <w:szCs w:val="16"/>
        </w:rPr>
        <w:t xml:space="preserve">base </w:t>
      </w:r>
      <w:r w:rsidR="006C0DA8">
        <w:rPr>
          <w:rFonts w:ascii="Arial" w:hAnsi="Arial" w:cs="Arial"/>
          <w:sz w:val="16"/>
          <w:szCs w:val="16"/>
        </w:rPr>
        <w:t xml:space="preserve"> a la</w:t>
      </w:r>
      <w:r w:rsidR="008B6237">
        <w:rPr>
          <w:rFonts w:ascii="Arial" w:hAnsi="Arial" w:cs="Arial"/>
          <w:sz w:val="16"/>
          <w:szCs w:val="16"/>
        </w:rPr>
        <w:t xml:space="preserve"> </w:t>
      </w:r>
      <w:r w:rsidR="006C0DA8">
        <w:rPr>
          <w:rFonts w:ascii="Arial" w:hAnsi="Arial" w:cs="Arial"/>
          <w:sz w:val="16"/>
          <w:szCs w:val="16"/>
        </w:rPr>
        <w:t xml:space="preserve"> </w:t>
      </w:r>
      <w:r w:rsidR="008B6237">
        <w:rPr>
          <w:rFonts w:ascii="Arial" w:hAnsi="Arial" w:cs="Arial"/>
          <w:sz w:val="16"/>
          <w:szCs w:val="16"/>
        </w:rPr>
        <w:t>encuesta realizada a los</w:t>
      </w:r>
      <w:r w:rsidR="00D44175">
        <w:rPr>
          <w:rFonts w:ascii="Arial" w:hAnsi="Arial" w:cs="Arial"/>
          <w:sz w:val="16"/>
          <w:szCs w:val="16"/>
        </w:rPr>
        <w:t xml:space="preserve"> Estudiantes</w:t>
      </w:r>
      <w:r w:rsidR="00A8744C">
        <w:rPr>
          <w:rFonts w:ascii="Arial" w:hAnsi="Arial" w:cs="Arial"/>
          <w:sz w:val="16"/>
          <w:szCs w:val="16"/>
        </w:rPr>
        <w:t xml:space="preserve"> </w:t>
      </w:r>
    </w:p>
    <w:p w:rsidR="00411F6B" w:rsidRDefault="00411F6B" w:rsidP="00A8744C">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00101ABE">
        <w:rPr>
          <w:rFonts w:ascii="Arial" w:hAnsi="Arial" w:cs="Arial"/>
          <w:sz w:val="16"/>
          <w:szCs w:val="16"/>
        </w:rPr>
        <w:t xml:space="preserve"> </w:t>
      </w:r>
      <w:r w:rsidR="00EA2E26">
        <w:rPr>
          <w:rFonts w:ascii="Arial" w:hAnsi="Arial" w:cs="Arial"/>
          <w:sz w:val="16"/>
          <w:szCs w:val="16"/>
        </w:rPr>
        <w:t xml:space="preserve">              </w:t>
      </w:r>
      <w:proofErr w:type="gramStart"/>
      <w:r w:rsidR="00A8744C">
        <w:rPr>
          <w:rFonts w:ascii="Arial" w:hAnsi="Arial" w:cs="Arial"/>
          <w:sz w:val="16"/>
          <w:szCs w:val="16"/>
        </w:rPr>
        <w:t>de</w:t>
      </w:r>
      <w:proofErr w:type="gramEnd"/>
      <w:r w:rsidR="00A8744C">
        <w:rPr>
          <w:rFonts w:ascii="Arial" w:hAnsi="Arial" w:cs="Arial"/>
          <w:sz w:val="16"/>
          <w:szCs w:val="16"/>
        </w:rPr>
        <w:t xml:space="preserve"> </w:t>
      </w:r>
      <w:r>
        <w:rPr>
          <w:rFonts w:ascii="Arial" w:hAnsi="Arial" w:cs="Arial"/>
          <w:sz w:val="16"/>
          <w:szCs w:val="16"/>
        </w:rPr>
        <w:t xml:space="preserve">  </w:t>
      </w:r>
      <w:r w:rsidR="00A8744C">
        <w:rPr>
          <w:rFonts w:ascii="Arial" w:hAnsi="Arial" w:cs="Arial"/>
          <w:sz w:val="16"/>
          <w:szCs w:val="16"/>
        </w:rPr>
        <w:t>Bachillerato</w:t>
      </w:r>
      <w:r w:rsidR="00A8744C" w:rsidRPr="00DA7856">
        <w:rPr>
          <w:rFonts w:ascii="Arial" w:hAnsi="Arial" w:cs="Arial"/>
          <w:sz w:val="16"/>
          <w:szCs w:val="16"/>
        </w:rPr>
        <w:t xml:space="preserve"> </w:t>
      </w:r>
      <w:r>
        <w:rPr>
          <w:rFonts w:ascii="Arial" w:hAnsi="Arial" w:cs="Arial"/>
          <w:sz w:val="16"/>
          <w:szCs w:val="16"/>
        </w:rPr>
        <w:t xml:space="preserve"> </w:t>
      </w:r>
      <w:r w:rsidR="00A8744C">
        <w:rPr>
          <w:rFonts w:ascii="Arial" w:hAnsi="Arial" w:cs="Arial"/>
          <w:sz w:val="16"/>
          <w:szCs w:val="16"/>
        </w:rPr>
        <w:t>del</w:t>
      </w:r>
      <w:r>
        <w:rPr>
          <w:rFonts w:ascii="Arial" w:hAnsi="Arial" w:cs="Arial"/>
          <w:sz w:val="16"/>
          <w:szCs w:val="16"/>
        </w:rPr>
        <w:t xml:space="preserve"> </w:t>
      </w:r>
      <w:r w:rsidR="00A8744C">
        <w:rPr>
          <w:rFonts w:ascii="Arial" w:hAnsi="Arial" w:cs="Arial"/>
          <w:sz w:val="16"/>
          <w:szCs w:val="16"/>
        </w:rPr>
        <w:t xml:space="preserve"> Municipio de Soyapango </w:t>
      </w:r>
      <w:r w:rsidR="007B14B9">
        <w:rPr>
          <w:rFonts w:ascii="Arial" w:hAnsi="Arial" w:cs="Arial"/>
          <w:sz w:val="16"/>
          <w:szCs w:val="16"/>
        </w:rPr>
        <w:t xml:space="preserve"> </w:t>
      </w:r>
      <w:r w:rsidR="00A8744C">
        <w:rPr>
          <w:rFonts w:ascii="Arial" w:hAnsi="Arial" w:cs="Arial"/>
          <w:sz w:val="16"/>
          <w:szCs w:val="16"/>
        </w:rPr>
        <w:t>por</w:t>
      </w:r>
      <w:r w:rsidR="00D44175">
        <w:rPr>
          <w:rFonts w:ascii="Arial" w:hAnsi="Arial" w:cs="Arial"/>
          <w:sz w:val="16"/>
          <w:szCs w:val="16"/>
        </w:rPr>
        <w:t xml:space="preserve">  emigrar a </w:t>
      </w:r>
      <w:r w:rsidR="00A8744C">
        <w:rPr>
          <w:rFonts w:ascii="Arial" w:hAnsi="Arial" w:cs="Arial"/>
          <w:sz w:val="16"/>
          <w:szCs w:val="16"/>
        </w:rPr>
        <w:t xml:space="preserve"> </w:t>
      </w:r>
    </w:p>
    <w:p w:rsidR="00A8744C" w:rsidRDefault="00557B88" w:rsidP="00A8744C">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00411F6B">
        <w:rPr>
          <w:rFonts w:ascii="Arial" w:hAnsi="Arial" w:cs="Arial"/>
          <w:sz w:val="16"/>
          <w:szCs w:val="16"/>
        </w:rPr>
        <w:t xml:space="preserve">           </w:t>
      </w:r>
      <w:r w:rsidR="00EA2E26">
        <w:rPr>
          <w:rFonts w:ascii="Arial" w:hAnsi="Arial" w:cs="Arial"/>
          <w:sz w:val="16"/>
          <w:szCs w:val="16"/>
        </w:rPr>
        <w:t xml:space="preserve">              </w:t>
      </w:r>
      <w:r w:rsidR="00101ABE">
        <w:rPr>
          <w:rFonts w:ascii="Arial" w:hAnsi="Arial" w:cs="Arial"/>
          <w:sz w:val="16"/>
          <w:szCs w:val="16"/>
        </w:rPr>
        <w:t xml:space="preserve"> </w:t>
      </w:r>
      <w:proofErr w:type="gramStart"/>
      <w:r w:rsidR="00A8744C">
        <w:rPr>
          <w:rFonts w:ascii="Arial" w:hAnsi="Arial" w:cs="Arial"/>
          <w:sz w:val="16"/>
          <w:szCs w:val="16"/>
        </w:rPr>
        <w:t>los</w:t>
      </w:r>
      <w:proofErr w:type="gramEnd"/>
      <w:r w:rsidR="00A8744C" w:rsidRPr="00DA7856">
        <w:rPr>
          <w:rFonts w:ascii="Arial" w:hAnsi="Arial" w:cs="Arial"/>
          <w:sz w:val="16"/>
          <w:szCs w:val="16"/>
        </w:rPr>
        <w:t xml:space="preserve"> Estados Unidos</w:t>
      </w:r>
      <w:r w:rsidR="00A8744C">
        <w:rPr>
          <w:rFonts w:ascii="Arial" w:hAnsi="Arial" w:cs="Arial"/>
          <w:sz w:val="16"/>
          <w:szCs w:val="16"/>
        </w:rPr>
        <w:t xml:space="preserve"> de</w:t>
      </w:r>
      <w:r w:rsidR="00A8744C" w:rsidRPr="00DA7856">
        <w:rPr>
          <w:rFonts w:ascii="Arial" w:hAnsi="Arial" w:cs="Arial"/>
          <w:sz w:val="16"/>
          <w:szCs w:val="16"/>
        </w:rPr>
        <w:t xml:space="preserve"> Norteamérica , 2010</w:t>
      </w:r>
    </w:p>
    <w:p w:rsidR="00411F6B" w:rsidRDefault="00411F6B" w:rsidP="00A8744C">
      <w:pPr>
        <w:tabs>
          <w:tab w:val="left" w:pos="940"/>
        </w:tabs>
        <w:spacing w:line="360" w:lineRule="auto"/>
        <w:ind w:left="720"/>
        <w:jc w:val="both"/>
        <w:rPr>
          <w:rFonts w:ascii="Arial" w:hAnsi="Arial" w:cs="Arial"/>
        </w:rPr>
      </w:pPr>
    </w:p>
    <w:p w:rsidR="00A8744C" w:rsidRDefault="00A8744C" w:rsidP="00296A83">
      <w:pPr>
        <w:tabs>
          <w:tab w:val="left" w:pos="940"/>
        </w:tabs>
        <w:spacing w:line="360" w:lineRule="auto"/>
        <w:jc w:val="both"/>
        <w:rPr>
          <w:rFonts w:ascii="Arial" w:hAnsi="Arial" w:cs="Arial"/>
        </w:rPr>
      </w:pPr>
      <w:r>
        <w:rPr>
          <w:rFonts w:ascii="Arial" w:hAnsi="Arial" w:cs="Arial"/>
        </w:rPr>
        <w:t>Las familias residen en el  Municipio de Soyapango, se clasificaron por el lugar en el que habitan.</w:t>
      </w:r>
    </w:p>
    <w:p w:rsidR="00A8744C" w:rsidRDefault="00A8744C" w:rsidP="001D2716">
      <w:pPr>
        <w:tabs>
          <w:tab w:val="left" w:pos="940"/>
        </w:tabs>
        <w:ind w:left="720"/>
        <w:jc w:val="both"/>
        <w:rPr>
          <w:rFonts w:ascii="Arial" w:hAnsi="Arial" w:cs="Arial"/>
        </w:rPr>
      </w:pPr>
    </w:p>
    <w:p w:rsidR="00E26D68" w:rsidRDefault="00E26D68" w:rsidP="00E26D68">
      <w:pPr>
        <w:tabs>
          <w:tab w:val="left" w:pos="940"/>
        </w:tabs>
        <w:spacing w:line="360" w:lineRule="auto"/>
        <w:jc w:val="both"/>
        <w:rPr>
          <w:rFonts w:ascii="Arial" w:hAnsi="Arial" w:cs="Arial"/>
        </w:rPr>
      </w:pPr>
      <w:r>
        <w:rPr>
          <w:rFonts w:ascii="Arial" w:hAnsi="Arial" w:cs="Arial"/>
        </w:rPr>
        <w:t xml:space="preserve">    </w:t>
      </w:r>
      <w:r w:rsidR="00C74AF7">
        <w:rPr>
          <w:rFonts w:ascii="Arial" w:hAnsi="Arial" w:cs="Arial"/>
        </w:rPr>
        <w:t xml:space="preserve">   </w:t>
      </w:r>
      <w:r w:rsidR="00EA2E26">
        <w:rPr>
          <w:rFonts w:ascii="Arial" w:hAnsi="Arial" w:cs="Arial"/>
        </w:rPr>
        <w:t>2.1</w:t>
      </w:r>
      <w:r>
        <w:rPr>
          <w:rFonts w:ascii="Arial" w:hAnsi="Arial" w:cs="Arial"/>
        </w:rPr>
        <w:t xml:space="preserve">.3. </w:t>
      </w:r>
      <w:r w:rsidR="00F9720F">
        <w:rPr>
          <w:rFonts w:ascii="Arial" w:hAnsi="Arial" w:cs="Arial"/>
        </w:rPr>
        <w:t>L</w:t>
      </w:r>
      <w:r>
        <w:rPr>
          <w:rFonts w:ascii="Arial" w:hAnsi="Arial" w:cs="Arial"/>
        </w:rPr>
        <w:t>as</w:t>
      </w:r>
      <w:r w:rsidR="00A8744C">
        <w:rPr>
          <w:rFonts w:ascii="Arial" w:hAnsi="Arial" w:cs="Arial"/>
        </w:rPr>
        <w:t xml:space="preserve"> urbanizaciones</w:t>
      </w:r>
    </w:p>
    <w:p w:rsidR="00A8744C" w:rsidRDefault="00E26D68" w:rsidP="003446EA">
      <w:pPr>
        <w:tabs>
          <w:tab w:val="left" w:pos="940"/>
        </w:tabs>
        <w:spacing w:line="360" w:lineRule="auto"/>
        <w:ind w:left="360"/>
        <w:jc w:val="both"/>
        <w:rPr>
          <w:rFonts w:ascii="Arial" w:hAnsi="Arial" w:cs="Arial"/>
        </w:rPr>
      </w:pPr>
      <w:r>
        <w:rPr>
          <w:rFonts w:ascii="Arial" w:hAnsi="Arial" w:cs="Arial"/>
        </w:rPr>
        <w:t xml:space="preserve">       </w:t>
      </w:r>
      <w:r w:rsidR="00EA2E26">
        <w:rPr>
          <w:rFonts w:ascii="Arial" w:hAnsi="Arial" w:cs="Arial"/>
        </w:rPr>
        <w:t xml:space="preserve">    </w:t>
      </w:r>
      <w:r>
        <w:rPr>
          <w:rFonts w:ascii="Arial" w:hAnsi="Arial" w:cs="Arial"/>
        </w:rPr>
        <w:t xml:space="preserve"> El</w:t>
      </w:r>
      <w:r w:rsidR="00F9720F">
        <w:rPr>
          <w:rFonts w:ascii="Arial" w:hAnsi="Arial" w:cs="Arial"/>
        </w:rPr>
        <w:t xml:space="preserve"> </w:t>
      </w:r>
      <w:r w:rsidR="00EA2E26">
        <w:rPr>
          <w:rFonts w:ascii="Arial" w:hAnsi="Arial" w:cs="Arial"/>
        </w:rPr>
        <w:t xml:space="preserve">  </w:t>
      </w:r>
      <w:r>
        <w:rPr>
          <w:rFonts w:ascii="Arial" w:hAnsi="Arial" w:cs="Arial"/>
        </w:rPr>
        <w:t xml:space="preserve">tipo </w:t>
      </w:r>
      <w:r w:rsidR="00EA2E26">
        <w:rPr>
          <w:rFonts w:ascii="Arial" w:hAnsi="Arial" w:cs="Arial"/>
        </w:rPr>
        <w:t xml:space="preserve">  </w:t>
      </w:r>
      <w:r>
        <w:rPr>
          <w:rFonts w:ascii="Arial" w:hAnsi="Arial" w:cs="Arial"/>
        </w:rPr>
        <w:t>de</w:t>
      </w:r>
      <w:r w:rsidR="00EA2E26">
        <w:rPr>
          <w:rFonts w:ascii="Arial" w:hAnsi="Arial" w:cs="Arial"/>
        </w:rPr>
        <w:t xml:space="preserve"> </w:t>
      </w:r>
      <w:r>
        <w:rPr>
          <w:rFonts w:ascii="Arial" w:hAnsi="Arial" w:cs="Arial"/>
        </w:rPr>
        <w:t xml:space="preserve"> vivienda </w:t>
      </w:r>
      <w:r w:rsidR="00337274">
        <w:rPr>
          <w:rFonts w:ascii="Arial" w:hAnsi="Arial" w:cs="Arial"/>
        </w:rPr>
        <w:t xml:space="preserve"> que </w:t>
      </w:r>
      <w:r w:rsidR="00EA2E26">
        <w:rPr>
          <w:rFonts w:ascii="Arial" w:hAnsi="Arial" w:cs="Arial"/>
        </w:rPr>
        <w:t xml:space="preserve"> </w:t>
      </w:r>
      <w:r>
        <w:rPr>
          <w:rFonts w:ascii="Arial" w:hAnsi="Arial" w:cs="Arial"/>
        </w:rPr>
        <w:t>p</w:t>
      </w:r>
      <w:r w:rsidR="00A8744C">
        <w:rPr>
          <w:rFonts w:ascii="Arial" w:hAnsi="Arial" w:cs="Arial"/>
        </w:rPr>
        <w:t xml:space="preserve">ertenecen </w:t>
      </w:r>
      <w:r w:rsidR="00EA2E26">
        <w:rPr>
          <w:rFonts w:ascii="Arial" w:hAnsi="Arial" w:cs="Arial"/>
        </w:rPr>
        <w:t xml:space="preserve"> </w:t>
      </w:r>
      <w:r w:rsidR="00A8744C">
        <w:rPr>
          <w:rFonts w:ascii="Arial" w:hAnsi="Arial" w:cs="Arial"/>
        </w:rPr>
        <w:t>a</w:t>
      </w:r>
      <w:r w:rsidR="00EA2E26">
        <w:rPr>
          <w:rFonts w:ascii="Arial" w:hAnsi="Arial" w:cs="Arial"/>
        </w:rPr>
        <w:t xml:space="preserve"> </w:t>
      </w:r>
      <w:r w:rsidR="00A8744C">
        <w:rPr>
          <w:rFonts w:ascii="Arial" w:hAnsi="Arial" w:cs="Arial"/>
        </w:rPr>
        <w:t xml:space="preserve"> la</w:t>
      </w:r>
      <w:r w:rsidR="00EA2E26">
        <w:rPr>
          <w:rFonts w:ascii="Arial" w:hAnsi="Arial" w:cs="Arial"/>
        </w:rPr>
        <w:t xml:space="preserve">  </w:t>
      </w:r>
      <w:r w:rsidR="00A8744C">
        <w:rPr>
          <w:rFonts w:ascii="Arial" w:hAnsi="Arial" w:cs="Arial"/>
        </w:rPr>
        <w:t>zona urbana</w:t>
      </w:r>
      <w:r>
        <w:rPr>
          <w:rFonts w:ascii="Arial" w:hAnsi="Arial" w:cs="Arial"/>
        </w:rPr>
        <w:t xml:space="preserve"> </w:t>
      </w:r>
      <w:r w:rsidR="00F9720F">
        <w:rPr>
          <w:rFonts w:ascii="Arial" w:hAnsi="Arial" w:cs="Arial"/>
        </w:rPr>
        <w:t xml:space="preserve"> </w:t>
      </w:r>
      <w:r>
        <w:rPr>
          <w:rFonts w:ascii="Arial" w:hAnsi="Arial" w:cs="Arial"/>
        </w:rPr>
        <w:t>y</w:t>
      </w:r>
      <w:r w:rsidR="00F9720F">
        <w:rPr>
          <w:rFonts w:ascii="Arial" w:hAnsi="Arial" w:cs="Arial"/>
        </w:rPr>
        <w:t xml:space="preserve">  </w:t>
      </w:r>
      <w:r w:rsidR="00C74AF7">
        <w:rPr>
          <w:rFonts w:ascii="Arial" w:hAnsi="Arial" w:cs="Arial"/>
        </w:rPr>
        <w:t xml:space="preserve"> comprende</w:t>
      </w:r>
      <w:r w:rsidR="00F9720F">
        <w:rPr>
          <w:rFonts w:ascii="Arial" w:hAnsi="Arial" w:cs="Arial"/>
        </w:rPr>
        <w:t xml:space="preserve">   </w:t>
      </w:r>
      <w:r w:rsidR="00337274">
        <w:rPr>
          <w:rFonts w:ascii="Arial" w:hAnsi="Arial" w:cs="Arial"/>
        </w:rPr>
        <w:t>l</w:t>
      </w:r>
      <w:r w:rsidR="00C74AF7">
        <w:rPr>
          <w:rFonts w:ascii="Arial" w:hAnsi="Arial" w:cs="Arial"/>
        </w:rPr>
        <w:t>as</w:t>
      </w:r>
      <w:r w:rsidR="00337274">
        <w:rPr>
          <w:rFonts w:ascii="Arial" w:hAnsi="Arial" w:cs="Arial"/>
        </w:rPr>
        <w:t xml:space="preserve"> </w:t>
      </w:r>
      <w:r w:rsidR="00A8744C">
        <w:rPr>
          <w:rFonts w:ascii="Arial" w:hAnsi="Arial" w:cs="Arial"/>
        </w:rPr>
        <w:t>viviendas que se ubican en colonias que pertenecen a la ciudad, repartos que son grupos de casas de construcción mixta ellas cuentan con todos los servicios básicos: agua potable, aguas negras, energía eléctrica, telefonía, etc.</w:t>
      </w:r>
    </w:p>
    <w:p w:rsidR="00A8744C" w:rsidRDefault="00A8744C" w:rsidP="00101ABE">
      <w:pPr>
        <w:tabs>
          <w:tab w:val="left" w:pos="940"/>
        </w:tabs>
        <w:ind w:left="720"/>
        <w:jc w:val="both"/>
        <w:rPr>
          <w:rFonts w:ascii="Arial" w:hAnsi="Arial" w:cs="Arial"/>
        </w:rPr>
      </w:pPr>
      <w:r>
        <w:rPr>
          <w:rFonts w:ascii="Arial" w:hAnsi="Arial" w:cs="Arial"/>
        </w:rPr>
        <w:t xml:space="preserve"> </w:t>
      </w:r>
    </w:p>
    <w:p w:rsidR="00C74AF7" w:rsidRDefault="00C74AF7" w:rsidP="00C74AF7">
      <w:pPr>
        <w:tabs>
          <w:tab w:val="left" w:pos="940"/>
        </w:tabs>
        <w:spacing w:line="360" w:lineRule="auto"/>
        <w:jc w:val="both"/>
        <w:rPr>
          <w:rFonts w:ascii="Arial" w:hAnsi="Arial" w:cs="Arial"/>
        </w:rPr>
      </w:pPr>
      <w:r>
        <w:rPr>
          <w:rFonts w:ascii="Arial" w:hAnsi="Arial" w:cs="Arial"/>
        </w:rPr>
        <w:lastRenderedPageBreak/>
        <w:t xml:space="preserve">        </w:t>
      </w:r>
      <w:r w:rsidR="00EA2E26">
        <w:rPr>
          <w:rFonts w:ascii="Arial" w:hAnsi="Arial" w:cs="Arial"/>
        </w:rPr>
        <w:t>2.1.</w:t>
      </w:r>
      <w:r>
        <w:rPr>
          <w:rFonts w:ascii="Arial" w:hAnsi="Arial" w:cs="Arial"/>
        </w:rPr>
        <w:t xml:space="preserve">4. </w:t>
      </w:r>
      <w:r w:rsidR="00F9720F">
        <w:rPr>
          <w:rFonts w:ascii="Arial" w:hAnsi="Arial" w:cs="Arial"/>
        </w:rPr>
        <w:t>L</w:t>
      </w:r>
      <w:r w:rsidR="00A8744C">
        <w:rPr>
          <w:rFonts w:ascii="Arial" w:hAnsi="Arial" w:cs="Arial"/>
        </w:rPr>
        <w:t>as residenciales</w:t>
      </w:r>
      <w:r w:rsidR="00337274">
        <w:rPr>
          <w:rFonts w:ascii="Arial" w:hAnsi="Arial" w:cs="Arial"/>
        </w:rPr>
        <w:t xml:space="preserve">    </w:t>
      </w:r>
    </w:p>
    <w:p w:rsidR="00A8744C" w:rsidRDefault="00C74AF7" w:rsidP="00C74AF7">
      <w:pPr>
        <w:tabs>
          <w:tab w:val="left" w:pos="940"/>
        </w:tabs>
        <w:spacing w:line="360" w:lineRule="auto"/>
        <w:jc w:val="both"/>
        <w:rPr>
          <w:rFonts w:ascii="Arial" w:hAnsi="Arial" w:cs="Arial"/>
        </w:rPr>
      </w:pPr>
      <w:r>
        <w:rPr>
          <w:rFonts w:ascii="Arial" w:hAnsi="Arial" w:cs="Arial"/>
        </w:rPr>
        <w:t xml:space="preserve">              </w:t>
      </w:r>
      <w:r w:rsidR="00EA2E26">
        <w:rPr>
          <w:rFonts w:ascii="Arial" w:hAnsi="Arial" w:cs="Arial"/>
        </w:rPr>
        <w:t xml:space="preserve">     </w:t>
      </w:r>
      <w:r>
        <w:rPr>
          <w:rFonts w:ascii="Arial" w:hAnsi="Arial" w:cs="Arial"/>
        </w:rPr>
        <w:t>S</w:t>
      </w:r>
      <w:r w:rsidR="00A8744C">
        <w:rPr>
          <w:rFonts w:ascii="Arial" w:hAnsi="Arial" w:cs="Arial"/>
        </w:rPr>
        <w:t>on viviendas lujosas ubicadas en la ciudad cuenta con mayor terreno o área libre para la construcción, por contar ellas con los mismos servicios básicos, la diferencia está en que se encuentran en la zona exclusiva que cuenta con mayor privacidad y seguridad.</w:t>
      </w:r>
    </w:p>
    <w:p w:rsidR="00A8744C" w:rsidRDefault="00A8744C" w:rsidP="001D2716">
      <w:pPr>
        <w:tabs>
          <w:tab w:val="left" w:pos="940"/>
        </w:tabs>
        <w:ind w:left="720"/>
        <w:jc w:val="both"/>
        <w:rPr>
          <w:rFonts w:ascii="Arial" w:hAnsi="Arial" w:cs="Arial"/>
        </w:rPr>
      </w:pPr>
    </w:p>
    <w:p w:rsidR="00337274" w:rsidRDefault="00C74AF7" w:rsidP="00C74AF7">
      <w:pPr>
        <w:tabs>
          <w:tab w:val="left" w:pos="940"/>
        </w:tabs>
        <w:spacing w:line="360" w:lineRule="auto"/>
        <w:jc w:val="both"/>
        <w:rPr>
          <w:rFonts w:ascii="Arial" w:hAnsi="Arial" w:cs="Arial"/>
        </w:rPr>
      </w:pPr>
      <w:r>
        <w:rPr>
          <w:rFonts w:ascii="Arial" w:hAnsi="Arial" w:cs="Arial"/>
        </w:rPr>
        <w:t xml:space="preserve">        </w:t>
      </w:r>
      <w:r w:rsidR="00EA2E26">
        <w:rPr>
          <w:rFonts w:ascii="Arial" w:hAnsi="Arial" w:cs="Arial"/>
        </w:rPr>
        <w:t>2.1</w:t>
      </w:r>
      <w:r>
        <w:rPr>
          <w:rFonts w:ascii="Arial" w:hAnsi="Arial" w:cs="Arial"/>
        </w:rPr>
        <w:t xml:space="preserve">.5. </w:t>
      </w:r>
      <w:r w:rsidR="00337274">
        <w:rPr>
          <w:rFonts w:ascii="Arial" w:hAnsi="Arial" w:cs="Arial"/>
        </w:rPr>
        <w:t xml:space="preserve">La </w:t>
      </w:r>
      <w:r w:rsidR="00A8744C">
        <w:rPr>
          <w:rFonts w:ascii="Arial" w:hAnsi="Arial" w:cs="Arial"/>
        </w:rPr>
        <w:t>lotificación</w:t>
      </w:r>
    </w:p>
    <w:p w:rsidR="00A8744C" w:rsidRDefault="00337274" w:rsidP="00C74AF7">
      <w:pPr>
        <w:tabs>
          <w:tab w:val="left" w:pos="940"/>
        </w:tabs>
        <w:spacing w:line="360" w:lineRule="auto"/>
        <w:jc w:val="both"/>
        <w:rPr>
          <w:rFonts w:ascii="Arial" w:hAnsi="Arial" w:cs="Arial"/>
        </w:rPr>
      </w:pPr>
      <w:r>
        <w:rPr>
          <w:rFonts w:ascii="Arial" w:hAnsi="Arial" w:cs="Arial"/>
        </w:rPr>
        <w:t xml:space="preserve">              </w:t>
      </w:r>
      <w:r w:rsidR="00EA2E26">
        <w:rPr>
          <w:rFonts w:ascii="Arial" w:hAnsi="Arial" w:cs="Arial"/>
        </w:rPr>
        <w:t xml:space="preserve">     </w:t>
      </w:r>
      <w:r>
        <w:rPr>
          <w:rFonts w:ascii="Arial" w:hAnsi="Arial" w:cs="Arial"/>
        </w:rPr>
        <w:t xml:space="preserve">A </w:t>
      </w:r>
      <w:r w:rsidR="00A8744C">
        <w:rPr>
          <w:rFonts w:ascii="Arial" w:hAnsi="Arial" w:cs="Arial"/>
        </w:rPr>
        <w:t>las viviendas que se ubican en las parcelas de un terreno rustico o lotes que cuentan con servicios básicos las construcciones de viviendas son libres.</w:t>
      </w:r>
    </w:p>
    <w:p w:rsidR="00A8744C" w:rsidRDefault="00A8744C" w:rsidP="00777525">
      <w:pPr>
        <w:tabs>
          <w:tab w:val="left" w:pos="940"/>
        </w:tabs>
        <w:jc w:val="both"/>
        <w:rPr>
          <w:rFonts w:ascii="Arial" w:hAnsi="Arial" w:cs="Arial"/>
        </w:rPr>
      </w:pPr>
    </w:p>
    <w:p w:rsidR="00337274" w:rsidRDefault="00777525" w:rsidP="00777525">
      <w:pPr>
        <w:tabs>
          <w:tab w:val="left" w:pos="940"/>
        </w:tabs>
        <w:spacing w:line="360" w:lineRule="auto"/>
        <w:jc w:val="both"/>
        <w:rPr>
          <w:rFonts w:ascii="Arial" w:hAnsi="Arial" w:cs="Arial"/>
        </w:rPr>
      </w:pPr>
      <w:r>
        <w:rPr>
          <w:rFonts w:ascii="Arial" w:hAnsi="Arial" w:cs="Arial"/>
        </w:rPr>
        <w:t xml:space="preserve">        </w:t>
      </w:r>
      <w:r w:rsidR="00EA2E26">
        <w:rPr>
          <w:rFonts w:ascii="Arial" w:hAnsi="Arial" w:cs="Arial"/>
        </w:rPr>
        <w:t>2.1</w:t>
      </w:r>
      <w:r w:rsidR="00337274">
        <w:rPr>
          <w:rFonts w:ascii="Arial" w:hAnsi="Arial" w:cs="Arial"/>
        </w:rPr>
        <w:t>.6. Las</w:t>
      </w:r>
      <w:r w:rsidR="00A8744C">
        <w:rPr>
          <w:rFonts w:ascii="Arial" w:hAnsi="Arial" w:cs="Arial"/>
        </w:rPr>
        <w:t xml:space="preserve"> viviendas </w:t>
      </w:r>
      <w:r w:rsidR="00337274">
        <w:rPr>
          <w:rFonts w:ascii="Arial" w:hAnsi="Arial" w:cs="Arial"/>
        </w:rPr>
        <w:t xml:space="preserve"> Marginales</w:t>
      </w:r>
    </w:p>
    <w:p w:rsidR="00337274" w:rsidRDefault="00337274" w:rsidP="00A8744C">
      <w:pPr>
        <w:tabs>
          <w:tab w:val="left" w:pos="940"/>
        </w:tabs>
        <w:spacing w:line="360" w:lineRule="auto"/>
        <w:ind w:left="720"/>
        <w:jc w:val="both"/>
        <w:rPr>
          <w:rFonts w:ascii="Arial" w:hAnsi="Arial" w:cs="Arial"/>
        </w:rPr>
      </w:pPr>
      <w:r>
        <w:rPr>
          <w:rFonts w:ascii="Arial" w:hAnsi="Arial" w:cs="Arial"/>
        </w:rPr>
        <w:t xml:space="preserve">  </w:t>
      </w:r>
      <w:r w:rsidR="00EA2E26">
        <w:rPr>
          <w:rFonts w:ascii="Arial" w:hAnsi="Arial" w:cs="Arial"/>
        </w:rPr>
        <w:t xml:space="preserve">      </w:t>
      </w:r>
      <w:r>
        <w:rPr>
          <w:rFonts w:ascii="Arial" w:hAnsi="Arial" w:cs="Arial"/>
        </w:rPr>
        <w:t xml:space="preserve">Las viviendas </w:t>
      </w:r>
      <w:r w:rsidR="00A8744C">
        <w:rPr>
          <w:rFonts w:ascii="Arial" w:hAnsi="Arial" w:cs="Arial"/>
        </w:rPr>
        <w:t>que se encuentran en zonas marginales ubicadas</w:t>
      </w:r>
      <w:r>
        <w:rPr>
          <w:rFonts w:ascii="Arial" w:hAnsi="Arial" w:cs="Arial"/>
        </w:rPr>
        <w:t xml:space="preserve"> en</w:t>
      </w:r>
    </w:p>
    <w:p w:rsidR="00A8744C" w:rsidRDefault="00A8744C" w:rsidP="00337274">
      <w:pPr>
        <w:tabs>
          <w:tab w:val="left" w:pos="940"/>
        </w:tabs>
        <w:spacing w:line="360" w:lineRule="auto"/>
        <w:jc w:val="both"/>
        <w:rPr>
          <w:rFonts w:ascii="Arial" w:hAnsi="Arial" w:cs="Arial"/>
        </w:rPr>
      </w:pPr>
      <w:proofErr w:type="gramStart"/>
      <w:r>
        <w:rPr>
          <w:rFonts w:ascii="Arial" w:hAnsi="Arial" w:cs="Arial"/>
        </w:rPr>
        <w:t>la</w:t>
      </w:r>
      <w:proofErr w:type="gramEnd"/>
      <w:r>
        <w:rPr>
          <w:rFonts w:ascii="Arial" w:hAnsi="Arial" w:cs="Arial"/>
        </w:rPr>
        <w:t xml:space="preserve"> periferia de la ciudad. En son construidas con cartones, plásticos, lamina. Las habitan familias de  escasos recursos.</w:t>
      </w:r>
    </w:p>
    <w:p w:rsidR="00A8744C" w:rsidRDefault="00A8744C" w:rsidP="00DD700A">
      <w:pPr>
        <w:tabs>
          <w:tab w:val="left" w:pos="940"/>
        </w:tabs>
        <w:ind w:left="720"/>
        <w:jc w:val="both"/>
        <w:rPr>
          <w:rFonts w:ascii="Arial" w:hAnsi="Arial" w:cs="Arial"/>
        </w:rPr>
      </w:pPr>
    </w:p>
    <w:p w:rsidR="00337274" w:rsidRDefault="00337274" w:rsidP="00337274">
      <w:pPr>
        <w:tabs>
          <w:tab w:val="left" w:pos="940"/>
        </w:tabs>
        <w:spacing w:line="360" w:lineRule="auto"/>
        <w:jc w:val="both"/>
        <w:rPr>
          <w:rFonts w:ascii="Arial" w:hAnsi="Arial" w:cs="Arial"/>
        </w:rPr>
      </w:pPr>
      <w:r>
        <w:rPr>
          <w:rFonts w:ascii="Arial" w:hAnsi="Arial" w:cs="Arial"/>
        </w:rPr>
        <w:t xml:space="preserve">        </w:t>
      </w:r>
      <w:r w:rsidR="00EA2E26">
        <w:rPr>
          <w:rFonts w:ascii="Arial" w:hAnsi="Arial" w:cs="Arial"/>
        </w:rPr>
        <w:t>2.1</w:t>
      </w:r>
      <w:r>
        <w:rPr>
          <w:rFonts w:ascii="Arial" w:hAnsi="Arial" w:cs="Arial"/>
        </w:rPr>
        <w:t xml:space="preserve">.7. </w:t>
      </w:r>
      <w:r w:rsidR="00284D65">
        <w:rPr>
          <w:rFonts w:ascii="Arial" w:hAnsi="Arial" w:cs="Arial"/>
        </w:rPr>
        <w:t>El mesón</w:t>
      </w:r>
    </w:p>
    <w:p w:rsidR="00A8744C" w:rsidRDefault="00337274" w:rsidP="00337274">
      <w:pPr>
        <w:tabs>
          <w:tab w:val="left" w:pos="940"/>
        </w:tabs>
        <w:spacing w:line="360" w:lineRule="auto"/>
        <w:jc w:val="both"/>
        <w:rPr>
          <w:rFonts w:ascii="Arial" w:hAnsi="Arial" w:cs="Arial"/>
        </w:rPr>
      </w:pPr>
      <w:r>
        <w:rPr>
          <w:rFonts w:ascii="Arial" w:hAnsi="Arial" w:cs="Arial"/>
        </w:rPr>
        <w:t xml:space="preserve">             </w:t>
      </w:r>
      <w:r w:rsidR="00EA2E26">
        <w:rPr>
          <w:rFonts w:ascii="Arial" w:hAnsi="Arial" w:cs="Arial"/>
        </w:rPr>
        <w:t xml:space="preserve">     </w:t>
      </w:r>
      <w:r>
        <w:rPr>
          <w:rFonts w:ascii="Arial" w:hAnsi="Arial" w:cs="Arial"/>
        </w:rPr>
        <w:t xml:space="preserve"> E</w:t>
      </w:r>
      <w:r w:rsidR="00A8744C">
        <w:rPr>
          <w:rFonts w:ascii="Arial" w:hAnsi="Arial" w:cs="Arial"/>
        </w:rPr>
        <w:t>s una  vivienda colectiva, con múltiples piezas o cuartos que comparten energía eléctrica, con servicio sanitario y ducha en común</w:t>
      </w:r>
      <w:r w:rsidR="00FC58BC">
        <w:rPr>
          <w:rFonts w:ascii="Arial" w:hAnsi="Arial" w:cs="Arial"/>
        </w:rPr>
        <w:t>, t</w:t>
      </w:r>
      <w:r w:rsidR="00A8744C">
        <w:rPr>
          <w:rFonts w:ascii="Arial" w:hAnsi="Arial" w:cs="Arial"/>
        </w:rPr>
        <w:t>ambién la habitan personas de escasos recursos económicos.</w:t>
      </w:r>
    </w:p>
    <w:p w:rsidR="00A8744C" w:rsidRDefault="00A8744C" w:rsidP="00DD700A">
      <w:pPr>
        <w:tabs>
          <w:tab w:val="left" w:pos="940"/>
        </w:tabs>
        <w:ind w:left="720"/>
        <w:jc w:val="both"/>
        <w:rPr>
          <w:rFonts w:ascii="Arial" w:hAnsi="Arial" w:cs="Arial"/>
        </w:rPr>
      </w:pPr>
    </w:p>
    <w:p w:rsidR="00D71334" w:rsidRDefault="00A8744C" w:rsidP="00337274">
      <w:pPr>
        <w:tabs>
          <w:tab w:val="left" w:pos="940"/>
        </w:tabs>
        <w:spacing w:line="360" w:lineRule="auto"/>
        <w:jc w:val="both"/>
        <w:rPr>
          <w:rFonts w:ascii="Arial" w:hAnsi="Arial" w:cs="Arial"/>
        </w:rPr>
      </w:pPr>
      <w:r>
        <w:rPr>
          <w:rFonts w:ascii="Arial" w:hAnsi="Arial" w:cs="Arial"/>
        </w:rPr>
        <w:t>La</w:t>
      </w:r>
      <w:r w:rsidR="00541FEE">
        <w:rPr>
          <w:rFonts w:ascii="Arial" w:hAnsi="Arial" w:cs="Arial"/>
        </w:rPr>
        <w:t>s</w:t>
      </w:r>
      <w:r>
        <w:rPr>
          <w:rFonts w:ascii="Arial" w:hAnsi="Arial" w:cs="Arial"/>
        </w:rPr>
        <w:t xml:space="preserve"> urbanizaci</w:t>
      </w:r>
      <w:r w:rsidR="00541FEE">
        <w:rPr>
          <w:rFonts w:ascii="Arial" w:hAnsi="Arial" w:cs="Arial"/>
        </w:rPr>
        <w:t>o</w:t>
      </w:r>
      <w:r>
        <w:rPr>
          <w:rFonts w:ascii="Arial" w:hAnsi="Arial" w:cs="Arial"/>
        </w:rPr>
        <w:t>n</w:t>
      </w:r>
      <w:r w:rsidR="00541FEE">
        <w:rPr>
          <w:rFonts w:ascii="Arial" w:hAnsi="Arial" w:cs="Arial"/>
        </w:rPr>
        <w:t>es</w:t>
      </w:r>
      <w:r>
        <w:rPr>
          <w:rFonts w:ascii="Arial" w:hAnsi="Arial" w:cs="Arial"/>
        </w:rPr>
        <w:t xml:space="preserve"> </w:t>
      </w:r>
      <w:r w:rsidR="007039BF">
        <w:rPr>
          <w:rFonts w:ascii="Arial" w:hAnsi="Arial" w:cs="Arial"/>
        </w:rPr>
        <w:t xml:space="preserve">son </w:t>
      </w:r>
      <w:r w:rsidR="00FC58BC">
        <w:rPr>
          <w:rFonts w:ascii="Arial" w:hAnsi="Arial" w:cs="Arial"/>
        </w:rPr>
        <w:t xml:space="preserve">los </w:t>
      </w:r>
      <w:r>
        <w:rPr>
          <w:rFonts w:ascii="Arial" w:hAnsi="Arial" w:cs="Arial"/>
        </w:rPr>
        <w:t xml:space="preserve">lugares </w:t>
      </w:r>
      <w:r w:rsidR="00FC58BC">
        <w:rPr>
          <w:rFonts w:ascii="Arial" w:hAnsi="Arial" w:cs="Arial"/>
        </w:rPr>
        <w:t xml:space="preserve">en que la </w:t>
      </w:r>
      <w:r>
        <w:rPr>
          <w:rFonts w:ascii="Arial" w:hAnsi="Arial" w:cs="Arial"/>
        </w:rPr>
        <w:t xml:space="preserve">mayoría de jóvenes </w:t>
      </w:r>
      <w:r w:rsidR="00FC58BC">
        <w:rPr>
          <w:rFonts w:ascii="Arial" w:hAnsi="Arial" w:cs="Arial"/>
        </w:rPr>
        <w:t>habitan</w:t>
      </w:r>
      <w:r w:rsidR="007039BF">
        <w:rPr>
          <w:rFonts w:ascii="Arial" w:hAnsi="Arial" w:cs="Arial"/>
        </w:rPr>
        <w:t xml:space="preserve"> en el</w:t>
      </w:r>
      <w:r w:rsidR="00D71334">
        <w:rPr>
          <w:rFonts w:ascii="Arial" w:hAnsi="Arial" w:cs="Arial"/>
        </w:rPr>
        <w:t xml:space="preserve"> </w:t>
      </w:r>
      <w:r w:rsidR="007039BF">
        <w:rPr>
          <w:rFonts w:ascii="Arial" w:hAnsi="Arial" w:cs="Arial"/>
        </w:rPr>
        <w:t>Municipio.</w:t>
      </w:r>
      <w:r w:rsidR="00FC58BC">
        <w:rPr>
          <w:rFonts w:ascii="Arial" w:hAnsi="Arial" w:cs="Arial"/>
        </w:rPr>
        <w:t xml:space="preserve"> </w:t>
      </w:r>
      <w:r w:rsidR="00FB59BA">
        <w:rPr>
          <w:rFonts w:ascii="Arial" w:hAnsi="Arial" w:cs="Arial"/>
        </w:rPr>
        <w:t xml:space="preserve">274 estudiantes </w:t>
      </w:r>
      <w:r w:rsidR="00D11F76">
        <w:rPr>
          <w:rFonts w:ascii="Arial" w:hAnsi="Arial" w:cs="Arial"/>
        </w:rPr>
        <w:t xml:space="preserve">habitan en </w:t>
      </w:r>
      <w:r w:rsidR="00337274">
        <w:rPr>
          <w:rFonts w:ascii="Arial" w:hAnsi="Arial" w:cs="Arial"/>
        </w:rPr>
        <w:t>este tipo vivienda</w:t>
      </w:r>
      <w:r w:rsidR="00284D65">
        <w:rPr>
          <w:rFonts w:ascii="Arial" w:hAnsi="Arial" w:cs="Arial"/>
        </w:rPr>
        <w:t>, que  es 78.74 %</w:t>
      </w:r>
      <w:r w:rsidR="00337274">
        <w:rPr>
          <w:rFonts w:ascii="Arial" w:hAnsi="Arial" w:cs="Arial"/>
        </w:rPr>
        <w:t xml:space="preserve"> que </w:t>
      </w:r>
      <w:r w:rsidR="00D11F76">
        <w:rPr>
          <w:rFonts w:ascii="Arial" w:hAnsi="Arial" w:cs="Arial"/>
        </w:rPr>
        <w:t xml:space="preserve">es </w:t>
      </w:r>
      <w:r>
        <w:rPr>
          <w:rFonts w:ascii="Arial" w:hAnsi="Arial" w:cs="Arial"/>
        </w:rPr>
        <w:t>representa</w:t>
      </w:r>
      <w:r w:rsidR="00D11F76">
        <w:rPr>
          <w:rFonts w:ascii="Arial" w:hAnsi="Arial" w:cs="Arial"/>
        </w:rPr>
        <w:t xml:space="preserve">tivo de una muestra de 348 estudiantes, </w:t>
      </w:r>
      <w:r w:rsidR="00D97B61">
        <w:rPr>
          <w:rFonts w:ascii="Arial" w:hAnsi="Arial" w:cs="Arial"/>
        </w:rPr>
        <w:t>como lo indica el gráfico No 2,</w:t>
      </w:r>
      <w:r w:rsidR="00FB59BA">
        <w:rPr>
          <w:rFonts w:ascii="Arial" w:hAnsi="Arial" w:cs="Arial"/>
        </w:rPr>
        <w:t xml:space="preserve"> </w:t>
      </w:r>
      <w:r w:rsidR="007039BF">
        <w:rPr>
          <w:rFonts w:ascii="Arial" w:hAnsi="Arial" w:cs="Arial"/>
        </w:rPr>
        <w:t>de entre ellos los</w:t>
      </w:r>
      <w:r w:rsidR="00FB59BA">
        <w:rPr>
          <w:rFonts w:ascii="Arial" w:hAnsi="Arial" w:cs="Arial"/>
        </w:rPr>
        <w:t xml:space="preserve"> interesados en viajar </w:t>
      </w:r>
      <w:r w:rsidR="00284D65">
        <w:rPr>
          <w:rFonts w:ascii="Arial" w:hAnsi="Arial" w:cs="Arial"/>
        </w:rPr>
        <w:t>de los distintos tipos de vivienda son</w:t>
      </w:r>
      <w:r w:rsidR="00FB59BA">
        <w:rPr>
          <w:rFonts w:ascii="Arial" w:hAnsi="Arial" w:cs="Arial"/>
        </w:rPr>
        <w:t xml:space="preserve"> </w:t>
      </w:r>
      <w:r w:rsidR="00DD700A">
        <w:rPr>
          <w:rFonts w:ascii="Arial" w:hAnsi="Arial" w:cs="Arial"/>
        </w:rPr>
        <w:t>232</w:t>
      </w:r>
      <w:r w:rsidR="00FB59BA">
        <w:rPr>
          <w:rFonts w:ascii="Arial" w:hAnsi="Arial" w:cs="Arial"/>
        </w:rPr>
        <w:t xml:space="preserve"> estudiantes</w:t>
      </w:r>
      <w:r w:rsidR="00284D65">
        <w:rPr>
          <w:rFonts w:ascii="Arial" w:hAnsi="Arial" w:cs="Arial"/>
        </w:rPr>
        <w:t xml:space="preserve"> que representa al 66.67 %</w:t>
      </w:r>
      <w:r w:rsidR="00FB59BA">
        <w:rPr>
          <w:rFonts w:ascii="Arial" w:hAnsi="Arial" w:cs="Arial"/>
        </w:rPr>
        <w:t>,</w:t>
      </w:r>
      <w:r w:rsidR="00DD700A">
        <w:rPr>
          <w:rFonts w:ascii="Arial" w:hAnsi="Arial" w:cs="Arial"/>
        </w:rPr>
        <w:t xml:space="preserve"> </w:t>
      </w:r>
      <w:r w:rsidR="00FB59BA">
        <w:rPr>
          <w:rFonts w:ascii="Arial" w:hAnsi="Arial" w:cs="Arial"/>
        </w:rPr>
        <w:t>ello</w:t>
      </w:r>
      <w:r w:rsidR="00D71334">
        <w:rPr>
          <w:rFonts w:ascii="Arial" w:hAnsi="Arial" w:cs="Arial"/>
        </w:rPr>
        <w:t>s</w:t>
      </w:r>
      <w:r w:rsidR="00FB59BA">
        <w:rPr>
          <w:rFonts w:ascii="Arial" w:hAnsi="Arial" w:cs="Arial"/>
        </w:rPr>
        <w:t xml:space="preserve"> pertenecen </w:t>
      </w:r>
      <w:r w:rsidR="00284D65">
        <w:rPr>
          <w:rFonts w:ascii="Arial" w:hAnsi="Arial" w:cs="Arial"/>
        </w:rPr>
        <w:t xml:space="preserve">diferentes </w:t>
      </w:r>
      <w:r w:rsidR="00FB59BA">
        <w:rPr>
          <w:rFonts w:ascii="Arial" w:hAnsi="Arial" w:cs="Arial"/>
        </w:rPr>
        <w:t>lugares de habitación.</w:t>
      </w:r>
      <w:r w:rsidR="00DD700A">
        <w:rPr>
          <w:rFonts w:ascii="Arial" w:hAnsi="Arial" w:cs="Arial"/>
        </w:rPr>
        <w:t xml:space="preserve"> </w:t>
      </w:r>
      <w:r>
        <w:rPr>
          <w:rFonts w:ascii="Arial" w:hAnsi="Arial" w:cs="Arial"/>
        </w:rPr>
        <w:t>El viaje para el que se preparan</w:t>
      </w:r>
      <w:r w:rsidR="00541FEE">
        <w:rPr>
          <w:rFonts w:ascii="Arial" w:hAnsi="Arial" w:cs="Arial"/>
        </w:rPr>
        <w:t>,</w:t>
      </w:r>
      <w:r>
        <w:rPr>
          <w:rFonts w:ascii="Arial" w:hAnsi="Arial" w:cs="Arial"/>
        </w:rPr>
        <w:t xml:space="preserve"> </w:t>
      </w:r>
      <w:r w:rsidR="00A9182B">
        <w:rPr>
          <w:rFonts w:ascii="Arial" w:hAnsi="Arial" w:cs="Arial"/>
        </w:rPr>
        <w:t xml:space="preserve">requiere de </w:t>
      </w:r>
      <w:r>
        <w:rPr>
          <w:rFonts w:ascii="Arial" w:hAnsi="Arial" w:cs="Arial"/>
        </w:rPr>
        <w:t>un pago</w:t>
      </w:r>
      <w:r w:rsidR="00A9182B">
        <w:rPr>
          <w:rFonts w:ascii="Arial" w:hAnsi="Arial" w:cs="Arial"/>
        </w:rPr>
        <w:t xml:space="preserve"> que asciende </w:t>
      </w:r>
      <w:r w:rsidR="00D97B61">
        <w:rPr>
          <w:rFonts w:ascii="Arial" w:hAnsi="Arial" w:cs="Arial"/>
        </w:rPr>
        <w:t xml:space="preserve">los </w:t>
      </w:r>
      <w:r w:rsidR="00A9182B">
        <w:rPr>
          <w:rFonts w:ascii="Arial" w:hAnsi="Arial" w:cs="Arial"/>
        </w:rPr>
        <w:t>US $7</w:t>
      </w:r>
      <w:r w:rsidR="007039BF">
        <w:rPr>
          <w:rFonts w:ascii="Arial" w:hAnsi="Arial" w:cs="Arial"/>
        </w:rPr>
        <w:t>,</w:t>
      </w:r>
      <w:r w:rsidR="00A9182B">
        <w:rPr>
          <w:rFonts w:ascii="Arial" w:hAnsi="Arial" w:cs="Arial"/>
        </w:rPr>
        <w:t>000</w:t>
      </w:r>
      <w:r w:rsidR="007039BF">
        <w:rPr>
          <w:rFonts w:ascii="Arial" w:hAnsi="Arial" w:cs="Arial"/>
        </w:rPr>
        <w:t>.00</w:t>
      </w:r>
      <w:r w:rsidR="00A9182B">
        <w:rPr>
          <w:rFonts w:ascii="Arial" w:hAnsi="Arial" w:cs="Arial"/>
        </w:rPr>
        <w:t xml:space="preserve"> para el </w:t>
      </w:r>
      <w:r w:rsidR="007039BF">
        <w:rPr>
          <w:rFonts w:ascii="Arial" w:hAnsi="Arial" w:cs="Arial"/>
        </w:rPr>
        <w:t xml:space="preserve">coyote. </w:t>
      </w:r>
    </w:p>
    <w:p w:rsidR="00D71334" w:rsidRDefault="00D71334" w:rsidP="00337274">
      <w:pPr>
        <w:tabs>
          <w:tab w:val="left" w:pos="940"/>
        </w:tabs>
        <w:spacing w:line="360" w:lineRule="auto"/>
        <w:jc w:val="both"/>
        <w:rPr>
          <w:rFonts w:ascii="Arial" w:hAnsi="Arial" w:cs="Arial"/>
        </w:rPr>
      </w:pPr>
    </w:p>
    <w:p w:rsidR="00A8744C" w:rsidRDefault="00284D65" w:rsidP="00337274">
      <w:pPr>
        <w:tabs>
          <w:tab w:val="left" w:pos="940"/>
        </w:tabs>
        <w:spacing w:line="360" w:lineRule="auto"/>
        <w:jc w:val="both"/>
        <w:rPr>
          <w:rFonts w:ascii="Arial" w:hAnsi="Arial" w:cs="Arial"/>
        </w:rPr>
      </w:pPr>
      <w:r>
        <w:rPr>
          <w:rFonts w:ascii="Arial" w:hAnsi="Arial" w:cs="Arial"/>
        </w:rPr>
        <w:t>C</w:t>
      </w:r>
      <w:r w:rsidR="00D71334">
        <w:rPr>
          <w:rFonts w:ascii="Arial" w:hAnsi="Arial" w:cs="Arial"/>
        </w:rPr>
        <w:t>oyote</w:t>
      </w:r>
      <w:r w:rsidR="003829FB">
        <w:rPr>
          <w:rFonts w:ascii="Arial" w:hAnsi="Arial" w:cs="Arial"/>
        </w:rPr>
        <w:t xml:space="preserve">, </w:t>
      </w:r>
      <w:r>
        <w:rPr>
          <w:rFonts w:ascii="Arial" w:hAnsi="Arial" w:cs="Arial"/>
        </w:rPr>
        <w:t>es como le</w:t>
      </w:r>
      <w:r w:rsidR="00D71334">
        <w:rPr>
          <w:rFonts w:ascii="Arial" w:hAnsi="Arial" w:cs="Arial"/>
        </w:rPr>
        <w:t xml:space="preserve"> llama</w:t>
      </w:r>
      <w:r>
        <w:rPr>
          <w:rFonts w:ascii="Arial" w:hAnsi="Arial" w:cs="Arial"/>
        </w:rPr>
        <w:t>n a</w:t>
      </w:r>
      <w:r w:rsidR="00D71334">
        <w:rPr>
          <w:rFonts w:ascii="Arial" w:hAnsi="Arial" w:cs="Arial"/>
        </w:rPr>
        <w:t xml:space="preserve"> </w:t>
      </w:r>
      <w:r w:rsidR="00A9182B">
        <w:rPr>
          <w:rFonts w:ascii="Arial" w:hAnsi="Arial" w:cs="Arial"/>
        </w:rPr>
        <w:t>la persona</w:t>
      </w:r>
      <w:r>
        <w:rPr>
          <w:rFonts w:ascii="Arial" w:hAnsi="Arial" w:cs="Arial"/>
        </w:rPr>
        <w:t xml:space="preserve"> </w:t>
      </w:r>
      <w:r w:rsidR="00D71334">
        <w:rPr>
          <w:rFonts w:ascii="Arial" w:hAnsi="Arial" w:cs="Arial"/>
        </w:rPr>
        <w:t>popular</w:t>
      </w:r>
      <w:r>
        <w:rPr>
          <w:rFonts w:ascii="Arial" w:hAnsi="Arial" w:cs="Arial"/>
        </w:rPr>
        <w:t>mente, que realiza la función</w:t>
      </w:r>
      <w:r w:rsidR="00A9182B">
        <w:rPr>
          <w:rFonts w:ascii="Arial" w:hAnsi="Arial" w:cs="Arial"/>
        </w:rPr>
        <w:t xml:space="preserve"> </w:t>
      </w:r>
      <w:r>
        <w:rPr>
          <w:rFonts w:ascii="Arial" w:hAnsi="Arial" w:cs="Arial"/>
        </w:rPr>
        <w:t>de</w:t>
      </w:r>
      <w:r w:rsidR="00A9182B">
        <w:rPr>
          <w:rFonts w:ascii="Arial" w:hAnsi="Arial" w:cs="Arial"/>
        </w:rPr>
        <w:t xml:space="preserve"> traslada</w:t>
      </w:r>
      <w:r>
        <w:rPr>
          <w:rFonts w:ascii="Arial" w:hAnsi="Arial" w:cs="Arial"/>
        </w:rPr>
        <w:t>r</w:t>
      </w:r>
      <w:r w:rsidR="00A9182B">
        <w:rPr>
          <w:rFonts w:ascii="Arial" w:hAnsi="Arial" w:cs="Arial"/>
        </w:rPr>
        <w:t xml:space="preserve"> </w:t>
      </w:r>
      <w:r>
        <w:rPr>
          <w:rFonts w:ascii="Arial" w:hAnsi="Arial" w:cs="Arial"/>
        </w:rPr>
        <w:t xml:space="preserve">a una persona </w:t>
      </w:r>
      <w:r w:rsidR="003829FB">
        <w:rPr>
          <w:rFonts w:ascii="Arial" w:hAnsi="Arial" w:cs="Arial"/>
        </w:rPr>
        <w:t>d</w:t>
      </w:r>
      <w:r w:rsidR="00FB59BA">
        <w:rPr>
          <w:rFonts w:ascii="Arial" w:hAnsi="Arial" w:cs="Arial"/>
        </w:rPr>
        <w:t>e</w:t>
      </w:r>
      <w:r>
        <w:rPr>
          <w:rFonts w:ascii="Arial" w:hAnsi="Arial" w:cs="Arial"/>
        </w:rPr>
        <w:t xml:space="preserve"> un</w:t>
      </w:r>
      <w:r w:rsidR="00FB59BA">
        <w:rPr>
          <w:rFonts w:ascii="Arial" w:hAnsi="Arial" w:cs="Arial"/>
        </w:rPr>
        <w:t xml:space="preserve"> país de origen</w:t>
      </w:r>
      <w:r w:rsidR="00D97B61">
        <w:rPr>
          <w:rFonts w:ascii="Arial" w:hAnsi="Arial" w:cs="Arial"/>
        </w:rPr>
        <w:t>,</w:t>
      </w:r>
      <w:r w:rsidR="00FB59BA">
        <w:rPr>
          <w:rFonts w:ascii="Arial" w:hAnsi="Arial" w:cs="Arial"/>
        </w:rPr>
        <w:t xml:space="preserve"> </w:t>
      </w:r>
      <w:r w:rsidR="00A9182B">
        <w:rPr>
          <w:rFonts w:ascii="Arial" w:hAnsi="Arial" w:cs="Arial"/>
        </w:rPr>
        <w:t>a</w:t>
      </w:r>
      <w:r w:rsidR="003829FB">
        <w:rPr>
          <w:rFonts w:ascii="Arial" w:hAnsi="Arial" w:cs="Arial"/>
        </w:rPr>
        <w:t xml:space="preserve"> otro</w:t>
      </w:r>
      <w:r w:rsidR="00A9182B">
        <w:rPr>
          <w:rFonts w:ascii="Arial" w:hAnsi="Arial" w:cs="Arial"/>
        </w:rPr>
        <w:t xml:space="preserve"> </w:t>
      </w:r>
      <w:r>
        <w:rPr>
          <w:rFonts w:ascii="Arial" w:hAnsi="Arial" w:cs="Arial"/>
        </w:rPr>
        <w:t>país</w:t>
      </w:r>
      <w:r w:rsidR="00054E7D">
        <w:rPr>
          <w:rFonts w:ascii="Arial" w:hAnsi="Arial" w:cs="Arial"/>
        </w:rPr>
        <w:t>,</w:t>
      </w:r>
      <w:r w:rsidR="00FB59BA">
        <w:rPr>
          <w:rFonts w:ascii="Arial" w:hAnsi="Arial" w:cs="Arial"/>
        </w:rPr>
        <w:t xml:space="preserve"> </w:t>
      </w:r>
      <w:r w:rsidR="00A8744C">
        <w:rPr>
          <w:rFonts w:ascii="Arial" w:hAnsi="Arial" w:cs="Arial"/>
        </w:rPr>
        <w:t>por la vía ilegal. Los jóvenes poseen una proporción mayoritari</w:t>
      </w:r>
      <w:r>
        <w:rPr>
          <w:rFonts w:ascii="Arial" w:hAnsi="Arial" w:cs="Arial"/>
        </w:rPr>
        <w:t>a</w:t>
      </w:r>
      <w:r w:rsidR="00A8744C">
        <w:rPr>
          <w:rFonts w:ascii="Arial" w:hAnsi="Arial" w:cs="Arial"/>
        </w:rPr>
        <w:t xml:space="preserve"> indistintamente del lugar en que sus familias residan</w:t>
      </w:r>
      <w:r>
        <w:rPr>
          <w:rFonts w:ascii="Arial" w:hAnsi="Arial" w:cs="Arial"/>
        </w:rPr>
        <w:t>, contrario a un 33.33% que no emigrará</w:t>
      </w:r>
      <w:r w:rsidR="00CA7E96">
        <w:rPr>
          <w:rFonts w:ascii="Arial" w:hAnsi="Arial" w:cs="Arial"/>
        </w:rPr>
        <w:t xml:space="preserve"> (Ver cuadro</w:t>
      </w:r>
      <w:r w:rsidR="00A8744C">
        <w:rPr>
          <w:rFonts w:ascii="Arial" w:hAnsi="Arial" w:cs="Arial"/>
        </w:rPr>
        <w:t xml:space="preserve"> anex</w:t>
      </w:r>
      <w:r w:rsidR="00CA7E96">
        <w:rPr>
          <w:rFonts w:ascii="Arial" w:hAnsi="Arial" w:cs="Arial"/>
        </w:rPr>
        <w:t>o</w:t>
      </w:r>
      <w:r w:rsidR="00A8744C">
        <w:rPr>
          <w:rFonts w:ascii="Arial" w:hAnsi="Arial" w:cs="Arial"/>
        </w:rPr>
        <w:t xml:space="preserve"> No. 2)</w:t>
      </w:r>
    </w:p>
    <w:p w:rsidR="00A8744C" w:rsidRDefault="00A8744C" w:rsidP="00A8744C">
      <w:pPr>
        <w:tabs>
          <w:tab w:val="left" w:pos="940"/>
        </w:tabs>
        <w:spacing w:line="360" w:lineRule="auto"/>
        <w:ind w:left="720"/>
        <w:jc w:val="both"/>
        <w:rPr>
          <w:rFonts w:ascii="Arial" w:hAnsi="Arial" w:cs="Arial"/>
          <w:b/>
        </w:rPr>
      </w:pPr>
      <w:r>
        <w:rPr>
          <w:rFonts w:ascii="Arial" w:hAnsi="Arial" w:cs="Arial"/>
          <w:b/>
        </w:rPr>
        <w:tab/>
      </w:r>
      <w:r>
        <w:rPr>
          <w:rFonts w:ascii="Arial" w:hAnsi="Arial" w:cs="Arial"/>
          <w:b/>
        </w:rPr>
        <w:tab/>
      </w:r>
      <w:r>
        <w:rPr>
          <w:rFonts w:ascii="Arial" w:hAnsi="Arial" w:cs="Arial"/>
          <w:b/>
        </w:rPr>
        <w:tab/>
      </w:r>
      <w:r>
        <w:rPr>
          <w:rFonts w:ascii="Arial" w:hAnsi="Arial" w:cs="Arial"/>
          <w:b/>
        </w:rPr>
        <w:tab/>
      </w:r>
    </w:p>
    <w:p w:rsidR="00A8744C" w:rsidRPr="00160748" w:rsidRDefault="00A8744C" w:rsidP="00A8744C">
      <w:pPr>
        <w:tabs>
          <w:tab w:val="left" w:pos="940"/>
        </w:tabs>
        <w:spacing w:line="360" w:lineRule="auto"/>
        <w:ind w:left="720"/>
        <w:jc w:val="both"/>
        <w:rPr>
          <w:rFonts w:ascii="Arial" w:hAnsi="Arial" w:cs="Arial"/>
        </w:rPr>
      </w:pPr>
      <w:r>
        <w:rPr>
          <w:rFonts w:ascii="Arial" w:hAnsi="Arial" w:cs="Arial"/>
          <w:b/>
        </w:rPr>
        <w:lastRenderedPageBreak/>
        <w:tab/>
      </w:r>
      <w:r>
        <w:rPr>
          <w:rFonts w:ascii="Arial" w:hAnsi="Arial" w:cs="Arial"/>
          <w:b/>
        </w:rPr>
        <w:tab/>
      </w:r>
      <w:r>
        <w:rPr>
          <w:rFonts w:ascii="Arial" w:hAnsi="Arial" w:cs="Arial"/>
          <w:b/>
        </w:rPr>
        <w:tab/>
      </w:r>
      <w:r>
        <w:rPr>
          <w:rFonts w:ascii="Arial" w:hAnsi="Arial" w:cs="Arial"/>
          <w:b/>
        </w:rPr>
        <w:tab/>
      </w:r>
      <w:r w:rsidRPr="00160748">
        <w:rPr>
          <w:rFonts w:ascii="Arial" w:hAnsi="Arial" w:cs="Arial"/>
        </w:rPr>
        <w:t>GRÁFICO No 2</w:t>
      </w:r>
    </w:p>
    <w:p w:rsidR="00A8744C" w:rsidRDefault="00B41948" w:rsidP="00A8744C">
      <w:pPr>
        <w:tabs>
          <w:tab w:val="left" w:pos="940"/>
        </w:tabs>
        <w:spacing w:line="360" w:lineRule="auto"/>
        <w:jc w:val="both"/>
        <w:rPr>
          <w:rFonts w:ascii="Arial" w:hAnsi="Arial" w:cs="Arial"/>
        </w:rPr>
      </w:pPr>
      <w:r w:rsidRPr="00B41948">
        <w:rPr>
          <w:rFonts w:ascii="Arial" w:hAnsi="Arial" w:cs="Arial"/>
          <w:noProof/>
        </w:rPr>
        <w:pict>
          <v:shape id="_x0000_s1109" type="#_x0000_t202" style="position:absolute;left:0;text-align:left;margin-left:9pt;margin-top:.85pt;width:396pt;height:56.7pt;z-index:251635712" stroked="f">
            <v:textbox style="mso-next-textbox:#_x0000_s1109">
              <w:txbxContent>
                <w:p w:rsidR="00726E0E" w:rsidRPr="00160748" w:rsidRDefault="00726E0E" w:rsidP="00A8744C">
                  <w:pPr>
                    <w:rPr>
                      <w:rFonts w:ascii="Arial" w:hAnsi="Arial" w:cs="Arial"/>
                      <w:b/>
                      <w:lang w:val="es-MX"/>
                    </w:rPr>
                  </w:pPr>
                  <w:r w:rsidRPr="00160748">
                    <w:rPr>
                      <w:rFonts w:ascii="Arial" w:hAnsi="Arial" w:cs="Arial"/>
                      <w:b/>
                      <w:lang w:val="es-MX"/>
                    </w:rPr>
                    <w:t>LUGARES QUE</w:t>
                  </w:r>
                  <w:r>
                    <w:rPr>
                      <w:rFonts w:ascii="Arial" w:hAnsi="Arial" w:cs="Arial"/>
                      <w:b/>
                      <w:lang w:val="es-MX"/>
                    </w:rPr>
                    <w:t xml:space="preserve"> </w:t>
                  </w:r>
                  <w:r w:rsidRPr="00160748">
                    <w:rPr>
                      <w:rFonts w:ascii="Arial" w:hAnsi="Arial" w:cs="Arial"/>
                      <w:b/>
                      <w:lang w:val="es-MX"/>
                    </w:rPr>
                    <w:t xml:space="preserve"> HABITAN</w:t>
                  </w:r>
                  <w:r>
                    <w:rPr>
                      <w:rFonts w:ascii="Arial" w:hAnsi="Arial" w:cs="Arial"/>
                      <w:b/>
                      <w:lang w:val="es-MX"/>
                    </w:rPr>
                    <w:t xml:space="preserve"> </w:t>
                  </w:r>
                  <w:r w:rsidRPr="00160748">
                    <w:rPr>
                      <w:rFonts w:ascii="Arial" w:hAnsi="Arial" w:cs="Arial"/>
                      <w:b/>
                      <w:lang w:val="es-MX"/>
                    </w:rPr>
                    <w:t xml:space="preserve">LAS </w:t>
                  </w:r>
                  <w:r>
                    <w:rPr>
                      <w:rFonts w:ascii="Arial" w:hAnsi="Arial" w:cs="Arial"/>
                      <w:b/>
                      <w:lang w:val="es-MX"/>
                    </w:rPr>
                    <w:t xml:space="preserve"> </w:t>
                  </w:r>
                  <w:r w:rsidRPr="00160748">
                    <w:rPr>
                      <w:rFonts w:ascii="Arial" w:hAnsi="Arial" w:cs="Arial"/>
                      <w:b/>
                      <w:lang w:val="es-MX"/>
                    </w:rPr>
                    <w:t xml:space="preserve">FAMILIAS DE </w:t>
                  </w:r>
                  <w:r>
                    <w:rPr>
                      <w:rFonts w:ascii="Arial" w:hAnsi="Arial" w:cs="Arial"/>
                      <w:b/>
                      <w:lang w:val="es-MX"/>
                    </w:rPr>
                    <w:t xml:space="preserve"> </w:t>
                  </w:r>
                  <w:r w:rsidRPr="00160748">
                    <w:rPr>
                      <w:rFonts w:ascii="Arial" w:hAnsi="Arial" w:cs="Arial"/>
                      <w:b/>
                      <w:lang w:val="es-MX"/>
                    </w:rPr>
                    <w:t>LOS ESTUDIANTES DE BACHILLERATO DE SOYAPANGO CON INTERÉS DE EMIGRAR  A LOS ESTADOS UNIDOS</w:t>
                  </w:r>
                  <w:r>
                    <w:rPr>
                      <w:rFonts w:ascii="Arial" w:hAnsi="Arial" w:cs="Arial"/>
                      <w:b/>
                      <w:lang w:val="es-MX"/>
                    </w:rPr>
                    <w:t xml:space="preserve"> DE NORTEAMÉRICA</w:t>
                  </w:r>
                  <w:r w:rsidRPr="00160748">
                    <w:rPr>
                      <w:rFonts w:ascii="Arial" w:hAnsi="Arial" w:cs="Arial"/>
                      <w:b/>
                      <w:lang w:val="es-MX"/>
                    </w:rPr>
                    <w:t xml:space="preserve">, 2010 </w:t>
                  </w:r>
                </w:p>
              </w:txbxContent>
            </v:textbox>
          </v:shape>
        </w:pict>
      </w:r>
    </w:p>
    <w:p w:rsidR="00A8744C" w:rsidRDefault="00A8744C" w:rsidP="00A8744C">
      <w:pPr>
        <w:tabs>
          <w:tab w:val="left" w:pos="940"/>
        </w:tabs>
        <w:spacing w:line="360" w:lineRule="auto"/>
        <w:ind w:left="720"/>
        <w:jc w:val="both"/>
        <w:rPr>
          <w:rFonts w:ascii="Arial" w:hAnsi="Arial" w:cs="Arial"/>
        </w:rPr>
      </w:pPr>
    </w:p>
    <w:p w:rsidR="00A8744C" w:rsidRDefault="00F60C92" w:rsidP="00A8744C">
      <w:pPr>
        <w:tabs>
          <w:tab w:val="left" w:pos="940"/>
        </w:tabs>
        <w:spacing w:line="360" w:lineRule="auto"/>
        <w:ind w:left="720"/>
        <w:jc w:val="both"/>
        <w:rPr>
          <w:rFonts w:ascii="Arial" w:hAnsi="Arial" w:cs="Arial"/>
        </w:rPr>
      </w:pPr>
      <w:r>
        <w:rPr>
          <w:noProof/>
          <w:lang w:val="es-SV" w:eastAsia="es-SV"/>
        </w:rPr>
        <w:drawing>
          <wp:anchor distT="0" distB="0" distL="114300" distR="114300" simplePos="0" relativeHeight="251609088" behindDoc="1" locked="0" layoutInCell="1" allowOverlap="1">
            <wp:simplePos x="0" y="0"/>
            <wp:positionH relativeFrom="column">
              <wp:posOffset>598170</wp:posOffset>
            </wp:positionH>
            <wp:positionV relativeFrom="paragraph">
              <wp:posOffset>217170</wp:posOffset>
            </wp:positionV>
            <wp:extent cx="4088130" cy="3276600"/>
            <wp:effectExtent l="19050" t="19050" r="26670" b="19050"/>
            <wp:wrapNone/>
            <wp:docPr id="5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29" cstate="print"/>
                    <a:srcRect/>
                    <a:stretch>
                      <a:fillRect/>
                    </a:stretch>
                  </pic:blipFill>
                  <pic:spPr bwMode="auto">
                    <a:xfrm>
                      <a:off x="0" y="0"/>
                      <a:ext cx="4088130" cy="3276600"/>
                    </a:xfrm>
                    <a:prstGeom prst="rect">
                      <a:avLst/>
                    </a:prstGeom>
                    <a:noFill/>
                    <a:ln w="9525">
                      <a:solidFill>
                        <a:srgbClr val="000000"/>
                      </a:solidFill>
                      <a:miter lim="800000"/>
                      <a:headEnd/>
                      <a:tailEnd/>
                    </a:ln>
                    <a:effectLst/>
                  </pic:spPr>
                </pic:pic>
              </a:graphicData>
            </a:graphic>
          </wp:anchor>
        </w:drawing>
      </w: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sz w:val="16"/>
          <w:szCs w:val="16"/>
        </w:rPr>
      </w:pPr>
    </w:p>
    <w:p w:rsidR="00101ABE" w:rsidRDefault="00E10FFE" w:rsidP="007B14B9">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007B14B9">
        <w:rPr>
          <w:rFonts w:ascii="Arial" w:hAnsi="Arial" w:cs="Arial"/>
          <w:sz w:val="16"/>
          <w:szCs w:val="16"/>
        </w:rPr>
        <w:t xml:space="preserve">      </w:t>
      </w:r>
      <w:r>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de  Bachillerato</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del</w:t>
      </w:r>
      <w:proofErr w:type="gramEnd"/>
      <w:r>
        <w:rPr>
          <w:rFonts w:ascii="Arial" w:hAnsi="Arial" w:cs="Arial"/>
          <w:sz w:val="16"/>
          <w:szCs w:val="16"/>
        </w:rPr>
        <w:t xml:space="preserve">   Municipio   de    Soyapango    por    emigrar   a  los </w:t>
      </w:r>
      <w:r w:rsidRPr="00DA7856">
        <w:rPr>
          <w:rFonts w:ascii="Arial" w:hAnsi="Arial" w:cs="Arial"/>
          <w:sz w:val="16"/>
          <w:szCs w:val="16"/>
        </w:rPr>
        <w:t xml:space="preserve"> Estados </w:t>
      </w:r>
      <w:r>
        <w:rPr>
          <w:rFonts w:ascii="Arial" w:hAnsi="Arial" w:cs="Arial"/>
          <w:sz w:val="16"/>
          <w:szCs w:val="16"/>
        </w:rPr>
        <w:t xml:space="preserve"> </w:t>
      </w:r>
      <w:r w:rsidRPr="00DA7856">
        <w:rPr>
          <w:rFonts w:ascii="Arial" w:hAnsi="Arial" w:cs="Arial"/>
          <w:sz w:val="16"/>
          <w:szCs w:val="16"/>
        </w:rPr>
        <w:t>Unidos</w:t>
      </w:r>
      <w:r>
        <w:rPr>
          <w:rFonts w:ascii="Arial" w:hAnsi="Arial" w:cs="Arial"/>
          <w:sz w:val="16"/>
          <w:szCs w:val="16"/>
        </w:rPr>
        <w:t xml:space="preserve"> de</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p>
    <w:p w:rsidR="007B14B9" w:rsidRDefault="007B14B9" w:rsidP="007B14B9">
      <w:pPr>
        <w:tabs>
          <w:tab w:val="left" w:pos="940"/>
        </w:tabs>
        <w:spacing w:line="360" w:lineRule="auto"/>
        <w:ind w:left="720"/>
        <w:jc w:val="both"/>
        <w:rPr>
          <w:rFonts w:ascii="Arial" w:hAnsi="Arial" w:cs="Arial"/>
          <w:sz w:val="16"/>
          <w:szCs w:val="16"/>
        </w:rPr>
      </w:pPr>
    </w:p>
    <w:p w:rsidR="00A8744C" w:rsidRDefault="007B14B9" w:rsidP="00A8744C">
      <w:pPr>
        <w:tabs>
          <w:tab w:val="left" w:pos="940"/>
        </w:tabs>
        <w:spacing w:line="360" w:lineRule="auto"/>
        <w:ind w:left="720"/>
        <w:jc w:val="both"/>
        <w:rPr>
          <w:rFonts w:ascii="Arial" w:hAnsi="Arial" w:cs="Arial"/>
        </w:rPr>
      </w:pPr>
      <w:r>
        <w:rPr>
          <w:rFonts w:ascii="Arial" w:hAnsi="Arial" w:cs="Arial"/>
        </w:rPr>
        <w:t xml:space="preserve"> </w:t>
      </w:r>
    </w:p>
    <w:p w:rsidR="00062BD8" w:rsidRDefault="009F64BD" w:rsidP="00E10FFE">
      <w:pPr>
        <w:tabs>
          <w:tab w:val="left" w:pos="940"/>
        </w:tabs>
        <w:spacing w:line="360" w:lineRule="auto"/>
        <w:jc w:val="both"/>
        <w:rPr>
          <w:rFonts w:ascii="Arial" w:hAnsi="Arial" w:cs="Arial"/>
        </w:rPr>
      </w:pPr>
      <w:r>
        <w:rPr>
          <w:rFonts w:ascii="Arial" w:hAnsi="Arial" w:cs="Arial"/>
        </w:rPr>
        <w:t>A su vez se ha clasifico</w:t>
      </w:r>
      <w:r w:rsidR="00A8744C">
        <w:rPr>
          <w:rFonts w:ascii="Arial" w:hAnsi="Arial" w:cs="Arial"/>
        </w:rPr>
        <w:t xml:space="preserve"> </w:t>
      </w:r>
      <w:r w:rsidR="009724F9">
        <w:rPr>
          <w:rFonts w:ascii="Arial" w:hAnsi="Arial" w:cs="Arial"/>
        </w:rPr>
        <w:t xml:space="preserve">el tipo de </w:t>
      </w:r>
      <w:r w:rsidR="00A8744C">
        <w:rPr>
          <w:rFonts w:ascii="Arial" w:hAnsi="Arial" w:cs="Arial"/>
        </w:rPr>
        <w:t>viviendas de las familias, según el tipo de propiedad</w:t>
      </w:r>
      <w:r w:rsidR="00062BD8">
        <w:rPr>
          <w:rFonts w:ascii="Arial" w:hAnsi="Arial" w:cs="Arial"/>
        </w:rPr>
        <w:t>:</w:t>
      </w:r>
      <w:r w:rsidR="00A8744C">
        <w:rPr>
          <w:rFonts w:ascii="Arial" w:hAnsi="Arial" w:cs="Arial"/>
        </w:rPr>
        <w:t xml:space="preserve"> los primeros poseen vivienda  propia.</w:t>
      </w:r>
    </w:p>
    <w:p w:rsidR="00557B88" w:rsidRDefault="00557B88" w:rsidP="00E10FFE">
      <w:pPr>
        <w:tabs>
          <w:tab w:val="left" w:pos="940"/>
        </w:tabs>
        <w:spacing w:line="360" w:lineRule="auto"/>
        <w:jc w:val="both"/>
        <w:rPr>
          <w:rFonts w:ascii="Arial" w:hAnsi="Arial" w:cs="Arial"/>
        </w:rPr>
      </w:pPr>
    </w:p>
    <w:p w:rsidR="00062BD8" w:rsidRDefault="00062BD8" w:rsidP="00E10FFE">
      <w:pPr>
        <w:tabs>
          <w:tab w:val="left" w:pos="940"/>
        </w:tabs>
        <w:spacing w:line="360" w:lineRule="auto"/>
        <w:jc w:val="both"/>
        <w:rPr>
          <w:rFonts w:ascii="Arial" w:hAnsi="Arial" w:cs="Arial"/>
        </w:rPr>
      </w:pPr>
      <w:r>
        <w:rPr>
          <w:rFonts w:ascii="Arial" w:hAnsi="Arial" w:cs="Arial"/>
        </w:rPr>
        <w:t xml:space="preserve">       </w:t>
      </w:r>
      <w:r w:rsidR="00EA2E26">
        <w:rPr>
          <w:rFonts w:ascii="Arial" w:hAnsi="Arial" w:cs="Arial"/>
        </w:rPr>
        <w:t>2.1</w:t>
      </w:r>
      <w:r>
        <w:rPr>
          <w:rFonts w:ascii="Arial" w:hAnsi="Arial" w:cs="Arial"/>
        </w:rPr>
        <w:t>.</w:t>
      </w:r>
      <w:r w:rsidR="009076F0">
        <w:rPr>
          <w:rFonts w:ascii="Arial" w:hAnsi="Arial" w:cs="Arial"/>
        </w:rPr>
        <w:t>8</w:t>
      </w:r>
      <w:r>
        <w:rPr>
          <w:rFonts w:ascii="Arial" w:hAnsi="Arial" w:cs="Arial"/>
        </w:rPr>
        <w:t>. Vivienda Propia</w:t>
      </w:r>
    </w:p>
    <w:p w:rsidR="00062BD8" w:rsidRDefault="00062BD8" w:rsidP="00E10FFE">
      <w:pPr>
        <w:tabs>
          <w:tab w:val="left" w:pos="940"/>
        </w:tabs>
        <w:spacing w:line="360" w:lineRule="auto"/>
        <w:jc w:val="both"/>
        <w:rPr>
          <w:rFonts w:ascii="Arial" w:hAnsi="Arial" w:cs="Arial"/>
        </w:rPr>
      </w:pPr>
      <w:r>
        <w:rPr>
          <w:rFonts w:ascii="Arial" w:hAnsi="Arial" w:cs="Arial"/>
        </w:rPr>
        <w:t xml:space="preserve">         </w:t>
      </w:r>
      <w:r w:rsidR="009076F0">
        <w:rPr>
          <w:rFonts w:ascii="Arial" w:hAnsi="Arial" w:cs="Arial"/>
        </w:rPr>
        <w:t xml:space="preserve"> </w:t>
      </w:r>
      <w:r w:rsidR="00777525">
        <w:rPr>
          <w:rFonts w:ascii="Arial" w:hAnsi="Arial" w:cs="Arial"/>
        </w:rPr>
        <w:t xml:space="preserve"> </w:t>
      </w:r>
      <w:r w:rsidR="009076F0">
        <w:rPr>
          <w:rFonts w:ascii="Arial" w:hAnsi="Arial" w:cs="Arial"/>
        </w:rPr>
        <w:t xml:space="preserve">  </w:t>
      </w:r>
      <w:r>
        <w:rPr>
          <w:rFonts w:ascii="Arial" w:hAnsi="Arial" w:cs="Arial"/>
        </w:rPr>
        <w:t xml:space="preserve">  </w:t>
      </w:r>
      <w:r w:rsidR="009076F0">
        <w:rPr>
          <w:rFonts w:ascii="Arial" w:hAnsi="Arial" w:cs="Arial"/>
        </w:rPr>
        <w:t>L</w:t>
      </w:r>
      <w:r>
        <w:rPr>
          <w:rFonts w:ascii="Arial" w:hAnsi="Arial" w:cs="Arial"/>
        </w:rPr>
        <w:t xml:space="preserve">as viviendas que por sus propios medios o por medio de un préstamo hipotecario a largo plazo han adquirido ese bien inmueble material que fue cancelado en su totalidad.  </w:t>
      </w:r>
    </w:p>
    <w:p w:rsidR="00B67CFA" w:rsidRDefault="00B67CFA" w:rsidP="00E10FFE">
      <w:pPr>
        <w:tabs>
          <w:tab w:val="left" w:pos="940"/>
        </w:tabs>
        <w:spacing w:line="360" w:lineRule="auto"/>
        <w:jc w:val="both"/>
        <w:rPr>
          <w:rFonts w:ascii="Arial" w:hAnsi="Arial" w:cs="Arial"/>
        </w:rPr>
      </w:pPr>
    </w:p>
    <w:p w:rsidR="009076F0" w:rsidRDefault="00062BD8" w:rsidP="00E10FFE">
      <w:pPr>
        <w:tabs>
          <w:tab w:val="left" w:pos="940"/>
        </w:tabs>
        <w:spacing w:line="360" w:lineRule="auto"/>
        <w:jc w:val="both"/>
        <w:rPr>
          <w:rFonts w:ascii="Arial" w:hAnsi="Arial" w:cs="Arial"/>
        </w:rPr>
      </w:pPr>
      <w:r>
        <w:rPr>
          <w:rFonts w:ascii="Arial" w:hAnsi="Arial" w:cs="Arial"/>
        </w:rPr>
        <w:t xml:space="preserve">      </w:t>
      </w:r>
      <w:r w:rsidR="009B17D8">
        <w:rPr>
          <w:rFonts w:ascii="Arial" w:hAnsi="Arial" w:cs="Arial"/>
        </w:rPr>
        <w:t>2.1</w:t>
      </w:r>
      <w:r w:rsidR="009076F0">
        <w:rPr>
          <w:rFonts w:ascii="Arial" w:hAnsi="Arial" w:cs="Arial"/>
        </w:rPr>
        <w:t xml:space="preserve">.9. Las viviendas en alquiler </w:t>
      </w:r>
    </w:p>
    <w:p w:rsidR="009076F0" w:rsidRDefault="009076F0" w:rsidP="00E10FFE">
      <w:pPr>
        <w:tabs>
          <w:tab w:val="left" w:pos="940"/>
        </w:tabs>
        <w:spacing w:line="360" w:lineRule="auto"/>
        <w:jc w:val="both"/>
        <w:rPr>
          <w:rFonts w:ascii="Arial" w:hAnsi="Arial" w:cs="Arial"/>
        </w:rPr>
      </w:pPr>
      <w:r>
        <w:rPr>
          <w:rFonts w:ascii="Arial" w:hAnsi="Arial" w:cs="Arial"/>
        </w:rPr>
        <w:t xml:space="preserve">           </w:t>
      </w:r>
      <w:r w:rsidR="009B17D8">
        <w:rPr>
          <w:rFonts w:ascii="Arial" w:hAnsi="Arial" w:cs="Arial"/>
        </w:rPr>
        <w:t xml:space="preserve">   </w:t>
      </w:r>
      <w:r>
        <w:rPr>
          <w:rFonts w:ascii="Arial" w:hAnsi="Arial" w:cs="Arial"/>
        </w:rPr>
        <w:t xml:space="preserve">  Son las viviendas que prestan un servicio de habitacional a terceras personas que no son los propietarios de</w:t>
      </w:r>
      <w:r w:rsidR="00A8744C">
        <w:rPr>
          <w:rFonts w:ascii="Arial" w:hAnsi="Arial" w:cs="Arial"/>
        </w:rPr>
        <w:t xml:space="preserve">l inmueble por una cantidad “x”,  estas familias por diferentes razones no pueden adquirir el inmueble. </w:t>
      </w:r>
    </w:p>
    <w:p w:rsidR="009076F0" w:rsidRDefault="009076F0" w:rsidP="00101ABE">
      <w:pPr>
        <w:tabs>
          <w:tab w:val="left" w:pos="940"/>
        </w:tabs>
        <w:jc w:val="both"/>
        <w:rPr>
          <w:rFonts w:ascii="Arial" w:hAnsi="Arial" w:cs="Arial"/>
        </w:rPr>
      </w:pPr>
    </w:p>
    <w:p w:rsidR="009076F0" w:rsidRDefault="009076F0" w:rsidP="00E10FFE">
      <w:pPr>
        <w:tabs>
          <w:tab w:val="left" w:pos="940"/>
        </w:tabs>
        <w:spacing w:line="360" w:lineRule="auto"/>
        <w:jc w:val="both"/>
        <w:rPr>
          <w:rFonts w:ascii="Arial" w:hAnsi="Arial" w:cs="Arial"/>
        </w:rPr>
      </w:pPr>
      <w:r>
        <w:rPr>
          <w:rFonts w:ascii="Arial" w:hAnsi="Arial" w:cs="Arial"/>
        </w:rPr>
        <w:t xml:space="preserve">    </w:t>
      </w:r>
      <w:r w:rsidR="00274884">
        <w:rPr>
          <w:rFonts w:ascii="Arial" w:hAnsi="Arial" w:cs="Arial"/>
        </w:rPr>
        <w:t xml:space="preserve"> </w:t>
      </w:r>
      <w:r w:rsidR="009B17D8">
        <w:rPr>
          <w:rFonts w:ascii="Arial" w:hAnsi="Arial" w:cs="Arial"/>
        </w:rPr>
        <w:t>2.1</w:t>
      </w:r>
      <w:r w:rsidR="00777525">
        <w:rPr>
          <w:rFonts w:ascii="Arial" w:hAnsi="Arial" w:cs="Arial"/>
        </w:rPr>
        <w:t>.</w:t>
      </w:r>
      <w:r>
        <w:rPr>
          <w:rFonts w:ascii="Arial" w:hAnsi="Arial" w:cs="Arial"/>
        </w:rPr>
        <w:t>10. Viviendas en promesa de venta</w:t>
      </w:r>
    </w:p>
    <w:p w:rsidR="00A8744C" w:rsidRDefault="009076F0" w:rsidP="00E10FFE">
      <w:pPr>
        <w:tabs>
          <w:tab w:val="left" w:pos="940"/>
        </w:tabs>
        <w:spacing w:line="360" w:lineRule="auto"/>
        <w:jc w:val="both"/>
        <w:rPr>
          <w:rFonts w:ascii="Arial" w:hAnsi="Arial" w:cs="Arial"/>
        </w:rPr>
      </w:pPr>
      <w:r>
        <w:rPr>
          <w:rFonts w:ascii="Arial" w:hAnsi="Arial" w:cs="Arial"/>
        </w:rPr>
        <w:t xml:space="preserve">           </w:t>
      </w:r>
      <w:r w:rsidR="009B17D8">
        <w:rPr>
          <w:rFonts w:ascii="Arial" w:hAnsi="Arial" w:cs="Arial"/>
        </w:rPr>
        <w:t xml:space="preserve">    </w:t>
      </w:r>
      <w:r>
        <w:rPr>
          <w:rFonts w:ascii="Arial" w:hAnsi="Arial" w:cs="Arial"/>
        </w:rPr>
        <w:t xml:space="preserve"> Las viviendas de las </w:t>
      </w:r>
      <w:r w:rsidR="00A8744C">
        <w:rPr>
          <w:rFonts w:ascii="Arial" w:hAnsi="Arial" w:cs="Arial"/>
        </w:rPr>
        <w:t xml:space="preserve">familias han adquirido un tipo de vivienda mixta, a través de un préstamo hipotecario, con </w:t>
      </w:r>
      <w:r>
        <w:rPr>
          <w:rFonts w:ascii="Arial" w:hAnsi="Arial" w:cs="Arial"/>
        </w:rPr>
        <w:t xml:space="preserve">instituciones privadas es decir con </w:t>
      </w:r>
      <w:r w:rsidR="00A8744C">
        <w:rPr>
          <w:rFonts w:ascii="Arial" w:hAnsi="Arial" w:cs="Arial"/>
        </w:rPr>
        <w:t xml:space="preserve">el sistema financiero o con </w:t>
      </w:r>
      <w:r>
        <w:rPr>
          <w:rFonts w:ascii="Arial" w:hAnsi="Arial" w:cs="Arial"/>
        </w:rPr>
        <w:t>instituciones públicas como las</w:t>
      </w:r>
      <w:r w:rsidR="00A8744C">
        <w:rPr>
          <w:rFonts w:ascii="Arial" w:hAnsi="Arial" w:cs="Arial"/>
        </w:rPr>
        <w:t xml:space="preserve"> autónoma</w:t>
      </w:r>
      <w:r>
        <w:rPr>
          <w:rFonts w:ascii="Arial" w:hAnsi="Arial" w:cs="Arial"/>
        </w:rPr>
        <w:t>s</w:t>
      </w:r>
      <w:r w:rsidR="00A8744C">
        <w:rPr>
          <w:rFonts w:ascii="Arial" w:hAnsi="Arial" w:cs="Arial"/>
        </w:rPr>
        <w:t xml:space="preserve"> del </w:t>
      </w:r>
      <w:r>
        <w:rPr>
          <w:rFonts w:ascii="Arial" w:hAnsi="Arial" w:cs="Arial"/>
        </w:rPr>
        <w:t>E</w:t>
      </w:r>
      <w:r w:rsidR="00A8744C">
        <w:rPr>
          <w:rFonts w:ascii="Arial" w:hAnsi="Arial" w:cs="Arial"/>
        </w:rPr>
        <w:t xml:space="preserve">stado el Fondo Social de Vivienda, FSV o Fondo Nacional de Vivienda Popular, FONAVIPO. </w:t>
      </w:r>
    </w:p>
    <w:p w:rsidR="00E10FFE" w:rsidRDefault="00E10FFE" w:rsidP="00E10FFE">
      <w:pPr>
        <w:tabs>
          <w:tab w:val="left" w:pos="940"/>
        </w:tabs>
        <w:spacing w:line="360" w:lineRule="auto"/>
        <w:jc w:val="both"/>
        <w:rPr>
          <w:rFonts w:ascii="Arial" w:hAnsi="Arial" w:cs="Arial"/>
        </w:rPr>
      </w:pPr>
    </w:p>
    <w:p w:rsidR="00692843" w:rsidRDefault="00E10FFE" w:rsidP="00C96D84">
      <w:pPr>
        <w:tabs>
          <w:tab w:val="left" w:pos="940"/>
        </w:tabs>
        <w:spacing w:line="360" w:lineRule="auto"/>
        <w:jc w:val="both"/>
        <w:rPr>
          <w:rFonts w:ascii="Arial" w:hAnsi="Arial" w:cs="Arial"/>
        </w:rPr>
      </w:pPr>
      <w:r>
        <w:rPr>
          <w:rFonts w:ascii="Arial" w:hAnsi="Arial" w:cs="Arial"/>
        </w:rPr>
        <w:t xml:space="preserve">En relación a los distintos tipos de </w:t>
      </w:r>
      <w:r w:rsidR="004750BD">
        <w:rPr>
          <w:rFonts w:ascii="Arial" w:hAnsi="Arial" w:cs="Arial"/>
        </w:rPr>
        <w:t xml:space="preserve">propiedad de las </w:t>
      </w:r>
      <w:r>
        <w:rPr>
          <w:rFonts w:ascii="Arial" w:hAnsi="Arial" w:cs="Arial"/>
        </w:rPr>
        <w:t>vivienda</w:t>
      </w:r>
      <w:r w:rsidR="004750BD">
        <w:rPr>
          <w:rFonts w:ascii="Arial" w:hAnsi="Arial" w:cs="Arial"/>
        </w:rPr>
        <w:t>s</w:t>
      </w:r>
      <w:r>
        <w:rPr>
          <w:rFonts w:ascii="Arial" w:hAnsi="Arial" w:cs="Arial"/>
        </w:rPr>
        <w:t xml:space="preserve"> y </w:t>
      </w:r>
      <w:r w:rsidR="00C96D84">
        <w:rPr>
          <w:rFonts w:ascii="Arial" w:hAnsi="Arial" w:cs="Arial"/>
        </w:rPr>
        <w:t xml:space="preserve">el </w:t>
      </w:r>
      <w:r w:rsidR="0010734D">
        <w:rPr>
          <w:rFonts w:ascii="Arial" w:hAnsi="Arial" w:cs="Arial"/>
        </w:rPr>
        <w:t xml:space="preserve"> interés por emigrar a los Estados Unidos </w:t>
      </w:r>
      <w:r>
        <w:rPr>
          <w:rFonts w:ascii="Arial" w:hAnsi="Arial" w:cs="Arial"/>
        </w:rPr>
        <w:t>de Norteamérica</w:t>
      </w:r>
      <w:r w:rsidR="00C96D84">
        <w:rPr>
          <w:rFonts w:ascii="Arial" w:hAnsi="Arial" w:cs="Arial"/>
        </w:rPr>
        <w:t>,</w:t>
      </w:r>
      <w:r>
        <w:rPr>
          <w:rFonts w:ascii="Arial" w:hAnsi="Arial" w:cs="Arial"/>
        </w:rPr>
        <w:t xml:space="preserve"> </w:t>
      </w:r>
      <w:r w:rsidR="00C96D84">
        <w:rPr>
          <w:rFonts w:ascii="Arial" w:hAnsi="Arial" w:cs="Arial"/>
        </w:rPr>
        <w:t>se presenta un 66.67%</w:t>
      </w:r>
      <w:r w:rsidR="00692843">
        <w:rPr>
          <w:rFonts w:ascii="Arial" w:hAnsi="Arial" w:cs="Arial"/>
        </w:rPr>
        <w:t>,</w:t>
      </w:r>
      <w:r w:rsidR="00C96D84">
        <w:rPr>
          <w:rFonts w:ascii="Arial" w:hAnsi="Arial" w:cs="Arial"/>
        </w:rPr>
        <w:t xml:space="preserve"> que tienen interés por emigrar </w:t>
      </w:r>
      <w:r w:rsidR="004750BD">
        <w:rPr>
          <w:rFonts w:ascii="Arial" w:hAnsi="Arial" w:cs="Arial"/>
        </w:rPr>
        <w:t xml:space="preserve">de los distintos tipos </w:t>
      </w:r>
      <w:r w:rsidR="00692843">
        <w:rPr>
          <w:rFonts w:ascii="Arial" w:hAnsi="Arial" w:cs="Arial"/>
        </w:rPr>
        <w:t xml:space="preserve">de propietarios </w:t>
      </w:r>
      <w:r w:rsidR="00C96D84">
        <w:rPr>
          <w:rFonts w:ascii="Arial" w:hAnsi="Arial" w:cs="Arial"/>
        </w:rPr>
        <w:t>y un 33.33%</w:t>
      </w:r>
      <w:r w:rsidR="00692843">
        <w:rPr>
          <w:rFonts w:ascii="Arial" w:hAnsi="Arial" w:cs="Arial"/>
        </w:rPr>
        <w:t xml:space="preserve"> que no emigrará (ver cuadro anexo No. 3)</w:t>
      </w:r>
      <w:r w:rsidR="00C96D84">
        <w:rPr>
          <w:rFonts w:ascii="Arial" w:hAnsi="Arial" w:cs="Arial"/>
        </w:rPr>
        <w:t>, la afirmación</w:t>
      </w:r>
      <w:r w:rsidR="004750BD">
        <w:rPr>
          <w:rFonts w:ascii="Arial" w:hAnsi="Arial" w:cs="Arial"/>
        </w:rPr>
        <w:t xml:space="preserve"> </w:t>
      </w:r>
      <w:r w:rsidR="00692843">
        <w:rPr>
          <w:rFonts w:ascii="Arial" w:hAnsi="Arial" w:cs="Arial"/>
        </w:rPr>
        <w:t xml:space="preserve">anteriormente, </w:t>
      </w:r>
      <w:r w:rsidR="004750BD">
        <w:rPr>
          <w:rFonts w:ascii="Arial" w:hAnsi="Arial" w:cs="Arial"/>
        </w:rPr>
        <w:t xml:space="preserve">se observa en el </w:t>
      </w:r>
      <w:r w:rsidR="006400AF">
        <w:rPr>
          <w:rFonts w:ascii="Arial" w:hAnsi="Arial" w:cs="Arial"/>
        </w:rPr>
        <w:t>G</w:t>
      </w:r>
      <w:r w:rsidR="004750BD">
        <w:rPr>
          <w:rFonts w:ascii="Arial" w:hAnsi="Arial" w:cs="Arial"/>
        </w:rPr>
        <w:t>ráfico No 3 de la encuesta.</w:t>
      </w:r>
    </w:p>
    <w:p w:rsidR="004750BD" w:rsidRDefault="004750BD" w:rsidP="00692843">
      <w:pPr>
        <w:tabs>
          <w:tab w:val="left" w:pos="940"/>
        </w:tabs>
        <w:jc w:val="both"/>
        <w:rPr>
          <w:rFonts w:ascii="Arial" w:hAnsi="Arial" w:cs="Arial"/>
        </w:rPr>
      </w:pPr>
      <w:r>
        <w:rPr>
          <w:rFonts w:ascii="Arial" w:hAnsi="Arial" w:cs="Arial"/>
        </w:rPr>
        <w:t xml:space="preserve"> </w:t>
      </w:r>
    </w:p>
    <w:p w:rsidR="00A8744C" w:rsidRDefault="004750BD" w:rsidP="00C96D84">
      <w:pPr>
        <w:tabs>
          <w:tab w:val="left" w:pos="940"/>
        </w:tabs>
        <w:spacing w:line="360" w:lineRule="auto"/>
        <w:jc w:val="both"/>
        <w:rPr>
          <w:rFonts w:ascii="Arial" w:hAnsi="Arial" w:cs="Arial"/>
        </w:rPr>
      </w:pPr>
      <w:r>
        <w:rPr>
          <w:rFonts w:ascii="Arial" w:hAnsi="Arial" w:cs="Arial"/>
        </w:rPr>
        <w:t xml:space="preserve">Los tipos de propiedad </w:t>
      </w:r>
      <w:r w:rsidR="00F34372">
        <w:rPr>
          <w:rFonts w:ascii="Arial" w:hAnsi="Arial" w:cs="Arial"/>
        </w:rPr>
        <w:t xml:space="preserve"> </w:t>
      </w:r>
      <w:r w:rsidR="0097255F">
        <w:rPr>
          <w:rFonts w:ascii="Arial" w:hAnsi="Arial" w:cs="Arial"/>
        </w:rPr>
        <w:t xml:space="preserve">de </w:t>
      </w:r>
      <w:r w:rsidR="00F34372">
        <w:rPr>
          <w:rFonts w:ascii="Arial" w:hAnsi="Arial" w:cs="Arial"/>
        </w:rPr>
        <w:t xml:space="preserve">las viviendas </w:t>
      </w:r>
      <w:r w:rsidR="00135EDE">
        <w:rPr>
          <w:rFonts w:ascii="Arial" w:hAnsi="Arial" w:cs="Arial"/>
        </w:rPr>
        <w:t>que</w:t>
      </w:r>
      <w:r w:rsidR="00F34372">
        <w:rPr>
          <w:rFonts w:ascii="Arial" w:hAnsi="Arial" w:cs="Arial"/>
        </w:rPr>
        <w:t xml:space="preserve"> habitan </w:t>
      </w:r>
      <w:r>
        <w:rPr>
          <w:rFonts w:ascii="Arial" w:hAnsi="Arial" w:cs="Arial"/>
        </w:rPr>
        <w:t xml:space="preserve">las </w:t>
      </w:r>
      <w:r w:rsidR="00A8744C">
        <w:rPr>
          <w:rFonts w:ascii="Arial" w:hAnsi="Arial" w:cs="Arial"/>
        </w:rPr>
        <w:t>familias de</w:t>
      </w:r>
      <w:r w:rsidR="00AD7DCF">
        <w:rPr>
          <w:rFonts w:ascii="Arial" w:hAnsi="Arial" w:cs="Arial"/>
        </w:rPr>
        <w:t xml:space="preserve"> los estudiantes</w:t>
      </w:r>
      <w:r w:rsidR="00A8744C">
        <w:rPr>
          <w:rFonts w:ascii="Arial" w:hAnsi="Arial" w:cs="Arial"/>
        </w:rPr>
        <w:t xml:space="preserve"> con </w:t>
      </w:r>
      <w:r w:rsidR="00F34372">
        <w:rPr>
          <w:rFonts w:ascii="Arial" w:hAnsi="Arial" w:cs="Arial"/>
        </w:rPr>
        <w:t>relación a</w:t>
      </w:r>
      <w:r w:rsidR="00A8744C">
        <w:rPr>
          <w:rFonts w:ascii="Arial" w:hAnsi="Arial" w:cs="Arial"/>
        </w:rPr>
        <w:t>l</w:t>
      </w:r>
      <w:r w:rsidR="00F34372">
        <w:rPr>
          <w:rFonts w:ascii="Arial" w:hAnsi="Arial" w:cs="Arial"/>
        </w:rPr>
        <w:t xml:space="preserve"> interés de </w:t>
      </w:r>
      <w:r w:rsidR="00A8744C">
        <w:rPr>
          <w:rFonts w:ascii="Arial" w:hAnsi="Arial" w:cs="Arial"/>
        </w:rPr>
        <w:t>emigra</w:t>
      </w:r>
      <w:r w:rsidR="00F34372">
        <w:rPr>
          <w:rFonts w:ascii="Arial" w:hAnsi="Arial" w:cs="Arial"/>
        </w:rPr>
        <w:t>r</w:t>
      </w:r>
      <w:r w:rsidR="00A8744C">
        <w:rPr>
          <w:rFonts w:ascii="Arial" w:hAnsi="Arial" w:cs="Arial"/>
        </w:rPr>
        <w:t xml:space="preserve"> a los Estados Unidos de Norteamérica</w:t>
      </w:r>
      <w:r w:rsidR="0097255F">
        <w:rPr>
          <w:rFonts w:ascii="Arial" w:hAnsi="Arial" w:cs="Arial"/>
        </w:rPr>
        <w:t>. S</w:t>
      </w:r>
      <w:r w:rsidR="00F34372">
        <w:rPr>
          <w:rFonts w:ascii="Arial" w:hAnsi="Arial" w:cs="Arial"/>
        </w:rPr>
        <w:t>e confirma</w:t>
      </w:r>
      <w:r w:rsidR="00692843">
        <w:rPr>
          <w:rFonts w:ascii="Arial" w:hAnsi="Arial" w:cs="Arial"/>
        </w:rPr>
        <w:t xml:space="preserve"> que la ausencia de una  propiedad </w:t>
      </w:r>
      <w:r w:rsidR="00A7712E">
        <w:rPr>
          <w:rFonts w:ascii="Arial" w:hAnsi="Arial" w:cs="Arial"/>
        </w:rPr>
        <w:t>no es</w:t>
      </w:r>
      <w:r w:rsidR="00F34372">
        <w:rPr>
          <w:rFonts w:ascii="Arial" w:hAnsi="Arial" w:cs="Arial"/>
        </w:rPr>
        <w:t>,</w:t>
      </w:r>
      <w:r w:rsidR="00A7712E">
        <w:rPr>
          <w:rFonts w:ascii="Arial" w:hAnsi="Arial" w:cs="Arial"/>
        </w:rPr>
        <w:t xml:space="preserve"> un factor que desencadene la emigración</w:t>
      </w:r>
      <w:r w:rsidR="00CC2E28">
        <w:rPr>
          <w:rFonts w:ascii="Arial" w:hAnsi="Arial" w:cs="Arial"/>
        </w:rPr>
        <w:t>. L</w:t>
      </w:r>
      <w:r w:rsidR="00A7712E">
        <w:rPr>
          <w:rFonts w:ascii="Arial" w:hAnsi="Arial" w:cs="Arial"/>
        </w:rPr>
        <w:t xml:space="preserve">o que se mantiene </w:t>
      </w:r>
      <w:r w:rsidR="00F34372">
        <w:rPr>
          <w:rFonts w:ascii="Arial" w:hAnsi="Arial" w:cs="Arial"/>
        </w:rPr>
        <w:t xml:space="preserve">como una constante, es </w:t>
      </w:r>
      <w:r w:rsidR="00A7712E">
        <w:rPr>
          <w:rFonts w:ascii="Arial" w:hAnsi="Arial" w:cs="Arial"/>
        </w:rPr>
        <w:t xml:space="preserve">el interés por emigrar indistintamente </w:t>
      </w:r>
      <w:r w:rsidR="00692843">
        <w:rPr>
          <w:rFonts w:ascii="Arial" w:hAnsi="Arial" w:cs="Arial"/>
        </w:rPr>
        <w:t>de</w:t>
      </w:r>
      <w:r w:rsidR="00A7712E">
        <w:rPr>
          <w:rFonts w:ascii="Arial" w:hAnsi="Arial" w:cs="Arial"/>
        </w:rPr>
        <w:t xml:space="preserve">l </w:t>
      </w:r>
      <w:r w:rsidR="0097255F">
        <w:rPr>
          <w:rFonts w:ascii="Arial" w:hAnsi="Arial" w:cs="Arial"/>
        </w:rPr>
        <w:t xml:space="preserve">tipo de propiedad al </w:t>
      </w:r>
      <w:r w:rsidR="00A7712E">
        <w:rPr>
          <w:rFonts w:ascii="Arial" w:hAnsi="Arial" w:cs="Arial"/>
        </w:rPr>
        <w:t>que pertenezcan</w:t>
      </w:r>
      <w:r w:rsidR="00160112">
        <w:rPr>
          <w:rFonts w:ascii="Arial" w:hAnsi="Arial" w:cs="Arial"/>
        </w:rPr>
        <w:t xml:space="preserve">. El grupo </w:t>
      </w:r>
      <w:r w:rsidR="00A7712E">
        <w:rPr>
          <w:rFonts w:ascii="Arial" w:hAnsi="Arial" w:cs="Arial"/>
        </w:rPr>
        <w:t xml:space="preserve">más </w:t>
      </w:r>
      <w:r w:rsidR="00CC2E28">
        <w:rPr>
          <w:rFonts w:ascii="Arial" w:hAnsi="Arial" w:cs="Arial"/>
        </w:rPr>
        <w:t xml:space="preserve">interesados </w:t>
      </w:r>
      <w:r w:rsidR="00160112">
        <w:rPr>
          <w:rFonts w:ascii="Arial" w:hAnsi="Arial" w:cs="Arial"/>
        </w:rPr>
        <w:t>es que posee vivienda propia,</w:t>
      </w:r>
      <w:r w:rsidR="0097255F">
        <w:rPr>
          <w:rFonts w:ascii="Arial" w:hAnsi="Arial" w:cs="Arial"/>
        </w:rPr>
        <w:t xml:space="preserve"> </w:t>
      </w:r>
      <w:r w:rsidR="00CC2E28">
        <w:rPr>
          <w:rFonts w:ascii="Arial" w:hAnsi="Arial" w:cs="Arial"/>
        </w:rPr>
        <w:t xml:space="preserve">por la </w:t>
      </w:r>
      <w:r>
        <w:rPr>
          <w:rFonts w:ascii="Arial" w:hAnsi="Arial" w:cs="Arial"/>
        </w:rPr>
        <w:t>ubica</w:t>
      </w:r>
      <w:r w:rsidR="0097255F">
        <w:rPr>
          <w:rFonts w:ascii="Arial" w:hAnsi="Arial" w:cs="Arial"/>
        </w:rPr>
        <w:t xml:space="preserve">ción del Municipio </w:t>
      </w:r>
      <w:r w:rsidR="00CC2E28">
        <w:rPr>
          <w:rFonts w:ascii="Arial" w:hAnsi="Arial" w:cs="Arial"/>
        </w:rPr>
        <w:t>Soyapango</w:t>
      </w:r>
      <w:r w:rsidR="009072BB">
        <w:rPr>
          <w:rFonts w:ascii="Arial" w:hAnsi="Arial" w:cs="Arial"/>
        </w:rPr>
        <w:t xml:space="preserve"> y</w:t>
      </w:r>
      <w:r w:rsidR="00CC2E28">
        <w:rPr>
          <w:rFonts w:ascii="Arial" w:hAnsi="Arial" w:cs="Arial"/>
        </w:rPr>
        <w:t xml:space="preserve"> encontrarse</w:t>
      </w:r>
      <w:r w:rsidR="0097255F">
        <w:rPr>
          <w:rFonts w:ascii="Arial" w:hAnsi="Arial" w:cs="Arial"/>
        </w:rPr>
        <w:t xml:space="preserve"> una zona industrializada</w:t>
      </w:r>
      <w:r w:rsidR="00692843">
        <w:rPr>
          <w:rFonts w:ascii="Arial" w:hAnsi="Arial" w:cs="Arial"/>
        </w:rPr>
        <w:t xml:space="preserve"> </w:t>
      </w:r>
      <w:r w:rsidR="00CC2E28">
        <w:rPr>
          <w:rFonts w:ascii="Arial" w:hAnsi="Arial" w:cs="Arial"/>
        </w:rPr>
        <w:t>(</w:t>
      </w:r>
      <w:r w:rsidR="00A8744C">
        <w:rPr>
          <w:rFonts w:ascii="Arial" w:hAnsi="Arial" w:cs="Arial"/>
        </w:rPr>
        <w:t xml:space="preserve">Ver </w:t>
      </w:r>
      <w:r w:rsidR="006400AF">
        <w:rPr>
          <w:rFonts w:ascii="Arial" w:hAnsi="Arial" w:cs="Arial"/>
        </w:rPr>
        <w:t>G</w:t>
      </w:r>
      <w:r w:rsidR="00A8744C">
        <w:rPr>
          <w:rFonts w:ascii="Arial" w:hAnsi="Arial" w:cs="Arial"/>
        </w:rPr>
        <w:t>ráfic</w:t>
      </w:r>
      <w:r w:rsidR="006400AF">
        <w:rPr>
          <w:rFonts w:ascii="Arial" w:hAnsi="Arial" w:cs="Arial"/>
        </w:rPr>
        <w:t>o</w:t>
      </w:r>
      <w:r w:rsidR="00A8744C">
        <w:rPr>
          <w:rFonts w:ascii="Arial" w:hAnsi="Arial" w:cs="Arial"/>
        </w:rPr>
        <w:t xml:space="preserve"> No. 3)</w:t>
      </w:r>
    </w:p>
    <w:p w:rsidR="00557B88" w:rsidRDefault="00557B88" w:rsidP="00C96D84">
      <w:pPr>
        <w:tabs>
          <w:tab w:val="left" w:pos="940"/>
        </w:tabs>
        <w:spacing w:line="360" w:lineRule="auto"/>
        <w:jc w:val="both"/>
        <w:rPr>
          <w:rFonts w:ascii="Arial" w:hAnsi="Arial" w:cs="Arial"/>
        </w:rPr>
      </w:pPr>
    </w:p>
    <w:p w:rsidR="00557B88" w:rsidRDefault="00557B88" w:rsidP="00C96D84">
      <w:pPr>
        <w:tabs>
          <w:tab w:val="left" w:pos="940"/>
        </w:tabs>
        <w:spacing w:line="360" w:lineRule="auto"/>
        <w:jc w:val="both"/>
        <w:rPr>
          <w:rFonts w:ascii="Arial" w:hAnsi="Arial" w:cs="Arial"/>
        </w:rPr>
      </w:pPr>
    </w:p>
    <w:p w:rsidR="00557B88" w:rsidRDefault="00557B88" w:rsidP="00C96D84">
      <w:pPr>
        <w:tabs>
          <w:tab w:val="left" w:pos="940"/>
        </w:tabs>
        <w:spacing w:line="360" w:lineRule="auto"/>
        <w:jc w:val="both"/>
        <w:rPr>
          <w:rFonts w:ascii="Arial" w:hAnsi="Arial" w:cs="Arial"/>
        </w:rPr>
      </w:pPr>
    </w:p>
    <w:p w:rsidR="00557B88" w:rsidRDefault="00557B88" w:rsidP="00C96D84">
      <w:pPr>
        <w:tabs>
          <w:tab w:val="left" w:pos="940"/>
        </w:tabs>
        <w:spacing w:line="360" w:lineRule="auto"/>
        <w:jc w:val="both"/>
        <w:rPr>
          <w:rFonts w:ascii="Arial" w:hAnsi="Arial" w:cs="Arial"/>
        </w:rPr>
      </w:pPr>
    </w:p>
    <w:p w:rsidR="00557B88" w:rsidRDefault="00557B88" w:rsidP="00C96D84">
      <w:pPr>
        <w:tabs>
          <w:tab w:val="left" w:pos="940"/>
        </w:tabs>
        <w:spacing w:line="360" w:lineRule="auto"/>
        <w:jc w:val="both"/>
        <w:rPr>
          <w:rFonts w:ascii="Arial" w:hAnsi="Arial" w:cs="Arial"/>
        </w:rPr>
      </w:pPr>
    </w:p>
    <w:p w:rsidR="00557B88" w:rsidRDefault="00557B88" w:rsidP="00C96D84">
      <w:pPr>
        <w:tabs>
          <w:tab w:val="left" w:pos="940"/>
        </w:tabs>
        <w:spacing w:line="360" w:lineRule="auto"/>
        <w:jc w:val="both"/>
        <w:rPr>
          <w:rFonts w:ascii="Arial" w:hAnsi="Arial" w:cs="Arial"/>
        </w:rPr>
      </w:pPr>
    </w:p>
    <w:p w:rsidR="00557B88" w:rsidRDefault="00557B88" w:rsidP="00C96D84">
      <w:pPr>
        <w:tabs>
          <w:tab w:val="left" w:pos="940"/>
        </w:tabs>
        <w:spacing w:line="360" w:lineRule="auto"/>
        <w:jc w:val="both"/>
        <w:rPr>
          <w:rFonts w:ascii="Arial" w:hAnsi="Arial" w:cs="Arial"/>
        </w:rPr>
      </w:pPr>
    </w:p>
    <w:p w:rsidR="00557B88" w:rsidRDefault="00557B88" w:rsidP="00C96D84">
      <w:pPr>
        <w:tabs>
          <w:tab w:val="left" w:pos="940"/>
        </w:tabs>
        <w:spacing w:line="360" w:lineRule="auto"/>
        <w:jc w:val="both"/>
        <w:rPr>
          <w:rFonts w:ascii="Arial" w:hAnsi="Arial" w:cs="Arial"/>
        </w:rPr>
      </w:pPr>
    </w:p>
    <w:p w:rsidR="00557B88" w:rsidRDefault="00557B88" w:rsidP="00C96D84">
      <w:pPr>
        <w:tabs>
          <w:tab w:val="left" w:pos="940"/>
        </w:tabs>
        <w:spacing w:line="360" w:lineRule="auto"/>
        <w:jc w:val="both"/>
        <w:rPr>
          <w:rFonts w:ascii="Arial" w:hAnsi="Arial" w:cs="Arial"/>
        </w:rPr>
      </w:pPr>
    </w:p>
    <w:p w:rsidR="00557B88" w:rsidRDefault="00557B88" w:rsidP="00C96D84">
      <w:pPr>
        <w:tabs>
          <w:tab w:val="left" w:pos="940"/>
        </w:tabs>
        <w:spacing w:line="360" w:lineRule="auto"/>
        <w:jc w:val="both"/>
        <w:rPr>
          <w:rFonts w:ascii="Arial" w:hAnsi="Arial" w:cs="Arial"/>
        </w:rPr>
      </w:pPr>
    </w:p>
    <w:p w:rsidR="003446EA" w:rsidRDefault="003446EA" w:rsidP="00D14618">
      <w:pPr>
        <w:tabs>
          <w:tab w:val="left" w:pos="940"/>
        </w:tabs>
        <w:spacing w:line="360" w:lineRule="auto"/>
        <w:ind w:left="720"/>
        <w:jc w:val="both"/>
        <w:rPr>
          <w:rFonts w:ascii="Arial" w:hAnsi="Arial" w:cs="Arial"/>
        </w:rPr>
      </w:pPr>
    </w:p>
    <w:p w:rsidR="003446EA" w:rsidRDefault="003446EA" w:rsidP="00D14618">
      <w:pPr>
        <w:tabs>
          <w:tab w:val="left" w:pos="940"/>
        </w:tabs>
        <w:spacing w:line="360" w:lineRule="auto"/>
        <w:ind w:left="720"/>
        <w:jc w:val="both"/>
        <w:rPr>
          <w:rFonts w:ascii="Arial" w:hAnsi="Arial" w:cs="Arial"/>
        </w:rPr>
      </w:pPr>
    </w:p>
    <w:p w:rsidR="003446EA" w:rsidRDefault="003446EA" w:rsidP="00D14618">
      <w:pPr>
        <w:tabs>
          <w:tab w:val="left" w:pos="940"/>
        </w:tabs>
        <w:spacing w:line="360" w:lineRule="auto"/>
        <w:ind w:left="720"/>
        <w:jc w:val="both"/>
        <w:rPr>
          <w:rFonts w:ascii="Arial" w:hAnsi="Arial" w:cs="Arial"/>
        </w:rPr>
      </w:pPr>
    </w:p>
    <w:p w:rsidR="006400AF" w:rsidRDefault="00557B88" w:rsidP="00D14618">
      <w:pPr>
        <w:tabs>
          <w:tab w:val="left" w:pos="940"/>
        </w:tabs>
        <w:spacing w:line="360" w:lineRule="auto"/>
        <w:ind w:left="720"/>
        <w:jc w:val="both"/>
        <w:rPr>
          <w:rFonts w:ascii="Arial" w:hAnsi="Arial" w:cs="Arial"/>
        </w:rPr>
      </w:pPr>
      <w:r>
        <w:rPr>
          <w:rFonts w:ascii="Arial" w:hAnsi="Arial" w:cs="Arial"/>
        </w:rPr>
        <w:t xml:space="preserve"> </w:t>
      </w:r>
      <w:r w:rsidR="00A8744C">
        <w:rPr>
          <w:rFonts w:ascii="Arial" w:hAnsi="Arial" w:cs="Arial"/>
        </w:rPr>
        <w:t xml:space="preserve">                                             GRÁFICO No 3</w:t>
      </w:r>
      <w:r w:rsidR="00F60C92">
        <w:rPr>
          <w:noProof/>
          <w:lang w:val="es-SV" w:eastAsia="es-SV"/>
        </w:rPr>
        <w:drawing>
          <wp:anchor distT="0" distB="0" distL="114300" distR="114300" simplePos="0" relativeHeight="251611136" behindDoc="1" locked="0" layoutInCell="1" allowOverlap="1">
            <wp:simplePos x="0" y="0"/>
            <wp:positionH relativeFrom="column">
              <wp:posOffset>829945</wp:posOffset>
            </wp:positionH>
            <wp:positionV relativeFrom="paragraph">
              <wp:posOffset>158115</wp:posOffset>
            </wp:positionV>
            <wp:extent cx="4170680" cy="1210945"/>
            <wp:effectExtent l="0" t="0" r="0" b="0"/>
            <wp:wrapNone/>
            <wp:docPr id="59" name="Objeto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21"/>
                    <pic:cNvPicPr>
                      <a:picLocks noChangeArrowheads="1"/>
                    </pic:cNvPicPr>
                  </pic:nvPicPr>
                  <pic:blipFill>
                    <a:blip r:embed="rId30" cstate="print"/>
                    <a:srcRect l="-2431" t="-13257" r="-1981" b="-89177"/>
                    <a:stretch>
                      <a:fillRect/>
                    </a:stretch>
                  </pic:blipFill>
                  <pic:spPr bwMode="auto">
                    <a:xfrm>
                      <a:off x="0" y="0"/>
                      <a:ext cx="4170680" cy="1210945"/>
                    </a:xfrm>
                    <a:prstGeom prst="rect">
                      <a:avLst/>
                    </a:prstGeom>
                    <a:noFill/>
                    <a:ln w="9525">
                      <a:noFill/>
                      <a:miter lim="800000"/>
                      <a:headEnd/>
                      <a:tailEnd/>
                    </a:ln>
                  </pic:spPr>
                </pic:pic>
              </a:graphicData>
            </a:graphic>
          </wp:anchor>
        </w:drawing>
      </w:r>
      <w:r w:rsidR="00D14618">
        <w:rPr>
          <w:rFonts w:ascii="Arial" w:hAnsi="Arial" w:cs="Arial"/>
        </w:rPr>
        <w:tab/>
      </w: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F60C92" w:rsidP="00A8744C">
      <w:pPr>
        <w:tabs>
          <w:tab w:val="left" w:pos="940"/>
        </w:tabs>
        <w:spacing w:line="360" w:lineRule="auto"/>
        <w:ind w:left="720"/>
        <w:jc w:val="both"/>
        <w:rPr>
          <w:rFonts w:ascii="Arial" w:hAnsi="Arial" w:cs="Arial"/>
        </w:rPr>
      </w:pPr>
      <w:r>
        <w:rPr>
          <w:noProof/>
          <w:lang w:val="es-SV" w:eastAsia="es-SV"/>
        </w:rPr>
        <w:drawing>
          <wp:anchor distT="0" distB="0" distL="114300" distR="114300" simplePos="0" relativeHeight="251610112" behindDoc="1" locked="0" layoutInCell="1" allowOverlap="1">
            <wp:simplePos x="0" y="0"/>
            <wp:positionH relativeFrom="column">
              <wp:posOffset>942975</wp:posOffset>
            </wp:positionH>
            <wp:positionV relativeFrom="paragraph">
              <wp:posOffset>125730</wp:posOffset>
            </wp:positionV>
            <wp:extent cx="3990975" cy="3200400"/>
            <wp:effectExtent l="19050" t="19050" r="28575" b="19050"/>
            <wp:wrapNone/>
            <wp:docPr id="58"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
                    <pic:cNvPicPr>
                      <a:picLocks noChangeAspect="1" noChangeArrowheads="1"/>
                    </pic:cNvPicPr>
                  </pic:nvPicPr>
                  <pic:blipFill>
                    <a:blip r:embed="rId31" cstate="print"/>
                    <a:srcRect/>
                    <a:stretch>
                      <a:fillRect/>
                    </a:stretch>
                  </pic:blipFill>
                  <pic:spPr bwMode="auto">
                    <a:xfrm>
                      <a:off x="0" y="0"/>
                      <a:ext cx="3990975" cy="3200400"/>
                    </a:xfrm>
                    <a:prstGeom prst="rect">
                      <a:avLst/>
                    </a:prstGeom>
                    <a:noFill/>
                    <a:ln w="9525">
                      <a:solidFill>
                        <a:srgbClr val="000000"/>
                      </a:solidFill>
                      <a:miter lim="800000"/>
                      <a:headEnd/>
                      <a:tailEnd/>
                    </a:ln>
                    <a:effectLst/>
                  </pic:spPr>
                </pic:pic>
              </a:graphicData>
            </a:graphic>
          </wp:anchor>
        </w:drawing>
      </w: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rPr>
      </w:pPr>
    </w:p>
    <w:p w:rsidR="00A8744C" w:rsidRDefault="00A8744C" w:rsidP="00A8744C">
      <w:pPr>
        <w:tabs>
          <w:tab w:val="left" w:pos="940"/>
        </w:tabs>
        <w:spacing w:line="360" w:lineRule="auto"/>
        <w:ind w:left="720"/>
        <w:jc w:val="both"/>
        <w:rPr>
          <w:rFonts w:ascii="Arial" w:hAnsi="Arial" w:cs="Arial"/>
          <w:sz w:val="16"/>
          <w:szCs w:val="16"/>
        </w:rPr>
      </w:pP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ab/>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de  Bachillerato</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del</w:t>
      </w:r>
      <w:proofErr w:type="gramEnd"/>
      <w:r>
        <w:rPr>
          <w:rFonts w:ascii="Arial" w:hAnsi="Arial" w:cs="Arial"/>
          <w:sz w:val="16"/>
          <w:szCs w:val="16"/>
        </w:rPr>
        <w:t xml:space="preserve">   Municipio   de    Soyapango    por    emigrar   a  los </w:t>
      </w:r>
      <w:r w:rsidRPr="00DA7856">
        <w:rPr>
          <w:rFonts w:ascii="Arial" w:hAnsi="Arial" w:cs="Arial"/>
          <w:sz w:val="16"/>
          <w:szCs w:val="16"/>
        </w:rPr>
        <w:t xml:space="preserve"> Estados </w:t>
      </w:r>
      <w:r>
        <w:rPr>
          <w:rFonts w:ascii="Arial" w:hAnsi="Arial" w:cs="Arial"/>
          <w:sz w:val="16"/>
          <w:szCs w:val="16"/>
        </w:rPr>
        <w:t xml:space="preserve"> </w:t>
      </w:r>
      <w:r w:rsidRPr="00DA7856">
        <w:rPr>
          <w:rFonts w:ascii="Arial" w:hAnsi="Arial" w:cs="Arial"/>
          <w:sz w:val="16"/>
          <w:szCs w:val="16"/>
        </w:rPr>
        <w:t>Unidos</w:t>
      </w:r>
      <w:r>
        <w:rPr>
          <w:rFonts w:ascii="Arial" w:hAnsi="Arial" w:cs="Arial"/>
          <w:sz w:val="16"/>
          <w:szCs w:val="16"/>
        </w:rPr>
        <w:t xml:space="preserve"> de</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p>
    <w:p w:rsidR="006400AF" w:rsidRDefault="006400AF" w:rsidP="00D44175">
      <w:pPr>
        <w:tabs>
          <w:tab w:val="left" w:pos="940"/>
        </w:tabs>
        <w:spacing w:line="360" w:lineRule="auto"/>
        <w:ind w:left="720"/>
        <w:jc w:val="both"/>
        <w:rPr>
          <w:rFonts w:ascii="Arial" w:hAnsi="Arial" w:cs="Arial"/>
        </w:rPr>
      </w:pPr>
    </w:p>
    <w:p w:rsidR="006400AF" w:rsidRDefault="00A8744C" w:rsidP="00A8744C">
      <w:pPr>
        <w:tabs>
          <w:tab w:val="left" w:pos="940"/>
        </w:tabs>
        <w:spacing w:line="360" w:lineRule="auto"/>
        <w:jc w:val="both"/>
        <w:rPr>
          <w:rFonts w:ascii="Arial" w:hAnsi="Arial" w:cs="Arial"/>
        </w:rPr>
      </w:pPr>
      <w:r>
        <w:rPr>
          <w:rFonts w:ascii="Arial" w:hAnsi="Arial" w:cs="Arial"/>
        </w:rPr>
        <w:t>La mayoría de las familias posee una fuerte relación con familiares o</w:t>
      </w:r>
      <w:r w:rsidR="00CC2E28">
        <w:rPr>
          <w:rFonts w:ascii="Arial" w:hAnsi="Arial" w:cs="Arial"/>
        </w:rPr>
        <w:t xml:space="preserve"> </w:t>
      </w:r>
      <w:r>
        <w:rPr>
          <w:rFonts w:ascii="Arial" w:hAnsi="Arial" w:cs="Arial"/>
        </w:rPr>
        <w:t>parientes en primero o segund</w:t>
      </w:r>
      <w:r w:rsidR="00D14618">
        <w:rPr>
          <w:rFonts w:ascii="Arial" w:hAnsi="Arial" w:cs="Arial"/>
        </w:rPr>
        <w:t>o</w:t>
      </w:r>
      <w:r>
        <w:rPr>
          <w:rFonts w:ascii="Arial" w:hAnsi="Arial" w:cs="Arial"/>
        </w:rPr>
        <w:t xml:space="preserve"> grado de consanguinidad, ellos o ellas  han emigrado a los Estados Unidos de Norteamérica.</w:t>
      </w:r>
    </w:p>
    <w:p w:rsidR="00CD7C0E" w:rsidRDefault="00CD7C0E" w:rsidP="00A8744C">
      <w:pPr>
        <w:tabs>
          <w:tab w:val="left" w:pos="940"/>
        </w:tabs>
        <w:spacing w:line="360" w:lineRule="auto"/>
        <w:jc w:val="both"/>
        <w:rPr>
          <w:rFonts w:ascii="Arial" w:hAnsi="Arial" w:cs="Arial"/>
        </w:rPr>
      </w:pPr>
    </w:p>
    <w:p w:rsidR="00CC34E3" w:rsidRDefault="00CC34E3" w:rsidP="00A8744C">
      <w:pPr>
        <w:tabs>
          <w:tab w:val="left" w:pos="940"/>
        </w:tabs>
        <w:spacing w:line="360" w:lineRule="auto"/>
        <w:jc w:val="both"/>
        <w:rPr>
          <w:rFonts w:ascii="Arial" w:hAnsi="Arial" w:cs="Arial"/>
        </w:rPr>
      </w:pPr>
      <w:r>
        <w:rPr>
          <w:rFonts w:ascii="Arial" w:hAnsi="Arial" w:cs="Arial"/>
        </w:rPr>
        <w:t>Los grados parentesco son determinados por una línea de sucesión de consanguinidad.</w:t>
      </w:r>
    </w:p>
    <w:p w:rsidR="00CC34E3" w:rsidRDefault="00CC34E3" w:rsidP="00A8744C">
      <w:pPr>
        <w:tabs>
          <w:tab w:val="left" w:pos="940"/>
        </w:tabs>
        <w:spacing w:line="360" w:lineRule="auto"/>
        <w:jc w:val="both"/>
        <w:rPr>
          <w:rFonts w:ascii="Arial" w:hAnsi="Arial" w:cs="Arial"/>
        </w:rPr>
      </w:pPr>
      <w:r>
        <w:rPr>
          <w:rFonts w:ascii="Arial" w:hAnsi="Arial" w:cs="Arial"/>
        </w:rPr>
        <w:t xml:space="preserve"> </w:t>
      </w:r>
    </w:p>
    <w:p w:rsidR="00CC34E3" w:rsidRDefault="00CC34E3" w:rsidP="00A8744C">
      <w:pPr>
        <w:tabs>
          <w:tab w:val="left" w:pos="940"/>
        </w:tabs>
        <w:spacing w:line="360" w:lineRule="auto"/>
        <w:jc w:val="both"/>
        <w:rPr>
          <w:rFonts w:ascii="Arial" w:hAnsi="Arial" w:cs="Arial"/>
        </w:rPr>
      </w:pPr>
      <w:r>
        <w:rPr>
          <w:rFonts w:ascii="Arial" w:hAnsi="Arial" w:cs="Arial"/>
        </w:rPr>
        <w:t xml:space="preserve">     </w:t>
      </w:r>
      <w:r w:rsidR="00274884">
        <w:rPr>
          <w:rFonts w:ascii="Arial" w:hAnsi="Arial" w:cs="Arial"/>
        </w:rPr>
        <w:t xml:space="preserve"> </w:t>
      </w:r>
      <w:r w:rsidR="009B17D8">
        <w:rPr>
          <w:rFonts w:ascii="Arial" w:hAnsi="Arial" w:cs="Arial"/>
        </w:rPr>
        <w:t>2.1.1</w:t>
      </w:r>
      <w:r>
        <w:rPr>
          <w:rFonts w:ascii="Arial" w:hAnsi="Arial" w:cs="Arial"/>
        </w:rPr>
        <w:t xml:space="preserve">1. </w:t>
      </w:r>
      <w:r w:rsidR="00CD7C0E">
        <w:rPr>
          <w:rFonts w:ascii="Arial" w:hAnsi="Arial" w:cs="Arial"/>
        </w:rPr>
        <w:t>El primer grado de consanguinidad</w:t>
      </w:r>
    </w:p>
    <w:p w:rsidR="003A14E8" w:rsidRDefault="00CC34E3" w:rsidP="00A8744C">
      <w:pPr>
        <w:tabs>
          <w:tab w:val="left" w:pos="940"/>
        </w:tabs>
        <w:spacing w:line="360" w:lineRule="auto"/>
        <w:jc w:val="both"/>
        <w:rPr>
          <w:rFonts w:ascii="Arial" w:hAnsi="Arial" w:cs="Arial"/>
        </w:rPr>
      </w:pPr>
      <w:r>
        <w:rPr>
          <w:rFonts w:ascii="Arial" w:hAnsi="Arial" w:cs="Arial"/>
        </w:rPr>
        <w:t xml:space="preserve">             </w:t>
      </w:r>
      <w:r w:rsidR="00274884">
        <w:rPr>
          <w:rFonts w:ascii="Arial" w:hAnsi="Arial" w:cs="Arial"/>
        </w:rPr>
        <w:t xml:space="preserve">  </w:t>
      </w:r>
      <w:r w:rsidR="009B17D8">
        <w:rPr>
          <w:rFonts w:ascii="Arial" w:hAnsi="Arial" w:cs="Arial"/>
        </w:rPr>
        <w:t xml:space="preserve">   </w:t>
      </w:r>
      <w:r>
        <w:rPr>
          <w:rFonts w:ascii="Arial" w:hAnsi="Arial" w:cs="Arial"/>
        </w:rPr>
        <w:t>S</w:t>
      </w:r>
      <w:r w:rsidR="00CD7C0E">
        <w:rPr>
          <w:rFonts w:ascii="Arial" w:hAnsi="Arial" w:cs="Arial"/>
        </w:rPr>
        <w:t xml:space="preserve">e establece en la familia por los lazos de filiación </w:t>
      </w:r>
      <w:r>
        <w:rPr>
          <w:rFonts w:ascii="Arial" w:hAnsi="Arial" w:cs="Arial"/>
        </w:rPr>
        <w:t>de sangre</w:t>
      </w:r>
      <w:r w:rsidR="00CD7C0E">
        <w:rPr>
          <w:rFonts w:ascii="Arial" w:hAnsi="Arial" w:cs="Arial"/>
        </w:rPr>
        <w:t xml:space="preserve"> que  tiene con </w:t>
      </w:r>
      <w:r w:rsidR="00296A83">
        <w:rPr>
          <w:rFonts w:ascii="Arial" w:hAnsi="Arial" w:cs="Arial"/>
        </w:rPr>
        <w:t>el</w:t>
      </w:r>
      <w:r>
        <w:rPr>
          <w:rFonts w:ascii="Arial" w:hAnsi="Arial" w:cs="Arial"/>
        </w:rPr>
        <w:t xml:space="preserve"> p</w:t>
      </w:r>
      <w:r w:rsidR="00CD7C0E">
        <w:rPr>
          <w:rFonts w:ascii="Arial" w:hAnsi="Arial" w:cs="Arial"/>
        </w:rPr>
        <w:t>adre y la madre.</w:t>
      </w:r>
      <w:r>
        <w:rPr>
          <w:rFonts w:ascii="Arial" w:hAnsi="Arial" w:cs="Arial"/>
        </w:rPr>
        <w:t xml:space="preserve"> Ejemplo: los hermanos.</w:t>
      </w:r>
      <w:r w:rsidR="003A14E8">
        <w:rPr>
          <w:rFonts w:ascii="Arial" w:hAnsi="Arial" w:cs="Arial"/>
        </w:rPr>
        <w:t xml:space="preserve"> </w:t>
      </w:r>
    </w:p>
    <w:p w:rsidR="003446EA" w:rsidRDefault="00CC34E3" w:rsidP="00A8744C">
      <w:pPr>
        <w:tabs>
          <w:tab w:val="left" w:pos="940"/>
        </w:tabs>
        <w:spacing w:line="360" w:lineRule="auto"/>
        <w:jc w:val="both"/>
        <w:rPr>
          <w:rFonts w:ascii="Arial" w:hAnsi="Arial" w:cs="Arial"/>
        </w:rPr>
      </w:pPr>
      <w:r>
        <w:rPr>
          <w:rFonts w:ascii="Arial" w:hAnsi="Arial" w:cs="Arial"/>
        </w:rPr>
        <w:t xml:space="preserve">     </w:t>
      </w:r>
      <w:r w:rsidR="00274884">
        <w:rPr>
          <w:rFonts w:ascii="Arial" w:hAnsi="Arial" w:cs="Arial"/>
        </w:rPr>
        <w:t xml:space="preserve">   </w:t>
      </w:r>
    </w:p>
    <w:p w:rsidR="00CC34E3" w:rsidRDefault="009B17D8" w:rsidP="00A8744C">
      <w:pPr>
        <w:tabs>
          <w:tab w:val="left" w:pos="940"/>
        </w:tabs>
        <w:spacing w:line="360" w:lineRule="auto"/>
        <w:jc w:val="both"/>
        <w:rPr>
          <w:rFonts w:ascii="Arial" w:hAnsi="Arial" w:cs="Arial"/>
        </w:rPr>
      </w:pPr>
      <w:r>
        <w:rPr>
          <w:rFonts w:ascii="Arial" w:hAnsi="Arial" w:cs="Arial"/>
        </w:rPr>
        <w:lastRenderedPageBreak/>
        <w:t>2.1.</w:t>
      </w:r>
      <w:r w:rsidR="00CC34E3">
        <w:rPr>
          <w:rFonts w:ascii="Arial" w:hAnsi="Arial" w:cs="Arial"/>
        </w:rPr>
        <w:t xml:space="preserve">12.  </w:t>
      </w:r>
      <w:r w:rsidR="003A14E8">
        <w:rPr>
          <w:rFonts w:ascii="Arial" w:hAnsi="Arial" w:cs="Arial"/>
        </w:rPr>
        <w:t>El segundo grado de consanguinidad</w:t>
      </w:r>
    </w:p>
    <w:p w:rsidR="00CD7C0E" w:rsidRDefault="003446EA" w:rsidP="00A8744C">
      <w:pPr>
        <w:tabs>
          <w:tab w:val="left" w:pos="940"/>
        </w:tabs>
        <w:spacing w:line="360" w:lineRule="auto"/>
        <w:jc w:val="both"/>
        <w:rPr>
          <w:rFonts w:ascii="Arial" w:hAnsi="Arial" w:cs="Arial"/>
        </w:rPr>
      </w:pPr>
      <w:r>
        <w:rPr>
          <w:rFonts w:ascii="Arial" w:hAnsi="Arial" w:cs="Arial"/>
        </w:rPr>
        <w:t xml:space="preserve">  </w:t>
      </w:r>
      <w:r w:rsidR="00CC34E3">
        <w:rPr>
          <w:rFonts w:ascii="Arial" w:hAnsi="Arial" w:cs="Arial"/>
        </w:rPr>
        <w:t xml:space="preserve">    </w:t>
      </w:r>
      <w:r w:rsidR="009B17D8">
        <w:rPr>
          <w:rFonts w:ascii="Arial" w:hAnsi="Arial" w:cs="Arial"/>
        </w:rPr>
        <w:t xml:space="preserve">     </w:t>
      </w:r>
      <w:r w:rsidR="00CC34E3">
        <w:rPr>
          <w:rFonts w:ascii="Arial" w:hAnsi="Arial" w:cs="Arial"/>
        </w:rPr>
        <w:t xml:space="preserve">  Es determinado por </w:t>
      </w:r>
      <w:r w:rsidR="009A2092">
        <w:rPr>
          <w:rFonts w:ascii="Arial" w:hAnsi="Arial" w:cs="Arial"/>
        </w:rPr>
        <w:t xml:space="preserve">la filiación </w:t>
      </w:r>
      <w:r w:rsidR="00CC34E3">
        <w:rPr>
          <w:rFonts w:ascii="Arial" w:hAnsi="Arial" w:cs="Arial"/>
        </w:rPr>
        <w:t xml:space="preserve">sanguínea de una segunda generación, Ejemplo:  </w:t>
      </w:r>
      <w:r w:rsidR="008D25C8">
        <w:rPr>
          <w:rFonts w:ascii="Arial" w:hAnsi="Arial" w:cs="Arial"/>
        </w:rPr>
        <w:t xml:space="preserve"> tíos/ tías y p</w:t>
      </w:r>
      <w:r w:rsidR="00CC34E3">
        <w:rPr>
          <w:rFonts w:ascii="Arial" w:hAnsi="Arial" w:cs="Arial"/>
        </w:rPr>
        <w:t>rimos hermanos</w:t>
      </w:r>
      <w:r w:rsidR="008D25C8">
        <w:rPr>
          <w:rFonts w:ascii="Arial" w:hAnsi="Arial" w:cs="Arial"/>
        </w:rPr>
        <w:t>.</w:t>
      </w:r>
      <w:r w:rsidR="00CC34E3">
        <w:rPr>
          <w:rFonts w:ascii="Arial" w:hAnsi="Arial" w:cs="Arial"/>
        </w:rPr>
        <w:t xml:space="preserve"> </w:t>
      </w:r>
      <w:r w:rsidR="009A2092">
        <w:rPr>
          <w:rFonts w:ascii="Arial" w:hAnsi="Arial" w:cs="Arial"/>
        </w:rPr>
        <w:t xml:space="preserve"> </w:t>
      </w:r>
      <w:r w:rsidR="003A14E8">
        <w:rPr>
          <w:rFonts w:ascii="Arial" w:hAnsi="Arial" w:cs="Arial"/>
        </w:rPr>
        <w:t xml:space="preserve"> </w:t>
      </w:r>
      <w:r w:rsidR="00CD7C0E">
        <w:rPr>
          <w:rFonts w:ascii="Arial" w:hAnsi="Arial" w:cs="Arial"/>
        </w:rPr>
        <w:t xml:space="preserve"> </w:t>
      </w:r>
    </w:p>
    <w:p w:rsidR="00CD7C0E" w:rsidRDefault="00CD7C0E" w:rsidP="00BF11ED">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El estudio </w:t>
      </w:r>
      <w:r w:rsidR="00681FD4">
        <w:rPr>
          <w:rFonts w:ascii="Arial" w:hAnsi="Arial" w:cs="Arial"/>
        </w:rPr>
        <w:t>realizado confirmo que</w:t>
      </w:r>
      <w:r>
        <w:rPr>
          <w:rFonts w:ascii="Arial" w:hAnsi="Arial" w:cs="Arial"/>
        </w:rPr>
        <w:t xml:space="preserve"> </w:t>
      </w:r>
      <w:r w:rsidR="007948A0">
        <w:rPr>
          <w:rFonts w:ascii="Arial" w:hAnsi="Arial" w:cs="Arial"/>
        </w:rPr>
        <w:t>175</w:t>
      </w:r>
      <w:r>
        <w:rPr>
          <w:rFonts w:ascii="Arial" w:hAnsi="Arial" w:cs="Arial"/>
        </w:rPr>
        <w:t xml:space="preserve"> </w:t>
      </w:r>
      <w:r w:rsidR="007948A0">
        <w:rPr>
          <w:rFonts w:ascii="Arial" w:hAnsi="Arial" w:cs="Arial"/>
        </w:rPr>
        <w:t>estudiantes</w:t>
      </w:r>
      <w:r>
        <w:rPr>
          <w:rFonts w:ascii="Arial" w:hAnsi="Arial" w:cs="Arial"/>
        </w:rPr>
        <w:t xml:space="preserve"> </w:t>
      </w:r>
      <w:r w:rsidR="00681FD4">
        <w:rPr>
          <w:rFonts w:ascii="Arial" w:hAnsi="Arial" w:cs="Arial"/>
        </w:rPr>
        <w:t xml:space="preserve">que </w:t>
      </w:r>
      <w:r>
        <w:rPr>
          <w:rFonts w:ascii="Arial" w:hAnsi="Arial" w:cs="Arial"/>
        </w:rPr>
        <w:t xml:space="preserve">representa </w:t>
      </w:r>
      <w:r w:rsidR="00681FD4">
        <w:rPr>
          <w:rFonts w:ascii="Arial" w:hAnsi="Arial" w:cs="Arial"/>
        </w:rPr>
        <w:t xml:space="preserve"> a </w:t>
      </w:r>
      <w:r w:rsidR="007948A0">
        <w:rPr>
          <w:rFonts w:ascii="Arial" w:hAnsi="Arial" w:cs="Arial"/>
        </w:rPr>
        <w:t>69.16</w:t>
      </w:r>
      <w:r>
        <w:rPr>
          <w:rFonts w:ascii="Arial" w:hAnsi="Arial" w:cs="Arial"/>
        </w:rPr>
        <w:t xml:space="preserve">% de la población </w:t>
      </w:r>
      <w:r w:rsidR="00681FD4">
        <w:rPr>
          <w:rFonts w:ascii="Arial" w:hAnsi="Arial" w:cs="Arial"/>
        </w:rPr>
        <w:t xml:space="preserve">encuestada </w:t>
      </w:r>
      <w:r>
        <w:rPr>
          <w:rFonts w:ascii="Arial" w:hAnsi="Arial" w:cs="Arial"/>
        </w:rPr>
        <w:t>posee</w:t>
      </w:r>
      <w:r w:rsidR="00681FD4">
        <w:rPr>
          <w:rFonts w:ascii="Arial" w:hAnsi="Arial" w:cs="Arial"/>
        </w:rPr>
        <w:t>n</w:t>
      </w:r>
      <w:r>
        <w:rPr>
          <w:rFonts w:ascii="Arial" w:hAnsi="Arial" w:cs="Arial"/>
        </w:rPr>
        <w:t xml:space="preserve"> </w:t>
      </w:r>
      <w:r w:rsidR="007948A0">
        <w:rPr>
          <w:rFonts w:ascii="Arial" w:hAnsi="Arial" w:cs="Arial"/>
        </w:rPr>
        <w:t xml:space="preserve">de uno a cinco </w:t>
      </w:r>
      <w:r>
        <w:rPr>
          <w:rFonts w:ascii="Arial" w:hAnsi="Arial" w:cs="Arial"/>
        </w:rPr>
        <w:t xml:space="preserve">familiares en </w:t>
      </w:r>
      <w:r w:rsidR="00681FD4">
        <w:rPr>
          <w:rFonts w:ascii="Arial" w:hAnsi="Arial" w:cs="Arial"/>
        </w:rPr>
        <w:t xml:space="preserve">los Estados Unidos de Norteamérica </w:t>
      </w:r>
      <w:r w:rsidR="007948A0">
        <w:rPr>
          <w:rFonts w:ascii="Arial" w:hAnsi="Arial" w:cs="Arial"/>
        </w:rPr>
        <w:t>y</w:t>
      </w:r>
      <w:r>
        <w:rPr>
          <w:rFonts w:ascii="Arial" w:hAnsi="Arial" w:cs="Arial"/>
        </w:rPr>
        <w:t xml:space="preserve"> </w:t>
      </w:r>
      <w:r w:rsidR="00681FD4">
        <w:rPr>
          <w:rFonts w:ascii="Arial" w:hAnsi="Arial" w:cs="Arial"/>
        </w:rPr>
        <w:t>que  so</w:t>
      </w:r>
      <w:r>
        <w:rPr>
          <w:rFonts w:ascii="Arial" w:hAnsi="Arial" w:cs="Arial"/>
        </w:rPr>
        <w:t xml:space="preserve">lo </w:t>
      </w:r>
      <w:r w:rsidR="007948A0">
        <w:rPr>
          <w:rFonts w:ascii="Arial" w:hAnsi="Arial" w:cs="Arial"/>
        </w:rPr>
        <w:t>78  que equivale a 30.</w:t>
      </w:r>
      <w:r>
        <w:rPr>
          <w:rFonts w:ascii="Arial" w:hAnsi="Arial" w:cs="Arial"/>
        </w:rPr>
        <w:t>8</w:t>
      </w:r>
      <w:r w:rsidR="007948A0">
        <w:rPr>
          <w:rFonts w:ascii="Arial" w:hAnsi="Arial" w:cs="Arial"/>
        </w:rPr>
        <w:t>4</w:t>
      </w:r>
      <w:r>
        <w:rPr>
          <w:rFonts w:ascii="Arial" w:hAnsi="Arial" w:cs="Arial"/>
        </w:rPr>
        <w:t>% no posee</w:t>
      </w:r>
      <w:r w:rsidR="00681FD4">
        <w:rPr>
          <w:rFonts w:ascii="Arial" w:hAnsi="Arial" w:cs="Arial"/>
        </w:rPr>
        <w:t xml:space="preserve"> parientes residiendo en ese país</w:t>
      </w:r>
      <w:r>
        <w:rPr>
          <w:rFonts w:ascii="Arial" w:hAnsi="Arial" w:cs="Arial"/>
        </w:rPr>
        <w:t xml:space="preserve">. </w:t>
      </w:r>
    </w:p>
    <w:p w:rsidR="00A8744C" w:rsidRPr="00BF11ED" w:rsidRDefault="00A8744C" w:rsidP="00BF11ED">
      <w:pPr>
        <w:tabs>
          <w:tab w:val="left" w:pos="940"/>
        </w:tabs>
        <w:ind w:left="720"/>
        <w:jc w:val="both"/>
        <w:rPr>
          <w:rStyle w:val="nfasis"/>
          <w:i w:val="0"/>
        </w:rPr>
      </w:pPr>
    </w:p>
    <w:p w:rsidR="00A8744C" w:rsidRPr="000B2AB4" w:rsidRDefault="007948A0" w:rsidP="000B2AB4">
      <w:pPr>
        <w:tabs>
          <w:tab w:val="left" w:pos="940"/>
        </w:tabs>
        <w:spacing w:line="360" w:lineRule="auto"/>
        <w:jc w:val="both"/>
        <w:rPr>
          <w:rFonts w:ascii="Arial" w:hAnsi="Arial" w:cs="Arial"/>
        </w:rPr>
      </w:pPr>
      <w:r>
        <w:rPr>
          <w:rFonts w:ascii="Arial" w:hAnsi="Arial" w:cs="Arial"/>
        </w:rPr>
        <w:t>L</w:t>
      </w:r>
      <w:r w:rsidR="00A8744C">
        <w:rPr>
          <w:rFonts w:ascii="Arial" w:hAnsi="Arial" w:cs="Arial"/>
        </w:rPr>
        <w:t xml:space="preserve">as familias salvadoreñas, </w:t>
      </w:r>
      <w:r w:rsidR="00681FD4">
        <w:rPr>
          <w:rFonts w:ascii="Arial" w:hAnsi="Arial" w:cs="Arial"/>
        </w:rPr>
        <w:t xml:space="preserve">fomentan los </w:t>
      </w:r>
      <w:r w:rsidR="00A8744C">
        <w:rPr>
          <w:rFonts w:ascii="Arial" w:hAnsi="Arial" w:cs="Arial"/>
        </w:rPr>
        <w:t xml:space="preserve">lazos de solidaridad y familiaridad </w:t>
      </w:r>
      <w:r w:rsidR="00681FD4">
        <w:rPr>
          <w:rFonts w:ascii="Arial" w:hAnsi="Arial" w:cs="Arial"/>
        </w:rPr>
        <w:t xml:space="preserve">que se vuelven más </w:t>
      </w:r>
      <w:r w:rsidR="00A8744C">
        <w:rPr>
          <w:rFonts w:ascii="Arial" w:hAnsi="Arial" w:cs="Arial"/>
        </w:rPr>
        <w:t>estrechos</w:t>
      </w:r>
      <w:r w:rsidR="00E8018B">
        <w:rPr>
          <w:rFonts w:ascii="Arial" w:hAnsi="Arial" w:cs="Arial"/>
        </w:rPr>
        <w:t xml:space="preserve"> cuando emigran. En </w:t>
      </w:r>
      <w:r w:rsidR="00A8744C">
        <w:rPr>
          <w:rFonts w:ascii="Arial" w:hAnsi="Arial" w:cs="Arial"/>
        </w:rPr>
        <w:t xml:space="preserve">el Municipio de Soyapango, no es la excepción  los estudiantes desarrollan fuertes lazos, que no </w:t>
      </w:r>
      <w:r w:rsidR="00E8018B">
        <w:rPr>
          <w:rFonts w:ascii="Arial" w:hAnsi="Arial" w:cs="Arial"/>
        </w:rPr>
        <w:t>permiten que se</w:t>
      </w:r>
      <w:r w:rsidR="00A8744C">
        <w:rPr>
          <w:rFonts w:ascii="Arial" w:hAnsi="Arial" w:cs="Arial"/>
        </w:rPr>
        <w:t xml:space="preserve"> pierd</w:t>
      </w:r>
      <w:r w:rsidR="00E8018B">
        <w:rPr>
          <w:rFonts w:ascii="Arial" w:hAnsi="Arial" w:cs="Arial"/>
        </w:rPr>
        <w:t>a, esta cercanía.  Es</w:t>
      </w:r>
      <w:r w:rsidR="00A8744C">
        <w:rPr>
          <w:rFonts w:ascii="Arial" w:hAnsi="Arial" w:cs="Arial"/>
        </w:rPr>
        <w:t xml:space="preserve"> </w:t>
      </w:r>
      <w:r w:rsidR="00E8018B">
        <w:rPr>
          <w:rFonts w:ascii="Arial" w:hAnsi="Arial" w:cs="Arial"/>
        </w:rPr>
        <w:t>de acotar que l</w:t>
      </w:r>
      <w:r w:rsidR="00A8744C">
        <w:rPr>
          <w:rFonts w:ascii="Arial" w:hAnsi="Arial" w:cs="Arial"/>
        </w:rPr>
        <w:t xml:space="preserve">a mayoría de los encuestados tienen parientes en los Estados Unidos de Norteamérica, estos familiares que se encuentran </w:t>
      </w:r>
      <w:r w:rsidR="000A194B">
        <w:rPr>
          <w:rFonts w:ascii="Arial" w:hAnsi="Arial" w:cs="Arial"/>
        </w:rPr>
        <w:t>habitando ese país</w:t>
      </w:r>
      <w:r w:rsidR="00A8744C">
        <w:rPr>
          <w:rFonts w:ascii="Arial" w:hAnsi="Arial" w:cs="Arial"/>
        </w:rPr>
        <w:t>, están íntimamente relacionado con perspectiva de familia</w:t>
      </w:r>
      <w:r w:rsidR="00E8018B">
        <w:rPr>
          <w:rFonts w:ascii="Arial" w:hAnsi="Arial" w:cs="Arial"/>
        </w:rPr>
        <w:t xml:space="preserve"> por emigrar </w:t>
      </w:r>
      <w:r w:rsidR="00B858B4">
        <w:rPr>
          <w:rFonts w:ascii="Arial" w:hAnsi="Arial" w:cs="Arial"/>
        </w:rPr>
        <w:t>y especialmente de</w:t>
      </w:r>
      <w:r w:rsidR="00E8018B">
        <w:rPr>
          <w:rFonts w:ascii="Arial" w:hAnsi="Arial" w:cs="Arial"/>
        </w:rPr>
        <w:t xml:space="preserve"> los jóvenes</w:t>
      </w:r>
      <w:r w:rsidR="00A8744C">
        <w:rPr>
          <w:rFonts w:ascii="Arial" w:hAnsi="Arial" w:cs="Arial"/>
        </w:rPr>
        <w:t xml:space="preserve"> estudiantes. Esto permite que sea este factor determinante para la decisión de esa perspectiva.</w:t>
      </w:r>
      <w:r w:rsidR="00B858B4">
        <w:rPr>
          <w:rFonts w:ascii="Arial" w:hAnsi="Arial" w:cs="Arial"/>
        </w:rPr>
        <w:t xml:space="preserve"> La</w:t>
      </w:r>
      <w:r w:rsidR="00D9739F">
        <w:rPr>
          <w:rFonts w:ascii="Arial" w:hAnsi="Arial" w:cs="Arial"/>
        </w:rPr>
        <w:t>s</w:t>
      </w:r>
      <w:r w:rsidR="00B858B4">
        <w:rPr>
          <w:rFonts w:ascii="Arial" w:hAnsi="Arial" w:cs="Arial"/>
        </w:rPr>
        <w:t xml:space="preserve"> </w:t>
      </w:r>
      <w:r w:rsidR="00A8744C">
        <w:rPr>
          <w:rFonts w:ascii="Arial" w:hAnsi="Arial" w:cs="Arial"/>
        </w:rPr>
        <w:t xml:space="preserve">perspectivas </w:t>
      </w:r>
      <w:r w:rsidR="00B858B4">
        <w:rPr>
          <w:rFonts w:ascii="Arial" w:hAnsi="Arial" w:cs="Arial"/>
        </w:rPr>
        <w:t xml:space="preserve">o interés </w:t>
      </w:r>
      <w:r w:rsidR="00D9739F">
        <w:rPr>
          <w:rFonts w:ascii="Arial" w:hAnsi="Arial" w:cs="Arial"/>
        </w:rPr>
        <w:t>de</w:t>
      </w:r>
      <w:r w:rsidR="00A8744C">
        <w:rPr>
          <w:rFonts w:ascii="Arial" w:hAnsi="Arial" w:cs="Arial"/>
        </w:rPr>
        <w:t xml:space="preserve"> emigrar</w:t>
      </w:r>
      <w:r w:rsidR="00D9739F">
        <w:rPr>
          <w:rFonts w:ascii="Arial" w:hAnsi="Arial" w:cs="Arial"/>
        </w:rPr>
        <w:t>,</w:t>
      </w:r>
      <w:r w:rsidR="00A8744C">
        <w:rPr>
          <w:rFonts w:ascii="Arial" w:hAnsi="Arial" w:cs="Arial"/>
        </w:rPr>
        <w:t xml:space="preserve"> </w:t>
      </w:r>
      <w:r w:rsidR="00B858B4">
        <w:rPr>
          <w:rFonts w:ascii="Arial" w:hAnsi="Arial" w:cs="Arial"/>
        </w:rPr>
        <w:t>es</w:t>
      </w:r>
      <w:r w:rsidR="00A8744C">
        <w:rPr>
          <w:rFonts w:ascii="Arial" w:hAnsi="Arial" w:cs="Arial"/>
        </w:rPr>
        <w:t xml:space="preserve"> alt</w:t>
      </w:r>
      <w:r w:rsidR="00B858B4">
        <w:rPr>
          <w:rFonts w:ascii="Arial" w:hAnsi="Arial" w:cs="Arial"/>
        </w:rPr>
        <w:t>a</w:t>
      </w:r>
      <w:r w:rsidR="00A8744C">
        <w:rPr>
          <w:rFonts w:ascii="Arial" w:hAnsi="Arial" w:cs="Arial"/>
        </w:rPr>
        <w:t xml:space="preserve"> </w:t>
      </w:r>
      <w:r w:rsidR="00B858B4">
        <w:rPr>
          <w:rFonts w:ascii="Arial" w:hAnsi="Arial" w:cs="Arial"/>
        </w:rPr>
        <w:t xml:space="preserve">en </w:t>
      </w:r>
      <w:r w:rsidR="00A8744C">
        <w:rPr>
          <w:rFonts w:ascii="Arial" w:hAnsi="Arial" w:cs="Arial"/>
        </w:rPr>
        <w:t>porcentaje</w:t>
      </w:r>
      <w:r w:rsidR="00D9739F">
        <w:rPr>
          <w:rFonts w:ascii="Arial" w:hAnsi="Arial" w:cs="Arial"/>
        </w:rPr>
        <w:t xml:space="preserve"> el 44.66% es significativo,</w:t>
      </w:r>
      <w:r w:rsidR="00E8018B">
        <w:rPr>
          <w:rFonts w:ascii="Arial" w:hAnsi="Arial" w:cs="Arial"/>
        </w:rPr>
        <w:t xml:space="preserve"> ellos </w:t>
      </w:r>
      <w:r w:rsidR="00230B4B">
        <w:rPr>
          <w:rFonts w:ascii="Arial" w:hAnsi="Arial" w:cs="Arial"/>
        </w:rPr>
        <w:t>poseen</w:t>
      </w:r>
      <w:r w:rsidR="00E8018B">
        <w:rPr>
          <w:rFonts w:ascii="Arial" w:hAnsi="Arial" w:cs="Arial"/>
        </w:rPr>
        <w:t xml:space="preserve"> de </w:t>
      </w:r>
      <w:smartTag w:uri="urn:schemas-microsoft-com:office:smarttags" w:element="metricconverter">
        <w:smartTagPr>
          <w:attr w:name="ProductID" w:val="1 a"/>
        </w:smartTagPr>
        <w:r w:rsidR="00E8018B">
          <w:rPr>
            <w:rFonts w:ascii="Arial" w:hAnsi="Arial" w:cs="Arial"/>
          </w:rPr>
          <w:t>1 a</w:t>
        </w:r>
      </w:smartTag>
      <w:r w:rsidR="00E8018B">
        <w:rPr>
          <w:rFonts w:ascii="Arial" w:hAnsi="Arial" w:cs="Arial"/>
        </w:rPr>
        <w:t xml:space="preserve"> 5 parientes </w:t>
      </w:r>
      <w:r w:rsidR="00230B4B">
        <w:rPr>
          <w:rFonts w:ascii="Arial" w:hAnsi="Arial" w:cs="Arial"/>
        </w:rPr>
        <w:t xml:space="preserve">que residen </w:t>
      </w:r>
      <w:r w:rsidR="00E8018B">
        <w:rPr>
          <w:rFonts w:ascii="Arial" w:hAnsi="Arial" w:cs="Arial"/>
        </w:rPr>
        <w:t xml:space="preserve">en los Estados Unidos </w:t>
      </w:r>
      <w:r w:rsidR="00230B4B">
        <w:rPr>
          <w:rFonts w:ascii="Arial" w:hAnsi="Arial" w:cs="Arial"/>
        </w:rPr>
        <w:t>de Norteamérica,</w:t>
      </w:r>
      <w:r w:rsidR="00B858B4">
        <w:rPr>
          <w:rFonts w:ascii="Arial" w:hAnsi="Arial" w:cs="Arial"/>
        </w:rPr>
        <w:t xml:space="preserve"> esto confirma la teoría utilizada </w:t>
      </w:r>
      <w:smartTag w:uri="urn:schemas-microsoft-com:office:smarttags" w:element="PersonName">
        <w:smartTagPr>
          <w:attr w:name="ProductID" w:val="la Segmentaci￳n"/>
        </w:smartTagPr>
        <w:r w:rsidR="00B858B4">
          <w:rPr>
            <w:rFonts w:ascii="Arial" w:hAnsi="Arial" w:cs="Arial"/>
          </w:rPr>
          <w:t>La Segmentación</w:t>
        </w:r>
      </w:smartTag>
      <w:r w:rsidR="00B858B4">
        <w:rPr>
          <w:rFonts w:ascii="Arial" w:hAnsi="Arial" w:cs="Arial"/>
        </w:rPr>
        <w:t xml:space="preserve"> del Mercado Laboral, que prepara a los familiares que emigran en el futuro</w:t>
      </w:r>
      <w:r w:rsidR="001D347F">
        <w:rPr>
          <w:rFonts w:ascii="Arial" w:hAnsi="Arial" w:cs="Arial"/>
        </w:rPr>
        <w:t xml:space="preserve">, ellos realizan trabajos que son muy duros, </w:t>
      </w:r>
      <w:r w:rsidR="00D9739F">
        <w:rPr>
          <w:rFonts w:ascii="Arial" w:hAnsi="Arial" w:cs="Arial"/>
        </w:rPr>
        <w:t xml:space="preserve">destinados a </w:t>
      </w:r>
      <w:r w:rsidR="001D347F">
        <w:rPr>
          <w:rFonts w:ascii="Arial" w:hAnsi="Arial" w:cs="Arial"/>
        </w:rPr>
        <w:t>servicios básicos</w:t>
      </w:r>
      <w:r w:rsidR="00D9739F">
        <w:rPr>
          <w:rFonts w:ascii="Arial" w:hAnsi="Arial" w:cs="Arial"/>
        </w:rPr>
        <w:t>,</w:t>
      </w:r>
      <w:r w:rsidR="001D347F">
        <w:rPr>
          <w:rFonts w:ascii="Arial" w:hAnsi="Arial" w:cs="Arial"/>
        </w:rPr>
        <w:t xml:space="preserve"> estableciendo</w:t>
      </w:r>
      <w:r w:rsidR="00B858B4">
        <w:rPr>
          <w:rFonts w:ascii="Arial" w:hAnsi="Arial" w:cs="Arial"/>
        </w:rPr>
        <w:t xml:space="preserve"> una plataforma que acoja a los que están por  emigrar</w:t>
      </w:r>
      <w:r w:rsidR="00D9739F">
        <w:rPr>
          <w:rFonts w:ascii="Arial" w:hAnsi="Arial" w:cs="Arial"/>
        </w:rPr>
        <w:t xml:space="preserve"> y puedan dar el salto en calidad de vida.</w:t>
      </w:r>
      <w:r w:rsidR="00A8744C">
        <w:rPr>
          <w:rFonts w:ascii="Arial" w:hAnsi="Arial" w:cs="Arial"/>
        </w:rPr>
        <w:t xml:space="preserve">, (Ver gráfico No 4 y </w:t>
      </w:r>
      <w:r>
        <w:rPr>
          <w:rFonts w:ascii="Arial" w:hAnsi="Arial" w:cs="Arial"/>
        </w:rPr>
        <w:t xml:space="preserve">el cuadro </w:t>
      </w:r>
      <w:r w:rsidR="00A8744C">
        <w:rPr>
          <w:rFonts w:ascii="Arial" w:hAnsi="Arial" w:cs="Arial"/>
        </w:rPr>
        <w:t>anex</w:t>
      </w:r>
      <w:r>
        <w:rPr>
          <w:rFonts w:ascii="Arial" w:hAnsi="Arial" w:cs="Arial"/>
        </w:rPr>
        <w:t>o</w:t>
      </w:r>
      <w:r w:rsidR="00A8744C">
        <w:rPr>
          <w:rFonts w:ascii="Arial" w:hAnsi="Arial" w:cs="Arial"/>
        </w:rPr>
        <w:t xml:space="preserve"> No 4)</w:t>
      </w:r>
    </w:p>
    <w:p w:rsidR="00782F6B" w:rsidRDefault="00782F6B" w:rsidP="00681FD4">
      <w:pPr>
        <w:tabs>
          <w:tab w:val="left" w:pos="940"/>
          <w:tab w:val="left" w:pos="1305"/>
          <w:tab w:val="left" w:pos="3510"/>
        </w:tabs>
        <w:spacing w:line="360" w:lineRule="auto"/>
        <w:ind w:left="720"/>
        <w:jc w:val="both"/>
        <w:rPr>
          <w:rFonts w:ascii="Arial" w:hAnsi="Arial" w:cs="Arial"/>
        </w:rPr>
      </w:pPr>
    </w:p>
    <w:p w:rsidR="00D311B0" w:rsidRDefault="00D311B0" w:rsidP="00681FD4">
      <w:pPr>
        <w:tabs>
          <w:tab w:val="left" w:pos="940"/>
          <w:tab w:val="left" w:pos="1305"/>
          <w:tab w:val="left" w:pos="3510"/>
        </w:tabs>
        <w:spacing w:line="360" w:lineRule="auto"/>
        <w:ind w:left="720"/>
        <w:jc w:val="both"/>
        <w:rPr>
          <w:rFonts w:ascii="Arial" w:hAnsi="Arial" w:cs="Arial"/>
        </w:rPr>
      </w:pPr>
    </w:p>
    <w:p w:rsidR="00D311B0" w:rsidRDefault="00D311B0" w:rsidP="00681FD4">
      <w:pPr>
        <w:tabs>
          <w:tab w:val="left" w:pos="940"/>
          <w:tab w:val="left" w:pos="1305"/>
          <w:tab w:val="left" w:pos="3510"/>
        </w:tabs>
        <w:spacing w:line="360" w:lineRule="auto"/>
        <w:ind w:left="720"/>
        <w:jc w:val="both"/>
        <w:rPr>
          <w:rFonts w:ascii="Arial" w:hAnsi="Arial" w:cs="Arial"/>
        </w:rPr>
      </w:pPr>
    </w:p>
    <w:p w:rsidR="00D311B0" w:rsidRDefault="00D311B0" w:rsidP="00681FD4">
      <w:pPr>
        <w:tabs>
          <w:tab w:val="left" w:pos="940"/>
          <w:tab w:val="left" w:pos="1305"/>
          <w:tab w:val="left" w:pos="3510"/>
        </w:tabs>
        <w:spacing w:line="360" w:lineRule="auto"/>
        <w:ind w:left="720"/>
        <w:jc w:val="both"/>
        <w:rPr>
          <w:rFonts w:ascii="Arial" w:hAnsi="Arial" w:cs="Arial"/>
        </w:rPr>
      </w:pPr>
    </w:p>
    <w:p w:rsidR="00D311B0" w:rsidRDefault="00D311B0" w:rsidP="00681FD4">
      <w:pPr>
        <w:tabs>
          <w:tab w:val="left" w:pos="940"/>
          <w:tab w:val="left" w:pos="1305"/>
          <w:tab w:val="left" w:pos="3510"/>
        </w:tabs>
        <w:spacing w:line="360" w:lineRule="auto"/>
        <w:ind w:left="720"/>
        <w:jc w:val="both"/>
        <w:rPr>
          <w:rFonts w:ascii="Arial" w:hAnsi="Arial" w:cs="Arial"/>
        </w:rPr>
      </w:pPr>
    </w:p>
    <w:p w:rsidR="00D311B0" w:rsidRDefault="00D311B0" w:rsidP="00681FD4">
      <w:pPr>
        <w:tabs>
          <w:tab w:val="left" w:pos="940"/>
          <w:tab w:val="left" w:pos="1305"/>
          <w:tab w:val="left" w:pos="3510"/>
        </w:tabs>
        <w:spacing w:line="360" w:lineRule="auto"/>
        <w:ind w:left="720"/>
        <w:jc w:val="both"/>
        <w:rPr>
          <w:rFonts w:ascii="Arial" w:hAnsi="Arial" w:cs="Arial"/>
        </w:rPr>
      </w:pPr>
    </w:p>
    <w:p w:rsidR="00D311B0" w:rsidRDefault="00D311B0" w:rsidP="00681FD4">
      <w:pPr>
        <w:tabs>
          <w:tab w:val="left" w:pos="940"/>
          <w:tab w:val="left" w:pos="1305"/>
          <w:tab w:val="left" w:pos="3510"/>
        </w:tabs>
        <w:spacing w:line="360" w:lineRule="auto"/>
        <w:ind w:left="720"/>
        <w:jc w:val="both"/>
        <w:rPr>
          <w:rFonts w:ascii="Arial" w:hAnsi="Arial" w:cs="Arial"/>
        </w:rPr>
      </w:pPr>
    </w:p>
    <w:p w:rsidR="00557B88" w:rsidRDefault="00557B88" w:rsidP="00681FD4">
      <w:pPr>
        <w:tabs>
          <w:tab w:val="left" w:pos="940"/>
          <w:tab w:val="left" w:pos="1305"/>
          <w:tab w:val="left" w:pos="3510"/>
        </w:tabs>
        <w:spacing w:line="360" w:lineRule="auto"/>
        <w:ind w:left="720"/>
        <w:jc w:val="both"/>
        <w:rPr>
          <w:rFonts w:ascii="Arial" w:hAnsi="Arial" w:cs="Arial"/>
        </w:rPr>
      </w:pPr>
    </w:p>
    <w:p w:rsidR="00557B88" w:rsidRDefault="00557B88" w:rsidP="00681FD4">
      <w:pPr>
        <w:tabs>
          <w:tab w:val="left" w:pos="940"/>
          <w:tab w:val="left" w:pos="1305"/>
          <w:tab w:val="left" w:pos="3510"/>
        </w:tabs>
        <w:spacing w:line="360" w:lineRule="auto"/>
        <w:ind w:left="720"/>
        <w:jc w:val="both"/>
        <w:rPr>
          <w:rFonts w:ascii="Arial" w:hAnsi="Arial" w:cs="Arial"/>
        </w:rPr>
      </w:pPr>
    </w:p>
    <w:p w:rsidR="00A8744C" w:rsidRPr="0042686E" w:rsidRDefault="00D311B0" w:rsidP="00A8744C">
      <w:pPr>
        <w:tabs>
          <w:tab w:val="left" w:pos="940"/>
          <w:tab w:val="left" w:pos="1305"/>
          <w:tab w:val="left" w:pos="3510"/>
        </w:tabs>
        <w:spacing w:line="360" w:lineRule="auto"/>
        <w:ind w:left="720"/>
        <w:jc w:val="both"/>
        <w:rPr>
          <w:rFonts w:ascii="Arial" w:hAnsi="Arial" w:cs="Arial"/>
        </w:rPr>
      </w:pPr>
      <w:r>
        <w:rPr>
          <w:rFonts w:ascii="Arial" w:hAnsi="Arial" w:cs="Arial"/>
        </w:rPr>
        <w:t xml:space="preserve">   </w:t>
      </w:r>
      <w:r>
        <w:rPr>
          <w:rFonts w:ascii="Arial" w:hAnsi="Arial" w:cs="Arial"/>
        </w:rPr>
        <w:tab/>
      </w:r>
      <w:r>
        <w:rPr>
          <w:rFonts w:ascii="Arial" w:hAnsi="Arial" w:cs="Arial"/>
        </w:rPr>
        <w:tab/>
      </w:r>
      <w:r w:rsidR="00A8744C">
        <w:rPr>
          <w:rFonts w:ascii="Arial" w:hAnsi="Arial" w:cs="Arial"/>
        </w:rPr>
        <w:tab/>
      </w:r>
      <w:r w:rsidR="00A8744C">
        <w:rPr>
          <w:rFonts w:ascii="Arial" w:hAnsi="Arial" w:cs="Arial"/>
        </w:rPr>
        <w:tab/>
      </w:r>
      <w:r w:rsidR="00A8744C" w:rsidRPr="0042686E">
        <w:rPr>
          <w:rFonts w:ascii="Arial" w:hAnsi="Arial" w:cs="Arial"/>
        </w:rPr>
        <w:t>GRÁFICO No 4</w:t>
      </w: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F60C92" w:rsidP="00A8744C">
      <w:pPr>
        <w:tabs>
          <w:tab w:val="left" w:pos="940"/>
        </w:tabs>
        <w:spacing w:line="360" w:lineRule="auto"/>
        <w:ind w:left="720"/>
        <w:jc w:val="both"/>
        <w:rPr>
          <w:rFonts w:ascii="Arial" w:hAnsi="Arial" w:cs="Arial"/>
          <w:sz w:val="16"/>
          <w:szCs w:val="16"/>
        </w:rPr>
      </w:pPr>
      <w:r>
        <w:rPr>
          <w:noProof/>
          <w:lang w:val="es-SV" w:eastAsia="es-SV"/>
        </w:rPr>
        <w:drawing>
          <wp:anchor distT="0" distB="0" distL="114300" distR="114300" simplePos="0" relativeHeight="251608064" behindDoc="0" locked="0" layoutInCell="1" allowOverlap="1">
            <wp:simplePos x="0" y="0"/>
            <wp:positionH relativeFrom="column">
              <wp:posOffset>864870</wp:posOffset>
            </wp:positionH>
            <wp:positionV relativeFrom="paragraph">
              <wp:posOffset>152400</wp:posOffset>
            </wp:positionV>
            <wp:extent cx="4067175" cy="3122930"/>
            <wp:effectExtent l="19050" t="19050" r="28575" b="20320"/>
            <wp:wrapNone/>
            <wp:docPr id="56"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32" cstate="print"/>
                    <a:srcRect/>
                    <a:stretch>
                      <a:fillRect/>
                    </a:stretch>
                  </pic:blipFill>
                  <pic:spPr bwMode="auto">
                    <a:xfrm>
                      <a:off x="0" y="0"/>
                      <a:ext cx="4067175" cy="3122930"/>
                    </a:xfrm>
                    <a:prstGeom prst="rect">
                      <a:avLst/>
                    </a:prstGeom>
                    <a:solidFill>
                      <a:srgbClr val="000000"/>
                    </a:solidFill>
                    <a:ln w="9525">
                      <a:solidFill>
                        <a:srgbClr val="000000"/>
                      </a:solidFill>
                      <a:miter lim="800000"/>
                      <a:headEnd/>
                      <a:tailEnd/>
                    </a:ln>
                    <a:effectLst/>
                  </pic:spPr>
                </pic:pic>
              </a:graphicData>
            </a:graphic>
          </wp:anchor>
        </w:drawing>
      </w:r>
      <w:r>
        <w:rPr>
          <w:noProof/>
          <w:lang w:val="es-SV" w:eastAsia="es-SV"/>
        </w:rPr>
        <w:drawing>
          <wp:anchor distT="0" distB="0" distL="114300" distR="114300" simplePos="0" relativeHeight="251612160" behindDoc="1" locked="0" layoutInCell="1" allowOverlap="1">
            <wp:simplePos x="0" y="0"/>
            <wp:positionH relativeFrom="column">
              <wp:posOffset>586740</wp:posOffset>
            </wp:positionH>
            <wp:positionV relativeFrom="paragraph">
              <wp:posOffset>-436880</wp:posOffset>
            </wp:positionV>
            <wp:extent cx="4570095" cy="650240"/>
            <wp:effectExtent l="0" t="0" r="0" b="0"/>
            <wp:wrapNone/>
            <wp:docPr id="60" name="Objeto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to 15"/>
                    <pic:cNvPicPr>
                      <a:picLocks noChangeArrowheads="1"/>
                    </pic:cNvPicPr>
                  </pic:nvPicPr>
                  <pic:blipFill>
                    <a:blip r:embed="rId33" cstate="print"/>
                    <a:srcRect l="-2208" t="-9842" r="-1636" b="-16872"/>
                    <a:stretch>
                      <a:fillRect/>
                    </a:stretch>
                  </pic:blipFill>
                  <pic:spPr bwMode="auto">
                    <a:xfrm>
                      <a:off x="0" y="0"/>
                      <a:ext cx="4570095" cy="650240"/>
                    </a:xfrm>
                    <a:prstGeom prst="rect">
                      <a:avLst/>
                    </a:prstGeom>
                    <a:noFill/>
                    <a:ln w="9525">
                      <a:noFill/>
                      <a:miter lim="800000"/>
                      <a:headEnd/>
                      <a:tailEnd/>
                    </a:ln>
                  </pic:spPr>
                </pic:pic>
              </a:graphicData>
            </a:graphic>
          </wp:anchor>
        </w:drawing>
      </w: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ind w:left="720"/>
        <w:jc w:val="both"/>
        <w:rPr>
          <w:rFonts w:ascii="Arial" w:hAnsi="Arial" w:cs="Arial"/>
          <w:sz w:val="16"/>
          <w:szCs w:val="16"/>
        </w:rPr>
      </w:pPr>
    </w:p>
    <w:p w:rsidR="00A8744C" w:rsidRDefault="00782F6B" w:rsidP="006400AF">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
    <w:p w:rsidR="006400AF" w:rsidRDefault="006400AF" w:rsidP="006400AF">
      <w:pPr>
        <w:tabs>
          <w:tab w:val="left" w:pos="940"/>
        </w:tabs>
        <w:spacing w:line="360" w:lineRule="auto"/>
        <w:ind w:left="720"/>
        <w:jc w:val="both"/>
        <w:rPr>
          <w:rFonts w:ascii="Arial" w:hAnsi="Arial" w:cs="Arial"/>
          <w:sz w:val="16"/>
          <w:szCs w:val="16"/>
        </w:rPr>
      </w:pPr>
    </w:p>
    <w:p w:rsidR="00D14618" w:rsidRDefault="009D5E50" w:rsidP="006400AF">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006400AF">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007021D9">
        <w:rPr>
          <w:rFonts w:ascii="Arial" w:hAnsi="Arial" w:cs="Arial"/>
          <w:sz w:val="16"/>
          <w:szCs w:val="16"/>
        </w:rPr>
        <w:t xml:space="preserve">  </w:t>
      </w:r>
      <w:r>
        <w:rPr>
          <w:rFonts w:ascii="Arial" w:hAnsi="Arial" w:cs="Arial"/>
          <w:sz w:val="16"/>
          <w:szCs w:val="16"/>
        </w:rPr>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de  Bachillerato</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007021D9">
        <w:rPr>
          <w:rFonts w:ascii="Arial" w:hAnsi="Arial" w:cs="Arial"/>
          <w:sz w:val="16"/>
          <w:szCs w:val="16"/>
        </w:rPr>
        <w:t xml:space="preserve">  </w:t>
      </w:r>
      <w:r>
        <w:rPr>
          <w:rFonts w:ascii="Arial" w:hAnsi="Arial" w:cs="Arial"/>
          <w:sz w:val="16"/>
          <w:szCs w:val="16"/>
        </w:rPr>
        <w:t xml:space="preserve">  </w:t>
      </w:r>
      <w:proofErr w:type="gramStart"/>
      <w:r>
        <w:rPr>
          <w:rFonts w:ascii="Arial" w:hAnsi="Arial" w:cs="Arial"/>
          <w:sz w:val="16"/>
          <w:szCs w:val="16"/>
        </w:rPr>
        <w:t>del</w:t>
      </w:r>
      <w:proofErr w:type="gramEnd"/>
      <w:r>
        <w:rPr>
          <w:rFonts w:ascii="Arial" w:hAnsi="Arial" w:cs="Arial"/>
          <w:sz w:val="16"/>
          <w:szCs w:val="16"/>
        </w:rPr>
        <w:t xml:space="preserve">   Municipio   de    Soyapango    por    emigrar   a  los </w:t>
      </w:r>
      <w:r w:rsidRPr="00DA7856">
        <w:rPr>
          <w:rFonts w:ascii="Arial" w:hAnsi="Arial" w:cs="Arial"/>
          <w:sz w:val="16"/>
          <w:szCs w:val="16"/>
        </w:rPr>
        <w:t xml:space="preserve"> Estados </w:t>
      </w:r>
      <w:r>
        <w:rPr>
          <w:rFonts w:ascii="Arial" w:hAnsi="Arial" w:cs="Arial"/>
          <w:sz w:val="16"/>
          <w:szCs w:val="16"/>
        </w:rPr>
        <w:t xml:space="preserve"> </w:t>
      </w:r>
      <w:r w:rsidRPr="00DA7856">
        <w:rPr>
          <w:rFonts w:ascii="Arial" w:hAnsi="Arial" w:cs="Arial"/>
          <w:sz w:val="16"/>
          <w:szCs w:val="16"/>
        </w:rPr>
        <w:t>Unidos</w:t>
      </w:r>
      <w:r>
        <w:rPr>
          <w:rFonts w:ascii="Arial" w:hAnsi="Arial" w:cs="Arial"/>
          <w:sz w:val="16"/>
          <w:szCs w:val="16"/>
        </w:rPr>
        <w:t xml:space="preserve"> de</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007021D9">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p>
    <w:p w:rsidR="006400AF" w:rsidRDefault="006400AF" w:rsidP="006400AF">
      <w:pPr>
        <w:tabs>
          <w:tab w:val="left" w:pos="940"/>
        </w:tabs>
        <w:spacing w:line="360" w:lineRule="auto"/>
        <w:ind w:left="720"/>
        <w:jc w:val="both"/>
        <w:rPr>
          <w:rFonts w:ascii="Arial" w:hAnsi="Arial" w:cs="Arial"/>
          <w:sz w:val="16"/>
          <w:szCs w:val="16"/>
        </w:rPr>
      </w:pPr>
      <w:r>
        <w:rPr>
          <w:rFonts w:ascii="Arial" w:hAnsi="Arial" w:cs="Arial"/>
          <w:sz w:val="16"/>
          <w:szCs w:val="16"/>
        </w:rPr>
        <w:t>.</w:t>
      </w:r>
    </w:p>
    <w:p w:rsidR="006124C1" w:rsidRDefault="006124C1" w:rsidP="00A8744C">
      <w:pPr>
        <w:tabs>
          <w:tab w:val="left" w:pos="940"/>
        </w:tabs>
        <w:spacing w:line="360" w:lineRule="auto"/>
        <w:jc w:val="both"/>
        <w:rPr>
          <w:rFonts w:ascii="Arial" w:hAnsi="Arial" w:cs="Arial"/>
        </w:rPr>
      </w:pPr>
      <w:r>
        <w:rPr>
          <w:rFonts w:ascii="Arial" w:hAnsi="Arial" w:cs="Arial"/>
        </w:rPr>
        <w:t xml:space="preserve">    </w:t>
      </w:r>
      <w:r w:rsidR="00274884">
        <w:rPr>
          <w:rFonts w:ascii="Arial" w:hAnsi="Arial" w:cs="Arial"/>
        </w:rPr>
        <w:t xml:space="preserve"> </w:t>
      </w:r>
      <w:r>
        <w:rPr>
          <w:rFonts w:ascii="Arial" w:hAnsi="Arial" w:cs="Arial"/>
        </w:rPr>
        <w:t xml:space="preserve"> </w:t>
      </w:r>
      <w:r w:rsidR="009B17D8">
        <w:rPr>
          <w:rFonts w:ascii="Arial" w:hAnsi="Arial" w:cs="Arial"/>
        </w:rPr>
        <w:t>2.1.</w:t>
      </w:r>
      <w:r>
        <w:rPr>
          <w:rFonts w:ascii="Arial" w:hAnsi="Arial" w:cs="Arial"/>
        </w:rPr>
        <w:t>13. Desempleo</w:t>
      </w:r>
    </w:p>
    <w:p w:rsidR="006124C1" w:rsidRDefault="006124C1" w:rsidP="00A8744C">
      <w:pPr>
        <w:tabs>
          <w:tab w:val="left" w:pos="940"/>
        </w:tabs>
        <w:spacing w:line="360" w:lineRule="auto"/>
        <w:jc w:val="both"/>
        <w:rPr>
          <w:rFonts w:ascii="Arial" w:hAnsi="Arial" w:cs="Arial"/>
        </w:rPr>
      </w:pPr>
      <w:r>
        <w:rPr>
          <w:rFonts w:ascii="Arial" w:hAnsi="Arial" w:cs="Arial"/>
        </w:rPr>
        <w:t xml:space="preserve">            </w:t>
      </w:r>
      <w:r w:rsidR="00274884">
        <w:rPr>
          <w:rFonts w:ascii="Arial" w:hAnsi="Arial" w:cs="Arial"/>
        </w:rPr>
        <w:t xml:space="preserve">  </w:t>
      </w:r>
      <w:r>
        <w:rPr>
          <w:rFonts w:ascii="Arial" w:hAnsi="Arial" w:cs="Arial"/>
        </w:rPr>
        <w:t xml:space="preserve"> </w:t>
      </w:r>
      <w:r w:rsidR="009B17D8">
        <w:rPr>
          <w:rFonts w:ascii="Arial" w:hAnsi="Arial" w:cs="Arial"/>
        </w:rPr>
        <w:t xml:space="preserve">     </w:t>
      </w:r>
      <w:r w:rsidR="00A8744C" w:rsidRPr="00FA7E8D">
        <w:rPr>
          <w:rFonts w:ascii="Arial" w:hAnsi="Arial" w:cs="Arial"/>
        </w:rPr>
        <w:t>L</w:t>
      </w:r>
      <w:r w:rsidR="00A8744C">
        <w:rPr>
          <w:rFonts w:ascii="Arial" w:hAnsi="Arial" w:cs="Arial"/>
        </w:rPr>
        <w:t>a población que se encuentra en edad y disposición para trabajar pero en el momento que se realizó el estudio</w:t>
      </w:r>
      <w:r>
        <w:rPr>
          <w:rFonts w:ascii="Arial" w:hAnsi="Arial" w:cs="Arial"/>
        </w:rPr>
        <w:t xml:space="preserve"> n</w:t>
      </w:r>
      <w:r w:rsidR="00A8744C">
        <w:rPr>
          <w:rFonts w:ascii="Arial" w:hAnsi="Arial" w:cs="Arial"/>
        </w:rPr>
        <w:t>o posee trabajo, es considerada en desempleo</w:t>
      </w:r>
      <w:r w:rsidR="00A8744C">
        <w:rPr>
          <w:rStyle w:val="Refdenotaalpie"/>
          <w:rFonts w:ascii="Arial" w:hAnsi="Arial" w:cs="Arial"/>
        </w:rPr>
        <w:footnoteReference w:id="4"/>
      </w:r>
      <w:r w:rsidR="00A8744C">
        <w:rPr>
          <w:rFonts w:ascii="Arial" w:hAnsi="Arial" w:cs="Arial"/>
        </w:rPr>
        <w:t xml:space="preserve">.  </w:t>
      </w:r>
    </w:p>
    <w:p w:rsidR="006124C1" w:rsidRDefault="006124C1" w:rsidP="00A8744C">
      <w:pPr>
        <w:tabs>
          <w:tab w:val="left" w:pos="940"/>
        </w:tabs>
        <w:spacing w:line="360" w:lineRule="auto"/>
        <w:jc w:val="both"/>
        <w:rPr>
          <w:rFonts w:ascii="Arial" w:hAnsi="Arial" w:cs="Arial"/>
        </w:rPr>
      </w:pPr>
    </w:p>
    <w:p w:rsidR="006124C1" w:rsidRDefault="006124C1" w:rsidP="00A8744C">
      <w:pPr>
        <w:tabs>
          <w:tab w:val="left" w:pos="940"/>
        </w:tabs>
        <w:spacing w:line="360" w:lineRule="auto"/>
        <w:jc w:val="both"/>
        <w:rPr>
          <w:rFonts w:ascii="Arial" w:hAnsi="Arial" w:cs="Arial"/>
        </w:rPr>
      </w:pPr>
      <w:r>
        <w:rPr>
          <w:rFonts w:ascii="Arial" w:hAnsi="Arial" w:cs="Arial"/>
        </w:rPr>
        <w:t>232 estudiantes del grupo familiar se encuentran desempleadas que representa al 66.</w:t>
      </w:r>
      <w:r w:rsidR="0080447D">
        <w:rPr>
          <w:rFonts w:ascii="Arial" w:hAnsi="Arial" w:cs="Arial"/>
        </w:rPr>
        <w:t>67%</w:t>
      </w:r>
    </w:p>
    <w:p w:rsidR="00F77D4F" w:rsidRDefault="00F77D4F"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sz w:val="16"/>
          <w:szCs w:val="16"/>
        </w:rPr>
      </w:pPr>
      <w:r>
        <w:rPr>
          <w:rFonts w:ascii="Arial" w:hAnsi="Arial" w:cs="Arial"/>
        </w:rPr>
        <w:t xml:space="preserve">Es otra característica de las familias; podemos apreciar los niveles altos, encontrándose con ello en una economía muy frágil, que no le permiten desarrollarse integralmente, por esta falta de empleo sobre todo en El Salvador, donde las personas dejan de conseguir empleo por la alta tasa de desempleo, algunos buscan </w:t>
      </w:r>
      <w:r>
        <w:rPr>
          <w:rFonts w:ascii="Arial" w:hAnsi="Arial" w:cs="Arial"/>
        </w:rPr>
        <w:lastRenderedPageBreak/>
        <w:t>la salida en el sector informal y otros buscan la mejor salida, que no necesariamente tiene que coincidir con lo que se debe proveer en una familia (Ver gráfico No. 5 y tabla anexa No. 5)</w:t>
      </w:r>
    </w:p>
    <w:p w:rsidR="00D14618" w:rsidRDefault="00D14618" w:rsidP="00D14618">
      <w:pPr>
        <w:tabs>
          <w:tab w:val="left" w:pos="940"/>
        </w:tabs>
        <w:spacing w:line="360" w:lineRule="auto"/>
        <w:ind w:left="720"/>
        <w:jc w:val="both"/>
        <w:rPr>
          <w:rFonts w:ascii="Arial" w:hAnsi="Arial" w:cs="Arial"/>
          <w:sz w:val="16"/>
          <w:szCs w:val="16"/>
        </w:rPr>
      </w:pPr>
    </w:p>
    <w:p w:rsidR="00D14618" w:rsidRDefault="00A8744C" w:rsidP="00A8744C">
      <w:pPr>
        <w:tabs>
          <w:tab w:val="left" w:pos="940"/>
        </w:tabs>
        <w:spacing w:line="360" w:lineRule="auto"/>
        <w:ind w:left="720"/>
        <w:jc w:val="both"/>
        <w:rPr>
          <w:rFonts w:ascii="Arial" w:hAnsi="Arial" w:cs="Arial"/>
        </w:rPr>
      </w:pP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42686E">
        <w:rPr>
          <w:rFonts w:ascii="Arial" w:hAnsi="Arial" w:cs="Arial"/>
        </w:rPr>
        <w:t>GRÁFICO  No 5</w:t>
      </w:r>
    </w:p>
    <w:p w:rsidR="00A8744C" w:rsidRDefault="00B41948" w:rsidP="00A8744C">
      <w:pPr>
        <w:tabs>
          <w:tab w:val="left" w:pos="940"/>
        </w:tabs>
        <w:spacing w:line="360" w:lineRule="auto"/>
        <w:ind w:left="720"/>
        <w:jc w:val="both"/>
        <w:rPr>
          <w:rFonts w:ascii="Arial" w:hAnsi="Arial" w:cs="Arial"/>
          <w:b/>
        </w:rPr>
      </w:pPr>
      <w:r w:rsidRPr="00B41948">
        <w:rPr>
          <w:rFonts w:ascii="Arial" w:hAnsi="Arial" w:cs="Arial"/>
          <w:noProof/>
          <w:sz w:val="16"/>
          <w:szCs w:val="16"/>
        </w:rPr>
        <w:pict>
          <v:shape id="_x0000_s1108" type="#_x0000_t202" style="position:absolute;left:0;text-align:left;margin-left:9pt;margin-top:3.55pt;width:6in;height:54pt;z-index:251634688" stroked="f">
            <v:textbox style="mso-next-textbox:#_x0000_s1108">
              <w:txbxContent>
                <w:p w:rsidR="00726E0E" w:rsidRPr="006E137E" w:rsidRDefault="00726E0E" w:rsidP="00A8744C">
                  <w:pPr>
                    <w:rPr>
                      <w:rFonts w:ascii="Arial" w:hAnsi="Arial" w:cs="Arial"/>
                      <w:b/>
                      <w:lang w:val="es-MX"/>
                    </w:rPr>
                  </w:pPr>
                  <w:r w:rsidRPr="006E137E">
                    <w:rPr>
                      <w:rFonts w:ascii="Arial" w:hAnsi="Arial" w:cs="Arial"/>
                      <w:b/>
                      <w:lang w:val="es-MX"/>
                    </w:rPr>
                    <w:t>NIVELES DE DESEMPLEO E</w:t>
                  </w:r>
                  <w:r>
                    <w:rPr>
                      <w:rFonts w:ascii="Arial" w:hAnsi="Arial" w:cs="Arial"/>
                      <w:b/>
                      <w:lang w:val="es-MX"/>
                    </w:rPr>
                    <w:t>N</w:t>
                  </w:r>
                  <w:r w:rsidRPr="006E137E">
                    <w:rPr>
                      <w:rFonts w:ascii="Arial" w:hAnsi="Arial" w:cs="Arial"/>
                      <w:b/>
                      <w:lang w:val="es-MX"/>
                    </w:rPr>
                    <w:t xml:space="preserve"> </w:t>
                  </w:r>
                  <w:r>
                    <w:rPr>
                      <w:rFonts w:ascii="Arial" w:hAnsi="Arial" w:cs="Arial"/>
                      <w:b/>
                      <w:lang w:val="es-MX"/>
                    </w:rPr>
                    <w:t>LAS</w:t>
                  </w:r>
                  <w:r w:rsidRPr="006E137E">
                    <w:rPr>
                      <w:rFonts w:ascii="Arial" w:hAnsi="Arial" w:cs="Arial"/>
                      <w:b/>
                      <w:lang w:val="es-MX"/>
                    </w:rPr>
                    <w:t xml:space="preserve"> FAMILIAS DE LOS </w:t>
                  </w:r>
                  <w:r>
                    <w:rPr>
                      <w:rFonts w:ascii="Arial" w:hAnsi="Arial" w:cs="Arial"/>
                      <w:b/>
                      <w:lang w:val="es-MX"/>
                    </w:rPr>
                    <w:t>E</w:t>
                  </w:r>
                  <w:r w:rsidRPr="006E137E">
                    <w:rPr>
                      <w:rFonts w:ascii="Arial" w:hAnsi="Arial" w:cs="Arial"/>
                      <w:b/>
                      <w:lang w:val="es-MX"/>
                    </w:rPr>
                    <w:t xml:space="preserve">STUDIANTES DE BACHILLERATO </w:t>
                  </w:r>
                  <w:r>
                    <w:rPr>
                      <w:rFonts w:ascii="Arial" w:hAnsi="Arial" w:cs="Arial"/>
                      <w:b/>
                      <w:lang w:val="es-MX"/>
                    </w:rPr>
                    <w:t xml:space="preserve"> </w:t>
                  </w:r>
                  <w:r w:rsidRPr="006E137E">
                    <w:rPr>
                      <w:rFonts w:ascii="Arial" w:hAnsi="Arial" w:cs="Arial"/>
                      <w:b/>
                      <w:lang w:val="es-MX"/>
                    </w:rPr>
                    <w:t xml:space="preserve">DE </w:t>
                  </w:r>
                  <w:r>
                    <w:rPr>
                      <w:rFonts w:ascii="Arial" w:hAnsi="Arial" w:cs="Arial"/>
                      <w:b/>
                      <w:lang w:val="es-MX"/>
                    </w:rPr>
                    <w:t xml:space="preserve"> </w:t>
                  </w:r>
                  <w:r w:rsidRPr="006E137E">
                    <w:rPr>
                      <w:rFonts w:ascii="Arial" w:hAnsi="Arial" w:cs="Arial"/>
                      <w:b/>
                      <w:lang w:val="es-MX"/>
                    </w:rPr>
                    <w:t>SOYAPANGO CON INTERÉS DE EMIGRAR  A  LOS ESTADOS UNIDOS DE NORTEAMÉRICA, 2010</w:t>
                  </w:r>
                </w:p>
              </w:txbxContent>
            </v:textbox>
          </v:shape>
        </w:pict>
      </w:r>
    </w:p>
    <w:p w:rsidR="00A8744C" w:rsidRDefault="00A8744C" w:rsidP="00A8744C">
      <w:pPr>
        <w:tabs>
          <w:tab w:val="left" w:pos="940"/>
        </w:tabs>
        <w:spacing w:line="360" w:lineRule="auto"/>
        <w:ind w:left="720"/>
        <w:jc w:val="both"/>
        <w:rPr>
          <w:rFonts w:ascii="Arial" w:hAnsi="Arial" w:cs="Arial"/>
          <w:b/>
        </w:rPr>
      </w:pPr>
    </w:p>
    <w:p w:rsidR="00A8744C" w:rsidRDefault="00A8744C" w:rsidP="00A8744C">
      <w:pPr>
        <w:tabs>
          <w:tab w:val="left" w:pos="3270"/>
        </w:tabs>
        <w:spacing w:line="360" w:lineRule="auto"/>
        <w:ind w:left="720"/>
        <w:jc w:val="both"/>
        <w:rPr>
          <w:rFonts w:ascii="Arial" w:hAnsi="Arial" w:cs="Arial"/>
          <w:b/>
        </w:rPr>
      </w:pPr>
      <w:r>
        <w:rPr>
          <w:rFonts w:ascii="Arial" w:hAnsi="Arial" w:cs="Arial"/>
          <w:b/>
        </w:rPr>
        <w:tab/>
      </w:r>
    </w:p>
    <w:p w:rsidR="00A8744C" w:rsidRDefault="00F60C92" w:rsidP="00A8744C">
      <w:pPr>
        <w:tabs>
          <w:tab w:val="left" w:pos="3270"/>
        </w:tabs>
        <w:spacing w:line="360" w:lineRule="auto"/>
        <w:ind w:left="720"/>
        <w:jc w:val="both"/>
        <w:rPr>
          <w:rFonts w:ascii="Arial" w:hAnsi="Arial" w:cs="Arial"/>
          <w:sz w:val="16"/>
          <w:szCs w:val="16"/>
        </w:rPr>
      </w:pPr>
      <w:r>
        <w:rPr>
          <w:noProof/>
          <w:lang w:val="es-SV" w:eastAsia="es-SV"/>
        </w:rPr>
        <w:drawing>
          <wp:anchor distT="0" distB="0" distL="114300" distR="114300" simplePos="0" relativeHeight="251581440" behindDoc="1" locked="0" layoutInCell="1" allowOverlap="1">
            <wp:simplePos x="0" y="0"/>
            <wp:positionH relativeFrom="column">
              <wp:posOffset>453390</wp:posOffset>
            </wp:positionH>
            <wp:positionV relativeFrom="paragraph">
              <wp:posOffset>66040</wp:posOffset>
            </wp:positionV>
            <wp:extent cx="4043680" cy="3231515"/>
            <wp:effectExtent l="19050" t="19050" r="13970" b="26035"/>
            <wp:wrapTight wrapText="bothSides">
              <wp:wrapPolygon edited="0">
                <wp:start x="-102" y="-127"/>
                <wp:lineTo x="-102" y="21774"/>
                <wp:lineTo x="21675" y="21774"/>
                <wp:lineTo x="21675" y="-127"/>
                <wp:lineTo x="-102" y="-127"/>
              </wp:wrapPolygon>
            </wp:wrapTight>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cstate="print"/>
                    <a:srcRect/>
                    <a:stretch>
                      <a:fillRect/>
                    </a:stretch>
                  </pic:blipFill>
                  <pic:spPr bwMode="auto">
                    <a:xfrm>
                      <a:off x="0" y="0"/>
                      <a:ext cx="4043680" cy="3231515"/>
                    </a:xfrm>
                    <a:prstGeom prst="rect">
                      <a:avLst/>
                    </a:prstGeom>
                    <a:noFill/>
                    <a:ln w="9525">
                      <a:solidFill>
                        <a:srgbClr val="000000"/>
                      </a:solidFill>
                      <a:miter lim="800000"/>
                      <a:headEnd/>
                      <a:tailEnd/>
                    </a:ln>
                  </pic:spPr>
                </pic:pic>
              </a:graphicData>
            </a:graphic>
          </wp:anchor>
        </w:drawing>
      </w:r>
    </w:p>
    <w:p w:rsidR="00A8744C" w:rsidRDefault="00A8744C"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D44175" w:rsidRDefault="00D44175" w:rsidP="00D44175">
      <w:pPr>
        <w:tabs>
          <w:tab w:val="left" w:pos="940"/>
        </w:tabs>
        <w:spacing w:line="360" w:lineRule="auto"/>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de  Bachillerato</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del</w:t>
      </w:r>
      <w:proofErr w:type="gramEnd"/>
      <w:r>
        <w:rPr>
          <w:rFonts w:ascii="Arial" w:hAnsi="Arial" w:cs="Arial"/>
          <w:sz w:val="16"/>
          <w:szCs w:val="16"/>
        </w:rPr>
        <w:t xml:space="preserve">   Municipio   de    Soyapango    por    emigrar   a  los </w:t>
      </w:r>
      <w:r w:rsidRPr="00DA7856">
        <w:rPr>
          <w:rFonts w:ascii="Arial" w:hAnsi="Arial" w:cs="Arial"/>
          <w:sz w:val="16"/>
          <w:szCs w:val="16"/>
        </w:rPr>
        <w:t xml:space="preserve"> Estados </w:t>
      </w:r>
      <w:r>
        <w:rPr>
          <w:rFonts w:ascii="Arial" w:hAnsi="Arial" w:cs="Arial"/>
          <w:sz w:val="16"/>
          <w:szCs w:val="16"/>
        </w:rPr>
        <w:t xml:space="preserve"> </w:t>
      </w:r>
      <w:r w:rsidRPr="00DA7856">
        <w:rPr>
          <w:rFonts w:ascii="Arial" w:hAnsi="Arial" w:cs="Arial"/>
          <w:sz w:val="16"/>
          <w:szCs w:val="16"/>
        </w:rPr>
        <w:t>Unidos</w:t>
      </w:r>
      <w:r>
        <w:rPr>
          <w:rFonts w:ascii="Arial" w:hAnsi="Arial" w:cs="Arial"/>
          <w:sz w:val="16"/>
          <w:szCs w:val="16"/>
        </w:rPr>
        <w:t xml:space="preserve"> de</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p>
    <w:p w:rsidR="000B2AB4" w:rsidRDefault="000B2AB4" w:rsidP="000B2AB4">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Es mayoritariamente  en  proporción mayor el número de desempleados</w:t>
      </w:r>
      <w:r w:rsidR="00B7605E">
        <w:rPr>
          <w:rFonts w:ascii="Arial" w:hAnsi="Arial" w:cs="Arial"/>
        </w:rPr>
        <w:t xml:space="preserve"> </w:t>
      </w:r>
      <w:r>
        <w:rPr>
          <w:rFonts w:ascii="Arial" w:hAnsi="Arial" w:cs="Arial"/>
        </w:rPr>
        <w:t>en las familias,  según la investigación realizada que las personas que no poseen empleo y que están dentro del grupo que quiere emigrar, sin ninguna otra alternativa.</w:t>
      </w:r>
    </w:p>
    <w:p w:rsidR="00B67CFA" w:rsidRDefault="00B7605E" w:rsidP="00F77D4F">
      <w:pPr>
        <w:tabs>
          <w:tab w:val="left" w:pos="940"/>
        </w:tabs>
        <w:jc w:val="both"/>
        <w:rPr>
          <w:rFonts w:ascii="Arial" w:hAnsi="Arial" w:cs="Arial"/>
        </w:rPr>
      </w:pPr>
      <w:r>
        <w:rPr>
          <w:rFonts w:ascii="Arial" w:hAnsi="Arial" w:cs="Arial"/>
        </w:rPr>
        <w:t xml:space="preserve">    </w:t>
      </w:r>
    </w:p>
    <w:p w:rsidR="00B7605E" w:rsidRDefault="00B7605E" w:rsidP="00A8744C">
      <w:pPr>
        <w:tabs>
          <w:tab w:val="left" w:pos="940"/>
        </w:tabs>
        <w:spacing w:line="360" w:lineRule="auto"/>
        <w:jc w:val="both"/>
        <w:rPr>
          <w:rFonts w:ascii="Arial" w:hAnsi="Arial" w:cs="Arial"/>
        </w:rPr>
      </w:pPr>
      <w:r>
        <w:rPr>
          <w:rFonts w:ascii="Arial" w:hAnsi="Arial" w:cs="Arial"/>
        </w:rPr>
        <w:t xml:space="preserve">       </w:t>
      </w:r>
      <w:r w:rsidR="00A517C3">
        <w:rPr>
          <w:rFonts w:ascii="Arial" w:hAnsi="Arial" w:cs="Arial"/>
        </w:rPr>
        <w:t xml:space="preserve"> </w:t>
      </w:r>
      <w:r w:rsidR="009B17D8">
        <w:rPr>
          <w:rFonts w:ascii="Arial" w:hAnsi="Arial" w:cs="Arial"/>
        </w:rPr>
        <w:t>2.1.</w:t>
      </w:r>
      <w:r>
        <w:rPr>
          <w:rFonts w:ascii="Arial" w:hAnsi="Arial" w:cs="Arial"/>
        </w:rPr>
        <w:t xml:space="preserve">14. Empleado            </w:t>
      </w:r>
    </w:p>
    <w:p w:rsidR="00290221" w:rsidRDefault="00B7605E" w:rsidP="00A8744C">
      <w:pPr>
        <w:tabs>
          <w:tab w:val="left" w:pos="940"/>
        </w:tabs>
        <w:spacing w:line="360" w:lineRule="auto"/>
        <w:jc w:val="both"/>
        <w:rPr>
          <w:rFonts w:ascii="Arial" w:hAnsi="Arial" w:cs="Arial"/>
        </w:rPr>
      </w:pPr>
      <w:r>
        <w:rPr>
          <w:rFonts w:ascii="Arial" w:hAnsi="Arial" w:cs="Arial"/>
        </w:rPr>
        <w:t xml:space="preserve">            </w:t>
      </w:r>
      <w:r w:rsidR="00A517C3">
        <w:rPr>
          <w:rFonts w:ascii="Arial" w:hAnsi="Arial" w:cs="Arial"/>
        </w:rPr>
        <w:t xml:space="preserve">   </w:t>
      </w:r>
      <w:r w:rsidR="009B17D8">
        <w:rPr>
          <w:rFonts w:ascii="Arial" w:hAnsi="Arial" w:cs="Arial"/>
        </w:rPr>
        <w:t xml:space="preserve">    </w:t>
      </w:r>
      <w:r>
        <w:rPr>
          <w:rFonts w:ascii="Arial" w:hAnsi="Arial" w:cs="Arial"/>
        </w:rPr>
        <w:t xml:space="preserve">  Son las que están en la edad económicamente activa que están entre 18 años a 65 años y en el momento que se realizó la encuesta estaban trabajando en algún establecimiento</w:t>
      </w:r>
      <w:r w:rsidR="00290221">
        <w:rPr>
          <w:rFonts w:ascii="Arial" w:hAnsi="Arial" w:cs="Arial"/>
        </w:rPr>
        <w:t>, empresa o institución pública o privada.</w:t>
      </w:r>
    </w:p>
    <w:p w:rsidR="00A8744C" w:rsidRDefault="00B7605E" w:rsidP="00A8744C">
      <w:pPr>
        <w:tabs>
          <w:tab w:val="left" w:pos="940"/>
        </w:tabs>
        <w:spacing w:line="360" w:lineRule="auto"/>
        <w:jc w:val="both"/>
        <w:rPr>
          <w:rFonts w:ascii="Arial" w:hAnsi="Arial" w:cs="Arial"/>
        </w:rPr>
      </w:pPr>
      <w:r>
        <w:rPr>
          <w:rFonts w:ascii="Arial" w:hAnsi="Arial" w:cs="Arial"/>
        </w:rPr>
        <w:t xml:space="preserve"> </w:t>
      </w:r>
    </w:p>
    <w:p w:rsidR="00A8744C" w:rsidRDefault="00A8744C" w:rsidP="00A8744C">
      <w:pPr>
        <w:tabs>
          <w:tab w:val="left" w:pos="940"/>
        </w:tabs>
        <w:spacing w:line="360" w:lineRule="auto"/>
        <w:jc w:val="both"/>
        <w:rPr>
          <w:rFonts w:ascii="Arial" w:hAnsi="Arial" w:cs="Arial"/>
        </w:rPr>
      </w:pPr>
      <w:r>
        <w:rPr>
          <w:rFonts w:ascii="Arial" w:hAnsi="Arial" w:cs="Arial"/>
        </w:rPr>
        <w:lastRenderedPageBreak/>
        <w:t xml:space="preserve">Las familias que cuentan con un empleo, también tienen el interés en </w:t>
      </w:r>
      <w:r w:rsidR="00A517C3">
        <w:rPr>
          <w:rFonts w:ascii="Arial" w:hAnsi="Arial" w:cs="Arial"/>
        </w:rPr>
        <w:t>e</w:t>
      </w:r>
      <w:r>
        <w:rPr>
          <w:rFonts w:ascii="Arial" w:hAnsi="Arial" w:cs="Arial"/>
        </w:rPr>
        <w:t>migrar  hacia los Estados Unidos de Norteamérica se destaca</w:t>
      </w:r>
      <w:r w:rsidR="00A517C3">
        <w:rPr>
          <w:rFonts w:ascii="Arial" w:hAnsi="Arial" w:cs="Arial"/>
        </w:rPr>
        <w:t xml:space="preserve"> </w:t>
      </w:r>
      <w:r w:rsidR="0030143F">
        <w:rPr>
          <w:rFonts w:ascii="Arial" w:hAnsi="Arial" w:cs="Arial"/>
        </w:rPr>
        <w:t xml:space="preserve">que el </w:t>
      </w:r>
      <w:r w:rsidR="00A517C3">
        <w:rPr>
          <w:rFonts w:ascii="Arial" w:hAnsi="Arial" w:cs="Arial"/>
        </w:rPr>
        <w:t>66</w:t>
      </w:r>
      <w:r>
        <w:rPr>
          <w:rFonts w:ascii="Arial" w:hAnsi="Arial" w:cs="Arial"/>
        </w:rPr>
        <w:t>.</w:t>
      </w:r>
      <w:r w:rsidR="00A517C3">
        <w:rPr>
          <w:rFonts w:ascii="Arial" w:hAnsi="Arial" w:cs="Arial"/>
        </w:rPr>
        <w:t>67</w:t>
      </w:r>
      <w:r w:rsidR="0030143F">
        <w:rPr>
          <w:rFonts w:ascii="Arial" w:hAnsi="Arial" w:cs="Arial"/>
        </w:rPr>
        <w:t>%</w:t>
      </w:r>
      <w:r>
        <w:rPr>
          <w:rFonts w:ascii="Arial" w:hAnsi="Arial" w:cs="Arial"/>
        </w:rPr>
        <w:t xml:space="preserve"> </w:t>
      </w:r>
      <w:r w:rsidR="0030143F">
        <w:rPr>
          <w:rFonts w:ascii="Arial" w:hAnsi="Arial" w:cs="Arial"/>
        </w:rPr>
        <w:t xml:space="preserve"> que pertenece a 232 estudiantes que respondieron que si estaban dispuestos a emigrar contrario a los que no emigrarían 33.33 % que son 116 estudiantes, e</w:t>
      </w:r>
      <w:r>
        <w:rPr>
          <w:rFonts w:ascii="Arial" w:hAnsi="Arial" w:cs="Arial"/>
        </w:rPr>
        <w:t xml:space="preserve">l grupo mayoritario, las familias que poseen </w:t>
      </w:r>
      <w:r w:rsidR="0030143F">
        <w:rPr>
          <w:rFonts w:ascii="Arial" w:hAnsi="Arial" w:cs="Arial"/>
        </w:rPr>
        <w:t xml:space="preserve">dos </w:t>
      </w:r>
      <w:r>
        <w:rPr>
          <w:rFonts w:ascii="Arial" w:hAnsi="Arial" w:cs="Arial"/>
        </w:rPr>
        <w:t xml:space="preserve">miembros </w:t>
      </w:r>
      <w:r w:rsidR="0030143F">
        <w:rPr>
          <w:rFonts w:ascii="Arial" w:hAnsi="Arial" w:cs="Arial"/>
        </w:rPr>
        <w:t xml:space="preserve">del grupo familiar </w:t>
      </w:r>
      <w:r w:rsidR="00A517C3">
        <w:rPr>
          <w:rFonts w:ascii="Arial" w:hAnsi="Arial" w:cs="Arial"/>
        </w:rPr>
        <w:t xml:space="preserve">con </w:t>
      </w:r>
      <w:r>
        <w:rPr>
          <w:rFonts w:ascii="Arial" w:hAnsi="Arial" w:cs="Arial"/>
        </w:rPr>
        <w:t>empleo</w:t>
      </w:r>
      <w:r w:rsidR="0030143F">
        <w:rPr>
          <w:rFonts w:ascii="Arial" w:hAnsi="Arial" w:cs="Arial"/>
        </w:rPr>
        <w:t xml:space="preserve"> eso representa 43.39%</w:t>
      </w:r>
      <w:r>
        <w:rPr>
          <w:rFonts w:ascii="Arial" w:hAnsi="Arial" w:cs="Arial"/>
        </w:rPr>
        <w:t>.</w:t>
      </w:r>
      <w:r w:rsidR="00274531">
        <w:rPr>
          <w:rFonts w:ascii="Arial" w:hAnsi="Arial" w:cs="Arial"/>
        </w:rPr>
        <w:t xml:space="preserve"> </w:t>
      </w:r>
      <w:proofErr w:type="gramStart"/>
      <w:r w:rsidR="00274531">
        <w:rPr>
          <w:rFonts w:ascii="Arial" w:hAnsi="Arial" w:cs="Arial"/>
        </w:rPr>
        <w:t>y</w:t>
      </w:r>
      <w:proofErr w:type="gramEnd"/>
      <w:r w:rsidR="00274531">
        <w:rPr>
          <w:rFonts w:ascii="Arial" w:hAnsi="Arial" w:cs="Arial"/>
        </w:rPr>
        <w:t xml:space="preserve"> si agregamos los que poseen un empleo que 31.52%</w:t>
      </w:r>
      <w:r w:rsidR="0030143F" w:rsidRPr="0030143F">
        <w:rPr>
          <w:rFonts w:ascii="Arial" w:hAnsi="Arial" w:cs="Arial"/>
        </w:rPr>
        <w:t xml:space="preserve"> </w:t>
      </w:r>
      <w:r w:rsidR="00274531">
        <w:rPr>
          <w:rFonts w:ascii="Arial" w:hAnsi="Arial" w:cs="Arial"/>
        </w:rPr>
        <w:t xml:space="preserve"> entre los dos suman el </w:t>
      </w:r>
      <w:r w:rsidR="000432A9">
        <w:rPr>
          <w:rFonts w:ascii="Arial" w:hAnsi="Arial" w:cs="Arial"/>
        </w:rPr>
        <w:t xml:space="preserve">74. 91% de la familias que poseen empleo </w:t>
      </w:r>
      <w:r w:rsidR="0030143F">
        <w:rPr>
          <w:rFonts w:ascii="Arial" w:hAnsi="Arial" w:cs="Arial"/>
        </w:rPr>
        <w:t>(</w:t>
      </w:r>
      <w:r w:rsidR="00274531">
        <w:rPr>
          <w:rFonts w:ascii="Arial" w:hAnsi="Arial" w:cs="Arial"/>
        </w:rPr>
        <w:t>V</w:t>
      </w:r>
      <w:r w:rsidR="0030143F">
        <w:rPr>
          <w:rFonts w:ascii="Arial" w:hAnsi="Arial" w:cs="Arial"/>
        </w:rPr>
        <w:t>er cuadro anexo No. 6)</w:t>
      </w:r>
      <w:r>
        <w:rPr>
          <w:rFonts w:ascii="Arial" w:hAnsi="Arial" w:cs="Arial"/>
        </w:rPr>
        <w:t xml:space="preserve">  </w:t>
      </w:r>
      <w:r w:rsidR="000432A9">
        <w:rPr>
          <w:rFonts w:ascii="Arial" w:hAnsi="Arial" w:cs="Arial"/>
        </w:rPr>
        <w:t>también es</w:t>
      </w:r>
      <w:r>
        <w:rPr>
          <w:rFonts w:ascii="Arial" w:hAnsi="Arial" w:cs="Arial"/>
        </w:rPr>
        <w:t xml:space="preserve"> la proporción disminuye</w:t>
      </w:r>
      <w:r w:rsidR="000432A9">
        <w:rPr>
          <w:rFonts w:ascii="Arial" w:hAnsi="Arial" w:cs="Arial"/>
        </w:rPr>
        <w:t xml:space="preserve"> el interés de emigrar,</w:t>
      </w:r>
      <w:r>
        <w:rPr>
          <w:rFonts w:ascii="Arial" w:hAnsi="Arial" w:cs="Arial"/>
        </w:rPr>
        <w:t xml:space="preserve"> si aumenta el n</w:t>
      </w:r>
      <w:r w:rsidR="00290221">
        <w:rPr>
          <w:rFonts w:ascii="Arial" w:hAnsi="Arial" w:cs="Arial"/>
        </w:rPr>
        <w:t>ú</w:t>
      </w:r>
      <w:r>
        <w:rPr>
          <w:rFonts w:ascii="Arial" w:hAnsi="Arial" w:cs="Arial"/>
        </w:rPr>
        <w:t>mero de empleados</w:t>
      </w:r>
      <w:r w:rsidR="00290221">
        <w:rPr>
          <w:rFonts w:ascii="Arial" w:hAnsi="Arial" w:cs="Arial"/>
        </w:rPr>
        <w:t>,</w:t>
      </w:r>
      <w:r>
        <w:rPr>
          <w:rFonts w:ascii="Arial" w:hAnsi="Arial" w:cs="Arial"/>
        </w:rPr>
        <w:t xml:space="preserve"> debido a que se ayudan solidariamente con los ga</w:t>
      </w:r>
      <w:r w:rsidR="00A517C3">
        <w:rPr>
          <w:rFonts w:ascii="Arial" w:hAnsi="Arial" w:cs="Arial"/>
        </w:rPr>
        <w:t>s</w:t>
      </w:r>
      <w:r>
        <w:rPr>
          <w:rFonts w:ascii="Arial" w:hAnsi="Arial" w:cs="Arial"/>
        </w:rPr>
        <w:t>tos</w:t>
      </w:r>
      <w:r w:rsidR="00274531">
        <w:rPr>
          <w:rFonts w:ascii="Arial" w:hAnsi="Arial" w:cs="Arial"/>
        </w:rPr>
        <w:t>,</w:t>
      </w:r>
      <w:r>
        <w:rPr>
          <w:rFonts w:ascii="Arial" w:hAnsi="Arial" w:cs="Arial"/>
        </w:rPr>
        <w:t xml:space="preserve"> </w:t>
      </w:r>
      <w:r w:rsidR="0030143F">
        <w:rPr>
          <w:rFonts w:ascii="Arial" w:hAnsi="Arial" w:cs="Arial"/>
        </w:rPr>
        <w:t>l</w:t>
      </w:r>
      <w:r>
        <w:rPr>
          <w:rFonts w:ascii="Arial" w:hAnsi="Arial" w:cs="Arial"/>
        </w:rPr>
        <w:t>as familias que poseen varios empleados.</w:t>
      </w:r>
      <w:r w:rsidR="00D14618">
        <w:rPr>
          <w:rFonts w:ascii="Arial" w:hAnsi="Arial" w:cs="Arial"/>
        </w:rPr>
        <w:t xml:space="preserve"> </w:t>
      </w:r>
      <w:r>
        <w:rPr>
          <w:rFonts w:ascii="Arial" w:hAnsi="Arial" w:cs="Arial"/>
        </w:rPr>
        <w:t>Así como también, se mantiene el mayor interés por emigrar en el caso de las familias que poseen de uno a dos emple</w:t>
      </w:r>
      <w:r w:rsidR="0030143F">
        <w:rPr>
          <w:rFonts w:ascii="Arial" w:hAnsi="Arial" w:cs="Arial"/>
        </w:rPr>
        <w:t>ad</w:t>
      </w:r>
      <w:r>
        <w:rPr>
          <w:rFonts w:ascii="Arial" w:hAnsi="Arial" w:cs="Arial"/>
        </w:rPr>
        <w:t>os (Ver gráfico No 6</w:t>
      </w:r>
      <w:r w:rsidR="0030143F">
        <w:rPr>
          <w:rFonts w:ascii="Arial" w:hAnsi="Arial" w:cs="Arial"/>
        </w:rPr>
        <w:t>)</w:t>
      </w:r>
      <w:r>
        <w:rPr>
          <w:rFonts w:ascii="Arial" w:hAnsi="Arial" w:cs="Arial"/>
        </w:rPr>
        <w:t xml:space="preserve"> </w:t>
      </w:r>
    </w:p>
    <w:p w:rsidR="00D14618" w:rsidRDefault="00D14618" w:rsidP="000432A9">
      <w:pPr>
        <w:tabs>
          <w:tab w:val="left" w:pos="940"/>
        </w:tabs>
        <w:spacing w:line="360" w:lineRule="auto"/>
        <w:jc w:val="both"/>
        <w:rPr>
          <w:rFonts w:ascii="Arial" w:hAnsi="Arial" w:cs="Arial"/>
        </w:rPr>
      </w:pPr>
    </w:p>
    <w:p w:rsidR="00A8744C" w:rsidRPr="00F15697" w:rsidRDefault="00A8744C" w:rsidP="00A8744C">
      <w:pPr>
        <w:tabs>
          <w:tab w:val="left" w:pos="940"/>
        </w:tabs>
        <w:spacing w:line="360" w:lineRule="auto"/>
        <w:jc w:val="both"/>
        <w:rPr>
          <w:rFonts w:ascii="Arial" w:hAnsi="Arial" w:cs="Arial"/>
          <w:smallCaps/>
        </w:rPr>
      </w:pPr>
      <w:r>
        <w:rPr>
          <w:rFonts w:ascii="Arial" w:hAnsi="Arial" w:cs="Arial"/>
          <w:smallCaps/>
        </w:rPr>
        <w:tab/>
      </w:r>
      <w:r>
        <w:rPr>
          <w:rFonts w:ascii="Arial" w:hAnsi="Arial" w:cs="Arial"/>
          <w:smallCaps/>
        </w:rPr>
        <w:tab/>
      </w:r>
      <w:r>
        <w:rPr>
          <w:rFonts w:ascii="Arial" w:hAnsi="Arial" w:cs="Arial"/>
          <w:smallCaps/>
        </w:rPr>
        <w:tab/>
      </w:r>
      <w:r>
        <w:rPr>
          <w:rFonts w:ascii="Arial" w:hAnsi="Arial" w:cs="Arial"/>
          <w:smallCaps/>
        </w:rPr>
        <w:tab/>
      </w:r>
      <w:r>
        <w:rPr>
          <w:rFonts w:ascii="Arial" w:hAnsi="Arial" w:cs="Arial"/>
          <w:smallCaps/>
        </w:rPr>
        <w:tab/>
        <w:t>GRÁFICO No 6</w:t>
      </w:r>
    </w:p>
    <w:p w:rsidR="00A8744C" w:rsidRPr="00C37163" w:rsidRDefault="00A8744C" w:rsidP="00A8744C">
      <w:pPr>
        <w:tabs>
          <w:tab w:val="left" w:pos="940"/>
        </w:tabs>
        <w:spacing w:line="360" w:lineRule="auto"/>
        <w:ind w:left="708" w:hanging="708"/>
        <w:jc w:val="both"/>
        <w:rPr>
          <w:rFonts w:ascii="Arial" w:hAnsi="Arial" w:cs="Arial"/>
          <w:b/>
          <w:sz w:val="22"/>
          <w:szCs w:val="22"/>
        </w:rPr>
      </w:pPr>
      <w:r>
        <w:rPr>
          <w:rFonts w:ascii="Arial" w:hAnsi="Arial" w:cs="Arial"/>
        </w:rPr>
        <w:t xml:space="preserve">           </w:t>
      </w:r>
      <w:r w:rsidRPr="00C37163">
        <w:rPr>
          <w:rFonts w:ascii="Arial" w:hAnsi="Arial" w:cs="Arial"/>
          <w:b/>
          <w:sz w:val="22"/>
          <w:szCs w:val="22"/>
        </w:rPr>
        <w:t>NÚMERO DE PERSONAS EMPLEADAS EN LAS FAMILIAS DE LOS  ESTUDIANTES DE BAHILLERATO DE SOYAPANGO CON INTERÉS DE EMIGRAR A ESTADOS UNIDOS DE NORTEAMÉRICA</w:t>
      </w:r>
    </w:p>
    <w:p w:rsidR="00A8744C" w:rsidRDefault="00F60C92" w:rsidP="00A8744C">
      <w:pPr>
        <w:tabs>
          <w:tab w:val="left" w:pos="940"/>
        </w:tabs>
        <w:spacing w:line="360" w:lineRule="auto"/>
        <w:ind w:left="720"/>
        <w:jc w:val="both"/>
        <w:rPr>
          <w:rFonts w:ascii="Arial" w:hAnsi="Arial" w:cs="Arial"/>
        </w:rPr>
      </w:pPr>
      <w:r>
        <w:rPr>
          <w:rFonts w:ascii="Arial" w:hAnsi="Arial" w:cs="Arial"/>
          <w:noProof/>
          <w:lang w:val="es-SV" w:eastAsia="es-SV"/>
        </w:rPr>
        <w:drawing>
          <wp:anchor distT="0" distB="0" distL="114300" distR="114300" simplePos="0" relativeHeight="251644928" behindDoc="1" locked="0" layoutInCell="1" allowOverlap="1">
            <wp:simplePos x="0" y="0"/>
            <wp:positionH relativeFrom="column">
              <wp:posOffset>781685</wp:posOffset>
            </wp:positionH>
            <wp:positionV relativeFrom="paragraph">
              <wp:posOffset>15875</wp:posOffset>
            </wp:positionV>
            <wp:extent cx="3905250" cy="3468370"/>
            <wp:effectExtent l="19050" t="19050" r="19050" b="17780"/>
            <wp:wrapTight wrapText="bothSides">
              <wp:wrapPolygon edited="0">
                <wp:start x="-105" y="-119"/>
                <wp:lineTo x="-105" y="21711"/>
                <wp:lineTo x="21705" y="21711"/>
                <wp:lineTo x="21705" y="-119"/>
                <wp:lineTo x="-105" y="-119"/>
              </wp:wrapPolygon>
            </wp:wrapTight>
            <wp:docPr id="2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35" cstate="print"/>
                    <a:srcRect/>
                    <a:stretch>
                      <a:fillRect/>
                    </a:stretch>
                  </pic:blipFill>
                  <pic:spPr bwMode="auto">
                    <a:xfrm>
                      <a:off x="0" y="0"/>
                      <a:ext cx="3905250" cy="3468370"/>
                    </a:xfrm>
                    <a:prstGeom prst="rect">
                      <a:avLst/>
                    </a:prstGeom>
                    <a:solidFill>
                      <a:srgbClr val="FFFFFF"/>
                    </a:solidFill>
                    <a:ln w="9525">
                      <a:solidFill>
                        <a:srgbClr val="000000"/>
                      </a:solidFill>
                      <a:miter lim="800000"/>
                      <a:headEnd/>
                      <a:tailEnd/>
                    </a:ln>
                  </pic:spPr>
                </pic:pic>
              </a:graphicData>
            </a:graphic>
          </wp:anchor>
        </w:drawing>
      </w:r>
    </w:p>
    <w:p w:rsidR="00A8744C" w:rsidRDefault="00A8744C" w:rsidP="00A8744C">
      <w:pPr>
        <w:tabs>
          <w:tab w:val="left" w:pos="940"/>
        </w:tabs>
        <w:spacing w:line="360" w:lineRule="auto"/>
        <w:ind w:left="720"/>
        <w:jc w:val="both"/>
        <w:rPr>
          <w:rFonts w:ascii="Arial" w:hAnsi="Arial" w:cs="Arial"/>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9D5E50" w:rsidRDefault="009D5E50" w:rsidP="00A8744C">
      <w:pPr>
        <w:tabs>
          <w:tab w:val="left" w:pos="940"/>
        </w:tabs>
        <w:spacing w:line="360" w:lineRule="auto"/>
        <w:ind w:left="720"/>
        <w:jc w:val="both"/>
        <w:rPr>
          <w:rFonts w:ascii="Arial" w:hAnsi="Arial" w:cs="Arial"/>
          <w:sz w:val="16"/>
          <w:szCs w:val="16"/>
        </w:rPr>
      </w:pP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de  Bachillerato</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del</w:t>
      </w:r>
      <w:proofErr w:type="gramEnd"/>
      <w:r>
        <w:rPr>
          <w:rFonts w:ascii="Arial" w:hAnsi="Arial" w:cs="Arial"/>
          <w:sz w:val="16"/>
          <w:szCs w:val="16"/>
        </w:rPr>
        <w:t xml:space="preserve">   Municipio   de    Soyapango    por    emigrar   a  los </w:t>
      </w:r>
      <w:r w:rsidRPr="00DA7856">
        <w:rPr>
          <w:rFonts w:ascii="Arial" w:hAnsi="Arial" w:cs="Arial"/>
          <w:sz w:val="16"/>
          <w:szCs w:val="16"/>
        </w:rPr>
        <w:t xml:space="preserve"> Estados </w:t>
      </w:r>
      <w:r>
        <w:rPr>
          <w:rFonts w:ascii="Arial" w:hAnsi="Arial" w:cs="Arial"/>
          <w:sz w:val="16"/>
          <w:szCs w:val="16"/>
        </w:rPr>
        <w:t xml:space="preserve"> </w:t>
      </w:r>
      <w:r w:rsidRPr="00DA7856">
        <w:rPr>
          <w:rFonts w:ascii="Arial" w:hAnsi="Arial" w:cs="Arial"/>
          <w:sz w:val="16"/>
          <w:szCs w:val="16"/>
        </w:rPr>
        <w:t>Unidos</w:t>
      </w:r>
      <w:r>
        <w:rPr>
          <w:rFonts w:ascii="Arial" w:hAnsi="Arial" w:cs="Arial"/>
          <w:sz w:val="16"/>
          <w:szCs w:val="16"/>
        </w:rPr>
        <w:t xml:space="preserve"> de</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p>
    <w:p w:rsidR="00D14618" w:rsidRDefault="00D14618" w:rsidP="00D44175">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rPr>
      </w:pPr>
      <w:r>
        <w:rPr>
          <w:rFonts w:ascii="Arial" w:hAnsi="Arial" w:cs="Arial"/>
        </w:rPr>
        <w:lastRenderedPageBreak/>
        <w:t>En los dos tipos de familias mayoritariamente encuestadas poseen</w:t>
      </w:r>
      <w:r w:rsidR="000B2AB4">
        <w:rPr>
          <w:rFonts w:ascii="Arial" w:hAnsi="Arial" w:cs="Arial"/>
        </w:rPr>
        <w:t xml:space="preserve"> </w:t>
      </w:r>
      <w:r>
        <w:rPr>
          <w:rFonts w:ascii="Arial" w:hAnsi="Arial" w:cs="Arial"/>
        </w:rPr>
        <w:t xml:space="preserve">salarios mínimos, es decir, de subsistencia </w:t>
      </w:r>
      <w:r w:rsidR="007B7CB5">
        <w:rPr>
          <w:rFonts w:ascii="Arial" w:hAnsi="Arial" w:cs="Arial"/>
        </w:rPr>
        <w:t xml:space="preserve">una tercera parte gana US $ 185.00  </w:t>
      </w:r>
      <w:r>
        <w:rPr>
          <w:rFonts w:ascii="Arial" w:hAnsi="Arial" w:cs="Arial"/>
        </w:rPr>
        <w:t>y muy pocos los que tienen una remuneración mayor al salario mínimo</w:t>
      </w:r>
      <w:r w:rsidR="00BF00E8">
        <w:rPr>
          <w:rFonts w:ascii="Arial" w:hAnsi="Arial" w:cs="Arial"/>
        </w:rPr>
        <w:t xml:space="preserve"> que es  de US $ 208.00 </w:t>
      </w:r>
      <w:r>
        <w:rPr>
          <w:rFonts w:ascii="Arial" w:hAnsi="Arial" w:cs="Arial"/>
        </w:rPr>
        <w:t xml:space="preserve">, </w:t>
      </w:r>
      <w:r w:rsidR="00BF00E8">
        <w:rPr>
          <w:rFonts w:ascii="Arial" w:hAnsi="Arial" w:cs="Arial"/>
        </w:rPr>
        <w:t xml:space="preserve">un segundo </w:t>
      </w:r>
      <w:r w:rsidR="007B7CB5">
        <w:rPr>
          <w:rFonts w:ascii="Arial" w:hAnsi="Arial" w:cs="Arial"/>
        </w:rPr>
        <w:t xml:space="preserve">tercio gana US $ 281.00 </w:t>
      </w:r>
      <w:r w:rsidR="00BF00E8">
        <w:rPr>
          <w:rFonts w:ascii="Arial" w:hAnsi="Arial" w:cs="Arial"/>
        </w:rPr>
        <w:t xml:space="preserve">y </w:t>
      </w:r>
      <w:r w:rsidR="007B7CB5">
        <w:rPr>
          <w:rFonts w:ascii="Arial" w:hAnsi="Arial" w:cs="Arial"/>
        </w:rPr>
        <w:t xml:space="preserve"> </w:t>
      </w:r>
      <w:r w:rsidR="00BF00E8">
        <w:rPr>
          <w:rFonts w:ascii="Arial" w:hAnsi="Arial" w:cs="Arial"/>
        </w:rPr>
        <w:t>tercer tercio gana US $ 450.00  mensualmente</w:t>
      </w:r>
      <w:r>
        <w:rPr>
          <w:rFonts w:ascii="Arial" w:hAnsi="Arial" w:cs="Arial"/>
        </w:rPr>
        <w:t xml:space="preserve"> con salarios arriba de US $ 500.00  a  US</w:t>
      </w:r>
      <w:r w:rsidR="000432A9">
        <w:rPr>
          <w:rFonts w:ascii="Arial" w:hAnsi="Arial" w:cs="Arial"/>
        </w:rPr>
        <w:t xml:space="preserve"> </w:t>
      </w:r>
      <w:r>
        <w:rPr>
          <w:rFonts w:ascii="Arial" w:hAnsi="Arial" w:cs="Arial"/>
        </w:rPr>
        <w:t>$ 600.</w:t>
      </w:r>
      <w:r w:rsidR="00BF00E8" w:rsidRPr="00BF00E8">
        <w:rPr>
          <w:rFonts w:ascii="Arial" w:hAnsi="Arial" w:cs="Arial"/>
        </w:rPr>
        <w:t xml:space="preserve"> </w:t>
      </w:r>
      <w:r w:rsidR="00BF00E8">
        <w:rPr>
          <w:rFonts w:ascii="Arial" w:hAnsi="Arial" w:cs="Arial"/>
        </w:rPr>
        <w:t>(</w:t>
      </w:r>
      <w:proofErr w:type="gramStart"/>
      <w:r w:rsidR="00BF00E8">
        <w:rPr>
          <w:rFonts w:ascii="Arial" w:hAnsi="Arial" w:cs="Arial"/>
        </w:rPr>
        <w:t>cuadro</w:t>
      </w:r>
      <w:proofErr w:type="gramEnd"/>
      <w:r w:rsidR="00BF00E8">
        <w:rPr>
          <w:rFonts w:ascii="Arial" w:hAnsi="Arial" w:cs="Arial"/>
        </w:rPr>
        <w:t xml:space="preserve"> anexo No. 7)</w:t>
      </w:r>
    </w:p>
    <w:p w:rsidR="000B2AB4" w:rsidRDefault="000B2AB4" w:rsidP="000B2AB4">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Las  familias que posee</w:t>
      </w:r>
      <w:r w:rsidR="00BF00E8">
        <w:rPr>
          <w:rFonts w:ascii="Arial" w:hAnsi="Arial" w:cs="Arial"/>
        </w:rPr>
        <w:t>n ingresos</w:t>
      </w:r>
      <w:r>
        <w:rPr>
          <w:rFonts w:ascii="Arial" w:hAnsi="Arial" w:cs="Arial"/>
        </w:rPr>
        <w:t xml:space="preserve"> </w:t>
      </w:r>
      <w:r w:rsidR="00BF00E8">
        <w:rPr>
          <w:rFonts w:ascii="Arial" w:hAnsi="Arial" w:cs="Arial"/>
        </w:rPr>
        <w:t>m</w:t>
      </w:r>
      <w:r>
        <w:rPr>
          <w:rFonts w:ascii="Arial" w:hAnsi="Arial" w:cs="Arial"/>
        </w:rPr>
        <w:t>a</w:t>
      </w:r>
      <w:r w:rsidR="000B2AB4">
        <w:rPr>
          <w:rFonts w:ascii="Arial" w:hAnsi="Arial" w:cs="Arial"/>
        </w:rPr>
        <w:t xml:space="preserve">yores </w:t>
      </w:r>
      <w:r w:rsidR="00BF00E8">
        <w:rPr>
          <w:rFonts w:ascii="Arial" w:hAnsi="Arial" w:cs="Arial"/>
        </w:rPr>
        <w:t xml:space="preserve"> al mínimo, </w:t>
      </w:r>
      <w:r w:rsidR="000B2AB4">
        <w:rPr>
          <w:rFonts w:ascii="Arial" w:hAnsi="Arial" w:cs="Arial"/>
        </w:rPr>
        <w:t>es  minoritaria</w:t>
      </w:r>
      <w:r>
        <w:rPr>
          <w:rFonts w:ascii="Arial" w:hAnsi="Arial" w:cs="Arial"/>
        </w:rPr>
        <w:t xml:space="preserve"> como </w:t>
      </w:r>
      <w:r w:rsidR="000B2AB4">
        <w:rPr>
          <w:rFonts w:ascii="Arial" w:hAnsi="Arial" w:cs="Arial"/>
        </w:rPr>
        <w:t xml:space="preserve"> </w:t>
      </w:r>
      <w:r>
        <w:rPr>
          <w:rFonts w:ascii="Arial" w:hAnsi="Arial" w:cs="Arial"/>
        </w:rPr>
        <w:t>se</w:t>
      </w:r>
      <w:r w:rsidR="00BF00E8">
        <w:rPr>
          <w:rFonts w:ascii="Arial" w:hAnsi="Arial" w:cs="Arial"/>
        </w:rPr>
        <w:t xml:space="preserve"> </w:t>
      </w:r>
      <w:r>
        <w:rPr>
          <w:rFonts w:ascii="Arial" w:hAnsi="Arial" w:cs="Arial"/>
        </w:rPr>
        <w:t>puede observar  (Ver gráfico No. 7</w:t>
      </w:r>
      <w:r w:rsidR="00BF00E8">
        <w:rPr>
          <w:rFonts w:ascii="Arial" w:hAnsi="Arial" w:cs="Arial"/>
        </w:rPr>
        <w:t>)</w:t>
      </w:r>
      <w:r>
        <w:rPr>
          <w:rFonts w:ascii="Arial" w:hAnsi="Arial" w:cs="Arial"/>
        </w:rPr>
        <w:t xml:space="preserve">. Es </w:t>
      </w:r>
      <w:r w:rsidR="00BF00E8">
        <w:rPr>
          <w:rFonts w:ascii="Arial" w:hAnsi="Arial" w:cs="Arial"/>
        </w:rPr>
        <w:t>importante aclarar que cuando aumenta el</w:t>
      </w:r>
      <w:r>
        <w:rPr>
          <w:rFonts w:ascii="Arial" w:hAnsi="Arial" w:cs="Arial"/>
        </w:rPr>
        <w:t xml:space="preserve"> ingreso familiar es uno de los factores, que permiten obtener mayor calidad de vida, el factor determinante es la decisión de emigrar. </w:t>
      </w:r>
    </w:p>
    <w:p w:rsidR="000B2AB4" w:rsidRDefault="000B2AB4" w:rsidP="00A8744C">
      <w:pPr>
        <w:tabs>
          <w:tab w:val="left" w:pos="940"/>
        </w:tabs>
        <w:spacing w:line="360" w:lineRule="auto"/>
        <w:ind w:left="720"/>
        <w:jc w:val="center"/>
        <w:rPr>
          <w:rFonts w:ascii="Arial" w:hAnsi="Arial" w:cs="Arial"/>
        </w:rPr>
      </w:pPr>
    </w:p>
    <w:p w:rsidR="00A8744C" w:rsidRDefault="00A8744C" w:rsidP="00A8744C">
      <w:pPr>
        <w:tabs>
          <w:tab w:val="left" w:pos="940"/>
        </w:tabs>
        <w:spacing w:line="360" w:lineRule="auto"/>
        <w:ind w:left="720"/>
        <w:jc w:val="center"/>
        <w:rPr>
          <w:rFonts w:ascii="Arial" w:hAnsi="Arial" w:cs="Arial"/>
        </w:rPr>
      </w:pPr>
      <w:r>
        <w:rPr>
          <w:rFonts w:ascii="Arial" w:hAnsi="Arial" w:cs="Arial"/>
        </w:rPr>
        <w:t>GRÁFICO No 7</w:t>
      </w:r>
    </w:p>
    <w:p w:rsidR="00A8744C" w:rsidRPr="008A2D2E" w:rsidRDefault="00A8744C" w:rsidP="00A8744C">
      <w:pPr>
        <w:tabs>
          <w:tab w:val="left" w:pos="940"/>
        </w:tabs>
        <w:spacing w:line="360" w:lineRule="auto"/>
        <w:ind w:left="720"/>
        <w:rPr>
          <w:rFonts w:ascii="Arial" w:hAnsi="Arial" w:cs="Arial"/>
          <w:lang w:val="es-SV"/>
        </w:rPr>
      </w:pPr>
      <w:r w:rsidRPr="008A2D2E">
        <w:rPr>
          <w:rFonts w:ascii="Arial" w:hAnsi="Arial" w:cs="Arial"/>
          <w:b/>
          <w:bCs/>
        </w:rPr>
        <w:t xml:space="preserve">LOS  INGRESOS  FAMILIARES </w:t>
      </w:r>
      <w:r w:rsidR="007021D9">
        <w:rPr>
          <w:rFonts w:ascii="Arial" w:hAnsi="Arial" w:cs="Arial"/>
          <w:b/>
          <w:bCs/>
        </w:rPr>
        <w:t xml:space="preserve">  </w:t>
      </w:r>
      <w:r w:rsidRPr="008A2D2E">
        <w:rPr>
          <w:rFonts w:ascii="Arial" w:hAnsi="Arial" w:cs="Arial"/>
          <w:b/>
          <w:bCs/>
        </w:rPr>
        <w:t>Y  LA EMIGRACION</w:t>
      </w:r>
      <w:r w:rsidR="007021D9">
        <w:rPr>
          <w:rFonts w:ascii="Arial" w:hAnsi="Arial" w:cs="Arial"/>
          <w:b/>
          <w:bCs/>
        </w:rPr>
        <w:t xml:space="preserve"> </w:t>
      </w:r>
      <w:r w:rsidRPr="008A2D2E">
        <w:rPr>
          <w:rFonts w:ascii="Arial" w:hAnsi="Arial" w:cs="Arial"/>
          <w:b/>
          <w:bCs/>
        </w:rPr>
        <w:t xml:space="preserve"> DE </w:t>
      </w:r>
      <w:r w:rsidR="007021D9">
        <w:rPr>
          <w:rFonts w:ascii="Arial" w:hAnsi="Arial" w:cs="Arial"/>
          <w:b/>
          <w:bCs/>
        </w:rPr>
        <w:t xml:space="preserve"> </w:t>
      </w:r>
      <w:r w:rsidRPr="008A2D2E">
        <w:rPr>
          <w:rFonts w:ascii="Arial" w:hAnsi="Arial" w:cs="Arial"/>
          <w:b/>
          <w:bCs/>
        </w:rPr>
        <w:t xml:space="preserve">LOS </w:t>
      </w:r>
      <w:r w:rsidR="007021D9" w:rsidRPr="008A2D2E">
        <w:rPr>
          <w:rFonts w:ascii="Arial" w:hAnsi="Arial" w:cs="Arial"/>
          <w:b/>
          <w:bCs/>
        </w:rPr>
        <w:t>ESTUDIANTES</w:t>
      </w:r>
      <w:r w:rsidR="007021D9" w:rsidRPr="007021D9">
        <w:rPr>
          <w:rFonts w:ascii="Arial" w:hAnsi="Arial" w:cs="Arial"/>
          <w:b/>
          <w:bCs/>
        </w:rPr>
        <w:t xml:space="preserve"> </w:t>
      </w:r>
      <w:r w:rsidR="007021D9">
        <w:rPr>
          <w:rFonts w:ascii="Arial" w:hAnsi="Arial" w:cs="Arial"/>
          <w:b/>
          <w:bCs/>
        </w:rPr>
        <w:t xml:space="preserve">  </w:t>
      </w:r>
      <w:r w:rsidR="007021D9" w:rsidRPr="008A2D2E">
        <w:rPr>
          <w:rFonts w:ascii="Arial" w:hAnsi="Arial" w:cs="Arial"/>
          <w:b/>
          <w:bCs/>
        </w:rPr>
        <w:t xml:space="preserve">DE </w:t>
      </w:r>
      <w:r w:rsidR="007021D9">
        <w:rPr>
          <w:rFonts w:ascii="Arial" w:hAnsi="Arial" w:cs="Arial"/>
          <w:b/>
          <w:bCs/>
        </w:rPr>
        <w:t xml:space="preserve">     </w:t>
      </w:r>
      <w:r w:rsidR="007021D9" w:rsidRPr="008A2D2E">
        <w:rPr>
          <w:rFonts w:ascii="Arial" w:hAnsi="Arial" w:cs="Arial"/>
          <w:b/>
          <w:bCs/>
        </w:rPr>
        <w:t>BACHILLERATO</w:t>
      </w:r>
      <w:r w:rsidR="007021D9">
        <w:rPr>
          <w:rFonts w:ascii="Arial" w:hAnsi="Arial" w:cs="Arial"/>
          <w:b/>
          <w:bCs/>
        </w:rPr>
        <w:t xml:space="preserve">  </w:t>
      </w:r>
      <w:r w:rsidR="007021D9" w:rsidRPr="008A2D2E">
        <w:rPr>
          <w:rFonts w:ascii="Arial" w:hAnsi="Arial" w:cs="Arial"/>
          <w:b/>
          <w:bCs/>
        </w:rPr>
        <w:t xml:space="preserve"> DEL </w:t>
      </w:r>
      <w:r w:rsidR="007021D9">
        <w:rPr>
          <w:rFonts w:ascii="Arial" w:hAnsi="Arial" w:cs="Arial"/>
          <w:b/>
          <w:bCs/>
        </w:rPr>
        <w:t xml:space="preserve"> </w:t>
      </w:r>
      <w:r w:rsidR="007021D9" w:rsidRPr="008A2D2E">
        <w:rPr>
          <w:rFonts w:ascii="Arial" w:hAnsi="Arial" w:cs="Arial"/>
          <w:b/>
          <w:bCs/>
        </w:rPr>
        <w:t>MUNICIPIO DE</w:t>
      </w:r>
    </w:p>
    <w:p w:rsidR="00A8744C" w:rsidRPr="008A2D2E" w:rsidRDefault="00A8744C" w:rsidP="00A8744C">
      <w:pPr>
        <w:tabs>
          <w:tab w:val="left" w:pos="940"/>
        </w:tabs>
        <w:spacing w:line="360" w:lineRule="auto"/>
        <w:ind w:left="720"/>
        <w:rPr>
          <w:rFonts w:ascii="Arial" w:hAnsi="Arial" w:cs="Arial"/>
          <w:b/>
          <w:bCs/>
        </w:rPr>
      </w:pPr>
      <w:r w:rsidRPr="008A2D2E">
        <w:rPr>
          <w:rFonts w:ascii="Arial" w:hAnsi="Arial" w:cs="Arial"/>
          <w:b/>
          <w:bCs/>
        </w:rPr>
        <w:t>SOYAPANGO, 2010</w:t>
      </w:r>
    </w:p>
    <w:p w:rsidR="00A8744C" w:rsidRDefault="00CD7C0E" w:rsidP="00CD7C0E">
      <w:pPr>
        <w:tabs>
          <w:tab w:val="left" w:pos="940"/>
          <w:tab w:val="center" w:pos="4470"/>
          <w:tab w:val="right" w:pos="8220"/>
        </w:tabs>
        <w:spacing w:line="360" w:lineRule="auto"/>
        <w:ind w:left="720"/>
        <w:rPr>
          <w:rFonts w:ascii="Arial" w:hAnsi="Arial" w:cs="Arial"/>
        </w:rPr>
      </w:pPr>
      <w:r>
        <w:rPr>
          <w:rFonts w:ascii="Arial" w:hAnsi="Arial" w:cs="Arial"/>
        </w:rPr>
        <w:tab/>
      </w:r>
      <w:r>
        <w:rPr>
          <w:rFonts w:ascii="Arial" w:hAnsi="Arial" w:cs="Arial"/>
        </w:rPr>
        <w:tab/>
      </w:r>
      <w:r w:rsidR="00F60C92">
        <w:rPr>
          <w:rFonts w:ascii="Arial" w:hAnsi="Arial" w:cs="Arial"/>
          <w:noProof/>
          <w:lang w:val="es-SV" w:eastAsia="es-SV"/>
        </w:rPr>
        <w:drawing>
          <wp:inline distT="0" distB="0" distL="0" distR="0">
            <wp:extent cx="3959225" cy="3171825"/>
            <wp:effectExtent l="19050" t="19050" r="22225" b="28575"/>
            <wp:docPr id="2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cstate="print"/>
                    <a:srcRect/>
                    <a:stretch>
                      <a:fillRect/>
                    </a:stretch>
                  </pic:blipFill>
                  <pic:spPr bwMode="auto">
                    <a:xfrm>
                      <a:off x="0" y="0"/>
                      <a:ext cx="3959225" cy="3171825"/>
                    </a:xfrm>
                    <a:prstGeom prst="rect">
                      <a:avLst/>
                    </a:prstGeom>
                    <a:noFill/>
                    <a:ln w="9525">
                      <a:solidFill>
                        <a:srgbClr val="000000"/>
                      </a:solidFill>
                      <a:miter lim="800000"/>
                      <a:headEnd/>
                      <a:tailEnd/>
                    </a:ln>
                  </pic:spPr>
                </pic:pic>
              </a:graphicData>
            </a:graphic>
          </wp:inline>
        </w:drawing>
      </w:r>
      <w:r>
        <w:rPr>
          <w:rFonts w:ascii="Arial" w:hAnsi="Arial" w:cs="Arial"/>
        </w:rPr>
        <w:tab/>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ab/>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de  Bachillerato</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del</w:t>
      </w:r>
      <w:proofErr w:type="gramEnd"/>
      <w:r>
        <w:rPr>
          <w:rFonts w:ascii="Arial" w:hAnsi="Arial" w:cs="Arial"/>
          <w:sz w:val="16"/>
          <w:szCs w:val="16"/>
        </w:rPr>
        <w:t xml:space="preserve">   Municipio   de    Soyapango    por    emigrar   a  los </w:t>
      </w:r>
      <w:r w:rsidRPr="00DA7856">
        <w:rPr>
          <w:rFonts w:ascii="Arial" w:hAnsi="Arial" w:cs="Arial"/>
          <w:sz w:val="16"/>
          <w:szCs w:val="16"/>
        </w:rPr>
        <w:t xml:space="preserve"> Estados </w:t>
      </w:r>
      <w:r>
        <w:rPr>
          <w:rFonts w:ascii="Arial" w:hAnsi="Arial" w:cs="Arial"/>
          <w:sz w:val="16"/>
          <w:szCs w:val="16"/>
        </w:rPr>
        <w:t xml:space="preserve"> </w:t>
      </w:r>
      <w:r w:rsidRPr="00DA7856">
        <w:rPr>
          <w:rFonts w:ascii="Arial" w:hAnsi="Arial" w:cs="Arial"/>
          <w:sz w:val="16"/>
          <w:szCs w:val="16"/>
        </w:rPr>
        <w:t>Unidos</w:t>
      </w:r>
      <w:r>
        <w:rPr>
          <w:rFonts w:ascii="Arial" w:hAnsi="Arial" w:cs="Arial"/>
          <w:sz w:val="16"/>
          <w:szCs w:val="16"/>
        </w:rPr>
        <w:t xml:space="preserve"> de</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p>
    <w:p w:rsidR="00A8744C" w:rsidRDefault="00A8744C" w:rsidP="00D44175">
      <w:pPr>
        <w:tabs>
          <w:tab w:val="left" w:pos="940"/>
        </w:tabs>
        <w:spacing w:line="360" w:lineRule="auto"/>
        <w:ind w:left="720"/>
        <w:rPr>
          <w:rFonts w:ascii="Arial" w:hAnsi="Arial" w:cs="Arial"/>
        </w:rPr>
      </w:pPr>
      <w:r>
        <w:rPr>
          <w:rFonts w:ascii="Arial" w:hAnsi="Arial" w:cs="Arial"/>
        </w:rPr>
        <w:t xml:space="preserve"> </w:t>
      </w:r>
    </w:p>
    <w:p w:rsidR="00A8744C" w:rsidRDefault="00A8744C" w:rsidP="00A8744C">
      <w:pPr>
        <w:tabs>
          <w:tab w:val="left" w:pos="940"/>
        </w:tabs>
        <w:spacing w:line="360" w:lineRule="auto"/>
        <w:jc w:val="both"/>
        <w:rPr>
          <w:rFonts w:ascii="Arial" w:hAnsi="Arial" w:cs="Arial"/>
        </w:rPr>
      </w:pPr>
      <w:r>
        <w:rPr>
          <w:rFonts w:ascii="Arial" w:hAnsi="Arial" w:cs="Arial"/>
        </w:rPr>
        <w:lastRenderedPageBreak/>
        <w:t>Lo que confirma uno de los elementos de la teoría “</w:t>
      </w:r>
      <w:proofErr w:type="spellStart"/>
      <w:r>
        <w:rPr>
          <w:rFonts w:ascii="Arial" w:hAnsi="Arial" w:cs="Arial"/>
        </w:rPr>
        <w:t>Messo</w:t>
      </w:r>
      <w:proofErr w:type="spellEnd"/>
      <w:r>
        <w:rPr>
          <w:rFonts w:ascii="Arial" w:hAnsi="Arial" w:cs="Arial"/>
        </w:rPr>
        <w:t>”, de Segmentación del Mercado Laboral, de alcance intermedio, en la que esta basada la investigación que permite, a los que emigran una oferta de trabajo de segundo nivel. En un primer lugar, se conforman con los trabajos: mal remunerados, para luego con los años formar las bases necesarias para construir una red y ofertarla a los parientes, que llegan  como nuevos emigrantes. Son ellos, los que obtienen mejores oportunidades.</w:t>
      </w:r>
    </w:p>
    <w:p w:rsidR="00A8744C" w:rsidRDefault="00A8744C" w:rsidP="00F77D4F">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Pese a que la remuneración en la economía es muy baja en las familias, lleva afirmar que poseen limitaciones en la calidad de vida. Los estudiantes reconocen que sus familias mejorarían, al recibir salarios mejores que El Salvador. Las diferencias de salario son dramáticas, citaremos un ejemplo para compararles, la remuneración entre ambos países  de los Estados Unidos de Norte América  y El Salvador.  La hora de trabajo en Estados Unidos es pagada a US $ 8.00 la hora, cuando la  persona que se encuentra con sus documentos en regla, versus US $ 6.00 dólares el día en El Salvador. </w:t>
      </w:r>
    </w:p>
    <w:p w:rsidR="00A8744C" w:rsidRDefault="00A8744C" w:rsidP="00F77D4F">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Es importante aclarar que los emigrantes por su estatus ilegal (sin documentos en regla) y unido a esto la falta de no saber hablar y escribir el idioma inglés, les pagan salarios muy  bajos, incluso recibiéndolo de esta manera en los Estados Unidos superan a los de El Salvador, en algunos casos ganan US $ 3.50 la hora, que siempre sobrepasan por mucho a los que ganaría en El Salvador. </w:t>
      </w:r>
    </w:p>
    <w:p w:rsidR="00A8744C" w:rsidRDefault="00A8744C" w:rsidP="00F77D4F">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Es un factor importante y determinante para la perspectiva de emigrar en la mayoría de casos, es la situación económica pero, esto no significa que sea la única, en la investigación realizada a los estudiantes de bachillerato  es  una condición importante para tomar esa decisión. </w:t>
      </w:r>
    </w:p>
    <w:p w:rsidR="00A8744C" w:rsidRDefault="00A8744C" w:rsidP="00F77D4F">
      <w:pPr>
        <w:tabs>
          <w:tab w:val="left" w:pos="940"/>
        </w:tabs>
        <w:jc w:val="both"/>
        <w:rPr>
          <w:rFonts w:ascii="Arial" w:hAnsi="Arial" w:cs="Arial"/>
        </w:rPr>
      </w:pPr>
    </w:p>
    <w:p w:rsidR="007254F1" w:rsidRDefault="00A8744C" w:rsidP="00A8744C">
      <w:pPr>
        <w:tabs>
          <w:tab w:val="left" w:pos="940"/>
        </w:tabs>
        <w:spacing w:line="360" w:lineRule="auto"/>
        <w:jc w:val="both"/>
        <w:rPr>
          <w:rFonts w:ascii="Arial" w:hAnsi="Arial" w:cs="Arial"/>
        </w:rPr>
      </w:pPr>
      <w:r>
        <w:rPr>
          <w:rFonts w:ascii="Arial" w:hAnsi="Arial" w:cs="Arial"/>
        </w:rPr>
        <w:t xml:space="preserve">Por esa razón ellos responden a la pregunta ¿por qué razón emigraría? las respuestas eran múltiples y en una de ellas se plantea la perspectiva de hacerlo por qué  la economía en El Salvador esta mal. La respuesta confirma, que las condiciones de vida en El Salvador, no son las mejores y que por ello, son  mejores </w:t>
      </w:r>
    </w:p>
    <w:p w:rsidR="007254F1" w:rsidRDefault="007254F1"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roofErr w:type="gramStart"/>
      <w:r>
        <w:rPr>
          <w:rFonts w:ascii="Arial" w:hAnsi="Arial" w:cs="Arial"/>
        </w:rPr>
        <w:lastRenderedPageBreak/>
        <w:t>las</w:t>
      </w:r>
      <w:proofErr w:type="gramEnd"/>
      <w:r>
        <w:rPr>
          <w:rFonts w:ascii="Arial" w:hAnsi="Arial" w:cs="Arial"/>
        </w:rPr>
        <w:t xml:space="preserve"> condiciones en los Estados Unidos de Norteamérica, que es el destino de su camino</w:t>
      </w:r>
      <w:r w:rsidR="00BB65AF">
        <w:rPr>
          <w:rFonts w:ascii="Arial" w:hAnsi="Arial" w:cs="Arial"/>
        </w:rPr>
        <w:t xml:space="preserve"> por ello emigrarían 80.13%</w:t>
      </w:r>
      <w:r>
        <w:rPr>
          <w:rFonts w:ascii="Arial" w:hAnsi="Arial" w:cs="Arial"/>
        </w:rPr>
        <w:t>.</w:t>
      </w:r>
      <w:r w:rsidR="00BB65AF">
        <w:rPr>
          <w:rFonts w:ascii="Arial" w:hAnsi="Arial" w:cs="Arial"/>
        </w:rPr>
        <w:t xml:space="preserve"> </w:t>
      </w:r>
      <w:proofErr w:type="gramStart"/>
      <w:r w:rsidR="00BB65AF">
        <w:rPr>
          <w:rFonts w:ascii="Arial" w:hAnsi="Arial" w:cs="Arial"/>
        </w:rPr>
        <w:t>que</w:t>
      </w:r>
      <w:proofErr w:type="gramEnd"/>
      <w:r w:rsidR="00BB65AF">
        <w:rPr>
          <w:rFonts w:ascii="Arial" w:hAnsi="Arial" w:cs="Arial"/>
        </w:rPr>
        <w:t xml:space="preserve"> corresponde a 125 estudiantes y a 19.87% que corresponde a 31 estudiantes que no.</w:t>
      </w:r>
      <w:r>
        <w:rPr>
          <w:rFonts w:ascii="Arial" w:hAnsi="Arial" w:cs="Arial"/>
        </w:rPr>
        <w:t xml:space="preserve">  En varios aspectos de sus razones resumen la visión del famoso sueño Americano (Ver Gráfico No. 8 y </w:t>
      </w:r>
      <w:r w:rsidR="00BF00E8">
        <w:rPr>
          <w:rFonts w:ascii="Arial" w:hAnsi="Arial" w:cs="Arial"/>
        </w:rPr>
        <w:t>cuadro</w:t>
      </w:r>
      <w:r>
        <w:rPr>
          <w:rFonts w:ascii="Arial" w:hAnsi="Arial" w:cs="Arial"/>
        </w:rPr>
        <w:t xml:space="preserve"> anex</w:t>
      </w:r>
      <w:r w:rsidR="00BF00E8">
        <w:rPr>
          <w:rFonts w:ascii="Arial" w:hAnsi="Arial" w:cs="Arial"/>
        </w:rPr>
        <w:t>o</w:t>
      </w:r>
      <w:r>
        <w:rPr>
          <w:rFonts w:ascii="Arial" w:hAnsi="Arial" w:cs="Arial"/>
        </w:rPr>
        <w:t xml:space="preserve"> No. 8) </w:t>
      </w:r>
      <w:r>
        <w:rPr>
          <w:rFonts w:ascii="Arial" w:hAnsi="Arial" w:cs="Arial"/>
        </w:rPr>
        <w:tab/>
      </w:r>
      <w:r>
        <w:rPr>
          <w:rFonts w:ascii="Arial" w:hAnsi="Arial" w:cs="Arial"/>
        </w:rPr>
        <w:tab/>
      </w:r>
      <w:r>
        <w:rPr>
          <w:rFonts w:ascii="Arial" w:hAnsi="Arial" w:cs="Arial"/>
        </w:rPr>
        <w:tab/>
      </w:r>
      <w:r>
        <w:rPr>
          <w:rFonts w:ascii="Arial" w:hAnsi="Arial" w:cs="Arial"/>
        </w:rPr>
        <w:tab/>
      </w:r>
    </w:p>
    <w:p w:rsidR="000B2AB4" w:rsidRDefault="000B2AB4"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GRÁFICO No 8</w:t>
      </w:r>
    </w:p>
    <w:p w:rsidR="00A8744C" w:rsidRPr="001A5E64" w:rsidRDefault="00F60C92" w:rsidP="00A8744C">
      <w:pPr>
        <w:tabs>
          <w:tab w:val="left" w:pos="940"/>
        </w:tabs>
        <w:spacing w:line="360" w:lineRule="auto"/>
        <w:ind w:left="940"/>
        <w:jc w:val="both"/>
        <w:rPr>
          <w:rFonts w:ascii="Arial" w:hAnsi="Arial" w:cs="Arial"/>
          <w:b/>
        </w:rPr>
      </w:pPr>
      <w:r>
        <w:rPr>
          <w:rFonts w:ascii="Arial" w:hAnsi="Arial" w:cs="Arial"/>
          <w:noProof/>
          <w:lang w:val="es-SV" w:eastAsia="es-SV"/>
        </w:rPr>
        <w:drawing>
          <wp:anchor distT="0" distB="0" distL="114300" distR="114300" simplePos="0" relativeHeight="251582464" behindDoc="1" locked="0" layoutInCell="1" allowOverlap="1">
            <wp:simplePos x="0" y="0"/>
            <wp:positionH relativeFrom="column">
              <wp:posOffset>1217295</wp:posOffset>
            </wp:positionH>
            <wp:positionV relativeFrom="paragraph">
              <wp:posOffset>1008380</wp:posOffset>
            </wp:positionV>
            <wp:extent cx="3554730" cy="2843530"/>
            <wp:effectExtent l="19050" t="19050" r="26670" b="13970"/>
            <wp:wrapTight wrapText="bothSides">
              <wp:wrapPolygon edited="0">
                <wp:start x="-116" y="-145"/>
                <wp:lineTo x="-116" y="21706"/>
                <wp:lineTo x="21762" y="21706"/>
                <wp:lineTo x="21762" y="-145"/>
                <wp:lineTo x="-116" y="-145"/>
              </wp:wrapPolygon>
            </wp:wrapTight>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cstate="print"/>
                    <a:srcRect/>
                    <a:stretch>
                      <a:fillRect/>
                    </a:stretch>
                  </pic:blipFill>
                  <pic:spPr bwMode="auto">
                    <a:xfrm>
                      <a:off x="0" y="0"/>
                      <a:ext cx="3554730" cy="2843530"/>
                    </a:xfrm>
                    <a:prstGeom prst="rect">
                      <a:avLst/>
                    </a:prstGeom>
                    <a:noFill/>
                    <a:ln w="9525">
                      <a:solidFill>
                        <a:srgbClr val="000000"/>
                      </a:solidFill>
                      <a:miter lim="800000"/>
                      <a:headEnd/>
                      <a:tailEnd/>
                    </a:ln>
                  </pic:spPr>
                </pic:pic>
              </a:graphicData>
            </a:graphic>
          </wp:anchor>
        </w:drawing>
      </w:r>
      <w:r w:rsidR="00A8744C" w:rsidRPr="001A5E64">
        <w:rPr>
          <w:rFonts w:ascii="Arial" w:hAnsi="Arial" w:cs="Arial"/>
          <w:b/>
        </w:rPr>
        <w:t xml:space="preserve">EXPECTATIVAS DE MEJORAR LAS CONDICIONES DE VIDA </w:t>
      </w:r>
      <w:r w:rsidR="00A8744C">
        <w:rPr>
          <w:rFonts w:ascii="Arial" w:hAnsi="Arial" w:cs="Arial"/>
          <w:b/>
        </w:rPr>
        <w:t xml:space="preserve">DE </w:t>
      </w:r>
      <w:r w:rsidR="00A8744C" w:rsidRPr="001A5E64">
        <w:rPr>
          <w:rFonts w:ascii="Arial" w:hAnsi="Arial" w:cs="Arial"/>
          <w:b/>
        </w:rPr>
        <w:t xml:space="preserve">LOS ESTUDIANTES DE BACHILLERATO DEL MUNICIPIO DE SOYAPANGO </w:t>
      </w:r>
      <w:r w:rsidR="00A8744C">
        <w:rPr>
          <w:rFonts w:ascii="Arial" w:hAnsi="Arial" w:cs="Arial"/>
          <w:b/>
        </w:rPr>
        <w:t xml:space="preserve"> AL</w:t>
      </w:r>
      <w:r w:rsidR="00A8744C" w:rsidRPr="001A5E64">
        <w:rPr>
          <w:rFonts w:ascii="Arial" w:hAnsi="Arial" w:cs="Arial"/>
          <w:b/>
        </w:rPr>
        <w:t xml:space="preserve">  EMIGRA</w:t>
      </w:r>
      <w:r w:rsidR="00A8744C">
        <w:rPr>
          <w:rFonts w:ascii="Arial" w:hAnsi="Arial" w:cs="Arial"/>
          <w:b/>
        </w:rPr>
        <w:t>R A ESTADOS UNIDOS DE NORTEAMÉRICA</w:t>
      </w:r>
      <w:r w:rsidR="00A8744C" w:rsidRPr="001A5E64">
        <w:rPr>
          <w:rFonts w:ascii="Arial" w:hAnsi="Arial" w:cs="Arial"/>
          <w:b/>
        </w:rPr>
        <w:t xml:space="preserve">   </w:t>
      </w: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ind w:left="720"/>
        <w:jc w:val="center"/>
        <w:rPr>
          <w:rFonts w:ascii="Arial" w:hAnsi="Arial" w:cs="Arial"/>
          <w:sz w:val="16"/>
          <w:szCs w:val="16"/>
        </w:rPr>
      </w:pPr>
    </w:p>
    <w:p w:rsidR="00A8744C" w:rsidRDefault="00A8744C" w:rsidP="00A8744C">
      <w:pPr>
        <w:tabs>
          <w:tab w:val="left" w:pos="940"/>
        </w:tabs>
        <w:spacing w:line="360" w:lineRule="auto"/>
        <w:ind w:left="720"/>
        <w:jc w:val="center"/>
        <w:rPr>
          <w:rFonts w:ascii="Arial" w:hAnsi="Arial" w:cs="Arial"/>
          <w:sz w:val="16"/>
          <w:szCs w:val="16"/>
        </w:rPr>
      </w:pPr>
    </w:p>
    <w:p w:rsidR="00A8744C" w:rsidRDefault="00A8744C" w:rsidP="00A8744C">
      <w:pPr>
        <w:tabs>
          <w:tab w:val="left" w:pos="940"/>
        </w:tabs>
        <w:spacing w:line="360" w:lineRule="auto"/>
        <w:ind w:left="720"/>
        <w:jc w:val="center"/>
        <w:rPr>
          <w:rFonts w:ascii="Arial" w:hAnsi="Arial" w:cs="Arial"/>
          <w:sz w:val="16"/>
          <w:szCs w:val="16"/>
        </w:rPr>
      </w:pPr>
    </w:p>
    <w:p w:rsidR="00A8744C" w:rsidRDefault="00A8744C" w:rsidP="00A8744C">
      <w:pPr>
        <w:tabs>
          <w:tab w:val="left" w:pos="940"/>
        </w:tabs>
        <w:spacing w:line="360" w:lineRule="auto"/>
        <w:ind w:left="720"/>
        <w:jc w:val="center"/>
        <w:rPr>
          <w:rFonts w:ascii="Arial" w:hAnsi="Arial" w:cs="Arial"/>
          <w:sz w:val="16"/>
          <w:szCs w:val="16"/>
        </w:rPr>
      </w:pPr>
    </w:p>
    <w:p w:rsidR="00A8744C" w:rsidRDefault="00A8744C" w:rsidP="00A8744C">
      <w:pPr>
        <w:tabs>
          <w:tab w:val="left" w:pos="940"/>
        </w:tabs>
        <w:spacing w:line="360" w:lineRule="auto"/>
        <w:ind w:left="720"/>
        <w:jc w:val="center"/>
        <w:rPr>
          <w:rFonts w:ascii="Arial" w:hAnsi="Arial" w:cs="Arial"/>
          <w:sz w:val="16"/>
          <w:szCs w:val="16"/>
        </w:rPr>
      </w:pPr>
    </w:p>
    <w:p w:rsidR="00A8744C" w:rsidRDefault="00A8744C" w:rsidP="00A8744C">
      <w:pPr>
        <w:tabs>
          <w:tab w:val="left" w:pos="940"/>
        </w:tabs>
        <w:spacing w:line="360" w:lineRule="auto"/>
        <w:ind w:left="720"/>
        <w:jc w:val="center"/>
        <w:rPr>
          <w:rFonts w:ascii="Arial" w:hAnsi="Arial" w:cs="Arial"/>
          <w:sz w:val="16"/>
          <w:szCs w:val="16"/>
        </w:rPr>
      </w:pPr>
    </w:p>
    <w:p w:rsidR="00A8744C" w:rsidRDefault="00A8744C" w:rsidP="00A8744C">
      <w:pPr>
        <w:tabs>
          <w:tab w:val="left" w:pos="940"/>
        </w:tabs>
        <w:spacing w:line="360" w:lineRule="auto"/>
        <w:ind w:left="720"/>
        <w:jc w:val="center"/>
        <w:rPr>
          <w:rFonts w:ascii="Arial" w:hAnsi="Arial" w:cs="Arial"/>
          <w:sz w:val="16"/>
          <w:szCs w:val="16"/>
        </w:rPr>
      </w:pPr>
    </w:p>
    <w:p w:rsidR="00A8744C" w:rsidRDefault="00A8744C" w:rsidP="00A8744C">
      <w:pPr>
        <w:tabs>
          <w:tab w:val="left" w:pos="940"/>
        </w:tabs>
        <w:spacing w:line="360" w:lineRule="auto"/>
        <w:ind w:left="720"/>
        <w:jc w:val="center"/>
        <w:rPr>
          <w:rFonts w:ascii="Arial" w:hAnsi="Arial" w:cs="Arial"/>
          <w:sz w:val="16"/>
          <w:szCs w:val="16"/>
        </w:rPr>
      </w:pPr>
    </w:p>
    <w:p w:rsidR="00A8744C" w:rsidRDefault="00A8744C" w:rsidP="00A8744C">
      <w:pPr>
        <w:tabs>
          <w:tab w:val="left" w:pos="940"/>
        </w:tabs>
        <w:spacing w:line="360" w:lineRule="auto"/>
        <w:ind w:left="720"/>
        <w:jc w:val="center"/>
        <w:rPr>
          <w:rFonts w:ascii="Arial" w:hAnsi="Arial" w:cs="Arial"/>
          <w:sz w:val="16"/>
          <w:szCs w:val="16"/>
        </w:rPr>
      </w:pPr>
    </w:p>
    <w:p w:rsidR="00A8744C" w:rsidRDefault="00A8744C" w:rsidP="00A8744C">
      <w:pPr>
        <w:tabs>
          <w:tab w:val="left" w:pos="940"/>
        </w:tabs>
        <w:spacing w:line="360" w:lineRule="auto"/>
        <w:ind w:left="720"/>
        <w:jc w:val="center"/>
        <w:rPr>
          <w:rFonts w:ascii="Arial" w:hAnsi="Arial" w:cs="Arial"/>
          <w:sz w:val="16"/>
          <w:szCs w:val="16"/>
        </w:rPr>
      </w:pPr>
    </w:p>
    <w:p w:rsidR="00A8744C" w:rsidRDefault="00A8744C" w:rsidP="00A8744C">
      <w:pPr>
        <w:tabs>
          <w:tab w:val="left" w:pos="940"/>
        </w:tabs>
        <w:spacing w:line="360" w:lineRule="auto"/>
        <w:ind w:left="720"/>
        <w:jc w:val="center"/>
        <w:rPr>
          <w:rFonts w:ascii="Arial" w:hAnsi="Arial" w:cs="Arial"/>
          <w:sz w:val="16"/>
          <w:szCs w:val="16"/>
        </w:rPr>
      </w:pPr>
    </w:p>
    <w:p w:rsidR="00A8744C" w:rsidRDefault="00A8744C" w:rsidP="00A8744C">
      <w:pPr>
        <w:tabs>
          <w:tab w:val="left" w:pos="940"/>
        </w:tabs>
        <w:spacing w:line="360" w:lineRule="auto"/>
        <w:ind w:left="720"/>
        <w:jc w:val="center"/>
        <w:rPr>
          <w:rFonts w:ascii="Arial" w:hAnsi="Arial" w:cs="Arial"/>
          <w:sz w:val="16"/>
          <w:szCs w:val="16"/>
        </w:rPr>
      </w:pPr>
    </w:p>
    <w:p w:rsidR="00D44175" w:rsidRPr="00DA7856" w:rsidRDefault="00D44175" w:rsidP="00D44175">
      <w:pPr>
        <w:tabs>
          <w:tab w:val="left" w:pos="940"/>
        </w:tabs>
        <w:spacing w:line="360" w:lineRule="auto"/>
        <w:ind w:left="720"/>
        <w:jc w:val="center"/>
        <w:rPr>
          <w:rFonts w:ascii="Arial" w:hAnsi="Arial" w:cs="Arial"/>
          <w:sz w:val="16"/>
          <w:szCs w:val="16"/>
        </w:rPr>
      </w:pPr>
    </w:p>
    <w:p w:rsidR="00A8744C" w:rsidRDefault="00B41948" w:rsidP="009D5BF2">
      <w:pPr>
        <w:tabs>
          <w:tab w:val="left" w:pos="940"/>
        </w:tabs>
        <w:spacing w:line="360" w:lineRule="auto"/>
        <w:ind w:left="720"/>
        <w:rPr>
          <w:rFonts w:ascii="Arial" w:hAnsi="Arial" w:cs="Arial"/>
          <w:sz w:val="16"/>
          <w:szCs w:val="16"/>
        </w:rPr>
      </w:pPr>
      <w:r w:rsidRPr="00B41948">
        <w:rPr>
          <w:rFonts w:ascii="Arial" w:hAnsi="Arial" w:cs="Arial"/>
          <w:noProof/>
          <w:sz w:val="16"/>
          <w:szCs w:val="16"/>
        </w:rPr>
        <w:pict>
          <v:shape id="_x0000_s1060" type="#_x0000_t202" style="position:absolute;left:0;text-align:left;margin-left:131.25pt;margin-top:6.9pt;width:180pt;height:20.45pt;z-index:-251727872" wrapcoords="-90 0 -90 20700 21600 20700 21600 0 -90 0" stroked="f">
            <v:textbox style="mso-next-textbox:#_x0000_s1060">
              <w:txbxContent>
                <w:p w:rsidR="00726E0E" w:rsidRPr="00850BD3" w:rsidRDefault="00726E0E" w:rsidP="00A8744C">
                  <w:pPr>
                    <w:rPr>
                      <w:rFonts w:ascii="Arial" w:hAnsi="Arial" w:cs="Arial"/>
                      <w:sz w:val="16"/>
                      <w:szCs w:val="16"/>
                      <w:lang w:val="es-MX"/>
                    </w:rPr>
                  </w:pPr>
                  <w:r w:rsidRPr="00850BD3">
                    <w:rPr>
                      <w:rFonts w:ascii="Arial" w:hAnsi="Arial" w:cs="Arial"/>
                      <w:sz w:val="16"/>
                      <w:szCs w:val="16"/>
                      <w:lang w:val="es-MX"/>
                    </w:rPr>
                    <w:t>MEJORAR MIS CONDICIONES DE VIDA</w:t>
                  </w:r>
                </w:p>
              </w:txbxContent>
            </v:textbox>
            <w10:wrap type="tight"/>
          </v:shape>
        </w:pict>
      </w:r>
      <w:r w:rsidR="00A8744C" w:rsidRPr="00DA7856">
        <w:rPr>
          <w:rFonts w:ascii="Arial" w:hAnsi="Arial" w:cs="Arial"/>
          <w:sz w:val="16"/>
          <w:szCs w:val="16"/>
        </w:rPr>
        <w:t xml:space="preserve"> </w:t>
      </w:r>
    </w:p>
    <w:p w:rsidR="00A8744C" w:rsidRDefault="00A8744C" w:rsidP="00A8744C">
      <w:pPr>
        <w:tabs>
          <w:tab w:val="left" w:pos="940"/>
        </w:tabs>
        <w:spacing w:line="360" w:lineRule="auto"/>
        <w:jc w:val="both"/>
        <w:rPr>
          <w:rFonts w:ascii="Arial" w:hAnsi="Arial" w:cs="Arial"/>
        </w:rPr>
      </w:pP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rPr>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de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Bachillerato del   Municipio   de    Soyapango    por    emigrar   a  los </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 xml:space="preserve">Estados </w:t>
      </w:r>
      <w:r>
        <w:rPr>
          <w:rFonts w:ascii="Arial" w:hAnsi="Arial" w:cs="Arial"/>
          <w:sz w:val="16"/>
          <w:szCs w:val="16"/>
        </w:rPr>
        <w:t xml:space="preserve"> </w:t>
      </w:r>
      <w:r w:rsidRPr="00DA7856">
        <w:rPr>
          <w:rFonts w:ascii="Arial" w:hAnsi="Arial" w:cs="Arial"/>
          <w:sz w:val="16"/>
          <w:szCs w:val="16"/>
        </w:rPr>
        <w:t>Unidos</w:t>
      </w:r>
      <w:r>
        <w:rPr>
          <w:rFonts w:ascii="Arial" w:hAnsi="Arial" w:cs="Arial"/>
          <w:sz w:val="16"/>
          <w:szCs w:val="16"/>
        </w:rPr>
        <w:t xml:space="preserve"> de</w:t>
      </w:r>
      <w:r w:rsidRPr="00DA7856">
        <w:rPr>
          <w:rFonts w:ascii="Arial" w:hAnsi="Arial" w:cs="Arial"/>
          <w:sz w:val="16"/>
          <w:szCs w:val="16"/>
        </w:rPr>
        <w:t xml:space="preserve"> Norteamérica</w:t>
      </w:r>
      <w:r>
        <w:rPr>
          <w:rFonts w:ascii="Arial" w:hAnsi="Arial" w:cs="Arial"/>
          <w:sz w:val="16"/>
          <w:szCs w:val="16"/>
        </w:rPr>
        <w:t xml:space="preserve">, </w:t>
      </w:r>
      <w:r w:rsidRPr="00DA7856">
        <w:rPr>
          <w:rFonts w:ascii="Arial" w:hAnsi="Arial" w:cs="Arial"/>
          <w:sz w:val="16"/>
          <w:szCs w:val="16"/>
        </w:rPr>
        <w:t>2010</w:t>
      </w:r>
    </w:p>
    <w:p w:rsidR="00D44175" w:rsidRDefault="00D44175" w:rsidP="00D44175">
      <w:pPr>
        <w:tabs>
          <w:tab w:val="left" w:pos="940"/>
        </w:tabs>
        <w:spacing w:line="360" w:lineRule="auto"/>
        <w:ind w:left="720"/>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rPr>
      </w:pPr>
      <w:r>
        <w:rPr>
          <w:rFonts w:ascii="Arial" w:hAnsi="Arial" w:cs="Arial"/>
        </w:rPr>
        <w:t>Pero, al preguntarle que si, ¿mejorará la calidad de vida? respondieron que sí en su mayoría,</w:t>
      </w:r>
      <w:r w:rsidR="009C068F">
        <w:rPr>
          <w:rFonts w:ascii="Arial" w:hAnsi="Arial" w:cs="Arial"/>
        </w:rPr>
        <w:t xml:space="preserve"> 80.13%</w:t>
      </w:r>
      <w:r>
        <w:rPr>
          <w:rFonts w:ascii="Arial" w:hAnsi="Arial" w:cs="Arial"/>
        </w:rPr>
        <w:t xml:space="preserve">  </w:t>
      </w:r>
      <w:proofErr w:type="gramStart"/>
      <w:r>
        <w:rPr>
          <w:rFonts w:ascii="Arial" w:hAnsi="Arial" w:cs="Arial"/>
        </w:rPr>
        <w:t>¿ estarán</w:t>
      </w:r>
      <w:proofErr w:type="gramEnd"/>
      <w:r>
        <w:rPr>
          <w:rFonts w:ascii="Arial" w:hAnsi="Arial" w:cs="Arial"/>
        </w:rPr>
        <w:t xml:space="preserve"> concientes del  proceso que llevará el mejorar esas condiciones? y ¿ qué  beneficios traerá a las familias?</w:t>
      </w:r>
      <w:r>
        <w:rPr>
          <w:rFonts w:ascii="Arial" w:hAnsi="Arial" w:cs="Arial"/>
          <w:sz w:val="16"/>
          <w:szCs w:val="16"/>
        </w:rPr>
        <w:t xml:space="preserve">  </w:t>
      </w:r>
      <w:r>
        <w:rPr>
          <w:rFonts w:ascii="Arial" w:hAnsi="Arial" w:cs="Arial"/>
        </w:rPr>
        <w:t>Na</w:t>
      </w:r>
      <w:r w:rsidRPr="00324F1F">
        <w:rPr>
          <w:rFonts w:ascii="Arial" w:hAnsi="Arial" w:cs="Arial"/>
        </w:rPr>
        <w:t>die</w:t>
      </w:r>
      <w:r w:rsidRPr="0009122C">
        <w:rPr>
          <w:rFonts w:ascii="Arial" w:hAnsi="Arial" w:cs="Arial"/>
        </w:rPr>
        <w:t xml:space="preserve"> </w:t>
      </w:r>
      <w:r w:rsidR="009C068F">
        <w:rPr>
          <w:rFonts w:ascii="Arial" w:hAnsi="Arial" w:cs="Arial"/>
        </w:rPr>
        <w:t xml:space="preserve"> reflexiona  o  </w:t>
      </w:r>
      <w:r w:rsidRPr="0009122C">
        <w:rPr>
          <w:rFonts w:ascii="Arial" w:hAnsi="Arial" w:cs="Arial"/>
        </w:rPr>
        <w:t>toma en cuenta</w:t>
      </w:r>
      <w:r>
        <w:rPr>
          <w:rFonts w:ascii="Arial" w:hAnsi="Arial" w:cs="Arial"/>
        </w:rPr>
        <w:t>,</w:t>
      </w:r>
      <w:r w:rsidRPr="0009122C">
        <w:rPr>
          <w:rFonts w:ascii="Arial" w:hAnsi="Arial" w:cs="Arial"/>
        </w:rPr>
        <w:t xml:space="preserve"> lo</w:t>
      </w:r>
      <w:r>
        <w:rPr>
          <w:rFonts w:ascii="Arial" w:hAnsi="Arial" w:cs="Arial"/>
        </w:rPr>
        <w:t>s riesgos que lleva el emigrar por la vía ilegal.</w:t>
      </w:r>
    </w:p>
    <w:p w:rsidR="002320EC" w:rsidRDefault="002320EC" w:rsidP="00A8744C">
      <w:pPr>
        <w:tabs>
          <w:tab w:val="left" w:pos="940"/>
        </w:tabs>
        <w:spacing w:line="360" w:lineRule="auto"/>
        <w:jc w:val="both"/>
        <w:rPr>
          <w:rFonts w:ascii="Arial" w:hAnsi="Arial" w:cs="Arial"/>
        </w:rPr>
      </w:pPr>
    </w:p>
    <w:p w:rsidR="002320EC" w:rsidRDefault="002320EC" w:rsidP="00A8744C">
      <w:pPr>
        <w:tabs>
          <w:tab w:val="left" w:pos="940"/>
        </w:tabs>
        <w:spacing w:line="360" w:lineRule="auto"/>
        <w:jc w:val="both"/>
        <w:rPr>
          <w:rFonts w:ascii="Arial" w:hAnsi="Arial" w:cs="Arial"/>
        </w:rPr>
      </w:pPr>
    </w:p>
    <w:p w:rsidR="002320EC" w:rsidRDefault="002320EC" w:rsidP="00A8744C">
      <w:pPr>
        <w:tabs>
          <w:tab w:val="left" w:pos="940"/>
        </w:tabs>
        <w:spacing w:line="360" w:lineRule="auto"/>
        <w:jc w:val="both"/>
        <w:rPr>
          <w:rFonts w:ascii="Arial" w:hAnsi="Arial" w:cs="Arial"/>
        </w:rPr>
      </w:pPr>
    </w:p>
    <w:p w:rsidR="00BC40E7" w:rsidRDefault="002320EC" w:rsidP="00A8744C">
      <w:pPr>
        <w:tabs>
          <w:tab w:val="left" w:pos="940"/>
        </w:tabs>
        <w:spacing w:line="360" w:lineRule="auto"/>
        <w:jc w:val="both"/>
        <w:rPr>
          <w:rFonts w:ascii="Arial" w:hAnsi="Arial" w:cs="Arial"/>
        </w:rPr>
      </w:pPr>
      <w:r>
        <w:rPr>
          <w:rFonts w:ascii="Arial" w:hAnsi="Arial" w:cs="Arial"/>
        </w:rPr>
        <w:lastRenderedPageBreak/>
        <w:t xml:space="preserve"> </w:t>
      </w:r>
      <w:r w:rsidR="00BB65AF">
        <w:rPr>
          <w:rFonts w:ascii="Arial" w:hAnsi="Arial" w:cs="Arial"/>
        </w:rPr>
        <w:t xml:space="preserve">       </w:t>
      </w:r>
      <w:r w:rsidR="009B17D8">
        <w:rPr>
          <w:rFonts w:ascii="Arial" w:hAnsi="Arial" w:cs="Arial"/>
        </w:rPr>
        <w:t>2.1.</w:t>
      </w:r>
      <w:r w:rsidR="00BB65AF">
        <w:rPr>
          <w:rFonts w:ascii="Arial" w:hAnsi="Arial" w:cs="Arial"/>
        </w:rPr>
        <w:t xml:space="preserve">15. </w:t>
      </w:r>
      <w:r w:rsidR="00A8744C">
        <w:rPr>
          <w:rFonts w:ascii="Arial" w:hAnsi="Arial" w:cs="Arial"/>
        </w:rPr>
        <w:t>La calidad de vida</w:t>
      </w:r>
    </w:p>
    <w:p w:rsidR="00A8744C" w:rsidRPr="00245973" w:rsidRDefault="002320EC" w:rsidP="00ED7FB9">
      <w:pPr>
        <w:tabs>
          <w:tab w:val="left" w:pos="940"/>
        </w:tabs>
        <w:spacing w:line="360" w:lineRule="auto"/>
        <w:jc w:val="both"/>
        <w:rPr>
          <w:rFonts w:ascii="Arial" w:hAnsi="Arial" w:cs="Arial"/>
        </w:rPr>
      </w:pPr>
      <w:r>
        <w:rPr>
          <w:lang w:val="es-ES_tradnl"/>
        </w:rPr>
        <w:t xml:space="preserve"> </w:t>
      </w:r>
      <w:r w:rsidR="00BB65AF">
        <w:rPr>
          <w:lang w:val="es-ES_tradnl"/>
        </w:rPr>
        <w:t xml:space="preserve">                </w:t>
      </w:r>
      <w:r w:rsidR="009B17D8">
        <w:rPr>
          <w:lang w:val="es-ES_tradnl"/>
        </w:rPr>
        <w:t xml:space="preserve">  </w:t>
      </w:r>
      <w:r w:rsidR="00BB65AF">
        <w:rPr>
          <w:lang w:val="es-ES_tradnl"/>
        </w:rPr>
        <w:t xml:space="preserve"> </w:t>
      </w:r>
      <w:r w:rsidR="00A8744C" w:rsidRPr="00245973">
        <w:rPr>
          <w:rFonts w:ascii="Arial" w:hAnsi="Arial" w:cs="Arial"/>
          <w:lang w:val="es-ES_tradnl"/>
        </w:rPr>
        <w:t>Es la satisfacción de las necesidades básicas fundamentales que permiten a las personal desarrollarse de manera integral</w:t>
      </w:r>
      <w:r w:rsidR="00A8744C">
        <w:rPr>
          <w:rStyle w:val="Refdenotaalpie"/>
          <w:rFonts w:ascii="Arial" w:hAnsi="Arial" w:cs="Arial"/>
          <w:lang w:val="es-ES_tradnl"/>
        </w:rPr>
        <w:footnoteReference w:id="5"/>
      </w:r>
    </w:p>
    <w:p w:rsidR="00ED7FB9" w:rsidRDefault="00F77D4F" w:rsidP="00ED7FB9">
      <w:pPr>
        <w:tabs>
          <w:tab w:val="left" w:pos="940"/>
        </w:tabs>
        <w:spacing w:line="360" w:lineRule="auto"/>
        <w:ind w:left="2832" w:hanging="2832"/>
        <w:jc w:val="both"/>
        <w:rPr>
          <w:rFonts w:ascii="Arial" w:hAnsi="Arial" w:cs="Arial"/>
        </w:rPr>
      </w:pPr>
      <w:r>
        <w:rPr>
          <w:rFonts w:ascii="Arial" w:hAnsi="Arial" w:cs="Arial"/>
        </w:rPr>
        <w:t>La</w:t>
      </w:r>
      <w:r w:rsidR="00A8744C">
        <w:rPr>
          <w:rFonts w:ascii="Arial" w:hAnsi="Arial" w:cs="Arial"/>
        </w:rPr>
        <w:t>s familias  del   Municipio  de   Soyapango   son    en  un   alto</w:t>
      </w:r>
      <w:r w:rsidR="00BB65AF">
        <w:rPr>
          <w:rFonts w:ascii="Arial" w:hAnsi="Arial" w:cs="Arial"/>
        </w:rPr>
        <w:t xml:space="preserve"> porcentaje:</w:t>
      </w:r>
    </w:p>
    <w:p w:rsidR="00A25D7F" w:rsidRDefault="00A8744C" w:rsidP="00ED7FB9">
      <w:pPr>
        <w:tabs>
          <w:tab w:val="left" w:pos="940"/>
        </w:tabs>
        <w:spacing w:line="360" w:lineRule="auto"/>
        <w:ind w:left="2832" w:hanging="2832"/>
        <w:jc w:val="both"/>
        <w:rPr>
          <w:rFonts w:ascii="Arial" w:hAnsi="Arial" w:cs="Arial"/>
        </w:rPr>
      </w:pPr>
      <w:proofErr w:type="gramStart"/>
      <w:r>
        <w:rPr>
          <w:rFonts w:ascii="Arial" w:hAnsi="Arial" w:cs="Arial"/>
        </w:rPr>
        <w:t>integradas</w:t>
      </w:r>
      <w:proofErr w:type="gramEnd"/>
      <w:r>
        <w:rPr>
          <w:rFonts w:ascii="Arial" w:hAnsi="Arial" w:cs="Arial"/>
        </w:rPr>
        <w:t>,  ellas  cuentan  con</w:t>
      </w:r>
      <w:r w:rsidR="000B2AB4">
        <w:rPr>
          <w:rFonts w:ascii="Arial" w:hAnsi="Arial" w:cs="Arial"/>
        </w:rPr>
        <w:t xml:space="preserve">  </w:t>
      </w:r>
      <w:r w:rsidR="00BB65AF">
        <w:rPr>
          <w:rFonts w:ascii="Arial" w:hAnsi="Arial" w:cs="Arial"/>
        </w:rPr>
        <w:t xml:space="preserve"> </w:t>
      </w:r>
      <w:r w:rsidR="000B2AB4">
        <w:rPr>
          <w:rFonts w:ascii="Arial" w:hAnsi="Arial" w:cs="Arial"/>
        </w:rPr>
        <w:t xml:space="preserve">salarios  muy </w:t>
      </w:r>
      <w:r w:rsidR="00BB65AF">
        <w:rPr>
          <w:rFonts w:ascii="Arial" w:hAnsi="Arial" w:cs="Arial"/>
        </w:rPr>
        <w:t xml:space="preserve"> </w:t>
      </w:r>
      <w:r w:rsidR="000B2AB4">
        <w:rPr>
          <w:rFonts w:ascii="Arial" w:hAnsi="Arial" w:cs="Arial"/>
        </w:rPr>
        <w:t xml:space="preserve"> bajos  poseen </w:t>
      </w:r>
      <w:r>
        <w:rPr>
          <w:rFonts w:ascii="Arial" w:hAnsi="Arial" w:cs="Arial"/>
        </w:rPr>
        <w:t>una</w:t>
      </w:r>
      <w:r w:rsidR="00BB65AF">
        <w:rPr>
          <w:rFonts w:ascii="Arial" w:hAnsi="Arial" w:cs="Arial"/>
        </w:rPr>
        <w:t xml:space="preserve"> </w:t>
      </w:r>
      <w:r>
        <w:rPr>
          <w:rFonts w:ascii="Arial" w:hAnsi="Arial" w:cs="Arial"/>
        </w:rPr>
        <w:t>relación</w:t>
      </w:r>
    </w:p>
    <w:p w:rsidR="00BB65AF" w:rsidRDefault="00ED7FB9" w:rsidP="00ED7FB9">
      <w:pPr>
        <w:tabs>
          <w:tab w:val="left" w:pos="940"/>
        </w:tabs>
        <w:spacing w:line="360" w:lineRule="auto"/>
        <w:ind w:left="2832" w:hanging="2832"/>
        <w:jc w:val="both"/>
        <w:rPr>
          <w:rFonts w:ascii="Arial" w:hAnsi="Arial" w:cs="Arial"/>
        </w:rPr>
      </w:pPr>
      <w:proofErr w:type="spellStart"/>
      <w:proofErr w:type="gramStart"/>
      <w:r>
        <w:rPr>
          <w:rFonts w:ascii="Arial" w:hAnsi="Arial" w:cs="Arial"/>
        </w:rPr>
        <w:t>estrecha</w:t>
      </w:r>
      <w:r w:rsidR="00A8744C">
        <w:rPr>
          <w:rFonts w:ascii="Arial" w:hAnsi="Arial" w:cs="Arial"/>
        </w:rPr>
        <w:t>con</w:t>
      </w:r>
      <w:proofErr w:type="spellEnd"/>
      <w:proofErr w:type="gramEnd"/>
      <w:r w:rsidR="00A8744C">
        <w:rPr>
          <w:rFonts w:ascii="Arial" w:hAnsi="Arial" w:cs="Arial"/>
        </w:rPr>
        <w:t xml:space="preserve">   los   parientes  </w:t>
      </w:r>
      <w:r w:rsidR="000B2AB4">
        <w:rPr>
          <w:rFonts w:ascii="Arial" w:hAnsi="Arial" w:cs="Arial"/>
        </w:rPr>
        <w:t xml:space="preserve"> que  </w:t>
      </w:r>
      <w:r w:rsidR="00BB65AF">
        <w:rPr>
          <w:rFonts w:ascii="Arial" w:hAnsi="Arial" w:cs="Arial"/>
        </w:rPr>
        <w:t xml:space="preserve">   </w:t>
      </w:r>
      <w:r w:rsidR="000B2AB4">
        <w:rPr>
          <w:rFonts w:ascii="Arial" w:hAnsi="Arial" w:cs="Arial"/>
        </w:rPr>
        <w:t xml:space="preserve">emigraron </w:t>
      </w:r>
      <w:r w:rsidR="00BB65AF">
        <w:rPr>
          <w:rFonts w:ascii="Arial" w:hAnsi="Arial" w:cs="Arial"/>
        </w:rPr>
        <w:t xml:space="preserve">  </w:t>
      </w:r>
      <w:r w:rsidR="000B2AB4">
        <w:rPr>
          <w:rFonts w:ascii="Arial" w:hAnsi="Arial" w:cs="Arial"/>
        </w:rPr>
        <w:t>a  los  Estados</w:t>
      </w:r>
      <w:r w:rsidR="00BB65AF">
        <w:rPr>
          <w:rFonts w:ascii="Arial" w:hAnsi="Arial" w:cs="Arial"/>
        </w:rPr>
        <w:t xml:space="preserve"> </w:t>
      </w:r>
      <w:r w:rsidR="00A8744C">
        <w:rPr>
          <w:rFonts w:ascii="Arial" w:hAnsi="Arial" w:cs="Arial"/>
        </w:rPr>
        <w:t xml:space="preserve">Unidos de   </w:t>
      </w:r>
    </w:p>
    <w:p w:rsidR="00606840" w:rsidRDefault="00A8744C" w:rsidP="00ED7FB9">
      <w:pPr>
        <w:tabs>
          <w:tab w:val="left" w:pos="940"/>
        </w:tabs>
        <w:spacing w:line="360" w:lineRule="auto"/>
        <w:ind w:left="2832" w:hanging="2832"/>
        <w:jc w:val="both"/>
        <w:rPr>
          <w:rFonts w:ascii="Arial" w:hAnsi="Arial" w:cs="Arial"/>
        </w:rPr>
      </w:pPr>
      <w:r>
        <w:rPr>
          <w:rFonts w:ascii="Arial" w:hAnsi="Arial" w:cs="Arial"/>
        </w:rPr>
        <w:t xml:space="preserve">Norteamérica, </w:t>
      </w:r>
      <w:r w:rsidR="00606840">
        <w:rPr>
          <w:rFonts w:ascii="Arial" w:hAnsi="Arial" w:cs="Arial"/>
        </w:rPr>
        <w:t xml:space="preserve">  </w:t>
      </w:r>
      <w:r>
        <w:rPr>
          <w:rFonts w:ascii="Arial" w:hAnsi="Arial" w:cs="Arial"/>
        </w:rPr>
        <w:t>también  estaría entr</w:t>
      </w:r>
      <w:r w:rsidR="000B2AB4">
        <w:rPr>
          <w:rFonts w:ascii="Arial" w:hAnsi="Arial" w:cs="Arial"/>
        </w:rPr>
        <w:t xml:space="preserve">e </w:t>
      </w:r>
      <w:r w:rsidR="00606840">
        <w:rPr>
          <w:rFonts w:ascii="Arial" w:hAnsi="Arial" w:cs="Arial"/>
        </w:rPr>
        <w:t xml:space="preserve"> </w:t>
      </w:r>
      <w:r w:rsidR="000B2AB4">
        <w:rPr>
          <w:rFonts w:ascii="Arial" w:hAnsi="Arial" w:cs="Arial"/>
        </w:rPr>
        <w:t xml:space="preserve">los  elementos </w:t>
      </w:r>
      <w:r w:rsidR="00606840">
        <w:rPr>
          <w:rFonts w:ascii="Arial" w:hAnsi="Arial" w:cs="Arial"/>
        </w:rPr>
        <w:t xml:space="preserve"> </w:t>
      </w:r>
      <w:r w:rsidR="000B2AB4">
        <w:rPr>
          <w:rFonts w:ascii="Arial" w:hAnsi="Arial" w:cs="Arial"/>
        </w:rPr>
        <w:t>a resaltar. El</w:t>
      </w:r>
      <w:r w:rsidR="00BB65AF">
        <w:rPr>
          <w:rFonts w:ascii="Arial" w:hAnsi="Arial" w:cs="Arial"/>
        </w:rPr>
        <w:t xml:space="preserve"> </w:t>
      </w:r>
      <w:r w:rsidR="000B2AB4">
        <w:rPr>
          <w:rFonts w:ascii="Arial" w:hAnsi="Arial" w:cs="Arial"/>
        </w:rPr>
        <w:t>i</w:t>
      </w:r>
      <w:r>
        <w:rPr>
          <w:rFonts w:ascii="Arial" w:hAnsi="Arial" w:cs="Arial"/>
        </w:rPr>
        <w:t>mpulso</w:t>
      </w:r>
      <w:r w:rsidR="000B2AB4">
        <w:rPr>
          <w:rFonts w:ascii="Arial" w:hAnsi="Arial" w:cs="Arial"/>
        </w:rPr>
        <w:t xml:space="preserve"> </w:t>
      </w:r>
    </w:p>
    <w:p w:rsidR="00BB65AF" w:rsidRDefault="00A8744C" w:rsidP="00ED7FB9">
      <w:pPr>
        <w:tabs>
          <w:tab w:val="left" w:pos="940"/>
        </w:tabs>
        <w:spacing w:line="360" w:lineRule="auto"/>
        <w:ind w:left="2832" w:hanging="2832"/>
        <w:jc w:val="both"/>
        <w:rPr>
          <w:rFonts w:ascii="Arial" w:hAnsi="Arial" w:cs="Arial"/>
        </w:rPr>
      </w:pPr>
      <w:proofErr w:type="gramStart"/>
      <w:r>
        <w:rPr>
          <w:rFonts w:ascii="Arial" w:hAnsi="Arial" w:cs="Arial"/>
        </w:rPr>
        <w:t>que</w:t>
      </w:r>
      <w:proofErr w:type="gramEnd"/>
      <w:r>
        <w:rPr>
          <w:rFonts w:ascii="Arial" w:hAnsi="Arial" w:cs="Arial"/>
        </w:rPr>
        <w:t xml:space="preserve"> posee  el  fenómeno </w:t>
      </w:r>
      <w:r w:rsidR="00606840">
        <w:rPr>
          <w:rFonts w:ascii="Arial" w:hAnsi="Arial" w:cs="Arial"/>
        </w:rPr>
        <w:t xml:space="preserve"> </w:t>
      </w:r>
      <w:r>
        <w:rPr>
          <w:rFonts w:ascii="Arial" w:hAnsi="Arial" w:cs="Arial"/>
        </w:rPr>
        <w:t xml:space="preserve">de </w:t>
      </w:r>
      <w:r w:rsidR="00606840">
        <w:rPr>
          <w:rFonts w:ascii="Arial" w:hAnsi="Arial" w:cs="Arial"/>
        </w:rPr>
        <w:t xml:space="preserve"> </w:t>
      </w:r>
      <w:r>
        <w:rPr>
          <w:rFonts w:ascii="Arial" w:hAnsi="Arial" w:cs="Arial"/>
        </w:rPr>
        <w:t>la  emigrac</w:t>
      </w:r>
      <w:r w:rsidR="000B2AB4">
        <w:rPr>
          <w:rFonts w:ascii="Arial" w:hAnsi="Arial" w:cs="Arial"/>
        </w:rPr>
        <w:t>ión,   no  se   limita a pocas,</w:t>
      </w:r>
      <w:r w:rsidR="00BB65AF">
        <w:rPr>
          <w:rFonts w:ascii="Arial" w:hAnsi="Arial" w:cs="Arial"/>
        </w:rPr>
        <w:t xml:space="preserve"> </w:t>
      </w:r>
      <w:r>
        <w:rPr>
          <w:rFonts w:ascii="Arial" w:hAnsi="Arial" w:cs="Arial"/>
        </w:rPr>
        <w:t>si no, a</w:t>
      </w:r>
      <w:r w:rsidR="000B2AB4">
        <w:rPr>
          <w:rFonts w:ascii="Arial" w:hAnsi="Arial" w:cs="Arial"/>
        </w:rPr>
        <w:t xml:space="preserve"> </w:t>
      </w:r>
    </w:p>
    <w:p w:rsidR="00BB65AF" w:rsidRDefault="00A8744C" w:rsidP="00ED7FB9">
      <w:pPr>
        <w:tabs>
          <w:tab w:val="left" w:pos="940"/>
        </w:tabs>
        <w:spacing w:line="360" w:lineRule="auto"/>
        <w:ind w:left="2832" w:hanging="2832"/>
        <w:jc w:val="both"/>
        <w:rPr>
          <w:rFonts w:ascii="Arial" w:hAnsi="Arial" w:cs="Arial"/>
        </w:rPr>
      </w:pPr>
      <w:proofErr w:type="gramStart"/>
      <w:r>
        <w:rPr>
          <w:rFonts w:ascii="Arial" w:hAnsi="Arial" w:cs="Arial"/>
        </w:rPr>
        <w:t>muchas</w:t>
      </w:r>
      <w:proofErr w:type="gramEnd"/>
      <w:r>
        <w:rPr>
          <w:rFonts w:ascii="Arial" w:hAnsi="Arial" w:cs="Arial"/>
        </w:rPr>
        <w:t xml:space="preserve">  familias  que  encue</w:t>
      </w:r>
      <w:r w:rsidR="000B2AB4">
        <w:rPr>
          <w:rFonts w:ascii="Arial" w:hAnsi="Arial" w:cs="Arial"/>
        </w:rPr>
        <w:t>ntran una solución viable a sus</w:t>
      </w:r>
      <w:r w:rsidR="00BB65AF">
        <w:rPr>
          <w:rFonts w:ascii="Arial" w:hAnsi="Arial" w:cs="Arial"/>
        </w:rPr>
        <w:t xml:space="preserve"> </w:t>
      </w:r>
      <w:r>
        <w:rPr>
          <w:rFonts w:ascii="Arial" w:hAnsi="Arial" w:cs="Arial"/>
        </w:rPr>
        <w:t>problemas, es</w:t>
      </w:r>
      <w:r w:rsidR="000B2AB4">
        <w:rPr>
          <w:rFonts w:ascii="Arial" w:hAnsi="Arial" w:cs="Arial"/>
        </w:rPr>
        <w:t xml:space="preserve"> </w:t>
      </w:r>
    </w:p>
    <w:p w:rsidR="00A8744C" w:rsidRDefault="00A8744C" w:rsidP="00ED7FB9">
      <w:pPr>
        <w:tabs>
          <w:tab w:val="left" w:pos="940"/>
        </w:tabs>
        <w:spacing w:line="360" w:lineRule="auto"/>
        <w:ind w:left="2832" w:hanging="2832"/>
        <w:jc w:val="both"/>
        <w:rPr>
          <w:rFonts w:ascii="Arial" w:hAnsi="Arial" w:cs="Arial"/>
          <w:sz w:val="16"/>
          <w:szCs w:val="16"/>
        </w:rPr>
      </w:pPr>
      <w:proofErr w:type="gramStart"/>
      <w:r>
        <w:rPr>
          <w:rFonts w:ascii="Arial" w:hAnsi="Arial" w:cs="Arial"/>
        </w:rPr>
        <w:t>más</w:t>
      </w:r>
      <w:proofErr w:type="gramEnd"/>
      <w:r>
        <w:rPr>
          <w:rFonts w:ascii="Arial" w:hAnsi="Arial" w:cs="Arial"/>
        </w:rPr>
        <w:t>, les ven como una  al</w:t>
      </w:r>
      <w:r w:rsidR="000B2AB4">
        <w:rPr>
          <w:rFonts w:ascii="Arial" w:hAnsi="Arial" w:cs="Arial"/>
        </w:rPr>
        <w:t>ternativa real  para mejorar su</w:t>
      </w:r>
      <w:r w:rsidR="00BB65AF">
        <w:rPr>
          <w:rFonts w:ascii="Arial" w:hAnsi="Arial" w:cs="Arial"/>
        </w:rPr>
        <w:t xml:space="preserve"> </w:t>
      </w:r>
      <w:r>
        <w:rPr>
          <w:rFonts w:ascii="Arial" w:hAnsi="Arial" w:cs="Arial"/>
        </w:rPr>
        <w:t>calidad de vida.</w:t>
      </w:r>
    </w:p>
    <w:p w:rsidR="00A8744C" w:rsidRDefault="00A8744C" w:rsidP="00ED7FB9">
      <w:pPr>
        <w:tabs>
          <w:tab w:val="left" w:pos="940"/>
        </w:tabs>
        <w:spacing w:line="360" w:lineRule="auto"/>
        <w:ind w:left="720"/>
        <w:jc w:val="both"/>
        <w:rPr>
          <w:rFonts w:ascii="Arial" w:hAnsi="Arial" w:cs="Arial"/>
          <w:sz w:val="16"/>
          <w:szCs w:val="16"/>
        </w:rPr>
      </w:pPr>
    </w:p>
    <w:p w:rsidR="000B2AB4" w:rsidRDefault="000B2AB4" w:rsidP="00A8744C">
      <w:pPr>
        <w:tabs>
          <w:tab w:val="left" w:pos="940"/>
        </w:tabs>
        <w:spacing w:line="360" w:lineRule="auto"/>
        <w:ind w:left="720"/>
        <w:rPr>
          <w:rFonts w:ascii="Arial" w:hAnsi="Arial" w:cs="Arial"/>
          <w:sz w:val="16"/>
          <w:szCs w:val="16"/>
        </w:rPr>
      </w:pPr>
    </w:p>
    <w:p w:rsidR="00A8744C" w:rsidRPr="00D41AA9" w:rsidRDefault="00A8744C" w:rsidP="009D5BF2">
      <w:pPr>
        <w:tabs>
          <w:tab w:val="left" w:pos="940"/>
        </w:tabs>
        <w:spacing w:line="360" w:lineRule="auto"/>
        <w:jc w:val="both"/>
        <w:rPr>
          <w:rFonts w:ascii="Arial" w:hAnsi="Arial" w:cs="Arial"/>
          <w:b/>
          <w:bCs/>
          <w:lang w:val="es-SV"/>
        </w:rPr>
      </w:pPr>
      <w:r w:rsidRPr="00D41AA9">
        <w:rPr>
          <w:rFonts w:ascii="Arial" w:hAnsi="Arial" w:cs="Arial"/>
          <w:b/>
          <w:bCs/>
          <w:lang w:val="es-SV"/>
        </w:rPr>
        <w:t>PERFIL DE LAS FAMILIAS</w:t>
      </w:r>
      <w:r w:rsidR="009D5BF2">
        <w:rPr>
          <w:rFonts w:ascii="Arial" w:hAnsi="Arial" w:cs="Arial"/>
          <w:b/>
          <w:bCs/>
          <w:lang w:val="es-SV"/>
        </w:rPr>
        <w:t xml:space="preserve">, </w:t>
      </w:r>
      <w:r w:rsidR="009D5BF2">
        <w:rPr>
          <w:rFonts w:ascii="Arial" w:hAnsi="Arial" w:cs="Arial"/>
          <w:bCs/>
          <w:lang w:val="es-SV"/>
        </w:rPr>
        <w:t xml:space="preserve">según la información encontrada en el estudio: </w:t>
      </w:r>
      <w:r w:rsidR="009D5BF2">
        <w:rPr>
          <w:rFonts w:ascii="Arial" w:hAnsi="Arial" w:cs="Arial"/>
        </w:rPr>
        <w:t>Pertenecen a familias integradas; e</w:t>
      </w:r>
      <w:r w:rsidRPr="00D41AA9">
        <w:rPr>
          <w:rFonts w:ascii="Arial" w:hAnsi="Arial" w:cs="Arial"/>
          <w:lang w:val="es-MX"/>
        </w:rPr>
        <w:t>l lugar de habitación y el tipo de</w:t>
      </w:r>
      <w:r w:rsidR="009D5BF2">
        <w:rPr>
          <w:rFonts w:ascii="Arial" w:hAnsi="Arial" w:cs="Arial"/>
          <w:lang w:val="es-MX"/>
        </w:rPr>
        <w:t xml:space="preserve"> p</w:t>
      </w:r>
      <w:r w:rsidRPr="00D41AA9">
        <w:rPr>
          <w:rFonts w:ascii="Arial" w:hAnsi="Arial" w:cs="Arial"/>
          <w:lang w:val="es-MX"/>
        </w:rPr>
        <w:t>ropiedad no influyen en la decisión</w:t>
      </w:r>
      <w:r w:rsidR="009D5BF2">
        <w:rPr>
          <w:rFonts w:ascii="Arial" w:hAnsi="Arial" w:cs="Arial"/>
          <w:lang w:val="es-MX"/>
        </w:rPr>
        <w:t xml:space="preserve"> </w:t>
      </w:r>
      <w:r w:rsidRPr="00D41AA9">
        <w:rPr>
          <w:rFonts w:ascii="Arial" w:hAnsi="Arial" w:cs="Arial"/>
          <w:lang w:val="es-MX"/>
        </w:rPr>
        <w:t>de emigrar</w:t>
      </w:r>
      <w:r w:rsidR="009D5BF2">
        <w:rPr>
          <w:rFonts w:ascii="Arial" w:hAnsi="Arial" w:cs="Arial"/>
          <w:lang w:val="es-MX"/>
        </w:rPr>
        <w:t>; b</w:t>
      </w:r>
      <w:r w:rsidRPr="00D41AA9">
        <w:rPr>
          <w:rFonts w:ascii="Arial" w:hAnsi="Arial" w:cs="Arial"/>
        </w:rPr>
        <w:t>ajo nivel de ingresos del grupo</w:t>
      </w:r>
      <w:r>
        <w:rPr>
          <w:rFonts w:ascii="Arial" w:hAnsi="Arial" w:cs="Arial"/>
        </w:rPr>
        <w:t xml:space="preserve"> </w:t>
      </w:r>
      <w:r w:rsidRPr="00D41AA9">
        <w:rPr>
          <w:rFonts w:ascii="Arial" w:hAnsi="Arial" w:cs="Arial"/>
        </w:rPr>
        <w:t>familiar, es cercano al  salario  mínimo urbano  US $ 207.65</w:t>
      </w:r>
      <w:r w:rsidR="009D5BF2">
        <w:rPr>
          <w:rFonts w:ascii="Arial" w:hAnsi="Arial" w:cs="Arial"/>
        </w:rPr>
        <w:t>; p</w:t>
      </w:r>
      <w:r w:rsidRPr="00D41AA9">
        <w:rPr>
          <w:rFonts w:ascii="Arial" w:hAnsi="Arial" w:cs="Arial"/>
        </w:rPr>
        <w:t xml:space="preserve">oseen  de </w:t>
      </w:r>
      <w:smartTag w:uri="urn:schemas-microsoft-com:office:smarttags" w:element="metricconverter">
        <w:smartTagPr>
          <w:attr w:name="ProductID" w:val="1 a"/>
        </w:smartTagPr>
        <w:r w:rsidRPr="00D41AA9">
          <w:rPr>
            <w:rFonts w:ascii="Arial" w:hAnsi="Arial" w:cs="Arial"/>
          </w:rPr>
          <w:t>1 a</w:t>
        </w:r>
      </w:smartTag>
      <w:r w:rsidRPr="00D41AA9">
        <w:rPr>
          <w:rFonts w:ascii="Arial" w:hAnsi="Arial" w:cs="Arial"/>
        </w:rPr>
        <w:t xml:space="preserve"> 5  familiares en</w:t>
      </w:r>
      <w:r>
        <w:rPr>
          <w:rFonts w:ascii="Arial" w:hAnsi="Arial" w:cs="Arial"/>
        </w:rPr>
        <w:t xml:space="preserve"> los </w:t>
      </w:r>
      <w:r w:rsidRPr="00D41AA9">
        <w:rPr>
          <w:rFonts w:ascii="Arial" w:hAnsi="Arial" w:cs="Arial"/>
        </w:rPr>
        <w:t>Estados Unidos de Norteamérica</w:t>
      </w:r>
      <w:r w:rsidR="009D5BF2">
        <w:rPr>
          <w:rFonts w:ascii="Arial" w:hAnsi="Arial" w:cs="Arial"/>
        </w:rPr>
        <w:t>, e</w:t>
      </w:r>
      <w:r w:rsidRPr="00D41AA9">
        <w:rPr>
          <w:rFonts w:ascii="Arial" w:hAnsi="Arial" w:cs="Arial"/>
          <w:lang w:val="es-MX"/>
        </w:rPr>
        <w:t xml:space="preserve">l </w:t>
      </w:r>
      <w:r>
        <w:rPr>
          <w:rFonts w:ascii="Arial" w:hAnsi="Arial" w:cs="Arial"/>
          <w:lang w:val="es-MX"/>
        </w:rPr>
        <w:t xml:space="preserve"> </w:t>
      </w:r>
      <w:r w:rsidRPr="00D41AA9">
        <w:rPr>
          <w:rFonts w:ascii="Arial" w:hAnsi="Arial" w:cs="Arial"/>
          <w:lang w:val="es-MX"/>
        </w:rPr>
        <w:t>de</w:t>
      </w:r>
      <w:proofErr w:type="spellStart"/>
      <w:r w:rsidRPr="00D41AA9">
        <w:rPr>
          <w:rFonts w:ascii="Arial" w:hAnsi="Arial" w:cs="Arial"/>
        </w:rPr>
        <w:t>sempleo</w:t>
      </w:r>
      <w:proofErr w:type="spellEnd"/>
      <w:r w:rsidRPr="00D41AA9">
        <w:rPr>
          <w:rFonts w:ascii="Arial" w:hAnsi="Arial" w:cs="Arial"/>
        </w:rPr>
        <w:t xml:space="preserve"> es </w:t>
      </w:r>
      <w:r>
        <w:rPr>
          <w:rFonts w:ascii="Arial" w:hAnsi="Arial" w:cs="Arial"/>
        </w:rPr>
        <w:t>un generador mayoritario de crisis en las familias y</w:t>
      </w:r>
      <w:r w:rsidR="009D5BF2">
        <w:rPr>
          <w:rFonts w:ascii="Arial" w:hAnsi="Arial" w:cs="Arial"/>
        </w:rPr>
        <w:t xml:space="preserve"> </w:t>
      </w:r>
      <w:r>
        <w:rPr>
          <w:rFonts w:ascii="Arial" w:hAnsi="Arial" w:cs="Arial"/>
          <w:lang w:val="es-SV"/>
        </w:rPr>
        <w:t xml:space="preserve">  </w:t>
      </w:r>
      <w:r>
        <w:rPr>
          <w:rFonts w:ascii="Arial" w:hAnsi="Arial" w:cs="Arial"/>
        </w:rPr>
        <w:t>por ello es m</w:t>
      </w:r>
      <w:r w:rsidR="009D5BF2">
        <w:rPr>
          <w:rFonts w:ascii="Arial" w:hAnsi="Arial" w:cs="Arial"/>
        </w:rPr>
        <w:t>á</w:t>
      </w:r>
      <w:r>
        <w:rPr>
          <w:rFonts w:ascii="Arial" w:hAnsi="Arial" w:cs="Arial"/>
        </w:rPr>
        <w:t xml:space="preserve">s </w:t>
      </w:r>
      <w:r w:rsidRPr="00D41AA9">
        <w:rPr>
          <w:rFonts w:ascii="Arial" w:hAnsi="Arial" w:cs="Arial"/>
        </w:rPr>
        <w:t>determinante para</w:t>
      </w:r>
      <w:r>
        <w:rPr>
          <w:rFonts w:ascii="Arial" w:hAnsi="Arial" w:cs="Arial"/>
        </w:rPr>
        <w:t xml:space="preserve"> </w:t>
      </w:r>
      <w:r w:rsidRPr="00D41AA9">
        <w:rPr>
          <w:rFonts w:ascii="Arial" w:hAnsi="Arial" w:cs="Arial"/>
        </w:rPr>
        <w:t>emigrar</w:t>
      </w:r>
      <w:r>
        <w:rPr>
          <w:rFonts w:ascii="Arial" w:hAnsi="Arial" w:cs="Arial"/>
        </w:rPr>
        <w:t>.</w:t>
      </w:r>
      <w:r w:rsidRPr="00D41AA9">
        <w:rPr>
          <w:rFonts w:ascii="Arial" w:hAnsi="Arial" w:cs="Arial"/>
        </w:rPr>
        <w:t xml:space="preserve">  </w:t>
      </w:r>
    </w:p>
    <w:p w:rsidR="00A8744C" w:rsidRDefault="00A8744C" w:rsidP="00A8744C">
      <w:pPr>
        <w:tabs>
          <w:tab w:val="left" w:pos="940"/>
        </w:tabs>
        <w:spacing w:line="360" w:lineRule="auto"/>
        <w:ind w:left="720"/>
        <w:rPr>
          <w:rFonts w:ascii="Arial" w:hAnsi="Arial" w:cs="Arial"/>
          <w:sz w:val="16"/>
          <w:szCs w:val="16"/>
        </w:rPr>
      </w:pPr>
    </w:p>
    <w:p w:rsidR="00A8744C" w:rsidRDefault="00A8744C" w:rsidP="00A8744C">
      <w:pPr>
        <w:tabs>
          <w:tab w:val="left" w:pos="940"/>
        </w:tabs>
        <w:spacing w:line="360" w:lineRule="auto"/>
        <w:ind w:left="720"/>
        <w:rPr>
          <w:rFonts w:ascii="Arial" w:hAnsi="Arial" w:cs="Arial"/>
          <w:sz w:val="16"/>
          <w:szCs w:val="16"/>
        </w:rPr>
      </w:pPr>
    </w:p>
    <w:p w:rsidR="00A8744C" w:rsidRDefault="00A8744C" w:rsidP="00A8744C">
      <w:pPr>
        <w:tabs>
          <w:tab w:val="left" w:pos="940"/>
        </w:tabs>
        <w:spacing w:line="360" w:lineRule="auto"/>
        <w:ind w:left="720"/>
        <w:rPr>
          <w:rFonts w:ascii="Arial" w:hAnsi="Arial" w:cs="Arial"/>
          <w:sz w:val="16"/>
          <w:szCs w:val="16"/>
        </w:rPr>
      </w:pPr>
    </w:p>
    <w:p w:rsidR="00A8744C" w:rsidRDefault="00A8744C" w:rsidP="00A8744C">
      <w:pPr>
        <w:tabs>
          <w:tab w:val="left" w:pos="940"/>
        </w:tabs>
        <w:spacing w:line="360" w:lineRule="auto"/>
        <w:ind w:left="720"/>
        <w:rPr>
          <w:rFonts w:ascii="Arial" w:hAnsi="Arial" w:cs="Arial"/>
          <w:sz w:val="16"/>
          <w:szCs w:val="16"/>
        </w:rPr>
      </w:pPr>
    </w:p>
    <w:p w:rsidR="00A8744C" w:rsidRDefault="00A8744C" w:rsidP="00A8744C">
      <w:pPr>
        <w:tabs>
          <w:tab w:val="left" w:pos="940"/>
        </w:tabs>
        <w:spacing w:line="360" w:lineRule="auto"/>
        <w:ind w:left="720"/>
        <w:rPr>
          <w:rFonts w:ascii="Arial" w:hAnsi="Arial" w:cs="Arial"/>
          <w:sz w:val="16"/>
          <w:szCs w:val="16"/>
        </w:rPr>
      </w:pPr>
    </w:p>
    <w:p w:rsidR="00A8744C" w:rsidRDefault="00A8744C" w:rsidP="00A8744C">
      <w:pPr>
        <w:tabs>
          <w:tab w:val="left" w:pos="940"/>
        </w:tabs>
        <w:spacing w:line="360" w:lineRule="auto"/>
        <w:ind w:left="720"/>
        <w:rPr>
          <w:rFonts w:ascii="Arial" w:hAnsi="Arial" w:cs="Arial"/>
          <w:sz w:val="16"/>
          <w:szCs w:val="16"/>
        </w:rPr>
      </w:pPr>
    </w:p>
    <w:p w:rsidR="00A8744C" w:rsidRDefault="00A8744C" w:rsidP="00A8744C">
      <w:pPr>
        <w:tabs>
          <w:tab w:val="left" w:pos="940"/>
        </w:tabs>
        <w:spacing w:line="360" w:lineRule="auto"/>
        <w:ind w:left="720"/>
        <w:rPr>
          <w:rFonts w:ascii="Arial" w:hAnsi="Arial" w:cs="Arial"/>
          <w:sz w:val="16"/>
          <w:szCs w:val="16"/>
        </w:rPr>
      </w:pPr>
    </w:p>
    <w:p w:rsidR="00A8744C" w:rsidRDefault="00A8744C" w:rsidP="00A8744C">
      <w:pPr>
        <w:tabs>
          <w:tab w:val="left" w:pos="940"/>
        </w:tabs>
        <w:spacing w:line="360" w:lineRule="auto"/>
        <w:ind w:left="720"/>
        <w:rPr>
          <w:rFonts w:ascii="Arial" w:hAnsi="Arial" w:cs="Arial"/>
          <w:sz w:val="16"/>
          <w:szCs w:val="16"/>
        </w:rPr>
      </w:pPr>
    </w:p>
    <w:p w:rsidR="005B3736" w:rsidRDefault="005B3736" w:rsidP="00A8744C">
      <w:pPr>
        <w:tabs>
          <w:tab w:val="left" w:pos="940"/>
        </w:tabs>
        <w:spacing w:line="360" w:lineRule="auto"/>
        <w:ind w:left="720"/>
        <w:rPr>
          <w:rFonts w:ascii="Arial" w:hAnsi="Arial" w:cs="Arial"/>
          <w:sz w:val="16"/>
          <w:szCs w:val="16"/>
        </w:rPr>
      </w:pPr>
    </w:p>
    <w:p w:rsidR="005B3736" w:rsidRDefault="005B3736" w:rsidP="00A8744C">
      <w:pPr>
        <w:tabs>
          <w:tab w:val="left" w:pos="940"/>
        </w:tabs>
        <w:spacing w:line="360" w:lineRule="auto"/>
        <w:ind w:left="720"/>
        <w:rPr>
          <w:rFonts w:ascii="Arial" w:hAnsi="Arial" w:cs="Arial"/>
          <w:sz w:val="16"/>
          <w:szCs w:val="16"/>
        </w:rPr>
      </w:pPr>
    </w:p>
    <w:p w:rsidR="005B3736" w:rsidRDefault="005B3736" w:rsidP="00A8744C">
      <w:pPr>
        <w:tabs>
          <w:tab w:val="left" w:pos="940"/>
        </w:tabs>
        <w:spacing w:line="360" w:lineRule="auto"/>
        <w:ind w:left="720"/>
        <w:rPr>
          <w:rFonts w:ascii="Arial" w:hAnsi="Arial" w:cs="Arial"/>
          <w:sz w:val="16"/>
          <w:szCs w:val="16"/>
        </w:rPr>
      </w:pPr>
    </w:p>
    <w:p w:rsidR="00A8744C" w:rsidRDefault="00A8744C" w:rsidP="00A8744C">
      <w:pPr>
        <w:tabs>
          <w:tab w:val="left" w:pos="940"/>
        </w:tabs>
        <w:spacing w:line="360" w:lineRule="auto"/>
        <w:ind w:left="720"/>
        <w:rPr>
          <w:rFonts w:ascii="Arial" w:hAnsi="Arial" w:cs="Arial"/>
          <w:sz w:val="16"/>
          <w:szCs w:val="16"/>
        </w:rPr>
      </w:pPr>
    </w:p>
    <w:p w:rsidR="00577866" w:rsidRDefault="00577866" w:rsidP="00A8744C">
      <w:pPr>
        <w:tabs>
          <w:tab w:val="left" w:pos="940"/>
        </w:tabs>
        <w:spacing w:line="360" w:lineRule="auto"/>
        <w:ind w:left="720"/>
        <w:rPr>
          <w:rFonts w:ascii="Arial" w:hAnsi="Arial" w:cs="Arial"/>
          <w:sz w:val="16"/>
          <w:szCs w:val="16"/>
        </w:rPr>
      </w:pPr>
    </w:p>
    <w:p w:rsidR="0034499C" w:rsidRDefault="0034499C" w:rsidP="00A8744C">
      <w:pPr>
        <w:tabs>
          <w:tab w:val="left" w:pos="940"/>
        </w:tabs>
        <w:spacing w:line="360" w:lineRule="auto"/>
        <w:ind w:left="720"/>
        <w:rPr>
          <w:rFonts w:ascii="Arial" w:hAnsi="Arial" w:cs="Arial"/>
          <w:sz w:val="16"/>
          <w:szCs w:val="16"/>
        </w:rPr>
      </w:pPr>
    </w:p>
    <w:p w:rsidR="0034499C" w:rsidRDefault="0034499C" w:rsidP="00A8744C">
      <w:pPr>
        <w:tabs>
          <w:tab w:val="left" w:pos="940"/>
        </w:tabs>
        <w:spacing w:line="360" w:lineRule="auto"/>
        <w:ind w:left="720"/>
        <w:rPr>
          <w:rFonts w:ascii="Arial" w:hAnsi="Arial" w:cs="Arial"/>
          <w:sz w:val="16"/>
          <w:szCs w:val="16"/>
        </w:rPr>
      </w:pPr>
    </w:p>
    <w:p w:rsidR="0034499C" w:rsidRDefault="0034499C" w:rsidP="00A8744C">
      <w:pPr>
        <w:tabs>
          <w:tab w:val="left" w:pos="940"/>
        </w:tabs>
        <w:spacing w:line="360" w:lineRule="auto"/>
        <w:ind w:left="720"/>
        <w:rPr>
          <w:rFonts w:ascii="Arial" w:hAnsi="Arial" w:cs="Arial"/>
          <w:sz w:val="16"/>
          <w:szCs w:val="16"/>
        </w:rPr>
      </w:pPr>
    </w:p>
    <w:p w:rsidR="00577866" w:rsidRDefault="00577866" w:rsidP="00A8744C">
      <w:pPr>
        <w:tabs>
          <w:tab w:val="left" w:pos="940"/>
        </w:tabs>
        <w:spacing w:line="360" w:lineRule="auto"/>
        <w:ind w:left="720"/>
        <w:rPr>
          <w:rFonts w:ascii="Arial" w:hAnsi="Arial" w:cs="Arial"/>
          <w:sz w:val="16"/>
          <w:szCs w:val="16"/>
        </w:rPr>
      </w:pPr>
    </w:p>
    <w:p w:rsidR="00577866" w:rsidRDefault="00577866" w:rsidP="005B3736">
      <w:pPr>
        <w:tabs>
          <w:tab w:val="left" w:pos="940"/>
        </w:tabs>
        <w:spacing w:line="360" w:lineRule="auto"/>
        <w:rPr>
          <w:rFonts w:ascii="Arial" w:hAnsi="Arial" w:cs="Arial"/>
        </w:rPr>
      </w:pPr>
      <w:r>
        <w:rPr>
          <w:rFonts w:ascii="Arial" w:hAnsi="Arial" w:cs="Arial"/>
        </w:rPr>
        <w:lastRenderedPageBreak/>
        <w:t xml:space="preserve">2.2. </w:t>
      </w:r>
      <w:r w:rsidR="00A8744C">
        <w:rPr>
          <w:rFonts w:ascii="Arial" w:hAnsi="Arial" w:cs="Arial"/>
        </w:rPr>
        <w:t>PERFIL SOCIOEDUCATIVO DE LOS JÓVENES</w:t>
      </w:r>
      <w:r>
        <w:rPr>
          <w:rFonts w:ascii="Arial" w:hAnsi="Arial" w:cs="Arial"/>
        </w:rPr>
        <w:t xml:space="preserve"> </w:t>
      </w:r>
      <w:r w:rsidR="00A8744C">
        <w:rPr>
          <w:rFonts w:ascii="Arial" w:hAnsi="Arial" w:cs="Arial"/>
        </w:rPr>
        <w:t xml:space="preserve">ESTUDIANTES  CON      </w:t>
      </w:r>
      <w:r>
        <w:rPr>
          <w:rFonts w:ascii="Arial" w:hAnsi="Arial" w:cs="Arial"/>
        </w:rPr>
        <w:t xml:space="preserve">   </w:t>
      </w:r>
    </w:p>
    <w:p w:rsidR="009B17D8" w:rsidRDefault="00577866" w:rsidP="009B17D8">
      <w:pPr>
        <w:tabs>
          <w:tab w:val="left" w:pos="940"/>
        </w:tabs>
        <w:rPr>
          <w:rFonts w:ascii="Arial" w:hAnsi="Arial" w:cs="Arial"/>
        </w:rPr>
      </w:pPr>
      <w:r>
        <w:rPr>
          <w:rFonts w:ascii="Arial" w:hAnsi="Arial" w:cs="Arial"/>
        </w:rPr>
        <w:t xml:space="preserve">       </w:t>
      </w:r>
      <w:r w:rsidR="00A8744C">
        <w:rPr>
          <w:rFonts w:ascii="Arial" w:hAnsi="Arial" w:cs="Arial"/>
        </w:rPr>
        <w:t>PERSPECTIVA  DE EMIGRA</w:t>
      </w:r>
      <w:r w:rsidR="009B17D8">
        <w:rPr>
          <w:rFonts w:ascii="Arial" w:hAnsi="Arial" w:cs="Arial"/>
        </w:rPr>
        <w:t>R</w:t>
      </w:r>
    </w:p>
    <w:p w:rsidR="009B17D8" w:rsidRDefault="009B17D8" w:rsidP="009B17D8">
      <w:pPr>
        <w:tabs>
          <w:tab w:val="left" w:pos="940"/>
        </w:tabs>
        <w:rPr>
          <w:rFonts w:ascii="Arial" w:hAnsi="Arial" w:cs="Arial"/>
        </w:rPr>
      </w:pPr>
    </w:p>
    <w:p w:rsidR="00A8744C" w:rsidRDefault="00A8744C" w:rsidP="009B17D8">
      <w:pPr>
        <w:tabs>
          <w:tab w:val="left" w:pos="940"/>
        </w:tabs>
        <w:spacing w:line="360" w:lineRule="auto"/>
        <w:jc w:val="both"/>
        <w:rPr>
          <w:rFonts w:ascii="Arial" w:hAnsi="Arial" w:cs="Arial"/>
        </w:rPr>
      </w:pPr>
      <w:r>
        <w:rPr>
          <w:rFonts w:ascii="Arial" w:hAnsi="Arial" w:cs="Arial"/>
        </w:rPr>
        <w:t xml:space="preserve">Los estudiantes de último año de bachillerato del Municipio de Soyapango, son mayoritariamente </w:t>
      </w:r>
      <w:r w:rsidR="00696BC9">
        <w:rPr>
          <w:rFonts w:ascii="Arial" w:hAnsi="Arial" w:cs="Arial"/>
        </w:rPr>
        <w:t>de género femenino</w:t>
      </w:r>
      <w:r>
        <w:rPr>
          <w:rFonts w:ascii="Arial" w:hAnsi="Arial" w:cs="Arial"/>
        </w:rPr>
        <w:t xml:space="preserve"> según </w:t>
      </w:r>
      <w:r w:rsidR="007420A7">
        <w:rPr>
          <w:rFonts w:ascii="Arial" w:hAnsi="Arial" w:cs="Arial"/>
        </w:rPr>
        <w:t>los datos 57.18% de la población de encuestad</w:t>
      </w:r>
      <w:r w:rsidR="00696BC9">
        <w:rPr>
          <w:rFonts w:ascii="Arial" w:hAnsi="Arial" w:cs="Arial"/>
        </w:rPr>
        <w:t>a y 42.82% son del género masculino</w:t>
      </w:r>
      <w:r w:rsidR="007420A7">
        <w:rPr>
          <w:rFonts w:ascii="Arial" w:hAnsi="Arial" w:cs="Arial"/>
        </w:rPr>
        <w:t>, el 39.08%</w:t>
      </w:r>
      <w:r w:rsidR="00696BC9">
        <w:rPr>
          <w:rFonts w:ascii="Arial" w:hAnsi="Arial" w:cs="Arial"/>
        </w:rPr>
        <w:t>. De</w:t>
      </w:r>
      <w:r w:rsidR="007420A7">
        <w:rPr>
          <w:rFonts w:ascii="Arial" w:hAnsi="Arial" w:cs="Arial"/>
        </w:rPr>
        <w:t xml:space="preserve"> ellas emigrará</w:t>
      </w:r>
      <w:r w:rsidR="00696BC9">
        <w:rPr>
          <w:rFonts w:ascii="Arial" w:hAnsi="Arial" w:cs="Arial"/>
        </w:rPr>
        <w:t xml:space="preserve">n </w:t>
      </w:r>
      <w:r w:rsidR="007420A7">
        <w:rPr>
          <w:rFonts w:ascii="Arial" w:hAnsi="Arial" w:cs="Arial"/>
        </w:rPr>
        <w:t xml:space="preserve">el </w:t>
      </w:r>
      <w:r w:rsidR="00696BC9">
        <w:rPr>
          <w:rFonts w:ascii="Arial" w:hAnsi="Arial" w:cs="Arial"/>
        </w:rPr>
        <w:t>39</w:t>
      </w:r>
      <w:r w:rsidR="007420A7">
        <w:rPr>
          <w:rFonts w:ascii="Arial" w:hAnsi="Arial" w:cs="Arial"/>
        </w:rPr>
        <w:t>.</w:t>
      </w:r>
      <w:r w:rsidR="00696BC9">
        <w:rPr>
          <w:rFonts w:ascii="Arial" w:hAnsi="Arial" w:cs="Arial"/>
        </w:rPr>
        <w:t>08</w:t>
      </w:r>
      <w:r w:rsidR="007420A7">
        <w:rPr>
          <w:rFonts w:ascii="Arial" w:hAnsi="Arial" w:cs="Arial"/>
        </w:rPr>
        <w:t xml:space="preserve">% </w:t>
      </w:r>
      <w:r w:rsidR="00696BC9">
        <w:rPr>
          <w:rFonts w:ascii="Arial" w:hAnsi="Arial" w:cs="Arial"/>
        </w:rPr>
        <w:t xml:space="preserve">de las jóvenes y solo el 27.59% </w:t>
      </w:r>
      <w:r w:rsidR="007420A7">
        <w:rPr>
          <w:rFonts w:ascii="Arial" w:hAnsi="Arial" w:cs="Arial"/>
        </w:rPr>
        <w:t xml:space="preserve">de los hombres </w:t>
      </w:r>
      <w:r w:rsidR="00696BC9">
        <w:rPr>
          <w:rFonts w:ascii="Arial" w:hAnsi="Arial" w:cs="Arial"/>
        </w:rPr>
        <w:t xml:space="preserve">llegando a un total de población interesada en emigrar de  </w:t>
      </w:r>
      <w:r w:rsidR="007420A7">
        <w:rPr>
          <w:rFonts w:ascii="Arial" w:hAnsi="Arial" w:cs="Arial"/>
        </w:rPr>
        <w:t>66.67</w:t>
      </w:r>
      <w:r w:rsidR="00696BC9">
        <w:rPr>
          <w:rFonts w:ascii="Arial" w:hAnsi="Arial" w:cs="Arial"/>
        </w:rPr>
        <w:t>%</w:t>
      </w:r>
      <w:r w:rsidR="005621FB">
        <w:rPr>
          <w:rFonts w:ascii="Arial" w:hAnsi="Arial" w:cs="Arial"/>
        </w:rPr>
        <w:t xml:space="preserve"> </w:t>
      </w:r>
      <w:proofErr w:type="gramStart"/>
      <w:r w:rsidR="005621FB">
        <w:rPr>
          <w:rFonts w:ascii="Arial" w:hAnsi="Arial" w:cs="Arial"/>
        </w:rPr>
        <w:t>( Ver</w:t>
      </w:r>
      <w:proofErr w:type="gramEnd"/>
      <w:r w:rsidR="005621FB">
        <w:rPr>
          <w:rFonts w:ascii="Arial" w:hAnsi="Arial" w:cs="Arial"/>
        </w:rPr>
        <w:t xml:space="preserve"> cuadro anexo No. 9 )</w:t>
      </w:r>
      <w:r w:rsidR="00696BC9">
        <w:rPr>
          <w:rFonts w:ascii="Arial" w:hAnsi="Arial" w:cs="Arial"/>
        </w:rPr>
        <w:t xml:space="preserve"> </w:t>
      </w:r>
      <w:r>
        <w:rPr>
          <w:rFonts w:ascii="Arial" w:hAnsi="Arial" w:cs="Arial"/>
        </w:rPr>
        <w:t xml:space="preserve">la tendencia a emigrar es directamente proporcional en los encuestados </w:t>
      </w:r>
      <w:r w:rsidR="005621FB">
        <w:rPr>
          <w:rFonts w:ascii="Arial" w:hAnsi="Arial" w:cs="Arial"/>
        </w:rPr>
        <w:t xml:space="preserve">y mayoritaria, pude observarse en el </w:t>
      </w:r>
      <w:r>
        <w:rPr>
          <w:rFonts w:ascii="Arial" w:hAnsi="Arial" w:cs="Arial"/>
        </w:rPr>
        <w:t>Gráfico No. 9</w:t>
      </w:r>
      <w:r w:rsidR="005621FB">
        <w:rPr>
          <w:rFonts w:ascii="Arial" w:hAnsi="Arial" w:cs="Arial"/>
        </w:rPr>
        <w:t>.</w:t>
      </w:r>
      <w:r w:rsidR="007420A7">
        <w:rPr>
          <w:rFonts w:ascii="Arial" w:hAnsi="Arial" w:cs="Arial"/>
        </w:rPr>
        <w:t xml:space="preserve"> </w:t>
      </w:r>
    </w:p>
    <w:p w:rsidR="00A8744C" w:rsidRDefault="00A8744C" w:rsidP="00A8744C">
      <w:pPr>
        <w:tabs>
          <w:tab w:val="left" w:pos="940"/>
        </w:tabs>
        <w:spacing w:line="360" w:lineRule="auto"/>
        <w:ind w:left="2832" w:hanging="2832"/>
        <w:jc w:val="center"/>
        <w:rPr>
          <w:rFonts w:ascii="Arial" w:hAnsi="Arial" w:cs="Arial"/>
        </w:rPr>
      </w:pPr>
    </w:p>
    <w:p w:rsidR="00A8744C" w:rsidRDefault="00A8744C" w:rsidP="00A8744C">
      <w:pPr>
        <w:tabs>
          <w:tab w:val="left" w:pos="940"/>
        </w:tabs>
        <w:spacing w:line="360" w:lineRule="auto"/>
        <w:ind w:left="2832" w:hanging="2832"/>
        <w:jc w:val="center"/>
        <w:rPr>
          <w:rFonts w:ascii="Arial" w:hAnsi="Arial" w:cs="Arial"/>
        </w:rPr>
      </w:pPr>
      <w:r>
        <w:rPr>
          <w:rFonts w:ascii="Arial" w:hAnsi="Arial" w:cs="Arial"/>
        </w:rPr>
        <w:t>GRÁFICO No. 9</w:t>
      </w:r>
    </w:p>
    <w:p w:rsidR="00A8744C" w:rsidRPr="00897E76" w:rsidRDefault="00A8744C" w:rsidP="00A8744C">
      <w:pPr>
        <w:tabs>
          <w:tab w:val="left" w:pos="940"/>
        </w:tabs>
        <w:spacing w:line="360" w:lineRule="auto"/>
        <w:ind w:left="2832" w:hanging="2832"/>
        <w:rPr>
          <w:rFonts w:ascii="Arial" w:hAnsi="Arial" w:cs="Arial"/>
          <w:b/>
          <w:lang w:val="es-SV"/>
        </w:rPr>
      </w:pPr>
      <w:r w:rsidRPr="00897E76">
        <w:rPr>
          <w:rFonts w:ascii="Arial" w:hAnsi="Arial" w:cs="Arial"/>
          <w:b/>
          <w:lang w:val="es-SV"/>
        </w:rPr>
        <w:t>SEXO DE LOS ESTUDIANTES DE BACHILLERATO Y EL  INTERES POR</w:t>
      </w:r>
    </w:p>
    <w:p w:rsidR="00A8744C" w:rsidRPr="00897E76" w:rsidRDefault="00A8744C" w:rsidP="00A8744C">
      <w:pPr>
        <w:tabs>
          <w:tab w:val="left" w:pos="940"/>
        </w:tabs>
        <w:spacing w:line="360" w:lineRule="auto"/>
        <w:ind w:left="2832" w:hanging="2832"/>
        <w:rPr>
          <w:rFonts w:ascii="Arial" w:hAnsi="Arial" w:cs="Arial"/>
          <w:b/>
          <w:lang w:val="es-SV"/>
        </w:rPr>
      </w:pPr>
      <w:r w:rsidRPr="00897E76">
        <w:rPr>
          <w:rFonts w:ascii="Arial" w:hAnsi="Arial" w:cs="Arial"/>
          <w:b/>
          <w:lang w:val="es-SV"/>
        </w:rPr>
        <w:t>EMIGRAR  HACIA LOS ESTADOS UNIDOS DE NORTEAMÉRICA</w:t>
      </w:r>
    </w:p>
    <w:p w:rsidR="00A8744C" w:rsidRDefault="00F60C92" w:rsidP="00A8744C">
      <w:pPr>
        <w:tabs>
          <w:tab w:val="left" w:pos="940"/>
        </w:tabs>
        <w:spacing w:line="360" w:lineRule="auto"/>
        <w:ind w:left="2832" w:hanging="2832"/>
        <w:rPr>
          <w:rFonts w:ascii="Arial" w:hAnsi="Arial" w:cs="Arial"/>
        </w:rPr>
      </w:pPr>
      <w:r>
        <w:rPr>
          <w:rFonts w:ascii="Arial" w:hAnsi="Arial" w:cs="Arial"/>
          <w:noProof/>
          <w:lang w:val="es-SV" w:eastAsia="es-SV"/>
        </w:rPr>
        <w:drawing>
          <wp:anchor distT="0" distB="0" distL="114300" distR="114300" simplePos="0" relativeHeight="251645952" behindDoc="1" locked="0" layoutInCell="1" allowOverlap="1">
            <wp:simplePos x="0" y="0"/>
            <wp:positionH relativeFrom="column">
              <wp:posOffset>407670</wp:posOffset>
            </wp:positionH>
            <wp:positionV relativeFrom="paragraph">
              <wp:posOffset>8890</wp:posOffset>
            </wp:positionV>
            <wp:extent cx="4314825" cy="3529330"/>
            <wp:effectExtent l="19050" t="19050" r="28575" b="13970"/>
            <wp:wrapTight wrapText="bothSides">
              <wp:wrapPolygon edited="0">
                <wp:start x="-95" y="-117"/>
                <wp:lineTo x="-95" y="21685"/>
                <wp:lineTo x="21743" y="21685"/>
                <wp:lineTo x="21743" y="-117"/>
                <wp:lineTo x="-95" y="-117"/>
              </wp:wrapPolygon>
            </wp:wrapTight>
            <wp:docPr id="25"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38" cstate="print"/>
                    <a:srcRect/>
                    <a:stretch>
                      <a:fillRect/>
                    </a:stretch>
                  </pic:blipFill>
                  <pic:spPr bwMode="auto">
                    <a:xfrm>
                      <a:off x="0" y="0"/>
                      <a:ext cx="4314825" cy="3529330"/>
                    </a:xfrm>
                    <a:prstGeom prst="rect">
                      <a:avLst/>
                    </a:prstGeom>
                    <a:noFill/>
                    <a:ln w="9525">
                      <a:solidFill>
                        <a:srgbClr val="000000"/>
                      </a:solidFill>
                      <a:miter lim="800000"/>
                      <a:headEnd/>
                      <a:tailEnd/>
                    </a:ln>
                  </pic:spPr>
                </pic:pic>
              </a:graphicData>
            </a:graphic>
          </wp:anchor>
        </w:drawing>
      </w:r>
      <w:r w:rsidR="00A8744C">
        <w:rPr>
          <w:rFonts w:ascii="Arial" w:hAnsi="Arial" w:cs="Arial"/>
        </w:rPr>
        <w:t xml:space="preserve">    </w:t>
      </w: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577866" w:rsidRDefault="00577866" w:rsidP="00A8744C">
      <w:pPr>
        <w:tabs>
          <w:tab w:val="left" w:pos="940"/>
        </w:tabs>
        <w:spacing w:line="360" w:lineRule="auto"/>
        <w:jc w:val="both"/>
        <w:rPr>
          <w:rFonts w:ascii="Arial" w:hAnsi="Arial" w:cs="Arial"/>
          <w:sz w:val="16"/>
          <w:szCs w:val="16"/>
        </w:rPr>
      </w:pPr>
    </w:p>
    <w:p w:rsidR="00D44175" w:rsidRDefault="00D44175" w:rsidP="00D44175">
      <w:pPr>
        <w:tabs>
          <w:tab w:val="left" w:pos="940"/>
        </w:tabs>
        <w:spacing w:line="360" w:lineRule="auto"/>
        <w:jc w:val="both"/>
        <w:rPr>
          <w:rFonts w:ascii="Arial" w:hAnsi="Arial" w:cs="Arial"/>
          <w:sz w:val="16"/>
          <w:szCs w:val="16"/>
        </w:rPr>
      </w:pPr>
    </w:p>
    <w:p w:rsidR="00D44175" w:rsidRDefault="00D44175" w:rsidP="00D44175">
      <w:pPr>
        <w:tabs>
          <w:tab w:val="left" w:pos="940"/>
        </w:tabs>
        <w:spacing w:line="360" w:lineRule="auto"/>
        <w:jc w:val="both"/>
        <w:rPr>
          <w:rFonts w:ascii="Arial" w:hAnsi="Arial" w:cs="Arial"/>
          <w:sz w:val="16"/>
          <w:szCs w:val="16"/>
        </w:rPr>
      </w:pPr>
    </w:p>
    <w:p w:rsidR="00D44175" w:rsidRDefault="00D44175" w:rsidP="00D44175">
      <w:pPr>
        <w:tabs>
          <w:tab w:val="left" w:pos="940"/>
        </w:tabs>
        <w:spacing w:line="360" w:lineRule="auto"/>
        <w:jc w:val="both"/>
        <w:rPr>
          <w:rFonts w:ascii="Arial" w:hAnsi="Arial" w:cs="Arial"/>
          <w:sz w:val="16"/>
          <w:szCs w:val="16"/>
        </w:rPr>
      </w:pPr>
    </w:p>
    <w:p w:rsidR="00D44175" w:rsidRDefault="00D44175" w:rsidP="00D44175">
      <w:pPr>
        <w:tabs>
          <w:tab w:val="left" w:pos="940"/>
        </w:tabs>
        <w:spacing w:line="360" w:lineRule="auto"/>
        <w:jc w:val="both"/>
        <w:rPr>
          <w:rFonts w:ascii="Arial" w:hAnsi="Arial" w:cs="Arial"/>
          <w:sz w:val="16"/>
          <w:szCs w:val="16"/>
        </w:rPr>
      </w:pPr>
      <w:r>
        <w:rPr>
          <w:rFonts w:ascii="Arial" w:hAnsi="Arial" w:cs="Arial"/>
          <w:sz w:val="16"/>
          <w:szCs w:val="16"/>
        </w:rPr>
        <w:t xml:space="preserve">        </w:t>
      </w:r>
      <w:r w:rsidR="00577866">
        <w:rPr>
          <w:rFonts w:ascii="Arial" w:hAnsi="Arial" w:cs="Arial"/>
          <w:sz w:val="16"/>
          <w:szCs w:val="16"/>
        </w:rPr>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de  Bachillerato</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del</w:t>
      </w:r>
      <w:proofErr w:type="gramEnd"/>
      <w:r>
        <w:rPr>
          <w:rFonts w:ascii="Arial" w:hAnsi="Arial" w:cs="Arial"/>
          <w:sz w:val="16"/>
          <w:szCs w:val="16"/>
        </w:rPr>
        <w:t xml:space="preserve">   Municipio   de    Soyapango    por    emigrar   a  los </w:t>
      </w:r>
      <w:r w:rsidRPr="00DA7856">
        <w:rPr>
          <w:rFonts w:ascii="Arial" w:hAnsi="Arial" w:cs="Arial"/>
          <w:sz w:val="16"/>
          <w:szCs w:val="16"/>
        </w:rPr>
        <w:t xml:space="preserve"> Estados </w:t>
      </w:r>
      <w:r>
        <w:rPr>
          <w:rFonts w:ascii="Arial" w:hAnsi="Arial" w:cs="Arial"/>
          <w:sz w:val="16"/>
          <w:szCs w:val="16"/>
        </w:rPr>
        <w:t xml:space="preserve"> </w:t>
      </w:r>
      <w:r w:rsidRPr="00DA7856">
        <w:rPr>
          <w:rFonts w:ascii="Arial" w:hAnsi="Arial" w:cs="Arial"/>
          <w:sz w:val="16"/>
          <w:szCs w:val="16"/>
        </w:rPr>
        <w:t>Unidos</w:t>
      </w:r>
      <w:r>
        <w:rPr>
          <w:rFonts w:ascii="Arial" w:hAnsi="Arial" w:cs="Arial"/>
          <w:sz w:val="16"/>
          <w:szCs w:val="16"/>
        </w:rPr>
        <w:t xml:space="preserve"> de</w:t>
      </w:r>
      <w:r w:rsidRPr="00DA7856">
        <w:rPr>
          <w:rFonts w:ascii="Arial" w:hAnsi="Arial" w:cs="Arial"/>
          <w:sz w:val="16"/>
          <w:szCs w:val="16"/>
        </w:rPr>
        <w:t xml:space="preserve"> </w:t>
      </w:r>
    </w:p>
    <w:p w:rsidR="00D44175" w:rsidRDefault="00D44175" w:rsidP="00D44175">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p>
    <w:p w:rsidR="00A8744C" w:rsidRDefault="00A8744C" w:rsidP="00D44175">
      <w:pPr>
        <w:tabs>
          <w:tab w:val="left" w:pos="940"/>
        </w:tabs>
        <w:spacing w:line="360" w:lineRule="auto"/>
        <w:jc w:val="both"/>
        <w:rPr>
          <w:rFonts w:ascii="Arial" w:hAnsi="Arial" w:cs="Arial"/>
          <w:sz w:val="16"/>
          <w:szCs w:val="16"/>
        </w:rPr>
      </w:pPr>
    </w:p>
    <w:p w:rsidR="000B2AB4" w:rsidRDefault="00A8744C" w:rsidP="00A8744C">
      <w:pPr>
        <w:tabs>
          <w:tab w:val="left" w:pos="940"/>
        </w:tabs>
        <w:spacing w:line="360" w:lineRule="auto"/>
        <w:ind w:left="2832" w:hanging="2832"/>
        <w:jc w:val="both"/>
        <w:rPr>
          <w:rFonts w:ascii="Arial" w:hAnsi="Arial" w:cs="Arial"/>
        </w:rPr>
      </w:pPr>
      <w:r>
        <w:rPr>
          <w:rFonts w:ascii="Arial" w:hAnsi="Arial" w:cs="Arial"/>
        </w:rPr>
        <w:t xml:space="preserve">Las edades en  que  oscilan  los   estudiantes encuestados </w:t>
      </w:r>
      <w:proofErr w:type="gramStart"/>
      <w:r>
        <w:rPr>
          <w:rFonts w:ascii="Arial" w:hAnsi="Arial" w:cs="Arial"/>
        </w:rPr>
        <w:t>es</w:t>
      </w:r>
      <w:proofErr w:type="gramEnd"/>
      <w:r>
        <w:rPr>
          <w:rFonts w:ascii="Arial" w:hAnsi="Arial" w:cs="Arial"/>
        </w:rPr>
        <w:t xml:space="preserve"> </w:t>
      </w:r>
      <w:smartTag w:uri="urn:schemas-microsoft-com:office:smarttags" w:element="metricconverter">
        <w:smartTagPr>
          <w:attr w:name="ProductID" w:val="15 a"/>
        </w:smartTagPr>
        <w:r>
          <w:rPr>
            <w:rFonts w:ascii="Arial" w:hAnsi="Arial" w:cs="Arial"/>
          </w:rPr>
          <w:t>15 a</w:t>
        </w:r>
      </w:smartTag>
      <w:r w:rsidR="000B2AB4">
        <w:rPr>
          <w:rFonts w:ascii="Arial" w:hAnsi="Arial" w:cs="Arial"/>
        </w:rPr>
        <w:t xml:space="preserve"> 26 años,</w:t>
      </w:r>
    </w:p>
    <w:p w:rsidR="000B2AB4" w:rsidRDefault="000B2AB4" w:rsidP="00A8744C">
      <w:pPr>
        <w:tabs>
          <w:tab w:val="left" w:pos="940"/>
        </w:tabs>
        <w:spacing w:line="360" w:lineRule="auto"/>
        <w:ind w:left="2832" w:hanging="2832"/>
        <w:jc w:val="both"/>
        <w:rPr>
          <w:rFonts w:ascii="Arial" w:hAnsi="Arial" w:cs="Arial"/>
        </w:rPr>
      </w:pPr>
      <w:r>
        <w:rPr>
          <w:rFonts w:ascii="Arial" w:hAnsi="Arial" w:cs="Arial"/>
        </w:rPr>
        <w:t>e</w:t>
      </w:r>
      <w:r w:rsidR="00A8744C">
        <w:rPr>
          <w:rFonts w:ascii="Arial" w:hAnsi="Arial" w:cs="Arial"/>
        </w:rPr>
        <w:t>n</w:t>
      </w:r>
      <w:r>
        <w:rPr>
          <w:rFonts w:ascii="Arial" w:hAnsi="Arial" w:cs="Arial"/>
        </w:rPr>
        <w:t xml:space="preserve"> </w:t>
      </w:r>
      <w:r w:rsidR="00A8744C">
        <w:rPr>
          <w:rFonts w:ascii="Arial" w:hAnsi="Arial" w:cs="Arial"/>
        </w:rPr>
        <w:t xml:space="preserve">ésta  etapa  de  la  vida  tiene  principal  significado  por  </w:t>
      </w:r>
      <w:r>
        <w:rPr>
          <w:rFonts w:ascii="Arial" w:hAnsi="Arial" w:cs="Arial"/>
        </w:rPr>
        <w:t>las   decisiones</w:t>
      </w:r>
    </w:p>
    <w:p w:rsidR="000B2AB4" w:rsidRDefault="00A8744C" w:rsidP="00A8744C">
      <w:pPr>
        <w:tabs>
          <w:tab w:val="left" w:pos="940"/>
        </w:tabs>
        <w:spacing w:line="360" w:lineRule="auto"/>
        <w:ind w:left="2832" w:hanging="2832"/>
        <w:jc w:val="both"/>
        <w:rPr>
          <w:rFonts w:ascii="Arial" w:hAnsi="Arial" w:cs="Arial"/>
        </w:rPr>
      </w:pPr>
      <w:proofErr w:type="gramStart"/>
      <w:r>
        <w:rPr>
          <w:rFonts w:ascii="Arial" w:hAnsi="Arial" w:cs="Arial"/>
        </w:rPr>
        <w:lastRenderedPageBreak/>
        <w:t>que</w:t>
      </w:r>
      <w:proofErr w:type="gramEnd"/>
      <w:r>
        <w:rPr>
          <w:rFonts w:ascii="Arial" w:hAnsi="Arial" w:cs="Arial"/>
        </w:rPr>
        <w:t xml:space="preserve"> </w:t>
      </w:r>
      <w:r w:rsidR="005621FB">
        <w:rPr>
          <w:rFonts w:ascii="Arial" w:hAnsi="Arial" w:cs="Arial"/>
        </w:rPr>
        <w:t xml:space="preserve">  </w:t>
      </w:r>
      <w:r>
        <w:rPr>
          <w:rFonts w:ascii="Arial" w:hAnsi="Arial" w:cs="Arial"/>
        </w:rPr>
        <w:t>se</w:t>
      </w:r>
      <w:r w:rsidR="000B2AB4">
        <w:rPr>
          <w:rFonts w:ascii="Arial" w:hAnsi="Arial" w:cs="Arial"/>
        </w:rPr>
        <w:t xml:space="preserve"> </w:t>
      </w:r>
      <w:r w:rsidR="005621FB">
        <w:rPr>
          <w:rFonts w:ascii="Arial" w:hAnsi="Arial" w:cs="Arial"/>
        </w:rPr>
        <w:t xml:space="preserve">  </w:t>
      </w:r>
      <w:r>
        <w:rPr>
          <w:rFonts w:ascii="Arial" w:hAnsi="Arial" w:cs="Arial"/>
        </w:rPr>
        <w:t>tomen, por  lo  que  serán  trascenden</w:t>
      </w:r>
      <w:r w:rsidR="000B2AB4">
        <w:rPr>
          <w:rFonts w:ascii="Arial" w:hAnsi="Arial" w:cs="Arial"/>
        </w:rPr>
        <w:t xml:space="preserve">tes  y   determinantes  en  la </w:t>
      </w:r>
    </w:p>
    <w:p w:rsidR="000B2AB4" w:rsidRDefault="00A8744C" w:rsidP="00A8744C">
      <w:pPr>
        <w:tabs>
          <w:tab w:val="left" w:pos="940"/>
        </w:tabs>
        <w:spacing w:line="360" w:lineRule="auto"/>
        <w:ind w:left="2832" w:hanging="2832"/>
        <w:jc w:val="both"/>
        <w:rPr>
          <w:rFonts w:ascii="Arial" w:hAnsi="Arial" w:cs="Arial"/>
        </w:rPr>
      </w:pPr>
      <w:proofErr w:type="gramStart"/>
      <w:r>
        <w:rPr>
          <w:rFonts w:ascii="Arial" w:hAnsi="Arial" w:cs="Arial"/>
        </w:rPr>
        <w:t>vida</w:t>
      </w:r>
      <w:proofErr w:type="gramEnd"/>
      <w:r>
        <w:rPr>
          <w:rFonts w:ascii="Arial" w:hAnsi="Arial" w:cs="Arial"/>
        </w:rPr>
        <w:t xml:space="preserve">  adulta</w:t>
      </w:r>
      <w:r w:rsidR="000B2AB4">
        <w:rPr>
          <w:rFonts w:ascii="Arial" w:hAnsi="Arial" w:cs="Arial"/>
        </w:rPr>
        <w:t xml:space="preserve"> </w:t>
      </w:r>
      <w:r>
        <w:rPr>
          <w:rFonts w:ascii="Arial" w:hAnsi="Arial" w:cs="Arial"/>
        </w:rPr>
        <w:t xml:space="preserve">lo  que  le </w:t>
      </w:r>
      <w:r w:rsidR="005621FB">
        <w:rPr>
          <w:rFonts w:ascii="Arial" w:hAnsi="Arial" w:cs="Arial"/>
        </w:rPr>
        <w:t xml:space="preserve">  </w:t>
      </w:r>
      <w:r>
        <w:rPr>
          <w:rFonts w:ascii="Arial" w:hAnsi="Arial" w:cs="Arial"/>
        </w:rPr>
        <w:t xml:space="preserve">confirma. Ellos  y </w:t>
      </w:r>
      <w:r w:rsidR="005621FB">
        <w:rPr>
          <w:rFonts w:ascii="Arial" w:hAnsi="Arial" w:cs="Arial"/>
        </w:rPr>
        <w:t xml:space="preserve">  </w:t>
      </w:r>
      <w:r>
        <w:rPr>
          <w:rFonts w:ascii="Arial" w:hAnsi="Arial" w:cs="Arial"/>
        </w:rPr>
        <w:t xml:space="preserve"> ellas</w:t>
      </w:r>
      <w:r w:rsidR="000B2AB4">
        <w:rPr>
          <w:rFonts w:ascii="Arial" w:hAnsi="Arial" w:cs="Arial"/>
        </w:rPr>
        <w:t xml:space="preserve">    muestran  </w:t>
      </w:r>
      <w:r w:rsidR="005621FB">
        <w:rPr>
          <w:rFonts w:ascii="Arial" w:hAnsi="Arial" w:cs="Arial"/>
        </w:rPr>
        <w:t xml:space="preserve">   </w:t>
      </w:r>
      <w:r w:rsidR="000B2AB4">
        <w:rPr>
          <w:rFonts w:ascii="Arial" w:hAnsi="Arial" w:cs="Arial"/>
        </w:rPr>
        <w:t xml:space="preserve">en   su    gran  </w:t>
      </w:r>
    </w:p>
    <w:p w:rsidR="000B2AB4" w:rsidRDefault="00A8744C" w:rsidP="00A8744C">
      <w:pPr>
        <w:tabs>
          <w:tab w:val="left" w:pos="940"/>
        </w:tabs>
        <w:spacing w:line="360" w:lineRule="auto"/>
        <w:ind w:left="2832" w:hanging="2832"/>
        <w:jc w:val="both"/>
        <w:rPr>
          <w:rFonts w:ascii="Arial" w:hAnsi="Arial" w:cs="Arial"/>
        </w:rPr>
      </w:pPr>
      <w:proofErr w:type="gramStart"/>
      <w:r>
        <w:rPr>
          <w:rFonts w:ascii="Arial" w:hAnsi="Arial" w:cs="Arial"/>
        </w:rPr>
        <w:t>mayoría</w:t>
      </w:r>
      <w:proofErr w:type="gramEnd"/>
      <w:r>
        <w:rPr>
          <w:rFonts w:ascii="Arial" w:hAnsi="Arial" w:cs="Arial"/>
        </w:rPr>
        <w:t xml:space="preserve">   interés por emigrar hacia    los  Estados  Unidos  de  Norteamérica. </w:t>
      </w:r>
    </w:p>
    <w:p w:rsidR="000B2AB4" w:rsidRDefault="000B2AB4" w:rsidP="00F301A5">
      <w:pPr>
        <w:tabs>
          <w:tab w:val="left" w:pos="940"/>
        </w:tabs>
        <w:ind w:left="2829" w:hanging="2829"/>
        <w:jc w:val="both"/>
        <w:rPr>
          <w:rFonts w:ascii="Arial" w:hAnsi="Arial" w:cs="Arial"/>
        </w:rPr>
      </w:pPr>
    </w:p>
    <w:p w:rsidR="001F139F" w:rsidRDefault="00A8744C" w:rsidP="00A8744C">
      <w:pPr>
        <w:tabs>
          <w:tab w:val="left" w:pos="940"/>
        </w:tabs>
        <w:spacing w:line="360" w:lineRule="auto"/>
        <w:ind w:left="2832" w:hanging="2832"/>
        <w:jc w:val="both"/>
        <w:rPr>
          <w:rFonts w:ascii="Arial" w:hAnsi="Arial" w:cs="Arial"/>
        </w:rPr>
      </w:pPr>
      <w:r>
        <w:rPr>
          <w:rFonts w:ascii="Arial" w:hAnsi="Arial" w:cs="Arial"/>
        </w:rPr>
        <w:t>Se</w:t>
      </w:r>
      <w:r w:rsidR="005621FB">
        <w:rPr>
          <w:rFonts w:ascii="Arial" w:hAnsi="Arial" w:cs="Arial"/>
        </w:rPr>
        <w:t xml:space="preserve">   </w:t>
      </w:r>
      <w:r>
        <w:rPr>
          <w:rFonts w:ascii="Arial" w:hAnsi="Arial" w:cs="Arial"/>
        </w:rPr>
        <w:t xml:space="preserve"> destaca</w:t>
      </w:r>
      <w:r w:rsidR="005621FB">
        <w:rPr>
          <w:rFonts w:ascii="Arial" w:hAnsi="Arial" w:cs="Arial"/>
        </w:rPr>
        <w:t xml:space="preserve">  </w:t>
      </w:r>
      <w:r>
        <w:rPr>
          <w:rFonts w:ascii="Arial" w:hAnsi="Arial" w:cs="Arial"/>
        </w:rPr>
        <w:t xml:space="preserve"> que</w:t>
      </w:r>
      <w:r w:rsidR="005621FB">
        <w:rPr>
          <w:rFonts w:ascii="Arial" w:hAnsi="Arial" w:cs="Arial"/>
        </w:rPr>
        <w:t xml:space="preserve"> </w:t>
      </w:r>
      <w:r>
        <w:rPr>
          <w:rFonts w:ascii="Arial" w:hAnsi="Arial" w:cs="Arial"/>
        </w:rPr>
        <w:t xml:space="preserve"> los </w:t>
      </w:r>
      <w:r w:rsidR="001F139F">
        <w:rPr>
          <w:rFonts w:ascii="Arial" w:hAnsi="Arial" w:cs="Arial"/>
        </w:rPr>
        <w:t xml:space="preserve"> </w:t>
      </w:r>
      <w:r>
        <w:rPr>
          <w:rFonts w:ascii="Arial" w:hAnsi="Arial" w:cs="Arial"/>
        </w:rPr>
        <w:t xml:space="preserve">jóvenes encuentran </w:t>
      </w:r>
      <w:r w:rsidR="000B2AB4">
        <w:rPr>
          <w:rFonts w:ascii="Arial" w:hAnsi="Arial" w:cs="Arial"/>
        </w:rPr>
        <w:t xml:space="preserve">mayor interés están </w:t>
      </w:r>
      <w:r w:rsidR="001F139F">
        <w:rPr>
          <w:rFonts w:ascii="Arial" w:hAnsi="Arial" w:cs="Arial"/>
        </w:rPr>
        <w:t>e</w:t>
      </w:r>
      <w:r>
        <w:rPr>
          <w:rFonts w:ascii="Arial" w:hAnsi="Arial" w:cs="Arial"/>
        </w:rPr>
        <w:t xml:space="preserve">ntre los 17 </w:t>
      </w:r>
    </w:p>
    <w:p w:rsidR="001F139F" w:rsidRDefault="00A8744C" w:rsidP="00A8744C">
      <w:pPr>
        <w:tabs>
          <w:tab w:val="left" w:pos="940"/>
        </w:tabs>
        <w:spacing w:line="360" w:lineRule="auto"/>
        <w:ind w:left="2832" w:hanging="2832"/>
        <w:jc w:val="both"/>
        <w:rPr>
          <w:rFonts w:ascii="Arial" w:hAnsi="Arial" w:cs="Arial"/>
        </w:rPr>
      </w:pPr>
      <w:proofErr w:type="gramStart"/>
      <w:r>
        <w:rPr>
          <w:rFonts w:ascii="Arial" w:hAnsi="Arial" w:cs="Arial"/>
        </w:rPr>
        <w:t>a</w:t>
      </w:r>
      <w:proofErr w:type="gramEnd"/>
      <w:r>
        <w:rPr>
          <w:rFonts w:ascii="Arial" w:hAnsi="Arial" w:cs="Arial"/>
        </w:rPr>
        <w:t xml:space="preserve"> 19 años.</w:t>
      </w:r>
      <w:r w:rsidR="001F139F">
        <w:rPr>
          <w:rFonts w:ascii="Arial" w:hAnsi="Arial" w:cs="Arial"/>
        </w:rPr>
        <w:t xml:space="preserve"> </w:t>
      </w:r>
      <w:r w:rsidR="005621FB">
        <w:rPr>
          <w:rFonts w:ascii="Arial" w:hAnsi="Arial" w:cs="Arial"/>
        </w:rPr>
        <w:t xml:space="preserve"> </w:t>
      </w:r>
      <w:r w:rsidR="001F139F">
        <w:rPr>
          <w:rFonts w:ascii="Arial" w:hAnsi="Arial" w:cs="Arial"/>
        </w:rPr>
        <w:t>Si  se su</w:t>
      </w:r>
      <w:r w:rsidR="005621FB">
        <w:rPr>
          <w:rFonts w:ascii="Arial" w:hAnsi="Arial" w:cs="Arial"/>
        </w:rPr>
        <w:t>man</w:t>
      </w:r>
      <w:r w:rsidR="001F139F">
        <w:rPr>
          <w:rFonts w:ascii="Arial" w:hAnsi="Arial" w:cs="Arial"/>
        </w:rPr>
        <w:t xml:space="preserve"> los porcentajes de esas edades  los que   tienen 17 </w:t>
      </w:r>
    </w:p>
    <w:p w:rsidR="001F139F" w:rsidRDefault="001F139F" w:rsidP="00A8744C">
      <w:pPr>
        <w:tabs>
          <w:tab w:val="left" w:pos="940"/>
        </w:tabs>
        <w:spacing w:line="360" w:lineRule="auto"/>
        <w:ind w:left="2832" w:hanging="2832"/>
        <w:jc w:val="both"/>
        <w:rPr>
          <w:rFonts w:ascii="Arial" w:hAnsi="Arial" w:cs="Arial"/>
        </w:rPr>
      </w:pPr>
      <w:proofErr w:type="gramStart"/>
      <w:r>
        <w:rPr>
          <w:rFonts w:ascii="Arial" w:hAnsi="Arial" w:cs="Arial"/>
        </w:rPr>
        <w:t>años</w:t>
      </w:r>
      <w:proofErr w:type="gramEnd"/>
      <w:r>
        <w:rPr>
          <w:rFonts w:ascii="Arial" w:hAnsi="Arial" w:cs="Arial"/>
        </w:rPr>
        <w:t xml:space="preserve">  representan   16.95%; los de  18 años, el  30.17% y los de 19 años,  el  </w:t>
      </w:r>
    </w:p>
    <w:p w:rsidR="001F139F" w:rsidRDefault="001F139F" w:rsidP="00A8744C">
      <w:pPr>
        <w:tabs>
          <w:tab w:val="left" w:pos="940"/>
        </w:tabs>
        <w:spacing w:line="360" w:lineRule="auto"/>
        <w:ind w:left="2832" w:hanging="2832"/>
        <w:jc w:val="both"/>
        <w:rPr>
          <w:rFonts w:ascii="Arial" w:hAnsi="Arial" w:cs="Arial"/>
        </w:rPr>
      </w:pPr>
      <w:r>
        <w:rPr>
          <w:rFonts w:ascii="Arial" w:hAnsi="Arial" w:cs="Arial"/>
        </w:rPr>
        <w:t xml:space="preserve">12.93%, llegando   a   una    población  </w:t>
      </w:r>
      <w:r w:rsidR="00B75356">
        <w:rPr>
          <w:rFonts w:ascii="Arial" w:hAnsi="Arial" w:cs="Arial"/>
        </w:rPr>
        <w:t xml:space="preserve"> </w:t>
      </w:r>
      <w:r>
        <w:rPr>
          <w:rFonts w:ascii="Arial" w:hAnsi="Arial" w:cs="Arial"/>
        </w:rPr>
        <w:t xml:space="preserve">que  está  interesada </w:t>
      </w:r>
      <w:r w:rsidR="00B75356">
        <w:rPr>
          <w:rFonts w:ascii="Arial" w:hAnsi="Arial" w:cs="Arial"/>
        </w:rPr>
        <w:t xml:space="preserve"> </w:t>
      </w:r>
      <w:r>
        <w:rPr>
          <w:rFonts w:ascii="Arial" w:hAnsi="Arial" w:cs="Arial"/>
        </w:rPr>
        <w:t>en emigrar d</w:t>
      </w:r>
      <w:r w:rsidR="005621FB">
        <w:rPr>
          <w:rFonts w:ascii="Arial" w:hAnsi="Arial" w:cs="Arial"/>
        </w:rPr>
        <w:t>el</w:t>
      </w:r>
    </w:p>
    <w:p w:rsidR="00B75356" w:rsidRDefault="005621FB" w:rsidP="00A8744C">
      <w:pPr>
        <w:tabs>
          <w:tab w:val="left" w:pos="940"/>
        </w:tabs>
        <w:spacing w:line="360" w:lineRule="auto"/>
        <w:ind w:left="2832" w:hanging="2832"/>
        <w:jc w:val="both"/>
        <w:rPr>
          <w:rFonts w:ascii="Arial" w:hAnsi="Arial" w:cs="Arial"/>
        </w:rPr>
      </w:pPr>
      <w:r>
        <w:rPr>
          <w:rFonts w:ascii="Arial" w:hAnsi="Arial" w:cs="Arial"/>
        </w:rPr>
        <w:t xml:space="preserve">60.05% </w:t>
      </w:r>
      <w:r w:rsidR="001F139F">
        <w:rPr>
          <w:rFonts w:ascii="Arial" w:hAnsi="Arial" w:cs="Arial"/>
        </w:rPr>
        <w:t xml:space="preserve">  </w:t>
      </w:r>
      <w:r w:rsidR="00B75356">
        <w:rPr>
          <w:rFonts w:ascii="Arial" w:hAnsi="Arial" w:cs="Arial"/>
        </w:rPr>
        <w:t>de      la    población  total de 66</w:t>
      </w:r>
      <w:proofErr w:type="gramStart"/>
      <w:r w:rsidR="00B75356">
        <w:rPr>
          <w:rFonts w:ascii="Arial" w:hAnsi="Arial" w:cs="Arial"/>
        </w:rPr>
        <w:t>..67</w:t>
      </w:r>
      <w:proofErr w:type="gramEnd"/>
      <w:r w:rsidR="00B75356">
        <w:rPr>
          <w:rFonts w:ascii="Arial" w:hAnsi="Arial" w:cs="Arial"/>
        </w:rPr>
        <w:t>%</w:t>
      </w:r>
      <w:r w:rsidR="001F139F">
        <w:rPr>
          <w:rFonts w:ascii="Arial" w:hAnsi="Arial" w:cs="Arial"/>
        </w:rPr>
        <w:t xml:space="preserve">   </w:t>
      </w:r>
      <w:r>
        <w:rPr>
          <w:rFonts w:ascii="Arial" w:hAnsi="Arial" w:cs="Arial"/>
        </w:rPr>
        <w:t xml:space="preserve">encuestada   </w:t>
      </w:r>
      <w:r w:rsidR="00A8744C">
        <w:rPr>
          <w:rFonts w:ascii="Arial" w:hAnsi="Arial" w:cs="Arial"/>
        </w:rPr>
        <w:t>( Ver</w:t>
      </w:r>
      <w:r w:rsidR="001F139F">
        <w:rPr>
          <w:rFonts w:ascii="Arial" w:hAnsi="Arial" w:cs="Arial"/>
        </w:rPr>
        <w:t xml:space="preserve">    c</w:t>
      </w:r>
      <w:r>
        <w:rPr>
          <w:rFonts w:ascii="Arial" w:hAnsi="Arial" w:cs="Arial"/>
        </w:rPr>
        <w:t>uadro</w:t>
      </w:r>
      <w:r w:rsidR="001F139F">
        <w:rPr>
          <w:rFonts w:ascii="Arial" w:hAnsi="Arial" w:cs="Arial"/>
        </w:rPr>
        <w:t xml:space="preserve">    </w:t>
      </w:r>
    </w:p>
    <w:p w:rsidR="00B75356" w:rsidRDefault="00A8744C" w:rsidP="00A8744C">
      <w:pPr>
        <w:tabs>
          <w:tab w:val="left" w:pos="940"/>
        </w:tabs>
        <w:spacing w:line="360" w:lineRule="auto"/>
        <w:ind w:left="2832" w:hanging="2832"/>
        <w:jc w:val="both"/>
        <w:rPr>
          <w:rFonts w:ascii="Arial" w:hAnsi="Arial" w:cs="Arial"/>
        </w:rPr>
      </w:pPr>
      <w:proofErr w:type="gramStart"/>
      <w:r>
        <w:rPr>
          <w:rFonts w:ascii="Arial" w:hAnsi="Arial" w:cs="Arial"/>
        </w:rPr>
        <w:t>anex</w:t>
      </w:r>
      <w:r w:rsidR="005621FB">
        <w:rPr>
          <w:rFonts w:ascii="Arial" w:hAnsi="Arial" w:cs="Arial"/>
        </w:rPr>
        <w:t>o</w:t>
      </w:r>
      <w:proofErr w:type="gramEnd"/>
      <w:r>
        <w:rPr>
          <w:rFonts w:ascii="Arial" w:hAnsi="Arial" w:cs="Arial"/>
        </w:rPr>
        <w:t xml:space="preserve">  No 10)</w:t>
      </w:r>
      <w:r w:rsidR="005621FB">
        <w:rPr>
          <w:rFonts w:ascii="Arial" w:hAnsi="Arial" w:cs="Arial"/>
        </w:rPr>
        <w:t xml:space="preserve">. Es </w:t>
      </w:r>
      <w:r w:rsidR="00B75356">
        <w:rPr>
          <w:rFonts w:ascii="Arial" w:hAnsi="Arial" w:cs="Arial"/>
        </w:rPr>
        <w:t>n</w:t>
      </w:r>
      <w:r w:rsidR="005621FB">
        <w:rPr>
          <w:rFonts w:ascii="Arial" w:hAnsi="Arial" w:cs="Arial"/>
        </w:rPr>
        <w:t>otorio</w:t>
      </w:r>
      <w:r w:rsidR="001F139F">
        <w:rPr>
          <w:rFonts w:ascii="Arial" w:hAnsi="Arial" w:cs="Arial"/>
        </w:rPr>
        <w:t xml:space="preserve"> </w:t>
      </w:r>
      <w:r w:rsidR="005621FB">
        <w:rPr>
          <w:rFonts w:ascii="Arial" w:hAnsi="Arial" w:cs="Arial"/>
        </w:rPr>
        <w:t xml:space="preserve"> el</w:t>
      </w:r>
      <w:r w:rsidR="00B75356">
        <w:rPr>
          <w:rFonts w:ascii="Arial" w:hAnsi="Arial" w:cs="Arial"/>
        </w:rPr>
        <w:t xml:space="preserve"> </w:t>
      </w:r>
      <w:r w:rsidR="005621FB">
        <w:rPr>
          <w:rFonts w:ascii="Arial" w:hAnsi="Arial" w:cs="Arial"/>
        </w:rPr>
        <w:t xml:space="preserve"> interés</w:t>
      </w:r>
      <w:r w:rsidR="001F139F">
        <w:rPr>
          <w:rFonts w:ascii="Arial" w:hAnsi="Arial" w:cs="Arial"/>
        </w:rPr>
        <w:t xml:space="preserve"> </w:t>
      </w:r>
      <w:r w:rsidR="005621FB">
        <w:rPr>
          <w:rFonts w:ascii="Arial" w:hAnsi="Arial" w:cs="Arial"/>
        </w:rPr>
        <w:t>de estas tres edades</w:t>
      </w:r>
      <w:r w:rsidR="001F139F">
        <w:rPr>
          <w:rFonts w:ascii="Arial" w:hAnsi="Arial" w:cs="Arial"/>
        </w:rPr>
        <w:t xml:space="preserve"> que tienen interés</w:t>
      </w:r>
    </w:p>
    <w:p w:rsidR="00A8744C" w:rsidRDefault="001F139F" w:rsidP="00A8744C">
      <w:pPr>
        <w:tabs>
          <w:tab w:val="left" w:pos="940"/>
        </w:tabs>
        <w:spacing w:line="360" w:lineRule="auto"/>
        <w:ind w:left="2832" w:hanging="2832"/>
        <w:jc w:val="both"/>
        <w:rPr>
          <w:rFonts w:ascii="Arial" w:hAnsi="Arial" w:cs="Arial"/>
        </w:rPr>
      </w:pPr>
      <w:proofErr w:type="gramStart"/>
      <w:r>
        <w:rPr>
          <w:rFonts w:ascii="Arial" w:hAnsi="Arial" w:cs="Arial"/>
        </w:rPr>
        <w:t>por</w:t>
      </w:r>
      <w:proofErr w:type="gramEnd"/>
      <w:r>
        <w:rPr>
          <w:rFonts w:ascii="Arial" w:hAnsi="Arial" w:cs="Arial"/>
        </w:rPr>
        <w:t xml:space="preserve"> emigrar hacia</w:t>
      </w:r>
      <w:r w:rsidR="00B75356">
        <w:rPr>
          <w:rFonts w:ascii="Arial" w:hAnsi="Arial" w:cs="Arial"/>
        </w:rPr>
        <w:t xml:space="preserve"> </w:t>
      </w:r>
      <w:r>
        <w:rPr>
          <w:rFonts w:ascii="Arial" w:hAnsi="Arial" w:cs="Arial"/>
        </w:rPr>
        <w:t xml:space="preserve">los estados unidos de América ( ver </w:t>
      </w:r>
      <w:smartTag w:uri="urn:schemas-microsoft-com:office:smarttags" w:element="PersonName">
        <w:smartTagPr>
          <w:attr w:name="ProductID" w:val="la Gr￡fica No"/>
        </w:smartTagPr>
        <w:r>
          <w:rPr>
            <w:rFonts w:ascii="Arial" w:hAnsi="Arial" w:cs="Arial"/>
          </w:rPr>
          <w:t>la Gráfica No</w:t>
        </w:r>
      </w:smartTag>
      <w:r>
        <w:rPr>
          <w:rFonts w:ascii="Arial" w:hAnsi="Arial" w:cs="Arial"/>
        </w:rPr>
        <w:t xml:space="preserve"> 10 )</w:t>
      </w:r>
      <w:r w:rsidR="005621FB">
        <w:rPr>
          <w:rFonts w:ascii="Arial" w:hAnsi="Arial" w:cs="Arial"/>
        </w:rPr>
        <w:t xml:space="preserve"> </w:t>
      </w:r>
    </w:p>
    <w:p w:rsidR="000B2AB4" w:rsidRDefault="00A8744C" w:rsidP="00A8744C">
      <w:pPr>
        <w:tabs>
          <w:tab w:val="left" w:pos="940"/>
        </w:tabs>
        <w:spacing w:line="360" w:lineRule="auto"/>
        <w:ind w:left="2832" w:hanging="2832"/>
        <w:jc w:val="both"/>
        <w:rPr>
          <w:rFonts w:ascii="Arial" w:hAnsi="Arial" w:cs="Arial"/>
        </w:rPr>
      </w:pPr>
      <w:r>
        <w:rPr>
          <w:rFonts w:ascii="Arial" w:hAnsi="Arial" w:cs="Arial"/>
        </w:rPr>
        <w:tab/>
      </w:r>
      <w:r>
        <w:rPr>
          <w:rFonts w:ascii="Arial" w:hAnsi="Arial" w:cs="Arial"/>
        </w:rPr>
        <w:tab/>
      </w:r>
    </w:p>
    <w:p w:rsidR="00A8744C" w:rsidRDefault="00A8744C" w:rsidP="000B2AB4">
      <w:pPr>
        <w:tabs>
          <w:tab w:val="left" w:pos="940"/>
        </w:tabs>
        <w:spacing w:line="360" w:lineRule="auto"/>
        <w:ind w:left="2832" w:hanging="2832"/>
        <w:jc w:val="center"/>
        <w:rPr>
          <w:rFonts w:ascii="Arial" w:hAnsi="Arial" w:cs="Arial"/>
        </w:rPr>
      </w:pPr>
      <w:r>
        <w:rPr>
          <w:rFonts w:ascii="Arial" w:hAnsi="Arial" w:cs="Arial"/>
        </w:rPr>
        <w:t>GRÁFICO No 10</w:t>
      </w:r>
    </w:p>
    <w:p w:rsidR="00A8744C" w:rsidRPr="008C2C1F" w:rsidRDefault="00A8744C" w:rsidP="00A8744C">
      <w:pPr>
        <w:tabs>
          <w:tab w:val="left" w:pos="940"/>
        </w:tabs>
        <w:spacing w:line="360" w:lineRule="auto"/>
        <w:ind w:left="2832" w:hanging="2832"/>
        <w:jc w:val="both"/>
        <w:rPr>
          <w:rFonts w:ascii="Arial" w:hAnsi="Arial" w:cs="Arial"/>
          <w:b/>
          <w:lang w:val="es-SV"/>
        </w:rPr>
      </w:pPr>
      <w:r w:rsidRPr="008C2C1F">
        <w:rPr>
          <w:rFonts w:ascii="Arial" w:hAnsi="Arial" w:cs="Arial"/>
          <w:b/>
          <w:lang w:val="es-SV"/>
        </w:rPr>
        <w:t>EDADES DE LOS ESTUDIANTES DE BACHILLERATO  E INTERES POR</w:t>
      </w:r>
    </w:p>
    <w:p w:rsidR="00A8744C" w:rsidRPr="00024446" w:rsidRDefault="00A8744C" w:rsidP="00A8744C">
      <w:pPr>
        <w:tabs>
          <w:tab w:val="left" w:pos="940"/>
        </w:tabs>
        <w:spacing w:line="360" w:lineRule="auto"/>
        <w:ind w:left="2832" w:hanging="2832"/>
        <w:jc w:val="both"/>
        <w:rPr>
          <w:rFonts w:ascii="Arial" w:hAnsi="Arial" w:cs="Arial"/>
        </w:rPr>
      </w:pPr>
      <w:r w:rsidRPr="008C2C1F">
        <w:rPr>
          <w:rFonts w:ascii="Arial" w:hAnsi="Arial" w:cs="Arial"/>
          <w:b/>
          <w:lang w:val="es-SV"/>
        </w:rPr>
        <w:t>EMIGRAR  HACIA LOS ESTADOS UNIDOS DE NORTEAMÉRICA</w:t>
      </w:r>
    </w:p>
    <w:p w:rsidR="00A8744C" w:rsidRDefault="00F60C92" w:rsidP="00A8744C">
      <w:pPr>
        <w:tabs>
          <w:tab w:val="left" w:pos="940"/>
        </w:tabs>
        <w:spacing w:line="360" w:lineRule="auto"/>
        <w:ind w:left="2832" w:hanging="2832"/>
        <w:jc w:val="both"/>
        <w:rPr>
          <w:rFonts w:ascii="Arial" w:hAnsi="Arial" w:cs="Arial"/>
          <w:sz w:val="16"/>
          <w:szCs w:val="16"/>
        </w:rPr>
      </w:pPr>
      <w:r>
        <w:rPr>
          <w:rFonts w:ascii="Arial" w:hAnsi="Arial" w:cs="Arial"/>
          <w:noProof/>
          <w:sz w:val="16"/>
          <w:szCs w:val="16"/>
          <w:lang w:val="es-SV" w:eastAsia="es-SV"/>
        </w:rPr>
        <w:drawing>
          <wp:anchor distT="0" distB="0" distL="114300" distR="114300" simplePos="0" relativeHeight="251618304" behindDoc="1" locked="0" layoutInCell="1" allowOverlap="1">
            <wp:simplePos x="0" y="0"/>
            <wp:positionH relativeFrom="column">
              <wp:posOffset>524854</wp:posOffset>
            </wp:positionH>
            <wp:positionV relativeFrom="paragraph">
              <wp:posOffset>40432</wp:posOffset>
            </wp:positionV>
            <wp:extent cx="3989174" cy="3534639"/>
            <wp:effectExtent l="19050" t="19050" r="11326" b="27711"/>
            <wp:wrapNone/>
            <wp:docPr id="66"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39" cstate="print"/>
                    <a:srcRect/>
                    <a:stretch>
                      <a:fillRect/>
                    </a:stretch>
                  </pic:blipFill>
                  <pic:spPr bwMode="auto">
                    <a:xfrm>
                      <a:off x="0" y="0"/>
                      <a:ext cx="3989174" cy="3534639"/>
                    </a:xfrm>
                    <a:prstGeom prst="rect">
                      <a:avLst/>
                    </a:prstGeom>
                    <a:noFill/>
                    <a:ln w="9525">
                      <a:solidFill>
                        <a:srgbClr val="000000"/>
                      </a:solidFill>
                      <a:miter lim="800000"/>
                      <a:headEnd/>
                      <a:tailEnd/>
                    </a:ln>
                  </pic:spPr>
                </pic:pic>
              </a:graphicData>
            </a:graphic>
          </wp:anchor>
        </w:drawing>
      </w:r>
    </w:p>
    <w:p w:rsidR="00A8744C" w:rsidRPr="000750CD" w:rsidRDefault="00A8744C" w:rsidP="00A8744C">
      <w:pPr>
        <w:tabs>
          <w:tab w:val="left" w:pos="940"/>
        </w:tabs>
        <w:spacing w:line="360" w:lineRule="auto"/>
        <w:ind w:left="2832" w:hanging="2832"/>
        <w:jc w:val="both"/>
        <w:rPr>
          <w:rFonts w:ascii="Arial" w:hAnsi="Arial" w:cs="Arial"/>
        </w:rPr>
      </w:pPr>
    </w:p>
    <w:p w:rsidR="00A8744C" w:rsidRDefault="00A8744C" w:rsidP="00A8744C">
      <w:pPr>
        <w:tabs>
          <w:tab w:val="left" w:pos="940"/>
        </w:tabs>
        <w:spacing w:line="360" w:lineRule="auto"/>
        <w:rPr>
          <w:rFonts w:ascii="Arial" w:hAnsi="Arial" w:cs="Arial"/>
        </w:rPr>
      </w:pPr>
    </w:p>
    <w:p w:rsidR="00A8744C" w:rsidRDefault="00A8744C" w:rsidP="00A8744C">
      <w:pPr>
        <w:tabs>
          <w:tab w:val="left" w:pos="940"/>
        </w:tabs>
        <w:spacing w:line="360" w:lineRule="auto"/>
        <w:rPr>
          <w:rFonts w:ascii="Arial" w:hAnsi="Arial" w:cs="Arial"/>
        </w:rPr>
      </w:pPr>
    </w:p>
    <w:p w:rsidR="00A8744C" w:rsidRDefault="00A8744C" w:rsidP="00A8744C">
      <w:pPr>
        <w:tabs>
          <w:tab w:val="left" w:pos="940"/>
        </w:tabs>
        <w:spacing w:line="360" w:lineRule="auto"/>
        <w:rPr>
          <w:rFonts w:ascii="Arial" w:hAnsi="Arial" w:cs="Arial"/>
        </w:rPr>
      </w:pPr>
    </w:p>
    <w:p w:rsidR="00A8744C" w:rsidRDefault="00A8744C" w:rsidP="00A8744C">
      <w:pPr>
        <w:tabs>
          <w:tab w:val="left" w:pos="940"/>
        </w:tabs>
        <w:spacing w:line="360" w:lineRule="auto"/>
        <w:rPr>
          <w:rFonts w:ascii="Arial" w:hAnsi="Arial" w:cs="Arial"/>
        </w:rPr>
      </w:pPr>
    </w:p>
    <w:p w:rsidR="00A8744C" w:rsidRDefault="00A8744C" w:rsidP="00A8744C">
      <w:pPr>
        <w:tabs>
          <w:tab w:val="left" w:pos="940"/>
        </w:tabs>
        <w:spacing w:line="360" w:lineRule="auto"/>
        <w:rPr>
          <w:rFonts w:ascii="Arial" w:hAnsi="Arial" w:cs="Arial"/>
        </w:rPr>
      </w:pPr>
    </w:p>
    <w:p w:rsidR="00A8744C" w:rsidRDefault="00A8744C" w:rsidP="00A8744C">
      <w:pPr>
        <w:tabs>
          <w:tab w:val="left" w:pos="940"/>
        </w:tabs>
        <w:spacing w:line="360" w:lineRule="auto"/>
        <w:rPr>
          <w:rFonts w:ascii="Arial" w:hAnsi="Arial" w:cs="Arial"/>
        </w:rPr>
      </w:pPr>
    </w:p>
    <w:p w:rsidR="00A8744C" w:rsidRDefault="00A8744C" w:rsidP="00A8744C">
      <w:pPr>
        <w:tabs>
          <w:tab w:val="left" w:pos="940"/>
        </w:tabs>
        <w:spacing w:line="360" w:lineRule="auto"/>
        <w:rPr>
          <w:rFonts w:ascii="Arial" w:hAnsi="Arial" w:cs="Arial"/>
        </w:rPr>
      </w:pPr>
    </w:p>
    <w:p w:rsidR="00A8744C" w:rsidRDefault="00A8744C" w:rsidP="00A8744C">
      <w:pPr>
        <w:tabs>
          <w:tab w:val="left" w:pos="940"/>
        </w:tabs>
        <w:spacing w:line="360" w:lineRule="auto"/>
        <w:rPr>
          <w:rFonts w:ascii="Arial" w:hAnsi="Arial" w:cs="Arial"/>
        </w:rPr>
      </w:pPr>
    </w:p>
    <w:p w:rsidR="00A8744C" w:rsidRDefault="00A8744C" w:rsidP="00A8744C">
      <w:pPr>
        <w:tabs>
          <w:tab w:val="left" w:pos="940"/>
        </w:tabs>
        <w:spacing w:line="360" w:lineRule="auto"/>
        <w:rPr>
          <w:rFonts w:ascii="Arial" w:hAnsi="Arial" w:cs="Arial"/>
        </w:rPr>
      </w:pPr>
    </w:p>
    <w:p w:rsidR="00A8744C" w:rsidRDefault="00A8744C" w:rsidP="00A8744C">
      <w:pPr>
        <w:tabs>
          <w:tab w:val="left" w:pos="940"/>
        </w:tabs>
        <w:spacing w:line="360" w:lineRule="auto"/>
        <w:rPr>
          <w:rFonts w:ascii="Arial" w:hAnsi="Arial" w:cs="Arial"/>
        </w:rPr>
      </w:pPr>
    </w:p>
    <w:p w:rsidR="00A8744C" w:rsidRDefault="00A8744C" w:rsidP="00A8744C">
      <w:pPr>
        <w:tabs>
          <w:tab w:val="left" w:pos="940"/>
        </w:tabs>
        <w:spacing w:line="360" w:lineRule="auto"/>
        <w:rPr>
          <w:rFonts w:ascii="Arial" w:hAnsi="Arial" w:cs="Arial"/>
        </w:rPr>
      </w:pPr>
    </w:p>
    <w:p w:rsidR="00D44175" w:rsidRDefault="00D44175" w:rsidP="00D44175">
      <w:pPr>
        <w:tabs>
          <w:tab w:val="left" w:pos="940"/>
        </w:tabs>
        <w:spacing w:line="360" w:lineRule="auto"/>
        <w:jc w:val="both"/>
        <w:rPr>
          <w:rFonts w:ascii="Arial" w:hAnsi="Arial" w:cs="Arial"/>
        </w:rPr>
      </w:pPr>
      <w:r>
        <w:rPr>
          <w:rFonts w:ascii="Arial" w:hAnsi="Arial" w:cs="Arial"/>
        </w:rPr>
        <w:t xml:space="preserve">  </w:t>
      </w:r>
    </w:p>
    <w:p w:rsidR="00D44175" w:rsidRDefault="00D44175" w:rsidP="00D44175">
      <w:pPr>
        <w:tabs>
          <w:tab w:val="left" w:pos="940"/>
        </w:tabs>
        <w:spacing w:line="360" w:lineRule="auto"/>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de  Bachillerato</w:t>
      </w:r>
      <w:r w:rsidRPr="00DA7856">
        <w:rPr>
          <w:rFonts w:ascii="Arial" w:hAnsi="Arial" w:cs="Arial"/>
          <w:sz w:val="16"/>
          <w:szCs w:val="16"/>
        </w:rPr>
        <w:t xml:space="preserve"> </w:t>
      </w:r>
    </w:p>
    <w:p w:rsidR="009B17D8" w:rsidRDefault="00D44175" w:rsidP="008C35AE">
      <w:pPr>
        <w:tabs>
          <w:tab w:val="left" w:pos="940"/>
        </w:tabs>
        <w:spacing w:line="360" w:lineRule="auto"/>
        <w:jc w:val="both"/>
        <w:rPr>
          <w:rFonts w:ascii="Arial" w:hAnsi="Arial" w:cs="Arial"/>
          <w:sz w:val="16"/>
          <w:szCs w:val="16"/>
        </w:rPr>
      </w:pPr>
      <w:r>
        <w:rPr>
          <w:rFonts w:ascii="Arial" w:hAnsi="Arial" w:cs="Arial"/>
          <w:sz w:val="16"/>
          <w:szCs w:val="16"/>
        </w:rPr>
        <w:t xml:space="preserve">      </w:t>
      </w:r>
      <w:r w:rsidR="008C35AE">
        <w:rPr>
          <w:rFonts w:ascii="Arial" w:hAnsi="Arial" w:cs="Arial"/>
          <w:sz w:val="16"/>
          <w:szCs w:val="16"/>
        </w:rPr>
        <w:t xml:space="preserve"> </w:t>
      </w:r>
      <w:r w:rsidR="009B17D8">
        <w:rPr>
          <w:rFonts w:ascii="Arial" w:hAnsi="Arial" w:cs="Arial"/>
          <w:sz w:val="16"/>
          <w:szCs w:val="16"/>
        </w:rPr>
        <w:t xml:space="preserve">             </w:t>
      </w:r>
      <w:r w:rsidR="008C35AE">
        <w:rPr>
          <w:rFonts w:ascii="Arial" w:hAnsi="Arial" w:cs="Arial"/>
          <w:sz w:val="16"/>
          <w:szCs w:val="16"/>
        </w:rPr>
        <w:t xml:space="preserve">  </w:t>
      </w:r>
      <w:r w:rsidR="009B17D8">
        <w:rPr>
          <w:rFonts w:ascii="Arial" w:hAnsi="Arial" w:cs="Arial"/>
          <w:sz w:val="16"/>
          <w:szCs w:val="16"/>
        </w:rPr>
        <w:t xml:space="preserve">  </w:t>
      </w:r>
      <w:proofErr w:type="gramStart"/>
      <w:r>
        <w:rPr>
          <w:rFonts w:ascii="Arial" w:hAnsi="Arial" w:cs="Arial"/>
          <w:sz w:val="16"/>
          <w:szCs w:val="16"/>
        </w:rPr>
        <w:t>del</w:t>
      </w:r>
      <w:proofErr w:type="gramEnd"/>
      <w:r>
        <w:rPr>
          <w:rFonts w:ascii="Arial" w:hAnsi="Arial" w:cs="Arial"/>
          <w:sz w:val="16"/>
          <w:szCs w:val="16"/>
        </w:rPr>
        <w:t xml:space="preserve">   Municipio   de    Soyapango    por    emigrar   a  los </w:t>
      </w:r>
      <w:r w:rsidRPr="00DA7856">
        <w:rPr>
          <w:rFonts w:ascii="Arial" w:hAnsi="Arial" w:cs="Arial"/>
          <w:sz w:val="16"/>
          <w:szCs w:val="16"/>
        </w:rPr>
        <w:t xml:space="preserve"> Estados </w:t>
      </w:r>
      <w:r>
        <w:rPr>
          <w:rFonts w:ascii="Arial" w:hAnsi="Arial" w:cs="Arial"/>
          <w:sz w:val="16"/>
          <w:szCs w:val="16"/>
        </w:rPr>
        <w:t xml:space="preserve"> </w:t>
      </w:r>
      <w:r w:rsidRPr="00DA7856">
        <w:rPr>
          <w:rFonts w:ascii="Arial" w:hAnsi="Arial" w:cs="Arial"/>
          <w:sz w:val="16"/>
          <w:szCs w:val="16"/>
        </w:rPr>
        <w:t>Unidos</w:t>
      </w:r>
      <w:r>
        <w:rPr>
          <w:rFonts w:ascii="Arial" w:hAnsi="Arial" w:cs="Arial"/>
          <w:sz w:val="16"/>
          <w:szCs w:val="16"/>
        </w:rPr>
        <w:t xml:space="preserve"> de</w:t>
      </w:r>
      <w:r w:rsidR="008C35AE">
        <w:rPr>
          <w:rFonts w:ascii="Arial" w:hAnsi="Arial" w:cs="Arial"/>
          <w:sz w:val="16"/>
          <w:szCs w:val="16"/>
        </w:rPr>
        <w:t xml:space="preserve"> </w:t>
      </w:r>
    </w:p>
    <w:p w:rsidR="00FC15CE" w:rsidRDefault="009B17D8" w:rsidP="008C35AE">
      <w:pPr>
        <w:tabs>
          <w:tab w:val="left" w:pos="940"/>
        </w:tabs>
        <w:spacing w:line="360" w:lineRule="auto"/>
        <w:jc w:val="both"/>
        <w:rPr>
          <w:rFonts w:ascii="Arial" w:hAnsi="Arial" w:cs="Arial"/>
        </w:rPr>
      </w:pPr>
      <w:r>
        <w:rPr>
          <w:rFonts w:ascii="Arial" w:hAnsi="Arial" w:cs="Arial"/>
          <w:sz w:val="16"/>
          <w:szCs w:val="16"/>
        </w:rPr>
        <w:t xml:space="preserve">                        </w:t>
      </w:r>
      <w:r w:rsidR="008C35AE">
        <w:rPr>
          <w:rFonts w:ascii="Arial" w:hAnsi="Arial" w:cs="Arial"/>
          <w:sz w:val="16"/>
          <w:szCs w:val="16"/>
        </w:rPr>
        <w:t>Norteamérica</w:t>
      </w:r>
      <w:proofErr w:type="gramStart"/>
      <w:r w:rsidR="008C35AE">
        <w:rPr>
          <w:rFonts w:ascii="Arial" w:hAnsi="Arial" w:cs="Arial"/>
          <w:sz w:val="16"/>
          <w:szCs w:val="16"/>
        </w:rPr>
        <w:t>,2010</w:t>
      </w:r>
      <w:proofErr w:type="gramEnd"/>
      <w:r w:rsidR="00D44175">
        <w:rPr>
          <w:rFonts w:ascii="Arial" w:hAnsi="Arial" w:cs="Arial"/>
          <w:sz w:val="16"/>
          <w:szCs w:val="16"/>
        </w:rPr>
        <w:t xml:space="preserve">                  </w:t>
      </w:r>
    </w:p>
    <w:p w:rsidR="00F301A5" w:rsidRDefault="00FC15CE" w:rsidP="00A8744C">
      <w:pPr>
        <w:tabs>
          <w:tab w:val="left" w:pos="940"/>
        </w:tabs>
        <w:spacing w:line="360" w:lineRule="auto"/>
        <w:rPr>
          <w:rFonts w:ascii="Arial" w:hAnsi="Arial" w:cs="Arial"/>
        </w:rPr>
      </w:pPr>
      <w:r>
        <w:rPr>
          <w:rFonts w:ascii="Arial" w:hAnsi="Arial" w:cs="Arial"/>
        </w:rPr>
        <w:t xml:space="preserve">       </w:t>
      </w:r>
    </w:p>
    <w:p w:rsidR="00F301A5" w:rsidRDefault="00F301A5" w:rsidP="00A8744C">
      <w:pPr>
        <w:tabs>
          <w:tab w:val="left" w:pos="940"/>
        </w:tabs>
        <w:spacing w:line="360" w:lineRule="auto"/>
        <w:rPr>
          <w:rFonts w:ascii="Arial" w:hAnsi="Arial" w:cs="Arial"/>
        </w:rPr>
      </w:pPr>
    </w:p>
    <w:p w:rsidR="00FC15CE" w:rsidRDefault="00F301A5" w:rsidP="00A8744C">
      <w:pPr>
        <w:tabs>
          <w:tab w:val="left" w:pos="940"/>
        </w:tabs>
        <w:spacing w:line="360" w:lineRule="auto"/>
        <w:rPr>
          <w:rFonts w:ascii="Arial" w:hAnsi="Arial" w:cs="Arial"/>
        </w:rPr>
      </w:pPr>
      <w:r>
        <w:rPr>
          <w:rFonts w:ascii="Arial" w:hAnsi="Arial" w:cs="Arial"/>
        </w:rPr>
        <w:t xml:space="preserve">       </w:t>
      </w:r>
      <w:r w:rsidR="009B17D8">
        <w:rPr>
          <w:rFonts w:ascii="Arial" w:hAnsi="Arial" w:cs="Arial"/>
        </w:rPr>
        <w:t>2</w:t>
      </w:r>
      <w:r w:rsidR="00FC15CE">
        <w:rPr>
          <w:rFonts w:ascii="Arial" w:hAnsi="Arial" w:cs="Arial"/>
        </w:rPr>
        <w:t>.</w:t>
      </w:r>
      <w:r w:rsidR="009B17D8">
        <w:rPr>
          <w:rFonts w:ascii="Arial" w:hAnsi="Arial" w:cs="Arial"/>
        </w:rPr>
        <w:t>1.</w:t>
      </w:r>
      <w:r w:rsidR="00FC15CE">
        <w:rPr>
          <w:rFonts w:ascii="Arial" w:hAnsi="Arial" w:cs="Arial"/>
        </w:rPr>
        <w:t xml:space="preserve">1. </w:t>
      </w:r>
      <w:r w:rsidR="00A8744C">
        <w:rPr>
          <w:rFonts w:ascii="Arial" w:hAnsi="Arial" w:cs="Arial"/>
        </w:rPr>
        <w:t xml:space="preserve">El estado familiar  </w:t>
      </w:r>
    </w:p>
    <w:p w:rsidR="00A8744C" w:rsidRDefault="00FC15CE" w:rsidP="00A8744C">
      <w:pPr>
        <w:tabs>
          <w:tab w:val="left" w:pos="940"/>
        </w:tabs>
        <w:spacing w:line="360" w:lineRule="auto"/>
        <w:rPr>
          <w:rFonts w:ascii="Arial" w:hAnsi="Arial" w:cs="Arial"/>
        </w:rPr>
      </w:pPr>
      <w:r>
        <w:rPr>
          <w:rFonts w:ascii="Arial" w:hAnsi="Arial" w:cs="Arial"/>
        </w:rPr>
        <w:t xml:space="preserve">            </w:t>
      </w:r>
      <w:r w:rsidR="009B17D8">
        <w:rPr>
          <w:rFonts w:ascii="Arial" w:hAnsi="Arial" w:cs="Arial"/>
        </w:rPr>
        <w:t xml:space="preserve">     </w:t>
      </w:r>
      <w:r>
        <w:rPr>
          <w:rFonts w:ascii="Arial" w:hAnsi="Arial" w:cs="Arial"/>
        </w:rPr>
        <w:t>E</w:t>
      </w:r>
      <w:r w:rsidR="00A8744C">
        <w:rPr>
          <w:rFonts w:ascii="Arial" w:hAnsi="Arial" w:cs="Arial"/>
        </w:rPr>
        <w:t>s la calidad jurídica que tiene la persona en relación a la familia  y a la cual la ley atribuye determinados derechos y deberes.</w:t>
      </w:r>
      <w:r w:rsidR="00A8744C">
        <w:rPr>
          <w:rStyle w:val="Refdenotaalpie"/>
          <w:rFonts w:ascii="Arial" w:hAnsi="Arial" w:cs="Arial"/>
        </w:rPr>
        <w:footnoteReference w:id="6"/>
      </w:r>
      <w:r w:rsidR="00A8744C">
        <w:rPr>
          <w:rFonts w:ascii="Arial" w:hAnsi="Arial" w:cs="Arial"/>
        </w:rPr>
        <w:t xml:space="preserve"> EL estado</w:t>
      </w:r>
      <w:r>
        <w:rPr>
          <w:rFonts w:ascii="Arial" w:hAnsi="Arial" w:cs="Arial"/>
        </w:rPr>
        <w:t xml:space="preserve">  </w:t>
      </w:r>
      <w:r w:rsidR="00A8744C">
        <w:rPr>
          <w:rFonts w:ascii="Arial" w:hAnsi="Arial" w:cs="Arial"/>
        </w:rPr>
        <w:t xml:space="preserve">familiar se puede  originar por </w:t>
      </w:r>
      <w:proofErr w:type="gramStart"/>
      <w:r w:rsidR="00A8744C">
        <w:rPr>
          <w:rFonts w:ascii="Arial" w:hAnsi="Arial" w:cs="Arial"/>
        </w:rPr>
        <w:t>vinculo</w:t>
      </w:r>
      <w:proofErr w:type="gramEnd"/>
      <w:r w:rsidR="00A8744C">
        <w:rPr>
          <w:rFonts w:ascii="Arial" w:hAnsi="Arial" w:cs="Arial"/>
        </w:rPr>
        <w:t xml:space="preserve"> matrimonial o por vinculo parental   entre ellos están clasificados </w:t>
      </w:r>
      <w:r w:rsidR="009D22F8">
        <w:rPr>
          <w:rFonts w:ascii="Arial" w:hAnsi="Arial" w:cs="Arial"/>
        </w:rPr>
        <w:t xml:space="preserve"> y porcentajes</w:t>
      </w:r>
      <w:r w:rsidR="00FA5A4D">
        <w:rPr>
          <w:rFonts w:ascii="Arial" w:hAnsi="Arial" w:cs="Arial"/>
        </w:rPr>
        <w:t>,</w:t>
      </w:r>
      <w:r w:rsidR="009D22F8">
        <w:rPr>
          <w:rFonts w:ascii="Arial" w:hAnsi="Arial" w:cs="Arial"/>
        </w:rPr>
        <w:t xml:space="preserve"> en el cuadro anexo No. 11</w:t>
      </w:r>
      <w:r w:rsidR="00A8744C">
        <w:rPr>
          <w:rFonts w:ascii="Arial" w:hAnsi="Arial" w:cs="Arial"/>
        </w:rPr>
        <w:t xml:space="preserve">: </w:t>
      </w:r>
    </w:p>
    <w:p w:rsidR="00FC15CE" w:rsidRDefault="00FC15CE" w:rsidP="009D22F8">
      <w:pPr>
        <w:tabs>
          <w:tab w:val="left" w:pos="940"/>
        </w:tabs>
        <w:rPr>
          <w:rFonts w:ascii="Arial" w:hAnsi="Arial" w:cs="Arial"/>
        </w:rPr>
      </w:pPr>
    </w:p>
    <w:p w:rsidR="009B17D8" w:rsidRDefault="00FC15CE" w:rsidP="00A8744C">
      <w:pPr>
        <w:tabs>
          <w:tab w:val="left" w:pos="940"/>
        </w:tabs>
        <w:spacing w:line="360" w:lineRule="auto"/>
        <w:rPr>
          <w:rFonts w:ascii="Arial" w:hAnsi="Arial" w:cs="Arial"/>
        </w:rPr>
      </w:pPr>
      <w:r>
        <w:rPr>
          <w:rFonts w:ascii="Arial" w:hAnsi="Arial" w:cs="Arial"/>
        </w:rPr>
        <w:t xml:space="preserve">           </w:t>
      </w:r>
      <w:r w:rsidR="00FD2DC6">
        <w:rPr>
          <w:rFonts w:ascii="Arial" w:hAnsi="Arial" w:cs="Arial"/>
        </w:rPr>
        <w:t xml:space="preserve"> </w:t>
      </w:r>
      <w:r w:rsidR="009B17D8">
        <w:rPr>
          <w:rFonts w:ascii="Arial" w:hAnsi="Arial" w:cs="Arial"/>
        </w:rPr>
        <w:t xml:space="preserve">   </w:t>
      </w:r>
      <w:r w:rsidR="00A8744C" w:rsidRPr="00FC15CE">
        <w:rPr>
          <w:rFonts w:ascii="Arial" w:hAnsi="Arial" w:cs="Arial"/>
          <w:b/>
        </w:rPr>
        <w:t>Soltero:</w:t>
      </w:r>
      <w:r w:rsidR="00A8744C">
        <w:rPr>
          <w:rFonts w:ascii="Arial" w:hAnsi="Arial" w:cs="Arial"/>
        </w:rPr>
        <w:t xml:space="preserve"> quien no ha contraído </w:t>
      </w:r>
      <w:r w:rsidR="00BF1FF6">
        <w:rPr>
          <w:rFonts w:ascii="Arial" w:hAnsi="Arial" w:cs="Arial"/>
        </w:rPr>
        <w:t xml:space="preserve"> </w:t>
      </w:r>
      <w:r w:rsidR="00A8744C">
        <w:rPr>
          <w:rFonts w:ascii="Arial" w:hAnsi="Arial" w:cs="Arial"/>
        </w:rPr>
        <w:t xml:space="preserve">matrimonio o cuyo matrimonio ha sido </w:t>
      </w:r>
      <w:r w:rsidR="00BF1FF6">
        <w:rPr>
          <w:rFonts w:ascii="Arial" w:hAnsi="Arial" w:cs="Arial"/>
        </w:rPr>
        <w:t xml:space="preserve"> </w:t>
      </w:r>
    </w:p>
    <w:p w:rsidR="00A8744C" w:rsidRDefault="009B17D8" w:rsidP="00A8744C">
      <w:pPr>
        <w:tabs>
          <w:tab w:val="left" w:pos="940"/>
        </w:tabs>
        <w:spacing w:line="360" w:lineRule="auto"/>
        <w:rPr>
          <w:rFonts w:ascii="Arial" w:hAnsi="Arial" w:cs="Arial"/>
        </w:rPr>
      </w:pPr>
      <w:r>
        <w:rPr>
          <w:rFonts w:ascii="Arial" w:hAnsi="Arial" w:cs="Arial"/>
        </w:rPr>
        <w:t xml:space="preserve">               </w:t>
      </w:r>
      <w:proofErr w:type="gramStart"/>
      <w:r w:rsidR="00A8744C">
        <w:rPr>
          <w:rFonts w:ascii="Arial" w:hAnsi="Arial" w:cs="Arial"/>
        </w:rPr>
        <w:t>anulado</w:t>
      </w:r>
      <w:proofErr w:type="gramEnd"/>
      <w:r w:rsidR="00FA5A4D">
        <w:rPr>
          <w:rFonts w:ascii="Arial" w:hAnsi="Arial" w:cs="Arial"/>
        </w:rPr>
        <w:t xml:space="preserve">,  el  93.10% son solteros. </w:t>
      </w:r>
    </w:p>
    <w:p w:rsidR="005621FB" w:rsidRDefault="005621FB" w:rsidP="009D22F8">
      <w:pPr>
        <w:tabs>
          <w:tab w:val="left" w:pos="940"/>
        </w:tabs>
        <w:rPr>
          <w:rFonts w:ascii="Arial" w:hAnsi="Arial" w:cs="Arial"/>
        </w:rPr>
      </w:pPr>
    </w:p>
    <w:p w:rsidR="003446EA" w:rsidRDefault="00FC15CE" w:rsidP="00FA5A4D">
      <w:pPr>
        <w:tabs>
          <w:tab w:val="left" w:pos="940"/>
        </w:tabs>
        <w:spacing w:line="360" w:lineRule="auto"/>
        <w:jc w:val="both"/>
        <w:rPr>
          <w:rFonts w:ascii="Arial" w:hAnsi="Arial" w:cs="Arial"/>
        </w:rPr>
      </w:pPr>
      <w:r>
        <w:rPr>
          <w:rFonts w:ascii="Arial" w:hAnsi="Arial" w:cs="Arial"/>
        </w:rPr>
        <w:t xml:space="preserve">          </w:t>
      </w:r>
      <w:r w:rsidR="00BF1FF6">
        <w:rPr>
          <w:rFonts w:ascii="Arial" w:hAnsi="Arial" w:cs="Arial"/>
        </w:rPr>
        <w:t xml:space="preserve"> </w:t>
      </w:r>
      <w:r w:rsidR="00FD2DC6">
        <w:rPr>
          <w:rFonts w:ascii="Arial" w:hAnsi="Arial" w:cs="Arial"/>
        </w:rPr>
        <w:t xml:space="preserve"> </w:t>
      </w:r>
      <w:r w:rsidR="009B17D8">
        <w:rPr>
          <w:rFonts w:ascii="Arial" w:hAnsi="Arial" w:cs="Arial"/>
        </w:rPr>
        <w:t xml:space="preserve">  </w:t>
      </w:r>
      <w:r w:rsidR="00A8744C" w:rsidRPr="00FC15CE">
        <w:rPr>
          <w:rFonts w:ascii="Arial" w:hAnsi="Arial" w:cs="Arial"/>
          <w:b/>
        </w:rPr>
        <w:t>La unión libre</w:t>
      </w:r>
      <w:r w:rsidR="00A8744C">
        <w:rPr>
          <w:rFonts w:ascii="Arial" w:hAnsi="Arial" w:cs="Arial"/>
        </w:rPr>
        <w:t>,  son</w:t>
      </w:r>
      <w:r w:rsidR="00BF1FF6">
        <w:rPr>
          <w:rFonts w:ascii="Arial" w:hAnsi="Arial" w:cs="Arial"/>
        </w:rPr>
        <w:t xml:space="preserve"> </w:t>
      </w:r>
      <w:r w:rsidR="00A8744C">
        <w:rPr>
          <w:rFonts w:ascii="Arial" w:hAnsi="Arial" w:cs="Arial"/>
        </w:rPr>
        <w:t xml:space="preserve">los </w:t>
      </w:r>
      <w:r w:rsidR="00BF1FF6">
        <w:rPr>
          <w:rFonts w:ascii="Arial" w:hAnsi="Arial" w:cs="Arial"/>
        </w:rPr>
        <w:t xml:space="preserve"> </w:t>
      </w:r>
      <w:r w:rsidR="00A8744C">
        <w:rPr>
          <w:rFonts w:ascii="Arial" w:hAnsi="Arial" w:cs="Arial"/>
        </w:rPr>
        <w:t>que</w:t>
      </w:r>
      <w:r w:rsidR="00BF1FF6">
        <w:rPr>
          <w:rFonts w:ascii="Arial" w:hAnsi="Arial" w:cs="Arial"/>
        </w:rPr>
        <w:t xml:space="preserve"> </w:t>
      </w:r>
      <w:r w:rsidR="00A8744C">
        <w:rPr>
          <w:rFonts w:ascii="Arial" w:hAnsi="Arial" w:cs="Arial"/>
        </w:rPr>
        <w:t>están</w:t>
      </w:r>
      <w:r w:rsidR="009B17D8">
        <w:rPr>
          <w:rFonts w:ascii="Arial" w:hAnsi="Arial" w:cs="Arial"/>
        </w:rPr>
        <w:t xml:space="preserve"> </w:t>
      </w:r>
      <w:r w:rsidR="00A8744C">
        <w:rPr>
          <w:rFonts w:ascii="Arial" w:hAnsi="Arial" w:cs="Arial"/>
        </w:rPr>
        <w:t>ligados</w:t>
      </w:r>
      <w:r w:rsidR="009B17D8">
        <w:rPr>
          <w:rFonts w:ascii="Arial" w:hAnsi="Arial" w:cs="Arial"/>
        </w:rPr>
        <w:t xml:space="preserve"> </w:t>
      </w:r>
      <w:r w:rsidR="00FD2DC6">
        <w:rPr>
          <w:rFonts w:ascii="Arial" w:hAnsi="Arial" w:cs="Arial"/>
        </w:rPr>
        <w:t xml:space="preserve"> </w:t>
      </w:r>
      <w:r w:rsidR="00A8744C">
        <w:rPr>
          <w:rFonts w:ascii="Arial" w:hAnsi="Arial" w:cs="Arial"/>
        </w:rPr>
        <w:t>entre</w:t>
      </w:r>
      <w:r w:rsidR="00FD2DC6">
        <w:rPr>
          <w:rFonts w:ascii="Arial" w:hAnsi="Arial" w:cs="Arial"/>
        </w:rPr>
        <w:t xml:space="preserve"> </w:t>
      </w:r>
      <w:r w:rsidR="00A8744C">
        <w:rPr>
          <w:rFonts w:ascii="Arial" w:hAnsi="Arial" w:cs="Arial"/>
        </w:rPr>
        <w:t xml:space="preserve"> ellos </w:t>
      </w:r>
      <w:r w:rsidR="00FD2DC6">
        <w:rPr>
          <w:rFonts w:ascii="Arial" w:hAnsi="Arial" w:cs="Arial"/>
        </w:rPr>
        <w:t xml:space="preserve"> </w:t>
      </w:r>
      <w:r w:rsidR="00A8744C">
        <w:rPr>
          <w:rFonts w:ascii="Arial" w:hAnsi="Arial" w:cs="Arial"/>
        </w:rPr>
        <w:t>por</w:t>
      </w:r>
      <w:r w:rsidR="00FD2DC6">
        <w:rPr>
          <w:rFonts w:ascii="Arial" w:hAnsi="Arial" w:cs="Arial"/>
        </w:rPr>
        <w:t xml:space="preserve"> </w:t>
      </w:r>
      <w:r w:rsidR="009B17D8">
        <w:rPr>
          <w:rFonts w:ascii="Arial" w:hAnsi="Arial" w:cs="Arial"/>
        </w:rPr>
        <w:t xml:space="preserve"> </w:t>
      </w:r>
      <w:r w:rsidR="00A8744C">
        <w:rPr>
          <w:rFonts w:ascii="Arial" w:hAnsi="Arial" w:cs="Arial"/>
        </w:rPr>
        <w:t xml:space="preserve">mutuo </w:t>
      </w:r>
      <w:r w:rsidR="003446EA">
        <w:rPr>
          <w:rFonts w:ascii="Arial" w:hAnsi="Arial" w:cs="Arial"/>
        </w:rPr>
        <w:t xml:space="preserve">      </w:t>
      </w:r>
    </w:p>
    <w:p w:rsidR="00A8744C" w:rsidRDefault="003446EA" w:rsidP="00FA5A4D">
      <w:pPr>
        <w:tabs>
          <w:tab w:val="left" w:pos="940"/>
        </w:tabs>
        <w:spacing w:line="360" w:lineRule="auto"/>
        <w:jc w:val="both"/>
        <w:rPr>
          <w:rFonts w:ascii="Arial" w:hAnsi="Arial" w:cs="Arial"/>
        </w:rPr>
      </w:pPr>
      <w:r>
        <w:rPr>
          <w:rFonts w:ascii="Arial" w:hAnsi="Arial" w:cs="Arial"/>
        </w:rPr>
        <w:t xml:space="preserve">              </w:t>
      </w:r>
      <w:proofErr w:type="gramStart"/>
      <w:r w:rsidR="00A8744C">
        <w:rPr>
          <w:rFonts w:ascii="Arial" w:hAnsi="Arial" w:cs="Arial"/>
        </w:rPr>
        <w:t>acuerdo</w:t>
      </w:r>
      <w:proofErr w:type="gramEnd"/>
      <w:r w:rsidR="00A8744C">
        <w:rPr>
          <w:rFonts w:ascii="Arial" w:hAnsi="Arial" w:cs="Arial"/>
        </w:rPr>
        <w:t>, pero no poseen ningún respaldo jurídico, en El Salvador estas personas son reconocidas como: acompañadas</w:t>
      </w:r>
      <w:r w:rsidR="00FA5A4D">
        <w:rPr>
          <w:rFonts w:ascii="Arial" w:hAnsi="Arial" w:cs="Arial"/>
        </w:rPr>
        <w:t>. Ellas/os  son 4.02% de los encuestados</w:t>
      </w:r>
    </w:p>
    <w:p w:rsidR="005621FB" w:rsidRDefault="005621FB" w:rsidP="009D22F8">
      <w:pPr>
        <w:tabs>
          <w:tab w:val="left" w:pos="940"/>
        </w:tabs>
        <w:rPr>
          <w:rFonts w:ascii="Arial" w:hAnsi="Arial" w:cs="Arial"/>
        </w:rPr>
      </w:pPr>
    </w:p>
    <w:p w:rsidR="00BF1FF6" w:rsidRDefault="00BF1FF6" w:rsidP="00FA5A4D">
      <w:pPr>
        <w:tabs>
          <w:tab w:val="left" w:pos="940"/>
        </w:tabs>
        <w:spacing w:line="360" w:lineRule="auto"/>
        <w:jc w:val="both"/>
        <w:rPr>
          <w:rFonts w:ascii="Arial" w:hAnsi="Arial" w:cs="Arial"/>
        </w:rPr>
      </w:pPr>
      <w:r>
        <w:rPr>
          <w:rFonts w:ascii="Arial" w:hAnsi="Arial" w:cs="Arial"/>
          <w:b/>
        </w:rPr>
        <w:t xml:space="preserve">           </w:t>
      </w:r>
      <w:r w:rsidR="00FD2DC6">
        <w:rPr>
          <w:rFonts w:ascii="Arial" w:hAnsi="Arial" w:cs="Arial"/>
          <w:b/>
        </w:rPr>
        <w:t xml:space="preserve">  </w:t>
      </w:r>
      <w:r>
        <w:rPr>
          <w:rFonts w:ascii="Arial" w:hAnsi="Arial" w:cs="Arial"/>
          <w:b/>
        </w:rPr>
        <w:t>C</w:t>
      </w:r>
      <w:r w:rsidR="005621FB" w:rsidRPr="00FC15CE">
        <w:rPr>
          <w:rFonts w:ascii="Arial" w:hAnsi="Arial" w:cs="Arial"/>
          <w:b/>
        </w:rPr>
        <w:t>asado:</w:t>
      </w:r>
      <w:r w:rsidR="005621FB">
        <w:rPr>
          <w:rFonts w:ascii="Arial" w:hAnsi="Arial" w:cs="Arial"/>
        </w:rPr>
        <w:t xml:space="preserve"> quien </w:t>
      </w:r>
      <w:r>
        <w:rPr>
          <w:rFonts w:ascii="Arial" w:hAnsi="Arial" w:cs="Arial"/>
        </w:rPr>
        <w:t xml:space="preserve">   </w:t>
      </w:r>
      <w:r w:rsidR="005621FB">
        <w:rPr>
          <w:rFonts w:ascii="Arial" w:hAnsi="Arial" w:cs="Arial"/>
        </w:rPr>
        <w:t>ha contraído matrimonio</w:t>
      </w:r>
      <w:r w:rsidR="00FC15CE">
        <w:rPr>
          <w:rFonts w:ascii="Arial" w:hAnsi="Arial" w:cs="Arial"/>
        </w:rPr>
        <w:t xml:space="preserve">, </w:t>
      </w:r>
      <w:r w:rsidR="006614E2">
        <w:rPr>
          <w:rFonts w:ascii="Arial" w:hAnsi="Arial" w:cs="Arial"/>
        </w:rPr>
        <w:t xml:space="preserve">suscriben </w:t>
      </w:r>
      <w:r w:rsidR="00FC15CE">
        <w:rPr>
          <w:rFonts w:ascii="Arial" w:hAnsi="Arial" w:cs="Arial"/>
        </w:rPr>
        <w:t xml:space="preserve"> un contrato  los </w:t>
      </w:r>
      <w:r>
        <w:rPr>
          <w:rFonts w:ascii="Arial" w:hAnsi="Arial" w:cs="Arial"/>
        </w:rPr>
        <w:t xml:space="preserve"> </w:t>
      </w:r>
      <w:r w:rsidR="00FC15CE">
        <w:rPr>
          <w:rFonts w:ascii="Arial" w:hAnsi="Arial" w:cs="Arial"/>
        </w:rPr>
        <w:t xml:space="preserve">cónyuges para </w:t>
      </w:r>
      <w:r w:rsidR="006614E2">
        <w:rPr>
          <w:rFonts w:ascii="Arial" w:hAnsi="Arial" w:cs="Arial"/>
        </w:rPr>
        <w:t>la constitución de una familia con igualdad  de  deberes y derechos</w:t>
      </w:r>
      <w:r w:rsidR="00FA5A4D">
        <w:rPr>
          <w:rFonts w:ascii="Arial" w:hAnsi="Arial" w:cs="Arial"/>
        </w:rPr>
        <w:t xml:space="preserve"> de  2.30% están en esta condición.</w:t>
      </w:r>
      <w:r w:rsidR="00A8744C">
        <w:rPr>
          <w:rFonts w:ascii="Arial" w:hAnsi="Arial" w:cs="Arial"/>
        </w:rPr>
        <w:t>es la unión legal  de un hombre y una mujer, con el fin de establecer una</w:t>
      </w:r>
      <w:r>
        <w:rPr>
          <w:rFonts w:ascii="Arial" w:hAnsi="Arial" w:cs="Arial"/>
        </w:rPr>
        <w:t xml:space="preserve"> familia.</w:t>
      </w:r>
    </w:p>
    <w:p w:rsidR="00BF1FF6" w:rsidRDefault="00FA5A4D" w:rsidP="00FA5A4D">
      <w:pPr>
        <w:tabs>
          <w:tab w:val="left" w:pos="940"/>
        </w:tabs>
        <w:spacing w:line="360" w:lineRule="auto"/>
        <w:jc w:val="both"/>
        <w:rPr>
          <w:rFonts w:ascii="Arial" w:hAnsi="Arial" w:cs="Arial"/>
        </w:rPr>
      </w:pPr>
      <w:r>
        <w:rPr>
          <w:rFonts w:ascii="Arial" w:hAnsi="Arial" w:cs="Arial"/>
        </w:rPr>
        <w:t xml:space="preserve">       </w:t>
      </w:r>
    </w:p>
    <w:p w:rsidR="00FA5A4D" w:rsidRDefault="00BF1FF6" w:rsidP="00FA5A4D">
      <w:pPr>
        <w:tabs>
          <w:tab w:val="left" w:pos="940"/>
        </w:tabs>
        <w:spacing w:line="360" w:lineRule="auto"/>
        <w:jc w:val="both"/>
        <w:rPr>
          <w:rFonts w:ascii="Arial" w:hAnsi="Arial" w:cs="Arial"/>
        </w:rPr>
      </w:pPr>
      <w:r>
        <w:rPr>
          <w:rFonts w:ascii="Arial" w:hAnsi="Arial" w:cs="Arial"/>
        </w:rPr>
        <w:t xml:space="preserve">       </w:t>
      </w:r>
      <w:r w:rsidR="00FA5A4D">
        <w:rPr>
          <w:rFonts w:ascii="Arial" w:hAnsi="Arial" w:cs="Arial"/>
        </w:rPr>
        <w:t xml:space="preserve">  </w:t>
      </w:r>
      <w:r>
        <w:rPr>
          <w:rFonts w:ascii="Arial" w:hAnsi="Arial" w:cs="Arial"/>
        </w:rPr>
        <w:t xml:space="preserve">  </w:t>
      </w:r>
      <w:r w:rsidR="00FD2DC6">
        <w:rPr>
          <w:rFonts w:ascii="Arial" w:hAnsi="Arial" w:cs="Arial"/>
        </w:rPr>
        <w:t xml:space="preserve"> </w:t>
      </w:r>
      <w:r w:rsidR="00FA5A4D" w:rsidRPr="00FC15CE">
        <w:rPr>
          <w:rFonts w:ascii="Arial" w:hAnsi="Arial" w:cs="Arial"/>
          <w:b/>
        </w:rPr>
        <w:t>Viudo:</w:t>
      </w:r>
      <w:r w:rsidR="00FA5A4D">
        <w:rPr>
          <w:rFonts w:ascii="Arial" w:hAnsi="Arial" w:cs="Arial"/>
        </w:rPr>
        <w:t xml:space="preserve"> aquél cuyo matrimonio se ha disuelto la muerte del cónyuge.</w:t>
      </w:r>
    </w:p>
    <w:p w:rsidR="003446EA" w:rsidRDefault="00BF1FF6" w:rsidP="00A8744C">
      <w:pPr>
        <w:tabs>
          <w:tab w:val="left" w:pos="940"/>
        </w:tabs>
        <w:spacing w:line="360" w:lineRule="auto"/>
        <w:jc w:val="both"/>
        <w:rPr>
          <w:rFonts w:ascii="Arial" w:hAnsi="Arial" w:cs="Arial"/>
        </w:rPr>
      </w:pPr>
      <w:r>
        <w:rPr>
          <w:rFonts w:ascii="Arial" w:hAnsi="Arial" w:cs="Arial"/>
        </w:rPr>
        <w:t xml:space="preserve">           </w:t>
      </w:r>
      <w:r w:rsidR="00FD2DC6">
        <w:rPr>
          <w:rFonts w:ascii="Arial" w:hAnsi="Arial" w:cs="Arial"/>
        </w:rPr>
        <w:t xml:space="preserve">  </w:t>
      </w:r>
      <w:r w:rsidR="00FA5A4D">
        <w:rPr>
          <w:rFonts w:ascii="Arial" w:hAnsi="Arial" w:cs="Arial"/>
        </w:rPr>
        <w:t xml:space="preserve">El matrimonio  </w:t>
      </w:r>
      <w:r w:rsidR="00A8744C">
        <w:rPr>
          <w:rFonts w:ascii="Arial" w:hAnsi="Arial" w:cs="Arial"/>
        </w:rPr>
        <w:t>plena y permanente comunidad de vida</w:t>
      </w:r>
      <w:r w:rsidR="00A8744C">
        <w:rPr>
          <w:rStyle w:val="Refdenotaalpie"/>
          <w:rFonts w:ascii="Arial" w:hAnsi="Arial" w:cs="Arial"/>
        </w:rPr>
        <w:footnoteReference w:id="7"/>
      </w:r>
      <w:r w:rsidR="00A637C6">
        <w:rPr>
          <w:rFonts w:ascii="Arial" w:hAnsi="Arial" w:cs="Arial"/>
        </w:rPr>
        <w:t>, ello representa el  0.57%</w:t>
      </w:r>
      <w:r w:rsidR="003446EA">
        <w:rPr>
          <w:rFonts w:ascii="Arial" w:hAnsi="Arial" w:cs="Arial"/>
        </w:rPr>
        <w:t xml:space="preserve">. </w:t>
      </w:r>
    </w:p>
    <w:p w:rsidR="00BA0705" w:rsidRDefault="00BA0705"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sz w:val="16"/>
          <w:szCs w:val="16"/>
        </w:rPr>
      </w:pPr>
      <w:r>
        <w:rPr>
          <w:rFonts w:ascii="Arial" w:hAnsi="Arial" w:cs="Arial"/>
        </w:rPr>
        <w:t>Al  preguntar  por  ¿Quiénes  tienen  la  perspectiva   de  emigrar   hacia     los     Estados    Unidos     de       Norteamérica?    el  resultado</w:t>
      </w:r>
      <w:r w:rsidR="00FD2DC6">
        <w:rPr>
          <w:rFonts w:ascii="Arial" w:hAnsi="Arial" w:cs="Arial"/>
        </w:rPr>
        <w:t xml:space="preserve">    obtenido    es significativo,</w:t>
      </w:r>
      <w:r>
        <w:rPr>
          <w:rFonts w:ascii="Arial" w:hAnsi="Arial" w:cs="Arial"/>
        </w:rPr>
        <w:t xml:space="preserve"> en  el   caso    de    las   mujeres  son  las   que   mayoritariamente  han  decidido hacerlo, contrario  a  los  hombres  se  mantiene  la  </w:t>
      </w:r>
      <w:r w:rsidR="00FD2DC6">
        <w:rPr>
          <w:rFonts w:ascii="Arial" w:hAnsi="Arial" w:cs="Arial"/>
        </w:rPr>
        <w:t>in</w:t>
      </w:r>
      <w:r>
        <w:rPr>
          <w:rFonts w:ascii="Arial" w:hAnsi="Arial" w:cs="Arial"/>
        </w:rPr>
        <w:t xml:space="preserve">diferencia entre  ellos.  La formación   familiar    que  posee   los  jóvenes </w:t>
      </w:r>
      <w:r w:rsidR="00FD2DC6">
        <w:rPr>
          <w:rFonts w:ascii="Arial" w:hAnsi="Arial" w:cs="Arial"/>
        </w:rPr>
        <w:t>es</w:t>
      </w:r>
      <w:r>
        <w:rPr>
          <w:rFonts w:ascii="Arial" w:hAnsi="Arial" w:cs="Arial"/>
        </w:rPr>
        <w:t xml:space="preserve">tudiantes en  su gran   mayoría   son solteros </w:t>
      </w:r>
      <w:r w:rsidR="00FD2DC6">
        <w:rPr>
          <w:rFonts w:ascii="Arial" w:hAnsi="Arial" w:cs="Arial"/>
        </w:rPr>
        <w:t xml:space="preserve"> </w:t>
      </w:r>
      <w:r>
        <w:rPr>
          <w:rFonts w:ascii="Arial" w:hAnsi="Arial" w:cs="Arial"/>
        </w:rPr>
        <w:t>23</w:t>
      </w:r>
      <w:r w:rsidR="0090380E">
        <w:rPr>
          <w:rFonts w:ascii="Arial" w:hAnsi="Arial" w:cs="Arial"/>
        </w:rPr>
        <w:t>2</w:t>
      </w:r>
      <w:r>
        <w:rPr>
          <w:rFonts w:ascii="Arial" w:hAnsi="Arial" w:cs="Arial"/>
        </w:rPr>
        <w:t xml:space="preserve"> estudiantes representa el </w:t>
      </w:r>
      <w:r w:rsidR="0090380E">
        <w:rPr>
          <w:rFonts w:ascii="Arial" w:hAnsi="Arial" w:cs="Arial"/>
        </w:rPr>
        <w:t>66.67</w:t>
      </w:r>
      <w:r>
        <w:rPr>
          <w:rFonts w:ascii="Arial" w:hAnsi="Arial" w:cs="Arial"/>
        </w:rPr>
        <w:t xml:space="preserve">% </w:t>
      </w:r>
      <w:r w:rsidR="00FD2DC6">
        <w:rPr>
          <w:rFonts w:ascii="Arial" w:hAnsi="Arial" w:cs="Arial"/>
        </w:rPr>
        <w:t xml:space="preserve"> </w:t>
      </w:r>
      <w:r>
        <w:rPr>
          <w:rFonts w:ascii="Arial" w:hAnsi="Arial" w:cs="Arial"/>
        </w:rPr>
        <w:t>de la  población</w:t>
      </w:r>
      <w:r w:rsidR="0090380E">
        <w:rPr>
          <w:rFonts w:ascii="Arial" w:hAnsi="Arial" w:cs="Arial"/>
        </w:rPr>
        <w:t xml:space="preserve"> total</w:t>
      </w:r>
      <w:r>
        <w:rPr>
          <w:rFonts w:ascii="Arial" w:hAnsi="Arial" w:cs="Arial"/>
        </w:rPr>
        <w:t xml:space="preserve"> encuestada</w:t>
      </w:r>
      <w:r w:rsidR="0090380E">
        <w:rPr>
          <w:rFonts w:ascii="Arial" w:hAnsi="Arial" w:cs="Arial"/>
        </w:rPr>
        <w:t>. Son los solter</w:t>
      </w:r>
      <w:r w:rsidR="00FD2DC6">
        <w:rPr>
          <w:rFonts w:ascii="Arial" w:hAnsi="Arial" w:cs="Arial"/>
        </w:rPr>
        <w:t>as/</w:t>
      </w:r>
      <w:r w:rsidR="0090380E">
        <w:rPr>
          <w:rFonts w:ascii="Arial" w:hAnsi="Arial" w:cs="Arial"/>
        </w:rPr>
        <w:t>os</w:t>
      </w:r>
      <w:r w:rsidR="00FD2DC6">
        <w:rPr>
          <w:rFonts w:ascii="Arial" w:hAnsi="Arial" w:cs="Arial"/>
        </w:rPr>
        <w:t xml:space="preserve"> femeninos y </w:t>
      </w:r>
      <w:r w:rsidR="0090380E">
        <w:rPr>
          <w:rFonts w:ascii="Arial" w:hAnsi="Arial" w:cs="Arial"/>
        </w:rPr>
        <w:t xml:space="preserve"> </w:t>
      </w:r>
      <w:r w:rsidR="00FD2DC6">
        <w:rPr>
          <w:rFonts w:ascii="Arial" w:hAnsi="Arial" w:cs="Arial"/>
        </w:rPr>
        <w:t xml:space="preserve">masculinos,  </w:t>
      </w:r>
      <w:r w:rsidR="0090380E">
        <w:rPr>
          <w:rFonts w:ascii="Arial" w:hAnsi="Arial" w:cs="Arial"/>
        </w:rPr>
        <w:t xml:space="preserve">los que poseen </w:t>
      </w:r>
      <w:r w:rsidR="005E2271">
        <w:rPr>
          <w:rFonts w:ascii="Arial" w:hAnsi="Arial" w:cs="Arial"/>
        </w:rPr>
        <w:t xml:space="preserve">interés por </w:t>
      </w:r>
      <w:r w:rsidR="005E2271">
        <w:rPr>
          <w:rFonts w:ascii="Arial" w:hAnsi="Arial" w:cs="Arial"/>
        </w:rPr>
        <w:lastRenderedPageBreak/>
        <w:t xml:space="preserve">emigrar </w:t>
      </w:r>
      <w:r w:rsidR="0090380E">
        <w:rPr>
          <w:rFonts w:ascii="Arial" w:hAnsi="Arial" w:cs="Arial"/>
        </w:rPr>
        <w:t>61.49%</w:t>
      </w:r>
      <w:r>
        <w:rPr>
          <w:rFonts w:ascii="Arial" w:hAnsi="Arial" w:cs="Arial"/>
        </w:rPr>
        <w:t xml:space="preserve">, </w:t>
      </w:r>
      <w:r w:rsidR="005E2271">
        <w:rPr>
          <w:rFonts w:ascii="Arial" w:hAnsi="Arial" w:cs="Arial"/>
        </w:rPr>
        <w:t xml:space="preserve"> entre las razones por qu</w:t>
      </w:r>
      <w:r w:rsidR="00FD2DC6">
        <w:rPr>
          <w:rFonts w:ascii="Arial" w:hAnsi="Arial" w:cs="Arial"/>
        </w:rPr>
        <w:t>é</w:t>
      </w:r>
      <w:r w:rsidR="005E2271">
        <w:rPr>
          <w:rFonts w:ascii="Arial" w:hAnsi="Arial" w:cs="Arial"/>
        </w:rPr>
        <w:t>,</w:t>
      </w:r>
      <w:r>
        <w:rPr>
          <w:rFonts w:ascii="Arial" w:hAnsi="Arial" w:cs="Arial"/>
        </w:rPr>
        <w:t xml:space="preserve"> no poseen un compromiso con su grupo familiar;  para el caso, solo estudian y dependen económicamente de sus familias. Esto les permite tener la libertad para aventurarse a buscar también otros caminos para cambiar su situación familiar particular</w:t>
      </w:r>
      <w:proofErr w:type="gramStart"/>
      <w:r>
        <w:rPr>
          <w:rFonts w:ascii="Arial" w:hAnsi="Arial" w:cs="Arial"/>
        </w:rPr>
        <w:t>..</w:t>
      </w:r>
      <w:proofErr w:type="gramEnd"/>
      <w:r>
        <w:rPr>
          <w:rFonts w:ascii="Arial" w:hAnsi="Arial" w:cs="Arial"/>
        </w:rPr>
        <w:t xml:space="preserve"> (Ver gráfico No. 11</w:t>
      </w:r>
      <w:r w:rsidR="009D22F8">
        <w:rPr>
          <w:rFonts w:ascii="Arial" w:hAnsi="Arial" w:cs="Arial"/>
        </w:rPr>
        <w:t>)</w:t>
      </w:r>
      <w:r>
        <w:rPr>
          <w:rFonts w:ascii="Arial" w:hAnsi="Arial" w:cs="Arial"/>
          <w:sz w:val="16"/>
          <w:szCs w:val="16"/>
        </w:rPr>
        <w:t xml:space="preserve">                                                         </w:t>
      </w:r>
    </w:p>
    <w:p w:rsidR="000B2AB4" w:rsidRDefault="000B2AB4" w:rsidP="00F301A5">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rPr>
      </w:pP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rPr>
        <w:t>GRÁFICO No 11</w:t>
      </w:r>
    </w:p>
    <w:p w:rsidR="00A8744C" w:rsidRDefault="00A8744C" w:rsidP="00A8744C">
      <w:pPr>
        <w:tabs>
          <w:tab w:val="left" w:pos="940"/>
        </w:tabs>
        <w:spacing w:line="360" w:lineRule="auto"/>
        <w:jc w:val="both"/>
        <w:rPr>
          <w:rFonts w:ascii="Arial" w:hAnsi="Arial" w:cs="Arial"/>
          <w:b/>
          <w:sz w:val="20"/>
          <w:szCs w:val="20"/>
        </w:rPr>
      </w:pPr>
      <w:r>
        <w:rPr>
          <w:rFonts w:ascii="Arial" w:hAnsi="Arial" w:cs="Arial"/>
        </w:rPr>
        <w:tab/>
      </w:r>
      <w:r w:rsidRPr="008C2C1F">
        <w:rPr>
          <w:rFonts w:ascii="Arial" w:hAnsi="Arial" w:cs="Arial"/>
          <w:b/>
          <w:sz w:val="20"/>
          <w:szCs w:val="20"/>
        </w:rPr>
        <w:t>ESTADO  FAMILIAR  Y LAS PERSPECTIVAS DE EMIGRAR</w:t>
      </w:r>
      <w:r>
        <w:rPr>
          <w:rFonts w:ascii="Arial" w:hAnsi="Arial" w:cs="Arial"/>
          <w:b/>
          <w:sz w:val="20"/>
          <w:szCs w:val="20"/>
        </w:rPr>
        <w:t xml:space="preserve"> DE </w:t>
      </w:r>
      <w:r w:rsidRPr="008C2C1F">
        <w:rPr>
          <w:rFonts w:ascii="Arial" w:hAnsi="Arial" w:cs="Arial"/>
          <w:b/>
          <w:sz w:val="20"/>
          <w:szCs w:val="20"/>
        </w:rPr>
        <w:t xml:space="preserve">LOS  </w:t>
      </w:r>
    </w:p>
    <w:p w:rsidR="00A8744C" w:rsidRPr="008C2C1F" w:rsidRDefault="00F60C92" w:rsidP="00A8744C">
      <w:pPr>
        <w:tabs>
          <w:tab w:val="left" w:pos="940"/>
        </w:tabs>
        <w:spacing w:line="360" w:lineRule="auto"/>
        <w:jc w:val="both"/>
        <w:rPr>
          <w:rFonts w:ascii="Arial" w:hAnsi="Arial" w:cs="Arial"/>
          <w:b/>
          <w:sz w:val="20"/>
          <w:szCs w:val="20"/>
        </w:rPr>
      </w:pPr>
      <w:r>
        <w:rPr>
          <w:rFonts w:ascii="Arial" w:hAnsi="Arial" w:cs="Arial"/>
          <w:b/>
          <w:noProof/>
          <w:sz w:val="20"/>
          <w:szCs w:val="20"/>
          <w:lang w:val="es-SV" w:eastAsia="es-SV"/>
        </w:rPr>
        <w:drawing>
          <wp:anchor distT="0" distB="0" distL="114300" distR="114300" simplePos="0" relativeHeight="251623424" behindDoc="1" locked="0" layoutInCell="1" allowOverlap="1">
            <wp:simplePos x="0" y="0"/>
            <wp:positionH relativeFrom="column">
              <wp:posOffset>756285</wp:posOffset>
            </wp:positionH>
            <wp:positionV relativeFrom="paragraph">
              <wp:posOffset>185420</wp:posOffset>
            </wp:positionV>
            <wp:extent cx="3900805" cy="3396615"/>
            <wp:effectExtent l="19050" t="19050" r="23495" b="13335"/>
            <wp:wrapTight wrapText="bothSides">
              <wp:wrapPolygon edited="0">
                <wp:start x="-105" y="-121"/>
                <wp:lineTo x="-105" y="21685"/>
                <wp:lineTo x="21730" y="21685"/>
                <wp:lineTo x="21730" y="-121"/>
                <wp:lineTo x="-105" y="-121"/>
              </wp:wrapPolygon>
            </wp:wrapTight>
            <wp:docPr id="7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40" cstate="print"/>
                    <a:srcRect/>
                    <a:stretch>
                      <a:fillRect/>
                    </a:stretch>
                  </pic:blipFill>
                  <pic:spPr bwMode="auto">
                    <a:xfrm>
                      <a:off x="0" y="0"/>
                      <a:ext cx="3900805" cy="3396615"/>
                    </a:xfrm>
                    <a:prstGeom prst="rect">
                      <a:avLst/>
                    </a:prstGeom>
                    <a:noFill/>
                    <a:ln w="9525">
                      <a:solidFill>
                        <a:srgbClr val="000000"/>
                      </a:solidFill>
                      <a:miter lim="800000"/>
                      <a:headEnd/>
                      <a:tailEnd/>
                    </a:ln>
                  </pic:spPr>
                </pic:pic>
              </a:graphicData>
            </a:graphic>
          </wp:anchor>
        </w:drawing>
      </w:r>
      <w:r w:rsidR="00A8744C">
        <w:rPr>
          <w:rFonts w:ascii="Arial" w:hAnsi="Arial" w:cs="Arial"/>
          <w:b/>
          <w:sz w:val="20"/>
          <w:szCs w:val="20"/>
        </w:rPr>
        <w:t xml:space="preserve">               </w:t>
      </w:r>
      <w:r w:rsidR="00A8744C" w:rsidRPr="008C2C1F">
        <w:rPr>
          <w:rFonts w:ascii="Arial" w:hAnsi="Arial" w:cs="Arial"/>
          <w:b/>
          <w:sz w:val="20"/>
          <w:szCs w:val="20"/>
        </w:rPr>
        <w:t>ESTUDIANTES  DE BACHILLERATO DEL MUNICIPIO DE SOYAPANGO</w:t>
      </w: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A8744C" w:rsidP="00A8744C">
      <w:pPr>
        <w:tabs>
          <w:tab w:val="left" w:pos="940"/>
        </w:tabs>
        <w:spacing w:line="360" w:lineRule="auto"/>
        <w:jc w:val="both"/>
        <w:rPr>
          <w:rFonts w:ascii="Arial" w:hAnsi="Arial" w:cs="Arial"/>
          <w:sz w:val="16"/>
          <w:szCs w:val="16"/>
        </w:rPr>
      </w:pPr>
    </w:p>
    <w:p w:rsidR="00A8744C" w:rsidRDefault="00B41948" w:rsidP="00A8744C">
      <w:pPr>
        <w:tabs>
          <w:tab w:val="left" w:pos="940"/>
        </w:tabs>
        <w:spacing w:line="360" w:lineRule="auto"/>
        <w:jc w:val="both"/>
        <w:rPr>
          <w:rFonts w:ascii="Arial" w:hAnsi="Arial" w:cs="Arial"/>
          <w:sz w:val="16"/>
          <w:szCs w:val="16"/>
        </w:rPr>
      </w:pPr>
      <w:r w:rsidRPr="00B41948">
        <w:rPr>
          <w:rFonts w:ascii="Arial" w:hAnsi="Arial" w:cs="Arial"/>
          <w:noProof/>
          <w:sz w:val="16"/>
          <w:szCs w:val="16"/>
          <w:lang w:eastAsia="en-US"/>
        </w:rPr>
        <w:pict>
          <v:shape id="_x0000_s1121" type="#_x0000_t202" style="position:absolute;left:0;text-align:left;margin-left:99pt;margin-top:1.7pt;width:185.1pt;height:26.9pt;z-index:-251669504;mso-width-relative:margin;mso-height-relative:margin" strokecolor="white">
            <v:textbox style="mso-next-textbox:#_x0000_s1121">
              <w:txbxContent>
                <w:p w:rsidR="00726E0E" w:rsidRPr="00B17F2C" w:rsidRDefault="00726E0E" w:rsidP="00B17F2C">
                  <w:pPr>
                    <w:spacing w:line="360" w:lineRule="auto"/>
                    <w:rPr>
                      <w:rFonts w:ascii="Calibri" w:hAnsi="Calibri" w:cs="Calibri"/>
                      <w:sz w:val="12"/>
                      <w:szCs w:val="12"/>
                      <w:lang w:val="es-SV"/>
                    </w:rPr>
                  </w:pPr>
                  <w:r w:rsidRPr="00B17F2C">
                    <w:rPr>
                      <w:rFonts w:ascii="Calibri" w:hAnsi="Calibri" w:cs="Calibri"/>
                      <w:sz w:val="12"/>
                      <w:szCs w:val="12"/>
                      <w:lang w:val="es-SV"/>
                    </w:rPr>
                    <w:t>SOLTERA/O           UNION LIBRE           CASADO                VIUDA/O</w:t>
                  </w:r>
                </w:p>
                <w:p w:rsidR="00726E0E" w:rsidRPr="00B17F2C" w:rsidRDefault="00726E0E" w:rsidP="00B17F2C">
                  <w:pPr>
                    <w:spacing w:line="360" w:lineRule="auto"/>
                    <w:rPr>
                      <w:rFonts w:ascii="Calibri" w:hAnsi="Calibri" w:cs="Calibri"/>
                      <w:b/>
                      <w:sz w:val="16"/>
                      <w:szCs w:val="16"/>
                    </w:rPr>
                  </w:pPr>
                  <w:r w:rsidRPr="00B17F2C">
                    <w:rPr>
                      <w:rFonts w:ascii="Calibri" w:hAnsi="Calibri" w:cs="Calibri"/>
                    </w:rPr>
                    <w:t xml:space="preserve">                    </w:t>
                  </w:r>
                  <w:r w:rsidRPr="00B17F2C">
                    <w:rPr>
                      <w:rFonts w:ascii="Calibri" w:hAnsi="Calibri" w:cs="Calibri"/>
                      <w:b/>
                      <w:sz w:val="16"/>
                      <w:szCs w:val="16"/>
                    </w:rPr>
                    <w:t>ESTADO FAMILIAR</w:t>
                  </w:r>
                </w:p>
              </w:txbxContent>
            </v:textbox>
          </v:shape>
        </w:pict>
      </w:r>
    </w:p>
    <w:p w:rsidR="00A8744C" w:rsidRDefault="00A8744C" w:rsidP="00A8744C">
      <w:pPr>
        <w:tabs>
          <w:tab w:val="left" w:pos="940"/>
        </w:tabs>
        <w:spacing w:line="360" w:lineRule="auto"/>
        <w:jc w:val="both"/>
        <w:rPr>
          <w:rFonts w:ascii="Arial" w:hAnsi="Arial" w:cs="Arial"/>
          <w:sz w:val="16"/>
          <w:szCs w:val="16"/>
        </w:rPr>
      </w:pPr>
    </w:p>
    <w:p w:rsidR="0090380E" w:rsidRDefault="00A8744C" w:rsidP="00A8744C">
      <w:pPr>
        <w:tabs>
          <w:tab w:val="left" w:pos="940"/>
        </w:tabs>
        <w:spacing w:line="360" w:lineRule="auto"/>
        <w:jc w:val="both"/>
        <w:rPr>
          <w:rFonts w:ascii="Arial" w:hAnsi="Arial" w:cs="Arial"/>
          <w:sz w:val="16"/>
          <w:szCs w:val="16"/>
        </w:rPr>
      </w:pPr>
      <w:r>
        <w:rPr>
          <w:rFonts w:ascii="Arial" w:hAnsi="Arial" w:cs="Arial"/>
          <w:sz w:val="16"/>
          <w:szCs w:val="16"/>
        </w:rPr>
        <w:tab/>
      </w:r>
    </w:p>
    <w:p w:rsidR="008C35AE" w:rsidRDefault="008C35AE" w:rsidP="008C35AE">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0090380E">
        <w:rPr>
          <w:rFonts w:ascii="Arial" w:hAnsi="Arial" w:cs="Arial"/>
          <w:sz w:val="16"/>
          <w:szCs w:val="16"/>
        </w:rPr>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de  Bachillerato</w:t>
      </w:r>
      <w:r w:rsidRPr="00DA7856">
        <w:rPr>
          <w:rFonts w:ascii="Arial" w:hAnsi="Arial" w:cs="Arial"/>
          <w:sz w:val="16"/>
          <w:szCs w:val="16"/>
        </w:rPr>
        <w:t xml:space="preserve"> </w:t>
      </w:r>
    </w:p>
    <w:p w:rsidR="008C35AE" w:rsidRDefault="008C35AE" w:rsidP="008C35AE">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del</w:t>
      </w:r>
      <w:proofErr w:type="gramEnd"/>
      <w:r>
        <w:rPr>
          <w:rFonts w:ascii="Arial" w:hAnsi="Arial" w:cs="Arial"/>
          <w:sz w:val="16"/>
          <w:szCs w:val="16"/>
        </w:rPr>
        <w:t xml:space="preserve">   Municipio   de    Soyapango    por    emigrar   a  los </w:t>
      </w:r>
      <w:r w:rsidRPr="00DA7856">
        <w:rPr>
          <w:rFonts w:ascii="Arial" w:hAnsi="Arial" w:cs="Arial"/>
          <w:sz w:val="16"/>
          <w:szCs w:val="16"/>
        </w:rPr>
        <w:t xml:space="preserve"> Estados </w:t>
      </w:r>
      <w:r>
        <w:rPr>
          <w:rFonts w:ascii="Arial" w:hAnsi="Arial" w:cs="Arial"/>
          <w:sz w:val="16"/>
          <w:szCs w:val="16"/>
        </w:rPr>
        <w:t xml:space="preserve"> </w:t>
      </w:r>
      <w:r w:rsidRPr="00DA7856">
        <w:rPr>
          <w:rFonts w:ascii="Arial" w:hAnsi="Arial" w:cs="Arial"/>
          <w:sz w:val="16"/>
          <w:szCs w:val="16"/>
        </w:rPr>
        <w:t>Unidos</w:t>
      </w:r>
      <w:r>
        <w:rPr>
          <w:rFonts w:ascii="Arial" w:hAnsi="Arial" w:cs="Arial"/>
          <w:sz w:val="16"/>
          <w:szCs w:val="16"/>
        </w:rPr>
        <w:t xml:space="preserve"> de</w:t>
      </w:r>
      <w:r w:rsidRPr="00DA7856">
        <w:rPr>
          <w:rFonts w:ascii="Arial" w:hAnsi="Arial" w:cs="Arial"/>
          <w:sz w:val="16"/>
          <w:szCs w:val="16"/>
        </w:rPr>
        <w:t xml:space="preserve"> </w:t>
      </w:r>
    </w:p>
    <w:p w:rsidR="008C35AE" w:rsidRDefault="008C35AE" w:rsidP="008C35AE">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p>
    <w:p w:rsidR="000B2AB4" w:rsidRDefault="000B2AB4" w:rsidP="008C35AE">
      <w:pPr>
        <w:tabs>
          <w:tab w:val="left" w:pos="940"/>
        </w:tabs>
        <w:spacing w:line="360" w:lineRule="auto"/>
        <w:jc w:val="both"/>
        <w:rPr>
          <w:rFonts w:ascii="Arial" w:hAnsi="Arial" w:cs="Arial"/>
        </w:rPr>
      </w:pPr>
    </w:p>
    <w:p w:rsidR="00A8744C" w:rsidRDefault="00A8744C" w:rsidP="00A8744C">
      <w:pPr>
        <w:tabs>
          <w:tab w:val="left" w:pos="2620"/>
        </w:tabs>
        <w:spacing w:line="360" w:lineRule="auto"/>
        <w:rPr>
          <w:rFonts w:ascii="Arial" w:hAnsi="Arial" w:cs="Arial"/>
        </w:rPr>
      </w:pPr>
      <w:r>
        <w:rPr>
          <w:rFonts w:ascii="Arial" w:hAnsi="Arial" w:cs="Arial"/>
        </w:rPr>
        <w:t>Las   iniciativas     encaminadas  a    mejorar  las   condiciones  de  vida del Municipio de Soyapango a través de políticas o proyectos son ignoradas por los jóvenes.</w:t>
      </w:r>
      <w:r w:rsidR="00B95656">
        <w:rPr>
          <w:rFonts w:ascii="Arial" w:hAnsi="Arial" w:cs="Arial"/>
        </w:rPr>
        <w:t xml:space="preserve"> </w:t>
      </w:r>
      <w:r>
        <w:rPr>
          <w:rFonts w:ascii="Arial" w:hAnsi="Arial" w:cs="Arial"/>
        </w:rPr>
        <w:t>Son muy poca la población estudiantil con las dimensiones del municipio que están siendo atendidas  pero en su gran mayoría no.</w:t>
      </w:r>
    </w:p>
    <w:p w:rsidR="00BC40E7" w:rsidRDefault="00BC40E7" w:rsidP="00B95656">
      <w:pPr>
        <w:tabs>
          <w:tab w:val="left" w:pos="2620"/>
        </w:tabs>
        <w:spacing w:line="360" w:lineRule="auto"/>
        <w:jc w:val="both"/>
        <w:rPr>
          <w:rFonts w:ascii="Arial" w:hAnsi="Arial" w:cs="Arial"/>
          <w:b/>
          <w:bCs/>
          <w:lang w:val="es-SV"/>
        </w:rPr>
      </w:pPr>
    </w:p>
    <w:p w:rsidR="00A8744C" w:rsidRPr="00825162" w:rsidRDefault="00A8744C" w:rsidP="00B95656">
      <w:pPr>
        <w:tabs>
          <w:tab w:val="left" w:pos="2620"/>
        </w:tabs>
        <w:spacing w:line="360" w:lineRule="auto"/>
        <w:jc w:val="both"/>
        <w:rPr>
          <w:rFonts w:ascii="Arial" w:hAnsi="Arial" w:cs="Arial"/>
        </w:rPr>
      </w:pPr>
      <w:r w:rsidRPr="00825162">
        <w:rPr>
          <w:rFonts w:ascii="Arial" w:hAnsi="Arial" w:cs="Arial"/>
          <w:b/>
          <w:bCs/>
          <w:lang w:val="es-SV"/>
        </w:rPr>
        <w:t>PERFIL DE LOS JÓVENES ESTUDIANTES DE BACHILLERATO</w:t>
      </w:r>
      <w:r w:rsidR="00B95656">
        <w:rPr>
          <w:rFonts w:ascii="Arial" w:hAnsi="Arial" w:cs="Arial"/>
          <w:b/>
          <w:bCs/>
          <w:lang w:val="es-SV"/>
        </w:rPr>
        <w:t xml:space="preserve"> </w:t>
      </w:r>
      <w:r w:rsidRPr="00825162">
        <w:rPr>
          <w:rFonts w:ascii="Arial" w:hAnsi="Arial" w:cs="Arial"/>
          <w:b/>
          <w:bCs/>
          <w:lang w:val="es-SV"/>
        </w:rPr>
        <w:t xml:space="preserve"> MUNICIPIO DE SOYAPANGO</w:t>
      </w:r>
      <w:r w:rsidR="00B95656">
        <w:rPr>
          <w:rFonts w:ascii="Arial" w:hAnsi="Arial" w:cs="Arial"/>
          <w:b/>
          <w:bCs/>
          <w:lang w:val="es-SV"/>
        </w:rPr>
        <w:t xml:space="preserve">, </w:t>
      </w:r>
      <w:r w:rsidR="00B95656">
        <w:rPr>
          <w:rFonts w:ascii="Arial" w:hAnsi="Arial" w:cs="Arial"/>
          <w:bCs/>
          <w:lang w:val="es-SV"/>
        </w:rPr>
        <w:t xml:space="preserve">según el análisis realizado se obtuvo la siguiente información: </w:t>
      </w:r>
      <w:r w:rsidRPr="00825162">
        <w:rPr>
          <w:rFonts w:ascii="Arial" w:hAnsi="Arial" w:cs="Arial"/>
        </w:rPr>
        <w:t>El  género  femenino  mu</w:t>
      </w:r>
      <w:r w:rsidR="00B95656">
        <w:rPr>
          <w:rFonts w:ascii="Arial" w:hAnsi="Arial" w:cs="Arial"/>
        </w:rPr>
        <w:t>estra  mayor interés por emigrar; s</w:t>
      </w:r>
      <w:r w:rsidRPr="00825162">
        <w:rPr>
          <w:rFonts w:ascii="Arial" w:hAnsi="Arial" w:cs="Arial"/>
          <w:lang w:val="es-MX"/>
        </w:rPr>
        <w:t xml:space="preserve">u estado familiar es soltero, </w:t>
      </w:r>
      <w:r w:rsidRPr="00825162">
        <w:rPr>
          <w:rFonts w:ascii="Arial" w:hAnsi="Arial" w:cs="Arial"/>
          <w:lang w:val="es-MX"/>
        </w:rPr>
        <w:lastRenderedPageBreak/>
        <w:t>en su gran  mayoría</w:t>
      </w:r>
      <w:r w:rsidR="00B95656">
        <w:rPr>
          <w:rFonts w:ascii="Arial" w:hAnsi="Arial" w:cs="Arial"/>
          <w:lang w:val="es-MX"/>
        </w:rPr>
        <w:t>;</w:t>
      </w:r>
      <w:r w:rsidR="009D5755">
        <w:rPr>
          <w:rFonts w:ascii="Arial" w:hAnsi="Arial" w:cs="Arial"/>
          <w:lang w:val="es-MX"/>
        </w:rPr>
        <w:t xml:space="preserve"> </w:t>
      </w:r>
      <w:r w:rsidR="00B95656">
        <w:rPr>
          <w:rFonts w:ascii="Arial" w:hAnsi="Arial" w:cs="Arial"/>
          <w:lang w:val="es-MX"/>
        </w:rPr>
        <w:t>e</w:t>
      </w:r>
      <w:proofErr w:type="spellStart"/>
      <w:r w:rsidRPr="00825162">
        <w:rPr>
          <w:rFonts w:ascii="Arial" w:hAnsi="Arial" w:cs="Arial"/>
        </w:rPr>
        <w:t>stán</w:t>
      </w:r>
      <w:proofErr w:type="spellEnd"/>
      <w:r w:rsidRPr="00825162">
        <w:rPr>
          <w:rFonts w:ascii="Arial" w:hAnsi="Arial" w:cs="Arial"/>
        </w:rPr>
        <w:t xml:space="preserve">  entre  las  edades </w:t>
      </w:r>
      <w:smartTag w:uri="urn:schemas-microsoft-com:office:smarttags" w:element="metricconverter">
        <w:smartTagPr>
          <w:attr w:name="ProductID" w:val="17 a"/>
        </w:smartTagPr>
        <w:r w:rsidRPr="00825162">
          <w:rPr>
            <w:rFonts w:ascii="Arial" w:hAnsi="Arial" w:cs="Arial"/>
          </w:rPr>
          <w:t>17 a</w:t>
        </w:r>
      </w:smartTag>
      <w:r w:rsidRPr="00825162">
        <w:rPr>
          <w:rFonts w:ascii="Arial" w:hAnsi="Arial" w:cs="Arial"/>
        </w:rPr>
        <w:t xml:space="preserve"> 19 años</w:t>
      </w:r>
      <w:r>
        <w:rPr>
          <w:rFonts w:ascii="Arial" w:hAnsi="Arial" w:cs="Arial"/>
        </w:rPr>
        <w:t>,</w:t>
      </w:r>
      <w:r w:rsidRPr="00825162">
        <w:rPr>
          <w:rFonts w:ascii="Arial" w:hAnsi="Arial" w:cs="Arial"/>
        </w:rPr>
        <w:t xml:space="preserve">   </w:t>
      </w:r>
      <w:r>
        <w:rPr>
          <w:rFonts w:ascii="Arial" w:hAnsi="Arial" w:cs="Arial"/>
        </w:rPr>
        <w:t>t</w:t>
      </w:r>
      <w:r w:rsidRPr="00825162">
        <w:rPr>
          <w:rFonts w:ascii="Arial" w:hAnsi="Arial" w:cs="Arial"/>
        </w:rPr>
        <w:t>ienen  la  perspectiva  de  emigrar por l</w:t>
      </w:r>
      <w:r w:rsidR="00B95656">
        <w:rPr>
          <w:rFonts w:ascii="Arial" w:hAnsi="Arial" w:cs="Arial"/>
        </w:rPr>
        <w:t>a</w:t>
      </w:r>
      <w:r w:rsidRPr="00825162">
        <w:rPr>
          <w:rFonts w:ascii="Arial" w:hAnsi="Arial" w:cs="Arial"/>
        </w:rPr>
        <w:t xml:space="preserve"> alta expectativa  de  mejorar  sus condiciones de vida, al encontrar según ellos   un   empleo  seguro  y  bien remunerado</w:t>
      </w:r>
      <w:r w:rsidR="00B95656">
        <w:rPr>
          <w:rFonts w:ascii="Arial" w:hAnsi="Arial" w:cs="Arial"/>
        </w:rPr>
        <w:t>; b</w:t>
      </w:r>
      <w:r w:rsidRPr="00825162">
        <w:rPr>
          <w:rFonts w:ascii="Arial" w:hAnsi="Arial" w:cs="Arial"/>
        </w:rPr>
        <w:t>uscan oportunidades de empleo que no encuentran en el país.</w:t>
      </w:r>
      <w:r>
        <w:rPr>
          <w:rFonts w:ascii="Arial" w:hAnsi="Arial" w:cs="Arial"/>
        </w:rPr>
        <w:t xml:space="preserve"> </w:t>
      </w:r>
      <w:r w:rsidRPr="00825162">
        <w:rPr>
          <w:rFonts w:ascii="Arial" w:hAnsi="Arial" w:cs="Arial"/>
        </w:rPr>
        <w:t>La</w:t>
      </w:r>
      <w:r>
        <w:rPr>
          <w:rFonts w:ascii="Arial" w:hAnsi="Arial" w:cs="Arial"/>
        </w:rPr>
        <w:t xml:space="preserve"> </w:t>
      </w:r>
      <w:r w:rsidRPr="00825162">
        <w:rPr>
          <w:rFonts w:ascii="Arial" w:hAnsi="Arial" w:cs="Arial"/>
        </w:rPr>
        <w:t>remuneración debe de ser mayor que el mínimo urbano US  $ 207.65</w:t>
      </w:r>
      <w:r w:rsidR="00B95656">
        <w:rPr>
          <w:rFonts w:ascii="Arial" w:hAnsi="Arial" w:cs="Arial"/>
        </w:rPr>
        <w:t xml:space="preserve">; </w:t>
      </w:r>
      <w:r w:rsidRPr="00825162">
        <w:rPr>
          <w:rFonts w:ascii="Arial" w:hAnsi="Arial" w:cs="Arial"/>
          <w:lang w:val="es-MX"/>
        </w:rPr>
        <w:t xml:space="preserve"> </w:t>
      </w:r>
      <w:r w:rsidRPr="00825162">
        <w:rPr>
          <w:rFonts w:ascii="Arial" w:hAnsi="Arial" w:cs="Arial"/>
        </w:rPr>
        <w:t>Ignoran las oportunidades que brinda el</w:t>
      </w:r>
      <w:r>
        <w:rPr>
          <w:rFonts w:ascii="Arial" w:hAnsi="Arial" w:cs="Arial"/>
        </w:rPr>
        <w:t xml:space="preserve"> </w:t>
      </w:r>
      <w:r w:rsidRPr="00825162">
        <w:rPr>
          <w:rFonts w:ascii="Arial" w:hAnsi="Arial" w:cs="Arial"/>
        </w:rPr>
        <w:t xml:space="preserve">Gobierno Local y Nacional así </w:t>
      </w:r>
      <w:r>
        <w:rPr>
          <w:rFonts w:ascii="Arial" w:hAnsi="Arial" w:cs="Arial"/>
        </w:rPr>
        <w:t xml:space="preserve"> </w:t>
      </w:r>
      <w:r w:rsidRPr="00825162">
        <w:rPr>
          <w:rFonts w:ascii="Arial" w:hAnsi="Arial" w:cs="Arial"/>
        </w:rPr>
        <w:t>como las empresas privadas que participan en estas iniciativas</w:t>
      </w:r>
    </w:p>
    <w:p w:rsidR="00A8744C" w:rsidRDefault="00A8744C" w:rsidP="00FD2DC6">
      <w:pPr>
        <w:tabs>
          <w:tab w:val="left" w:pos="2620"/>
        </w:tabs>
        <w:spacing w:line="360" w:lineRule="auto"/>
        <w:jc w:val="both"/>
        <w:rPr>
          <w:rFonts w:ascii="Arial" w:hAnsi="Arial" w:cs="Arial"/>
        </w:rPr>
      </w:pPr>
    </w:p>
    <w:p w:rsidR="00B95656" w:rsidRDefault="00B95656" w:rsidP="00B95656">
      <w:pPr>
        <w:tabs>
          <w:tab w:val="left" w:pos="940"/>
        </w:tabs>
        <w:spacing w:line="360" w:lineRule="auto"/>
        <w:jc w:val="both"/>
        <w:rPr>
          <w:rFonts w:ascii="Arial" w:hAnsi="Arial" w:cs="Arial"/>
        </w:rPr>
      </w:pPr>
      <w:r>
        <w:rPr>
          <w:rFonts w:ascii="Arial" w:hAnsi="Arial" w:cs="Arial"/>
        </w:rPr>
        <w:t xml:space="preserve">2.3. </w:t>
      </w:r>
      <w:r w:rsidR="00A8744C">
        <w:rPr>
          <w:rFonts w:ascii="Arial" w:hAnsi="Arial" w:cs="Arial"/>
        </w:rPr>
        <w:t xml:space="preserve">FACTORES QUE INTERVIENEN EN LAS PERSPECTIVAS DE LA  </w:t>
      </w:r>
      <w:r>
        <w:rPr>
          <w:rFonts w:ascii="Arial" w:hAnsi="Arial" w:cs="Arial"/>
        </w:rPr>
        <w:t xml:space="preserve"> </w:t>
      </w:r>
    </w:p>
    <w:p w:rsidR="00AF43C9" w:rsidRDefault="00B95656" w:rsidP="00AF43C9">
      <w:pPr>
        <w:tabs>
          <w:tab w:val="left" w:pos="940"/>
        </w:tabs>
        <w:jc w:val="both"/>
        <w:rPr>
          <w:rFonts w:ascii="Arial" w:hAnsi="Arial" w:cs="Arial"/>
        </w:rPr>
      </w:pPr>
      <w:r>
        <w:rPr>
          <w:rFonts w:ascii="Arial" w:hAnsi="Arial" w:cs="Arial"/>
        </w:rPr>
        <w:t xml:space="preserve">       </w:t>
      </w:r>
      <w:r w:rsidR="00A8744C">
        <w:rPr>
          <w:rFonts w:ascii="Arial" w:hAnsi="Arial" w:cs="Arial"/>
        </w:rPr>
        <w:t>EMIGRACION DE LOS JÓVENES</w:t>
      </w:r>
    </w:p>
    <w:p w:rsidR="00AF43C9" w:rsidRDefault="00AF43C9" w:rsidP="00AF43C9">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Los  distintos  factores </w:t>
      </w:r>
      <w:r w:rsidR="00D552A6">
        <w:rPr>
          <w:rFonts w:ascii="Arial" w:hAnsi="Arial" w:cs="Arial"/>
        </w:rPr>
        <w:t xml:space="preserve"> </w:t>
      </w:r>
      <w:r>
        <w:rPr>
          <w:rFonts w:ascii="Arial" w:hAnsi="Arial" w:cs="Arial"/>
        </w:rPr>
        <w:t xml:space="preserve">que </w:t>
      </w:r>
      <w:r w:rsidR="00D552A6">
        <w:rPr>
          <w:rFonts w:ascii="Arial" w:hAnsi="Arial" w:cs="Arial"/>
        </w:rPr>
        <w:t xml:space="preserve"> </w:t>
      </w:r>
      <w:r>
        <w:rPr>
          <w:rFonts w:ascii="Arial" w:hAnsi="Arial" w:cs="Arial"/>
        </w:rPr>
        <w:t>i</w:t>
      </w:r>
      <w:r w:rsidR="00D552A6">
        <w:rPr>
          <w:rFonts w:ascii="Arial" w:hAnsi="Arial" w:cs="Arial"/>
        </w:rPr>
        <w:t>ntervienen  en  el  fenómeno de la</w:t>
      </w:r>
      <w:r w:rsidR="00AF43C9">
        <w:rPr>
          <w:rFonts w:ascii="Arial" w:hAnsi="Arial" w:cs="Arial"/>
        </w:rPr>
        <w:t xml:space="preserve"> </w:t>
      </w:r>
      <w:r>
        <w:rPr>
          <w:rFonts w:ascii="Arial" w:hAnsi="Arial" w:cs="Arial"/>
        </w:rPr>
        <w:t xml:space="preserve">emigración fueron explorados, contrastados comparativamente entre la situación actual de El Salvador y la perspectiva de los estudiantes por emigrar hacia los Estados Unidos de América, estos factores son considerados e incluidos entre las necesidades básicas y elementales del ser humano, que necesita encontrar  las condiciones para desarrollar  </w:t>
      </w:r>
      <w:smartTag w:uri="urn:schemas-microsoft-com:office:smarttags" w:element="PersonName">
        <w:smartTagPr>
          <w:attr w:name="ProductID" w:val="la Calidad"/>
        </w:smartTagPr>
        <w:r>
          <w:rPr>
            <w:rFonts w:ascii="Arial" w:hAnsi="Arial" w:cs="Arial"/>
          </w:rPr>
          <w:t>la Calidad</w:t>
        </w:r>
      </w:smartTag>
      <w:r>
        <w:rPr>
          <w:rFonts w:ascii="Arial" w:hAnsi="Arial" w:cs="Arial"/>
        </w:rPr>
        <w:t xml:space="preserve"> de Vida. Claro que todos estos factores son el resultado del interés y las esperanzas de resolver su situación familiar y personal al salir de El Salvador. </w:t>
      </w:r>
    </w:p>
    <w:p w:rsidR="00A8744C" w:rsidRDefault="00A8744C" w:rsidP="00F301A5">
      <w:pPr>
        <w:tabs>
          <w:tab w:val="left" w:pos="940"/>
        </w:tabs>
        <w:jc w:val="both"/>
        <w:rPr>
          <w:rFonts w:ascii="Arial" w:hAnsi="Arial" w:cs="Arial"/>
        </w:rPr>
      </w:pPr>
    </w:p>
    <w:p w:rsidR="00D552A6" w:rsidRDefault="00A8744C" w:rsidP="00A8744C">
      <w:pPr>
        <w:tabs>
          <w:tab w:val="left" w:pos="940"/>
        </w:tabs>
        <w:spacing w:line="360" w:lineRule="auto"/>
        <w:ind w:left="2832" w:hanging="2832"/>
        <w:jc w:val="both"/>
        <w:rPr>
          <w:rFonts w:ascii="Arial" w:hAnsi="Arial" w:cs="Arial"/>
        </w:rPr>
      </w:pPr>
      <w:r>
        <w:rPr>
          <w:rFonts w:ascii="Arial" w:hAnsi="Arial" w:cs="Arial"/>
        </w:rPr>
        <w:t xml:space="preserve">Es </w:t>
      </w:r>
      <w:r w:rsidR="00FD2DC6">
        <w:rPr>
          <w:rFonts w:ascii="Arial" w:hAnsi="Arial" w:cs="Arial"/>
        </w:rPr>
        <w:t xml:space="preserve">   </w:t>
      </w:r>
      <w:r>
        <w:rPr>
          <w:rFonts w:ascii="Arial" w:hAnsi="Arial" w:cs="Arial"/>
        </w:rPr>
        <w:t>por</w:t>
      </w:r>
      <w:r w:rsidR="00FD2DC6">
        <w:rPr>
          <w:rFonts w:ascii="Arial" w:hAnsi="Arial" w:cs="Arial"/>
        </w:rPr>
        <w:t xml:space="preserve"> </w:t>
      </w:r>
      <w:r>
        <w:rPr>
          <w:rFonts w:ascii="Arial" w:hAnsi="Arial" w:cs="Arial"/>
        </w:rPr>
        <w:t xml:space="preserve"> ello, que  se  les</w:t>
      </w:r>
      <w:r w:rsidR="00FD2DC6">
        <w:rPr>
          <w:rFonts w:ascii="Arial" w:hAnsi="Arial" w:cs="Arial"/>
        </w:rPr>
        <w:t xml:space="preserve"> </w:t>
      </w:r>
      <w:r>
        <w:rPr>
          <w:rFonts w:ascii="Arial" w:hAnsi="Arial" w:cs="Arial"/>
        </w:rPr>
        <w:t xml:space="preserve"> pregunto: ¿Cuál  es  </w:t>
      </w:r>
      <w:r w:rsidR="00D552A6">
        <w:rPr>
          <w:rFonts w:ascii="Arial" w:hAnsi="Arial" w:cs="Arial"/>
        </w:rPr>
        <w:t>la razón del viaje?  A  lo  que</w:t>
      </w:r>
    </w:p>
    <w:p w:rsidR="00D552A6" w:rsidRDefault="00FD2DC6" w:rsidP="00A8744C">
      <w:pPr>
        <w:tabs>
          <w:tab w:val="left" w:pos="940"/>
        </w:tabs>
        <w:spacing w:line="360" w:lineRule="auto"/>
        <w:ind w:left="2832" w:hanging="2832"/>
        <w:jc w:val="both"/>
        <w:rPr>
          <w:rFonts w:ascii="Arial" w:hAnsi="Arial" w:cs="Arial"/>
        </w:rPr>
      </w:pPr>
      <w:proofErr w:type="gramStart"/>
      <w:r>
        <w:rPr>
          <w:rFonts w:ascii="Arial" w:hAnsi="Arial" w:cs="Arial"/>
        </w:rPr>
        <w:t>e</w:t>
      </w:r>
      <w:r w:rsidR="00A8744C">
        <w:rPr>
          <w:rFonts w:ascii="Arial" w:hAnsi="Arial" w:cs="Arial"/>
        </w:rPr>
        <w:t>llos</w:t>
      </w:r>
      <w:proofErr w:type="gramEnd"/>
      <w:r>
        <w:rPr>
          <w:rFonts w:ascii="Arial" w:hAnsi="Arial" w:cs="Arial"/>
        </w:rPr>
        <w:t xml:space="preserve"> </w:t>
      </w:r>
      <w:r w:rsidR="00D552A6">
        <w:rPr>
          <w:rFonts w:ascii="Arial" w:hAnsi="Arial" w:cs="Arial"/>
        </w:rPr>
        <w:t xml:space="preserve"> </w:t>
      </w:r>
      <w:r w:rsidR="00A8744C">
        <w:rPr>
          <w:rFonts w:ascii="Arial" w:hAnsi="Arial" w:cs="Arial"/>
        </w:rPr>
        <w:t>respondieron: A</w:t>
      </w:r>
      <w:r>
        <w:rPr>
          <w:rFonts w:ascii="Arial" w:hAnsi="Arial" w:cs="Arial"/>
        </w:rPr>
        <w:t xml:space="preserve">  </w:t>
      </w:r>
      <w:r w:rsidR="00A8744C">
        <w:rPr>
          <w:rFonts w:ascii="Arial" w:hAnsi="Arial" w:cs="Arial"/>
        </w:rPr>
        <w:t xml:space="preserve"> las</w:t>
      </w:r>
      <w:r>
        <w:rPr>
          <w:rFonts w:ascii="Arial" w:hAnsi="Arial" w:cs="Arial"/>
        </w:rPr>
        <w:t xml:space="preserve"> </w:t>
      </w:r>
      <w:r w:rsidR="00A8744C">
        <w:rPr>
          <w:rFonts w:ascii="Arial" w:hAnsi="Arial" w:cs="Arial"/>
        </w:rPr>
        <w:t xml:space="preserve"> distintas</w:t>
      </w:r>
      <w:r>
        <w:rPr>
          <w:rFonts w:ascii="Arial" w:hAnsi="Arial" w:cs="Arial"/>
        </w:rPr>
        <w:t xml:space="preserve"> </w:t>
      </w:r>
      <w:r w:rsidR="00A8744C">
        <w:rPr>
          <w:rFonts w:ascii="Arial" w:hAnsi="Arial" w:cs="Arial"/>
        </w:rPr>
        <w:t xml:space="preserve"> alternativas </w:t>
      </w:r>
      <w:r>
        <w:rPr>
          <w:rFonts w:ascii="Arial" w:hAnsi="Arial" w:cs="Arial"/>
        </w:rPr>
        <w:t xml:space="preserve"> </w:t>
      </w:r>
      <w:r w:rsidR="00A8744C">
        <w:rPr>
          <w:rFonts w:ascii="Arial" w:hAnsi="Arial" w:cs="Arial"/>
        </w:rPr>
        <w:t>planteadas</w:t>
      </w:r>
      <w:r>
        <w:rPr>
          <w:rFonts w:ascii="Arial" w:hAnsi="Arial" w:cs="Arial"/>
        </w:rPr>
        <w:t xml:space="preserve">  </w:t>
      </w:r>
      <w:r w:rsidR="00A8744C">
        <w:rPr>
          <w:rFonts w:ascii="Arial" w:hAnsi="Arial" w:cs="Arial"/>
        </w:rPr>
        <w:t xml:space="preserve"> en</w:t>
      </w:r>
      <w:r>
        <w:rPr>
          <w:rFonts w:ascii="Arial" w:hAnsi="Arial" w:cs="Arial"/>
        </w:rPr>
        <w:t xml:space="preserve"> </w:t>
      </w:r>
      <w:r w:rsidR="00A8744C">
        <w:rPr>
          <w:rFonts w:ascii="Arial" w:hAnsi="Arial" w:cs="Arial"/>
        </w:rPr>
        <w:t xml:space="preserve"> respuesta </w:t>
      </w:r>
    </w:p>
    <w:p w:rsidR="00A8744C" w:rsidRDefault="00A8744C" w:rsidP="00A8744C">
      <w:pPr>
        <w:tabs>
          <w:tab w:val="left" w:pos="940"/>
        </w:tabs>
        <w:spacing w:line="360" w:lineRule="auto"/>
        <w:ind w:left="2832" w:hanging="2832"/>
        <w:jc w:val="both"/>
        <w:rPr>
          <w:rFonts w:ascii="Arial" w:hAnsi="Arial" w:cs="Arial"/>
        </w:rPr>
      </w:pPr>
      <w:proofErr w:type="gramStart"/>
      <w:r>
        <w:rPr>
          <w:rFonts w:ascii="Arial" w:hAnsi="Arial" w:cs="Arial"/>
        </w:rPr>
        <w:t>múltiple</w:t>
      </w:r>
      <w:proofErr w:type="gramEnd"/>
      <w:r>
        <w:rPr>
          <w:rFonts w:ascii="Arial" w:hAnsi="Arial" w:cs="Arial"/>
        </w:rPr>
        <w:t>, las cinco  alternativas,  se ordenaron por prioridad:</w:t>
      </w:r>
      <w:r w:rsidR="00753D5D">
        <w:rPr>
          <w:rFonts w:ascii="Arial" w:hAnsi="Arial" w:cs="Arial"/>
        </w:rPr>
        <w:t xml:space="preserve"> </w:t>
      </w:r>
    </w:p>
    <w:p w:rsidR="00753D5D" w:rsidRDefault="00753D5D" w:rsidP="00753D5D">
      <w:pPr>
        <w:tabs>
          <w:tab w:val="left" w:pos="940"/>
        </w:tabs>
        <w:spacing w:line="360" w:lineRule="auto"/>
        <w:jc w:val="both"/>
        <w:rPr>
          <w:rFonts w:ascii="Arial" w:hAnsi="Arial" w:cs="Arial"/>
          <w:lang w:val="es-MX"/>
        </w:rPr>
      </w:pPr>
    </w:p>
    <w:p w:rsidR="00A8744C" w:rsidRPr="00524C15" w:rsidRDefault="00753D5D" w:rsidP="00753D5D">
      <w:pPr>
        <w:tabs>
          <w:tab w:val="left" w:pos="940"/>
        </w:tabs>
        <w:spacing w:line="360" w:lineRule="auto"/>
        <w:jc w:val="both"/>
        <w:rPr>
          <w:rFonts w:ascii="Arial" w:hAnsi="Arial" w:cs="Arial"/>
          <w:lang w:val="es-MX"/>
        </w:rPr>
      </w:pPr>
      <w:r>
        <w:rPr>
          <w:rFonts w:ascii="Arial" w:hAnsi="Arial" w:cs="Arial"/>
          <w:lang w:val="es-MX"/>
        </w:rPr>
        <w:t xml:space="preserve">       </w:t>
      </w:r>
      <w:r w:rsidR="00AF43C9">
        <w:rPr>
          <w:rFonts w:ascii="Arial" w:hAnsi="Arial" w:cs="Arial"/>
          <w:lang w:val="es-MX"/>
        </w:rPr>
        <w:t>2.3</w:t>
      </w:r>
      <w:r>
        <w:rPr>
          <w:rFonts w:ascii="Arial" w:hAnsi="Arial" w:cs="Arial"/>
          <w:lang w:val="es-MX"/>
        </w:rPr>
        <w:t xml:space="preserve">.1. </w:t>
      </w:r>
      <w:r w:rsidR="00A8744C" w:rsidRPr="00524C15">
        <w:rPr>
          <w:rFonts w:ascii="Arial" w:hAnsi="Arial" w:cs="Arial"/>
          <w:lang w:val="es-MX"/>
        </w:rPr>
        <w:t>Mejorar sus condiciones de vida, es  decir  su calidad de vida</w:t>
      </w:r>
    </w:p>
    <w:p w:rsidR="00A8744C" w:rsidRDefault="00753D5D" w:rsidP="00753D5D">
      <w:pPr>
        <w:tabs>
          <w:tab w:val="left" w:pos="940"/>
        </w:tabs>
        <w:spacing w:line="360" w:lineRule="auto"/>
        <w:ind w:left="360"/>
        <w:jc w:val="both"/>
        <w:rPr>
          <w:rFonts w:ascii="Arial" w:hAnsi="Arial" w:cs="Arial"/>
          <w:lang w:val="es-MX"/>
        </w:rPr>
      </w:pPr>
      <w:r>
        <w:rPr>
          <w:rFonts w:ascii="Arial" w:hAnsi="Arial" w:cs="Arial"/>
          <w:lang w:val="es-MX"/>
        </w:rPr>
        <w:t xml:space="preserve">  </w:t>
      </w:r>
      <w:r w:rsidR="00AF43C9">
        <w:rPr>
          <w:rFonts w:ascii="Arial" w:hAnsi="Arial" w:cs="Arial"/>
          <w:lang w:val="es-MX"/>
        </w:rPr>
        <w:t>2.3</w:t>
      </w:r>
      <w:r>
        <w:rPr>
          <w:rFonts w:ascii="Arial" w:hAnsi="Arial" w:cs="Arial"/>
          <w:lang w:val="es-MX"/>
        </w:rPr>
        <w:t xml:space="preserve">.2. </w:t>
      </w:r>
      <w:r w:rsidR="00A8744C" w:rsidRPr="00524C15">
        <w:rPr>
          <w:rFonts w:ascii="Arial" w:hAnsi="Arial" w:cs="Arial"/>
          <w:lang w:val="es-MX"/>
        </w:rPr>
        <w:t>Mejorar su economía  e ingreso</w:t>
      </w:r>
    </w:p>
    <w:p w:rsidR="00A8744C" w:rsidRDefault="00753D5D" w:rsidP="00753D5D">
      <w:pPr>
        <w:tabs>
          <w:tab w:val="left" w:pos="940"/>
        </w:tabs>
        <w:spacing w:line="360" w:lineRule="auto"/>
        <w:ind w:left="360"/>
        <w:jc w:val="both"/>
        <w:rPr>
          <w:rFonts w:ascii="Arial" w:hAnsi="Arial" w:cs="Arial"/>
          <w:lang w:val="es-MX"/>
        </w:rPr>
      </w:pPr>
      <w:r>
        <w:rPr>
          <w:rFonts w:ascii="Arial" w:hAnsi="Arial" w:cs="Arial"/>
          <w:lang w:val="es-MX"/>
        </w:rPr>
        <w:t xml:space="preserve">  </w:t>
      </w:r>
      <w:r w:rsidR="00AF43C9">
        <w:rPr>
          <w:rFonts w:ascii="Arial" w:hAnsi="Arial" w:cs="Arial"/>
          <w:lang w:val="es-MX"/>
        </w:rPr>
        <w:t>2.3</w:t>
      </w:r>
      <w:r>
        <w:rPr>
          <w:rFonts w:ascii="Arial" w:hAnsi="Arial" w:cs="Arial"/>
          <w:lang w:val="es-MX"/>
        </w:rPr>
        <w:t xml:space="preserve">.3. </w:t>
      </w:r>
      <w:r w:rsidR="00A8744C" w:rsidRPr="00524C15">
        <w:rPr>
          <w:rFonts w:ascii="Arial" w:hAnsi="Arial" w:cs="Arial"/>
          <w:lang w:val="es-MX"/>
        </w:rPr>
        <w:t>Conocer otro país</w:t>
      </w:r>
    </w:p>
    <w:p w:rsidR="00A8744C" w:rsidRDefault="00753D5D" w:rsidP="00753D5D">
      <w:pPr>
        <w:tabs>
          <w:tab w:val="left" w:pos="940"/>
        </w:tabs>
        <w:spacing w:line="360" w:lineRule="auto"/>
        <w:ind w:left="360"/>
        <w:jc w:val="both"/>
        <w:rPr>
          <w:rFonts w:ascii="Arial" w:hAnsi="Arial" w:cs="Arial"/>
          <w:lang w:val="es-MX"/>
        </w:rPr>
      </w:pPr>
      <w:r>
        <w:rPr>
          <w:rFonts w:ascii="Arial" w:hAnsi="Arial" w:cs="Arial"/>
          <w:lang w:val="es-MX"/>
        </w:rPr>
        <w:t xml:space="preserve">  </w:t>
      </w:r>
      <w:r w:rsidR="00AF43C9">
        <w:rPr>
          <w:rFonts w:ascii="Arial" w:hAnsi="Arial" w:cs="Arial"/>
          <w:lang w:val="es-MX"/>
        </w:rPr>
        <w:t>2.3</w:t>
      </w:r>
      <w:r>
        <w:rPr>
          <w:rFonts w:ascii="Arial" w:hAnsi="Arial" w:cs="Arial"/>
          <w:lang w:val="es-MX"/>
        </w:rPr>
        <w:t xml:space="preserve">.4. </w:t>
      </w:r>
      <w:r w:rsidR="00A8744C" w:rsidRPr="00524C15">
        <w:rPr>
          <w:rFonts w:ascii="Arial" w:hAnsi="Arial" w:cs="Arial"/>
          <w:lang w:val="es-MX"/>
        </w:rPr>
        <w:t>Reunirse con sus  familiares</w:t>
      </w:r>
    </w:p>
    <w:p w:rsidR="00A8744C" w:rsidRPr="00524C15" w:rsidRDefault="00753D5D" w:rsidP="00753D5D">
      <w:pPr>
        <w:tabs>
          <w:tab w:val="left" w:pos="940"/>
        </w:tabs>
        <w:spacing w:line="360" w:lineRule="auto"/>
        <w:ind w:left="360"/>
        <w:jc w:val="both"/>
        <w:rPr>
          <w:rFonts w:ascii="Arial" w:hAnsi="Arial" w:cs="Arial"/>
        </w:rPr>
      </w:pPr>
      <w:r>
        <w:rPr>
          <w:rFonts w:ascii="Arial" w:hAnsi="Arial" w:cs="Arial"/>
          <w:lang w:val="es-MX"/>
        </w:rPr>
        <w:t xml:space="preserve">  </w:t>
      </w:r>
      <w:r w:rsidR="00AF43C9">
        <w:rPr>
          <w:rFonts w:ascii="Arial" w:hAnsi="Arial" w:cs="Arial"/>
          <w:lang w:val="es-MX"/>
        </w:rPr>
        <w:t>2.3</w:t>
      </w:r>
      <w:r>
        <w:rPr>
          <w:rFonts w:ascii="Arial" w:hAnsi="Arial" w:cs="Arial"/>
          <w:lang w:val="es-MX"/>
        </w:rPr>
        <w:t xml:space="preserve">.5. </w:t>
      </w:r>
      <w:r w:rsidR="00A8744C" w:rsidRPr="00524C15">
        <w:rPr>
          <w:rFonts w:ascii="Arial" w:hAnsi="Arial" w:cs="Arial"/>
          <w:lang w:val="es-MX"/>
        </w:rPr>
        <w:t>Reunirse con sus padres</w:t>
      </w:r>
    </w:p>
    <w:p w:rsidR="00A8744C" w:rsidRDefault="00A8744C" w:rsidP="00551302">
      <w:pPr>
        <w:tabs>
          <w:tab w:val="left" w:pos="940"/>
        </w:tabs>
        <w:spacing w:line="360" w:lineRule="auto"/>
        <w:ind w:left="2829" w:hanging="2829"/>
        <w:jc w:val="both"/>
        <w:rPr>
          <w:rFonts w:ascii="Arial" w:hAnsi="Arial" w:cs="Arial"/>
        </w:rPr>
      </w:pPr>
    </w:p>
    <w:p w:rsidR="00FD2DC6" w:rsidRDefault="00A8744C" w:rsidP="00A8744C">
      <w:pPr>
        <w:tabs>
          <w:tab w:val="left" w:pos="940"/>
        </w:tabs>
        <w:spacing w:line="360" w:lineRule="auto"/>
        <w:ind w:left="2832" w:hanging="2832"/>
        <w:jc w:val="both"/>
        <w:rPr>
          <w:rFonts w:ascii="Arial" w:hAnsi="Arial" w:cs="Arial"/>
        </w:rPr>
      </w:pPr>
      <w:r>
        <w:rPr>
          <w:rFonts w:ascii="Arial" w:hAnsi="Arial" w:cs="Arial"/>
        </w:rPr>
        <w:t xml:space="preserve">La primera   prioridad   es  mejorar  </w:t>
      </w:r>
      <w:r w:rsidR="00FD2DC6">
        <w:rPr>
          <w:rFonts w:ascii="Arial" w:hAnsi="Arial" w:cs="Arial"/>
        </w:rPr>
        <w:t xml:space="preserve"> </w:t>
      </w:r>
      <w:r>
        <w:rPr>
          <w:rFonts w:ascii="Arial" w:hAnsi="Arial" w:cs="Arial"/>
        </w:rPr>
        <w:t xml:space="preserve">las </w:t>
      </w:r>
      <w:r w:rsidR="00FD2DC6">
        <w:rPr>
          <w:rFonts w:ascii="Arial" w:hAnsi="Arial" w:cs="Arial"/>
        </w:rPr>
        <w:t xml:space="preserve">  </w:t>
      </w:r>
      <w:r>
        <w:rPr>
          <w:rFonts w:ascii="Arial" w:hAnsi="Arial" w:cs="Arial"/>
        </w:rPr>
        <w:t>con</w:t>
      </w:r>
      <w:r w:rsidR="00D552A6">
        <w:rPr>
          <w:rFonts w:ascii="Arial" w:hAnsi="Arial" w:cs="Arial"/>
        </w:rPr>
        <w:t xml:space="preserve">diciones </w:t>
      </w:r>
      <w:r w:rsidR="00FD2DC6">
        <w:rPr>
          <w:rFonts w:ascii="Arial" w:hAnsi="Arial" w:cs="Arial"/>
        </w:rPr>
        <w:t xml:space="preserve"> </w:t>
      </w:r>
      <w:r w:rsidR="00D552A6">
        <w:rPr>
          <w:rFonts w:ascii="Arial" w:hAnsi="Arial" w:cs="Arial"/>
        </w:rPr>
        <w:t xml:space="preserve">de </w:t>
      </w:r>
      <w:r w:rsidR="00D976F9">
        <w:rPr>
          <w:rFonts w:ascii="Arial" w:hAnsi="Arial" w:cs="Arial"/>
        </w:rPr>
        <w:t xml:space="preserve"> </w:t>
      </w:r>
      <w:r w:rsidR="00D552A6">
        <w:rPr>
          <w:rFonts w:ascii="Arial" w:hAnsi="Arial" w:cs="Arial"/>
        </w:rPr>
        <w:t>vida,</w:t>
      </w:r>
      <w:r w:rsidR="00D976F9">
        <w:rPr>
          <w:rFonts w:ascii="Arial" w:hAnsi="Arial" w:cs="Arial"/>
        </w:rPr>
        <w:t xml:space="preserve"> </w:t>
      </w:r>
      <w:r w:rsidR="00D552A6">
        <w:rPr>
          <w:rFonts w:ascii="Arial" w:hAnsi="Arial" w:cs="Arial"/>
        </w:rPr>
        <w:t xml:space="preserve"> es </w:t>
      </w:r>
      <w:r w:rsidR="00D976F9">
        <w:rPr>
          <w:rFonts w:ascii="Arial" w:hAnsi="Arial" w:cs="Arial"/>
        </w:rPr>
        <w:t xml:space="preserve">  </w:t>
      </w:r>
      <w:r w:rsidR="00D552A6">
        <w:rPr>
          <w:rFonts w:ascii="Arial" w:hAnsi="Arial" w:cs="Arial"/>
        </w:rPr>
        <w:t xml:space="preserve">decir </w:t>
      </w:r>
      <w:r w:rsidR="00D976F9">
        <w:rPr>
          <w:rFonts w:ascii="Arial" w:hAnsi="Arial" w:cs="Arial"/>
        </w:rPr>
        <w:t xml:space="preserve"> </w:t>
      </w:r>
      <w:r w:rsidR="00D552A6">
        <w:rPr>
          <w:rFonts w:ascii="Arial" w:hAnsi="Arial" w:cs="Arial"/>
        </w:rPr>
        <w:t xml:space="preserve"> la</w:t>
      </w:r>
    </w:p>
    <w:p w:rsidR="00D552A6" w:rsidRDefault="00D976F9" w:rsidP="00A8744C">
      <w:pPr>
        <w:tabs>
          <w:tab w:val="left" w:pos="940"/>
        </w:tabs>
        <w:spacing w:line="360" w:lineRule="auto"/>
        <w:ind w:left="2832" w:hanging="2832"/>
        <w:jc w:val="both"/>
        <w:rPr>
          <w:rFonts w:ascii="Arial" w:hAnsi="Arial" w:cs="Arial"/>
        </w:rPr>
      </w:pPr>
      <w:r>
        <w:rPr>
          <w:rFonts w:ascii="Arial" w:hAnsi="Arial" w:cs="Arial"/>
        </w:rPr>
        <w:t>C</w:t>
      </w:r>
      <w:r w:rsidR="00A8744C">
        <w:rPr>
          <w:rFonts w:ascii="Arial" w:hAnsi="Arial" w:cs="Arial"/>
        </w:rPr>
        <w:t xml:space="preserve">alidad </w:t>
      </w:r>
      <w:r>
        <w:rPr>
          <w:rFonts w:ascii="Arial" w:hAnsi="Arial" w:cs="Arial"/>
        </w:rPr>
        <w:t xml:space="preserve">    </w:t>
      </w:r>
      <w:r w:rsidR="00A8744C">
        <w:rPr>
          <w:rFonts w:ascii="Arial" w:hAnsi="Arial" w:cs="Arial"/>
        </w:rPr>
        <w:t xml:space="preserve">de  vida  con </w:t>
      </w:r>
      <w:r w:rsidR="00FD2DC6">
        <w:rPr>
          <w:rFonts w:ascii="Arial" w:hAnsi="Arial" w:cs="Arial"/>
        </w:rPr>
        <w:t xml:space="preserve"> </w:t>
      </w:r>
      <w:r w:rsidR="00A8744C">
        <w:rPr>
          <w:rFonts w:ascii="Arial" w:hAnsi="Arial" w:cs="Arial"/>
        </w:rPr>
        <w:t>un</w:t>
      </w:r>
      <w:r w:rsidR="00FD2DC6">
        <w:rPr>
          <w:rFonts w:ascii="Arial" w:hAnsi="Arial" w:cs="Arial"/>
        </w:rPr>
        <w:t xml:space="preserve">  </w:t>
      </w:r>
      <w:r w:rsidR="00A8744C">
        <w:rPr>
          <w:rFonts w:ascii="Arial" w:hAnsi="Arial" w:cs="Arial"/>
        </w:rPr>
        <w:t xml:space="preserve"> </w:t>
      </w:r>
      <w:r>
        <w:rPr>
          <w:rFonts w:ascii="Arial" w:hAnsi="Arial" w:cs="Arial"/>
        </w:rPr>
        <w:t>30.77</w:t>
      </w:r>
      <w:r w:rsidR="00A8744C">
        <w:rPr>
          <w:rFonts w:ascii="Arial" w:hAnsi="Arial" w:cs="Arial"/>
        </w:rPr>
        <w:t>%  y</w:t>
      </w:r>
      <w:r w:rsidR="00FD2DC6">
        <w:rPr>
          <w:rFonts w:ascii="Arial" w:hAnsi="Arial" w:cs="Arial"/>
        </w:rPr>
        <w:t xml:space="preserve"> </w:t>
      </w:r>
      <w:r w:rsidR="00A8744C">
        <w:rPr>
          <w:rFonts w:ascii="Arial" w:hAnsi="Arial" w:cs="Arial"/>
        </w:rPr>
        <w:t xml:space="preserve"> la</w:t>
      </w:r>
      <w:r>
        <w:rPr>
          <w:rFonts w:ascii="Arial" w:hAnsi="Arial" w:cs="Arial"/>
        </w:rPr>
        <w:t xml:space="preserve">  </w:t>
      </w:r>
      <w:r w:rsidR="00FD2DC6">
        <w:rPr>
          <w:rFonts w:ascii="Arial" w:hAnsi="Arial" w:cs="Arial"/>
        </w:rPr>
        <w:t xml:space="preserve"> </w:t>
      </w:r>
      <w:r>
        <w:rPr>
          <w:rFonts w:ascii="Arial" w:hAnsi="Arial" w:cs="Arial"/>
        </w:rPr>
        <w:t>s</w:t>
      </w:r>
      <w:r w:rsidR="00A8744C">
        <w:rPr>
          <w:rFonts w:ascii="Arial" w:hAnsi="Arial" w:cs="Arial"/>
        </w:rPr>
        <w:t>egunda  prioridad,</w:t>
      </w:r>
      <w:r>
        <w:rPr>
          <w:rFonts w:ascii="Arial" w:hAnsi="Arial" w:cs="Arial"/>
        </w:rPr>
        <w:t xml:space="preserve"> </w:t>
      </w:r>
      <w:r w:rsidR="00FD2DC6">
        <w:rPr>
          <w:rFonts w:ascii="Arial" w:hAnsi="Arial" w:cs="Arial"/>
        </w:rPr>
        <w:t xml:space="preserve"> </w:t>
      </w:r>
      <w:r>
        <w:rPr>
          <w:rFonts w:ascii="Arial" w:hAnsi="Arial" w:cs="Arial"/>
        </w:rPr>
        <w:t xml:space="preserve"> </w:t>
      </w:r>
      <w:r w:rsidR="00A8744C">
        <w:rPr>
          <w:rFonts w:ascii="Arial" w:hAnsi="Arial" w:cs="Arial"/>
        </w:rPr>
        <w:t>es</w:t>
      </w:r>
      <w:r>
        <w:rPr>
          <w:rFonts w:ascii="Arial" w:hAnsi="Arial" w:cs="Arial"/>
        </w:rPr>
        <w:t xml:space="preserve">   </w:t>
      </w:r>
      <w:r w:rsidR="00A8744C">
        <w:rPr>
          <w:rFonts w:ascii="Arial" w:hAnsi="Arial" w:cs="Arial"/>
        </w:rPr>
        <w:t xml:space="preserve">mejorar  </w:t>
      </w:r>
    </w:p>
    <w:p w:rsidR="00D552A6" w:rsidRDefault="00A8744C" w:rsidP="00A8744C">
      <w:pPr>
        <w:tabs>
          <w:tab w:val="left" w:pos="940"/>
        </w:tabs>
        <w:spacing w:line="360" w:lineRule="auto"/>
        <w:ind w:left="2832" w:hanging="2832"/>
        <w:jc w:val="both"/>
        <w:rPr>
          <w:rFonts w:ascii="Arial" w:hAnsi="Arial" w:cs="Arial"/>
        </w:rPr>
      </w:pPr>
      <w:proofErr w:type="gramStart"/>
      <w:r>
        <w:rPr>
          <w:rFonts w:ascii="Arial" w:hAnsi="Arial" w:cs="Arial"/>
        </w:rPr>
        <w:t>económicamente</w:t>
      </w:r>
      <w:proofErr w:type="gramEnd"/>
      <w:r>
        <w:rPr>
          <w:rFonts w:ascii="Arial" w:hAnsi="Arial" w:cs="Arial"/>
        </w:rPr>
        <w:t xml:space="preserve"> </w:t>
      </w:r>
      <w:r w:rsidR="00D976F9">
        <w:rPr>
          <w:rFonts w:ascii="Arial" w:hAnsi="Arial" w:cs="Arial"/>
        </w:rPr>
        <w:t xml:space="preserve"> </w:t>
      </w:r>
      <w:r>
        <w:rPr>
          <w:rFonts w:ascii="Arial" w:hAnsi="Arial" w:cs="Arial"/>
        </w:rPr>
        <w:t xml:space="preserve">llegando  a </w:t>
      </w:r>
      <w:r w:rsidR="00D976F9">
        <w:rPr>
          <w:rFonts w:ascii="Arial" w:hAnsi="Arial" w:cs="Arial"/>
        </w:rPr>
        <w:t xml:space="preserve"> </w:t>
      </w:r>
      <w:r>
        <w:rPr>
          <w:rFonts w:ascii="Arial" w:hAnsi="Arial" w:cs="Arial"/>
        </w:rPr>
        <w:t xml:space="preserve">un </w:t>
      </w:r>
      <w:r w:rsidR="00FD2DC6">
        <w:rPr>
          <w:rFonts w:ascii="Arial" w:hAnsi="Arial" w:cs="Arial"/>
        </w:rPr>
        <w:t xml:space="preserve">  </w:t>
      </w:r>
      <w:r w:rsidR="00D976F9">
        <w:rPr>
          <w:rFonts w:ascii="Arial" w:hAnsi="Arial" w:cs="Arial"/>
        </w:rPr>
        <w:t>28.99</w:t>
      </w:r>
      <w:r>
        <w:rPr>
          <w:rFonts w:ascii="Arial" w:hAnsi="Arial" w:cs="Arial"/>
        </w:rPr>
        <w:t>%, la terc</w:t>
      </w:r>
      <w:r w:rsidR="00D552A6">
        <w:rPr>
          <w:rFonts w:ascii="Arial" w:hAnsi="Arial" w:cs="Arial"/>
        </w:rPr>
        <w:t>era  fue, conocer otro  país</w:t>
      </w:r>
    </w:p>
    <w:p w:rsidR="00D976F9" w:rsidRDefault="00D976F9" w:rsidP="00BA0705">
      <w:pPr>
        <w:tabs>
          <w:tab w:val="left" w:pos="940"/>
        </w:tabs>
        <w:spacing w:line="360" w:lineRule="auto"/>
        <w:ind w:left="2832" w:hanging="2832"/>
        <w:jc w:val="both"/>
        <w:rPr>
          <w:rFonts w:ascii="Arial" w:hAnsi="Arial" w:cs="Arial"/>
        </w:rPr>
      </w:pPr>
      <w:r>
        <w:rPr>
          <w:rFonts w:ascii="Arial" w:hAnsi="Arial" w:cs="Arial"/>
        </w:rPr>
        <w:t>20.12</w:t>
      </w:r>
      <w:r w:rsidR="00A8744C">
        <w:rPr>
          <w:rFonts w:ascii="Arial" w:hAnsi="Arial" w:cs="Arial"/>
        </w:rPr>
        <w:t>%, la cuarta reunirse con su familia repre</w:t>
      </w:r>
      <w:r w:rsidR="00D552A6">
        <w:rPr>
          <w:rFonts w:ascii="Arial" w:hAnsi="Arial" w:cs="Arial"/>
        </w:rPr>
        <w:t xml:space="preserve">senta </w:t>
      </w:r>
      <w:r>
        <w:rPr>
          <w:rFonts w:ascii="Arial" w:hAnsi="Arial" w:cs="Arial"/>
        </w:rPr>
        <w:t xml:space="preserve"> </w:t>
      </w:r>
      <w:r w:rsidR="00D552A6">
        <w:rPr>
          <w:rFonts w:ascii="Arial" w:hAnsi="Arial" w:cs="Arial"/>
        </w:rPr>
        <w:t>el</w:t>
      </w:r>
      <w:r>
        <w:rPr>
          <w:rFonts w:ascii="Arial" w:hAnsi="Arial" w:cs="Arial"/>
        </w:rPr>
        <w:t xml:space="preserve">  14.50</w:t>
      </w:r>
      <w:r w:rsidR="00D552A6">
        <w:rPr>
          <w:rFonts w:ascii="Arial" w:hAnsi="Arial" w:cs="Arial"/>
        </w:rPr>
        <w:t xml:space="preserve">% y </w:t>
      </w:r>
      <w:r>
        <w:rPr>
          <w:rFonts w:ascii="Arial" w:hAnsi="Arial" w:cs="Arial"/>
        </w:rPr>
        <w:t xml:space="preserve"> </w:t>
      </w:r>
      <w:r w:rsidR="00FD2DC6">
        <w:rPr>
          <w:rFonts w:ascii="Arial" w:hAnsi="Arial" w:cs="Arial"/>
        </w:rPr>
        <w:t xml:space="preserve"> </w:t>
      </w:r>
      <w:r w:rsidR="00D552A6">
        <w:rPr>
          <w:rFonts w:ascii="Arial" w:hAnsi="Arial" w:cs="Arial"/>
        </w:rPr>
        <w:t xml:space="preserve">la </w:t>
      </w:r>
      <w:r>
        <w:rPr>
          <w:rFonts w:ascii="Arial" w:hAnsi="Arial" w:cs="Arial"/>
        </w:rPr>
        <w:t xml:space="preserve"> última</w:t>
      </w:r>
    </w:p>
    <w:p w:rsidR="00551302" w:rsidRDefault="00D552A6" w:rsidP="00BA0705">
      <w:pPr>
        <w:tabs>
          <w:tab w:val="left" w:pos="940"/>
        </w:tabs>
        <w:spacing w:line="360" w:lineRule="auto"/>
        <w:ind w:left="2832" w:hanging="2832"/>
        <w:jc w:val="both"/>
        <w:rPr>
          <w:rFonts w:ascii="Arial" w:hAnsi="Arial" w:cs="Arial"/>
        </w:rPr>
      </w:pPr>
      <w:proofErr w:type="gramStart"/>
      <w:r>
        <w:rPr>
          <w:rFonts w:ascii="Arial" w:hAnsi="Arial" w:cs="Arial"/>
        </w:rPr>
        <w:t>fue</w:t>
      </w:r>
      <w:proofErr w:type="gramEnd"/>
      <w:r>
        <w:rPr>
          <w:rFonts w:ascii="Arial" w:hAnsi="Arial" w:cs="Arial"/>
        </w:rPr>
        <w:t xml:space="preserve"> </w:t>
      </w:r>
      <w:r w:rsidR="00D976F9">
        <w:rPr>
          <w:rFonts w:ascii="Arial" w:hAnsi="Arial" w:cs="Arial"/>
        </w:rPr>
        <w:t xml:space="preserve"> </w:t>
      </w:r>
      <w:r>
        <w:rPr>
          <w:rFonts w:ascii="Arial" w:hAnsi="Arial" w:cs="Arial"/>
        </w:rPr>
        <w:t>el</w:t>
      </w:r>
      <w:r w:rsidR="00D976F9">
        <w:rPr>
          <w:rFonts w:ascii="Arial" w:hAnsi="Arial" w:cs="Arial"/>
        </w:rPr>
        <w:t xml:space="preserve">   </w:t>
      </w:r>
      <w:r w:rsidR="00FD2DC6">
        <w:rPr>
          <w:rFonts w:ascii="Arial" w:hAnsi="Arial" w:cs="Arial"/>
        </w:rPr>
        <w:t>r</w:t>
      </w:r>
      <w:r w:rsidR="00A8744C">
        <w:rPr>
          <w:rFonts w:ascii="Arial" w:hAnsi="Arial" w:cs="Arial"/>
        </w:rPr>
        <w:t>eunirse</w:t>
      </w:r>
      <w:r w:rsidR="00FD2DC6">
        <w:rPr>
          <w:rFonts w:ascii="Arial" w:hAnsi="Arial" w:cs="Arial"/>
        </w:rPr>
        <w:t xml:space="preserve"> </w:t>
      </w:r>
      <w:r w:rsidR="00D976F9">
        <w:rPr>
          <w:rFonts w:ascii="Arial" w:hAnsi="Arial" w:cs="Arial"/>
        </w:rPr>
        <w:t xml:space="preserve">  </w:t>
      </w:r>
      <w:r w:rsidR="00A8744C">
        <w:rPr>
          <w:rFonts w:ascii="Arial" w:hAnsi="Arial" w:cs="Arial"/>
        </w:rPr>
        <w:t>con</w:t>
      </w:r>
      <w:r w:rsidR="00FD2DC6">
        <w:rPr>
          <w:rFonts w:ascii="Arial" w:hAnsi="Arial" w:cs="Arial"/>
        </w:rPr>
        <w:t xml:space="preserve"> </w:t>
      </w:r>
      <w:r w:rsidR="00A8744C">
        <w:rPr>
          <w:rFonts w:ascii="Arial" w:hAnsi="Arial" w:cs="Arial"/>
        </w:rPr>
        <w:t xml:space="preserve"> sus</w:t>
      </w:r>
      <w:r w:rsidR="00FD2DC6">
        <w:rPr>
          <w:rFonts w:ascii="Arial" w:hAnsi="Arial" w:cs="Arial"/>
        </w:rPr>
        <w:t xml:space="preserve"> </w:t>
      </w:r>
      <w:r w:rsidR="00D976F9">
        <w:rPr>
          <w:rFonts w:ascii="Arial" w:hAnsi="Arial" w:cs="Arial"/>
        </w:rPr>
        <w:t xml:space="preserve">  </w:t>
      </w:r>
      <w:r w:rsidR="00A8744C">
        <w:rPr>
          <w:rFonts w:ascii="Arial" w:hAnsi="Arial" w:cs="Arial"/>
        </w:rPr>
        <w:t xml:space="preserve">padres </w:t>
      </w:r>
      <w:r w:rsidR="00551302">
        <w:rPr>
          <w:rFonts w:ascii="Arial" w:hAnsi="Arial" w:cs="Arial"/>
        </w:rPr>
        <w:t xml:space="preserve">  </w:t>
      </w:r>
      <w:r w:rsidR="00D976F9">
        <w:rPr>
          <w:rFonts w:ascii="Arial" w:hAnsi="Arial" w:cs="Arial"/>
        </w:rPr>
        <w:t>5.52</w:t>
      </w:r>
      <w:r w:rsidR="00A8744C">
        <w:rPr>
          <w:rFonts w:ascii="Arial" w:hAnsi="Arial" w:cs="Arial"/>
        </w:rPr>
        <w:t xml:space="preserve"> %</w:t>
      </w:r>
      <w:r>
        <w:rPr>
          <w:rFonts w:ascii="Arial" w:hAnsi="Arial" w:cs="Arial"/>
        </w:rPr>
        <w:t xml:space="preserve"> </w:t>
      </w:r>
      <w:r w:rsidR="00551302">
        <w:rPr>
          <w:rFonts w:ascii="Arial" w:hAnsi="Arial" w:cs="Arial"/>
        </w:rPr>
        <w:t xml:space="preserve">    ( ver el cuadro anexo No. 12)</w:t>
      </w:r>
      <w:r w:rsidR="00D976F9">
        <w:rPr>
          <w:rFonts w:ascii="Arial" w:hAnsi="Arial" w:cs="Arial"/>
        </w:rPr>
        <w:t>,</w:t>
      </w:r>
      <w:r w:rsidR="00FD2DC6">
        <w:rPr>
          <w:rFonts w:ascii="Arial" w:hAnsi="Arial" w:cs="Arial"/>
        </w:rPr>
        <w:t xml:space="preserve"> </w:t>
      </w:r>
    </w:p>
    <w:p w:rsidR="00551302" w:rsidRDefault="00D552A6" w:rsidP="00BA0705">
      <w:pPr>
        <w:tabs>
          <w:tab w:val="left" w:pos="940"/>
        </w:tabs>
        <w:spacing w:line="360" w:lineRule="auto"/>
        <w:ind w:left="2832" w:hanging="2832"/>
        <w:jc w:val="both"/>
        <w:rPr>
          <w:rFonts w:ascii="Arial" w:hAnsi="Arial" w:cs="Arial"/>
        </w:rPr>
      </w:pPr>
      <w:proofErr w:type="gramStart"/>
      <w:r>
        <w:rPr>
          <w:rFonts w:ascii="Arial" w:hAnsi="Arial" w:cs="Arial"/>
        </w:rPr>
        <w:lastRenderedPageBreak/>
        <w:t>eso</w:t>
      </w:r>
      <w:proofErr w:type="gramEnd"/>
      <w:r w:rsidR="00FD2DC6">
        <w:rPr>
          <w:rFonts w:ascii="Arial" w:hAnsi="Arial" w:cs="Arial"/>
        </w:rPr>
        <w:t xml:space="preserve">  </w:t>
      </w:r>
      <w:r>
        <w:rPr>
          <w:rFonts w:ascii="Arial" w:hAnsi="Arial" w:cs="Arial"/>
        </w:rPr>
        <w:t>refleja</w:t>
      </w:r>
      <w:r w:rsidR="00D976F9">
        <w:rPr>
          <w:rFonts w:ascii="Arial" w:hAnsi="Arial" w:cs="Arial"/>
        </w:rPr>
        <w:t xml:space="preserve">   la     </w:t>
      </w:r>
      <w:r>
        <w:rPr>
          <w:rFonts w:ascii="Arial" w:hAnsi="Arial" w:cs="Arial"/>
        </w:rPr>
        <w:t xml:space="preserve">esperanza </w:t>
      </w:r>
      <w:r w:rsidR="00D976F9">
        <w:rPr>
          <w:rFonts w:ascii="Arial" w:hAnsi="Arial" w:cs="Arial"/>
        </w:rPr>
        <w:t xml:space="preserve"> </w:t>
      </w:r>
      <w:r>
        <w:rPr>
          <w:rFonts w:ascii="Arial" w:hAnsi="Arial" w:cs="Arial"/>
        </w:rPr>
        <w:t xml:space="preserve"> o</w:t>
      </w:r>
      <w:r w:rsidR="00551302">
        <w:rPr>
          <w:rFonts w:ascii="Arial" w:hAnsi="Arial" w:cs="Arial"/>
        </w:rPr>
        <w:t xml:space="preserve">  </w:t>
      </w:r>
      <w:r w:rsidR="00A8744C">
        <w:rPr>
          <w:rFonts w:ascii="Arial" w:hAnsi="Arial" w:cs="Arial"/>
        </w:rPr>
        <w:t>proyección  que</w:t>
      </w:r>
      <w:r w:rsidR="00D976F9">
        <w:rPr>
          <w:rFonts w:ascii="Arial" w:hAnsi="Arial" w:cs="Arial"/>
        </w:rPr>
        <w:t xml:space="preserve">   </w:t>
      </w:r>
      <w:r w:rsidR="00A8744C">
        <w:rPr>
          <w:rFonts w:ascii="Arial" w:hAnsi="Arial" w:cs="Arial"/>
        </w:rPr>
        <w:t xml:space="preserve"> poseen   los   estudiantes</w:t>
      </w:r>
      <w:r>
        <w:rPr>
          <w:rFonts w:ascii="Arial" w:hAnsi="Arial" w:cs="Arial"/>
        </w:rPr>
        <w:t xml:space="preserve"> </w:t>
      </w:r>
    </w:p>
    <w:p w:rsidR="00551302" w:rsidRDefault="00A8744C" w:rsidP="00BA0705">
      <w:pPr>
        <w:tabs>
          <w:tab w:val="left" w:pos="940"/>
        </w:tabs>
        <w:spacing w:line="360" w:lineRule="auto"/>
        <w:ind w:left="2832" w:hanging="2832"/>
        <w:jc w:val="both"/>
        <w:rPr>
          <w:rFonts w:ascii="Arial" w:hAnsi="Arial" w:cs="Arial"/>
        </w:rPr>
      </w:pPr>
      <w:proofErr w:type="gramStart"/>
      <w:r>
        <w:rPr>
          <w:rFonts w:ascii="Arial" w:hAnsi="Arial" w:cs="Arial"/>
        </w:rPr>
        <w:t>quiere</w:t>
      </w:r>
      <w:proofErr w:type="gramEnd"/>
      <w:r>
        <w:rPr>
          <w:rFonts w:ascii="Arial" w:hAnsi="Arial" w:cs="Arial"/>
        </w:rPr>
        <w:t xml:space="preserve">  </w:t>
      </w:r>
      <w:r w:rsidR="00D552A6">
        <w:rPr>
          <w:rFonts w:ascii="Arial" w:hAnsi="Arial" w:cs="Arial"/>
        </w:rPr>
        <w:t xml:space="preserve">   decir,  que  </w:t>
      </w:r>
      <w:r w:rsidR="00551302">
        <w:rPr>
          <w:rFonts w:ascii="Arial" w:hAnsi="Arial" w:cs="Arial"/>
        </w:rPr>
        <w:t xml:space="preserve">   </w:t>
      </w:r>
      <w:r w:rsidR="00D552A6">
        <w:rPr>
          <w:rFonts w:ascii="Arial" w:hAnsi="Arial" w:cs="Arial"/>
        </w:rPr>
        <w:t>la   calidad</w:t>
      </w:r>
      <w:r w:rsidR="00551302">
        <w:rPr>
          <w:rFonts w:ascii="Arial" w:hAnsi="Arial" w:cs="Arial"/>
        </w:rPr>
        <w:t xml:space="preserve">   d</w:t>
      </w:r>
      <w:r>
        <w:rPr>
          <w:rFonts w:ascii="Arial" w:hAnsi="Arial" w:cs="Arial"/>
        </w:rPr>
        <w:t xml:space="preserve">e     vida   </w:t>
      </w:r>
      <w:r w:rsidR="00551302">
        <w:rPr>
          <w:rFonts w:ascii="Arial" w:hAnsi="Arial" w:cs="Arial"/>
        </w:rPr>
        <w:t xml:space="preserve">  </w:t>
      </w:r>
      <w:r>
        <w:rPr>
          <w:rFonts w:ascii="Arial" w:hAnsi="Arial" w:cs="Arial"/>
        </w:rPr>
        <w:t xml:space="preserve">es     una      dignificación   y  </w:t>
      </w:r>
      <w:r w:rsidR="00D976F9">
        <w:rPr>
          <w:rFonts w:ascii="Arial" w:hAnsi="Arial" w:cs="Arial"/>
        </w:rPr>
        <w:t xml:space="preserve">  </w:t>
      </w:r>
    </w:p>
    <w:p w:rsidR="00551302" w:rsidRDefault="00A8744C" w:rsidP="00BA0705">
      <w:pPr>
        <w:tabs>
          <w:tab w:val="left" w:pos="940"/>
        </w:tabs>
        <w:spacing w:line="360" w:lineRule="auto"/>
        <w:ind w:left="2832" w:hanging="2832"/>
        <w:jc w:val="both"/>
        <w:rPr>
          <w:rFonts w:ascii="Arial" w:hAnsi="Arial" w:cs="Arial"/>
        </w:rPr>
      </w:pPr>
      <w:proofErr w:type="gramStart"/>
      <w:r>
        <w:rPr>
          <w:rFonts w:ascii="Arial" w:hAnsi="Arial" w:cs="Arial"/>
        </w:rPr>
        <w:t>que</w:t>
      </w:r>
      <w:proofErr w:type="gramEnd"/>
      <w:r>
        <w:rPr>
          <w:rFonts w:ascii="Arial" w:hAnsi="Arial" w:cs="Arial"/>
        </w:rPr>
        <w:t xml:space="preserve"> </w:t>
      </w:r>
      <w:r w:rsidR="00FD2DC6">
        <w:rPr>
          <w:rFonts w:ascii="Arial" w:hAnsi="Arial" w:cs="Arial"/>
        </w:rPr>
        <w:t xml:space="preserve"> </w:t>
      </w:r>
      <w:r w:rsidR="00D552A6">
        <w:rPr>
          <w:rFonts w:ascii="Arial" w:hAnsi="Arial" w:cs="Arial"/>
        </w:rPr>
        <w:t xml:space="preserve"> económicamente  se </w:t>
      </w:r>
      <w:r w:rsidR="00FD2DC6">
        <w:rPr>
          <w:rFonts w:ascii="Arial" w:hAnsi="Arial" w:cs="Arial"/>
        </w:rPr>
        <w:t xml:space="preserve"> </w:t>
      </w:r>
      <w:r w:rsidR="00551302">
        <w:rPr>
          <w:rFonts w:ascii="Arial" w:hAnsi="Arial" w:cs="Arial"/>
        </w:rPr>
        <w:t xml:space="preserve">  </w:t>
      </w:r>
      <w:r w:rsidR="00D552A6">
        <w:rPr>
          <w:rFonts w:ascii="Arial" w:hAnsi="Arial" w:cs="Arial"/>
        </w:rPr>
        <w:t>posee</w:t>
      </w:r>
      <w:r w:rsidR="00551302">
        <w:rPr>
          <w:rFonts w:ascii="Arial" w:hAnsi="Arial" w:cs="Arial"/>
        </w:rPr>
        <w:t xml:space="preserve">   </w:t>
      </w:r>
      <w:r>
        <w:rPr>
          <w:rFonts w:ascii="Arial" w:hAnsi="Arial" w:cs="Arial"/>
        </w:rPr>
        <w:t xml:space="preserve">una condición  difícil  y </w:t>
      </w:r>
      <w:r w:rsidR="00D976F9">
        <w:rPr>
          <w:rFonts w:ascii="Arial" w:hAnsi="Arial" w:cs="Arial"/>
        </w:rPr>
        <w:t xml:space="preserve"> </w:t>
      </w:r>
      <w:r>
        <w:rPr>
          <w:rFonts w:ascii="Arial" w:hAnsi="Arial" w:cs="Arial"/>
        </w:rPr>
        <w:t>que</w:t>
      </w:r>
      <w:r w:rsidR="00D976F9">
        <w:rPr>
          <w:rFonts w:ascii="Arial" w:hAnsi="Arial" w:cs="Arial"/>
        </w:rPr>
        <w:t xml:space="preserve"> </w:t>
      </w:r>
      <w:r>
        <w:rPr>
          <w:rFonts w:ascii="Arial" w:hAnsi="Arial" w:cs="Arial"/>
        </w:rPr>
        <w:t xml:space="preserve"> lamentable </w:t>
      </w:r>
      <w:r w:rsidR="00FD2DC6">
        <w:rPr>
          <w:rFonts w:ascii="Arial" w:hAnsi="Arial" w:cs="Arial"/>
        </w:rPr>
        <w:t xml:space="preserve">  </w:t>
      </w:r>
    </w:p>
    <w:p w:rsidR="00551302" w:rsidRDefault="00A8744C" w:rsidP="00BA0705">
      <w:pPr>
        <w:tabs>
          <w:tab w:val="left" w:pos="940"/>
        </w:tabs>
        <w:spacing w:line="360" w:lineRule="auto"/>
        <w:ind w:left="2832" w:hanging="2832"/>
        <w:jc w:val="both"/>
        <w:rPr>
          <w:rFonts w:ascii="Arial" w:hAnsi="Arial" w:cs="Arial"/>
        </w:rPr>
      </w:pPr>
      <w:proofErr w:type="gramStart"/>
      <w:r>
        <w:rPr>
          <w:rFonts w:ascii="Arial" w:hAnsi="Arial" w:cs="Arial"/>
        </w:rPr>
        <w:t>les</w:t>
      </w:r>
      <w:proofErr w:type="gramEnd"/>
      <w:r>
        <w:rPr>
          <w:rFonts w:ascii="Arial" w:hAnsi="Arial" w:cs="Arial"/>
        </w:rPr>
        <w:t xml:space="preserve">  </w:t>
      </w:r>
      <w:r w:rsidR="00FD2DC6">
        <w:rPr>
          <w:rFonts w:ascii="Arial" w:hAnsi="Arial" w:cs="Arial"/>
        </w:rPr>
        <w:t xml:space="preserve"> </w:t>
      </w:r>
      <w:r>
        <w:rPr>
          <w:rFonts w:ascii="Arial" w:hAnsi="Arial" w:cs="Arial"/>
        </w:rPr>
        <w:t xml:space="preserve">empuja </w:t>
      </w:r>
      <w:r w:rsidR="00FD2DC6">
        <w:rPr>
          <w:rFonts w:ascii="Arial" w:hAnsi="Arial" w:cs="Arial"/>
        </w:rPr>
        <w:t xml:space="preserve"> </w:t>
      </w:r>
      <w:r w:rsidR="00D552A6">
        <w:rPr>
          <w:rFonts w:ascii="Arial" w:hAnsi="Arial" w:cs="Arial"/>
        </w:rPr>
        <w:t xml:space="preserve">a tomar esa </w:t>
      </w:r>
      <w:r w:rsidR="00551302">
        <w:rPr>
          <w:rFonts w:ascii="Arial" w:hAnsi="Arial" w:cs="Arial"/>
        </w:rPr>
        <w:t xml:space="preserve">  </w:t>
      </w:r>
      <w:r w:rsidR="00D552A6">
        <w:rPr>
          <w:rFonts w:ascii="Arial" w:hAnsi="Arial" w:cs="Arial"/>
        </w:rPr>
        <w:t>decisión</w:t>
      </w:r>
      <w:r w:rsidR="00551302">
        <w:rPr>
          <w:rFonts w:ascii="Arial" w:hAnsi="Arial" w:cs="Arial"/>
        </w:rPr>
        <w:t xml:space="preserve">, es   importante tener en cuenta que esta </w:t>
      </w:r>
    </w:p>
    <w:p w:rsidR="00551302" w:rsidRDefault="00551302" w:rsidP="00BA0705">
      <w:pPr>
        <w:tabs>
          <w:tab w:val="left" w:pos="940"/>
        </w:tabs>
        <w:spacing w:line="360" w:lineRule="auto"/>
        <w:ind w:left="2832" w:hanging="2832"/>
        <w:jc w:val="both"/>
        <w:rPr>
          <w:rFonts w:ascii="Arial" w:hAnsi="Arial" w:cs="Arial"/>
        </w:rPr>
      </w:pPr>
      <w:proofErr w:type="gramStart"/>
      <w:r>
        <w:rPr>
          <w:rFonts w:ascii="Arial" w:hAnsi="Arial" w:cs="Arial"/>
        </w:rPr>
        <w:t>alternativa</w:t>
      </w:r>
      <w:proofErr w:type="gramEnd"/>
      <w:r>
        <w:rPr>
          <w:rFonts w:ascii="Arial" w:hAnsi="Arial" w:cs="Arial"/>
        </w:rPr>
        <w:t xml:space="preserve">   era  de  opción múltiple por esa razón presentan mayor cantidad </w:t>
      </w:r>
    </w:p>
    <w:p w:rsidR="00061C79" w:rsidRDefault="00551302" w:rsidP="00BA0705">
      <w:pPr>
        <w:tabs>
          <w:tab w:val="left" w:pos="940"/>
        </w:tabs>
        <w:spacing w:line="360" w:lineRule="auto"/>
        <w:ind w:left="2832" w:hanging="2832"/>
        <w:jc w:val="both"/>
        <w:rPr>
          <w:rFonts w:ascii="Arial" w:hAnsi="Arial" w:cs="Arial"/>
        </w:rPr>
      </w:pPr>
      <w:proofErr w:type="gramStart"/>
      <w:r>
        <w:rPr>
          <w:rFonts w:ascii="Arial" w:hAnsi="Arial" w:cs="Arial"/>
        </w:rPr>
        <w:t>de</w:t>
      </w:r>
      <w:proofErr w:type="gramEnd"/>
      <w:r>
        <w:rPr>
          <w:rFonts w:ascii="Arial" w:hAnsi="Arial" w:cs="Arial"/>
        </w:rPr>
        <w:t xml:space="preserve"> frecuencia de  intereses  </w:t>
      </w:r>
      <w:r w:rsidR="00061C79">
        <w:rPr>
          <w:rFonts w:ascii="Arial" w:hAnsi="Arial" w:cs="Arial"/>
        </w:rPr>
        <w:t>en hacer la selección de</w:t>
      </w:r>
      <w:r>
        <w:rPr>
          <w:rFonts w:ascii="Arial" w:hAnsi="Arial" w:cs="Arial"/>
        </w:rPr>
        <w:t xml:space="preserve"> emigrar </w:t>
      </w:r>
      <w:r w:rsidR="00D552A6">
        <w:rPr>
          <w:rFonts w:ascii="Arial" w:hAnsi="Arial" w:cs="Arial"/>
        </w:rPr>
        <w:t>.</w:t>
      </w:r>
      <w:r w:rsidR="00061C79">
        <w:rPr>
          <w:rFonts w:ascii="Arial" w:hAnsi="Arial" w:cs="Arial"/>
        </w:rPr>
        <w:t>(Ver  gráfico</w:t>
      </w:r>
    </w:p>
    <w:p w:rsidR="00A8744C" w:rsidRDefault="00A8744C" w:rsidP="00BA0705">
      <w:pPr>
        <w:tabs>
          <w:tab w:val="left" w:pos="940"/>
        </w:tabs>
        <w:spacing w:line="360" w:lineRule="auto"/>
        <w:ind w:left="2832" w:hanging="2832"/>
        <w:jc w:val="both"/>
        <w:rPr>
          <w:rFonts w:ascii="Arial" w:hAnsi="Arial" w:cs="Arial"/>
        </w:rPr>
      </w:pPr>
      <w:r>
        <w:rPr>
          <w:rFonts w:ascii="Arial" w:hAnsi="Arial" w:cs="Arial"/>
        </w:rPr>
        <w:t>No. 12)</w:t>
      </w:r>
    </w:p>
    <w:p w:rsidR="00AB75EE" w:rsidRDefault="00AB75EE" w:rsidP="00A8744C">
      <w:pPr>
        <w:tabs>
          <w:tab w:val="left" w:pos="940"/>
        </w:tabs>
        <w:spacing w:line="360" w:lineRule="auto"/>
        <w:ind w:left="2832" w:hanging="2832"/>
        <w:jc w:val="both"/>
        <w:rPr>
          <w:rFonts w:ascii="Arial" w:hAnsi="Arial" w:cs="Arial"/>
        </w:rPr>
      </w:pPr>
    </w:p>
    <w:p w:rsidR="00A8744C" w:rsidRDefault="00A8744C" w:rsidP="00A8744C">
      <w:pPr>
        <w:tabs>
          <w:tab w:val="left" w:pos="940"/>
        </w:tabs>
        <w:spacing w:line="360" w:lineRule="auto"/>
        <w:ind w:left="2832" w:hanging="2832"/>
        <w:jc w:val="both"/>
        <w:rPr>
          <w:rFonts w:ascii="Arial" w:hAnsi="Arial" w:cs="Arial"/>
        </w:rPr>
      </w:pPr>
      <w:r>
        <w:rPr>
          <w:rFonts w:ascii="Arial" w:hAnsi="Arial" w:cs="Arial"/>
        </w:rPr>
        <w:tab/>
      </w:r>
      <w:r>
        <w:rPr>
          <w:rFonts w:ascii="Arial" w:hAnsi="Arial" w:cs="Arial"/>
        </w:rPr>
        <w:tab/>
      </w:r>
      <w:r>
        <w:rPr>
          <w:rFonts w:ascii="Arial" w:hAnsi="Arial" w:cs="Arial"/>
        </w:rPr>
        <w:tab/>
        <w:t>GRÁFICO No 12</w:t>
      </w:r>
    </w:p>
    <w:p w:rsidR="00A8744C" w:rsidRPr="004F1AC7" w:rsidRDefault="00061C79" w:rsidP="00A8744C">
      <w:pPr>
        <w:tabs>
          <w:tab w:val="left" w:pos="940"/>
        </w:tabs>
        <w:spacing w:line="360" w:lineRule="auto"/>
        <w:ind w:left="2832" w:hanging="2832"/>
        <w:jc w:val="center"/>
        <w:rPr>
          <w:rFonts w:ascii="Arial" w:hAnsi="Arial" w:cs="Arial"/>
          <w:sz w:val="20"/>
          <w:szCs w:val="20"/>
        </w:rPr>
      </w:pPr>
      <w:r>
        <w:rPr>
          <w:rFonts w:ascii="Arial" w:hAnsi="Arial" w:cs="Arial"/>
          <w:sz w:val="20"/>
          <w:szCs w:val="20"/>
        </w:rPr>
        <w:t>PRIORIZACIÓ</w:t>
      </w:r>
      <w:r w:rsidR="00A8744C" w:rsidRPr="004F1AC7">
        <w:rPr>
          <w:rFonts w:ascii="Arial" w:hAnsi="Arial" w:cs="Arial"/>
          <w:sz w:val="20"/>
          <w:szCs w:val="20"/>
        </w:rPr>
        <w:t>N   DE    EXPECTATIVAS    DE   LOS    ESTUDIANTES   DE</w:t>
      </w:r>
    </w:p>
    <w:p w:rsidR="00A8744C" w:rsidRPr="004F1AC7" w:rsidRDefault="00A8744C" w:rsidP="00A8744C">
      <w:pPr>
        <w:tabs>
          <w:tab w:val="left" w:pos="940"/>
        </w:tabs>
        <w:spacing w:line="360" w:lineRule="auto"/>
        <w:ind w:left="2832" w:hanging="2832"/>
        <w:jc w:val="center"/>
        <w:rPr>
          <w:rFonts w:ascii="Arial" w:hAnsi="Arial" w:cs="Arial"/>
          <w:sz w:val="20"/>
          <w:szCs w:val="20"/>
        </w:rPr>
      </w:pPr>
      <w:r w:rsidRPr="004F1AC7">
        <w:rPr>
          <w:rFonts w:ascii="Arial" w:hAnsi="Arial" w:cs="Arial"/>
          <w:sz w:val="20"/>
          <w:szCs w:val="20"/>
        </w:rPr>
        <w:t>BACHILLERATO QUE TIENEN INTERÉS POR EMIGRAR A  LOS ESTADOS</w:t>
      </w:r>
    </w:p>
    <w:p w:rsidR="00A8744C" w:rsidRPr="004F1AC7" w:rsidRDefault="00F60C92" w:rsidP="00A8744C">
      <w:pPr>
        <w:tabs>
          <w:tab w:val="left" w:pos="940"/>
        </w:tabs>
        <w:spacing w:line="360" w:lineRule="auto"/>
        <w:ind w:left="2832" w:hanging="2832"/>
        <w:jc w:val="center"/>
        <w:rPr>
          <w:rFonts w:ascii="Arial" w:hAnsi="Arial" w:cs="Arial"/>
          <w:sz w:val="20"/>
          <w:szCs w:val="20"/>
        </w:rPr>
      </w:pPr>
      <w:r>
        <w:rPr>
          <w:noProof/>
          <w:lang w:val="es-SV" w:eastAsia="es-SV"/>
        </w:rPr>
        <w:drawing>
          <wp:anchor distT="0" distB="0" distL="114300" distR="114300" simplePos="0" relativeHeight="251583488" behindDoc="1" locked="0" layoutInCell="1" allowOverlap="1">
            <wp:simplePos x="0" y="0"/>
            <wp:positionH relativeFrom="column">
              <wp:posOffset>901700</wp:posOffset>
            </wp:positionH>
            <wp:positionV relativeFrom="paragraph">
              <wp:posOffset>213360</wp:posOffset>
            </wp:positionV>
            <wp:extent cx="3786505" cy="3093085"/>
            <wp:effectExtent l="19050" t="19050" r="23495" b="12065"/>
            <wp:wrapTight wrapText="bothSides">
              <wp:wrapPolygon edited="0">
                <wp:start x="-109" y="-133"/>
                <wp:lineTo x="-109" y="21684"/>
                <wp:lineTo x="21734" y="21684"/>
                <wp:lineTo x="21734" y="-133"/>
                <wp:lineTo x="-109" y="-133"/>
              </wp:wrapPolygon>
            </wp:wrapTight>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1" cstate="print"/>
                    <a:srcRect/>
                    <a:stretch>
                      <a:fillRect/>
                    </a:stretch>
                  </pic:blipFill>
                  <pic:spPr bwMode="auto">
                    <a:xfrm>
                      <a:off x="0" y="0"/>
                      <a:ext cx="3786505" cy="3093085"/>
                    </a:xfrm>
                    <a:prstGeom prst="rect">
                      <a:avLst/>
                    </a:prstGeom>
                    <a:noFill/>
                    <a:ln w="9525">
                      <a:solidFill>
                        <a:srgbClr val="000000"/>
                      </a:solidFill>
                      <a:miter lim="800000"/>
                      <a:headEnd/>
                      <a:tailEnd/>
                    </a:ln>
                  </pic:spPr>
                </pic:pic>
              </a:graphicData>
            </a:graphic>
          </wp:anchor>
        </w:drawing>
      </w:r>
      <w:r w:rsidR="00A8744C" w:rsidRPr="004F1AC7">
        <w:rPr>
          <w:rFonts w:ascii="Arial" w:hAnsi="Arial" w:cs="Arial"/>
          <w:sz w:val="20"/>
          <w:szCs w:val="20"/>
        </w:rPr>
        <w:t>UNIDOS DE NORTEAMERICA</w:t>
      </w:r>
    </w:p>
    <w:p w:rsidR="00551302" w:rsidRDefault="00A8744C" w:rsidP="00A8744C">
      <w:pPr>
        <w:tabs>
          <w:tab w:val="left" w:pos="940"/>
        </w:tabs>
        <w:spacing w:line="360" w:lineRule="auto"/>
        <w:ind w:left="2832" w:hanging="2832"/>
        <w:rPr>
          <w:rFonts w:ascii="Arial" w:hAnsi="Arial" w:cs="Arial"/>
          <w:sz w:val="16"/>
          <w:szCs w:val="16"/>
        </w:rPr>
      </w:pPr>
      <w:r>
        <w:rPr>
          <w:rFonts w:ascii="Arial" w:hAnsi="Arial" w:cs="Arial"/>
          <w:sz w:val="16"/>
          <w:szCs w:val="16"/>
        </w:rPr>
        <w:t xml:space="preserve"> </w:t>
      </w: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551302" w:rsidRDefault="00551302" w:rsidP="00A8744C">
      <w:pPr>
        <w:tabs>
          <w:tab w:val="left" w:pos="940"/>
        </w:tabs>
        <w:spacing w:line="360" w:lineRule="auto"/>
        <w:ind w:left="2832" w:hanging="2832"/>
        <w:rPr>
          <w:rFonts w:ascii="Arial" w:hAnsi="Arial" w:cs="Arial"/>
          <w:sz w:val="16"/>
          <w:szCs w:val="16"/>
        </w:rPr>
      </w:pPr>
    </w:p>
    <w:p w:rsidR="008C35AE" w:rsidRDefault="00551302" w:rsidP="008C35AE">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008C35AE" w:rsidRPr="00DA7856">
        <w:rPr>
          <w:rFonts w:ascii="Arial" w:hAnsi="Arial" w:cs="Arial"/>
          <w:sz w:val="16"/>
          <w:szCs w:val="16"/>
        </w:rPr>
        <w:t>Fuente:</w:t>
      </w:r>
      <w:r w:rsidR="008C35AE">
        <w:rPr>
          <w:rFonts w:ascii="Arial" w:hAnsi="Arial" w:cs="Arial"/>
          <w:sz w:val="16"/>
          <w:szCs w:val="16"/>
        </w:rPr>
        <w:t xml:space="preserve"> Elaborado con base  a la encuesta realizada a los Estudiantes de  Bachillerato</w:t>
      </w:r>
      <w:r w:rsidR="008C35AE" w:rsidRPr="00DA7856">
        <w:rPr>
          <w:rFonts w:ascii="Arial" w:hAnsi="Arial" w:cs="Arial"/>
          <w:sz w:val="16"/>
          <w:szCs w:val="16"/>
        </w:rPr>
        <w:t xml:space="preserve"> </w:t>
      </w:r>
    </w:p>
    <w:p w:rsidR="008C35AE" w:rsidRDefault="008C35AE" w:rsidP="008C35AE">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del</w:t>
      </w:r>
      <w:proofErr w:type="gramEnd"/>
      <w:r>
        <w:rPr>
          <w:rFonts w:ascii="Arial" w:hAnsi="Arial" w:cs="Arial"/>
          <w:sz w:val="16"/>
          <w:szCs w:val="16"/>
        </w:rPr>
        <w:t xml:space="preserve">   Municipio   de    Soyapango    por    emigrar   a  los </w:t>
      </w:r>
      <w:r w:rsidRPr="00DA7856">
        <w:rPr>
          <w:rFonts w:ascii="Arial" w:hAnsi="Arial" w:cs="Arial"/>
          <w:sz w:val="16"/>
          <w:szCs w:val="16"/>
        </w:rPr>
        <w:t xml:space="preserve"> Estados </w:t>
      </w:r>
      <w:r>
        <w:rPr>
          <w:rFonts w:ascii="Arial" w:hAnsi="Arial" w:cs="Arial"/>
          <w:sz w:val="16"/>
          <w:szCs w:val="16"/>
        </w:rPr>
        <w:t xml:space="preserve"> </w:t>
      </w:r>
      <w:r w:rsidRPr="00DA7856">
        <w:rPr>
          <w:rFonts w:ascii="Arial" w:hAnsi="Arial" w:cs="Arial"/>
          <w:sz w:val="16"/>
          <w:szCs w:val="16"/>
        </w:rPr>
        <w:t>Unidos</w:t>
      </w:r>
      <w:r>
        <w:rPr>
          <w:rFonts w:ascii="Arial" w:hAnsi="Arial" w:cs="Arial"/>
          <w:sz w:val="16"/>
          <w:szCs w:val="16"/>
        </w:rPr>
        <w:t xml:space="preserve"> de</w:t>
      </w:r>
      <w:r w:rsidRPr="00DA7856">
        <w:rPr>
          <w:rFonts w:ascii="Arial" w:hAnsi="Arial" w:cs="Arial"/>
          <w:sz w:val="16"/>
          <w:szCs w:val="16"/>
        </w:rPr>
        <w:t xml:space="preserve"> </w:t>
      </w:r>
    </w:p>
    <w:p w:rsidR="008C35AE" w:rsidRDefault="008C35AE" w:rsidP="008C35AE">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r w:rsidR="00131762">
        <w:rPr>
          <w:rFonts w:ascii="Arial" w:hAnsi="Arial" w:cs="Arial"/>
          <w:sz w:val="16"/>
          <w:szCs w:val="16"/>
        </w:rPr>
        <w:t>.</w:t>
      </w:r>
    </w:p>
    <w:p w:rsidR="00D91376" w:rsidRDefault="00D91376" w:rsidP="00E82EC5">
      <w:pPr>
        <w:tabs>
          <w:tab w:val="left" w:pos="940"/>
        </w:tabs>
        <w:spacing w:line="360" w:lineRule="auto"/>
        <w:ind w:left="720"/>
        <w:jc w:val="both"/>
        <w:rPr>
          <w:rFonts w:ascii="Arial" w:hAnsi="Arial" w:cs="Arial"/>
          <w:sz w:val="16"/>
          <w:szCs w:val="16"/>
        </w:rPr>
      </w:pPr>
    </w:p>
    <w:p w:rsidR="00E82EC5" w:rsidRDefault="00E82EC5" w:rsidP="00E82EC5">
      <w:pPr>
        <w:tabs>
          <w:tab w:val="left" w:pos="940"/>
        </w:tabs>
        <w:spacing w:line="360" w:lineRule="auto"/>
        <w:ind w:left="720"/>
        <w:jc w:val="both"/>
        <w:rPr>
          <w:rFonts w:ascii="Arial" w:hAnsi="Arial" w:cs="Arial"/>
          <w:sz w:val="16"/>
          <w:szCs w:val="16"/>
        </w:rPr>
      </w:pPr>
    </w:p>
    <w:p w:rsidR="00D552A6" w:rsidRDefault="00D552A6" w:rsidP="00A8744C">
      <w:pPr>
        <w:tabs>
          <w:tab w:val="left" w:pos="940"/>
        </w:tabs>
        <w:spacing w:line="360" w:lineRule="auto"/>
        <w:ind w:left="2832" w:hanging="2832"/>
        <w:jc w:val="both"/>
        <w:rPr>
          <w:rFonts w:ascii="Arial" w:hAnsi="Arial" w:cs="Arial"/>
        </w:rPr>
      </w:pPr>
      <w:r>
        <w:rPr>
          <w:rFonts w:ascii="Arial" w:hAnsi="Arial" w:cs="Arial"/>
        </w:rPr>
        <w:t>L</w:t>
      </w:r>
      <w:r w:rsidR="00A8744C">
        <w:rPr>
          <w:rFonts w:ascii="Arial" w:hAnsi="Arial" w:cs="Arial"/>
        </w:rPr>
        <w:t xml:space="preserve">os </w:t>
      </w:r>
      <w:r>
        <w:rPr>
          <w:rFonts w:ascii="Arial" w:hAnsi="Arial" w:cs="Arial"/>
        </w:rPr>
        <w:t xml:space="preserve">  </w:t>
      </w:r>
      <w:r w:rsidR="00A8744C">
        <w:rPr>
          <w:rFonts w:ascii="Arial" w:hAnsi="Arial" w:cs="Arial"/>
        </w:rPr>
        <w:t xml:space="preserve">factores más </w:t>
      </w:r>
      <w:r>
        <w:rPr>
          <w:rFonts w:ascii="Arial" w:hAnsi="Arial" w:cs="Arial"/>
        </w:rPr>
        <w:t xml:space="preserve"> </w:t>
      </w:r>
      <w:r w:rsidR="00A8744C">
        <w:rPr>
          <w:rFonts w:ascii="Arial" w:hAnsi="Arial" w:cs="Arial"/>
        </w:rPr>
        <w:t xml:space="preserve">votados </w:t>
      </w:r>
      <w:r>
        <w:rPr>
          <w:rFonts w:ascii="Arial" w:hAnsi="Arial" w:cs="Arial"/>
        </w:rPr>
        <w:t xml:space="preserve">  </w:t>
      </w:r>
      <w:r w:rsidR="00A8744C">
        <w:rPr>
          <w:rFonts w:ascii="Arial" w:hAnsi="Arial" w:cs="Arial"/>
        </w:rPr>
        <w:t>son los  que  t</w:t>
      </w:r>
      <w:r>
        <w:rPr>
          <w:rFonts w:ascii="Arial" w:hAnsi="Arial" w:cs="Arial"/>
        </w:rPr>
        <w:t>res  mejorar  la condiciones de</w:t>
      </w:r>
    </w:p>
    <w:p w:rsidR="00D552A6" w:rsidRDefault="00A8744C" w:rsidP="00D552A6">
      <w:pPr>
        <w:tabs>
          <w:tab w:val="left" w:pos="940"/>
        </w:tabs>
        <w:spacing w:line="360" w:lineRule="auto"/>
        <w:ind w:left="2832" w:hanging="2832"/>
        <w:jc w:val="both"/>
        <w:rPr>
          <w:rFonts w:ascii="Arial" w:hAnsi="Arial" w:cs="Arial"/>
        </w:rPr>
      </w:pPr>
      <w:proofErr w:type="gramStart"/>
      <w:r>
        <w:rPr>
          <w:rFonts w:ascii="Arial" w:hAnsi="Arial" w:cs="Arial"/>
        </w:rPr>
        <w:t>vida</w:t>
      </w:r>
      <w:proofErr w:type="gramEnd"/>
      <w:r>
        <w:rPr>
          <w:rFonts w:ascii="Arial" w:hAnsi="Arial" w:cs="Arial"/>
        </w:rPr>
        <w:t>, el</w:t>
      </w:r>
      <w:r w:rsidR="00D552A6">
        <w:rPr>
          <w:rFonts w:ascii="Arial" w:hAnsi="Arial" w:cs="Arial"/>
        </w:rPr>
        <w:t xml:space="preserve"> m</w:t>
      </w:r>
      <w:r>
        <w:rPr>
          <w:rFonts w:ascii="Arial" w:hAnsi="Arial" w:cs="Arial"/>
        </w:rPr>
        <w:t xml:space="preserve">ejorar la economía , conocer otro país </w:t>
      </w:r>
      <w:r w:rsidR="00D552A6">
        <w:rPr>
          <w:rFonts w:ascii="Arial" w:hAnsi="Arial" w:cs="Arial"/>
        </w:rPr>
        <w:t>indica que en El Salvador,</w:t>
      </w:r>
    </w:p>
    <w:p w:rsidR="00D552A6" w:rsidRDefault="00D552A6" w:rsidP="00D552A6">
      <w:pPr>
        <w:tabs>
          <w:tab w:val="left" w:pos="940"/>
        </w:tabs>
        <w:spacing w:line="360" w:lineRule="auto"/>
        <w:ind w:left="2832" w:hanging="2832"/>
        <w:jc w:val="both"/>
        <w:rPr>
          <w:rFonts w:ascii="Arial" w:hAnsi="Arial" w:cs="Arial"/>
        </w:rPr>
      </w:pPr>
      <w:proofErr w:type="gramStart"/>
      <w:r>
        <w:rPr>
          <w:rFonts w:ascii="Arial" w:hAnsi="Arial" w:cs="Arial"/>
        </w:rPr>
        <w:t>que</w:t>
      </w:r>
      <w:proofErr w:type="gramEnd"/>
      <w:r>
        <w:rPr>
          <w:rFonts w:ascii="Arial" w:hAnsi="Arial" w:cs="Arial"/>
        </w:rPr>
        <w:t xml:space="preserve">     </w:t>
      </w:r>
      <w:r w:rsidR="00A8744C">
        <w:rPr>
          <w:rFonts w:ascii="Arial" w:hAnsi="Arial" w:cs="Arial"/>
        </w:rPr>
        <w:t>carece</w:t>
      </w:r>
      <w:r>
        <w:rPr>
          <w:rFonts w:ascii="Arial" w:hAnsi="Arial" w:cs="Arial"/>
        </w:rPr>
        <w:t xml:space="preserve">   </w:t>
      </w:r>
      <w:r w:rsidR="00A8744C">
        <w:rPr>
          <w:rFonts w:ascii="Arial" w:hAnsi="Arial" w:cs="Arial"/>
        </w:rPr>
        <w:t xml:space="preserve">de </w:t>
      </w:r>
      <w:r>
        <w:rPr>
          <w:rFonts w:ascii="Arial" w:hAnsi="Arial" w:cs="Arial"/>
        </w:rPr>
        <w:t xml:space="preserve">  </w:t>
      </w:r>
      <w:r w:rsidR="00A8744C">
        <w:rPr>
          <w:rFonts w:ascii="Arial" w:hAnsi="Arial" w:cs="Arial"/>
        </w:rPr>
        <w:t>estas condiciones. Tenie</w:t>
      </w:r>
      <w:r>
        <w:rPr>
          <w:rFonts w:ascii="Arial" w:hAnsi="Arial" w:cs="Arial"/>
        </w:rPr>
        <w:t>ndo  claro que los que tienen</w:t>
      </w:r>
    </w:p>
    <w:p w:rsidR="00D552A6" w:rsidRDefault="00A8744C" w:rsidP="00D552A6">
      <w:pPr>
        <w:tabs>
          <w:tab w:val="left" w:pos="940"/>
        </w:tabs>
        <w:spacing w:line="360" w:lineRule="auto"/>
        <w:ind w:left="2832" w:hanging="2832"/>
        <w:jc w:val="both"/>
        <w:rPr>
          <w:rFonts w:ascii="Arial" w:hAnsi="Arial" w:cs="Arial"/>
        </w:rPr>
      </w:pPr>
      <w:proofErr w:type="gramStart"/>
      <w:r>
        <w:rPr>
          <w:rFonts w:ascii="Arial" w:hAnsi="Arial" w:cs="Arial"/>
        </w:rPr>
        <w:t>mayores</w:t>
      </w:r>
      <w:proofErr w:type="gramEnd"/>
      <w:r w:rsidR="00D552A6">
        <w:rPr>
          <w:rFonts w:ascii="Arial" w:hAnsi="Arial" w:cs="Arial"/>
        </w:rPr>
        <w:t xml:space="preserve">     </w:t>
      </w:r>
      <w:r>
        <w:rPr>
          <w:rFonts w:ascii="Arial" w:hAnsi="Arial" w:cs="Arial"/>
        </w:rPr>
        <w:t xml:space="preserve"> posibilidades </w:t>
      </w:r>
      <w:r w:rsidR="0093456E">
        <w:rPr>
          <w:rFonts w:ascii="Arial" w:hAnsi="Arial" w:cs="Arial"/>
        </w:rPr>
        <w:t xml:space="preserve">  </w:t>
      </w:r>
      <w:r>
        <w:rPr>
          <w:rFonts w:ascii="Arial" w:hAnsi="Arial" w:cs="Arial"/>
        </w:rPr>
        <w:t>de</w:t>
      </w:r>
      <w:r w:rsidR="00D552A6">
        <w:rPr>
          <w:rFonts w:ascii="Arial" w:hAnsi="Arial" w:cs="Arial"/>
        </w:rPr>
        <w:t xml:space="preserve"> </w:t>
      </w:r>
      <w:r>
        <w:rPr>
          <w:rFonts w:ascii="Arial" w:hAnsi="Arial" w:cs="Arial"/>
        </w:rPr>
        <w:t xml:space="preserve"> hacerlo son solteros y solteras, por no tener </w:t>
      </w:r>
    </w:p>
    <w:p w:rsidR="00A8744C" w:rsidRDefault="00A8744C" w:rsidP="00D552A6">
      <w:pPr>
        <w:tabs>
          <w:tab w:val="left" w:pos="940"/>
        </w:tabs>
        <w:spacing w:line="360" w:lineRule="auto"/>
        <w:ind w:left="2832" w:hanging="2832"/>
        <w:jc w:val="both"/>
        <w:rPr>
          <w:rFonts w:ascii="Arial" w:hAnsi="Arial" w:cs="Arial"/>
        </w:rPr>
      </w:pPr>
      <w:proofErr w:type="gramStart"/>
      <w:r>
        <w:rPr>
          <w:rFonts w:ascii="Arial" w:hAnsi="Arial" w:cs="Arial"/>
        </w:rPr>
        <w:t>ningún</w:t>
      </w:r>
      <w:proofErr w:type="gramEnd"/>
      <w:r>
        <w:rPr>
          <w:rFonts w:ascii="Arial" w:hAnsi="Arial" w:cs="Arial"/>
        </w:rPr>
        <w:t xml:space="preserve"> compromiso familiar.  </w:t>
      </w:r>
    </w:p>
    <w:p w:rsidR="00A8744C" w:rsidRDefault="00A8744C" w:rsidP="00551302">
      <w:pPr>
        <w:ind w:firstLine="709"/>
        <w:jc w:val="both"/>
        <w:rPr>
          <w:rFonts w:ascii="Arial" w:hAnsi="Arial" w:cs="Arial"/>
        </w:rPr>
      </w:pPr>
    </w:p>
    <w:p w:rsidR="00A8744C" w:rsidRDefault="00A8744C" w:rsidP="00D552A6">
      <w:pPr>
        <w:spacing w:line="360" w:lineRule="auto"/>
        <w:jc w:val="both"/>
        <w:rPr>
          <w:rFonts w:ascii="Arial" w:hAnsi="Arial" w:cs="Arial"/>
        </w:rPr>
      </w:pPr>
      <w:r>
        <w:rPr>
          <w:rFonts w:ascii="Arial" w:hAnsi="Arial" w:cs="Arial"/>
        </w:rPr>
        <w:t>Los beneficios económicos que genera el país en las áreas que el gobierno a promulgado de los intereses mas bajos la apertura de créditos cuando se inicio la dolarización de la economía como parte de la restructuración del estado  no se lograron palpar con el tiempo al implementar el sistema neoliberal, los beneficios que obtuvieron fueron para unos pocos que son los poseen gran capital por invertir y recuperar. Se dado mayor  énfasis e impulso al sector económico servicios, lo que fomenta el consumo.</w:t>
      </w:r>
    </w:p>
    <w:p w:rsidR="00D552A6" w:rsidRDefault="00D552A6" w:rsidP="00551302">
      <w:pPr>
        <w:jc w:val="both"/>
        <w:rPr>
          <w:rFonts w:ascii="Arial" w:hAnsi="Arial" w:cs="Arial"/>
        </w:rPr>
      </w:pPr>
    </w:p>
    <w:p w:rsidR="00A8744C" w:rsidRDefault="00A8744C" w:rsidP="00D552A6">
      <w:pPr>
        <w:spacing w:line="360" w:lineRule="auto"/>
        <w:jc w:val="both"/>
        <w:rPr>
          <w:rFonts w:ascii="Arial" w:hAnsi="Arial" w:cs="Arial"/>
        </w:rPr>
      </w:pPr>
      <w:r>
        <w:rPr>
          <w:rFonts w:ascii="Arial" w:hAnsi="Arial" w:cs="Arial"/>
        </w:rPr>
        <w:t xml:space="preserve">No mejoran la mayoría de personas de El Salvador, si no el grupo pequeño que genero esos cambios que  le favorecieron. La riqueza no esta distribuida de manera desigual por esa razón, la mayoría de salvadoreños no perciben esos beneficios económicos, a los que los intelectuales aducen que debe esperarse el rebalse de la economía para que llegue a los sectores populares los beneficios. Esos todos salvadoreños todavía le están esperando, pero ya la gran mayoría por varios años  están desencantados.      </w:t>
      </w:r>
    </w:p>
    <w:p w:rsidR="00A8744C" w:rsidRDefault="00A8744C" w:rsidP="00551302">
      <w:pPr>
        <w:ind w:firstLine="709"/>
        <w:jc w:val="both"/>
        <w:rPr>
          <w:rFonts w:ascii="Arial" w:hAnsi="Arial" w:cs="Arial"/>
        </w:rPr>
      </w:pPr>
    </w:p>
    <w:p w:rsidR="00557B88" w:rsidRDefault="00A8744C" w:rsidP="0093456E">
      <w:pPr>
        <w:tabs>
          <w:tab w:val="left" w:pos="940"/>
        </w:tabs>
        <w:spacing w:line="360" w:lineRule="auto"/>
        <w:jc w:val="both"/>
        <w:rPr>
          <w:rFonts w:ascii="Arial" w:hAnsi="Arial" w:cs="Arial"/>
        </w:rPr>
      </w:pPr>
      <w:r>
        <w:rPr>
          <w:rFonts w:ascii="Arial" w:hAnsi="Arial" w:cs="Arial"/>
        </w:rPr>
        <w:t xml:space="preserve">Los jóvenes  se sienten excluidos </w:t>
      </w:r>
      <w:r w:rsidR="0093456E">
        <w:rPr>
          <w:rFonts w:ascii="Arial" w:hAnsi="Arial" w:cs="Arial"/>
        </w:rPr>
        <w:t xml:space="preserve"> el 54.31%  de la población encuestada  de 438 estudiantes de bachillerato  </w:t>
      </w:r>
      <w:r>
        <w:rPr>
          <w:rFonts w:ascii="Arial" w:hAnsi="Arial" w:cs="Arial"/>
        </w:rPr>
        <w:t>de los beneficios económicos que genera el país</w:t>
      </w:r>
      <w:r w:rsidR="0093456E">
        <w:rPr>
          <w:rFonts w:ascii="Arial" w:hAnsi="Arial" w:cs="Arial"/>
        </w:rPr>
        <w:t xml:space="preserve"> por ello están interesados en emigrar 232 estudiantes que forman el 66.67</w:t>
      </w:r>
      <w:r w:rsidR="00110E65">
        <w:rPr>
          <w:rFonts w:ascii="Arial" w:hAnsi="Arial" w:cs="Arial"/>
        </w:rPr>
        <w:t>%</w:t>
      </w:r>
      <w:r>
        <w:rPr>
          <w:rFonts w:ascii="Arial" w:hAnsi="Arial" w:cs="Arial"/>
        </w:rPr>
        <w:t>,</w:t>
      </w:r>
      <w:r w:rsidR="00110E65">
        <w:rPr>
          <w:rFonts w:ascii="Arial" w:hAnsi="Arial" w:cs="Arial"/>
        </w:rPr>
        <w:t xml:space="preserve"> de estos 40.23% se sienten excluidos y no se sienten 26.42% </w:t>
      </w:r>
      <w:r>
        <w:rPr>
          <w:rFonts w:ascii="Arial" w:hAnsi="Arial" w:cs="Arial"/>
        </w:rPr>
        <w:t xml:space="preserve"> </w:t>
      </w:r>
      <w:r w:rsidR="00110E65">
        <w:rPr>
          <w:rFonts w:ascii="Arial" w:hAnsi="Arial" w:cs="Arial"/>
        </w:rPr>
        <w:t xml:space="preserve">pero que están interesados en emigrar, por lo que se determina que </w:t>
      </w:r>
      <w:r>
        <w:rPr>
          <w:rFonts w:ascii="Arial" w:hAnsi="Arial" w:cs="Arial"/>
        </w:rPr>
        <w:t xml:space="preserve">es otro de los motivos que se relacionan directamente. La prueba de Chi cuadrada muestra la relación directa entre ambas variables, exclusión económica y la emigración en que se tiene un valor de  0.002 </w:t>
      </w:r>
      <w:proofErr w:type="gramStart"/>
      <w:r>
        <w:rPr>
          <w:rFonts w:ascii="Arial" w:hAnsi="Arial" w:cs="Arial"/>
        </w:rPr>
        <w:t>del</w:t>
      </w:r>
      <w:proofErr w:type="gramEnd"/>
      <w:r>
        <w:rPr>
          <w:rFonts w:ascii="Arial" w:hAnsi="Arial" w:cs="Arial"/>
        </w:rPr>
        <w:t xml:space="preserve"> sigma bilateral; no es mayor a 0.5 por que se aprueba esta hipótesis de trabajo alternativa de la investigación. (Ver gráfico No. 13, </w:t>
      </w:r>
      <w:r w:rsidR="0093456E">
        <w:rPr>
          <w:rFonts w:ascii="Arial" w:hAnsi="Arial" w:cs="Arial"/>
        </w:rPr>
        <w:t>C</w:t>
      </w:r>
      <w:r>
        <w:rPr>
          <w:rFonts w:ascii="Arial" w:hAnsi="Arial" w:cs="Arial"/>
        </w:rPr>
        <w:t xml:space="preserve">uadro No </w:t>
      </w:r>
      <w:r w:rsidR="0093456E">
        <w:rPr>
          <w:rFonts w:ascii="Arial" w:hAnsi="Arial" w:cs="Arial"/>
        </w:rPr>
        <w:t>13</w:t>
      </w:r>
      <w:r>
        <w:rPr>
          <w:rFonts w:ascii="Arial" w:hAnsi="Arial" w:cs="Arial"/>
        </w:rPr>
        <w:t xml:space="preserve"> y Cuadro </w:t>
      </w:r>
      <w:r w:rsidR="0093456E">
        <w:rPr>
          <w:rFonts w:ascii="Arial" w:hAnsi="Arial" w:cs="Arial"/>
        </w:rPr>
        <w:t>14</w:t>
      </w:r>
      <w:r>
        <w:rPr>
          <w:rFonts w:ascii="Arial" w:hAnsi="Arial" w:cs="Arial"/>
        </w:rPr>
        <w:t xml:space="preserve">)                </w:t>
      </w:r>
    </w:p>
    <w:p w:rsidR="00557B88" w:rsidRDefault="00557B88" w:rsidP="0093456E">
      <w:pPr>
        <w:tabs>
          <w:tab w:val="left" w:pos="940"/>
        </w:tabs>
        <w:spacing w:line="360" w:lineRule="auto"/>
        <w:jc w:val="both"/>
        <w:rPr>
          <w:rFonts w:ascii="Arial" w:hAnsi="Arial" w:cs="Arial"/>
        </w:rPr>
      </w:pPr>
    </w:p>
    <w:p w:rsidR="00557B88" w:rsidRDefault="00557B88" w:rsidP="0093456E">
      <w:pPr>
        <w:tabs>
          <w:tab w:val="left" w:pos="940"/>
        </w:tabs>
        <w:spacing w:line="360" w:lineRule="auto"/>
        <w:jc w:val="both"/>
        <w:rPr>
          <w:rFonts w:ascii="Arial" w:hAnsi="Arial" w:cs="Arial"/>
        </w:rPr>
      </w:pPr>
    </w:p>
    <w:p w:rsidR="00E82EC5" w:rsidRDefault="00E82EC5" w:rsidP="0093456E">
      <w:pPr>
        <w:tabs>
          <w:tab w:val="left" w:pos="940"/>
        </w:tabs>
        <w:spacing w:line="360" w:lineRule="auto"/>
        <w:jc w:val="both"/>
        <w:rPr>
          <w:rFonts w:ascii="Arial" w:hAnsi="Arial" w:cs="Arial"/>
        </w:rPr>
      </w:pPr>
    </w:p>
    <w:p w:rsidR="00E82EC5" w:rsidRDefault="00E82EC5" w:rsidP="0093456E">
      <w:pPr>
        <w:tabs>
          <w:tab w:val="left" w:pos="940"/>
        </w:tabs>
        <w:spacing w:line="360" w:lineRule="auto"/>
        <w:jc w:val="both"/>
        <w:rPr>
          <w:rFonts w:ascii="Arial" w:hAnsi="Arial" w:cs="Arial"/>
        </w:rPr>
      </w:pPr>
    </w:p>
    <w:p w:rsidR="00AF43C9" w:rsidRDefault="00AF43C9" w:rsidP="0093456E">
      <w:pPr>
        <w:tabs>
          <w:tab w:val="left" w:pos="940"/>
        </w:tabs>
        <w:spacing w:line="360" w:lineRule="auto"/>
        <w:jc w:val="both"/>
        <w:rPr>
          <w:rFonts w:ascii="Arial" w:hAnsi="Arial" w:cs="Arial"/>
        </w:rPr>
      </w:pPr>
    </w:p>
    <w:p w:rsidR="00B63EFB" w:rsidRDefault="00B63EFB" w:rsidP="0093456E">
      <w:pPr>
        <w:tabs>
          <w:tab w:val="left" w:pos="940"/>
        </w:tabs>
        <w:spacing w:line="360" w:lineRule="auto"/>
        <w:jc w:val="both"/>
        <w:rPr>
          <w:rFonts w:ascii="Arial" w:hAnsi="Arial" w:cs="Arial"/>
        </w:rPr>
      </w:pPr>
    </w:p>
    <w:p w:rsidR="0034499C" w:rsidRDefault="0034499C" w:rsidP="0093456E">
      <w:pPr>
        <w:tabs>
          <w:tab w:val="left" w:pos="940"/>
        </w:tabs>
        <w:spacing w:line="360" w:lineRule="auto"/>
        <w:jc w:val="both"/>
        <w:rPr>
          <w:rFonts w:ascii="Arial" w:hAnsi="Arial" w:cs="Arial"/>
        </w:rPr>
      </w:pPr>
    </w:p>
    <w:p w:rsidR="00A8744C" w:rsidRDefault="00ED30D2" w:rsidP="00A8744C">
      <w:pPr>
        <w:tabs>
          <w:tab w:val="left" w:pos="940"/>
        </w:tabs>
        <w:spacing w:line="360" w:lineRule="auto"/>
        <w:jc w:val="center"/>
        <w:rPr>
          <w:rFonts w:ascii="Arial" w:hAnsi="Arial" w:cs="Arial"/>
        </w:rPr>
      </w:pPr>
      <w:r>
        <w:rPr>
          <w:rFonts w:ascii="Arial" w:hAnsi="Arial" w:cs="Arial"/>
        </w:rPr>
        <w:lastRenderedPageBreak/>
        <w:t xml:space="preserve">       </w:t>
      </w:r>
      <w:r w:rsidR="00A8744C">
        <w:rPr>
          <w:rFonts w:ascii="Arial" w:hAnsi="Arial" w:cs="Arial"/>
        </w:rPr>
        <w:t xml:space="preserve">GRÁFICO No. 13             </w:t>
      </w:r>
    </w:p>
    <w:p w:rsidR="00110E65" w:rsidRDefault="00110E65" w:rsidP="00A8744C">
      <w:pPr>
        <w:tabs>
          <w:tab w:val="left" w:pos="1590"/>
        </w:tabs>
        <w:spacing w:line="360" w:lineRule="auto"/>
        <w:jc w:val="both"/>
        <w:rPr>
          <w:rFonts w:ascii="Arial" w:hAnsi="Arial" w:cs="Arial"/>
          <w:b/>
          <w:sz w:val="20"/>
          <w:szCs w:val="20"/>
        </w:rPr>
      </w:pPr>
      <w:r>
        <w:rPr>
          <w:rFonts w:ascii="Arial" w:hAnsi="Arial" w:cs="Arial"/>
          <w:b/>
          <w:sz w:val="20"/>
          <w:szCs w:val="20"/>
        </w:rPr>
        <w:t xml:space="preserve">                                   </w:t>
      </w:r>
      <w:r w:rsidR="00A8744C" w:rsidRPr="00EB5772">
        <w:rPr>
          <w:rFonts w:ascii="Arial" w:hAnsi="Arial" w:cs="Arial"/>
          <w:b/>
          <w:sz w:val="20"/>
          <w:szCs w:val="20"/>
        </w:rPr>
        <w:t>EXCLUSIÓN ECONÓMICA DE LOS ESTUDIANTES DE</w:t>
      </w:r>
    </w:p>
    <w:p w:rsidR="00110E65" w:rsidRDefault="00110E65" w:rsidP="00A8744C">
      <w:pPr>
        <w:tabs>
          <w:tab w:val="left" w:pos="1590"/>
        </w:tabs>
        <w:spacing w:line="360" w:lineRule="auto"/>
        <w:jc w:val="both"/>
        <w:rPr>
          <w:rFonts w:ascii="Arial" w:hAnsi="Arial" w:cs="Arial"/>
          <w:b/>
          <w:sz w:val="20"/>
          <w:szCs w:val="20"/>
        </w:rPr>
      </w:pPr>
      <w:r>
        <w:rPr>
          <w:rFonts w:ascii="Arial" w:hAnsi="Arial" w:cs="Arial"/>
          <w:b/>
          <w:sz w:val="20"/>
          <w:szCs w:val="20"/>
        </w:rPr>
        <w:t xml:space="preserve">                                  </w:t>
      </w:r>
      <w:r w:rsidR="00A8744C" w:rsidRPr="00EB5772">
        <w:rPr>
          <w:rFonts w:ascii="Arial" w:hAnsi="Arial" w:cs="Arial"/>
          <w:b/>
          <w:sz w:val="20"/>
          <w:szCs w:val="20"/>
        </w:rPr>
        <w:t xml:space="preserve"> BACHILLERATO Y EL INTERES POR EMIGRAR HACIA</w:t>
      </w:r>
    </w:p>
    <w:p w:rsidR="00A8744C" w:rsidRPr="00EB5772" w:rsidRDefault="00110E65" w:rsidP="00A8744C">
      <w:pPr>
        <w:tabs>
          <w:tab w:val="left" w:pos="1590"/>
        </w:tabs>
        <w:spacing w:line="360" w:lineRule="auto"/>
        <w:jc w:val="both"/>
        <w:rPr>
          <w:rFonts w:ascii="Arial" w:hAnsi="Arial" w:cs="Arial"/>
          <w:b/>
          <w:sz w:val="20"/>
          <w:szCs w:val="20"/>
        </w:rPr>
      </w:pPr>
      <w:r>
        <w:rPr>
          <w:rFonts w:ascii="Arial" w:hAnsi="Arial" w:cs="Arial"/>
          <w:b/>
          <w:sz w:val="20"/>
          <w:szCs w:val="20"/>
        </w:rPr>
        <w:t xml:space="preserve">                                  </w:t>
      </w:r>
      <w:r w:rsidR="00A8744C" w:rsidRPr="00EB5772">
        <w:rPr>
          <w:rFonts w:ascii="Arial" w:hAnsi="Arial" w:cs="Arial"/>
          <w:b/>
          <w:sz w:val="20"/>
          <w:szCs w:val="20"/>
        </w:rPr>
        <w:t xml:space="preserve"> LOS ESTADOS UNIDOS DE NORTEAMERICA </w:t>
      </w:r>
      <w:r w:rsidR="00A8744C" w:rsidRPr="00EB5772">
        <w:rPr>
          <w:rFonts w:ascii="Arial" w:hAnsi="Arial" w:cs="Arial"/>
          <w:b/>
          <w:sz w:val="20"/>
          <w:szCs w:val="20"/>
        </w:rPr>
        <w:tab/>
      </w:r>
      <w:r w:rsidR="00A8744C" w:rsidRPr="00EB5772">
        <w:rPr>
          <w:rFonts w:ascii="Arial" w:hAnsi="Arial" w:cs="Arial"/>
          <w:b/>
          <w:sz w:val="20"/>
          <w:szCs w:val="20"/>
        </w:rPr>
        <w:tab/>
      </w:r>
    </w:p>
    <w:p w:rsidR="00A8744C" w:rsidRPr="00954F63" w:rsidRDefault="00F60C92" w:rsidP="00A8744C">
      <w:pPr>
        <w:tabs>
          <w:tab w:val="left" w:pos="940"/>
        </w:tabs>
        <w:spacing w:line="360" w:lineRule="auto"/>
        <w:jc w:val="both"/>
        <w:rPr>
          <w:rFonts w:ascii="Arial" w:hAnsi="Arial" w:cs="Arial"/>
          <w:b/>
        </w:rPr>
      </w:pPr>
      <w:r>
        <w:rPr>
          <w:b/>
          <w:noProof/>
          <w:sz w:val="20"/>
          <w:szCs w:val="20"/>
          <w:lang w:val="es-SV" w:eastAsia="es-SV"/>
        </w:rPr>
        <w:drawing>
          <wp:anchor distT="0" distB="0" distL="114300" distR="114300" simplePos="0" relativeHeight="251619328" behindDoc="1" locked="0" layoutInCell="1" allowOverlap="1">
            <wp:simplePos x="0" y="0"/>
            <wp:positionH relativeFrom="column">
              <wp:posOffset>1240790</wp:posOffset>
            </wp:positionH>
            <wp:positionV relativeFrom="paragraph">
              <wp:posOffset>78740</wp:posOffset>
            </wp:positionV>
            <wp:extent cx="3395980" cy="2713990"/>
            <wp:effectExtent l="19050" t="19050" r="13970" b="10160"/>
            <wp:wrapTight wrapText="bothSides">
              <wp:wrapPolygon edited="0">
                <wp:start x="-121" y="-152"/>
                <wp:lineTo x="-121" y="21681"/>
                <wp:lineTo x="21689" y="21681"/>
                <wp:lineTo x="21689" y="-152"/>
                <wp:lineTo x="-121" y="-152"/>
              </wp:wrapPolygon>
            </wp:wrapTight>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2" cstate="print"/>
                    <a:srcRect/>
                    <a:stretch>
                      <a:fillRect/>
                    </a:stretch>
                  </pic:blipFill>
                  <pic:spPr bwMode="auto">
                    <a:xfrm>
                      <a:off x="0" y="0"/>
                      <a:ext cx="3395980" cy="2713990"/>
                    </a:xfrm>
                    <a:prstGeom prst="rect">
                      <a:avLst/>
                    </a:prstGeom>
                    <a:noFill/>
                    <a:ln w="9525">
                      <a:solidFill>
                        <a:srgbClr val="000000"/>
                      </a:solidFill>
                      <a:miter lim="800000"/>
                      <a:headEnd/>
                      <a:tailEnd/>
                    </a:ln>
                  </pic:spPr>
                </pic:pic>
              </a:graphicData>
            </a:graphic>
          </wp:anchor>
        </w:drawing>
      </w: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autoSpaceDE w:val="0"/>
        <w:autoSpaceDN w:val="0"/>
        <w:adjustRightInd w:val="0"/>
        <w:rPr>
          <w:rFonts w:ascii="Arial" w:hAnsi="Arial" w:cs="Arial"/>
        </w:rPr>
      </w:pPr>
      <w:r>
        <w:rPr>
          <w:rFonts w:ascii="Arial" w:hAnsi="Arial" w:cs="Arial"/>
        </w:rPr>
        <w:tab/>
      </w:r>
    </w:p>
    <w:p w:rsidR="00A8744C" w:rsidRDefault="00A8744C" w:rsidP="00A8744C">
      <w:pPr>
        <w:tabs>
          <w:tab w:val="left" w:pos="940"/>
        </w:tabs>
        <w:spacing w:line="360" w:lineRule="auto"/>
        <w:ind w:left="1416"/>
        <w:jc w:val="both"/>
        <w:rPr>
          <w:rFonts w:ascii="Arial" w:hAnsi="Arial" w:cs="Arial"/>
          <w:sz w:val="16"/>
          <w:szCs w:val="16"/>
        </w:rPr>
      </w:pPr>
      <w:r>
        <w:rPr>
          <w:rFonts w:ascii="Arial" w:hAnsi="Arial" w:cs="Arial"/>
          <w:sz w:val="16"/>
          <w:szCs w:val="16"/>
        </w:rPr>
        <w:t xml:space="preserve">                               </w:t>
      </w:r>
    </w:p>
    <w:p w:rsidR="00A8744C" w:rsidRDefault="00A8744C" w:rsidP="00A8744C">
      <w:pPr>
        <w:tabs>
          <w:tab w:val="left" w:pos="940"/>
        </w:tabs>
        <w:spacing w:line="360" w:lineRule="auto"/>
        <w:ind w:left="1416"/>
        <w:jc w:val="both"/>
        <w:rPr>
          <w:rFonts w:ascii="Arial" w:hAnsi="Arial" w:cs="Arial"/>
          <w:sz w:val="16"/>
          <w:szCs w:val="16"/>
        </w:rPr>
      </w:pPr>
    </w:p>
    <w:p w:rsidR="00A8744C" w:rsidRDefault="00A8744C" w:rsidP="00A8744C">
      <w:pPr>
        <w:tabs>
          <w:tab w:val="left" w:pos="940"/>
        </w:tabs>
        <w:spacing w:line="360" w:lineRule="auto"/>
        <w:ind w:left="1416"/>
        <w:jc w:val="both"/>
        <w:rPr>
          <w:rFonts w:ascii="Arial" w:hAnsi="Arial" w:cs="Arial"/>
          <w:sz w:val="16"/>
          <w:szCs w:val="16"/>
        </w:rPr>
      </w:pPr>
    </w:p>
    <w:p w:rsidR="00A8744C" w:rsidRDefault="00A8744C" w:rsidP="00A8744C">
      <w:pPr>
        <w:tabs>
          <w:tab w:val="left" w:pos="940"/>
        </w:tabs>
        <w:spacing w:line="360" w:lineRule="auto"/>
        <w:ind w:left="1416"/>
        <w:jc w:val="both"/>
        <w:rPr>
          <w:rFonts w:ascii="Arial" w:hAnsi="Arial" w:cs="Arial"/>
          <w:sz w:val="16"/>
          <w:szCs w:val="16"/>
        </w:rPr>
      </w:pPr>
    </w:p>
    <w:p w:rsidR="00110E65" w:rsidRDefault="00B41948" w:rsidP="00A8744C">
      <w:pPr>
        <w:tabs>
          <w:tab w:val="left" w:pos="940"/>
        </w:tabs>
        <w:spacing w:line="360" w:lineRule="auto"/>
        <w:ind w:left="1416"/>
        <w:jc w:val="both"/>
        <w:rPr>
          <w:rFonts w:ascii="Arial" w:hAnsi="Arial" w:cs="Arial"/>
          <w:sz w:val="16"/>
          <w:szCs w:val="16"/>
        </w:rPr>
      </w:pPr>
      <w:r w:rsidRPr="00B41948">
        <w:rPr>
          <w:noProof/>
        </w:rPr>
        <w:pict>
          <v:shape id="_x0000_s1093" type="#_x0000_t202" style="position:absolute;left:0;text-align:left;margin-left:260.85pt;margin-top:3pt;width:27pt;height:18.45pt;z-index:251621376" wrapcoords="-600 0 -600 20700 21600 20700 21600 0 -600 0" stroked="f">
            <v:textbox style="mso-next-textbox:#_x0000_s1093">
              <w:txbxContent>
                <w:p w:rsidR="00726E0E" w:rsidRPr="009E279D" w:rsidRDefault="00726E0E" w:rsidP="00A8744C">
                  <w:pPr>
                    <w:rPr>
                      <w:rFonts w:ascii="Arial" w:hAnsi="Arial" w:cs="Arial"/>
                      <w:sz w:val="16"/>
                      <w:szCs w:val="16"/>
                      <w:lang w:val="es-MX"/>
                    </w:rPr>
                  </w:pPr>
                  <w:r w:rsidRPr="009E279D">
                    <w:rPr>
                      <w:rFonts w:ascii="Arial" w:hAnsi="Arial" w:cs="Arial"/>
                      <w:sz w:val="16"/>
                      <w:szCs w:val="16"/>
                      <w:lang w:val="es-MX"/>
                    </w:rPr>
                    <w:t>NO</w:t>
                  </w:r>
                </w:p>
              </w:txbxContent>
            </v:textbox>
          </v:shape>
        </w:pict>
      </w:r>
      <w:r w:rsidRPr="00B41948">
        <w:rPr>
          <w:rFonts w:ascii="Arial" w:hAnsi="Arial" w:cs="Arial"/>
          <w:noProof/>
        </w:rPr>
        <w:pict>
          <v:shape id="_x0000_s1092" type="#_x0000_t202" style="position:absolute;left:0;text-align:left;margin-left:153pt;margin-top:2.6pt;width:27pt;height:18pt;z-index:-251696128" wrapcoords="-600 0 -600 20700 21600 20700 21600 0 -600 0" stroked="f">
            <v:textbox style="mso-next-textbox:#_x0000_s1092">
              <w:txbxContent>
                <w:p w:rsidR="00726E0E" w:rsidRPr="009E279D" w:rsidRDefault="00726E0E" w:rsidP="00A8744C">
                  <w:pPr>
                    <w:rPr>
                      <w:rFonts w:ascii="Arial" w:hAnsi="Arial" w:cs="Arial"/>
                      <w:sz w:val="16"/>
                      <w:szCs w:val="16"/>
                      <w:lang w:val="es-MX"/>
                    </w:rPr>
                  </w:pPr>
                  <w:r w:rsidRPr="009E279D">
                    <w:rPr>
                      <w:rFonts w:ascii="Arial" w:hAnsi="Arial" w:cs="Arial"/>
                      <w:sz w:val="16"/>
                      <w:szCs w:val="16"/>
                      <w:lang w:val="es-MX"/>
                    </w:rPr>
                    <w:t>SI</w:t>
                  </w:r>
                </w:p>
              </w:txbxContent>
            </v:textbox>
            <w10:wrap type="tight"/>
          </v:shape>
        </w:pict>
      </w:r>
      <w:r w:rsidRPr="00B41948">
        <w:rPr>
          <w:rFonts w:ascii="Arial" w:hAnsi="Arial" w:cs="Arial"/>
          <w:noProof/>
        </w:rPr>
        <w:pict>
          <v:shape id="_x0000_s1094" type="#_x0000_t202" style="position:absolute;left:0;text-align:left;margin-left:176.25pt;margin-top:8.7pt;width:99pt;height:18pt;z-index:-251694080" wrapcoords="-164 0 -164 20700 21600 20700 21600 0 -164 0" stroked="f">
            <v:textbox style="mso-next-textbox:#_x0000_s1094">
              <w:txbxContent>
                <w:p w:rsidR="00726E0E" w:rsidRPr="001A162F" w:rsidRDefault="00726E0E" w:rsidP="00A8744C">
                  <w:pPr>
                    <w:rPr>
                      <w:rFonts w:ascii="Arial" w:hAnsi="Arial" w:cs="Arial"/>
                      <w:sz w:val="12"/>
                      <w:szCs w:val="12"/>
                      <w:lang w:val="es-MX"/>
                    </w:rPr>
                  </w:pPr>
                  <w:r w:rsidRPr="001A162F">
                    <w:rPr>
                      <w:rFonts w:ascii="Arial" w:hAnsi="Arial" w:cs="Arial"/>
                      <w:sz w:val="12"/>
                      <w:szCs w:val="12"/>
                      <w:lang w:val="es-MX"/>
                    </w:rPr>
                    <w:t>EXCLUSI</w:t>
                  </w:r>
                  <w:r>
                    <w:rPr>
                      <w:rFonts w:ascii="Arial" w:hAnsi="Arial" w:cs="Arial"/>
                      <w:sz w:val="12"/>
                      <w:szCs w:val="12"/>
                      <w:lang w:val="es-MX"/>
                    </w:rPr>
                    <w:t>Ó</w:t>
                  </w:r>
                  <w:r w:rsidRPr="001A162F">
                    <w:rPr>
                      <w:rFonts w:ascii="Arial" w:hAnsi="Arial" w:cs="Arial"/>
                      <w:sz w:val="12"/>
                      <w:szCs w:val="12"/>
                      <w:lang w:val="es-MX"/>
                    </w:rPr>
                    <w:t>N ECON</w:t>
                  </w:r>
                  <w:r>
                    <w:rPr>
                      <w:rFonts w:ascii="Arial" w:hAnsi="Arial" w:cs="Arial"/>
                      <w:sz w:val="12"/>
                      <w:szCs w:val="12"/>
                      <w:lang w:val="es-MX"/>
                    </w:rPr>
                    <w:t>Ó</w:t>
                  </w:r>
                  <w:r w:rsidRPr="001A162F">
                    <w:rPr>
                      <w:rFonts w:ascii="Arial" w:hAnsi="Arial" w:cs="Arial"/>
                      <w:sz w:val="12"/>
                      <w:szCs w:val="12"/>
                      <w:lang w:val="es-MX"/>
                    </w:rPr>
                    <w:t xml:space="preserve">MICA </w:t>
                  </w:r>
                </w:p>
              </w:txbxContent>
            </v:textbox>
            <w10:wrap type="tight"/>
          </v:shape>
        </w:pict>
      </w:r>
    </w:p>
    <w:p w:rsidR="00557B88" w:rsidRDefault="00557B88" w:rsidP="00A8744C">
      <w:pPr>
        <w:tabs>
          <w:tab w:val="left" w:pos="940"/>
        </w:tabs>
        <w:spacing w:line="360" w:lineRule="auto"/>
        <w:ind w:left="1416"/>
        <w:jc w:val="both"/>
        <w:rPr>
          <w:rFonts w:ascii="Arial" w:hAnsi="Arial" w:cs="Arial"/>
          <w:sz w:val="16"/>
          <w:szCs w:val="16"/>
        </w:rPr>
      </w:pPr>
    </w:p>
    <w:p w:rsidR="008C35AE" w:rsidRDefault="00D91376" w:rsidP="008C35AE">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008C35AE">
        <w:rPr>
          <w:rFonts w:ascii="Arial" w:hAnsi="Arial" w:cs="Arial"/>
          <w:sz w:val="16"/>
          <w:szCs w:val="16"/>
        </w:rPr>
        <w:t xml:space="preserve"> </w:t>
      </w:r>
      <w:r w:rsidR="00110E65">
        <w:rPr>
          <w:rFonts w:ascii="Arial" w:hAnsi="Arial" w:cs="Arial"/>
          <w:sz w:val="16"/>
          <w:szCs w:val="16"/>
        </w:rPr>
        <w:t xml:space="preserve"> </w:t>
      </w:r>
      <w:r w:rsidR="008C35AE" w:rsidRPr="00DA7856">
        <w:rPr>
          <w:rFonts w:ascii="Arial" w:hAnsi="Arial" w:cs="Arial"/>
          <w:sz w:val="16"/>
          <w:szCs w:val="16"/>
        </w:rPr>
        <w:t>Fuente:</w:t>
      </w:r>
      <w:r w:rsidR="008C35AE">
        <w:rPr>
          <w:rFonts w:ascii="Arial" w:hAnsi="Arial" w:cs="Arial"/>
          <w:sz w:val="16"/>
          <w:szCs w:val="16"/>
        </w:rPr>
        <w:t xml:space="preserve"> Elaborado con base  a la encuesta realizada a los Estudiantes </w:t>
      </w:r>
    </w:p>
    <w:p w:rsidR="008C35AE" w:rsidRDefault="008C35AE" w:rsidP="008C35AE">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w:t>
      </w:r>
      <w:proofErr w:type="gramEnd"/>
      <w:r>
        <w:rPr>
          <w:rFonts w:ascii="Arial" w:hAnsi="Arial" w:cs="Arial"/>
          <w:sz w:val="16"/>
          <w:szCs w:val="16"/>
        </w:rPr>
        <w:t xml:space="preserve">  Bachillerato  del   Municipio   de    Soyapango por emigrar </w:t>
      </w:r>
    </w:p>
    <w:p w:rsidR="008C35AE" w:rsidRDefault="008C35AE" w:rsidP="008C35AE">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a</w:t>
      </w:r>
      <w:proofErr w:type="gramEnd"/>
      <w:r>
        <w:rPr>
          <w:rFonts w:ascii="Arial" w:hAnsi="Arial" w:cs="Arial"/>
          <w:sz w:val="16"/>
          <w:szCs w:val="16"/>
        </w:rPr>
        <w:t xml:space="preserve">  los   </w:t>
      </w:r>
      <w:r w:rsidRPr="00DA7856">
        <w:rPr>
          <w:rFonts w:ascii="Arial" w:hAnsi="Arial" w:cs="Arial"/>
          <w:sz w:val="16"/>
          <w:szCs w:val="16"/>
        </w:rPr>
        <w:t xml:space="preserve"> Estados </w:t>
      </w:r>
      <w:r>
        <w:rPr>
          <w:rFonts w:ascii="Arial" w:hAnsi="Arial" w:cs="Arial"/>
          <w:sz w:val="16"/>
          <w:szCs w:val="16"/>
        </w:rPr>
        <w:t>U</w:t>
      </w:r>
      <w:r w:rsidRPr="00DA7856">
        <w:rPr>
          <w:rFonts w:ascii="Arial" w:hAnsi="Arial" w:cs="Arial"/>
          <w:sz w:val="16"/>
          <w:szCs w:val="16"/>
        </w:rPr>
        <w:t>nidos</w:t>
      </w:r>
      <w:r>
        <w:rPr>
          <w:rFonts w:ascii="Arial" w:hAnsi="Arial" w:cs="Arial"/>
          <w:sz w:val="16"/>
          <w:szCs w:val="16"/>
        </w:rPr>
        <w:t xml:space="preserve"> de</w:t>
      </w:r>
      <w:r w:rsidRPr="00DA7856">
        <w:rPr>
          <w:rFonts w:ascii="Arial" w:hAnsi="Arial" w:cs="Arial"/>
          <w:sz w:val="16"/>
          <w:szCs w:val="16"/>
        </w:rPr>
        <w:t xml:space="preserve"> </w:t>
      </w: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p>
    <w:p w:rsidR="00A8744C" w:rsidRPr="00235439" w:rsidRDefault="00A8744C" w:rsidP="008C35AE">
      <w:pPr>
        <w:tabs>
          <w:tab w:val="left" w:pos="940"/>
        </w:tabs>
        <w:spacing w:line="360" w:lineRule="auto"/>
        <w:ind w:left="1416"/>
        <w:jc w:val="both"/>
        <w:rPr>
          <w:rFonts w:ascii="Arial" w:hAnsi="Arial" w:cs="Arial"/>
        </w:rPr>
      </w:pPr>
    </w:p>
    <w:p w:rsidR="00E6165B" w:rsidRDefault="00110E65" w:rsidP="00E6165B">
      <w:pPr>
        <w:autoSpaceDE w:val="0"/>
        <w:autoSpaceDN w:val="0"/>
        <w:adjustRightInd w:val="0"/>
        <w:rPr>
          <w:rFonts w:ascii="Arial" w:hAnsi="Arial" w:cs="Arial"/>
          <w:lang w:val="es-MX"/>
        </w:rPr>
      </w:pPr>
      <w:r>
        <w:rPr>
          <w:rFonts w:ascii="Arial" w:hAnsi="Arial" w:cs="Arial"/>
          <w:b/>
        </w:rPr>
        <w:t xml:space="preserve">                                                  </w:t>
      </w:r>
      <w:r w:rsidR="00E6165B">
        <w:rPr>
          <w:rFonts w:ascii="Arial" w:hAnsi="Arial" w:cs="Arial"/>
          <w:b/>
        </w:rPr>
        <w:t xml:space="preserve"> </w:t>
      </w:r>
      <w:r w:rsidR="00E6165B">
        <w:rPr>
          <w:rFonts w:ascii="Arial" w:hAnsi="Arial" w:cs="Arial"/>
          <w:lang w:val="es-MX"/>
        </w:rPr>
        <w:t>CUADRO No 13</w:t>
      </w:r>
    </w:p>
    <w:p w:rsidR="00E6165B" w:rsidRDefault="00E6165B" w:rsidP="00E6165B">
      <w:pPr>
        <w:jc w:val="both"/>
        <w:rPr>
          <w:rFonts w:ascii="Arial" w:hAnsi="Arial" w:cs="Arial"/>
          <w:b/>
          <w:lang w:val="es-MX"/>
        </w:rPr>
      </w:pPr>
      <w:r>
        <w:rPr>
          <w:rFonts w:ascii="Arial" w:hAnsi="Arial" w:cs="Arial"/>
          <w:b/>
          <w:lang w:val="es-MX"/>
        </w:rPr>
        <w:t xml:space="preserve">                   </w:t>
      </w:r>
      <w:r w:rsidRPr="0082687C">
        <w:rPr>
          <w:rFonts w:ascii="Arial" w:hAnsi="Arial" w:cs="Arial"/>
          <w:b/>
          <w:lang w:val="es-MX"/>
        </w:rPr>
        <w:t>EXCLUSI</w:t>
      </w:r>
      <w:r>
        <w:rPr>
          <w:rFonts w:ascii="Arial" w:hAnsi="Arial" w:cs="Arial"/>
          <w:b/>
          <w:lang w:val="es-MX"/>
        </w:rPr>
        <w:t>Ó</w:t>
      </w:r>
      <w:r w:rsidRPr="0082687C">
        <w:rPr>
          <w:rFonts w:ascii="Arial" w:hAnsi="Arial" w:cs="Arial"/>
          <w:b/>
          <w:lang w:val="es-MX"/>
        </w:rPr>
        <w:t>N ECON</w:t>
      </w:r>
      <w:r>
        <w:rPr>
          <w:rFonts w:ascii="Arial" w:hAnsi="Arial" w:cs="Arial"/>
          <w:b/>
          <w:lang w:val="es-MX"/>
        </w:rPr>
        <w:t>Ó</w:t>
      </w:r>
      <w:r w:rsidRPr="0082687C">
        <w:rPr>
          <w:rFonts w:ascii="Arial" w:hAnsi="Arial" w:cs="Arial"/>
          <w:b/>
          <w:lang w:val="es-MX"/>
        </w:rPr>
        <w:t>MICA</w:t>
      </w:r>
      <w:r>
        <w:rPr>
          <w:rFonts w:ascii="Arial" w:hAnsi="Arial" w:cs="Arial"/>
          <w:b/>
          <w:lang w:val="es-MX"/>
        </w:rPr>
        <w:t xml:space="preserve"> </w:t>
      </w:r>
      <w:r w:rsidRPr="0082687C">
        <w:rPr>
          <w:rFonts w:ascii="Arial" w:hAnsi="Arial" w:cs="Arial"/>
          <w:b/>
          <w:lang w:val="es-MX"/>
        </w:rPr>
        <w:t xml:space="preserve"> </w:t>
      </w:r>
      <w:r>
        <w:rPr>
          <w:rFonts w:ascii="Arial" w:hAnsi="Arial" w:cs="Arial"/>
          <w:b/>
          <w:lang w:val="es-MX"/>
        </w:rPr>
        <w:t>DE   LOS  ESTUDIANTES</w:t>
      </w:r>
    </w:p>
    <w:p w:rsidR="00E6165B" w:rsidRDefault="00E6165B" w:rsidP="00E6165B">
      <w:pPr>
        <w:jc w:val="both"/>
        <w:rPr>
          <w:rFonts w:ascii="Arial" w:hAnsi="Arial" w:cs="Arial"/>
          <w:b/>
          <w:lang w:val="es-MX"/>
        </w:rPr>
      </w:pPr>
      <w:r>
        <w:rPr>
          <w:rFonts w:ascii="Arial" w:hAnsi="Arial" w:cs="Arial"/>
          <w:b/>
          <w:lang w:val="es-MX"/>
        </w:rPr>
        <w:t xml:space="preserve">                   DE BACHILLERATO  </w:t>
      </w:r>
      <w:r w:rsidRPr="0082687C">
        <w:rPr>
          <w:rFonts w:ascii="Arial" w:hAnsi="Arial" w:cs="Arial"/>
          <w:b/>
          <w:lang w:val="es-MX"/>
        </w:rPr>
        <w:t xml:space="preserve">Y </w:t>
      </w:r>
      <w:r>
        <w:rPr>
          <w:rFonts w:ascii="Arial" w:hAnsi="Arial" w:cs="Arial"/>
          <w:b/>
          <w:lang w:val="es-MX"/>
        </w:rPr>
        <w:t xml:space="preserve">    </w:t>
      </w:r>
      <w:r w:rsidRPr="0082687C">
        <w:rPr>
          <w:rFonts w:ascii="Arial" w:hAnsi="Arial" w:cs="Arial"/>
          <w:b/>
          <w:lang w:val="es-MX"/>
        </w:rPr>
        <w:t xml:space="preserve"> </w:t>
      </w:r>
      <w:r>
        <w:rPr>
          <w:rFonts w:ascii="Arial" w:hAnsi="Arial" w:cs="Arial"/>
          <w:b/>
          <w:lang w:val="es-MX"/>
        </w:rPr>
        <w:t xml:space="preserve">INTERÉS   POR  </w:t>
      </w:r>
      <w:r w:rsidRPr="0082687C">
        <w:rPr>
          <w:rFonts w:ascii="Arial" w:hAnsi="Arial" w:cs="Arial"/>
          <w:b/>
          <w:lang w:val="es-MX"/>
        </w:rPr>
        <w:t>EMIGRA</w:t>
      </w:r>
      <w:r>
        <w:rPr>
          <w:rFonts w:ascii="Arial" w:hAnsi="Arial" w:cs="Arial"/>
          <w:b/>
          <w:lang w:val="es-MX"/>
        </w:rPr>
        <w:t>R</w:t>
      </w:r>
    </w:p>
    <w:p w:rsidR="00E6165B" w:rsidRPr="0082687C" w:rsidRDefault="00E6165B" w:rsidP="00E6165B">
      <w:pPr>
        <w:jc w:val="both"/>
        <w:rPr>
          <w:rFonts w:ascii="Arial" w:hAnsi="Arial" w:cs="Arial"/>
          <w:b/>
          <w:lang w:val="es-MX"/>
        </w:rPr>
      </w:pPr>
      <w:r>
        <w:rPr>
          <w:rFonts w:ascii="Arial" w:hAnsi="Arial" w:cs="Arial"/>
          <w:b/>
          <w:lang w:val="es-MX"/>
        </w:rPr>
        <w:t xml:space="preserve">                   HACIA LOS ESTADOS UNIDOS DE NORTEAMÉRICA</w:t>
      </w:r>
      <w:r w:rsidRPr="0082687C">
        <w:rPr>
          <w:rFonts w:ascii="Arial" w:hAnsi="Arial" w:cs="Arial"/>
          <w:b/>
          <w:lang w:val="es-MX"/>
        </w:rPr>
        <w:t xml:space="preserve"> </w:t>
      </w:r>
    </w:p>
    <w:p w:rsidR="00E6165B" w:rsidRDefault="00E6165B" w:rsidP="00E6165B">
      <w:pPr>
        <w:autoSpaceDE w:val="0"/>
        <w:autoSpaceDN w:val="0"/>
        <w:adjustRightInd w:val="0"/>
        <w:rPr>
          <w:rFonts w:ascii="Arial" w:hAnsi="Arial" w:cs="Arial"/>
        </w:rPr>
      </w:pPr>
    </w:p>
    <w:tbl>
      <w:tblPr>
        <w:tblW w:w="0" w:type="auto"/>
        <w:tblInd w:w="181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00"/>
      </w:tblPr>
      <w:tblGrid>
        <w:gridCol w:w="1059"/>
        <w:gridCol w:w="495"/>
        <w:gridCol w:w="731"/>
        <w:gridCol w:w="521"/>
        <w:gridCol w:w="559"/>
        <w:gridCol w:w="801"/>
        <w:gridCol w:w="611"/>
      </w:tblGrid>
      <w:tr w:rsidR="00E6165B" w:rsidRPr="00306B24" w:rsidTr="00E6165B">
        <w:trPr>
          <w:cantSplit/>
          <w:tblHeader/>
        </w:trPr>
        <w:tc>
          <w:tcPr>
            <w:tcW w:w="1059" w:type="dxa"/>
            <w:vMerge w:val="restart"/>
            <w:shd w:val="clear" w:color="auto" w:fill="FFFFFF"/>
            <w:vAlign w:val="center"/>
          </w:tcPr>
          <w:p w:rsidR="00E6165B" w:rsidRPr="00306B24" w:rsidRDefault="00E6165B" w:rsidP="002D45FD">
            <w:pPr>
              <w:autoSpaceDE w:val="0"/>
              <w:autoSpaceDN w:val="0"/>
              <w:adjustRightInd w:val="0"/>
              <w:jc w:val="center"/>
              <w:rPr>
                <w:rFonts w:ascii="Arial" w:hAnsi="Arial" w:cs="Arial"/>
              </w:rPr>
            </w:pPr>
            <w:r w:rsidRPr="00306B24">
              <w:rPr>
                <w:rFonts w:ascii="Arial" w:hAnsi="Arial" w:cs="Arial"/>
                <w:color w:val="000000"/>
                <w:sz w:val="16"/>
                <w:szCs w:val="16"/>
              </w:rPr>
              <w:t>EXCLUSIÓN</w:t>
            </w:r>
          </w:p>
        </w:tc>
        <w:tc>
          <w:tcPr>
            <w:tcW w:w="2306" w:type="dxa"/>
            <w:gridSpan w:val="4"/>
            <w:shd w:val="clear" w:color="auto" w:fill="FFFFFF"/>
            <w:vAlign w:val="bottom"/>
          </w:tcPr>
          <w:p w:rsidR="00E6165B" w:rsidRPr="00306B24" w:rsidRDefault="00E6165B" w:rsidP="002D45FD">
            <w:pPr>
              <w:autoSpaceDE w:val="0"/>
              <w:autoSpaceDN w:val="0"/>
              <w:adjustRightInd w:val="0"/>
              <w:spacing w:line="320" w:lineRule="atLeast"/>
              <w:ind w:left="60" w:right="60"/>
              <w:jc w:val="center"/>
              <w:rPr>
                <w:rFonts w:ascii="Arial" w:hAnsi="Arial" w:cs="Arial"/>
                <w:color w:val="000000"/>
                <w:sz w:val="18"/>
                <w:szCs w:val="18"/>
              </w:rPr>
            </w:pPr>
            <w:r w:rsidRPr="00306B24">
              <w:rPr>
                <w:rFonts w:ascii="Arial" w:hAnsi="Arial" w:cs="Arial"/>
                <w:color w:val="000000"/>
                <w:sz w:val="18"/>
                <w:szCs w:val="18"/>
              </w:rPr>
              <w:t>VIAJAR</w:t>
            </w:r>
          </w:p>
        </w:tc>
        <w:tc>
          <w:tcPr>
            <w:tcW w:w="801" w:type="dxa"/>
            <w:vMerge w:val="restart"/>
            <w:shd w:val="clear" w:color="auto" w:fill="FFFFFF"/>
            <w:vAlign w:val="bottom"/>
          </w:tcPr>
          <w:p w:rsidR="00E6165B" w:rsidRPr="00306B24" w:rsidRDefault="00E6165B" w:rsidP="002D45FD">
            <w:pPr>
              <w:autoSpaceDE w:val="0"/>
              <w:autoSpaceDN w:val="0"/>
              <w:adjustRightInd w:val="0"/>
              <w:spacing w:line="320" w:lineRule="atLeast"/>
              <w:ind w:left="60" w:right="60"/>
              <w:jc w:val="center"/>
              <w:rPr>
                <w:rFonts w:ascii="Arial" w:hAnsi="Arial" w:cs="Arial"/>
                <w:color w:val="000000"/>
                <w:sz w:val="18"/>
                <w:szCs w:val="18"/>
              </w:rPr>
            </w:pPr>
            <w:r w:rsidRPr="00306B24">
              <w:rPr>
                <w:rFonts w:ascii="Arial" w:hAnsi="Arial" w:cs="Arial"/>
                <w:color w:val="000000"/>
                <w:sz w:val="18"/>
                <w:szCs w:val="18"/>
              </w:rPr>
              <w:t>T</w:t>
            </w:r>
            <w:r>
              <w:rPr>
                <w:rFonts w:ascii="Arial" w:hAnsi="Arial" w:cs="Arial"/>
                <w:color w:val="000000"/>
                <w:sz w:val="18"/>
                <w:szCs w:val="18"/>
              </w:rPr>
              <w:t>OTAL</w:t>
            </w:r>
          </w:p>
        </w:tc>
        <w:tc>
          <w:tcPr>
            <w:tcW w:w="611" w:type="dxa"/>
            <w:vMerge w:val="restart"/>
            <w:shd w:val="clear" w:color="auto" w:fill="FFFFFF"/>
            <w:vAlign w:val="bottom"/>
          </w:tcPr>
          <w:p w:rsidR="00E6165B" w:rsidRPr="00306B24" w:rsidRDefault="00E6165B" w:rsidP="002D45FD">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w:t>
            </w:r>
          </w:p>
        </w:tc>
      </w:tr>
      <w:tr w:rsidR="00E6165B" w:rsidRPr="00306B24" w:rsidTr="00E6165B">
        <w:trPr>
          <w:cantSplit/>
          <w:tblHeader/>
        </w:trPr>
        <w:tc>
          <w:tcPr>
            <w:tcW w:w="1059" w:type="dxa"/>
            <w:vMerge/>
            <w:vAlign w:val="center"/>
          </w:tcPr>
          <w:p w:rsidR="00E6165B" w:rsidRPr="00306B24" w:rsidRDefault="00E6165B" w:rsidP="002D45FD">
            <w:pPr>
              <w:rPr>
                <w:rFonts w:ascii="Arial" w:hAnsi="Arial" w:cs="Arial"/>
              </w:rPr>
            </w:pPr>
          </w:p>
        </w:tc>
        <w:tc>
          <w:tcPr>
            <w:tcW w:w="495" w:type="dxa"/>
            <w:shd w:val="clear" w:color="auto" w:fill="FFFFFF"/>
            <w:vAlign w:val="bottom"/>
          </w:tcPr>
          <w:p w:rsidR="00E6165B" w:rsidRPr="00306B24" w:rsidRDefault="00E6165B" w:rsidP="002D45FD">
            <w:pPr>
              <w:autoSpaceDE w:val="0"/>
              <w:autoSpaceDN w:val="0"/>
              <w:adjustRightInd w:val="0"/>
              <w:spacing w:line="320" w:lineRule="atLeast"/>
              <w:ind w:left="60" w:right="60"/>
              <w:jc w:val="center"/>
              <w:rPr>
                <w:rFonts w:ascii="Arial" w:hAnsi="Arial" w:cs="Arial"/>
                <w:color w:val="000000"/>
                <w:sz w:val="18"/>
                <w:szCs w:val="18"/>
              </w:rPr>
            </w:pPr>
            <w:r w:rsidRPr="00306B24">
              <w:rPr>
                <w:rFonts w:ascii="Arial" w:hAnsi="Arial" w:cs="Arial"/>
                <w:color w:val="000000"/>
                <w:sz w:val="18"/>
                <w:szCs w:val="18"/>
              </w:rPr>
              <w:t>S</w:t>
            </w:r>
            <w:r>
              <w:rPr>
                <w:rFonts w:ascii="Arial" w:hAnsi="Arial" w:cs="Arial"/>
                <w:color w:val="000000"/>
                <w:sz w:val="18"/>
                <w:szCs w:val="18"/>
              </w:rPr>
              <w:t>I</w:t>
            </w:r>
          </w:p>
        </w:tc>
        <w:tc>
          <w:tcPr>
            <w:tcW w:w="731" w:type="dxa"/>
            <w:shd w:val="clear" w:color="auto" w:fill="FFFFFF"/>
            <w:vAlign w:val="bottom"/>
          </w:tcPr>
          <w:p w:rsidR="00E6165B" w:rsidRPr="00306B24" w:rsidRDefault="00E6165B" w:rsidP="002D45FD">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w:t>
            </w:r>
          </w:p>
        </w:tc>
        <w:tc>
          <w:tcPr>
            <w:tcW w:w="521" w:type="dxa"/>
            <w:shd w:val="clear" w:color="auto" w:fill="FFFFFF"/>
            <w:vAlign w:val="bottom"/>
          </w:tcPr>
          <w:p w:rsidR="00E6165B" w:rsidRPr="00306B24" w:rsidRDefault="00E6165B" w:rsidP="002D45FD">
            <w:pPr>
              <w:autoSpaceDE w:val="0"/>
              <w:autoSpaceDN w:val="0"/>
              <w:adjustRightInd w:val="0"/>
              <w:spacing w:line="320" w:lineRule="atLeast"/>
              <w:ind w:left="60" w:right="60"/>
              <w:jc w:val="center"/>
              <w:rPr>
                <w:rFonts w:ascii="Arial" w:hAnsi="Arial" w:cs="Arial"/>
                <w:color w:val="000000"/>
                <w:sz w:val="18"/>
                <w:szCs w:val="18"/>
              </w:rPr>
            </w:pPr>
            <w:r w:rsidRPr="00306B24">
              <w:rPr>
                <w:rFonts w:ascii="Arial" w:hAnsi="Arial" w:cs="Arial"/>
                <w:color w:val="000000"/>
                <w:sz w:val="18"/>
                <w:szCs w:val="18"/>
              </w:rPr>
              <w:t>N</w:t>
            </w:r>
            <w:r>
              <w:rPr>
                <w:rFonts w:ascii="Arial" w:hAnsi="Arial" w:cs="Arial"/>
                <w:color w:val="000000"/>
                <w:sz w:val="18"/>
                <w:szCs w:val="18"/>
              </w:rPr>
              <w:t>O</w:t>
            </w:r>
          </w:p>
        </w:tc>
        <w:tc>
          <w:tcPr>
            <w:tcW w:w="559" w:type="dxa"/>
            <w:shd w:val="clear" w:color="auto" w:fill="FFFFFF"/>
            <w:vAlign w:val="bottom"/>
          </w:tcPr>
          <w:p w:rsidR="00E6165B" w:rsidRPr="00306B24" w:rsidRDefault="00E6165B" w:rsidP="002D45FD">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w:t>
            </w:r>
          </w:p>
        </w:tc>
        <w:tc>
          <w:tcPr>
            <w:tcW w:w="801" w:type="dxa"/>
            <w:vMerge/>
            <w:vAlign w:val="center"/>
          </w:tcPr>
          <w:p w:rsidR="00E6165B" w:rsidRPr="00306B24" w:rsidRDefault="00E6165B" w:rsidP="002D45FD">
            <w:pPr>
              <w:rPr>
                <w:rFonts w:ascii="Arial" w:hAnsi="Arial" w:cs="Arial"/>
                <w:color w:val="000000"/>
                <w:sz w:val="18"/>
                <w:szCs w:val="18"/>
              </w:rPr>
            </w:pPr>
          </w:p>
        </w:tc>
        <w:tc>
          <w:tcPr>
            <w:tcW w:w="611" w:type="dxa"/>
            <w:vMerge/>
            <w:vAlign w:val="center"/>
          </w:tcPr>
          <w:p w:rsidR="00E6165B" w:rsidRPr="00306B24" w:rsidRDefault="00E6165B" w:rsidP="002D45FD">
            <w:pPr>
              <w:rPr>
                <w:rFonts w:ascii="Arial" w:hAnsi="Arial" w:cs="Arial"/>
                <w:color w:val="000000"/>
                <w:sz w:val="18"/>
                <w:szCs w:val="18"/>
              </w:rPr>
            </w:pPr>
          </w:p>
        </w:tc>
      </w:tr>
      <w:tr w:rsidR="00E6165B" w:rsidRPr="00306B24" w:rsidTr="00E6165B">
        <w:trPr>
          <w:cantSplit/>
          <w:tblHeader/>
        </w:trPr>
        <w:tc>
          <w:tcPr>
            <w:tcW w:w="1059" w:type="dxa"/>
            <w:tcBorders>
              <w:bottom w:val="single" w:sz="2" w:space="0" w:color="auto"/>
            </w:tcBorders>
            <w:shd w:val="clear" w:color="auto" w:fill="FFFFFF"/>
          </w:tcPr>
          <w:p w:rsidR="00E6165B" w:rsidRPr="00306B24" w:rsidRDefault="00E6165B" w:rsidP="002D45FD">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 xml:space="preserve">SI </w:t>
            </w:r>
          </w:p>
        </w:tc>
        <w:tc>
          <w:tcPr>
            <w:tcW w:w="495" w:type="dxa"/>
            <w:shd w:val="clear" w:color="auto" w:fill="FFFFFF"/>
          </w:tcPr>
          <w:p w:rsidR="00E6165B" w:rsidRPr="00306B24" w:rsidRDefault="00E6165B" w:rsidP="002D45FD">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140</w:t>
            </w:r>
          </w:p>
        </w:tc>
        <w:tc>
          <w:tcPr>
            <w:tcW w:w="731" w:type="dxa"/>
            <w:shd w:val="clear" w:color="auto" w:fill="FFFFFF"/>
          </w:tcPr>
          <w:p w:rsidR="00E6165B" w:rsidRPr="00306B24" w:rsidRDefault="00E6165B" w:rsidP="002D45FD">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40.23</w:t>
            </w:r>
          </w:p>
        </w:tc>
        <w:tc>
          <w:tcPr>
            <w:tcW w:w="521" w:type="dxa"/>
            <w:shd w:val="clear" w:color="auto" w:fill="FFFFFF"/>
          </w:tcPr>
          <w:p w:rsidR="00E6165B" w:rsidRPr="00306B24" w:rsidRDefault="00E6165B" w:rsidP="002D45FD">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49</w:t>
            </w:r>
          </w:p>
        </w:tc>
        <w:tc>
          <w:tcPr>
            <w:tcW w:w="559" w:type="dxa"/>
            <w:shd w:val="clear" w:color="auto" w:fill="FFFFFF"/>
          </w:tcPr>
          <w:p w:rsidR="00E6165B" w:rsidRPr="00306B24" w:rsidRDefault="00E6165B" w:rsidP="002D45FD">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14.08</w:t>
            </w:r>
          </w:p>
        </w:tc>
        <w:tc>
          <w:tcPr>
            <w:tcW w:w="801" w:type="dxa"/>
            <w:shd w:val="clear" w:color="auto" w:fill="FFFFFF"/>
          </w:tcPr>
          <w:p w:rsidR="00E6165B" w:rsidRPr="00306B24" w:rsidRDefault="00E6165B" w:rsidP="002D45FD">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189</w:t>
            </w:r>
          </w:p>
        </w:tc>
        <w:tc>
          <w:tcPr>
            <w:tcW w:w="611" w:type="dxa"/>
            <w:shd w:val="clear" w:color="auto" w:fill="FFFFFF"/>
          </w:tcPr>
          <w:p w:rsidR="00E6165B" w:rsidRPr="00306B24" w:rsidRDefault="00E6165B" w:rsidP="002D45FD">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54.31</w:t>
            </w:r>
          </w:p>
        </w:tc>
      </w:tr>
      <w:tr w:rsidR="00E6165B" w:rsidRPr="00306B24" w:rsidTr="00E6165B">
        <w:trPr>
          <w:cantSplit/>
          <w:tblHeader/>
        </w:trPr>
        <w:tc>
          <w:tcPr>
            <w:tcW w:w="1059" w:type="dxa"/>
            <w:tcBorders>
              <w:top w:val="single" w:sz="2" w:space="0" w:color="auto"/>
            </w:tcBorders>
            <w:vAlign w:val="center"/>
          </w:tcPr>
          <w:p w:rsidR="00E6165B" w:rsidRPr="00306B24" w:rsidRDefault="00E6165B" w:rsidP="002D45FD">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NO</w:t>
            </w:r>
          </w:p>
        </w:tc>
        <w:tc>
          <w:tcPr>
            <w:tcW w:w="495" w:type="dxa"/>
            <w:shd w:val="clear" w:color="auto" w:fill="FFFFFF"/>
          </w:tcPr>
          <w:p w:rsidR="00E6165B" w:rsidRPr="00306B24" w:rsidRDefault="00E6165B" w:rsidP="002D45FD">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92</w:t>
            </w:r>
          </w:p>
        </w:tc>
        <w:tc>
          <w:tcPr>
            <w:tcW w:w="731" w:type="dxa"/>
            <w:shd w:val="clear" w:color="auto" w:fill="FFFFFF"/>
          </w:tcPr>
          <w:p w:rsidR="00E6165B" w:rsidRPr="00306B24" w:rsidRDefault="00E6165B" w:rsidP="002D45FD">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26.42</w:t>
            </w:r>
          </w:p>
        </w:tc>
        <w:tc>
          <w:tcPr>
            <w:tcW w:w="521" w:type="dxa"/>
            <w:shd w:val="clear" w:color="auto" w:fill="FFFFFF"/>
          </w:tcPr>
          <w:p w:rsidR="00E6165B" w:rsidRPr="00306B24" w:rsidRDefault="00E6165B" w:rsidP="002D45FD">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67</w:t>
            </w:r>
          </w:p>
        </w:tc>
        <w:tc>
          <w:tcPr>
            <w:tcW w:w="559" w:type="dxa"/>
            <w:shd w:val="clear" w:color="auto" w:fill="FFFFFF"/>
          </w:tcPr>
          <w:p w:rsidR="00E6165B" w:rsidRPr="00306B24" w:rsidRDefault="00E6165B" w:rsidP="002D45FD">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19.25</w:t>
            </w:r>
          </w:p>
        </w:tc>
        <w:tc>
          <w:tcPr>
            <w:tcW w:w="801" w:type="dxa"/>
            <w:shd w:val="clear" w:color="auto" w:fill="FFFFFF"/>
          </w:tcPr>
          <w:p w:rsidR="00E6165B" w:rsidRPr="00306B24" w:rsidRDefault="00E6165B" w:rsidP="002D45FD">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159</w:t>
            </w:r>
          </w:p>
        </w:tc>
        <w:tc>
          <w:tcPr>
            <w:tcW w:w="611" w:type="dxa"/>
            <w:shd w:val="clear" w:color="auto" w:fill="FFFFFF"/>
          </w:tcPr>
          <w:p w:rsidR="00E6165B" w:rsidRPr="00306B24" w:rsidRDefault="00E6165B" w:rsidP="002D45FD">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45.69</w:t>
            </w:r>
          </w:p>
        </w:tc>
      </w:tr>
      <w:tr w:rsidR="00E6165B" w:rsidRPr="00306B24" w:rsidTr="00E6165B">
        <w:trPr>
          <w:cantSplit/>
        </w:trPr>
        <w:tc>
          <w:tcPr>
            <w:tcW w:w="1059" w:type="dxa"/>
            <w:shd w:val="clear" w:color="auto" w:fill="FFFFFF"/>
          </w:tcPr>
          <w:p w:rsidR="00E6165B" w:rsidRPr="00306B24" w:rsidRDefault="00E6165B" w:rsidP="002D45FD">
            <w:pPr>
              <w:autoSpaceDE w:val="0"/>
              <w:autoSpaceDN w:val="0"/>
              <w:adjustRightInd w:val="0"/>
              <w:spacing w:line="320" w:lineRule="atLeast"/>
              <w:ind w:left="60" w:right="60"/>
              <w:rPr>
                <w:rFonts w:ascii="Arial" w:hAnsi="Arial" w:cs="Arial"/>
                <w:color w:val="000000"/>
                <w:sz w:val="18"/>
                <w:szCs w:val="18"/>
              </w:rPr>
            </w:pPr>
            <w:r w:rsidRPr="00306B24">
              <w:rPr>
                <w:rFonts w:ascii="Arial" w:hAnsi="Arial" w:cs="Arial"/>
                <w:color w:val="000000"/>
                <w:sz w:val="18"/>
                <w:szCs w:val="18"/>
              </w:rPr>
              <w:t>T</w:t>
            </w:r>
            <w:r>
              <w:rPr>
                <w:rFonts w:ascii="Arial" w:hAnsi="Arial" w:cs="Arial"/>
                <w:color w:val="000000"/>
                <w:sz w:val="18"/>
                <w:szCs w:val="18"/>
              </w:rPr>
              <w:t>OTAL</w:t>
            </w:r>
          </w:p>
        </w:tc>
        <w:tc>
          <w:tcPr>
            <w:tcW w:w="495" w:type="dxa"/>
            <w:shd w:val="clear" w:color="auto" w:fill="FFFFFF"/>
          </w:tcPr>
          <w:p w:rsidR="00E6165B" w:rsidRPr="00306B24" w:rsidRDefault="00E6165B" w:rsidP="002D45FD">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232</w:t>
            </w:r>
          </w:p>
        </w:tc>
        <w:tc>
          <w:tcPr>
            <w:tcW w:w="731" w:type="dxa"/>
            <w:shd w:val="clear" w:color="auto" w:fill="FFFFFF"/>
          </w:tcPr>
          <w:p w:rsidR="00E6165B" w:rsidRPr="00306B24" w:rsidRDefault="00E6165B" w:rsidP="002D45FD">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66.67</w:t>
            </w:r>
          </w:p>
        </w:tc>
        <w:tc>
          <w:tcPr>
            <w:tcW w:w="521" w:type="dxa"/>
            <w:shd w:val="clear" w:color="auto" w:fill="FFFFFF"/>
          </w:tcPr>
          <w:p w:rsidR="00E6165B" w:rsidRPr="00306B24" w:rsidRDefault="00E6165B" w:rsidP="002D45FD">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116</w:t>
            </w:r>
          </w:p>
        </w:tc>
        <w:tc>
          <w:tcPr>
            <w:tcW w:w="559" w:type="dxa"/>
            <w:shd w:val="clear" w:color="auto" w:fill="FFFFFF"/>
          </w:tcPr>
          <w:p w:rsidR="00E6165B" w:rsidRPr="00306B24" w:rsidRDefault="00E6165B" w:rsidP="002D45FD">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33.33</w:t>
            </w:r>
          </w:p>
        </w:tc>
        <w:tc>
          <w:tcPr>
            <w:tcW w:w="801" w:type="dxa"/>
            <w:shd w:val="clear" w:color="auto" w:fill="FFFFFF"/>
          </w:tcPr>
          <w:p w:rsidR="00E6165B" w:rsidRPr="00306B24" w:rsidRDefault="00E6165B" w:rsidP="002D45FD">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348</w:t>
            </w:r>
          </w:p>
        </w:tc>
        <w:tc>
          <w:tcPr>
            <w:tcW w:w="611" w:type="dxa"/>
            <w:shd w:val="clear" w:color="auto" w:fill="FFFFFF"/>
          </w:tcPr>
          <w:p w:rsidR="00E6165B" w:rsidRPr="00306B24" w:rsidRDefault="00E6165B" w:rsidP="002D45FD">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100</w:t>
            </w:r>
          </w:p>
        </w:tc>
      </w:tr>
    </w:tbl>
    <w:p w:rsidR="00A8744C" w:rsidRDefault="00B41948" w:rsidP="00A8744C">
      <w:pPr>
        <w:autoSpaceDE w:val="0"/>
        <w:autoSpaceDN w:val="0"/>
        <w:adjustRightInd w:val="0"/>
        <w:spacing w:line="320" w:lineRule="atLeast"/>
        <w:ind w:left="60" w:right="60"/>
        <w:rPr>
          <w:rFonts w:ascii="Arial" w:hAnsi="Arial" w:cs="Arial"/>
          <w:b/>
          <w:bCs/>
          <w:color w:val="000000"/>
          <w:sz w:val="18"/>
          <w:szCs w:val="18"/>
        </w:rPr>
      </w:pPr>
      <w:r w:rsidRPr="00B41948">
        <w:rPr>
          <w:rFonts w:ascii="Arial" w:hAnsi="Arial" w:cs="Arial"/>
          <w:b/>
          <w:bCs/>
          <w:noProof/>
          <w:color w:val="000000"/>
          <w:sz w:val="18"/>
          <w:szCs w:val="18"/>
        </w:rPr>
        <w:pict>
          <v:shape id="_x0000_s1111" type="#_x0000_t202" style="position:absolute;left:0;text-align:left;margin-left:59.1pt;margin-top:6pt;width:306pt;height:27pt;z-index:251637760;mso-position-horizontal-relative:text;mso-position-vertical-relative:text" stroked="f">
            <v:textbox style="mso-next-textbox:#_x0000_s1111">
              <w:txbxContent>
                <w:p w:rsidR="00726E0E" w:rsidRDefault="00726E0E" w:rsidP="00A8744C">
                  <w:pPr>
                    <w:rPr>
                      <w:rFonts w:ascii="Arial" w:hAnsi="Arial" w:cs="Arial"/>
                      <w:sz w:val="16"/>
                      <w:szCs w:val="16"/>
                      <w:lang w:val="es-MX"/>
                    </w:rPr>
                  </w:pPr>
                  <w:r w:rsidRPr="00744AB1">
                    <w:rPr>
                      <w:rFonts w:ascii="Arial" w:hAnsi="Arial" w:cs="Arial"/>
                      <w:sz w:val="16"/>
                      <w:szCs w:val="16"/>
                      <w:lang w:val="es-MX"/>
                    </w:rPr>
                    <w:t>F</w:t>
                  </w:r>
                  <w:r>
                    <w:rPr>
                      <w:rFonts w:ascii="Arial" w:hAnsi="Arial" w:cs="Arial"/>
                      <w:sz w:val="16"/>
                      <w:szCs w:val="16"/>
                      <w:lang w:val="es-MX"/>
                    </w:rPr>
                    <w:t>uente</w:t>
                  </w:r>
                  <w:r w:rsidRPr="00744AB1">
                    <w:rPr>
                      <w:rFonts w:ascii="Arial" w:hAnsi="Arial" w:cs="Arial"/>
                      <w:sz w:val="16"/>
                      <w:szCs w:val="16"/>
                      <w:lang w:val="es-MX"/>
                    </w:rPr>
                    <w:t>:</w:t>
                  </w:r>
                  <w:r>
                    <w:rPr>
                      <w:rFonts w:ascii="Arial" w:hAnsi="Arial" w:cs="Arial"/>
                      <w:sz w:val="16"/>
                      <w:szCs w:val="16"/>
                      <w:lang w:val="es-MX"/>
                    </w:rPr>
                    <w:t xml:space="preserve"> Investigación sobre las Perspectivas de los Estudiantes de Bachillerato </w:t>
                  </w:r>
                </w:p>
                <w:p w:rsidR="00726E0E" w:rsidRPr="00744AB1" w:rsidRDefault="00726E0E" w:rsidP="00A8744C">
                  <w:pPr>
                    <w:rPr>
                      <w:rFonts w:ascii="Arial" w:hAnsi="Arial" w:cs="Arial"/>
                      <w:sz w:val="16"/>
                      <w:szCs w:val="16"/>
                      <w:lang w:val="es-MX"/>
                    </w:rPr>
                  </w:pPr>
                  <w:proofErr w:type="gramStart"/>
                  <w:r>
                    <w:rPr>
                      <w:rFonts w:ascii="Arial" w:hAnsi="Arial" w:cs="Arial"/>
                      <w:sz w:val="16"/>
                      <w:szCs w:val="16"/>
                      <w:lang w:val="es-MX"/>
                    </w:rPr>
                    <w:t>del</w:t>
                  </w:r>
                  <w:proofErr w:type="gramEnd"/>
                  <w:r>
                    <w:rPr>
                      <w:rFonts w:ascii="Arial" w:hAnsi="Arial" w:cs="Arial"/>
                      <w:sz w:val="16"/>
                      <w:szCs w:val="16"/>
                      <w:lang w:val="es-MX"/>
                    </w:rPr>
                    <w:t xml:space="preserve"> Municipio de Soyapango  por emigrar a los Estados Unidos de América,2010</w:t>
                  </w:r>
                </w:p>
              </w:txbxContent>
            </v:textbox>
          </v:shape>
        </w:pict>
      </w:r>
      <w:r w:rsidR="002D45FD">
        <w:rPr>
          <w:rFonts w:ascii="Arial" w:hAnsi="Arial" w:cs="Arial"/>
          <w:b/>
          <w:bCs/>
          <w:color w:val="000000"/>
          <w:sz w:val="18"/>
          <w:szCs w:val="18"/>
        </w:rPr>
        <w:t xml:space="preserve">   </w:t>
      </w:r>
      <w:r w:rsidR="002D45FD">
        <w:rPr>
          <w:rFonts w:ascii="Arial" w:hAnsi="Arial" w:cs="Arial"/>
          <w:b/>
          <w:bCs/>
          <w:color w:val="000000"/>
          <w:sz w:val="18"/>
          <w:szCs w:val="18"/>
        </w:rPr>
        <w:tab/>
      </w:r>
      <w:r w:rsidR="002D45FD">
        <w:rPr>
          <w:rFonts w:ascii="Arial" w:hAnsi="Arial" w:cs="Arial"/>
          <w:b/>
          <w:bCs/>
          <w:color w:val="000000"/>
          <w:sz w:val="18"/>
          <w:szCs w:val="18"/>
        </w:rPr>
        <w:tab/>
      </w:r>
      <w:r w:rsidR="002D45FD">
        <w:rPr>
          <w:rFonts w:ascii="Arial" w:hAnsi="Arial" w:cs="Arial"/>
          <w:b/>
          <w:bCs/>
          <w:color w:val="000000"/>
          <w:sz w:val="18"/>
          <w:szCs w:val="18"/>
        </w:rPr>
        <w:tab/>
      </w:r>
    </w:p>
    <w:p w:rsidR="00A8744C" w:rsidRDefault="00A8744C" w:rsidP="00A8744C">
      <w:pPr>
        <w:autoSpaceDE w:val="0"/>
        <w:autoSpaceDN w:val="0"/>
        <w:adjustRightInd w:val="0"/>
        <w:spacing w:line="320" w:lineRule="atLeast"/>
        <w:ind w:left="60" w:right="60"/>
        <w:rPr>
          <w:rFonts w:ascii="Arial" w:hAnsi="Arial" w:cs="Arial"/>
          <w:b/>
          <w:bCs/>
          <w:color w:val="000000"/>
          <w:sz w:val="18"/>
          <w:szCs w:val="18"/>
        </w:rPr>
      </w:pPr>
    </w:p>
    <w:p w:rsidR="00ED30D2" w:rsidRDefault="002D45FD" w:rsidP="00A8744C">
      <w:pPr>
        <w:autoSpaceDE w:val="0"/>
        <w:autoSpaceDN w:val="0"/>
        <w:adjustRightInd w:val="0"/>
        <w:spacing w:line="320" w:lineRule="atLeast"/>
        <w:ind w:left="60" w:right="60"/>
        <w:rPr>
          <w:rFonts w:ascii="Arial" w:hAnsi="Arial" w:cs="Arial"/>
          <w:b/>
          <w:bCs/>
          <w:color w:val="000000"/>
        </w:rPr>
      </w:pPr>
      <w:r>
        <w:rPr>
          <w:rFonts w:ascii="Arial" w:hAnsi="Arial" w:cs="Arial"/>
          <w:b/>
          <w:bCs/>
          <w:color w:val="000000"/>
        </w:rPr>
        <w:t xml:space="preserve">                                </w:t>
      </w:r>
    </w:p>
    <w:p w:rsidR="00ED30D2" w:rsidRDefault="00ED30D2" w:rsidP="00A8744C">
      <w:pPr>
        <w:autoSpaceDE w:val="0"/>
        <w:autoSpaceDN w:val="0"/>
        <w:adjustRightInd w:val="0"/>
        <w:spacing w:line="320" w:lineRule="atLeast"/>
        <w:ind w:left="60" w:right="60"/>
        <w:rPr>
          <w:rFonts w:ascii="Arial" w:hAnsi="Arial" w:cs="Arial"/>
          <w:b/>
          <w:bCs/>
          <w:color w:val="000000"/>
        </w:rPr>
      </w:pPr>
    </w:p>
    <w:p w:rsidR="00BA0705" w:rsidRDefault="00BA0705" w:rsidP="00A8744C">
      <w:pPr>
        <w:autoSpaceDE w:val="0"/>
        <w:autoSpaceDN w:val="0"/>
        <w:adjustRightInd w:val="0"/>
        <w:spacing w:line="320" w:lineRule="atLeast"/>
        <w:ind w:left="60" w:right="60"/>
        <w:rPr>
          <w:rFonts w:ascii="Arial" w:hAnsi="Arial" w:cs="Arial"/>
          <w:b/>
          <w:bCs/>
          <w:color w:val="000000"/>
        </w:rPr>
      </w:pPr>
    </w:p>
    <w:p w:rsidR="00BA0705" w:rsidRDefault="00BA0705" w:rsidP="00A8744C">
      <w:pPr>
        <w:autoSpaceDE w:val="0"/>
        <w:autoSpaceDN w:val="0"/>
        <w:adjustRightInd w:val="0"/>
        <w:spacing w:line="320" w:lineRule="atLeast"/>
        <w:ind w:left="60" w:right="60"/>
        <w:rPr>
          <w:rFonts w:ascii="Arial" w:hAnsi="Arial" w:cs="Arial"/>
          <w:b/>
          <w:bCs/>
          <w:color w:val="000000"/>
        </w:rPr>
      </w:pPr>
    </w:p>
    <w:p w:rsidR="00BA0705" w:rsidRDefault="00BA0705" w:rsidP="00A8744C">
      <w:pPr>
        <w:autoSpaceDE w:val="0"/>
        <w:autoSpaceDN w:val="0"/>
        <w:adjustRightInd w:val="0"/>
        <w:spacing w:line="320" w:lineRule="atLeast"/>
        <w:ind w:left="60" w:right="60"/>
        <w:rPr>
          <w:rFonts w:ascii="Arial" w:hAnsi="Arial" w:cs="Arial"/>
          <w:b/>
          <w:bCs/>
          <w:color w:val="000000"/>
        </w:rPr>
      </w:pPr>
    </w:p>
    <w:p w:rsidR="00584876" w:rsidRDefault="002D45FD" w:rsidP="00A8744C">
      <w:pPr>
        <w:autoSpaceDE w:val="0"/>
        <w:autoSpaceDN w:val="0"/>
        <w:adjustRightInd w:val="0"/>
        <w:spacing w:line="320" w:lineRule="atLeast"/>
        <w:ind w:left="60" w:right="60"/>
        <w:rPr>
          <w:rFonts w:ascii="Arial" w:hAnsi="Arial" w:cs="Arial"/>
          <w:b/>
          <w:bCs/>
          <w:color w:val="000000"/>
        </w:rPr>
      </w:pPr>
      <w:r>
        <w:rPr>
          <w:rFonts w:ascii="Arial" w:hAnsi="Arial" w:cs="Arial"/>
          <w:b/>
          <w:bCs/>
          <w:color w:val="000000"/>
        </w:rPr>
        <w:t xml:space="preserve">                                               </w:t>
      </w:r>
    </w:p>
    <w:p w:rsidR="00FF5476" w:rsidRDefault="00FF5476" w:rsidP="00A8744C">
      <w:pPr>
        <w:autoSpaceDE w:val="0"/>
        <w:autoSpaceDN w:val="0"/>
        <w:adjustRightInd w:val="0"/>
        <w:spacing w:line="320" w:lineRule="atLeast"/>
        <w:ind w:left="60" w:right="60"/>
        <w:rPr>
          <w:rFonts w:ascii="Arial" w:hAnsi="Arial" w:cs="Arial"/>
          <w:b/>
          <w:bCs/>
          <w:color w:val="000000"/>
        </w:rPr>
      </w:pPr>
    </w:p>
    <w:p w:rsidR="00FF5476" w:rsidRDefault="00FF5476" w:rsidP="00A8744C">
      <w:pPr>
        <w:autoSpaceDE w:val="0"/>
        <w:autoSpaceDN w:val="0"/>
        <w:adjustRightInd w:val="0"/>
        <w:spacing w:line="320" w:lineRule="atLeast"/>
        <w:ind w:left="60" w:right="60"/>
        <w:rPr>
          <w:rFonts w:ascii="Arial" w:hAnsi="Arial" w:cs="Arial"/>
          <w:b/>
          <w:bCs/>
          <w:color w:val="000000"/>
        </w:rPr>
      </w:pPr>
    </w:p>
    <w:p w:rsidR="00A8744C" w:rsidRPr="0068410D" w:rsidRDefault="00584876" w:rsidP="00A8744C">
      <w:pPr>
        <w:autoSpaceDE w:val="0"/>
        <w:autoSpaceDN w:val="0"/>
        <w:adjustRightInd w:val="0"/>
        <w:spacing w:line="320" w:lineRule="atLeast"/>
        <w:ind w:left="60" w:right="60"/>
        <w:rPr>
          <w:rFonts w:ascii="Arial" w:hAnsi="Arial" w:cs="Arial"/>
          <w:b/>
          <w:bCs/>
          <w:color w:val="000000"/>
        </w:rPr>
      </w:pPr>
      <w:r>
        <w:rPr>
          <w:rFonts w:ascii="Arial" w:hAnsi="Arial" w:cs="Arial"/>
          <w:b/>
          <w:bCs/>
          <w:color w:val="000000"/>
        </w:rPr>
        <w:t xml:space="preserve">                                                    </w:t>
      </w:r>
      <w:r w:rsidR="0093456E">
        <w:rPr>
          <w:rFonts w:ascii="Arial" w:hAnsi="Arial" w:cs="Arial"/>
          <w:b/>
          <w:bCs/>
          <w:color w:val="000000"/>
        </w:rPr>
        <w:t>C</w:t>
      </w:r>
      <w:r w:rsidR="00A8744C" w:rsidRPr="0068410D">
        <w:rPr>
          <w:rFonts w:ascii="Arial" w:hAnsi="Arial" w:cs="Arial"/>
          <w:b/>
          <w:bCs/>
          <w:color w:val="000000"/>
        </w:rPr>
        <w:t xml:space="preserve">UADRO No </w:t>
      </w:r>
      <w:r w:rsidR="00ED30D2">
        <w:rPr>
          <w:rFonts w:ascii="Arial" w:hAnsi="Arial" w:cs="Arial"/>
          <w:b/>
          <w:bCs/>
          <w:color w:val="000000"/>
        </w:rPr>
        <w:t>1</w:t>
      </w:r>
      <w:r w:rsidR="00A8744C" w:rsidRPr="0068410D">
        <w:rPr>
          <w:rFonts w:ascii="Arial" w:hAnsi="Arial" w:cs="Arial"/>
          <w:b/>
          <w:bCs/>
          <w:color w:val="000000"/>
        </w:rPr>
        <w:t>4</w:t>
      </w:r>
    </w:p>
    <w:p w:rsidR="00A8744C" w:rsidRDefault="00A8744C" w:rsidP="002D45FD">
      <w:pPr>
        <w:autoSpaceDE w:val="0"/>
        <w:autoSpaceDN w:val="0"/>
        <w:adjustRightInd w:val="0"/>
        <w:spacing w:line="320" w:lineRule="atLeast"/>
        <w:ind w:left="768" w:right="60" w:firstLine="648"/>
        <w:rPr>
          <w:rFonts w:ascii="Arial" w:hAnsi="Arial" w:cs="Arial"/>
          <w:b/>
          <w:bCs/>
          <w:color w:val="000000"/>
          <w:sz w:val="18"/>
          <w:szCs w:val="18"/>
        </w:rPr>
      </w:pPr>
      <w:r>
        <w:rPr>
          <w:rFonts w:ascii="Arial" w:hAnsi="Arial" w:cs="Arial"/>
          <w:b/>
          <w:bCs/>
          <w:color w:val="000000"/>
          <w:sz w:val="18"/>
          <w:szCs w:val="18"/>
        </w:rPr>
        <w:t xml:space="preserve">RELACIÓN ENTRE LOS PARIENTES QUE EXCLUSION ECONÓMICA  </w:t>
      </w:r>
    </w:p>
    <w:p w:rsidR="00A8744C" w:rsidRDefault="002D45FD" w:rsidP="00A8744C">
      <w:pPr>
        <w:autoSpaceDE w:val="0"/>
        <w:autoSpaceDN w:val="0"/>
        <w:adjustRightInd w:val="0"/>
        <w:spacing w:line="400" w:lineRule="atLeast"/>
        <w:rPr>
          <w:rFonts w:ascii="Arial" w:hAnsi="Arial" w:cs="Arial"/>
          <w:b/>
          <w:bCs/>
          <w:color w:val="000000"/>
          <w:sz w:val="18"/>
          <w:szCs w:val="18"/>
        </w:rPr>
      </w:pPr>
      <w:r>
        <w:rPr>
          <w:rFonts w:ascii="Arial" w:hAnsi="Arial" w:cs="Arial"/>
          <w:b/>
          <w:bCs/>
          <w:color w:val="000000"/>
          <w:sz w:val="18"/>
          <w:szCs w:val="18"/>
        </w:rPr>
        <w:t xml:space="preserve">                           </w:t>
      </w:r>
      <w:r w:rsidR="00A8744C">
        <w:rPr>
          <w:rFonts w:ascii="Arial" w:hAnsi="Arial" w:cs="Arial"/>
          <w:b/>
          <w:bCs/>
          <w:color w:val="000000"/>
          <w:sz w:val="18"/>
          <w:szCs w:val="18"/>
        </w:rPr>
        <w:t>UNIDOS  Y  EL  INTERES  DE  LOS  ESTUDIANTES  POR  EMIGRAR</w:t>
      </w:r>
    </w:p>
    <w:tbl>
      <w:tblPr>
        <w:tblW w:w="632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483"/>
        <w:gridCol w:w="1034"/>
        <w:gridCol w:w="651"/>
        <w:gridCol w:w="719"/>
        <w:gridCol w:w="719"/>
        <w:gridCol w:w="718"/>
      </w:tblGrid>
      <w:tr w:rsidR="00BA0705" w:rsidRPr="004D176B" w:rsidTr="00584876">
        <w:trPr>
          <w:cantSplit/>
          <w:trHeight w:val="1616"/>
          <w:tblHeader/>
          <w:jc w:val="center"/>
        </w:trPr>
        <w:tc>
          <w:tcPr>
            <w:tcW w:w="2483"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r w:rsidRPr="00CC1B9E">
              <w:rPr>
                <w:rFonts w:ascii="Calibri" w:hAnsi="Calibri" w:cs="Calibri"/>
              </w:rPr>
              <w:t>Relación entre Parientes y Exclusión Económica</w:t>
            </w:r>
          </w:p>
        </w:tc>
        <w:tc>
          <w:tcPr>
            <w:tcW w:w="1034" w:type="dxa"/>
            <w:tcBorders>
              <w:top w:val="single" w:sz="16" w:space="0" w:color="000000"/>
              <w:left w:val="single" w:sz="16" w:space="0" w:color="000000"/>
              <w:bottom w:val="single" w:sz="16" w:space="0" w:color="000000"/>
            </w:tcBorders>
            <w:shd w:val="clear" w:color="auto" w:fill="FFFFFF"/>
            <w:vAlign w:val="bottom"/>
          </w:tcPr>
          <w:p w:rsidR="00BA0705" w:rsidRPr="00CC1B9E" w:rsidRDefault="00BA0705" w:rsidP="00584876">
            <w:pPr>
              <w:autoSpaceDE w:val="0"/>
              <w:autoSpaceDN w:val="0"/>
              <w:adjustRightInd w:val="0"/>
              <w:spacing w:line="320" w:lineRule="atLeast"/>
              <w:ind w:left="60" w:right="60"/>
              <w:jc w:val="center"/>
              <w:rPr>
                <w:rFonts w:ascii="Calibri" w:hAnsi="Calibri" w:cs="Calibri"/>
                <w:color w:val="000000"/>
                <w:sz w:val="18"/>
                <w:szCs w:val="18"/>
              </w:rPr>
            </w:pPr>
            <w:r w:rsidRPr="00CC1B9E">
              <w:rPr>
                <w:rFonts w:ascii="Calibri" w:hAnsi="Calibri" w:cs="Calibri"/>
                <w:color w:val="000000"/>
                <w:sz w:val="18"/>
                <w:szCs w:val="18"/>
              </w:rPr>
              <w:t>Valor</w:t>
            </w:r>
          </w:p>
        </w:tc>
        <w:tc>
          <w:tcPr>
            <w:tcW w:w="651" w:type="dxa"/>
            <w:tcBorders>
              <w:top w:val="single" w:sz="16" w:space="0" w:color="000000"/>
              <w:bottom w:val="single" w:sz="16" w:space="0" w:color="000000"/>
            </w:tcBorders>
            <w:shd w:val="clear" w:color="auto" w:fill="FFFFFF"/>
            <w:vAlign w:val="bottom"/>
          </w:tcPr>
          <w:p w:rsidR="00BA0705" w:rsidRPr="00CC1B9E" w:rsidRDefault="00BA0705" w:rsidP="00584876">
            <w:pPr>
              <w:autoSpaceDE w:val="0"/>
              <w:autoSpaceDN w:val="0"/>
              <w:adjustRightInd w:val="0"/>
              <w:spacing w:line="320" w:lineRule="atLeast"/>
              <w:ind w:left="60" w:right="60"/>
              <w:jc w:val="center"/>
              <w:rPr>
                <w:rFonts w:ascii="Calibri" w:hAnsi="Calibri" w:cs="Calibri"/>
                <w:color w:val="000000"/>
                <w:sz w:val="18"/>
                <w:szCs w:val="18"/>
              </w:rPr>
            </w:pPr>
            <w:proofErr w:type="spellStart"/>
            <w:r w:rsidRPr="00CC1B9E">
              <w:rPr>
                <w:rFonts w:ascii="Calibri" w:hAnsi="Calibri" w:cs="Calibri"/>
                <w:color w:val="000000"/>
                <w:sz w:val="18"/>
                <w:szCs w:val="18"/>
              </w:rPr>
              <w:t>Gl</w:t>
            </w:r>
            <w:proofErr w:type="spellEnd"/>
          </w:p>
        </w:tc>
        <w:tc>
          <w:tcPr>
            <w:tcW w:w="719" w:type="dxa"/>
            <w:tcBorders>
              <w:top w:val="single" w:sz="16" w:space="0" w:color="000000"/>
              <w:bottom w:val="single" w:sz="16" w:space="0" w:color="000000"/>
            </w:tcBorders>
            <w:shd w:val="clear" w:color="auto" w:fill="FFFFFF"/>
            <w:textDirection w:val="btLr"/>
            <w:vAlign w:val="bottom"/>
          </w:tcPr>
          <w:p w:rsidR="00BA0705" w:rsidRPr="00CC1B9E" w:rsidRDefault="00BA0705" w:rsidP="00584876">
            <w:pPr>
              <w:autoSpaceDE w:val="0"/>
              <w:autoSpaceDN w:val="0"/>
              <w:adjustRightInd w:val="0"/>
              <w:spacing w:line="320" w:lineRule="atLeast"/>
              <w:ind w:left="60" w:right="60"/>
              <w:jc w:val="center"/>
              <w:rPr>
                <w:rFonts w:ascii="Calibri" w:hAnsi="Calibri" w:cs="Calibri"/>
                <w:color w:val="000000"/>
                <w:sz w:val="18"/>
                <w:szCs w:val="18"/>
              </w:rPr>
            </w:pPr>
            <w:r w:rsidRPr="00CC1B9E">
              <w:rPr>
                <w:rFonts w:ascii="Calibri" w:hAnsi="Calibri" w:cs="Calibri"/>
                <w:color w:val="000000"/>
                <w:sz w:val="18"/>
                <w:szCs w:val="18"/>
              </w:rPr>
              <w:t>Sig. asintótica (bilateral)</w:t>
            </w:r>
          </w:p>
        </w:tc>
        <w:tc>
          <w:tcPr>
            <w:tcW w:w="719" w:type="dxa"/>
            <w:tcBorders>
              <w:top w:val="single" w:sz="16" w:space="0" w:color="000000"/>
              <w:bottom w:val="single" w:sz="16" w:space="0" w:color="000000"/>
            </w:tcBorders>
            <w:shd w:val="clear" w:color="auto" w:fill="FFFFFF"/>
            <w:textDirection w:val="btLr"/>
            <w:vAlign w:val="bottom"/>
          </w:tcPr>
          <w:p w:rsidR="00BA0705" w:rsidRPr="00CC1B9E" w:rsidRDefault="00BA0705" w:rsidP="00584876">
            <w:pPr>
              <w:autoSpaceDE w:val="0"/>
              <w:autoSpaceDN w:val="0"/>
              <w:adjustRightInd w:val="0"/>
              <w:spacing w:line="320" w:lineRule="atLeast"/>
              <w:ind w:left="60" w:right="60"/>
              <w:jc w:val="center"/>
              <w:rPr>
                <w:rFonts w:ascii="Calibri" w:hAnsi="Calibri" w:cs="Calibri"/>
                <w:color w:val="000000"/>
                <w:sz w:val="18"/>
                <w:szCs w:val="18"/>
              </w:rPr>
            </w:pPr>
            <w:r w:rsidRPr="00CC1B9E">
              <w:rPr>
                <w:rFonts w:ascii="Calibri" w:hAnsi="Calibri" w:cs="Calibri"/>
                <w:color w:val="000000"/>
                <w:sz w:val="18"/>
                <w:szCs w:val="18"/>
              </w:rPr>
              <w:t>Sig. exacta (bilateral)</w:t>
            </w:r>
          </w:p>
        </w:tc>
        <w:tc>
          <w:tcPr>
            <w:tcW w:w="718" w:type="dxa"/>
            <w:tcBorders>
              <w:top w:val="single" w:sz="16" w:space="0" w:color="000000"/>
              <w:bottom w:val="single" w:sz="16" w:space="0" w:color="000000"/>
              <w:right w:val="single" w:sz="16" w:space="0" w:color="000000"/>
            </w:tcBorders>
            <w:shd w:val="clear" w:color="auto" w:fill="FFFFFF"/>
            <w:textDirection w:val="btLr"/>
            <w:vAlign w:val="bottom"/>
          </w:tcPr>
          <w:p w:rsidR="00BA0705" w:rsidRPr="00CC1B9E" w:rsidRDefault="00BA0705" w:rsidP="00584876">
            <w:pPr>
              <w:autoSpaceDE w:val="0"/>
              <w:autoSpaceDN w:val="0"/>
              <w:adjustRightInd w:val="0"/>
              <w:spacing w:line="320" w:lineRule="atLeast"/>
              <w:ind w:left="60" w:right="60"/>
              <w:jc w:val="center"/>
              <w:rPr>
                <w:rFonts w:ascii="Calibri" w:hAnsi="Calibri" w:cs="Calibri"/>
                <w:color w:val="000000"/>
                <w:sz w:val="18"/>
                <w:szCs w:val="18"/>
              </w:rPr>
            </w:pPr>
            <w:r w:rsidRPr="00CC1B9E">
              <w:rPr>
                <w:rFonts w:ascii="Calibri" w:hAnsi="Calibri" w:cs="Calibri"/>
                <w:color w:val="000000"/>
                <w:sz w:val="18"/>
                <w:szCs w:val="18"/>
              </w:rPr>
              <w:t>Sig. exacta (unilateral)</w:t>
            </w:r>
          </w:p>
        </w:tc>
      </w:tr>
      <w:tr w:rsidR="00BA0705" w:rsidTr="00584876">
        <w:trPr>
          <w:cantSplit/>
          <w:trHeight w:val="315"/>
          <w:tblHeader/>
          <w:jc w:val="center"/>
        </w:trPr>
        <w:tc>
          <w:tcPr>
            <w:tcW w:w="2483" w:type="dxa"/>
            <w:tcBorders>
              <w:top w:val="single" w:sz="16" w:space="0" w:color="000000"/>
              <w:left w:val="single" w:sz="16" w:space="0" w:color="000000"/>
              <w:bottom w:val="nil"/>
              <w:right w:val="single" w:sz="16" w:space="0" w:color="000000"/>
            </w:tcBorders>
            <w:shd w:val="clear" w:color="auto" w:fill="FFFFFF"/>
          </w:tcPr>
          <w:p w:rsidR="00BA0705" w:rsidRPr="00CC1B9E" w:rsidRDefault="00BA0705" w:rsidP="00584876">
            <w:pPr>
              <w:autoSpaceDE w:val="0"/>
              <w:autoSpaceDN w:val="0"/>
              <w:adjustRightInd w:val="0"/>
              <w:spacing w:line="320" w:lineRule="atLeast"/>
              <w:ind w:left="60" w:right="60"/>
              <w:rPr>
                <w:rFonts w:ascii="Calibri" w:hAnsi="Calibri" w:cs="Calibri"/>
                <w:color w:val="000000"/>
                <w:sz w:val="18"/>
                <w:szCs w:val="18"/>
              </w:rPr>
            </w:pPr>
            <w:r w:rsidRPr="00CC1B9E">
              <w:rPr>
                <w:rFonts w:ascii="Calibri" w:hAnsi="Calibri" w:cs="Calibri"/>
                <w:color w:val="000000"/>
                <w:sz w:val="18"/>
                <w:szCs w:val="18"/>
              </w:rPr>
              <w:t xml:space="preserve">Chi-cuadrado de </w:t>
            </w:r>
            <w:proofErr w:type="spellStart"/>
            <w:r w:rsidRPr="00CC1B9E">
              <w:rPr>
                <w:rFonts w:ascii="Calibri" w:hAnsi="Calibri" w:cs="Calibri"/>
                <w:color w:val="000000"/>
                <w:sz w:val="18"/>
                <w:szCs w:val="18"/>
              </w:rPr>
              <w:t>Pearson</w:t>
            </w:r>
            <w:proofErr w:type="spellEnd"/>
          </w:p>
        </w:tc>
        <w:tc>
          <w:tcPr>
            <w:tcW w:w="1034" w:type="dxa"/>
            <w:tcBorders>
              <w:top w:val="single" w:sz="16" w:space="0" w:color="000000"/>
              <w:left w:val="single" w:sz="16" w:space="0" w:color="000000"/>
              <w:bottom w:val="nil"/>
            </w:tcBorders>
            <w:shd w:val="clear" w:color="auto" w:fill="FFFFFF"/>
          </w:tcPr>
          <w:p w:rsidR="00BA0705" w:rsidRPr="00CC1B9E" w:rsidRDefault="00BA0705" w:rsidP="00584876">
            <w:pPr>
              <w:autoSpaceDE w:val="0"/>
              <w:autoSpaceDN w:val="0"/>
              <w:adjustRightInd w:val="0"/>
              <w:spacing w:line="320" w:lineRule="atLeast"/>
              <w:ind w:left="60" w:right="60"/>
              <w:jc w:val="center"/>
              <w:rPr>
                <w:rFonts w:ascii="Calibri" w:hAnsi="Calibri" w:cs="Calibri"/>
                <w:color w:val="000000"/>
                <w:sz w:val="18"/>
                <w:szCs w:val="18"/>
              </w:rPr>
            </w:pPr>
            <w:r w:rsidRPr="00CC1B9E">
              <w:rPr>
                <w:rFonts w:ascii="Calibri" w:hAnsi="Calibri" w:cs="Calibri"/>
                <w:color w:val="000000"/>
                <w:sz w:val="18"/>
                <w:szCs w:val="18"/>
              </w:rPr>
              <w:t>10.214</w:t>
            </w:r>
            <w:r w:rsidRPr="00CC1B9E">
              <w:rPr>
                <w:rFonts w:ascii="Calibri" w:hAnsi="Calibri" w:cs="Calibri"/>
                <w:color w:val="000000"/>
                <w:sz w:val="18"/>
                <w:szCs w:val="18"/>
                <w:vertAlign w:val="superscript"/>
              </w:rPr>
              <w:t>a</w:t>
            </w:r>
          </w:p>
        </w:tc>
        <w:tc>
          <w:tcPr>
            <w:tcW w:w="651" w:type="dxa"/>
            <w:tcBorders>
              <w:top w:val="single" w:sz="16" w:space="0" w:color="000000"/>
              <w:bottom w:val="nil"/>
            </w:tcBorders>
            <w:shd w:val="clear" w:color="auto" w:fill="FFFFFF"/>
          </w:tcPr>
          <w:p w:rsidR="00BA0705" w:rsidRPr="00CC1B9E" w:rsidRDefault="00BA0705" w:rsidP="00584876">
            <w:pPr>
              <w:autoSpaceDE w:val="0"/>
              <w:autoSpaceDN w:val="0"/>
              <w:adjustRightInd w:val="0"/>
              <w:spacing w:line="320" w:lineRule="atLeast"/>
              <w:ind w:left="60" w:right="60"/>
              <w:jc w:val="right"/>
              <w:rPr>
                <w:rFonts w:ascii="Calibri" w:hAnsi="Calibri" w:cs="Calibri"/>
                <w:color w:val="000000"/>
                <w:sz w:val="18"/>
                <w:szCs w:val="18"/>
              </w:rPr>
            </w:pPr>
            <w:r w:rsidRPr="00CC1B9E">
              <w:rPr>
                <w:rFonts w:ascii="Calibri" w:hAnsi="Calibri" w:cs="Calibri"/>
                <w:color w:val="000000"/>
                <w:sz w:val="18"/>
                <w:szCs w:val="18"/>
              </w:rPr>
              <w:t>1</w:t>
            </w:r>
          </w:p>
        </w:tc>
        <w:tc>
          <w:tcPr>
            <w:tcW w:w="719" w:type="dxa"/>
            <w:tcBorders>
              <w:top w:val="single" w:sz="16" w:space="0" w:color="000000"/>
              <w:bottom w:val="nil"/>
            </w:tcBorders>
            <w:shd w:val="clear" w:color="auto" w:fill="FFFFFF"/>
          </w:tcPr>
          <w:p w:rsidR="00BA0705" w:rsidRPr="00CC1B9E" w:rsidRDefault="00BA0705" w:rsidP="00584876">
            <w:pPr>
              <w:autoSpaceDE w:val="0"/>
              <w:autoSpaceDN w:val="0"/>
              <w:adjustRightInd w:val="0"/>
              <w:spacing w:line="320" w:lineRule="atLeast"/>
              <w:ind w:left="60" w:right="60"/>
              <w:jc w:val="right"/>
              <w:rPr>
                <w:rFonts w:ascii="Calibri" w:hAnsi="Calibri" w:cs="Calibri"/>
                <w:color w:val="000000"/>
                <w:sz w:val="18"/>
                <w:szCs w:val="18"/>
              </w:rPr>
            </w:pPr>
            <w:r w:rsidRPr="00CC1B9E">
              <w:rPr>
                <w:rFonts w:ascii="Calibri" w:hAnsi="Calibri" w:cs="Calibri"/>
                <w:color w:val="000000"/>
                <w:sz w:val="18"/>
                <w:szCs w:val="18"/>
              </w:rPr>
              <w:t>.001</w:t>
            </w:r>
          </w:p>
        </w:tc>
        <w:tc>
          <w:tcPr>
            <w:tcW w:w="719" w:type="dxa"/>
            <w:tcBorders>
              <w:top w:val="single" w:sz="16" w:space="0" w:color="000000"/>
              <w:bottom w:val="nil"/>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c>
          <w:tcPr>
            <w:tcW w:w="718" w:type="dxa"/>
            <w:tcBorders>
              <w:top w:val="single" w:sz="16" w:space="0" w:color="000000"/>
              <w:bottom w:val="nil"/>
              <w:right w:val="single" w:sz="16" w:space="0" w:color="000000"/>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r>
      <w:tr w:rsidR="00BA0705" w:rsidTr="00584876">
        <w:trPr>
          <w:cantSplit/>
          <w:trHeight w:val="298"/>
          <w:tblHeader/>
          <w:jc w:val="center"/>
        </w:trPr>
        <w:tc>
          <w:tcPr>
            <w:tcW w:w="2483" w:type="dxa"/>
            <w:tcBorders>
              <w:top w:val="nil"/>
              <w:left w:val="single" w:sz="18" w:space="0" w:color="000000"/>
              <w:bottom w:val="nil"/>
              <w:right w:val="single" w:sz="16" w:space="0" w:color="000000"/>
            </w:tcBorders>
            <w:shd w:val="clear" w:color="auto" w:fill="FFFFFF"/>
          </w:tcPr>
          <w:p w:rsidR="00BA0705" w:rsidRPr="00CC1B9E" w:rsidRDefault="00BA0705" w:rsidP="00584876">
            <w:pPr>
              <w:autoSpaceDE w:val="0"/>
              <w:autoSpaceDN w:val="0"/>
              <w:adjustRightInd w:val="0"/>
              <w:spacing w:line="320" w:lineRule="atLeast"/>
              <w:ind w:left="60" w:right="60"/>
              <w:rPr>
                <w:rFonts w:ascii="Calibri" w:hAnsi="Calibri" w:cs="Calibri"/>
                <w:color w:val="000000"/>
                <w:sz w:val="18"/>
                <w:szCs w:val="18"/>
              </w:rPr>
            </w:pPr>
            <w:r w:rsidRPr="00CC1B9E">
              <w:rPr>
                <w:rFonts w:ascii="Calibri" w:hAnsi="Calibri" w:cs="Calibri"/>
                <w:color w:val="000000"/>
                <w:sz w:val="18"/>
                <w:szCs w:val="18"/>
              </w:rPr>
              <w:t xml:space="preserve">Corrección por continuidad </w:t>
            </w:r>
            <w:r w:rsidRPr="00CC1B9E">
              <w:rPr>
                <w:rFonts w:ascii="Calibri" w:hAnsi="Calibri" w:cs="Calibri"/>
                <w:color w:val="000000"/>
                <w:sz w:val="18"/>
                <w:szCs w:val="18"/>
                <w:vertAlign w:val="superscript"/>
              </w:rPr>
              <w:t>b</w:t>
            </w:r>
          </w:p>
        </w:tc>
        <w:tc>
          <w:tcPr>
            <w:tcW w:w="1034" w:type="dxa"/>
            <w:tcBorders>
              <w:top w:val="nil"/>
              <w:left w:val="single" w:sz="16" w:space="0" w:color="000000"/>
              <w:bottom w:val="nil"/>
            </w:tcBorders>
            <w:shd w:val="clear" w:color="auto" w:fill="FFFFFF"/>
          </w:tcPr>
          <w:p w:rsidR="00BA0705" w:rsidRPr="00CC1B9E" w:rsidRDefault="00BA0705" w:rsidP="00584876">
            <w:pPr>
              <w:autoSpaceDE w:val="0"/>
              <w:autoSpaceDN w:val="0"/>
              <w:adjustRightInd w:val="0"/>
              <w:spacing w:line="320" w:lineRule="atLeast"/>
              <w:ind w:left="60" w:right="60"/>
              <w:jc w:val="center"/>
              <w:rPr>
                <w:rFonts w:ascii="Calibri" w:hAnsi="Calibri" w:cs="Calibri"/>
                <w:color w:val="000000"/>
                <w:sz w:val="18"/>
                <w:szCs w:val="18"/>
              </w:rPr>
            </w:pPr>
            <w:r w:rsidRPr="00CC1B9E">
              <w:rPr>
                <w:rFonts w:ascii="Calibri" w:hAnsi="Calibri" w:cs="Calibri"/>
                <w:color w:val="000000"/>
                <w:sz w:val="18"/>
                <w:szCs w:val="18"/>
              </w:rPr>
              <w:t>9.497</w:t>
            </w:r>
          </w:p>
        </w:tc>
        <w:tc>
          <w:tcPr>
            <w:tcW w:w="651" w:type="dxa"/>
            <w:tcBorders>
              <w:top w:val="nil"/>
              <w:bottom w:val="nil"/>
            </w:tcBorders>
            <w:shd w:val="clear" w:color="auto" w:fill="FFFFFF"/>
          </w:tcPr>
          <w:p w:rsidR="00BA0705" w:rsidRPr="00CC1B9E" w:rsidRDefault="00BA0705" w:rsidP="00584876">
            <w:pPr>
              <w:autoSpaceDE w:val="0"/>
              <w:autoSpaceDN w:val="0"/>
              <w:adjustRightInd w:val="0"/>
              <w:spacing w:line="320" w:lineRule="atLeast"/>
              <w:ind w:left="60" w:right="60"/>
              <w:jc w:val="right"/>
              <w:rPr>
                <w:rFonts w:ascii="Calibri" w:hAnsi="Calibri" w:cs="Calibri"/>
                <w:color w:val="000000"/>
                <w:sz w:val="18"/>
                <w:szCs w:val="18"/>
              </w:rPr>
            </w:pPr>
            <w:r w:rsidRPr="00CC1B9E">
              <w:rPr>
                <w:rFonts w:ascii="Calibri" w:hAnsi="Calibri" w:cs="Calibri"/>
                <w:color w:val="000000"/>
                <w:sz w:val="18"/>
                <w:szCs w:val="18"/>
              </w:rPr>
              <w:t>1</w:t>
            </w:r>
          </w:p>
        </w:tc>
        <w:tc>
          <w:tcPr>
            <w:tcW w:w="719" w:type="dxa"/>
            <w:tcBorders>
              <w:top w:val="nil"/>
              <w:bottom w:val="nil"/>
            </w:tcBorders>
            <w:shd w:val="clear" w:color="auto" w:fill="FFFFFF"/>
          </w:tcPr>
          <w:p w:rsidR="00BA0705" w:rsidRPr="00CC1B9E" w:rsidRDefault="00BA0705" w:rsidP="00584876">
            <w:pPr>
              <w:autoSpaceDE w:val="0"/>
              <w:autoSpaceDN w:val="0"/>
              <w:adjustRightInd w:val="0"/>
              <w:spacing w:line="320" w:lineRule="atLeast"/>
              <w:ind w:left="60" w:right="60"/>
              <w:jc w:val="right"/>
              <w:rPr>
                <w:rFonts w:ascii="Calibri" w:hAnsi="Calibri" w:cs="Calibri"/>
                <w:color w:val="000000"/>
                <w:sz w:val="18"/>
                <w:szCs w:val="18"/>
              </w:rPr>
            </w:pPr>
            <w:r w:rsidRPr="00CC1B9E">
              <w:rPr>
                <w:rFonts w:ascii="Calibri" w:hAnsi="Calibri" w:cs="Calibri"/>
                <w:color w:val="000000"/>
                <w:sz w:val="18"/>
                <w:szCs w:val="18"/>
              </w:rPr>
              <w:t>.002</w:t>
            </w:r>
          </w:p>
        </w:tc>
        <w:tc>
          <w:tcPr>
            <w:tcW w:w="719" w:type="dxa"/>
            <w:tcBorders>
              <w:top w:val="nil"/>
              <w:bottom w:val="nil"/>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c>
          <w:tcPr>
            <w:tcW w:w="718" w:type="dxa"/>
            <w:tcBorders>
              <w:top w:val="nil"/>
              <w:bottom w:val="nil"/>
              <w:right w:val="single" w:sz="18" w:space="0" w:color="000000"/>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r>
      <w:tr w:rsidR="00BA0705" w:rsidTr="00584876">
        <w:trPr>
          <w:cantSplit/>
          <w:trHeight w:val="315"/>
          <w:tblHeader/>
          <w:jc w:val="center"/>
        </w:trPr>
        <w:tc>
          <w:tcPr>
            <w:tcW w:w="2483" w:type="dxa"/>
            <w:tcBorders>
              <w:top w:val="nil"/>
              <w:left w:val="single" w:sz="18" w:space="0" w:color="000000"/>
              <w:bottom w:val="single" w:sz="18" w:space="0" w:color="000000"/>
              <w:right w:val="single" w:sz="16" w:space="0" w:color="000000"/>
            </w:tcBorders>
            <w:shd w:val="clear" w:color="auto" w:fill="FFFFFF"/>
          </w:tcPr>
          <w:p w:rsidR="00BA0705" w:rsidRPr="00CC1B9E" w:rsidRDefault="00BA0705" w:rsidP="00584876">
            <w:pPr>
              <w:autoSpaceDE w:val="0"/>
              <w:autoSpaceDN w:val="0"/>
              <w:adjustRightInd w:val="0"/>
              <w:spacing w:line="320" w:lineRule="atLeast"/>
              <w:ind w:left="60" w:right="60"/>
              <w:rPr>
                <w:rFonts w:ascii="Calibri" w:hAnsi="Calibri" w:cs="Calibri"/>
                <w:color w:val="000000"/>
                <w:sz w:val="18"/>
                <w:szCs w:val="18"/>
              </w:rPr>
            </w:pPr>
            <w:r w:rsidRPr="00CC1B9E">
              <w:rPr>
                <w:rFonts w:ascii="Calibri" w:hAnsi="Calibri" w:cs="Calibri"/>
                <w:color w:val="000000"/>
                <w:sz w:val="18"/>
                <w:szCs w:val="18"/>
              </w:rPr>
              <w:t>Razón de verosimilitudes</w:t>
            </w:r>
          </w:p>
        </w:tc>
        <w:tc>
          <w:tcPr>
            <w:tcW w:w="1034" w:type="dxa"/>
            <w:tcBorders>
              <w:top w:val="nil"/>
              <w:left w:val="single" w:sz="16" w:space="0" w:color="000000"/>
              <w:bottom w:val="single" w:sz="18" w:space="0" w:color="000000"/>
            </w:tcBorders>
            <w:shd w:val="clear" w:color="auto" w:fill="FFFFFF"/>
          </w:tcPr>
          <w:p w:rsidR="00BA0705" w:rsidRPr="00CC1B9E" w:rsidRDefault="00BA0705" w:rsidP="00584876">
            <w:pPr>
              <w:autoSpaceDE w:val="0"/>
              <w:autoSpaceDN w:val="0"/>
              <w:adjustRightInd w:val="0"/>
              <w:spacing w:line="320" w:lineRule="atLeast"/>
              <w:ind w:left="60" w:right="60"/>
              <w:jc w:val="center"/>
              <w:rPr>
                <w:rFonts w:ascii="Calibri" w:hAnsi="Calibri" w:cs="Calibri"/>
                <w:color w:val="000000"/>
                <w:sz w:val="18"/>
                <w:szCs w:val="18"/>
              </w:rPr>
            </w:pPr>
            <w:r w:rsidRPr="00CC1B9E">
              <w:rPr>
                <w:rFonts w:ascii="Calibri" w:hAnsi="Calibri" w:cs="Calibri"/>
                <w:color w:val="000000"/>
                <w:sz w:val="18"/>
                <w:szCs w:val="18"/>
              </w:rPr>
              <w:t>10.218</w:t>
            </w:r>
          </w:p>
        </w:tc>
        <w:tc>
          <w:tcPr>
            <w:tcW w:w="651" w:type="dxa"/>
            <w:tcBorders>
              <w:top w:val="nil"/>
              <w:bottom w:val="single" w:sz="18" w:space="0" w:color="000000"/>
            </w:tcBorders>
            <w:shd w:val="clear" w:color="auto" w:fill="FFFFFF"/>
          </w:tcPr>
          <w:p w:rsidR="00BA0705" w:rsidRPr="00CC1B9E" w:rsidRDefault="00BA0705" w:rsidP="00584876">
            <w:pPr>
              <w:autoSpaceDE w:val="0"/>
              <w:autoSpaceDN w:val="0"/>
              <w:adjustRightInd w:val="0"/>
              <w:spacing w:line="320" w:lineRule="atLeast"/>
              <w:ind w:left="60" w:right="60"/>
              <w:jc w:val="right"/>
              <w:rPr>
                <w:rFonts w:ascii="Calibri" w:hAnsi="Calibri" w:cs="Calibri"/>
                <w:color w:val="000000"/>
                <w:sz w:val="18"/>
                <w:szCs w:val="18"/>
              </w:rPr>
            </w:pPr>
            <w:r w:rsidRPr="00CC1B9E">
              <w:rPr>
                <w:rFonts w:ascii="Calibri" w:hAnsi="Calibri" w:cs="Calibri"/>
                <w:color w:val="000000"/>
                <w:sz w:val="18"/>
                <w:szCs w:val="18"/>
              </w:rPr>
              <w:t>1</w:t>
            </w:r>
          </w:p>
        </w:tc>
        <w:tc>
          <w:tcPr>
            <w:tcW w:w="719" w:type="dxa"/>
            <w:tcBorders>
              <w:top w:val="nil"/>
              <w:bottom w:val="single" w:sz="18" w:space="0" w:color="000000"/>
            </w:tcBorders>
            <w:shd w:val="clear" w:color="auto" w:fill="FFFFFF"/>
          </w:tcPr>
          <w:p w:rsidR="00BA0705" w:rsidRPr="00CC1B9E" w:rsidRDefault="00BA0705" w:rsidP="00584876">
            <w:pPr>
              <w:autoSpaceDE w:val="0"/>
              <w:autoSpaceDN w:val="0"/>
              <w:adjustRightInd w:val="0"/>
              <w:spacing w:line="320" w:lineRule="atLeast"/>
              <w:ind w:left="60" w:right="60"/>
              <w:jc w:val="right"/>
              <w:rPr>
                <w:rFonts w:ascii="Calibri" w:hAnsi="Calibri" w:cs="Calibri"/>
                <w:color w:val="000000"/>
                <w:sz w:val="18"/>
                <w:szCs w:val="18"/>
              </w:rPr>
            </w:pPr>
            <w:r w:rsidRPr="00CC1B9E">
              <w:rPr>
                <w:rFonts w:ascii="Calibri" w:hAnsi="Calibri" w:cs="Calibri"/>
                <w:color w:val="000000"/>
                <w:sz w:val="18"/>
                <w:szCs w:val="18"/>
              </w:rPr>
              <w:t>.001</w:t>
            </w:r>
          </w:p>
        </w:tc>
        <w:tc>
          <w:tcPr>
            <w:tcW w:w="719" w:type="dxa"/>
            <w:tcBorders>
              <w:top w:val="nil"/>
              <w:bottom w:val="single" w:sz="18" w:space="0" w:color="000000"/>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c>
          <w:tcPr>
            <w:tcW w:w="718" w:type="dxa"/>
            <w:tcBorders>
              <w:top w:val="nil"/>
              <w:bottom w:val="single" w:sz="18" w:space="0" w:color="000000"/>
              <w:right w:val="single" w:sz="18" w:space="0" w:color="000000"/>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r>
      <w:tr w:rsidR="00BA0705" w:rsidRPr="004D176B" w:rsidTr="00584876">
        <w:trPr>
          <w:cantSplit/>
          <w:trHeight w:val="298"/>
          <w:tblHeader/>
          <w:jc w:val="center"/>
        </w:trPr>
        <w:tc>
          <w:tcPr>
            <w:tcW w:w="2483" w:type="dxa"/>
            <w:tcBorders>
              <w:top w:val="single" w:sz="18" w:space="0" w:color="000000"/>
              <w:left w:val="single" w:sz="16" w:space="0" w:color="000000"/>
              <w:bottom w:val="nil"/>
              <w:right w:val="single" w:sz="16" w:space="0" w:color="000000"/>
            </w:tcBorders>
            <w:shd w:val="clear" w:color="auto" w:fill="FFFFFF"/>
          </w:tcPr>
          <w:p w:rsidR="00BA0705" w:rsidRPr="00CC1B9E" w:rsidRDefault="00BA0705" w:rsidP="00584876">
            <w:pPr>
              <w:autoSpaceDE w:val="0"/>
              <w:autoSpaceDN w:val="0"/>
              <w:adjustRightInd w:val="0"/>
              <w:spacing w:line="320" w:lineRule="atLeast"/>
              <w:ind w:left="60" w:right="60"/>
              <w:rPr>
                <w:rFonts w:ascii="Calibri" w:hAnsi="Calibri" w:cs="Calibri"/>
                <w:color w:val="000000"/>
                <w:sz w:val="18"/>
                <w:szCs w:val="18"/>
              </w:rPr>
            </w:pPr>
            <w:r w:rsidRPr="00CC1B9E">
              <w:rPr>
                <w:rFonts w:ascii="Calibri" w:hAnsi="Calibri" w:cs="Calibri"/>
                <w:color w:val="000000"/>
                <w:sz w:val="18"/>
                <w:szCs w:val="18"/>
              </w:rPr>
              <w:t>Estadístico exacto de Fisher</w:t>
            </w:r>
          </w:p>
        </w:tc>
        <w:tc>
          <w:tcPr>
            <w:tcW w:w="1034" w:type="dxa"/>
            <w:tcBorders>
              <w:top w:val="single" w:sz="18" w:space="0" w:color="000000"/>
              <w:left w:val="single" w:sz="16" w:space="0" w:color="000000"/>
              <w:bottom w:val="nil"/>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c>
          <w:tcPr>
            <w:tcW w:w="651" w:type="dxa"/>
            <w:tcBorders>
              <w:top w:val="single" w:sz="18" w:space="0" w:color="000000"/>
              <w:bottom w:val="nil"/>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c>
          <w:tcPr>
            <w:tcW w:w="719" w:type="dxa"/>
            <w:tcBorders>
              <w:top w:val="single" w:sz="18" w:space="0" w:color="000000"/>
              <w:bottom w:val="nil"/>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c>
          <w:tcPr>
            <w:tcW w:w="719" w:type="dxa"/>
            <w:tcBorders>
              <w:top w:val="single" w:sz="18" w:space="0" w:color="000000"/>
              <w:bottom w:val="nil"/>
            </w:tcBorders>
            <w:shd w:val="clear" w:color="auto" w:fill="FFFFFF"/>
          </w:tcPr>
          <w:p w:rsidR="00BA0705" w:rsidRPr="00CC1B9E" w:rsidRDefault="00BA0705" w:rsidP="00584876">
            <w:pPr>
              <w:autoSpaceDE w:val="0"/>
              <w:autoSpaceDN w:val="0"/>
              <w:adjustRightInd w:val="0"/>
              <w:spacing w:line="320" w:lineRule="atLeast"/>
              <w:ind w:left="60" w:right="60"/>
              <w:jc w:val="right"/>
              <w:rPr>
                <w:rFonts w:ascii="Calibri" w:hAnsi="Calibri" w:cs="Calibri"/>
                <w:color w:val="000000"/>
                <w:sz w:val="18"/>
                <w:szCs w:val="18"/>
              </w:rPr>
            </w:pPr>
            <w:r w:rsidRPr="00CC1B9E">
              <w:rPr>
                <w:rFonts w:ascii="Calibri" w:hAnsi="Calibri" w:cs="Calibri"/>
                <w:color w:val="000000"/>
                <w:sz w:val="18"/>
                <w:szCs w:val="18"/>
              </w:rPr>
              <w:t>0.002</w:t>
            </w:r>
          </w:p>
        </w:tc>
        <w:tc>
          <w:tcPr>
            <w:tcW w:w="718" w:type="dxa"/>
            <w:tcBorders>
              <w:top w:val="single" w:sz="18" w:space="0" w:color="000000"/>
              <w:bottom w:val="nil"/>
              <w:right w:val="single" w:sz="16" w:space="0" w:color="000000"/>
            </w:tcBorders>
            <w:shd w:val="clear" w:color="auto" w:fill="FFFFFF"/>
          </w:tcPr>
          <w:p w:rsidR="00BA0705" w:rsidRPr="00CC1B9E" w:rsidRDefault="00BA0705" w:rsidP="00584876">
            <w:pPr>
              <w:autoSpaceDE w:val="0"/>
              <w:autoSpaceDN w:val="0"/>
              <w:adjustRightInd w:val="0"/>
              <w:spacing w:line="320" w:lineRule="atLeast"/>
              <w:ind w:left="60" w:right="60"/>
              <w:jc w:val="right"/>
              <w:rPr>
                <w:rFonts w:ascii="Calibri" w:hAnsi="Calibri" w:cs="Calibri"/>
                <w:color w:val="000000"/>
                <w:sz w:val="18"/>
                <w:szCs w:val="18"/>
              </w:rPr>
            </w:pPr>
            <w:r w:rsidRPr="00CC1B9E">
              <w:rPr>
                <w:rFonts w:ascii="Calibri" w:hAnsi="Calibri" w:cs="Calibri"/>
                <w:color w:val="000000"/>
                <w:sz w:val="18"/>
                <w:szCs w:val="18"/>
              </w:rPr>
              <w:t>.001</w:t>
            </w:r>
          </w:p>
        </w:tc>
      </w:tr>
      <w:tr w:rsidR="00BA0705" w:rsidTr="00584876">
        <w:trPr>
          <w:cantSplit/>
          <w:trHeight w:val="618"/>
          <w:tblHeader/>
          <w:jc w:val="center"/>
        </w:trPr>
        <w:tc>
          <w:tcPr>
            <w:tcW w:w="2483" w:type="dxa"/>
            <w:tcBorders>
              <w:top w:val="nil"/>
              <w:left w:val="single" w:sz="16" w:space="0" w:color="000000"/>
              <w:bottom w:val="single" w:sz="16" w:space="0" w:color="000000"/>
              <w:right w:val="single" w:sz="16" w:space="0" w:color="000000"/>
            </w:tcBorders>
            <w:shd w:val="clear" w:color="auto" w:fill="FFFFFF"/>
          </w:tcPr>
          <w:p w:rsidR="00BA0705" w:rsidRPr="00CC1B9E" w:rsidRDefault="00BA0705" w:rsidP="00584876">
            <w:pPr>
              <w:autoSpaceDE w:val="0"/>
              <w:autoSpaceDN w:val="0"/>
              <w:adjustRightInd w:val="0"/>
              <w:spacing w:line="320" w:lineRule="atLeast"/>
              <w:ind w:left="60" w:right="60"/>
              <w:rPr>
                <w:rFonts w:ascii="Calibri" w:hAnsi="Calibri" w:cs="Calibri"/>
                <w:color w:val="000000"/>
                <w:sz w:val="18"/>
                <w:szCs w:val="18"/>
              </w:rPr>
            </w:pPr>
            <w:r w:rsidRPr="00CC1B9E">
              <w:rPr>
                <w:rFonts w:ascii="Calibri" w:hAnsi="Calibri" w:cs="Calibri"/>
                <w:color w:val="000000"/>
                <w:sz w:val="18"/>
                <w:szCs w:val="18"/>
              </w:rPr>
              <w:t>N de casos válidos</w:t>
            </w:r>
          </w:p>
        </w:tc>
        <w:tc>
          <w:tcPr>
            <w:tcW w:w="1034" w:type="dxa"/>
            <w:tcBorders>
              <w:top w:val="nil"/>
              <w:left w:val="single" w:sz="16" w:space="0" w:color="000000"/>
              <w:bottom w:val="single" w:sz="16" w:space="0" w:color="000000"/>
            </w:tcBorders>
            <w:shd w:val="clear" w:color="auto" w:fill="FFFFFF"/>
          </w:tcPr>
          <w:p w:rsidR="00BA0705" w:rsidRPr="00CC1B9E" w:rsidRDefault="00BA0705" w:rsidP="00584876">
            <w:pPr>
              <w:autoSpaceDE w:val="0"/>
              <w:autoSpaceDN w:val="0"/>
              <w:adjustRightInd w:val="0"/>
              <w:spacing w:line="320" w:lineRule="atLeast"/>
              <w:ind w:left="60" w:right="60"/>
              <w:jc w:val="center"/>
              <w:rPr>
                <w:rFonts w:ascii="Calibri" w:hAnsi="Calibri" w:cs="Calibri"/>
                <w:color w:val="000000"/>
                <w:sz w:val="18"/>
                <w:szCs w:val="18"/>
              </w:rPr>
            </w:pPr>
            <w:r w:rsidRPr="00CC1B9E">
              <w:rPr>
                <w:rFonts w:ascii="Calibri" w:hAnsi="Calibri" w:cs="Calibri"/>
                <w:color w:val="000000"/>
                <w:sz w:val="18"/>
                <w:szCs w:val="18"/>
              </w:rPr>
              <w:t>348</w:t>
            </w:r>
          </w:p>
        </w:tc>
        <w:tc>
          <w:tcPr>
            <w:tcW w:w="651" w:type="dxa"/>
            <w:tcBorders>
              <w:top w:val="nil"/>
              <w:bottom w:val="single" w:sz="16" w:space="0" w:color="000000"/>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c>
          <w:tcPr>
            <w:tcW w:w="719" w:type="dxa"/>
            <w:tcBorders>
              <w:top w:val="nil"/>
              <w:bottom w:val="single" w:sz="16" w:space="0" w:color="000000"/>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c>
          <w:tcPr>
            <w:tcW w:w="719" w:type="dxa"/>
            <w:tcBorders>
              <w:top w:val="nil"/>
              <w:bottom w:val="single" w:sz="16" w:space="0" w:color="000000"/>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c>
          <w:tcPr>
            <w:tcW w:w="718" w:type="dxa"/>
            <w:tcBorders>
              <w:top w:val="nil"/>
              <w:bottom w:val="single" w:sz="16" w:space="0" w:color="000000"/>
              <w:right w:val="single" w:sz="16" w:space="0" w:color="000000"/>
            </w:tcBorders>
            <w:shd w:val="clear" w:color="auto" w:fill="FFFFFF"/>
            <w:vAlign w:val="center"/>
          </w:tcPr>
          <w:p w:rsidR="00BA0705" w:rsidRPr="00CC1B9E" w:rsidRDefault="00BA0705" w:rsidP="00584876">
            <w:pPr>
              <w:autoSpaceDE w:val="0"/>
              <w:autoSpaceDN w:val="0"/>
              <w:adjustRightInd w:val="0"/>
              <w:jc w:val="center"/>
              <w:rPr>
                <w:rFonts w:ascii="Calibri" w:hAnsi="Calibri" w:cs="Calibri"/>
              </w:rPr>
            </w:pPr>
          </w:p>
        </w:tc>
      </w:tr>
      <w:tr w:rsidR="00BA0705" w:rsidRPr="004D176B" w:rsidTr="00584876">
        <w:trPr>
          <w:cantSplit/>
          <w:trHeight w:val="613"/>
          <w:tblHeader/>
          <w:jc w:val="center"/>
        </w:trPr>
        <w:tc>
          <w:tcPr>
            <w:tcW w:w="6324" w:type="dxa"/>
            <w:gridSpan w:val="6"/>
            <w:tcBorders>
              <w:top w:val="nil"/>
              <w:left w:val="nil"/>
              <w:bottom w:val="nil"/>
              <w:right w:val="nil"/>
            </w:tcBorders>
            <w:shd w:val="clear" w:color="auto" w:fill="FFFFFF"/>
          </w:tcPr>
          <w:p w:rsidR="00584876" w:rsidRDefault="00BA0705" w:rsidP="00584876">
            <w:pPr>
              <w:autoSpaceDE w:val="0"/>
              <w:autoSpaceDN w:val="0"/>
              <w:adjustRightInd w:val="0"/>
              <w:spacing w:line="320" w:lineRule="atLeast"/>
              <w:ind w:left="60" w:right="60"/>
              <w:rPr>
                <w:rFonts w:ascii="Arial" w:hAnsi="Arial" w:cs="Arial"/>
                <w:color w:val="000000"/>
                <w:sz w:val="18"/>
                <w:szCs w:val="18"/>
              </w:rPr>
            </w:pPr>
            <w:r w:rsidRPr="004D176B">
              <w:rPr>
                <w:rFonts w:ascii="Arial" w:hAnsi="Arial" w:cs="Arial"/>
                <w:color w:val="000000"/>
                <w:sz w:val="18"/>
                <w:szCs w:val="18"/>
              </w:rPr>
              <w:t xml:space="preserve">. 0 casillas (.0%) tienen una frecuencia esperada inferior a 5. </w:t>
            </w:r>
          </w:p>
          <w:p w:rsidR="00BA0705" w:rsidRPr="004D176B" w:rsidRDefault="00BA0705" w:rsidP="00584876">
            <w:pPr>
              <w:autoSpaceDE w:val="0"/>
              <w:autoSpaceDN w:val="0"/>
              <w:adjustRightInd w:val="0"/>
              <w:spacing w:line="320" w:lineRule="atLeast"/>
              <w:ind w:left="60" w:right="60"/>
              <w:rPr>
                <w:rFonts w:ascii="Arial" w:hAnsi="Arial" w:cs="Arial"/>
                <w:color w:val="000000"/>
                <w:sz w:val="18"/>
                <w:szCs w:val="18"/>
              </w:rPr>
            </w:pPr>
            <w:r w:rsidRPr="004D176B">
              <w:rPr>
                <w:rFonts w:ascii="Arial" w:hAnsi="Arial" w:cs="Arial"/>
                <w:color w:val="000000"/>
                <w:sz w:val="18"/>
                <w:szCs w:val="18"/>
              </w:rPr>
              <w:t>La frecuencia mínima esperada es 53.00.</w:t>
            </w:r>
          </w:p>
        </w:tc>
      </w:tr>
      <w:tr w:rsidR="00BA0705" w:rsidRPr="004D176B" w:rsidTr="00584876">
        <w:trPr>
          <w:cantSplit/>
          <w:trHeight w:val="245"/>
          <w:jc w:val="center"/>
        </w:trPr>
        <w:tc>
          <w:tcPr>
            <w:tcW w:w="6324" w:type="dxa"/>
            <w:gridSpan w:val="6"/>
            <w:tcBorders>
              <w:top w:val="nil"/>
              <w:left w:val="nil"/>
              <w:bottom w:val="nil"/>
              <w:right w:val="nil"/>
            </w:tcBorders>
            <w:shd w:val="clear" w:color="auto" w:fill="FFFFFF"/>
          </w:tcPr>
          <w:p w:rsidR="00584876" w:rsidRDefault="00BA0705" w:rsidP="00584876">
            <w:pPr>
              <w:autoSpaceDE w:val="0"/>
              <w:autoSpaceDN w:val="0"/>
              <w:adjustRightInd w:val="0"/>
              <w:spacing w:line="320" w:lineRule="atLeast"/>
              <w:ind w:left="60" w:right="60"/>
              <w:rPr>
                <w:rFonts w:ascii="Arial" w:hAnsi="Arial" w:cs="Arial"/>
                <w:color w:val="000000"/>
                <w:sz w:val="18"/>
                <w:szCs w:val="18"/>
              </w:rPr>
            </w:pPr>
            <w:r w:rsidRPr="004D176B">
              <w:rPr>
                <w:rFonts w:ascii="Arial" w:hAnsi="Arial" w:cs="Arial"/>
                <w:color w:val="000000"/>
                <w:sz w:val="18"/>
                <w:szCs w:val="18"/>
              </w:rPr>
              <w:t>b. Calcu</w:t>
            </w:r>
            <w:r w:rsidR="00584876">
              <w:rPr>
                <w:rFonts w:ascii="Arial" w:hAnsi="Arial" w:cs="Arial"/>
                <w:color w:val="000000"/>
                <w:sz w:val="18"/>
                <w:szCs w:val="18"/>
              </w:rPr>
              <w:t>lado sólo para una tabla de 2x2</w:t>
            </w:r>
          </w:p>
          <w:p w:rsidR="00584876" w:rsidRPr="004D176B" w:rsidRDefault="00B41948" w:rsidP="00584876">
            <w:pPr>
              <w:autoSpaceDE w:val="0"/>
              <w:autoSpaceDN w:val="0"/>
              <w:adjustRightInd w:val="0"/>
              <w:spacing w:line="320" w:lineRule="atLeast"/>
              <w:ind w:left="60" w:right="60"/>
              <w:rPr>
                <w:rFonts w:ascii="Arial" w:hAnsi="Arial" w:cs="Arial"/>
                <w:color w:val="000000"/>
                <w:sz w:val="18"/>
                <w:szCs w:val="18"/>
              </w:rPr>
            </w:pPr>
            <w:r w:rsidRPr="00B41948">
              <w:rPr>
                <w:rFonts w:ascii="Arial" w:hAnsi="Arial" w:cs="Arial"/>
                <w:noProof/>
                <w:sz w:val="16"/>
                <w:szCs w:val="16"/>
                <w:lang w:eastAsia="en-US"/>
              </w:rPr>
              <w:pict>
                <v:shape id="_x0000_s1239" type="#_x0000_t202" style="position:absolute;left:0;text-align:left;margin-left:-1.9pt;margin-top:8.85pt;width:314.85pt;height:48.1pt;z-index:251766784;mso-width-relative:margin;mso-height-relative:margin" stroked="f">
                  <v:textbox style="mso-next-textbox:#_x0000_s1239">
                    <w:txbxContent>
                      <w:p w:rsidR="00726E0E" w:rsidRDefault="00726E0E" w:rsidP="00584876">
                        <w:pPr>
                          <w:tabs>
                            <w:tab w:val="left" w:pos="940"/>
                          </w:tabs>
                          <w:spacing w:line="360" w:lineRule="auto"/>
                          <w:jc w:val="both"/>
                          <w:rPr>
                            <w:rFonts w:ascii="Arial" w:hAnsi="Arial" w:cs="Arial"/>
                            <w:sz w:val="16"/>
                            <w:szCs w:val="16"/>
                          </w:rPr>
                        </w:pPr>
                        <w:r w:rsidRPr="00DA7856">
                          <w:rPr>
                            <w:rFonts w:ascii="Arial" w:hAnsi="Arial" w:cs="Arial"/>
                            <w:sz w:val="16"/>
                            <w:szCs w:val="16"/>
                          </w:rPr>
                          <w:t>Fuente:</w:t>
                        </w:r>
                        <w:r>
                          <w:rPr>
                            <w:rFonts w:ascii="Arial" w:hAnsi="Arial" w:cs="Arial"/>
                            <w:sz w:val="16"/>
                            <w:szCs w:val="16"/>
                          </w:rPr>
                          <w:t xml:space="preserve"> Elaborado con base  a la encuesta realizada a los Estudiantes                                 </w:t>
                        </w:r>
                      </w:p>
                      <w:p w:rsidR="00726E0E" w:rsidRDefault="00726E0E" w:rsidP="00584876">
                        <w:pPr>
                          <w:tabs>
                            <w:tab w:val="left" w:pos="940"/>
                          </w:tabs>
                          <w:spacing w:line="360" w:lineRule="auto"/>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w:t>
                        </w:r>
                        <w:proofErr w:type="gramEnd"/>
                        <w:r>
                          <w:rPr>
                            <w:rFonts w:ascii="Arial" w:hAnsi="Arial" w:cs="Arial"/>
                            <w:sz w:val="16"/>
                            <w:szCs w:val="16"/>
                          </w:rPr>
                          <w:t xml:space="preserve">  Bachillerato  del   Municipio   de    Soyapango por emigrar                                  </w:t>
                        </w:r>
                      </w:p>
                      <w:p w:rsidR="00726E0E" w:rsidRDefault="00726E0E" w:rsidP="00584876">
                        <w:pPr>
                          <w:tabs>
                            <w:tab w:val="left" w:pos="940"/>
                          </w:tabs>
                          <w:spacing w:line="360" w:lineRule="auto"/>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a</w:t>
                        </w:r>
                        <w:proofErr w:type="gramEnd"/>
                        <w:r>
                          <w:rPr>
                            <w:rFonts w:ascii="Arial" w:hAnsi="Arial" w:cs="Arial"/>
                            <w:sz w:val="16"/>
                            <w:szCs w:val="16"/>
                          </w:rPr>
                          <w:t xml:space="preserve">  los  </w:t>
                        </w:r>
                        <w:r w:rsidRPr="00DA7856">
                          <w:rPr>
                            <w:rFonts w:ascii="Arial" w:hAnsi="Arial" w:cs="Arial"/>
                            <w:sz w:val="16"/>
                            <w:szCs w:val="16"/>
                          </w:rPr>
                          <w:t xml:space="preserve"> Estados </w:t>
                        </w:r>
                        <w:r>
                          <w:rPr>
                            <w:rFonts w:ascii="Arial" w:hAnsi="Arial" w:cs="Arial"/>
                            <w:sz w:val="16"/>
                            <w:szCs w:val="16"/>
                          </w:rPr>
                          <w:t>U</w:t>
                        </w:r>
                        <w:r w:rsidRPr="00DA7856">
                          <w:rPr>
                            <w:rFonts w:ascii="Arial" w:hAnsi="Arial" w:cs="Arial"/>
                            <w:sz w:val="16"/>
                            <w:szCs w:val="16"/>
                          </w:rPr>
                          <w:t>nidos</w:t>
                        </w:r>
                        <w:r>
                          <w:rPr>
                            <w:rFonts w:ascii="Arial" w:hAnsi="Arial" w:cs="Arial"/>
                            <w:sz w:val="16"/>
                            <w:szCs w:val="16"/>
                          </w:rPr>
                          <w:t xml:space="preserve"> de</w:t>
                        </w:r>
                        <w:r w:rsidRPr="00DA7856">
                          <w:rPr>
                            <w:rFonts w:ascii="Arial" w:hAnsi="Arial" w:cs="Arial"/>
                            <w:sz w:val="16"/>
                            <w:szCs w:val="16"/>
                          </w:rPr>
                          <w:t xml:space="preserve"> </w:t>
                        </w: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p>
                      <w:p w:rsidR="00726E0E" w:rsidRDefault="00726E0E"/>
                    </w:txbxContent>
                  </v:textbox>
                </v:shape>
              </w:pict>
            </w:r>
          </w:p>
        </w:tc>
      </w:tr>
    </w:tbl>
    <w:p w:rsidR="00584876" w:rsidRDefault="00901AA9" w:rsidP="00901AA9">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00584876">
        <w:rPr>
          <w:rFonts w:ascii="Arial" w:hAnsi="Arial" w:cs="Arial"/>
          <w:sz w:val="16"/>
          <w:szCs w:val="16"/>
        </w:rPr>
        <w:t xml:space="preserve">                                                                                             </w:t>
      </w:r>
      <w:r w:rsidR="00BA0705">
        <w:rPr>
          <w:rFonts w:ascii="Arial" w:hAnsi="Arial" w:cs="Arial"/>
          <w:sz w:val="16"/>
          <w:szCs w:val="16"/>
        </w:rPr>
        <w:t xml:space="preserve">                   </w:t>
      </w:r>
      <w:r w:rsidR="00584876">
        <w:rPr>
          <w:rFonts w:ascii="Arial" w:hAnsi="Arial" w:cs="Arial"/>
          <w:sz w:val="16"/>
          <w:szCs w:val="16"/>
        </w:rPr>
        <w:t xml:space="preserve">      </w:t>
      </w:r>
    </w:p>
    <w:p w:rsidR="00584876" w:rsidRDefault="00584876" w:rsidP="00901AA9">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
    <w:p w:rsidR="00901AA9" w:rsidRDefault="00584876" w:rsidP="00584876">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
    <w:p w:rsidR="00ED30D2" w:rsidRDefault="00ED30D2" w:rsidP="00A8744C">
      <w:pPr>
        <w:tabs>
          <w:tab w:val="left" w:pos="940"/>
        </w:tabs>
        <w:spacing w:line="360" w:lineRule="auto"/>
        <w:jc w:val="both"/>
        <w:rPr>
          <w:rFonts w:ascii="Arial" w:hAnsi="Arial" w:cs="Arial"/>
        </w:rPr>
      </w:pPr>
    </w:p>
    <w:p w:rsidR="00ED30D2" w:rsidRDefault="00ED30D2"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Las políticas públicas son las decisiones del  gobierno o de la oposición, e</w:t>
      </w:r>
      <w:r w:rsidRPr="0095383A">
        <w:rPr>
          <w:rFonts w:ascii="Arial" w:hAnsi="Arial" w:cs="Arial"/>
          <w:color w:val="000000"/>
        </w:rPr>
        <w:t>n torno a políticas públicas se puede: acotar las discusiones políticas, diferenciar problemas y soluciones de manera específica, precisar las diferencias, vincular los temas a soluciones más amplias o secuenciales, plantearse esfuerzos compartidos, participar de manera específica.</w:t>
      </w:r>
      <w:r>
        <w:rPr>
          <w:rStyle w:val="Refdenotaalpie"/>
          <w:rFonts w:ascii="Arial" w:hAnsi="Arial" w:cs="Arial"/>
        </w:rPr>
        <w:footnoteReference w:id="8"/>
      </w:r>
      <w:r>
        <w:rPr>
          <w:rFonts w:ascii="Arial" w:hAnsi="Arial" w:cs="Arial"/>
        </w:rPr>
        <w:t xml:space="preserve">   </w:t>
      </w:r>
    </w:p>
    <w:p w:rsidR="00A8744C" w:rsidRDefault="00A8744C" w:rsidP="00A8744C">
      <w:pPr>
        <w:tabs>
          <w:tab w:val="left" w:pos="940"/>
        </w:tabs>
        <w:spacing w:line="360" w:lineRule="auto"/>
        <w:jc w:val="both"/>
        <w:rPr>
          <w:rFonts w:ascii="Arial" w:hAnsi="Arial" w:cs="Arial"/>
        </w:rPr>
      </w:pPr>
    </w:p>
    <w:p w:rsidR="00FF5476" w:rsidRDefault="00A8744C" w:rsidP="00A8744C">
      <w:pPr>
        <w:tabs>
          <w:tab w:val="left" w:pos="940"/>
        </w:tabs>
        <w:spacing w:line="360" w:lineRule="auto"/>
        <w:jc w:val="both"/>
        <w:rPr>
          <w:rFonts w:ascii="Arial" w:hAnsi="Arial" w:cs="Arial"/>
        </w:rPr>
      </w:pPr>
      <w:r>
        <w:rPr>
          <w:rFonts w:ascii="Arial" w:hAnsi="Arial" w:cs="Arial"/>
        </w:rPr>
        <w:t xml:space="preserve">Los jóvenes perciben que se encuentran excluidos de las políticas que minimicen la emigración. En las condiciones actuales las políticas generadas. No existe nada que evite la emigración. La mayoría de políticas están encaminadas a recibir a los emigrantes que han sido deportados por alguna razón: por no portar documentos en </w:t>
      </w:r>
    </w:p>
    <w:p w:rsidR="00CC1B9E" w:rsidRDefault="00A8744C" w:rsidP="00A8744C">
      <w:pPr>
        <w:tabs>
          <w:tab w:val="left" w:pos="940"/>
        </w:tabs>
        <w:spacing w:line="360" w:lineRule="auto"/>
        <w:jc w:val="both"/>
        <w:rPr>
          <w:rFonts w:ascii="Arial" w:hAnsi="Arial" w:cs="Arial"/>
        </w:rPr>
      </w:pPr>
      <w:proofErr w:type="gramStart"/>
      <w:r>
        <w:rPr>
          <w:rFonts w:ascii="Arial" w:hAnsi="Arial" w:cs="Arial"/>
        </w:rPr>
        <w:lastRenderedPageBreak/>
        <w:t>regla</w:t>
      </w:r>
      <w:proofErr w:type="gramEnd"/>
      <w:r>
        <w:rPr>
          <w:rFonts w:ascii="Arial" w:hAnsi="Arial" w:cs="Arial"/>
        </w:rPr>
        <w:t xml:space="preserve">, por delinquir o faltar a las leyes en ese país. No se dan las condiciones en El Salvador para generar políticas que le eviten o lo minimicen, indirectamente lo que se busca es impulsarle. Es una cantidad significativa la que se encuentra son 220,000 salvadoreños, que poseen permiso de trabajo o el Status de Protección Temporal,  TPS  y  también se conoce que están viviendo dos millones y medio de Salvadoreños, según los datos de </w:t>
      </w:r>
      <w:smartTag w:uri="urn:schemas-microsoft-com:office:smarttags" w:element="PersonName">
        <w:smartTagPr>
          <w:attr w:name="ProductID" w:val="la Direcci￳n General"/>
        </w:smartTagPr>
        <w:r>
          <w:rPr>
            <w:rFonts w:ascii="Arial" w:hAnsi="Arial" w:cs="Arial"/>
          </w:rPr>
          <w:t>la Dirección General</w:t>
        </w:r>
      </w:smartTag>
      <w:r>
        <w:rPr>
          <w:rFonts w:ascii="Arial" w:hAnsi="Arial" w:cs="Arial"/>
        </w:rPr>
        <w:t xml:space="preserve"> de Migración y Extranjería, del 2011. </w:t>
      </w:r>
    </w:p>
    <w:p w:rsidR="00A8744C" w:rsidRDefault="00A8744C" w:rsidP="00CC1B9E">
      <w:pPr>
        <w:tabs>
          <w:tab w:val="left" w:pos="940"/>
        </w:tabs>
        <w:jc w:val="both"/>
        <w:rPr>
          <w:rFonts w:ascii="Arial" w:hAnsi="Arial" w:cs="Arial"/>
        </w:rPr>
      </w:pPr>
      <w:r>
        <w:rPr>
          <w:rFonts w:ascii="Arial" w:hAnsi="Arial" w:cs="Arial"/>
        </w:rPr>
        <w:tab/>
      </w:r>
    </w:p>
    <w:p w:rsidR="00A8744C" w:rsidRDefault="00D552A6" w:rsidP="00F301A5">
      <w:pPr>
        <w:tabs>
          <w:tab w:val="left" w:pos="940"/>
        </w:tabs>
        <w:spacing w:line="360" w:lineRule="auto"/>
        <w:jc w:val="both"/>
        <w:rPr>
          <w:rFonts w:ascii="Arial" w:hAnsi="Arial" w:cs="Arial"/>
        </w:rPr>
      </w:pPr>
      <w:r>
        <w:rPr>
          <w:rFonts w:ascii="Arial" w:hAnsi="Arial" w:cs="Arial"/>
        </w:rPr>
        <w:t>L</w:t>
      </w:r>
      <w:r w:rsidR="00A8744C">
        <w:rPr>
          <w:rFonts w:ascii="Arial" w:hAnsi="Arial" w:cs="Arial"/>
        </w:rPr>
        <w:t>a  institución anteriormente mencionada,  con el  apoyo  de varias</w:t>
      </w:r>
      <w:r w:rsidR="00F301A5">
        <w:rPr>
          <w:rFonts w:ascii="Arial" w:hAnsi="Arial" w:cs="Arial"/>
        </w:rPr>
        <w:t xml:space="preserve"> </w:t>
      </w:r>
      <w:r w:rsidR="00A8744C">
        <w:rPr>
          <w:rFonts w:ascii="Arial" w:hAnsi="Arial" w:cs="Arial"/>
        </w:rPr>
        <w:t xml:space="preserve">instituciones continúa ejecutando, el Programa </w:t>
      </w:r>
      <w:r w:rsidR="00A8744C" w:rsidRPr="00905150">
        <w:rPr>
          <w:rFonts w:ascii="Arial" w:hAnsi="Arial" w:cs="Arial"/>
          <w:b/>
        </w:rPr>
        <w:t>¡Bienvenido a Casa!</w:t>
      </w:r>
      <w:r w:rsidR="00A8744C">
        <w:rPr>
          <w:rFonts w:ascii="Arial" w:hAnsi="Arial" w:cs="Arial"/>
        </w:rPr>
        <w:t xml:space="preserve"> que posee la finalidad enfrentar la situación de los salvadoreños deportados  de los Estados Unidos de Norteamérica que va desde orientarlos sobre las diferentes aspectos de la realidad nacional, alimentación a la llegada, chequeo básico de salud, al momento de ingresar al territorio se esta implementando desde el año 2007  con el objetivo de minimizar el impacto físico y psicológico que sufren los salvadoreños durante la repatriación. Parte del programa incluye la reinserción en la vida productiva y educativa. Es decir  que  la mayoría de los estudios realizados a nivel nacional y local confirman que el fenómeno tiene vigencia.</w:t>
      </w:r>
    </w:p>
    <w:p w:rsidR="00A8744C" w:rsidRDefault="00A8744C" w:rsidP="00CC1B9E">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El Fondo de las Naciones Unidas para </w:t>
      </w:r>
      <w:smartTag w:uri="urn:schemas-microsoft-com:office:smarttags" w:element="PersonName">
        <w:smartTagPr>
          <w:attr w:name="ProductID" w:val="la Infancia"/>
        </w:smartTagPr>
        <w:r>
          <w:rPr>
            <w:rFonts w:ascii="Arial" w:hAnsi="Arial" w:cs="Arial"/>
          </w:rPr>
          <w:t>la Infancia</w:t>
        </w:r>
      </w:smartTag>
      <w:r>
        <w:rPr>
          <w:rFonts w:ascii="Arial" w:hAnsi="Arial" w:cs="Arial"/>
        </w:rPr>
        <w:t xml:space="preserve"> </w:t>
      </w:r>
      <w:proofErr w:type="gramStart"/>
      <w:r>
        <w:rPr>
          <w:rFonts w:ascii="Arial" w:hAnsi="Arial" w:cs="Arial"/>
        </w:rPr>
        <w:t>( Unicef</w:t>
      </w:r>
      <w:proofErr w:type="gramEnd"/>
      <w:r>
        <w:rPr>
          <w:rFonts w:ascii="Arial" w:hAnsi="Arial" w:cs="Arial"/>
        </w:rPr>
        <w:t xml:space="preserve">) a firma que 40% de los jóvenes esta dispuesto a irse del país por la crisis económica. </w:t>
      </w:r>
      <w:proofErr w:type="gramStart"/>
      <w:r>
        <w:rPr>
          <w:rFonts w:ascii="Arial" w:hAnsi="Arial" w:cs="Arial"/>
        </w:rPr>
        <w:t>lo</w:t>
      </w:r>
      <w:proofErr w:type="gramEnd"/>
      <w:r>
        <w:rPr>
          <w:rFonts w:ascii="Arial" w:hAnsi="Arial" w:cs="Arial"/>
        </w:rPr>
        <w:t xml:space="preserve"> que mas preocupa a los jóvenes es la falta de oportunidades de un empleo digno. En la que el costo de la vida va desplazando a la inseguridad, Una encuesta realizada por el Instituto Universitario de Opinión Pública (IUDOP) de </w:t>
      </w:r>
      <w:smartTag w:uri="urn:schemas-microsoft-com:office:smarttags" w:element="PersonName">
        <w:smartTagPr>
          <w:attr w:name="ProductID" w:val="la Universidad Centroamericana"/>
        </w:smartTagPr>
        <w:r>
          <w:rPr>
            <w:rFonts w:ascii="Arial" w:hAnsi="Arial" w:cs="Arial"/>
          </w:rPr>
          <w:t>la Universidad Centroamericana</w:t>
        </w:r>
      </w:smartTag>
      <w:r>
        <w:rPr>
          <w:rFonts w:ascii="Arial" w:hAnsi="Arial" w:cs="Arial"/>
        </w:rPr>
        <w:t xml:space="preserve"> “José Simeón </w:t>
      </w:r>
      <w:proofErr w:type="gramStart"/>
      <w:r>
        <w:rPr>
          <w:rFonts w:ascii="Arial" w:hAnsi="Arial" w:cs="Arial"/>
        </w:rPr>
        <w:t>Cañas ”</w:t>
      </w:r>
      <w:proofErr w:type="gramEnd"/>
      <w:r>
        <w:rPr>
          <w:rFonts w:ascii="Arial" w:hAnsi="Arial" w:cs="Arial"/>
        </w:rPr>
        <w:t>(UCA). Da a conocer que 70% de los encuestados muestra una frustración por la falta de empleo desde  esas fechas el fenómeno de emigración se continua marcando, la misma tendencia desde el año 2008.</w:t>
      </w:r>
      <w:r>
        <w:rPr>
          <w:rStyle w:val="Refdenotaalpie"/>
          <w:rFonts w:ascii="Arial" w:hAnsi="Arial" w:cs="Arial"/>
        </w:rPr>
        <w:footnoteReference w:id="9"/>
      </w:r>
    </w:p>
    <w:p w:rsidR="00A8744C" w:rsidRDefault="00A8744C" w:rsidP="00CC1B9E">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sidRPr="008C2C1F">
        <w:rPr>
          <w:rFonts w:ascii="Arial" w:hAnsi="Arial" w:cs="Arial"/>
        </w:rPr>
        <w:t xml:space="preserve">Las condiciones de vida no son las adecuadas por eso los jóvenes buscan emigrar hacia los Estados Unidos  como se aclaro anteriormente. Uno de los costos de la emigración es, la desintegración familiar  entendiéndola como </w:t>
      </w:r>
      <w:r w:rsidRPr="008C2C1F">
        <w:rPr>
          <w:rFonts w:ascii="Arial" w:hAnsi="Arial" w:cs="Arial"/>
          <w:color w:val="222222"/>
        </w:rPr>
        <w:t xml:space="preserve"> el rompimiento de la </w:t>
      </w:r>
      <w:r w:rsidRPr="008C2C1F">
        <w:rPr>
          <w:rFonts w:ascii="Arial" w:hAnsi="Arial" w:cs="Arial"/>
          <w:color w:val="222222"/>
        </w:rPr>
        <w:lastRenderedPageBreak/>
        <w:t>unidad o la quiebra en los roles de sus integrantes, producto del quebrantamiento de la unidad familiar y/o la insatisfacción de las necesidades primarias que requieren sus miembros</w:t>
      </w:r>
      <w:r>
        <w:rPr>
          <w:rFonts w:ascii="Arial" w:hAnsi="Arial" w:cs="Arial"/>
          <w:color w:val="222222"/>
        </w:rPr>
        <w:t xml:space="preserve">. </w:t>
      </w:r>
      <w:r>
        <w:rPr>
          <w:rFonts w:ascii="Arial" w:hAnsi="Arial" w:cs="Arial"/>
        </w:rPr>
        <w:t xml:space="preserve">La familia en pocos casos llega a  la  reunificación   familiar, más  continua  siendo  un   factor   por considerar, también considerado  en   la  </w:t>
      </w:r>
      <w:proofErr w:type="gramStart"/>
      <w:r>
        <w:rPr>
          <w:rFonts w:ascii="Arial" w:hAnsi="Arial" w:cs="Arial"/>
        </w:rPr>
        <w:t>investigación .(</w:t>
      </w:r>
      <w:proofErr w:type="gramEnd"/>
      <w:r>
        <w:rPr>
          <w:rFonts w:ascii="Arial" w:hAnsi="Arial" w:cs="Arial"/>
        </w:rPr>
        <w:t xml:space="preserve"> Ver gráfico No. 14 y tabla anexa No 14)</w:t>
      </w:r>
    </w:p>
    <w:p w:rsidR="00CC1B9E" w:rsidRDefault="00CC1B9E" w:rsidP="00A8744C">
      <w:pPr>
        <w:tabs>
          <w:tab w:val="left" w:pos="940"/>
        </w:tabs>
        <w:spacing w:line="360" w:lineRule="auto"/>
        <w:jc w:val="both"/>
        <w:rPr>
          <w:rFonts w:ascii="Arial" w:hAnsi="Arial" w:cs="Arial"/>
        </w:rPr>
      </w:pPr>
    </w:p>
    <w:p w:rsidR="00A8744C" w:rsidRDefault="00A8744C" w:rsidP="00A8744C">
      <w:pPr>
        <w:spacing w:line="360" w:lineRule="auto"/>
        <w:ind w:left="2832" w:firstLine="708"/>
        <w:rPr>
          <w:rFonts w:ascii="Arial" w:hAnsi="Arial" w:cs="Arial"/>
        </w:rPr>
      </w:pPr>
      <w:r>
        <w:rPr>
          <w:rFonts w:ascii="Arial" w:hAnsi="Arial" w:cs="Arial"/>
        </w:rPr>
        <w:t>GRÁFICO No 14</w:t>
      </w:r>
    </w:p>
    <w:p w:rsidR="00A8744C" w:rsidRDefault="00A8744C" w:rsidP="00A8744C">
      <w:pPr>
        <w:spacing w:line="360" w:lineRule="auto"/>
        <w:rPr>
          <w:rFonts w:ascii="Arial" w:hAnsi="Arial" w:cs="Arial"/>
          <w:b/>
        </w:rPr>
      </w:pPr>
      <w:r>
        <w:rPr>
          <w:rFonts w:ascii="Arial" w:hAnsi="Arial" w:cs="Arial"/>
          <w:b/>
        </w:rPr>
        <w:t xml:space="preserve">    </w:t>
      </w:r>
      <w:r w:rsidRPr="00EB6001">
        <w:rPr>
          <w:rFonts w:ascii="Arial" w:hAnsi="Arial" w:cs="Arial"/>
          <w:b/>
        </w:rPr>
        <w:t xml:space="preserve">REUNIFICACIÓN </w:t>
      </w:r>
      <w:r>
        <w:rPr>
          <w:rFonts w:ascii="Arial" w:hAnsi="Arial" w:cs="Arial"/>
          <w:b/>
        </w:rPr>
        <w:t xml:space="preserve"> DE </w:t>
      </w:r>
      <w:smartTag w:uri="urn:schemas-microsoft-com:office:smarttags" w:element="PersonName">
        <w:smartTagPr>
          <w:attr w:name="ProductID" w:val="LA FAMILIA Y"/>
        </w:smartTagPr>
        <w:r>
          <w:rPr>
            <w:rFonts w:ascii="Arial" w:hAnsi="Arial" w:cs="Arial"/>
            <w:b/>
          </w:rPr>
          <w:t>LA FAMILIA Y</w:t>
        </w:r>
      </w:smartTag>
      <w:r>
        <w:rPr>
          <w:rFonts w:ascii="Arial" w:hAnsi="Arial" w:cs="Arial"/>
          <w:b/>
        </w:rPr>
        <w:t xml:space="preserve"> EL INTERÉS  DE LOS   </w:t>
      </w:r>
    </w:p>
    <w:p w:rsidR="00A8744C" w:rsidRDefault="00A8744C" w:rsidP="00A8744C">
      <w:pPr>
        <w:spacing w:line="360" w:lineRule="auto"/>
        <w:rPr>
          <w:rFonts w:ascii="Arial" w:hAnsi="Arial" w:cs="Arial"/>
          <w:b/>
        </w:rPr>
      </w:pPr>
      <w:r>
        <w:rPr>
          <w:rFonts w:ascii="Arial" w:hAnsi="Arial" w:cs="Arial"/>
          <w:b/>
        </w:rPr>
        <w:t xml:space="preserve">    ESTUDIANTES DE  BACHILLERATO DE MUNICIPIO DE SOYAPANGO  </w:t>
      </w:r>
    </w:p>
    <w:p w:rsidR="00A8744C" w:rsidRPr="00EB6001" w:rsidRDefault="00A8744C" w:rsidP="00A8744C">
      <w:pPr>
        <w:spacing w:line="360" w:lineRule="auto"/>
        <w:rPr>
          <w:rFonts w:ascii="Arial" w:hAnsi="Arial" w:cs="Arial"/>
          <w:b/>
        </w:rPr>
      </w:pPr>
      <w:r>
        <w:rPr>
          <w:rFonts w:ascii="Arial" w:hAnsi="Arial" w:cs="Arial"/>
          <w:b/>
        </w:rPr>
        <w:t xml:space="preserve">    POR EMIGRAR A LOS ESTADOS UNIDOS DE NORTEAMÉRICA </w:t>
      </w:r>
    </w:p>
    <w:p w:rsidR="00A8744C" w:rsidRDefault="00F60C92" w:rsidP="00A8744C">
      <w:pPr>
        <w:spacing w:line="360" w:lineRule="auto"/>
        <w:rPr>
          <w:rFonts w:ascii="Arial" w:hAnsi="Arial" w:cs="Arial"/>
        </w:rPr>
      </w:pPr>
      <w:r>
        <w:rPr>
          <w:rFonts w:ascii="Arial" w:hAnsi="Arial" w:cs="Arial"/>
          <w:noProof/>
          <w:lang w:val="es-SV" w:eastAsia="es-SV"/>
        </w:rPr>
        <w:drawing>
          <wp:anchor distT="0" distB="0" distL="114300" distR="114300" simplePos="0" relativeHeight="251624448" behindDoc="1" locked="0" layoutInCell="1" allowOverlap="1">
            <wp:simplePos x="0" y="0"/>
            <wp:positionH relativeFrom="column">
              <wp:posOffset>1028700</wp:posOffset>
            </wp:positionH>
            <wp:positionV relativeFrom="paragraph">
              <wp:posOffset>113665</wp:posOffset>
            </wp:positionV>
            <wp:extent cx="3429000" cy="2743200"/>
            <wp:effectExtent l="19050" t="19050" r="19050" b="19050"/>
            <wp:wrapNone/>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43" cstate="print"/>
                    <a:srcRect/>
                    <a:stretch>
                      <a:fillRect/>
                    </a:stretch>
                  </pic:blipFill>
                  <pic:spPr bwMode="auto">
                    <a:xfrm>
                      <a:off x="0" y="0"/>
                      <a:ext cx="3429000" cy="2743200"/>
                    </a:xfrm>
                    <a:prstGeom prst="rect">
                      <a:avLst/>
                    </a:prstGeom>
                    <a:noFill/>
                    <a:ln w="9525">
                      <a:solidFill>
                        <a:srgbClr val="000000"/>
                      </a:solidFill>
                      <a:miter lim="800000"/>
                      <a:headEnd/>
                      <a:tailEnd/>
                    </a:ln>
                  </pic:spPr>
                </pic:pic>
              </a:graphicData>
            </a:graphic>
          </wp:anchor>
        </w:drawing>
      </w:r>
      <w:r w:rsidR="00A8744C">
        <w:rPr>
          <w:rFonts w:ascii="Arial" w:hAnsi="Arial" w:cs="Arial"/>
        </w:rPr>
        <w:tab/>
      </w:r>
      <w:r w:rsidR="00A8744C">
        <w:rPr>
          <w:rFonts w:ascii="Arial" w:hAnsi="Arial" w:cs="Arial"/>
        </w:rPr>
        <w:tab/>
      </w:r>
      <w:r w:rsidR="00A8744C">
        <w:rPr>
          <w:rFonts w:ascii="Arial" w:hAnsi="Arial" w:cs="Arial"/>
        </w:rPr>
        <w:tab/>
      </w: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ind w:firstLine="708"/>
        <w:jc w:val="both"/>
        <w:rPr>
          <w:rFonts w:ascii="Arial" w:hAnsi="Arial" w:cs="Arial"/>
        </w:rPr>
      </w:pPr>
    </w:p>
    <w:p w:rsidR="00A8744C" w:rsidRDefault="00A8744C" w:rsidP="00A8744C">
      <w:pPr>
        <w:spacing w:line="360" w:lineRule="auto"/>
        <w:ind w:firstLine="708"/>
        <w:jc w:val="both"/>
        <w:rPr>
          <w:rFonts w:ascii="Arial" w:hAnsi="Arial" w:cs="Arial"/>
        </w:rPr>
      </w:pPr>
    </w:p>
    <w:p w:rsidR="00A8744C" w:rsidRDefault="00A8744C" w:rsidP="00A8744C">
      <w:pPr>
        <w:spacing w:line="360" w:lineRule="auto"/>
        <w:ind w:firstLine="708"/>
        <w:jc w:val="both"/>
        <w:rPr>
          <w:rFonts w:ascii="Arial" w:hAnsi="Arial" w:cs="Arial"/>
        </w:rPr>
      </w:pPr>
    </w:p>
    <w:p w:rsidR="00A8744C" w:rsidRDefault="00A8744C" w:rsidP="00A8744C">
      <w:pPr>
        <w:spacing w:line="360" w:lineRule="auto"/>
        <w:ind w:firstLine="708"/>
        <w:jc w:val="both"/>
        <w:rPr>
          <w:rFonts w:ascii="Arial" w:hAnsi="Arial" w:cs="Arial"/>
        </w:rPr>
      </w:pPr>
    </w:p>
    <w:p w:rsidR="00A8744C" w:rsidRDefault="00A8744C" w:rsidP="00A8744C">
      <w:pPr>
        <w:spacing w:line="360" w:lineRule="auto"/>
        <w:ind w:firstLine="708"/>
        <w:jc w:val="both"/>
        <w:rPr>
          <w:rFonts w:ascii="Arial" w:hAnsi="Arial" w:cs="Arial"/>
        </w:rPr>
      </w:pPr>
    </w:p>
    <w:p w:rsidR="00A8744C" w:rsidRDefault="00A8744C" w:rsidP="00A8744C">
      <w:pPr>
        <w:spacing w:line="360" w:lineRule="auto"/>
        <w:ind w:firstLine="708"/>
        <w:jc w:val="both"/>
        <w:rPr>
          <w:rFonts w:ascii="Arial" w:hAnsi="Arial" w:cs="Arial"/>
        </w:rPr>
      </w:pPr>
    </w:p>
    <w:p w:rsidR="00A8744C" w:rsidRDefault="00A8744C" w:rsidP="00A8744C">
      <w:pPr>
        <w:spacing w:line="360" w:lineRule="auto"/>
        <w:ind w:firstLine="708"/>
        <w:jc w:val="both"/>
        <w:rPr>
          <w:rFonts w:ascii="Arial" w:hAnsi="Arial" w:cs="Arial"/>
        </w:rPr>
      </w:pPr>
    </w:p>
    <w:p w:rsidR="00A8744C" w:rsidRDefault="00A8744C" w:rsidP="00A8744C">
      <w:pPr>
        <w:spacing w:line="360" w:lineRule="auto"/>
        <w:ind w:firstLine="708"/>
        <w:jc w:val="both"/>
        <w:rPr>
          <w:rFonts w:ascii="Arial" w:hAnsi="Arial" w:cs="Arial"/>
        </w:rPr>
      </w:pPr>
    </w:p>
    <w:p w:rsidR="00901AA9" w:rsidRDefault="00901AA9" w:rsidP="00901AA9">
      <w:pPr>
        <w:tabs>
          <w:tab w:val="left" w:pos="940"/>
        </w:tabs>
        <w:spacing w:line="360" w:lineRule="auto"/>
        <w:ind w:left="720"/>
        <w:jc w:val="both"/>
        <w:rPr>
          <w:rFonts w:ascii="Arial" w:hAnsi="Arial" w:cs="Arial"/>
          <w:sz w:val="16"/>
          <w:szCs w:val="16"/>
        </w:rPr>
      </w:pPr>
      <w:r>
        <w:rPr>
          <w:rFonts w:ascii="Arial" w:hAnsi="Arial" w:cs="Arial"/>
        </w:rPr>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w:t>
      </w:r>
    </w:p>
    <w:p w:rsidR="00901AA9" w:rsidRDefault="00901AA9" w:rsidP="00901AA9">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w:t>
      </w:r>
      <w:proofErr w:type="gramEnd"/>
      <w:r>
        <w:rPr>
          <w:rFonts w:ascii="Arial" w:hAnsi="Arial" w:cs="Arial"/>
          <w:sz w:val="16"/>
          <w:szCs w:val="16"/>
        </w:rPr>
        <w:t xml:space="preserve">  Bachillerato  del   Municipio   de    Soyapango por emigrar </w:t>
      </w:r>
    </w:p>
    <w:p w:rsidR="00901AA9" w:rsidRDefault="00901AA9" w:rsidP="00901AA9">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a</w:t>
      </w:r>
      <w:proofErr w:type="gramEnd"/>
      <w:r>
        <w:rPr>
          <w:rFonts w:ascii="Arial" w:hAnsi="Arial" w:cs="Arial"/>
          <w:sz w:val="16"/>
          <w:szCs w:val="16"/>
        </w:rPr>
        <w:t xml:space="preserve">  los  </w:t>
      </w:r>
      <w:r w:rsidRPr="00DA7856">
        <w:rPr>
          <w:rFonts w:ascii="Arial" w:hAnsi="Arial" w:cs="Arial"/>
          <w:sz w:val="16"/>
          <w:szCs w:val="16"/>
        </w:rPr>
        <w:t xml:space="preserve"> Estados </w:t>
      </w:r>
      <w:r>
        <w:rPr>
          <w:rFonts w:ascii="Arial" w:hAnsi="Arial" w:cs="Arial"/>
          <w:sz w:val="16"/>
          <w:szCs w:val="16"/>
        </w:rPr>
        <w:t>U</w:t>
      </w:r>
      <w:r w:rsidRPr="00DA7856">
        <w:rPr>
          <w:rFonts w:ascii="Arial" w:hAnsi="Arial" w:cs="Arial"/>
          <w:sz w:val="16"/>
          <w:szCs w:val="16"/>
        </w:rPr>
        <w:t>nidos</w:t>
      </w:r>
      <w:r>
        <w:rPr>
          <w:rFonts w:ascii="Arial" w:hAnsi="Arial" w:cs="Arial"/>
          <w:sz w:val="16"/>
          <w:szCs w:val="16"/>
        </w:rPr>
        <w:t xml:space="preserve"> de</w:t>
      </w:r>
      <w:r w:rsidRPr="00DA7856">
        <w:rPr>
          <w:rFonts w:ascii="Arial" w:hAnsi="Arial" w:cs="Arial"/>
          <w:sz w:val="16"/>
          <w:szCs w:val="16"/>
        </w:rPr>
        <w:t xml:space="preserve"> </w:t>
      </w: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r w:rsidR="00131762">
        <w:rPr>
          <w:rFonts w:ascii="Arial" w:hAnsi="Arial" w:cs="Arial"/>
          <w:sz w:val="16"/>
          <w:szCs w:val="16"/>
        </w:rPr>
        <w:t>.</w:t>
      </w:r>
    </w:p>
    <w:p w:rsidR="00901AA9" w:rsidRDefault="00901AA9" w:rsidP="00901AA9">
      <w:pPr>
        <w:tabs>
          <w:tab w:val="left" w:pos="940"/>
        </w:tabs>
        <w:spacing w:line="360" w:lineRule="auto"/>
        <w:jc w:val="both"/>
        <w:rPr>
          <w:rFonts w:ascii="Arial" w:hAnsi="Arial" w:cs="Arial"/>
        </w:rPr>
      </w:pPr>
    </w:p>
    <w:p w:rsidR="00A8744C" w:rsidRDefault="00A8744C" w:rsidP="00D552A6">
      <w:pPr>
        <w:spacing w:line="360" w:lineRule="auto"/>
        <w:jc w:val="both"/>
        <w:rPr>
          <w:rFonts w:ascii="Arial" w:hAnsi="Arial" w:cs="Arial"/>
        </w:rPr>
      </w:pPr>
      <w:r>
        <w:rPr>
          <w:rFonts w:ascii="Arial" w:hAnsi="Arial" w:cs="Arial"/>
        </w:rPr>
        <w:t xml:space="preserve">La educación es una esperanza de cambio que es considerada en las perspectivas de los jóvenes, así también las oportunidades que tendrá en los Estados Unidos de Norteamérica, refleja la esperanza que tiene ellos de  que mejorará  su situación. (Ver gráfico No. 15  y tablas anexa No. 15), por no encontrarse en el País, las condiciones de vida ideales, no se ven perspectivas que esta situación mejore. </w:t>
      </w:r>
    </w:p>
    <w:p w:rsidR="00A8744C" w:rsidRDefault="00A8744C" w:rsidP="00F301A5">
      <w:pPr>
        <w:pStyle w:val="Textoindependiente3"/>
        <w:jc w:val="both"/>
        <w:rPr>
          <w:sz w:val="24"/>
          <w:lang w:val="es-ES_tradnl"/>
        </w:rPr>
      </w:pPr>
      <w:r>
        <w:rPr>
          <w:sz w:val="24"/>
          <w:lang w:val="es-ES_tradnl"/>
        </w:rPr>
        <w:t xml:space="preserve">    </w:t>
      </w:r>
    </w:p>
    <w:p w:rsidR="00A8744C" w:rsidRDefault="00A8744C" w:rsidP="00D552A6">
      <w:pPr>
        <w:pStyle w:val="Textoindependiente3"/>
        <w:spacing w:after="0" w:line="360" w:lineRule="auto"/>
        <w:jc w:val="both"/>
        <w:rPr>
          <w:rFonts w:ascii="Arial" w:hAnsi="Arial" w:cs="Arial"/>
          <w:sz w:val="24"/>
          <w:szCs w:val="24"/>
        </w:rPr>
      </w:pPr>
      <w:r w:rsidRPr="00D552A6">
        <w:rPr>
          <w:rFonts w:ascii="Arial" w:hAnsi="Arial" w:cs="Arial"/>
          <w:sz w:val="24"/>
          <w:szCs w:val="24"/>
          <w:lang w:val="es-ES_tradnl"/>
        </w:rPr>
        <w:t xml:space="preserve">Se da desinterés de su propia cultura. No existe interés en proteger el patrimonio cultural que apoye las raíces históricas de </w:t>
      </w:r>
      <w:proofErr w:type="gramStart"/>
      <w:r w:rsidRPr="00D552A6">
        <w:rPr>
          <w:rFonts w:ascii="Arial" w:hAnsi="Arial" w:cs="Arial"/>
          <w:sz w:val="24"/>
          <w:szCs w:val="24"/>
          <w:lang w:val="es-ES_tradnl"/>
        </w:rPr>
        <w:t>los pueblo salvadoreño</w:t>
      </w:r>
      <w:proofErr w:type="gramEnd"/>
      <w:r w:rsidRPr="00D552A6">
        <w:rPr>
          <w:rFonts w:ascii="Arial" w:hAnsi="Arial" w:cs="Arial"/>
          <w:sz w:val="24"/>
          <w:szCs w:val="24"/>
          <w:lang w:val="es-ES_tradnl"/>
        </w:rPr>
        <w:t xml:space="preserve"> y el apoyo a otra </w:t>
      </w:r>
      <w:r w:rsidRPr="00D552A6">
        <w:rPr>
          <w:rFonts w:ascii="Arial" w:hAnsi="Arial" w:cs="Arial"/>
          <w:sz w:val="24"/>
          <w:szCs w:val="24"/>
          <w:lang w:val="es-ES_tradnl"/>
        </w:rPr>
        <w:lastRenderedPageBreak/>
        <w:t xml:space="preserve">culturas como </w:t>
      </w:r>
      <w:smartTag w:uri="urn:schemas-microsoft-com:office:smarttags" w:element="PersonName">
        <w:smartTagPr>
          <w:attr w:name="ProductID" w:val="la Estados Unidos"/>
        </w:smartTagPr>
        <w:r w:rsidRPr="00D552A6">
          <w:rPr>
            <w:rFonts w:ascii="Arial" w:hAnsi="Arial" w:cs="Arial"/>
            <w:sz w:val="24"/>
            <w:szCs w:val="24"/>
            <w:lang w:val="es-ES_tradnl"/>
          </w:rPr>
          <w:t>la Estados Unidos</w:t>
        </w:r>
      </w:smartTag>
      <w:r w:rsidRPr="00D552A6">
        <w:rPr>
          <w:rFonts w:ascii="Arial" w:hAnsi="Arial" w:cs="Arial"/>
          <w:sz w:val="24"/>
          <w:szCs w:val="24"/>
          <w:lang w:val="es-ES_tradnl"/>
        </w:rPr>
        <w:t xml:space="preserve"> de Norte América.</w:t>
      </w:r>
      <w:r w:rsidRPr="00D552A6">
        <w:rPr>
          <w:rStyle w:val="Refdenotaalpie"/>
          <w:rFonts w:ascii="Arial" w:hAnsi="Arial" w:cs="Arial"/>
          <w:sz w:val="24"/>
          <w:szCs w:val="24"/>
          <w:lang w:val="es-ES_tradnl"/>
        </w:rPr>
        <w:footnoteReference w:id="10"/>
      </w:r>
      <w:r w:rsidRPr="00D552A6">
        <w:rPr>
          <w:rFonts w:ascii="Arial" w:hAnsi="Arial" w:cs="Arial"/>
          <w:sz w:val="24"/>
          <w:szCs w:val="24"/>
          <w:lang w:val="es-ES_tradnl"/>
        </w:rPr>
        <w:t xml:space="preserve"> </w:t>
      </w:r>
      <w:r w:rsidRPr="00D552A6">
        <w:rPr>
          <w:rFonts w:ascii="Arial" w:hAnsi="Arial" w:cs="Arial"/>
          <w:sz w:val="24"/>
          <w:szCs w:val="24"/>
        </w:rPr>
        <w:t xml:space="preserve">Se abre una esperanza con el Asocio para el Desarrollo con la inclusión en el Programa BRIGE, como el único país considerado por </w:t>
      </w:r>
      <w:smartTag w:uri="urn:schemas-microsoft-com:office:smarttags" w:element="PersonName">
        <w:smartTagPr>
          <w:attr w:name="ProductID" w:val="la Administraci￳n"/>
        </w:smartTagPr>
        <w:r w:rsidRPr="00D552A6">
          <w:rPr>
            <w:rFonts w:ascii="Arial" w:hAnsi="Arial" w:cs="Arial"/>
            <w:sz w:val="24"/>
            <w:szCs w:val="24"/>
          </w:rPr>
          <w:t>la Administración</w:t>
        </w:r>
      </w:smartTag>
      <w:r w:rsidRPr="00D552A6">
        <w:rPr>
          <w:rFonts w:ascii="Arial" w:hAnsi="Arial" w:cs="Arial"/>
          <w:sz w:val="24"/>
          <w:szCs w:val="24"/>
        </w:rPr>
        <w:t xml:space="preserve"> del Presidente estadounidense, </w:t>
      </w:r>
      <w:proofErr w:type="spellStart"/>
      <w:r w:rsidRPr="00D552A6">
        <w:rPr>
          <w:rFonts w:ascii="Arial" w:hAnsi="Arial" w:cs="Arial"/>
          <w:sz w:val="24"/>
          <w:szCs w:val="24"/>
        </w:rPr>
        <w:t>Barack</w:t>
      </w:r>
      <w:proofErr w:type="spellEnd"/>
      <w:r w:rsidRPr="00D552A6">
        <w:rPr>
          <w:rFonts w:ascii="Arial" w:hAnsi="Arial" w:cs="Arial"/>
          <w:sz w:val="24"/>
          <w:szCs w:val="24"/>
        </w:rPr>
        <w:t xml:space="preserve"> </w:t>
      </w:r>
      <w:proofErr w:type="spellStart"/>
      <w:r w:rsidRPr="00D552A6">
        <w:rPr>
          <w:rFonts w:ascii="Arial" w:hAnsi="Arial" w:cs="Arial"/>
          <w:sz w:val="24"/>
          <w:szCs w:val="24"/>
        </w:rPr>
        <w:t>Obama</w:t>
      </w:r>
      <w:proofErr w:type="spellEnd"/>
      <w:r w:rsidRPr="00D552A6">
        <w:rPr>
          <w:rFonts w:ascii="Arial" w:hAnsi="Arial" w:cs="Arial"/>
          <w:sz w:val="24"/>
          <w:szCs w:val="24"/>
        </w:rPr>
        <w:t xml:space="preserve"> en su reciente visita a El Salvador.</w:t>
      </w:r>
      <w:r w:rsidRPr="00D552A6">
        <w:rPr>
          <w:rStyle w:val="Refdenotaalpie"/>
          <w:rFonts w:ascii="Arial" w:hAnsi="Arial" w:cs="Arial"/>
          <w:sz w:val="24"/>
          <w:szCs w:val="24"/>
        </w:rPr>
        <w:footnoteReference w:id="11"/>
      </w:r>
      <w:r w:rsidRPr="00D552A6">
        <w:rPr>
          <w:rFonts w:ascii="Arial" w:hAnsi="Arial" w:cs="Arial"/>
          <w:sz w:val="24"/>
          <w:szCs w:val="24"/>
        </w:rPr>
        <w:t xml:space="preserve"> Que será una medida a largo plazo.</w:t>
      </w:r>
    </w:p>
    <w:p w:rsidR="00D552A6" w:rsidRPr="00D552A6" w:rsidRDefault="00D552A6" w:rsidP="00D552A6">
      <w:pPr>
        <w:pStyle w:val="Textoindependiente3"/>
        <w:spacing w:after="0" w:line="360" w:lineRule="auto"/>
        <w:jc w:val="both"/>
        <w:rPr>
          <w:rFonts w:ascii="Arial" w:hAnsi="Arial" w:cs="Arial"/>
          <w:sz w:val="24"/>
          <w:szCs w:val="24"/>
        </w:rPr>
      </w:pPr>
    </w:p>
    <w:p w:rsidR="00A8744C" w:rsidRDefault="00A8744C" w:rsidP="00A8744C">
      <w:pPr>
        <w:spacing w:line="360" w:lineRule="auto"/>
        <w:rPr>
          <w:rFonts w:ascii="Arial" w:hAnsi="Arial" w:cs="Arial"/>
        </w:rPr>
      </w:pPr>
      <w:r>
        <w:rPr>
          <w:rFonts w:ascii="Arial" w:hAnsi="Arial" w:cs="Arial"/>
        </w:rPr>
        <w:t xml:space="preserve">                                    </w:t>
      </w:r>
      <w:r>
        <w:rPr>
          <w:rFonts w:ascii="Arial" w:hAnsi="Arial" w:cs="Arial"/>
        </w:rPr>
        <w:tab/>
        <w:t>GRAFICO No 15</w:t>
      </w:r>
    </w:p>
    <w:p w:rsidR="00A8744C" w:rsidRPr="008C2C1F" w:rsidRDefault="00A8744C" w:rsidP="00A8744C">
      <w:pPr>
        <w:spacing w:line="360" w:lineRule="auto"/>
        <w:rPr>
          <w:rFonts w:ascii="Arial" w:hAnsi="Arial" w:cs="Arial"/>
          <w:b/>
          <w:sz w:val="22"/>
          <w:szCs w:val="22"/>
        </w:rPr>
      </w:pPr>
      <w:r>
        <w:rPr>
          <w:rFonts w:ascii="Arial" w:hAnsi="Arial" w:cs="Arial"/>
          <w:b/>
        </w:rPr>
        <w:t xml:space="preserve">    </w:t>
      </w:r>
      <w:r w:rsidRPr="008C2C1F">
        <w:rPr>
          <w:rFonts w:ascii="Arial" w:hAnsi="Arial" w:cs="Arial"/>
          <w:b/>
          <w:sz w:val="22"/>
          <w:szCs w:val="22"/>
        </w:rPr>
        <w:t xml:space="preserve">MEJORES CONDICIONES DE EDUCACIÓN Y EL INTERES  DE LOS   </w:t>
      </w:r>
    </w:p>
    <w:p w:rsidR="00A8744C" w:rsidRPr="008C2C1F" w:rsidRDefault="00A8744C" w:rsidP="00A8744C">
      <w:pPr>
        <w:spacing w:line="360" w:lineRule="auto"/>
        <w:rPr>
          <w:rFonts w:ascii="Arial" w:hAnsi="Arial" w:cs="Arial"/>
          <w:b/>
          <w:sz w:val="22"/>
          <w:szCs w:val="22"/>
        </w:rPr>
      </w:pPr>
      <w:r w:rsidRPr="008C2C1F">
        <w:rPr>
          <w:rFonts w:ascii="Arial" w:hAnsi="Arial" w:cs="Arial"/>
          <w:b/>
          <w:sz w:val="22"/>
          <w:szCs w:val="22"/>
        </w:rPr>
        <w:t xml:space="preserve">    ESTUDIANTES DE  BACHILLERATO DE MUNICIPIO DE SOYAPANGO  </w:t>
      </w:r>
    </w:p>
    <w:p w:rsidR="00A8744C" w:rsidRPr="008C2C1F" w:rsidRDefault="00A8744C" w:rsidP="00A8744C">
      <w:pPr>
        <w:spacing w:line="360" w:lineRule="auto"/>
        <w:rPr>
          <w:rFonts w:ascii="Arial" w:hAnsi="Arial" w:cs="Arial"/>
          <w:b/>
          <w:sz w:val="22"/>
          <w:szCs w:val="22"/>
        </w:rPr>
      </w:pPr>
      <w:r w:rsidRPr="008C2C1F">
        <w:rPr>
          <w:rFonts w:ascii="Arial" w:hAnsi="Arial" w:cs="Arial"/>
          <w:b/>
          <w:sz w:val="22"/>
          <w:szCs w:val="22"/>
        </w:rPr>
        <w:t xml:space="preserve">    POR EMIGRAR A LOS ESTADOS UNIDOS DE NORTEAMERICA </w:t>
      </w:r>
    </w:p>
    <w:p w:rsidR="00A8744C" w:rsidRDefault="00F60C92" w:rsidP="00A8744C">
      <w:pPr>
        <w:spacing w:line="360" w:lineRule="auto"/>
        <w:rPr>
          <w:rFonts w:ascii="Arial" w:hAnsi="Arial" w:cs="Arial"/>
        </w:rPr>
      </w:pPr>
      <w:r>
        <w:rPr>
          <w:rFonts w:ascii="Arial" w:hAnsi="Arial" w:cs="Arial"/>
          <w:noProof/>
          <w:sz w:val="22"/>
          <w:szCs w:val="22"/>
          <w:lang w:val="es-SV" w:eastAsia="es-SV"/>
        </w:rPr>
        <w:drawing>
          <wp:anchor distT="0" distB="0" distL="114300" distR="114300" simplePos="0" relativeHeight="251625472" behindDoc="1" locked="0" layoutInCell="1" allowOverlap="1">
            <wp:simplePos x="0" y="0"/>
            <wp:positionH relativeFrom="column">
              <wp:posOffset>800100</wp:posOffset>
            </wp:positionH>
            <wp:positionV relativeFrom="paragraph">
              <wp:posOffset>20320</wp:posOffset>
            </wp:positionV>
            <wp:extent cx="3246120" cy="2550795"/>
            <wp:effectExtent l="19050" t="19050" r="11430" b="20955"/>
            <wp:wrapSquare wrapText="bothSides"/>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4" cstate="print"/>
                    <a:srcRect/>
                    <a:stretch>
                      <a:fillRect/>
                    </a:stretch>
                  </pic:blipFill>
                  <pic:spPr bwMode="auto">
                    <a:xfrm>
                      <a:off x="0" y="0"/>
                      <a:ext cx="3246120" cy="2550795"/>
                    </a:xfrm>
                    <a:prstGeom prst="rect">
                      <a:avLst/>
                    </a:prstGeom>
                    <a:noFill/>
                    <a:ln w="9525">
                      <a:solidFill>
                        <a:srgbClr val="000000"/>
                      </a:solidFill>
                      <a:miter lim="800000"/>
                      <a:headEnd/>
                      <a:tailEnd/>
                    </a:ln>
                  </pic:spPr>
                </pic:pic>
              </a:graphicData>
            </a:graphic>
          </wp:anchor>
        </w:drawing>
      </w: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tabs>
          <w:tab w:val="left" w:pos="2640"/>
        </w:tabs>
        <w:rPr>
          <w:rFonts w:ascii="Arial" w:hAnsi="Arial" w:cs="Arial"/>
        </w:rPr>
      </w:pPr>
    </w:p>
    <w:p w:rsidR="00A8744C" w:rsidRDefault="00A8744C" w:rsidP="00A8744C">
      <w:pPr>
        <w:tabs>
          <w:tab w:val="left" w:pos="2640"/>
        </w:tabs>
        <w:rPr>
          <w:rFonts w:ascii="Arial" w:hAnsi="Arial" w:cs="Arial"/>
        </w:rPr>
      </w:pPr>
    </w:p>
    <w:p w:rsidR="00A8744C" w:rsidRDefault="00A8744C" w:rsidP="00A8744C">
      <w:pPr>
        <w:tabs>
          <w:tab w:val="left" w:pos="2640"/>
        </w:tabs>
        <w:rPr>
          <w:rFonts w:ascii="Arial" w:hAnsi="Arial" w:cs="Arial"/>
        </w:rPr>
      </w:pPr>
    </w:p>
    <w:p w:rsidR="00A8744C" w:rsidRDefault="00A8744C" w:rsidP="00A8744C">
      <w:pPr>
        <w:tabs>
          <w:tab w:val="left" w:pos="2640"/>
        </w:tabs>
        <w:rPr>
          <w:rFonts w:ascii="Arial" w:hAnsi="Arial" w:cs="Arial"/>
        </w:rPr>
      </w:pPr>
    </w:p>
    <w:p w:rsidR="00A8744C" w:rsidRDefault="00A8744C" w:rsidP="00A8744C">
      <w:pPr>
        <w:tabs>
          <w:tab w:val="left" w:pos="2640"/>
        </w:tabs>
        <w:rPr>
          <w:rFonts w:ascii="Arial" w:hAnsi="Arial" w:cs="Arial"/>
        </w:rPr>
      </w:pPr>
    </w:p>
    <w:p w:rsidR="00A8744C" w:rsidRDefault="00B41948" w:rsidP="00A8744C">
      <w:pPr>
        <w:tabs>
          <w:tab w:val="left" w:pos="2640"/>
        </w:tabs>
        <w:rPr>
          <w:rFonts w:ascii="Arial" w:hAnsi="Arial" w:cs="Arial"/>
        </w:rPr>
      </w:pPr>
      <w:r w:rsidRPr="00B41948">
        <w:rPr>
          <w:rFonts w:ascii="Arial" w:hAnsi="Arial" w:cs="Arial"/>
          <w:noProof/>
        </w:rPr>
        <w:pict>
          <v:shape id="_x0000_s1101" type="#_x0000_t202" style="position:absolute;margin-left:207pt;margin-top:.1pt;width:27pt;height:14.25pt;z-index:251628544" wrapcoords="-900 0 -900 19800 21600 19800 21600 0 -900 0" stroked="f">
            <v:textbox style="mso-next-textbox:#_x0000_s1101">
              <w:txbxContent>
                <w:p w:rsidR="00726E0E" w:rsidRPr="00923229" w:rsidRDefault="00726E0E" w:rsidP="00A8744C">
                  <w:pPr>
                    <w:rPr>
                      <w:rFonts w:ascii="Arial" w:hAnsi="Arial" w:cs="Arial"/>
                      <w:sz w:val="16"/>
                      <w:szCs w:val="16"/>
                      <w:lang w:val="es-MX"/>
                    </w:rPr>
                  </w:pPr>
                  <w:r>
                    <w:rPr>
                      <w:rFonts w:ascii="Arial" w:hAnsi="Arial" w:cs="Arial"/>
                      <w:sz w:val="16"/>
                      <w:szCs w:val="16"/>
                      <w:lang w:val="es-MX"/>
                    </w:rPr>
                    <w:t>NO</w:t>
                  </w:r>
                </w:p>
              </w:txbxContent>
            </v:textbox>
          </v:shape>
        </w:pict>
      </w:r>
      <w:r w:rsidRPr="00B41948">
        <w:rPr>
          <w:rFonts w:ascii="Arial" w:hAnsi="Arial" w:cs="Arial"/>
          <w:noProof/>
        </w:rPr>
        <w:pict>
          <v:shape id="_x0000_s1100" type="#_x0000_t202" style="position:absolute;margin-left:117pt;margin-top:.1pt;width:27pt;height:18pt;z-index:251627520" wrapcoords="-900 0 -900 19800 21600 19800 21600 0 -900 0" stroked="f">
            <v:textbox style="mso-next-textbox:#_x0000_s1100">
              <w:txbxContent>
                <w:p w:rsidR="00726E0E" w:rsidRPr="00923229" w:rsidRDefault="00726E0E" w:rsidP="00A8744C">
                  <w:pPr>
                    <w:rPr>
                      <w:rFonts w:ascii="Arial" w:hAnsi="Arial" w:cs="Arial"/>
                      <w:sz w:val="16"/>
                      <w:szCs w:val="16"/>
                      <w:lang w:val="es-MX"/>
                    </w:rPr>
                  </w:pPr>
                  <w:r w:rsidRPr="00923229">
                    <w:rPr>
                      <w:rFonts w:ascii="Arial" w:hAnsi="Arial" w:cs="Arial"/>
                      <w:sz w:val="16"/>
                      <w:szCs w:val="16"/>
                      <w:lang w:val="es-MX"/>
                    </w:rPr>
                    <w:t>SI</w:t>
                  </w:r>
                </w:p>
              </w:txbxContent>
            </v:textbox>
          </v:shape>
        </w:pict>
      </w:r>
    </w:p>
    <w:p w:rsidR="00A8744C" w:rsidRDefault="00B41948" w:rsidP="00A8744C">
      <w:pPr>
        <w:tabs>
          <w:tab w:val="left" w:pos="2640"/>
        </w:tabs>
        <w:rPr>
          <w:rFonts w:ascii="Arial" w:hAnsi="Arial" w:cs="Arial"/>
        </w:rPr>
      </w:pPr>
      <w:r w:rsidRPr="00B41948">
        <w:rPr>
          <w:rFonts w:ascii="Arial" w:hAnsi="Arial" w:cs="Arial"/>
          <w:noProof/>
        </w:rPr>
        <w:pict>
          <v:shape id="_x0000_s1099" type="#_x0000_t202" style="position:absolute;margin-left:54pt;margin-top:4.3pt;width:279pt;height:20.1pt;z-index:251626496" stroked="f">
            <v:textbox style="mso-next-textbox:#_x0000_s1099">
              <w:txbxContent>
                <w:p w:rsidR="00726E0E" w:rsidRPr="00B44EB7" w:rsidRDefault="00726E0E" w:rsidP="00A8744C">
                  <w:pPr>
                    <w:rPr>
                      <w:rFonts w:ascii="Arial" w:hAnsi="Arial" w:cs="Arial"/>
                      <w:b/>
                      <w:sz w:val="16"/>
                      <w:szCs w:val="16"/>
                      <w:lang w:val="es-MX"/>
                    </w:rPr>
                  </w:pPr>
                  <w:r w:rsidRPr="00B44EB7">
                    <w:rPr>
                      <w:rFonts w:ascii="Arial" w:hAnsi="Arial" w:cs="Arial"/>
                      <w:b/>
                      <w:sz w:val="16"/>
                      <w:szCs w:val="16"/>
                      <w:lang w:val="es-MX"/>
                    </w:rPr>
                    <w:t xml:space="preserve"> EMIGRA</w:t>
                  </w:r>
                  <w:r>
                    <w:rPr>
                      <w:rFonts w:ascii="Arial" w:hAnsi="Arial" w:cs="Arial"/>
                      <w:b/>
                      <w:sz w:val="16"/>
                      <w:szCs w:val="16"/>
                      <w:lang w:val="es-MX"/>
                    </w:rPr>
                    <w:t>CIÓN</w:t>
                  </w:r>
                  <w:r w:rsidRPr="00B44EB7">
                    <w:rPr>
                      <w:rFonts w:ascii="Arial" w:hAnsi="Arial" w:cs="Arial"/>
                      <w:b/>
                      <w:sz w:val="16"/>
                      <w:szCs w:val="16"/>
                      <w:lang w:val="es-MX"/>
                    </w:rPr>
                    <w:t xml:space="preserve"> POR MEJOR EDUCACION EN </w:t>
                  </w:r>
                  <w:r>
                    <w:rPr>
                      <w:rFonts w:ascii="Arial" w:hAnsi="Arial" w:cs="Arial"/>
                      <w:b/>
                      <w:sz w:val="16"/>
                      <w:szCs w:val="16"/>
                      <w:lang w:val="es-MX"/>
                    </w:rPr>
                    <w:t>LOS ESTADOS UNIDOS</w:t>
                  </w:r>
                </w:p>
              </w:txbxContent>
            </v:textbox>
          </v:shape>
        </w:pict>
      </w:r>
    </w:p>
    <w:p w:rsidR="00A8744C" w:rsidRDefault="00A8744C" w:rsidP="00A8744C">
      <w:pPr>
        <w:tabs>
          <w:tab w:val="left" w:pos="2640"/>
        </w:tabs>
        <w:rPr>
          <w:rFonts w:ascii="Arial" w:hAnsi="Arial" w:cs="Arial"/>
        </w:rPr>
      </w:pPr>
    </w:p>
    <w:p w:rsidR="00901AA9" w:rsidRDefault="00901AA9" w:rsidP="00901AA9">
      <w:pPr>
        <w:tabs>
          <w:tab w:val="left" w:pos="940"/>
        </w:tabs>
        <w:spacing w:line="360" w:lineRule="auto"/>
        <w:ind w:left="720"/>
        <w:jc w:val="both"/>
        <w:rPr>
          <w:rFonts w:ascii="Arial" w:hAnsi="Arial" w:cs="Arial"/>
          <w:sz w:val="16"/>
          <w:szCs w:val="16"/>
        </w:rPr>
      </w:pPr>
      <w:r>
        <w:rPr>
          <w:rFonts w:ascii="Arial" w:hAnsi="Arial" w:cs="Arial"/>
          <w:sz w:val="16"/>
          <w:szCs w:val="16"/>
          <w:lang w:val="es-MX"/>
        </w:rPr>
        <w:t xml:space="preserve">          </w:t>
      </w:r>
      <w:r w:rsidR="00A8744C">
        <w:rPr>
          <w:rFonts w:ascii="Arial" w:hAnsi="Arial" w:cs="Arial"/>
          <w:sz w:val="16"/>
          <w:szCs w:val="16"/>
          <w:lang w:val="es-MX"/>
        </w:rPr>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w:t>
      </w:r>
    </w:p>
    <w:p w:rsidR="00901AA9" w:rsidRDefault="00901AA9" w:rsidP="00901AA9">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w:t>
      </w:r>
      <w:proofErr w:type="gramEnd"/>
      <w:r>
        <w:rPr>
          <w:rFonts w:ascii="Arial" w:hAnsi="Arial" w:cs="Arial"/>
          <w:sz w:val="16"/>
          <w:szCs w:val="16"/>
        </w:rPr>
        <w:t xml:space="preserve">  Bachillerato  del   Municipio   de    Soyapango por emigrar </w:t>
      </w:r>
    </w:p>
    <w:p w:rsidR="00901AA9" w:rsidRDefault="00901AA9" w:rsidP="00901AA9">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a</w:t>
      </w:r>
      <w:proofErr w:type="gramEnd"/>
      <w:r>
        <w:rPr>
          <w:rFonts w:ascii="Arial" w:hAnsi="Arial" w:cs="Arial"/>
          <w:sz w:val="16"/>
          <w:szCs w:val="16"/>
        </w:rPr>
        <w:t xml:space="preserve">  los  </w:t>
      </w:r>
      <w:r w:rsidRPr="00DA7856">
        <w:rPr>
          <w:rFonts w:ascii="Arial" w:hAnsi="Arial" w:cs="Arial"/>
          <w:sz w:val="16"/>
          <w:szCs w:val="16"/>
        </w:rPr>
        <w:t xml:space="preserve"> Estados </w:t>
      </w:r>
      <w:r>
        <w:rPr>
          <w:rFonts w:ascii="Arial" w:hAnsi="Arial" w:cs="Arial"/>
          <w:sz w:val="16"/>
          <w:szCs w:val="16"/>
        </w:rPr>
        <w:t>U</w:t>
      </w:r>
      <w:r w:rsidRPr="00DA7856">
        <w:rPr>
          <w:rFonts w:ascii="Arial" w:hAnsi="Arial" w:cs="Arial"/>
          <w:sz w:val="16"/>
          <w:szCs w:val="16"/>
        </w:rPr>
        <w:t>nidos</w:t>
      </w:r>
      <w:r>
        <w:rPr>
          <w:rFonts w:ascii="Arial" w:hAnsi="Arial" w:cs="Arial"/>
          <w:sz w:val="16"/>
          <w:szCs w:val="16"/>
        </w:rPr>
        <w:t xml:space="preserve"> de</w:t>
      </w:r>
      <w:r w:rsidRPr="00DA7856">
        <w:rPr>
          <w:rFonts w:ascii="Arial" w:hAnsi="Arial" w:cs="Arial"/>
          <w:sz w:val="16"/>
          <w:szCs w:val="16"/>
        </w:rPr>
        <w:t xml:space="preserve"> </w:t>
      </w: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r w:rsidR="00131762">
        <w:rPr>
          <w:rFonts w:ascii="Arial" w:hAnsi="Arial" w:cs="Arial"/>
          <w:sz w:val="16"/>
          <w:szCs w:val="16"/>
        </w:rPr>
        <w:t>.</w:t>
      </w:r>
    </w:p>
    <w:p w:rsidR="00901AA9" w:rsidRDefault="00F05070" w:rsidP="00F05070">
      <w:pPr>
        <w:tabs>
          <w:tab w:val="left" w:pos="5795"/>
        </w:tabs>
        <w:spacing w:line="360" w:lineRule="auto"/>
        <w:jc w:val="both"/>
        <w:rPr>
          <w:rFonts w:ascii="Arial" w:hAnsi="Arial" w:cs="Arial"/>
        </w:rPr>
      </w:pPr>
      <w:r>
        <w:rPr>
          <w:rFonts w:ascii="Arial" w:hAnsi="Arial" w:cs="Arial"/>
        </w:rPr>
        <w:tab/>
      </w:r>
    </w:p>
    <w:p w:rsidR="00A8744C" w:rsidRPr="00901AA9" w:rsidRDefault="00A8744C" w:rsidP="00901AA9">
      <w:pPr>
        <w:tabs>
          <w:tab w:val="left" w:pos="1346"/>
        </w:tabs>
        <w:rPr>
          <w:rFonts w:ascii="Arial" w:hAnsi="Arial" w:cs="Arial"/>
          <w:sz w:val="16"/>
          <w:szCs w:val="16"/>
        </w:rPr>
      </w:pPr>
    </w:p>
    <w:p w:rsidR="00A8744C" w:rsidRDefault="00A8744C" w:rsidP="00A8744C">
      <w:pPr>
        <w:tabs>
          <w:tab w:val="left" w:pos="2640"/>
        </w:tabs>
        <w:rPr>
          <w:rFonts w:ascii="Arial" w:hAnsi="Arial" w:cs="Arial"/>
        </w:rPr>
      </w:pPr>
    </w:p>
    <w:p w:rsidR="00F05070" w:rsidRDefault="00A8744C" w:rsidP="00901AA9">
      <w:pPr>
        <w:pStyle w:val="Textoindependiente3"/>
        <w:spacing w:line="360" w:lineRule="auto"/>
        <w:ind w:firstLine="708"/>
        <w:jc w:val="both"/>
        <w:rPr>
          <w:rFonts w:ascii="Arial" w:hAnsi="Arial" w:cs="Arial"/>
          <w:sz w:val="24"/>
          <w:szCs w:val="24"/>
          <w:lang w:val="es-ES_tradnl"/>
        </w:rPr>
      </w:pPr>
      <w:r w:rsidRPr="00901AA9">
        <w:rPr>
          <w:rFonts w:ascii="Arial" w:hAnsi="Arial" w:cs="Arial"/>
          <w:sz w:val="24"/>
          <w:szCs w:val="24"/>
          <w:lang w:val="es-ES_tradnl"/>
        </w:rPr>
        <w:t>Las oportunidades de mejorar la vida</w:t>
      </w:r>
      <w:r w:rsidRPr="00901AA9">
        <w:rPr>
          <w:rFonts w:ascii="Arial" w:hAnsi="Arial" w:cs="Arial"/>
          <w:b/>
          <w:sz w:val="24"/>
          <w:szCs w:val="24"/>
          <w:lang w:val="es-ES_tradnl"/>
        </w:rPr>
        <w:t xml:space="preserve"> </w:t>
      </w:r>
      <w:r w:rsidRPr="00901AA9">
        <w:rPr>
          <w:rFonts w:ascii="Arial" w:hAnsi="Arial" w:cs="Arial"/>
          <w:sz w:val="24"/>
          <w:szCs w:val="24"/>
          <w:lang w:val="es-ES_tradnl"/>
        </w:rPr>
        <w:t>o</w:t>
      </w:r>
      <w:r w:rsidRPr="00901AA9">
        <w:rPr>
          <w:rFonts w:ascii="Arial" w:hAnsi="Arial" w:cs="Arial"/>
          <w:b/>
          <w:sz w:val="24"/>
          <w:szCs w:val="24"/>
          <w:lang w:val="es-ES_tradnl"/>
        </w:rPr>
        <w:t xml:space="preserve"> </w:t>
      </w:r>
      <w:r w:rsidRPr="00901AA9">
        <w:rPr>
          <w:rFonts w:ascii="Arial" w:hAnsi="Arial" w:cs="Arial"/>
          <w:sz w:val="24"/>
          <w:szCs w:val="24"/>
          <w:lang w:val="es-ES_tradnl"/>
        </w:rPr>
        <w:t>Las condiciones de vida presentan una mejoría significativa estabilidad: seguridad, económica,  confort, etc.</w:t>
      </w:r>
      <w:r w:rsidRPr="00901AA9">
        <w:rPr>
          <w:rStyle w:val="Refdenotaalpie"/>
          <w:rFonts w:ascii="Arial" w:hAnsi="Arial" w:cs="Arial"/>
          <w:sz w:val="24"/>
          <w:szCs w:val="24"/>
          <w:lang w:val="es-ES_tradnl"/>
        </w:rPr>
        <w:footnoteReference w:id="12"/>
      </w:r>
      <w:r w:rsidRPr="00901AA9">
        <w:rPr>
          <w:rFonts w:ascii="Arial" w:hAnsi="Arial" w:cs="Arial"/>
          <w:sz w:val="24"/>
          <w:szCs w:val="24"/>
          <w:lang w:val="es-ES_tradnl"/>
        </w:rPr>
        <w:t xml:space="preserve"> Que son reunidas en la calidad de vida. Por eso los estudiantes al ser consultados sobre ello, </w:t>
      </w:r>
    </w:p>
    <w:p w:rsidR="00F05070" w:rsidRDefault="00F05070" w:rsidP="00F05070">
      <w:pPr>
        <w:pStyle w:val="Textoindependiente3"/>
        <w:spacing w:line="360" w:lineRule="auto"/>
        <w:jc w:val="both"/>
        <w:rPr>
          <w:rFonts w:ascii="Arial" w:hAnsi="Arial" w:cs="Arial"/>
          <w:sz w:val="24"/>
          <w:szCs w:val="24"/>
          <w:lang w:val="es-ES_tradnl"/>
        </w:rPr>
      </w:pPr>
    </w:p>
    <w:p w:rsidR="00A8744C" w:rsidRPr="00901AA9" w:rsidRDefault="00A8744C" w:rsidP="00F05070">
      <w:pPr>
        <w:pStyle w:val="Textoindependiente3"/>
        <w:spacing w:line="360" w:lineRule="auto"/>
        <w:jc w:val="both"/>
        <w:rPr>
          <w:rFonts w:ascii="Arial" w:hAnsi="Arial" w:cs="Arial"/>
          <w:sz w:val="24"/>
          <w:szCs w:val="24"/>
          <w:lang w:val="es-ES_tradnl"/>
        </w:rPr>
      </w:pPr>
      <w:proofErr w:type="gramStart"/>
      <w:r w:rsidRPr="00901AA9">
        <w:rPr>
          <w:rFonts w:ascii="Arial" w:hAnsi="Arial" w:cs="Arial"/>
          <w:sz w:val="24"/>
          <w:szCs w:val="24"/>
          <w:lang w:val="es-ES_tradnl"/>
        </w:rPr>
        <w:lastRenderedPageBreak/>
        <w:t>respondieron</w:t>
      </w:r>
      <w:proofErr w:type="gramEnd"/>
      <w:r w:rsidRPr="00901AA9">
        <w:rPr>
          <w:rFonts w:ascii="Arial" w:hAnsi="Arial" w:cs="Arial"/>
          <w:sz w:val="24"/>
          <w:szCs w:val="24"/>
          <w:lang w:val="es-ES_tradnl"/>
        </w:rPr>
        <w:t xml:space="preserve"> descubriendo su mejor expectativa que es mejorar sus condiciones de vida. </w:t>
      </w:r>
      <w:proofErr w:type="gramStart"/>
      <w:r w:rsidRPr="00901AA9">
        <w:rPr>
          <w:rFonts w:ascii="Arial" w:hAnsi="Arial" w:cs="Arial"/>
          <w:sz w:val="24"/>
          <w:szCs w:val="24"/>
          <w:lang w:val="es-ES_tradnl"/>
        </w:rPr>
        <w:t>( Ver</w:t>
      </w:r>
      <w:proofErr w:type="gramEnd"/>
      <w:r w:rsidRPr="00901AA9">
        <w:rPr>
          <w:rFonts w:ascii="Arial" w:hAnsi="Arial" w:cs="Arial"/>
          <w:sz w:val="24"/>
          <w:szCs w:val="24"/>
          <w:lang w:val="es-ES_tradnl"/>
        </w:rPr>
        <w:t xml:space="preserve">  gráfico No. 16 y tabla anexa No. 16) </w:t>
      </w:r>
    </w:p>
    <w:p w:rsidR="00A8744C" w:rsidRDefault="00A8744C" w:rsidP="00A8744C">
      <w:pPr>
        <w:tabs>
          <w:tab w:val="left" w:pos="940"/>
        </w:tabs>
        <w:spacing w:line="360" w:lineRule="auto"/>
        <w:ind w:left="1892" w:firstLine="940"/>
        <w:jc w:val="both"/>
        <w:rPr>
          <w:rFonts w:ascii="Arial" w:hAnsi="Arial" w:cs="Arial"/>
        </w:rPr>
      </w:pPr>
    </w:p>
    <w:p w:rsidR="00322532" w:rsidRDefault="00322532" w:rsidP="00A8744C">
      <w:pPr>
        <w:tabs>
          <w:tab w:val="left" w:pos="940"/>
        </w:tabs>
        <w:spacing w:line="360" w:lineRule="auto"/>
        <w:ind w:left="1892" w:firstLine="940"/>
        <w:jc w:val="both"/>
        <w:rPr>
          <w:rFonts w:ascii="Arial" w:hAnsi="Arial" w:cs="Arial"/>
        </w:rPr>
      </w:pPr>
    </w:p>
    <w:p w:rsidR="00A8744C" w:rsidRDefault="00A8744C" w:rsidP="00A8744C">
      <w:pPr>
        <w:tabs>
          <w:tab w:val="left" w:pos="940"/>
        </w:tabs>
        <w:spacing w:line="360" w:lineRule="auto"/>
        <w:ind w:left="1892" w:firstLine="940"/>
        <w:jc w:val="both"/>
        <w:rPr>
          <w:rFonts w:ascii="Arial" w:hAnsi="Arial" w:cs="Arial"/>
        </w:rPr>
      </w:pPr>
      <w:r>
        <w:rPr>
          <w:rFonts w:ascii="Arial" w:hAnsi="Arial" w:cs="Arial"/>
        </w:rPr>
        <w:t>GRÁFICO No 16</w:t>
      </w:r>
    </w:p>
    <w:p w:rsidR="00A8744C" w:rsidRDefault="00A8744C" w:rsidP="00A8744C">
      <w:pPr>
        <w:spacing w:line="360" w:lineRule="auto"/>
        <w:rPr>
          <w:rFonts w:ascii="Arial" w:hAnsi="Arial" w:cs="Arial"/>
          <w:b/>
        </w:rPr>
      </w:pPr>
      <w:r>
        <w:rPr>
          <w:rFonts w:ascii="Arial" w:hAnsi="Arial" w:cs="Arial"/>
        </w:rPr>
        <w:t xml:space="preserve">    </w:t>
      </w:r>
      <w:r w:rsidRPr="00D95071">
        <w:rPr>
          <w:rFonts w:ascii="Arial" w:hAnsi="Arial" w:cs="Arial"/>
          <w:b/>
        </w:rPr>
        <w:t xml:space="preserve">MEJORAR SUS CONDICIONES DE VIDA </w:t>
      </w:r>
      <w:r>
        <w:rPr>
          <w:rFonts w:ascii="Arial" w:hAnsi="Arial" w:cs="Arial"/>
          <w:b/>
        </w:rPr>
        <w:t xml:space="preserve">Y EL INTERES  DE LOS   </w:t>
      </w:r>
    </w:p>
    <w:p w:rsidR="00A8744C" w:rsidRDefault="00A8744C" w:rsidP="00A8744C">
      <w:pPr>
        <w:spacing w:line="360" w:lineRule="auto"/>
        <w:rPr>
          <w:rFonts w:ascii="Arial" w:hAnsi="Arial" w:cs="Arial"/>
          <w:b/>
        </w:rPr>
      </w:pPr>
      <w:r>
        <w:rPr>
          <w:rFonts w:ascii="Arial" w:hAnsi="Arial" w:cs="Arial"/>
          <w:b/>
        </w:rPr>
        <w:t xml:space="preserve">    ESTUDIANTES DE  BACHILLERATO DE MUNICIPIO DE SOYAPANGO  </w:t>
      </w:r>
    </w:p>
    <w:p w:rsidR="00A8744C" w:rsidRDefault="00A8744C" w:rsidP="00A8744C">
      <w:pPr>
        <w:tabs>
          <w:tab w:val="left" w:pos="940"/>
        </w:tabs>
        <w:spacing w:line="360" w:lineRule="auto"/>
        <w:jc w:val="both"/>
        <w:rPr>
          <w:rFonts w:ascii="Arial" w:hAnsi="Arial" w:cs="Arial"/>
        </w:rPr>
      </w:pPr>
      <w:r>
        <w:rPr>
          <w:rFonts w:ascii="Arial" w:hAnsi="Arial" w:cs="Arial"/>
          <w:b/>
        </w:rPr>
        <w:t xml:space="preserve">    POR EMIGRAR A LOS ESTADOS UNIDOS DE NORTEAMERICA</w:t>
      </w:r>
    </w:p>
    <w:p w:rsidR="00A8744C" w:rsidRDefault="00F60C92" w:rsidP="00A8744C">
      <w:pPr>
        <w:tabs>
          <w:tab w:val="left" w:pos="940"/>
        </w:tabs>
        <w:spacing w:line="360" w:lineRule="auto"/>
        <w:ind w:left="1892" w:firstLine="940"/>
        <w:jc w:val="both"/>
        <w:rPr>
          <w:rFonts w:ascii="Arial" w:hAnsi="Arial" w:cs="Arial"/>
        </w:rPr>
      </w:pPr>
      <w:r>
        <w:rPr>
          <w:noProof/>
          <w:lang w:val="es-SV" w:eastAsia="es-SV"/>
        </w:rPr>
        <w:drawing>
          <wp:anchor distT="0" distB="0" distL="114300" distR="114300" simplePos="0" relativeHeight="251584512" behindDoc="1" locked="0" layoutInCell="1" allowOverlap="1">
            <wp:simplePos x="0" y="0"/>
            <wp:positionH relativeFrom="column">
              <wp:posOffset>228600</wp:posOffset>
            </wp:positionH>
            <wp:positionV relativeFrom="paragraph">
              <wp:posOffset>159385</wp:posOffset>
            </wp:positionV>
            <wp:extent cx="4343400" cy="3474720"/>
            <wp:effectExtent l="19050" t="19050" r="19050" b="11430"/>
            <wp:wrapTight wrapText="bothSides">
              <wp:wrapPolygon edited="0">
                <wp:start x="-95" y="-118"/>
                <wp:lineTo x="-95" y="21671"/>
                <wp:lineTo x="21695" y="21671"/>
                <wp:lineTo x="21695" y="-118"/>
                <wp:lineTo x="-95" y="-118"/>
              </wp:wrapPolygon>
            </wp:wrapTight>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5" cstate="print"/>
                    <a:srcRect/>
                    <a:stretch>
                      <a:fillRect/>
                    </a:stretch>
                  </pic:blipFill>
                  <pic:spPr bwMode="auto">
                    <a:xfrm>
                      <a:off x="0" y="0"/>
                      <a:ext cx="4343400" cy="3474720"/>
                    </a:xfrm>
                    <a:prstGeom prst="rect">
                      <a:avLst/>
                    </a:prstGeom>
                    <a:noFill/>
                    <a:ln w="9525">
                      <a:solidFill>
                        <a:srgbClr val="000000"/>
                      </a:solidFill>
                      <a:miter lim="800000"/>
                      <a:headEnd/>
                      <a:tailEnd/>
                    </a:ln>
                  </pic:spPr>
                </pic:pic>
              </a:graphicData>
            </a:graphic>
          </wp:anchor>
        </w:drawing>
      </w: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p>
    <w:p w:rsidR="00A8744C" w:rsidRDefault="00B41948" w:rsidP="00A8744C">
      <w:pPr>
        <w:tabs>
          <w:tab w:val="left" w:pos="940"/>
        </w:tabs>
        <w:spacing w:line="360" w:lineRule="auto"/>
        <w:jc w:val="both"/>
        <w:rPr>
          <w:rFonts w:ascii="Arial" w:hAnsi="Arial" w:cs="Arial"/>
        </w:rPr>
      </w:pPr>
      <w:r w:rsidRPr="00B41948">
        <w:rPr>
          <w:rFonts w:ascii="Arial" w:hAnsi="Arial" w:cs="Arial"/>
          <w:noProof/>
        </w:rPr>
        <w:pict>
          <v:shape id="_x0000_s1057" type="#_x0000_t202" style="position:absolute;left:0;text-align:left;margin-left:-279.6pt;margin-top:18pt;width:27pt;height:18pt;z-index:-251730944" wrapcoords="-900 0 -900 19800 21600 19800 21600 0 -900 0" stroked="f">
            <v:textbox style="mso-next-textbox:#_x0000_s1057">
              <w:txbxContent>
                <w:p w:rsidR="00726E0E" w:rsidRPr="00923229" w:rsidRDefault="00726E0E" w:rsidP="00A8744C">
                  <w:pPr>
                    <w:rPr>
                      <w:rFonts w:ascii="Arial" w:hAnsi="Arial" w:cs="Arial"/>
                      <w:sz w:val="16"/>
                      <w:szCs w:val="16"/>
                      <w:lang w:val="es-MX"/>
                    </w:rPr>
                  </w:pPr>
                  <w:r w:rsidRPr="00923229">
                    <w:rPr>
                      <w:rFonts w:ascii="Arial" w:hAnsi="Arial" w:cs="Arial"/>
                      <w:sz w:val="16"/>
                      <w:szCs w:val="16"/>
                      <w:lang w:val="es-MX"/>
                    </w:rPr>
                    <w:t>SI</w:t>
                  </w:r>
                </w:p>
              </w:txbxContent>
            </v:textbox>
            <w10:wrap type="tight"/>
          </v:shape>
        </w:pict>
      </w:r>
      <w:r w:rsidRPr="00B41948">
        <w:rPr>
          <w:noProof/>
        </w:rPr>
        <w:pict>
          <v:shape id="_x0000_s1058" type="#_x0000_t202" style="position:absolute;left:0;text-align:left;margin-left:-153.6pt;margin-top:18pt;width:27pt;height:18pt;z-index:-251729920" stroked="f">
            <v:textbox style="mso-next-textbox:#_x0000_s1058">
              <w:txbxContent>
                <w:p w:rsidR="00726E0E" w:rsidRPr="00F65CD2" w:rsidRDefault="00726E0E" w:rsidP="00A8744C">
                  <w:pPr>
                    <w:rPr>
                      <w:rFonts w:ascii="Arial" w:hAnsi="Arial" w:cs="Arial"/>
                      <w:sz w:val="14"/>
                      <w:szCs w:val="14"/>
                      <w:lang w:val="es-MX"/>
                    </w:rPr>
                  </w:pPr>
                  <w:r w:rsidRPr="00F65CD2">
                    <w:rPr>
                      <w:rFonts w:ascii="Arial" w:hAnsi="Arial" w:cs="Arial"/>
                      <w:sz w:val="14"/>
                      <w:szCs w:val="14"/>
                      <w:lang w:val="es-MX"/>
                    </w:rPr>
                    <w:t>NO</w:t>
                  </w:r>
                </w:p>
              </w:txbxContent>
            </v:textbox>
          </v:shape>
        </w:pict>
      </w:r>
    </w:p>
    <w:p w:rsidR="00A8744C" w:rsidRDefault="00A8744C" w:rsidP="00A8744C">
      <w:pPr>
        <w:tabs>
          <w:tab w:val="left" w:pos="1346"/>
        </w:tabs>
        <w:rPr>
          <w:rFonts w:ascii="Arial" w:hAnsi="Arial" w:cs="Arial"/>
        </w:rPr>
      </w:pPr>
    </w:p>
    <w:p w:rsidR="00A8744C" w:rsidRDefault="00B41948" w:rsidP="00A8744C">
      <w:pPr>
        <w:tabs>
          <w:tab w:val="left" w:pos="1346"/>
        </w:tabs>
        <w:rPr>
          <w:rFonts w:ascii="Arial" w:hAnsi="Arial" w:cs="Arial"/>
          <w:sz w:val="16"/>
          <w:szCs w:val="16"/>
          <w:lang w:val="es-MX"/>
        </w:rPr>
      </w:pPr>
      <w:r w:rsidRPr="00B41948">
        <w:rPr>
          <w:noProof/>
        </w:rPr>
        <w:pict>
          <v:shape id="_x0000_s1059" type="#_x0000_t202" style="position:absolute;margin-left:-315.6pt;margin-top:1.5pt;width:207pt;height:18pt;z-index:-251728896" wrapcoords="-79 0 -79 20700 21600 20700 21600 0 -79 0" stroked="f">
            <v:textbox style="mso-next-textbox:#_x0000_s1059">
              <w:txbxContent>
                <w:p w:rsidR="00726E0E" w:rsidRPr="00163A5A" w:rsidRDefault="00726E0E" w:rsidP="00A8744C">
                  <w:pPr>
                    <w:rPr>
                      <w:rFonts w:ascii="Arial" w:hAnsi="Arial" w:cs="Arial"/>
                      <w:b/>
                      <w:sz w:val="16"/>
                      <w:szCs w:val="16"/>
                      <w:lang w:val="es-MX"/>
                    </w:rPr>
                  </w:pPr>
                  <w:r w:rsidRPr="00163A5A">
                    <w:rPr>
                      <w:rFonts w:ascii="Arial" w:hAnsi="Arial" w:cs="Arial"/>
                      <w:b/>
                      <w:sz w:val="16"/>
                      <w:szCs w:val="16"/>
                      <w:lang w:val="es-MX"/>
                    </w:rPr>
                    <w:t xml:space="preserve">MEJORES OPORTUNIDADES DE VIDA EN </w:t>
                  </w:r>
                  <w:smartTag w:uri="urn:schemas-microsoft-com:office:smarttags" w:element="PersonName">
                    <w:smartTagPr>
                      <w:attr w:name="ProductID" w:val="LA USA"/>
                    </w:smartTagPr>
                    <w:r w:rsidRPr="00163A5A">
                      <w:rPr>
                        <w:rFonts w:ascii="Arial" w:hAnsi="Arial" w:cs="Arial"/>
                        <w:b/>
                        <w:sz w:val="16"/>
                        <w:szCs w:val="16"/>
                        <w:lang w:val="es-MX"/>
                      </w:rPr>
                      <w:t>LA USA</w:t>
                    </w:r>
                  </w:smartTag>
                </w:p>
              </w:txbxContent>
            </v:textbox>
            <w10:wrap type="tight"/>
          </v:shape>
        </w:pict>
      </w:r>
    </w:p>
    <w:p w:rsidR="00A8744C" w:rsidRDefault="00A8744C" w:rsidP="00A8744C">
      <w:pPr>
        <w:tabs>
          <w:tab w:val="left" w:pos="1346"/>
        </w:tabs>
        <w:rPr>
          <w:rFonts w:ascii="Arial" w:hAnsi="Arial" w:cs="Arial"/>
          <w:sz w:val="16"/>
          <w:szCs w:val="16"/>
          <w:lang w:val="es-MX"/>
        </w:rPr>
      </w:pPr>
    </w:p>
    <w:p w:rsidR="00901AA9" w:rsidRDefault="00901AA9" w:rsidP="00901AA9">
      <w:pPr>
        <w:tabs>
          <w:tab w:val="left" w:pos="940"/>
        </w:tabs>
        <w:spacing w:line="360" w:lineRule="auto"/>
        <w:jc w:val="both"/>
        <w:rPr>
          <w:rFonts w:ascii="Arial" w:hAnsi="Arial" w:cs="Arial"/>
          <w:sz w:val="16"/>
          <w:szCs w:val="16"/>
          <w:lang w:val="es-MX"/>
        </w:rPr>
      </w:pPr>
    </w:p>
    <w:p w:rsidR="00901AA9" w:rsidRDefault="00A8744C" w:rsidP="00901AA9">
      <w:pPr>
        <w:tabs>
          <w:tab w:val="left" w:pos="940"/>
        </w:tabs>
        <w:spacing w:line="360" w:lineRule="auto"/>
        <w:jc w:val="both"/>
        <w:rPr>
          <w:rFonts w:ascii="Arial" w:hAnsi="Arial" w:cs="Arial"/>
          <w:sz w:val="16"/>
          <w:szCs w:val="16"/>
        </w:rPr>
      </w:pPr>
      <w:r>
        <w:rPr>
          <w:rFonts w:ascii="Arial" w:hAnsi="Arial" w:cs="Arial"/>
          <w:sz w:val="16"/>
          <w:szCs w:val="16"/>
          <w:lang w:val="es-MX"/>
        </w:rPr>
        <w:t xml:space="preserve">       </w:t>
      </w:r>
      <w:r w:rsidR="00901AA9" w:rsidRPr="00DA7856">
        <w:rPr>
          <w:rFonts w:ascii="Arial" w:hAnsi="Arial" w:cs="Arial"/>
          <w:sz w:val="16"/>
          <w:szCs w:val="16"/>
        </w:rPr>
        <w:t>Fuente:</w:t>
      </w:r>
      <w:r w:rsidR="00901AA9">
        <w:rPr>
          <w:rFonts w:ascii="Arial" w:hAnsi="Arial" w:cs="Arial"/>
          <w:sz w:val="16"/>
          <w:szCs w:val="16"/>
        </w:rPr>
        <w:t xml:space="preserve"> Elaborado con base  a la encuesta realizada a los Estudiantes de  Bachillerato  del   </w:t>
      </w:r>
    </w:p>
    <w:p w:rsidR="00901AA9" w:rsidRDefault="00901AA9" w:rsidP="00901AA9">
      <w:pPr>
        <w:tabs>
          <w:tab w:val="left" w:pos="940"/>
        </w:tabs>
        <w:spacing w:line="360" w:lineRule="auto"/>
        <w:jc w:val="both"/>
        <w:rPr>
          <w:rFonts w:ascii="Arial" w:hAnsi="Arial" w:cs="Arial"/>
          <w:sz w:val="16"/>
          <w:szCs w:val="16"/>
        </w:rPr>
      </w:pPr>
      <w:r>
        <w:rPr>
          <w:rFonts w:ascii="Arial" w:hAnsi="Arial" w:cs="Arial"/>
          <w:sz w:val="16"/>
          <w:szCs w:val="16"/>
        </w:rPr>
        <w:t xml:space="preserve">                     Municipio  de  Soyapango por emigrar a  los  </w:t>
      </w:r>
      <w:r w:rsidRPr="00DA7856">
        <w:rPr>
          <w:rFonts w:ascii="Arial" w:hAnsi="Arial" w:cs="Arial"/>
          <w:sz w:val="16"/>
          <w:szCs w:val="16"/>
        </w:rPr>
        <w:t xml:space="preserve"> Estados </w:t>
      </w:r>
      <w:r>
        <w:rPr>
          <w:rFonts w:ascii="Arial" w:hAnsi="Arial" w:cs="Arial"/>
          <w:sz w:val="16"/>
          <w:szCs w:val="16"/>
        </w:rPr>
        <w:t>U</w:t>
      </w:r>
      <w:r w:rsidRPr="00DA7856">
        <w:rPr>
          <w:rFonts w:ascii="Arial" w:hAnsi="Arial" w:cs="Arial"/>
          <w:sz w:val="16"/>
          <w:szCs w:val="16"/>
        </w:rPr>
        <w:t>nidos</w:t>
      </w:r>
      <w:r>
        <w:rPr>
          <w:rFonts w:ascii="Arial" w:hAnsi="Arial" w:cs="Arial"/>
          <w:sz w:val="16"/>
          <w:szCs w:val="16"/>
        </w:rPr>
        <w:t xml:space="preserve"> de</w:t>
      </w:r>
      <w:r w:rsidRPr="00DA7856">
        <w:rPr>
          <w:rFonts w:ascii="Arial" w:hAnsi="Arial" w:cs="Arial"/>
          <w:sz w:val="16"/>
          <w:szCs w:val="16"/>
        </w:rPr>
        <w:t xml:space="preserve"> </w:t>
      </w:r>
      <w:r>
        <w:rPr>
          <w:rFonts w:ascii="Arial" w:hAnsi="Arial" w:cs="Arial"/>
          <w:sz w:val="16"/>
          <w:szCs w:val="16"/>
        </w:rPr>
        <w:t xml:space="preserve">  </w:t>
      </w:r>
      <w:r w:rsidRPr="00DA7856">
        <w:rPr>
          <w:rFonts w:ascii="Arial" w:hAnsi="Arial" w:cs="Arial"/>
          <w:sz w:val="16"/>
          <w:szCs w:val="16"/>
        </w:rPr>
        <w:t>Norteamérica</w:t>
      </w:r>
    </w:p>
    <w:p w:rsidR="00901AA9" w:rsidRDefault="00901AA9" w:rsidP="00901AA9">
      <w:pPr>
        <w:tabs>
          <w:tab w:val="left" w:pos="940"/>
        </w:tabs>
        <w:spacing w:line="360" w:lineRule="auto"/>
        <w:jc w:val="both"/>
        <w:rPr>
          <w:rFonts w:ascii="Arial" w:hAnsi="Arial" w:cs="Arial"/>
          <w:sz w:val="16"/>
          <w:szCs w:val="16"/>
        </w:rPr>
      </w:pPr>
      <w:r>
        <w:rPr>
          <w:rFonts w:ascii="Arial" w:hAnsi="Arial" w:cs="Arial"/>
          <w:sz w:val="16"/>
          <w:szCs w:val="16"/>
        </w:rPr>
        <w:t xml:space="preserve">                    , </w:t>
      </w:r>
      <w:r w:rsidRPr="00DA7856">
        <w:rPr>
          <w:rFonts w:ascii="Arial" w:hAnsi="Arial" w:cs="Arial"/>
          <w:sz w:val="16"/>
          <w:szCs w:val="16"/>
        </w:rPr>
        <w:t>2010</w:t>
      </w:r>
      <w:r w:rsidR="00131762">
        <w:rPr>
          <w:rFonts w:ascii="Arial" w:hAnsi="Arial" w:cs="Arial"/>
          <w:sz w:val="16"/>
          <w:szCs w:val="16"/>
        </w:rPr>
        <w:t>.</w:t>
      </w:r>
    </w:p>
    <w:p w:rsidR="00A8744C" w:rsidRDefault="00A8744C" w:rsidP="00901AA9">
      <w:pPr>
        <w:tabs>
          <w:tab w:val="left" w:pos="1346"/>
        </w:tabs>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ab/>
        <w:t xml:space="preserve">Las personas que no emigrarán son 28% que 1036 estudiantes. No importando la vía en que realizará el viaje de emigrar hacia Estados Unidos de Norteamérica,  la población encuestada se encuentra decidida y  difícilmente lo hará cambiar de la perspectiva de emigrar, es de hacer notar que el número de personas que  realizarán el viaje sobre pasa 248 estudiantes, representa a dos tercios de la población encuestada. Las tendencias de que vía tomaran también están claras: La vía legal, es la respuesta mayoritaria con un 49% que son una población de 1,815 </w:t>
      </w:r>
      <w:r>
        <w:rPr>
          <w:rFonts w:ascii="Arial" w:hAnsi="Arial" w:cs="Arial"/>
        </w:rPr>
        <w:lastRenderedPageBreak/>
        <w:t xml:space="preserve">estudiantes seguramente por el número de parientes que se encuentran en el país destino. La otra alternativa fue elegida por varias personas que generalmente, son los que poseen menos recursos. Ellos también decidieron emigrar por la vía ilegal a pesar de los riesgos  representa a un 23 %  son  852  estudiantes, sumadas las dos poblaciones son 2,667 estudiantes  que saldrán del país (Ver  gráfico No.  17 y tabla anexa No. 17)   </w:t>
      </w:r>
    </w:p>
    <w:p w:rsidR="00A8744C" w:rsidRDefault="00A8744C" w:rsidP="00A8744C">
      <w:pPr>
        <w:tabs>
          <w:tab w:val="left" w:pos="940"/>
        </w:tabs>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rsidR="00A8744C" w:rsidRDefault="00A8744C" w:rsidP="00A8744C">
      <w:pPr>
        <w:tabs>
          <w:tab w:val="left" w:pos="940"/>
        </w:tabs>
        <w:jc w:val="both"/>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t>GRÁFICO No 17</w:t>
      </w: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b/>
        </w:rPr>
      </w:pPr>
      <w:r>
        <w:rPr>
          <w:rFonts w:ascii="Arial" w:hAnsi="Arial" w:cs="Arial"/>
        </w:rPr>
        <w:t xml:space="preserve">              </w:t>
      </w:r>
      <w:r w:rsidRPr="00875200">
        <w:rPr>
          <w:rFonts w:ascii="Arial" w:hAnsi="Arial" w:cs="Arial"/>
          <w:b/>
        </w:rPr>
        <w:t>POSIBLE  VIA  DE  EMIGRAR  DE</w:t>
      </w:r>
      <w:r>
        <w:rPr>
          <w:rFonts w:ascii="Arial" w:hAnsi="Arial" w:cs="Arial"/>
        </w:rPr>
        <w:t xml:space="preserve">  L</w:t>
      </w:r>
      <w:r>
        <w:rPr>
          <w:rFonts w:ascii="Arial" w:hAnsi="Arial" w:cs="Arial"/>
          <w:b/>
        </w:rPr>
        <w:t xml:space="preserve">OS ESTUDIANTES DE   </w:t>
      </w:r>
    </w:p>
    <w:p w:rsidR="00A8744C" w:rsidRDefault="00A8744C" w:rsidP="00A8744C">
      <w:pPr>
        <w:tabs>
          <w:tab w:val="left" w:pos="940"/>
        </w:tabs>
        <w:jc w:val="both"/>
        <w:rPr>
          <w:rFonts w:ascii="Arial" w:hAnsi="Arial" w:cs="Arial"/>
          <w:b/>
        </w:rPr>
      </w:pPr>
      <w:r>
        <w:rPr>
          <w:rFonts w:ascii="Arial" w:hAnsi="Arial" w:cs="Arial"/>
          <w:b/>
        </w:rPr>
        <w:t xml:space="preserve">              BACHILLERATO DE MUNICIPIO DE SOYAPANGO POR </w:t>
      </w:r>
    </w:p>
    <w:p w:rsidR="00A8744C" w:rsidRDefault="00A8744C" w:rsidP="00A8744C">
      <w:pPr>
        <w:tabs>
          <w:tab w:val="left" w:pos="940"/>
        </w:tabs>
        <w:jc w:val="both"/>
        <w:rPr>
          <w:rFonts w:ascii="Arial" w:hAnsi="Arial" w:cs="Arial"/>
        </w:rPr>
      </w:pPr>
      <w:r>
        <w:rPr>
          <w:rFonts w:ascii="Arial" w:hAnsi="Arial" w:cs="Arial"/>
          <w:b/>
        </w:rPr>
        <w:t xml:space="preserve">              EMIGRAR A LOS ESTADOS UNIDOS DE NORTEAMERICA</w:t>
      </w:r>
    </w:p>
    <w:p w:rsidR="00A8744C" w:rsidRDefault="00F60C92" w:rsidP="00A8744C">
      <w:pPr>
        <w:tabs>
          <w:tab w:val="left" w:pos="940"/>
        </w:tabs>
        <w:jc w:val="both"/>
        <w:rPr>
          <w:rFonts w:ascii="Arial" w:hAnsi="Arial" w:cs="Arial"/>
        </w:rPr>
      </w:pPr>
      <w:r>
        <w:rPr>
          <w:noProof/>
          <w:lang w:val="es-SV" w:eastAsia="es-SV"/>
        </w:rPr>
        <w:drawing>
          <wp:anchor distT="0" distB="0" distL="114300" distR="114300" simplePos="0" relativeHeight="251633664" behindDoc="1" locked="0" layoutInCell="1" allowOverlap="1">
            <wp:simplePos x="0" y="0"/>
            <wp:positionH relativeFrom="column">
              <wp:posOffset>571500</wp:posOffset>
            </wp:positionH>
            <wp:positionV relativeFrom="paragraph">
              <wp:posOffset>132715</wp:posOffset>
            </wp:positionV>
            <wp:extent cx="3895725" cy="4053840"/>
            <wp:effectExtent l="0" t="0" r="0" b="0"/>
            <wp:wrapTight wrapText="bothSides">
              <wp:wrapPolygon edited="0">
                <wp:start x="106" y="102"/>
                <wp:lineTo x="0" y="21316"/>
                <wp:lineTo x="21442" y="21316"/>
                <wp:lineTo x="21442" y="102"/>
                <wp:lineTo x="106" y="102"/>
              </wp:wrapPolygon>
            </wp:wrapTight>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46" cstate="print"/>
                    <a:srcRect/>
                    <a:stretch>
                      <a:fillRect/>
                    </a:stretch>
                  </pic:blipFill>
                  <pic:spPr bwMode="auto">
                    <a:xfrm>
                      <a:off x="0" y="0"/>
                      <a:ext cx="3895725" cy="4053840"/>
                    </a:xfrm>
                    <a:prstGeom prst="rect">
                      <a:avLst/>
                    </a:prstGeom>
                    <a:noFill/>
                    <a:ln w="9525">
                      <a:noFill/>
                      <a:miter lim="800000"/>
                      <a:headEnd/>
                      <a:tailEnd/>
                    </a:ln>
                  </pic:spPr>
                </pic:pic>
              </a:graphicData>
            </a:graphic>
          </wp:anchor>
        </w:drawing>
      </w:r>
      <w:r w:rsidR="00B41948" w:rsidRPr="00B41948">
        <w:rPr>
          <w:noProof/>
        </w:rPr>
        <w:pict>
          <v:rect id="_x0000_s1102" style="position:absolute;left:0;text-align:left;margin-left:45pt;margin-top:10.45pt;width:306pt;height:18pt;z-index:251629568;mso-position-horizontal-relative:text;mso-position-vertical-relative:text"/>
        </w:pict>
      </w:r>
    </w:p>
    <w:p w:rsidR="00A8744C" w:rsidRDefault="00A8744C" w:rsidP="00A8744C">
      <w:pPr>
        <w:tabs>
          <w:tab w:val="left" w:pos="940"/>
        </w:tabs>
        <w:jc w:val="both"/>
        <w:rPr>
          <w:rFonts w:ascii="Arial" w:hAnsi="Arial" w:cs="Arial"/>
        </w:rPr>
      </w:pPr>
    </w:p>
    <w:p w:rsidR="00A8744C" w:rsidRDefault="00B41948" w:rsidP="00A8744C">
      <w:pPr>
        <w:tabs>
          <w:tab w:val="left" w:pos="940"/>
        </w:tabs>
        <w:jc w:val="both"/>
        <w:rPr>
          <w:rFonts w:ascii="Arial" w:hAnsi="Arial" w:cs="Arial"/>
        </w:rPr>
      </w:pPr>
      <w:r w:rsidRPr="00B41948">
        <w:rPr>
          <w:noProof/>
        </w:rPr>
        <w:pict>
          <v:rect id="_x0000_s1063" style="position:absolute;left:0;text-align:left;margin-left:2in;margin-top:.85pt;width:108pt;height:27pt;z-index:251590656" stroked="f"/>
        </w:pict>
      </w:r>
      <w:r w:rsidRPr="00B41948">
        <w:rPr>
          <w:noProof/>
        </w:rPr>
        <w:pict>
          <v:rect id="_x0000_s1062" style="position:absolute;left:0;text-align:left;margin-left:99pt;margin-top:489.6pt;width:1in;height:27pt;z-index:251589632" stroked="f"/>
        </w:pict>
      </w:r>
    </w:p>
    <w:p w:rsidR="00A8744C" w:rsidRDefault="00A8744C" w:rsidP="00A8744C">
      <w:pPr>
        <w:tabs>
          <w:tab w:val="left" w:pos="940"/>
        </w:tabs>
        <w:jc w:val="both"/>
        <w:rPr>
          <w:rFonts w:ascii="Arial" w:hAnsi="Arial" w:cs="Arial"/>
        </w:rPr>
      </w:pPr>
    </w:p>
    <w:p w:rsidR="00A8744C" w:rsidRDefault="00B41948" w:rsidP="00A8744C">
      <w:pPr>
        <w:tabs>
          <w:tab w:val="left" w:pos="940"/>
        </w:tabs>
        <w:jc w:val="both"/>
        <w:rPr>
          <w:rFonts w:ascii="Arial" w:hAnsi="Arial" w:cs="Arial"/>
        </w:rPr>
      </w:pPr>
      <w:r w:rsidRPr="00B41948">
        <w:rPr>
          <w:rFonts w:ascii="Arial" w:hAnsi="Arial" w:cs="Arial"/>
          <w:noProof/>
        </w:rPr>
        <w:pict>
          <v:rect id="_x0000_s1104" style="position:absolute;left:0;text-align:left;margin-left:54pt;margin-top:.25pt;width:81pt;height:18pt;z-index:251631616" stroked="f"/>
        </w:pict>
      </w: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B41948" w:rsidP="00A8744C">
      <w:pPr>
        <w:tabs>
          <w:tab w:val="left" w:pos="940"/>
        </w:tabs>
        <w:jc w:val="both"/>
        <w:rPr>
          <w:rFonts w:ascii="Arial" w:hAnsi="Arial" w:cs="Arial"/>
        </w:rPr>
      </w:pPr>
      <w:r w:rsidRPr="00B41948">
        <w:rPr>
          <w:rFonts w:ascii="Arial" w:hAnsi="Arial" w:cs="Arial"/>
          <w:noProof/>
        </w:rPr>
        <w:pict>
          <v:rect id="_x0000_s1105" style="position:absolute;left:0;text-align:left;margin-left:270pt;margin-top:11.1pt;width:81pt;height:27pt;z-index:251632640" stroked="f"/>
        </w:pict>
      </w: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B41948" w:rsidP="00A8744C">
      <w:pPr>
        <w:tabs>
          <w:tab w:val="left" w:pos="940"/>
        </w:tabs>
        <w:jc w:val="both"/>
        <w:rPr>
          <w:rFonts w:ascii="Arial" w:hAnsi="Arial" w:cs="Arial"/>
        </w:rPr>
      </w:pPr>
      <w:r w:rsidRPr="00B41948">
        <w:rPr>
          <w:rFonts w:ascii="Arial" w:hAnsi="Arial" w:cs="Arial"/>
          <w:noProof/>
        </w:rPr>
        <w:pict>
          <v:rect id="_x0000_s1103" style="position:absolute;left:0;text-align:left;margin-left:126pt;margin-top:8.7pt;width:62.85pt;height:27pt;z-index:251630592" stroked="f"/>
        </w:pict>
      </w: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A8744C" w:rsidRDefault="00A8744C" w:rsidP="00A8744C">
      <w:pPr>
        <w:tabs>
          <w:tab w:val="left" w:pos="940"/>
        </w:tabs>
        <w:jc w:val="both"/>
        <w:rPr>
          <w:rFonts w:ascii="Arial" w:hAnsi="Arial" w:cs="Arial"/>
        </w:rPr>
      </w:pPr>
    </w:p>
    <w:p w:rsidR="00DA58B8" w:rsidRDefault="00DA58B8" w:rsidP="00DA58B8">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r w:rsidRPr="00DA7856">
        <w:rPr>
          <w:rFonts w:ascii="Arial" w:hAnsi="Arial" w:cs="Arial"/>
          <w:sz w:val="16"/>
          <w:szCs w:val="16"/>
        </w:rPr>
        <w:t>Fuente:</w:t>
      </w:r>
      <w:r>
        <w:rPr>
          <w:rFonts w:ascii="Arial" w:hAnsi="Arial" w:cs="Arial"/>
          <w:sz w:val="16"/>
          <w:szCs w:val="16"/>
        </w:rPr>
        <w:t xml:space="preserve"> Elaborado con base  a la encuesta realizada a los Estudiantes </w:t>
      </w:r>
    </w:p>
    <w:p w:rsidR="00DA58B8" w:rsidRDefault="00DA58B8" w:rsidP="00DA58B8">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de</w:t>
      </w:r>
      <w:proofErr w:type="gramEnd"/>
      <w:r>
        <w:rPr>
          <w:rFonts w:ascii="Arial" w:hAnsi="Arial" w:cs="Arial"/>
          <w:sz w:val="16"/>
          <w:szCs w:val="16"/>
        </w:rPr>
        <w:t xml:space="preserve">  Bachillerato  del   Municipio   de    Soyapango por emigrar </w:t>
      </w:r>
    </w:p>
    <w:p w:rsidR="00DA58B8" w:rsidRDefault="00DA58B8" w:rsidP="00DA58B8">
      <w:pPr>
        <w:tabs>
          <w:tab w:val="left" w:pos="940"/>
        </w:tabs>
        <w:spacing w:line="360" w:lineRule="auto"/>
        <w:ind w:left="720"/>
        <w:jc w:val="both"/>
        <w:rPr>
          <w:rFonts w:ascii="Arial" w:hAnsi="Arial" w:cs="Arial"/>
          <w:sz w:val="16"/>
          <w:szCs w:val="16"/>
        </w:rPr>
      </w:pPr>
      <w:r>
        <w:rPr>
          <w:rFonts w:ascii="Arial" w:hAnsi="Arial" w:cs="Arial"/>
          <w:sz w:val="16"/>
          <w:szCs w:val="16"/>
        </w:rPr>
        <w:t xml:space="preserve">                        </w:t>
      </w:r>
      <w:proofErr w:type="gramStart"/>
      <w:r>
        <w:rPr>
          <w:rFonts w:ascii="Arial" w:hAnsi="Arial" w:cs="Arial"/>
          <w:sz w:val="16"/>
          <w:szCs w:val="16"/>
        </w:rPr>
        <w:t>a</w:t>
      </w:r>
      <w:proofErr w:type="gramEnd"/>
      <w:r>
        <w:rPr>
          <w:rFonts w:ascii="Arial" w:hAnsi="Arial" w:cs="Arial"/>
          <w:sz w:val="16"/>
          <w:szCs w:val="16"/>
        </w:rPr>
        <w:t xml:space="preserve">  los  </w:t>
      </w:r>
      <w:r w:rsidRPr="00DA7856">
        <w:rPr>
          <w:rFonts w:ascii="Arial" w:hAnsi="Arial" w:cs="Arial"/>
          <w:sz w:val="16"/>
          <w:szCs w:val="16"/>
        </w:rPr>
        <w:t xml:space="preserve"> Estados </w:t>
      </w:r>
      <w:r>
        <w:rPr>
          <w:rFonts w:ascii="Arial" w:hAnsi="Arial" w:cs="Arial"/>
          <w:sz w:val="16"/>
          <w:szCs w:val="16"/>
        </w:rPr>
        <w:t>U</w:t>
      </w:r>
      <w:r w:rsidRPr="00DA7856">
        <w:rPr>
          <w:rFonts w:ascii="Arial" w:hAnsi="Arial" w:cs="Arial"/>
          <w:sz w:val="16"/>
          <w:szCs w:val="16"/>
        </w:rPr>
        <w:t>nidos</w:t>
      </w:r>
      <w:r>
        <w:rPr>
          <w:rFonts w:ascii="Arial" w:hAnsi="Arial" w:cs="Arial"/>
          <w:sz w:val="16"/>
          <w:szCs w:val="16"/>
        </w:rPr>
        <w:t xml:space="preserve"> de</w:t>
      </w:r>
      <w:r w:rsidRPr="00DA7856">
        <w:rPr>
          <w:rFonts w:ascii="Arial" w:hAnsi="Arial" w:cs="Arial"/>
          <w:sz w:val="16"/>
          <w:szCs w:val="16"/>
        </w:rPr>
        <w:t xml:space="preserve"> </w:t>
      </w:r>
      <w:r>
        <w:rPr>
          <w:rFonts w:ascii="Arial" w:hAnsi="Arial" w:cs="Arial"/>
          <w:sz w:val="16"/>
          <w:szCs w:val="16"/>
        </w:rPr>
        <w:t xml:space="preserve">  </w:t>
      </w:r>
      <w:r w:rsidRPr="00DA7856">
        <w:rPr>
          <w:rFonts w:ascii="Arial" w:hAnsi="Arial" w:cs="Arial"/>
          <w:sz w:val="16"/>
          <w:szCs w:val="16"/>
        </w:rPr>
        <w:t>Norteamérica</w:t>
      </w:r>
      <w:r>
        <w:rPr>
          <w:rFonts w:ascii="Arial" w:hAnsi="Arial" w:cs="Arial"/>
          <w:sz w:val="16"/>
          <w:szCs w:val="16"/>
        </w:rPr>
        <w:t xml:space="preserve">, </w:t>
      </w:r>
      <w:r w:rsidRPr="00DA7856">
        <w:rPr>
          <w:rFonts w:ascii="Arial" w:hAnsi="Arial" w:cs="Arial"/>
          <w:sz w:val="16"/>
          <w:szCs w:val="16"/>
        </w:rPr>
        <w:t>2010</w:t>
      </w:r>
      <w:r w:rsidR="00131762">
        <w:rPr>
          <w:rFonts w:ascii="Arial" w:hAnsi="Arial" w:cs="Arial"/>
          <w:sz w:val="16"/>
          <w:szCs w:val="16"/>
        </w:rPr>
        <w:t>.</w:t>
      </w:r>
    </w:p>
    <w:p w:rsidR="00DA58B8" w:rsidRDefault="00DA58B8" w:rsidP="00DA58B8">
      <w:pPr>
        <w:tabs>
          <w:tab w:val="left" w:pos="940"/>
        </w:tabs>
        <w:spacing w:line="360" w:lineRule="auto"/>
        <w:jc w:val="both"/>
        <w:rPr>
          <w:rFonts w:ascii="Arial" w:hAnsi="Arial" w:cs="Arial"/>
        </w:rPr>
      </w:pPr>
    </w:p>
    <w:p w:rsidR="00A8744C" w:rsidRDefault="00A8744C" w:rsidP="00A8744C">
      <w:pPr>
        <w:tabs>
          <w:tab w:val="left" w:pos="940"/>
        </w:tabs>
        <w:jc w:val="both"/>
        <w:rPr>
          <w:rFonts w:ascii="Arial" w:hAnsi="Arial" w:cs="Arial"/>
        </w:rPr>
      </w:pPr>
    </w:p>
    <w:p w:rsidR="00F301A5" w:rsidRDefault="00F301A5" w:rsidP="00A8744C">
      <w:pPr>
        <w:tabs>
          <w:tab w:val="left" w:pos="940"/>
        </w:tabs>
        <w:jc w:val="both"/>
        <w:rPr>
          <w:rFonts w:ascii="Arial" w:hAnsi="Arial" w:cs="Arial"/>
        </w:rPr>
      </w:pPr>
    </w:p>
    <w:p w:rsidR="00F301A5" w:rsidRDefault="00F301A5" w:rsidP="00A8744C">
      <w:pPr>
        <w:tabs>
          <w:tab w:val="left" w:pos="940"/>
        </w:tabs>
        <w:jc w:val="both"/>
        <w:rPr>
          <w:rFonts w:ascii="Arial" w:hAnsi="Arial" w:cs="Arial"/>
        </w:rPr>
      </w:pPr>
    </w:p>
    <w:p w:rsidR="00F301A5" w:rsidRDefault="00F301A5" w:rsidP="00A8744C">
      <w:pPr>
        <w:tabs>
          <w:tab w:val="left" w:pos="940"/>
        </w:tabs>
        <w:jc w:val="both"/>
        <w:rPr>
          <w:rFonts w:ascii="Arial" w:hAnsi="Arial" w:cs="Arial"/>
        </w:rPr>
      </w:pPr>
    </w:p>
    <w:p w:rsidR="00463CFB" w:rsidRDefault="00463CFB" w:rsidP="00A8744C">
      <w:pPr>
        <w:tabs>
          <w:tab w:val="left" w:pos="940"/>
        </w:tabs>
        <w:jc w:val="both"/>
        <w:rPr>
          <w:rFonts w:ascii="Arial" w:hAnsi="Arial" w:cs="Arial"/>
        </w:rPr>
      </w:pPr>
    </w:p>
    <w:p w:rsidR="00DF42A7" w:rsidRDefault="00DF42A7" w:rsidP="00A8744C">
      <w:pPr>
        <w:tabs>
          <w:tab w:val="left" w:pos="940"/>
        </w:tabs>
        <w:jc w:val="both"/>
        <w:rPr>
          <w:rFonts w:ascii="Arial" w:hAnsi="Arial" w:cs="Arial"/>
        </w:rPr>
      </w:pPr>
    </w:p>
    <w:p w:rsidR="00DF42A7" w:rsidRDefault="00DF42A7" w:rsidP="00A8744C">
      <w:pPr>
        <w:tabs>
          <w:tab w:val="left" w:pos="940"/>
        </w:tabs>
        <w:jc w:val="both"/>
        <w:rPr>
          <w:rFonts w:ascii="Arial" w:hAnsi="Arial" w:cs="Arial"/>
        </w:rPr>
      </w:pPr>
    </w:p>
    <w:p w:rsidR="00A8744C" w:rsidRDefault="00F60C92" w:rsidP="00A25D7F">
      <w:pPr>
        <w:tabs>
          <w:tab w:val="left" w:pos="940"/>
        </w:tabs>
        <w:spacing w:line="360" w:lineRule="auto"/>
        <w:rPr>
          <w:rFonts w:ascii="Arial" w:hAnsi="Arial" w:cs="Arial"/>
          <w:b/>
        </w:rPr>
      </w:pPr>
      <w:r>
        <w:rPr>
          <w:rFonts w:ascii="Arial" w:hAnsi="Arial" w:cs="Arial"/>
          <w:b/>
          <w:noProof/>
          <w:lang w:val="es-SV" w:eastAsia="es-SV"/>
        </w:rPr>
        <w:drawing>
          <wp:anchor distT="0" distB="0" distL="114300" distR="114300" simplePos="0" relativeHeight="251617280" behindDoc="1" locked="0" layoutInCell="1" allowOverlap="1">
            <wp:simplePos x="0" y="0"/>
            <wp:positionH relativeFrom="column">
              <wp:posOffset>802984</wp:posOffset>
            </wp:positionH>
            <wp:positionV relativeFrom="paragraph">
              <wp:posOffset>30472</wp:posOffset>
            </wp:positionV>
            <wp:extent cx="3569496" cy="835630"/>
            <wp:effectExtent l="19050" t="19050" r="11904" b="21620"/>
            <wp:wrapNone/>
            <wp:docPr id="65" name="Picture 2" descr="http://3.bp.blogspot.com/_UNW1IYwMZb4/S4Iay6GXmFI/AAAAAAAAABg/EjPtimcEpL8/S1600-R/mangini.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http://3.bp.blogspot.com/_UNW1IYwMZb4/S4Iay6GXmFI/AAAAAAAAABg/EjPtimcEpL8/S1600-R/mangini.png"/>
                    <pic:cNvPicPr>
                      <a:picLocks noChangeArrowheads="1"/>
                    </pic:cNvPicPr>
                  </pic:nvPicPr>
                  <pic:blipFill>
                    <a:blip r:embed="rId47" r:link="rId48" cstate="print"/>
                    <a:srcRect/>
                    <a:stretch>
                      <a:fillRect/>
                    </a:stretch>
                  </pic:blipFill>
                  <pic:spPr bwMode="auto">
                    <a:xfrm rot="10800000" flipH="1" flipV="1">
                      <a:off x="0" y="0"/>
                      <a:ext cx="3569496" cy="835630"/>
                    </a:xfrm>
                    <a:prstGeom prst="rect">
                      <a:avLst/>
                    </a:prstGeom>
                    <a:solidFill>
                      <a:srgbClr val="FFFFFF"/>
                    </a:solidFill>
                    <a:ln w="9525" algn="ctr">
                      <a:solidFill>
                        <a:srgbClr val="000000"/>
                      </a:solidFill>
                      <a:miter lim="800000"/>
                      <a:headEnd/>
                      <a:tailEnd/>
                    </a:ln>
                  </pic:spPr>
                </pic:pic>
              </a:graphicData>
            </a:graphic>
          </wp:anchor>
        </w:drawing>
      </w:r>
    </w:p>
    <w:p w:rsidR="00A8744C" w:rsidRDefault="00A8744C" w:rsidP="00A8744C">
      <w:pPr>
        <w:tabs>
          <w:tab w:val="left" w:pos="940"/>
        </w:tabs>
        <w:spacing w:line="360" w:lineRule="auto"/>
        <w:jc w:val="center"/>
        <w:rPr>
          <w:rFonts w:ascii="Arial" w:hAnsi="Arial" w:cs="Arial"/>
          <w:b/>
        </w:rPr>
      </w:pPr>
    </w:p>
    <w:p w:rsidR="00A8744C" w:rsidRDefault="00A8744C" w:rsidP="00A8744C">
      <w:pPr>
        <w:tabs>
          <w:tab w:val="left" w:pos="940"/>
        </w:tabs>
        <w:spacing w:line="360" w:lineRule="auto"/>
        <w:jc w:val="center"/>
        <w:rPr>
          <w:rFonts w:ascii="Arial" w:hAnsi="Arial" w:cs="Arial"/>
          <w:b/>
        </w:rPr>
      </w:pPr>
    </w:p>
    <w:p w:rsidR="00A8744C" w:rsidRDefault="00F60C92" w:rsidP="00A8744C">
      <w:pPr>
        <w:tabs>
          <w:tab w:val="left" w:pos="940"/>
        </w:tabs>
        <w:spacing w:line="360" w:lineRule="auto"/>
        <w:jc w:val="center"/>
        <w:rPr>
          <w:rFonts w:ascii="Arial" w:hAnsi="Arial" w:cs="Arial"/>
          <w:b/>
        </w:rPr>
      </w:pPr>
      <w:r>
        <w:rPr>
          <w:rFonts w:ascii="Arial" w:hAnsi="Arial" w:cs="Arial"/>
          <w:b/>
          <w:noProof/>
          <w:lang w:val="es-SV" w:eastAsia="es-SV"/>
        </w:rPr>
        <w:drawing>
          <wp:anchor distT="0" distB="0" distL="114300" distR="114300" simplePos="0" relativeHeight="251613184" behindDoc="1" locked="0" layoutInCell="1" allowOverlap="1">
            <wp:simplePos x="0" y="0"/>
            <wp:positionH relativeFrom="column">
              <wp:posOffset>276225</wp:posOffset>
            </wp:positionH>
            <wp:positionV relativeFrom="paragraph">
              <wp:posOffset>127000</wp:posOffset>
            </wp:positionV>
            <wp:extent cx="1588770" cy="1499870"/>
            <wp:effectExtent l="19050" t="0" r="0" b="0"/>
            <wp:wrapNone/>
            <wp:docPr id="61" name="Picture 3" descr="logo fray"/>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logo fray"/>
                    <pic:cNvPicPr>
                      <a:picLocks noChangeArrowheads="1"/>
                    </pic:cNvPicPr>
                  </pic:nvPicPr>
                  <pic:blipFill>
                    <a:blip r:embed="rId49" cstate="print">
                      <a:lum bright="-6000" contrast="36000"/>
                    </a:blip>
                    <a:srcRect/>
                    <a:stretch>
                      <a:fillRect/>
                    </a:stretch>
                  </pic:blipFill>
                  <pic:spPr bwMode="auto">
                    <a:xfrm rot="10800000" flipH="1" flipV="1">
                      <a:off x="0" y="0"/>
                      <a:ext cx="1588770" cy="1499870"/>
                    </a:xfrm>
                    <a:prstGeom prst="rect">
                      <a:avLst/>
                    </a:prstGeom>
                    <a:solidFill>
                      <a:srgbClr val="FFFFFF"/>
                    </a:solidFill>
                    <a:ln w="9525" algn="ctr">
                      <a:noFill/>
                      <a:miter lim="800000"/>
                      <a:headEnd/>
                      <a:tailEnd/>
                    </a:ln>
                  </pic:spPr>
                </pic:pic>
              </a:graphicData>
            </a:graphic>
          </wp:anchor>
        </w:drawing>
      </w:r>
      <w:r>
        <w:rPr>
          <w:rFonts w:ascii="Arial" w:hAnsi="Arial" w:cs="Arial"/>
          <w:b/>
          <w:noProof/>
          <w:lang w:val="es-SV" w:eastAsia="es-SV"/>
        </w:rPr>
        <w:drawing>
          <wp:anchor distT="0" distB="0" distL="114300" distR="114300" simplePos="0" relativeHeight="251615232" behindDoc="1" locked="0" layoutInCell="1" allowOverlap="1">
            <wp:simplePos x="0" y="0"/>
            <wp:positionH relativeFrom="column">
              <wp:posOffset>3419475</wp:posOffset>
            </wp:positionH>
            <wp:positionV relativeFrom="paragraph">
              <wp:posOffset>174625</wp:posOffset>
            </wp:positionV>
            <wp:extent cx="1360170" cy="1452245"/>
            <wp:effectExtent l="19050" t="0" r="0" b="0"/>
            <wp:wrapNone/>
            <wp:docPr id="63" name="Picture 5" descr="http://mapa.mined.gob.sv/qrt/dne/images/20-10-2010%2011.10.12%20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descr="http://mapa.mined.gob.sv/qrt/dne/images/20-10-2010%2011.10.12%201.jpg"/>
                    <pic:cNvPicPr>
                      <a:picLocks noChangeArrowheads="1"/>
                    </pic:cNvPicPr>
                  </pic:nvPicPr>
                  <pic:blipFill>
                    <a:blip r:embed="rId50" r:link="rId51" cstate="print"/>
                    <a:srcRect/>
                    <a:stretch>
                      <a:fillRect/>
                    </a:stretch>
                  </pic:blipFill>
                  <pic:spPr bwMode="auto">
                    <a:xfrm rot="10800000" flipH="1" flipV="1">
                      <a:off x="0" y="0"/>
                      <a:ext cx="1360170" cy="1452245"/>
                    </a:xfrm>
                    <a:prstGeom prst="rect">
                      <a:avLst/>
                    </a:prstGeom>
                    <a:solidFill>
                      <a:srgbClr val="FFFFFF"/>
                    </a:solidFill>
                    <a:ln w="9525" algn="ctr">
                      <a:noFill/>
                      <a:miter lim="800000"/>
                      <a:headEnd/>
                      <a:tailEnd/>
                    </a:ln>
                  </pic:spPr>
                </pic:pic>
              </a:graphicData>
            </a:graphic>
          </wp:anchor>
        </w:drawing>
      </w:r>
    </w:p>
    <w:p w:rsidR="00D552A6" w:rsidRDefault="00D552A6" w:rsidP="00A8744C">
      <w:pPr>
        <w:tabs>
          <w:tab w:val="left" w:pos="940"/>
        </w:tabs>
        <w:spacing w:line="360" w:lineRule="auto"/>
        <w:jc w:val="center"/>
        <w:rPr>
          <w:rFonts w:ascii="Arial" w:hAnsi="Arial" w:cs="Arial"/>
          <w:b/>
        </w:rPr>
      </w:pPr>
    </w:p>
    <w:p w:rsidR="00D552A6" w:rsidRDefault="00D552A6" w:rsidP="00A8744C">
      <w:pPr>
        <w:tabs>
          <w:tab w:val="left" w:pos="940"/>
        </w:tabs>
        <w:spacing w:line="360" w:lineRule="auto"/>
        <w:jc w:val="center"/>
        <w:rPr>
          <w:rFonts w:ascii="Arial" w:hAnsi="Arial" w:cs="Arial"/>
          <w:b/>
        </w:rPr>
      </w:pPr>
    </w:p>
    <w:p w:rsidR="00D552A6" w:rsidRDefault="00D552A6" w:rsidP="00A8744C">
      <w:pPr>
        <w:tabs>
          <w:tab w:val="left" w:pos="940"/>
        </w:tabs>
        <w:spacing w:line="360" w:lineRule="auto"/>
        <w:jc w:val="center"/>
        <w:rPr>
          <w:rFonts w:ascii="Arial" w:hAnsi="Arial" w:cs="Arial"/>
          <w:b/>
        </w:rPr>
      </w:pPr>
    </w:p>
    <w:p w:rsidR="00D552A6" w:rsidRDefault="00D552A6" w:rsidP="00A8744C">
      <w:pPr>
        <w:tabs>
          <w:tab w:val="left" w:pos="940"/>
        </w:tabs>
        <w:spacing w:line="360" w:lineRule="auto"/>
        <w:jc w:val="center"/>
        <w:rPr>
          <w:rFonts w:ascii="Arial" w:hAnsi="Arial" w:cs="Arial"/>
          <w:b/>
        </w:rPr>
      </w:pPr>
    </w:p>
    <w:p w:rsidR="00D552A6" w:rsidRDefault="00D552A6" w:rsidP="00A8744C">
      <w:pPr>
        <w:tabs>
          <w:tab w:val="left" w:pos="940"/>
        </w:tabs>
        <w:spacing w:line="360" w:lineRule="auto"/>
        <w:jc w:val="center"/>
        <w:rPr>
          <w:rFonts w:ascii="Arial" w:hAnsi="Arial" w:cs="Arial"/>
          <w:b/>
        </w:rPr>
      </w:pPr>
    </w:p>
    <w:p w:rsidR="00D552A6" w:rsidRDefault="00F60C92" w:rsidP="00A8744C">
      <w:pPr>
        <w:tabs>
          <w:tab w:val="left" w:pos="940"/>
        </w:tabs>
        <w:spacing w:line="360" w:lineRule="auto"/>
        <w:jc w:val="center"/>
        <w:rPr>
          <w:rFonts w:ascii="Arial" w:hAnsi="Arial" w:cs="Arial"/>
          <w:b/>
        </w:rPr>
      </w:pPr>
      <w:r>
        <w:rPr>
          <w:rFonts w:ascii="Arial" w:hAnsi="Arial" w:cs="Arial"/>
          <w:b/>
          <w:noProof/>
          <w:lang w:val="es-SV" w:eastAsia="es-SV"/>
        </w:rPr>
        <w:drawing>
          <wp:anchor distT="0" distB="0" distL="114300" distR="114300" simplePos="0" relativeHeight="251616256" behindDoc="1" locked="0" layoutInCell="1" allowOverlap="1">
            <wp:simplePos x="0" y="0"/>
            <wp:positionH relativeFrom="column">
              <wp:posOffset>2701925</wp:posOffset>
            </wp:positionH>
            <wp:positionV relativeFrom="paragraph">
              <wp:posOffset>194310</wp:posOffset>
            </wp:positionV>
            <wp:extent cx="1379220" cy="1398905"/>
            <wp:effectExtent l="19050" t="0" r="0" b="0"/>
            <wp:wrapNone/>
            <wp:docPr id="64" name="Picture 7" descr="liceo cristiano la coruñ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liceo cristiano la coruña"/>
                    <pic:cNvPicPr>
                      <a:picLocks noChangeArrowheads="1"/>
                    </pic:cNvPicPr>
                  </pic:nvPicPr>
                  <pic:blipFill>
                    <a:blip r:embed="rId52" cstate="print"/>
                    <a:srcRect/>
                    <a:stretch>
                      <a:fillRect/>
                    </a:stretch>
                  </pic:blipFill>
                  <pic:spPr bwMode="auto">
                    <a:xfrm rot="10800000" flipH="1" flipV="1">
                      <a:off x="0" y="0"/>
                      <a:ext cx="1379220" cy="1398905"/>
                    </a:xfrm>
                    <a:prstGeom prst="rect">
                      <a:avLst/>
                    </a:prstGeom>
                    <a:solidFill>
                      <a:srgbClr val="FFFF66"/>
                    </a:solidFill>
                    <a:ln w="9525" algn="ctr">
                      <a:noFill/>
                      <a:miter lim="800000"/>
                      <a:headEnd/>
                      <a:tailEnd/>
                    </a:ln>
                  </pic:spPr>
                </pic:pic>
              </a:graphicData>
            </a:graphic>
          </wp:anchor>
        </w:drawing>
      </w:r>
      <w:r>
        <w:rPr>
          <w:rFonts w:ascii="Arial" w:hAnsi="Arial" w:cs="Arial"/>
          <w:b/>
          <w:noProof/>
          <w:lang w:val="es-SV" w:eastAsia="es-SV"/>
        </w:rPr>
        <w:drawing>
          <wp:anchor distT="0" distB="0" distL="114300" distR="114300" simplePos="0" relativeHeight="251614208" behindDoc="1" locked="0" layoutInCell="1" allowOverlap="1">
            <wp:simplePos x="0" y="0"/>
            <wp:positionH relativeFrom="column">
              <wp:posOffset>609600</wp:posOffset>
            </wp:positionH>
            <wp:positionV relativeFrom="paragraph">
              <wp:posOffset>49530</wp:posOffset>
            </wp:positionV>
            <wp:extent cx="2520950" cy="1728470"/>
            <wp:effectExtent l="19050" t="0" r="0" b="0"/>
            <wp:wrapTight wrapText="bothSides">
              <wp:wrapPolygon edited="0">
                <wp:start x="21763" y="21600"/>
                <wp:lineTo x="21763" y="175"/>
                <wp:lineTo x="54" y="175"/>
                <wp:lineTo x="54" y="21600"/>
                <wp:lineTo x="21763" y="21600"/>
              </wp:wrapPolygon>
            </wp:wrapTight>
            <wp:docPr id="62" name="profile_pic" descr="Instituto Nacional De Soyapango &quot;Inso&quot;">
              <a:hlinkClick xmlns:a="http://schemas.openxmlformats.org/drawingml/2006/main" r:id="rId53"/>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rofile_pic" descr="Instituto Nacional De Soyapango &quot;Inso&quot;">
                      <a:hlinkClick r:id="rId53"/>
                    </pic:cNvPr>
                    <pic:cNvPicPr>
                      <a:picLocks noChangeArrowheads="1"/>
                    </pic:cNvPicPr>
                  </pic:nvPicPr>
                  <pic:blipFill>
                    <a:blip r:embed="rId54" r:link="rId55" cstate="print"/>
                    <a:srcRect/>
                    <a:stretch>
                      <a:fillRect/>
                    </a:stretch>
                  </pic:blipFill>
                  <pic:spPr bwMode="auto">
                    <a:xfrm rot="10800000" flipH="1" flipV="1">
                      <a:off x="0" y="0"/>
                      <a:ext cx="2520950" cy="1728470"/>
                    </a:xfrm>
                    <a:prstGeom prst="rect">
                      <a:avLst/>
                    </a:prstGeom>
                    <a:solidFill>
                      <a:srgbClr val="FFFF66"/>
                    </a:solidFill>
                    <a:ln w="9525" algn="ctr">
                      <a:noFill/>
                      <a:miter lim="800000"/>
                      <a:headEnd/>
                      <a:tailEnd/>
                    </a:ln>
                  </pic:spPr>
                </pic:pic>
              </a:graphicData>
            </a:graphic>
          </wp:anchor>
        </w:drawing>
      </w:r>
    </w:p>
    <w:p w:rsidR="00D552A6" w:rsidRDefault="00D552A6" w:rsidP="00A8744C">
      <w:pPr>
        <w:tabs>
          <w:tab w:val="left" w:pos="940"/>
        </w:tabs>
        <w:spacing w:line="360" w:lineRule="auto"/>
        <w:jc w:val="center"/>
        <w:rPr>
          <w:rFonts w:ascii="Arial" w:hAnsi="Arial" w:cs="Arial"/>
          <w:b/>
        </w:rPr>
      </w:pPr>
    </w:p>
    <w:p w:rsidR="00D552A6" w:rsidRDefault="00D552A6" w:rsidP="00A8744C">
      <w:pPr>
        <w:tabs>
          <w:tab w:val="left" w:pos="940"/>
        </w:tabs>
        <w:spacing w:line="360" w:lineRule="auto"/>
        <w:jc w:val="center"/>
        <w:rPr>
          <w:rFonts w:ascii="Arial" w:hAnsi="Arial" w:cs="Arial"/>
          <w:b/>
        </w:rPr>
      </w:pPr>
    </w:p>
    <w:p w:rsidR="00D552A6" w:rsidRDefault="00D552A6" w:rsidP="00A8744C">
      <w:pPr>
        <w:tabs>
          <w:tab w:val="left" w:pos="940"/>
        </w:tabs>
        <w:spacing w:line="360" w:lineRule="auto"/>
        <w:jc w:val="center"/>
        <w:rPr>
          <w:rFonts w:ascii="Arial" w:hAnsi="Arial" w:cs="Arial"/>
          <w:b/>
        </w:rPr>
      </w:pPr>
    </w:p>
    <w:p w:rsidR="00D552A6" w:rsidRDefault="00D552A6" w:rsidP="00A8744C">
      <w:pPr>
        <w:tabs>
          <w:tab w:val="left" w:pos="940"/>
        </w:tabs>
        <w:spacing w:line="360" w:lineRule="auto"/>
        <w:jc w:val="center"/>
        <w:rPr>
          <w:rFonts w:ascii="Arial" w:hAnsi="Arial" w:cs="Arial"/>
          <w:b/>
        </w:rPr>
      </w:pPr>
    </w:p>
    <w:p w:rsidR="003B052E" w:rsidRDefault="003B052E" w:rsidP="00A8744C">
      <w:pPr>
        <w:tabs>
          <w:tab w:val="left" w:pos="940"/>
        </w:tabs>
        <w:spacing w:line="360" w:lineRule="auto"/>
        <w:jc w:val="center"/>
        <w:rPr>
          <w:rFonts w:ascii="Arial" w:hAnsi="Arial" w:cs="Arial"/>
          <w:b/>
          <w:sz w:val="28"/>
          <w:szCs w:val="28"/>
        </w:rPr>
      </w:pPr>
    </w:p>
    <w:p w:rsidR="00353FE0" w:rsidRDefault="00353FE0" w:rsidP="00353FE0">
      <w:pPr>
        <w:tabs>
          <w:tab w:val="left" w:pos="940"/>
        </w:tabs>
        <w:spacing w:line="360" w:lineRule="auto"/>
        <w:rPr>
          <w:rFonts w:ascii="Arial" w:hAnsi="Arial" w:cs="Arial"/>
          <w:sz w:val="18"/>
          <w:szCs w:val="18"/>
        </w:rPr>
      </w:pPr>
    </w:p>
    <w:p w:rsidR="007A47F4" w:rsidRDefault="00353FE0" w:rsidP="00353FE0">
      <w:pPr>
        <w:tabs>
          <w:tab w:val="left" w:pos="940"/>
        </w:tabs>
        <w:spacing w:line="360" w:lineRule="auto"/>
        <w:rPr>
          <w:rFonts w:ascii="Arial" w:hAnsi="Arial" w:cs="Arial"/>
          <w:sz w:val="18"/>
          <w:szCs w:val="18"/>
        </w:rPr>
      </w:pPr>
      <w:r w:rsidRPr="008A0D99">
        <w:rPr>
          <w:rFonts w:ascii="Arial" w:hAnsi="Arial" w:cs="Arial"/>
          <w:sz w:val="18"/>
          <w:szCs w:val="18"/>
        </w:rPr>
        <w:t>Fuente</w:t>
      </w:r>
      <w:r>
        <w:rPr>
          <w:rFonts w:ascii="Arial" w:hAnsi="Arial" w:cs="Arial"/>
          <w:sz w:val="18"/>
          <w:szCs w:val="18"/>
        </w:rPr>
        <w:t xml:space="preserve">: Investigación sobre las Perspectivas de los  Estudiantes de Bachillerato por emigrar a los Estados </w:t>
      </w:r>
      <w:r w:rsidR="007A47F4">
        <w:rPr>
          <w:rFonts w:ascii="Arial" w:hAnsi="Arial" w:cs="Arial"/>
          <w:sz w:val="18"/>
          <w:szCs w:val="18"/>
        </w:rPr>
        <w:t xml:space="preserve">  </w:t>
      </w:r>
    </w:p>
    <w:p w:rsidR="00353FE0" w:rsidRPr="008A0D99" w:rsidRDefault="007A47F4" w:rsidP="00353FE0">
      <w:pPr>
        <w:tabs>
          <w:tab w:val="left" w:pos="940"/>
        </w:tabs>
        <w:spacing w:line="360" w:lineRule="auto"/>
        <w:rPr>
          <w:rFonts w:ascii="Arial" w:hAnsi="Arial" w:cs="Arial"/>
          <w:sz w:val="18"/>
          <w:szCs w:val="18"/>
        </w:rPr>
      </w:pPr>
      <w:r>
        <w:rPr>
          <w:rFonts w:ascii="Arial" w:hAnsi="Arial" w:cs="Arial"/>
          <w:sz w:val="18"/>
          <w:szCs w:val="18"/>
        </w:rPr>
        <w:t xml:space="preserve">              </w:t>
      </w:r>
      <w:r w:rsidR="00353FE0">
        <w:rPr>
          <w:rFonts w:ascii="Arial" w:hAnsi="Arial" w:cs="Arial"/>
          <w:sz w:val="18"/>
          <w:szCs w:val="18"/>
        </w:rPr>
        <w:t>Unidos de Norteamérica</w:t>
      </w:r>
    </w:p>
    <w:p w:rsidR="00353FE0" w:rsidRDefault="00353FE0" w:rsidP="00A8744C">
      <w:pPr>
        <w:tabs>
          <w:tab w:val="left" w:pos="940"/>
        </w:tabs>
        <w:spacing w:line="360" w:lineRule="auto"/>
        <w:jc w:val="center"/>
        <w:rPr>
          <w:rFonts w:ascii="Arial" w:hAnsi="Arial" w:cs="Arial"/>
          <w:b/>
          <w:sz w:val="28"/>
          <w:szCs w:val="28"/>
        </w:rPr>
      </w:pPr>
    </w:p>
    <w:p w:rsidR="00A8744C" w:rsidRPr="00D552A6" w:rsidRDefault="00A8744C" w:rsidP="00A8744C">
      <w:pPr>
        <w:tabs>
          <w:tab w:val="left" w:pos="940"/>
        </w:tabs>
        <w:spacing w:line="360" w:lineRule="auto"/>
        <w:jc w:val="center"/>
        <w:rPr>
          <w:rFonts w:ascii="Arial" w:hAnsi="Arial" w:cs="Arial"/>
          <w:b/>
          <w:sz w:val="28"/>
          <w:szCs w:val="28"/>
        </w:rPr>
      </w:pPr>
      <w:r w:rsidRPr="00D552A6">
        <w:rPr>
          <w:rFonts w:ascii="Arial" w:hAnsi="Arial" w:cs="Arial"/>
          <w:b/>
          <w:sz w:val="28"/>
          <w:szCs w:val="28"/>
        </w:rPr>
        <w:t xml:space="preserve">CAPÍTULO </w:t>
      </w:r>
      <w:r w:rsidR="009667FC">
        <w:rPr>
          <w:rFonts w:ascii="Arial" w:hAnsi="Arial" w:cs="Arial"/>
          <w:b/>
          <w:sz w:val="28"/>
          <w:szCs w:val="28"/>
        </w:rPr>
        <w:t xml:space="preserve">No </w:t>
      </w:r>
      <w:r w:rsidRPr="00D552A6">
        <w:rPr>
          <w:rFonts w:ascii="Arial" w:hAnsi="Arial" w:cs="Arial"/>
          <w:b/>
          <w:sz w:val="28"/>
          <w:szCs w:val="28"/>
        </w:rPr>
        <w:t>3</w:t>
      </w:r>
    </w:p>
    <w:p w:rsidR="00A8744C" w:rsidRDefault="00A8744C" w:rsidP="00A8744C">
      <w:pPr>
        <w:tabs>
          <w:tab w:val="left" w:pos="940"/>
        </w:tabs>
        <w:spacing w:line="360" w:lineRule="auto"/>
        <w:jc w:val="both"/>
        <w:rPr>
          <w:rFonts w:ascii="Arial" w:hAnsi="Arial" w:cs="Arial"/>
          <w:b/>
          <w:sz w:val="28"/>
          <w:szCs w:val="28"/>
        </w:rPr>
      </w:pPr>
      <w:r w:rsidRPr="00D552A6">
        <w:rPr>
          <w:rFonts w:ascii="Arial" w:hAnsi="Arial" w:cs="Arial"/>
          <w:b/>
          <w:sz w:val="28"/>
          <w:szCs w:val="28"/>
        </w:rPr>
        <w:t xml:space="preserve">CONCLUSIONES Y RECOMENDACIONES A LAS INSTITUCIONES   </w:t>
      </w:r>
      <w:r w:rsidR="00D103A1">
        <w:rPr>
          <w:rFonts w:ascii="Arial" w:hAnsi="Arial" w:cs="Arial"/>
          <w:b/>
          <w:sz w:val="28"/>
          <w:szCs w:val="28"/>
        </w:rPr>
        <w:t>EN LA PROBLEMATICA</w:t>
      </w:r>
    </w:p>
    <w:p w:rsidR="00C61AFF" w:rsidRDefault="00C61AFF" w:rsidP="00D552A6">
      <w:pPr>
        <w:tabs>
          <w:tab w:val="left" w:pos="940"/>
        </w:tabs>
        <w:rPr>
          <w:rFonts w:ascii="Arial" w:hAnsi="Arial" w:cs="Arial"/>
        </w:rPr>
      </w:pPr>
    </w:p>
    <w:p w:rsidR="00D552A6" w:rsidRDefault="00D552A6" w:rsidP="00D552A6">
      <w:pPr>
        <w:tabs>
          <w:tab w:val="left" w:pos="940"/>
        </w:tabs>
        <w:rPr>
          <w:rFonts w:ascii="Arial" w:hAnsi="Arial" w:cs="Arial"/>
        </w:rPr>
      </w:pPr>
      <w:r>
        <w:rPr>
          <w:rFonts w:ascii="Arial" w:hAnsi="Arial" w:cs="Arial"/>
        </w:rPr>
        <w:t xml:space="preserve">              </w:t>
      </w:r>
      <w:r w:rsidR="009B7F4E">
        <w:rPr>
          <w:rFonts w:ascii="Arial" w:hAnsi="Arial" w:cs="Arial"/>
        </w:rPr>
        <w:t xml:space="preserve"> </w:t>
      </w:r>
      <w:r w:rsidR="00DA58B8">
        <w:rPr>
          <w:rFonts w:ascii="Arial" w:hAnsi="Arial" w:cs="Arial"/>
        </w:rPr>
        <w:t xml:space="preserve"> </w:t>
      </w:r>
      <w:r>
        <w:rPr>
          <w:rFonts w:ascii="Arial" w:hAnsi="Arial" w:cs="Arial"/>
        </w:rPr>
        <w:t xml:space="preserve">3.1.    CONCLUSIONES </w:t>
      </w:r>
    </w:p>
    <w:p w:rsidR="00D552A6" w:rsidRDefault="00D552A6" w:rsidP="00D552A6">
      <w:pPr>
        <w:tabs>
          <w:tab w:val="left" w:pos="940"/>
        </w:tabs>
        <w:jc w:val="both"/>
        <w:rPr>
          <w:rFonts w:ascii="Arial" w:hAnsi="Arial" w:cs="Arial"/>
        </w:rPr>
      </w:pPr>
    </w:p>
    <w:p w:rsidR="00D552A6" w:rsidRDefault="007021D9" w:rsidP="00D552A6">
      <w:pPr>
        <w:tabs>
          <w:tab w:val="left" w:pos="940"/>
        </w:tabs>
        <w:jc w:val="both"/>
        <w:rPr>
          <w:rFonts w:ascii="Arial" w:hAnsi="Arial" w:cs="Arial"/>
        </w:rPr>
      </w:pPr>
      <w:r>
        <w:rPr>
          <w:rFonts w:ascii="Arial" w:hAnsi="Arial" w:cs="Arial"/>
        </w:rPr>
        <w:t xml:space="preserve">           </w:t>
      </w:r>
      <w:r w:rsidR="00DA58B8">
        <w:rPr>
          <w:rFonts w:ascii="Arial" w:hAnsi="Arial" w:cs="Arial"/>
        </w:rPr>
        <w:t xml:space="preserve"> </w:t>
      </w:r>
      <w:r w:rsidR="009B7F4E">
        <w:rPr>
          <w:rFonts w:ascii="Arial" w:hAnsi="Arial" w:cs="Arial"/>
        </w:rPr>
        <w:t xml:space="preserve"> </w:t>
      </w:r>
      <w:r w:rsidR="00407AF2">
        <w:rPr>
          <w:rFonts w:ascii="Arial" w:hAnsi="Arial" w:cs="Arial"/>
        </w:rPr>
        <w:t xml:space="preserve">  </w:t>
      </w:r>
      <w:r w:rsidR="00D91376">
        <w:rPr>
          <w:rFonts w:ascii="Arial" w:hAnsi="Arial" w:cs="Arial"/>
        </w:rPr>
        <w:t xml:space="preserve"> </w:t>
      </w:r>
      <w:r w:rsidR="00D552A6">
        <w:rPr>
          <w:rFonts w:ascii="Arial" w:hAnsi="Arial" w:cs="Arial"/>
        </w:rPr>
        <w:t>3.2.    RECOMENDACIONES</w:t>
      </w:r>
    </w:p>
    <w:p w:rsidR="00D552A6" w:rsidRDefault="00D552A6" w:rsidP="00D552A6">
      <w:pPr>
        <w:tabs>
          <w:tab w:val="left" w:pos="940"/>
        </w:tabs>
        <w:jc w:val="both"/>
        <w:rPr>
          <w:rFonts w:ascii="Arial" w:hAnsi="Arial" w:cs="Arial"/>
        </w:rPr>
      </w:pPr>
    </w:p>
    <w:p w:rsidR="00C61AFF" w:rsidRDefault="00C61AFF" w:rsidP="00A8744C">
      <w:pPr>
        <w:tabs>
          <w:tab w:val="left" w:pos="940"/>
        </w:tabs>
        <w:jc w:val="both"/>
        <w:rPr>
          <w:rFonts w:ascii="Arial" w:hAnsi="Arial" w:cs="Arial"/>
        </w:rPr>
      </w:pPr>
    </w:p>
    <w:p w:rsidR="00D103A1" w:rsidRDefault="00D103A1" w:rsidP="00A8744C">
      <w:pPr>
        <w:tabs>
          <w:tab w:val="left" w:pos="940"/>
        </w:tabs>
        <w:jc w:val="both"/>
        <w:rPr>
          <w:rFonts w:ascii="Arial" w:hAnsi="Arial" w:cs="Arial"/>
        </w:rPr>
      </w:pPr>
    </w:p>
    <w:p w:rsidR="00BD21BC" w:rsidRDefault="00BD21BC" w:rsidP="00A8744C">
      <w:pPr>
        <w:tabs>
          <w:tab w:val="left" w:pos="940"/>
        </w:tabs>
        <w:jc w:val="both"/>
        <w:rPr>
          <w:rFonts w:ascii="Arial" w:hAnsi="Arial" w:cs="Arial"/>
        </w:rPr>
      </w:pPr>
    </w:p>
    <w:p w:rsidR="00BD21BC" w:rsidRDefault="00BD21BC" w:rsidP="00A8744C">
      <w:pPr>
        <w:tabs>
          <w:tab w:val="left" w:pos="940"/>
        </w:tabs>
        <w:jc w:val="both"/>
        <w:rPr>
          <w:rFonts w:ascii="Arial" w:hAnsi="Arial" w:cs="Arial"/>
        </w:rPr>
      </w:pPr>
    </w:p>
    <w:p w:rsidR="00463CFB" w:rsidRDefault="00463CFB" w:rsidP="00A8744C">
      <w:pPr>
        <w:tabs>
          <w:tab w:val="left" w:pos="940"/>
        </w:tabs>
        <w:jc w:val="both"/>
        <w:rPr>
          <w:rFonts w:ascii="Arial" w:hAnsi="Arial" w:cs="Arial"/>
        </w:rPr>
      </w:pPr>
    </w:p>
    <w:p w:rsidR="00407AF2" w:rsidRDefault="00407AF2" w:rsidP="00A8744C">
      <w:pPr>
        <w:tabs>
          <w:tab w:val="left" w:pos="940"/>
        </w:tabs>
        <w:jc w:val="both"/>
        <w:rPr>
          <w:rFonts w:ascii="Arial" w:hAnsi="Arial" w:cs="Arial"/>
        </w:rPr>
      </w:pPr>
    </w:p>
    <w:p w:rsidR="00BD21BC" w:rsidRDefault="00BD21BC" w:rsidP="00BD21BC">
      <w:pPr>
        <w:tabs>
          <w:tab w:val="left" w:pos="940"/>
        </w:tabs>
        <w:jc w:val="center"/>
        <w:rPr>
          <w:rFonts w:ascii="Arial" w:hAnsi="Arial" w:cs="Arial"/>
        </w:rPr>
      </w:pPr>
      <w:r>
        <w:rPr>
          <w:rFonts w:ascii="Arial" w:hAnsi="Arial" w:cs="Arial"/>
        </w:rPr>
        <w:t>CAPÍTULO</w:t>
      </w:r>
      <w:r w:rsidR="009667FC">
        <w:rPr>
          <w:rFonts w:ascii="Arial" w:hAnsi="Arial" w:cs="Arial"/>
        </w:rPr>
        <w:t xml:space="preserve"> No </w:t>
      </w:r>
      <w:r>
        <w:rPr>
          <w:rFonts w:ascii="Arial" w:hAnsi="Arial" w:cs="Arial"/>
        </w:rPr>
        <w:t>3</w:t>
      </w:r>
    </w:p>
    <w:p w:rsidR="00BD21BC" w:rsidRDefault="00A8744C" w:rsidP="00BD21BC">
      <w:pPr>
        <w:tabs>
          <w:tab w:val="left" w:pos="940"/>
        </w:tabs>
        <w:jc w:val="both"/>
        <w:rPr>
          <w:rFonts w:ascii="Arial" w:hAnsi="Arial" w:cs="Arial"/>
        </w:rPr>
      </w:pPr>
      <w:r>
        <w:rPr>
          <w:rFonts w:ascii="Arial" w:hAnsi="Arial" w:cs="Arial"/>
        </w:rPr>
        <w:t xml:space="preserve">CONCLUSIONES </w:t>
      </w:r>
      <w:r w:rsidR="00BD21BC">
        <w:rPr>
          <w:rFonts w:ascii="Arial" w:hAnsi="Arial" w:cs="Arial"/>
        </w:rPr>
        <w:t xml:space="preserve">  </w:t>
      </w:r>
      <w:r>
        <w:rPr>
          <w:rFonts w:ascii="Arial" w:hAnsi="Arial" w:cs="Arial"/>
        </w:rPr>
        <w:t>Y</w:t>
      </w:r>
      <w:r w:rsidR="00BD21BC">
        <w:rPr>
          <w:rFonts w:ascii="Arial" w:hAnsi="Arial" w:cs="Arial"/>
        </w:rPr>
        <w:t xml:space="preserve">  </w:t>
      </w:r>
      <w:r>
        <w:rPr>
          <w:rFonts w:ascii="Arial" w:hAnsi="Arial" w:cs="Arial"/>
        </w:rPr>
        <w:t xml:space="preserve"> RECOMENDACIONES </w:t>
      </w:r>
      <w:r w:rsidR="00BD21BC">
        <w:rPr>
          <w:rFonts w:ascii="Arial" w:hAnsi="Arial" w:cs="Arial"/>
        </w:rPr>
        <w:t xml:space="preserve">  </w:t>
      </w:r>
      <w:r>
        <w:rPr>
          <w:rFonts w:ascii="Arial" w:hAnsi="Arial" w:cs="Arial"/>
        </w:rPr>
        <w:t>A</w:t>
      </w:r>
      <w:r w:rsidR="00BD21BC">
        <w:rPr>
          <w:rFonts w:ascii="Arial" w:hAnsi="Arial" w:cs="Arial"/>
        </w:rPr>
        <w:t xml:space="preserve"> </w:t>
      </w:r>
      <w:r>
        <w:rPr>
          <w:rFonts w:ascii="Arial" w:hAnsi="Arial" w:cs="Arial"/>
        </w:rPr>
        <w:t xml:space="preserve"> LAS </w:t>
      </w:r>
      <w:r w:rsidR="00BD21BC">
        <w:rPr>
          <w:rFonts w:ascii="Arial" w:hAnsi="Arial" w:cs="Arial"/>
        </w:rPr>
        <w:t xml:space="preserve">   </w:t>
      </w:r>
      <w:r>
        <w:rPr>
          <w:rFonts w:ascii="Arial" w:hAnsi="Arial" w:cs="Arial"/>
        </w:rPr>
        <w:t xml:space="preserve">INSTITUCIONES </w:t>
      </w:r>
    </w:p>
    <w:p w:rsidR="00A8744C" w:rsidRDefault="00A8744C" w:rsidP="00BD21BC">
      <w:pPr>
        <w:tabs>
          <w:tab w:val="left" w:pos="940"/>
        </w:tabs>
        <w:jc w:val="both"/>
        <w:rPr>
          <w:rFonts w:ascii="Arial" w:hAnsi="Arial" w:cs="Arial"/>
        </w:rPr>
      </w:pPr>
      <w:r>
        <w:rPr>
          <w:rFonts w:ascii="Arial" w:hAnsi="Arial" w:cs="Arial"/>
        </w:rPr>
        <w:t xml:space="preserve">INTERVINIENTES </w:t>
      </w:r>
      <w:r w:rsidR="00BD21BC">
        <w:rPr>
          <w:rFonts w:ascii="Arial" w:hAnsi="Arial" w:cs="Arial"/>
        </w:rPr>
        <w:t xml:space="preserve">EN </w:t>
      </w:r>
      <w:smartTag w:uri="urn:schemas-microsoft-com:office:smarttags" w:element="PersonName">
        <w:smartTagPr>
          <w:attr w:name="ProductID" w:val="LA PROBLEM￁TICA"/>
        </w:smartTagPr>
        <w:r w:rsidR="00BD21BC">
          <w:rPr>
            <w:rFonts w:ascii="Arial" w:hAnsi="Arial" w:cs="Arial"/>
          </w:rPr>
          <w:t>LA PROBLEMÁTICA</w:t>
        </w:r>
      </w:smartTag>
    </w:p>
    <w:p w:rsidR="00BD21BC" w:rsidRDefault="00BD21BC" w:rsidP="009667FC">
      <w:pPr>
        <w:tabs>
          <w:tab w:val="left" w:pos="940"/>
        </w:tabs>
        <w:spacing w:line="360" w:lineRule="auto"/>
        <w:rPr>
          <w:rFonts w:ascii="Arial" w:hAnsi="Arial" w:cs="Arial"/>
        </w:rPr>
      </w:pPr>
    </w:p>
    <w:p w:rsidR="00BD21BC" w:rsidRDefault="00A8744C" w:rsidP="00A8744C">
      <w:pPr>
        <w:tabs>
          <w:tab w:val="left" w:pos="940"/>
        </w:tabs>
        <w:rPr>
          <w:rFonts w:ascii="Arial" w:hAnsi="Arial" w:cs="Arial"/>
        </w:rPr>
      </w:pPr>
      <w:r>
        <w:rPr>
          <w:rFonts w:ascii="Arial" w:hAnsi="Arial" w:cs="Arial"/>
        </w:rPr>
        <w:t>3.1. CONCLUSIONES</w:t>
      </w:r>
    </w:p>
    <w:p w:rsidR="00A8744C" w:rsidRDefault="00A8744C" w:rsidP="00BD21BC">
      <w:pPr>
        <w:tabs>
          <w:tab w:val="left" w:pos="940"/>
        </w:tabs>
        <w:rPr>
          <w:rFonts w:ascii="Arial" w:hAnsi="Arial" w:cs="Arial"/>
        </w:rPr>
      </w:pPr>
      <w:r>
        <w:rPr>
          <w:rFonts w:ascii="Arial" w:hAnsi="Arial" w:cs="Arial"/>
        </w:rPr>
        <w:t xml:space="preserve"> </w:t>
      </w:r>
    </w:p>
    <w:p w:rsidR="00A8744C" w:rsidRDefault="003566FE" w:rsidP="00A8744C">
      <w:pPr>
        <w:tabs>
          <w:tab w:val="left" w:pos="940"/>
        </w:tabs>
        <w:spacing w:line="360" w:lineRule="auto"/>
        <w:jc w:val="both"/>
        <w:rPr>
          <w:rFonts w:ascii="Arial" w:hAnsi="Arial" w:cs="Arial"/>
        </w:rPr>
      </w:pPr>
      <w:r>
        <w:rPr>
          <w:rFonts w:ascii="Arial" w:hAnsi="Arial" w:cs="Arial"/>
        </w:rPr>
        <w:t xml:space="preserve">        S</w:t>
      </w:r>
      <w:r w:rsidR="00A8744C">
        <w:rPr>
          <w:rFonts w:ascii="Arial" w:hAnsi="Arial" w:cs="Arial"/>
        </w:rPr>
        <w:t>e afirma en la investigación que los jóvenes son el grupo que mayoritariamente emigran, es importante reconocer que el fenómeno estudiado posee una relación inversamente proporcional con la  calidad de vida y que están íntimamente relacionadas, así también, es determinante para las perspectivas de los jóvenes, que buscan solucionar sus problemas con la emigración hacia Estados Unidos de Norteamérica</w:t>
      </w:r>
      <w:r>
        <w:rPr>
          <w:rFonts w:ascii="Arial" w:hAnsi="Arial" w:cs="Arial"/>
        </w:rPr>
        <w:t>.</w:t>
      </w:r>
    </w:p>
    <w:p w:rsidR="003566FE" w:rsidRDefault="003566FE" w:rsidP="00A8744C">
      <w:pPr>
        <w:tabs>
          <w:tab w:val="left" w:pos="940"/>
        </w:tabs>
        <w:spacing w:line="360" w:lineRule="auto"/>
        <w:jc w:val="both"/>
        <w:rPr>
          <w:rFonts w:ascii="Arial" w:hAnsi="Arial" w:cs="Arial"/>
        </w:rPr>
      </w:pPr>
    </w:p>
    <w:p w:rsidR="00A8744C" w:rsidRDefault="003566FE" w:rsidP="00A8744C">
      <w:pPr>
        <w:tabs>
          <w:tab w:val="left" w:pos="940"/>
        </w:tabs>
        <w:spacing w:line="360" w:lineRule="auto"/>
        <w:jc w:val="both"/>
        <w:rPr>
          <w:rFonts w:ascii="Arial" w:hAnsi="Arial" w:cs="Arial"/>
        </w:rPr>
      </w:pPr>
      <w:r>
        <w:rPr>
          <w:rFonts w:ascii="Arial" w:hAnsi="Arial" w:cs="Arial"/>
        </w:rPr>
        <w:t>S</w:t>
      </w:r>
      <w:r w:rsidR="00A8744C">
        <w:rPr>
          <w:rFonts w:ascii="Arial" w:hAnsi="Arial" w:cs="Arial"/>
        </w:rPr>
        <w:t xml:space="preserve">e concluye, que los lazos familiares y relaciones de parentesco existentes entre los jóvenes y </w:t>
      </w:r>
      <w:proofErr w:type="gramStart"/>
      <w:r w:rsidR="00A8744C">
        <w:rPr>
          <w:rFonts w:ascii="Arial" w:hAnsi="Arial" w:cs="Arial"/>
        </w:rPr>
        <w:t>la personas</w:t>
      </w:r>
      <w:proofErr w:type="gramEnd"/>
      <w:r w:rsidR="00A8744C">
        <w:rPr>
          <w:rFonts w:ascii="Arial" w:hAnsi="Arial" w:cs="Arial"/>
        </w:rPr>
        <w:t xml:space="preserve"> que poseen su residencia en Estados Unidos de Norteamérica con documentos en regla o no, es efecto importante que se vuelve determinante y que permite</w:t>
      </w:r>
      <w:r w:rsidR="00A8744C" w:rsidRPr="00576D84">
        <w:rPr>
          <w:rFonts w:ascii="Arial" w:hAnsi="Arial" w:cs="Arial"/>
        </w:rPr>
        <w:t xml:space="preserve"> </w:t>
      </w:r>
      <w:r w:rsidR="00A8744C">
        <w:rPr>
          <w:rFonts w:ascii="Arial" w:hAnsi="Arial" w:cs="Arial"/>
        </w:rPr>
        <w:t>la viabilidad</w:t>
      </w:r>
      <w:r w:rsidR="001258F6">
        <w:rPr>
          <w:rFonts w:ascii="Arial" w:hAnsi="Arial" w:cs="Arial"/>
        </w:rPr>
        <w:t xml:space="preserve"> </w:t>
      </w:r>
      <w:r>
        <w:rPr>
          <w:rFonts w:ascii="Arial" w:hAnsi="Arial" w:cs="Arial"/>
        </w:rPr>
        <w:t>y hace posible la emigración</w:t>
      </w:r>
      <w:r w:rsidR="00A8744C">
        <w:rPr>
          <w:rFonts w:ascii="Arial" w:hAnsi="Arial" w:cs="Arial"/>
        </w:rPr>
        <w:t>.</w:t>
      </w:r>
    </w:p>
    <w:p w:rsidR="00A8744C" w:rsidRDefault="00A8744C" w:rsidP="00A8744C">
      <w:pPr>
        <w:tabs>
          <w:tab w:val="left" w:pos="940"/>
        </w:tabs>
        <w:spacing w:line="360" w:lineRule="auto"/>
        <w:jc w:val="both"/>
        <w:rPr>
          <w:rFonts w:ascii="Arial" w:hAnsi="Arial" w:cs="Arial"/>
        </w:rPr>
      </w:pPr>
    </w:p>
    <w:p w:rsidR="001258F6" w:rsidRDefault="00A8744C" w:rsidP="00A8744C">
      <w:pPr>
        <w:tabs>
          <w:tab w:val="left" w:pos="940"/>
        </w:tabs>
        <w:spacing w:line="360" w:lineRule="auto"/>
        <w:jc w:val="both"/>
        <w:rPr>
          <w:rFonts w:ascii="Arial" w:hAnsi="Arial" w:cs="Arial"/>
        </w:rPr>
      </w:pPr>
      <w:r>
        <w:rPr>
          <w:rFonts w:ascii="Arial" w:hAnsi="Arial" w:cs="Arial"/>
        </w:rPr>
        <w:t xml:space="preserve">La emigración </w:t>
      </w:r>
      <w:r w:rsidR="003566FE">
        <w:rPr>
          <w:rFonts w:ascii="Arial" w:hAnsi="Arial" w:cs="Arial"/>
        </w:rPr>
        <w:t xml:space="preserve">se ha acelerado y crecido </w:t>
      </w:r>
      <w:r>
        <w:rPr>
          <w:rFonts w:ascii="Arial" w:hAnsi="Arial" w:cs="Arial"/>
        </w:rPr>
        <w:t xml:space="preserve">es una salida que </w:t>
      </w:r>
      <w:r w:rsidR="006972C1">
        <w:rPr>
          <w:rFonts w:ascii="Arial" w:hAnsi="Arial" w:cs="Arial"/>
        </w:rPr>
        <w:t xml:space="preserve">están experimentando </w:t>
      </w:r>
      <w:r>
        <w:rPr>
          <w:rFonts w:ascii="Arial" w:hAnsi="Arial" w:cs="Arial"/>
        </w:rPr>
        <w:t>las distintas poblaciones a la crisis actual, que está afectando a nivel mundial, que se agrava por carecer de políticas claras en los distintos países y El Salvador, no es la excepción</w:t>
      </w:r>
      <w:r w:rsidR="001258F6">
        <w:rPr>
          <w:rFonts w:ascii="Arial" w:hAnsi="Arial" w:cs="Arial"/>
        </w:rPr>
        <w:t>.</w:t>
      </w:r>
    </w:p>
    <w:p w:rsidR="00A8744C" w:rsidRDefault="00A8744C" w:rsidP="00A8744C">
      <w:pPr>
        <w:tabs>
          <w:tab w:val="left" w:pos="940"/>
        </w:tabs>
        <w:spacing w:line="360" w:lineRule="auto"/>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Finalmente, es importante todas las políticas públicas dirigidas por el Gobierno Central y el Gobierno Local,</w:t>
      </w:r>
      <w:r w:rsidR="001258F6" w:rsidRPr="001258F6">
        <w:rPr>
          <w:rFonts w:ascii="Arial" w:hAnsi="Arial" w:cs="Arial"/>
        </w:rPr>
        <w:t xml:space="preserve"> </w:t>
      </w:r>
      <w:r w:rsidR="001258F6">
        <w:rPr>
          <w:rFonts w:ascii="Arial" w:hAnsi="Arial" w:cs="Arial"/>
        </w:rPr>
        <w:t>este encaminadas a generar el crecimiento económico, en el país. Esto es limitado debido, al planteamiento de la política económica, volcada a solo fortalecer uno de los sectores de la economía que es el sector servicios lo que</w:t>
      </w:r>
      <w:r>
        <w:rPr>
          <w:rFonts w:ascii="Arial" w:hAnsi="Arial" w:cs="Arial"/>
        </w:rPr>
        <w:t xml:space="preserve"> facilita y apoya los esfuerzos encaminados a las causas que </w:t>
      </w:r>
      <w:r w:rsidR="001258F6">
        <w:rPr>
          <w:rFonts w:ascii="Arial" w:hAnsi="Arial" w:cs="Arial"/>
        </w:rPr>
        <w:t>hacer perpetuarse el</w:t>
      </w:r>
      <w:r>
        <w:rPr>
          <w:rFonts w:ascii="Arial" w:hAnsi="Arial" w:cs="Arial"/>
        </w:rPr>
        <w:t xml:space="preserve"> fenómeno de la emigración. </w:t>
      </w:r>
    </w:p>
    <w:p w:rsidR="00A8744C" w:rsidRDefault="00A8744C" w:rsidP="005B59F1">
      <w:pPr>
        <w:tabs>
          <w:tab w:val="left" w:pos="940"/>
        </w:tabs>
        <w:ind w:firstLine="708"/>
        <w:rPr>
          <w:rFonts w:ascii="Arial" w:hAnsi="Arial" w:cs="Arial"/>
        </w:rPr>
      </w:pPr>
    </w:p>
    <w:p w:rsidR="0034499C" w:rsidRDefault="0034499C" w:rsidP="005B59F1">
      <w:pPr>
        <w:tabs>
          <w:tab w:val="left" w:pos="940"/>
        </w:tabs>
        <w:ind w:firstLine="708"/>
        <w:rPr>
          <w:rFonts w:ascii="Arial" w:hAnsi="Arial" w:cs="Arial"/>
        </w:rPr>
      </w:pPr>
    </w:p>
    <w:p w:rsidR="0034499C" w:rsidRDefault="0034499C" w:rsidP="005B59F1">
      <w:pPr>
        <w:tabs>
          <w:tab w:val="left" w:pos="940"/>
        </w:tabs>
        <w:ind w:firstLine="708"/>
        <w:rPr>
          <w:rFonts w:ascii="Arial" w:hAnsi="Arial" w:cs="Arial"/>
        </w:rPr>
      </w:pPr>
    </w:p>
    <w:p w:rsidR="0034499C" w:rsidRDefault="0034499C" w:rsidP="005B59F1">
      <w:pPr>
        <w:tabs>
          <w:tab w:val="left" w:pos="940"/>
        </w:tabs>
        <w:ind w:firstLine="708"/>
        <w:rPr>
          <w:rFonts w:ascii="Arial" w:hAnsi="Arial" w:cs="Arial"/>
        </w:rPr>
      </w:pPr>
    </w:p>
    <w:p w:rsidR="0034499C" w:rsidRDefault="0034499C" w:rsidP="005B59F1">
      <w:pPr>
        <w:tabs>
          <w:tab w:val="left" w:pos="940"/>
        </w:tabs>
        <w:ind w:firstLine="708"/>
        <w:rPr>
          <w:rFonts w:ascii="Arial" w:hAnsi="Arial" w:cs="Arial"/>
        </w:rPr>
      </w:pPr>
    </w:p>
    <w:p w:rsidR="00A8744C" w:rsidRDefault="00A8744C" w:rsidP="00A8744C">
      <w:pPr>
        <w:tabs>
          <w:tab w:val="left" w:pos="940"/>
        </w:tabs>
        <w:rPr>
          <w:rFonts w:ascii="Arial" w:hAnsi="Arial" w:cs="Arial"/>
        </w:rPr>
      </w:pPr>
      <w:r>
        <w:rPr>
          <w:rFonts w:ascii="Arial" w:hAnsi="Arial" w:cs="Arial"/>
        </w:rPr>
        <w:lastRenderedPageBreak/>
        <w:t>3.2. RECOMENDACIONES</w:t>
      </w:r>
    </w:p>
    <w:p w:rsidR="00A8744C" w:rsidRDefault="00A8744C" w:rsidP="00463CFB">
      <w:pPr>
        <w:tabs>
          <w:tab w:val="left" w:pos="940"/>
        </w:tabs>
        <w:spacing w:line="360" w:lineRule="auto"/>
        <w:jc w:val="both"/>
        <w:rPr>
          <w:rFonts w:ascii="Arial" w:hAnsi="Arial" w:cs="Arial"/>
        </w:rPr>
      </w:pPr>
      <w:r>
        <w:rPr>
          <w:rFonts w:ascii="Arial" w:hAnsi="Arial" w:cs="Arial"/>
        </w:rPr>
        <w:t xml:space="preserve">       </w:t>
      </w:r>
    </w:p>
    <w:p w:rsidR="00A8744C" w:rsidRDefault="00A8744C" w:rsidP="00A8744C">
      <w:pPr>
        <w:tabs>
          <w:tab w:val="left" w:pos="940"/>
        </w:tabs>
        <w:spacing w:line="360" w:lineRule="auto"/>
        <w:jc w:val="both"/>
        <w:rPr>
          <w:rFonts w:ascii="Arial" w:hAnsi="Arial" w:cs="Arial"/>
        </w:rPr>
      </w:pPr>
      <w:r>
        <w:rPr>
          <w:rFonts w:ascii="Arial" w:hAnsi="Arial" w:cs="Arial"/>
        </w:rPr>
        <w:t xml:space="preserve">     </w:t>
      </w:r>
      <w:r w:rsidR="00BD21BC">
        <w:rPr>
          <w:rFonts w:ascii="Arial" w:hAnsi="Arial" w:cs="Arial"/>
        </w:rPr>
        <w:t xml:space="preserve">  </w:t>
      </w:r>
      <w:r w:rsidR="00AF43C9">
        <w:rPr>
          <w:rFonts w:ascii="Arial" w:hAnsi="Arial" w:cs="Arial"/>
        </w:rPr>
        <w:t>3</w:t>
      </w:r>
      <w:r>
        <w:rPr>
          <w:rFonts w:ascii="Arial" w:hAnsi="Arial" w:cs="Arial"/>
        </w:rPr>
        <w:t>.2.</w:t>
      </w:r>
      <w:r w:rsidR="00AF43C9">
        <w:rPr>
          <w:rFonts w:ascii="Arial" w:hAnsi="Arial" w:cs="Arial"/>
        </w:rPr>
        <w:t>1.</w:t>
      </w:r>
      <w:r>
        <w:rPr>
          <w:rFonts w:ascii="Arial" w:hAnsi="Arial" w:cs="Arial"/>
        </w:rPr>
        <w:t xml:space="preserve">  A </w:t>
      </w:r>
      <w:smartTag w:uri="urn:schemas-microsoft-com:office:smarttags" w:element="PersonName">
        <w:smartTagPr>
          <w:attr w:name="ProductID" w:val="la Familia"/>
        </w:smartTagPr>
        <w:r>
          <w:rPr>
            <w:rFonts w:ascii="Arial" w:hAnsi="Arial" w:cs="Arial"/>
          </w:rPr>
          <w:t>la Familia</w:t>
        </w:r>
      </w:smartTag>
    </w:p>
    <w:p w:rsidR="00A8744C" w:rsidRDefault="00A8744C" w:rsidP="00A8744C">
      <w:pPr>
        <w:tabs>
          <w:tab w:val="left" w:pos="940"/>
        </w:tabs>
        <w:spacing w:line="360" w:lineRule="auto"/>
        <w:jc w:val="both"/>
        <w:rPr>
          <w:rFonts w:ascii="Arial" w:hAnsi="Arial" w:cs="Arial"/>
        </w:rPr>
      </w:pPr>
      <w:r>
        <w:rPr>
          <w:rFonts w:ascii="Arial" w:hAnsi="Arial" w:cs="Arial"/>
        </w:rPr>
        <w:t xml:space="preserve">              </w:t>
      </w:r>
      <w:r w:rsidR="00AF43C9">
        <w:rPr>
          <w:rFonts w:ascii="Arial" w:hAnsi="Arial" w:cs="Arial"/>
        </w:rPr>
        <w:t xml:space="preserve">    </w:t>
      </w:r>
      <w:r>
        <w:rPr>
          <w:rFonts w:ascii="Arial" w:hAnsi="Arial" w:cs="Arial"/>
        </w:rPr>
        <w:t xml:space="preserve">Las familias deben orientar a sus hijos sobre dificultades de la emigración, variaciones en  la estructura de la familia con respecto al ejercicio de la autoridad y la delegación de los roles, que son determinantes  para cada uno de los miembros de la familia, es decir los pro y los contra. </w:t>
      </w:r>
    </w:p>
    <w:p w:rsidR="00A8744C" w:rsidRDefault="00A8744C" w:rsidP="009667FC">
      <w:pPr>
        <w:tabs>
          <w:tab w:val="left" w:pos="940"/>
        </w:tabs>
        <w:jc w:val="both"/>
        <w:rPr>
          <w:rFonts w:ascii="Arial" w:hAnsi="Arial" w:cs="Arial"/>
        </w:rPr>
      </w:pPr>
      <w:r>
        <w:rPr>
          <w:rFonts w:ascii="Arial" w:hAnsi="Arial" w:cs="Arial"/>
        </w:rPr>
        <w:t xml:space="preserve">   </w:t>
      </w:r>
    </w:p>
    <w:p w:rsidR="00A8744C" w:rsidRDefault="00A8744C" w:rsidP="00A8744C">
      <w:pPr>
        <w:tabs>
          <w:tab w:val="left" w:pos="940"/>
        </w:tabs>
        <w:spacing w:line="360" w:lineRule="auto"/>
        <w:jc w:val="both"/>
        <w:rPr>
          <w:rFonts w:ascii="Arial" w:hAnsi="Arial" w:cs="Arial"/>
        </w:rPr>
      </w:pPr>
      <w:r>
        <w:rPr>
          <w:rFonts w:ascii="Arial" w:hAnsi="Arial" w:cs="Arial"/>
        </w:rPr>
        <w:t xml:space="preserve">       </w:t>
      </w:r>
      <w:r w:rsidR="00AF43C9">
        <w:rPr>
          <w:rFonts w:ascii="Arial" w:hAnsi="Arial" w:cs="Arial"/>
        </w:rPr>
        <w:t>3.2.2</w:t>
      </w:r>
      <w:r>
        <w:rPr>
          <w:rFonts w:ascii="Arial" w:hAnsi="Arial" w:cs="Arial"/>
        </w:rPr>
        <w:t xml:space="preserve">. Instituciones Educativas de Educación Media </w:t>
      </w:r>
    </w:p>
    <w:p w:rsidR="00A8744C" w:rsidRPr="005B46B0" w:rsidRDefault="00A8744C" w:rsidP="00A8744C">
      <w:pPr>
        <w:tabs>
          <w:tab w:val="left" w:pos="940"/>
        </w:tabs>
        <w:spacing w:line="360" w:lineRule="auto"/>
        <w:jc w:val="both"/>
        <w:rPr>
          <w:rFonts w:ascii="Arial" w:hAnsi="Arial" w:cs="Arial"/>
        </w:rPr>
      </w:pPr>
      <w:r>
        <w:rPr>
          <w:rFonts w:ascii="Arial" w:hAnsi="Arial" w:cs="Arial"/>
        </w:rPr>
        <w:t xml:space="preserve">             </w:t>
      </w:r>
      <w:r w:rsidR="00AF43C9">
        <w:rPr>
          <w:rFonts w:ascii="Arial" w:hAnsi="Arial" w:cs="Arial"/>
        </w:rPr>
        <w:t xml:space="preserve">      </w:t>
      </w:r>
      <w:r>
        <w:rPr>
          <w:rFonts w:ascii="Arial" w:hAnsi="Arial" w:cs="Arial"/>
        </w:rPr>
        <w:t>Las  instituciones  educativas q</w:t>
      </w:r>
      <w:r w:rsidRPr="005B46B0">
        <w:rPr>
          <w:rFonts w:ascii="Arial" w:hAnsi="Arial" w:cs="Arial"/>
        </w:rPr>
        <w:t>ue  den conocer el problema  a trav</w:t>
      </w:r>
      <w:r>
        <w:rPr>
          <w:rFonts w:ascii="Arial" w:hAnsi="Arial" w:cs="Arial"/>
        </w:rPr>
        <w:t>é</w:t>
      </w:r>
      <w:r w:rsidRPr="005B46B0">
        <w:rPr>
          <w:rFonts w:ascii="Arial" w:hAnsi="Arial" w:cs="Arial"/>
        </w:rPr>
        <w:t xml:space="preserve">s  de foros, charlas e investigaciones o tesis </w:t>
      </w:r>
      <w:proofErr w:type="gramStart"/>
      <w:r w:rsidRPr="005B46B0">
        <w:rPr>
          <w:rFonts w:ascii="Arial" w:hAnsi="Arial" w:cs="Arial"/>
        </w:rPr>
        <w:t>finales :</w:t>
      </w:r>
      <w:proofErr w:type="gramEnd"/>
      <w:r w:rsidRPr="005B46B0">
        <w:rPr>
          <w:rFonts w:ascii="Arial" w:hAnsi="Arial" w:cs="Arial"/>
        </w:rPr>
        <w:t xml:space="preserve"> la temática de la emigración, para dar a conocer las dificultades que originan el fenómeno</w:t>
      </w:r>
      <w:r>
        <w:rPr>
          <w:rFonts w:ascii="Arial" w:hAnsi="Arial" w:cs="Arial"/>
        </w:rPr>
        <w:t xml:space="preserve"> emigración</w:t>
      </w:r>
      <w:r w:rsidRPr="005B46B0">
        <w:rPr>
          <w:rFonts w:ascii="Arial" w:hAnsi="Arial" w:cs="Arial"/>
        </w:rPr>
        <w:t xml:space="preserve"> de manera que sensibilice a los alumnos y alumnas.      </w:t>
      </w:r>
    </w:p>
    <w:p w:rsidR="00A8744C" w:rsidRDefault="00A8744C" w:rsidP="009667FC">
      <w:pPr>
        <w:tabs>
          <w:tab w:val="left" w:pos="940"/>
        </w:tabs>
        <w:rPr>
          <w:rFonts w:ascii="Arial" w:hAnsi="Arial" w:cs="Arial"/>
        </w:rPr>
      </w:pPr>
    </w:p>
    <w:p w:rsidR="00A8744C" w:rsidRDefault="00BD21BC" w:rsidP="00A8744C">
      <w:pPr>
        <w:tabs>
          <w:tab w:val="left" w:pos="940"/>
        </w:tabs>
        <w:spacing w:line="360" w:lineRule="auto"/>
        <w:rPr>
          <w:rFonts w:ascii="Arial" w:hAnsi="Arial" w:cs="Arial"/>
        </w:rPr>
      </w:pPr>
      <w:r>
        <w:rPr>
          <w:rFonts w:ascii="Arial" w:hAnsi="Arial" w:cs="Arial"/>
        </w:rPr>
        <w:t xml:space="preserve">     </w:t>
      </w:r>
      <w:r w:rsidR="00AF43C9">
        <w:rPr>
          <w:rFonts w:ascii="Arial" w:hAnsi="Arial" w:cs="Arial"/>
        </w:rPr>
        <w:t xml:space="preserve">  3.2</w:t>
      </w:r>
      <w:r w:rsidR="00A8744C">
        <w:rPr>
          <w:rFonts w:ascii="Arial" w:hAnsi="Arial" w:cs="Arial"/>
        </w:rPr>
        <w:t>.</w:t>
      </w:r>
      <w:r w:rsidR="00AF43C9">
        <w:rPr>
          <w:rFonts w:ascii="Arial" w:hAnsi="Arial" w:cs="Arial"/>
        </w:rPr>
        <w:t>3</w:t>
      </w:r>
      <w:r w:rsidR="00A8744C">
        <w:rPr>
          <w:rFonts w:ascii="Arial" w:hAnsi="Arial" w:cs="Arial"/>
        </w:rPr>
        <w:t xml:space="preserve">. </w:t>
      </w:r>
      <w:smartTag w:uri="urn:schemas-microsoft-com:office:smarttags" w:element="PersonName">
        <w:smartTagPr>
          <w:attr w:name="ProductID" w:val="la Alcald￭a Municipal"/>
        </w:smartTagPr>
        <w:r w:rsidR="00A8744C">
          <w:rPr>
            <w:rFonts w:ascii="Arial" w:hAnsi="Arial" w:cs="Arial"/>
          </w:rPr>
          <w:t>La Alcaldía Municipal</w:t>
        </w:r>
      </w:smartTag>
      <w:r w:rsidR="00A8744C">
        <w:rPr>
          <w:rFonts w:ascii="Arial" w:hAnsi="Arial" w:cs="Arial"/>
        </w:rPr>
        <w:t xml:space="preserve"> de Soyapango</w:t>
      </w:r>
    </w:p>
    <w:p w:rsidR="00A8744C" w:rsidRDefault="00A8744C" w:rsidP="00A8744C">
      <w:pPr>
        <w:tabs>
          <w:tab w:val="left" w:pos="940"/>
        </w:tabs>
        <w:spacing w:line="360" w:lineRule="auto"/>
        <w:jc w:val="both"/>
        <w:rPr>
          <w:rFonts w:ascii="Arial" w:hAnsi="Arial" w:cs="Arial"/>
        </w:rPr>
      </w:pPr>
      <w:r>
        <w:rPr>
          <w:rFonts w:ascii="Arial" w:hAnsi="Arial" w:cs="Arial"/>
        </w:rPr>
        <w:t xml:space="preserve">            </w:t>
      </w:r>
      <w:r w:rsidR="00AF43C9">
        <w:rPr>
          <w:rFonts w:ascii="Arial" w:hAnsi="Arial" w:cs="Arial"/>
        </w:rPr>
        <w:t xml:space="preserve">      </w:t>
      </w:r>
      <w:r>
        <w:rPr>
          <w:rFonts w:ascii="Arial" w:hAnsi="Arial" w:cs="Arial"/>
        </w:rPr>
        <w:t xml:space="preserve">El incorporar dentro de su plan estratégico de </w:t>
      </w:r>
      <w:smartTag w:uri="urn:schemas-microsoft-com:office:smarttags" w:element="PersonName">
        <w:smartTagPr>
          <w:attr w:name="ProductID" w:val="la Alcald￭a"/>
        </w:smartTagPr>
        <w:r>
          <w:rPr>
            <w:rFonts w:ascii="Arial" w:hAnsi="Arial" w:cs="Arial"/>
          </w:rPr>
          <w:t>la Alcaldía</w:t>
        </w:r>
      </w:smartTag>
      <w:r>
        <w:rPr>
          <w:rFonts w:ascii="Arial" w:hAnsi="Arial" w:cs="Arial"/>
        </w:rPr>
        <w:t>, el  componente específico que minimice la emigración y favorezca la calidad de vida. Los proyectos que están en ejecución como: La ruta  joven y la selección de futbol, están relacionada con las condiciones de vida, como minimizar jóvenes en riesgo. El componente educativo puede fortalecerse reduciendo las condiciones para minimizar la emigración en los jóvenes de bachillerato hacia los Estados Unidos de Norteamérica.</w:t>
      </w:r>
    </w:p>
    <w:p w:rsidR="00BD21BC" w:rsidRDefault="00BD21BC" w:rsidP="009667FC">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Una de las formas de minimizar las causas de la emigración de los estudiantes de bachillerato en el Municipio de Soyapango, está en unir esfuerzos encaminados a nivel local con las Instituciones que intervienen, fortaleciendo los proyectos encaminados a resolver las necesidades básicas de  los jóvenes, así también coordinar los esfuerzos a nivel nacional con el Gobierno Central.        </w:t>
      </w:r>
    </w:p>
    <w:p w:rsidR="009667FC" w:rsidRDefault="009667FC" w:rsidP="009667FC">
      <w:pPr>
        <w:tabs>
          <w:tab w:val="left" w:pos="940"/>
        </w:tabs>
        <w:jc w:val="both"/>
        <w:rPr>
          <w:rFonts w:ascii="Arial" w:hAnsi="Arial" w:cs="Arial"/>
        </w:rPr>
      </w:pPr>
    </w:p>
    <w:p w:rsidR="00A8744C" w:rsidRDefault="009667FC" w:rsidP="00A8744C">
      <w:pPr>
        <w:tabs>
          <w:tab w:val="left" w:pos="940"/>
        </w:tabs>
        <w:spacing w:line="360" w:lineRule="auto"/>
        <w:jc w:val="both"/>
        <w:rPr>
          <w:rFonts w:ascii="Arial" w:hAnsi="Arial" w:cs="Arial"/>
        </w:rPr>
      </w:pPr>
      <w:r>
        <w:rPr>
          <w:rFonts w:ascii="Arial" w:hAnsi="Arial" w:cs="Arial"/>
        </w:rPr>
        <w:t xml:space="preserve"> </w:t>
      </w:r>
      <w:r w:rsidR="00F301A5">
        <w:rPr>
          <w:rFonts w:ascii="Arial" w:hAnsi="Arial" w:cs="Arial"/>
        </w:rPr>
        <w:t xml:space="preserve">     </w:t>
      </w:r>
      <w:r w:rsidR="00AF43C9">
        <w:rPr>
          <w:rFonts w:ascii="Arial" w:hAnsi="Arial" w:cs="Arial"/>
        </w:rPr>
        <w:t xml:space="preserve"> 3.2.4</w:t>
      </w:r>
      <w:r w:rsidR="00A8744C">
        <w:rPr>
          <w:rFonts w:ascii="Arial" w:hAnsi="Arial" w:cs="Arial"/>
        </w:rPr>
        <w:t>. Interinstitucional</w:t>
      </w:r>
    </w:p>
    <w:p w:rsidR="00A8744C" w:rsidRDefault="00A8744C" w:rsidP="00A8744C">
      <w:pPr>
        <w:tabs>
          <w:tab w:val="left" w:pos="940"/>
        </w:tabs>
        <w:spacing w:line="360" w:lineRule="auto"/>
        <w:jc w:val="both"/>
        <w:rPr>
          <w:rFonts w:ascii="Arial" w:hAnsi="Arial" w:cs="Arial"/>
        </w:rPr>
      </w:pPr>
      <w:r>
        <w:rPr>
          <w:rFonts w:ascii="Arial" w:hAnsi="Arial" w:cs="Arial"/>
        </w:rPr>
        <w:t xml:space="preserve">          </w:t>
      </w:r>
      <w:r w:rsidR="00AF43C9">
        <w:rPr>
          <w:rFonts w:ascii="Arial" w:hAnsi="Arial" w:cs="Arial"/>
        </w:rPr>
        <w:t xml:space="preserve">       </w:t>
      </w:r>
      <w:r w:rsidR="00463CFB">
        <w:rPr>
          <w:rFonts w:ascii="Arial" w:hAnsi="Arial" w:cs="Arial"/>
        </w:rPr>
        <w:t xml:space="preserve"> </w:t>
      </w:r>
      <w:r>
        <w:rPr>
          <w:rFonts w:ascii="Arial" w:hAnsi="Arial" w:cs="Arial"/>
        </w:rPr>
        <w:t>Fortalecer los esfuerzos a nivel de Gobierno Central, con la municipalidad para generar condiciones encaminadas a mejorar la Calidad de Vida de los jóvenes de Soyapango.</w:t>
      </w:r>
    </w:p>
    <w:p w:rsidR="003B052E" w:rsidRDefault="003B052E"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smartTag w:uri="urn:schemas-microsoft-com:office:smarttags" w:element="PersonName">
        <w:smartTagPr>
          <w:attr w:name="ProductID" w:val="la Alcald￭a"/>
        </w:smartTagPr>
        <w:r>
          <w:rPr>
            <w:rFonts w:ascii="Arial" w:hAnsi="Arial" w:cs="Arial"/>
          </w:rPr>
          <w:t>La Alcaldía</w:t>
        </w:r>
      </w:smartTag>
      <w:r>
        <w:rPr>
          <w:rFonts w:ascii="Arial" w:hAnsi="Arial" w:cs="Arial"/>
        </w:rPr>
        <w:t xml:space="preserve"> como puede fortalecer los esfuerzos.; uno de los entes son las Instituciones educativas y la empresa privada del municipio de Soyapango. El  apoyar la gestiones encaminadas a capacitar, para luego incorporar a fuentes de  trabajo. Las fundaciones privadas que están trabajando entre ellas son: </w:t>
      </w:r>
      <w:smartTag w:uri="urn:schemas-microsoft-com:office:smarttags" w:element="PersonName">
        <w:smartTagPr>
          <w:attr w:name="ProductID" w:val="La Fundaci￳n ADOC"/>
        </w:smartTagPr>
        <w:r>
          <w:rPr>
            <w:rFonts w:ascii="Arial" w:hAnsi="Arial" w:cs="Arial"/>
          </w:rPr>
          <w:t>La Fundación ADOC</w:t>
        </w:r>
      </w:smartTag>
      <w:r>
        <w:rPr>
          <w:rFonts w:ascii="Arial" w:hAnsi="Arial" w:cs="Arial"/>
        </w:rPr>
        <w:t xml:space="preserve"> y  </w:t>
      </w:r>
      <w:smartTag w:uri="urn:schemas-microsoft-com:office:smarttags" w:element="PersonName">
        <w:smartTagPr>
          <w:attr w:name="ProductID" w:val="la Universidad Don"/>
        </w:smartTagPr>
        <w:r>
          <w:rPr>
            <w:rFonts w:ascii="Arial" w:hAnsi="Arial" w:cs="Arial"/>
          </w:rPr>
          <w:t>la Universidad Don</w:t>
        </w:r>
      </w:smartTag>
      <w:r>
        <w:rPr>
          <w:rFonts w:ascii="Arial" w:hAnsi="Arial" w:cs="Arial"/>
        </w:rPr>
        <w:t xml:space="preserve"> Bosco, que se encuentran  en el mismo Municipio. </w:t>
      </w: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Los proyectos de las instituciones se denominan: “Supérate” el de la primera Institución y “Compite” de la segunda, ambas Instituciones proveen la enseñanza  del idioma Inglés y computación (sistemas informáticos, reparación de equipos, etc.) a </w:t>
      </w:r>
      <w:r w:rsidRPr="00E56327">
        <w:rPr>
          <w:rFonts w:ascii="Arial" w:hAnsi="Arial" w:cs="Arial"/>
        </w:rPr>
        <w:t>los estu</w:t>
      </w:r>
      <w:r>
        <w:rPr>
          <w:rFonts w:ascii="Arial" w:hAnsi="Arial" w:cs="Arial"/>
        </w:rPr>
        <w:t>diantes.</w:t>
      </w:r>
      <w:r w:rsidRPr="005B46B0">
        <w:rPr>
          <w:rFonts w:ascii="Arial" w:hAnsi="Arial" w:cs="Arial"/>
        </w:rPr>
        <w:t xml:space="preserve"> </w:t>
      </w:r>
      <w:r>
        <w:rPr>
          <w:rFonts w:ascii="Arial" w:hAnsi="Arial" w:cs="Arial"/>
        </w:rPr>
        <w:t xml:space="preserve">Debe aprovechar los convenios existentes para coordinarse con el servicio social de </w:t>
      </w:r>
      <w:smartTag w:uri="urn:schemas-microsoft-com:office:smarttags" w:element="PersonName">
        <w:smartTagPr>
          <w:attr w:name="ProductID" w:val="la Universidad"/>
        </w:smartTagPr>
        <w:r>
          <w:rPr>
            <w:rFonts w:ascii="Arial" w:hAnsi="Arial" w:cs="Arial"/>
          </w:rPr>
          <w:t>la Universidad</w:t>
        </w:r>
      </w:smartTag>
      <w:r>
        <w:rPr>
          <w:rFonts w:ascii="Arial" w:hAnsi="Arial" w:cs="Arial"/>
        </w:rPr>
        <w:t xml:space="preserve"> de El Salvador. Al concluir la formación, les provee de un trabajo seguro generando oportunidades reales de mejorar su calidad de vida. </w:t>
      </w: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Debe de fortalecerse los esfuerzos encaminados a brindar una solución integrar multidisciplinaria e interinstitucional para que se mas  evidente  y representativo, el minimizar las causas que generan el fenómeno emigración en los jóvenes del Municipio de Soyapango</w:t>
      </w:r>
    </w:p>
    <w:p w:rsidR="00143E66" w:rsidRDefault="00143E66" w:rsidP="00322532">
      <w:pPr>
        <w:autoSpaceDE w:val="0"/>
        <w:autoSpaceDN w:val="0"/>
        <w:adjustRightInd w:val="0"/>
        <w:ind w:firstLine="390"/>
        <w:jc w:val="center"/>
        <w:rPr>
          <w:rFonts w:ascii="Arial" w:hAnsi="Arial" w:cs="Arial"/>
          <w:b/>
          <w:sz w:val="28"/>
          <w:szCs w:val="28"/>
        </w:rPr>
      </w:pPr>
    </w:p>
    <w:p w:rsidR="00BD21BC" w:rsidRDefault="00BD21BC" w:rsidP="00BD21BC">
      <w:pPr>
        <w:tabs>
          <w:tab w:val="left" w:pos="940"/>
        </w:tabs>
        <w:spacing w:line="360" w:lineRule="auto"/>
        <w:jc w:val="both"/>
        <w:rPr>
          <w:rFonts w:ascii="Arial" w:hAnsi="Arial" w:cs="Arial"/>
        </w:rPr>
      </w:pPr>
      <w:r>
        <w:rPr>
          <w:rFonts w:ascii="Arial" w:hAnsi="Arial" w:cs="Arial"/>
        </w:rPr>
        <w:t xml:space="preserve">       </w:t>
      </w:r>
      <w:r w:rsidR="00AF43C9">
        <w:rPr>
          <w:rFonts w:ascii="Arial" w:hAnsi="Arial" w:cs="Arial"/>
        </w:rPr>
        <w:t xml:space="preserve"> 3.2</w:t>
      </w:r>
      <w:r>
        <w:rPr>
          <w:rFonts w:ascii="Arial" w:hAnsi="Arial" w:cs="Arial"/>
        </w:rPr>
        <w:t>.</w:t>
      </w:r>
      <w:r w:rsidR="00AF43C9">
        <w:rPr>
          <w:rFonts w:ascii="Arial" w:hAnsi="Arial" w:cs="Arial"/>
        </w:rPr>
        <w:t>5</w:t>
      </w:r>
      <w:r>
        <w:rPr>
          <w:rFonts w:ascii="Arial" w:hAnsi="Arial" w:cs="Arial"/>
        </w:rPr>
        <w:t>.  A los jóvenes</w:t>
      </w:r>
    </w:p>
    <w:p w:rsidR="00BD21BC" w:rsidRDefault="00BD21BC" w:rsidP="00BD21BC">
      <w:pPr>
        <w:tabs>
          <w:tab w:val="left" w:pos="940"/>
        </w:tabs>
        <w:spacing w:line="360" w:lineRule="auto"/>
        <w:jc w:val="both"/>
        <w:rPr>
          <w:rFonts w:ascii="Arial" w:hAnsi="Arial" w:cs="Arial"/>
        </w:rPr>
      </w:pPr>
      <w:r>
        <w:rPr>
          <w:rFonts w:ascii="Arial" w:hAnsi="Arial" w:cs="Arial"/>
        </w:rPr>
        <w:t xml:space="preserve">              </w:t>
      </w:r>
      <w:r w:rsidR="009667FC">
        <w:rPr>
          <w:rFonts w:ascii="Arial" w:hAnsi="Arial" w:cs="Arial"/>
        </w:rPr>
        <w:t xml:space="preserve">       </w:t>
      </w:r>
      <w:r>
        <w:rPr>
          <w:rFonts w:ascii="Arial" w:hAnsi="Arial" w:cs="Arial"/>
        </w:rPr>
        <w:t xml:space="preserve">Ellos y ellas deberán buscar alguna Institución que le facilite los medios necesarios para sensibilizarse, concientizar los riesgos y las dificultades que conlleva el concretar esa perspectiva de emigrar hacia los Estados Unidos de Norteamérica.  </w:t>
      </w:r>
    </w:p>
    <w:p w:rsidR="00BD21BC" w:rsidRDefault="00BD21BC" w:rsidP="00BD21BC">
      <w:pPr>
        <w:tabs>
          <w:tab w:val="left" w:pos="940"/>
        </w:tabs>
        <w:spacing w:line="360" w:lineRule="auto"/>
        <w:jc w:val="both"/>
        <w:rPr>
          <w:rFonts w:ascii="Arial" w:hAnsi="Arial" w:cs="Arial"/>
        </w:rPr>
      </w:pPr>
    </w:p>
    <w:p w:rsidR="00143E66" w:rsidRDefault="00143E66" w:rsidP="00BD21BC">
      <w:pPr>
        <w:autoSpaceDE w:val="0"/>
        <w:autoSpaceDN w:val="0"/>
        <w:adjustRightInd w:val="0"/>
        <w:ind w:firstLine="390"/>
        <w:rPr>
          <w:rFonts w:ascii="Arial" w:hAnsi="Arial" w:cs="Arial"/>
          <w:b/>
          <w:sz w:val="28"/>
          <w:szCs w:val="28"/>
        </w:rPr>
      </w:pPr>
    </w:p>
    <w:p w:rsidR="00143E66" w:rsidRDefault="00143E66" w:rsidP="00322532">
      <w:pPr>
        <w:autoSpaceDE w:val="0"/>
        <w:autoSpaceDN w:val="0"/>
        <w:adjustRightInd w:val="0"/>
        <w:ind w:firstLine="390"/>
        <w:jc w:val="center"/>
        <w:rPr>
          <w:rFonts w:ascii="Arial" w:hAnsi="Arial" w:cs="Arial"/>
          <w:b/>
          <w:sz w:val="28"/>
          <w:szCs w:val="28"/>
        </w:rPr>
      </w:pPr>
    </w:p>
    <w:p w:rsidR="00BD21BC" w:rsidRDefault="00BD21BC" w:rsidP="00322532">
      <w:pPr>
        <w:autoSpaceDE w:val="0"/>
        <w:autoSpaceDN w:val="0"/>
        <w:adjustRightInd w:val="0"/>
        <w:ind w:firstLine="390"/>
        <w:jc w:val="center"/>
        <w:rPr>
          <w:rFonts w:ascii="Arial" w:hAnsi="Arial" w:cs="Arial"/>
          <w:b/>
          <w:sz w:val="28"/>
          <w:szCs w:val="28"/>
        </w:rPr>
      </w:pPr>
    </w:p>
    <w:p w:rsidR="00BD21BC" w:rsidRDefault="00BD21BC" w:rsidP="00322532">
      <w:pPr>
        <w:autoSpaceDE w:val="0"/>
        <w:autoSpaceDN w:val="0"/>
        <w:adjustRightInd w:val="0"/>
        <w:ind w:firstLine="390"/>
        <w:jc w:val="center"/>
        <w:rPr>
          <w:rFonts w:ascii="Arial" w:hAnsi="Arial" w:cs="Arial"/>
          <w:b/>
          <w:sz w:val="28"/>
          <w:szCs w:val="28"/>
        </w:rPr>
      </w:pPr>
    </w:p>
    <w:p w:rsidR="00BD21BC" w:rsidRDefault="00BD21BC" w:rsidP="00322532">
      <w:pPr>
        <w:autoSpaceDE w:val="0"/>
        <w:autoSpaceDN w:val="0"/>
        <w:adjustRightInd w:val="0"/>
        <w:ind w:firstLine="390"/>
        <w:jc w:val="center"/>
        <w:rPr>
          <w:rFonts w:ascii="Arial" w:hAnsi="Arial" w:cs="Arial"/>
          <w:b/>
          <w:sz w:val="28"/>
          <w:szCs w:val="28"/>
        </w:rPr>
      </w:pPr>
    </w:p>
    <w:p w:rsidR="00BD21BC" w:rsidRDefault="00BD21BC" w:rsidP="00322532">
      <w:pPr>
        <w:autoSpaceDE w:val="0"/>
        <w:autoSpaceDN w:val="0"/>
        <w:adjustRightInd w:val="0"/>
        <w:ind w:firstLine="390"/>
        <w:jc w:val="center"/>
        <w:rPr>
          <w:rFonts w:ascii="Arial" w:hAnsi="Arial" w:cs="Arial"/>
          <w:b/>
          <w:sz w:val="28"/>
          <w:szCs w:val="28"/>
        </w:rPr>
      </w:pPr>
    </w:p>
    <w:p w:rsidR="00BD21BC" w:rsidRDefault="00BD21BC" w:rsidP="00322532">
      <w:pPr>
        <w:autoSpaceDE w:val="0"/>
        <w:autoSpaceDN w:val="0"/>
        <w:adjustRightInd w:val="0"/>
        <w:ind w:firstLine="390"/>
        <w:jc w:val="center"/>
        <w:rPr>
          <w:rFonts w:ascii="Arial" w:hAnsi="Arial" w:cs="Arial"/>
          <w:b/>
          <w:sz w:val="28"/>
          <w:szCs w:val="28"/>
        </w:rPr>
      </w:pPr>
    </w:p>
    <w:p w:rsidR="00BD21BC" w:rsidRDefault="00BD21BC" w:rsidP="00322532">
      <w:pPr>
        <w:autoSpaceDE w:val="0"/>
        <w:autoSpaceDN w:val="0"/>
        <w:adjustRightInd w:val="0"/>
        <w:ind w:firstLine="390"/>
        <w:jc w:val="center"/>
        <w:rPr>
          <w:rFonts w:ascii="Arial" w:hAnsi="Arial" w:cs="Arial"/>
          <w:b/>
          <w:sz w:val="28"/>
          <w:szCs w:val="28"/>
        </w:rPr>
      </w:pPr>
    </w:p>
    <w:p w:rsidR="00BD21BC" w:rsidRDefault="00BD21BC" w:rsidP="00322532">
      <w:pPr>
        <w:autoSpaceDE w:val="0"/>
        <w:autoSpaceDN w:val="0"/>
        <w:adjustRightInd w:val="0"/>
        <w:ind w:firstLine="390"/>
        <w:jc w:val="center"/>
        <w:rPr>
          <w:rFonts w:ascii="Arial" w:hAnsi="Arial" w:cs="Arial"/>
          <w:b/>
          <w:sz w:val="28"/>
          <w:szCs w:val="28"/>
        </w:rPr>
      </w:pPr>
    </w:p>
    <w:p w:rsidR="00BD21BC" w:rsidRDefault="00BD21BC"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7021D9" w:rsidRDefault="007021D9" w:rsidP="00322532">
      <w:pPr>
        <w:autoSpaceDE w:val="0"/>
        <w:autoSpaceDN w:val="0"/>
        <w:adjustRightInd w:val="0"/>
        <w:ind w:firstLine="390"/>
        <w:jc w:val="center"/>
        <w:rPr>
          <w:rFonts w:ascii="Arial" w:hAnsi="Arial" w:cs="Arial"/>
          <w:b/>
          <w:sz w:val="28"/>
          <w:szCs w:val="28"/>
        </w:rPr>
      </w:pPr>
    </w:p>
    <w:p w:rsidR="009667FC" w:rsidRDefault="009667FC" w:rsidP="00322532">
      <w:pPr>
        <w:autoSpaceDE w:val="0"/>
        <w:autoSpaceDN w:val="0"/>
        <w:adjustRightInd w:val="0"/>
        <w:ind w:firstLine="390"/>
        <w:jc w:val="center"/>
        <w:rPr>
          <w:rFonts w:ascii="Arial" w:hAnsi="Arial" w:cs="Arial"/>
          <w:b/>
          <w:sz w:val="28"/>
          <w:szCs w:val="28"/>
        </w:rPr>
      </w:pPr>
    </w:p>
    <w:p w:rsidR="009667FC" w:rsidRDefault="009667FC" w:rsidP="00322532">
      <w:pPr>
        <w:autoSpaceDE w:val="0"/>
        <w:autoSpaceDN w:val="0"/>
        <w:adjustRightInd w:val="0"/>
        <w:ind w:firstLine="390"/>
        <w:jc w:val="center"/>
        <w:rPr>
          <w:rFonts w:ascii="Arial" w:hAnsi="Arial" w:cs="Arial"/>
          <w:b/>
          <w:sz w:val="28"/>
          <w:szCs w:val="28"/>
        </w:rPr>
      </w:pPr>
    </w:p>
    <w:p w:rsidR="009667FC" w:rsidRDefault="009667FC" w:rsidP="00322532">
      <w:pPr>
        <w:autoSpaceDE w:val="0"/>
        <w:autoSpaceDN w:val="0"/>
        <w:adjustRightInd w:val="0"/>
        <w:ind w:firstLine="390"/>
        <w:jc w:val="center"/>
        <w:rPr>
          <w:rFonts w:ascii="Arial" w:hAnsi="Arial" w:cs="Arial"/>
          <w:b/>
          <w:sz w:val="28"/>
          <w:szCs w:val="28"/>
        </w:rPr>
      </w:pPr>
    </w:p>
    <w:p w:rsidR="00B63EFB" w:rsidRDefault="00B63EFB" w:rsidP="00322532">
      <w:pPr>
        <w:autoSpaceDE w:val="0"/>
        <w:autoSpaceDN w:val="0"/>
        <w:adjustRightInd w:val="0"/>
        <w:ind w:firstLine="390"/>
        <w:jc w:val="center"/>
        <w:rPr>
          <w:rFonts w:ascii="Arial" w:hAnsi="Arial" w:cs="Arial"/>
          <w:b/>
          <w:sz w:val="28"/>
          <w:szCs w:val="28"/>
        </w:rPr>
      </w:pPr>
    </w:p>
    <w:p w:rsidR="00E45510" w:rsidRDefault="00E45510" w:rsidP="00322532">
      <w:pPr>
        <w:autoSpaceDE w:val="0"/>
        <w:autoSpaceDN w:val="0"/>
        <w:adjustRightInd w:val="0"/>
        <w:ind w:firstLine="390"/>
        <w:jc w:val="center"/>
        <w:rPr>
          <w:rFonts w:ascii="Arial" w:hAnsi="Arial" w:cs="Arial"/>
          <w:b/>
          <w:sz w:val="28"/>
          <w:szCs w:val="28"/>
        </w:rPr>
      </w:pPr>
    </w:p>
    <w:p w:rsidR="00E45510" w:rsidRDefault="00F60C92" w:rsidP="00322532">
      <w:pPr>
        <w:autoSpaceDE w:val="0"/>
        <w:autoSpaceDN w:val="0"/>
        <w:adjustRightInd w:val="0"/>
        <w:ind w:firstLine="390"/>
        <w:jc w:val="center"/>
        <w:rPr>
          <w:rFonts w:ascii="Arial" w:hAnsi="Arial" w:cs="Arial"/>
          <w:b/>
          <w:sz w:val="28"/>
          <w:szCs w:val="28"/>
        </w:rPr>
      </w:pPr>
      <w:r>
        <w:rPr>
          <w:rFonts w:ascii="Arial" w:hAnsi="Arial" w:cs="Arial"/>
          <w:b/>
          <w:noProof/>
          <w:sz w:val="28"/>
          <w:szCs w:val="28"/>
          <w:lang w:val="es-SV" w:eastAsia="es-SV"/>
        </w:rPr>
        <w:drawing>
          <wp:anchor distT="0" distB="0" distL="114300" distR="114300" simplePos="0" relativeHeight="251648000" behindDoc="1" locked="0" layoutInCell="1" allowOverlap="1">
            <wp:simplePos x="0" y="0"/>
            <wp:positionH relativeFrom="column">
              <wp:posOffset>1409700</wp:posOffset>
            </wp:positionH>
            <wp:positionV relativeFrom="paragraph">
              <wp:posOffset>158750</wp:posOffset>
            </wp:positionV>
            <wp:extent cx="3238500" cy="2287270"/>
            <wp:effectExtent l="19050" t="0" r="0" b="0"/>
            <wp:wrapTight wrapText="bothSides">
              <wp:wrapPolygon edited="0">
                <wp:start x="-127" y="0"/>
                <wp:lineTo x="-127" y="21408"/>
                <wp:lineTo x="21600" y="21408"/>
                <wp:lineTo x="21600" y="0"/>
                <wp:lineTo x="-127" y="0"/>
              </wp:wrapPolygon>
            </wp:wrapTight>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56" cstate="print"/>
                    <a:srcRect/>
                    <a:stretch>
                      <a:fillRect/>
                    </a:stretch>
                  </pic:blipFill>
                  <pic:spPr bwMode="auto">
                    <a:xfrm>
                      <a:off x="0" y="0"/>
                      <a:ext cx="3238500" cy="2287270"/>
                    </a:xfrm>
                    <a:prstGeom prst="rect">
                      <a:avLst/>
                    </a:prstGeom>
                    <a:noFill/>
                    <a:ln w="9525">
                      <a:noFill/>
                      <a:miter lim="800000"/>
                      <a:headEnd/>
                      <a:tailEnd/>
                    </a:ln>
                  </pic:spPr>
                </pic:pic>
              </a:graphicData>
            </a:graphic>
          </wp:anchor>
        </w:drawing>
      </w:r>
    </w:p>
    <w:p w:rsidR="00E45510" w:rsidRDefault="00E45510" w:rsidP="00322532">
      <w:pPr>
        <w:autoSpaceDE w:val="0"/>
        <w:autoSpaceDN w:val="0"/>
        <w:adjustRightInd w:val="0"/>
        <w:ind w:firstLine="390"/>
        <w:jc w:val="center"/>
        <w:rPr>
          <w:rFonts w:ascii="Arial" w:hAnsi="Arial" w:cs="Arial"/>
          <w:b/>
          <w:sz w:val="28"/>
          <w:szCs w:val="28"/>
        </w:rPr>
      </w:pPr>
    </w:p>
    <w:p w:rsidR="00E45510" w:rsidRDefault="00E45510" w:rsidP="00322532">
      <w:pPr>
        <w:autoSpaceDE w:val="0"/>
        <w:autoSpaceDN w:val="0"/>
        <w:adjustRightInd w:val="0"/>
        <w:ind w:firstLine="390"/>
        <w:jc w:val="center"/>
        <w:rPr>
          <w:rFonts w:ascii="Arial" w:hAnsi="Arial" w:cs="Arial"/>
          <w:b/>
          <w:sz w:val="28"/>
          <w:szCs w:val="28"/>
        </w:rPr>
      </w:pPr>
    </w:p>
    <w:p w:rsidR="00E45510" w:rsidRDefault="00E45510"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B59F1" w:rsidRDefault="005B59F1" w:rsidP="00322532">
      <w:pPr>
        <w:autoSpaceDE w:val="0"/>
        <w:autoSpaceDN w:val="0"/>
        <w:adjustRightInd w:val="0"/>
        <w:ind w:firstLine="390"/>
        <w:jc w:val="center"/>
        <w:rPr>
          <w:rFonts w:ascii="Arial" w:hAnsi="Arial" w:cs="Arial"/>
          <w:b/>
          <w:sz w:val="28"/>
          <w:szCs w:val="28"/>
        </w:rPr>
      </w:pPr>
    </w:p>
    <w:p w:rsidR="005B59F1" w:rsidRDefault="005B59F1" w:rsidP="00322532">
      <w:pPr>
        <w:autoSpaceDE w:val="0"/>
        <w:autoSpaceDN w:val="0"/>
        <w:adjustRightInd w:val="0"/>
        <w:ind w:firstLine="390"/>
        <w:jc w:val="center"/>
        <w:rPr>
          <w:rFonts w:ascii="Arial" w:hAnsi="Arial" w:cs="Arial"/>
          <w:b/>
          <w:sz w:val="28"/>
          <w:szCs w:val="28"/>
        </w:rPr>
      </w:pPr>
    </w:p>
    <w:p w:rsidR="005B59F1" w:rsidRDefault="005B59F1" w:rsidP="00322532">
      <w:pPr>
        <w:autoSpaceDE w:val="0"/>
        <w:autoSpaceDN w:val="0"/>
        <w:adjustRightInd w:val="0"/>
        <w:ind w:firstLine="390"/>
        <w:jc w:val="center"/>
        <w:rPr>
          <w:rFonts w:ascii="Arial" w:hAnsi="Arial" w:cs="Arial"/>
          <w:b/>
          <w:sz w:val="28"/>
          <w:szCs w:val="28"/>
        </w:rPr>
      </w:pPr>
    </w:p>
    <w:p w:rsidR="00557B88" w:rsidRDefault="00557B88" w:rsidP="005B59F1">
      <w:pPr>
        <w:autoSpaceDE w:val="0"/>
        <w:autoSpaceDN w:val="0"/>
        <w:adjustRightInd w:val="0"/>
        <w:ind w:firstLine="390"/>
        <w:jc w:val="center"/>
        <w:rPr>
          <w:rFonts w:ascii="Arial" w:hAnsi="Arial" w:cs="Arial"/>
          <w:b/>
          <w:sz w:val="28"/>
          <w:szCs w:val="28"/>
        </w:rPr>
      </w:pPr>
      <w:r>
        <w:rPr>
          <w:rFonts w:ascii="Arial" w:hAnsi="Arial" w:cs="Arial"/>
          <w:b/>
          <w:sz w:val="28"/>
          <w:szCs w:val="28"/>
        </w:rPr>
        <w:t xml:space="preserve">CAPITULO </w:t>
      </w:r>
      <w:r w:rsidR="008718C2">
        <w:rPr>
          <w:rFonts w:ascii="Arial" w:hAnsi="Arial" w:cs="Arial"/>
          <w:b/>
          <w:sz w:val="28"/>
          <w:szCs w:val="28"/>
        </w:rPr>
        <w:t xml:space="preserve">No </w:t>
      </w:r>
      <w:r>
        <w:rPr>
          <w:rFonts w:ascii="Arial" w:hAnsi="Arial" w:cs="Arial"/>
          <w:b/>
          <w:sz w:val="28"/>
          <w:szCs w:val="28"/>
        </w:rPr>
        <w:t>4</w:t>
      </w:r>
    </w:p>
    <w:p w:rsidR="00557B88" w:rsidRDefault="00557B88" w:rsidP="005B59F1">
      <w:pPr>
        <w:autoSpaceDE w:val="0"/>
        <w:autoSpaceDN w:val="0"/>
        <w:adjustRightInd w:val="0"/>
        <w:ind w:firstLine="390"/>
        <w:jc w:val="center"/>
        <w:rPr>
          <w:rFonts w:ascii="Arial" w:hAnsi="Arial" w:cs="Arial"/>
          <w:b/>
          <w:sz w:val="28"/>
          <w:szCs w:val="28"/>
        </w:rPr>
      </w:pPr>
      <w:r>
        <w:rPr>
          <w:rFonts w:ascii="Arial" w:hAnsi="Arial" w:cs="Arial"/>
          <w:b/>
          <w:sz w:val="28"/>
          <w:szCs w:val="28"/>
        </w:rPr>
        <w:t>OPORTUNIDADES: EDUCATIVO, TÉCNICO Y LABORAL PARA MEJORAR LA CALIDAD DE VIDA DE LOS JOVENES DE SOYAPANGO, 2011”</w:t>
      </w: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557B88" w:rsidRDefault="00557B88" w:rsidP="00322532">
      <w:pPr>
        <w:autoSpaceDE w:val="0"/>
        <w:autoSpaceDN w:val="0"/>
        <w:adjustRightInd w:val="0"/>
        <w:ind w:firstLine="390"/>
        <w:jc w:val="center"/>
        <w:rPr>
          <w:rFonts w:ascii="Arial" w:hAnsi="Arial" w:cs="Arial"/>
          <w:b/>
          <w:sz w:val="28"/>
          <w:szCs w:val="28"/>
        </w:rPr>
      </w:pPr>
    </w:p>
    <w:p w:rsidR="007A47F4" w:rsidRDefault="007A47F4" w:rsidP="00322532">
      <w:pPr>
        <w:autoSpaceDE w:val="0"/>
        <w:autoSpaceDN w:val="0"/>
        <w:adjustRightInd w:val="0"/>
        <w:ind w:firstLine="390"/>
        <w:jc w:val="center"/>
        <w:rPr>
          <w:rFonts w:ascii="Arial" w:hAnsi="Arial" w:cs="Arial"/>
          <w:b/>
          <w:sz w:val="28"/>
          <w:szCs w:val="28"/>
        </w:rPr>
      </w:pPr>
    </w:p>
    <w:p w:rsidR="007A47F4" w:rsidRDefault="007A47F4" w:rsidP="00322532">
      <w:pPr>
        <w:autoSpaceDE w:val="0"/>
        <w:autoSpaceDN w:val="0"/>
        <w:adjustRightInd w:val="0"/>
        <w:ind w:firstLine="390"/>
        <w:jc w:val="center"/>
        <w:rPr>
          <w:rFonts w:ascii="Arial" w:hAnsi="Arial" w:cs="Arial"/>
          <w:b/>
          <w:sz w:val="28"/>
          <w:szCs w:val="28"/>
        </w:rPr>
      </w:pPr>
    </w:p>
    <w:p w:rsidR="007A47F4" w:rsidRDefault="007A47F4" w:rsidP="00322532">
      <w:pPr>
        <w:autoSpaceDE w:val="0"/>
        <w:autoSpaceDN w:val="0"/>
        <w:adjustRightInd w:val="0"/>
        <w:ind w:firstLine="390"/>
        <w:jc w:val="center"/>
        <w:rPr>
          <w:rFonts w:ascii="Arial" w:hAnsi="Arial" w:cs="Arial"/>
          <w:b/>
          <w:sz w:val="28"/>
          <w:szCs w:val="28"/>
        </w:rPr>
      </w:pPr>
    </w:p>
    <w:p w:rsidR="00E45510" w:rsidRDefault="00E45510" w:rsidP="00322532">
      <w:pPr>
        <w:autoSpaceDE w:val="0"/>
        <w:autoSpaceDN w:val="0"/>
        <w:adjustRightInd w:val="0"/>
        <w:ind w:firstLine="390"/>
        <w:jc w:val="center"/>
        <w:rPr>
          <w:rFonts w:ascii="Arial" w:hAnsi="Arial" w:cs="Arial"/>
          <w:b/>
          <w:sz w:val="28"/>
          <w:szCs w:val="28"/>
        </w:rPr>
      </w:pPr>
    </w:p>
    <w:p w:rsidR="00E45510" w:rsidRDefault="00E45510" w:rsidP="00322532">
      <w:pPr>
        <w:autoSpaceDE w:val="0"/>
        <w:autoSpaceDN w:val="0"/>
        <w:adjustRightInd w:val="0"/>
        <w:ind w:firstLine="390"/>
        <w:jc w:val="center"/>
        <w:rPr>
          <w:rFonts w:ascii="Arial" w:hAnsi="Arial" w:cs="Arial"/>
          <w:b/>
          <w:sz w:val="28"/>
          <w:szCs w:val="28"/>
        </w:rPr>
      </w:pPr>
    </w:p>
    <w:p w:rsidR="00E45510" w:rsidRDefault="00E45510" w:rsidP="00322532">
      <w:pPr>
        <w:autoSpaceDE w:val="0"/>
        <w:autoSpaceDN w:val="0"/>
        <w:adjustRightInd w:val="0"/>
        <w:ind w:firstLine="390"/>
        <w:jc w:val="center"/>
        <w:rPr>
          <w:rFonts w:ascii="Arial" w:hAnsi="Arial" w:cs="Arial"/>
          <w:b/>
          <w:sz w:val="28"/>
          <w:szCs w:val="28"/>
        </w:rPr>
      </w:pPr>
    </w:p>
    <w:p w:rsidR="007A47F4" w:rsidRDefault="007A47F4" w:rsidP="00322532">
      <w:pPr>
        <w:autoSpaceDE w:val="0"/>
        <w:autoSpaceDN w:val="0"/>
        <w:adjustRightInd w:val="0"/>
        <w:ind w:firstLine="390"/>
        <w:jc w:val="center"/>
        <w:rPr>
          <w:rFonts w:ascii="Arial" w:hAnsi="Arial" w:cs="Arial"/>
          <w:b/>
          <w:sz w:val="28"/>
          <w:szCs w:val="28"/>
        </w:rPr>
      </w:pPr>
    </w:p>
    <w:p w:rsidR="00322532" w:rsidRPr="00572693" w:rsidRDefault="00322532" w:rsidP="00322532">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lastRenderedPageBreak/>
        <w:t>UNIVERSIDAD DE EL SALVADOR</w:t>
      </w:r>
    </w:p>
    <w:p w:rsidR="00322532" w:rsidRPr="00572693" w:rsidRDefault="00322532" w:rsidP="00322532">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FACULTAD DE CIENCIAS  Y HUMANIDADES</w:t>
      </w:r>
    </w:p>
    <w:p w:rsidR="00322532" w:rsidRPr="00572693" w:rsidRDefault="00322532" w:rsidP="00322532">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ESCUELA DE CIENCIAS  SOCIALES</w:t>
      </w:r>
    </w:p>
    <w:p w:rsidR="00322532" w:rsidRPr="00572693" w:rsidRDefault="00322532" w:rsidP="00322532">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 xml:space="preserve">“Licenciado Gerardo </w:t>
      </w:r>
      <w:proofErr w:type="spellStart"/>
      <w:r w:rsidRPr="00572693">
        <w:rPr>
          <w:rFonts w:ascii="Arial" w:hAnsi="Arial" w:cs="Arial"/>
          <w:b/>
          <w:sz w:val="28"/>
          <w:szCs w:val="28"/>
        </w:rPr>
        <w:t>Iraheta</w:t>
      </w:r>
      <w:proofErr w:type="spellEnd"/>
      <w:r w:rsidRPr="00572693">
        <w:rPr>
          <w:rFonts w:ascii="Arial" w:hAnsi="Arial" w:cs="Arial"/>
          <w:b/>
          <w:sz w:val="28"/>
          <w:szCs w:val="28"/>
        </w:rPr>
        <w:t xml:space="preserve">  Rosales”</w:t>
      </w:r>
    </w:p>
    <w:p w:rsidR="00322532" w:rsidRPr="00572693" w:rsidRDefault="00322532" w:rsidP="00322532">
      <w:pPr>
        <w:autoSpaceDE w:val="0"/>
        <w:autoSpaceDN w:val="0"/>
        <w:adjustRightInd w:val="0"/>
        <w:ind w:firstLine="390"/>
        <w:jc w:val="center"/>
        <w:rPr>
          <w:rFonts w:ascii="Arial" w:hAnsi="Arial" w:cs="Arial"/>
          <w:b/>
        </w:rPr>
      </w:pPr>
    </w:p>
    <w:p w:rsidR="00322532" w:rsidRPr="00572693" w:rsidRDefault="00F60C92" w:rsidP="00322532">
      <w:pPr>
        <w:autoSpaceDE w:val="0"/>
        <w:autoSpaceDN w:val="0"/>
        <w:adjustRightInd w:val="0"/>
        <w:ind w:firstLine="390"/>
        <w:jc w:val="center"/>
        <w:rPr>
          <w:rFonts w:ascii="Arial" w:hAnsi="Arial" w:cs="Arial"/>
        </w:rPr>
      </w:pPr>
      <w:r>
        <w:rPr>
          <w:noProof/>
          <w:lang w:val="es-SV" w:eastAsia="es-SV"/>
        </w:rPr>
        <w:drawing>
          <wp:anchor distT="0" distB="0" distL="114300" distR="114300" simplePos="0" relativeHeight="251638784" behindDoc="1" locked="0" layoutInCell="1" allowOverlap="1">
            <wp:simplePos x="0" y="0"/>
            <wp:positionH relativeFrom="column">
              <wp:posOffset>1318260</wp:posOffset>
            </wp:positionH>
            <wp:positionV relativeFrom="paragraph">
              <wp:posOffset>27940</wp:posOffset>
            </wp:positionV>
            <wp:extent cx="3233420" cy="2292985"/>
            <wp:effectExtent l="19050" t="0" r="5080" b="0"/>
            <wp:wrapTight wrapText="bothSides">
              <wp:wrapPolygon edited="0">
                <wp:start x="-127" y="0"/>
                <wp:lineTo x="-127" y="21355"/>
                <wp:lineTo x="21634" y="21355"/>
                <wp:lineTo x="21634" y="0"/>
                <wp:lineTo x="-127" y="0"/>
              </wp:wrapPolygon>
            </wp:wrapTight>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56" cstate="print"/>
                    <a:srcRect/>
                    <a:stretch>
                      <a:fillRect/>
                    </a:stretch>
                  </pic:blipFill>
                  <pic:spPr bwMode="auto">
                    <a:xfrm>
                      <a:off x="0" y="0"/>
                      <a:ext cx="3233420" cy="2292985"/>
                    </a:xfrm>
                    <a:prstGeom prst="rect">
                      <a:avLst/>
                    </a:prstGeom>
                    <a:noFill/>
                    <a:ln w="9525">
                      <a:noFill/>
                      <a:miter lim="800000"/>
                      <a:headEnd/>
                      <a:tailEnd/>
                    </a:ln>
                  </pic:spPr>
                </pic:pic>
              </a:graphicData>
            </a:graphic>
          </wp:anchor>
        </w:drawing>
      </w:r>
    </w:p>
    <w:p w:rsidR="00322532" w:rsidRPr="00572693" w:rsidRDefault="00322532" w:rsidP="00322532">
      <w:pPr>
        <w:autoSpaceDE w:val="0"/>
        <w:autoSpaceDN w:val="0"/>
        <w:adjustRightInd w:val="0"/>
        <w:ind w:firstLine="390"/>
        <w:jc w:val="center"/>
        <w:rPr>
          <w:rFonts w:ascii="Arial" w:hAnsi="Arial" w:cs="Arial"/>
        </w:rPr>
      </w:pPr>
    </w:p>
    <w:p w:rsidR="00322532" w:rsidRPr="00572693" w:rsidRDefault="00322532" w:rsidP="00322532">
      <w:pPr>
        <w:autoSpaceDE w:val="0"/>
        <w:autoSpaceDN w:val="0"/>
        <w:adjustRightInd w:val="0"/>
        <w:ind w:firstLine="390"/>
        <w:jc w:val="center"/>
        <w:rPr>
          <w:rFonts w:ascii="Arial" w:hAnsi="Arial" w:cs="Arial"/>
        </w:rPr>
      </w:pPr>
    </w:p>
    <w:p w:rsidR="00322532" w:rsidRPr="00783768" w:rsidRDefault="00322532" w:rsidP="00322532">
      <w:pPr>
        <w:autoSpaceDE w:val="0"/>
        <w:autoSpaceDN w:val="0"/>
        <w:adjustRightInd w:val="0"/>
        <w:ind w:firstLine="390"/>
        <w:jc w:val="center"/>
        <w:rPr>
          <w:rFonts w:ascii="Arial" w:hAnsi="Arial" w:cs="Arial"/>
        </w:rPr>
      </w:pPr>
    </w:p>
    <w:p w:rsidR="00322532" w:rsidRPr="00572693" w:rsidRDefault="00322532" w:rsidP="00322532">
      <w:pPr>
        <w:autoSpaceDE w:val="0"/>
        <w:autoSpaceDN w:val="0"/>
        <w:adjustRightInd w:val="0"/>
        <w:ind w:firstLine="390"/>
        <w:jc w:val="center"/>
        <w:rPr>
          <w:rFonts w:ascii="Arial" w:hAnsi="Arial" w:cs="Arial"/>
        </w:rPr>
      </w:pPr>
    </w:p>
    <w:p w:rsidR="00322532" w:rsidRPr="00572693" w:rsidRDefault="00322532" w:rsidP="00322532">
      <w:pPr>
        <w:autoSpaceDE w:val="0"/>
        <w:autoSpaceDN w:val="0"/>
        <w:adjustRightInd w:val="0"/>
        <w:ind w:firstLine="390"/>
        <w:jc w:val="center"/>
        <w:rPr>
          <w:rFonts w:ascii="Arial" w:hAnsi="Arial" w:cs="Arial"/>
        </w:rPr>
      </w:pPr>
    </w:p>
    <w:p w:rsidR="00322532" w:rsidRPr="00572693" w:rsidRDefault="00322532" w:rsidP="00322532">
      <w:pPr>
        <w:autoSpaceDE w:val="0"/>
        <w:autoSpaceDN w:val="0"/>
        <w:adjustRightInd w:val="0"/>
        <w:ind w:firstLine="390"/>
        <w:jc w:val="center"/>
        <w:rPr>
          <w:rFonts w:ascii="Arial" w:hAnsi="Arial" w:cs="Arial"/>
        </w:rPr>
      </w:pPr>
    </w:p>
    <w:p w:rsidR="00322532" w:rsidRPr="00572693" w:rsidRDefault="00322532" w:rsidP="00322532">
      <w:pPr>
        <w:autoSpaceDE w:val="0"/>
        <w:autoSpaceDN w:val="0"/>
        <w:adjustRightInd w:val="0"/>
        <w:ind w:firstLine="390"/>
        <w:jc w:val="center"/>
        <w:rPr>
          <w:rFonts w:ascii="Arial" w:hAnsi="Arial" w:cs="Arial"/>
        </w:rPr>
      </w:pPr>
    </w:p>
    <w:p w:rsidR="00322532" w:rsidRPr="00572693" w:rsidRDefault="00322532" w:rsidP="00322532">
      <w:pPr>
        <w:autoSpaceDE w:val="0"/>
        <w:autoSpaceDN w:val="0"/>
        <w:adjustRightInd w:val="0"/>
        <w:ind w:firstLine="390"/>
        <w:jc w:val="center"/>
        <w:rPr>
          <w:rFonts w:ascii="Arial" w:hAnsi="Arial" w:cs="Arial"/>
        </w:rPr>
      </w:pPr>
    </w:p>
    <w:p w:rsidR="00322532" w:rsidRDefault="00322532" w:rsidP="00322532">
      <w:pPr>
        <w:autoSpaceDE w:val="0"/>
        <w:autoSpaceDN w:val="0"/>
        <w:adjustRightInd w:val="0"/>
        <w:jc w:val="center"/>
        <w:rPr>
          <w:rFonts w:ascii="Arial" w:hAnsi="Arial" w:cs="Arial"/>
          <w:b/>
          <w:sz w:val="28"/>
          <w:szCs w:val="28"/>
        </w:rPr>
      </w:pPr>
    </w:p>
    <w:p w:rsidR="00322532" w:rsidRDefault="00322532" w:rsidP="00322532">
      <w:pPr>
        <w:autoSpaceDE w:val="0"/>
        <w:autoSpaceDN w:val="0"/>
        <w:adjustRightInd w:val="0"/>
        <w:jc w:val="center"/>
        <w:rPr>
          <w:rFonts w:ascii="Arial" w:hAnsi="Arial" w:cs="Arial"/>
          <w:b/>
          <w:sz w:val="28"/>
          <w:szCs w:val="28"/>
        </w:rPr>
      </w:pPr>
    </w:p>
    <w:p w:rsidR="00322532" w:rsidRDefault="00322532" w:rsidP="00322532">
      <w:pPr>
        <w:autoSpaceDE w:val="0"/>
        <w:autoSpaceDN w:val="0"/>
        <w:adjustRightInd w:val="0"/>
        <w:jc w:val="center"/>
        <w:rPr>
          <w:rFonts w:ascii="Arial" w:hAnsi="Arial" w:cs="Arial"/>
          <w:b/>
          <w:sz w:val="28"/>
          <w:szCs w:val="28"/>
        </w:rPr>
      </w:pPr>
    </w:p>
    <w:p w:rsidR="00783768" w:rsidRDefault="00322532" w:rsidP="00322532">
      <w:pPr>
        <w:autoSpaceDE w:val="0"/>
        <w:autoSpaceDN w:val="0"/>
        <w:adjustRightInd w:val="0"/>
        <w:jc w:val="center"/>
        <w:rPr>
          <w:rFonts w:ascii="Arial" w:hAnsi="Arial" w:cs="Arial"/>
          <w:b/>
          <w:sz w:val="28"/>
          <w:szCs w:val="28"/>
        </w:rPr>
      </w:pPr>
      <w:r>
        <w:rPr>
          <w:rFonts w:ascii="Arial" w:hAnsi="Arial" w:cs="Arial"/>
          <w:b/>
          <w:sz w:val="28"/>
          <w:szCs w:val="28"/>
        </w:rPr>
        <w:t xml:space="preserve">    </w:t>
      </w:r>
    </w:p>
    <w:p w:rsidR="00783768" w:rsidRPr="005B59F1" w:rsidRDefault="00783768" w:rsidP="00322532">
      <w:pPr>
        <w:autoSpaceDE w:val="0"/>
        <w:autoSpaceDN w:val="0"/>
        <w:adjustRightInd w:val="0"/>
        <w:jc w:val="center"/>
        <w:rPr>
          <w:rFonts w:ascii="Arial" w:hAnsi="Arial" w:cs="Arial"/>
          <w:b/>
          <w:sz w:val="28"/>
          <w:szCs w:val="28"/>
        </w:rPr>
      </w:pPr>
    </w:p>
    <w:p w:rsidR="00322532" w:rsidRPr="005B59F1" w:rsidRDefault="00322532" w:rsidP="00322532">
      <w:pPr>
        <w:autoSpaceDE w:val="0"/>
        <w:autoSpaceDN w:val="0"/>
        <w:adjustRightInd w:val="0"/>
        <w:jc w:val="center"/>
        <w:rPr>
          <w:rFonts w:ascii="Arial" w:hAnsi="Arial" w:cs="Arial"/>
          <w:b/>
          <w:sz w:val="28"/>
          <w:szCs w:val="28"/>
        </w:rPr>
      </w:pPr>
      <w:r w:rsidRPr="005B59F1">
        <w:rPr>
          <w:rFonts w:ascii="Arial" w:hAnsi="Arial" w:cs="Arial"/>
          <w:b/>
          <w:sz w:val="28"/>
          <w:szCs w:val="28"/>
        </w:rPr>
        <w:t>PROYECTO</w:t>
      </w:r>
      <w:r w:rsidR="00FA17A5" w:rsidRPr="005B59F1">
        <w:rPr>
          <w:rFonts w:ascii="Arial" w:hAnsi="Arial" w:cs="Arial"/>
          <w:b/>
          <w:sz w:val="28"/>
          <w:szCs w:val="28"/>
        </w:rPr>
        <w:t>:</w:t>
      </w:r>
      <w:r w:rsidRPr="005B59F1">
        <w:rPr>
          <w:rFonts w:ascii="Arial" w:hAnsi="Arial" w:cs="Arial"/>
          <w:b/>
          <w:sz w:val="28"/>
          <w:szCs w:val="28"/>
        </w:rPr>
        <w:t xml:space="preserve"> </w:t>
      </w:r>
      <w:r w:rsidR="00143E66" w:rsidRPr="005B59F1">
        <w:rPr>
          <w:rFonts w:ascii="Arial" w:hAnsi="Arial" w:cs="Arial"/>
          <w:b/>
          <w:sz w:val="28"/>
          <w:szCs w:val="28"/>
        </w:rPr>
        <w:t>“</w:t>
      </w:r>
      <w:r w:rsidRPr="005B59F1">
        <w:rPr>
          <w:rFonts w:ascii="Arial" w:hAnsi="Arial" w:cs="Arial"/>
          <w:b/>
          <w:sz w:val="28"/>
          <w:szCs w:val="28"/>
        </w:rPr>
        <w:t>OPORTUNIDADES</w:t>
      </w:r>
      <w:r w:rsidR="005B59F1" w:rsidRPr="008718C2">
        <w:rPr>
          <w:rFonts w:ascii="Arial" w:hAnsi="Arial" w:cs="Arial"/>
          <w:b/>
          <w:sz w:val="28"/>
          <w:szCs w:val="28"/>
        </w:rPr>
        <w:t>:</w:t>
      </w:r>
      <w:r w:rsidR="007E5A75" w:rsidRPr="008718C2">
        <w:rPr>
          <w:rFonts w:ascii="Arial" w:hAnsi="Arial" w:cs="Arial"/>
          <w:b/>
          <w:sz w:val="28"/>
          <w:szCs w:val="28"/>
        </w:rPr>
        <w:t xml:space="preserve"> </w:t>
      </w:r>
      <w:r w:rsidR="005B59F1" w:rsidRPr="008718C2">
        <w:rPr>
          <w:rFonts w:ascii="Arial" w:hAnsi="Arial" w:cs="Arial"/>
          <w:b/>
          <w:sz w:val="28"/>
          <w:szCs w:val="28"/>
        </w:rPr>
        <w:t>EDUCATIVO, TECNICO Y LABORAL PARA MEJORAR LA CALIDAD DEL VIDA DE LOS JOVENES DEL</w:t>
      </w:r>
      <w:r w:rsidR="005B59F1" w:rsidRPr="005B59F1">
        <w:rPr>
          <w:rFonts w:ascii="Arial" w:hAnsi="Arial" w:cs="Arial"/>
          <w:b/>
        </w:rPr>
        <w:t xml:space="preserve"> </w:t>
      </w:r>
      <w:r w:rsidR="007E5A75" w:rsidRPr="005B59F1">
        <w:rPr>
          <w:rFonts w:ascii="Arial" w:hAnsi="Arial" w:cs="Arial"/>
          <w:b/>
          <w:sz w:val="28"/>
          <w:szCs w:val="28"/>
        </w:rPr>
        <w:t xml:space="preserve">MUNICIPIO DE SOYAPANGO, </w:t>
      </w:r>
      <w:smartTag w:uri="urn:schemas-microsoft-com:office:smarttags" w:element="metricconverter">
        <w:smartTagPr>
          <w:attr w:name="ProductID" w:val="2011”"/>
        </w:smartTagPr>
        <w:r w:rsidR="007E5A75" w:rsidRPr="005B59F1">
          <w:rPr>
            <w:rFonts w:ascii="Arial" w:hAnsi="Arial" w:cs="Arial"/>
            <w:b/>
            <w:sz w:val="28"/>
            <w:szCs w:val="28"/>
          </w:rPr>
          <w:t>2011”</w:t>
        </w:r>
      </w:smartTag>
    </w:p>
    <w:p w:rsidR="00322532" w:rsidRPr="00572693" w:rsidRDefault="00322532" w:rsidP="00322532">
      <w:pPr>
        <w:autoSpaceDE w:val="0"/>
        <w:autoSpaceDN w:val="0"/>
        <w:adjustRightInd w:val="0"/>
        <w:ind w:firstLine="390"/>
        <w:jc w:val="center"/>
        <w:rPr>
          <w:rFonts w:ascii="Arial" w:hAnsi="Arial" w:cs="Arial"/>
          <w:b/>
          <w:sz w:val="28"/>
          <w:szCs w:val="28"/>
        </w:rPr>
      </w:pPr>
    </w:p>
    <w:p w:rsidR="00322532" w:rsidRDefault="00322532" w:rsidP="00322532">
      <w:pPr>
        <w:autoSpaceDE w:val="0"/>
        <w:autoSpaceDN w:val="0"/>
        <w:adjustRightInd w:val="0"/>
        <w:ind w:firstLine="390"/>
        <w:jc w:val="center"/>
        <w:rPr>
          <w:rFonts w:ascii="Arial" w:hAnsi="Arial" w:cs="Arial"/>
        </w:rPr>
      </w:pPr>
    </w:p>
    <w:p w:rsidR="00322532" w:rsidRDefault="00322532" w:rsidP="00322532">
      <w:pPr>
        <w:autoSpaceDE w:val="0"/>
        <w:autoSpaceDN w:val="0"/>
        <w:adjustRightInd w:val="0"/>
        <w:ind w:firstLine="390"/>
        <w:jc w:val="center"/>
        <w:rPr>
          <w:rFonts w:ascii="Arial" w:hAnsi="Arial" w:cs="Arial"/>
        </w:rPr>
      </w:pPr>
    </w:p>
    <w:p w:rsidR="00322532" w:rsidRDefault="00322532" w:rsidP="00322532">
      <w:pPr>
        <w:autoSpaceDE w:val="0"/>
        <w:autoSpaceDN w:val="0"/>
        <w:adjustRightInd w:val="0"/>
        <w:ind w:firstLine="390"/>
        <w:jc w:val="center"/>
        <w:rPr>
          <w:rFonts w:ascii="Arial" w:hAnsi="Arial" w:cs="Arial"/>
        </w:rPr>
      </w:pPr>
      <w:r>
        <w:rPr>
          <w:rFonts w:ascii="Arial" w:hAnsi="Arial" w:cs="Arial"/>
        </w:rPr>
        <w:t>RESPONSABLE</w:t>
      </w:r>
    </w:p>
    <w:p w:rsidR="00322532" w:rsidRPr="00572693" w:rsidRDefault="00322532" w:rsidP="00322532">
      <w:pPr>
        <w:autoSpaceDE w:val="0"/>
        <w:autoSpaceDN w:val="0"/>
        <w:adjustRightInd w:val="0"/>
        <w:ind w:firstLine="390"/>
        <w:jc w:val="center"/>
        <w:rPr>
          <w:rFonts w:ascii="Arial" w:hAnsi="Arial" w:cs="Arial"/>
        </w:rPr>
      </w:pPr>
      <w:r>
        <w:rPr>
          <w:rFonts w:ascii="Arial" w:hAnsi="Arial" w:cs="Arial"/>
        </w:rPr>
        <w:t xml:space="preserve">   </w:t>
      </w:r>
      <w:r w:rsidRPr="00572693">
        <w:rPr>
          <w:rFonts w:ascii="Arial" w:hAnsi="Arial" w:cs="Arial"/>
        </w:rPr>
        <w:t xml:space="preserve">MARINERO TRUJILLO, EDGAR ANTONIO </w:t>
      </w:r>
      <w:r w:rsidRPr="00572693">
        <w:rPr>
          <w:rFonts w:ascii="Arial" w:hAnsi="Arial" w:cs="Arial"/>
        </w:rPr>
        <w:tab/>
        <w:t xml:space="preserve">         </w:t>
      </w:r>
    </w:p>
    <w:p w:rsidR="00322532" w:rsidRDefault="00322532" w:rsidP="00322532">
      <w:pPr>
        <w:autoSpaceDE w:val="0"/>
        <w:autoSpaceDN w:val="0"/>
        <w:adjustRightInd w:val="0"/>
        <w:jc w:val="center"/>
        <w:rPr>
          <w:rFonts w:ascii="Arial" w:hAnsi="Arial" w:cs="Arial"/>
        </w:rPr>
      </w:pPr>
    </w:p>
    <w:p w:rsidR="00FA17A5" w:rsidRPr="00572693" w:rsidRDefault="00FA17A5" w:rsidP="00322532">
      <w:pPr>
        <w:autoSpaceDE w:val="0"/>
        <w:autoSpaceDN w:val="0"/>
        <w:adjustRightInd w:val="0"/>
        <w:jc w:val="center"/>
        <w:rPr>
          <w:rFonts w:ascii="Arial" w:hAnsi="Arial" w:cs="Arial"/>
        </w:rPr>
      </w:pPr>
    </w:p>
    <w:p w:rsidR="00322532" w:rsidRPr="00572693" w:rsidRDefault="00322532" w:rsidP="00322532">
      <w:pPr>
        <w:autoSpaceDE w:val="0"/>
        <w:autoSpaceDN w:val="0"/>
        <w:adjustRightInd w:val="0"/>
        <w:jc w:val="center"/>
        <w:rPr>
          <w:rFonts w:ascii="Arial" w:hAnsi="Arial" w:cs="Arial"/>
        </w:rPr>
      </w:pPr>
    </w:p>
    <w:p w:rsidR="00322532" w:rsidRPr="00FA17A5" w:rsidRDefault="00322532" w:rsidP="00FA17A5">
      <w:pPr>
        <w:autoSpaceDE w:val="0"/>
        <w:autoSpaceDN w:val="0"/>
        <w:adjustRightInd w:val="0"/>
        <w:spacing w:line="360" w:lineRule="auto"/>
        <w:jc w:val="both"/>
        <w:rPr>
          <w:rFonts w:ascii="Arial" w:hAnsi="Arial" w:cs="Arial"/>
          <w:b/>
          <w:sz w:val="28"/>
          <w:szCs w:val="28"/>
        </w:rPr>
      </w:pPr>
      <w:r w:rsidRPr="00FA17A5">
        <w:rPr>
          <w:rFonts w:ascii="Arial" w:hAnsi="Arial" w:cs="Arial"/>
          <w:b/>
          <w:sz w:val="28"/>
          <w:szCs w:val="28"/>
        </w:rPr>
        <w:t xml:space="preserve">PROPUESTA  DIRIGIDA A </w:t>
      </w:r>
      <w:smartTag w:uri="urn:schemas-microsoft-com:office:smarttags" w:element="PersonName">
        <w:smartTagPr>
          <w:attr w:name="ProductID" w:val="LA ALCALDIA MUNICIPAL"/>
        </w:smartTagPr>
        <w:r w:rsidR="00FA17A5" w:rsidRPr="00FA17A5">
          <w:rPr>
            <w:rFonts w:ascii="Arial" w:hAnsi="Arial" w:cs="Arial"/>
            <w:b/>
            <w:sz w:val="28"/>
            <w:szCs w:val="28"/>
          </w:rPr>
          <w:t>L</w:t>
        </w:r>
        <w:r w:rsidR="00C03BBC">
          <w:rPr>
            <w:rFonts w:ascii="Arial" w:hAnsi="Arial" w:cs="Arial"/>
            <w:b/>
            <w:sz w:val="28"/>
            <w:szCs w:val="28"/>
          </w:rPr>
          <w:t>A ALCALDIA MUNICIPAL</w:t>
        </w:r>
      </w:smartTag>
      <w:r w:rsidR="00C03BBC">
        <w:rPr>
          <w:rFonts w:ascii="Arial" w:hAnsi="Arial" w:cs="Arial"/>
          <w:b/>
          <w:sz w:val="28"/>
          <w:szCs w:val="28"/>
        </w:rPr>
        <w:t xml:space="preserve"> DE</w:t>
      </w:r>
      <w:r w:rsidR="00FA17A5" w:rsidRPr="00FA17A5">
        <w:rPr>
          <w:rFonts w:ascii="Arial" w:hAnsi="Arial" w:cs="Arial"/>
          <w:b/>
          <w:sz w:val="28"/>
          <w:szCs w:val="28"/>
        </w:rPr>
        <w:t xml:space="preserve"> SOYAPANGO PARA </w:t>
      </w:r>
      <w:r w:rsidR="00A012C7">
        <w:rPr>
          <w:rFonts w:ascii="Arial" w:hAnsi="Arial" w:cs="Arial"/>
          <w:b/>
          <w:sz w:val="28"/>
          <w:szCs w:val="28"/>
        </w:rPr>
        <w:t xml:space="preserve">EL </w:t>
      </w:r>
      <w:r w:rsidR="00C03BBC">
        <w:rPr>
          <w:rFonts w:ascii="Arial" w:hAnsi="Arial" w:cs="Arial"/>
          <w:b/>
          <w:sz w:val="28"/>
          <w:szCs w:val="28"/>
        </w:rPr>
        <w:t>BENEFICI</w:t>
      </w:r>
      <w:r w:rsidR="00A012C7">
        <w:rPr>
          <w:rFonts w:ascii="Arial" w:hAnsi="Arial" w:cs="Arial"/>
          <w:b/>
          <w:sz w:val="28"/>
          <w:szCs w:val="28"/>
        </w:rPr>
        <w:t>O</w:t>
      </w:r>
      <w:r w:rsidR="00C03BBC">
        <w:rPr>
          <w:rFonts w:ascii="Arial" w:hAnsi="Arial" w:cs="Arial"/>
          <w:b/>
          <w:sz w:val="28"/>
          <w:szCs w:val="28"/>
        </w:rPr>
        <w:t xml:space="preserve"> </w:t>
      </w:r>
      <w:r w:rsidR="00A012C7">
        <w:rPr>
          <w:rFonts w:ascii="Arial" w:hAnsi="Arial" w:cs="Arial"/>
          <w:b/>
          <w:sz w:val="28"/>
          <w:szCs w:val="28"/>
        </w:rPr>
        <w:t>DE</w:t>
      </w:r>
      <w:r w:rsidR="00C03BBC">
        <w:rPr>
          <w:rFonts w:ascii="Arial" w:hAnsi="Arial" w:cs="Arial"/>
          <w:b/>
          <w:sz w:val="28"/>
          <w:szCs w:val="28"/>
        </w:rPr>
        <w:t xml:space="preserve"> </w:t>
      </w:r>
      <w:smartTag w:uri="urn:schemas-microsoft-com:office:smarttags" w:element="PersonName">
        <w:smartTagPr>
          <w:attr w:name="ProductID" w:val="la Juventud"/>
        </w:smartTagPr>
        <w:r w:rsidR="00C03BBC">
          <w:rPr>
            <w:rFonts w:ascii="Arial" w:hAnsi="Arial" w:cs="Arial"/>
            <w:b/>
            <w:sz w:val="28"/>
            <w:szCs w:val="28"/>
          </w:rPr>
          <w:t>LA JUVENTUD</w:t>
        </w:r>
      </w:smartTag>
      <w:r w:rsidR="00FA17A5" w:rsidRPr="00FA17A5">
        <w:rPr>
          <w:rFonts w:ascii="Arial" w:hAnsi="Arial" w:cs="Arial"/>
          <w:b/>
          <w:sz w:val="28"/>
          <w:szCs w:val="28"/>
        </w:rPr>
        <w:t>,</w:t>
      </w:r>
      <w:r w:rsidRPr="00FA17A5">
        <w:rPr>
          <w:rFonts w:ascii="Arial" w:hAnsi="Arial" w:cs="Arial"/>
          <w:b/>
          <w:sz w:val="28"/>
          <w:szCs w:val="28"/>
        </w:rPr>
        <w:t xml:space="preserve">  APORTE DEL ESTUDIANTE EGRESADO DE </w:t>
      </w:r>
      <w:smartTag w:uri="urn:schemas-microsoft-com:office:smarttags" w:element="PersonName">
        <w:smartTagPr>
          <w:attr w:name="ProductID" w:val="LA LICENCIATURA EN"/>
        </w:smartTagPr>
        <w:r w:rsidRPr="00FA17A5">
          <w:rPr>
            <w:rFonts w:ascii="Arial" w:hAnsi="Arial" w:cs="Arial"/>
            <w:b/>
            <w:sz w:val="28"/>
            <w:szCs w:val="28"/>
          </w:rPr>
          <w:t>LA</w:t>
        </w:r>
        <w:r w:rsidR="00FA17A5" w:rsidRPr="00FA17A5">
          <w:rPr>
            <w:rFonts w:ascii="Arial" w:hAnsi="Arial" w:cs="Arial"/>
            <w:b/>
            <w:sz w:val="28"/>
            <w:szCs w:val="28"/>
          </w:rPr>
          <w:t xml:space="preserve"> L</w:t>
        </w:r>
        <w:r w:rsidRPr="00FA17A5">
          <w:rPr>
            <w:rFonts w:ascii="Arial" w:hAnsi="Arial" w:cs="Arial"/>
            <w:b/>
            <w:sz w:val="28"/>
            <w:szCs w:val="28"/>
          </w:rPr>
          <w:t>ICENCIATURA EN</w:t>
        </w:r>
      </w:smartTag>
      <w:r w:rsidRPr="00FA17A5">
        <w:rPr>
          <w:rFonts w:ascii="Arial" w:hAnsi="Arial" w:cs="Arial"/>
          <w:b/>
          <w:sz w:val="28"/>
          <w:szCs w:val="28"/>
        </w:rPr>
        <w:t xml:space="preserve"> </w:t>
      </w:r>
      <w:r w:rsidR="00783768" w:rsidRPr="00FA17A5">
        <w:rPr>
          <w:rFonts w:ascii="Arial" w:hAnsi="Arial" w:cs="Arial"/>
          <w:b/>
          <w:sz w:val="28"/>
          <w:szCs w:val="28"/>
        </w:rPr>
        <w:t>S</w:t>
      </w:r>
      <w:r w:rsidRPr="00FA17A5">
        <w:rPr>
          <w:rFonts w:ascii="Arial" w:hAnsi="Arial" w:cs="Arial"/>
          <w:b/>
          <w:sz w:val="28"/>
          <w:szCs w:val="28"/>
        </w:rPr>
        <w:t>OCIOLOGÍA,  2011</w:t>
      </w:r>
    </w:p>
    <w:p w:rsidR="00322532" w:rsidRPr="00143E66" w:rsidRDefault="00322532" w:rsidP="00322532">
      <w:pPr>
        <w:autoSpaceDE w:val="0"/>
        <w:autoSpaceDN w:val="0"/>
        <w:adjustRightInd w:val="0"/>
        <w:ind w:firstLine="390"/>
        <w:jc w:val="center"/>
        <w:rPr>
          <w:rFonts w:ascii="Arial" w:hAnsi="Arial" w:cs="Arial"/>
          <w:sz w:val="28"/>
          <w:szCs w:val="28"/>
        </w:rPr>
      </w:pPr>
    </w:p>
    <w:p w:rsidR="00322532" w:rsidRDefault="00322532" w:rsidP="00322532">
      <w:pPr>
        <w:autoSpaceDE w:val="0"/>
        <w:autoSpaceDN w:val="0"/>
        <w:adjustRightInd w:val="0"/>
        <w:ind w:firstLine="390"/>
        <w:jc w:val="center"/>
        <w:rPr>
          <w:rFonts w:ascii="Arial" w:hAnsi="Arial" w:cs="Arial"/>
        </w:rPr>
      </w:pPr>
    </w:p>
    <w:p w:rsidR="005B59F1" w:rsidRDefault="005B59F1" w:rsidP="00322532">
      <w:pPr>
        <w:autoSpaceDE w:val="0"/>
        <w:autoSpaceDN w:val="0"/>
        <w:adjustRightInd w:val="0"/>
        <w:ind w:firstLine="390"/>
        <w:jc w:val="center"/>
        <w:rPr>
          <w:rFonts w:ascii="Arial" w:hAnsi="Arial" w:cs="Arial"/>
        </w:rPr>
      </w:pPr>
    </w:p>
    <w:p w:rsidR="00322532" w:rsidRPr="00572693" w:rsidRDefault="00322532" w:rsidP="00322532">
      <w:pPr>
        <w:autoSpaceDE w:val="0"/>
        <w:autoSpaceDN w:val="0"/>
        <w:adjustRightInd w:val="0"/>
        <w:ind w:firstLine="390"/>
        <w:jc w:val="center"/>
        <w:rPr>
          <w:rFonts w:ascii="Arial" w:hAnsi="Arial" w:cs="Arial"/>
        </w:rPr>
      </w:pPr>
    </w:p>
    <w:p w:rsidR="00E229C9" w:rsidRDefault="005B59F1" w:rsidP="00322532">
      <w:pPr>
        <w:autoSpaceDE w:val="0"/>
        <w:autoSpaceDN w:val="0"/>
        <w:adjustRightInd w:val="0"/>
        <w:ind w:left="2832"/>
        <w:rPr>
          <w:rFonts w:ascii="Arial" w:hAnsi="Arial" w:cs="Arial"/>
        </w:rPr>
      </w:pPr>
      <w:r>
        <w:rPr>
          <w:rFonts w:ascii="Arial" w:hAnsi="Arial" w:cs="Arial"/>
        </w:rPr>
        <w:t xml:space="preserve">    </w:t>
      </w:r>
      <w:r w:rsidR="00DA58B8">
        <w:rPr>
          <w:rFonts w:ascii="Arial" w:hAnsi="Arial" w:cs="Arial"/>
        </w:rPr>
        <w:t xml:space="preserve"> </w:t>
      </w:r>
    </w:p>
    <w:p w:rsidR="00322532" w:rsidRDefault="00112F5D" w:rsidP="00322532">
      <w:pPr>
        <w:autoSpaceDE w:val="0"/>
        <w:autoSpaceDN w:val="0"/>
        <w:adjustRightInd w:val="0"/>
        <w:ind w:left="2832"/>
        <w:rPr>
          <w:rFonts w:ascii="Arial" w:hAnsi="Arial" w:cs="Arial"/>
        </w:rPr>
      </w:pPr>
      <w:r>
        <w:rPr>
          <w:rFonts w:ascii="Arial" w:hAnsi="Arial" w:cs="Arial"/>
        </w:rPr>
        <w:t xml:space="preserve">     </w:t>
      </w:r>
      <w:r w:rsidR="00DA58B8">
        <w:rPr>
          <w:rFonts w:ascii="Arial" w:hAnsi="Arial" w:cs="Arial"/>
        </w:rPr>
        <w:t xml:space="preserve"> 11  </w:t>
      </w:r>
      <w:r w:rsidR="005B59F1">
        <w:rPr>
          <w:rFonts w:ascii="Arial" w:hAnsi="Arial" w:cs="Arial"/>
        </w:rPr>
        <w:t>DE MAYO</w:t>
      </w:r>
      <w:r w:rsidR="00322532" w:rsidRPr="00572693">
        <w:rPr>
          <w:rFonts w:ascii="Arial" w:hAnsi="Arial" w:cs="Arial"/>
        </w:rPr>
        <w:t xml:space="preserve"> DE </w:t>
      </w:r>
      <w:r w:rsidR="00322532">
        <w:rPr>
          <w:rFonts w:ascii="Arial" w:hAnsi="Arial" w:cs="Arial"/>
        </w:rPr>
        <w:t>2011</w:t>
      </w:r>
    </w:p>
    <w:p w:rsidR="00322532" w:rsidRPr="00572693" w:rsidRDefault="00322532" w:rsidP="00322532">
      <w:pPr>
        <w:autoSpaceDE w:val="0"/>
        <w:autoSpaceDN w:val="0"/>
        <w:adjustRightInd w:val="0"/>
        <w:jc w:val="center"/>
        <w:rPr>
          <w:rFonts w:ascii="Arial" w:hAnsi="Arial" w:cs="Arial"/>
        </w:rPr>
      </w:pPr>
      <w:r w:rsidRPr="00572693">
        <w:rPr>
          <w:rFonts w:ascii="Arial" w:hAnsi="Arial" w:cs="Arial"/>
        </w:rPr>
        <w:t xml:space="preserve">CIUDAD UNIVERSITARIA,  </w:t>
      </w:r>
      <w:r w:rsidRPr="00572693">
        <w:rPr>
          <w:rFonts w:ascii="Arial" w:hAnsi="Arial" w:cs="Arial"/>
        </w:rPr>
        <w:tab/>
        <w:t xml:space="preserve"> SAN SALVADOR, </w:t>
      </w:r>
      <w:r w:rsidRPr="00572693">
        <w:rPr>
          <w:rFonts w:ascii="Arial" w:hAnsi="Arial" w:cs="Arial"/>
        </w:rPr>
        <w:tab/>
        <w:t xml:space="preserve">     EL SALVADOR</w:t>
      </w:r>
    </w:p>
    <w:p w:rsidR="007021D9" w:rsidRDefault="007021D9" w:rsidP="00C03BBC">
      <w:pPr>
        <w:tabs>
          <w:tab w:val="left" w:pos="940"/>
        </w:tabs>
        <w:spacing w:line="360" w:lineRule="auto"/>
        <w:jc w:val="center"/>
        <w:rPr>
          <w:rFonts w:ascii="Arial" w:hAnsi="Arial" w:cs="Arial"/>
          <w:b/>
        </w:rPr>
      </w:pPr>
    </w:p>
    <w:p w:rsidR="00A8744C" w:rsidRDefault="00C03BBC" w:rsidP="00C03BBC">
      <w:pPr>
        <w:tabs>
          <w:tab w:val="left" w:pos="940"/>
        </w:tabs>
        <w:spacing w:line="360" w:lineRule="auto"/>
        <w:jc w:val="center"/>
        <w:rPr>
          <w:rFonts w:ascii="Arial" w:hAnsi="Arial" w:cs="Arial"/>
          <w:b/>
        </w:rPr>
      </w:pPr>
      <w:r>
        <w:rPr>
          <w:rFonts w:ascii="Arial" w:hAnsi="Arial" w:cs="Arial"/>
          <w:b/>
        </w:rPr>
        <w:lastRenderedPageBreak/>
        <w:t>I</w:t>
      </w:r>
      <w:r w:rsidRPr="00C03BBC">
        <w:rPr>
          <w:rFonts w:ascii="Arial" w:hAnsi="Arial" w:cs="Arial"/>
          <w:b/>
        </w:rPr>
        <w:t>ND</w:t>
      </w:r>
      <w:r>
        <w:rPr>
          <w:rFonts w:ascii="Arial" w:hAnsi="Arial" w:cs="Arial"/>
          <w:b/>
        </w:rPr>
        <w:t>ICE</w:t>
      </w:r>
    </w:p>
    <w:p w:rsidR="00C03BBC" w:rsidRDefault="00C03BBC" w:rsidP="00C03BBC">
      <w:pPr>
        <w:tabs>
          <w:tab w:val="left" w:pos="940"/>
        </w:tabs>
        <w:spacing w:line="360" w:lineRule="auto"/>
        <w:jc w:val="center"/>
        <w:rPr>
          <w:rFonts w:ascii="Arial" w:hAnsi="Arial" w:cs="Arial"/>
          <w:b/>
        </w:rPr>
      </w:pPr>
    </w:p>
    <w:p w:rsidR="00C03BBC" w:rsidRPr="00C03BBC" w:rsidRDefault="00C03BBC" w:rsidP="00C03BBC">
      <w:pPr>
        <w:tabs>
          <w:tab w:val="left" w:pos="940"/>
        </w:tabs>
        <w:spacing w:line="360" w:lineRule="auto"/>
        <w:rPr>
          <w:rFonts w:ascii="Arial" w:hAnsi="Arial" w:cs="Arial"/>
        </w:rPr>
      </w:pPr>
      <w:proofErr w:type="gramStart"/>
      <w:r w:rsidRPr="00C03BBC">
        <w:rPr>
          <w:rFonts w:ascii="Arial" w:hAnsi="Arial" w:cs="Arial"/>
        </w:rPr>
        <w:t>PRESENTACI</w:t>
      </w:r>
      <w:r w:rsidR="008718C2">
        <w:rPr>
          <w:rFonts w:ascii="Arial" w:hAnsi="Arial" w:cs="Arial"/>
        </w:rPr>
        <w:t>Ó</w:t>
      </w:r>
      <w:r w:rsidRPr="00C03BBC">
        <w:rPr>
          <w:rFonts w:ascii="Arial" w:hAnsi="Arial" w:cs="Arial"/>
        </w:rPr>
        <w:t>N</w:t>
      </w:r>
      <w:r w:rsidR="00A012C7">
        <w:rPr>
          <w:rFonts w:ascii="Arial" w:hAnsi="Arial" w:cs="Arial"/>
        </w:rPr>
        <w:t xml:space="preserve"> …</w:t>
      </w:r>
      <w:proofErr w:type="gramEnd"/>
      <w:r w:rsidR="00A012C7">
        <w:rPr>
          <w:rFonts w:ascii="Arial" w:hAnsi="Arial" w:cs="Arial"/>
        </w:rPr>
        <w:t>………………………………………………………</w:t>
      </w:r>
      <w:r w:rsidR="00D74FA2">
        <w:rPr>
          <w:rFonts w:ascii="Arial" w:hAnsi="Arial" w:cs="Arial"/>
        </w:rPr>
        <w:t>…………</w:t>
      </w:r>
      <w:r w:rsidR="00A012C7">
        <w:rPr>
          <w:rFonts w:ascii="Arial" w:hAnsi="Arial" w:cs="Arial"/>
        </w:rPr>
        <w:t xml:space="preserve">       </w:t>
      </w:r>
      <w:r w:rsidR="00D94BEF">
        <w:rPr>
          <w:rFonts w:ascii="Arial" w:hAnsi="Arial" w:cs="Arial"/>
        </w:rPr>
        <w:t>62</w:t>
      </w:r>
      <w:r w:rsidR="00A012C7">
        <w:rPr>
          <w:rFonts w:ascii="Arial" w:hAnsi="Arial" w:cs="Arial"/>
        </w:rPr>
        <w:t xml:space="preserve"> </w:t>
      </w:r>
    </w:p>
    <w:p w:rsidR="00322532" w:rsidRDefault="00322532" w:rsidP="00A8744C">
      <w:pPr>
        <w:tabs>
          <w:tab w:val="left" w:pos="940"/>
        </w:tabs>
        <w:spacing w:line="360" w:lineRule="auto"/>
        <w:jc w:val="both"/>
        <w:rPr>
          <w:rFonts w:ascii="Arial" w:hAnsi="Arial" w:cs="Arial"/>
        </w:rPr>
      </w:pPr>
    </w:p>
    <w:tbl>
      <w:tblPr>
        <w:tblW w:w="918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tblPr>
      <w:tblGrid>
        <w:gridCol w:w="8377"/>
        <w:gridCol w:w="803"/>
      </w:tblGrid>
      <w:tr w:rsidR="00D74FA2" w:rsidRPr="006976A6" w:rsidTr="006976A6">
        <w:tc>
          <w:tcPr>
            <w:tcW w:w="8330" w:type="dxa"/>
            <w:tcBorders>
              <w:top w:val="nil"/>
              <w:left w:val="nil"/>
              <w:bottom w:val="nil"/>
              <w:right w:val="nil"/>
            </w:tcBorders>
          </w:tcPr>
          <w:p w:rsidR="00D74FA2" w:rsidRPr="006976A6" w:rsidRDefault="00D74FA2" w:rsidP="006976A6">
            <w:pPr>
              <w:autoSpaceDE w:val="0"/>
              <w:autoSpaceDN w:val="0"/>
              <w:adjustRightInd w:val="0"/>
              <w:jc w:val="both"/>
              <w:rPr>
                <w:rFonts w:ascii="Arial" w:hAnsi="Arial" w:cs="Arial"/>
                <w:b/>
              </w:rPr>
            </w:pPr>
            <w:r w:rsidRPr="006976A6">
              <w:rPr>
                <w:rFonts w:ascii="Arial" w:hAnsi="Arial" w:cs="Arial"/>
                <w:b/>
              </w:rPr>
              <w:t>PROYECTO: “OPORTUNIDADES: EDUCATIVO, TECNICO  Y LABORAL</w:t>
            </w:r>
          </w:p>
          <w:p w:rsidR="00D74FA2" w:rsidRPr="006976A6" w:rsidRDefault="00D74FA2" w:rsidP="006976A6">
            <w:pPr>
              <w:autoSpaceDE w:val="0"/>
              <w:autoSpaceDN w:val="0"/>
              <w:adjustRightInd w:val="0"/>
              <w:jc w:val="both"/>
              <w:rPr>
                <w:rFonts w:ascii="Arial" w:hAnsi="Arial" w:cs="Arial"/>
                <w:b/>
              </w:rPr>
            </w:pPr>
            <w:r w:rsidRPr="006976A6">
              <w:rPr>
                <w:rFonts w:ascii="Arial" w:hAnsi="Arial" w:cs="Arial"/>
                <w:b/>
              </w:rPr>
              <w:t xml:space="preserve">PARA   MEJORAR   LA   CALIDAD   DEL  VIDA  DE  LOS JOVENES DEL </w:t>
            </w:r>
          </w:p>
          <w:p w:rsidR="00D74FA2" w:rsidRPr="006976A6" w:rsidRDefault="00D74FA2" w:rsidP="006976A6">
            <w:pPr>
              <w:autoSpaceDE w:val="0"/>
              <w:autoSpaceDN w:val="0"/>
              <w:adjustRightInd w:val="0"/>
              <w:jc w:val="both"/>
              <w:rPr>
                <w:rFonts w:ascii="Arial" w:hAnsi="Arial" w:cs="Arial"/>
                <w:b/>
              </w:rPr>
            </w:pPr>
            <w:r w:rsidRPr="006976A6">
              <w:rPr>
                <w:rFonts w:ascii="Arial" w:hAnsi="Arial" w:cs="Arial"/>
                <w:b/>
              </w:rPr>
              <w:t xml:space="preserve">MUNICIPIO DE SOYAPANGO, </w:t>
            </w:r>
            <w:smartTag w:uri="urn:schemas-microsoft-com:office:smarttags" w:element="metricconverter">
              <w:smartTagPr>
                <w:attr w:name="ProductID" w:val="2011”"/>
              </w:smartTagPr>
              <w:r w:rsidRPr="006976A6">
                <w:rPr>
                  <w:rFonts w:ascii="Arial" w:hAnsi="Arial" w:cs="Arial"/>
                  <w:b/>
                </w:rPr>
                <w:t>2011”</w:t>
              </w:r>
            </w:smartTag>
          </w:p>
          <w:p w:rsidR="00D74FA2" w:rsidRPr="006976A6" w:rsidRDefault="00D74FA2" w:rsidP="006976A6">
            <w:pPr>
              <w:autoSpaceDE w:val="0"/>
              <w:autoSpaceDN w:val="0"/>
              <w:adjustRightInd w:val="0"/>
              <w:jc w:val="both"/>
              <w:rPr>
                <w:rFonts w:ascii="Arial" w:hAnsi="Arial" w:cs="Arial"/>
                <w:b/>
              </w:rPr>
            </w:pPr>
          </w:p>
          <w:p w:rsidR="00E66ABA" w:rsidRPr="006976A6" w:rsidRDefault="00E66ABA" w:rsidP="006976A6">
            <w:pPr>
              <w:autoSpaceDE w:val="0"/>
              <w:autoSpaceDN w:val="0"/>
              <w:adjustRightInd w:val="0"/>
              <w:jc w:val="both"/>
              <w:rPr>
                <w:rFonts w:ascii="Arial" w:hAnsi="Arial" w:cs="Arial"/>
                <w:b/>
              </w:rPr>
            </w:pPr>
          </w:p>
        </w:tc>
        <w:tc>
          <w:tcPr>
            <w:tcW w:w="850" w:type="dxa"/>
            <w:tcBorders>
              <w:top w:val="nil"/>
              <w:left w:val="nil"/>
              <w:bottom w:val="nil"/>
              <w:right w:val="nil"/>
            </w:tcBorders>
          </w:tcPr>
          <w:p w:rsidR="00D74FA2" w:rsidRPr="006976A6" w:rsidRDefault="00D74FA2" w:rsidP="006976A6">
            <w:pPr>
              <w:autoSpaceDE w:val="0"/>
              <w:autoSpaceDN w:val="0"/>
              <w:adjustRightInd w:val="0"/>
              <w:jc w:val="both"/>
              <w:rPr>
                <w:rFonts w:ascii="Arial" w:hAnsi="Arial" w:cs="Arial"/>
                <w:b/>
              </w:rPr>
            </w:pPr>
          </w:p>
        </w:tc>
      </w:tr>
      <w:tr w:rsidR="00D74FA2" w:rsidRPr="006976A6" w:rsidTr="006976A6">
        <w:tc>
          <w:tcPr>
            <w:tcW w:w="8330" w:type="dxa"/>
            <w:tcBorders>
              <w:top w:val="nil"/>
              <w:left w:val="nil"/>
              <w:bottom w:val="nil"/>
              <w:right w:val="nil"/>
            </w:tcBorders>
          </w:tcPr>
          <w:p w:rsidR="00D74FA2" w:rsidRPr="006976A6" w:rsidRDefault="007021D9" w:rsidP="006976A6">
            <w:pPr>
              <w:tabs>
                <w:tab w:val="left" w:pos="940"/>
              </w:tabs>
              <w:spacing w:line="360" w:lineRule="auto"/>
              <w:jc w:val="both"/>
              <w:rPr>
                <w:rFonts w:ascii="Arial" w:hAnsi="Arial" w:cs="Arial"/>
              </w:rPr>
            </w:pPr>
            <w:r w:rsidRPr="006976A6">
              <w:rPr>
                <w:rFonts w:ascii="Arial" w:hAnsi="Arial" w:cs="Arial"/>
              </w:rPr>
              <w:t xml:space="preserve">4.1. </w:t>
            </w:r>
            <w:proofErr w:type="gramStart"/>
            <w:r w:rsidRPr="006976A6">
              <w:rPr>
                <w:rFonts w:ascii="Arial" w:hAnsi="Arial" w:cs="Arial"/>
              </w:rPr>
              <w:t>IDENTIFICACIÓ</w:t>
            </w:r>
            <w:r w:rsidR="00D74FA2" w:rsidRPr="006976A6">
              <w:rPr>
                <w:rFonts w:ascii="Arial" w:hAnsi="Arial" w:cs="Arial"/>
              </w:rPr>
              <w:t>N  …</w:t>
            </w:r>
            <w:proofErr w:type="gramEnd"/>
            <w:r w:rsidR="00D74FA2" w:rsidRPr="006976A6">
              <w:rPr>
                <w:rFonts w:ascii="Arial" w:hAnsi="Arial" w:cs="Arial"/>
              </w:rPr>
              <w:t>…………………………………………………………</w:t>
            </w:r>
          </w:p>
          <w:p w:rsidR="00D74FA2" w:rsidRPr="006976A6" w:rsidRDefault="00D74FA2" w:rsidP="006976A6">
            <w:pPr>
              <w:autoSpaceDE w:val="0"/>
              <w:autoSpaceDN w:val="0"/>
              <w:adjustRightInd w:val="0"/>
              <w:jc w:val="both"/>
              <w:rPr>
                <w:rFonts w:ascii="Arial" w:hAnsi="Arial" w:cs="Arial"/>
                <w:b/>
              </w:rPr>
            </w:pPr>
          </w:p>
          <w:p w:rsidR="00E66ABA" w:rsidRPr="006976A6" w:rsidRDefault="00E66ABA" w:rsidP="006976A6">
            <w:pPr>
              <w:autoSpaceDE w:val="0"/>
              <w:autoSpaceDN w:val="0"/>
              <w:adjustRightInd w:val="0"/>
              <w:jc w:val="both"/>
              <w:rPr>
                <w:rFonts w:ascii="Arial" w:hAnsi="Arial" w:cs="Arial"/>
                <w:b/>
              </w:rPr>
            </w:pPr>
          </w:p>
        </w:tc>
        <w:tc>
          <w:tcPr>
            <w:tcW w:w="850" w:type="dxa"/>
            <w:tcBorders>
              <w:top w:val="nil"/>
              <w:left w:val="nil"/>
              <w:bottom w:val="nil"/>
              <w:right w:val="nil"/>
            </w:tcBorders>
          </w:tcPr>
          <w:p w:rsidR="00D74FA2" w:rsidRPr="006976A6" w:rsidRDefault="00D94BEF" w:rsidP="006976A6">
            <w:pPr>
              <w:autoSpaceDE w:val="0"/>
              <w:autoSpaceDN w:val="0"/>
              <w:adjustRightInd w:val="0"/>
              <w:jc w:val="right"/>
              <w:rPr>
                <w:rFonts w:ascii="Arial" w:hAnsi="Arial" w:cs="Arial"/>
              </w:rPr>
            </w:pPr>
            <w:r w:rsidRPr="006976A6">
              <w:rPr>
                <w:rFonts w:ascii="Arial" w:hAnsi="Arial" w:cs="Arial"/>
                <w:b/>
              </w:rPr>
              <w:t xml:space="preserve">   </w:t>
            </w:r>
            <w:r w:rsidRPr="006976A6">
              <w:rPr>
                <w:rFonts w:ascii="Arial" w:hAnsi="Arial" w:cs="Arial"/>
              </w:rPr>
              <w:t>64</w:t>
            </w:r>
          </w:p>
        </w:tc>
      </w:tr>
      <w:tr w:rsidR="00D74FA2" w:rsidRPr="006976A6" w:rsidTr="006976A6">
        <w:tc>
          <w:tcPr>
            <w:tcW w:w="8330" w:type="dxa"/>
            <w:tcBorders>
              <w:top w:val="nil"/>
              <w:left w:val="nil"/>
              <w:bottom w:val="nil"/>
              <w:right w:val="nil"/>
            </w:tcBorders>
          </w:tcPr>
          <w:p w:rsidR="00D74FA2" w:rsidRPr="006976A6" w:rsidRDefault="00D74FA2" w:rsidP="006976A6">
            <w:pPr>
              <w:tabs>
                <w:tab w:val="left" w:pos="940"/>
              </w:tabs>
              <w:spacing w:line="360" w:lineRule="auto"/>
              <w:jc w:val="both"/>
              <w:rPr>
                <w:rFonts w:ascii="Arial" w:hAnsi="Arial" w:cs="Arial"/>
              </w:rPr>
            </w:pPr>
            <w:r w:rsidRPr="006976A6">
              <w:rPr>
                <w:rFonts w:ascii="Arial" w:hAnsi="Arial" w:cs="Arial"/>
              </w:rPr>
              <w:t>4.2. DESCRIPCIÓN DEL PROYECTO ……………………………………….…</w:t>
            </w:r>
          </w:p>
          <w:p w:rsidR="00D74FA2" w:rsidRPr="006976A6" w:rsidRDefault="00D74FA2" w:rsidP="006976A6">
            <w:pPr>
              <w:autoSpaceDE w:val="0"/>
              <w:autoSpaceDN w:val="0"/>
              <w:adjustRightInd w:val="0"/>
              <w:jc w:val="both"/>
              <w:rPr>
                <w:rFonts w:ascii="Arial" w:hAnsi="Arial" w:cs="Arial"/>
                <w:b/>
              </w:rPr>
            </w:pPr>
          </w:p>
          <w:p w:rsidR="00E66ABA" w:rsidRPr="006976A6" w:rsidRDefault="00E66ABA" w:rsidP="006976A6">
            <w:pPr>
              <w:autoSpaceDE w:val="0"/>
              <w:autoSpaceDN w:val="0"/>
              <w:adjustRightInd w:val="0"/>
              <w:jc w:val="both"/>
              <w:rPr>
                <w:rFonts w:ascii="Arial" w:hAnsi="Arial" w:cs="Arial"/>
                <w:b/>
              </w:rPr>
            </w:pPr>
          </w:p>
        </w:tc>
        <w:tc>
          <w:tcPr>
            <w:tcW w:w="850" w:type="dxa"/>
            <w:tcBorders>
              <w:top w:val="nil"/>
              <w:left w:val="nil"/>
              <w:bottom w:val="nil"/>
              <w:right w:val="nil"/>
            </w:tcBorders>
          </w:tcPr>
          <w:p w:rsidR="00D74FA2" w:rsidRPr="006976A6" w:rsidRDefault="00D94BEF" w:rsidP="006976A6">
            <w:pPr>
              <w:autoSpaceDE w:val="0"/>
              <w:autoSpaceDN w:val="0"/>
              <w:adjustRightInd w:val="0"/>
              <w:jc w:val="both"/>
              <w:rPr>
                <w:rFonts w:ascii="Arial" w:hAnsi="Arial" w:cs="Arial"/>
              </w:rPr>
            </w:pPr>
            <w:r w:rsidRPr="006976A6">
              <w:rPr>
                <w:rFonts w:ascii="Arial" w:hAnsi="Arial" w:cs="Arial"/>
                <w:b/>
              </w:rPr>
              <w:t xml:space="preserve">    </w:t>
            </w:r>
            <w:r w:rsidRPr="006976A6">
              <w:rPr>
                <w:rFonts w:ascii="Arial" w:hAnsi="Arial" w:cs="Arial"/>
              </w:rPr>
              <w:t>65</w:t>
            </w:r>
          </w:p>
        </w:tc>
      </w:tr>
      <w:tr w:rsidR="00D74FA2" w:rsidRPr="006976A6" w:rsidTr="006976A6">
        <w:tc>
          <w:tcPr>
            <w:tcW w:w="8330" w:type="dxa"/>
            <w:tcBorders>
              <w:top w:val="nil"/>
              <w:left w:val="nil"/>
              <w:bottom w:val="nil"/>
              <w:right w:val="nil"/>
            </w:tcBorders>
          </w:tcPr>
          <w:p w:rsidR="00D74FA2" w:rsidRPr="006976A6" w:rsidRDefault="00D74FA2" w:rsidP="006976A6">
            <w:pPr>
              <w:tabs>
                <w:tab w:val="left" w:pos="940"/>
              </w:tabs>
              <w:spacing w:line="360" w:lineRule="auto"/>
              <w:jc w:val="both"/>
              <w:rPr>
                <w:rFonts w:ascii="Arial" w:hAnsi="Arial" w:cs="Arial"/>
              </w:rPr>
            </w:pPr>
            <w:r w:rsidRPr="006976A6">
              <w:rPr>
                <w:rFonts w:ascii="Arial" w:hAnsi="Arial" w:cs="Arial"/>
              </w:rPr>
              <w:t xml:space="preserve">4.3. OBJETIVO GENERAL Y </w:t>
            </w:r>
            <w:proofErr w:type="gramStart"/>
            <w:r w:rsidRPr="006976A6">
              <w:rPr>
                <w:rFonts w:ascii="Arial" w:hAnsi="Arial" w:cs="Arial"/>
              </w:rPr>
              <w:t>ESPECÍFICOS …</w:t>
            </w:r>
            <w:proofErr w:type="gramEnd"/>
            <w:r w:rsidRPr="006976A6">
              <w:rPr>
                <w:rFonts w:ascii="Arial" w:hAnsi="Arial" w:cs="Arial"/>
              </w:rPr>
              <w:t>………………………….…….</w:t>
            </w:r>
          </w:p>
          <w:p w:rsidR="00D74FA2" w:rsidRPr="006976A6" w:rsidRDefault="00D74FA2" w:rsidP="006976A6">
            <w:pPr>
              <w:autoSpaceDE w:val="0"/>
              <w:autoSpaceDN w:val="0"/>
              <w:adjustRightInd w:val="0"/>
              <w:jc w:val="both"/>
              <w:rPr>
                <w:rFonts w:ascii="Arial" w:hAnsi="Arial" w:cs="Arial"/>
                <w:b/>
              </w:rPr>
            </w:pPr>
          </w:p>
          <w:p w:rsidR="00E66ABA" w:rsidRPr="006976A6" w:rsidRDefault="00E66ABA" w:rsidP="006976A6">
            <w:pPr>
              <w:autoSpaceDE w:val="0"/>
              <w:autoSpaceDN w:val="0"/>
              <w:adjustRightInd w:val="0"/>
              <w:jc w:val="both"/>
              <w:rPr>
                <w:rFonts w:ascii="Arial" w:hAnsi="Arial" w:cs="Arial"/>
                <w:b/>
              </w:rPr>
            </w:pPr>
          </w:p>
        </w:tc>
        <w:tc>
          <w:tcPr>
            <w:tcW w:w="850" w:type="dxa"/>
            <w:tcBorders>
              <w:top w:val="nil"/>
              <w:left w:val="nil"/>
              <w:bottom w:val="nil"/>
              <w:right w:val="nil"/>
            </w:tcBorders>
          </w:tcPr>
          <w:p w:rsidR="00D74FA2" w:rsidRPr="006976A6" w:rsidRDefault="00D94BEF" w:rsidP="006976A6">
            <w:pPr>
              <w:autoSpaceDE w:val="0"/>
              <w:autoSpaceDN w:val="0"/>
              <w:adjustRightInd w:val="0"/>
              <w:jc w:val="right"/>
              <w:rPr>
                <w:rFonts w:ascii="Arial" w:hAnsi="Arial" w:cs="Arial"/>
              </w:rPr>
            </w:pPr>
            <w:r w:rsidRPr="006976A6">
              <w:rPr>
                <w:rFonts w:ascii="Arial" w:hAnsi="Arial" w:cs="Arial"/>
              </w:rPr>
              <w:t>66</w:t>
            </w:r>
          </w:p>
        </w:tc>
      </w:tr>
      <w:tr w:rsidR="00D74FA2" w:rsidRPr="006976A6" w:rsidTr="006976A6">
        <w:tc>
          <w:tcPr>
            <w:tcW w:w="8330" w:type="dxa"/>
            <w:tcBorders>
              <w:top w:val="nil"/>
              <w:left w:val="nil"/>
              <w:bottom w:val="nil"/>
              <w:right w:val="nil"/>
            </w:tcBorders>
          </w:tcPr>
          <w:p w:rsidR="00D74FA2" w:rsidRPr="006976A6" w:rsidRDefault="00D74FA2" w:rsidP="006976A6">
            <w:pPr>
              <w:tabs>
                <w:tab w:val="left" w:pos="940"/>
              </w:tabs>
              <w:spacing w:line="360" w:lineRule="auto"/>
              <w:jc w:val="both"/>
              <w:rPr>
                <w:rFonts w:ascii="Arial" w:hAnsi="Arial" w:cs="Arial"/>
              </w:rPr>
            </w:pPr>
            <w:r w:rsidRPr="006976A6">
              <w:rPr>
                <w:rFonts w:ascii="Arial" w:hAnsi="Arial" w:cs="Arial"/>
              </w:rPr>
              <w:t xml:space="preserve">4.4. </w:t>
            </w:r>
            <w:proofErr w:type="gramStart"/>
            <w:r w:rsidRPr="006976A6">
              <w:rPr>
                <w:rFonts w:ascii="Arial" w:hAnsi="Arial" w:cs="Arial"/>
              </w:rPr>
              <w:t>JUSTIFICACIÓN …</w:t>
            </w:r>
            <w:proofErr w:type="gramEnd"/>
            <w:r w:rsidRPr="006976A6">
              <w:rPr>
                <w:rFonts w:ascii="Arial" w:hAnsi="Arial" w:cs="Arial"/>
              </w:rPr>
              <w:t>…………………………………………………………...</w:t>
            </w:r>
          </w:p>
          <w:p w:rsidR="00D74FA2" w:rsidRPr="006976A6" w:rsidRDefault="00D74FA2" w:rsidP="006976A6">
            <w:pPr>
              <w:autoSpaceDE w:val="0"/>
              <w:autoSpaceDN w:val="0"/>
              <w:adjustRightInd w:val="0"/>
              <w:jc w:val="both"/>
              <w:rPr>
                <w:rFonts w:ascii="Arial" w:hAnsi="Arial" w:cs="Arial"/>
                <w:b/>
              </w:rPr>
            </w:pPr>
          </w:p>
          <w:p w:rsidR="00E66ABA" w:rsidRPr="006976A6" w:rsidRDefault="00E66ABA" w:rsidP="006976A6">
            <w:pPr>
              <w:autoSpaceDE w:val="0"/>
              <w:autoSpaceDN w:val="0"/>
              <w:adjustRightInd w:val="0"/>
              <w:jc w:val="both"/>
              <w:rPr>
                <w:rFonts w:ascii="Arial" w:hAnsi="Arial" w:cs="Arial"/>
                <w:b/>
              </w:rPr>
            </w:pPr>
          </w:p>
        </w:tc>
        <w:tc>
          <w:tcPr>
            <w:tcW w:w="850" w:type="dxa"/>
            <w:tcBorders>
              <w:top w:val="nil"/>
              <w:left w:val="nil"/>
              <w:bottom w:val="nil"/>
              <w:right w:val="nil"/>
            </w:tcBorders>
          </w:tcPr>
          <w:p w:rsidR="00D74FA2" w:rsidRPr="006976A6" w:rsidRDefault="00D94BEF" w:rsidP="006976A6">
            <w:pPr>
              <w:autoSpaceDE w:val="0"/>
              <w:autoSpaceDN w:val="0"/>
              <w:adjustRightInd w:val="0"/>
              <w:jc w:val="right"/>
              <w:rPr>
                <w:rFonts w:ascii="Arial" w:hAnsi="Arial" w:cs="Arial"/>
              </w:rPr>
            </w:pPr>
            <w:r w:rsidRPr="006976A6">
              <w:rPr>
                <w:rFonts w:ascii="Arial" w:hAnsi="Arial" w:cs="Arial"/>
              </w:rPr>
              <w:t>67</w:t>
            </w:r>
          </w:p>
        </w:tc>
      </w:tr>
      <w:tr w:rsidR="00D74FA2" w:rsidRPr="006976A6" w:rsidTr="006976A6">
        <w:tc>
          <w:tcPr>
            <w:tcW w:w="8330" w:type="dxa"/>
            <w:tcBorders>
              <w:top w:val="nil"/>
              <w:left w:val="nil"/>
              <w:bottom w:val="nil"/>
              <w:right w:val="nil"/>
            </w:tcBorders>
          </w:tcPr>
          <w:p w:rsidR="00D74FA2" w:rsidRPr="006976A6" w:rsidRDefault="00D74FA2" w:rsidP="006976A6">
            <w:pPr>
              <w:tabs>
                <w:tab w:val="left" w:pos="940"/>
              </w:tabs>
              <w:spacing w:line="360" w:lineRule="auto"/>
              <w:jc w:val="both"/>
              <w:rPr>
                <w:rFonts w:ascii="Arial" w:hAnsi="Arial" w:cs="Arial"/>
              </w:rPr>
            </w:pPr>
            <w:r w:rsidRPr="006976A6">
              <w:rPr>
                <w:rFonts w:ascii="Arial" w:hAnsi="Arial" w:cs="Arial"/>
              </w:rPr>
              <w:t>4.5. COMPONENTES DEL PROYECTO ……………………………………..…</w:t>
            </w:r>
          </w:p>
          <w:p w:rsidR="00D74FA2" w:rsidRPr="006976A6" w:rsidRDefault="00D74FA2" w:rsidP="006976A6">
            <w:pPr>
              <w:autoSpaceDE w:val="0"/>
              <w:autoSpaceDN w:val="0"/>
              <w:adjustRightInd w:val="0"/>
              <w:jc w:val="both"/>
              <w:rPr>
                <w:rFonts w:ascii="Arial" w:hAnsi="Arial" w:cs="Arial"/>
                <w:b/>
              </w:rPr>
            </w:pPr>
          </w:p>
          <w:p w:rsidR="00E66ABA" w:rsidRPr="006976A6" w:rsidRDefault="00E66ABA" w:rsidP="006976A6">
            <w:pPr>
              <w:autoSpaceDE w:val="0"/>
              <w:autoSpaceDN w:val="0"/>
              <w:adjustRightInd w:val="0"/>
              <w:jc w:val="both"/>
              <w:rPr>
                <w:rFonts w:ascii="Arial" w:hAnsi="Arial" w:cs="Arial"/>
                <w:b/>
              </w:rPr>
            </w:pPr>
          </w:p>
        </w:tc>
        <w:tc>
          <w:tcPr>
            <w:tcW w:w="850" w:type="dxa"/>
            <w:tcBorders>
              <w:top w:val="nil"/>
              <w:left w:val="nil"/>
              <w:bottom w:val="nil"/>
              <w:right w:val="nil"/>
            </w:tcBorders>
          </w:tcPr>
          <w:p w:rsidR="00D74FA2" w:rsidRPr="006976A6" w:rsidRDefault="00D94BEF" w:rsidP="006976A6">
            <w:pPr>
              <w:autoSpaceDE w:val="0"/>
              <w:autoSpaceDN w:val="0"/>
              <w:adjustRightInd w:val="0"/>
              <w:jc w:val="right"/>
              <w:rPr>
                <w:rFonts w:ascii="Arial" w:hAnsi="Arial" w:cs="Arial"/>
              </w:rPr>
            </w:pPr>
            <w:r w:rsidRPr="006976A6">
              <w:rPr>
                <w:rFonts w:ascii="Arial" w:hAnsi="Arial" w:cs="Arial"/>
                <w:b/>
              </w:rPr>
              <w:t xml:space="preserve">    </w:t>
            </w:r>
            <w:r w:rsidRPr="006976A6">
              <w:rPr>
                <w:rFonts w:ascii="Arial" w:hAnsi="Arial" w:cs="Arial"/>
              </w:rPr>
              <w:t>67</w:t>
            </w:r>
          </w:p>
          <w:p w:rsidR="00D74FA2" w:rsidRPr="006976A6" w:rsidRDefault="00D74FA2" w:rsidP="006976A6">
            <w:pPr>
              <w:autoSpaceDE w:val="0"/>
              <w:autoSpaceDN w:val="0"/>
              <w:adjustRightInd w:val="0"/>
              <w:jc w:val="both"/>
              <w:rPr>
                <w:rFonts w:ascii="Arial" w:hAnsi="Arial" w:cs="Arial"/>
                <w:b/>
              </w:rPr>
            </w:pPr>
          </w:p>
        </w:tc>
      </w:tr>
      <w:tr w:rsidR="00D74FA2" w:rsidRPr="006976A6" w:rsidTr="006976A6">
        <w:tc>
          <w:tcPr>
            <w:tcW w:w="8330" w:type="dxa"/>
            <w:tcBorders>
              <w:top w:val="nil"/>
              <w:left w:val="nil"/>
              <w:bottom w:val="nil"/>
              <w:right w:val="nil"/>
            </w:tcBorders>
          </w:tcPr>
          <w:p w:rsidR="00D74FA2" w:rsidRPr="006976A6" w:rsidRDefault="00D74FA2" w:rsidP="006976A6">
            <w:pPr>
              <w:tabs>
                <w:tab w:val="left" w:pos="940"/>
              </w:tabs>
              <w:spacing w:line="360" w:lineRule="auto"/>
              <w:jc w:val="both"/>
              <w:rPr>
                <w:rFonts w:ascii="Arial" w:hAnsi="Arial" w:cs="Arial"/>
              </w:rPr>
            </w:pPr>
            <w:r w:rsidRPr="006976A6">
              <w:rPr>
                <w:rFonts w:ascii="Arial" w:hAnsi="Arial" w:cs="Arial"/>
              </w:rPr>
              <w:t>4.6. POBLACIÓN OBJETIVO ……………………………………………….……</w:t>
            </w:r>
          </w:p>
          <w:p w:rsidR="00D74FA2" w:rsidRPr="006976A6" w:rsidRDefault="00D74FA2" w:rsidP="006976A6">
            <w:pPr>
              <w:autoSpaceDE w:val="0"/>
              <w:autoSpaceDN w:val="0"/>
              <w:adjustRightInd w:val="0"/>
              <w:jc w:val="both"/>
              <w:rPr>
                <w:rFonts w:ascii="Arial" w:hAnsi="Arial" w:cs="Arial"/>
                <w:b/>
              </w:rPr>
            </w:pPr>
          </w:p>
          <w:p w:rsidR="00E66ABA" w:rsidRPr="006976A6" w:rsidRDefault="00E66ABA" w:rsidP="006976A6">
            <w:pPr>
              <w:autoSpaceDE w:val="0"/>
              <w:autoSpaceDN w:val="0"/>
              <w:adjustRightInd w:val="0"/>
              <w:jc w:val="both"/>
              <w:rPr>
                <w:rFonts w:ascii="Arial" w:hAnsi="Arial" w:cs="Arial"/>
                <w:b/>
              </w:rPr>
            </w:pPr>
          </w:p>
        </w:tc>
        <w:tc>
          <w:tcPr>
            <w:tcW w:w="850" w:type="dxa"/>
            <w:tcBorders>
              <w:top w:val="nil"/>
              <w:left w:val="nil"/>
              <w:bottom w:val="nil"/>
              <w:right w:val="nil"/>
            </w:tcBorders>
          </w:tcPr>
          <w:p w:rsidR="00D74FA2" w:rsidRPr="006976A6" w:rsidRDefault="00D94BEF" w:rsidP="006976A6">
            <w:pPr>
              <w:autoSpaceDE w:val="0"/>
              <w:autoSpaceDN w:val="0"/>
              <w:adjustRightInd w:val="0"/>
              <w:jc w:val="both"/>
              <w:rPr>
                <w:rFonts w:ascii="Arial" w:hAnsi="Arial" w:cs="Arial"/>
              </w:rPr>
            </w:pPr>
            <w:r w:rsidRPr="006976A6">
              <w:rPr>
                <w:rFonts w:ascii="Arial" w:hAnsi="Arial" w:cs="Arial"/>
                <w:b/>
              </w:rPr>
              <w:t xml:space="preserve">    </w:t>
            </w:r>
            <w:r w:rsidRPr="006976A6">
              <w:rPr>
                <w:rFonts w:ascii="Arial" w:hAnsi="Arial" w:cs="Arial"/>
              </w:rPr>
              <w:t>68</w:t>
            </w:r>
          </w:p>
          <w:p w:rsidR="00D74FA2" w:rsidRPr="006976A6" w:rsidRDefault="00D74FA2" w:rsidP="006976A6">
            <w:pPr>
              <w:autoSpaceDE w:val="0"/>
              <w:autoSpaceDN w:val="0"/>
              <w:adjustRightInd w:val="0"/>
              <w:jc w:val="both"/>
              <w:rPr>
                <w:rFonts w:ascii="Arial" w:hAnsi="Arial" w:cs="Arial"/>
                <w:b/>
              </w:rPr>
            </w:pPr>
          </w:p>
        </w:tc>
      </w:tr>
      <w:tr w:rsidR="00D74FA2" w:rsidRPr="006976A6" w:rsidTr="006976A6">
        <w:tc>
          <w:tcPr>
            <w:tcW w:w="8330" w:type="dxa"/>
            <w:tcBorders>
              <w:top w:val="nil"/>
              <w:left w:val="nil"/>
              <w:bottom w:val="nil"/>
              <w:right w:val="nil"/>
            </w:tcBorders>
          </w:tcPr>
          <w:p w:rsidR="00D74FA2" w:rsidRPr="006976A6" w:rsidRDefault="00D74FA2" w:rsidP="006976A6">
            <w:pPr>
              <w:tabs>
                <w:tab w:val="left" w:pos="940"/>
              </w:tabs>
              <w:spacing w:line="360" w:lineRule="auto"/>
              <w:jc w:val="both"/>
              <w:rPr>
                <w:rFonts w:ascii="Arial" w:hAnsi="Arial" w:cs="Arial"/>
              </w:rPr>
            </w:pPr>
            <w:r w:rsidRPr="006976A6">
              <w:rPr>
                <w:rFonts w:ascii="Arial" w:hAnsi="Arial" w:cs="Arial"/>
              </w:rPr>
              <w:t xml:space="preserve">4.7. FUENTES DE </w:t>
            </w:r>
            <w:proofErr w:type="gramStart"/>
            <w:r w:rsidRPr="006976A6">
              <w:rPr>
                <w:rFonts w:ascii="Arial" w:hAnsi="Arial" w:cs="Arial"/>
              </w:rPr>
              <w:t>FINANCIAMIENTO …</w:t>
            </w:r>
            <w:proofErr w:type="gramEnd"/>
            <w:r w:rsidRPr="006976A6">
              <w:rPr>
                <w:rFonts w:ascii="Arial" w:hAnsi="Arial" w:cs="Arial"/>
              </w:rPr>
              <w:t>……………………………………….</w:t>
            </w:r>
          </w:p>
          <w:p w:rsidR="00E66ABA" w:rsidRPr="006976A6" w:rsidRDefault="00E66ABA" w:rsidP="006976A6">
            <w:pPr>
              <w:autoSpaceDE w:val="0"/>
              <w:autoSpaceDN w:val="0"/>
              <w:adjustRightInd w:val="0"/>
              <w:jc w:val="both"/>
              <w:rPr>
                <w:rFonts w:ascii="Arial" w:hAnsi="Arial" w:cs="Arial"/>
                <w:b/>
              </w:rPr>
            </w:pPr>
          </w:p>
        </w:tc>
        <w:tc>
          <w:tcPr>
            <w:tcW w:w="850" w:type="dxa"/>
            <w:tcBorders>
              <w:top w:val="nil"/>
              <w:left w:val="nil"/>
              <w:bottom w:val="nil"/>
              <w:right w:val="nil"/>
            </w:tcBorders>
          </w:tcPr>
          <w:p w:rsidR="00D74FA2" w:rsidRPr="006976A6" w:rsidRDefault="00D94BEF" w:rsidP="006976A6">
            <w:pPr>
              <w:autoSpaceDE w:val="0"/>
              <w:autoSpaceDN w:val="0"/>
              <w:adjustRightInd w:val="0"/>
              <w:jc w:val="both"/>
              <w:rPr>
                <w:rFonts w:ascii="Arial" w:hAnsi="Arial" w:cs="Arial"/>
              </w:rPr>
            </w:pPr>
            <w:r w:rsidRPr="006976A6">
              <w:rPr>
                <w:rFonts w:ascii="Arial" w:hAnsi="Arial" w:cs="Arial"/>
              </w:rPr>
              <w:t xml:space="preserve">    68</w:t>
            </w:r>
          </w:p>
          <w:p w:rsidR="00D74FA2" w:rsidRPr="006976A6" w:rsidRDefault="00D74FA2" w:rsidP="006976A6">
            <w:pPr>
              <w:autoSpaceDE w:val="0"/>
              <w:autoSpaceDN w:val="0"/>
              <w:adjustRightInd w:val="0"/>
              <w:jc w:val="both"/>
              <w:rPr>
                <w:rFonts w:ascii="Arial" w:hAnsi="Arial" w:cs="Arial"/>
              </w:rPr>
            </w:pPr>
          </w:p>
        </w:tc>
      </w:tr>
      <w:tr w:rsidR="00D74FA2" w:rsidRPr="006976A6" w:rsidTr="006976A6">
        <w:tc>
          <w:tcPr>
            <w:tcW w:w="8330" w:type="dxa"/>
            <w:tcBorders>
              <w:top w:val="nil"/>
              <w:left w:val="nil"/>
              <w:bottom w:val="nil"/>
              <w:right w:val="nil"/>
            </w:tcBorders>
          </w:tcPr>
          <w:p w:rsidR="00D74FA2" w:rsidRPr="006976A6" w:rsidRDefault="00D74FA2" w:rsidP="006976A6">
            <w:pPr>
              <w:jc w:val="both"/>
              <w:rPr>
                <w:rFonts w:ascii="Arial" w:hAnsi="Arial" w:cs="Arial"/>
                <w:lang w:val="es-SV" w:eastAsia="es-SV"/>
              </w:rPr>
            </w:pPr>
            <w:r w:rsidRPr="006976A6">
              <w:rPr>
                <w:rFonts w:ascii="Arial" w:hAnsi="Arial" w:cs="Arial"/>
              </w:rPr>
              <w:t>ANEXOS:</w:t>
            </w:r>
            <w:r w:rsidRPr="006976A6">
              <w:rPr>
                <w:rFonts w:ascii="Arial" w:hAnsi="Arial" w:cs="Arial"/>
                <w:sz w:val="20"/>
                <w:szCs w:val="20"/>
                <w:lang w:val="es-SV" w:eastAsia="es-SV"/>
              </w:rPr>
              <w:t xml:space="preserve">        </w:t>
            </w:r>
            <w:r w:rsidRPr="006976A6">
              <w:rPr>
                <w:rFonts w:ascii="Arial" w:hAnsi="Arial" w:cs="Arial"/>
                <w:lang w:val="es-SV" w:eastAsia="es-SV"/>
              </w:rPr>
              <w:t xml:space="preserve">  </w:t>
            </w:r>
          </w:p>
          <w:p w:rsidR="00D74FA2" w:rsidRPr="006976A6" w:rsidRDefault="00D74FA2" w:rsidP="006976A6">
            <w:pPr>
              <w:jc w:val="both"/>
              <w:rPr>
                <w:rFonts w:ascii="Arial" w:hAnsi="Arial" w:cs="Arial"/>
                <w:lang w:val="es-SV" w:eastAsia="es-SV"/>
              </w:rPr>
            </w:pPr>
          </w:p>
          <w:p w:rsidR="00D74FA2" w:rsidRPr="006976A6" w:rsidRDefault="00D74FA2" w:rsidP="006976A6">
            <w:pPr>
              <w:jc w:val="both"/>
              <w:rPr>
                <w:rFonts w:ascii="Arial" w:hAnsi="Arial" w:cs="Arial"/>
                <w:lang w:val="es-SV" w:eastAsia="es-SV"/>
              </w:rPr>
            </w:pPr>
            <w:r w:rsidRPr="006976A6">
              <w:rPr>
                <w:rFonts w:ascii="Arial" w:hAnsi="Arial" w:cs="Arial"/>
                <w:lang w:val="es-SV" w:eastAsia="es-SV"/>
              </w:rPr>
              <w:t>TABLA DE CUADROS SOBRE LA INVESTIGACIÓN DE LA EMIGRACIÓN………………………………………………………………………..</w:t>
            </w:r>
          </w:p>
          <w:p w:rsidR="00D74FA2" w:rsidRPr="006976A6" w:rsidRDefault="00D74FA2" w:rsidP="006976A6">
            <w:pPr>
              <w:jc w:val="both"/>
              <w:rPr>
                <w:rFonts w:ascii="Arial" w:hAnsi="Arial" w:cs="Arial"/>
                <w:b/>
                <w:lang w:val="es-SV"/>
              </w:rPr>
            </w:pPr>
          </w:p>
          <w:p w:rsidR="00E66ABA" w:rsidRPr="006976A6" w:rsidRDefault="00E66ABA" w:rsidP="006976A6">
            <w:pPr>
              <w:jc w:val="both"/>
              <w:rPr>
                <w:rFonts w:ascii="Arial" w:hAnsi="Arial" w:cs="Arial"/>
                <w:b/>
                <w:lang w:val="es-SV"/>
              </w:rPr>
            </w:pPr>
          </w:p>
          <w:p w:rsidR="00E66ABA" w:rsidRPr="006976A6" w:rsidRDefault="00E66ABA" w:rsidP="006976A6">
            <w:pPr>
              <w:jc w:val="both"/>
              <w:rPr>
                <w:rFonts w:ascii="Arial" w:hAnsi="Arial" w:cs="Arial"/>
                <w:b/>
                <w:lang w:val="es-SV"/>
              </w:rPr>
            </w:pPr>
          </w:p>
        </w:tc>
        <w:tc>
          <w:tcPr>
            <w:tcW w:w="850" w:type="dxa"/>
            <w:tcBorders>
              <w:top w:val="nil"/>
              <w:left w:val="nil"/>
              <w:bottom w:val="nil"/>
              <w:right w:val="nil"/>
            </w:tcBorders>
          </w:tcPr>
          <w:p w:rsidR="00D74FA2" w:rsidRPr="006976A6" w:rsidRDefault="00D74FA2" w:rsidP="006976A6">
            <w:pPr>
              <w:autoSpaceDE w:val="0"/>
              <w:autoSpaceDN w:val="0"/>
              <w:adjustRightInd w:val="0"/>
              <w:jc w:val="both"/>
              <w:rPr>
                <w:rFonts w:ascii="Arial" w:hAnsi="Arial" w:cs="Arial"/>
                <w:b/>
              </w:rPr>
            </w:pPr>
          </w:p>
          <w:p w:rsidR="00D74FA2" w:rsidRPr="006976A6" w:rsidRDefault="00D94BEF" w:rsidP="006976A6">
            <w:pPr>
              <w:autoSpaceDE w:val="0"/>
              <w:autoSpaceDN w:val="0"/>
              <w:adjustRightInd w:val="0"/>
              <w:jc w:val="both"/>
              <w:rPr>
                <w:rFonts w:ascii="Arial" w:hAnsi="Arial" w:cs="Arial"/>
                <w:b/>
              </w:rPr>
            </w:pPr>
            <w:r w:rsidRPr="006976A6">
              <w:rPr>
                <w:rFonts w:ascii="Arial" w:hAnsi="Arial" w:cs="Arial"/>
                <w:b/>
              </w:rPr>
              <w:t xml:space="preserve"> </w:t>
            </w:r>
          </w:p>
          <w:p w:rsidR="00D94BEF" w:rsidRPr="006976A6" w:rsidRDefault="00D94BEF" w:rsidP="006976A6">
            <w:pPr>
              <w:autoSpaceDE w:val="0"/>
              <w:autoSpaceDN w:val="0"/>
              <w:adjustRightInd w:val="0"/>
              <w:jc w:val="both"/>
              <w:rPr>
                <w:rFonts w:ascii="Arial" w:hAnsi="Arial" w:cs="Arial"/>
                <w:b/>
              </w:rPr>
            </w:pPr>
          </w:p>
          <w:p w:rsidR="00D94BEF" w:rsidRPr="006976A6" w:rsidRDefault="00D94BEF" w:rsidP="006976A6">
            <w:pPr>
              <w:autoSpaceDE w:val="0"/>
              <w:autoSpaceDN w:val="0"/>
              <w:adjustRightInd w:val="0"/>
              <w:jc w:val="right"/>
              <w:rPr>
                <w:rFonts w:ascii="Arial" w:hAnsi="Arial" w:cs="Arial"/>
              </w:rPr>
            </w:pPr>
            <w:r w:rsidRPr="006976A6">
              <w:rPr>
                <w:rFonts w:ascii="Arial" w:hAnsi="Arial" w:cs="Arial"/>
                <w:b/>
              </w:rPr>
              <w:t xml:space="preserve">   </w:t>
            </w:r>
            <w:r w:rsidRPr="006976A6">
              <w:rPr>
                <w:rFonts w:ascii="Arial" w:hAnsi="Arial" w:cs="Arial"/>
              </w:rPr>
              <w:t>69</w:t>
            </w:r>
          </w:p>
        </w:tc>
      </w:tr>
      <w:tr w:rsidR="00D74FA2" w:rsidRPr="006976A6" w:rsidTr="006976A6">
        <w:tc>
          <w:tcPr>
            <w:tcW w:w="8330" w:type="dxa"/>
            <w:tcBorders>
              <w:top w:val="nil"/>
              <w:left w:val="nil"/>
              <w:bottom w:val="nil"/>
              <w:right w:val="nil"/>
            </w:tcBorders>
          </w:tcPr>
          <w:p w:rsidR="00D74FA2" w:rsidRPr="006976A6" w:rsidRDefault="00D74FA2" w:rsidP="006976A6">
            <w:pPr>
              <w:tabs>
                <w:tab w:val="left" w:pos="940"/>
              </w:tabs>
              <w:spacing w:line="360" w:lineRule="auto"/>
              <w:jc w:val="both"/>
              <w:rPr>
                <w:rFonts w:ascii="Arial" w:hAnsi="Arial" w:cs="Arial"/>
              </w:rPr>
            </w:pPr>
            <w:r w:rsidRPr="006976A6">
              <w:rPr>
                <w:rFonts w:ascii="Arial" w:hAnsi="Arial" w:cs="Arial"/>
              </w:rPr>
              <w:t>REFERENCIAS BIBLIOGRAFICAS………………………………………………</w:t>
            </w:r>
          </w:p>
          <w:p w:rsidR="00D74FA2" w:rsidRPr="006976A6" w:rsidRDefault="00D74FA2" w:rsidP="006976A6">
            <w:pPr>
              <w:autoSpaceDE w:val="0"/>
              <w:autoSpaceDN w:val="0"/>
              <w:adjustRightInd w:val="0"/>
              <w:jc w:val="both"/>
              <w:rPr>
                <w:rFonts w:ascii="Arial" w:hAnsi="Arial" w:cs="Arial"/>
                <w:b/>
              </w:rPr>
            </w:pPr>
          </w:p>
        </w:tc>
        <w:tc>
          <w:tcPr>
            <w:tcW w:w="850" w:type="dxa"/>
            <w:tcBorders>
              <w:top w:val="nil"/>
              <w:left w:val="nil"/>
              <w:bottom w:val="nil"/>
              <w:right w:val="nil"/>
            </w:tcBorders>
          </w:tcPr>
          <w:p w:rsidR="00D74FA2" w:rsidRPr="006976A6" w:rsidRDefault="00D94BEF" w:rsidP="006976A6">
            <w:pPr>
              <w:autoSpaceDE w:val="0"/>
              <w:autoSpaceDN w:val="0"/>
              <w:adjustRightInd w:val="0"/>
              <w:jc w:val="both"/>
              <w:rPr>
                <w:rFonts w:ascii="Arial" w:hAnsi="Arial" w:cs="Arial"/>
              </w:rPr>
            </w:pPr>
            <w:r w:rsidRPr="006976A6">
              <w:rPr>
                <w:rFonts w:ascii="Arial" w:hAnsi="Arial" w:cs="Arial"/>
                <w:b/>
              </w:rPr>
              <w:t xml:space="preserve">    </w:t>
            </w:r>
            <w:r w:rsidRPr="006976A6">
              <w:rPr>
                <w:rFonts w:ascii="Arial" w:hAnsi="Arial" w:cs="Arial"/>
              </w:rPr>
              <w:t>78</w:t>
            </w:r>
          </w:p>
          <w:p w:rsidR="00D74FA2" w:rsidRPr="006976A6" w:rsidRDefault="00D94BEF" w:rsidP="006976A6">
            <w:pPr>
              <w:autoSpaceDE w:val="0"/>
              <w:autoSpaceDN w:val="0"/>
              <w:adjustRightInd w:val="0"/>
              <w:jc w:val="both"/>
              <w:rPr>
                <w:rFonts w:ascii="Arial" w:hAnsi="Arial" w:cs="Arial"/>
                <w:b/>
              </w:rPr>
            </w:pPr>
            <w:r w:rsidRPr="006976A6">
              <w:rPr>
                <w:rFonts w:ascii="Arial" w:hAnsi="Arial" w:cs="Arial"/>
                <w:b/>
              </w:rPr>
              <w:t xml:space="preserve">    </w:t>
            </w:r>
          </w:p>
        </w:tc>
      </w:tr>
    </w:tbl>
    <w:p w:rsidR="00D74FA2" w:rsidRDefault="00D74FA2" w:rsidP="005B59F1">
      <w:pPr>
        <w:autoSpaceDE w:val="0"/>
        <w:autoSpaceDN w:val="0"/>
        <w:adjustRightInd w:val="0"/>
        <w:jc w:val="both"/>
        <w:rPr>
          <w:rFonts w:ascii="Arial" w:hAnsi="Arial" w:cs="Arial"/>
          <w:b/>
        </w:rPr>
      </w:pPr>
    </w:p>
    <w:p w:rsidR="00C03BBC" w:rsidRPr="00C03BBC" w:rsidRDefault="00C03BBC" w:rsidP="00C03BBC">
      <w:pPr>
        <w:autoSpaceDE w:val="0"/>
        <w:autoSpaceDN w:val="0"/>
        <w:adjustRightInd w:val="0"/>
        <w:spacing w:line="360" w:lineRule="auto"/>
        <w:rPr>
          <w:rFonts w:ascii="Arial" w:hAnsi="Arial" w:cs="Arial"/>
        </w:rPr>
      </w:pPr>
    </w:p>
    <w:p w:rsidR="00DA58B8" w:rsidRDefault="00DA58B8" w:rsidP="00A8744C">
      <w:pPr>
        <w:tabs>
          <w:tab w:val="left" w:pos="940"/>
        </w:tabs>
        <w:spacing w:line="360" w:lineRule="auto"/>
        <w:jc w:val="both"/>
        <w:rPr>
          <w:rFonts w:ascii="Arial" w:hAnsi="Arial" w:cs="Arial"/>
        </w:rPr>
      </w:pPr>
    </w:p>
    <w:p w:rsidR="00322532" w:rsidRDefault="00D94BEF" w:rsidP="00DD05EB">
      <w:pPr>
        <w:tabs>
          <w:tab w:val="left" w:pos="940"/>
        </w:tabs>
        <w:spacing w:line="360" w:lineRule="auto"/>
        <w:jc w:val="center"/>
        <w:rPr>
          <w:rFonts w:ascii="Arial" w:hAnsi="Arial" w:cs="Arial"/>
        </w:rPr>
      </w:pPr>
      <w:r>
        <w:rPr>
          <w:rFonts w:ascii="Arial" w:hAnsi="Arial" w:cs="Arial"/>
        </w:rPr>
        <w:lastRenderedPageBreak/>
        <w:t>P</w:t>
      </w:r>
      <w:r w:rsidR="00DD05EB">
        <w:rPr>
          <w:rFonts w:ascii="Arial" w:hAnsi="Arial" w:cs="Arial"/>
        </w:rPr>
        <w:t>RESENTACIÓN</w:t>
      </w:r>
    </w:p>
    <w:p w:rsidR="00322532" w:rsidRDefault="00322532" w:rsidP="00A8744C">
      <w:pPr>
        <w:tabs>
          <w:tab w:val="left" w:pos="940"/>
        </w:tabs>
        <w:spacing w:line="360" w:lineRule="auto"/>
        <w:jc w:val="both"/>
        <w:rPr>
          <w:rFonts w:ascii="Arial" w:hAnsi="Arial" w:cs="Arial"/>
        </w:rPr>
      </w:pPr>
    </w:p>
    <w:p w:rsidR="00C1397C" w:rsidRDefault="00C1397C" w:rsidP="00A8744C">
      <w:pPr>
        <w:tabs>
          <w:tab w:val="left" w:pos="940"/>
        </w:tabs>
        <w:spacing w:line="360" w:lineRule="auto"/>
        <w:jc w:val="both"/>
        <w:rPr>
          <w:rFonts w:ascii="Arial" w:hAnsi="Arial" w:cs="Arial"/>
        </w:rPr>
      </w:pPr>
      <w:r>
        <w:rPr>
          <w:rFonts w:ascii="Arial" w:hAnsi="Arial" w:cs="Arial"/>
        </w:rPr>
        <w:t>El proyecto denominado “OPORTUNIDADES”. Es producto del estudio</w:t>
      </w:r>
      <w:r w:rsidRPr="00C1397C">
        <w:rPr>
          <w:rFonts w:ascii="Arial" w:hAnsi="Arial" w:cs="Arial"/>
        </w:rPr>
        <w:t xml:space="preserve"> </w:t>
      </w:r>
      <w:r>
        <w:rPr>
          <w:rFonts w:ascii="Arial" w:hAnsi="Arial" w:cs="Arial"/>
        </w:rPr>
        <w:t xml:space="preserve">realizado en el Municipio de Soyapango, por el estudiante egresado  en proceso de graduación para optar para </w:t>
      </w:r>
      <w:smartTag w:uri="urn:schemas-microsoft-com:office:smarttags" w:element="PersonName">
        <w:smartTagPr>
          <w:attr w:name="ProductID" w:val="la Licenciatura"/>
        </w:smartTagPr>
        <w:r>
          <w:rPr>
            <w:rFonts w:ascii="Arial" w:hAnsi="Arial" w:cs="Arial"/>
          </w:rPr>
          <w:t>la Licenciatura</w:t>
        </w:r>
      </w:smartTag>
      <w:r>
        <w:rPr>
          <w:rFonts w:ascii="Arial" w:hAnsi="Arial" w:cs="Arial"/>
        </w:rPr>
        <w:t xml:space="preserve"> en Sociología, de </w:t>
      </w:r>
      <w:smartTag w:uri="urn:schemas-microsoft-com:office:smarttags" w:element="PersonName">
        <w:smartTagPr>
          <w:attr w:name="ProductID" w:val="la Escuela"/>
        </w:smartTagPr>
        <w:r>
          <w:rPr>
            <w:rFonts w:ascii="Arial" w:hAnsi="Arial" w:cs="Arial"/>
          </w:rPr>
          <w:t>la Escuela</w:t>
        </w:r>
      </w:smartTag>
      <w:r>
        <w:rPr>
          <w:rFonts w:ascii="Arial" w:hAnsi="Arial" w:cs="Arial"/>
        </w:rPr>
        <w:t xml:space="preserve"> de Ciencias Sociales, Facultad de Ciencias y Humanidades, de </w:t>
      </w:r>
      <w:smartTag w:uri="urn:schemas-microsoft-com:office:smarttags" w:element="PersonName">
        <w:smartTagPr>
          <w:attr w:name="ProductID" w:val="la Universidad"/>
        </w:smartTagPr>
        <w:r>
          <w:rPr>
            <w:rFonts w:ascii="Arial" w:hAnsi="Arial" w:cs="Arial"/>
          </w:rPr>
          <w:t>la Universidad</w:t>
        </w:r>
      </w:smartTag>
      <w:r>
        <w:rPr>
          <w:rFonts w:ascii="Arial" w:hAnsi="Arial" w:cs="Arial"/>
        </w:rPr>
        <w:t xml:space="preserve"> de El Salvador.</w:t>
      </w:r>
    </w:p>
    <w:p w:rsidR="00C1397C" w:rsidRDefault="00C1397C" w:rsidP="00E66ABA">
      <w:pPr>
        <w:tabs>
          <w:tab w:val="left" w:pos="940"/>
        </w:tabs>
        <w:jc w:val="both"/>
        <w:rPr>
          <w:rFonts w:ascii="Arial" w:hAnsi="Arial" w:cs="Arial"/>
        </w:rPr>
      </w:pPr>
    </w:p>
    <w:p w:rsidR="008A1181" w:rsidRDefault="00C1397C" w:rsidP="00A8744C">
      <w:pPr>
        <w:tabs>
          <w:tab w:val="left" w:pos="940"/>
        </w:tabs>
        <w:spacing w:line="360" w:lineRule="auto"/>
        <w:jc w:val="both"/>
        <w:rPr>
          <w:rFonts w:ascii="Arial" w:hAnsi="Arial" w:cs="Arial"/>
        </w:rPr>
      </w:pPr>
      <w:r>
        <w:rPr>
          <w:rFonts w:ascii="Arial" w:hAnsi="Arial" w:cs="Arial"/>
        </w:rPr>
        <w:t>El proyecto OPORTUNIDA</w:t>
      </w:r>
      <w:r w:rsidR="00531E80">
        <w:rPr>
          <w:rFonts w:ascii="Arial" w:hAnsi="Arial" w:cs="Arial"/>
        </w:rPr>
        <w:t xml:space="preserve">DES, ha sido elaborado de acuerdo al estudio realizado sobre “Las Perspectiva de los Estudiantes de Bachillerato por Emigrar hacia los Estados Unidos de Norteamérica, </w:t>
      </w:r>
      <w:smartTag w:uri="urn:schemas-microsoft-com:office:smarttags" w:element="metricconverter">
        <w:smartTagPr>
          <w:attr w:name="ProductID" w:val="2010”"/>
        </w:smartTagPr>
        <w:r w:rsidR="00531E80">
          <w:rPr>
            <w:rFonts w:ascii="Arial" w:hAnsi="Arial" w:cs="Arial"/>
          </w:rPr>
          <w:t>2010”</w:t>
        </w:r>
      </w:smartTag>
      <w:r w:rsidR="00531E80">
        <w:rPr>
          <w:rFonts w:ascii="Arial" w:hAnsi="Arial" w:cs="Arial"/>
        </w:rPr>
        <w:t xml:space="preserve"> </w:t>
      </w:r>
      <w:r w:rsidR="008A1181">
        <w:rPr>
          <w:rFonts w:ascii="Arial" w:hAnsi="Arial" w:cs="Arial"/>
        </w:rPr>
        <w:t xml:space="preserve">con el fin de brindar un espacio que potencie </w:t>
      </w:r>
      <w:smartTag w:uri="urn:schemas-microsoft-com:office:smarttags" w:element="PersonName">
        <w:smartTagPr>
          <w:attr w:name="ProductID" w:val="la Oportunidades"/>
        </w:smartTagPr>
        <w:r w:rsidR="008A1181">
          <w:rPr>
            <w:rFonts w:ascii="Arial" w:hAnsi="Arial" w:cs="Arial"/>
          </w:rPr>
          <w:t>la Oportunidades</w:t>
        </w:r>
      </w:smartTag>
      <w:r w:rsidR="008A1181">
        <w:rPr>
          <w:rFonts w:ascii="Arial" w:hAnsi="Arial" w:cs="Arial"/>
        </w:rPr>
        <w:t xml:space="preserve"> de realización personal de los jóvenes o mejorar </w:t>
      </w:r>
      <w:smartTag w:uri="urn:schemas-microsoft-com:office:smarttags" w:element="PersonName">
        <w:smartTagPr>
          <w:attr w:name="ProductID" w:val="la Calidad"/>
        </w:smartTagPr>
        <w:r w:rsidR="008A1181">
          <w:rPr>
            <w:rFonts w:ascii="Arial" w:hAnsi="Arial" w:cs="Arial"/>
          </w:rPr>
          <w:t>la Calidad</w:t>
        </w:r>
      </w:smartTag>
      <w:r w:rsidR="008A1181">
        <w:rPr>
          <w:rFonts w:ascii="Arial" w:hAnsi="Arial" w:cs="Arial"/>
        </w:rPr>
        <w:t xml:space="preserve"> de vida de la juventud.</w:t>
      </w:r>
    </w:p>
    <w:p w:rsidR="008A1181" w:rsidRDefault="008A1181" w:rsidP="00F301A5">
      <w:pPr>
        <w:tabs>
          <w:tab w:val="left" w:pos="940"/>
        </w:tabs>
        <w:jc w:val="both"/>
        <w:rPr>
          <w:rFonts w:ascii="Arial" w:hAnsi="Arial" w:cs="Arial"/>
        </w:rPr>
      </w:pPr>
    </w:p>
    <w:p w:rsidR="006A236A" w:rsidRDefault="008A1181" w:rsidP="00A8744C">
      <w:pPr>
        <w:tabs>
          <w:tab w:val="left" w:pos="940"/>
        </w:tabs>
        <w:spacing w:line="360" w:lineRule="auto"/>
        <w:jc w:val="both"/>
        <w:rPr>
          <w:rFonts w:ascii="Arial" w:hAnsi="Arial" w:cs="Arial"/>
        </w:rPr>
      </w:pPr>
      <w:r>
        <w:rPr>
          <w:rFonts w:ascii="Arial" w:hAnsi="Arial" w:cs="Arial"/>
        </w:rPr>
        <w:t xml:space="preserve">La finalidad de este proyecto es fortalecer </w:t>
      </w:r>
      <w:smartTag w:uri="urn:schemas-microsoft-com:office:smarttags" w:element="PersonName">
        <w:smartTagPr>
          <w:attr w:name="ProductID" w:val="la Coordinaci￳n"/>
        </w:smartTagPr>
        <w:r>
          <w:rPr>
            <w:rFonts w:ascii="Arial" w:hAnsi="Arial" w:cs="Arial"/>
          </w:rPr>
          <w:t>la Coordinación</w:t>
        </w:r>
      </w:smartTag>
      <w:r>
        <w:rPr>
          <w:rFonts w:ascii="Arial" w:hAnsi="Arial" w:cs="Arial"/>
        </w:rPr>
        <w:t xml:space="preserve"> de los distintos proyectos que están trabajando de manera aislada o segregada, evitando con ello la duplicidad de esfuerzos, el constituir una red de proveedores que faciliten las oportunidades directas en el Municipio. El ente con mayor capacidad instalada para coordinar es</w:t>
      </w:r>
      <w:r w:rsidR="006A236A">
        <w:rPr>
          <w:rFonts w:ascii="Arial" w:hAnsi="Arial" w:cs="Arial"/>
        </w:rPr>
        <w:t>,</w:t>
      </w:r>
      <w:r>
        <w:rPr>
          <w:rFonts w:ascii="Arial" w:hAnsi="Arial" w:cs="Arial"/>
        </w:rPr>
        <w:t xml:space="preserve"> </w:t>
      </w:r>
      <w:smartTag w:uri="urn:schemas-microsoft-com:office:smarttags" w:element="PersonName">
        <w:smartTagPr>
          <w:attr w:name="ProductID" w:val="la Alcald￭a Municipal"/>
        </w:smartTagPr>
        <w:r>
          <w:rPr>
            <w:rFonts w:ascii="Arial" w:hAnsi="Arial" w:cs="Arial"/>
          </w:rPr>
          <w:t xml:space="preserve">la Alcaldía </w:t>
        </w:r>
        <w:r w:rsidR="006A236A">
          <w:rPr>
            <w:rFonts w:ascii="Arial" w:hAnsi="Arial" w:cs="Arial"/>
          </w:rPr>
          <w:t>Municipal</w:t>
        </w:r>
      </w:smartTag>
      <w:r w:rsidR="006A236A">
        <w:rPr>
          <w:rFonts w:ascii="Arial" w:hAnsi="Arial" w:cs="Arial"/>
        </w:rPr>
        <w:t xml:space="preserve"> </w:t>
      </w:r>
      <w:r>
        <w:rPr>
          <w:rFonts w:ascii="Arial" w:hAnsi="Arial" w:cs="Arial"/>
        </w:rPr>
        <w:t>de Soyapango. Ella puede fortalecer los esfuerzos privados y públicos</w:t>
      </w:r>
      <w:r w:rsidR="006A236A">
        <w:rPr>
          <w:rFonts w:ascii="Arial" w:hAnsi="Arial" w:cs="Arial"/>
        </w:rPr>
        <w:t xml:space="preserve">. Así como fortalecer las áreas: </w:t>
      </w:r>
      <w:r>
        <w:rPr>
          <w:rFonts w:ascii="Arial" w:hAnsi="Arial" w:cs="Arial"/>
        </w:rPr>
        <w:t>publicitarlos</w:t>
      </w:r>
      <w:r w:rsidR="006A236A">
        <w:rPr>
          <w:rFonts w:ascii="Arial" w:hAnsi="Arial" w:cs="Arial"/>
        </w:rPr>
        <w:t>,</w:t>
      </w:r>
      <w:r>
        <w:rPr>
          <w:rFonts w:ascii="Arial" w:hAnsi="Arial" w:cs="Arial"/>
        </w:rPr>
        <w:t xml:space="preserve"> </w:t>
      </w:r>
      <w:r w:rsidR="006A236A">
        <w:rPr>
          <w:rFonts w:ascii="Arial" w:hAnsi="Arial" w:cs="Arial"/>
        </w:rPr>
        <w:t>de</w:t>
      </w:r>
      <w:r>
        <w:rPr>
          <w:rFonts w:ascii="Arial" w:hAnsi="Arial" w:cs="Arial"/>
        </w:rPr>
        <w:t xml:space="preserve"> gesti</w:t>
      </w:r>
      <w:r w:rsidR="006A236A">
        <w:rPr>
          <w:rFonts w:ascii="Arial" w:hAnsi="Arial" w:cs="Arial"/>
        </w:rPr>
        <w:t>ó</w:t>
      </w:r>
      <w:r>
        <w:rPr>
          <w:rFonts w:ascii="Arial" w:hAnsi="Arial" w:cs="Arial"/>
        </w:rPr>
        <w:t>n</w:t>
      </w:r>
      <w:r w:rsidR="006A236A">
        <w:rPr>
          <w:rFonts w:ascii="Arial" w:hAnsi="Arial" w:cs="Arial"/>
        </w:rPr>
        <w:t xml:space="preserve"> y  empleo para fomentar el desarrollo del Municipio.</w:t>
      </w:r>
    </w:p>
    <w:p w:rsidR="009A5904" w:rsidRDefault="009A5904" w:rsidP="00E66ABA">
      <w:pPr>
        <w:tabs>
          <w:tab w:val="left" w:pos="939"/>
        </w:tabs>
        <w:rPr>
          <w:rFonts w:ascii="Arial" w:hAnsi="Arial" w:cs="Arial"/>
        </w:rPr>
      </w:pPr>
    </w:p>
    <w:p w:rsidR="009A5904" w:rsidRPr="00D95CB4" w:rsidRDefault="006A236A" w:rsidP="009A5904">
      <w:pPr>
        <w:tabs>
          <w:tab w:val="left" w:pos="939"/>
        </w:tabs>
        <w:spacing w:line="360" w:lineRule="auto"/>
        <w:rPr>
          <w:rFonts w:ascii="Arial" w:hAnsi="Arial" w:cs="Arial"/>
        </w:rPr>
      </w:pPr>
      <w:r>
        <w:rPr>
          <w:rFonts w:ascii="Arial" w:hAnsi="Arial" w:cs="Arial"/>
        </w:rPr>
        <w:t>La primera parte de este</w:t>
      </w:r>
      <w:r w:rsidR="008A1181">
        <w:rPr>
          <w:rFonts w:ascii="Arial" w:hAnsi="Arial" w:cs="Arial"/>
        </w:rPr>
        <w:t xml:space="preserve"> </w:t>
      </w:r>
      <w:r>
        <w:rPr>
          <w:rFonts w:ascii="Arial" w:hAnsi="Arial" w:cs="Arial"/>
        </w:rPr>
        <w:t xml:space="preserve">se encuentra en </w:t>
      </w:r>
      <w:r w:rsidR="009A5904">
        <w:rPr>
          <w:rFonts w:ascii="Arial" w:hAnsi="Arial" w:cs="Arial"/>
        </w:rPr>
        <w:t xml:space="preserve">   </w:t>
      </w:r>
      <w:r>
        <w:rPr>
          <w:rFonts w:ascii="Arial" w:hAnsi="Arial" w:cs="Arial"/>
        </w:rPr>
        <w:t xml:space="preserve">el </w:t>
      </w:r>
      <w:r w:rsidR="009A5904">
        <w:rPr>
          <w:rFonts w:ascii="Arial" w:hAnsi="Arial" w:cs="Arial"/>
        </w:rPr>
        <w:t xml:space="preserve"> </w:t>
      </w:r>
      <w:r>
        <w:rPr>
          <w:rFonts w:ascii="Arial" w:hAnsi="Arial" w:cs="Arial"/>
        </w:rPr>
        <w:t>establecer</w:t>
      </w:r>
      <w:r w:rsidR="008A1181">
        <w:rPr>
          <w:rFonts w:ascii="Arial" w:hAnsi="Arial" w:cs="Arial"/>
        </w:rPr>
        <w:t xml:space="preserve"> </w:t>
      </w:r>
      <w:r w:rsidR="009A5904">
        <w:rPr>
          <w:rFonts w:ascii="Arial" w:hAnsi="Arial" w:cs="Arial"/>
        </w:rPr>
        <w:t xml:space="preserve">  </w:t>
      </w:r>
      <w:r w:rsidR="009A5904" w:rsidRPr="00D95CB4">
        <w:rPr>
          <w:rFonts w:ascii="Arial" w:hAnsi="Arial" w:cs="Arial"/>
        </w:rPr>
        <w:t xml:space="preserve">un </w:t>
      </w:r>
      <w:r w:rsidR="009A5904">
        <w:rPr>
          <w:rFonts w:ascii="Arial" w:hAnsi="Arial" w:cs="Arial"/>
        </w:rPr>
        <w:t>p</w:t>
      </w:r>
      <w:r w:rsidR="009A5904" w:rsidRPr="00D95CB4">
        <w:rPr>
          <w:rFonts w:ascii="Arial" w:hAnsi="Arial" w:cs="Arial"/>
        </w:rPr>
        <w:t xml:space="preserve">rograma que unifique los esfuerzos de todos los </w:t>
      </w:r>
      <w:r w:rsidR="009A5904">
        <w:rPr>
          <w:rFonts w:ascii="Arial" w:hAnsi="Arial" w:cs="Arial"/>
        </w:rPr>
        <w:t xml:space="preserve"> </w:t>
      </w:r>
      <w:r w:rsidR="009A5904" w:rsidRPr="00D95CB4">
        <w:rPr>
          <w:rFonts w:ascii="Arial" w:hAnsi="Arial" w:cs="Arial"/>
        </w:rPr>
        <w:t xml:space="preserve">proyectos existentes </w:t>
      </w:r>
      <w:r w:rsidR="009A5904">
        <w:rPr>
          <w:rFonts w:ascii="Arial" w:hAnsi="Arial" w:cs="Arial"/>
        </w:rPr>
        <w:t>e</w:t>
      </w:r>
      <w:r w:rsidR="009A5904" w:rsidRPr="00D95CB4">
        <w:rPr>
          <w:rFonts w:ascii="Arial" w:hAnsi="Arial" w:cs="Arial"/>
        </w:rPr>
        <w:t xml:space="preserve"> impulsar </w:t>
      </w:r>
      <w:r w:rsidR="009A5904">
        <w:rPr>
          <w:rFonts w:ascii="Arial" w:hAnsi="Arial" w:cs="Arial"/>
        </w:rPr>
        <w:t xml:space="preserve"> </w:t>
      </w:r>
      <w:r w:rsidR="009A5904" w:rsidRPr="00D95CB4">
        <w:rPr>
          <w:rFonts w:ascii="Arial" w:hAnsi="Arial" w:cs="Arial"/>
        </w:rPr>
        <w:t xml:space="preserve">y  crear </w:t>
      </w:r>
      <w:r w:rsidR="009A5904">
        <w:rPr>
          <w:rFonts w:ascii="Arial" w:hAnsi="Arial" w:cs="Arial"/>
        </w:rPr>
        <w:t xml:space="preserve">con el apoyo de </w:t>
      </w:r>
      <w:smartTag w:uri="urn:schemas-microsoft-com:office:smarttags" w:element="PersonName">
        <w:smartTagPr>
          <w:attr w:name="ProductID" w:val="la Municipalidad"/>
        </w:smartTagPr>
        <w:r w:rsidR="009A5904">
          <w:rPr>
            <w:rFonts w:ascii="Arial" w:hAnsi="Arial" w:cs="Arial"/>
          </w:rPr>
          <w:t>la Municipalidad</w:t>
        </w:r>
      </w:smartTag>
      <w:r w:rsidR="009A5904">
        <w:rPr>
          <w:rFonts w:ascii="Arial" w:hAnsi="Arial" w:cs="Arial"/>
        </w:rPr>
        <w:t xml:space="preserve"> </w:t>
      </w:r>
      <w:r w:rsidR="009A5904" w:rsidRPr="00D95CB4">
        <w:rPr>
          <w:rFonts w:ascii="Arial" w:hAnsi="Arial" w:cs="Arial"/>
        </w:rPr>
        <w:t>una red coordinadora a nivel local.</w:t>
      </w:r>
    </w:p>
    <w:p w:rsidR="009A5904" w:rsidRDefault="009A5904" w:rsidP="00F301A5">
      <w:pPr>
        <w:tabs>
          <w:tab w:val="left" w:pos="939"/>
        </w:tabs>
        <w:rPr>
          <w:rFonts w:ascii="Arial" w:hAnsi="Arial" w:cs="Arial"/>
        </w:rPr>
      </w:pPr>
    </w:p>
    <w:p w:rsidR="009A5904" w:rsidRDefault="009A5904" w:rsidP="009A5904">
      <w:pPr>
        <w:tabs>
          <w:tab w:val="left" w:pos="939"/>
        </w:tabs>
        <w:spacing w:line="360" w:lineRule="auto"/>
        <w:rPr>
          <w:rFonts w:ascii="Arial" w:hAnsi="Arial" w:cs="Arial"/>
        </w:rPr>
      </w:pPr>
      <w:r>
        <w:rPr>
          <w:rFonts w:ascii="Arial" w:hAnsi="Arial" w:cs="Arial"/>
        </w:rPr>
        <w:t>La segunda  es i</w:t>
      </w:r>
      <w:r w:rsidRPr="00D95CB4">
        <w:rPr>
          <w:rFonts w:ascii="Arial" w:hAnsi="Arial" w:cs="Arial"/>
        </w:rPr>
        <w:t xml:space="preserve">ncrementar el número de  oportunidades  </w:t>
      </w:r>
      <w:r>
        <w:rPr>
          <w:rFonts w:ascii="Arial" w:hAnsi="Arial" w:cs="Arial"/>
        </w:rPr>
        <w:t xml:space="preserve">que faciliten la: </w:t>
      </w:r>
      <w:r w:rsidRPr="00D95CB4">
        <w:rPr>
          <w:rFonts w:ascii="Arial" w:hAnsi="Arial" w:cs="Arial"/>
        </w:rPr>
        <w:t xml:space="preserve">orientación </w:t>
      </w:r>
      <w:r>
        <w:rPr>
          <w:rFonts w:ascii="Arial" w:hAnsi="Arial" w:cs="Arial"/>
        </w:rPr>
        <w:t xml:space="preserve"> </w:t>
      </w:r>
      <w:r w:rsidRPr="00D95CB4">
        <w:rPr>
          <w:rFonts w:ascii="Arial" w:hAnsi="Arial" w:cs="Arial"/>
        </w:rPr>
        <w:t>técnico – vocacional, educativa en aprendizaje complementario: idioma inglés y de empleo</w:t>
      </w:r>
      <w:r>
        <w:rPr>
          <w:rFonts w:ascii="Arial" w:hAnsi="Arial" w:cs="Arial"/>
        </w:rPr>
        <w:t xml:space="preserve"> a todos los jóvenes del municipio.</w:t>
      </w:r>
    </w:p>
    <w:p w:rsidR="009A5904" w:rsidRPr="00D95CB4" w:rsidRDefault="009A5904" w:rsidP="00E66ABA">
      <w:pPr>
        <w:tabs>
          <w:tab w:val="left" w:pos="939"/>
        </w:tabs>
        <w:rPr>
          <w:rFonts w:ascii="Arial" w:hAnsi="Arial" w:cs="Arial"/>
        </w:rPr>
      </w:pPr>
      <w:r w:rsidRPr="00D95CB4">
        <w:rPr>
          <w:rFonts w:ascii="Arial" w:hAnsi="Arial" w:cs="Arial"/>
        </w:rPr>
        <w:t xml:space="preserve">                                                                                                                                                                                                                                                                                                   </w:t>
      </w:r>
    </w:p>
    <w:p w:rsidR="009A5904" w:rsidRPr="00D95CB4" w:rsidRDefault="009A5904" w:rsidP="009667FC">
      <w:pPr>
        <w:tabs>
          <w:tab w:val="left" w:pos="939"/>
        </w:tabs>
        <w:spacing w:line="360" w:lineRule="auto"/>
        <w:jc w:val="both"/>
        <w:rPr>
          <w:rFonts w:ascii="Arial" w:hAnsi="Arial" w:cs="Arial"/>
        </w:rPr>
      </w:pPr>
      <w:r>
        <w:rPr>
          <w:rFonts w:ascii="Arial" w:hAnsi="Arial" w:cs="Arial"/>
        </w:rPr>
        <w:t xml:space="preserve">La </w:t>
      </w:r>
      <w:r w:rsidR="00D8561B">
        <w:rPr>
          <w:rFonts w:ascii="Arial" w:hAnsi="Arial" w:cs="Arial"/>
        </w:rPr>
        <w:t xml:space="preserve">tercera fase  </w:t>
      </w:r>
      <w:r>
        <w:rPr>
          <w:rFonts w:ascii="Arial" w:hAnsi="Arial" w:cs="Arial"/>
        </w:rPr>
        <w:t xml:space="preserve">deberá </w:t>
      </w:r>
      <w:r w:rsidR="00D8561B">
        <w:rPr>
          <w:rFonts w:ascii="Arial" w:hAnsi="Arial" w:cs="Arial"/>
        </w:rPr>
        <w:t xml:space="preserve"> </w:t>
      </w:r>
      <w:r>
        <w:rPr>
          <w:rFonts w:ascii="Arial" w:hAnsi="Arial" w:cs="Arial"/>
        </w:rPr>
        <w:t xml:space="preserve">establecer </w:t>
      </w:r>
      <w:r w:rsidR="00D8561B">
        <w:rPr>
          <w:rFonts w:ascii="Arial" w:hAnsi="Arial" w:cs="Arial"/>
        </w:rPr>
        <w:t xml:space="preserve"> la </w:t>
      </w:r>
      <w:r>
        <w:rPr>
          <w:rFonts w:ascii="Arial" w:hAnsi="Arial" w:cs="Arial"/>
        </w:rPr>
        <w:t xml:space="preserve">divulgación de </w:t>
      </w:r>
      <w:r w:rsidRPr="00D95CB4">
        <w:rPr>
          <w:rFonts w:ascii="Arial" w:hAnsi="Arial" w:cs="Arial"/>
        </w:rPr>
        <w:t xml:space="preserve">los </w:t>
      </w:r>
      <w:r>
        <w:rPr>
          <w:rFonts w:ascii="Arial" w:hAnsi="Arial" w:cs="Arial"/>
        </w:rPr>
        <w:t xml:space="preserve"> </w:t>
      </w:r>
      <w:r w:rsidRPr="00D95CB4">
        <w:rPr>
          <w:rFonts w:ascii="Arial" w:hAnsi="Arial" w:cs="Arial"/>
        </w:rPr>
        <w:t>distintos</w:t>
      </w:r>
      <w:r>
        <w:rPr>
          <w:rFonts w:ascii="Arial" w:hAnsi="Arial" w:cs="Arial"/>
        </w:rPr>
        <w:t xml:space="preserve">  proyectos o </w:t>
      </w:r>
      <w:r w:rsidRPr="00D95CB4">
        <w:rPr>
          <w:rFonts w:ascii="Arial" w:hAnsi="Arial" w:cs="Arial"/>
        </w:rPr>
        <w:t>programas del</w:t>
      </w:r>
      <w:r w:rsidR="00D8561B">
        <w:rPr>
          <w:rFonts w:ascii="Arial" w:hAnsi="Arial" w:cs="Arial"/>
        </w:rPr>
        <w:t xml:space="preserve"> </w:t>
      </w:r>
      <w:r w:rsidRPr="00D95CB4">
        <w:rPr>
          <w:rFonts w:ascii="Arial" w:hAnsi="Arial" w:cs="Arial"/>
        </w:rPr>
        <w:t xml:space="preserve"> Municipio </w:t>
      </w:r>
      <w:r w:rsidR="00D8561B">
        <w:rPr>
          <w:rFonts w:ascii="Arial" w:hAnsi="Arial" w:cs="Arial"/>
        </w:rPr>
        <w:t xml:space="preserve"> </w:t>
      </w:r>
      <w:r w:rsidRPr="00D95CB4">
        <w:rPr>
          <w:rFonts w:ascii="Arial" w:hAnsi="Arial" w:cs="Arial"/>
        </w:rPr>
        <w:t xml:space="preserve">de </w:t>
      </w:r>
      <w:r w:rsidR="00D8561B">
        <w:rPr>
          <w:rFonts w:ascii="Arial" w:hAnsi="Arial" w:cs="Arial"/>
        </w:rPr>
        <w:t xml:space="preserve">  </w:t>
      </w:r>
      <w:r w:rsidRPr="00D95CB4">
        <w:rPr>
          <w:rFonts w:ascii="Arial" w:hAnsi="Arial" w:cs="Arial"/>
        </w:rPr>
        <w:t>Soyapango</w:t>
      </w:r>
      <w:r>
        <w:rPr>
          <w:rFonts w:ascii="Arial" w:hAnsi="Arial" w:cs="Arial"/>
        </w:rPr>
        <w:t xml:space="preserve"> </w:t>
      </w:r>
      <w:r w:rsidRPr="00D95CB4">
        <w:rPr>
          <w:rFonts w:ascii="Arial" w:hAnsi="Arial" w:cs="Arial"/>
        </w:rPr>
        <w:t xml:space="preserve"> para  </w:t>
      </w:r>
      <w:r w:rsidR="00D8561B">
        <w:rPr>
          <w:rFonts w:ascii="Arial" w:hAnsi="Arial" w:cs="Arial"/>
        </w:rPr>
        <w:t xml:space="preserve"> </w:t>
      </w:r>
      <w:r w:rsidRPr="00D95CB4">
        <w:rPr>
          <w:rFonts w:ascii="Arial" w:hAnsi="Arial" w:cs="Arial"/>
        </w:rPr>
        <w:t xml:space="preserve">informar </w:t>
      </w:r>
      <w:r w:rsidR="00D8561B">
        <w:rPr>
          <w:rFonts w:ascii="Arial" w:hAnsi="Arial" w:cs="Arial"/>
        </w:rPr>
        <w:t xml:space="preserve">  </w:t>
      </w:r>
      <w:r>
        <w:rPr>
          <w:rFonts w:ascii="Arial" w:hAnsi="Arial" w:cs="Arial"/>
        </w:rPr>
        <w:t>a</w:t>
      </w:r>
      <w:r w:rsidR="00D8561B">
        <w:rPr>
          <w:rFonts w:ascii="Arial" w:hAnsi="Arial" w:cs="Arial"/>
        </w:rPr>
        <w:t xml:space="preserve">   </w:t>
      </w:r>
      <w:r>
        <w:rPr>
          <w:rFonts w:ascii="Arial" w:hAnsi="Arial" w:cs="Arial"/>
        </w:rPr>
        <w:t xml:space="preserve"> través</w:t>
      </w:r>
      <w:r w:rsidR="00D8561B">
        <w:rPr>
          <w:rFonts w:ascii="Arial" w:hAnsi="Arial" w:cs="Arial"/>
        </w:rPr>
        <w:t xml:space="preserve">   </w:t>
      </w:r>
      <w:r>
        <w:rPr>
          <w:rFonts w:ascii="Arial" w:hAnsi="Arial" w:cs="Arial"/>
        </w:rPr>
        <w:t xml:space="preserve"> de</w:t>
      </w:r>
      <w:r w:rsidR="00D8561B">
        <w:rPr>
          <w:rFonts w:ascii="Arial" w:hAnsi="Arial" w:cs="Arial"/>
        </w:rPr>
        <w:t xml:space="preserve"> c</w:t>
      </w:r>
      <w:r w:rsidRPr="00D95CB4">
        <w:rPr>
          <w:rFonts w:ascii="Arial" w:hAnsi="Arial" w:cs="Arial"/>
        </w:rPr>
        <w:t>ampaña</w:t>
      </w:r>
      <w:r>
        <w:rPr>
          <w:rFonts w:ascii="Arial" w:hAnsi="Arial" w:cs="Arial"/>
        </w:rPr>
        <w:t>s</w:t>
      </w:r>
      <w:r w:rsidRPr="00D95CB4">
        <w:rPr>
          <w:rFonts w:ascii="Arial" w:hAnsi="Arial" w:cs="Arial"/>
        </w:rPr>
        <w:t xml:space="preserve"> publicitaria a través </w:t>
      </w:r>
      <w:r>
        <w:rPr>
          <w:rFonts w:ascii="Arial" w:hAnsi="Arial" w:cs="Arial"/>
        </w:rPr>
        <w:t xml:space="preserve">  </w:t>
      </w:r>
      <w:r w:rsidRPr="00D95CB4">
        <w:rPr>
          <w:rFonts w:ascii="Arial" w:hAnsi="Arial" w:cs="Arial"/>
        </w:rPr>
        <w:t>los</w:t>
      </w:r>
      <w:r>
        <w:rPr>
          <w:rFonts w:ascii="Arial" w:hAnsi="Arial" w:cs="Arial"/>
        </w:rPr>
        <w:t xml:space="preserve">   </w:t>
      </w:r>
      <w:r w:rsidRPr="00D95CB4">
        <w:rPr>
          <w:rFonts w:ascii="Arial" w:hAnsi="Arial" w:cs="Arial"/>
        </w:rPr>
        <w:t xml:space="preserve"> diferentes </w:t>
      </w:r>
      <w:r>
        <w:rPr>
          <w:rFonts w:ascii="Arial" w:hAnsi="Arial" w:cs="Arial"/>
        </w:rPr>
        <w:t xml:space="preserve">   </w:t>
      </w:r>
      <w:r w:rsidRPr="00D95CB4">
        <w:rPr>
          <w:rFonts w:ascii="Arial" w:hAnsi="Arial" w:cs="Arial"/>
        </w:rPr>
        <w:t xml:space="preserve">medios </w:t>
      </w:r>
      <w:r w:rsidR="00D8561B">
        <w:rPr>
          <w:rFonts w:ascii="Arial" w:hAnsi="Arial" w:cs="Arial"/>
        </w:rPr>
        <w:t xml:space="preserve"> </w:t>
      </w:r>
      <w:r w:rsidRPr="00D95CB4">
        <w:rPr>
          <w:rFonts w:ascii="Arial" w:hAnsi="Arial" w:cs="Arial"/>
        </w:rPr>
        <w:t>de</w:t>
      </w:r>
      <w:r w:rsidR="00D8561B">
        <w:rPr>
          <w:rFonts w:ascii="Arial" w:hAnsi="Arial" w:cs="Arial"/>
        </w:rPr>
        <w:t xml:space="preserve"> </w:t>
      </w:r>
      <w:r w:rsidRPr="00D95CB4">
        <w:rPr>
          <w:rFonts w:ascii="Arial" w:hAnsi="Arial" w:cs="Arial"/>
        </w:rPr>
        <w:t xml:space="preserve"> comunicación</w:t>
      </w:r>
      <w:r>
        <w:rPr>
          <w:rFonts w:ascii="Arial" w:hAnsi="Arial" w:cs="Arial"/>
        </w:rPr>
        <w:t xml:space="preserve">, las </w:t>
      </w:r>
      <w:r>
        <w:rPr>
          <w:rFonts w:ascii="Arial" w:hAnsi="Arial" w:cs="Arial"/>
        </w:rPr>
        <w:lastRenderedPageBreak/>
        <w:t>distintas ofertas a las distintas instituciones educativas, así   como en los Centros Comerciales del Municipio</w:t>
      </w:r>
      <w:r w:rsidRPr="00D95CB4">
        <w:rPr>
          <w:rFonts w:ascii="Arial" w:hAnsi="Arial" w:cs="Arial"/>
        </w:rPr>
        <w:t>.</w:t>
      </w:r>
    </w:p>
    <w:p w:rsidR="008E15CF" w:rsidRDefault="008A1181" w:rsidP="00E66ABA">
      <w:pPr>
        <w:tabs>
          <w:tab w:val="left" w:pos="940"/>
        </w:tabs>
        <w:jc w:val="both"/>
        <w:rPr>
          <w:rFonts w:ascii="Arial" w:hAnsi="Arial" w:cs="Arial"/>
        </w:rPr>
      </w:pPr>
      <w:r>
        <w:rPr>
          <w:rFonts w:ascii="Arial" w:hAnsi="Arial" w:cs="Arial"/>
        </w:rPr>
        <w:t xml:space="preserve">  </w:t>
      </w:r>
    </w:p>
    <w:p w:rsidR="00322532" w:rsidRDefault="006A236A" w:rsidP="00A8744C">
      <w:pPr>
        <w:tabs>
          <w:tab w:val="left" w:pos="940"/>
        </w:tabs>
        <w:spacing w:line="360" w:lineRule="auto"/>
        <w:jc w:val="both"/>
        <w:rPr>
          <w:rFonts w:ascii="Arial" w:hAnsi="Arial" w:cs="Arial"/>
        </w:rPr>
      </w:pPr>
      <w:r>
        <w:rPr>
          <w:rFonts w:ascii="Arial" w:hAnsi="Arial" w:cs="Arial"/>
        </w:rPr>
        <w:t>La importancia de esta propuesta esta en la consulta que se realizo a los  jóvenes que están en una etapa crucial en la vida y quienes respondieron que no existen oportunidades reales de calidad de vida en el Municipio y en El Salvador y que por ello la solución viable para ellos era emigrar en busca del Sueño Americano.</w:t>
      </w:r>
    </w:p>
    <w:p w:rsidR="00322532" w:rsidRDefault="00322532" w:rsidP="00A8744C">
      <w:pPr>
        <w:tabs>
          <w:tab w:val="left" w:pos="940"/>
        </w:tabs>
        <w:spacing w:line="360" w:lineRule="auto"/>
        <w:jc w:val="both"/>
        <w:rPr>
          <w:rFonts w:ascii="Arial" w:hAnsi="Arial" w:cs="Arial"/>
        </w:rPr>
      </w:pPr>
    </w:p>
    <w:p w:rsidR="006A236A" w:rsidRDefault="006A236A"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D8561B" w:rsidRDefault="00D8561B" w:rsidP="00A8744C">
      <w:pPr>
        <w:tabs>
          <w:tab w:val="left" w:pos="940"/>
        </w:tabs>
        <w:spacing w:line="360" w:lineRule="auto"/>
        <w:jc w:val="both"/>
        <w:rPr>
          <w:rFonts w:ascii="Arial" w:hAnsi="Arial" w:cs="Arial"/>
        </w:rPr>
      </w:pPr>
    </w:p>
    <w:p w:rsidR="005B59F1" w:rsidRDefault="005B59F1" w:rsidP="00A8744C">
      <w:pPr>
        <w:tabs>
          <w:tab w:val="left" w:pos="940"/>
        </w:tabs>
        <w:spacing w:line="360" w:lineRule="auto"/>
        <w:jc w:val="both"/>
        <w:rPr>
          <w:rFonts w:ascii="Arial" w:hAnsi="Arial" w:cs="Arial"/>
        </w:rPr>
      </w:pPr>
    </w:p>
    <w:p w:rsidR="005B59F1" w:rsidRDefault="005B59F1" w:rsidP="00A8744C">
      <w:pPr>
        <w:tabs>
          <w:tab w:val="left" w:pos="940"/>
        </w:tabs>
        <w:spacing w:line="360" w:lineRule="auto"/>
        <w:jc w:val="both"/>
        <w:rPr>
          <w:rFonts w:ascii="Arial" w:hAnsi="Arial" w:cs="Arial"/>
        </w:rPr>
      </w:pPr>
    </w:p>
    <w:p w:rsidR="005B59F1" w:rsidRDefault="005B59F1" w:rsidP="00A8744C">
      <w:pPr>
        <w:tabs>
          <w:tab w:val="left" w:pos="940"/>
        </w:tabs>
        <w:spacing w:line="360" w:lineRule="auto"/>
        <w:jc w:val="both"/>
        <w:rPr>
          <w:rFonts w:ascii="Arial" w:hAnsi="Arial" w:cs="Arial"/>
        </w:rPr>
      </w:pPr>
    </w:p>
    <w:p w:rsidR="005B59F1" w:rsidRDefault="005B59F1" w:rsidP="00A8744C">
      <w:pPr>
        <w:tabs>
          <w:tab w:val="left" w:pos="940"/>
        </w:tabs>
        <w:spacing w:line="360" w:lineRule="auto"/>
        <w:jc w:val="both"/>
        <w:rPr>
          <w:rFonts w:ascii="Arial" w:hAnsi="Arial" w:cs="Arial"/>
        </w:rPr>
      </w:pPr>
    </w:p>
    <w:p w:rsidR="008E15CF" w:rsidRDefault="008E15CF" w:rsidP="00A8744C">
      <w:pPr>
        <w:tabs>
          <w:tab w:val="left" w:pos="940"/>
        </w:tabs>
        <w:spacing w:line="360" w:lineRule="auto"/>
        <w:jc w:val="both"/>
        <w:rPr>
          <w:rFonts w:ascii="Arial" w:hAnsi="Arial" w:cs="Arial"/>
        </w:rPr>
      </w:pPr>
    </w:p>
    <w:p w:rsidR="00376A20" w:rsidRPr="008718C2" w:rsidRDefault="00376A20" w:rsidP="00376A20">
      <w:pPr>
        <w:autoSpaceDE w:val="0"/>
        <w:autoSpaceDN w:val="0"/>
        <w:adjustRightInd w:val="0"/>
        <w:jc w:val="center"/>
        <w:rPr>
          <w:rFonts w:ascii="Arial" w:hAnsi="Arial" w:cs="Arial"/>
        </w:rPr>
      </w:pPr>
      <w:r w:rsidRPr="008718C2">
        <w:rPr>
          <w:rFonts w:ascii="Arial" w:hAnsi="Arial" w:cs="Arial"/>
        </w:rPr>
        <w:lastRenderedPageBreak/>
        <w:t>CAPÍTULO No 4</w:t>
      </w:r>
    </w:p>
    <w:p w:rsidR="00376A20" w:rsidRPr="008718C2" w:rsidRDefault="00376A20" w:rsidP="00376A20">
      <w:pPr>
        <w:autoSpaceDE w:val="0"/>
        <w:autoSpaceDN w:val="0"/>
        <w:adjustRightInd w:val="0"/>
        <w:jc w:val="both"/>
        <w:rPr>
          <w:rFonts w:ascii="Arial" w:hAnsi="Arial" w:cs="Arial"/>
        </w:rPr>
      </w:pPr>
      <w:r w:rsidRPr="008718C2">
        <w:rPr>
          <w:rFonts w:ascii="Arial" w:hAnsi="Arial" w:cs="Arial"/>
        </w:rPr>
        <w:t xml:space="preserve">PROYECTO: “OPORTUNIDADES: EDUCATIVO, TECNICO Y LABORAL PARA MEJORAR LA CALIDAD DEL VIDA DE LOS JOVENES DEL MUNICIPIO DE SOYAPANGO, </w:t>
      </w:r>
      <w:smartTag w:uri="urn:schemas-microsoft-com:office:smarttags" w:element="metricconverter">
        <w:smartTagPr>
          <w:attr w:name="ProductID" w:val="2011”"/>
        </w:smartTagPr>
        <w:r w:rsidRPr="008718C2">
          <w:rPr>
            <w:rFonts w:ascii="Arial" w:hAnsi="Arial" w:cs="Arial"/>
          </w:rPr>
          <w:t>2011”</w:t>
        </w:r>
      </w:smartTag>
    </w:p>
    <w:p w:rsidR="00376A20" w:rsidRDefault="00A8744C" w:rsidP="005E39F1">
      <w:pPr>
        <w:tabs>
          <w:tab w:val="left" w:pos="940"/>
        </w:tabs>
        <w:spacing w:line="360" w:lineRule="auto"/>
        <w:jc w:val="both"/>
        <w:rPr>
          <w:rFonts w:ascii="Arial" w:hAnsi="Arial" w:cs="Arial"/>
        </w:rPr>
      </w:pPr>
      <w:r>
        <w:rPr>
          <w:rFonts w:ascii="Arial" w:hAnsi="Arial" w:cs="Arial"/>
        </w:rPr>
        <w:t xml:space="preserve"> </w:t>
      </w:r>
    </w:p>
    <w:p w:rsidR="00A8744C" w:rsidRPr="00376A20" w:rsidRDefault="00376A20" w:rsidP="005E39F1">
      <w:pPr>
        <w:tabs>
          <w:tab w:val="left" w:pos="940"/>
        </w:tabs>
        <w:jc w:val="both"/>
        <w:rPr>
          <w:rFonts w:ascii="Arial" w:hAnsi="Arial" w:cs="Arial"/>
        </w:rPr>
      </w:pPr>
      <w:r w:rsidRPr="00376A20">
        <w:rPr>
          <w:rFonts w:ascii="Arial" w:hAnsi="Arial" w:cs="Arial"/>
        </w:rPr>
        <w:t xml:space="preserve">4.1. </w:t>
      </w:r>
      <w:r w:rsidR="00A8744C" w:rsidRPr="00376A20">
        <w:rPr>
          <w:rFonts w:ascii="Arial" w:hAnsi="Arial" w:cs="Arial"/>
        </w:rPr>
        <w:t xml:space="preserve">IDENTIFICACION DEL PROYECTO </w:t>
      </w:r>
    </w:p>
    <w:p w:rsidR="00A8744C" w:rsidRDefault="00A8744C" w:rsidP="005E39F1">
      <w:pPr>
        <w:tabs>
          <w:tab w:val="left" w:pos="940"/>
        </w:tabs>
        <w:jc w:val="both"/>
        <w:rPr>
          <w:rFonts w:ascii="Arial" w:hAnsi="Arial" w:cs="Arial"/>
        </w:rPr>
      </w:pPr>
    </w:p>
    <w:p w:rsidR="00A8744C" w:rsidRDefault="005E39F1" w:rsidP="005E39F1">
      <w:pPr>
        <w:tabs>
          <w:tab w:val="left" w:pos="940"/>
        </w:tabs>
        <w:spacing w:line="360" w:lineRule="auto"/>
        <w:jc w:val="both"/>
        <w:rPr>
          <w:rFonts w:ascii="Arial" w:hAnsi="Arial" w:cs="Arial"/>
        </w:rPr>
      </w:pPr>
      <w:r>
        <w:rPr>
          <w:rFonts w:ascii="Arial" w:hAnsi="Arial" w:cs="Arial"/>
        </w:rPr>
        <w:t xml:space="preserve">       </w:t>
      </w:r>
      <w:r w:rsidR="00A8744C">
        <w:rPr>
          <w:rFonts w:ascii="Arial" w:hAnsi="Arial" w:cs="Arial"/>
        </w:rPr>
        <w:t xml:space="preserve">DEFINICIÓN DEL PROBLEMA   </w:t>
      </w:r>
    </w:p>
    <w:p w:rsidR="00A8744C" w:rsidRDefault="005E39F1" w:rsidP="005E39F1">
      <w:pPr>
        <w:tabs>
          <w:tab w:val="left" w:pos="940"/>
        </w:tabs>
        <w:spacing w:line="360" w:lineRule="auto"/>
        <w:jc w:val="both"/>
        <w:rPr>
          <w:rFonts w:ascii="Arial" w:hAnsi="Arial" w:cs="Arial"/>
        </w:rPr>
      </w:pPr>
      <w:r>
        <w:rPr>
          <w:rFonts w:ascii="Arial" w:hAnsi="Arial" w:cs="Arial"/>
        </w:rPr>
        <w:t xml:space="preserve">        </w:t>
      </w:r>
      <w:r w:rsidR="00A8744C">
        <w:rPr>
          <w:rFonts w:ascii="Arial" w:hAnsi="Arial" w:cs="Arial"/>
        </w:rPr>
        <w:t xml:space="preserve">El Bajo nivel de oportunidades de vida de los y las jóvenes de bachillerato del Municipio de Soyapango, influyen en las perspectivas para emigrar a los Estados Unidos de Norteamérica.   </w:t>
      </w:r>
    </w:p>
    <w:p w:rsidR="00A8744C" w:rsidRDefault="00A8744C" w:rsidP="008E15CF">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RELACION DE LOS LINEAMIENTOS INSTITUCIONALES </w:t>
      </w:r>
    </w:p>
    <w:p w:rsidR="00A8744C" w:rsidRDefault="00A8744C" w:rsidP="00A8744C">
      <w:pPr>
        <w:tabs>
          <w:tab w:val="left" w:pos="940"/>
        </w:tabs>
        <w:spacing w:line="360" w:lineRule="auto"/>
        <w:jc w:val="both"/>
        <w:rPr>
          <w:rFonts w:ascii="Arial" w:hAnsi="Arial" w:cs="Arial"/>
        </w:rPr>
      </w:pPr>
      <w:smartTag w:uri="urn:schemas-microsoft-com:office:smarttags" w:element="PersonName">
        <w:smartTagPr>
          <w:attr w:name="ProductID" w:val="la Alcald￭a Municipal"/>
        </w:smartTagPr>
        <w:r>
          <w:rPr>
            <w:rFonts w:ascii="Arial" w:hAnsi="Arial" w:cs="Arial"/>
          </w:rPr>
          <w:t>La Alcaldía Municipal</w:t>
        </w:r>
      </w:smartTag>
      <w:r>
        <w:rPr>
          <w:rFonts w:ascii="Arial" w:hAnsi="Arial" w:cs="Arial"/>
        </w:rPr>
        <w:t xml:space="preserve"> de Soyapango, con </w:t>
      </w:r>
      <w:smartTag w:uri="urn:schemas-microsoft-com:office:smarttags" w:element="PersonName">
        <w:smartTagPr>
          <w:attr w:name="ProductID" w:val="la Legislaci￳n Municipal"/>
        </w:smartTagPr>
        <w:r>
          <w:rPr>
            <w:rFonts w:ascii="Arial" w:hAnsi="Arial" w:cs="Arial"/>
          </w:rPr>
          <w:t>la Legislación Municipal</w:t>
        </w:r>
      </w:smartTag>
      <w:r>
        <w:rPr>
          <w:rFonts w:ascii="Arial" w:hAnsi="Arial" w:cs="Arial"/>
        </w:rPr>
        <w:t xml:space="preserve"> (Código Municipal, Art. 2)  y de la participación en la formación del Municipio de Soyapango/</w:t>
      </w:r>
    </w:p>
    <w:p w:rsidR="00A8744C" w:rsidRDefault="00A8744C" w:rsidP="00A8744C">
      <w:pPr>
        <w:tabs>
          <w:tab w:val="left" w:pos="940"/>
        </w:tabs>
        <w:spacing w:line="360" w:lineRule="auto"/>
        <w:jc w:val="both"/>
        <w:rPr>
          <w:rFonts w:ascii="Arial" w:hAnsi="Arial" w:cs="Arial"/>
        </w:rPr>
      </w:pPr>
      <w:r>
        <w:rPr>
          <w:rFonts w:ascii="Arial" w:hAnsi="Arial" w:cs="Arial"/>
        </w:rPr>
        <w:t xml:space="preserve">    </w:t>
      </w:r>
    </w:p>
    <w:p w:rsidR="00A8744C" w:rsidRDefault="00A8744C" w:rsidP="00A8744C">
      <w:pPr>
        <w:tabs>
          <w:tab w:val="left" w:pos="940"/>
        </w:tabs>
        <w:spacing w:line="360" w:lineRule="auto"/>
        <w:jc w:val="both"/>
        <w:rPr>
          <w:rFonts w:ascii="Arial" w:hAnsi="Arial" w:cs="Arial"/>
        </w:rPr>
      </w:pPr>
      <w:r>
        <w:rPr>
          <w:rFonts w:ascii="Arial" w:hAnsi="Arial" w:cs="Arial"/>
        </w:rPr>
        <w:t>POBLACIÓN AFECTADA CORRESPONDIENTE AL AREA AFECTADA</w:t>
      </w:r>
    </w:p>
    <w:p w:rsidR="00A8744C" w:rsidRDefault="00A8744C" w:rsidP="00A8744C">
      <w:pPr>
        <w:tabs>
          <w:tab w:val="left" w:pos="940"/>
        </w:tabs>
        <w:spacing w:line="360" w:lineRule="auto"/>
        <w:jc w:val="both"/>
        <w:rPr>
          <w:rFonts w:ascii="Arial" w:hAnsi="Arial" w:cs="Arial"/>
        </w:rPr>
      </w:pPr>
      <w:r>
        <w:rPr>
          <w:rFonts w:ascii="Arial" w:hAnsi="Arial" w:cs="Arial"/>
        </w:rPr>
        <w:t>Jóvenes del Municipio de Soyapango que actualmente estudian Bachillerato en Instituciones educativas  de nivel medio.</w:t>
      </w: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GRAVEDAD DEL PROBLEMA</w:t>
      </w:r>
    </w:p>
    <w:p w:rsidR="00A8744C" w:rsidRDefault="00A8744C" w:rsidP="00A8744C">
      <w:pPr>
        <w:tabs>
          <w:tab w:val="left" w:pos="940"/>
        </w:tabs>
        <w:spacing w:line="360" w:lineRule="auto"/>
        <w:jc w:val="both"/>
        <w:rPr>
          <w:rFonts w:ascii="Arial" w:hAnsi="Arial" w:cs="Arial"/>
        </w:rPr>
      </w:pPr>
      <w:r>
        <w:rPr>
          <w:rFonts w:ascii="Arial" w:hAnsi="Arial" w:cs="Arial"/>
        </w:rPr>
        <w:t>El equipo investigador observa, que existen estudiantes de bachillerato que tienen las perspectivas de emigrar a los Estados Unidos de Norteamérica, se percibe que los factores que contribuyen a esta decisión es la falta de oportunidades o calidad de vida en: Oportunidades de empleo y de formación complementaria (idioma inglés).</w:t>
      </w:r>
    </w:p>
    <w:p w:rsidR="00A8744C" w:rsidRDefault="00A8744C"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POSIBILIDADES Y LIMITACIONES (SOCIALES  Y/ O POLITICAS) RELACIONADAS     </w:t>
      </w:r>
    </w:p>
    <w:p w:rsidR="00A8744C" w:rsidRDefault="00A8744C" w:rsidP="00A8744C">
      <w:pPr>
        <w:tabs>
          <w:tab w:val="left" w:pos="940"/>
        </w:tabs>
        <w:spacing w:line="360" w:lineRule="auto"/>
        <w:jc w:val="both"/>
        <w:rPr>
          <w:rFonts w:ascii="Arial" w:hAnsi="Arial" w:cs="Arial"/>
        </w:rPr>
      </w:pPr>
      <w:r>
        <w:rPr>
          <w:rFonts w:ascii="Arial" w:hAnsi="Arial" w:cs="Arial"/>
        </w:rPr>
        <w:t xml:space="preserve">Con el apoyo de </w:t>
      </w:r>
      <w:smartTag w:uri="urn:schemas-microsoft-com:office:smarttags" w:element="PersonName">
        <w:smartTagPr>
          <w:attr w:name="ProductID" w:val="la Universidad Don"/>
        </w:smartTagPr>
        <w:r>
          <w:rPr>
            <w:rFonts w:ascii="Arial" w:hAnsi="Arial" w:cs="Arial"/>
          </w:rPr>
          <w:t>la Universidad Don</w:t>
        </w:r>
      </w:smartTag>
      <w:r>
        <w:rPr>
          <w:rFonts w:ascii="Arial" w:hAnsi="Arial" w:cs="Arial"/>
        </w:rPr>
        <w:t xml:space="preserve"> Bosco y </w:t>
      </w:r>
      <w:smartTag w:uri="urn:schemas-microsoft-com:office:smarttags" w:element="PersonName">
        <w:smartTagPr>
          <w:attr w:name="ProductID" w:val="la Fundaci￳n  ADOC"/>
        </w:smartTagPr>
        <w:r>
          <w:rPr>
            <w:rFonts w:ascii="Arial" w:hAnsi="Arial" w:cs="Arial"/>
          </w:rPr>
          <w:t>la Fundación  ADOC</w:t>
        </w:r>
      </w:smartTag>
      <w:r>
        <w:rPr>
          <w:rFonts w:ascii="Arial" w:hAnsi="Arial" w:cs="Arial"/>
        </w:rPr>
        <w:t xml:space="preserve">, existen varios estudios relacionados con </w:t>
      </w:r>
      <w:smartTag w:uri="urn:schemas-microsoft-com:office:smarttags" w:element="PersonName">
        <w:smartTagPr>
          <w:attr w:name="ProductID" w:val="la Emigraci￳n"/>
        </w:smartTagPr>
        <w:r>
          <w:rPr>
            <w:rFonts w:ascii="Arial" w:hAnsi="Arial" w:cs="Arial"/>
          </w:rPr>
          <w:t>la Emigración</w:t>
        </w:r>
      </w:smartTag>
      <w:r>
        <w:rPr>
          <w:rFonts w:ascii="Arial" w:hAnsi="Arial" w:cs="Arial"/>
        </w:rPr>
        <w:t xml:space="preserve"> por parte de </w:t>
      </w:r>
      <w:smartTag w:uri="urn:schemas-microsoft-com:office:smarttags" w:element="PersonName">
        <w:smartTagPr>
          <w:attr w:name="ProductID" w:val="la Escuela"/>
        </w:smartTagPr>
        <w:r>
          <w:rPr>
            <w:rFonts w:ascii="Arial" w:hAnsi="Arial" w:cs="Arial"/>
          </w:rPr>
          <w:t>la Escuela</w:t>
        </w:r>
      </w:smartTag>
      <w:r>
        <w:rPr>
          <w:rFonts w:ascii="Arial" w:hAnsi="Arial" w:cs="Arial"/>
        </w:rPr>
        <w:t xml:space="preserve"> de Ciencias Sociales de </w:t>
      </w:r>
      <w:smartTag w:uri="urn:schemas-microsoft-com:office:smarttags" w:element="PersonName">
        <w:smartTagPr>
          <w:attr w:name="ProductID" w:val="la Facultad"/>
        </w:smartTagPr>
        <w:r>
          <w:rPr>
            <w:rFonts w:ascii="Arial" w:hAnsi="Arial" w:cs="Arial"/>
          </w:rPr>
          <w:t>la Facultad</w:t>
        </w:r>
      </w:smartTag>
      <w:r>
        <w:rPr>
          <w:rFonts w:ascii="Arial" w:hAnsi="Arial" w:cs="Arial"/>
        </w:rPr>
        <w:t xml:space="preserve"> de Ciencias y Humanidades de </w:t>
      </w:r>
      <w:smartTag w:uri="urn:schemas-microsoft-com:office:smarttags" w:element="PersonName">
        <w:smartTagPr>
          <w:attr w:name="ProductID" w:val="la Universidad"/>
        </w:smartTagPr>
        <w:r>
          <w:rPr>
            <w:rFonts w:ascii="Arial" w:hAnsi="Arial" w:cs="Arial"/>
          </w:rPr>
          <w:t>la Universidad</w:t>
        </w:r>
      </w:smartTag>
      <w:r>
        <w:rPr>
          <w:rFonts w:ascii="Arial" w:hAnsi="Arial" w:cs="Arial"/>
        </w:rPr>
        <w:t xml:space="preserve"> de El Salvador.</w:t>
      </w:r>
    </w:p>
    <w:p w:rsidR="00A8744C" w:rsidRDefault="00A8744C" w:rsidP="00A8744C">
      <w:pPr>
        <w:tabs>
          <w:tab w:val="left" w:pos="940"/>
        </w:tabs>
        <w:spacing w:line="360" w:lineRule="auto"/>
        <w:jc w:val="both"/>
        <w:rPr>
          <w:rFonts w:ascii="Arial" w:hAnsi="Arial" w:cs="Arial"/>
        </w:rPr>
      </w:pPr>
      <w:r>
        <w:rPr>
          <w:rFonts w:ascii="Arial" w:hAnsi="Arial" w:cs="Arial"/>
        </w:rPr>
        <w:t xml:space="preserve"> La limitante que poseen es la carencia de políticas, que minimicen las causas de la emigración y no los efectos que genera.   </w:t>
      </w:r>
    </w:p>
    <w:p w:rsidR="00A8744C" w:rsidRDefault="00A8744C" w:rsidP="00A8744C">
      <w:pPr>
        <w:tabs>
          <w:tab w:val="left" w:pos="940"/>
        </w:tabs>
        <w:spacing w:line="360" w:lineRule="auto"/>
        <w:jc w:val="both"/>
        <w:rPr>
          <w:rFonts w:ascii="Arial" w:hAnsi="Arial" w:cs="Arial"/>
        </w:rPr>
      </w:pPr>
      <w:r>
        <w:rPr>
          <w:rFonts w:ascii="Arial" w:hAnsi="Arial" w:cs="Arial"/>
        </w:rPr>
        <w:t xml:space="preserve"> </w:t>
      </w:r>
    </w:p>
    <w:p w:rsidR="00376A20" w:rsidRDefault="00376A20" w:rsidP="00A8744C">
      <w:pPr>
        <w:tabs>
          <w:tab w:val="left" w:pos="940"/>
        </w:tabs>
        <w:spacing w:line="360" w:lineRule="auto"/>
        <w:jc w:val="both"/>
        <w:rPr>
          <w:rFonts w:ascii="Arial" w:hAnsi="Arial" w:cs="Arial"/>
        </w:rPr>
      </w:pPr>
    </w:p>
    <w:p w:rsidR="00A8744C" w:rsidRDefault="00A8744C" w:rsidP="00A8744C">
      <w:pPr>
        <w:tabs>
          <w:tab w:val="left" w:pos="940"/>
        </w:tabs>
        <w:spacing w:line="360" w:lineRule="auto"/>
        <w:rPr>
          <w:rFonts w:ascii="Arial" w:hAnsi="Arial" w:cs="Arial"/>
        </w:rPr>
      </w:pPr>
      <w:r>
        <w:rPr>
          <w:rFonts w:ascii="Arial" w:hAnsi="Arial" w:cs="Arial"/>
        </w:rPr>
        <w:lastRenderedPageBreak/>
        <w:t>SOLUCIONES PLANTEADAS ANTERIORMENTE</w:t>
      </w:r>
    </w:p>
    <w:p w:rsidR="00A8744C" w:rsidRDefault="00A8744C" w:rsidP="006976A6">
      <w:pPr>
        <w:numPr>
          <w:ilvl w:val="0"/>
          <w:numId w:val="14"/>
        </w:numPr>
        <w:tabs>
          <w:tab w:val="left" w:pos="940"/>
        </w:tabs>
        <w:spacing w:line="360" w:lineRule="auto"/>
        <w:rPr>
          <w:rFonts w:ascii="Arial" w:hAnsi="Arial" w:cs="Arial"/>
        </w:rPr>
      </w:pPr>
      <w:r>
        <w:rPr>
          <w:rFonts w:ascii="Arial" w:hAnsi="Arial" w:cs="Arial"/>
        </w:rPr>
        <w:t xml:space="preserve">La creación del Programa “Supérate”, por parte de la fundación ADOC y  Programa “COMPITE”, por parte de </w:t>
      </w:r>
      <w:smartTag w:uri="urn:schemas-microsoft-com:office:smarttags" w:element="PersonName">
        <w:smartTagPr>
          <w:attr w:name="ProductID" w:val="la Universidad Don"/>
        </w:smartTagPr>
        <w:r>
          <w:rPr>
            <w:rFonts w:ascii="Arial" w:hAnsi="Arial" w:cs="Arial"/>
          </w:rPr>
          <w:t>la Universidad Don</w:t>
        </w:r>
      </w:smartTag>
      <w:r>
        <w:rPr>
          <w:rFonts w:ascii="Arial" w:hAnsi="Arial" w:cs="Arial"/>
        </w:rPr>
        <w:t xml:space="preserve"> Bosco.</w:t>
      </w:r>
    </w:p>
    <w:p w:rsidR="00A8744C" w:rsidRDefault="00A8744C" w:rsidP="006976A6">
      <w:pPr>
        <w:numPr>
          <w:ilvl w:val="0"/>
          <w:numId w:val="14"/>
        </w:numPr>
        <w:tabs>
          <w:tab w:val="left" w:pos="940"/>
        </w:tabs>
        <w:spacing w:line="360" w:lineRule="auto"/>
        <w:rPr>
          <w:rFonts w:ascii="Arial" w:hAnsi="Arial" w:cs="Arial"/>
        </w:rPr>
      </w:pPr>
      <w:r>
        <w:rPr>
          <w:rFonts w:ascii="Arial" w:hAnsi="Arial" w:cs="Arial"/>
        </w:rPr>
        <w:t xml:space="preserve">Ley de Protección y Desarrollo del migrante/ </w:t>
      </w:r>
    </w:p>
    <w:p w:rsidR="00A8744C" w:rsidRPr="00E82EC5" w:rsidRDefault="00A8744C" w:rsidP="008E15CF">
      <w:pPr>
        <w:tabs>
          <w:tab w:val="left" w:pos="940"/>
        </w:tabs>
        <w:spacing w:line="360" w:lineRule="auto"/>
        <w:rPr>
          <w:rFonts w:ascii="Arial" w:hAnsi="Arial" w:cs="Arial"/>
        </w:rPr>
      </w:pPr>
    </w:p>
    <w:p w:rsidR="00A8744C" w:rsidRPr="00E82EC5" w:rsidRDefault="00376A20" w:rsidP="00A8744C">
      <w:pPr>
        <w:tabs>
          <w:tab w:val="left" w:pos="940"/>
        </w:tabs>
        <w:spacing w:line="360" w:lineRule="auto"/>
        <w:jc w:val="both"/>
        <w:rPr>
          <w:rFonts w:ascii="Arial" w:hAnsi="Arial" w:cs="Arial"/>
        </w:rPr>
      </w:pPr>
      <w:r w:rsidRPr="00E82EC5">
        <w:rPr>
          <w:rFonts w:ascii="Arial" w:hAnsi="Arial" w:cs="Arial"/>
        </w:rPr>
        <w:t xml:space="preserve">4.2. </w:t>
      </w:r>
      <w:r w:rsidR="00A8744C" w:rsidRPr="00E82EC5">
        <w:rPr>
          <w:rFonts w:ascii="Arial" w:hAnsi="Arial" w:cs="Arial"/>
        </w:rPr>
        <w:t>DESCRIPCIÓN DEL PROYECTO</w:t>
      </w:r>
    </w:p>
    <w:p w:rsidR="00A8744C" w:rsidRDefault="008E15CF" w:rsidP="00A8744C">
      <w:pPr>
        <w:tabs>
          <w:tab w:val="left" w:pos="940"/>
        </w:tabs>
        <w:spacing w:line="360" w:lineRule="auto"/>
        <w:jc w:val="both"/>
        <w:rPr>
          <w:rFonts w:ascii="Arial" w:hAnsi="Arial" w:cs="Arial"/>
        </w:rPr>
      </w:pPr>
      <w:r>
        <w:rPr>
          <w:rFonts w:ascii="Arial" w:hAnsi="Arial" w:cs="Arial"/>
        </w:rPr>
        <w:t xml:space="preserve">        </w:t>
      </w:r>
      <w:r w:rsidR="00A8744C" w:rsidRPr="005B4EE9">
        <w:rPr>
          <w:rFonts w:ascii="Arial" w:hAnsi="Arial" w:cs="Arial"/>
        </w:rPr>
        <w:t>El</w:t>
      </w:r>
      <w:r w:rsidR="00A8744C">
        <w:rPr>
          <w:rFonts w:ascii="Arial" w:hAnsi="Arial" w:cs="Arial"/>
        </w:rPr>
        <w:t xml:space="preserve"> proyecto es una propuesta para el Municipio de Soyapango, esta orientado a la población de los y las jóvenes estudiantes de bachillerato que están interesados en emigrar a los Estados Unidos de Norteamérica.</w:t>
      </w:r>
    </w:p>
    <w:p w:rsidR="00A8744C" w:rsidRDefault="00A8744C" w:rsidP="008E15CF">
      <w:pPr>
        <w:tabs>
          <w:tab w:val="left" w:pos="940"/>
        </w:tabs>
        <w:jc w:val="both"/>
        <w:rPr>
          <w:rFonts w:ascii="Arial" w:hAnsi="Arial" w:cs="Arial"/>
          <w:lang w:val="es-MX"/>
        </w:rPr>
      </w:pPr>
    </w:p>
    <w:p w:rsidR="00A8744C" w:rsidRDefault="00A8744C" w:rsidP="008E15CF">
      <w:pPr>
        <w:tabs>
          <w:tab w:val="left" w:pos="940"/>
        </w:tabs>
        <w:spacing w:line="360" w:lineRule="auto"/>
        <w:jc w:val="both"/>
        <w:rPr>
          <w:rFonts w:ascii="Arial" w:hAnsi="Arial" w:cs="Arial"/>
        </w:rPr>
      </w:pPr>
      <w:r>
        <w:rPr>
          <w:rFonts w:ascii="Arial" w:hAnsi="Arial" w:cs="Arial"/>
        </w:rPr>
        <w:t xml:space="preserve">El fenómeno esta generando varias problemáticas a los jóvenes, también es importante acotar que poseen una estrecha relación con la ausencia de oportunidades reales para insertarse en el campo laboral y educativo por diversas razones, siendo esta causa la que les  motiva, el abandonar el país. </w:t>
      </w:r>
    </w:p>
    <w:p w:rsidR="00A8744C" w:rsidRDefault="00A8744C" w:rsidP="008E15CF">
      <w:pPr>
        <w:tabs>
          <w:tab w:val="left" w:pos="940"/>
        </w:tabs>
        <w:jc w:val="both"/>
        <w:rPr>
          <w:rFonts w:ascii="Arial" w:hAnsi="Arial" w:cs="Arial"/>
        </w:rPr>
      </w:pPr>
    </w:p>
    <w:p w:rsidR="00A8744C" w:rsidRPr="00D95CB4" w:rsidRDefault="00A8744C" w:rsidP="00A8744C">
      <w:pPr>
        <w:tabs>
          <w:tab w:val="left" w:pos="940"/>
        </w:tabs>
        <w:spacing w:line="360" w:lineRule="auto"/>
        <w:jc w:val="both"/>
        <w:rPr>
          <w:rFonts w:ascii="Arial" w:hAnsi="Arial" w:cs="Arial"/>
          <w:lang w:val="es-MX"/>
        </w:rPr>
      </w:pPr>
      <w:r>
        <w:rPr>
          <w:rFonts w:ascii="Arial" w:hAnsi="Arial" w:cs="Arial"/>
          <w:lang w:val="es-MX"/>
        </w:rPr>
        <w:t xml:space="preserve">Al </w:t>
      </w:r>
      <w:r w:rsidRPr="00D95CB4">
        <w:rPr>
          <w:rFonts w:ascii="Arial" w:hAnsi="Arial" w:cs="Arial"/>
          <w:lang w:val="es-MX"/>
        </w:rPr>
        <w:t xml:space="preserve">facilitar soluciones a las causas que generan la emigración de </w:t>
      </w:r>
      <w:r>
        <w:rPr>
          <w:rFonts w:ascii="Arial" w:hAnsi="Arial" w:cs="Arial"/>
          <w:lang w:val="es-MX"/>
        </w:rPr>
        <w:t xml:space="preserve"> </w:t>
      </w:r>
      <w:r w:rsidRPr="00D95CB4">
        <w:rPr>
          <w:rFonts w:ascii="Arial" w:hAnsi="Arial" w:cs="Arial"/>
          <w:lang w:val="es-MX"/>
        </w:rPr>
        <w:t>los y las  jóvenes del Municipio de Soyapango hacia los Estados Unidos de Norteamérica para que se minimice al generar, aquí en su país las condiciones que satisfagan sus necesidades básicas y que le permitan el desarrollo integral.</w:t>
      </w:r>
    </w:p>
    <w:p w:rsidR="00A8744C" w:rsidRDefault="00A8744C" w:rsidP="008E15CF">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Por esa razón se ha generado este proyecto que permite en una primera instancia coordinar para a unir esfuerzos y divulgar los proyectos que están favoreciendo a la juventud y lo que se esta realizando  como  otra alternativa que continúe una vida estable en este país a través de la generación de oportunidades reales. Los jóvenes poseen estas características:</w:t>
      </w:r>
    </w:p>
    <w:p w:rsidR="00A8744C" w:rsidRDefault="00A8744C" w:rsidP="00A8744C">
      <w:pPr>
        <w:tabs>
          <w:tab w:val="left" w:pos="940"/>
        </w:tabs>
        <w:spacing w:line="360" w:lineRule="auto"/>
        <w:jc w:val="both"/>
        <w:rPr>
          <w:rFonts w:ascii="Arial" w:hAnsi="Arial" w:cs="Arial"/>
        </w:rPr>
      </w:pPr>
    </w:p>
    <w:p w:rsidR="00A8744C" w:rsidRDefault="00A8744C" w:rsidP="006976A6">
      <w:pPr>
        <w:numPr>
          <w:ilvl w:val="0"/>
          <w:numId w:val="15"/>
        </w:numPr>
        <w:tabs>
          <w:tab w:val="left" w:pos="940"/>
        </w:tabs>
        <w:spacing w:line="360" w:lineRule="auto"/>
        <w:jc w:val="both"/>
        <w:rPr>
          <w:rFonts w:ascii="Arial" w:hAnsi="Arial" w:cs="Arial"/>
        </w:rPr>
      </w:pPr>
      <w:r>
        <w:rPr>
          <w:rFonts w:ascii="Arial" w:hAnsi="Arial" w:cs="Arial"/>
        </w:rPr>
        <w:t xml:space="preserve">El género femenino es mayoritariamente  esta interesado en emigrar </w:t>
      </w:r>
    </w:p>
    <w:p w:rsidR="00A8744C" w:rsidRDefault="00A8744C" w:rsidP="006976A6">
      <w:pPr>
        <w:numPr>
          <w:ilvl w:val="0"/>
          <w:numId w:val="15"/>
        </w:numPr>
        <w:tabs>
          <w:tab w:val="left" w:pos="940"/>
        </w:tabs>
        <w:spacing w:line="360" w:lineRule="auto"/>
        <w:jc w:val="both"/>
        <w:rPr>
          <w:rFonts w:ascii="Arial" w:hAnsi="Arial" w:cs="Arial"/>
        </w:rPr>
      </w:pPr>
      <w:r>
        <w:rPr>
          <w:rFonts w:ascii="Arial" w:hAnsi="Arial" w:cs="Arial"/>
        </w:rPr>
        <w:t xml:space="preserve">Están entre las edades </w:t>
      </w:r>
      <w:smartTag w:uri="urn:schemas-microsoft-com:office:smarttags" w:element="metricconverter">
        <w:smartTagPr>
          <w:attr w:name="ProductID" w:val="17 a"/>
        </w:smartTagPr>
        <w:r>
          <w:rPr>
            <w:rFonts w:ascii="Arial" w:hAnsi="Arial" w:cs="Arial"/>
          </w:rPr>
          <w:t>17 a</w:t>
        </w:r>
      </w:smartTag>
      <w:r>
        <w:rPr>
          <w:rFonts w:ascii="Arial" w:hAnsi="Arial" w:cs="Arial"/>
        </w:rPr>
        <w:t xml:space="preserve"> 19 años</w:t>
      </w:r>
    </w:p>
    <w:p w:rsidR="00A8744C" w:rsidRDefault="00A8744C" w:rsidP="006976A6">
      <w:pPr>
        <w:numPr>
          <w:ilvl w:val="0"/>
          <w:numId w:val="15"/>
        </w:numPr>
        <w:tabs>
          <w:tab w:val="left" w:pos="940"/>
        </w:tabs>
        <w:spacing w:line="360" w:lineRule="auto"/>
        <w:jc w:val="both"/>
        <w:rPr>
          <w:rFonts w:ascii="Arial" w:hAnsi="Arial" w:cs="Arial"/>
        </w:rPr>
      </w:pPr>
      <w:r>
        <w:rPr>
          <w:rFonts w:ascii="Arial" w:hAnsi="Arial" w:cs="Arial"/>
        </w:rPr>
        <w:t>Tienen la perspectiva de emigrar por tener la expectativa de que mejorará  sus condición vida  que les dará  un empleo seguro y bien remunerado</w:t>
      </w:r>
    </w:p>
    <w:p w:rsidR="00A8744C" w:rsidRDefault="00A8744C" w:rsidP="006976A6">
      <w:pPr>
        <w:numPr>
          <w:ilvl w:val="0"/>
          <w:numId w:val="15"/>
        </w:numPr>
        <w:tabs>
          <w:tab w:val="left" w:pos="940"/>
        </w:tabs>
        <w:spacing w:line="360" w:lineRule="auto"/>
        <w:jc w:val="both"/>
        <w:rPr>
          <w:rFonts w:ascii="Arial" w:hAnsi="Arial" w:cs="Arial"/>
        </w:rPr>
      </w:pPr>
      <w:r>
        <w:rPr>
          <w:rFonts w:ascii="Arial" w:hAnsi="Arial" w:cs="Arial"/>
        </w:rPr>
        <w:t>Buscan oportunidades de empleo</w:t>
      </w:r>
    </w:p>
    <w:p w:rsidR="00A8744C" w:rsidRDefault="00A8744C" w:rsidP="006976A6">
      <w:pPr>
        <w:numPr>
          <w:ilvl w:val="0"/>
          <w:numId w:val="15"/>
        </w:numPr>
        <w:tabs>
          <w:tab w:val="left" w:pos="940"/>
        </w:tabs>
        <w:spacing w:line="360" w:lineRule="auto"/>
        <w:jc w:val="both"/>
        <w:rPr>
          <w:rFonts w:ascii="Arial" w:hAnsi="Arial" w:cs="Arial"/>
        </w:rPr>
      </w:pPr>
      <w:r>
        <w:rPr>
          <w:rFonts w:ascii="Arial" w:hAnsi="Arial" w:cs="Arial"/>
        </w:rPr>
        <w:t>La remuneración debe de ser  mayor que el mínimo urbano US  $ 207.60</w:t>
      </w:r>
    </w:p>
    <w:p w:rsidR="00A8744C" w:rsidRDefault="00A8744C" w:rsidP="006976A6">
      <w:pPr>
        <w:numPr>
          <w:ilvl w:val="0"/>
          <w:numId w:val="15"/>
        </w:numPr>
        <w:tabs>
          <w:tab w:val="left" w:pos="940"/>
        </w:tabs>
        <w:spacing w:line="360" w:lineRule="auto"/>
        <w:jc w:val="both"/>
        <w:rPr>
          <w:rFonts w:ascii="Arial" w:hAnsi="Arial" w:cs="Arial"/>
        </w:rPr>
      </w:pPr>
      <w:r>
        <w:rPr>
          <w:rFonts w:ascii="Arial" w:hAnsi="Arial" w:cs="Arial"/>
        </w:rPr>
        <w:lastRenderedPageBreak/>
        <w:t>Ignoran las oportunidades que brinda el Gobierno Local y Nacional así como las empresas privadas que participan en estas iniciativas</w:t>
      </w:r>
    </w:p>
    <w:p w:rsidR="00A8744C" w:rsidRDefault="00A8744C" w:rsidP="00A8744C">
      <w:pPr>
        <w:tabs>
          <w:tab w:val="left" w:pos="940"/>
        </w:tabs>
        <w:spacing w:line="360" w:lineRule="auto"/>
        <w:ind w:left="360"/>
        <w:jc w:val="both"/>
        <w:rPr>
          <w:rFonts w:ascii="Arial" w:hAnsi="Arial" w:cs="Arial"/>
        </w:rPr>
      </w:pPr>
    </w:p>
    <w:p w:rsidR="00A8744C" w:rsidRDefault="00A8744C" w:rsidP="00A8744C">
      <w:pPr>
        <w:tabs>
          <w:tab w:val="left" w:pos="940"/>
        </w:tabs>
        <w:spacing w:line="360" w:lineRule="auto"/>
        <w:ind w:left="360"/>
        <w:jc w:val="both"/>
        <w:rPr>
          <w:rFonts w:ascii="Arial" w:hAnsi="Arial" w:cs="Arial"/>
        </w:rPr>
      </w:pPr>
      <w:r>
        <w:rPr>
          <w:rFonts w:ascii="Arial" w:hAnsi="Arial" w:cs="Arial"/>
        </w:rPr>
        <w:t xml:space="preserve">Su grupo familiar posee las siguientes características </w:t>
      </w:r>
    </w:p>
    <w:p w:rsidR="00A8744C" w:rsidRDefault="00A8744C" w:rsidP="006976A6">
      <w:pPr>
        <w:numPr>
          <w:ilvl w:val="0"/>
          <w:numId w:val="15"/>
        </w:numPr>
        <w:tabs>
          <w:tab w:val="left" w:pos="940"/>
        </w:tabs>
        <w:spacing w:line="360" w:lineRule="auto"/>
        <w:jc w:val="both"/>
        <w:rPr>
          <w:rFonts w:ascii="Arial" w:hAnsi="Arial" w:cs="Arial"/>
        </w:rPr>
      </w:pPr>
      <w:r>
        <w:rPr>
          <w:rFonts w:ascii="Arial" w:hAnsi="Arial" w:cs="Arial"/>
        </w:rPr>
        <w:t>Pertenecen a familiar integradas</w:t>
      </w:r>
    </w:p>
    <w:p w:rsidR="00A8744C" w:rsidRDefault="00A8744C" w:rsidP="006976A6">
      <w:pPr>
        <w:numPr>
          <w:ilvl w:val="0"/>
          <w:numId w:val="15"/>
        </w:numPr>
        <w:tabs>
          <w:tab w:val="left" w:pos="940"/>
        </w:tabs>
        <w:spacing w:line="360" w:lineRule="auto"/>
        <w:jc w:val="both"/>
        <w:rPr>
          <w:rFonts w:ascii="Arial" w:hAnsi="Arial" w:cs="Arial"/>
        </w:rPr>
      </w:pPr>
      <w:r>
        <w:rPr>
          <w:rFonts w:ascii="Arial" w:hAnsi="Arial" w:cs="Arial"/>
        </w:rPr>
        <w:t>Bajo nivel de ingresos</w:t>
      </w:r>
      <w:r w:rsidRPr="002E1164">
        <w:rPr>
          <w:rFonts w:ascii="Arial" w:hAnsi="Arial" w:cs="Arial"/>
        </w:rPr>
        <w:t xml:space="preserve"> </w:t>
      </w:r>
      <w:r>
        <w:rPr>
          <w:rFonts w:ascii="Arial" w:hAnsi="Arial" w:cs="Arial"/>
        </w:rPr>
        <w:t xml:space="preserve">del grupo familiar, esta por cercano al  salario mínimo </w:t>
      </w:r>
    </w:p>
    <w:p w:rsidR="00A8744C" w:rsidRDefault="00A8744C" w:rsidP="006976A6">
      <w:pPr>
        <w:numPr>
          <w:ilvl w:val="0"/>
          <w:numId w:val="15"/>
        </w:numPr>
        <w:tabs>
          <w:tab w:val="left" w:pos="940"/>
        </w:tabs>
        <w:spacing w:line="360" w:lineRule="auto"/>
        <w:jc w:val="both"/>
        <w:rPr>
          <w:rFonts w:ascii="Arial" w:hAnsi="Arial" w:cs="Arial"/>
        </w:rPr>
      </w:pPr>
      <w:r>
        <w:rPr>
          <w:rFonts w:ascii="Arial" w:hAnsi="Arial" w:cs="Arial"/>
        </w:rPr>
        <w:t xml:space="preserve">Poseen  de </w:t>
      </w:r>
      <w:smartTag w:uri="urn:schemas-microsoft-com:office:smarttags" w:element="metricconverter">
        <w:smartTagPr>
          <w:attr w:name="ProductID" w:val="1 a"/>
        </w:smartTagPr>
        <w:r>
          <w:rPr>
            <w:rFonts w:ascii="Arial" w:hAnsi="Arial" w:cs="Arial"/>
          </w:rPr>
          <w:t>1 a</w:t>
        </w:r>
      </w:smartTag>
      <w:r>
        <w:rPr>
          <w:rFonts w:ascii="Arial" w:hAnsi="Arial" w:cs="Arial"/>
        </w:rPr>
        <w:t xml:space="preserve"> 5  familiares en Estados Unidos de Norteamérica</w:t>
      </w:r>
    </w:p>
    <w:p w:rsidR="00A8744C" w:rsidRDefault="00A8744C" w:rsidP="006976A6">
      <w:pPr>
        <w:numPr>
          <w:ilvl w:val="0"/>
          <w:numId w:val="15"/>
        </w:numPr>
        <w:tabs>
          <w:tab w:val="left" w:pos="940"/>
        </w:tabs>
        <w:spacing w:line="360" w:lineRule="auto"/>
        <w:jc w:val="both"/>
        <w:rPr>
          <w:rFonts w:ascii="Arial" w:hAnsi="Arial" w:cs="Arial"/>
        </w:rPr>
      </w:pPr>
      <w:r>
        <w:rPr>
          <w:rFonts w:ascii="Arial" w:hAnsi="Arial" w:cs="Arial"/>
        </w:rPr>
        <w:t>Existe nivel de desempleo mayor</w:t>
      </w:r>
    </w:p>
    <w:p w:rsidR="00A8744C" w:rsidRPr="005B4EE9" w:rsidRDefault="00A8744C" w:rsidP="008E15CF">
      <w:pPr>
        <w:tabs>
          <w:tab w:val="left" w:pos="940"/>
        </w:tabs>
        <w:ind w:left="357"/>
        <w:jc w:val="both"/>
        <w:rPr>
          <w:rFonts w:ascii="Arial" w:hAnsi="Arial" w:cs="Arial"/>
        </w:rPr>
      </w:pPr>
    </w:p>
    <w:p w:rsidR="00A8744C" w:rsidRPr="00051F34" w:rsidRDefault="00A8744C" w:rsidP="00A8744C">
      <w:pPr>
        <w:tabs>
          <w:tab w:val="left" w:pos="940"/>
        </w:tabs>
        <w:spacing w:line="360" w:lineRule="auto"/>
        <w:jc w:val="both"/>
        <w:rPr>
          <w:rFonts w:ascii="Arial" w:hAnsi="Arial" w:cs="Arial"/>
        </w:rPr>
      </w:pPr>
      <w:r>
        <w:rPr>
          <w:rFonts w:ascii="Arial" w:hAnsi="Arial" w:cs="Arial"/>
        </w:rPr>
        <w:t xml:space="preserve">La  importancia para la juventud de Soyapango es que posee esta en la apertura generar condiciones educativas y laborales  en el área técnica que requieren de  socializar o dar a conocer el proyecto que fomentará la participación activa de los jóvenes y las instituciones con que se interrelaciona con ellos brindando soluciones realizables y concretas.  </w:t>
      </w:r>
    </w:p>
    <w:p w:rsidR="00A8744C" w:rsidRDefault="00A8744C" w:rsidP="008E15CF">
      <w:pPr>
        <w:tabs>
          <w:tab w:val="left" w:pos="940"/>
        </w:tabs>
        <w:spacing w:line="360" w:lineRule="auto"/>
        <w:jc w:val="both"/>
        <w:rPr>
          <w:rFonts w:ascii="Arial" w:hAnsi="Arial" w:cs="Arial"/>
          <w:b/>
        </w:rPr>
      </w:pPr>
    </w:p>
    <w:p w:rsidR="00376A20" w:rsidRPr="00AA2D16" w:rsidRDefault="00376A20" w:rsidP="00A8744C">
      <w:pPr>
        <w:tabs>
          <w:tab w:val="left" w:pos="940"/>
        </w:tabs>
        <w:spacing w:line="360" w:lineRule="auto"/>
        <w:jc w:val="both"/>
        <w:rPr>
          <w:rFonts w:ascii="Arial" w:hAnsi="Arial" w:cs="Arial"/>
        </w:rPr>
      </w:pPr>
      <w:r w:rsidRPr="00AA2D16">
        <w:rPr>
          <w:rFonts w:ascii="Arial" w:hAnsi="Arial" w:cs="Arial"/>
        </w:rPr>
        <w:t xml:space="preserve">4.3. OBJETIVOS </w:t>
      </w:r>
      <w:r w:rsidR="00AA2D16">
        <w:rPr>
          <w:rFonts w:ascii="Arial" w:hAnsi="Arial" w:cs="Arial"/>
        </w:rPr>
        <w:t>GENERAL Y ESPECÍFICOS</w:t>
      </w:r>
    </w:p>
    <w:p w:rsidR="00A8744C" w:rsidRDefault="00AA2D16" w:rsidP="00A8744C">
      <w:pPr>
        <w:tabs>
          <w:tab w:val="left" w:pos="940"/>
        </w:tabs>
        <w:spacing w:line="360" w:lineRule="auto"/>
        <w:jc w:val="both"/>
        <w:rPr>
          <w:rFonts w:ascii="Arial" w:hAnsi="Arial" w:cs="Arial"/>
        </w:rPr>
      </w:pPr>
      <w:r>
        <w:rPr>
          <w:rFonts w:ascii="Arial" w:hAnsi="Arial" w:cs="Arial"/>
          <w:b/>
        </w:rPr>
        <w:t xml:space="preserve">      </w:t>
      </w:r>
      <w:r w:rsidR="009667FC" w:rsidRPr="009667FC">
        <w:rPr>
          <w:rFonts w:ascii="Arial" w:hAnsi="Arial" w:cs="Arial"/>
        </w:rPr>
        <w:t>4.3</w:t>
      </w:r>
      <w:r w:rsidRPr="009667FC">
        <w:rPr>
          <w:rFonts w:ascii="Arial" w:hAnsi="Arial" w:cs="Arial"/>
        </w:rPr>
        <w:t>.1.</w:t>
      </w:r>
      <w:r>
        <w:rPr>
          <w:rFonts w:ascii="Arial" w:hAnsi="Arial" w:cs="Arial"/>
        </w:rPr>
        <w:t xml:space="preserve"> </w:t>
      </w:r>
      <w:r w:rsidR="00A8744C" w:rsidRPr="008E15CF">
        <w:rPr>
          <w:rFonts w:ascii="Arial" w:hAnsi="Arial" w:cs="Arial"/>
        </w:rPr>
        <w:t>O</w:t>
      </w:r>
      <w:r w:rsidR="00E1455D">
        <w:rPr>
          <w:rFonts w:ascii="Arial" w:hAnsi="Arial" w:cs="Arial"/>
        </w:rPr>
        <w:t>bjetivo</w:t>
      </w:r>
      <w:r w:rsidR="00A8744C" w:rsidRPr="008E15CF">
        <w:rPr>
          <w:rFonts w:ascii="Arial" w:hAnsi="Arial" w:cs="Arial"/>
        </w:rPr>
        <w:t xml:space="preserve"> </w:t>
      </w:r>
      <w:r w:rsidR="00E1455D">
        <w:rPr>
          <w:rFonts w:ascii="Arial" w:hAnsi="Arial" w:cs="Arial"/>
        </w:rPr>
        <w:t>General</w:t>
      </w:r>
      <w:r w:rsidR="00A8744C">
        <w:rPr>
          <w:rFonts w:ascii="Arial" w:hAnsi="Arial" w:cs="Arial"/>
        </w:rPr>
        <w:t xml:space="preserve"> </w:t>
      </w:r>
    </w:p>
    <w:p w:rsidR="005E39F1" w:rsidRDefault="00AA2D16" w:rsidP="00A8744C">
      <w:pPr>
        <w:tabs>
          <w:tab w:val="left" w:pos="940"/>
        </w:tabs>
        <w:spacing w:line="360" w:lineRule="auto"/>
        <w:jc w:val="both"/>
        <w:rPr>
          <w:rFonts w:ascii="Arial" w:hAnsi="Arial" w:cs="Arial"/>
        </w:rPr>
      </w:pPr>
      <w:r>
        <w:rPr>
          <w:rFonts w:ascii="Arial" w:hAnsi="Arial" w:cs="Arial"/>
        </w:rPr>
        <w:t xml:space="preserve">           </w:t>
      </w:r>
      <w:r w:rsidR="009667FC">
        <w:rPr>
          <w:rFonts w:ascii="Arial" w:hAnsi="Arial" w:cs="Arial"/>
        </w:rPr>
        <w:t xml:space="preserve">     </w:t>
      </w:r>
      <w:r w:rsidR="00A8744C">
        <w:rPr>
          <w:rFonts w:ascii="Arial" w:hAnsi="Arial" w:cs="Arial"/>
        </w:rPr>
        <w:t xml:space="preserve">Fortalecer e incrementar las oportunidades de vida  a los y las   jóvenes  </w:t>
      </w:r>
      <w:r w:rsidR="005E39F1">
        <w:rPr>
          <w:rFonts w:ascii="Arial" w:hAnsi="Arial" w:cs="Arial"/>
        </w:rPr>
        <w:t xml:space="preserve">          </w:t>
      </w:r>
    </w:p>
    <w:p w:rsidR="00A8744C" w:rsidRDefault="005E39F1" w:rsidP="00A8744C">
      <w:pPr>
        <w:tabs>
          <w:tab w:val="left" w:pos="940"/>
        </w:tabs>
        <w:spacing w:line="360" w:lineRule="auto"/>
        <w:jc w:val="both"/>
        <w:rPr>
          <w:rFonts w:ascii="Arial" w:hAnsi="Arial" w:cs="Arial"/>
        </w:rPr>
      </w:pPr>
      <w:r>
        <w:rPr>
          <w:rFonts w:ascii="Arial" w:hAnsi="Arial" w:cs="Arial"/>
        </w:rPr>
        <w:t xml:space="preserve">                </w:t>
      </w:r>
      <w:proofErr w:type="gramStart"/>
      <w:r w:rsidR="00A8744C">
        <w:rPr>
          <w:rFonts w:ascii="Arial" w:hAnsi="Arial" w:cs="Arial"/>
        </w:rPr>
        <w:t>de</w:t>
      </w:r>
      <w:proofErr w:type="gramEnd"/>
      <w:r w:rsidR="00A8744C">
        <w:rPr>
          <w:rFonts w:ascii="Arial" w:hAnsi="Arial" w:cs="Arial"/>
        </w:rPr>
        <w:t xml:space="preserve"> </w:t>
      </w:r>
      <w:r w:rsidR="009667FC">
        <w:rPr>
          <w:rFonts w:ascii="Arial" w:hAnsi="Arial" w:cs="Arial"/>
        </w:rPr>
        <w:t>B</w:t>
      </w:r>
      <w:r w:rsidR="00A8744C">
        <w:rPr>
          <w:rFonts w:ascii="Arial" w:hAnsi="Arial" w:cs="Arial"/>
        </w:rPr>
        <w:t xml:space="preserve">achillerato  del  Municipio  de  Soyapango. </w:t>
      </w:r>
    </w:p>
    <w:p w:rsidR="00A8744C" w:rsidRDefault="00AA2D16" w:rsidP="00A8744C">
      <w:pPr>
        <w:tabs>
          <w:tab w:val="left" w:pos="940"/>
        </w:tabs>
        <w:rPr>
          <w:rFonts w:ascii="Arial" w:hAnsi="Arial" w:cs="Arial"/>
          <w:b/>
        </w:rPr>
      </w:pPr>
      <w:r>
        <w:rPr>
          <w:rFonts w:ascii="Arial" w:hAnsi="Arial" w:cs="Arial"/>
          <w:b/>
        </w:rPr>
        <w:t xml:space="preserve">  </w:t>
      </w:r>
    </w:p>
    <w:p w:rsidR="00E1455D" w:rsidRDefault="00AA2D16" w:rsidP="00661C04">
      <w:pPr>
        <w:tabs>
          <w:tab w:val="left" w:pos="939"/>
        </w:tabs>
        <w:spacing w:line="360" w:lineRule="auto"/>
        <w:rPr>
          <w:rFonts w:ascii="Arial" w:hAnsi="Arial" w:cs="Arial"/>
        </w:rPr>
      </w:pPr>
      <w:r>
        <w:rPr>
          <w:rFonts w:ascii="Arial" w:hAnsi="Arial" w:cs="Arial"/>
          <w:b/>
        </w:rPr>
        <w:t xml:space="preserve">      </w:t>
      </w:r>
      <w:r w:rsidR="00661C04" w:rsidRPr="00661C04">
        <w:rPr>
          <w:rFonts w:ascii="Arial" w:hAnsi="Arial" w:cs="Arial"/>
        </w:rPr>
        <w:t>4</w:t>
      </w:r>
      <w:r w:rsidR="00661C04">
        <w:rPr>
          <w:rFonts w:ascii="Arial" w:hAnsi="Arial" w:cs="Arial"/>
        </w:rPr>
        <w:t>.3</w:t>
      </w:r>
      <w:r w:rsidRPr="00AA2D16">
        <w:rPr>
          <w:rFonts w:ascii="Arial" w:hAnsi="Arial" w:cs="Arial"/>
        </w:rPr>
        <w:t xml:space="preserve">.2. </w:t>
      </w:r>
      <w:r w:rsidR="00A8744C" w:rsidRPr="00AA2D16">
        <w:rPr>
          <w:rFonts w:ascii="Arial" w:hAnsi="Arial" w:cs="Arial"/>
        </w:rPr>
        <w:t>O</w:t>
      </w:r>
      <w:r w:rsidR="00E1455D">
        <w:rPr>
          <w:rFonts w:ascii="Arial" w:hAnsi="Arial" w:cs="Arial"/>
        </w:rPr>
        <w:t>bjetivos Específicos</w:t>
      </w:r>
    </w:p>
    <w:p w:rsidR="008E15CF" w:rsidRDefault="00AA2D16" w:rsidP="00661C04">
      <w:pPr>
        <w:tabs>
          <w:tab w:val="left" w:pos="939"/>
        </w:tabs>
        <w:spacing w:line="360" w:lineRule="auto"/>
        <w:rPr>
          <w:rFonts w:ascii="Arial" w:hAnsi="Arial" w:cs="Arial"/>
        </w:rPr>
      </w:pPr>
      <w:r>
        <w:rPr>
          <w:rFonts w:ascii="Arial" w:hAnsi="Arial" w:cs="Arial"/>
        </w:rPr>
        <w:t xml:space="preserve">            </w:t>
      </w:r>
      <w:r w:rsidR="00661C04">
        <w:rPr>
          <w:rFonts w:ascii="Arial" w:hAnsi="Arial" w:cs="Arial"/>
        </w:rPr>
        <w:t xml:space="preserve">     </w:t>
      </w:r>
      <w:r w:rsidR="00A8744C" w:rsidRPr="00D95CB4">
        <w:rPr>
          <w:rFonts w:ascii="Arial" w:hAnsi="Arial" w:cs="Arial"/>
        </w:rPr>
        <w:t xml:space="preserve">Elaborar un programa que unifique los esfuerzos de todos los proyectos </w:t>
      </w:r>
      <w:r w:rsidR="008E15CF">
        <w:rPr>
          <w:rFonts w:ascii="Arial" w:hAnsi="Arial" w:cs="Arial"/>
        </w:rPr>
        <w:t xml:space="preserve">   </w:t>
      </w:r>
    </w:p>
    <w:p w:rsidR="00A8744C" w:rsidRPr="00D95CB4" w:rsidRDefault="008E15CF" w:rsidP="00661C04">
      <w:pPr>
        <w:tabs>
          <w:tab w:val="left" w:pos="939"/>
        </w:tabs>
        <w:spacing w:line="360" w:lineRule="auto"/>
        <w:rPr>
          <w:rFonts w:ascii="Arial" w:hAnsi="Arial" w:cs="Arial"/>
        </w:rPr>
      </w:pPr>
      <w:r>
        <w:rPr>
          <w:rFonts w:ascii="Arial" w:hAnsi="Arial" w:cs="Arial"/>
        </w:rPr>
        <w:t xml:space="preserve">            </w:t>
      </w:r>
      <w:r w:rsidR="005E39F1">
        <w:rPr>
          <w:rFonts w:ascii="Arial" w:hAnsi="Arial" w:cs="Arial"/>
        </w:rPr>
        <w:t xml:space="preserve">     </w:t>
      </w:r>
      <w:proofErr w:type="gramStart"/>
      <w:r w:rsidR="00A8744C" w:rsidRPr="00D95CB4">
        <w:rPr>
          <w:rFonts w:ascii="Arial" w:hAnsi="Arial" w:cs="Arial"/>
        </w:rPr>
        <w:t>existentes</w:t>
      </w:r>
      <w:proofErr w:type="gramEnd"/>
      <w:r w:rsidR="00A8744C" w:rsidRPr="00D95CB4">
        <w:rPr>
          <w:rFonts w:ascii="Arial" w:hAnsi="Arial" w:cs="Arial"/>
        </w:rPr>
        <w:t xml:space="preserve"> para impulsar y  crear una red coordinadora a nivel local.</w:t>
      </w:r>
    </w:p>
    <w:p w:rsidR="00A8744C" w:rsidRPr="00D95CB4" w:rsidRDefault="00A8744C" w:rsidP="008E15CF">
      <w:pPr>
        <w:tabs>
          <w:tab w:val="left" w:pos="939"/>
        </w:tabs>
        <w:rPr>
          <w:rFonts w:ascii="Arial" w:hAnsi="Arial" w:cs="Arial"/>
        </w:rPr>
      </w:pPr>
    </w:p>
    <w:p w:rsidR="008E15CF" w:rsidRDefault="00AA2D16" w:rsidP="00AA2D16">
      <w:pPr>
        <w:tabs>
          <w:tab w:val="left" w:pos="939"/>
        </w:tabs>
        <w:spacing w:line="360" w:lineRule="auto"/>
        <w:rPr>
          <w:rFonts w:ascii="Arial" w:hAnsi="Arial" w:cs="Arial"/>
        </w:rPr>
      </w:pPr>
      <w:r>
        <w:rPr>
          <w:rFonts w:ascii="Arial" w:hAnsi="Arial" w:cs="Arial"/>
        </w:rPr>
        <w:t xml:space="preserve">           </w:t>
      </w:r>
      <w:r w:rsidR="00A8744C" w:rsidRPr="00D95CB4">
        <w:rPr>
          <w:rFonts w:ascii="Arial" w:hAnsi="Arial" w:cs="Arial"/>
        </w:rPr>
        <w:t xml:space="preserve"> </w:t>
      </w:r>
      <w:r w:rsidR="005E39F1">
        <w:rPr>
          <w:rFonts w:ascii="Arial" w:hAnsi="Arial" w:cs="Arial"/>
        </w:rPr>
        <w:t xml:space="preserve">     </w:t>
      </w:r>
      <w:r w:rsidR="00A8744C" w:rsidRPr="00D95CB4">
        <w:rPr>
          <w:rFonts w:ascii="Arial" w:hAnsi="Arial" w:cs="Arial"/>
        </w:rPr>
        <w:t xml:space="preserve">Dar a conocer los distintos programas del Municipio de Soyapango para  </w:t>
      </w:r>
      <w:r w:rsidR="008E15CF">
        <w:rPr>
          <w:rFonts w:ascii="Arial" w:hAnsi="Arial" w:cs="Arial"/>
        </w:rPr>
        <w:t xml:space="preserve">         </w:t>
      </w:r>
    </w:p>
    <w:p w:rsidR="008E15CF" w:rsidRDefault="008E15CF" w:rsidP="00AA2D16">
      <w:pPr>
        <w:tabs>
          <w:tab w:val="left" w:pos="939"/>
        </w:tabs>
        <w:spacing w:line="360" w:lineRule="auto"/>
        <w:rPr>
          <w:rFonts w:ascii="Arial" w:hAnsi="Arial" w:cs="Arial"/>
        </w:rPr>
      </w:pPr>
      <w:r>
        <w:rPr>
          <w:rFonts w:ascii="Arial" w:hAnsi="Arial" w:cs="Arial"/>
        </w:rPr>
        <w:t xml:space="preserve">            </w:t>
      </w:r>
      <w:r w:rsidR="005E39F1">
        <w:rPr>
          <w:rFonts w:ascii="Arial" w:hAnsi="Arial" w:cs="Arial"/>
        </w:rPr>
        <w:t xml:space="preserve">     </w:t>
      </w:r>
      <w:proofErr w:type="gramStart"/>
      <w:r w:rsidR="00A8744C" w:rsidRPr="00D95CB4">
        <w:rPr>
          <w:rFonts w:ascii="Arial" w:hAnsi="Arial" w:cs="Arial"/>
        </w:rPr>
        <w:t>informar</w:t>
      </w:r>
      <w:proofErr w:type="gramEnd"/>
      <w:r w:rsidR="00A8744C" w:rsidRPr="00D95CB4">
        <w:rPr>
          <w:rFonts w:ascii="Arial" w:hAnsi="Arial" w:cs="Arial"/>
        </w:rPr>
        <w:t xml:space="preserve"> con   campaña publicitaria a través los diferentes medios de </w:t>
      </w:r>
      <w:r>
        <w:rPr>
          <w:rFonts w:ascii="Arial" w:hAnsi="Arial" w:cs="Arial"/>
        </w:rPr>
        <w:t xml:space="preserve"> </w:t>
      </w:r>
    </w:p>
    <w:p w:rsidR="00A8744C" w:rsidRDefault="008E15CF" w:rsidP="00AA2D16">
      <w:pPr>
        <w:tabs>
          <w:tab w:val="left" w:pos="939"/>
        </w:tabs>
        <w:spacing w:line="360" w:lineRule="auto"/>
        <w:rPr>
          <w:rFonts w:ascii="Arial" w:hAnsi="Arial" w:cs="Arial"/>
        </w:rPr>
      </w:pPr>
      <w:r>
        <w:rPr>
          <w:rFonts w:ascii="Arial" w:hAnsi="Arial" w:cs="Arial"/>
        </w:rPr>
        <w:t xml:space="preserve">            </w:t>
      </w:r>
      <w:r w:rsidR="005E39F1">
        <w:rPr>
          <w:rFonts w:ascii="Arial" w:hAnsi="Arial" w:cs="Arial"/>
        </w:rPr>
        <w:t xml:space="preserve">     </w:t>
      </w:r>
      <w:proofErr w:type="gramStart"/>
      <w:r w:rsidR="00A8744C" w:rsidRPr="00D95CB4">
        <w:rPr>
          <w:rFonts w:ascii="Arial" w:hAnsi="Arial" w:cs="Arial"/>
        </w:rPr>
        <w:t>comunicación</w:t>
      </w:r>
      <w:proofErr w:type="gramEnd"/>
      <w:r w:rsidR="00A8744C" w:rsidRPr="00D95CB4">
        <w:rPr>
          <w:rFonts w:ascii="Arial" w:hAnsi="Arial" w:cs="Arial"/>
        </w:rPr>
        <w:t>.</w:t>
      </w:r>
    </w:p>
    <w:p w:rsidR="00BA0705" w:rsidRPr="00D95CB4" w:rsidRDefault="00BA0705" w:rsidP="00AA2D16">
      <w:pPr>
        <w:tabs>
          <w:tab w:val="left" w:pos="939"/>
        </w:tabs>
        <w:spacing w:line="360" w:lineRule="auto"/>
        <w:rPr>
          <w:rFonts w:ascii="Arial" w:hAnsi="Arial" w:cs="Arial"/>
        </w:rPr>
      </w:pPr>
    </w:p>
    <w:p w:rsidR="00A8744C" w:rsidRPr="00D95CB4" w:rsidRDefault="00A8744C" w:rsidP="008E15CF">
      <w:pPr>
        <w:tabs>
          <w:tab w:val="left" w:pos="939"/>
        </w:tabs>
        <w:rPr>
          <w:rFonts w:ascii="Arial" w:hAnsi="Arial" w:cs="Arial"/>
        </w:rPr>
      </w:pPr>
      <w:r w:rsidRPr="00D95CB4">
        <w:rPr>
          <w:rFonts w:ascii="Arial" w:hAnsi="Arial" w:cs="Arial"/>
        </w:rPr>
        <w:t xml:space="preserve"> </w:t>
      </w:r>
    </w:p>
    <w:p w:rsidR="005E39F1" w:rsidRDefault="00AA2D16" w:rsidP="00AA2D16">
      <w:pPr>
        <w:tabs>
          <w:tab w:val="left" w:pos="939"/>
        </w:tabs>
        <w:spacing w:line="360" w:lineRule="auto"/>
        <w:ind w:left="720"/>
        <w:rPr>
          <w:rFonts w:ascii="Arial" w:hAnsi="Arial" w:cs="Arial"/>
        </w:rPr>
      </w:pPr>
      <w:r>
        <w:rPr>
          <w:rFonts w:ascii="Arial" w:hAnsi="Arial" w:cs="Arial"/>
        </w:rPr>
        <w:t xml:space="preserve"> </w:t>
      </w:r>
      <w:r w:rsidR="005E39F1">
        <w:rPr>
          <w:rFonts w:ascii="Arial" w:hAnsi="Arial" w:cs="Arial"/>
        </w:rPr>
        <w:t xml:space="preserve">      </w:t>
      </w:r>
      <w:r w:rsidR="008E15CF">
        <w:rPr>
          <w:rFonts w:ascii="Arial" w:hAnsi="Arial" w:cs="Arial"/>
        </w:rPr>
        <w:t>I</w:t>
      </w:r>
      <w:r w:rsidR="00A8744C" w:rsidRPr="00D95CB4">
        <w:rPr>
          <w:rFonts w:ascii="Arial" w:hAnsi="Arial" w:cs="Arial"/>
        </w:rPr>
        <w:t xml:space="preserve">ncrementar el número de  oportunidades  en orientación técnico – </w:t>
      </w:r>
      <w:r w:rsidR="005E39F1">
        <w:rPr>
          <w:rFonts w:ascii="Arial" w:hAnsi="Arial" w:cs="Arial"/>
        </w:rPr>
        <w:t xml:space="preserve">    </w:t>
      </w:r>
    </w:p>
    <w:p w:rsidR="005E39F1" w:rsidRDefault="005E39F1" w:rsidP="00AA2D16">
      <w:pPr>
        <w:tabs>
          <w:tab w:val="left" w:pos="939"/>
        </w:tabs>
        <w:spacing w:line="360" w:lineRule="auto"/>
        <w:ind w:left="720"/>
        <w:rPr>
          <w:rFonts w:ascii="Arial" w:hAnsi="Arial" w:cs="Arial"/>
        </w:rPr>
      </w:pPr>
      <w:r>
        <w:rPr>
          <w:rFonts w:ascii="Arial" w:hAnsi="Arial" w:cs="Arial"/>
        </w:rPr>
        <w:t xml:space="preserve">       </w:t>
      </w:r>
      <w:proofErr w:type="gramStart"/>
      <w:r w:rsidR="00A8744C" w:rsidRPr="00D95CB4">
        <w:rPr>
          <w:rFonts w:ascii="Arial" w:hAnsi="Arial" w:cs="Arial"/>
        </w:rPr>
        <w:t>vocacional</w:t>
      </w:r>
      <w:proofErr w:type="gramEnd"/>
      <w:r w:rsidR="00A8744C" w:rsidRPr="00D95CB4">
        <w:rPr>
          <w:rFonts w:ascii="Arial" w:hAnsi="Arial" w:cs="Arial"/>
        </w:rPr>
        <w:t xml:space="preserve">, educativa en aprendizaje complementario: idioma inglés y de </w:t>
      </w:r>
      <w:r>
        <w:rPr>
          <w:rFonts w:ascii="Arial" w:hAnsi="Arial" w:cs="Arial"/>
        </w:rPr>
        <w:t xml:space="preserve">   </w:t>
      </w:r>
    </w:p>
    <w:p w:rsidR="00A8744C" w:rsidRPr="00D95CB4" w:rsidRDefault="005E39F1" w:rsidP="00AA2D16">
      <w:pPr>
        <w:tabs>
          <w:tab w:val="left" w:pos="939"/>
        </w:tabs>
        <w:spacing w:line="360" w:lineRule="auto"/>
        <w:ind w:left="720"/>
        <w:rPr>
          <w:rFonts w:ascii="Arial" w:hAnsi="Arial" w:cs="Arial"/>
        </w:rPr>
      </w:pPr>
      <w:r>
        <w:rPr>
          <w:rFonts w:ascii="Arial" w:hAnsi="Arial" w:cs="Arial"/>
        </w:rPr>
        <w:t xml:space="preserve">       </w:t>
      </w:r>
      <w:proofErr w:type="gramStart"/>
      <w:r w:rsidR="00A8744C" w:rsidRPr="00D95CB4">
        <w:rPr>
          <w:rFonts w:ascii="Arial" w:hAnsi="Arial" w:cs="Arial"/>
        </w:rPr>
        <w:t>empleo</w:t>
      </w:r>
      <w:proofErr w:type="gramEnd"/>
      <w:r w:rsidR="00A8744C" w:rsidRPr="00D95CB4">
        <w:rPr>
          <w:rFonts w:ascii="Arial" w:hAnsi="Arial" w:cs="Arial"/>
        </w:rPr>
        <w:t xml:space="preserve">                                                                                                                                                                                                                                                                                                   </w:t>
      </w:r>
    </w:p>
    <w:p w:rsidR="00A8744C" w:rsidRDefault="00A8744C" w:rsidP="00A8744C">
      <w:pPr>
        <w:tabs>
          <w:tab w:val="left" w:pos="940"/>
        </w:tabs>
        <w:spacing w:line="360" w:lineRule="auto"/>
        <w:rPr>
          <w:rFonts w:ascii="Arial" w:hAnsi="Arial" w:cs="Arial"/>
        </w:rPr>
      </w:pPr>
    </w:p>
    <w:p w:rsidR="008E15CF" w:rsidRDefault="008E15CF" w:rsidP="00A8744C">
      <w:pPr>
        <w:tabs>
          <w:tab w:val="left" w:pos="940"/>
        </w:tabs>
        <w:spacing w:line="360" w:lineRule="auto"/>
        <w:rPr>
          <w:rFonts w:ascii="Arial" w:hAnsi="Arial" w:cs="Arial"/>
        </w:rPr>
      </w:pPr>
    </w:p>
    <w:p w:rsidR="00A8744C" w:rsidRPr="00E82EC5" w:rsidRDefault="00AA2D16" w:rsidP="00A8744C">
      <w:pPr>
        <w:tabs>
          <w:tab w:val="left" w:pos="940"/>
        </w:tabs>
        <w:spacing w:line="360" w:lineRule="auto"/>
        <w:rPr>
          <w:rFonts w:ascii="Arial" w:hAnsi="Arial" w:cs="Arial"/>
        </w:rPr>
      </w:pPr>
      <w:r w:rsidRPr="00E82EC5">
        <w:rPr>
          <w:rFonts w:ascii="Arial" w:hAnsi="Arial" w:cs="Arial"/>
        </w:rPr>
        <w:t>4.4. J</w:t>
      </w:r>
      <w:r w:rsidR="00A8744C" w:rsidRPr="00E82EC5">
        <w:rPr>
          <w:rFonts w:ascii="Arial" w:hAnsi="Arial" w:cs="Arial"/>
        </w:rPr>
        <w:t>USTIFICACIÓN</w:t>
      </w:r>
    </w:p>
    <w:p w:rsidR="00A8744C" w:rsidRDefault="00AA2D16" w:rsidP="00A8744C">
      <w:pPr>
        <w:tabs>
          <w:tab w:val="left" w:pos="940"/>
        </w:tabs>
        <w:spacing w:line="360" w:lineRule="auto"/>
        <w:jc w:val="both"/>
        <w:rPr>
          <w:rFonts w:ascii="Arial" w:hAnsi="Arial" w:cs="Arial"/>
        </w:rPr>
      </w:pPr>
      <w:r>
        <w:rPr>
          <w:rFonts w:ascii="Arial" w:hAnsi="Arial" w:cs="Arial"/>
        </w:rPr>
        <w:t xml:space="preserve">      </w:t>
      </w:r>
      <w:r w:rsidR="00A8744C">
        <w:rPr>
          <w:rFonts w:ascii="Arial" w:hAnsi="Arial" w:cs="Arial"/>
        </w:rPr>
        <w:t xml:space="preserve"> La propuesta plantea una manera de unir los esfuerzos que se encuentran en la actualidad de manera aislada, lo que incrementará los beneficios que se brindan a los jóvenes que estudian bachillerato, esto permitirá acercar las oportunidades Municipio a ellos y ellas logrando acceder a estas oportunidades de una manera directa. </w:t>
      </w:r>
    </w:p>
    <w:p w:rsidR="00A8744C" w:rsidRDefault="00A8744C" w:rsidP="008E15CF">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La relevancia que posee el proyecto social OPORTUNIDADES, es el garantizar los beneficios, con el mejoramiento de las condiciones de vida de los y las  jóvenes que se encuentran motivados y poseen la perspectiva de emigra hacia los Estados Unidos de Norteamérica. Al brindar otra opción que llevará ha disminuir las causas genera el fenómeno de la emigración.    </w:t>
      </w:r>
    </w:p>
    <w:p w:rsidR="00A8744C" w:rsidRDefault="00A8744C" w:rsidP="008E15CF">
      <w:pPr>
        <w:ind w:firstLine="1134"/>
        <w:jc w:val="both"/>
        <w:rPr>
          <w:rFonts w:ascii="Arial" w:hAnsi="Arial" w:cs="Arial"/>
        </w:rPr>
      </w:pPr>
      <w:r>
        <w:rPr>
          <w:rFonts w:ascii="Arial" w:hAnsi="Arial" w:cs="Arial"/>
        </w:rPr>
        <w:t xml:space="preserve"> </w:t>
      </w:r>
    </w:p>
    <w:p w:rsidR="00A8744C" w:rsidRDefault="00A8744C" w:rsidP="00A8744C">
      <w:pPr>
        <w:tabs>
          <w:tab w:val="left" w:pos="940"/>
        </w:tabs>
        <w:spacing w:line="360" w:lineRule="auto"/>
        <w:jc w:val="both"/>
        <w:rPr>
          <w:rFonts w:ascii="Arial" w:hAnsi="Arial" w:cs="Arial"/>
        </w:rPr>
      </w:pPr>
      <w:r>
        <w:rPr>
          <w:rFonts w:ascii="Arial" w:hAnsi="Arial" w:cs="Arial"/>
        </w:rPr>
        <w:t xml:space="preserve">La importancia que se tiene es </w:t>
      </w:r>
      <w:proofErr w:type="gramStart"/>
      <w:r>
        <w:rPr>
          <w:rFonts w:ascii="Arial" w:hAnsi="Arial" w:cs="Arial"/>
        </w:rPr>
        <w:t>el</w:t>
      </w:r>
      <w:proofErr w:type="gramEnd"/>
      <w:r>
        <w:rPr>
          <w:rFonts w:ascii="Arial" w:hAnsi="Arial" w:cs="Arial"/>
        </w:rPr>
        <w:t xml:space="preserve"> apertura y fortalecer la mayor cantidad de oportunidades para los jóvenes del Municipio  de Soyapango. </w:t>
      </w:r>
    </w:p>
    <w:p w:rsidR="00A8744C" w:rsidRDefault="00A8744C" w:rsidP="008E15CF">
      <w:pPr>
        <w:tabs>
          <w:tab w:val="left" w:pos="940"/>
        </w:tabs>
        <w:jc w:val="both"/>
        <w:rPr>
          <w:rFonts w:ascii="Arial" w:hAnsi="Arial" w:cs="Arial"/>
        </w:rPr>
      </w:pPr>
    </w:p>
    <w:p w:rsidR="00A8744C" w:rsidRDefault="00A8744C" w:rsidP="00A8744C">
      <w:pPr>
        <w:tabs>
          <w:tab w:val="left" w:pos="940"/>
        </w:tabs>
        <w:spacing w:line="360" w:lineRule="auto"/>
        <w:jc w:val="both"/>
        <w:rPr>
          <w:rFonts w:ascii="Arial" w:hAnsi="Arial" w:cs="Arial"/>
        </w:rPr>
      </w:pPr>
      <w:r>
        <w:rPr>
          <w:rFonts w:ascii="Arial" w:hAnsi="Arial" w:cs="Arial"/>
        </w:rPr>
        <w:t xml:space="preserve">La factibilidad se dará al unir los esfuerzos de los diferentes entes públicos, privados o entes sin fines de lucro que apoyen el proyecto social planteado.   </w:t>
      </w:r>
    </w:p>
    <w:p w:rsidR="00A8744C" w:rsidRDefault="00A8744C" w:rsidP="008E15CF">
      <w:pPr>
        <w:tabs>
          <w:tab w:val="left" w:pos="940"/>
        </w:tabs>
        <w:jc w:val="both"/>
        <w:rPr>
          <w:rFonts w:ascii="Arial" w:hAnsi="Arial" w:cs="Arial"/>
        </w:rPr>
      </w:pPr>
      <w:r>
        <w:rPr>
          <w:rFonts w:ascii="Arial" w:hAnsi="Arial" w:cs="Arial"/>
        </w:rPr>
        <w:t xml:space="preserve">  </w:t>
      </w:r>
    </w:p>
    <w:p w:rsidR="00A8744C" w:rsidRDefault="00A8744C" w:rsidP="00A8744C">
      <w:pPr>
        <w:tabs>
          <w:tab w:val="left" w:pos="940"/>
        </w:tabs>
        <w:spacing w:line="360" w:lineRule="auto"/>
        <w:jc w:val="both"/>
        <w:rPr>
          <w:rFonts w:ascii="Arial" w:hAnsi="Arial" w:cs="Arial"/>
        </w:rPr>
      </w:pPr>
      <w:r>
        <w:rPr>
          <w:rFonts w:ascii="Arial" w:hAnsi="Arial" w:cs="Arial"/>
        </w:rPr>
        <w:t xml:space="preserve">El aporte que dará esta iniciativa será el fortalecer la coordinación dentro del Municipio, así como esta nueva modalidad de ejecutar los proyectos como lo es, el asocio público - privado que tanto propone y gestiona el Gobierno Central que no quedará aislado de esta iniciativa. </w:t>
      </w:r>
    </w:p>
    <w:p w:rsidR="00A8744C" w:rsidRDefault="00A8744C" w:rsidP="00A8744C">
      <w:pPr>
        <w:tabs>
          <w:tab w:val="left" w:pos="940"/>
        </w:tabs>
        <w:spacing w:line="360" w:lineRule="auto"/>
        <w:rPr>
          <w:rFonts w:ascii="Arial" w:hAnsi="Arial" w:cs="Arial"/>
          <w:b/>
        </w:rPr>
      </w:pPr>
    </w:p>
    <w:p w:rsidR="00A8744C" w:rsidRPr="00E82EC5" w:rsidRDefault="00AA2D16" w:rsidP="00A8744C">
      <w:pPr>
        <w:tabs>
          <w:tab w:val="left" w:pos="940"/>
        </w:tabs>
        <w:spacing w:line="360" w:lineRule="auto"/>
        <w:rPr>
          <w:rFonts w:ascii="Arial" w:hAnsi="Arial" w:cs="Arial"/>
          <w:b/>
        </w:rPr>
      </w:pPr>
      <w:r w:rsidRPr="00E82EC5">
        <w:rPr>
          <w:rFonts w:ascii="Arial" w:hAnsi="Arial" w:cs="Arial"/>
          <w:b/>
        </w:rPr>
        <w:t xml:space="preserve">4.5. </w:t>
      </w:r>
      <w:r w:rsidR="00A8744C" w:rsidRPr="00E82EC5">
        <w:rPr>
          <w:rFonts w:ascii="Arial" w:hAnsi="Arial" w:cs="Arial"/>
          <w:b/>
        </w:rPr>
        <w:t>COMPONENTES DEL PROYECTO</w:t>
      </w:r>
    </w:p>
    <w:p w:rsidR="00A8744C" w:rsidRDefault="005E39F1" w:rsidP="00A8744C">
      <w:pPr>
        <w:tabs>
          <w:tab w:val="left" w:pos="940"/>
        </w:tabs>
        <w:spacing w:line="360" w:lineRule="auto"/>
        <w:jc w:val="both"/>
        <w:rPr>
          <w:rFonts w:ascii="Arial" w:hAnsi="Arial" w:cs="Arial"/>
        </w:rPr>
      </w:pPr>
      <w:r>
        <w:rPr>
          <w:rFonts w:ascii="Arial" w:hAnsi="Arial" w:cs="Arial"/>
        </w:rPr>
        <w:t xml:space="preserve">       </w:t>
      </w:r>
      <w:r w:rsidR="00A8744C">
        <w:rPr>
          <w:rFonts w:ascii="Arial" w:hAnsi="Arial" w:cs="Arial"/>
        </w:rPr>
        <w:t xml:space="preserve">EDUCATIVO </w:t>
      </w:r>
    </w:p>
    <w:p w:rsidR="00A8744C" w:rsidRDefault="00A8744C" w:rsidP="00A8744C">
      <w:pPr>
        <w:tabs>
          <w:tab w:val="left" w:pos="940"/>
        </w:tabs>
        <w:spacing w:line="360" w:lineRule="auto"/>
        <w:jc w:val="both"/>
        <w:rPr>
          <w:rFonts w:ascii="Arial" w:hAnsi="Arial" w:cs="Arial"/>
        </w:rPr>
      </w:pPr>
      <w:r>
        <w:rPr>
          <w:rFonts w:ascii="Arial" w:hAnsi="Arial" w:cs="Arial"/>
        </w:rPr>
        <w:t xml:space="preserve">Brindar la enseñanza del idioma inglés en nivel avanzado en las instituciones establecidas para ello.   </w:t>
      </w:r>
    </w:p>
    <w:p w:rsidR="00A8744C" w:rsidRDefault="00A8744C" w:rsidP="008E15CF">
      <w:pPr>
        <w:tabs>
          <w:tab w:val="left" w:pos="940"/>
        </w:tabs>
        <w:rPr>
          <w:rFonts w:ascii="Arial" w:hAnsi="Arial" w:cs="Arial"/>
        </w:rPr>
      </w:pPr>
    </w:p>
    <w:p w:rsidR="00A8744C" w:rsidRDefault="00A8744C" w:rsidP="00A8744C">
      <w:pPr>
        <w:tabs>
          <w:tab w:val="left" w:pos="940"/>
        </w:tabs>
        <w:spacing w:line="360" w:lineRule="auto"/>
        <w:rPr>
          <w:rFonts w:ascii="Arial" w:hAnsi="Arial" w:cs="Arial"/>
        </w:rPr>
      </w:pPr>
      <w:r>
        <w:rPr>
          <w:rFonts w:ascii="Arial" w:hAnsi="Arial" w:cs="Arial"/>
        </w:rPr>
        <w:t>TÉCNICO VOCACIONAL</w:t>
      </w:r>
    </w:p>
    <w:p w:rsidR="00A8744C" w:rsidRDefault="00A8744C" w:rsidP="00A8744C">
      <w:pPr>
        <w:tabs>
          <w:tab w:val="left" w:pos="940"/>
        </w:tabs>
        <w:spacing w:line="360" w:lineRule="auto"/>
        <w:rPr>
          <w:rFonts w:ascii="Arial" w:hAnsi="Arial" w:cs="Arial"/>
        </w:rPr>
      </w:pPr>
      <w:r>
        <w:rPr>
          <w:rFonts w:ascii="Arial" w:hAnsi="Arial" w:cs="Arial"/>
        </w:rPr>
        <w:t xml:space="preserve"> En los jóvenes que estén interesados en el área  técnicas vocacionales se les orientará y proporcionará un curso varias especialidades.  </w:t>
      </w:r>
    </w:p>
    <w:p w:rsidR="00A8744C" w:rsidRDefault="00A8744C" w:rsidP="00A8744C">
      <w:pPr>
        <w:tabs>
          <w:tab w:val="left" w:pos="940"/>
        </w:tabs>
        <w:rPr>
          <w:rFonts w:ascii="Arial" w:hAnsi="Arial" w:cs="Arial"/>
        </w:rPr>
      </w:pPr>
    </w:p>
    <w:p w:rsidR="008E15CF" w:rsidRDefault="008E15CF" w:rsidP="00A8744C">
      <w:pPr>
        <w:tabs>
          <w:tab w:val="left" w:pos="940"/>
        </w:tabs>
        <w:rPr>
          <w:rFonts w:ascii="Arial" w:hAnsi="Arial" w:cs="Arial"/>
        </w:rPr>
      </w:pPr>
    </w:p>
    <w:p w:rsidR="00A8744C" w:rsidRPr="00E82EC5" w:rsidRDefault="00A8744C" w:rsidP="00A8744C">
      <w:pPr>
        <w:tabs>
          <w:tab w:val="left" w:pos="940"/>
        </w:tabs>
        <w:spacing w:line="360" w:lineRule="auto"/>
        <w:rPr>
          <w:rFonts w:ascii="Arial" w:hAnsi="Arial" w:cs="Arial"/>
          <w:b/>
        </w:rPr>
      </w:pPr>
      <w:r w:rsidRPr="00E82EC5">
        <w:rPr>
          <w:rFonts w:ascii="Arial" w:hAnsi="Arial" w:cs="Arial"/>
          <w:b/>
        </w:rPr>
        <w:t>LABORAL</w:t>
      </w:r>
    </w:p>
    <w:p w:rsidR="00A8744C" w:rsidRDefault="00A8744C" w:rsidP="00A8744C">
      <w:pPr>
        <w:tabs>
          <w:tab w:val="left" w:pos="940"/>
        </w:tabs>
        <w:spacing w:line="360" w:lineRule="auto"/>
        <w:rPr>
          <w:rFonts w:ascii="Arial" w:hAnsi="Arial" w:cs="Arial"/>
        </w:rPr>
      </w:pPr>
      <w:r>
        <w:rPr>
          <w:rFonts w:ascii="Arial" w:hAnsi="Arial" w:cs="Arial"/>
        </w:rPr>
        <w:t>Coordinar con las distintas empresas las distintas necesidades para formar una bolsa de empleo del Municipio</w:t>
      </w:r>
    </w:p>
    <w:p w:rsidR="00A8744C" w:rsidRDefault="00A8744C" w:rsidP="008E15CF">
      <w:pPr>
        <w:tabs>
          <w:tab w:val="left" w:pos="940"/>
        </w:tabs>
        <w:rPr>
          <w:rFonts w:ascii="Arial" w:hAnsi="Arial" w:cs="Arial"/>
        </w:rPr>
      </w:pPr>
    </w:p>
    <w:p w:rsidR="00A8744C" w:rsidRPr="00CC5573" w:rsidRDefault="00A8744C" w:rsidP="00A8744C">
      <w:pPr>
        <w:tabs>
          <w:tab w:val="left" w:pos="940"/>
        </w:tabs>
        <w:rPr>
          <w:rFonts w:ascii="Arial" w:hAnsi="Arial" w:cs="Arial"/>
          <w:b/>
        </w:rPr>
      </w:pPr>
      <w:r w:rsidRPr="00CC5573">
        <w:rPr>
          <w:rFonts w:ascii="Arial" w:hAnsi="Arial" w:cs="Arial"/>
          <w:b/>
        </w:rPr>
        <w:t>POBLACI</w:t>
      </w:r>
      <w:r>
        <w:rPr>
          <w:rFonts w:ascii="Arial" w:hAnsi="Arial" w:cs="Arial"/>
          <w:b/>
        </w:rPr>
        <w:t>Ó</w:t>
      </w:r>
      <w:r w:rsidRPr="00CC5573">
        <w:rPr>
          <w:rFonts w:ascii="Arial" w:hAnsi="Arial" w:cs="Arial"/>
          <w:b/>
        </w:rPr>
        <w:t>N OBJETIVO</w:t>
      </w:r>
    </w:p>
    <w:p w:rsidR="00A8744C" w:rsidRDefault="00A8744C" w:rsidP="00A8744C">
      <w:pPr>
        <w:tabs>
          <w:tab w:val="left" w:pos="940"/>
        </w:tabs>
        <w:rPr>
          <w:rFonts w:ascii="Arial" w:hAnsi="Arial" w:cs="Arial"/>
        </w:rPr>
      </w:pPr>
    </w:p>
    <w:p w:rsidR="00A8744C" w:rsidRPr="00F9768B" w:rsidRDefault="00A8744C" w:rsidP="00A8744C">
      <w:pPr>
        <w:tabs>
          <w:tab w:val="left" w:pos="940"/>
        </w:tabs>
        <w:spacing w:line="360" w:lineRule="auto"/>
        <w:rPr>
          <w:rFonts w:ascii="Arial" w:hAnsi="Arial" w:cs="Arial"/>
        </w:rPr>
      </w:pPr>
      <w:r w:rsidRPr="00F9768B">
        <w:rPr>
          <w:rFonts w:ascii="Arial" w:hAnsi="Arial" w:cs="Arial"/>
        </w:rPr>
        <w:t xml:space="preserve">Las y los jóvenes que se encuentran entre las edades  de </w:t>
      </w:r>
      <w:smartTag w:uri="urn:schemas-microsoft-com:office:smarttags" w:element="metricconverter">
        <w:smartTagPr>
          <w:attr w:name="ProductID" w:val="17 a"/>
        </w:smartTagPr>
        <w:r w:rsidRPr="00F9768B">
          <w:rPr>
            <w:rFonts w:ascii="Arial" w:hAnsi="Arial" w:cs="Arial"/>
          </w:rPr>
          <w:t>17 a</w:t>
        </w:r>
      </w:smartTag>
      <w:r w:rsidRPr="00F9768B">
        <w:rPr>
          <w:rFonts w:ascii="Arial" w:hAnsi="Arial" w:cs="Arial"/>
        </w:rPr>
        <w:t xml:space="preserve"> 21 años y  que pertenecen al Municipio de Soyapango</w:t>
      </w:r>
    </w:p>
    <w:p w:rsidR="00A8744C" w:rsidRDefault="00A8744C" w:rsidP="008E15CF">
      <w:pPr>
        <w:tabs>
          <w:tab w:val="left" w:pos="940"/>
        </w:tabs>
        <w:rPr>
          <w:rFonts w:ascii="Arial" w:hAnsi="Arial" w:cs="Arial"/>
        </w:rPr>
      </w:pPr>
    </w:p>
    <w:p w:rsidR="00D8561B" w:rsidRDefault="00D8561B" w:rsidP="00A8744C">
      <w:pPr>
        <w:tabs>
          <w:tab w:val="left" w:pos="940"/>
        </w:tabs>
        <w:rPr>
          <w:rFonts w:ascii="Arial" w:hAnsi="Arial" w:cs="Arial"/>
          <w:b/>
        </w:rPr>
      </w:pPr>
    </w:p>
    <w:p w:rsidR="00A8744C" w:rsidRPr="00F167EB" w:rsidRDefault="00A8744C" w:rsidP="00A8744C">
      <w:pPr>
        <w:tabs>
          <w:tab w:val="left" w:pos="940"/>
        </w:tabs>
        <w:rPr>
          <w:rFonts w:ascii="Arial" w:hAnsi="Arial" w:cs="Arial"/>
          <w:b/>
        </w:rPr>
      </w:pPr>
      <w:r w:rsidRPr="00F167EB">
        <w:rPr>
          <w:rFonts w:ascii="Arial" w:hAnsi="Arial" w:cs="Arial"/>
          <w:b/>
        </w:rPr>
        <w:t xml:space="preserve">FUENTES DE FINANCIAMIENTO  </w:t>
      </w:r>
    </w:p>
    <w:p w:rsidR="00A8744C" w:rsidRDefault="00A8744C" w:rsidP="00A8744C">
      <w:pPr>
        <w:tabs>
          <w:tab w:val="left" w:pos="940"/>
        </w:tabs>
        <w:rPr>
          <w:rFonts w:ascii="Arial" w:hAnsi="Arial" w:cs="Arial"/>
        </w:rPr>
      </w:pPr>
    </w:p>
    <w:p w:rsidR="00A8744C" w:rsidRPr="00F167EB" w:rsidRDefault="00A8744C" w:rsidP="00A8744C">
      <w:pPr>
        <w:tabs>
          <w:tab w:val="left" w:pos="940"/>
        </w:tabs>
        <w:spacing w:line="360" w:lineRule="auto"/>
        <w:rPr>
          <w:rFonts w:ascii="Arial" w:hAnsi="Arial" w:cs="Arial"/>
          <w:lang w:val="es-SV"/>
        </w:rPr>
      </w:pPr>
      <w:r w:rsidRPr="00F167EB">
        <w:rPr>
          <w:rFonts w:ascii="Arial" w:hAnsi="Arial" w:cs="Arial"/>
          <w:lang w:val="es-SV"/>
        </w:rPr>
        <w:t xml:space="preserve">Serian las mismas instituciones que están desarrollando ese </w:t>
      </w:r>
      <w:r w:rsidRPr="00F167EB">
        <w:rPr>
          <w:rFonts w:ascii="Arial" w:hAnsi="Arial" w:cs="Arial"/>
          <w:b/>
          <w:bCs/>
          <w:lang w:val="es-SV"/>
        </w:rPr>
        <w:t xml:space="preserve"> </w:t>
      </w:r>
      <w:r w:rsidRPr="00F167EB">
        <w:rPr>
          <w:rFonts w:ascii="Arial" w:hAnsi="Arial" w:cs="Arial"/>
          <w:lang w:val="es-SV"/>
        </w:rPr>
        <w:t xml:space="preserve">apoyo a las instituciones que participan a nivel local de la solución. </w:t>
      </w:r>
    </w:p>
    <w:p w:rsidR="00A8744C" w:rsidRPr="00F167EB" w:rsidRDefault="00A8744C" w:rsidP="00A8744C">
      <w:pPr>
        <w:tabs>
          <w:tab w:val="left" w:pos="940"/>
        </w:tabs>
        <w:spacing w:line="360" w:lineRule="auto"/>
        <w:rPr>
          <w:rFonts w:ascii="Arial" w:hAnsi="Arial" w:cs="Arial"/>
          <w:lang w:val="es-SV"/>
        </w:rPr>
      </w:pPr>
      <w:r>
        <w:rPr>
          <w:rFonts w:ascii="Arial" w:hAnsi="Arial" w:cs="Arial"/>
          <w:lang w:val="es-SV"/>
        </w:rPr>
        <w:t xml:space="preserve">Entre ellas </w:t>
      </w:r>
      <w:smartTag w:uri="urn:schemas-microsoft-com:office:smarttags" w:element="PersonName">
        <w:smartTagPr>
          <w:attr w:name="ProductID" w:val="la Comunidad Econ￳mica"/>
        </w:smartTagPr>
        <w:r>
          <w:rPr>
            <w:rFonts w:ascii="Arial" w:hAnsi="Arial" w:cs="Arial"/>
            <w:lang w:val="es-SV"/>
          </w:rPr>
          <w:t>la Comunidad Económica</w:t>
        </w:r>
      </w:smartTag>
      <w:r>
        <w:rPr>
          <w:rFonts w:ascii="Arial" w:hAnsi="Arial" w:cs="Arial"/>
          <w:lang w:val="es-SV"/>
        </w:rPr>
        <w:t xml:space="preserve"> Europea, fundación diagrama, Ayuntamiento de Murcia y Valencia, etc. </w:t>
      </w:r>
    </w:p>
    <w:p w:rsidR="00A8744C" w:rsidRDefault="00A8744C" w:rsidP="00A8744C">
      <w:pPr>
        <w:tabs>
          <w:tab w:val="left" w:pos="940"/>
        </w:tabs>
        <w:rPr>
          <w:rFonts w:ascii="Arial" w:hAnsi="Arial" w:cs="Arial"/>
        </w:rPr>
      </w:pPr>
    </w:p>
    <w:p w:rsidR="003B052E" w:rsidRDefault="003B052E" w:rsidP="00A8744C">
      <w:pPr>
        <w:tabs>
          <w:tab w:val="left" w:pos="940"/>
        </w:tabs>
        <w:rPr>
          <w:rFonts w:ascii="Arial" w:hAnsi="Arial" w:cs="Arial"/>
        </w:rPr>
      </w:pPr>
    </w:p>
    <w:p w:rsidR="003B052E" w:rsidRDefault="003B052E" w:rsidP="00A8744C">
      <w:pPr>
        <w:tabs>
          <w:tab w:val="left" w:pos="940"/>
        </w:tabs>
        <w:rPr>
          <w:rFonts w:ascii="Arial" w:hAnsi="Arial" w:cs="Arial"/>
        </w:rPr>
      </w:pPr>
    </w:p>
    <w:p w:rsidR="003B052E" w:rsidRDefault="003B052E" w:rsidP="00A8744C">
      <w:pPr>
        <w:tabs>
          <w:tab w:val="left" w:pos="940"/>
        </w:tabs>
        <w:rPr>
          <w:rFonts w:ascii="Arial" w:hAnsi="Arial" w:cs="Arial"/>
        </w:rPr>
      </w:pPr>
    </w:p>
    <w:p w:rsidR="003B052E" w:rsidRDefault="003B052E" w:rsidP="00A8744C">
      <w:pPr>
        <w:tabs>
          <w:tab w:val="left" w:pos="940"/>
        </w:tabs>
        <w:rPr>
          <w:rFonts w:ascii="Arial" w:hAnsi="Arial" w:cs="Arial"/>
        </w:rPr>
      </w:pPr>
    </w:p>
    <w:p w:rsidR="003B052E" w:rsidRDefault="003B052E" w:rsidP="00A8744C">
      <w:pPr>
        <w:tabs>
          <w:tab w:val="left" w:pos="940"/>
        </w:tabs>
        <w:rPr>
          <w:rFonts w:ascii="Arial" w:hAnsi="Arial" w:cs="Arial"/>
        </w:rPr>
      </w:pPr>
    </w:p>
    <w:p w:rsidR="003B052E" w:rsidRDefault="003B052E" w:rsidP="00A8744C">
      <w:pPr>
        <w:tabs>
          <w:tab w:val="left" w:pos="940"/>
        </w:tabs>
        <w:rPr>
          <w:rFonts w:ascii="Arial" w:hAnsi="Arial" w:cs="Arial"/>
        </w:rPr>
      </w:pPr>
    </w:p>
    <w:p w:rsidR="00AA2D16" w:rsidRDefault="00AA2D16" w:rsidP="00A8744C">
      <w:pPr>
        <w:tabs>
          <w:tab w:val="left" w:pos="940"/>
        </w:tabs>
        <w:jc w:val="center"/>
        <w:rPr>
          <w:rFonts w:ascii="Arial" w:hAnsi="Arial" w:cs="Arial"/>
        </w:rPr>
      </w:pPr>
    </w:p>
    <w:p w:rsidR="00AA2D16" w:rsidRDefault="00AA2D16" w:rsidP="00A8744C">
      <w:pPr>
        <w:tabs>
          <w:tab w:val="left" w:pos="940"/>
        </w:tabs>
        <w:jc w:val="center"/>
        <w:rPr>
          <w:rFonts w:ascii="Arial" w:hAnsi="Arial" w:cs="Arial"/>
        </w:rPr>
      </w:pPr>
    </w:p>
    <w:p w:rsidR="00AA2D16" w:rsidRDefault="00AA2D16" w:rsidP="00A8744C">
      <w:pPr>
        <w:tabs>
          <w:tab w:val="left" w:pos="940"/>
        </w:tabs>
        <w:jc w:val="center"/>
        <w:rPr>
          <w:rFonts w:ascii="Arial" w:hAnsi="Arial" w:cs="Arial"/>
        </w:rPr>
      </w:pPr>
    </w:p>
    <w:p w:rsidR="00AA2D16" w:rsidRDefault="00AA2D16" w:rsidP="00A8744C">
      <w:pPr>
        <w:tabs>
          <w:tab w:val="left" w:pos="940"/>
        </w:tabs>
        <w:jc w:val="center"/>
        <w:rPr>
          <w:rFonts w:ascii="Arial" w:hAnsi="Arial" w:cs="Arial"/>
        </w:rPr>
      </w:pPr>
    </w:p>
    <w:p w:rsidR="00265BEF" w:rsidRDefault="00265BEF"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D81583" w:rsidRDefault="00D81583" w:rsidP="00A8744C">
      <w:pPr>
        <w:tabs>
          <w:tab w:val="left" w:pos="940"/>
        </w:tabs>
        <w:jc w:val="center"/>
        <w:rPr>
          <w:rFonts w:ascii="Arial" w:hAnsi="Arial" w:cs="Arial"/>
        </w:rPr>
      </w:pPr>
    </w:p>
    <w:p w:rsidR="008E15CF" w:rsidRDefault="008E15CF" w:rsidP="00A8744C">
      <w:pPr>
        <w:tabs>
          <w:tab w:val="left" w:pos="940"/>
        </w:tabs>
        <w:jc w:val="center"/>
        <w:rPr>
          <w:rFonts w:ascii="Arial" w:hAnsi="Arial" w:cs="Arial"/>
        </w:rPr>
      </w:pPr>
    </w:p>
    <w:p w:rsidR="008E15CF" w:rsidRDefault="008E15CF" w:rsidP="00A8744C">
      <w:pPr>
        <w:tabs>
          <w:tab w:val="left" w:pos="940"/>
        </w:tabs>
        <w:jc w:val="center"/>
        <w:rPr>
          <w:rFonts w:ascii="Arial" w:hAnsi="Arial" w:cs="Arial"/>
        </w:rPr>
      </w:pPr>
    </w:p>
    <w:p w:rsidR="008E15CF" w:rsidRDefault="008E15CF" w:rsidP="00A8744C">
      <w:pPr>
        <w:tabs>
          <w:tab w:val="left" w:pos="940"/>
        </w:tabs>
        <w:jc w:val="center"/>
        <w:rPr>
          <w:rFonts w:ascii="Arial" w:hAnsi="Arial" w:cs="Arial"/>
        </w:rPr>
      </w:pPr>
    </w:p>
    <w:p w:rsidR="008E15CF" w:rsidRDefault="008E15CF" w:rsidP="00A8744C">
      <w:pPr>
        <w:tabs>
          <w:tab w:val="left" w:pos="940"/>
        </w:tabs>
        <w:jc w:val="center"/>
        <w:rPr>
          <w:rFonts w:ascii="Arial" w:hAnsi="Arial" w:cs="Arial"/>
        </w:rPr>
      </w:pPr>
    </w:p>
    <w:p w:rsidR="008E15CF" w:rsidRDefault="008E15CF" w:rsidP="00A8744C">
      <w:pPr>
        <w:tabs>
          <w:tab w:val="left" w:pos="940"/>
        </w:tabs>
        <w:jc w:val="center"/>
        <w:rPr>
          <w:rFonts w:ascii="Arial" w:hAnsi="Arial" w:cs="Arial"/>
        </w:rPr>
      </w:pPr>
    </w:p>
    <w:p w:rsidR="008E15CF" w:rsidRDefault="008E15CF" w:rsidP="00A8744C">
      <w:pPr>
        <w:tabs>
          <w:tab w:val="left" w:pos="940"/>
        </w:tabs>
        <w:jc w:val="center"/>
        <w:rPr>
          <w:rFonts w:ascii="Arial" w:hAnsi="Arial" w:cs="Arial"/>
        </w:rPr>
      </w:pPr>
    </w:p>
    <w:p w:rsidR="008E15CF" w:rsidRDefault="008E15CF" w:rsidP="00A8744C">
      <w:pPr>
        <w:tabs>
          <w:tab w:val="left" w:pos="940"/>
        </w:tabs>
        <w:jc w:val="center"/>
        <w:rPr>
          <w:rFonts w:ascii="Arial" w:hAnsi="Arial" w:cs="Arial"/>
        </w:rPr>
      </w:pPr>
    </w:p>
    <w:p w:rsidR="00B63EFB" w:rsidRDefault="00B63EFB" w:rsidP="00A8744C">
      <w:pPr>
        <w:tabs>
          <w:tab w:val="left" w:pos="940"/>
        </w:tabs>
        <w:jc w:val="center"/>
        <w:rPr>
          <w:rFonts w:ascii="Arial" w:hAnsi="Arial" w:cs="Arial"/>
        </w:rPr>
      </w:pPr>
    </w:p>
    <w:p w:rsidR="00B63EFB" w:rsidRDefault="00B63EFB" w:rsidP="00A8744C">
      <w:pPr>
        <w:tabs>
          <w:tab w:val="left" w:pos="940"/>
        </w:tabs>
        <w:jc w:val="center"/>
        <w:rPr>
          <w:rFonts w:ascii="Arial" w:hAnsi="Arial" w:cs="Arial"/>
        </w:rPr>
      </w:pPr>
    </w:p>
    <w:p w:rsidR="00B63EFB" w:rsidRDefault="00B63EFB" w:rsidP="00A8744C">
      <w:pPr>
        <w:tabs>
          <w:tab w:val="left" w:pos="940"/>
        </w:tabs>
        <w:jc w:val="center"/>
        <w:rPr>
          <w:rFonts w:ascii="Arial" w:hAnsi="Arial" w:cs="Arial"/>
        </w:rPr>
      </w:pPr>
    </w:p>
    <w:p w:rsidR="00B63EFB" w:rsidRDefault="00B63EFB" w:rsidP="00A8744C">
      <w:pPr>
        <w:tabs>
          <w:tab w:val="left" w:pos="940"/>
        </w:tabs>
        <w:jc w:val="center"/>
        <w:rPr>
          <w:rFonts w:ascii="Arial" w:hAnsi="Arial" w:cs="Arial"/>
        </w:rPr>
      </w:pPr>
    </w:p>
    <w:p w:rsidR="00B63EFB" w:rsidRDefault="00B63EFB" w:rsidP="00A8744C">
      <w:pPr>
        <w:tabs>
          <w:tab w:val="left" w:pos="940"/>
        </w:tabs>
        <w:jc w:val="center"/>
        <w:rPr>
          <w:rFonts w:ascii="Arial" w:hAnsi="Arial" w:cs="Arial"/>
        </w:rPr>
      </w:pPr>
    </w:p>
    <w:p w:rsidR="00B63EFB" w:rsidRDefault="00B63EFB" w:rsidP="00A8744C">
      <w:pPr>
        <w:tabs>
          <w:tab w:val="left" w:pos="940"/>
        </w:tabs>
        <w:jc w:val="center"/>
        <w:rPr>
          <w:rFonts w:ascii="Arial" w:hAnsi="Arial" w:cs="Arial"/>
        </w:rPr>
      </w:pPr>
    </w:p>
    <w:p w:rsidR="008E15CF" w:rsidRDefault="008E15CF" w:rsidP="00A8744C">
      <w:pPr>
        <w:tabs>
          <w:tab w:val="left" w:pos="940"/>
        </w:tabs>
        <w:jc w:val="center"/>
        <w:rPr>
          <w:rFonts w:ascii="Arial" w:hAnsi="Arial" w:cs="Arial"/>
        </w:rPr>
      </w:pPr>
    </w:p>
    <w:p w:rsidR="00A8744C" w:rsidRDefault="00A8744C" w:rsidP="00A8744C">
      <w:pPr>
        <w:tabs>
          <w:tab w:val="left" w:pos="940"/>
        </w:tabs>
        <w:jc w:val="center"/>
        <w:rPr>
          <w:rFonts w:ascii="Arial" w:hAnsi="Arial" w:cs="Arial"/>
        </w:rPr>
      </w:pPr>
      <w:r>
        <w:rPr>
          <w:rFonts w:ascii="Arial" w:hAnsi="Arial" w:cs="Arial"/>
        </w:rPr>
        <w:t>ANEXOS</w:t>
      </w:r>
    </w:p>
    <w:p w:rsidR="00A8744C" w:rsidRDefault="00A8744C" w:rsidP="00A8744C">
      <w:pPr>
        <w:tabs>
          <w:tab w:val="left" w:pos="940"/>
        </w:tabs>
        <w:rPr>
          <w:rFonts w:ascii="Arial" w:hAnsi="Arial" w:cs="Arial"/>
        </w:rPr>
      </w:pPr>
      <w:r>
        <w:rPr>
          <w:rFonts w:ascii="Arial" w:hAnsi="Arial" w:cs="Arial"/>
        </w:rPr>
        <w:t xml:space="preserve">                         </w:t>
      </w:r>
    </w:p>
    <w:p w:rsidR="00A8744C" w:rsidRDefault="00A8744C" w:rsidP="00A8744C">
      <w:pPr>
        <w:tabs>
          <w:tab w:val="left" w:pos="940"/>
        </w:tabs>
        <w:rPr>
          <w:rFonts w:ascii="Arial" w:hAnsi="Arial" w:cs="Arial"/>
        </w:rPr>
      </w:pPr>
      <w:r>
        <w:rPr>
          <w:rFonts w:ascii="Arial" w:hAnsi="Arial" w:cs="Arial"/>
        </w:rPr>
        <w:tab/>
      </w:r>
      <w:r>
        <w:rPr>
          <w:rFonts w:ascii="Arial" w:hAnsi="Arial" w:cs="Arial"/>
        </w:rPr>
        <w:tab/>
      </w:r>
      <w:r w:rsidR="00265BEF">
        <w:rPr>
          <w:rFonts w:ascii="Arial" w:hAnsi="Arial" w:cs="Arial"/>
        </w:rPr>
        <w:t>CUADROS</w:t>
      </w:r>
      <w:r>
        <w:rPr>
          <w:rFonts w:ascii="Arial" w:hAnsi="Arial" w:cs="Arial"/>
        </w:rPr>
        <w:t xml:space="preserve">  DE INVESTIGACIÓN SOBRE EMIGRACIÔN</w:t>
      </w:r>
    </w:p>
    <w:p w:rsidR="00A8744C" w:rsidRDefault="00A8744C" w:rsidP="00A8744C">
      <w:pPr>
        <w:tabs>
          <w:tab w:val="left" w:pos="940"/>
        </w:tabs>
        <w:rPr>
          <w:rFonts w:ascii="Arial" w:hAnsi="Arial" w:cs="Arial"/>
        </w:rPr>
      </w:pPr>
    </w:p>
    <w:p w:rsidR="00A8744C" w:rsidRDefault="00A8744C" w:rsidP="00A8744C">
      <w:pPr>
        <w:tabs>
          <w:tab w:val="left" w:pos="940"/>
        </w:tabs>
        <w:rPr>
          <w:rFonts w:ascii="Arial" w:hAnsi="Arial" w:cs="Arial"/>
        </w:rPr>
      </w:pPr>
    </w:p>
    <w:p w:rsidR="00A8744C" w:rsidRDefault="00A8744C" w:rsidP="00A8744C">
      <w:pPr>
        <w:tabs>
          <w:tab w:val="left" w:pos="940"/>
        </w:tabs>
        <w:rPr>
          <w:rFonts w:ascii="Arial" w:hAnsi="Arial" w:cs="Arial"/>
        </w:rPr>
      </w:pPr>
      <w:r>
        <w:rPr>
          <w:rFonts w:ascii="Arial" w:hAnsi="Arial" w:cs="Arial"/>
        </w:rPr>
        <w:t xml:space="preserve"> </w:t>
      </w:r>
    </w:p>
    <w:p w:rsidR="001C130C" w:rsidRDefault="001C130C" w:rsidP="00A8744C">
      <w:pPr>
        <w:tabs>
          <w:tab w:val="left" w:pos="940"/>
        </w:tabs>
        <w:rPr>
          <w:rFonts w:ascii="Arial" w:hAnsi="Arial" w:cs="Arial"/>
        </w:rPr>
      </w:pPr>
    </w:p>
    <w:p w:rsidR="001C130C" w:rsidRDefault="001C130C" w:rsidP="00A8744C">
      <w:pPr>
        <w:tabs>
          <w:tab w:val="left" w:pos="940"/>
        </w:tabs>
        <w:rPr>
          <w:rFonts w:ascii="Arial" w:hAnsi="Arial" w:cs="Arial"/>
        </w:rPr>
      </w:pPr>
    </w:p>
    <w:p w:rsidR="00A8744C" w:rsidRDefault="00A8744C" w:rsidP="00A8744C">
      <w:pPr>
        <w:tabs>
          <w:tab w:val="left" w:pos="940"/>
        </w:tabs>
        <w:rPr>
          <w:rFonts w:ascii="Arial" w:hAnsi="Arial" w:cs="Arial"/>
        </w:rPr>
      </w:pPr>
    </w:p>
    <w:p w:rsidR="00A8744C" w:rsidRDefault="00A8744C" w:rsidP="00A8744C">
      <w:pPr>
        <w:tabs>
          <w:tab w:val="left" w:pos="940"/>
        </w:tabs>
        <w:rPr>
          <w:rFonts w:ascii="Arial" w:hAnsi="Arial" w:cs="Arial"/>
        </w:rPr>
      </w:pPr>
    </w:p>
    <w:p w:rsidR="00A8744C" w:rsidRDefault="00A8744C" w:rsidP="00A8744C">
      <w:pPr>
        <w:tabs>
          <w:tab w:val="left" w:pos="940"/>
        </w:tabs>
        <w:rPr>
          <w:rFonts w:ascii="Arial" w:hAnsi="Arial" w:cs="Arial"/>
        </w:rPr>
      </w:pPr>
    </w:p>
    <w:p w:rsidR="00A8744C" w:rsidRDefault="00A8744C" w:rsidP="00A8744C">
      <w:pPr>
        <w:tabs>
          <w:tab w:val="left" w:pos="940"/>
        </w:tabs>
        <w:rPr>
          <w:rFonts w:ascii="Arial" w:hAnsi="Arial" w:cs="Arial"/>
        </w:rPr>
      </w:pPr>
    </w:p>
    <w:p w:rsidR="00A8744C" w:rsidRDefault="00A8744C" w:rsidP="00A8744C">
      <w:pPr>
        <w:tabs>
          <w:tab w:val="left" w:pos="940"/>
        </w:tabs>
        <w:rPr>
          <w:rFonts w:ascii="Arial" w:hAnsi="Arial" w:cs="Arial"/>
        </w:rPr>
      </w:pPr>
    </w:p>
    <w:p w:rsidR="00D670DB" w:rsidRDefault="00D670DB" w:rsidP="00A8744C">
      <w:pPr>
        <w:tabs>
          <w:tab w:val="left" w:pos="940"/>
        </w:tabs>
        <w:rPr>
          <w:rFonts w:ascii="Arial" w:hAnsi="Arial" w:cs="Arial"/>
        </w:rPr>
      </w:pPr>
    </w:p>
    <w:p w:rsidR="00D670DB" w:rsidRDefault="00D670DB" w:rsidP="00A8744C">
      <w:pPr>
        <w:tabs>
          <w:tab w:val="left" w:pos="940"/>
        </w:tabs>
        <w:rPr>
          <w:rFonts w:ascii="Arial" w:hAnsi="Arial" w:cs="Arial"/>
        </w:rPr>
      </w:pPr>
    </w:p>
    <w:p w:rsidR="00D670DB" w:rsidRDefault="00D670DB" w:rsidP="00A8744C">
      <w:pPr>
        <w:tabs>
          <w:tab w:val="left" w:pos="940"/>
        </w:tabs>
        <w:rPr>
          <w:rFonts w:ascii="Arial" w:hAnsi="Arial" w:cs="Arial"/>
        </w:rPr>
      </w:pPr>
    </w:p>
    <w:p w:rsidR="00D670DB" w:rsidRDefault="00D670DB" w:rsidP="00A8744C">
      <w:pPr>
        <w:tabs>
          <w:tab w:val="left" w:pos="940"/>
        </w:tabs>
        <w:rPr>
          <w:rFonts w:ascii="Arial" w:hAnsi="Arial" w:cs="Arial"/>
        </w:rPr>
      </w:pPr>
    </w:p>
    <w:p w:rsidR="00D670DB" w:rsidRDefault="00D670DB" w:rsidP="00A8744C">
      <w:pPr>
        <w:tabs>
          <w:tab w:val="left" w:pos="940"/>
        </w:tabs>
        <w:rPr>
          <w:rFonts w:ascii="Arial" w:hAnsi="Arial" w:cs="Arial"/>
        </w:rPr>
      </w:pPr>
    </w:p>
    <w:p w:rsidR="00D670DB" w:rsidRDefault="00D670DB" w:rsidP="00A8744C">
      <w:pPr>
        <w:tabs>
          <w:tab w:val="left" w:pos="940"/>
        </w:tabs>
        <w:rPr>
          <w:rFonts w:ascii="Arial" w:hAnsi="Arial" w:cs="Arial"/>
        </w:rPr>
      </w:pPr>
    </w:p>
    <w:p w:rsidR="00B63EFB" w:rsidRDefault="00B63EFB" w:rsidP="00A8744C">
      <w:pPr>
        <w:tabs>
          <w:tab w:val="left" w:pos="940"/>
        </w:tabs>
        <w:rPr>
          <w:rFonts w:ascii="Arial" w:hAnsi="Arial" w:cs="Arial"/>
        </w:rPr>
      </w:pPr>
    </w:p>
    <w:p w:rsidR="00B63EFB" w:rsidRDefault="00B63EFB" w:rsidP="00A8744C">
      <w:pPr>
        <w:tabs>
          <w:tab w:val="left" w:pos="940"/>
        </w:tabs>
        <w:rPr>
          <w:rFonts w:ascii="Arial" w:hAnsi="Arial" w:cs="Arial"/>
        </w:rPr>
      </w:pPr>
    </w:p>
    <w:p w:rsidR="00B63EFB" w:rsidRDefault="00B63EFB" w:rsidP="00A8744C">
      <w:pPr>
        <w:tabs>
          <w:tab w:val="left" w:pos="940"/>
        </w:tabs>
        <w:rPr>
          <w:rFonts w:ascii="Arial" w:hAnsi="Arial" w:cs="Arial"/>
        </w:rPr>
      </w:pPr>
    </w:p>
    <w:p w:rsidR="00A8744C" w:rsidRDefault="00BA0705" w:rsidP="00F02939">
      <w:pPr>
        <w:spacing w:line="0" w:lineRule="atLeast"/>
        <w:rPr>
          <w:rFonts w:ascii="Arial" w:hAnsi="Arial" w:cs="Arial"/>
          <w:b/>
          <w:lang w:val="es-MX"/>
        </w:rPr>
      </w:pPr>
      <w:r>
        <w:rPr>
          <w:rFonts w:ascii="Arial" w:hAnsi="Arial" w:cs="Arial"/>
          <w:b/>
          <w:lang w:val="es-MX"/>
        </w:rPr>
        <w:lastRenderedPageBreak/>
        <w:t>A</w:t>
      </w:r>
      <w:r w:rsidR="00A8744C" w:rsidRPr="006A40DC">
        <w:rPr>
          <w:rFonts w:ascii="Arial" w:hAnsi="Arial" w:cs="Arial"/>
          <w:b/>
          <w:lang w:val="es-MX"/>
        </w:rPr>
        <w:t>NEXO</w:t>
      </w:r>
      <w:proofErr w:type="gramStart"/>
      <w:r w:rsidR="00A8744C" w:rsidRPr="006A40DC">
        <w:rPr>
          <w:rFonts w:ascii="Arial" w:hAnsi="Arial" w:cs="Arial"/>
          <w:b/>
          <w:lang w:val="es-MX"/>
        </w:rPr>
        <w:t xml:space="preserve">:  </w:t>
      </w:r>
      <w:r w:rsidR="00F02939">
        <w:rPr>
          <w:rFonts w:ascii="Arial" w:hAnsi="Arial" w:cs="Arial"/>
          <w:b/>
          <w:lang w:val="es-MX"/>
        </w:rPr>
        <w:t>CUADROS</w:t>
      </w:r>
      <w:proofErr w:type="gramEnd"/>
      <w:r w:rsidR="00F02939">
        <w:rPr>
          <w:rFonts w:ascii="Arial" w:hAnsi="Arial" w:cs="Arial"/>
          <w:b/>
          <w:lang w:val="es-MX"/>
        </w:rPr>
        <w:t xml:space="preserve"> </w:t>
      </w:r>
      <w:r w:rsidR="00A8744C" w:rsidRPr="006A40DC">
        <w:rPr>
          <w:rFonts w:ascii="Arial" w:hAnsi="Arial" w:cs="Arial"/>
          <w:b/>
          <w:lang w:val="es-MX"/>
        </w:rPr>
        <w:t xml:space="preserve"> </w:t>
      </w:r>
      <w:r w:rsidR="00A8744C">
        <w:rPr>
          <w:rFonts w:ascii="Arial" w:hAnsi="Arial" w:cs="Arial"/>
          <w:b/>
          <w:lang w:val="es-MX"/>
        </w:rPr>
        <w:t xml:space="preserve">SOBRE LA </w:t>
      </w:r>
      <w:r w:rsidR="00A8744C" w:rsidRPr="006A40DC">
        <w:rPr>
          <w:rFonts w:ascii="Arial" w:hAnsi="Arial" w:cs="Arial"/>
          <w:b/>
          <w:lang w:val="es-MX"/>
        </w:rPr>
        <w:t xml:space="preserve">  INVESTIGACIÓN</w:t>
      </w:r>
      <w:r w:rsidR="00A8744C">
        <w:rPr>
          <w:rFonts w:ascii="Arial" w:hAnsi="Arial" w:cs="Arial"/>
          <w:b/>
          <w:lang w:val="es-MX"/>
        </w:rPr>
        <w:t xml:space="preserve"> </w:t>
      </w:r>
      <w:r w:rsidR="00786511">
        <w:rPr>
          <w:rFonts w:ascii="Arial" w:hAnsi="Arial" w:cs="Arial"/>
          <w:b/>
          <w:lang w:val="es-MX"/>
        </w:rPr>
        <w:t xml:space="preserve"> </w:t>
      </w:r>
      <w:r w:rsidR="00A8744C">
        <w:rPr>
          <w:rFonts w:ascii="Arial" w:hAnsi="Arial" w:cs="Arial"/>
          <w:b/>
          <w:lang w:val="es-MX"/>
        </w:rPr>
        <w:t>DE LA  EMIGRACIÓN</w:t>
      </w:r>
    </w:p>
    <w:p w:rsidR="00786511" w:rsidRDefault="00786511" w:rsidP="00F02939">
      <w:pPr>
        <w:spacing w:line="0" w:lineRule="atLeast"/>
        <w:rPr>
          <w:rFonts w:ascii="Arial" w:hAnsi="Arial" w:cs="Arial"/>
          <w:b/>
          <w:lang w:val="es-MX"/>
        </w:rPr>
      </w:pPr>
    </w:p>
    <w:p w:rsidR="00786511" w:rsidRDefault="00786511" w:rsidP="00F02939">
      <w:pPr>
        <w:spacing w:line="0" w:lineRule="atLeast"/>
        <w:rPr>
          <w:rFonts w:ascii="Arial" w:hAnsi="Arial" w:cs="Arial"/>
          <w:b/>
          <w:lang w:val="es-MX"/>
        </w:rPr>
      </w:pPr>
    </w:p>
    <w:p w:rsidR="00A8744C" w:rsidRPr="006A40DC" w:rsidRDefault="00F02939" w:rsidP="00265BEF">
      <w:pPr>
        <w:jc w:val="center"/>
        <w:rPr>
          <w:rFonts w:ascii="Arial" w:hAnsi="Arial" w:cs="Arial"/>
          <w:lang w:val="es-MX"/>
        </w:rPr>
      </w:pPr>
      <w:r>
        <w:rPr>
          <w:rFonts w:ascii="Arial" w:hAnsi="Arial" w:cs="Arial"/>
          <w:lang w:val="es-MX"/>
        </w:rPr>
        <w:t>CUADRO</w:t>
      </w:r>
      <w:r w:rsidR="00A8744C" w:rsidRPr="006A40DC">
        <w:rPr>
          <w:rFonts w:ascii="Arial" w:hAnsi="Arial" w:cs="Arial"/>
          <w:lang w:val="es-MX"/>
        </w:rPr>
        <w:t xml:space="preserve"> No 1</w:t>
      </w:r>
    </w:p>
    <w:p w:rsidR="000B5DB9" w:rsidRDefault="009B0DCA" w:rsidP="00CE61F5">
      <w:pPr>
        <w:jc w:val="center"/>
        <w:rPr>
          <w:rFonts w:ascii="Arial" w:hAnsi="Arial" w:cs="Arial"/>
          <w:b/>
          <w:lang w:val="es-MX"/>
        </w:rPr>
      </w:pPr>
      <w:r w:rsidRPr="006D077A">
        <w:rPr>
          <w:rFonts w:ascii="Arial" w:hAnsi="Arial" w:cs="Arial"/>
          <w:b/>
          <w:lang w:val="es-MX"/>
        </w:rPr>
        <w:t xml:space="preserve">TIPOS </w:t>
      </w:r>
      <w:r w:rsidR="00CE61F5">
        <w:rPr>
          <w:rFonts w:ascii="Arial" w:hAnsi="Arial" w:cs="Arial"/>
          <w:b/>
          <w:lang w:val="es-MX"/>
        </w:rPr>
        <w:t xml:space="preserve"> </w:t>
      </w:r>
      <w:r w:rsidR="000B5DB9">
        <w:rPr>
          <w:rFonts w:ascii="Arial" w:hAnsi="Arial" w:cs="Arial"/>
          <w:b/>
          <w:lang w:val="es-MX"/>
        </w:rPr>
        <w:t xml:space="preserve"> </w:t>
      </w:r>
      <w:r w:rsidRPr="006D077A">
        <w:rPr>
          <w:rFonts w:ascii="Arial" w:hAnsi="Arial" w:cs="Arial"/>
          <w:b/>
          <w:lang w:val="es-MX"/>
        </w:rPr>
        <w:t xml:space="preserve">DE </w:t>
      </w:r>
      <w:r w:rsidR="00CE61F5">
        <w:rPr>
          <w:rFonts w:ascii="Arial" w:hAnsi="Arial" w:cs="Arial"/>
          <w:b/>
          <w:lang w:val="es-MX"/>
        </w:rPr>
        <w:t xml:space="preserve"> </w:t>
      </w:r>
      <w:r w:rsidRPr="006D077A">
        <w:rPr>
          <w:rFonts w:ascii="Arial" w:hAnsi="Arial" w:cs="Arial"/>
          <w:b/>
          <w:lang w:val="es-MX"/>
        </w:rPr>
        <w:t xml:space="preserve">FAMILIAS  Y  EL </w:t>
      </w:r>
      <w:r w:rsidR="00CE61F5">
        <w:rPr>
          <w:rFonts w:ascii="Arial" w:hAnsi="Arial" w:cs="Arial"/>
          <w:b/>
          <w:lang w:val="es-MX"/>
        </w:rPr>
        <w:t xml:space="preserve"> </w:t>
      </w:r>
      <w:r w:rsidRPr="006D077A">
        <w:rPr>
          <w:rFonts w:ascii="Arial" w:hAnsi="Arial" w:cs="Arial"/>
          <w:b/>
          <w:lang w:val="es-MX"/>
        </w:rPr>
        <w:t>INTERÉS DE</w:t>
      </w:r>
      <w:r w:rsidR="000B5DB9">
        <w:rPr>
          <w:rFonts w:ascii="Arial" w:hAnsi="Arial" w:cs="Arial"/>
          <w:b/>
          <w:lang w:val="es-MX"/>
        </w:rPr>
        <w:t xml:space="preserve"> </w:t>
      </w:r>
      <w:r w:rsidRPr="006D077A">
        <w:rPr>
          <w:rFonts w:ascii="Arial" w:hAnsi="Arial" w:cs="Arial"/>
          <w:b/>
          <w:lang w:val="es-MX"/>
        </w:rPr>
        <w:t xml:space="preserve">EMIGRAR </w:t>
      </w:r>
    </w:p>
    <w:p w:rsidR="009B0DCA" w:rsidRDefault="009B0DCA" w:rsidP="00CE61F5">
      <w:pPr>
        <w:jc w:val="center"/>
        <w:rPr>
          <w:rFonts w:ascii="Arial" w:hAnsi="Arial" w:cs="Arial"/>
          <w:b/>
          <w:lang w:val="es-MX"/>
        </w:rPr>
      </w:pPr>
      <w:r w:rsidRPr="006D077A">
        <w:rPr>
          <w:rFonts w:ascii="Arial" w:hAnsi="Arial" w:cs="Arial"/>
          <w:b/>
          <w:lang w:val="es-MX"/>
        </w:rPr>
        <w:t xml:space="preserve">HACIA LOS ESTADOS UNIDOS </w:t>
      </w:r>
      <w:r w:rsidR="000B5DB9">
        <w:rPr>
          <w:rFonts w:ascii="Arial" w:hAnsi="Arial" w:cs="Arial"/>
          <w:b/>
          <w:lang w:val="es-MX"/>
        </w:rPr>
        <w:t xml:space="preserve"> </w:t>
      </w:r>
      <w:r w:rsidRPr="006D077A">
        <w:rPr>
          <w:rFonts w:ascii="Arial" w:hAnsi="Arial" w:cs="Arial"/>
          <w:b/>
          <w:lang w:val="es-MX"/>
        </w:rPr>
        <w:t>DE NORTEAMÉRICA</w:t>
      </w:r>
    </w:p>
    <w:p w:rsidR="00A8744C" w:rsidRPr="006A40DC" w:rsidRDefault="00A8744C" w:rsidP="00CE61F5">
      <w:pPr>
        <w:rPr>
          <w:rFonts w:ascii="Arial" w:hAnsi="Arial" w:cs="Arial"/>
          <w:lang w:val="es-MX"/>
        </w:rPr>
      </w:pPr>
    </w:p>
    <w:tbl>
      <w:tblPr>
        <w:tblW w:w="6483" w:type="dxa"/>
        <w:tblInd w:w="14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673"/>
        <w:gridCol w:w="555"/>
        <w:gridCol w:w="534"/>
        <w:gridCol w:w="381"/>
        <w:gridCol w:w="569"/>
        <w:gridCol w:w="1020"/>
        <w:gridCol w:w="751"/>
      </w:tblGrid>
      <w:tr w:rsidR="00F02939" w:rsidRPr="006A40DC" w:rsidTr="005C736A">
        <w:trPr>
          <w:cantSplit/>
          <w:tblHeader/>
        </w:trPr>
        <w:tc>
          <w:tcPr>
            <w:tcW w:w="2673"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F02939" w:rsidRPr="006A40DC" w:rsidRDefault="00492978" w:rsidP="009347ED">
            <w:pPr>
              <w:autoSpaceDE w:val="0"/>
              <w:autoSpaceDN w:val="0"/>
              <w:adjustRightInd w:val="0"/>
              <w:jc w:val="center"/>
              <w:rPr>
                <w:rFonts w:ascii="Arial" w:hAnsi="Arial" w:cs="Arial"/>
              </w:rPr>
            </w:pPr>
            <w:r w:rsidRPr="006A40DC">
              <w:rPr>
                <w:rFonts w:ascii="Arial" w:hAnsi="Arial" w:cs="Arial"/>
                <w:color w:val="000000"/>
                <w:sz w:val="18"/>
                <w:szCs w:val="18"/>
              </w:rPr>
              <w:t>TIPO DE FAMILIA</w:t>
            </w:r>
          </w:p>
        </w:tc>
        <w:tc>
          <w:tcPr>
            <w:tcW w:w="2039" w:type="dxa"/>
            <w:gridSpan w:val="4"/>
            <w:tcBorders>
              <w:top w:val="single" w:sz="4" w:space="0" w:color="auto"/>
              <w:left w:val="single" w:sz="4" w:space="0" w:color="auto"/>
              <w:bottom w:val="single" w:sz="4" w:space="0" w:color="auto"/>
              <w:right w:val="single" w:sz="4" w:space="0" w:color="auto"/>
            </w:tcBorders>
            <w:shd w:val="clear" w:color="auto" w:fill="FFFFFF"/>
            <w:vAlign w:val="bottom"/>
          </w:tcPr>
          <w:p w:rsidR="00F02939" w:rsidRPr="006A40DC" w:rsidRDefault="00492978" w:rsidP="00A8744C">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VIAJAR</w:t>
            </w:r>
          </w:p>
        </w:tc>
        <w:tc>
          <w:tcPr>
            <w:tcW w:w="1020" w:type="dxa"/>
            <w:vMerge w:val="restart"/>
            <w:tcBorders>
              <w:top w:val="single" w:sz="4" w:space="0" w:color="auto"/>
              <w:left w:val="single" w:sz="4" w:space="0" w:color="auto"/>
              <w:bottom w:val="single" w:sz="4" w:space="0" w:color="auto"/>
              <w:right w:val="single" w:sz="4" w:space="0" w:color="auto"/>
            </w:tcBorders>
            <w:shd w:val="clear" w:color="auto" w:fill="FFFFFF"/>
            <w:vAlign w:val="bottom"/>
          </w:tcPr>
          <w:p w:rsidR="00F02939" w:rsidRPr="006A40DC" w:rsidRDefault="00492978" w:rsidP="00A8744C">
            <w:pPr>
              <w:autoSpaceDE w:val="0"/>
              <w:autoSpaceDN w:val="0"/>
              <w:adjustRightInd w:val="0"/>
              <w:spacing w:line="320" w:lineRule="atLeast"/>
              <w:ind w:left="60" w:right="60"/>
              <w:jc w:val="center"/>
              <w:rPr>
                <w:rFonts w:ascii="Arial" w:hAnsi="Arial" w:cs="Arial"/>
                <w:color w:val="000000"/>
                <w:sz w:val="18"/>
                <w:szCs w:val="18"/>
              </w:rPr>
            </w:pPr>
            <w:r w:rsidRPr="006A40DC">
              <w:rPr>
                <w:rFonts w:ascii="Arial" w:hAnsi="Arial" w:cs="Arial"/>
                <w:color w:val="000000"/>
                <w:sz w:val="18"/>
                <w:szCs w:val="18"/>
              </w:rPr>
              <w:t>TOTAL</w:t>
            </w:r>
          </w:p>
        </w:tc>
        <w:tc>
          <w:tcPr>
            <w:tcW w:w="751" w:type="dxa"/>
            <w:vMerge w:val="restart"/>
            <w:tcBorders>
              <w:top w:val="single" w:sz="4" w:space="0" w:color="auto"/>
              <w:left w:val="single" w:sz="4" w:space="0" w:color="auto"/>
              <w:bottom w:val="single" w:sz="4" w:space="0" w:color="auto"/>
              <w:right w:val="single" w:sz="4" w:space="0" w:color="auto"/>
            </w:tcBorders>
            <w:shd w:val="clear" w:color="auto" w:fill="auto"/>
          </w:tcPr>
          <w:p w:rsidR="003078BA" w:rsidRDefault="003078BA" w:rsidP="00265BEF">
            <w:pPr>
              <w:rPr>
                <w:rFonts w:ascii="Arial" w:hAnsi="Arial" w:cs="Arial"/>
                <w:color w:val="000000"/>
                <w:sz w:val="18"/>
                <w:szCs w:val="18"/>
              </w:rPr>
            </w:pPr>
            <w:r>
              <w:rPr>
                <w:rFonts w:ascii="Arial" w:hAnsi="Arial" w:cs="Arial"/>
                <w:color w:val="000000"/>
                <w:sz w:val="18"/>
                <w:szCs w:val="18"/>
              </w:rPr>
              <w:t xml:space="preserve">    </w:t>
            </w:r>
          </w:p>
          <w:p w:rsidR="003078BA" w:rsidRDefault="003078BA" w:rsidP="00265BEF">
            <w:pPr>
              <w:rPr>
                <w:rFonts w:ascii="Arial" w:hAnsi="Arial" w:cs="Arial"/>
                <w:color w:val="000000"/>
                <w:sz w:val="18"/>
                <w:szCs w:val="18"/>
              </w:rPr>
            </w:pPr>
          </w:p>
          <w:p w:rsidR="00F02939" w:rsidRPr="006A40DC" w:rsidRDefault="003078BA" w:rsidP="00265BEF">
            <w:pPr>
              <w:rPr>
                <w:rFonts w:ascii="Arial" w:hAnsi="Arial" w:cs="Arial"/>
                <w:color w:val="000000"/>
                <w:sz w:val="18"/>
                <w:szCs w:val="18"/>
              </w:rPr>
            </w:pPr>
            <w:r>
              <w:rPr>
                <w:rFonts w:ascii="Arial" w:hAnsi="Arial" w:cs="Arial"/>
                <w:color w:val="000000"/>
                <w:sz w:val="18"/>
                <w:szCs w:val="18"/>
              </w:rPr>
              <w:t xml:space="preserve">      %</w:t>
            </w:r>
          </w:p>
        </w:tc>
      </w:tr>
      <w:tr w:rsidR="00265BEF" w:rsidRPr="006A40DC" w:rsidTr="005C736A">
        <w:trPr>
          <w:cantSplit/>
          <w:tblHeader/>
        </w:trPr>
        <w:tc>
          <w:tcPr>
            <w:tcW w:w="2673"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265BEF" w:rsidRPr="006A40DC" w:rsidRDefault="00265BEF" w:rsidP="00A8744C">
            <w:pPr>
              <w:autoSpaceDE w:val="0"/>
              <w:autoSpaceDN w:val="0"/>
              <w:adjustRightInd w:val="0"/>
              <w:rPr>
                <w:rFonts w:ascii="Arial" w:hAnsi="Arial" w:cs="Arial"/>
                <w:color w:val="000000"/>
                <w:sz w:val="18"/>
                <w:szCs w:val="18"/>
              </w:rPr>
            </w:pPr>
          </w:p>
        </w:tc>
        <w:tc>
          <w:tcPr>
            <w:tcW w:w="555" w:type="dxa"/>
            <w:tcBorders>
              <w:top w:val="single" w:sz="4" w:space="0" w:color="auto"/>
              <w:left w:val="single" w:sz="4" w:space="0" w:color="auto"/>
              <w:bottom w:val="single" w:sz="4" w:space="0" w:color="auto"/>
              <w:right w:val="single" w:sz="4" w:space="0" w:color="auto"/>
            </w:tcBorders>
            <w:shd w:val="clear" w:color="auto" w:fill="FFFFFF"/>
            <w:vAlign w:val="bottom"/>
          </w:tcPr>
          <w:p w:rsidR="00265BEF" w:rsidRPr="006A40DC" w:rsidRDefault="00265BEF" w:rsidP="00265BEF">
            <w:pPr>
              <w:autoSpaceDE w:val="0"/>
              <w:autoSpaceDN w:val="0"/>
              <w:adjustRightInd w:val="0"/>
              <w:spacing w:line="320" w:lineRule="atLeast"/>
              <w:ind w:left="60" w:right="60"/>
              <w:rPr>
                <w:rFonts w:ascii="Arial" w:hAnsi="Arial" w:cs="Arial"/>
                <w:color w:val="000000"/>
                <w:sz w:val="18"/>
                <w:szCs w:val="18"/>
              </w:rPr>
            </w:pPr>
            <w:r w:rsidRPr="006A40DC">
              <w:rPr>
                <w:rFonts w:ascii="Arial" w:hAnsi="Arial" w:cs="Arial"/>
                <w:color w:val="000000"/>
                <w:sz w:val="18"/>
                <w:szCs w:val="18"/>
              </w:rPr>
              <w:t>Si</w:t>
            </w:r>
          </w:p>
        </w:tc>
        <w:tc>
          <w:tcPr>
            <w:tcW w:w="534" w:type="dxa"/>
            <w:tcBorders>
              <w:top w:val="single" w:sz="4" w:space="0" w:color="auto"/>
              <w:left w:val="single" w:sz="4" w:space="0" w:color="auto"/>
              <w:bottom w:val="single" w:sz="4" w:space="0" w:color="auto"/>
              <w:right w:val="single" w:sz="4" w:space="0" w:color="auto"/>
            </w:tcBorders>
            <w:shd w:val="clear" w:color="auto" w:fill="FFFFFF"/>
            <w:vAlign w:val="bottom"/>
          </w:tcPr>
          <w:p w:rsidR="00265BEF" w:rsidRPr="006A40DC" w:rsidRDefault="00265BEF" w:rsidP="00265BEF">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w:t>
            </w:r>
          </w:p>
        </w:tc>
        <w:tc>
          <w:tcPr>
            <w:tcW w:w="381" w:type="dxa"/>
            <w:tcBorders>
              <w:top w:val="single" w:sz="4" w:space="0" w:color="auto"/>
              <w:left w:val="single" w:sz="4" w:space="0" w:color="auto"/>
              <w:bottom w:val="single" w:sz="4" w:space="0" w:color="auto"/>
              <w:right w:val="single" w:sz="4" w:space="0" w:color="auto"/>
            </w:tcBorders>
            <w:shd w:val="clear" w:color="auto" w:fill="FFFFFF"/>
            <w:vAlign w:val="bottom"/>
          </w:tcPr>
          <w:p w:rsidR="00265BEF" w:rsidRPr="006A40DC" w:rsidRDefault="00265BEF" w:rsidP="00265BEF">
            <w:pPr>
              <w:autoSpaceDE w:val="0"/>
              <w:autoSpaceDN w:val="0"/>
              <w:adjustRightInd w:val="0"/>
              <w:spacing w:line="320" w:lineRule="atLeast"/>
              <w:ind w:left="60" w:right="60"/>
              <w:rPr>
                <w:rFonts w:ascii="Arial" w:hAnsi="Arial" w:cs="Arial"/>
                <w:color w:val="000000"/>
                <w:sz w:val="18"/>
                <w:szCs w:val="18"/>
              </w:rPr>
            </w:pPr>
            <w:r w:rsidRPr="006A40DC">
              <w:rPr>
                <w:rFonts w:ascii="Arial" w:hAnsi="Arial" w:cs="Arial"/>
                <w:color w:val="000000"/>
                <w:sz w:val="18"/>
                <w:szCs w:val="18"/>
              </w:rPr>
              <w:t>No</w:t>
            </w:r>
          </w:p>
        </w:tc>
        <w:tc>
          <w:tcPr>
            <w:tcW w:w="569" w:type="dxa"/>
            <w:tcBorders>
              <w:top w:val="single" w:sz="4" w:space="0" w:color="auto"/>
              <w:left w:val="single" w:sz="4" w:space="0" w:color="auto"/>
              <w:bottom w:val="single" w:sz="4" w:space="0" w:color="auto"/>
              <w:right w:val="single" w:sz="4" w:space="0" w:color="auto"/>
            </w:tcBorders>
            <w:shd w:val="clear" w:color="auto" w:fill="FFFFFF"/>
            <w:vAlign w:val="bottom"/>
          </w:tcPr>
          <w:p w:rsidR="00265BEF" w:rsidRPr="006A40DC" w:rsidRDefault="00265BEF" w:rsidP="00265BEF">
            <w:pPr>
              <w:autoSpaceDE w:val="0"/>
              <w:autoSpaceDN w:val="0"/>
              <w:adjustRightInd w:val="0"/>
              <w:spacing w:line="320" w:lineRule="atLeast"/>
              <w:ind w:right="60"/>
              <w:jc w:val="center"/>
              <w:rPr>
                <w:rFonts w:ascii="Arial" w:hAnsi="Arial" w:cs="Arial"/>
                <w:color w:val="000000"/>
                <w:sz w:val="18"/>
                <w:szCs w:val="18"/>
              </w:rPr>
            </w:pPr>
            <w:r>
              <w:rPr>
                <w:rFonts w:ascii="Arial" w:hAnsi="Arial" w:cs="Arial"/>
                <w:color w:val="000000"/>
                <w:sz w:val="18"/>
                <w:szCs w:val="18"/>
              </w:rPr>
              <w:t>%</w:t>
            </w:r>
          </w:p>
        </w:tc>
        <w:tc>
          <w:tcPr>
            <w:tcW w:w="1020" w:type="dxa"/>
            <w:vMerge/>
            <w:tcBorders>
              <w:top w:val="single" w:sz="4" w:space="0" w:color="auto"/>
              <w:left w:val="single" w:sz="4" w:space="0" w:color="auto"/>
              <w:bottom w:val="single" w:sz="4" w:space="0" w:color="auto"/>
              <w:right w:val="single" w:sz="4" w:space="0" w:color="auto"/>
            </w:tcBorders>
            <w:shd w:val="clear" w:color="auto" w:fill="FFFFFF"/>
            <w:vAlign w:val="bottom"/>
          </w:tcPr>
          <w:p w:rsidR="00265BEF" w:rsidRPr="006A40DC" w:rsidRDefault="00265BEF" w:rsidP="00A8744C">
            <w:pPr>
              <w:autoSpaceDE w:val="0"/>
              <w:autoSpaceDN w:val="0"/>
              <w:adjustRightInd w:val="0"/>
              <w:rPr>
                <w:rFonts w:ascii="Arial" w:hAnsi="Arial" w:cs="Arial"/>
                <w:color w:val="000000"/>
                <w:sz w:val="18"/>
                <w:szCs w:val="18"/>
              </w:rPr>
            </w:pPr>
          </w:p>
        </w:tc>
        <w:tc>
          <w:tcPr>
            <w:tcW w:w="751" w:type="dxa"/>
            <w:vMerge/>
            <w:tcBorders>
              <w:top w:val="single" w:sz="4" w:space="0" w:color="auto"/>
              <w:left w:val="single" w:sz="4" w:space="0" w:color="auto"/>
              <w:bottom w:val="single" w:sz="4" w:space="0" w:color="auto"/>
              <w:right w:val="single" w:sz="4" w:space="0" w:color="auto"/>
            </w:tcBorders>
            <w:shd w:val="clear" w:color="auto" w:fill="auto"/>
          </w:tcPr>
          <w:p w:rsidR="00265BEF" w:rsidRPr="006A40DC" w:rsidRDefault="00265BEF">
            <w:pPr>
              <w:rPr>
                <w:rFonts w:ascii="Arial" w:hAnsi="Arial" w:cs="Arial"/>
                <w:color w:val="000000"/>
                <w:sz w:val="18"/>
                <w:szCs w:val="18"/>
              </w:rPr>
            </w:pPr>
          </w:p>
        </w:tc>
      </w:tr>
      <w:tr w:rsidR="0079619D" w:rsidRPr="006A40DC" w:rsidTr="005C736A">
        <w:trPr>
          <w:cantSplit/>
          <w:tblHeader/>
        </w:trPr>
        <w:tc>
          <w:tcPr>
            <w:tcW w:w="2673" w:type="dxa"/>
            <w:tcBorders>
              <w:top w:val="single" w:sz="4" w:space="0" w:color="auto"/>
              <w:left w:val="single" w:sz="4" w:space="0" w:color="auto"/>
              <w:bottom w:val="single" w:sz="4" w:space="0" w:color="auto"/>
              <w:right w:val="single" w:sz="4" w:space="0" w:color="auto"/>
            </w:tcBorders>
            <w:shd w:val="clear" w:color="auto" w:fill="FFFFFF"/>
          </w:tcPr>
          <w:p w:rsidR="0079619D" w:rsidRPr="006A40DC" w:rsidRDefault="0079619D" w:rsidP="00A8744C">
            <w:pPr>
              <w:autoSpaceDE w:val="0"/>
              <w:autoSpaceDN w:val="0"/>
              <w:adjustRightInd w:val="0"/>
              <w:spacing w:line="320" w:lineRule="atLeast"/>
              <w:ind w:left="60" w:right="60"/>
              <w:rPr>
                <w:rFonts w:ascii="Arial" w:hAnsi="Arial" w:cs="Arial"/>
                <w:color w:val="000000"/>
                <w:sz w:val="18"/>
                <w:szCs w:val="18"/>
              </w:rPr>
            </w:pPr>
            <w:r w:rsidRPr="006A40DC">
              <w:rPr>
                <w:rFonts w:ascii="Arial" w:hAnsi="Arial" w:cs="Arial"/>
                <w:color w:val="000000"/>
                <w:sz w:val="18"/>
                <w:szCs w:val="18"/>
              </w:rPr>
              <w:t>DESINTEGRADA</w:t>
            </w:r>
          </w:p>
        </w:tc>
        <w:tc>
          <w:tcPr>
            <w:tcW w:w="555" w:type="dxa"/>
            <w:tcBorders>
              <w:top w:val="single" w:sz="4" w:space="0" w:color="auto"/>
              <w:left w:val="single" w:sz="4" w:space="0" w:color="auto"/>
              <w:bottom w:val="single" w:sz="4" w:space="0" w:color="auto"/>
              <w:right w:val="single" w:sz="4" w:space="0" w:color="auto"/>
            </w:tcBorders>
            <w:shd w:val="clear" w:color="auto" w:fill="FFFFFF"/>
          </w:tcPr>
          <w:p w:rsidR="0079619D" w:rsidRPr="006A40DC" w:rsidRDefault="0079619D" w:rsidP="00265BEF">
            <w:pPr>
              <w:autoSpaceDE w:val="0"/>
              <w:autoSpaceDN w:val="0"/>
              <w:adjustRightInd w:val="0"/>
              <w:spacing w:line="320" w:lineRule="atLeast"/>
              <w:ind w:right="60"/>
              <w:jc w:val="right"/>
              <w:rPr>
                <w:rFonts w:ascii="Arial" w:hAnsi="Arial" w:cs="Arial"/>
                <w:color w:val="000000"/>
                <w:sz w:val="18"/>
                <w:szCs w:val="18"/>
              </w:rPr>
            </w:pPr>
            <w:r w:rsidRPr="006A40DC">
              <w:rPr>
                <w:rFonts w:ascii="Arial" w:hAnsi="Arial" w:cs="Arial"/>
                <w:color w:val="000000"/>
                <w:sz w:val="18"/>
                <w:szCs w:val="18"/>
              </w:rPr>
              <w:t>52</w:t>
            </w:r>
          </w:p>
        </w:tc>
        <w:tc>
          <w:tcPr>
            <w:tcW w:w="534" w:type="dxa"/>
            <w:tcBorders>
              <w:top w:val="single" w:sz="4" w:space="0" w:color="auto"/>
              <w:left w:val="single" w:sz="4" w:space="0" w:color="auto"/>
              <w:bottom w:val="single" w:sz="4" w:space="0" w:color="auto"/>
              <w:right w:val="single" w:sz="4" w:space="0" w:color="auto"/>
            </w:tcBorders>
            <w:shd w:val="clear" w:color="auto" w:fill="FFFFFF"/>
          </w:tcPr>
          <w:p w:rsidR="0079619D" w:rsidRPr="006A40DC" w:rsidRDefault="0079619D" w:rsidP="00F02939">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14.94</w:t>
            </w:r>
          </w:p>
        </w:tc>
        <w:tc>
          <w:tcPr>
            <w:tcW w:w="381" w:type="dxa"/>
            <w:tcBorders>
              <w:top w:val="single" w:sz="4" w:space="0" w:color="auto"/>
              <w:left w:val="single" w:sz="4" w:space="0" w:color="auto"/>
              <w:bottom w:val="single" w:sz="4" w:space="0" w:color="auto"/>
              <w:right w:val="single" w:sz="4" w:space="0" w:color="auto"/>
            </w:tcBorders>
            <w:shd w:val="clear" w:color="auto" w:fill="FFFFFF"/>
          </w:tcPr>
          <w:p w:rsidR="0079619D" w:rsidRPr="006A40DC" w:rsidRDefault="0079619D" w:rsidP="00265BEF">
            <w:pPr>
              <w:autoSpaceDE w:val="0"/>
              <w:autoSpaceDN w:val="0"/>
              <w:adjustRightInd w:val="0"/>
              <w:spacing w:line="320" w:lineRule="atLeast"/>
              <w:ind w:right="60"/>
              <w:jc w:val="right"/>
              <w:rPr>
                <w:rFonts w:ascii="Arial" w:hAnsi="Arial" w:cs="Arial"/>
                <w:color w:val="000000"/>
                <w:sz w:val="18"/>
                <w:szCs w:val="18"/>
              </w:rPr>
            </w:pPr>
            <w:r w:rsidRPr="006A40DC">
              <w:rPr>
                <w:rFonts w:ascii="Arial" w:hAnsi="Arial" w:cs="Arial"/>
                <w:color w:val="000000"/>
                <w:sz w:val="18"/>
                <w:szCs w:val="18"/>
              </w:rPr>
              <w:t>29</w:t>
            </w:r>
          </w:p>
        </w:tc>
        <w:tc>
          <w:tcPr>
            <w:tcW w:w="569" w:type="dxa"/>
            <w:tcBorders>
              <w:top w:val="single" w:sz="4" w:space="0" w:color="auto"/>
              <w:left w:val="single" w:sz="4" w:space="0" w:color="auto"/>
              <w:bottom w:val="single" w:sz="4" w:space="0" w:color="auto"/>
              <w:right w:val="single" w:sz="4" w:space="0" w:color="auto"/>
            </w:tcBorders>
            <w:shd w:val="clear" w:color="auto" w:fill="FFFFFF"/>
          </w:tcPr>
          <w:p w:rsidR="0079619D" w:rsidRPr="006A40DC" w:rsidRDefault="0079619D" w:rsidP="00F02939">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8.33</w:t>
            </w:r>
          </w:p>
        </w:tc>
        <w:tc>
          <w:tcPr>
            <w:tcW w:w="1020" w:type="dxa"/>
            <w:tcBorders>
              <w:top w:val="single" w:sz="4" w:space="0" w:color="auto"/>
              <w:left w:val="single" w:sz="4" w:space="0" w:color="auto"/>
              <w:bottom w:val="single" w:sz="4" w:space="0" w:color="auto"/>
              <w:right w:val="single" w:sz="4" w:space="0" w:color="auto"/>
            </w:tcBorders>
            <w:shd w:val="clear" w:color="auto" w:fill="FFFFFF"/>
          </w:tcPr>
          <w:p w:rsidR="0079619D" w:rsidRPr="006A40DC" w:rsidRDefault="0079619D" w:rsidP="00A8744C">
            <w:pPr>
              <w:autoSpaceDE w:val="0"/>
              <w:autoSpaceDN w:val="0"/>
              <w:adjustRightInd w:val="0"/>
              <w:spacing w:line="320" w:lineRule="atLeast"/>
              <w:ind w:left="60" w:right="60"/>
              <w:jc w:val="right"/>
              <w:rPr>
                <w:rFonts w:ascii="Arial" w:hAnsi="Arial" w:cs="Arial"/>
                <w:color w:val="000000"/>
                <w:sz w:val="18"/>
                <w:szCs w:val="18"/>
              </w:rPr>
            </w:pPr>
            <w:r w:rsidRPr="006A40DC">
              <w:rPr>
                <w:rFonts w:ascii="Arial" w:hAnsi="Arial" w:cs="Arial"/>
                <w:color w:val="000000"/>
                <w:sz w:val="18"/>
                <w:szCs w:val="18"/>
              </w:rPr>
              <w:t>81</w:t>
            </w:r>
          </w:p>
        </w:tc>
        <w:tc>
          <w:tcPr>
            <w:tcW w:w="751" w:type="dxa"/>
            <w:tcBorders>
              <w:top w:val="single" w:sz="4" w:space="0" w:color="auto"/>
              <w:left w:val="single" w:sz="4" w:space="0" w:color="auto"/>
              <w:bottom w:val="single" w:sz="4" w:space="0" w:color="auto"/>
              <w:right w:val="single" w:sz="4" w:space="0" w:color="auto"/>
            </w:tcBorders>
            <w:shd w:val="clear" w:color="auto" w:fill="auto"/>
          </w:tcPr>
          <w:p w:rsidR="0079619D" w:rsidRPr="006A40DC" w:rsidRDefault="0079619D" w:rsidP="003078BA">
            <w:pPr>
              <w:jc w:val="right"/>
              <w:rPr>
                <w:rFonts w:ascii="Arial" w:hAnsi="Arial" w:cs="Arial"/>
                <w:color w:val="000000"/>
                <w:sz w:val="18"/>
                <w:szCs w:val="18"/>
              </w:rPr>
            </w:pPr>
            <w:r>
              <w:rPr>
                <w:rFonts w:ascii="Arial" w:hAnsi="Arial" w:cs="Arial"/>
                <w:color w:val="000000"/>
                <w:sz w:val="18"/>
                <w:szCs w:val="18"/>
              </w:rPr>
              <w:t>23.28</w:t>
            </w:r>
          </w:p>
        </w:tc>
      </w:tr>
      <w:tr w:rsidR="0079619D" w:rsidRPr="006A40DC" w:rsidTr="005C736A">
        <w:trPr>
          <w:cantSplit/>
          <w:tblHeader/>
        </w:trPr>
        <w:tc>
          <w:tcPr>
            <w:tcW w:w="2673" w:type="dxa"/>
            <w:tcBorders>
              <w:top w:val="single" w:sz="4" w:space="0" w:color="auto"/>
              <w:left w:val="single" w:sz="4" w:space="0" w:color="auto"/>
              <w:bottom w:val="single" w:sz="4" w:space="0" w:color="auto"/>
              <w:right w:val="single" w:sz="4" w:space="0" w:color="auto"/>
            </w:tcBorders>
            <w:shd w:val="clear" w:color="auto" w:fill="FFFFFF"/>
          </w:tcPr>
          <w:p w:rsidR="0079619D" w:rsidRPr="006A40DC" w:rsidRDefault="0079619D" w:rsidP="00A8744C">
            <w:pPr>
              <w:autoSpaceDE w:val="0"/>
              <w:autoSpaceDN w:val="0"/>
              <w:adjustRightInd w:val="0"/>
              <w:spacing w:line="320" w:lineRule="atLeast"/>
              <w:ind w:left="60" w:right="60"/>
              <w:rPr>
                <w:rFonts w:ascii="Arial" w:hAnsi="Arial" w:cs="Arial"/>
                <w:color w:val="000000"/>
                <w:sz w:val="18"/>
                <w:szCs w:val="18"/>
              </w:rPr>
            </w:pPr>
            <w:r w:rsidRPr="006A40DC">
              <w:rPr>
                <w:rFonts w:ascii="Arial" w:hAnsi="Arial" w:cs="Arial"/>
                <w:color w:val="000000"/>
                <w:sz w:val="18"/>
                <w:szCs w:val="18"/>
              </w:rPr>
              <w:t>INTEGRADA</w:t>
            </w:r>
          </w:p>
        </w:tc>
        <w:tc>
          <w:tcPr>
            <w:tcW w:w="555" w:type="dxa"/>
            <w:tcBorders>
              <w:top w:val="single" w:sz="4" w:space="0" w:color="auto"/>
              <w:left w:val="single" w:sz="4" w:space="0" w:color="auto"/>
              <w:bottom w:val="single" w:sz="4" w:space="0" w:color="auto"/>
              <w:right w:val="single" w:sz="4" w:space="0" w:color="auto"/>
            </w:tcBorders>
            <w:shd w:val="clear" w:color="auto" w:fill="FFFFFF"/>
          </w:tcPr>
          <w:p w:rsidR="0079619D" w:rsidRPr="006A40DC" w:rsidRDefault="0079619D" w:rsidP="00265BEF">
            <w:pPr>
              <w:autoSpaceDE w:val="0"/>
              <w:autoSpaceDN w:val="0"/>
              <w:adjustRightInd w:val="0"/>
              <w:spacing w:line="320" w:lineRule="atLeast"/>
              <w:ind w:right="60"/>
              <w:jc w:val="right"/>
              <w:rPr>
                <w:rFonts w:ascii="Arial" w:hAnsi="Arial" w:cs="Arial"/>
                <w:color w:val="000000"/>
                <w:sz w:val="18"/>
                <w:szCs w:val="18"/>
              </w:rPr>
            </w:pPr>
            <w:r w:rsidRPr="006A40DC">
              <w:rPr>
                <w:rFonts w:ascii="Arial" w:hAnsi="Arial" w:cs="Arial"/>
                <w:color w:val="000000"/>
                <w:sz w:val="18"/>
                <w:szCs w:val="18"/>
              </w:rPr>
              <w:t>180</w:t>
            </w:r>
          </w:p>
        </w:tc>
        <w:tc>
          <w:tcPr>
            <w:tcW w:w="534" w:type="dxa"/>
            <w:tcBorders>
              <w:top w:val="single" w:sz="4" w:space="0" w:color="auto"/>
              <w:left w:val="single" w:sz="4" w:space="0" w:color="auto"/>
              <w:bottom w:val="single" w:sz="4" w:space="0" w:color="auto"/>
              <w:right w:val="single" w:sz="4" w:space="0" w:color="auto"/>
            </w:tcBorders>
            <w:shd w:val="clear" w:color="auto" w:fill="FFFFFF"/>
          </w:tcPr>
          <w:p w:rsidR="0079619D" w:rsidRPr="006A40DC" w:rsidRDefault="0079619D" w:rsidP="00F02939">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51.73</w:t>
            </w:r>
          </w:p>
        </w:tc>
        <w:tc>
          <w:tcPr>
            <w:tcW w:w="381" w:type="dxa"/>
            <w:tcBorders>
              <w:top w:val="single" w:sz="4" w:space="0" w:color="auto"/>
              <w:left w:val="single" w:sz="4" w:space="0" w:color="auto"/>
              <w:bottom w:val="single" w:sz="4" w:space="0" w:color="auto"/>
              <w:right w:val="single" w:sz="4" w:space="0" w:color="auto"/>
            </w:tcBorders>
            <w:shd w:val="clear" w:color="auto" w:fill="FFFFFF"/>
          </w:tcPr>
          <w:p w:rsidR="0079619D" w:rsidRPr="006A40DC" w:rsidRDefault="0079619D" w:rsidP="00265BEF">
            <w:pPr>
              <w:autoSpaceDE w:val="0"/>
              <w:autoSpaceDN w:val="0"/>
              <w:adjustRightInd w:val="0"/>
              <w:spacing w:line="320" w:lineRule="atLeast"/>
              <w:ind w:right="60"/>
              <w:jc w:val="right"/>
              <w:rPr>
                <w:rFonts w:ascii="Arial" w:hAnsi="Arial" w:cs="Arial"/>
                <w:color w:val="000000"/>
                <w:sz w:val="18"/>
                <w:szCs w:val="18"/>
              </w:rPr>
            </w:pPr>
            <w:r w:rsidRPr="006A40DC">
              <w:rPr>
                <w:rFonts w:ascii="Arial" w:hAnsi="Arial" w:cs="Arial"/>
                <w:color w:val="000000"/>
                <w:sz w:val="18"/>
                <w:szCs w:val="18"/>
              </w:rPr>
              <w:t>87</w:t>
            </w:r>
          </w:p>
        </w:tc>
        <w:tc>
          <w:tcPr>
            <w:tcW w:w="569" w:type="dxa"/>
            <w:tcBorders>
              <w:top w:val="single" w:sz="4" w:space="0" w:color="auto"/>
              <w:left w:val="single" w:sz="4" w:space="0" w:color="auto"/>
              <w:bottom w:val="single" w:sz="4" w:space="0" w:color="auto"/>
              <w:right w:val="single" w:sz="4" w:space="0" w:color="auto"/>
            </w:tcBorders>
            <w:shd w:val="clear" w:color="auto" w:fill="FFFFFF"/>
          </w:tcPr>
          <w:p w:rsidR="0079619D" w:rsidRPr="006A40DC" w:rsidRDefault="0079619D" w:rsidP="00F02939">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25.00</w:t>
            </w:r>
          </w:p>
        </w:tc>
        <w:tc>
          <w:tcPr>
            <w:tcW w:w="1020" w:type="dxa"/>
            <w:tcBorders>
              <w:top w:val="single" w:sz="4" w:space="0" w:color="auto"/>
              <w:left w:val="single" w:sz="4" w:space="0" w:color="auto"/>
              <w:bottom w:val="single" w:sz="4" w:space="0" w:color="auto"/>
              <w:right w:val="single" w:sz="4" w:space="0" w:color="auto"/>
            </w:tcBorders>
            <w:shd w:val="clear" w:color="auto" w:fill="FFFFFF"/>
          </w:tcPr>
          <w:p w:rsidR="0079619D" w:rsidRPr="006A40DC" w:rsidRDefault="0079619D" w:rsidP="00A8744C">
            <w:pPr>
              <w:autoSpaceDE w:val="0"/>
              <w:autoSpaceDN w:val="0"/>
              <w:adjustRightInd w:val="0"/>
              <w:spacing w:line="320" w:lineRule="atLeast"/>
              <w:ind w:left="60" w:right="60"/>
              <w:jc w:val="right"/>
              <w:rPr>
                <w:rFonts w:ascii="Arial" w:hAnsi="Arial" w:cs="Arial"/>
                <w:color w:val="000000"/>
                <w:sz w:val="18"/>
                <w:szCs w:val="18"/>
              </w:rPr>
            </w:pPr>
            <w:r w:rsidRPr="006A40DC">
              <w:rPr>
                <w:rFonts w:ascii="Arial" w:hAnsi="Arial" w:cs="Arial"/>
                <w:color w:val="000000"/>
                <w:sz w:val="18"/>
                <w:szCs w:val="18"/>
              </w:rPr>
              <w:t>267</w:t>
            </w:r>
          </w:p>
        </w:tc>
        <w:tc>
          <w:tcPr>
            <w:tcW w:w="751" w:type="dxa"/>
            <w:tcBorders>
              <w:top w:val="single" w:sz="4" w:space="0" w:color="auto"/>
              <w:left w:val="single" w:sz="4" w:space="0" w:color="auto"/>
              <w:bottom w:val="single" w:sz="4" w:space="0" w:color="auto"/>
              <w:right w:val="single" w:sz="4" w:space="0" w:color="auto"/>
            </w:tcBorders>
            <w:shd w:val="clear" w:color="auto" w:fill="auto"/>
          </w:tcPr>
          <w:p w:rsidR="0079619D" w:rsidRPr="006A40DC" w:rsidRDefault="0079619D" w:rsidP="003078BA">
            <w:pPr>
              <w:jc w:val="right"/>
              <w:rPr>
                <w:rFonts w:ascii="Arial" w:hAnsi="Arial" w:cs="Arial"/>
                <w:color w:val="000000"/>
                <w:sz w:val="18"/>
                <w:szCs w:val="18"/>
              </w:rPr>
            </w:pPr>
            <w:r>
              <w:rPr>
                <w:rFonts w:ascii="Arial" w:hAnsi="Arial" w:cs="Arial"/>
                <w:color w:val="000000"/>
                <w:sz w:val="18"/>
                <w:szCs w:val="18"/>
              </w:rPr>
              <w:t>76.72</w:t>
            </w:r>
          </w:p>
        </w:tc>
      </w:tr>
      <w:tr w:rsidR="00F02939" w:rsidRPr="006A40DC" w:rsidTr="005C736A">
        <w:trPr>
          <w:cantSplit/>
        </w:trPr>
        <w:tc>
          <w:tcPr>
            <w:tcW w:w="2673" w:type="dxa"/>
            <w:tcBorders>
              <w:top w:val="single" w:sz="4" w:space="0" w:color="auto"/>
              <w:left w:val="single" w:sz="4" w:space="0" w:color="auto"/>
              <w:bottom w:val="single" w:sz="4" w:space="0" w:color="auto"/>
              <w:right w:val="single" w:sz="4" w:space="0" w:color="auto"/>
            </w:tcBorders>
            <w:shd w:val="clear" w:color="auto" w:fill="FFFFFF"/>
          </w:tcPr>
          <w:p w:rsidR="00F02939" w:rsidRPr="006A40DC" w:rsidRDefault="00492978" w:rsidP="00A8744C">
            <w:pPr>
              <w:autoSpaceDE w:val="0"/>
              <w:autoSpaceDN w:val="0"/>
              <w:adjustRightInd w:val="0"/>
              <w:spacing w:line="320" w:lineRule="atLeast"/>
              <w:ind w:left="60" w:right="60"/>
              <w:rPr>
                <w:rFonts w:ascii="Arial" w:hAnsi="Arial" w:cs="Arial"/>
                <w:color w:val="000000"/>
                <w:sz w:val="18"/>
                <w:szCs w:val="18"/>
              </w:rPr>
            </w:pPr>
            <w:r w:rsidRPr="006A40DC">
              <w:rPr>
                <w:rFonts w:ascii="Arial" w:hAnsi="Arial" w:cs="Arial"/>
                <w:color w:val="000000"/>
                <w:sz w:val="18"/>
                <w:szCs w:val="18"/>
              </w:rPr>
              <w:t>TOTAL</w:t>
            </w:r>
          </w:p>
        </w:tc>
        <w:tc>
          <w:tcPr>
            <w:tcW w:w="555" w:type="dxa"/>
            <w:tcBorders>
              <w:top w:val="single" w:sz="4" w:space="0" w:color="auto"/>
              <w:left w:val="single" w:sz="4" w:space="0" w:color="auto"/>
              <w:bottom w:val="single" w:sz="4" w:space="0" w:color="auto"/>
              <w:right w:val="single" w:sz="4" w:space="0" w:color="auto"/>
            </w:tcBorders>
            <w:shd w:val="clear" w:color="auto" w:fill="FFFFFF"/>
          </w:tcPr>
          <w:p w:rsidR="00F02939" w:rsidRPr="006A40DC" w:rsidRDefault="00F02939" w:rsidP="00F02939">
            <w:pPr>
              <w:autoSpaceDE w:val="0"/>
              <w:autoSpaceDN w:val="0"/>
              <w:adjustRightInd w:val="0"/>
              <w:spacing w:line="320" w:lineRule="atLeast"/>
              <w:ind w:right="60"/>
              <w:jc w:val="right"/>
              <w:rPr>
                <w:rFonts w:ascii="Arial" w:hAnsi="Arial" w:cs="Arial"/>
                <w:color w:val="000000"/>
                <w:sz w:val="18"/>
                <w:szCs w:val="18"/>
              </w:rPr>
            </w:pPr>
            <w:r w:rsidRPr="006A40DC">
              <w:rPr>
                <w:rFonts w:ascii="Arial" w:hAnsi="Arial" w:cs="Arial"/>
                <w:color w:val="000000"/>
                <w:sz w:val="18"/>
                <w:szCs w:val="18"/>
              </w:rPr>
              <w:t>232</w:t>
            </w:r>
          </w:p>
        </w:tc>
        <w:tc>
          <w:tcPr>
            <w:tcW w:w="534" w:type="dxa"/>
            <w:tcBorders>
              <w:top w:val="single" w:sz="4" w:space="0" w:color="auto"/>
              <w:left w:val="single" w:sz="4" w:space="0" w:color="auto"/>
              <w:bottom w:val="single" w:sz="4" w:space="0" w:color="auto"/>
              <w:right w:val="single" w:sz="4" w:space="0" w:color="auto"/>
            </w:tcBorders>
            <w:shd w:val="clear" w:color="auto" w:fill="FFFFFF"/>
          </w:tcPr>
          <w:p w:rsidR="00F02939" w:rsidRPr="006A40DC" w:rsidRDefault="0010079F" w:rsidP="00265BEF">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66.67</w:t>
            </w:r>
          </w:p>
        </w:tc>
        <w:tc>
          <w:tcPr>
            <w:tcW w:w="381" w:type="dxa"/>
            <w:tcBorders>
              <w:top w:val="single" w:sz="4" w:space="0" w:color="auto"/>
              <w:left w:val="single" w:sz="4" w:space="0" w:color="auto"/>
              <w:bottom w:val="single" w:sz="4" w:space="0" w:color="auto"/>
              <w:right w:val="single" w:sz="4" w:space="0" w:color="auto"/>
            </w:tcBorders>
            <w:shd w:val="clear" w:color="auto" w:fill="FFFFFF"/>
          </w:tcPr>
          <w:p w:rsidR="00F02939" w:rsidRPr="006A40DC" w:rsidRDefault="00F02939" w:rsidP="00F02939">
            <w:pPr>
              <w:autoSpaceDE w:val="0"/>
              <w:autoSpaceDN w:val="0"/>
              <w:adjustRightInd w:val="0"/>
              <w:spacing w:line="320" w:lineRule="atLeast"/>
              <w:ind w:right="60"/>
              <w:jc w:val="right"/>
              <w:rPr>
                <w:rFonts w:ascii="Arial" w:hAnsi="Arial" w:cs="Arial"/>
                <w:color w:val="000000"/>
                <w:sz w:val="18"/>
                <w:szCs w:val="18"/>
              </w:rPr>
            </w:pPr>
            <w:r w:rsidRPr="006A40DC">
              <w:rPr>
                <w:rFonts w:ascii="Arial" w:hAnsi="Arial" w:cs="Arial"/>
                <w:color w:val="000000"/>
                <w:sz w:val="18"/>
                <w:szCs w:val="18"/>
              </w:rPr>
              <w:t>116</w:t>
            </w:r>
          </w:p>
        </w:tc>
        <w:tc>
          <w:tcPr>
            <w:tcW w:w="569" w:type="dxa"/>
            <w:tcBorders>
              <w:top w:val="single" w:sz="4" w:space="0" w:color="auto"/>
              <w:left w:val="single" w:sz="4" w:space="0" w:color="auto"/>
              <w:bottom w:val="single" w:sz="4" w:space="0" w:color="auto"/>
              <w:right w:val="single" w:sz="4" w:space="0" w:color="auto"/>
            </w:tcBorders>
            <w:shd w:val="clear" w:color="auto" w:fill="FFFFFF"/>
          </w:tcPr>
          <w:p w:rsidR="00F02939" w:rsidRPr="006A40DC" w:rsidRDefault="0010079F" w:rsidP="00265BEF">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33.33</w:t>
            </w:r>
          </w:p>
        </w:tc>
        <w:tc>
          <w:tcPr>
            <w:tcW w:w="1020" w:type="dxa"/>
            <w:tcBorders>
              <w:top w:val="single" w:sz="4" w:space="0" w:color="auto"/>
              <w:left w:val="single" w:sz="4" w:space="0" w:color="auto"/>
              <w:bottom w:val="single" w:sz="4" w:space="0" w:color="auto"/>
              <w:right w:val="single" w:sz="4" w:space="0" w:color="auto"/>
            </w:tcBorders>
            <w:shd w:val="clear" w:color="auto" w:fill="FFFFFF"/>
          </w:tcPr>
          <w:p w:rsidR="00F02939" w:rsidRPr="006A40DC" w:rsidRDefault="00F02939" w:rsidP="00A8744C">
            <w:pPr>
              <w:autoSpaceDE w:val="0"/>
              <w:autoSpaceDN w:val="0"/>
              <w:adjustRightInd w:val="0"/>
              <w:spacing w:line="320" w:lineRule="atLeast"/>
              <w:ind w:left="60" w:right="60"/>
              <w:jc w:val="right"/>
              <w:rPr>
                <w:rFonts w:ascii="Arial" w:hAnsi="Arial" w:cs="Arial"/>
                <w:color w:val="000000"/>
                <w:sz w:val="18"/>
                <w:szCs w:val="18"/>
              </w:rPr>
            </w:pPr>
            <w:r w:rsidRPr="006A40DC">
              <w:rPr>
                <w:rFonts w:ascii="Arial" w:hAnsi="Arial" w:cs="Arial"/>
                <w:color w:val="000000"/>
                <w:sz w:val="18"/>
                <w:szCs w:val="18"/>
              </w:rPr>
              <w:t>348</w:t>
            </w:r>
          </w:p>
        </w:tc>
        <w:tc>
          <w:tcPr>
            <w:tcW w:w="751" w:type="dxa"/>
            <w:tcBorders>
              <w:top w:val="single" w:sz="4" w:space="0" w:color="auto"/>
              <w:left w:val="single" w:sz="4" w:space="0" w:color="auto"/>
              <w:bottom w:val="single" w:sz="4" w:space="0" w:color="auto"/>
              <w:right w:val="single" w:sz="4" w:space="0" w:color="auto"/>
            </w:tcBorders>
            <w:shd w:val="clear" w:color="auto" w:fill="auto"/>
          </w:tcPr>
          <w:p w:rsidR="00F02939" w:rsidRPr="006A40DC" w:rsidRDefault="003078BA" w:rsidP="003078BA">
            <w:pPr>
              <w:jc w:val="right"/>
              <w:rPr>
                <w:rFonts w:ascii="Arial" w:hAnsi="Arial" w:cs="Arial"/>
                <w:color w:val="000000"/>
                <w:sz w:val="18"/>
                <w:szCs w:val="18"/>
              </w:rPr>
            </w:pPr>
            <w:r>
              <w:rPr>
                <w:rFonts w:ascii="Arial" w:hAnsi="Arial" w:cs="Arial"/>
                <w:color w:val="000000"/>
                <w:sz w:val="18"/>
                <w:szCs w:val="18"/>
              </w:rPr>
              <w:t>100</w:t>
            </w:r>
          </w:p>
        </w:tc>
      </w:tr>
    </w:tbl>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9B0DCA" w:rsidP="009B0DCA">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2</w:t>
      </w:r>
    </w:p>
    <w:p w:rsidR="00CE61F5" w:rsidRDefault="00C21B87" w:rsidP="00CE61F5">
      <w:pPr>
        <w:jc w:val="center"/>
        <w:rPr>
          <w:rFonts w:ascii="Arial" w:hAnsi="Arial" w:cs="Arial"/>
          <w:b/>
          <w:lang w:val="es-MX"/>
        </w:rPr>
      </w:pPr>
      <w:r w:rsidRPr="006D077A">
        <w:rPr>
          <w:rFonts w:ascii="Arial" w:hAnsi="Arial" w:cs="Arial"/>
          <w:b/>
          <w:lang w:val="es-MX"/>
        </w:rPr>
        <w:t xml:space="preserve">LUGAR DE HABITACIÓN DE LAS FAMILIAS E INTERÉS DE </w:t>
      </w:r>
    </w:p>
    <w:p w:rsidR="00C21B87" w:rsidRPr="006D077A" w:rsidRDefault="00C21B87" w:rsidP="00CE61F5">
      <w:pPr>
        <w:jc w:val="center"/>
        <w:rPr>
          <w:rFonts w:ascii="Arial" w:hAnsi="Arial" w:cs="Arial"/>
          <w:b/>
          <w:lang w:val="es-MX"/>
        </w:rPr>
      </w:pPr>
      <w:r w:rsidRPr="006D077A">
        <w:rPr>
          <w:rFonts w:ascii="Arial" w:hAnsi="Arial" w:cs="Arial"/>
          <w:b/>
          <w:lang w:val="es-MX"/>
        </w:rPr>
        <w:t>EMIGRAR A</w:t>
      </w:r>
      <w:r w:rsidR="000B5DB9">
        <w:rPr>
          <w:rFonts w:ascii="Arial" w:hAnsi="Arial" w:cs="Arial"/>
          <w:b/>
          <w:lang w:val="es-MX"/>
        </w:rPr>
        <w:t xml:space="preserve"> </w:t>
      </w:r>
      <w:r w:rsidRPr="006D077A">
        <w:rPr>
          <w:rFonts w:ascii="Arial" w:hAnsi="Arial" w:cs="Arial"/>
          <w:b/>
          <w:lang w:val="es-MX"/>
        </w:rPr>
        <w:t xml:space="preserve"> LOS ESTADOS UNIDOS DE NORTEAMERICA</w:t>
      </w:r>
    </w:p>
    <w:tbl>
      <w:tblPr>
        <w:tblpPr w:leftFromText="141" w:rightFromText="141" w:vertAnchor="text" w:horzAnchor="page" w:tblpX="2809" w:tblpY="155"/>
        <w:tblW w:w="73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79"/>
        <w:gridCol w:w="460"/>
        <w:gridCol w:w="604"/>
        <w:gridCol w:w="372"/>
        <w:gridCol w:w="528"/>
        <w:gridCol w:w="489"/>
        <w:gridCol w:w="419"/>
        <w:gridCol w:w="538"/>
        <w:gridCol w:w="538"/>
        <w:gridCol w:w="538"/>
        <w:gridCol w:w="538"/>
        <w:gridCol w:w="540"/>
        <w:gridCol w:w="540"/>
      </w:tblGrid>
      <w:tr w:rsidR="00942A81" w:rsidRPr="00306B24" w:rsidTr="0079619D">
        <w:trPr>
          <w:cantSplit/>
          <w:tblHeader/>
        </w:trPr>
        <w:tc>
          <w:tcPr>
            <w:tcW w:w="1279" w:type="dxa"/>
            <w:vMerge w:val="restart"/>
            <w:tcBorders>
              <w:top w:val="single" w:sz="2" w:space="0" w:color="000000"/>
              <w:left w:val="single" w:sz="2" w:space="0" w:color="000000"/>
              <w:bottom w:val="single" w:sz="2" w:space="0" w:color="000000"/>
              <w:right w:val="single" w:sz="2" w:space="0" w:color="000000"/>
            </w:tcBorders>
            <w:shd w:val="clear" w:color="auto" w:fill="FFFFFF"/>
            <w:vAlign w:val="center"/>
          </w:tcPr>
          <w:p w:rsidR="00942A81" w:rsidRPr="009B0DCA" w:rsidRDefault="00942A81" w:rsidP="0079619D">
            <w:pPr>
              <w:jc w:val="center"/>
              <w:rPr>
                <w:rFonts w:ascii="Arial" w:hAnsi="Arial" w:cs="Arial"/>
                <w:sz w:val="18"/>
                <w:szCs w:val="18"/>
              </w:rPr>
            </w:pPr>
            <w:r w:rsidRPr="009B0DCA">
              <w:rPr>
                <w:rFonts w:ascii="Arial" w:hAnsi="Arial" w:cs="Arial"/>
                <w:sz w:val="18"/>
                <w:szCs w:val="18"/>
              </w:rPr>
              <w:t>INTER</w:t>
            </w:r>
            <w:r>
              <w:rPr>
                <w:rFonts w:ascii="Arial" w:hAnsi="Arial" w:cs="Arial"/>
                <w:sz w:val="18"/>
                <w:szCs w:val="18"/>
              </w:rPr>
              <w:t>É</w:t>
            </w:r>
            <w:r w:rsidRPr="009B0DCA">
              <w:rPr>
                <w:rFonts w:ascii="Arial" w:hAnsi="Arial" w:cs="Arial"/>
                <w:sz w:val="18"/>
                <w:szCs w:val="18"/>
              </w:rPr>
              <w:t xml:space="preserve">S POR </w:t>
            </w:r>
            <w:r>
              <w:rPr>
                <w:rFonts w:ascii="Arial" w:hAnsi="Arial" w:cs="Arial"/>
                <w:sz w:val="18"/>
                <w:szCs w:val="18"/>
              </w:rPr>
              <w:t>EMIGRAR</w:t>
            </w:r>
          </w:p>
        </w:tc>
        <w:tc>
          <w:tcPr>
            <w:tcW w:w="5024" w:type="dxa"/>
            <w:gridSpan w:val="10"/>
            <w:tcBorders>
              <w:top w:val="single" w:sz="2" w:space="0" w:color="000000"/>
              <w:left w:val="single" w:sz="2" w:space="0" w:color="000000"/>
              <w:bottom w:val="single" w:sz="2" w:space="0" w:color="000000"/>
              <w:right w:val="single" w:sz="2" w:space="0" w:color="000000"/>
            </w:tcBorders>
            <w:shd w:val="clear" w:color="auto" w:fill="FFFFFF"/>
            <w:vAlign w:val="bottom"/>
          </w:tcPr>
          <w:p w:rsidR="00942A81" w:rsidRPr="00306B24" w:rsidRDefault="00942A81" w:rsidP="0079619D">
            <w:pPr>
              <w:spacing w:line="320" w:lineRule="atLeast"/>
              <w:ind w:left="60" w:right="60"/>
              <w:jc w:val="center"/>
              <w:rPr>
                <w:rFonts w:ascii="Arial" w:hAnsi="Arial" w:cs="Arial"/>
                <w:sz w:val="18"/>
                <w:szCs w:val="18"/>
              </w:rPr>
            </w:pPr>
            <w:r w:rsidRPr="00306B24">
              <w:rPr>
                <w:rFonts w:ascii="Arial" w:hAnsi="Arial" w:cs="Arial"/>
                <w:sz w:val="18"/>
                <w:szCs w:val="18"/>
              </w:rPr>
              <w:t>LUGAR HABITACIÓN</w:t>
            </w:r>
          </w:p>
        </w:tc>
        <w:tc>
          <w:tcPr>
            <w:tcW w:w="540" w:type="dxa"/>
            <w:vMerge w:val="restart"/>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942A81" w:rsidRPr="00306B24" w:rsidRDefault="00492978" w:rsidP="0079619D">
            <w:pPr>
              <w:spacing w:line="320" w:lineRule="atLeast"/>
              <w:ind w:left="60" w:right="60"/>
              <w:jc w:val="center"/>
              <w:rPr>
                <w:rFonts w:ascii="Arial" w:hAnsi="Arial" w:cs="Arial"/>
                <w:sz w:val="18"/>
                <w:szCs w:val="18"/>
              </w:rPr>
            </w:pPr>
            <w:r w:rsidRPr="00306B24">
              <w:rPr>
                <w:rFonts w:ascii="Arial" w:hAnsi="Arial" w:cs="Arial"/>
                <w:sz w:val="18"/>
                <w:szCs w:val="18"/>
              </w:rPr>
              <w:t>TOTAL</w:t>
            </w:r>
          </w:p>
        </w:tc>
        <w:tc>
          <w:tcPr>
            <w:tcW w:w="540" w:type="dxa"/>
            <w:vMerge w:val="restart"/>
            <w:tcBorders>
              <w:top w:val="single" w:sz="2" w:space="0" w:color="000000"/>
              <w:left w:val="single" w:sz="2" w:space="0" w:color="000000"/>
              <w:bottom w:val="single" w:sz="2" w:space="0" w:color="000000"/>
              <w:right w:val="single" w:sz="2" w:space="0" w:color="000000"/>
            </w:tcBorders>
            <w:shd w:val="clear" w:color="auto" w:fill="FFFFFF"/>
            <w:textDirection w:val="tbRl"/>
            <w:vAlign w:val="bottom"/>
          </w:tcPr>
          <w:p w:rsidR="00942A81" w:rsidRPr="00306B24" w:rsidRDefault="00942A81" w:rsidP="0079619D">
            <w:pPr>
              <w:spacing w:line="320" w:lineRule="atLeast"/>
              <w:ind w:left="60" w:right="60"/>
              <w:jc w:val="center"/>
              <w:rPr>
                <w:rFonts w:ascii="Arial" w:hAnsi="Arial" w:cs="Arial"/>
                <w:sz w:val="18"/>
                <w:szCs w:val="18"/>
              </w:rPr>
            </w:pPr>
            <w:r>
              <w:rPr>
                <w:rFonts w:ascii="Arial" w:hAnsi="Arial" w:cs="Arial"/>
                <w:sz w:val="18"/>
                <w:szCs w:val="18"/>
              </w:rPr>
              <w:t>%</w:t>
            </w:r>
          </w:p>
        </w:tc>
      </w:tr>
      <w:tr w:rsidR="00932065" w:rsidRPr="00306B24" w:rsidTr="0079619D">
        <w:trPr>
          <w:cantSplit/>
          <w:trHeight w:val="1337"/>
          <w:tblHeader/>
        </w:trPr>
        <w:tc>
          <w:tcPr>
            <w:tcW w:w="1279" w:type="dxa"/>
            <w:vMerge/>
            <w:tcBorders>
              <w:top w:val="single" w:sz="2" w:space="0" w:color="000000"/>
              <w:left w:val="single" w:sz="2" w:space="0" w:color="000000"/>
              <w:bottom w:val="single" w:sz="2" w:space="0" w:color="000000"/>
              <w:right w:val="single" w:sz="2" w:space="0" w:color="000000"/>
            </w:tcBorders>
            <w:vAlign w:val="center"/>
          </w:tcPr>
          <w:p w:rsidR="00942A81" w:rsidRDefault="00942A81" w:rsidP="0079619D"/>
        </w:tc>
        <w:tc>
          <w:tcPr>
            <w:tcW w:w="460"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942A81" w:rsidRPr="00306B24" w:rsidRDefault="00942A81" w:rsidP="0079619D">
            <w:pPr>
              <w:spacing w:line="320" w:lineRule="atLeast"/>
              <w:ind w:left="60" w:right="60"/>
              <w:jc w:val="center"/>
              <w:rPr>
                <w:rFonts w:ascii="Arial" w:hAnsi="Arial" w:cs="Arial"/>
                <w:sz w:val="18"/>
                <w:szCs w:val="18"/>
              </w:rPr>
            </w:pPr>
            <w:r w:rsidRPr="00306B24">
              <w:rPr>
                <w:rFonts w:ascii="Arial" w:hAnsi="Arial" w:cs="Arial"/>
                <w:sz w:val="18"/>
                <w:szCs w:val="18"/>
              </w:rPr>
              <w:t>Urbanización</w:t>
            </w:r>
          </w:p>
        </w:tc>
        <w:tc>
          <w:tcPr>
            <w:tcW w:w="604"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942A81" w:rsidRPr="00306B24" w:rsidRDefault="00942A81" w:rsidP="0079619D">
            <w:pPr>
              <w:spacing w:line="320" w:lineRule="atLeast"/>
              <w:ind w:left="60" w:right="60"/>
              <w:jc w:val="center"/>
              <w:rPr>
                <w:rFonts w:ascii="Arial" w:hAnsi="Arial" w:cs="Arial"/>
                <w:sz w:val="18"/>
                <w:szCs w:val="18"/>
              </w:rPr>
            </w:pPr>
            <w:r>
              <w:rPr>
                <w:rFonts w:ascii="Arial" w:hAnsi="Arial" w:cs="Arial"/>
                <w:sz w:val="18"/>
                <w:szCs w:val="18"/>
              </w:rPr>
              <w:t>%</w:t>
            </w:r>
          </w:p>
        </w:tc>
        <w:tc>
          <w:tcPr>
            <w:tcW w:w="372"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942A81" w:rsidRPr="00306B24" w:rsidRDefault="00942A81" w:rsidP="0079619D">
            <w:pPr>
              <w:spacing w:line="320" w:lineRule="atLeast"/>
              <w:ind w:left="60" w:right="60"/>
              <w:jc w:val="center"/>
              <w:rPr>
                <w:rFonts w:ascii="Arial" w:hAnsi="Arial" w:cs="Arial"/>
                <w:sz w:val="18"/>
                <w:szCs w:val="18"/>
              </w:rPr>
            </w:pPr>
            <w:r w:rsidRPr="00306B24">
              <w:rPr>
                <w:rFonts w:ascii="Arial" w:hAnsi="Arial" w:cs="Arial"/>
                <w:sz w:val="18"/>
                <w:szCs w:val="18"/>
              </w:rPr>
              <w:t>Residencial</w:t>
            </w:r>
          </w:p>
        </w:tc>
        <w:tc>
          <w:tcPr>
            <w:tcW w:w="528"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942A81" w:rsidRPr="00306B24" w:rsidRDefault="00942A81" w:rsidP="0079619D">
            <w:pPr>
              <w:spacing w:line="320" w:lineRule="atLeast"/>
              <w:ind w:left="60" w:right="60"/>
              <w:jc w:val="center"/>
              <w:rPr>
                <w:rFonts w:ascii="Arial" w:hAnsi="Arial" w:cs="Arial"/>
                <w:sz w:val="18"/>
                <w:szCs w:val="18"/>
              </w:rPr>
            </w:pPr>
            <w:r>
              <w:rPr>
                <w:rFonts w:ascii="Arial" w:hAnsi="Arial" w:cs="Arial"/>
                <w:sz w:val="18"/>
                <w:szCs w:val="18"/>
              </w:rPr>
              <w:t>%</w:t>
            </w:r>
          </w:p>
        </w:tc>
        <w:tc>
          <w:tcPr>
            <w:tcW w:w="489"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942A81" w:rsidRPr="00306B24" w:rsidRDefault="00942A81" w:rsidP="0079619D">
            <w:pPr>
              <w:spacing w:line="320" w:lineRule="atLeast"/>
              <w:ind w:left="60" w:right="60"/>
              <w:jc w:val="center"/>
              <w:rPr>
                <w:rFonts w:ascii="Arial" w:hAnsi="Arial" w:cs="Arial"/>
                <w:sz w:val="18"/>
                <w:szCs w:val="18"/>
              </w:rPr>
            </w:pPr>
            <w:r w:rsidRPr="00306B24">
              <w:rPr>
                <w:rFonts w:ascii="Arial" w:hAnsi="Arial" w:cs="Arial"/>
                <w:sz w:val="18"/>
                <w:szCs w:val="18"/>
              </w:rPr>
              <w:t>Lotificación</w:t>
            </w:r>
          </w:p>
        </w:tc>
        <w:tc>
          <w:tcPr>
            <w:tcW w:w="419"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942A81" w:rsidRPr="00306B24" w:rsidRDefault="00942A81" w:rsidP="0079619D">
            <w:pPr>
              <w:spacing w:line="320" w:lineRule="atLeast"/>
              <w:ind w:left="60" w:right="60"/>
              <w:jc w:val="center"/>
              <w:rPr>
                <w:rFonts w:ascii="Arial" w:hAnsi="Arial" w:cs="Arial"/>
                <w:sz w:val="18"/>
                <w:szCs w:val="18"/>
              </w:rPr>
            </w:pPr>
            <w:r>
              <w:rPr>
                <w:rFonts w:ascii="Arial" w:hAnsi="Arial" w:cs="Arial"/>
                <w:sz w:val="18"/>
                <w:szCs w:val="18"/>
              </w:rPr>
              <w:t>%</w:t>
            </w:r>
          </w:p>
        </w:tc>
        <w:tc>
          <w:tcPr>
            <w:tcW w:w="538"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942A81" w:rsidRPr="00306B24" w:rsidRDefault="00942A81" w:rsidP="0079619D">
            <w:pPr>
              <w:spacing w:line="320" w:lineRule="atLeast"/>
              <w:ind w:left="60" w:right="60"/>
              <w:jc w:val="center"/>
              <w:rPr>
                <w:rFonts w:ascii="Arial" w:hAnsi="Arial" w:cs="Arial"/>
                <w:sz w:val="18"/>
                <w:szCs w:val="18"/>
              </w:rPr>
            </w:pPr>
            <w:r w:rsidRPr="00306B24">
              <w:rPr>
                <w:rFonts w:ascii="Arial" w:hAnsi="Arial" w:cs="Arial"/>
                <w:sz w:val="18"/>
                <w:szCs w:val="18"/>
              </w:rPr>
              <w:t>Zona Marginal</w:t>
            </w:r>
          </w:p>
        </w:tc>
        <w:tc>
          <w:tcPr>
            <w:tcW w:w="538"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942A81" w:rsidRPr="00306B24" w:rsidRDefault="00942A81" w:rsidP="0079619D">
            <w:pPr>
              <w:spacing w:line="320" w:lineRule="atLeast"/>
              <w:ind w:left="60" w:right="60"/>
              <w:jc w:val="center"/>
              <w:rPr>
                <w:rFonts w:ascii="Arial" w:hAnsi="Arial" w:cs="Arial"/>
                <w:sz w:val="18"/>
                <w:szCs w:val="18"/>
              </w:rPr>
            </w:pPr>
            <w:r>
              <w:rPr>
                <w:rFonts w:ascii="Arial" w:hAnsi="Arial" w:cs="Arial"/>
                <w:sz w:val="18"/>
                <w:szCs w:val="18"/>
              </w:rPr>
              <w:t>%</w:t>
            </w:r>
          </w:p>
        </w:tc>
        <w:tc>
          <w:tcPr>
            <w:tcW w:w="538"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942A81" w:rsidRPr="00306B24" w:rsidRDefault="00942A81" w:rsidP="0079619D">
            <w:pPr>
              <w:spacing w:line="320" w:lineRule="atLeast"/>
              <w:ind w:left="60" w:right="60"/>
              <w:jc w:val="center"/>
              <w:rPr>
                <w:rFonts w:ascii="Arial" w:hAnsi="Arial" w:cs="Arial"/>
                <w:sz w:val="18"/>
                <w:szCs w:val="18"/>
              </w:rPr>
            </w:pPr>
            <w:r w:rsidRPr="00306B24">
              <w:rPr>
                <w:rFonts w:ascii="Arial" w:hAnsi="Arial" w:cs="Arial"/>
                <w:sz w:val="18"/>
                <w:szCs w:val="18"/>
              </w:rPr>
              <w:t>Mesón</w:t>
            </w:r>
          </w:p>
        </w:tc>
        <w:tc>
          <w:tcPr>
            <w:tcW w:w="538"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942A81" w:rsidRPr="00306B24" w:rsidRDefault="00942A81" w:rsidP="0079619D">
            <w:pPr>
              <w:spacing w:line="320" w:lineRule="atLeast"/>
              <w:ind w:left="60" w:right="60"/>
              <w:jc w:val="center"/>
              <w:rPr>
                <w:rFonts w:ascii="Arial" w:hAnsi="Arial" w:cs="Arial"/>
                <w:sz w:val="18"/>
                <w:szCs w:val="18"/>
              </w:rPr>
            </w:pPr>
            <w:r>
              <w:rPr>
                <w:rFonts w:ascii="Arial" w:hAnsi="Arial" w:cs="Arial"/>
                <w:sz w:val="18"/>
                <w:szCs w:val="18"/>
              </w:rPr>
              <w:t>%</w:t>
            </w:r>
          </w:p>
        </w:tc>
        <w:tc>
          <w:tcPr>
            <w:tcW w:w="540" w:type="dxa"/>
            <w:vMerge/>
            <w:tcBorders>
              <w:top w:val="single" w:sz="2" w:space="0" w:color="000000"/>
              <w:left w:val="single" w:sz="2" w:space="0" w:color="000000"/>
              <w:bottom w:val="single" w:sz="2" w:space="0" w:color="000000"/>
              <w:right w:val="single" w:sz="2" w:space="0" w:color="000000"/>
            </w:tcBorders>
            <w:vAlign w:val="center"/>
          </w:tcPr>
          <w:p w:rsidR="00942A81" w:rsidRPr="00306B24" w:rsidRDefault="00942A81" w:rsidP="0079619D">
            <w:pPr>
              <w:rPr>
                <w:rFonts w:ascii="Arial" w:hAnsi="Arial" w:cs="Arial"/>
                <w:sz w:val="18"/>
                <w:szCs w:val="18"/>
              </w:rPr>
            </w:pPr>
          </w:p>
        </w:tc>
        <w:tc>
          <w:tcPr>
            <w:tcW w:w="540" w:type="dxa"/>
            <w:vMerge/>
            <w:tcBorders>
              <w:top w:val="single" w:sz="2" w:space="0" w:color="000000"/>
              <w:left w:val="single" w:sz="2" w:space="0" w:color="000000"/>
              <w:bottom w:val="single" w:sz="2" w:space="0" w:color="000000"/>
              <w:right w:val="single" w:sz="2" w:space="0" w:color="000000"/>
            </w:tcBorders>
            <w:vAlign w:val="center"/>
          </w:tcPr>
          <w:p w:rsidR="00942A81" w:rsidRPr="00306B24" w:rsidRDefault="00942A81" w:rsidP="0079619D">
            <w:pPr>
              <w:rPr>
                <w:rFonts w:ascii="Arial" w:hAnsi="Arial" w:cs="Arial"/>
                <w:sz w:val="18"/>
                <w:szCs w:val="18"/>
              </w:rPr>
            </w:pPr>
          </w:p>
        </w:tc>
      </w:tr>
      <w:tr w:rsidR="0079619D" w:rsidRPr="00306B24" w:rsidTr="00395553">
        <w:trPr>
          <w:cantSplit/>
          <w:tblHeader/>
        </w:trPr>
        <w:tc>
          <w:tcPr>
            <w:tcW w:w="1279" w:type="dxa"/>
            <w:tcBorders>
              <w:top w:val="single" w:sz="2" w:space="0" w:color="auto"/>
              <w:left w:val="single" w:sz="2" w:space="0" w:color="000000"/>
              <w:bottom w:val="single" w:sz="2" w:space="0" w:color="auto"/>
              <w:right w:val="single" w:sz="2" w:space="0" w:color="000000"/>
            </w:tcBorders>
            <w:shd w:val="clear" w:color="auto" w:fill="FFFFFF"/>
          </w:tcPr>
          <w:p w:rsidR="0079619D" w:rsidRPr="00306B24" w:rsidRDefault="0079619D" w:rsidP="0079619D">
            <w:pPr>
              <w:spacing w:line="320" w:lineRule="atLeast"/>
              <w:ind w:left="60" w:right="60"/>
              <w:rPr>
                <w:rFonts w:ascii="Arial" w:hAnsi="Arial" w:cs="Arial"/>
                <w:sz w:val="18"/>
                <w:szCs w:val="18"/>
              </w:rPr>
            </w:pPr>
            <w:r w:rsidRPr="00306B24">
              <w:rPr>
                <w:rFonts w:ascii="Arial" w:hAnsi="Arial" w:cs="Arial"/>
                <w:sz w:val="18"/>
                <w:szCs w:val="18"/>
              </w:rPr>
              <w:t>SI</w:t>
            </w:r>
          </w:p>
        </w:tc>
        <w:tc>
          <w:tcPr>
            <w:tcW w:w="46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sidRPr="00306B24">
              <w:rPr>
                <w:rFonts w:ascii="Arial" w:hAnsi="Arial" w:cs="Arial"/>
                <w:sz w:val="18"/>
                <w:szCs w:val="18"/>
              </w:rPr>
              <w:t>182</w:t>
            </w:r>
          </w:p>
        </w:tc>
        <w:tc>
          <w:tcPr>
            <w:tcW w:w="604"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Pr>
                <w:rFonts w:ascii="Arial" w:hAnsi="Arial" w:cs="Arial"/>
                <w:sz w:val="18"/>
                <w:szCs w:val="18"/>
              </w:rPr>
              <w:t>52.30</w:t>
            </w:r>
          </w:p>
        </w:tc>
        <w:tc>
          <w:tcPr>
            <w:tcW w:w="372"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sidRPr="00306B24">
              <w:rPr>
                <w:rFonts w:ascii="Arial" w:hAnsi="Arial" w:cs="Arial"/>
                <w:sz w:val="18"/>
                <w:szCs w:val="18"/>
              </w:rPr>
              <w:t>28</w:t>
            </w:r>
          </w:p>
        </w:tc>
        <w:tc>
          <w:tcPr>
            <w:tcW w:w="528"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Pr>
                <w:rFonts w:ascii="Arial" w:hAnsi="Arial" w:cs="Arial"/>
                <w:sz w:val="18"/>
                <w:szCs w:val="18"/>
              </w:rPr>
              <w:t>8.04</w:t>
            </w:r>
          </w:p>
        </w:tc>
        <w:tc>
          <w:tcPr>
            <w:tcW w:w="489"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sidRPr="00306B24">
              <w:rPr>
                <w:rFonts w:ascii="Arial" w:hAnsi="Arial" w:cs="Arial"/>
                <w:sz w:val="18"/>
                <w:szCs w:val="18"/>
              </w:rPr>
              <w:t>21</w:t>
            </w:r>
          </w:p>
        </w:tc>
        <w:tc>
          <w:tcPr>
            <w:tcW w:w="419"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Pr>
                <w:rFonts w:ascii="Arial" w:hAnsi="Arial" w:cs="Arial"/>
                <w:sz w:val="18"/>
                <w:szCs w:val="18"/>
              </w:rPr>
              <w:t>6.03</w:t>
            </w:r>
          </w:p>
        </w:tc>
        <w:tc>
          <w:tcPr>
            <w:tcW w:w="538"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sidRPr="00306B24">
              <w:rPr>
                <w:rFonts w:ascii="Arial" w:hAnsi="Arial" w:cs="Arial"/>
                <w:sz w:val="18"/>
                <w:szCs w:val="18"/>
              </w:rPr>
              <w:t>0</w:t>
            </w:r>
          </w:p>
        </w:tc>
        <w:tc>
          <w:tcPr>
            <w:tcW w:w="538"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Pr>
                <w:rFonts w:ascii="Arial" w:hAnsi="Arial" w:cs="Arial"/>
                <w:sz w:val="18"/>
                <w:szCs w:val="18"/>
              </w:rPr>
              <w:t>0</w:t>
            </w:r>
          </w:p>
        </w:tc>
        <w:tc>
          <w:tcPr>
            <w:tcW w:w="538"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sidRPr="00306B24">
              <w:rPr>
                <w:rFonts w:ascii="Arial" w:hAnsi="Arial" w:cs="Arial"/>
                <w:sz w:val="18"/>
                <w:szCs w:val="18"/>
              </w:rPr>
              <w:t>1</w:t>
            </w:r>
          </w:p>
        </w:tc>
        <w:tc>
          <w:tcPr>
            <w:tcW w:w="538"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Pr>
                <w:rFonts w:ascii="Arial" w:hAnsi="Arial" w:cs="Arial"/>
                <w:sz w:val="18"/>
                <w:szCs w:val="18"/>
              </w:rPr>
              <w:t>0.29</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sidRPr="00306B24">
              <w:rPr>
                <w:rFonts w:ascii="Arial" w:hAnsi="Arial" w:cs="Arial"/>
                <w:sz w:val="18"/>
                <w:szCs w:val="18"/>
              </w:rPr>
              <w:t>232</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Pr>
                <w:rFonts w:ascii="Arial" w:hAnsi="Arial" w:cs="Arial"/>
                <w:sz w:val="18"/>
                <w:szCs w:val="18"/>
              </w:rPr>
              <w:t>66.67</w:t>
            </w:r>
          </w:p>
        </w:tc>
      </w:tr>
      <w:tr w:rsidR="0079619D" w:rsidRPr="00306B24" w:rsidTr="00395553">
        <w:trPr>
          <w:cantSplit/>
          <w:tblHeader/>
        </w:trPr>
        <w:tc>
          <w:tcPr>
            <w:tcW w:w="1279" w:type="dxa"/>
            <w:tcBorders>
              <w:top w:val="single" w:sz="2" w:space="0" w:color="auto"/>
              <w:left w:val="single" w:sz="2" w:space="0" w:color="auto"/>
              <w:bottom w:val="single" w:sz="2" w:space="0" w:color="000000"/>
              <w:right w:val="single" w:sz="2" w:space="0" w:color="000000"/>
            </w:tcBorders>
            <w:vAlign w:val="center"/>
          </w:tcPr>
          <w:p w:rsidR="0079619D" w:rsidRPr="00306B24" w:rsidRDefault="0079619D" w:rsidP="0079619D">
            <w:pPr>
              <w:spacing w:line="320" w:lineRule="atLeast"/>
              <w:ind w:left="60" w:right="60"/>
              <w:rPr>
                <w:rFonts w:ascii="Arial" w:hAnsi="Arial" w:cs="Arial"/>
                <w:sz w:val="18"/>
                <w:szCs w:val="18"/>
              </w:rPr>
            </w:pPr>
            <w:r w:rsidRPr="00306B24">
              <w:rPr>
                <w:rFonts w:ascii="Arial" w:hAnsi="Arial" w:cs="Arial"/>
                <w:sz w:val="18"/>
                <w:szCs w:val="18"/>
              </w:rPr>
              <w:t>NO</w:t>
            </w:r>
          </w:p>
        </w:tc>
        <w:tc>
          <w:tcPr>
            <w:tcW w:w="46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sidRPr="00306B24">
              <w:rPr>
                <w:rFonts w:ascii="Arial" w:hAnsi="Arial" w:cs="Arial"/>
                <w:sz w:val="18"/>
                <w:szCs w:val="18"/>
              </w:rPr>
              <w:t>92</w:t>
            </w:r>
          </w:p>
        </w:tc>
        <w:tc>
          <w:tcPr>
            <w:tcW w:w="604"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Pr>
                <w:rFonts w:ascii="Arial" w:hAnsi="Arial" w:cs="Arial"/>
                <w:sz w:val="18"/>
                <w:szCs w:val="18"/>
              </w:rPr>
              <w:t>26.44</w:t>
            </w:r>
          </w:p>
        </w:tc>
        <w:tc>
          <w:tcPr>
            <w:tcW w:w="372"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sidRPr="00306B24">
              <w:rPr>
                <w:rFonts w:ascii="Arial" w:hAnsi="Arial" w:cs="Arial"/>
                <w:sz w:val="18"/>
                <w:szCs w:val="18"/>
              </w:rPr>
              <w:t>8</w:t>
            </w:r>
          </w:p>
        </w:tc>
        <w:tc>
          <w:tcPr>
            <w:tcW w:w="528"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Pr>
                <w:rFonts w:ascii="Arial" w:hAnsi="Arial" w:cs="Arial"/>
                <w:sz w:val="18"/>
                <w:szCs w:val="18"/>
              </w:rPr>
              <w:t>2.30</w:t>
            </w:r>
          </w:p>
        </w:tc>
        <w:tc>
          <w:tcPr>
            <w:tcW w:w="489"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sidRPr="00306B24">
              <w:rPr>
                <w:rFonts w:ascii="Arial" w:hAnsi="Arial" w:cs="Arial"/>
                <w:sz w:val="18"/>
                <w:szCs w:val="18"/>
              </w:rPr>
              <w:t>11</w:t>
            </w:r>
          </w:p>
        </w:tc>
        <w:tc>
          <w:tcPr>
            <w:tcW w:w="419"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Pr>
                <w:rFonts w:ascii="Arial" w:hAnsi="Arial" w:cs="Arial"/>
                <w:sz w:val="18"/>
                <w:szCs w:val="18"/>
              </w:rPr>
              <w:t>3.16</w:t>
            </w:r>
          </w:p>
        </w:tc>
        <w:tc>
          <w:tcPr>
            <w:tcW w:w="538"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sidRPr="00306B24">
              <w:rPr>
                <w:rFonts w:ascii="Arial" w:hAnsi="Arial" w:cs="Arial"/>
                <w:sz w:val="18"/>
                <w:szCs w:val="18"/>
              </w:rPr>
              <w:t>2</w:t>
            </w:r>
          </w:p>
        </w:tc>
        <w:tc>
          <w:tcPr>
            <w:tcW w:w="538"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Pr>
                <w:rFonts w:ascii="Arial" w:hAnsi="Arial" w:cs="Arial"/>
                <w:sz w:val="18"/>
                <w:szCs w:val="18"/>
              </w:rPr>
              <w:t>0.58</w:t>
            </w:r>
          </w:p>
        </w:tc>
        <w:tc>
          <w:tcPr>
            <w:tcW w:w="538"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sidRPr="00306B24">
              <w:rPr>
                <w:rFonts w:ascii="Arial" w:hAnsi="Arial" w:cs="Arial"/>
                <w:sz w:val="18"/>
                <w:szCs w:val="18"/>
              </w:rPr>
              <w:t>3</w:t>
            </w:r>
          </w:p>
        </w:tc>
        <w:tc>
          <w:tcPr>
            <w:tcW w:w="538"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Pr>
                <w:rFonts w:ascii="Arial" w:hAnsi="Arial" w:cs="Arial"/>
                <w:sz w:val="18"/>
                <w:szCs w:val="18"/>
              </w:rPr>
              <w:t>0.86</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sidRPr="00306B24">
              <w:rPr>
                <w:rFonts w:ascii="Arial" w:hAnsi="Arial" w:cs="Arial"/>
                <w:sz w:val="18"/>
                <w:szCs w:val="18"/>
              </w:rPr>
              <w:t>116</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79619D">
            <w:pPr>
              <w:spacing w:line="320" w:lineRule="atLeast"/>
              <w:ind w:right="60"/>
              <w:jc w:val="right"/>
              <w:rPr>
                <w:rFonts w:ascii="Arial" w:hAnsi="Arial" w:cs="Arial"/>
                <w:sz w:val="18"/>
                <w:szCs w:val="18"/>
              </w:rPr>
            </w:pPr>
            <w:r>
              <w:rPr>
                <w:rFonts w:ascii="Arial" w:hAnsi="Arial" w:cs="Arial"/>
                <w:sz w:val="18"/>
                <w:szCs w:val="18"/>
              </w:rPr>
              <w:t>33.33</w:t>
            </w:r>
          </w:p>
        </w:tc>
      </w:tr>
      <w:tr w:rsidR="00932065" w:rsidRPr="00306B24" w:rsidTr="0079619D">
        <w:trPr>
          <w:cantSplit/>
        </w:trPr>
        <w:tc>
          <w:tcPr>
            <w:tcW w:w="1279" w:type="dxa"/>
            <w:tcBorders>
              <w:top w:val="single" w:sz="2" w:space="0" w:color="000000"/>
              <w:left w:val="single" w:sz="2" w:space="0" w:color="auto"/>
              <w:bottom w:val="single" w:sz="2" w:space="0" w:color="000000"/>
              <w:right w:val="single" w:sz="2" w:space="0" w:color="000000"/>
            </w:tcBorders>
            <w:shd w:val="clear" w:color="auto" w:fill="FFFFFF"/>
          </w:tcPr>
          <w:p w:rsidR="00942A81" w:rsidRPr="00306B24" w:rsidRDefault="00492978" w:rsidP="0079619D">
            <w:pPr>
              <w:spacing w:line="320" w:lineRule="atLeast"/>
              <w:ind w:left="60" w:right="60"/>
              <w:rPr>
                <w:rFonts w:ascii="Arial" w:hAnsi="Arial" w:cs="Arial"/>
                <w:sz w:val="18"/>
                <w:szCs w:val="18"/>
              </w:rPr>
            </w:pPr>
            <w:r w:rsidRPr="00306B24">
              <w:rPr>
                <w:rFonts w:ascii="Arial" w:hAnsi="Arial" w:cs="Arial"/>
                <w:sz w:val="18"/>
                <w:szCs w:val="18"/>
              </w:rPr>
              <w:t>TOTAL</w:t>
            </w:r>
          </w:p>
        </w:tc>
        <w:tc>
          <w:tcPr>
            <w:tcW w:w="460" w:type="dxa"/>
            <w:tcBorders>
              <w:top w:val="single" w:sz="2" w:space="0" w:color="000000"/>
              <w:left w:val="single" w:sz="2" w:space="0" w:color="000000"/>
              <w:bottom w:val="single" w:sz="2" w:space="0" w:color="000000"/>
              <w:right w:val="single" w:sz="2" w:space="0" w:color="000000"/>
            </w:tcBorders>
            <w:shd w:val="clear" w:color="auto" w:fill="FFFFFF"/>
          </w:tcPr>
          <w:p w:rsidR="00942A81" w:rsidRPr="00306B24" w:rsidRDefault="00942A81" w:rsidP="0079619D">
            <w:pPr>
              <w:spacing w:line="320" w:lineRule="atLeast"/>
              <w:ind w:right="60"/>
              <w:jc w:val="right"/>
              <w:rPr>
                <w:rFonts w:ascii="Arial" w:hAnsi="Arial" w:cs="Arial"/>
                <w:sz w:val="18"/>
                <w:szCs w:val="18"/>
              </w:rPr>
            </w:pPr>
            <w:r w:rsidRPr="00306B24">
              <w:rPr>
                <w:rFonts w:ascii="Arial" w:hAnsi="Arial" w:cs="Arial"/>
                <w:sz w:val="18"/>
                <w:szCs w:val="18"/>
              </w:rPr>
              <w:t>274</w:t>
            </w:r>
          </w:p>
        </w:tc>
        <w:tc>
          <w:tcPr>
            <w:tcW w:w="604" w:type="dxa"/>
            <w:tcBorders>
              <w:top w:val="single" w:sz="2" w:space="0" w:color="000000"/>
              <w:left w:val="single" w:sz="2" w:space="0" w:color="000000"/>
              <w:bottom w:val="single" w:sz="2" w:space="0" w:color="000000"/>
              <w:right w:val="single" w:sz="2" w:space="0" w:color="000000"/>
            </w:tcBorders>
            <w:shd w:val="clear" w:color="auto" w:fill="FFFFFF"/>
          </w:tcPr>
          <w:p w:rsidR="00942A81" w:rsidRPr="00306B24" w:rsidRDefault="00B01A39" w:rsidP="0079619D">
            <w:pPr>
              <w:spacing w:line="320" w:lineRule="atLeast"/>
              <w:ind w:right="60"/>
              <w:jc w:val="right"/>
              <w:rPr>
                <w:rFonts w:ascii="Arial" w:hAnsi="Arial" w:cs="Arial"/>
                <w:sz w:val="18"/>
                <w:szCs w:val="18"/>
              </w:rPr>
            </w:pPr>
            <w:r>
              <w:rPr>
                <w:rFonts w:ascii="Arial" w:hAnsi="Arial" w:cs="Arial"/>
                <w:sz w:val="18"/>
                <w:szCs w:val="18"/>
              </w:rPr>
              <w:t>78</w:t>
            </w:r>
            <w:r w:rsidR="00984C3F">
              <w:rPr>
                <w:rFonts w:ascii="Arial" w:hAnsi="Arial" w:cs="Arial"/>
                <w:sz w:val="18"/>
                <w:szCs w:val="18"/>
              </w:rPr>
              <w:t>.7</w:t>
            </w:r>
            <w:r w:rsidR="00AD445D">
              <w:rPr>
                <w:rFonts w:ascii="Arial" w:hAnsi="Arial" w:cs="Arial"/>
                <w:sz w:val="18"/>
                <w:szCs w:val="18"/>
              </w:rPr>
              <w:t>4</w:t>
            </w:r>
          </w:p>
        </w:tc>
        <w:tc>
          <w:tcPr>
            <w:tcW w:w="372" w:type="dxa"/>
            <w:tcBorders>
              <w:top w:val="single" w:sz="2" w:space="0" w:color="000000"/>
              <w:left w:val="single" w:sz="2" w:space="0" w:color="000000"/>
              <w:bottom w:val="single" w:sz="2" w:space="0" w:color="000000"/>
              <w:right w:val="single" w:sz="2" w:space="0" w:color="000000"/>
            </w:tcBorders>
            <w:shd w:val="clear" w:color="auto" w:fill="FFFFFF"/>
          </w:tcPr>
          <w:p w:rsidR="00942A81" w:rsidRPr="00306B24" w:rsidRDefault="00942A81" w:rsidP="0079619D">
            <w:pPr>
              <w:spacing w:line="320" w:lineRule="atLeast"/>
              <w:ind w:right="60"/>
              <w:jc w:val="right"/>
              <w:rPr>
                <w:rFonts w:ascii="Arial" w:hAnsi="Arial" w:cs="Arial"/>
                <w:sz w:val="18"/>
                <w:szCs w:val="18"/>
              </w:rPr>
            </w:pPr>
            <w:r w:rsidRPr="00306B24">
              <w:rPr>
                <w:rFonts w:ascii="Arial" w:hAnsi="Arial" w:cs="Arial"/>
                <w:sz w:val="18"/>
                <w:szCs w:val="18"/>
              </w:rPr>
              <w:t>36</w:t>
            </w:r>
          </w:p>
        </w:tc>
        <w:tc>
          <w:tcPr>
            <w:tcW w:w="528" w:type="dxa"/>
            <w:tcBorders>
              <w:top w:val="single" w:sz="2" w:space="0" w:color="000000"/>
              <w:left w:val="single" w:sz="2" w:space="0" w:color="000000"/>
              <w:bottom w:val="single" w:sz="2" w:space="0" w:color="000000"/>
              <w:right w:val="single" w:sz="2" w:space="0" w:color="000000"/>
            </w:tcBorders>
            <w:shd w:val="clear" w:color="auto" w:fill="FFFFFF"/>
          </w:tcPr>
          <w:p w:rsidR="00942A81" w:rsidRPr="00306B24" w:rsidRDefault="00B01A39" w:rsidP="0079619D">
            <w:pPr>
              <w:spacing w:line="320" w:lineRule="atLeast"/>
              <w:ind w:right="60"/>
              <w:jc w:val="right"/>
              <w:rPr>
                <w:rFonts w:ascii="Arial" w:hAnsi="Arial" w:cs="Arial"/>
                <w:sz w:val="18"/>
                <w:szCs w:val="18"/>
              </w:rPr>
            </w:pPr>
            <w:r>
              <w:rPr>
                <w:rFonts w:ascii="Arial" w:hAnsi="Arial" w:cs="Arial"/>
                <w:sz w:val="18"/>
                <w:szCs w:val="18"/>
              </w:rPr>
              <w:t>10</w:t>
            </w:r>
            <w:r w:rsidR="00984C3F">
              <w:rPr>
                <w:rFonts w:ascii="Arial" w:hAnsi="Arial" w:cs="Arial"/>
                <w:sz w:val="18"/>
                <w:szCs w:val="18"/>
              </w:rPr>
              <w:t>.3</w:t>
            </w:r>
            <w:r w:rsidR="00AD445D">
              <w:rPr>
                <w:rFonts w:ascii="Arial" w:hAnsi="Arial" w:cs="Arial"/>
                <w:sz w:val="18"/>
                <w:szCs w:val="18"/>
              </w:rPr>
              <w:t>4</w:t>
            </w:r>
          </w:p>
        </w:tc>
        <w:tc>
          <w:tcPr>
            <w:tcW w:w="489" w:type="dxa"/>
            <w:tcBorders>
              <w:top w:val="single" w:sz="2" w:space="0" w:color="000000"/>
              <w:left w:val="single" w:sz="2" w:space="0" w:color="000000"/>
              <w:bottom w:val="single" w:sz="2" w:space="0" w:color="000000"/>
              <w:right w:val="single" w:sz="2" w:space="0" w:color="000000"/>
            </w:tcBorders>
            <w:shd w:val="clear" w:color="auto" w:fill="FFFFFF"/>
          </w:tcPr>
          <w:p w:rsidR="00942A81" w:rsidRPr="00306B24" w:rsidRDefault="00942A81" w:rsidP="0079619D">
            <w:pPr>
              <w:spacing w:line="320" w:lineRule="atLeast"/>
              <w:ind w:right="60"/>
              <w:jc w:val="right"/>
              <w:rPr>
                <w:rFonts w:ascii="Arial" w:hAnsi="Arial" w:cs="Arial"/>
                <w:sz w:val="18"/>
                <w:szCs w:val="18"/>
              </w:rPr>
            </w:pPr>
            <w:r w:rsidRPr="00306B24">
              <w:rPr>
                <w:rFonts w:ascii="Arial" w:hAnsi="Arial" w:cs="Arial"/>
                <w:sz w:val="18"/>
                <w:szCs w:val="18"/>
              </w:rPr>
              <w:t>32</w:t>
            </w:r>
          </w:p>
        </w:tc>
        <w:tc>
          <w:tcPr>
            <w:tcW w:w="419" w:type="dxa"/>
            <w:tcBorders>
              <w:top w:val="single" w:sz="2" w:space="0" w:color="000000"/>
              <w:left w:val="single" w:sz="2" w:space="0" w:color="000000"/>
              <w:bottom w:val="single" w:sz="2" w:space="0" w:color="000000"/>
              <w:right w:val="single" w:sz="2" w:space="0" w:color="000000"/>
            </w:tcBorders>
            <w:shd w:val="clear" w:color="auto" w:fill="FFFFFF"/>
          </w:tcPr>
          <w:p w:rsidR="00942A81" w:rsidRPr="00306B24" w:rsidRDefault="00B01A39" w:rsidP="0079619D">
            <w:pPr>
              <w:spacing w:line="320" w:lineRule="atLeast"/>
              <w:ind w:right="60"/>
              <w:jc w:val="right"/>
              <w:rPr>
                <w:rFonts w:ascii="Arial" w:hAnsi="Arial" w:cs="Arial"/>
                <w:sz w:val="18"/>
                <w:szCs w:val="18"/>
              </w:rPr>
            </w:pPr>
            <w:r>
              <w:rPr>
                <w:rFonts w:ascii="Arial" w:hAnsi="Arial" w:cs="Arial"/>
                <w:sz w:val="18"/>
                <w:szCs w:val="18"/>
              </w:rPr>
              <w:t>9</w:t>
            </w:r>
            <w:r w:rsidR="00AD445D">
              <w:rPr>
                <w:rFonts w:ascii="Arial" w:hAnsi="Arial" w:cs="Arial"/>
                <w:sz w:val="18"/>
                <w:szCs w:val="18"/>
              </w:rPr>
              <w:t>.19</w:t>
            </w:r>
          </w:p>
        </w:tc>
        <w:tc>
          <w:tcPr>
            <w:tcW w:w="538" w:type="dxa"/>
            <w:tcBorders>
              <w:top w:val="single" w:sz="2" w:space="0" w:color="000000"/>
              <w:left w:val="single" w:sz="2" w:space="0" w:color="000000"/>
              <w:bottom w:val="single" w:sz="2" w:space="0" w:color="000000"/>
              <w:right w:val="single" w:sz="2" w:space="0" w:color="000000"/>
            </w:tcBorders>
            <w:shd w:val="clear" w:color="auto" w:fill="FFFFFF"/>
          </w:tcPr>
          <w:p w:rsidR="00942A81" w:rsidRPr="00306B24" w:rsidRDefault="00942A81" w:rsidP="0079619D">
            <w:pPr>
              <w:spacing w:line="320" w:lineRule="atLeast"/>
              <w:ind w:right="60"/>
              <w:jc w:val="right"/>
              <w:rPr>
                <w:rFonts w:ascii="Arial" w:hAnsi="Arial" w:cs="Arial"/>
                <w:sz w:val="18"/>
                <w:szCs w:val="18"/>
              </w:rPr>
            </w:pPr>
            <w:r w:rsidRPr="00306B24">
              <w:rPr>
                <w:rFonts w:ascii="Arial" w:hAnsi="Arial" w:cs="Arial"/>
                <w:sz w:val="18"/>
                <w:szCs w:val="18"/>
              </w:rPr>
              <w:t>2</w:t>
            </w:r>
          </w:p>
        </w:tc>
        <w:tc>
          <w:tcPr>
            <w:tcW w:w="538" w:type="dxa"/>
            <w:tcBorders>
              <w:top w:val="single" w:sz="2" w:space="0" w:color="000000"/>
              <w:left w:val="single" w:sz="2" w:space="0" w:color="000000"/>
              <w:bottom w:val="single" w:sz="2" w:space="0" w:color="000000"/>
              <w:right w:val="single" w:sz="2" w:space="0" w:color="000000"/>
            </w:tcBorders>
            <w:shd w:val="clear" w:color="auto" w:fill="FFFFFF"/>
          </w:tcPr>
          <w:p w:rsidR="00942A81" w:rsidRPr="00306B24" w:rsidRDefault="00984C3F" w:rsidP="0079619D">
            <w:pPr>
              <w:spacing w:line="320" w:lineRule="atLeast"/>
              <w:ind w:right="60"/>
              <w:jc w:val="right"/>
              <w:rPr>
                <w:rFonts w:ascii="Arial" w:hAnsi="Arial" w:cs="Arial"/>
                <w:sz w:val="18"/>
                <w:szCs w:val="18"/>
              </w:rPr>
            </w:pPr>
            <w:r>
              <w:rPr>
                <w:rFonts w:ascii="Arial" w:hAnsi="Arial" w:cs="Arial"/>
                <w:sz w:val="18"/>
                <w:szCs w:val="18"/>
              </w:rPr>
              <w:t>0.5</w:t>
            </w:r>
            <w:r w:rsidR="00AD445D">
              <w:rPr>
                <w:rFonts w:ascii="Arial" w:hAnsi="Arial" w:cs="Arial"/>
                <w:sz w:val="18"/>
                <w:szCs w:val="18"/>
              </w:rPr>
              <w:t>8</w:t>
            </w:r>
          </w:p>
        </w:tc>
        <w:tc>
          <w:tcPr>
            <w:tcW w:w="538" w:type="dxa"/>
            <w:tcBorders>
              <w:top w:val="single" w:sz="2" w:space="0" w:color="000000"/>
              <w:left w:val="single" w:sz="2" w:space="0" w:color="000000"/>
              <w:bottom w:val="single" w:sz="2" w:space="0" w:color="000000"/>
              <w:right w:val="single" w:sz="2" w:space="0" w:color="000000"/>
            </w:tcBorders>
            <w:shd w:val="clear" w:color="auto" w:fill="FFFFFF"/>
          </w:tcPr>
          <w:p w:rsidR="00942A81" w:rsidRPr="00306B24" w:rsidRDefault="00942A81" w:rsidP="0079619D">
            <w:pPr>
              <w:spacing w:line="320" w:lineRule="atLeast"/>
              <w:ind w:right="60"/>
              <w:jc w:val="right"/>
              <w:rPr>
                <w:rFonts w:ascii="Arial" w:hAnsi="Arial" w:cs="Arial"/>
                <w:sz w:val="18"/>
                <w:szCs w:val="18"/>
              </w:rPr>
            </w:pPr>
            <w:r w:rsidRPr="00306B24">
              <w:rPr>
                <w:rFonts w:ascii="Arial" w:hAnsi="Arial" w:cs="Arial"/>
                <w:sz w:val="18"/>
                <w:szCs w:val="18"/>
              </w:rPr>
              <w:t>4</w:t>
            </w:r>
          </w:p>
        </w:tc>
        <w:tc>
          <w:tcPr>
            <w:tcW w:w="538" w:type="dxa"/>
            <w:tcBorders>
              <w:top w:val="single" w:sz="2" w:space="0" w:color="000000"/>
              <w:left w:val="single" w:sz="2" w:space="0" w:color="000000"/>
              <w:bottom w:val="single" w:sz="2" w:space="0" w:color="000000"/>
              <w:right w:val="single" w:sz="2" w:space="0" w:color="000000"/>
            </w:tcBorders>
            <w:shd w:val="clear" w:color="auto" w:fill="FFFFFF"/>
          </w:tcPr>
          <w:p w:rsidR="00B01A39" w:rsidRPr="00306B24" w:rsidRDefault="00B01A39" w:rsidP="0079619D">
            <w:pPr>
              <w:spacing w:line="320" w:lineRule="atLeast"/>
              <w:ind w:right="60"/>
              <w:jc w:val="right"/>
              <w:rPr>
                <w:rFonts w:ascii="Arial" w:hAnsi="Arial" w:cs="Arial"/>
                <w:sz w:val="18"/>
                <w:szCs w:val="18"/>
              </w:rPr>
            </w:pPr>
            <w:r>
              <w:rPr>
                <w:rFonts w:ascii="Arial" w:hAnsi="Arial" w:cs="Arial"/>
                <w:sz w:val="18"/>
                <w:szCs w:val="18"/>
              </w:rPr>
              <w:t>1</w:t>
            </w:r>
            <w:r w:rsidR="00984C3F">
              <w:rPr>
                <w:rFonts w:ascii="Arial" w:hAnsi="Arial" w:cs="Arial"/>
                <w:sz w:val="18"/>
                <w:szCs w:val="18"/>
              </w:rPr>
              <w:t>.1</w:t>
            </w:r>
            <w:r w:rsidR="00AD445D">
              <w:rPr>
                <w:rFonts w:ascii="Arial" w:hAnsi="Arial" w:cs="Arial"/>
                <w:sz w:val="18"/>
                <w:szCs w:val="18"/>
              </w:rPr>
              <w:t>5</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942A81" w:rsidRPr="00306B24" w:rsidRDefault="00942A81" w:rsidP="0079619D">
            <w:pPr>
              <w:spacing w:line="320" w:lineRule="atLeast"/>
              <w:ind w:right="60"/>
              <w:jc w:val="right"/>
              <w:rPr>
                <w:rFonts w:ascii="Arial" w:hAnsi="Arial" w:cs="Arial"/>
                <w:sz w:val="18"/>
                <w:szCs w:val="18"/>
              </w:rPr>
            </w:pPr>
            <w:r w:rsidRPr="00306B24">
              <w:rPr>
                <w:rFonts w:ascii="Arial" w:hAnsi="Arial" w:cs="Arial"/>
                <w:sz w:val="18"/>
                <w:szCs w:val="18"/>
              </w:rPr>
              <w:t>348</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942A81" w:rsidRPr="00306B24" w:rsidRDefault="00B01A39" w:rsidP="0079619D">
            <w:pPr>
              <w:spacing w:line="320" w:lineRule="atLeast"/>
              <w:ind w:right="60"/>
              <w:jc w:val="right"/>
              <w:rPr>
                <w:rFonts w:ascii="Arial" w:hAnsi="Arial" w:cs="Arial"/>
                <w:sz w:val="18"/>
                <w:szCs w:val="18"/>
              </w:rPr>
            </w:pPr>
            <w:r>
              <w:rPr>
                <w:rFonts w:ascii="Arial" w:hAnsi="Arial" w:cs="Arial"/>
                <w:sz w:val="18"/>
                <w:szCs w:val="18"/>
              </w:rPr>
              <w:t>100</w:t>
            </w:r>
          </w:p>
        </w:tc>
      </w:tr>
    </w:tbl>
    <w:p w:rsidR="00C21B87" w:rsidRPr="006D077A" w:rsidRDefault="00C21B87" w:rsidP="00C21B87">
      <w:pPr>
        <w:rPr>
          <w:rFonts w:ascii="Arial" w:hAnsi="Arial" w:cs="Arial"/>
          <w:b/>
          <w:lang w:val="es-MX"/>
        </w:rPr>
      </w:pPr>
      <w:r w:rsidRPr="006D077A">
        <w:rPr>
          <w:rFonts w:ascii="Arial" w:hAnsi="Arial" w:cs="Arial"/>
          <w:b/>
          <w:lang w:val="es-MX"/>
        </w:rPr>
        <w:t xml:space="preserve">  </w:t>
      </w:r>
    </w:p>
    <w:p w:rsidR="00942A81" w:rsidRDefault="00942A81" w:rsidP="009B0DCA">
      <w:pPr>
        <w:jc w:val="center"/>
        <w:rPr>
          <w:rFonts w:ascii="Arial" w:hAnsi="Arial" w:cs="Arial"/>
          <w:lang w:val="es-MX"/>
        </w:rPr>
      </w:pPr>
    </w:p>
    <w:p w:rsidR="00932065" w:rsidRDefault="00932065" w:rsidP="009B0DCA">
      <w:pPr>
        <w:jc w:val="center"/>
        <w:rPr>
          <w:rFonts w:ascii="Arial" w:hAnsi="Arial" w:cs="Arial"/>
          <w:lang w:val="es-MX"/>
        </w:rPr>
      </w:pPr>
    </w:p>
    <w:p w:rsidR="00932065" w:rsidRDefault="00932065" w:rsidP="009B0DCA">
      <w:pPr>
        <w:jc w:val="center"/>
        <w:rPr>
          <w:rFonts w:ascii="Arial" w:hAnsi="Arial" w:cs="Arial"/>
          <w:lang w:val="es-MX"/>
        </w:rPr>
      </w:pPr>
    </w:p>
    <w:p w:rsidR="00932065" w:rsidRDefault="00932065" w:rsidP="009B0DCA">
      <w:pPr>
        <w:jc w:val="center"/>
        <w:rPr>
          <w:rFonts w:ascii="Arial" w:hAnsi="Arial" w:cs="Arial"/>
          <w:lang w:val="es-MX"/>
        </w:rPr>
      </w:pPr>
    </w:p>
    <w:p w:rsidR="00932065" w:rsidRDefault="00932065" w:rsidP="009B0DCA">
      <w:pPr>
        <w:jc w:val="center"/>
        <w:rPr>
          <w:rFonts w:ascii="Arial" w:hAnsi="Arial" w:cs="Arial"/>
          <w:lang w:val="es-MX"/>
        </w:rPr>
      </w:pPr>
    </w:p>
    <w:p w:rsidR="00932065" w:rsidRDefault="00932065" w:rsidP="009B0DCA">
      <w:pPr>
        <w:jc w:val="center"/>
        <w:rPr>
          <w:rFonts w:ascii="Arial" w:hAnsi="Arial" w:cs="Arial"/>
          <w:lang w:val="es-MX"/>
        </w:rPr>
      </w:pPr>
    </w:p>
    <w:p w:rsidR="00932065" w:rsidRDefault="00932065" w:rsidP="009B0DCA">
      <w:pPr>
        <w:jc w:val="center"/>
        <w:rPr>
          <w:rFonts w:ascii="Arial" w:hAnsi="Arial" w:cs="Arial"/>
          <w:lang w:val="es-MX"/>
        </w:rPr>
      </w:pPr>
    </w:p>
    <w:p w:rsidR="00932065" w:rsidRDefault="00932065" w:rsidP="009B0DCA">
      <w:pPr>
        <w:jc w:val="center"/>
        <w:rPr>
          <w:rFonts w:ascii="Arial" w:hAnsi="Arial" w:cs="Arial"/>
          <w:lang w:val="es-MX"/>
        </w:rPr>
      </w:pPr>
    </w:p>
    <w:p w:rsidR="00932065" w:rsidRDefault="00932065" w:rsidP="009B0DCA">
      <w:pPr>
        <w:jc w:val="center"/>
        <w:rPr>
          <w:rFonts w:ascii="Arial" w:hAnsi="Arial" w:cs="Arial"/>
          <w:lang w:val="es-MX"/>
        </w:rPr>
      </w:pPr>
    </w:p>
    <w:p w:rsidR="00932065" w:rsidRDefault="00932065" w:rsidP="009B0DCA">
      <w:pPr>
        <w:jc w:val="center"/>
        <w:rPr>
          <w:rFonts w:ascii="Arial" w:hAnsi="Arial" w:cs="Arial"/>
          <w:lang w:val="es-MX"/>
        </w:rPr>
      </w:pPr>
    </w:p>
    <w:p w:rsidR="00932065" w:rsidRDefault="00932065" w:rsidP="009B0DCA">
      <w:pPr>
        <w:jc w:val="center"/>
        <w:rPr>
          <w:rFonts w:ascii="Arial" w:hAnsi="Arial" w:cs="Arial"/>
          <w:lang w:val="es-MX"/>
        </w:rPr>
      </w:pPr>
    </w:p>
    <w:p w:rsidR="00C21B87" w:rsidRDefault="009B0DCA" w:rsidP="009B0DCA">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3</w:t>
      </w:r>
    </w:p>
    <w:p w:rsidR="00612A74" w:rsidRDefault="00C21B87" w:rsidP="00CE61F5">
      <w:pPr>
        <w:jc w:val="center"/>
        <w:rPr>
          <w:rFonts w:ascii="Arial" w:hAnsi="Arial" w:cs="Arial"/>
          <w:b/>
          <w:lang w:val="es-MX"/>
        </w:rPr>
      </w:pPr>
      <w:r w:rsidRPr="006D077A">
        <w:rPr>
          <w:rFonts w:ascii="Arial" w:hAnsi="Arial" w:cs="Arial"/>
          <w:b/>
          <w:lang w:val="es-MX"/>
        </w:rPr>
        <w:t xml:space="preserve">TIPO DE PROPIEDAD E INTERÉS POR EMIGRAR </w:t>
      </w:r>
    </w:p>
    <w:p w:rsidR="00C21B87" w:rsidRPr="006D077A" w:rsidRDefault="00C21B87" w:rsidP="00CE61F5">
      <w:pPr>
        <w:jc w:val="center"/>
        <w:rPr>
          <w:rFonts w:ascii="Arial" w:hAnsi="Arial" w:cs="Arial"/>
          <w:b/>
          <w:lang w:val="es-MX"/>
        </w:rPr>
      </w:pPr>
      <w:r w:rsidRPr="006D077A">
        <w:rPr>
          <w:rFonts w:ascii="Arial" w:hAnsi="Arial" w:cs="Arial"/>
          <w:b/>
          <w:lang w:val="es-MX"/>
        </w:rPr>
        <w:t>A LOS</w:t>
      </w:r>
      <w:r w:rsidR="00612A74">
        <w:rPr>
          <w:rFonts w:ascii="Arial" w:hAnsi="Arial" w:cs="Arial"/>
          <w:b/>
          <w:lang w:val="es-MX"/>
        </w:rPr>
        <w:t xml:space="preserve"> </w:t>
      </w:r>
      <w:r w:rsidRPr="006D077A">
        <w:rPr>
          <w:rFonts w:ascii="Arial" w:hAnsi="Arial" w:cs="Arial"/>
          <w:b/>
          <w:lang w:val="es-MX"/>
        </w:rPr>
        <w:t xml:space="preserve"> ESTADOS UNIDOS DE NORTEAMÉRICA</w:t>
      </w:r>
    </w:p>
    <w:tbl>
      <w:tblPr>
        <w:tblpPr w:leftFromText="141" w:rightFromText="141" w:vertAnchor="text" w:horzAnchor="page" w:tblpX="3529" w:tblpY="170"/>
        <w:tblW w:w="0" w:type="auto"/>
        <w:tblBorders>
          <w:top w:val="single" w:sz="18" w:space="0" w:color="000000"/>
          <w:left w:val="single" w:sz="18" w:space="0" w:color="000000"/>
          <w:bottom w:val="single" w:sz="18" w:space="0" w:color="000000"/>
          <w:right w:val="single" w:sz="18" w:space="0" w:color="000000"/>
        </w:tblBorders>
        <w:tblLayout w:type="fixed"/>
        <w:tblCellMar>
          <w:left w:w="0" w:type="dxa"/>
          <w:right w:w="0" w:type="dxa"/>
        </w:tblCellMar>
        <w:tblLook w:val="0000"/>
      </w:tblPr>
      <w:tblGrid>
        <w:gridCol w:w="1623"/>
        <w:gridCol w:w="705"/>
        <w:gridCol w:w="630"/>
        <w:gridCol w:w="630"/>
        <w:gridCol w:w="691"/>
        <w:gridCol w:w="535"/>
        <w:gridCol w:w="8"/>
        <w:gridCol w:w="537"/>
        <w:gridCol w:w="540"/>
        <w:gridCol w:w="540"/>
      </w:tblGrid>
      <w:tr w:rsidR="00504C70" w:rsidRPr="00306B24" w:rsidTr="00504C70">
        <w:trPr>
          <w:cantSplit/>
          <w:tblHeader/>
        </w:trPr>
        <w:tc>
          <w:tcPr>
            <w:tcW w:w="1623" w:type="dxa"/>
            <w:vMerge w:val="restart"/>
            <w:tcBorders>
              <w:top w:val="single" w:sz="2" w:space="0" w:color="000000"/>
              <w:left w:val="single" w:sz="2" w:space="0" w:color="000000"/>
              <w:bottom w:val="single" w:sz="2" w:space="0" w:color="000000"/>
              <w:right w:val="single" w:sz="2" w:space="0" w:color="000000"/>
            </w:tcBorders>
            <w:shd w:val="clear" w:color="auto" w:fill="FFFFFF"/>
            <w:vAlign w:val="center"/>
          </w:tcPr>
          <w:p w:rsidR="00504C70" w:rsidRDefault="00504C70" w:rsidP="00504C70">
            <w:pPr>
              <w:jc w:val="center"/>
            </w:pPr>
            <w:r w:rsidRPr="009B0DCA">
              <w:rPr>
                <w:rFonts w:ascii="Arial" w:hAnsi="Arial" w:cs="Arial"/>
                <w:sz w:val="18"/>
                <w:szCs w:val="18"/>
              </w:rPr>
              <w:t>INTER</w:t>
            </w:r>
            <w:r>
              <w:rPr>
                <w:rFonts w:ascii="Arial" w:hAnsi="Arial" w:cs="Arial"/>
                <w:sz w:val="18"/>
                <w:szCs w:val="18"/>
              </w:rPr>
              <w:t>É</w:t>
            </w:r>
            <w:r w:rsidRPr="009B0DCA">
              <w:rPr>
                <w:rFonts w:ascii="Arial" w:hAnsi="Arial" w:cs="Arial"/>
                <w:sz w:val="18"/>
                <w:szCs w:val="18"/>
              </w:rPr>
              <w:t xml:space="preserve">S POR </w:t>
            </w:r>
            <w:r>
              <w:rPr>
                <w:rFonts w:ascii="Arial" w:hAnsi="Arial" w:cs="Arial"/>
                <w:sz w:val="18"/>
                <w:szCs w:val="18"/>
              </w:rPr>
              <w:t>EMIGRAR</w:t>
            </w:r>
          </w:p>
        </w:tc>
        <w:tc>
          <w:tcPr>
            <w:tcW w:w="4816" w:type="dxa"/>
            <w:gridSpan w:val="9"/>
            <w:tcBorders>
              <w:top w:val="single" w:sz="2" w:space="0" w:color="000000"/>
              <w:left w:val="single" w:sz="2" w:space="0" w:color="000000"/>
              <w:bottom w:val="single" w:sz="2" w:space="0" w:color="000000"/>
              <w:right w:val="single" w:sz="2" w:space="0" w:color="000000"/>
            </w:tcBorders>
            <w:shd w:val="clear" w:color="auto" w:fill="FFFFFF"/>
            <w:vAlign w:val="bottom"/>
          </w:tcPr>
          <w:p w:rsidR="00504C70" w:rsidRPr="00306B24" w:rsidRDefault="00504C70" w:rsidP="00504C70">
            <w:pPr>
              <w:jc w:val="center"/>
              <w:rPr>
                <w:rFonts w:ascii="Arial" w:hAnsi="Arial" w:cs="Arial"/>
                <w:b/>
                <w:sz w:val="18"/>
                <w:szCs w:val="18"/>
              </w:rPr>
            </w:pPr>
            <w:r w:rsidRPr="00306B24">
              <w:rPr>
                <w:rFonts w:ascii="Arial" w:hAnsi="Arial" w:cs="Arial"/>
                <w:b/>
                <w:sz w:val="18"/>
                <w:szCs w:val="18"/>
              </w:rPr>
              <w:t>TIPO</w:t>
            </w:r>
            <w:r>
              <w:rPr>
                <w:rFonts w:ascii="Arial" w:hAnsi="Arial" w:cs="Arial"/>
                <w:b/>
                <w:sz w:val="18"/>
                <w:szCs w:val="18"/>
              </w:rPr>
              <w:t xml:space="preserve"> DE</w:t>
            </w:r>
            <w:r w:rsidRPr="00306B24">
              <w:rPr>
                <w:rFonts w:ascii="Arial" w:hAnsi="Arial" w:cs="Arial"/>
                <w:b/>
                <w:sz w:val="18"/>
                <w:szCs w:val="18"/>
              </w:rPr>
              <w:t xml:space="preserve"> PROPIEDAD</w:t>
            </w:r>
          </w:p>
          <w:p w:rsidR="00504C70" w:rsidRPr="00306B24" w:rsidRDefault="00504C70" w:rsidP="00504C70">
            <w:pPr>
              <w:rPr>
                <w:rFonts w:ascii="Arial" w:hAnsi="Arial" w:cs="Arial"/>
                <w:sz w:val="18"/>
                <w:szCs w:val="18"/>
              </w:rPr>
            </w:pPr>
          </w:p>
        </w:tc>
      </w:tr>
      <w:tr w:rsidR="00504C70" w:rsidRPr="00306B24" w:rsidTr="00504C70">
        <w:trPr>
          <w:cantSplit/>
          <w:trHeight w:val="1444"/>
          <w:tblHeader/>
        </w:trPr>
        <w:tc>
          <w:tcPr>
            <w:tcW w:w="1623" w:type="dxa"/>
            <w:vMerge/>
            <w:tcBorders>
              <w:top w:val="single" w:sz="2" w:space="0" w:color="000000"/>
              <w:left w:val="single" w:sz="2" w:space="0" w:color="000000"/>
              <w:bottom w:val="single" w:sz="2" w:space="0" w:color="000000"/>
              <w:right w:val="single" w:sz="2" w:space="0" w:color="000000"/>
            </w:tcBorders>
            <w:vAlign w:val="center"/>
          </w:tcPr>
          <w:p w:rsidR="00504C70" w:rsidRDefault="00504C70" w:rsidP="00504C70"/>
        </w:tc>
        <w:tc>
          <w:tcPr>
            <w:tcW w:w="705"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504C70" w:rsidRDefault="00504C70" w:rsidP="00504C70">
            <w:pPr>
              <w:spacing w:line="320" w:lineRule="atLeast"/>
              <w:ind w:left="60" w:right="60"/>
              <w:jc w:val="center"/>
              <w:rPr>
                <w:rFonts w:ascii="Arial" w:hAnsi="Arial" w:cs="Arial"/>
                <w:sz w:val="18"/>
                <w:szCs w:val="18"/>
              </w:rPr>
            </w:pPr>
          </w:p>
          <w:p w:rsidR="00504C70" w:rsidRDefault="00504C70" w:rsidP="00504C70">
            <w:pPr>
              <w:spacing w:line="320" w:lineRule="atLeast"/>
              <w:ind w:left="60" w:right="60"/>
              <w:jc w:val="center"/>
              <w:rPr>
                <w:rFonts w:ascii="Arial" w:hAnsi="Arial" w:cs="Arial"/>
                <w:sz w:val="18"/>
                <w:szCs w:val="18"/>
              </w:rPr>
            </w:pPr>
          </w:p>
          <w:p w:rsidR="00504C70" w:rsidRDefault="00504C70" w:rsidP="00504C70">
            <w:pPr>
              <w:spacing w:line="320" w:lineRule="atLeast"/>
              <w:ind w:left="60" w:right="60"/>
              <w:jc w:val="center"/>
              <w:rPr>
                <w:rFonts w:ascii="Arial" w:hAnsi="Arial" w:cs="Arial"/>
                <w:sz w:val="18"/>
                <w:szCs w:val="18"/>
              </w:rPr>
            </w:pPr>
          </w:p>
          <w:p w:rsidR="00504C70" w:rsidRDefault="00504C70" w:rsidP="00504C70">
            <w:pPr>
              <w:spacing w:line="320" w:lineRule="atLeast"/>
              <w:ind w:left="60" w:right="60"/>
              <w:jc w:val="center"/>
              <w:rPr>
                <w:rFonts w:ascii="Arial" w:hAnsi="Arial" w:cs="Arial"/>
                <w:sz w:val="18"/>
                <w:szCs w:val="18"/>
              </w:rPr>
            </w:pPr>
          </w:p>
          <w:p w:rsidR="00504C70" w:rsidRDefault="00504C70" w:rsidP="00504C70">
            <w:pPr>
              <w:spacing w:line="320" w:lineRule="atLeast"/>
              <w:ind w:left="60" w:right="60"/>
              <w:jc w:val="center"/>
              <w:rPr>
                <w:rFonts w:ascii="Arial" w:hAnsi="Arial" w:cs="Arial"/>
                <w:sz w:val="18"/>
                <w:szCs w:val="18"/>
              </w:rPr>
            </w:pPr>
          </w:p>
          <w:p w:rsidR="00504C70" w:rsidRDefault="00504C70" w:rsidP="00504C70">
            <w:pPr>
              <w:spacing w:line="320" w:lineRule="atLeast"/>
              <w:ind w:left="60" w:right="60"/>
              <w:jc w:val="center"/>
              <w:rPr>
                <w:rFonts w:ascii="Arial" w:hAnsi="Arial" w:cs="Arial"/>
                <w:sz w:val="18"/>
                <w:szCs w:val="18"/>
              </w:rPr>
            </w:pPr>
          </w:p>
          <w:p w:rsidR="00504C70" w:rsidRDefault="00504C70" w:rsidP="00504C70">
            <w:pPr>
              <w:spacing w:line="320" w:lineRule="atLeast"/>
              <w:ind w:left="60" w:right="60"/>
              <w:jc w:val="center"/>
              <w:rPr>
                <w:rFonts w:ascii="Arial" w:hAnsi="Arial" w:cs="Arial"/>
                <w:sz w:val="18"/>
                <w:szCs w:val="18"/>
              </w:rPr>
            </w:pPr>
          </w:p>
          <w:p w:rsidR="00504C70" w:rsidRDefault="00504C70" w:rsidP="00504C70">
            <w:pPr>
              <w:spacing w:line="320" w:lineRule="atLeast"/>
              <w:ind w:left="60" w:right="60"/>
              <w:jc w:val="center"/>
              <w:rPr>
                <w:rFonts w:ascii="Arial" w:hAnsi="Arial" w:cs="Arial"/>
                <w:sz w:val="18"/>
                <w:szCs w:val="18"/>
              </w:rPr>
            </w:pPr>
          </w:p>
          <w:p w:rsidR="00504C70" w:rsidRPr="00306B24" w:rsidRDefault="00504C70" w:rsidP="00504C70">
            <w:pPr>
              <w:spacing w:line="320" w:lineRule="atLeast"/>
              <w:ind w:left="60" w:right="60"/>
              <w:jc w:val="center"/>
              <w:rPr>
                <w:rFonts w:ascii="Arial" w:hAnsi="Arial" w:cs="Arial"/>
                <w:sz w:val="18"/>
                <w:szCs w:val="18"/>
              </w:rPr>
            </w:pPr>
            <w:r w:rsidRPr="00306B24">
              <w:rPr>
                <w:rFonts w:ascii="Arial" w:hAnsi="Arial" w:cs="Arial"/>
                <w:sz w:val="18"/>
                <w:szCs w:val="18"/>
              </w:rPr>
              <w:t>P</w:t>
            </w:r>
            <w:r>
              <w:rPr>
                <w:rFonts w:ascii="Arial" w:hAnsi="Arial" w:cs="Arial"/>
                <w:sz w:val="18"/>
                <w:szCs w:val="18"/>
              </w:rPr>
              <w:t>ROPIA</w:t>
            </w:r>
          </w:p>
        </w:tc>
        <w:tc>
          <w:tcPr>
            <w:tcW w:w="630" w:type="dxa"/>
            <w:tcBorders>
              <w:top w:val="single" w:sz="2" w:space="0" w:color="000000"/>
              <w:left w:val="single" w:sz="2" w:space="0" w:color="000000"/>
              <w:bottom w:val="single" w:sz="2" w:space="0" w:color="000000"/>
              <w:right w:val="single" w:sz="2" w:space="0" w:color="000000"/>
            </w:tcBorders>
            <w:shd w:val="clear" w:color="auto" w:fill="FFFFFF"/>
            <w:textDirection w:val="tbRl"/>
            <w:vAlign w:val="bottom"/>
          </w:tcPr>
          <w:p w:rsidR="00504C70" w:rsidRDefault="00504C70" w:rsidP="00504C70">
            <w:pPr>
              <w:spacing w:line="320" w:lineRule="atLeast"/>
              <w:ind w:left="60" w:right="60"/>
              <w:jc w:val="center"/>
              <w:rPr>
                <w:rFonts w:ascii="Arial" w:hAnsi="Arial" w:cs="Arial"/>
                <w:sz w:val="18"/>
                <w:szCs w:val="18"/>
              </w:rPr>
            </w:pPr>
            <w:r>
              <w:rPr>
                <w:rFonts w:ascii="Arial" w:hAnsi="Arial" w:cs="Arial"/>
                <w:sz w:val="18"/>
                <w:szCs w:val="18"/>
              </w:rPr>
              <w:t>%</w:t>
            </w:r>
          </w:p>
          <w:p w:rsidR="00504C70" w:rsidRPr="00306B24" w:rsidRDefault="00504C70" w:rsidP="00504C70">
            <w:pPr>
              <w:spacing w:line="320" w:lineRule="atLeast"/>
              <w:ind w:left="60" w:right="60"/>
              <w:jc w:val="center"/>
              <w:rPr>
                <w:rFonts w:ascii="Arial" w:hAnsi="Arial" w:cs="Arial"/>
                <w:sz w:val="18"/>
                <w:szCs w:val="18"/>
              </w:rPr>
            </w:pPr>
          </w:p>
        </w:tc>
        <w:tc>
          <w:tcPr>
            <w:tcW w:w="630"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504C70" w:rsidRPr="00306B24" w:rsidRDefault="00504C70" w:rsidP="00504C70">
            <w:pPr>
              <w:spacing w:line="320" w:lineRule="atLeast"/>
              <w:ind w:left="60" w:right="60"/>
              <w:jc w:val="center"/>
              <w:rPr>
                <w:rFonts w:ascii="Arial" w:hAnsi="Arial" w:cs="Arial"/>
                <w:sz w:val="18"/>
                <w:szCs w:val="18"/>
              </w:rPr>
            </w:pPr>
            <w:r w:rsidRPr="00306B24">
              <w:rPr>
                <w:rFonts w:ascii="Arial" w:hAnsi="Arial" w:cs="Arial"/>
                <w:sz w:val="18"/>
                <w:szCs w:val="18"/>
              </w:rPr>
              <w:t>A</w:t>
            </w:r>
            <w:r>
              <w:rPr>
                <w:rFonts w:ascii="Arial" w:hAnsi="Arial" w:cs="Arial"/>
                <w:sz w:val="18"/>
                <w:szCs w:val="18"/>
              </w:rPr>
              <w:t>LQUILADA</w:t>
            </w:r>
          </w:p>
        </w:tc>
        <w:tc>
          <w:tcPr>
            <w:tcW w:w="691" w:type="dxa"/>
            <w:tcBorders>
              <w:top w:val="single" w:sz="2" w:space="0" w:color="000000"/>
              <w:left w:val="single" w:sz="2" w:space="0" w:color="000000"/>
              <w:bottom w:val="single" w:sz="2" w:space="0" w:color="000000"/>
              <w:right w:val="single" w:sz="2" w:space="0" w:color="000000"/>
            </w:tcBorders>
            <w:shd w:val="clear" w:color="auto" w:fill="FFFFFF"/>
            <w:textDirection w:val="tbRl"/>
            <w:vAlign w:val="bottom"/>
          </w:tcPr>
          <w:p w:rsidR="00504C70" w:rsidRPr="00306B24" w:rsidRDefault="00504C70" w:rsidP="00504C70">
            <w:pPr>
              <w:spacing w:line="360" w:lineRule="auto"/>
              <w:ind w:left="60" w:right="60"/>
              <w:jc w:val="center"/>
              <w:rPr>
                <w:rFonts w:ascii="Arial" w:hAnsi="Arial" w:cs="Arial"/>
                <w:sz w:val="18"/>
                <w:szCs w:val="18"/>
              </w:rPr>
            </w:pPr>
            <w:r>
              <w:rPr>
                <w:rFonts w:ascii="Arial" w:hAnsi="Arial" w:cs="Arial"/>
                <w:sz w:val="18"/>
                <w:szCs w:val="18"/>
              </w:rPr>
              <w:t>%</w:t>
            </w:r>
          </w:p>
        </w:tc>
        <w:tc>
          <w:tcPr>
            <w:tcW w:w="535"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504C70" w:rsidRDefault="00504C70" w:rsidP="00504C70">
            <w:pPr>
              <w:spacing w:line="320" w:lineRule="atLeast"/>
              <w:ind w:left="60" w:right="60"/>
              <w:jc w:val="center"/>
              <w:rPr>
                <w:rFonts w:ascii="Arial" w:hAnsi="Arial" w:cs="Arial"/>
                <w:sz w:val="18"/>
                <w:szCs w:val="18"/>
              </w:rPr>
            </w:pPr>
            <w:r w:rsidRPr="00306B24">
              <w:rPr>
                <w:rFonts w:ascii="Arial" w:hAnsi="Arial" w:cs="Arial"/>
                <w:sz w:val="18"/>
                <w:szCs w:val="18"/>
              </w:rPr>
              <w:t>P</w:t>
            </w:r>
            <w:r>
              <w:rPr>
                <w:rFonts w:ascii="Arial" w:hAnsi="Arial" w:cs="Arial"/>
                <w:sz w:val="18"/>
                <w:szCs w:val="18"/>
              </w:rPr>
              <w:t xml:space="preserve">ROMESA PROMESA </w:t>
            </w:r>
            <w:r w:rsidRPr="00306B24">
              <w:rPr>
                <w:rFonts w:ascii="Arial" w:hAnsi="Arial" w:cs="Arial"/>
                <w:sz w:val="18"/>
                <w:szCs w:val="18"/>
              </w:rPr>
              <w:t xml:space="preserve"> </w:t>
            </w:r>
          </w:p>
          <w:p w:rsidR="00504C70" w:rsidRPr="00306B24" w:rsidRDefault="00504C70" w:rsidP="00504C70">
            <w:pPr>
              <w:spacing w:line="320" w:lineRule="atLeast"/>
              <w:ind w:left="60" w:right="60"/>
              <w:jc w:val="center"/>
              <w:rPr>
                <w:rFonts w:ascii="Arial" w:hAnsi="Arial" w:cs="Arial"/>
                <w:sz w:val="18"/>
                <w:szCs w:val="18"/>
              </w:rPr>
            </w:pPr>
            <w:r>
              <w:rPr>
                <w:rFonts w:ascii="Arial" w:hAnsi="Arial" w:cs="Arial"/>
                <w:sz w:val="18"/>
                <w:szCs w:val="18"/>
              </w:rPr>
              <w:t xml:space="preserve">DE   </w:t>
            </w:r>
            <w:r w:rsidRPr="00306B24">
              <w:rPr>
                <w:rFonts w:ascii="Arial" w:hAnsi="Arial" w:cs="Arial"/>
                <w:sz w:val="18"/>
                <w:szCs w:val="18"/>
              </w:rPr>
              <w:t>V</w:t>
            </w:r>
            <w:r>
              <w:rPr>
                <w:rFonts w:ascii="Arial" w:hAnsi="Arial" w:cs="Arial"/>
                <w:sz w:val="18"/>
                <w:szCs w:val="18"/>
              </w:rPr>
              <w:t>ENTA</w:t>
            </w:r>
          </w:p>
        </w:tc>
        <w:tc>
          <w:tcPr>
            <w:tcW w:w="545" w:type="dxa"/>
            <w:gridSpan w:val="2"/>
            <w:tcBorders>
              <w:top w:val="single" w:sz="2" w:space="0" w:color="000000"/>
              <w:left w:val="single" w:sz="2" w:space="0" w:color="000000"/>
              <w:bottom w:val="single" w:sz="2" w:space="0" w:color="000000"/>
              <w:right w:val="single" w:sz="2" w:space="0" w:color="000000"/>
            </w:tcBorders>
            <w:shd w:val="clear" w:color="auto" w:fill="FFFFFF"/>
            <w:textDirection w:val="tbRl"/>
            <w:vAlign w:val="bottom"/>
          </w:tcPr>
          <w:p w:rsidR="00504C70" w:rsidRDefault="00504C70" w:rsidP="00504C70">
            <w:pPr>
              <w:spacing w:line="320" w:lineRule="atLeast"/>
              <w:ind w:left="60" w:right="60"/>
              <w:jc w:val="center"/>
              <w:rPr>
                <w:rFonts w:ascii="Arial" w:hAnsi="Arial" w:cs="Arial"/>
                <w:sz w:val="18"/>
                <w:szCs w:val="18"/>
              </w:rPr>
            </w:pPr>
            <w:r>
              <w:rPr>
                <w:rFonts w:ascii="Arial" w:hAnsi="Arial" w:cs="Arial"/>
                <w:sz w:val="18"/>
                <w:szCs w:val="18"/>
              </w:rPr>
              <w:t>%</w:t>
            </w:r>
          </w:p>
          <w:p w:rsidR="00504C70" w:rsidRPr="00306B24" w:rsidRDefault="00504C70" w:rsidP="00504C70">
            <w:pPr>
              <w:spacing w:line="320" w:lineRule="atLeast"/>
              <w:ind w:left="60" w:right="60"/>
              <w:jc w:val="center"/>
              <w:rPr>
                <w:rFonts w:ascii="Arial" w:hAnsi="Arial" w:cs="Arial"/>
                <w:sz w:val="18"/>
                <w:szCs w:val="18"/>
              </w:rPr>
            </w:pPr>
          </w:p>
        </w:tc>
        <w:tc>
          <w:tcPr>
            <w:tcW w:w="540" w:type="dxa"/>
            <w:tcBorders>
              <w:top w:val="single" w:sz="2" w:space="0" w:color="000000"/>
              <w:left w:val="single" w:sz="2" w:space="0" w:color="000000"/>
              <w:bottom w:val="single" w:sz="2" w:space="0" w:color="000000"/>
              <w:right w:val="single" w:sz="2" w:space="0" w:color="000000"/>
            </w:tcBorders>
            <w:textDirection w:val="btLr"/>
          </w:tcPr>
          <w:p w:rsidR="00504C70" w:rsidRPr="00306B24" w:rsidRDefault="00504C70" w:rsidP="00504C70">
            <w:pPr>
              <w:spacing w:line="320" w:lineRule="atLeast"/>
              <w:ind w:left="60" w:right="60"/>
              <w:jc w:val="center"/>
              <w:rPr>
                <w:rFonts w:ascii="Arial" w:hAnsi="Arial" w:cs="Arial"/>
                <w:sz w:val="18"/>
                <w:szCs w:val="18"/>
              </w:rPr>
            </w:pPr>
            <w:r w:rsidRPr="00306B24">
              <w:rPr>
                <w:rFonts w:ascii="Arial" w:hAnsi="Arial" w:cs="Arial"/>
                <w:sz w:val="18"/>
                <w:szCs w:val="18"/>
              </w:rPr>
              <w:t>TOTAL</w:t>
            </w:r>
          </w:p>
        </w:tc>
        <w:tc>
          <w:tcPr>
            <w:tcW w:w="540" w:type="dxa"/>
            <w:tcBorders>
              <w:top w:val="single" w:sz="2" w:space="0" w:color="000000"/>
              <w:left w:val="single" w:sz="2" w:space="0" w:color="000000"/>
              <w:bottom w:val="single" w:sz="2" w:space="0" w:color="000000"/>
              <w:right w:val="single" w:sz="2" w:space="0" w:color="000000"/>
            </w:tcBorders>
            <w:textDirection w:val="btLr"/>
          </w:tcPr>
          <w:p w:rsidR="00504C70" w:rsidRDefault="00504C70" w:rsidP="00504C70">
            <w:pPr>
              <w:spacing w:line="320" w:lineRule="atLeast"/>
              <w:ind w:left="60" w:right="60"/>
              <w:jc w:val="center"/>
              <w:rPr>
                <w:rFonts w:ascii="Arial" w:hAnsi="Arial" w:cs="Arial"/>
                <w:sz w:val="18"/>
                <w:szCs w:val="18"/>
              </w:rPr>
            </w:pPr>
            <w:r>
              <w:rPr>
                <w:rFonts w:ascii="Arial" w:hAnsi="Arial" w:cs="Arial"/>
                <w:sz w:val="18"/>
                <w:szCs w:val="18"/>
              </w:rPr>
              <w:t>TOTAL  %</w:t>
            </w:r>
          </w:p>
          <w:p w:rsidR="00504C70" w:rsidRPr="00306B24" w:rsidRDefault="00504C70" w:rsidP="00504C70">
            <w:pPr>
              <w:spacing w:line="320" w:lineRule="atLeast"/>
              <w:ind w:left="60" w:right="60"/>
              <w:jc w:val="center"/>
              <w:rPr>
                <w:rFonts w:ascii="Arial" w:hAnsi="Arial" w:cs="Arial"/>
                <w:sz w:val="18"/>
                <w:szCs w:val="18"/>
              </w:rPr>
            </w:pPr>
          </w:p>
        </w:tc>
      </w:tr>
      <w:tr w:rsidR="00504C70" w:rsidRPr="00306B24" w:rsidTr="00504C70">
        <w:trPr>
          <w:cantSplit/>
          <w:tblHeader/>
        </w:trPr>
        <w:tc>
          <w:tcPr>
            <w:tcW w:w="1623" w:type="dxa"/>
            <w:tcBorders>
              <w:top w:val="single" w:sz="2" w:space="0" w:color="auto"/>
              <w:left w:val="single" w:sz="2" w:space="0" w:color="000000"/>
              <w:bottom w:val="single" w:sz="2" w:space="0" w:color="auto"/>
              <w:right w:val="single" w:sz="2" w:space="0" w:color="000000"/>
            </w:tcBorders>
            <w:shd w:val="clear" w:color="auto" w:fill="FFFFFF"/>
          </w:tcPr>
          <w:p w:rsidR="00504C70" w:rsidRPr="00306B24" w:rsidRDefault="00504C70" w:rsidP="00504C70">
            <w:pPr>
              <w:spacing w:line="320" w:lineRule="atLeast"/>
              <w:ind w:left="60" w:right="60"/>
              <w:rPr>
                <w:rFonts w:ascii="Arial" w:hAnsi="Arial" w:cs="Arial"/>
                <w:sz w:val="18"/>
                <w:szCs w:val="18"/>
              </w:rPr>
            </w:pPr>
            <w:r w:rsidRPr="00306B24">
              <w:rPr>
                <w:rFonts w:ascii="Arial" w:hAnsi="Arial" w:cs="Arial"/>
                <w:sz w:val="18"/>
                <w:szCs w:val="18"/>
              </w:rPr>
              <w:t>SI</w:t>
            </w:r>
          </w:p>
        </w:tc>
        <w:tc>
          <w:tcPr>
            <w:tcW w:w="705" w:type="dxa"/>
            <w:tcBorders>
              <w:top w:val="single" w:sz="2" w:space="0" w:color="000000"/>
              <w:left w:val="single" w:sz="2" w:space="0" w:color="000000"/>
              <w:bottom w:val="single" w:sz="2" w:space="0" w:color="000000"/>
              <w:right w:val="single" w:sz="2" w:space="0" w:color="000000"/>
            </w:tcBorders>
            <w:shd w:val="clear" w:color="auto" w:fill="FFFFFF"/>
          </w:tcPr>
          <w:p w:rsidR="00504C70" w:rsidRPr="00306B24" w:rsidRDefault="00504C70" w:rsidP="00504C70">
            <w:pPr>
              <w:spacing w:line="320" w:lineRule="atLeast"/>
              <w:ind w:right="60"/>
              <w:jc w:val="right"/>
              <w:rPr>
                <w:rFonts w:ascii="Arial" w:hAnsi="Arial" w:cs="Arial"/>
                <w:sz w:val="18"/>
                <w:szCs w:val="18"/>
              </w:rPr>
            </w:pPr>
            <w:r w:rsidRPr="00306B24">
              <w:rPr>
                <w:rFonts w:ascii="Arial" w:hAnsi="Arial" w:cs="Arial"/>
                <w:sz w:val="18"/>
                <w:szCs w:val="18"/>
              </w:rPr>
              <w:t>181</w:t>
            </w:r>
          </w:p>
        </w:tc>
        <w:tc>
          <w:tcPr>
            <w:tcW w:w="630" w:type="dxa"/>
            <w:tcBorders>
              <w:top w:val="single" w:sz="2" w:space="0" w:color="000000"/>
              <w:left w:val="single" w:sz="2" w:space="0" w:color="000000"/>
              <w:bottom w:val="single" w:sz="2" w:space="0" w:color="000000"/>
              <w:right w:val="single" w:sz="2" w:space="0" w:color="000000"/>
            </w:tcBorders>
            <w:shd w:val="clear" w:color="auto" w:fill="FFFFFF"/>
          </w:tcPr>
          <w:p w:rsidR="00504C70" w:rsidRPr="00306B24" w:rsidRDefault="00504C70" w:rsidP="00504C70">
            <w:pPr>
              <w:spacing w:line="320" w:lineRule="atLeast"/>
              <w:ind w:right="60"/>
              <w:jc w:val="right"/>
              <w:rPr>
                <w:rFonts w:ascii="Arial" w:hAnsi="Arial" w:cs="Arial"/>
                <w:sz w:val="18"/>
                <w:szCs w:val="18"/>
              </w:rPr>
            </w:pPr>
            <w:r>
              <w:rPr>
                <w:rFonts w:ascii="Arial" w:hAnsi="Arial" w:cs="Arial"/>
                <w:sz w:val="18"/>
                <w:szCs w:val="18"/>
              </w:rPr>
              <w:t>52.01</w:t>
            </w:r>
          </w:p>
        </w:tc>
        <w:tc>
          <w:tcPr>
            <w:tcW w:w="630" w:type="dxa"/>
            <w:tcBorders>
              <w:top w:val="single" w:sz="2" w:space="0" w:color="000000"/>
              <w:left w:val="single" w:sz="2" w:space="0" w:color="000000"/>
              <w:bottom w:val="single" w:sz="2" w:space="0" w:color="000000"/>
              <w:right w:val="single" w:sz="2" w:space="0" w:color="000000"/>
            </w:tcBorders>
            <w:shd w:val="clear" w:color="auto" w:fill="FFFFFF"/>
          </w:tcPr>
          <w:p w:rsidR="00504C70" w:rsidRPr="00306B24" w:rsidRDefault="00504C70" w:rsidP="00504C70">
            <w:pPr>
              <w:spacing w:line="320" w:lineRule="atLeast"/>
              <w:ind w:right="60"/>
              <w:jc w:val="right"/>
              <w:rPr>
                <w:rFonts w:ascii="Arial" w:hAnsi="Arial" w:cs="Arial"/>
                <w:sz w:val="18"/>
                <w:szCs w:val="18"/>
              </w:rPr>
            </w:pPr>
            <w:r w:rsidRPr="00306B24">
              <w:rPr>
                <w:rFonts w:ascii="Arial" w:hAnsi="Arial" w:cs="Arial"/>
                <w:sz w:val="18"/>
                <w:szCs w:val="18"/>
              </w:rPr>
              <w:t>39</w:t>
            </w:r>
          </w:p>
        </w:tc>
        <w:tc>
          <w:tcPr>
            <w:tcW w:w="691" w:type="dxa"/>
            <w:tcBorders>
              <w:top w:val="single" w:sz="2" w:space="0" w:color="000000"/>
              <w:left w:val="single" w:sz="2" w:space="0" w:color="000000"/>
              <w:bottom w:val="single" w:sz="2" w:space="0" w:color="000000"/>
              <w:right w:val="single" w:sz="2" w:space="0" w:color="000000"/>
            </w:tcBorders>
            <w:shd w:val="clear" w:color="auto" w:fill="FFFFFF"/>
          </w:tcPr>
          <w:p w:rsidR="00504C70" w:rsidRPr="00306B24" w:rsidRDefault="00504C70" w:rsidP="00504C70">
            <w:pPr>
              <w:spacing w:line="320" w:lineRule="atLeast"/>
              <w:ind w:right="60"/>
              <w:jc w:val="right"/>
              <w:rPr>
                <w:rFonts w:ascii="Arial" w:hAnsi="Arial" w:cs="Arial"/>
                <w:sz w:val="18"/>
                <w:szCs w:val="18"/>
              </w:rPr>
            </w:pPr>
            <w:r>
              <w:rPr>
                <w:rFonts w:ascii="Arial" w:hAnsi="Arial" w:cs="Arial"/>
                <w:sz w:val="18"/>
                <w:szCs w:val="18"/>
              </w:rPr>
              <w:t>11.21</w:t>
            </w:r>
          </w:p>
        </w:tc>
        <w:tc>
          <w:tcPr>
            <w:tcW w:w="535" w:type="dxa"/>
            <w:tcBorders>
              <w:top w:val="single" w:sz="2" w:space="0" w:color="000000"/>
              <w:left w:val="single" w:sz="2" w:space="0" w:color="000000"/>
              <w:bottom w:val="single" w:sz="2" w:space="0" w:color="000000"/>
              <w:right w:val="single" w:sz="2" w:space="0" w:color="000000"/>
            </w:tcBorders>
            <w:shd w:val="clear" w:color="auto" w:fill="FFFFFF"/>
          </w:tcPr>
          <w:p w:rsidR="00504C70" w:rsidRPr="00306B24" w:rsidRDefault="00504C70" w:rsidP="00504C70">
            <w:pPr>
              <w:spacing w:line="320" w:lineRule="atLeast"/>
              <w:ind w:right="60"/>
              <w:jc w:val="right"/>
              <w:rPr>
                <w:rFonts w:ascii="Arial" w:hAnsi="Arial" w:cs="Arial"/>
                <w:sz w:val="18"/>
                <w:szCs w:val="18"/>
              </w:rPr>
            </w:pPr>
            <w:r w:rsidRPr="00306B24">
              <w:rPr>
                <w:rFonts w:ascii="Arial" w:hAnsi="Arial" w:cs="Arial"/>
                <w:sz w:val="18"/>
                <w:szCs w:val="18"/>
              </w:rPr>
              <w:t>12</w:t>
            </w:r>
          </w:p>
        </w:tc>
        <w:tc>
          <w:tcPr>
            <w:tcW w:w="545" w:type="dxa"/>
            <w:gridSpan w:val="2"/>
            <w:tcBorders>
              <w:top w:val="single" w:sz="2" w:space="0" w:color="000000"/>
              <w:left w:val="single" w:sz="2" w:space="0" w:color="000000"/>
              <w:bottom w:val="single" w:sz="2" w:space="0" w:color="000000"/>
              <w:right w:val="single" w:sz="2" w:space="0" w:color="000000"/>
            </w:tcBorders>
            <w:shd w:val="clear" w:color="auto" w:fill="FFFFFF"/>
          </w:tcPr>
          <w:p w:rsidR="00504C70" w:rsidRPr="00306B24" w:rsidRDefault="00504C70" w:rsidP="00504C70">
            <w:pPr>
              <w:spacing w:line="320" w:lineRule="atLeast"/>
              <w:ind w:right="60"/>
              <w:jc w:val="right"/>
              <w:rPr>
                <w:rFonts w:ascii="Arial" w:hAnsi="Arial" w:cs="Arial"/>
                <w:sz w:val="18"/>
                <w:szCs w:val="18"/>
              </w:rPr>
            </w:pPr>
            <w:r>
              <w:rPr>
                <w:rFonts w:ascii="Arial" w:hAnsi="Arial" w:cs="Arial"/>
                <w:sz w:val="18"/>
                <w:szCs w:val="18"/>
              </w:rPr>
              <w:t>3.45</w:t>
            </w:r>
          </w:p>
        </w:tc>
        <w:tc>
          <w:tcPr>
            <w:tcW w:w="540" w:type="dxa"/>
            <w:tcBorders>
              <w:top w:val="single" w:sz="2" w:space="0" w:color="000000"/>
              <w:left w:val="single" w:sz="2" w:space="0" w:color="000000"/>
              <w:bottom w:val="single" w:sz="2" w:space="0" w:color="000000"/>
              <w:right w:val="single" w:sz="2" w:space="0" w:color="000000"/>
            </w:tcBorders>
          </w:tcPr>
          <w:p w:rsidR="00504C70" w:rsidRPr="00306B24" w:rsidRDefault="00504C70" w:rsidP="00504C70">
            <w:pPr>
              <w:spacing w:line="320" w:lineRule="atLeast"/>
              <w:ind w:right="60"/>
              <w:jc w:val="right"/>
              <w:rPr>
                <w:rFonts w:ascii="Arial" w:hAnsi="Arial" w:cs="Arial"/>
                <w:sz w:val="18"/>
                <w:szCs w:val="18"/>
              </w:rPr>
            </w:pPr>
            <w:r w:rsidRPr="00306B24">
              <w:rPr>
                <w:rFonts w:ascii="Arial" w:hAnsi="Arial" w:cs="Arial"/>
                <w:sz w:val="18"/>
                <w:szCs w:val="18"/>
              </w:rPr>
              <w:t>232</w:t>
            </w:r>
          </w:p>
        </w:tc>
        <w:tc>
          <w:tcPr>
            <w:tcW w:w="540" w:type="dxa"/>
            <w:tcBorders>
              <w:top w:val="single" w:sz="2" w:space="0" w:color="000000"/>
              <w:left w:val="single" w:sz="2" w:space="0" w:color="000000"/>
              <w:bottom w:val="single" w:sz="2" w:space="0" w:color="000000"/>
              <w:right w:val="single" w:sz="2" w:space="0" w:color="000000"/>
            </w:tcBorders>
          </w:tcPr>
          <w:p w:rsidR="00504C70" w:rsidRPr="00306B24" w:rsidRDefault="00504C70" w:rsidP="00504C70">
            <w:pPr>
              <w:spacing w:line="320" w:lineRule="atLeast"/>
              <w:ind w:right="60"/>
              <w:jc w:val="right"/>
              <w:rPr>
                <w:rFonts w:ascii="Arial" w:hAnsi="Arial" w:cs="Arial"/>
                <w:sz w:val="18"/>
                <w:szCs w:val="18"/>
              </w:rPr>
            </w:pPr>
            <w:r>
              <w:rPr>
                <w:rFonts w:ascii="Arial" w:hAnsi="Arial" w:cs="Arial"/>
                <w:sz w:val="18"/>
                <w:szCs w:val="18"/>
              </w:rPr>
              <w:t>66.67</w:t>
            </w:r>
          </w:p>
        </w:tc>
      </w:tr>
      <w:tr w:rsidR="00504C70" w:rsidRPr="00306B24" w:rsidTr="00504C70">
        <w:trPr>
          <w:cantSplit/>
        </w:trPr>
        <w:tc>
          <w:tcPr>
            <w:tcW w:w="1623" w:type="dxa"/>
            <w:tcBorders>
              <w:top w:val="single" w:sz="2" w:space="0" w:color="auto"/>
              <w:left w:val="single" w:sz="2" w:space="0" w:color="000000"/>
              <w:bottom w:val="single" w:sz="2" w:space="0" w:color="000000"/>
              <w:right w:val="single" w:sz="2" w:space="0" w:color="000000"/>
            </w:tcBorders>
            <w:vAlign w:val="center"/>
          </w:tcPr>
          <w:p w:rsidR="00504C70" w:rsidRPr="00306B24" w:rsidRDefault="00504C70" w:rsidP="00504C70">
            <w:pPr>
              <w:spacing w:line="320" w:lineRule="atLeast"/>
              <w:ind w:left="60" w:right="60"/>
              <w:rPr>
                <w:rFonts w:ascii="Arial" w:hAnsi="Arial" w:cs="Arial"/>
                <w:sz w:val="18"/>
                <w:szCs w:val="18"/>
              </w:rPr>
            </w:pPr>
            <w:r>
              <w:rPr>
                <w:rFonts w:ascii="Arial" w:hAnsi="Arial" w:cs="Arial"/>
                <w:sz w:val="18"/>
                <w:szCs w:val="18"/>
              </w:rPr>
              <w:t>NO</w:t>
            </w:r>
          </w:p>
        </w:tc>
        <w:tc>
          <w:tcPr>
            <w:tcW w:w="705" w:type="dxa"/>
            <w:tcBorders>
              <w:top w:val="single" w:sz="2" w:space="0" w:color="000000"/>
              <w:left w:val="single" w:sz="2" w:space="0" w:color="000000"/>
              <w:bottom w:val="single" w:sz="2" w:space="0" w:color="000000"/>
              <w:right w:val="single" w:sz="2" w:space="0" w:color="000000"/>
            </w:tcBorders>
            <w:shd w:val="clear" w:color="auto" w:fill="FFFFFF"/>
          </w:tcPr>
          <w:p w:rsidR="00504C70" w:rsidRPr="00306B24" w:rsidRDefault="00504C70" w:rsidP="00504C70">
            <w:pPr>
              <w:spacing w:line="320" w:lineRule="atLeast"/>
              <w:ind w:right="60"/>
              <w:jc w:val="right"/>
              <w:rPr>
                <w:rFonts w:ascii="Arial" w:hAnsi="Arial" w:cs="Arial"/>
                <w:sz w:val="18"/>
                <w:szCs w:val="18"/>
              </w:rPr>
            </w:pPr>
            <w:r w:rsidRPr="00306B24">
              <w:rPr>
                <w:rFonts w:ascii="Arial" w:hAnsi="Arial" w:cs="Arial"/>
                <w:sz w:val="18"/>
                <w:szCs w:val="18"/>
              </w:rPr>
              <w:t>86</w:t>
            </w:r>
          </w:p>
        </w:tc>
        <w:tc>
          <w:tcPr>
            <w:tcW w:w="630" w:type="dxa"/>
            <w:tcBorders>
              <w:top w:val="single" w:sz="2" w:space="0" w:color="000000"/>
              <w:left w:val="single" w:sz="2" w:space="0" w:color="000000"/>
              <w:bottom w:val="single" w:sz="2" w:space="0" w:color="000000"/>
              <w:right w:val="single" w:sz="2" w:space="0" w:color="000000"/>
            </w:tcBorders>
            <w:shd w:val="clear" w:color="auto" w:fill="FFFFFF"/>
          </w:tcPr>
          <w:p w:rsidR="00504C70" w:rsidRPr="00306B24" w:rsidRDefault="00504C70" w:rsidP="00504C70">
            <w:pPr>
              <w:spacing w:line="320" w:lineRule="atLeast"/>
              <w:ind w:right="60"/>
              <w:jc w:val="right"/>
              <w:rPr>
                <w:rFonts w:ascii="Arial" w:hAnsi="Arial" w:cs="Arial"/>
                <w:sz w:val="18"/>
                <w:szCs w:val="18"/>
              </w:rPr>
            </w:pPr>
            <w:r>
              <w:rPr>
                <w:rFonts w:ascii="Arial" w:hAnsi="Arial" w:cs="Arial"/>
                <w:sz w:val="18"/>
                <w:szCs w:val="18"/>
              </w:rPr>
              <w:t>24.71</w:t>
            </w:r>
          </w:p>
        </w:tc>
        <w:tc>
          <w:tcPr>
            <w:tcW w:w="630" w:type="dxa"/>
            <w:tcBorders>
              <w:top w:val="single" w:sz="2" w:space="0" w:color="000000"/>
              <w:left w:val="single" w:sz="2" w:space="0" w:color="000000"/>
              <w:bottom w:val="single" w:sz="2" w:space="0" w:color="000000"/>
              <w:right w:val="single" w:sz="2" w:space="0" w:color="000000"/>
            </w:tcBorders>
            <w:shd w:val="clear" w:color="auto" w:fill="FFFFFF"/>
          </w:tcPr>
          <w:p w:rsidR="00504C70" w:rsidRPr="00306B24" w:rsidRDefault="00504C70" w:rsidP="00504C70">
            <w:pPr>
              <w:spacing w:line="320" w:lineRule="atLeast"/>
              <w:ind w:right="60"/>
              <w:jc w:val="right"/>
              <w:rPr>
                <w:rFonts w:ascii="Arial" w:hAnsi="Arial" w:cs="Arial"/>
                <w:sz w:val="18"/>
                <w:szCs w:val="18"/>
              </w:rPr>
            </w:pPr>
            <w:r w:rsidRPr="00306B24">
              <w:rPr>
                <w:rFonts w:ascii="Arial" w:hAnsi="Arial" w:cs="Arial"/>
                <w:sz w:val="18"/>
                <w:szCs w:val="18"/>
              </w:rPr>
              <w:t>18</w:t>
            </w:r>
          </w:p>
        </w:tc>
        <w:tc>
          <w:tcPr>
            <w:tcW w:w="691" w:type="dxa"/>
            <w:tcBorders>
              <w:top w:val="single" w:sz="2" w:space="0" w:color="000000"/>
              <w:left w:val="single" w:sz="2" w:space="0" w:color="000000"/>
              <w:bottom w:val="single" w:sz="2" w:space="0" w:color="000000"/>
              <w:right w:val="single" w:sz="2" w:space="0" w:color="000000"/>
            </w:tcBorders>
            <w:shd w:val="clear" w:color="auto" w:fill="FFFFFF"/>
          </w:tcPr>
          <w:p w:rsidR="00504C70" w:rsidRPr="00306B24" w:rsidRDefault="00504C70" w:rsidP="00504C70">
            <w:pPr>
              <w:spacing w:line="320" w:lineRule="atLeast"/>
              <w:ind w:right="60"/>
              <w:jc w:val="right"/>
              <w:rPr>
                <w:rFonts w:ascii="Arial" w:hAnsi="Arial" w:cs="Arial"/>
                <w:sz w:val="18"/>
                <w:szCs w:val="18"/>
              </w:rPr>
            </w:pPr>
            <w:r>
              <w:rPr>
                <w:rFonts w:ascii="Arial" w:hAnsi="Arial" w:cs="Arial"/>
                <w:sz w:val="18"/>
                <w:szCs w:val="18"/>
              </w:rPr>
              <w:t>5.17</w:t>
            </w:r>
          </w:p>
        </w:tc>
        <w:tc>
          <w:tcPr>
            <w:tcW w:w="535" w:type="dxa"/>
            <w:tcBorders>
              <w:top w:val="single" w:sz="2" w:space="0" w:color="000000"/>
              <w:left w:val="single" w:sz="2" w:space="0" w:color="000000"/>
              <w:bottom w:val="single" w:sz="2" w:space="0" w:color="000000"/>
              <w:right w:val="single" w:sz="2" w:space="0" w:color="000000"/>
            </w:tcBorders>
            <w:shd w:val="clear" w:color="auto" w:fill="FFFFFF"/>
          </w:tcPr>
          <w:p w:rsidR="00504C70" w:rsidRPr="00306B24" w:rsidRDefault="00504C70" w:rsidP="00504C70">
            <w:pPr>
              <w:spacing w:line="320" w:lineRule="atLeast"/>
              <w:ind w:right="60"/>
              <w:jc w:val="right"/>
              <w:rPr>
                <w:rFonts w:ascii="Arial" w:hAnsi="Arial" w:cs="Arial"/>
                <w:sz w:val="18"/>
                <w:szCs w:val="18"/>
              </w:rPr>
            </w:pPr>
            <w:r w:rsidRPr="00306B24">
              <w:rPr>
                <w:rFonts w:ascii="Arial" w:hAnsi="Arial" w:cs="Arial"/>
                <w:sz w:val="18"/>
                <w:szCs w:val="18"/>
              </w:rPr>
              <w:t>12</w:t>
            </w:r>
          </w:p>
        </w:tc>
        <w:tc>
          <w:tcPr>
            <w:tcW w:w="545" w:type="dxa"/>
            <w:gridSpan w:val="2"/>
            <w:tcBorders>
              <w:top w:val="single" w:sz="2" w:space="0" w:color="000000"/>
              <w:left w:val="single" w:sz="2" w:space="0" w:color="000000"/>
              <w:bottom w:val="single" w:sz="2" w:space="0" w:color="000000"/>
              <w:right w:val="single" w:sz="2" w:space="0" w:color="000000"/>
            </w:tcBorders>
            <w:shd w:val="clear" w:color="auto" w:fill="FFFFFF"/>
          </w:tcPr>
          <w:p w:rsidR="00504C70" w:rsidRPr="00306B24" w:rsidRDefault="00504C70" w:rsidP="00504C70">
            <w:pPr>
              <w:spacing w:line="320" w:lineRule="atLeast"/>
              <w:ind w:right="60"/>
              <w:jc w:val="right"/>
              <w:rPr>
                <w:rFonts w:ascii="Arial" w:hAnsi="Arial" w:cs="Arial"/>
                <w:sz w:val="18"/>
                <w:szCs w:val="18"/>
              </w:rPr>
            </w:pPr>
            <w:r>
              <w:rPr>
                <w:rFonts w:ascii="Arial" w:hAnsi="Arial" w:cs="Arial"/>
                <w:sz w:val="18"/>
                <w:szCs w:val="18"/>
              </w:rPr>
              <w:t>3.45</w:t>
            </w:r>
          </w:p>
        </w:tc>
        <w:tc>
          <w:tcPr>
            <w:tcW w:w="540" w:type="dxa"/>
            <w:tcBorders>
              <w:top w:val="single" w:sz="2" w:space="0" w:color="000000"/>
              <w:left w:val="single" w:sz="2" w:space="0" w:color="000000"/>
              <w:bottom w:val="single" w:sz="2" w:space="0" w:color="000000"/>
              <w:right w:val="single" w:sz="2" w:space="0" w:color="000000"/>
            </w:tcBorders>
          </w:tcPr>
          <w:p w:rsidR="00504C70" w:rsidRPr="00306B24" w:rsidRDefault="00504C70" w:rsidP="00504C70">
            <w:pPr>
              <w:spacing w:line="320" w:lineRule="atLeast"/>
              <w:ind w:right="60"/>
              <w:jc w:val="right"/>
              <w:rPr>
                <w:rFonts w:ascii="Arial" w:hAnsi="Arial" w:cs="Arial"/>
                <w:sz w:val="18"/>
                <w:szCs w:val="18"/>
              </w:rPr>
            </w:pPr>
            <w:r w:rsidRPr="00306B24">
              <w:rPr>
                <w:rFonts w:ascii="Arial" w:hAnsi="Arial" w:cs="Arial"/>
                <w:sz w:val="18"/>
                <w:szCs w:val="18"/>
              </w:rPr>
              <w:t>116</w:t>
            </w:r>
          </w:p>
        </w:tc>
        <w:tc>
          <w:tcPr>
            <w:tcW w:w="540" w:type="dxa"/>
            <w:tcBorders>
              <w:top w:val="single" w:sz="2" w:space="0" w:color="000000"/>
              <w:left w:val="single" w:sz="2" w:space="0" w:color="000000"/>
              <w:bottom w:val="single" w:sz="2" w:space="0" w:color="000000"/>
              <w:right w:val="single" w:sz="2" w:space="0" w:color="000000"/>
            </w:tcBorders>
          </w:tcPr>
          <w:p w:rsidR="00504C70" w:rsidRPr="00306B24" w:rsidRDefault="00504C70" w:rsidP="00504C70">
            <w:pPr>
              <w:spacing w:line="320" w:lineRule="atLeast"/>
              <w:ind w:right="60"/>
              <w:jc w:val="right"/>
              <w:rPr>
                <w:rFonts w:ascii="Arial" w:hAnsi="Arial" w:cs="Arial"/>
                <w:sz w:val="18"/>
                <w:szCs w:val="18"/>
              </w:rPr>
            </w:pPr>
            <w:r>
              <w:rPr>
                <w:rFonts w:ascii="Arial" w:hAnsi="Arial" w:cs="Arial"/>
                <w:sz w:val="18"/>
                <w:szCs w:val="18"/>
              </w:rPr>
              <w:t>33.33</w:t>
            </w:r>
          </w:p>
        </w:tc>
      </w:tr>
      <w:tr w:rsidR="00504C70" w:rsidTr="00504C7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trHeight w:val="596"/>
        </w:trPr>
        <w:tc>
          <w:tcPr>
            <w:tcW w:w="1623" w:type="dxa"/>
            <w:tcBorders>
              <w:top w:val="single" w:sz="2" w:space="0" w:color="000000"/>
              <w:left w:val="single" w:sz="2" w:space="0" w:color="000000"/>
              <w:bottom w:val="single" w:sz="2" w:space="0" w:color="000000"/>
              <w:right w:val="single" w:sz="2" w:space="0" w:color="000000"/>
            </w:tcBorders>
          </w:tcPr>
          <w:p w:rsidR="00504C70" w:rsidRDefault="00504C70" w:rsidP="00504C70">
            <w:pPr>
              <w:rPr>
                <w:rFonts w:ascii="Arial" w:hAnsi="Arial" w:cs="Arial"/>
                <w:sz w:val="18"/>
                <w:szCs w:val="18"/>
                <w:lang w:val="es-MX"/>
              </w:rPr>
            </w:pPr>
          </w:p>
          <w:p w:rsidR="00504C70" w:rsidRDefault="00504C70" w:rsidP="00504C70">
            <w:pPr>
              <w:rPr>
                <w:rFonts w:ascii="Arial" w:hAnsi="Arial" w:cs="Arial"/>
                <w:lang w:val="es-MX"/>
              </w:rPr>
            </w:pPr>
            <w:r>
              <w:rPr>
                <w:rFonts w:ascii="Arial" w:hAnsi="Arial" w:cs="Arial"/>
                <w:sz w:val="18"/>
                <w:szCs w:val="18"/>
                <w:lang w:val="es-MX"/>
              </w:rPr>
              <w:t>TOTAL</w:t>
            </w:r>
          </w:p>
          <w:p w:rsidR="00504C70" w:rsidRDefault="00504C70" w:rsidP="00504C70">
            <w:pPr>
              <w:rPr>
                <w:rFonts w:ascii="Arial" w:hAnsi="Arial" w:cs="Arial"/>
                <w:lang w:val="es-MX"/>
              </w:rPr>
            </w:pPr>
          </w:p>
        </w:tc>
        <w:tc>
          <w:tcPr>
            <w:tcW w:w="705" w:type="dxa"/>
            <w:tcBorders>
              <w:top w:val="single" w:sz="2" w:space="0" w:color="000000"/>
              <w:left w:val="single" w:sz="2" w:space="0" w:color="000000"/>
              <w:bottom w:val="single" w:sz="2" w:space="0" w:color="000000"/>
              <w:right w:val="single" w:sz="2" w:space="0" w:color="000000"/>
            </w:tcBorders>
          </w:tcPr>
          <w:p w:rsidR="00504C70" w:rsidRPr="00EA69DA" w:rsidRDefault="00504C70" w:rsidP="00504C70">
            <w:pPr>
              <w:jc w:val="right"/>
              <w:rPr>
                <w:rFonts w:ascii="Arial" w:hAnsi="Arial" w:cs="Arial"/>
                <w:sz w:val="18"/>
                <w:szCs w:val="18"/>
                <w:lang w:val="es-MX"/>
              </w:rPr>
            </w:pPr>
          </w:p>
          <w:p w:rsidR="00504C70" w:rsidRPr="00EA69DA" w:rsidRDefault="00504C70" w:rsidP="00504C70">
            <w:pPr>
              <w:jc w:val="right"/>
              <w:rPr>
                <w:rFonts w:ascii="Arial" w:hAnsi="Arial" w:cs="Arial"/>
                <w:sz w:val="18"/>
                <w:szCs w:val="18"/>
                <w:lang w:val="es-MX"/>
              </w:rPr>
            </w:pPr>
            <w:r w:rsidRPr="00EA69DA">
              <w:rPr>
                <w:rFonts w:ascii="Arial" w:hAnsi="Arial" w:cs="Arial"/>
                <w:sz w:val="18"/>
                <w:szCs w:val="18"/>
                <w:lang w:val="es-MX"/>
              </w:rPr>
              <w:t>267</w:t>
            </w:r>
          </w:p>
        </w:tc>
        <w:tc>
          <w:tcPr>
            <w:tcW w:w="630" w:type="dxa"/>
            <w:tcBorders>
              <w:top w:val="single" w:sz="2" w:space="0" w:color="000000"/>
              <w:left w:val="single" w:sz="2" w:space="0" w:color="000000"/>
              <w:bottom w:val="single" w:sz="2" w:space="0" w:color="000000"/>
              <w:right w:val="single" w:sz="2" w:space="0" w:color="000000"/>
            </w:tcBorders>
          </w:tcPr>
          <w:p w:rsidR="00504C70" w:rsidRPr="00EA69DA" w:rsidRDefault="00504C70" w:rsidP="00504C70">
            <w:pPr>
              <w:jc w:val="right"/>
              <w:rPr>
                <w:rFonts w:ascii="Arial" w:hAnsi="Arial" w:cs="Arial"/>
                <w:sz w:val="18"/>
                <w:szCs w:val="18"/>
                <w:lang w:val="es-MX"/>
              </w:rPr>
            </w:pPr>
          </w:p>
          <w:p w:rsidR="00504C70" w:rsidRPr="00EA69DA" w:rsidRDefault="00504C70" w:rsidP="00504C70">
            <w:pPr>
              <w:jc w:val="right"/>
              <w:rPr>
                <w:rFonts w:ascii="Arial" w:hAnsi="Arial" w:cs="Arial"/>
                <w:sz w:val="18"/>
                <w:szCs w:val="18"/>
                <w:lang w:val="es-MX"/>
              </w:rPr>
            </w:pPr>
            <w:r>
              <w:rPr>
                <w:rFonts w:ascii="Arial" w:hAnsi="Arial" w:cs="Arial"/>
                <w:sz w:val="18"/>
                <w:szCs w:val="18"/>
                <w:lang w:val="es-MX"/>
              </w:rPr>
              <w:t>76.72</w:t>
            </w:r>
          </w:p>
        </w:tc>
        <w:tc>
          <w:tcPr>
            <w:tcW w:w="630" w:type="dxa"/>
            <w:tcBorders>
              <w:top w:val="single" w:sz="2" w:space="0" w:color="000000"/>
              <w:left w:val="single" w:sz="2" w:space="0" w:color="000000"/>
              <w:bottom w:val="single" w:sz="2" w:space="0" w:color="000000"/>
              <w:right w:val="single" w:sz="2" w:space="0" w:color="000000"/>
            </w:tcBorders>
          </w:tcPr>
          <w:p w:rsidR="00504C70" w:rsidRPr="00EA69DA" w:rsidRDefault="00504C70" w:rsidP="00504C70">
            <w:pPr>
              <w:jc w:val="right"/>
              <w:rPr>
                <w:rFonts w:ascii="Arial" w:hAnsi="Arial" w:cs="Arial"/>
                <w:sz w:val="18"/>
                <w:szCs w:val="18"/>
                <w:lang w:val="es-MX"/>
              </w:rPr>
            </w:pPr>
          </w:p>
          <w:p w:rsidR="00504C70" w:rsidRPr="00EA69DA" w:rsidRDefault="00504C70" w:rsidP="00504C70">
            <w:pPr>
              <w:jc w:val="right"/>
              <w:rPr>
                <w:rFonts w:ascii="Arial" w:hAnsi="Arial" w:cs="Arial"/>
                <w:sz w:val="18"/>
                <w:szCs w:val="18"/>
                <w:lang w:val="es-MX"/>
              </w:rPr>
            </w:pPr>
            <w:r>
              <w:rPr>
                <w:rFonts w:ascii="Arial" w:hAnsi="Arial" w:cs="Arial"/>
                <w:sz w:val="18"/>
                <w:szCs w:val="18"/>
                <w:lang w:val="es-MX"/>
              </w:rPr>
              <w:t>57</w:t>
            </w:r>
          </w:p>
        </w:tc>
        <w:tc>
          <w:tcPr>
            <w:tcW w:w="691" w:type="dxa"/>
            <w:tcBorders>
              <w:top w:val="single" w:sz="2" w:space="0" w:color="000000"/>
              <w:left w:val="single" w:sz="2" w:space="0" w:color="000000"/>
              <w:bottom w:val="single" w:sz="2" w:space="0" w:color="000000"/>
              <w:right w:val="single" w:sz="2" w:space="0" w:color="000000"/>
            </w:tcBorders>
          </w:tcPr>
          <w:p w:rsidR="00504C70" w:rsidRPr="00EA69DA" w:rsidRDefault="00504C70" w:rsidP="00504C70">
            <w:pPr>
              <w:jc w:val="right"/>
              <w:rPr>
                <w:rFonts w:ascii="Arial" w:hAnsi="Arial" w:cs="Arial"/>
                <w:sz w:val="18"/>
                <w:szCs w:val="18"/>
                <w:lang w:val="es-MX"/>
              </w:rPr>
            </w:pPr>
          </w:p>
          <w:p w:rsidR="00504C70" w:rsidRPr="00EA69DA" w:rsidRDefault="00504C70" w:rsidP="00504C70">
            <w:pPr>
              <w:jc w:val="right"/>
              <w:rPr>
                <w:rFonts w:ascii="Arial" w:hAnsi="Arial" w:cs="Arial"/>
                <w:sz w:val="18"/>
                <w:szCs w:val="18"/>
                <w:lang w:val="es-MX"/>
              </w:rPr>
            </w:pPr>
            <w:r>
              <w:rPr>
                <w:rFonts w:ascii="Arial" w:hAnsi="Arial" w:cs="Arial"/>
                <w:sz w:val="18"/>
                <w:szCs w:val="18"/>
                <w:lang w:val="es-MX"/>
              </w:rPr>
              <w:t>16.38</w:t>
            </w:r>
          </w:p>
        </w:tc>
        <w:tc>
          <w:tcPr>
            <w:tcW w:w="543" w:type="dxa"/>
            <w:gridSpan w:val="2"/>
            <w:tcBorders>
              <w:top w:val="single" w:sz="2" w:space="0" w:color="000000"/>
              <w:left w:val="single" w:sz="2" w:space="0" w:color="000000"/>
              <w:bottom w:val="single" w:sz="2" w:space="0" w:color="000000"/>
              <w:right w:val="single" w:sz="2" w:space="0" w:color="000000"/>
            </w:tcBorders>
          </w:tcPr>
          <w:p w:rsidR="00504C70" w:rsidRPr="00EA69DA" w:rsidRDefault="00504C70" w:rsidP="00504C70">
            <w:pPr>
              <w:jc w:val="right"/>
              <w:rPr>
                <w:rFonts w:ascii="Arial" w:hAnsi="Arial" w:cs="Arial"/>
                <w:sz w:val="18"/>
                <w:szCs w:val="18"/>
                <w:lang w:val="es-MX"/>
              </w:rPr>
            </w:pPr>
          </w:p>
          <w:p w:rsidR="00504C70" w:rsidRPr="00EA69DA" w:rsidRDefault="00504C70" w:rsidP="00504C70">
            <w:pPr>
              <w:jc w:val="right"/>
              <w:rPr>
                <w:rFonts w:ascii="Arial" w:hAnsi="Arial" w:cs="Arial"/>
                <w:sz w:val="18"/>
                <w:szCs w:val="18"/>
                <w:lang w:val="es-MX"/>
              </w:rPr>
            </w:pPr>
            <w:r>
              <w:rPr>
                <w:rFonts w:ascii="Arial" w:hAnsi="Arial" w:cs="Arial"/>
                <w:sz w:val="18"/>
                <w:szCs w:val="18"/>
                <w:lang w:val="es-MX"/>
              </w:rPr>
              <w:t>24</w:t>
            </w:r>
          </w:p>
        </w:tc>
        <w:tc>
          <w:tcPr>
            <w:tcW w:w="537" w:type="dxa"/>
            <w:tcBorders>
              <w:top w:val="single" w:sz="2" w:space="0" w:color="000000"/>
              <w:left w:val="single" w:sz="2" w:space="0" w:color="000000"/>
              <w:bottom w:val="single" w:sz="2" w:space="0" w:color="000000"/>
              <w:right w:val="single" w:sz="2" w:space="0" w:color="000000"/>
            </w:tcBorders>
          </w:tcPr>
          <w:p w:rsidR="00504C70" w:rsidRPr="00EA69DA" w:rsidRDefault="00504C70" w:rsidP="00504C70">
            <w:pPr>
              <w:jc w:val="right"/>
              <w:rPr>
                <w:rFonts w:ascii="Arial" w:hAnsi="Arial" w:cs="Arial"/>
                <w:sz w:val="18"/>
                <w:szCs w:val="18"/>
                <w:lang w:val="es-MX"/>
              </w:rPr>
            </w:pPr>
          </w:p>
          <w:p w:rsidR="00504C70" w:rsidRPr="00EA69DA" w:rsidRDefault="00504C70" w:rsidP="00504C70">
            <w:pPr>
              <w:jc w:val="right"/>
              <w:rPr>
                <w:rFonts w:ascii="Arial" w:hAnsi="Arial" w:cs="Arial"/>
                <w:sz w:val="18"/>
                <w:szCs w:val="18"/>
                <w:lang w:val="es-MX"/>
              </w:rPr>
            </w:pPr>
            <w:r>
              <w:rPr>
                <w:rFonts w:ascii="Arial" w:hAnsi="Arial" w:cs="Arial"/>
                <w:sz w:val="18"/>
                <w:szCs w:val="18"/>
                <w:lang w:val="es-MX"/>
              </w:rPr>
              <w:t>6.9</w:t>
            </w:r>
          </w:p>
        </w:tc>
        <w:tc>
          <w:tcPr>
            <w:tcW w:w="540" w:type="dxa"/>
            <w:tcBorders>
              <w:top w:val="single" w:sz="2" w:space="0" w:color="000000"/>
              <w:left w:val="single" w:sz="2" w:space="0" w:color="000000"/>
              <w:bottom w:val="single" w:sz="2" w:space="0" w:color="000000"/>
              <w:right w:val="single" w:sz="2" w:space="0" w:color="000000"/>
            </w:tcBorders>
          </w:tcPr>
          <w:p w:rsidR="00504C70" w:rsidRPr="00EA69DA" w:rsidRDefault="00504C70" w:rsidP="00504C70">
            <w:pPr>
              <w:jc w:val="right"/>
              <w:rPr>
                <w:rFonts w:ascii="Arial" w:hAnsi="Arial" w:cs="Arial"/>
                <w:sz w:val="18"/>
                <w:szCs w:val="18"/>
                <w:lang w:val="es-MX"/>
              </w:rPr>
            </w:pPr>
          </w:p>
          <w:p w:rsidR="00504C70" w:rsidRPr="00EA69DA" w:rsidRDefault="00504C70" w:rsidP="00504C70">
            <w:pPr>
              <w:jc w:val="right"/>
              <w:rPr>
                <w:rFonts w:ascii="Arial" w:hAnsi="Arial" w:cs="Arial"/>
                <w:sz w:val="18"/>
                <w:szCs w:val="18"/>
                <w:lang w:val="es-MX"/>
              </w:rPr>
            </w:pPr>
            <w:r>
              <w:rPr>
                <w:rFonts w:ascii="Arial" w:hAnsi="Arial" w:cs="Arial"/>
                <w:sz w:val="18"/>
                <w:szCs w:val="18"/>
                <w:lang w:val="es-MX"/>
              </w:rPr>
              <w:t>348</w:t>
            </w:r>
          </w:p>
        </w:tc>
        <w:tc>
          <w:tcPr>
            <w:tcW w:w="540" w:type="dxa"/>
            <w:tcBorders>
              <w:top w:val="single" w:sz="2" w:space="0" w:color="000000"/>
              <w:left w:val="single" w:sz="2" w:space="0" w:color="000000"/>
              <w:bottom w:val="single" w:sz="2" w:space="0" w:color="000000"/>
              <w:right w:val="single" w:sz="2" w:space="0" w:color="000000"/>
            </w:tcBorders>
          </w:tcPr>
          <w:p w:rsidR="00504C70" w:rsidRDefault="00504C70" w:rsidP="00504C70">
            <w:pPr>
              <w:jc w:val="right"/>
              <w:rPr>
                <w:rFonts w:ascii="Arial" w:hAnsi="Arial" w:cs="Arial"/>
                <w:sz w:val="18"/>
                <w:szCs w:val="18"/>
                <w:lang w:val="es-MX"/>
              </w:rPr>
            </w:pPr>
          </w:p>
          <w:p w:rsidR="00504C70" w:rsidRPr="00EA69DA" w:rsidRDefault="00504C70" w:rsidP="00504C70">
            <w:pPr>
              <w:jc w:val="right"/>
              <w:rPr>
                <w:rFonts w:ascii="Arial" w:hAnsi="Arial" w:cs="Arial"/>
                <w:sz w:val="18"/>
                <w:szCs w:val="18"/>
                <w:lang w:val="es-MX"/>
              </w:rPr>
            </w:pPr>
            <w:r>
              <w:rPr>
                <w:rFonts w:ascii="Arial" w:hAnsi="Arial" w:cs="Arial"/>
                <w:sz w:val="18"/>
                <w:szCs w:val="18"/>
                <w:lang w:val="es-MX"/>
              </w:rPr>
              <w:t>100</w:t>
            </w:r>
          </w:p>
          <w:p w:rsidR="00504C70" w:rsidRPr="00EA69DA" w:rsidRDefault="00504C70" w:rsidP="00504C70">
            <w:pPr>
              <w:jc w:val="right"/>
              <w:rPr>
                <w:rFonts w:ascii="Arial" w:hAnsi="Arial" w:cs="Arial"/>
                <w:sz w:val="18"/>
                <w:szCs w:val="18"/>
                <w:lang w:val="es-MX"/>
              </w:rPr>
            </w:pPr>
          </w:p>
        </w:tc>
      </w:tr>
    </w:tbl>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9B0DCA" w:rsidRDefault="009B0DCA" w:rsidP="00C21B87">
      <w:pPr>
        <w:rPr>
          <w:rFonts w:ascii="Arial" w:hAnsi="Arial" w:cs="Arial"/>
          <w:lang w:val="es-MX"/>
        </w:rPr>
      </w:pPr>
    </w:p>
    <w:p w:rsidR="00C21B87" w:rsidRDefault="00C21B87" w:rsidP="00C21B87">
      <w:pPr>
        <w:rPr>
          <w:rFonts w:ascii="Arial" w:hAnsi="Arial" w:cs="Arial"/>
          <w:lang w:val="es-MX"/>
        </w:rPr>
      </w:pPr>
    </w:p>
    <w:p w:rsidR="00504C70" w:rsidRDefault="00504C70" w:rsidP="00C21B87">
      <w:pPr>
        <w:rPr>
          <w:rFonts w:ascii="Arial" w:hAnsi="Arial" w:cs="Arial"/>
          <w:lang w:val="es-MX"/>
        </w:rPr>
      </w:pPr>
    </w:p>
    <w:p w:rsidR="00504C70" w:rsidRDefault="00504C70" w:rsidP="00C21B87">
      <w:pPr>
        <w:rPr>
          <w:rFonts w:ascii="Arial" w:hAnsi="Arial" w:cs="Arial"/>
          <w:lang w:val="es-MX"/>
        </w:rPr>
      </w:pPr>
    </w:p>
    <w:p w:rsidR="00504C70" w:rsidRDefault="00504C70" w:rsidP="00C21B87">
      <w:pPr>
        <w:rPr>
          <w:rFonts w:ascii="Arial" w:hAnsi="Arial" w:cs="Arial"/>
          <w:lang w:val="es-MX"/>
        </w:rPr>
      </w:pPr>
    </w:p>
    <w:p w:rsidR="00504C70" w:rsidRDefault="00504C70" w:rsidP="00C21B87">
      <w:pPr>
        <w:rPr>
          <w:rFonts w:ascii="Arial" w:hAnsi="Arial" w:cs="Arial"/>
          <w:lang w:val="es-MX"/>
        </w:rPr>
      </w:pPr>
    </w:p>
    <w:p w:rsidR="00504C70" w:rsidRDefault="00504C70" w:rsidP="00C21B87">
      <w:pPr>
        <w:rPr>
          <w:rFonts w:ascii="Arial" w:hAnsi="Arial" w:cs="Arial"/>
          <w:lang w:val="es-MX"/>
        </w:rPr>
      </w:pPr>
    </w:p>
    <w:p w:rsidR="00504C70" w:rsidRDefault="00504C70" w:rsidP="00C21B87">
      <w:pPr>
        <w:rPr>
          <w:rFonts w:ascii="Arial" w:hAnsi="Arial" w:cs="Arial"/>
          <w:lang w:val="es-MX"/>
        </w:rPr>
      </w:pPr>
    </w:p>
    <w:p w:rsidR="00504C70" w:rsidRDefault="00504C70" w:rsidP="00C21B87">
      <w:pPr>
        <w:rPr>
          <w:rFonts w:ascii="Arial" w:hAnsi="Arial" w:cs="Arial"/>
          <w:lang w:val="es-MX"/>
        </w:rPr>
      </w:pPr>
    </w:p>
    <w:p w:rsidR="00504C70" w:rsidRDefault="00504C70" w:rsidP="00C21B87">
      <w:pPr>
        <w:rPr>
          <w:rFonts w:ascii="Arial" w:hAnsi="Arial" w:cs="Arial"/>
          <w:lang w:val="es-MX"/>
        </w:rPr>
      </w:pPr>
    </w:p>
    <w:p w:rsidR="00786511" w:rsidRDefault="00786511" w:rsidP="009B0DCA">
      <w:pPr>
        <w:jc w:val="center"/>
        <w:rPr>
          <w:rFonts w:ascii="Arial" w:hAnsi="Arial" w:cs="Arial"/>
          <w:lang w:val="es-MX"/>
        </w:rPr>
      </w:pPr>
    </w:p>
    <w:p w:rsidR="00C21B87" w:rsidRDefault="009B0DCA" w:rsidP="009B0DCA">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4</w:t>
      </w:r>
    </w:p>
    <w:p w:rsidR="006416EE" w:rsidRDefault="00C21B87" w:rsidP="006416EE">
      <w:pPr>
        <w:jc w:val="center"/>
        <w:rPr>
          <w:rFonts w:ascii="Arial" w:hAnsi="Arial" w:cs="Arial"/>
          <w:b/>
          <w:lang w:val="es-MX"/>
        </w:rPr>
      </w:pPr>
      <w:r w:rsidRPr="00271FFB">
        <w:rPr>
          <w:rFonts w:ascii="Arial" w:hAnsi="Arial" w:cs="Arial"/>
          <w:b/>
          <w:lang w:val="es-MX"/>
        </w:rPr>
        <w:t>N</w:t>
      </w:r>
      <w:r>
        <w:rPr>
          <w:rFonts w:ascii="Arial" w:hAnsi="Arial" w:cs="Arial"/>
          <w:b/>
          <w:lang w:val="es-MX"/>
        </w:rPr>
        <w:t>Ú</w:t>
      </w:r>
      <w:r w:rsidRPr="00271FFB">
        <w:rPr>
          <w:rFonts w:ascii="Arial" w:hAnsi="Arial" w:cs="Arial"/>
          <w:b/>
          <w:lang w:val="es-MX"/>
        </w:rPr>
        <w:t>MERO DE PARIENTES  RESIDIENDO EN ESTADOS</w:t>
      </w:r>
      <w:r w:rsidR="006416EE">
        <w:rPr>
          <w:rFonts w:ascii="Arial" w:hAnsi="Arial" w:cs="Arial"/>
          <w:b/>
          <w:lang w:val="es-MX"/>
        </w:rPr>
        <w:t xml:space="preserve"> </w:t>
      </w:r>
      <w:r w:rsidRPr="00271FFB">
        <w:rPr>
          <w:rFonts w:ascii="Arial" w:hAnsi="Arial" w:cs="Arial"/>
          <w:b/>
          <w:lang w:val="es-MX"/>
        </w:rPr>
        <w:t>UNIDOS</w:t>
      </w:r>
    </w:p>
    <w:p w:rsidR="00C21B87" w:rsidRDefault="00C21B87" w:rsidP="006416EE">
      <w:pPr>
        <w:jc w:val="center"/>
        <w:rPr>
          <w:rFonts w:ascii="Arial" w:hAnsi="Arial" w:cs="Arial"/>
          <w:b/>
          <w:lang w:val="es-MX"/>
        </w:rPr>
      </w:pPr>
      <w:r w:rsidRPr="00271FFB">
        <w:rPr>
          <w:rFonts w:ascii="Arial" w:hAnsi="Arial" w:cs="Arial"/>
          <w:b/>
          <w:lang w:val="es-MX"/>
        </w:rPr>
        <w:t>SEGÚN EL INTERÉS DE</w:t>
      </w:r>
      <w:r w:rsidR="000B5DB9">
        <w:rPr>
          <w:rFonts w:ascii="Arial" w:hAnsi="Arial" w:cs="Arial"/>
          <w:b/>
          <w:lang w:val="es-MX"/>
        </w:rPr>
        <w:t xml:space="preserve">  </w:t>
      </w:r>
      <w:r w:rsidRPr="00271FFB">
        <w:rPr>
          <w:rFonts w:ascii="Arial" w:hAnsi="Arial" w:cs="Arial"/>
          <w:b/>
          <w:lang w:val="es-MX"/>
        </w:rPr>
        <w:t xml:space="preserve"> EMIGRAR DE LOS ESTUDIANTES</w:t>
      </w:r>
      <w:r w:rsidR="006416EE">
        <w:rPr>
          <w:rFonts w:ascii="Arial" w:hAnsi="Arial" w:cs="Arial"/>
          <w:b/>
          <w:lang w:val="es-MX"/>
        </w:rPr>
        <w:t xml:space="preserve"> </w:t>
      </w:r>
      <w:r w:rsidRPr="00271FFB">
        <w:rPr>
          <w:rFonts w:ascii="Arial" w:hAnsi="Arial" w:cs="Arial"/>
          <w:b/>
          <w:lang w:val="es-MX"/>
        </w:rPr>
        <w:t>DE BACHILLERATO EN SOYAPANGO</w:t>
      </w:r>
    </w:p>
    <w:p w:rsidR="006416EE" w:rsidRPr="00271FFB" w:rsidRDefault="006416EE" w:rsidP="006416EE">
      <w:pPr>
        <w:jc w:val="center"/>
        <w:rPr>
          <w:rFonts w:ascii="Arial" w:hAnsi="Arial" w:cs="Arial"/>
          <w:b/>
          <w:lang w:val="es-MX"/>
        </w:rPr>
      </w:pPr>
    </w:p>
    <w:p w:rsidR="00C21B87" w:rsidRDefault="00C21B87" w:rsidP="00C21B87">
      <w:pPr>
        <w:rPr>
          <w:rFonts w:ascii="Arial" w:hAnsi="Arial" w:cs="Arial"/>
          <w:lang w:val="es-MX"/>
        </w:rPr>
      </w:pPr>
    </w:p>
    <w:tbl>
      <w:tblPr>
        <w:tblW w:w="0" w:type="auto"/>
        <w:tblInd w:w="14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700"/>
        <w:gridCol w:w="461"/>
        <w:gridCol w:w="523"/>
        <w:gridCol w:w="361"/>
        <w:gridCol w:w="15"/>
        <w:gridCol w:w="704"/>
        <w:gridCol w:w="380"/>
        <w:gridCol w:w="680"/>
      </w:tblGrid>
      <w:tr w:rsidR="008C09E9" w:rsidRPr="00306B24" w:rsidTr="00422DAB">
        <w:trPr>
          <w:cantSplit/>
          <w:trHeight w:val="276"/>
          <w:tblHeader/>
        </w:trPr>
        <w:tc>
          <w:tcPr>
            <w:tcW w:w="2700" w:type="dxa"/>
            <w:vMerge w:val="restart"/>
            <w:tcBorders>
              <w:top w:val="single" w:sz="2" w:space="0" w:color="000000"/>
              <w:left w:val="single" w:sz="2" w:space="0" w:color="000000"/>
              <w:bottom w:val="single" w:sz="2" w:space="0" w:color="000000"/>
              <w:right w:val="single" w:sz="2" w:space="0" w:color="000000"/>
            </w:tcBorders>
            <w:shd w:val="clear" w:color="auto" w:fill="FFFFFF"/>
            <w:vAlign w:val="center"/>
          </w:tcPr>
          <w:p w:rsidR="008C09E9" w:rsidRDefault="008C09E9" w:rsidP="00CE4CFD">
            <w:pPr>
              <w:jc w:val="center"/>
            </w:pPr>
            <w:r>
              <w:rPr>
                <w:rFonts w:ascii="Arial" w:hAnsi="Arial" w:cs="Arial"/>
                <w:sz w:val="18"/>
                <w:szCs w:val="18"/>
              </w:rPr>
              <w:t xml:space="preserve">PARIENTES EN ESTADOS UNIDOS </w:t>
            </w:r>
            <w:r w:rsidRPr="00306B24">
              <w:rPr>
                <w:rFonts w:ascii="Arial" w:hAnsi="Arial" w:cs="Arial"/>
                <w:sz w:val="18"/>
                <w:szCs w:val="18"/>
              </w:rPr>
              <w:t xml:space="preserve"> DE NORTEAMERICA</w:t>
            </w:r>
          </w:p>
        </w:tc>
        <w:tc>
          <w:tcPr>
            <w:tcW w:w="2064" w:type="dxa"/>
            <w:gridSpan w:val="5"/>
            <w:tcBorders>
              <w:top w:val="single" w:sz="2" w:space="0" w:color="000000"/>
              <w:left w:val="single" w:sz="2" w:space="0" w:color="000000"/>
              <w:bottom w:val="single" w:sz="2" w:space="0" w:color="000000"/>
              <w:right w:val="single" w:sz="2" w:space="0" w:color="000000"/>
            </w:tcBorders>
            <w:shd w:val="clear" w:color="auto" w:fill="FFFFFF"/>
            <w:vAlign w:val="bottom"/>
          </w:tcPr>
          <w:p w:rsidR="008C09E9" w:rsidRPr="00306B24" w:rsidRDefault="008C09E9" w:rsidP="00CE4CFD">
            <w:pPr>
              <w:spacing w:line="320" w:lineRule="atLeast"/>
              <w:ind w:left="60" w:right="60"/>
              <w:jc w:val="center"/>
              <w:rPr>
                <w:rFonts w:ascii="Arial" w:hAnsi="Arial" w:cs="Arial"/>
                <w:sz w:val="18"/>
                <w:szCs w:val="18"/>
              </w:rPr>
            </w:pPr>
            <w:r w:rsidRPr="00306B24">
              <w:rPr>
                <w:rFonts w:ascii="Arial" w:hAnsi="Arial" w:cs="Arial"/>
                <w:sz w:val="18"/>
                <w:szCs w:val="18"/>
              </w:rPr>
              <w:t>EMIGRAR</w:t>
            </w:r>
          </w:p>
        </w:tc>
        <w:tc>
          <w:tcPr>
            <w:tcW w:w="380" w:type="dxa"/>
            <w:vMerge w:val="restart"/>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8C09E9" w:rsidRPr="00306B24" w:rsidRDefault="00AF24B5" w:rsidP="00CE4CFD">
            <w:pPr>
              <w:spacing w:line="320" w:lineRule="atLeast"/>
              <w:ind w:left="60" w:right="60"/>
              <w:jc w:val="center"/>
              <w:rPr>
                <w:rFonts w:ascii="Arial" w:hAnsi="Arial" w:cs="Arial"/>
                <w:sz w:val="18"/>
                <w:szCs w:val="18"/>
              </w:rPr>
            </w:pPr>
            <w:r w:rsidRPr="00306B24">
              <w:rPr>
                <w:rFonts w:ascii="Arial" w:hAnsi="Arial" w:cs="Arial"/>
                <w:sz w:val="18"/>
                <w:szCs w:val="18"/>
              </w:rPr>
              <w:t>TOTAL</w:t>
            </w:r>
          </w:p>
        </w:tc>
        <w:tc>
          <w:tcPr>
            <w:tcW w:w="680" w:type="dxa"/>
            <w:vMerge w:val="restart"/>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8C09E9" w:rsidRPr="00306B24" w:rsidRDefault="00AF24B5" w:rsidP="00CE4CFD">
            <w:pPr>
              <w:spacing w:line="320" w:lineRule="atLeast"/>
              <w:ind w:left="60" w:right="60"/>
              <w:jc w:val="center"/>
              <w:rPr>
                <w:rFonts w:ascii="Arial" w:hAnsi="Arial" w:cs="Arial"/>
                <w:sz w:val="18"/>
                <w:szCs w:val="18"/>
              </w:rPr>
            </w:pPr>
            <w:r>
              <w:rPr>
                <w:rFonts w:ascii="Arial" w:hAnsi="Arial" w:cs="Arial"/>
                <w:sz w:val="18"/>
                <w:szCs w:val="18"/>
              </w:rPr>
              <w:t xml:space="preserve">TOTAL </w:t>
            </w:r>
            <w:r w:rsidR="00700566">
              <w:rPr>
                <w:rFonts w:ascii="Arial" w:hAnsi="Arial" w:cs="Arial"/>
                <w:sz w:val="18"/>
                <w:szCs w:val="18"/>
              </w:rPr>
              <w:t>%</w:t>
            </w:r>
          </w:p>
        </w:tc>
      </w:tr>
      <w:tr w:rsidR="00700566" w:rsidRPr="00306B24" w:rsidTr="0079619D">
        <w:trPr>
          <w:cantSplit/>
          <w:trHeight w:val="1134"/>
          <w:tblHeader/>
        </w:trPr>
        <w:tc>
          <w:tcPr>
            <w:tcW w:w="2700" w:type="dxa"/>
            <w:vMerge/>
            <w:tcBorders>
              <w:top w:val="single" w:sz="2" w:space="0" w:color="000000"/>
              <w:left w:val="single" w:sz="2" w:space="0" w:color="000000"/>
              <w:bottom w:val="single" w:sz="2" w:space="0" w:color="000000"/>
              <w:right w:val="single" w:sz="2" w:space="0" w:color="000000"/>
            </w:tcBorders>
            <w:vAlign w:val="center"/>
          </w:tcPr>
          <w:p w:rsidR="00700566" w:rsidRDefault="00700566" w:rsidP="00CE4CFD"/>
        </w:tc>
        <w:tc>
          <w:tcPr>
            <w:tcW w:w="461" w:type="dxa"/>
            <w:tcBorders>
              <w:top w:val="single" w:sz="2" w:space="0" w:color="000000"/>
              <w:left w:val="single" w:sz="2" w:space="0" w:color="000000"/>
              <w:bottom w:val="single" w:sz="2" w:space="0" w:color="000000"/>
              <w:right w:val="single" w:sz="2" w:space="0" w:color="000000"/>
            </w:tcBorders>
            <w:shd w:val="clear" w:color="auto" w:fill="FFFFFF"/>
            <w:textDirection w:val="btLr"/>
          </w:tcPr>
          <w:p w:rsidR="00700566" w:rsidRPr="00306B24" w:rsidRDefault="00700566" w:rsidP="0079619D">
            <w:pPr>
              <w:spacing w:line="320" w:lineRule="atLeast"/>
              <w:ind w:left="60" w:right="60"/>
              <w:jc w:val="center"/>
              <w:rPr>
                <w:rFonts w:ascii="Arial" w:hAnsi="Arial" w:cs="Arial"/>
                <w:sz w:val="18"/>
                <w:szCs w:val="18"/>
              </w:rPr>
            </w:pPr>
            <w:r w:rsidRPr="00306B24">
              <w:rPr>
                <w:rFonts w:ascii="Arial" w:hAnsi="Arial" w:cs="Arial"/>
                <w:sz w:val="18"/>
                <w:szCs w:val="18"/>
              </w:rPr>
              <w:t>SI</w:t>
            </w:r>
          </w:p>
        </w:tc>
        <w:tc>
          <w:tcPr>
            <w:tcW w:w="523"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700566" w:rsidRDefault="00700566" w:rsidP="00700566">
            <w:pPr>
              <w:spacing w:line="360" w:lineRule="auto"/>
              <w:ind w:left="60" w:right="60"/>
              <w:jc w:val="center"/>
              <w:rPr>
                <w:rFonts w:ascii="Arial" w:hAnsi="Arial" w:cs="Arial"/>
                <w:sz w:val="18"/>
                <w:szCs w:val="18"/>
              </w:rPr>
            </w:pPr>
          </w:p>
          <w:p w:rsidR="00700566" w:rsidRPr="00306B24" w:rsidRDefault="00700566" w:rsidP="00700566">
            <w:pPr>
              <w:spacing w:line="360" w:lineRule="auto"/>
              <w:ind w:left="60" w:right="60"/>
              <w:jc w:val="center"/>
              <w:rPr>
                <w:rFonts w:ascii="Arial" w:hAnsi="Arial" w:cs="Arial"/>
                <w:sz w:val="18"/>
                <w:szCs w:val="18"/>
              </w:rPr>
            </w:pPr>
            <w:r>
              <w:rPr>
                <w:rFonts w:ascii="Arial" w:hAnsi="Arial" w:cs="Arial"/>
                <w:sz w:val="18"/>
                <w:szCs w:val="18"/>
              </w:rPr>
              <w:t>%</w:t>
            </w:r>
          </w:p>
        </w:tc>
        <w:tc>
          <w:tcPr>
            <w:tcW w:w="361" w:type="dxa"/>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700566" w:rsidRPr="00306B24" w:rsidRDefault="00700566" w:rsidP="00CE4CFD">
            <w:pPr>
              <w:spacing w:line="320" w:lineRule="atLeast"/>
              <w:ind w:left="60" w:right="60"/>
              <w:jc w:val="center"/>
              <w:rPr>
                <w:rFonts w:ascii="Arial" w:hAnsi="Arial" w:cs="Arial"/>
                <w:sz w:val="18"/>
                <w:szCs w:val="18"/>
              </w:rPr>
            </w:pPr>
            <w:r w:rsidRPr="00306B24">
              <w:rPr>
                <w:rFonts w:ascii="Arial" w:hAnsi="Arial" w:cs="Arial"/>
                <w:sz w:val="18"/>
                <w:szCs w:val="18"/>
              </w:rPr>
              <w:t>NO</w:t>
            </w:r>
          </w:p>
        </w:tc>
        <w:tc>
          <w:tcPr>
            <w:tcW w:w="719" w:type="dxa"/>
            <w:gridSpan w:val="2"/>
            <w:tcBorders>
              <w:top w:val="single" w:sz="2" w:space="0" w:color="000000"/>
              <w:left w:val="single" w:sz="2" w:space="0" w:color="000000"/>
              <w:bottom w:val="single" w:sz="2" w:space="0" w:color="000000"/>
              <w:right w:val="single" w:sz="2" w:space="0" w:color="000000"/>
            </w:tcBorders>
            <w:shd w:val="clear" w:color="auto" w:fill="FFFFFF"/>
            <w:textDirection w:val="btLr"/>
            <w:vAlign w:val="bottom"/>
          </w:tcPr>
          <w:p w:rsidR="00700566" w:rsidRPr="00306B24" w:rsidRDefault="00700566" w:rsidP="00CE4CFD">
            <w:pPr>
              <w:spacing w:line="320" w:lineRule="atLeast"/>
              <w:ind w:left="60" w:right="60"/>
              <w:jc w:val="center"/>
              <w:rPr>
                <w:rFonts w:ascii="Arial" w:hAnsi="Arial" w:cs="Arial"/>
                <w:sz w:val="18"/>
                <w:szCs w:val="18"/>
              </w:rPr>
            </w:pPr>
            <w:r>
              <w:rPr>
                <w:rFonts w:ascii="Arial" w:hAnsi="Arial" w:cs="Arial"/>
                <w:sz w:val="18"/>
                <w:szCs w:val="18"/>
              </w:rPr>
              <w:t>%</w:t>
            </w:r>
          </w:p>
        </w:tc>
        <w:tc>
          <w:tcPr>
            <w:tcW w:w="380" w:type="dxa"/>
            <w:vMerge/>
            <w:tcBorders>
              <w:top w:val="single" w:sz="2" w:space="0" w:color="000000"/>
              <w:left w:val="single" w:sz="2" w:space="0" w:color="000000"/>
              <w:bottom w:val="single" w:sz="2" w:space="0" w:color="000000"/>
              <w:right w:val="single" w:sz="2" w:space="0" w:color="000000"/>
            </w:tcBorders>
            <w:textDirection w:val="btLr"/>
            <w:vAlign w:val="center"/>
          </w:tcPr>
          <w:p w:rsidR="00700566" w:rsidRPr="00306B24" w:rsidRDefault="00700566" w:rsidP="00AF24B5">
            <w:pPr>
              <w:ind w:left="113" w:right="113"/>
              <w:rPr>
                <w:rFonts w:ascii="Arial" w:hAnsi="Arial" w:cs="Arial"/>
                <w:sz w:val="18"/>
                <w:szCs w:val="18"/>
              </w:rPr>
            </w:pPr>
          </w:p>
        </w:tc>
        <w:tc>
          <w:tcPr>
            <w:tcW w:w="680" w:type="dxa"/>
            <w:vMerge/>
            <w:tcBorders>
              <w:top w:val="single" w:sz="2" w:space="0" w:color="000000"/>
              <w:left w:val="single" w:sz="2" w:space="0" w:color="000000"/>
              <w:bottom w:val="single" w:sz="2" w:space="0" w:color="000000"/>
              <w:right w:val="single" w:sz="2" w:space="0" w:color="000000"/>
            </w:tcBorders>
            <w:textDirection w:val="btLr"/>
            <w:vAlign w:val="center"/>
          </w:tcPr>
          <w:p w:rsidR="00700566" w:rsidRPr="00306B24" w:rsidRDefault="00700566" w:rsidP="00AF24B5">
            <w:pPr>
              <w:ind w:left="113" w:right="113"/>
              <w:rPr>
                <w:rFonts w:ascii="Arial" w:hAnsi="Arial" w:cs="Arial"/>
                <w:sz w:val="18"/>
                <w:szCs w:val="18"/>
              </w:rPr>
            </w:pPr>
          </w:p>
        </w:tc>
      </w:tr>
      <w:tr w:rsidR="0079619D" w:rsidRPr="00306B24" w:rsidTr="00395553">
        <w:trPr>
          <w:cantSplit/>
          <w:tblHeader/>
        </w:trPr>
        <w:tc>
          <w:tcPr>
            <w:tcW w:w="2700" w:type="dxa"/>
            <w:tcBorders>
              <w:top w:val="single" w:sz="2" w:space="0" w:color="auto"/>
              <w:left w:val="single" w:sz="2" w:space="0" w:color="auto"/>
              <w:bottom w:val="single" w:sz="2" w:space="0" w:color="auto"/>
              <w:right w:val="single" w:sz="2" w:space="0" w:color="000000"/>
            </w:tcBorders>
            <w:shd w:val="clear" w:color="auto" w:fill="FFFFFF"/>
          </w:tcPr>
          <w:p w:rsidR="0079619D" w:rsidRPr="00306B24" w:rsidRDefault="0079619D" w:rsidP="00CE4CFD">
            <w:pPr>
              <w:spacing w:line="320" w:lineRule="atLeast"/>
              <w:ind w:left="60" w:right="60"/>
              <w:rPr>
                <w:rFonts w:ascii="Arial" w:hAnsi="Arial" w:cs="Arial"/>
                <w:sz w:val="18"/>
                <w:szCs w:val="18"/>
              </w:rPr>
            </w:pPr>
            <w:smartTag w:uri="urn:schemas-microsoft-com:office:smarttags" w:element="metricconverter">
              <w:smartTagPr>
                <w:attr w:name="ProductID" w:val="1 a"/>
              </w:smartTagPr>
              <w:r w:rsidRPr="00306B24">
                <w:rPr>
                  <w:rFonts w:ascii="Arial" w:hAnsi="Arial" w:cs="Arial"/>
                  <w:sz w:val="18"/>
                  <w:szCs w:val="18"/>
                </w:rPr>
                <w:t>1 a</w:t>
              </w:r>
            </w:smartTag>
            <w:r w:rsidRPr="00306B24">
              <w:rPr>
                <w:rFonts w:ascii="Arial" w:hAnsi="Arial" w:cs="Arial"/>
                <w:sz w:val="18"/>
                <w:szCs w:val="18"/>
              </w:rPr>
              <w:t xml:space="preserve"> 5</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113</w:t>
            </w:r>
          </w:p>
        </w:tc>
        <w:tc>
          <w:tcPr>
            <w:tcW w:w="523"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524E05">
            <w:pPr>
              <w:spacing w:line="320" w:lineRule="atLeast"/>
              <w:ind w:right="60"/>
              <w:jc w:val="right"/>
              <w:rPr>
                <w:rFonts w:ascii="Arial" w:hAnsi="Arial" w:cs="Arial"/>
                <w:sz w:val="18"/>
                <w:szCs w:val="18"/>
              </w:rPr>
            </w:pPr>
            <w:r>
              <w:rPr>
                <w:rFonts w:ascii="Arial" w:hAnsi="Arial" w:cs="Arial"/>
                <w:sz w:val="18"/>
                <w:szCs w:val="18"/>
              </w:rPr>
              <w:t>44.66</w:t>
            </w:r>
          </w:p>
        </w:tc>
        <w:tc>
          <w:tcPr>
            <w:tcW w:w="376" w:type="dxa"/>
            <w:gridSpan w:val="2"/>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55</w:t>
            </w:r>
          </w:p>
        </w:tc>
        <w:tc>
          <w:tcPr>
            <w:tcW w:w="704"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524E05">
            <w:pPr>
              <w:spacing w:line="320" w:lineRule="atLeast"/>
              <w:ind w:right="60"/>
              <w:jc w:val="right"/>
              <w:rPr>
                <w:rFonts w:ascii="Arial" w:hAnsi="Arial" w:cs="Arial"/>
                <w:sz w:val="18"/>
                <w:szCs w:val="18"/>
              </w:rPr>
            </w:pPr>
            <w:r>
              <w:rPr>
                <w:rFonts w:ascii="Arial" w:hAnsi="Arial" w:cs="Arial"/>
                <w:sz w:val="18"/>
                <w:szCs w:val="18"/>
              </w:rPr>
              <w:t>21.74</w:t>
            </w:r>
          </w:p>
        </w:tc>
        <w:tc>
          <w:tcPr>
            <w:tcW w:w="38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168</w:t>
            </w:r>
          </w:p>
        </w:tc>
        <w:tc>
          <w:tcPr>
            <w:tcW w:w="68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8C09E9">
            <w:pPr>
              <w:spacing w:line="320" w:lineRule="atLeast"/>
              <w:ind w:right="60"/>
              <w:jc w:val="right"/>
              <w:rPr>
                <w:rFonts w:ascii="Arial" w:hAnsi="Arial" w:cs="Arial"/>
                <w:sz w:val="18"/>
                <w:szCs w:val="18"/>
              </w:rPr>
            </w:pPr>
            <w:r>
              <w:rPr>
                <w:rFonts w:ascii="Arial" w:hAnsi="Arial" w:cs="Arial"/>
                <w:sz w:val="18"/>
                <w:szCs w:val="18"/>
              </w:rPr>
              <w:t>66.40</w:t>
            </w:r>
          </w:p>
        </w:tc>
      </w:tr>
      <w:tr w:rsidR="0079619D" w:rsidRPr="00306B24" w:rsidTr="00395553">
        <w:trPr>
          <w:cantSplit/>
          <w:tblHeader/>
        </w:trPr>
        <w:tc>
          <w:tcPr>
            <w:tcW w:w="2700" w:type="dxa"/>
            <w:tcBorders>
              <w:top w:val="single" w:sz="2" w:space="0" w:color="auto"/>
              <w:left w:val="single" w:sz="2" w:space="0" w:color="auto"/>
              <w:bottom w:val="single" w:sz="2" w:space="0" w:color="auto"/>
              <w:right w:val="single" w:sz="2" w:space="0" w:color="000000"/>
            </w:tcBorders>
            <w:vAlign w:val="center"/>
          </w:tcPr>
          <w:p w:rsidR="0079619D" w:rsidRPr="00306B24" w:rsidRDefault="0079619D" w:rsidP="00CE4CFD">
            <w:pPr>
              <w:spacing w:line="320" w:lineRule="atLeast"/>
              <w:ind w:left="60" w:right="60"/>
              <w:rPr>
                <w:rFonts w:ascii="Arial" w:hAnsi="Arial" w:cs="Arial"/>
                <w:sz w:val="18"/>
                <w:szCs w:val="18"/>
              </w:rPr>
            </w:pPr>
            <w:smartTag w:uri="urn:schemas-microsoft-com:office:smarttags" w:element="metricconverter">
              <w:smartTagPr>
                <w:attr w:name="ProductID" w:val="6 a"/>
              </w:smartTagPr>
              <w:r w:rsidRPr="00306B24">
                <w:rPr>
                  <w:rFonts w:ascii="Arial" w:hAnsi="Arial" w:cs="Arial"/>
                  <w:sz w:val="18"/>
                  <w:szCs w:val="18"/>
                </w:rPr>
                <w:t>6 a</w:t>
              </w:r>
            </w:smartTag>
            <w:r w:rsidRPr="00306B24">
              <w:rPr>
                <w:rFonts w:ascii="Arial" w:hAnsi="Arial" w:cs="Arial"/>
                <w:sz w:val="18"/>
                <w:szCs w:val="18"/>
              </w:rPr>
              <w:t xml:space="preserve"> 10</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30</w:t>
            </w:r>
          </w:p>
        </w:tc>
        <w:tc>
          <w:tcPr>
            <w:tcW w:w="523"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524E05">
            <w:pPr>
              <w:spacing w:line="320" w:lineRule="atLeast"/>
              <w:ind w:right="60"/>
              <w:jc w:val="right"/>
              <w:rPr>
                <w:rFonts w:ascii="Arial" w:hAnsi="Arial" w:cs="Arial"/>
                <w:sz w:val="18"/>
                <w:szCs w:val="18"/>
              </w:rPr>
            </w:pPr>
            <w:r>
              <w:rPr>
                <w:rFonts w:ascii="Arial" w:hAnsi="Arial" w:cs="Arial"/>
                <w:sz w:val="18"/>
                <w:szCs w:val="18"/>
              </w:rPr>
              <w:t>11.86</w:t>
            </w:r>
          </w:p>
        </w:tc>
        <w:tc>
          <w:tcPr>
            <w:tcW w:w="376" w:type="dxa"/>
            <w:gridSpan w:val="2"/>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19</w:t>
            </w:r>
          </w:p>
        </w:tc>
        <w:tc>
          <w:tcPr>
            <w:tcW w:w="704"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524E05">
            <w:pPr>
              <w:spacing w:line="320" w:lineRule="atLeast"/>
              <w:ind w:right="60"/>
              <w:jc w:val="right"/>
              <w:rPr>
                <w:rFonts w:ascii="Arial" w:hAnsi="Arial" w:cs="Arial"/>
                <w:sz w:val="18"/>
                <w:szCs w:val="18"/>
              </w:rPr>
            </w:pPr>
            <w:r>
              <w:rPr>
                <w:rFonts w:ascii="Arial" w:hAnsi="Arial" w:cs="Arial"/>
                <w:sz w:val="18"/>
                <w:szCs w:val="18"/>
              </w:rPr>
              <w:t>7.51</w:t>
            </w:r>
          </w:p>
        </w:tc>
        <w:tc>
          <w:tcPr>
            <w:tcW w:w="38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49</w:t>
            </w:r>
          </w:p>
        </w:tc>
        <w:tc>
          <w:tcPr>
            <w:tcW w:w="68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8C09E9">
            <w:pPr>
              <w:spacing w:line="320" w:lineRule="atLeast"/>
              <w:ind w:right="60"/>
              <w:jc w:val="right"/>
              <w:rPr>
                <w:rFonts w:ascii="Arial" w:hAnsi="Arial" w:cs="Arial"/>
                <w:sz w:val="18"/>
                <w:szCs w:val="18"/>
              </w:rPr>
            </w:pPr>
            <w:r>
              <w:rPr>
                <w:rFonts w:ascii="Arial" w:hAnsi="Arial" w:cs="Arial"/>
                <w:sz w:val="18"/>
                <w:szCs w:val="18"/>
              </w:rPr>
              <w:t>19.37</w:t>
            </w:r>
          </w:p>
        </w:tc>
      </w:tr>
      <w:tr w:rsidR="0079619D" w:rsidRPr="00306B24" w:rsidTr="00395553">
        <w:trPr>
          <w:cantSplit/>
          <w:tblHeader/>
        </w:trPr>
        <w:tc>
          <w:tcPr>
            <w:tcW w:w="2700" w:type="dxa"/>
            <w:tcBorders>
              <w:top w:val="single" w:sz="2" w:space="0" w:color="auto"/>
              <w:left w:val="single" w:sz="2" w:space="0" w:color="auto"/>
              <w:bottom w:val="single" w:sz="2" w:space="0" w:color="auto"/>
              <w:right w:val="single" w:sz="2" w:space="0" w:color="000000"/>
            </w:tcBorders>
            <w:vAlign w:val="center"/>
          </w:tcPr>
          <w:p w:rsidR="0079619D" w:rsidRPr="00306B24" w:rsidRDefault="0079619D" w:rsidP="00CE4CFD">
            <w:pPr>
              <w:spacing w:line="320" w:lineRule="atLeast"/>
              <w:ind w:left="60" w:right="60"/>
              <w:rPr>
                <w:rFonts w:ascii="Arial" w:hAnsi="Arial" w:cs="Arial"/>
                <w:sz w:val="18"/>
                <w:szCs w:val="18"/>
              </w:rPr>
            </w:pPr>
            <w:smartTag w:uri="urn:schemas-microsoft-com:office:smarttags" w:element="metricconverter">
              <w:smartTagPr>
                <w:attr w:name="ProductID" w:val="11 a"/>
              </w:smartTagPr>
              <w:r w:rsidRPr="00306B24">
                <w:rPr>
                  <w:rFonts w:ascii="Arial" w:hAnsi="Arial" w:cs="Arial"/>
                  <w:sz w:val="18"/>
                  <w:szCs w:val="18"/>
                </w:rPr>
                <w:t>11 a</w:t>
              </w:r>
            </w:smartTag>
            <w:r w:rsidRPr="00306B24">
              <w:rPr>
                <w:rFonts w:ascii="Arial" w:hAnsi="Arial" w:cs="Arial"/>
                <w:sz w:val="18"/>
                <w:szCs w:val="18"/>
              </w:rPr>
              <w:t xml:space="preserve"> 15</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22</w:t>
            </w:r>
          </w:p>
        </w:tc>
        <w:tc>
          <w:tcPr>
            <w:tcW w:w="523"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524E05">
            <w:pPr>
              <w:spacing w:line="320" w:lineRule="atLeast"/>
              <w:ind w:right="60"/>
              <w:jc w:val="right"/>
              <w:rPr>
                <w:rFonts w:ascii="Arial" w:hAnsi="Arial" w:cs="Arial"/>
                <w:sz w:val="18"/>
                <w:szCs w:val="18"/>
              </w:rPr>
            </w:pPr>
            <w:r>
              <w:rPr>
                <w:rFonts w:ascii="Arial" w:hAnsi="Arial" w:cs="Arial"/>
                <w:sz w:val="18"/>
                <w:szCs w:val="18"/>
              </w:rPr>
              <w:t>8.70</w:t>
            </w:r>
          </w:p>
        </w:tc>
        <w:tc>
          <w:tcPr>
            <w:tcW w:w="376" w:type="dxa"/>
            <w:gridSpan w:val="2"/>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1</w:t>
            </w:r>
          </w:p>
        </w:tc>
        <w:tc>
          <w:tcPr>
            <w:tcW w:w="704"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524E05">
            <w:pPr>
              <w:spacing w:line="320" w:lineRule="atLeast"/>
              <w:ind w:right="60"/>
              <w:jc w:val="right"/>
              <w:rPr>
                <w:rFonts w:ascii="Arial" w:hAnsi="Arial" w:cs="Arial"/>
                <w:sz w:val="18"/>
                <w:szCs w:val="18"/>
              </w:rPr>
            </w:pPr>
            <w:r>
              <w:rPr>
                <w:rFonts w:ascii="Arial" w:hAnsi="Arial" w:cs="Arial"/>
                <w:sz w:val="18"/>
                <w:szCs w:val="18"/>
              </w:rPr>
              <w:t>0.39</w:t>
            </w:r>
          </w:p>
        </w:tc>
        <w:tc>
          <w:tcPr>
            <w:tcW w:w="38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23</w:t>
            </w:r>
          </w:p>
        </w:tc>
        <w:tc>
          <w:tcPr>
            <w:tcW w:w="68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8C09E9">
            <w:pPr>
              <w:spacing w:line="320" w:lineRule="atLeast"/>
              <w:ind w:right="60"/>
              <w:jc w:val="right"/>
              <w:rPr>
                <w:rFonts w:ascii="Arial" w:hAnsi="Arial" w:cs="Arial"/>
                <w:sz w:val="18"/>
                <w:szCs w:val="18"/>
              </w:rPr>
            </w:pPr>
            <w:r>
              <w:rPr>
                <w:rFonts w:ascii="Arial" w:hAnsi="Arial" w:cs="Arial"/>
                <w:sz w:val="18"/>
                <w:szCs w:val="18"/>
              </w:rPr>
              <w:t>9.09</w:t>
            </w:r>
          </w:p>
        </w:tc>
      </w:tr>
      <w:tr w:rsidR="0079619D" w:rsidRPr="00306B24" w:rsidTr="00395553">
        <w:trPr>
          <w:cantSplit/>
          <w:tblHeader/>
        </w:trPr>
        <w:tc>
          <w:tcPr>
            <w:tcW w:w="2700" w:type="dxa"/>
            <w:tcBorders>
              <w:top w:val="single" w:sz="2" w:space="0" w:color="auto"/>
              <w:left w:val="single" w:sz="2" w:space="0" w:color="auto"/>
              <w:bottom w:val="single" w:sz="2" w:space="0" w:color="auto"/>
              <w:right w:val="single" w:sz="2" w:space="0" w:color="000000"/>
            </w:tcBorders>
            <w:vAlign w:val="center"/>
          </w:tcPr>
          <w:p w:rsidR="0079619D" w:rsidRPr="00306B24" w:rsidRDefault="0079619D" w:rsidP="00CE4CFD">
            <w:pPr>
              <w:spacing w:line="320" w:lineRule="atLeast"/>
              <w:ind w:left="60" w:right="60"/>
              <w:rPr>
                <w:rFonts w:ascii="Arial" w:hAnsi="Arial" w:cs="Arial"/>
                <w:sz w:val="18"/>
                <w:szCs w:val="18"/>
              </w:rPr>
            </w:pPr>
            <w:smartTag w:uri="urn:schemas-microsoft-com:office:smarttags" w:element="metricconverter">
              <w:smartTagPr>
                <w:attr w:name="ProductID" w:val="16 a"/>
              </w:smartTagPr>
              <w:r w:rsidRPr="00306B24">
                <w:rPr>
                  <w:rFonts w:ascii="Arial" w:hAnsi="Arial" w:cs="Arial"/>
                  <w:sz w:val="18"/>
                  <w:szCs w:val="18"/>
                </w:rPr>
                <w:t>16 a</w:t>
              </w:r>
            </w:smartTag>
            <w:r w:rsidRPr="00306B24">
              <w:rPr>
                <w:rFonts w:ascii="Arial" w:hAnsi="Arial" w:cs="Arial"/>
                <w:sz w:val="18"/>
                <w:szCs w:val="18"/>
              </w:rPr>
              <w:t xml:space="preserve"> 20</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8</w:t>
            </w:r>
          </w:p>
        </w:tc>
        <w:tc>
          <w:tcPr>
            <w:tcW w:w="523"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524E05">
            <w:pPr>
              <w:spacing w:line="320" w:lineRule="atLeast"/>
              <w:ind w:right="60"/>
              <w:jc w:val="right"/>
              <w:rPr>
                <w:rFonts w:ascii="Arial" w:hAnsi="Arial" w:cs="Arial"/>
                <w:sz w:val="18"/>
                <w:szCs w:val="18"/>
              </w:rPr>
            </w:pPr>
            <w:r>
              <w:rPr>
                <w:rFonts w:ascii="Arial" w:hAnsi="Arial" w:cs="Arial"/>
                <w:sz w:val="18"/>
                <w:szCs w:val="18"/>
              </w:rPr>
              <w:t>3.16</w:t>
            </w:r>
          </w:p>
        </w:tc>
        <w:tc>
          <w:tcPr>
            <w:tcW w:w="376" w:type="dxa"/>
            <w:gridSpan w:val="2"/>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2</w:t>
            </w:r>
          </w:p>
        </w:tc>
        <w:tc>
          <w:tcPr>
            <w:tcW w:w="704"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524E05">
            <w:pPr>
              <w:spacing w:line="320" w:lineRule="atLeast"/>
              <w:ind w:right="60"/>
              <w:jc w:val="right"/>
              <w:rPr>
                <w:rFonts w:ascii="Arial" w:hAnsi="Arial" w:cs="Arial"/>
                <w:sz w:val="18"/>
                <w:szCs w:val="18"/>
              </w:rPr>
            </w:pPr>
            <w:r>
              <w:rPr>
                <w:rFonts w:ascii="Arial" w:hAnsi="Arial" w:cs="Arial"/>
                <w:sz w:val="18"/>
                <w:szCs w:val="18"/>
              </w:rPr>
              <w:t>0.79</w:t>
            </w:r>
          </w:p>
        </w:tc>
        <w:tc>
          <w:tcPr>
            <w:tcW w:w="38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10</w:t>
            </w:r>
          </w:p>
        </w:tc>
        <w:tc>
          <w:tcPr>
            <w:tcW w:w="68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8C09E9">
            <w:pPr>
              <w:spacing w:line="320" w:lineRule="atLeast"/>
              <w:ind w:right="60"/>
              <w:jc w:val="right"/>
              <w:rPr>
                <w:rFonts w:ascii="Arial" w:hAnsi="Arial" w:cs="Arial"/>
                <w:sz w:val="18"/>
                <w:szCs w:val="18"/>
              </w:rPr>
            </w:pPr>
            <w:r>
              <w:rPr>
                <w:rFonts w:ascii="Arial" w:hAnsi="Arial" w:cs="Arial"/>
                <w:sz w:val="18"/>
                <w:szCs w:val="18"/>
              </w:rPr>
              <w:t>3.95</w:t>
            </w:r>
          </w:p>
        </w:tc>
      </w:tr>
      <w:tr w:rsidR="0079619D" w:rsidRPr="00306B24" w:rsidTr="00395553">
        <w:trPr>
          <w:cantSplit/>
          <w:tblHeader/>
        </w:trPr>
        <w:tc>
          <w:tcPr>
            <w:tcW w:w="2700" w:type="dxa"/>
            <w:tcBorders>
              <w:top w:val="single" w:sz="2" w:space="0" w:color="auto"/>
              <w:left w:val="single" w:sz="2" w:space="0" w:color="auto"/>
              <w:bottom w:val="single" w:sz="2" w:space="0" w:color="auto"/>
              <w:right w:val="single" w:sz="2" w:space="0" w:color="000000"/>
            </w:tcBorders>
            <w:vAlign w:val="center"/>
          </w:tcPr>
          <w:p w:rsidR="0079619D" w:rsidRPr="00306B24" w:rsidRDefault="0079619D" w:rsidP="00700566">
            <w:pPr>
              <w:tabs>
                <w:tab w:val="center" w:pos="1380"/>
              </w:tabs>
              <w:spacing w:line="320" w:lineRule="atLeast"/>
              <w:ind w:left="60" w:right="60"/>
              <w:rPr>
                <w:rFonts w:ascii="Arial" w:hAnsi="Arial" w:cs="Arial"/>
                <w:sz w:val="18"/>
                <w:szCs w:val="18"/>
              </w:rPr>
            </w:pPr>
            <w:smartTag w:uri="urn:schemas-microsoft-com:office:smarttags" w:element="metricconverter">
              <w:smartTagPr>
                <w:attr w:name="ProductID" w:val="21 a"/>
              </w:smartTagPr>
              <w:r w:rsidRPr="00306B24">
                <w:rPr>
                  <w:rFonts w:ascii="Arial" w:hAnsi="Arial" w:cs="Arial"/>
                  <w:sz w:val="18"/>
                  <w:szCs w:val="18"/>
                </w:rPr>
                <w:t>21 a</w:t>
              </w:r>
            </w:smartTag>
            <w:r w:rsidRPr="00306B24">
              <w:rPr>
                <w:rFonts w:ascii="Arial" w:hAnsi="Arial" w:cs="Arial"/>
                <w:sz w:val="18"/>
                <w:szCs w:val="18"/>
              </w:rPr>
              <w:t xml:space="preserve"> 25</w:t>
            </w:r>
            <w:r>
              <w:rPr>
                <w:rFonts w:ascii="Arial" w:hAnsi="Arial" w:cs="Arial"/>
                <w:sz w:val="18"/>
                <w:szCs w:val="18"/>
              </w:rPr>
              <w:tab/>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2</w:t>
            </w:r>
          </w:p>
        </w:tc>
        <w:tc>
          <w:tcPr>
            <w:tcW w:w="523"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524E05">
            <w:pPr>
              <w:spacing w:line="320" w:lineRule="atLeast"/>
              <w:ind w:right="60"/>
              <w:jc w:val="right"/>
              <w:rPr>
                <w:rFonts w:ascii="Arial" w:hAnsi="Arial" w:cs="Arial"/>
                <w:sz w:val="18"/>
                <w:szCs w:val="18"/>
              </w:rPr>
            </w:pPr>
            <w:r>
              <w:rPr>
                <w:rFonts w:ascii="Arial" w:hAnsi="Arial" w:cs="Arial"/>
                <w:sz w:val="18"/>
                <w:szCs w:val="18"/>
              </w:rPr>
              <w:t>0.79</w:t>
            </w:r>
          </w:p>
        </w:tc>
        <w:tc>
          <w:tcPr>
            <w:tcW w:w="376" w:type="dxa"/>
            <w:gridSpan w:val="2"/>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0</w:t>
            </w:r>
          </w:p>
        </w:tc>
        <w:tc>
          <w:tcPr>
            <w:tcW w:w="704"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524E05">
            <w:pPr>
              <w:spacing w:line="320" w:lineRule="atLeast"/>
              <w:ind w:right="60"/>
              <w:jc w:val="right"/>
              <w:rPr>
                <w:rFonts w:ascii="Arial" w:hAnsi="Arial" w:cs="Arial"/>
                <w:sz w:val="18"/>
                <w:szCs w:val="18"/>
              </w:rPr>
            </w:pPr>
            <w:r>
              <w:rPr>
                <w:rFonts w:ascii="Arial" w:hAnsi="Arial" w:cs="Arial"/>
                <w:sz w:val="18"/>
                <w:szCs w:val="18"/>
              </w:rPr>
              <w:t>0</w:t>
            </w:r>
          </w:p>
        </w:tc>
        <w:tc>
          <w:tcPr>
            <w:tcW w:w="38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2</w:t>
            </w:r>
          </w:p>
        </w:tc>
        <w:tc>
          <w:tcPr>
            <w:tcW w:w="68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8C09E9">
            <w:pPr>
              <w:spacing w:line="320" w:lineRule="atLeast"/>
              <w:ind w:right="60"/>
              <w:jc w:val="right"/>
              <w:rPr>
                <w:rFonts w:ascii="Arial" w:hAnsi="Arial" w:cs="Arial"/>
                <w:sz w:val="18"/>
                <w:szCs w:val="18"/>
              </w:rPr>
            </w:pPr>
            <w:r>
              <w:rPr>
                <w:rFonts w:ascii="Arial" w:hAnsi="Arial" w:cs="Arial"/>
                <w:sz w:val="18"/>
                <w:szCs w:val="18"/>
              </w:rPr>
              <w:t>0.79</w:t>
            </w:r>
          </w:p>
        </w:tc>
      </w:tr>
      <w:tr w:rsidR="0079619D" w:rsidRPr="00306B24" w:rsidTr="00395553">
        <w:trPr>
          <w:cantSplit/>
          <w:tblHeader/>
        </w:trPr>
        <w:tc>
          <w:tcPr>
            <w:tcW w:w="2700" w:type="dxa"/>
            <w:tcBorders>
              <w:top w:val="single" w:sz="2" w:space="0" w:color="auto"/>
              <w:left w:val="single" w:sz="2" w:space="0" w:color="auto"/>
              <w:bottom w:val="nil"/>
              <w:right w:val="single" w:sz="2" w:space="0" w:color="000000"/>
            </w:tcBorders>
            <w:vAlign w:val="center"/>
          </w:tcPr>
          <w:p w:rsidR="0079619D" w:rsidRPr="00306B24" w:rsidRDefault="0079619D" w:rsidP="00CE4CFD">
            <w:pPr>
              <w:spacing w:line="320" w:lineRule="atLeast"/>
              <w:ind w:left="60" w:right="60"/>
              <w:rPr>
                <w:rFonts w:ascii="Arial" w:hAnsi="Arial" w:cs="Arial"/>
                <w:sz w:val="18"/>
                <w:szCs w:val="18"/>
              </w:rPr>
            </w:pPr>
            <w:r w:rsidRPr="00306B24">
              <w:rPr>
                <w:rFonts w:ascii="Arial" w:hAnsi="Arial" w:cs="Arial"/>
                <w:sz w:val="18"/>
                <w:szCs w:val="18"/>
              </w:rPr>
              <w:t>&gt;26</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0</w:t>
            </w:r>
          </w:p>
        </w:tc>
        <w:tc>
          <w:tcPr>
            <w:tcW w:w="523"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524E05">
            <w:pPr>
              <w:spacing w:line="320" w:lineRule="atLeast"/>
              <w:ind w:right="60"/>
              <w:jc w:val="right"/>
              <w:rPr>
                <w:rFonts w:ascii="Arial" w:hAnsi="Arial" w:cs="Arial"/>
                <w:sz w:val="18"/>
                <w:szCs w:val="18"/>
              </w:rPr>
            </w:pPr>
            <w:r>
              <w:rPr>
                <w:rFonts w:ascii="Arial" w:hAnsi="Arial" w:cs="Arial"/>
                <w:sz w:val="18"/>
                <w:szCs w:val="18"/>
              </w:rPr>
              <w:t>0</w:t>
            </w:r>
          </w:p>
        </w:tc>
        <w:tc>
          <w:tcPr>
            <w:tcW w:w="376" w:type="dxa"/>
            <w:gridSpan w:val="2"/>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1</w:t>
            </w:r>
          </w:p>
        </w:tc>
        <w:tc>
          <w:tcPr>
            <w:tcW w:w="704"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524E05">
            <w:pPr>
              <w:spacing w:line="320" w:lineRule="atLeast"/>
              <w:ind w:right="60"/>
              <w:jc w:val="right"/>
              <w:rPr>
                <w:rFonts w:ascii="Arial" w:hAnsi="Arial" w:cs="Arial"/>
                <w:sz w:val="18"/>
                <w:szCs w:val="18"/>
              </w:rPr>
            </w:pPr>
            <w:r>
              <w:rPr>
                <w:rFonts w:ascii="Arial" w:hAnsi="Arial" w:cs="Arial"/>
                <w:sz w:val="18"/>
                <w:szCs w:val="18"/>
              </w:rPr>
              <w:t>0.39</w:t>
            </w:r>
          </w:p>
        </w:tc>
        <w:tc>
          <w:tcPr>
            <w:tcW w:w="38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4D161C">
            <w:pPr>
              <w:spacing w:line="320" w:lineRule="atLeast"/>
              <w:ind w:right="60"/>
              <w:jc w:val="right"/>
              <w:rPr>
                <w:rFonts w:ascii="Arial" w:hAnsi="Arial" w:cs="Arial"/>
                <w:sz w:val="18"/>
                <w:szCs w:val="18"/>
              </w:rPr>
            </w:pPr>
            <w:r w:rsidRPr="00306B24">
              <w:rPr>
                <w:rFonts w:ascii="Arial" w:hAnsi="Arial" w:cs="Arial"/>
                <w:sz w:val="18"/>
                <w:szCs w:val="18"/>
              </w:rPr>
              <w:t>1</w:t>
            </w:r>
          </w:p>
        </w:tc>
        <w:tc>
          <w:tcPr>
            <w:tcW w:w="680" w:type="dxa"/>
            <w:tcBorders>
              <w:top w:val="single" w:sz="2" w:space="0" w:color="000000"/>
              <w:left w:val="single" w:sz="2" w:space="0" w:color="000000"/>
              <w:bottom w:val="single" w:sz="2" w:space="0" w:color="000000"/>
              <w:right w:val="single" w:sz="2" w:space="0" w:color="000000"/>
            </w:tcBorders>
            <w:shd w:val="clear" w:color="auto" w:fill="FFFFFF"/>
          </w:tcPr>
          <w:p w:rsidR="0079619D" w:rsidRPr="00306B24" w:rsidRDefault="0079619D" w:rsidP="008C09E9">
            <w:pPr>
              <w:spacing w:line="320" w:lineRule="atLeast"/>
              <w:ind w:right="60"/>
              <w:jc w:val="right"/>
              <w:rPr>
                <w:rFonts w:ascii="Arial" w:hAnsi="Arial" w:cs="Arial"/>
                <w:sz w:val="18"/>
                <w:szCs w:val="18"/>
              </w:rPr>
            </w:pPr>
            <w:r>
              <w:rPr>
                <w:rFonts w:ascii="Arial" w:hAnsi="Arial" w:cs="Arial"/>
                <w:sz w:val="18"/>
                <w:szCs w:val="18"/>
              </w:rPr>
              <w:t>0.40</w:t>
            </w:r>
          </w:p>
        </w:tc>
      </w:tr>
      <w:tr w:rsidR="00700566" w:rsidRPr="00306B24" w:rsidTr="00422DAB">
        <w:trPr>
          <w:cantSplit/>
        </w:trPr>
        <w:tc>
          <w:tcPr>
            <w:tcW w:w="2700" w:type="dxa"/>
            <w:tcBorders>
              <w:top w:val="single" w:sz="2" w:space="0" w:color="000000"/>
              <w:left w:val="single" w:sz="2" w:space="0" w:color="000000"/>
              <w:bottom w:val="single" w:sz="2" w:space="0" w:color="000000"/>
              <w:right w:val="single" w:sz="2" w:space="0" w:color="000000"/>
            </w:tcBorders>
            <w:shd w:val="clear" w:color="auto" w:fill="FFFFFF"/>
          </w:tcPr>
          <w:p w:rsidR="00700566" w:rsidRPr="00306B24" w:rsidRDefault="006416EE" w:rsidP="00CE4CFD">
            <w:pPr>
              <w:spacing w:line="320" w:lineRule="atLeast"/>
              <w:ind w:left="60" w:right="60"/>
              <w:rPr>
                <w:rFonts w:ascii="Arial" w:hAnsi="Arial" w:cs="Arial"/>
                <w:sz w:val="18"/>
                <w:szCs w:val="18"/>
              </w:rPr>
            </w:pPr>
            <w:r w:rsidRPr="00306B24">
              <w:rPr>
                <w:rFonts w:ascii="Arial" w:hAnsi="Arial" w:cs="Arial"/>
                <w:sz w:val="18"/>
                <w:szCs w:val="18"/>
              </w:rPr>
              <w:t>TOTAL</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700566" w:rsidRPr="00306B24" w:rsidRDefault="00700566" w:rsidP="008C09E9">
            <w:pPr>
              <w:spacing w:line="320" w:lineRule="atLeast"/>
              <w:ind w:right="60"/>
              <w:jc w:val="right"/>
              <w:rPr>
                <w:rFonts w:ascii="Arial" w:hAnsi="Arial" w:cs="Arial"/>
                <w:sz w:val="18"/>
                <w:szCs w:val="18"/>
              </w:rPr>
            </w:pPr>
            <w:r w:rsidRPr="00306B24">
              <w:rPr>
                <w:rFonts w:ascii="Arial" w:hAnsi="Arial" w:cs="Arial"/>
                <w:sz w:val="18"/>
                <w:szCs w:val="18"/>
              </w:rPr>
              <w:t>175</w:t>
            </w:r>
          </w:p>
        </w:tc>
        <w:tc>
          <w:tcPr>
            <w:tcW w:w="523" w:type="dxa"/>
            <w:tcBorders>
              <w:top w:val="single" w:sz="2" w:space="0" w:color="000000"/>
              <w:left w:val="single" w:sz="2" w:space="0" w:color="000000"/>
              <w:bottom w:val="single" w:sz="2" w:space="0" w:color="000000"/>
              <w:right w:val="single" w:sz="2" w:space="0" w:color="000000"/>
            </w:tcBorders>
            <w:shd w:val="clear" w:color="auto" w:fill="FFFFFF"/>
          </w:tcPr>
          <w:p w:rsidR="00700566" w:rsidRPr="00306B24" w:rsidRDefault="00D36D03" w:rsidP="004D161C">
            <w:pPr>
              <w:spacing w:line="320" w:lineRule="atLeast"/>
              <w:ind w:right="60"/>
              <w:jc w:val="right"/>
              <w:rPr>
                <w:rFonts w:ascii="Arial" w:hAnsi="Arial" w:cs="Arial"/>
                <w:sz w:val="18"/>
                <w:szCs w:val="18"/>
              </w:rPr>
            </w:pPr>
            <w:r>
              <w:rPr>
                <w:rFonts w:ascii="Arial" w:hAnsi="Arial" w:cs="Arial"/>
                <w:sz w:val="18"/>
                <w:szCs w:val="18"/>
              </w:rPr>
              <w:t>6</w:t>
            </w:r>
            <w:r w:rsidR="00AF24B5">
              <w:rPr>
                <w:rFonts w:ascii="Arial" w:hAnsi="Arial" w:cs="Arial"/>
                <w:sz w:val="18"/>
                <w:szCs w:val="18"/>
              </w:rPr>
              <w:t>9</w:t>
            </w:r>
            <w:r>
              <w:rPr>
                <w:rFonts w:ascii="Arial" w:hAnsi="Arial" w:cs="Arial"/>
                <w:sz w:val="18"/>
                <w:szCs w:val="18"/>
              </w:rPr>
              <w:t>.</w:t>
            </w:r>
            <w:r w:rsidR="00AF24B5">
              <w:rPr>
                <w:rFonts w:ascii="Arial" w:hAnsi="Arial" w:cs="Arial"/>
                <w:sz w:val="18"/>
                <w:szCs w:val="18"/>
              </w:rPr>
              <w:t>16</w:t>
            </w:r>
          </w:p>
        </w:tc>
        <w:tc>
          <w:tcPr>
            <w:tcW w:w="376" w:type="dxa"/>
            <w:gridSpan w:val="2"/>
            <w:tcBorders>
              <w:top w:val="single" w:sz="2" w:space="0" w:color="000000"/>
              <w:left w:val="single" w:sz="2" w:space="0" w:color="000000"/>
              <w:bottom w:val="single" w:sz="2" w:space="0" w:color="000000"/>
              <w:right w:val="single" w:sz="2" w:space="0" w:color="000000"/>
            </w:tcBorders>
            <w:shd w:val="clear" w:color="auto" w:fill="FFFFFF"/>
          </w:tcPr>
          <w:p w:rsidR="00700566" w:rsidRPr="00306B24" w:rsidRDefault="00700566" w:rsidP="00524E05">
            <w:pPr>
              <w:spacing w:line="320" w:lineRule="atLeast"/>
              <w:ind w:right="60"/>
              <w:jc w:val="right"/>
              <w:rPr>
                <w:rFonts w:ascii="Arial" w:hAnsi="Arial" w:cs="Arial"/>
                <w:sz w:val="18"/>
                <w:szCs w:val="18"/>
              </w:rPr>
            </w:pPr>
            <w:r w:rsidRPr="00306B24">
              <w:rPr>
                <w:rFonts w:ascii="Arial" w:hAnsi="Arial" w:cs="Arial"/>
                <w:sz w:val="18"/>
                <w:szCs w:val="18"/>
              </w:rPr>
              <w:t>78</w:t>
            </w:r>
          </w:p>
        </w:tc>
        <w:tc>
          <w:tcPr>
            <w:tcW w:w="704" w:type="dxa"/>
            <w:tcBorders>
              <w:top w:val="single" w:sz="2" w:space="0" w:color="000000"/>
              <w:left w:val="single" w:sz="2" w:space="0" w:color="000000"/>
              <w:bottom w:val="single" w:sz="2" w:space="0" w:color="000000"/>
              <w:right w:val="single" w:sz="2" w:space="0" w:color="000000"/>
            </w:tcBorders>
            <w:shd w:val="clear" w:color="auto" w:fill="FFFFFF"/>
          </w:tcPr>
          <w:p w:rsidR="00700566" w:rsidRPr="00306B24" w:rsidRDefault="00EC4032" w:rsidP="004D161C">
            <w:pPr>
              <w:spacing w:line="320" w:lineRule="atLeast"/>
              <w:ind w:right="60"/>
              <w:jc w:val="right"/>
              <w:rPr>
                <w:rFonts w:ascii="Arial" w:hAnsi="Arial" w:cs="Arial"/>
                <w:sz w:val="18"/>
                <w:szCs w:val="18"/>
              </w:rPr>
            </w:pPr>
            <w:r>
              <w:rPr>
                <w:rFonts w:ascii="Arial" w:hAnsi="Arial" w:cs="Arial"/>
                <w:sz w:val="18"/>
                <w:szCs w:val="18"/>
              </w:rPr>
              <w:t>30.8</w:t>
            </w:r>
            <w:r w:rsidR="00AF24B5">
              <w:rPr>
                <w:rFonts w:ascii="Arial" w:hAnsi="Arial" w:cs="Arial"/>
                <w:sz w:val="18"/>
                <w:szCs w:val="18"/>
              </w:rPr>
              <w:t>4</w:t>
            </w:r>
          </w:p>
        </w:tc>
        <w:tc>
          <w:tcPr>
            <w:tcW w:w="380" w:type="dxa"/>
            <w:tcBorders>
              <w:top w:val="single" w:sz="2" w:space="0" w:color="000000"/>
              <w:left w:val="single" w:sz="2" w:space="0" w:color="000000"/>
              <w:bottom w:val="single" w:sz="2" w:space="0" w:color="000000"/>
              <w:right w:val="single" w:sz="2" w:space="0" w:color="000000"/>
            </w:tcBorders>
            <w:shd w:val="clear" w:color="auto" w:fill="FFFFFF"/>
          </w:tcPr>
          <w:p w:rsidR="00700566" w:rsidRPr="00306B24" w:rsidRDefault="00700566" w:rsidP="008C09E9">
            <w:pPr>
              <w:spacing w:line="320" w:lineRule="atLeast"/>
              <w:ind w:right="60"/>
              <w:jc w:val="right"/>
              <w:rPr>
                <w:rFonts w:ascii="Arial" w:hAnsi="Arial" w:cs="Arial"/>
                <w:sz w:val="18"/>
                <w:szCs w:val="18"/>
              </w:rPr>
            </w:pPr>
            <w:r w:rsidRPr="00306B24">
              <w:rPr>
                <w:rFonts w:ascii="Arial" w:hAnsi="Arial" w:cs="Arial"/>
                <w:sz w:val="18"/>
                <w:szCs w:val="18"/>
              </w:rPr>
              <w:t>253</w:t>
            </w:r>
          </w:p>
        </w:tc>
        <w:tc>
          <w:tcPr>
            <w:tcW w:w="680" w:type="dxa"/>
            <w:tcBorders>
              <w:top w:val="single" w:sz="2" w:space="0" w:color="000000"/>
              <w:left w:val="single" w:sz="2" w:space="0" w:color="000000"/>
              <w:bottom w:val="single" w:sz="2" w:space="0" w:color="000000"/>
              <w:right w:val="single" w:sz="2" w:space="0" w:color="000000"/>
            </w:tcBorders>
            <w:shd w:val="clear" w:color="auto" w:fill="FFFFFF"/>
          </w:tcPr>
          <w:p w:rsidR="00700566" w:rsidRPr="00306B24" w:rsidRDefault="00714117" w:rsidP="004D161C">
            <w:pPr>
              <w:spacing w:line="320" w:lineRule="atLeast"/>
              <w:ind w:right="60"/>
              <w:jc w:val="right"/>
              <w:rPr>
                <w:rFonts w:ascii="Arial" w:hAnsi="Arial" w:cs="Arial"/>
                <w:sz w:val="18"/>
                <w:szCs w:val="18"/>
              </w:rPr>
            </w:pPr>
            <w:r>
              <w:rPr>
                <w:rFonts w:ascii="Arial" w:hAnsi="Arial" w:cs="Arial"/>
                <w:sz w:val="18"/>
                <w:szCs w:val="18"/>
              </w:rPr>
              <w:t>100</w:t>
            </w:r>
          </w:p>
        </w:tc>
      </w:tr>
    </w:tbl>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4D47F5" w:rsidRDefault="004D47F5" w:rsidP="00504C70">
      <w:pPr>
        <w:jc w:val="center"/>
        <w:rPr>
          <w:rFonts w:ascii="Arial" w:hAnsi="Arial" w:cs="Arial"/>
          <w:lang w:val="es-MX"/>
        </w:rPr>
      </w:pPr>
    </w:p>
    <w:p w:rsidR="00786511" w:rsidRDefault="00786511" w:rsidP="00504C70">
      <w:pPr>
        <w:jc w:val="center"/>
        <w:rPr>
          <w:rFonts w:ascii="Arial" w:hAnsi="Arial" w:cs="Arial"/>
          <w:lang w:val="es-MX"/>
        </w:rPr>
      </w:pPr>
    </w:p>
    <w:p w:rsidR="00786511" w:rsidRDefault="00786511" w:rsidP="00504C70">
      <w:pPr>
        <w:jc w:val="center"/>
        <w:rPr>
          <w:rFonts w:ascii="Arial" w:hAnsi="Arial" w:cs="Arial"/>
          <w:lang w:val="es-MX"/>
        </w:rPr>
      </w:pPr>
    </w:p>
    <w:p w:rsidR="00786511" w:rsidRDefault="00786511" w:rsidP="00504C70">
      <w:pPr>
        <w:jc w:val="center"/>
        <w:rPr>
          <w:rFonts w:ascii="Arial" w:hAnsi="Arial" w:cs="Arial"/>
          <w:lang w:val="es-MX"/>
        </w:rPr>
      </w:pPr>
    </w:p>
    <w:p w:rsidR="00786511" w:rsidRDefault="00786511" w:rsidP="00504C70">
      <w:pPr>
        <w:jc w:val="center"/>
        <w:rPr>
          <w:rFonts w:ascii="Arial" w:hAnsi="Arial" w:cs="Arial"/>
          <w:lang w:val="es-MX"/>
        </w:rPr>
      </w:pPr>
    </w:p>
    <w:p w:rsidR="00C21B87" w:rsidRDefault="00395553" w:rsidP="00504C70">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5</w:t>
      </w:r>
    </w:p>
    <w:p w:rsidR="00C21B87" w:rsidRPr="006D077A" w:rsidRDefault="00C21B87" w:rsidP="00C21B87">
      <w:pPr>
        <w:jc w:val="both"/>
        <w:rPr>
          <w:rFonts w:ascii="Arial" w:hAnsi="Arial" w:cs="Arial"/>
          <w:b/>
          <w:lang w:val="es-MX"/>
        </w:rPr>
      </w:pPr>
      <w:r w:rsidRPr="006D077A">
        <w:rPr>
          <w:rFonts w:ascii="Arial" w:hAnsi="Arial" w:cs="Arial"/>
          <w:b/>
          <w:lang w:val="es-MX"/>
        </w:rPr>
        <w:t>NIVELES DE  DESEMPLEO EN LAS FAMILIAS DE LOS ESTUDIANTES DE BACHILLERATO  DE SOYAPANGO CON INTERES DE EMIGRAR A LOS ESTADOS UNIDOS DE NORTEAMERICA</w:t>
      </w:r>
    </w:p>
    <w:p w:rsidR="00C21B87" w:rsidRDefault="00B41948" w:rsidP="00C21B87">
      <w:pPr>
        <w:jc w:val="both"/>
        <w:rPr>
          <w:rFonts w:ascii="Arial" w:hAnsi="Arial" w:cs="Arial"/>
          <w:lang w:val="es-MX"/>
        </w:rPr>
      </w:pPr>
      <w:r w:rsidRPr="00B41948">
        <w:rPr>
          <w:rFonts w:ascii="Arial" w:hAnsi="Arial" w:cs="Arial"/>
          <w:noProof/>
        </w:rPr>
        <w:pict>
          <v:shape id="_x0000_s1120" type="#_x0000_t75" style="position:absolute;left:0;text-align:left;margin-left:22.65pt;margin-top:7.8pt;width:420.1pt;height:63pt;z-index:251643904" wrapcoords="-33 0 -33 21103 21600 21103 21600 0 -33 0">
            <v:imagedata r:id="rId57" o:title=""/>
            <w10:wrap type="tight"/>
          </v:shape>
          <o:OLEObject Type="Embed" ProgID="Excel.Sheet.8" ShapeID="_x0000_s1120" DrawAspect="Content" ObjectID="_1384758369" r:id="rId58"/>
        </w:pict>
      </w:r>
    </w:p>
    <w:p w:rsidR="00DB7845" w:rsidRDefault="00DB7845" w:rsidP="00C21B87">
      <w:pPr>
        <w:jc w:val="both"/>
        <w:rPr>
          <w:rFonts w:ascii="Arial" w:hAnsi="Arial" w:cs="Arial"/>
          <w:lang w:val="es-MX"/>
        </w:rPr>
      </w:pPr>
    </w:p>
    <w:p w:rsidR="00DB7845" w:rsidRDefault="00DB7845" w:rsidP="00C21B87">
      <w:pPr>
        <w:jc w:val="both"/>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4D47F5" w:rsidRDefault="004D47F5" w:rsidP="00C21B87">
      <w:pPr>
        <w:rPr>
          <w:rFonts w:ascii="Arial" w:hAnsi="Arial" w:cs="Arial"/>
          <w:lang w:val="es-MX"/>
        </w:rPr>
      </w:pPr>
    </w:p>
    <w:p w:rsidR="004D47F5" w:rsidRDefault="004D47F5" w:rsidP="00C21B87">
      <w:pPr>
        <w:rPr>
          <w:rFonts w:ascii="Arial" w:hAnsi="Arial" w:cs="Arial"/>
          <w:lang w:val="es-MX"/>
        </w:rPr>
      </w:pPr>
    </w:p>
    <w:p w:rsidR="004D47F5" w:rsidRDefault="004D47F5" w:rsidP="00C21B87">
      <w:pPr>
        <w:rPr>
          <w:rFonts w:ascii="Arial" w:hAnsi="Arial" w:cs="Arial"/>
          <w:lang w:val="es-MX"/>
        </w:rPr>
      </w:pPr>
    </w:p>
    <w:p w:rsidR="004D47F5" w:rsidRDefault="004D47F5" w:rsidP="00C21B87">
      <w:pPr>
        <w:rPr>
          <w:rFonts w:ascii="Arial" w:hAnsi="Arial" w:cs="Arial"/>
          <w:lang w:val="es-MX"/>
        </w:rPr>
      </w:pPr>
    </w:p>
    <w:p w:rsidR="00786511" w:rsidRDefault="00786511" w:rsidP="00C21B87">
      <w:pPr>
        <w:rPr>
          <w:rFonts w:ascii="Arial" w:hAnsi="Arial" w:cs="Arial"/>
          <w:lang w:val="es-MX"/>
        </w:rPr>
      </w:pPr>
    </w:p>
    <w:p w:rsidR="00786511" w:rsidRDefault="00786511" w:rsidP="00C21B87">
      <w:pPr>
        <w:rPr>
          <w:rFonts w:ascii="Arial" w:hAnsi="Arial" w:cs="Arial"/>
          <w:lang w:val="es-MX"/>
        </w:rPr>
      </w:pPr>
    </w:p>
    <w:p w:rsidR="00786511" w:rsidRDefault="00786511" w:rsidP="00C21B87">
      <w:pPr>
        <w:rPr>
          <w:rFonts w:ascii="Arial" w:hAnsi="Arial" w:cs="Arial"/>
          <w:lang w:val="es-MX"/>
        </w:rPr>
      </w:pPr>
    </w:p>
    <w:p w:rsidR="00786511" w:rsidRDefault="00786511" w:rsidP="00C21B87">
      <w:pPr>
        <w:rPr>
          <w:rFonts w:ascii="Arial" w:hAnsi="Arial" w:cs="Arial"/>
          <w:lang w:val="es-MX"/>
        </w:rPr>
      </w:pPr>
    </w:p>
    <w:p w:rsidR="00786511" w:rsidRDefault="00786511" w:rsidP="00C21B87">
      <w:pPr>
        <w:rPr>
          <w:rFonts w:ascii="Arial" w:hAnsi="Arial" w:cs="Arial"/>
          <w:lang w:val="es-MX"/>
        </w:rPr>
      </w:pPr>
    </w:p>
    <w:p w:rsidR="00786511" w:rsidRDefault="00786511" w:rsidP="00C21B87">
      <w:pPr>
        <w:rPr>
          <w:rFonts w:ascii="Arial" w:hAnsi="Arial" w:cs="Arial"/>
          <w:lang w:val="es-MX"/>
        </w:rPr>
      </w:pPr>
    </w:p>
    <w:p w:rsidR="00786511" w:rsidRDefault="00786511" w:rsidP="00C21B87">
      <w:pPr>
        <w:rPr>
          <w:rFonts w:ascii="Arial" w:hAnsi="Arial" w:cs="Arial"/>
          <w:lang w:val="es-MX"/>
        </w:rPr>
      </w:pPr>
    </w:p>
    <w:p w:rsidR="00786511" w:rsidRDefault="00786511" w:rsidP="00C21B87">
      <w:pPr>
        <w:rPr>
          <w:rFonts w:ascii="Arial" w:hAnsi="Arial" w:cs="Arial"/>
          <w:lang w:val="es-MX"/>
        </w:rPr>
      </w:pPr>
    </w:p>
    <w:p w:rsidR="00786511" w:rsidRDefault="00786511" w:rsidP="00C21B87">
      <w:pPr>
        <w:rPr>
          <w:rFonts w:ascii="Arial" w:hAnsi="Arial" w:cs="Arial"/>
          <w:lang w:val="es-MX"/>
        </w:rPr>
      </w:pPr>
    </w:p>
    <w:p w:rsidR="00C21B87" w:rsidRDefault="002433B9" w:rsidP="00504C70">
      <w:pPr>
        <w:jc w:val="center"/>
        <w:rPr>
          <w:rFonts w:ascii="Arial" w:hAnsi="Arial" w:cs="Arial"/>
          <w:lang w:val="es-MX"/>
        </w:rPr>
      </w:pPr>
      <w:r>
        <w:rPr>
          <w:rFonts w:ascii="Arial" w:hAnsi="Arial" w:cs="Arial"/>
          <w:lang w:val="es-MX"/>
        </w:rPr>
        <w:t xml:space="preserve">CUADRO </w:t>
      </w:r>
      <w:r w:rsidR="00C21B87">
        <w:rPr>
          <w:rFonts w:ascii="Arial" w:hAnsi="Arial" w:cs="Arial"/>
          <w:lang w:val="es-MX"/>
        </w:rPr>
        <w:t>No 6</w:t>
      </w:r>
    </w:p>
    <w:p w:rsidR="00C21B87" w:rsidRDefault="00C21B87" w:rsidP="00C21B87">
      <w:pPr>
        <w:jc w:val="both"/>
        <w:rPr>
          <w:rFonts w:ascii="Arial" w:hAnsi="Arial" w:cs="Arial"/>
          <w:b/>
          <w:lang w:val="es-MX"/>
        </w:rPr>
      </w:pPr>
      <w:r w:rsidRPr="006D077A">
        <w:rPr>
          <w:rFonts w:ascii="Arial" w:hAnsi="Arial" w:cs="Arial"/>
          <w:b/>
          <w:lang w:val="es-MX"/>
        </w:rPr>
        <w:t>NIVELES DE  EMPLEO EN LAS FAMILIAS DE LOS ESTUDIANTES DE BACHILLERATO  DE SOYAPANGO CON INTERES DE EMIGRAR A LOS ESTADOS UNIDOS DE NORTEAMERICA</w:t>
      </w:r>
    </w:p>
    <w:p w:rsidR="00C21B87" w:rsidRPr="006D077A" w:rsidRDefault="00C21B87" w:rsidP="00C21B87">
      <w:pPr>
        <w:jc w:val="both"/>
        <w:rPr>
          <w:rFonts w:ascii="Arial" w:hAnsi="Arial" w:cs="Arial"/>
          <w:b/>
          <w:lang w:val="es-MX"/>
        </w:rPr>
      </w:pPr>
    </w:p>
    <w:tbl>
      <w:tblPr>
        <w:tblW w:w="487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41"/>
        <w:gridCol w:w="461"/>
        <w:gridCol w:w="611"/>
        <w:gridCol w:w="540"/>
        <w:gridCol w:w="10"/>
        <w:gridCol w:w="611"/>
        <w:gridCol w:w="681"/>
        <w:gridCol w:w="720"/>
      </w:tblGrid>
      <w:tr w:rsidR="000F73F8" w:rsidTr="008718C2">
        <w:trPr>
          <w:cantSplit/>
          <w:tblHeader/>
          <w:jc w:val="center"/>
        </w:trPr>
        <w:tc>
          <w:tcPr>
            <w:tcW w:w="1241" w:type="dxa"/>
            <w:vMerge w:val="restart"/>
            <w:tcBorders>
              <w:top w:val="single" w:sz="2" w:space="0" w:color="000000"/>
              <w:left w:val="single" w:sz="2" w:space="0" w:color="000000"/>
              <w:bottom w:val="single" w:sz="2" w:space="0" w:color="000000"/>
              <w:right w:val="single" w:sz="2" w:space="0" w:color="000000"/>
            </w:tcBorders>
            <w:shd w:val="clear" w:color="auto" w:fill="FFFFFF"/>
            <w:vAlign w:val="center"/>
          </w:tcPr>
          <w:p w:rsidR="000F73F8" w:rsidRDefault="000F73F8" w:rsidP="00CE4CFD">
            <w:pPr>
              <w:jc w:val="center"/>
            </w:pPr>
            <w:r>
              <w:rPr>
                <w:rFonts w:ascii="Arial" w:hAnsi="Arial" w:cs="Arial"/>
                <w:sz w:val="18"/>
                <w:szCs w:val="18"/>
              </w:rPr>
              <w:t>EMPLEADOS</w:t>
            </w:r>
          </w:p>
        </w:tc>
        <w:tc>
          <w:tcPr>
            <w:tcW w:w="2233" w:type="dxa"/>
            <w:gridSpan w:val="5"/>
            <w:tcBorders>
              <w:top w:val="single" w:sz="2" w:space="0" w:color="000000"/>
              <w:left w:val="single" w:sz="2" w:space="0" w:color="000000"/>
              <w:bottom w:val="single" w:sz="2" w:space="0" w:color="000000"/>
              <w:right w:val="single" w:sz="2" w:space="0" w:color="000000"/>
            </w:tcBorders>
            <w:shd w:val="clear" w:color="auto" w:fill="FFFFFF"/>
            <w:vAlign w:val="bottom"/>
          </w:tcPr>
          <w:p w:rsidR="000F73F8" w:rsidRDefault="000F73F8" w:rsidP="00CE4CFD">
            <w:pPr>
              <w:spacing w:line="320" w:lineRule="atLeast"/>
              <w:ind w:left="60" w:right="60"/>
              <w:jc w:val="center"/>
              <w:rPr>
                <w:rFonts w:ascii="Arial" w:hAnsi="Arial" w:cs="Arial"/>
                <w:sz w:val="18"/>
                <w:szCs w:val="18"/>
              </w:rPr>
            </w:pPr>
            <w:r>
              <w:rPr>
                <w:rFonts w:ascii="Arial" w:hAnsi="Arial" w:cs="Arial"/>
                <w:sz w:val="18"/>
                <w:szCs w:val="18"/>
              </w:rPr>
              <w:t>EMIGRAR</w:t>
            </w:r>
          </w:p>
        </w:tc>
        <w:tc>
          <w:tcPr>
            <w:tcW w:w="681" w:type="dxa"/>
            <w:vMerge w:val="restart"/>
            <w:tcBorders>
              <w:top w:val="single" w:sz="2" w:space="0" w:color="000000"/>
              <w:left w:val="single" w:sz="2" w:space="0" w:color="000000"/>
              <w:right w:val="single" w:sz="2" w:space="0" w:color="000000"/>
            </w:tcBorders>
            <w:shd w:val="clear" w:color="auto" w:fill="FFFFFF"/>
            <w:vAlign w:val="bottom"/>
          </w:tcPr>
          <w:p w:rsidR="000F73F8" w:rsidRDefault="000F73F8" w:rsidP="000F73F8">
            <w:pPr>
              <w:jc w:val="center"/>
              <w:rPr>
                <w:rFonts w:ascii="Arial" w:hAnsi="Arial" w:cs="Arial"/>
                <w:sz w:val="18"/>
                <w:szCs w:val="18"/>
              </w:rPr>
            </w:pPr>
            <w:r>
              <w:rPr>
                <w:rFonts w:ascii="Arial" w:hAnsi="Arial" w:cs="Arial"/>
                <w:sz w:val="18"/>
                <w:szCs w:val="18"/>
              </w:rPr>
              <w:t>TOTAL</w:t>
            </w:r>
          </w:p>
        </w:tc>
        <w:tc>
          <w:tcPr>
            <w:tcW w:w="720" w:type="dxa"/>
            <w:vMerge w:val="restart"/>
            <w:tcBorders>
              <w:top w:val="single" w:sz="2" w:space="0" w:color="000000"/>
              <w:left w:val="single" w:sz="2" w:space="0" w:color="000000"/>
              <w:right w:val="single" w:sz="2" w:space="0" w:color="000000"/>
            </w:tcBorders>
            <w:shd w:val="clear" w:color="auto" w:fill="FFFFFF"/>
            <w:vAlign w:val="bottom"/>
          </w:tcPr>
          <w:p w:rsidR="000F73F8" w:rsidRDefault="000F73F8" w:rsidP="00CE4CFD">
            <w:pPr>
              <w:spacing w:line="320" w:lineRule="atLeast"/>
              <w:ind w:left="60" w:right="60"/>
              <w:jc w:val="center"/>
              <w:rPr>
                <w:rFonts w:ascii="Arial" w:hAnsi="Arial" w:cs="Arial"/>
                <w:sz w:val="18"/>
                <w:szCs w:val="18"/>
              </w:rPr>
            </w:pPr>
            <w:r>
              <w:rPr>
                <w:rFonts w:ascii="Arial" w:hAnsi="Arial" w:cs="Arial"/>
                <w:sz w:val="18"/>
                <w:szCs w:val="18"/>
              </w:rPr>
              <w:t>%</w:t>
            </w:r>
          </w:p>
        </w:tc>
      </w:tr>
      <w:tr w:rsidR="000F73F8" w:rsidTr="008718C2">
        <w:trPr>
          <w:cantSplit/>
          <w:tblHeader/>
          <w:jc w:val="center"/>
        </w:trPr>
        <w:tc>
          <w:tcPr>
            <w:tcW w:w="1241" w:type="dxa"/>
            <w:vMerge/>
            <w:tcBorders>
              <w:top w:val="single" w:sz="2" w:space="0" w:color="000000"/>
              <w:left w:val="single" w:sz="2" w:space="0" w:color="000000"/>
              <w:bottom w:val="single" w:sz="2" w:space="0" w:color="000000"/>
              <w:right w:val="single" w:sz="2" w:space="0" w:color="000000"/>
            </w:tcBorders>
            <w:shd w:val="clear" w:color="auto" w:fill="FFFFFF"/>
            <w:vAlign w:val="center"/>
          </w:tcPr>
          <w:p w:rsidR="000F73F8" w:rsidRDefault="000F73F8" w:rsidP="00CE4CFD">
            <w:pPr>
              <w:rPr>
                <w:rFonts w:ascii="Arial" w:hAnsi="Arial" w:cs="Arial"/>
                <w:sz w:val="18"/>
                <w:szCs w:val="18"/>
              </w:rPr>
            </w:pPr>
          </w:p>
        </w:tc>
        <w:tc>
          <w:tcPr>
            <w:tcW w:w="461"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0F73F8" w:rsidRDefault="000F73F8" w:rsidP="00CE4CFD">
            <w:pPr>
              <w:spacing w:line="320" w:lineRule="atLeast"/>
              <w:ind w:left="60" w:right="60"/>
              <w:jc w:val="center"/>
              <w:rPr>
                <w:rFonts w:ascii="Arial" w:hAnsi="Arial" w:cs="Arial"/>
                <w:sz w:val="18"/>
                <w:szCs w:val="18"/>
              </w:rPr>
            </w:pPr>
            <w:r>
              <w:rPr>
                <w:rFonts w:ascii="Arial" w:hAnsi="Arial" w:cs="Arial"/>
                <w:sz w:val="18"/>
                <w:szCs w:val="18"/>
              </w:rPr>
              <w:t>SI</w:t>
            </w:r>
          </w:p>
        </w:tc>
        <w:tc>
          <w:tcPr>
            <w:tcW w:w="611"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0F73F8" w:rsidRDefault="000F73F8" w:rsidP="00CE4CFD">
            <w:pPr>
              <w:spacing w:line="320" w:lineRule="atLeast"/>
              <w:ind w:left="60" w:right="60"/>
              <w:jc w:val="center"/>
              <w:rPr>
                <w:rFonts w:ascii="Arial" w:hAnsi="Arial" w:cs="Arial"/>
                <w:sz w:val="18"/>
                <w:szCs w:val="18"/>
              </w:rPr>
            </w:pPr>
            <w:r>
              <w:rPr>
                <w:rFonts w:ascii="Arial" w:hAnsi="Arial" w:cs="Arial"/>
                <w:sz w:val="18"/>
                <w:szCs w:val="18"/>
              </w:rPr>
              <w:t>%</w:t>
            </w:r>
          </w:p>
        </w:tc>
        <w:tc>
          <w:tcPr>
            <w:tcW w:w="540"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0F73F8" w:rsidRDefault="000F73F8" w:rsidP="00CE4CFD">
            <w:pPr>
              <w:spacing w:line="320" w:lineRule="atLeast"/>
              <w:ind w:left="60" w:right="60"/>
              <w:jc w:val="center"/>
              <w:rPr>
                <w:rFonts w:ascii="Arial" w:hAnsi="Arial" w:cs="Arial"/>
                <w:sz w:val="18"/>
                <w:szCs w:val="18"/>
              </w:rPr>
            </w:pPr>
            <w:r>
              <w:rPr>
                <w:rFonts w:ascii="Arial" w:hAnsi="Arial" w:cs="Arial"/>
                <w:sz w:val="18"/>
                <w:szCs w:val="18"/>
              </w:rPr>
              <w:t>NO</w:t>
            </w:r>
          </w:p>
        </w:tc>
        <w:tc>
          <w:tcPr>
            <w:tcW w:w="621" w:type="dxa"/>
            <w:gridSpan w:val="2"/>
            <w:tcBorders>
              <w:top w:val="single" w:sz="2" w:space="0" w:color="000000"/>
              <w:left w:val="single" w:sz="2" w:space="0" w:color="000000"/>
              <w:bottom w:val="single" w:sz="2" w:space="0" w:color="000000"/>
              <w:right w:val="single" w:sz="2" w:space="0" w:color="000000"/>
            </w:tcBorders>
            <w:shd w:val="clear" w:color="auto" w:fill="FFFFFF"/>
            <w:vAlign w:val="bottom"/>
          </w:tcPr>
          <w:p w:rsidR="000F73F8" w:rsidRDefault="000F73F8" w:rsidP="00CE4CFD">
            <w:pPr>
              <w:spacing w:line="320" w:lineRule="atLeast"/>
              <w:ind w:left="60" w:right="60"/>
              <w:jc w:val="center"/>
              <w:rPr>
                <w:rFonts w:ascii="Arial" w:hAnsi="Arial" w:cs="Arial"/>
                <w:sz w:val="18"/>
                <w:szCs w:val="18"/>
              </w:rPr>
            </w:pPr>
            <w:r>
              <w:rPr>
                <w:rFonts w:ascii="Arial" w:hAnsi="Arial" w:cs="Arial"/>
                <w:sz w:val="18"/>
                <w:szCs w:val="18"/>
              </w:rPr>
              <w:t>%</w:t>
            </w:r>
          </w:p>
        </w:tc>
        <w:tc>
          <w:tcPr>
            <w:tcW w:w="681" w:type="dxa"/>
            <w:vMerge/>
            <w:tcBorders>
              <w:left w:val="single" w:sz="2" w:space="0" w:color="000000"/>
              <w:bottom w:val="single" w:sz="2" w:space="0" w:color="000000"/>
              <w:right w:val="single" w:sz="2" w:space="0" w:color="000000"/>
            </w:tcBorders>
            <w:shd w:val="clear" w:color="auto" w:fill="FFFFFF"/>
            <w:vAlign w:val="bottom"/>
          </w:tcPr>
          <w:p w:rsidR="000F73F8" w:rsidRDefault="000F73F8" w:rsidP="000F73F8">
            <w:pPr>
              <w:jc w:val="center"/>
              <w:rPr>
                <w:rFonts w:ascii="Arial" w:hAnsi="Arial" w:cs="Arial"/>
                <w:sz w:val="18"/>
                <w:szCs w:val="18"/>
              </w:rPr>
            </w:pPr>
          </w:p>
        </w:tc>
        <w:tc>
          <w:tcPr>
            <w:tcW w:w="720" w:type="dxa"/>
            <w:vMerge/>
            <w:tcBorders>
              <w:left w:val="single" w:sz="2" w:space="0" w:color="000000"/>
              <w:bottom w:val="single" w:sz="2" w:space="0" w:color="000000"/>
              <w:right w:val="single" w:sz="2" w:space="0" w:color="000000"/>
            </w:tcBorders>
            <w:shd w:val="clear" w:color="auto" w:fill="FFFFFF"/>
            <w:vAlign w:val="bottom"/>
          </w:tcPr>
          <w:p w:rsidR="000F73F8" w:rsidRDefault="000F73F8" w:rsidP="00CE4CFD">
            <w:pPr>
              <w:rPr>
                <w:rFonts w:ascii="Arial" w:hAnsi="Arial" w:cs="Arial"/>
                <w:sz w:val="18"/>
                <w:szCs w:val="18"/>
              </w:rPr>
            </w:pPr>
          </w:p>
        </w:tc>
      </w:tr>
      <w:tr w:rsidR="000F73F8" w:rsidTr="008718C2">
        <w:trPr>
          <w:cantSplit/>
          <w:tblHeader/>
          <w:jc w:val="center"/>
        </w:trPr>
        <w:tc>
          <w:tcPr>
            <w:tcW w:w="1241"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0</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4</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1.15</w:t>
            </w:r>
          </w:p>
        </w:tc>
        <w:tc>
          <w:tcPr>
            <w:tcW w:w="550" w:type="dxa"/>
            <w:gridSpan w:val="2"/>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5</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1.44</w:t>
            </w:r>
          </w:p>
        </w:tc>
        <w:tc>
          <w:tcPr>
            <w:tcW w:w="68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9</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2.59</w:t>
            </w:r>
          </w:p>
        </w:tc>
      </w:tr>
      <w:tr w:rsidR="000F73F8" w:rsidTr="008718C2">
        <w:trPr>
          <w:cantSplit/>
          <w:tblHeader/>
          <w:jc w:val="center"/>
        </w:trPr>
        <w:tc>
          <w:tcPr>
            <w:tcW w:w="1241"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1</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74</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21.26</w:t>
            </w:r>
          </w:p>
        </w:tc>
        <w:tc>
          <w:tcPr>
            <w:tcW w:w="550" w:type="dxa"/>
            <w:gridSpan w:val="2"/>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35</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10.06</w:t>
            </w:r>
          </w:p>
        </w:tc>
        <w:tc>
          <w:tcPr>
            <w:tcW w:w="68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109</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31.32</w:t>
            </w:r>
          </w:p>
        </w:tc>
      </w:tr>
      <w:tr w:rsidR="000F73F8" w:rsidTr="008718C2">
        <w:trPr>
          <w:cantSplit/>
          <w:tblHeader/>
          <w:jc w:val="center"/>
        </w:trPr>
        <w:tc>
          <w:tcPr>
            <w:tcW w:w="1241"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2</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95</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27.30</w:t>
            </w:r>
          </w:p>
        </w:tc>
        <w:tc>
          <w:tcPr>
            <w:tcW w:w="550" w:type="dxa"/>
            <w:gridSpan w:val="2"/>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56</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16.09</w:t>
            </w:r>
          </w:p>
        </w:tc>
        <w:tc>
          <w:tcPr>
            <w:tcW w:w="68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151</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43.39</w:t>
            </w:r>
          </w:p>
        </w:tc>
      </w:tr>
      <w:tr w:rsidR="000F73F8" w:rsidTr="008718C2">
        <w:trPr>
          <w:cantSplit/>
          <w:tblHeader/>
          <w:jc w:val="center"/>
        </w:trPr>
        <w:tc>
          <w:tcPr>
            <w:tcW w:w="1241"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3</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43</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12.36</w:t>
            </w:r>
          </w:p>
        </w:tc>
        <w:tc>
          <w:tcPr>
            <w:tcW w:w="550" w:type="dxa"/>
            <w:gridSpan w:val="2"/>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13</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3.74</w:t>
            </w:r>
          </w:p>
        </w:tc>
        <w:tc>
          <w:tcPr>
            <w:tcW w:w="68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56</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16.09</w:t>
            </w:r>
          </w:p>
        </w:tc>
      </w:tr>
      <w:tr w:rsidR="000F73F8" w:rsidTr="008718C2">
        <w:trPr>
          <w:cantSplit/>
          <w:tblHeader/>
          <w:jc w:val="center"/>
        </w:trPr>
        <w:tc>
          <w:tcPr>
            <w:tcW w:w="1241"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4</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9</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2.58</w:t>
            </w:r>
          </w:p>
        </w:tc>
        <w:tc>
          <w:tcPr>
            <w:tcW w:w="550" w:type="dxa"/>
            <w:gridSpan w:val="2"/>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4</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1.15</w:t>
            </w:r>
          </w:p>
        </w:tc>
        <w:tc>
          <w:tcPr>
            <w:tcW w:w="68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13</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3.74</w:t>
            </w:r>
          </w:p>
        </w:tc>
      </w:tr>
      <w:tr w:rsidR="000F73F8" w:rsidTr="008718C2">
        <w:trPr>
          <w:cantSplit/>
          <w:tblHeader/>
          <w:jc w:val="center"/>
        </w:trPr>
        <w:tc>
          <w:tcPr>
            <w:tcW w:w="1241"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5</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5</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1.44</w:t>
            </w:r>
          </w:p>
        </w:tc>
        <w:tc>
          <w:tcPr>
            <w:tcW w:w="550" w:type="dxa"/>
            <w:gridSpan w:val="2"/>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2</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0.57</w:t>
            </w:r>
          </w:p>
        </w:tc>
        <w:tc>
          <w:tcPr>
            <w:tcW w:w="68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7</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2.01</w:t>
            </w:r>
          </w:p>
        </w:tc>
      </w:tr>
      <w:tr w:rsidR="000F73F8" w:rsidTr="008718C2">
        <w:trPr>
          <w:cantSplit/>
          <w:tblHeader/>
          <w:jc w:val="center"/>
        </w:trPr>
        <w:tc>
          <w:tcPr>
            <w:tcW w:w="1241"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6</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2</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0.57</w:t>
            </w:r>
          </w:p>
        </w:tc>
        <w:tc>
          <w:tcPr>
            <w:tcW w:w="550" w:type="dxa"/>
            <w:gridSpan w:val="2"/>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0</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0</w:t>
            </w:r>
          </w:p>
        </w:tc>
        <w:tc>
          <w:tcPr>
            <w:tcW w:w="68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2</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0.57</w:t>
            </w:r>
          </w:p>
        </w:tc>
      </w:tr>
      <w:tr w:rsidR="000F73F8" w:rsidTr="008718C2">
        <w:trPr>
          <w:cantSplit/>
          <w:tblHeader/>
          <w:jc w:val="center"/>
        </w:trPr>
        <w:tc>
          <w:tcPr>
            <w:tcW w:w="1241" w:type="dxa"/>
            <w:tcBorders>
              <w:top w:val="single" w:sz="2" w:space="0" w:color="auto"/>
              <w:left w:val="single" w:sz="2" w:space="0" w:color="000000"/>
              <w:bottom w:val="single" w:sz="2" w:space="0" w:color="000000"/>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8</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0</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0</w:t>
            </w:r>
          </w:p>
        </w:tc>
        <w:tc>
          <w:tcPr>
            <w:tcW w:w="550" w:type="dxa"/>
            <w:gridSpan w:val="2"/>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1</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0.29</w:t>
            </w:r>
          </w:p>
        </w:tc>
        <w:tc>
          <w:tcPr>
            <w:tcW w:w="681"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5F22CA">
            <w:pPr>
              <w:spacing w:line="320" w:lineRule="atLeast"/>
              <w:ind w:right="60"/>
              <w:jc w:val="right"/>
              <w:rPr>
                <w:rFonts w:ascii="Arial" w:hAnsi="Arial" w:cs="Arial"/>
                <w:sz w:val="18"/>
                <w:szCs w:val="18"/>
              </w:rPr>
            </w:pPr>
            <w:r>
              <w:rPr>
                <w:rFonts w:ascii="Arial" w:hAnsi="Arial" w:cs="Arial"/>
                <w:sz w:val="18"/>
                <w:szCs w:val="18"/>
              </w:rPr>
              <w:t>1</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1845F6">
            <w:pPr>
              <w:spacing w:line="320" w:lineRule="atLeast"/>
              <w:ind w:right="60"/>
              <w:jc w:val="right"/>
              <w:rPr>
                <w:rFonts w:ascii="Arial" w:hAnsi="Arial" w:cs="Arial"/>
                <w:sz w:val="18"/>
                <w:szCs w:val="18"/>
              </w:rPr>
            </w:pPr>
            <w:r>
              <w:rPr>
                <w:rFonts w:ascii="Arial" w:hAnsi="Arial" w:cs="Arial"/>
                <w:sz w:val="18"/>
                <w:szCs w:val="18"/>
              </w:rPr>
              <w:t>0.28</w:t>
            </w:r>
          </w:p>
        </w:tc>
      </w:tr>
      <w:tr w:rsidR="002433B9" w:rsidTr="008718C2">
        <w:trPr>
          <w:cantSplit/>
          <w:tblHeader/>
          <w:jc w:val="center"/>
        </w:trPr>
        <w:tc>
          <w:tcPr>
            <w:tcW w:w="1241" w:type="dxa"/>
            <w:tcBorders>
              <w:top w:val="single" w:sz="2" w:space="0" w:color="000000"/>
              <w:left w:val="single" w:sz="2" w:space="0" w:color="000000"/>
              <w:bottom w:val="single" w:sz="2" w:space="0" w:color="000000"/>
              <w:right w:val="single" w:sz="2" w:space="0" w:color="000000"/>
            </w:tcBorders>
            <w:shd w:val="clear" w:color="auto" w:fill="FFFFFF"/>
          </w:tcPr>
          <w:p w:rsidR="002433B9" w:rsidRDefault="002433B9" w:rsidP="00CE4CFD">
            <w:pPr>
              <w:spacing w:line="320" w:lineRule="atLeast"/>
              <w:ind w:left="60" w:right="60"/>
              <w:rPr>
                <w:rFonts w:ascii="Arial" w:hAnsi="Arial" w:cs="Arial"/>
                <w:sz w:val="18"/>
                <w:szCs w:val="18"/>
              </w:rPr>
            </w:pPr>
            <w:r>
              <w:rPr>
                <w:rFonts w:ascii="Arial" w:hAnsi="Arial" w:cs="Arial"/>
                <w:sz w:val="18"/>
                <w:szCs w:val="18"/>
              </w:rPr>
              <w:t>T</w:t>
            </w:r>
            <w:r w:rsidR="000F73F8">
              <w:rPr>
                <w:rFonts w:ascii="Arial" w:hAnsi="Arial" w:cs="Arial"/>
                <w:sz w:val="18"/>
                <w:szCs w:val="18"/>
              </w:rPr>
              <w:t>OTAL</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2433B9" w:rsidRDefault="002433B9" w:rsidP="001845F6">
            <w:pPr>
              <w:spacing w:line="320" w:lineRule="atLeast"/>
              <w:ind w:right="60"/>
              <w:jc w:val="right"/>
              <w:rPr>
                <w:rFonts w:ascii="Arial" w:hAnsi="Arial" w:cs="Arial"/>
                <w:sz w:val="18"/>
                <w:szCs w:val="18"/>
              </w:rPr>
            </w:pPr>
            <w:r>
              <w:rPr>
                <w:rFonts w:ascii="Arial" w:hAnsi="Arial" w:cs="Arial"/>
                <w:sz w:val="18"/>
                <w:szCs w:val="18"/>
              </w:rPr>
              <w:t>232</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2433B9" w:rsidRDefault="002433B9" w:rsidP="001845F6">
            <w:pPr>
              <w:spacing w:line="320" w:lineRule="atLeast"/>
              <w:ind w:right="60"/>
              <w:jc w:val="right"/>
              <w:rPr>
                <w:rFonts w:ascii="Arial" w:hAnsi="Arial" w:cs="Arial"/>
                <w:sz w:val="18"/>
                <w:szCs w:val="18"/>
              </w:rPr>
            </w:pPr>
            <w:r>
              <w:rPr>
                <w:rFonts w:ascii="Arial" w:hAnsi="Arial" w:cs="Arial"/>
                <w:sz w:val="18"/>
                <w:szCs w:val="18"/>
              </w:rPr>
              <w:t>66.67</w:t>
            </w:r>
          </w:p>
        </w:tc>
        <w:tc>
          <w:tcPr>
            <w:tcW w:w="550" w:type="dxa"/>
            <w:gridSpan w:val="2"/>
            <w:tcBorders>
              <w:top w:val="single" w:sz="2" w:space="0" w:color="000000"/>
              <w:left w:val="single" w:sz="2" w:space="0" w:color="000000"/>
              <w:bottom w:val="single" w:sz="2" w:space="0" w:color="000000"/>
              <w:right w:val="single" w:sz="2" w:space="0" w:color="000000"/>
            </w:tcBorders>
            <w:shd w:val="clear" w:color="auto" w:fill="FFFFFF"/>
          </w:tcPr>
          <w:p w:rsidR="002433B9" w:rsidRDefault="002433B9" w:rsidP="001845F6">
            <w:pPr>
              <w:spacing w:line="320" w:lineRule="atLeast"/>
              <w:ind w:right="60"/>
              <w:jc w:val="right"/>
              <w:rPr>
                <w:rFonts w:ascii="Arial" w:hAnsi="Arial" w:cs="Arial"/>
                <w:sz w:val="18"/>
                <w:szCs w:val="18"/>
              </w:rPr>
            </w:pPr>
            <w:r>
              <w:rPr>
                <w:rFonts w:ascii="Arial" w:hAnsi="Arial" w:cs="Arial"/>
                <w:sz w:val="18"/>
                <w:szCs w:val="18"/>
              </w:rPr>
              <w:t>116</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2433B9" w:rsidRDefault="002433B9" w:rsidP="001845F6">
            <w:pPr>
              <w:spacing w:line="320" w:lineRule="atLeast"/>
              <w:ind w:right="60"/>
              <w:jc w:val="right"/>
              <w:rPr>
                <w:rFonts w:ascii="Arial" w:hAnsi="Arial" w:cs="Arial"/>
                <w:sz w:val="18"/>
                <w:szCs w:val="18"/>
              </w:rPr>
            </w:pPr>
            <w:r>
              <w:rPr>
                <w:rFonts w:ascii="Arial" w:hAnsi="Arial" w:cs="Arial"/>
                <w:sz w:val="18"/>
                <w:szCs w:val="18"/>
              </w:rPr>
              <w:t>33.33</w:t>
            </w:r>
          </w:p>
        </w:tc>
        <w:tc>
          <w:tcPr>
            <w:tcW w:w="681" w:type="dxa"/>
            <w:tcBorders>
              <w:top w:val="single" w:sz="2" w:space="0" w:color="000000"/>
              <w:left w:val="single" w:sz="2" w:space="0" w:color="000000"/>
              <w:bottom w:val="single" w:sz="2" w:space="0" w:color="000000"/>
              <w:right w:val="single" w:sz="2" w:space="0" w:color="000000"/>
            </w:tcBorders>
            <w:shd w:val="clear" w:color="auto" w:fill="FFFFFF"/>
          </w:tcPr>
          <w:p w:rsidR="002433B9" w:rsidRDefault="002433B9" w:rsidP="001845F6">
            <w:pPr>
              <w:spacing w:line="320" w:lineRule="atLeast"/>
              <w:ind w:right="60"/>
              <w:jc w:val="right"/>
              <w:rPr>
                <w:rFonts w:ascii="Arial" w:hAnsi="Arial" w:cs="Arial"/>
                <w:sz w:val="18"/>
                <w:szCs w:val="18"/>
              </w:rPr>
            </w:pPr>
            <w:r>
              <w:rPr>
                <w:rFonts w:ascii="Arial" w:hAnsi="Arial" w:cs="Arial"/>
                <w:sz w:val="18"/>
                <w:szCs w:val="18"/>
              </w:rPr>
              <w:t>348</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2433B9" w:rsidRDefault="002433B9" w:rsidP="005F22CA">
            <w:pPr>
              <w:spacing w:line="320" w:lineRule="atLeast"/>
              <w:ind w:right="60"/>
              <w:jc w:val="right"/>
              <w:rPr>
                <w:rFonts w:ascii="Arial" w:hAnsi="Arial" w:cs="Arial"/>
                <w:sz w:val="18"/>
                <w:szCs w:val="18"/>
              </w:rPr>
            </w:pPr>
            <w:r>
              <w:rPr>
                <w:rFonts w:ascii="Arial" w:hAnsi="Arial" w:cs="Arial"/>
                <w:sz w:val="18"/>
                <w:szCs w:val="18"/>
              </w:rPr>
              <w:t>100</w:t>
            </w:r>
          </w:p>
        </w:tc>
      </w:tr>
    </w:tbl>
    <w:p w:rsidR="00C21B87" w:rsidRDefault="00C21B87" w:rsidP="00C21B87">
      <w:pPr>
        <w:jc w:val="both"/>
        <w:rPr>
          <w:rFonts w:ascii="Arial" w:hAnsi="Arial" w:cs="Arial"/>
          <w:lang w:val="es-MX"/>
        </w:rPr>
      </w:pPr>
    </w:p>
    <w:p w:rsidR="00C21B87" w:rsidRDefault="00C21B87" w:rsidP="00C21B87">
      <w:pPr>
        <w:rPr>
          <w:rFonts w:ascii="Arial" w:hAnsi="Arial" w:cs="Arial"/>
          <w:lang w:val="es-MX"/>
        </w:rPr>
      </w:pPr>
    </w:p>
    <w:p w:rsidR="000B5DB9" w:rsidRDefault="000B5DB9" w:rsidP="00C21B87">
      <w:pPr>
        <w:rPr>
          <w:rFonts w:ascii="Arial" w:hAnsi="Arial" w:cs="Arial"/>
          <w:lang w:val="es-MX"/>
        </w:rPr>
      </w:pPr>
    </w:p>
    <w:p w:rsidR="000B5DB9" w:rsidRDefault="000B5DB9" w:rsidP="00C21B87">
      <w:pPr>
        <w:rPr>
          <w:rFonts w:ascii="Arial" w:hAnsi="Arial" w:cs="Arial"/>
          <w:lang w:val="es-MX"/>
        </w:rPr>
      </w:pPr>
    </w:p>
    <w:p w:rsidR="000B5DB9" w:rsidRDefault="000B5DB9" w:rsidP="00C21B87">
      <w:pPr>
        <w:rPr>
          <w:rFonts w:ascii="Arial" w:hAnsi="Arial" w:cs="Arial"/>
          <w:lang w:val="es-MX"/>
        </w:rPr>
      </w:pPr>
    </w:p>
    <w:p w:rsidR="000B5DB9" w:rsidRDefault="000B5DB9" w:rsidP="00C21B87">
      <w:pPr>
        <w:rPr>
          <w:rFonts w:ascii="Arial" w:hAnsi="Arial" w:cs="Arial"/>
          <w:lang w:val="es-MX"/>
        </w:rPr>
      </w:pPr>
    </w:p>
    <w:p w:rsidR="00C21B87" w:rsidRDefault="00504C70" w:rsidP="008718C2">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7</w:t>
      </w:r>
    </w:p>
    <w:p w:rsidR="008718C2" w:rsidRDefault="008718C2" w:rsidP="00C21B87">
      <w:pPr>
        <w:rPr>
          <w:rFonts w:ascii="Arial" w:hAnsi="Arial" w:cs="Arial"/>
          <w:b/>
          <w:lang w:val="es-MX"/>
        </w:rPr>
      </w:pPr>
      <w:r>
        <w:rPr>
          <w:rFonts w:ascii="Arial" w:hAnsi="Arial" w:cs="Arial"/>
          <w:b/>
          <w:lang w:val="es-MX"/>
        </w:rPr>
        <w:t xml:space="preserve">      </w:t>
      </w:r>
      <w:r w:rsidR="00C21B87" w:rsidRPr="003D013E">
        <w:rPr>
          <w:rFonts w:ascii="Arial" w:hAnsi="Arial" w:cs="Arial"/>
          <w:b/>
          <w:lang w:val="es-MX"/>
        </w:rPr>
        <w:t xml:space="preserve">LOS </w:t>
      </w:r>
      <w:r w:rsidR="000B5DB9">
        <w:rPr>
          <w:rFonts w:ascii="Arial" w:hAnsi="Arial" w:cs="Arial"/>
          <w:b/>
          <w:lang w:val="es-MX"/>
        </w:rPr>
        <w:t xml:space="preserve">    </w:t>
      </w:r>
      <w:r w:rsidR="00C21B87" w:rsidRPr="003D013E">
        <w:rPr>
          <w:rFonts w:ascii="Arial" w:hAnsi="Arial" w:cs="Arial"/>
          <w:b/>
          <w:lang w:val="es-MX"/>
        </w:rPr>
        <w:t xml:space="preserve"> INGRESOS </w:t>
      </w:r>
      <w:r w:rsidR="000B5DB9">
        <w:rPr>
          <w:rFonts w:ascii="Arial" w:hAnsi="Arial" w:cs="Arial"/>
          <w:b/>
          <w:lang w:val="es-MX"/>
        </w:rPr>
        <w:t xml:space="preserve">   </w:t>
      </w:r>
      <w:r w:rsidR="00C21B87" w:rsidRPr="003D013E">
        <w:rPr>
          <w:rFonts w:ascii="Arial" w:hAnsi="Arial" w:cs="Arial"/>
          <w:b/>
          <w:lang w:val="es-MX"/>
        </w:rPr>
        <w:t xml:space="preserve">FAMILIARES  Y </w:t>
      </w:r>
      <w:r w:rsidR="000B5DB9">
        <w:rPr>
          <w:rFonts w:ascii="Arial" w:hAnsi="Arial" w:cs="Arial"/>
          <w:b/>
          <w:lang w:val="es-MX"/>
        </w:rPr>
        <w:t xml:space="preserve">  </w:t>
      </w:r>
      <w:r w:rsidR="00C21B87" w:rsidRPr="003D013E">
        <w:rPr>
          <w:rFonts w:ascii="Arial" w:hAnsi="Arial" w:cs="Arial"/>
          <w:b/>
          <w:lang w:val="es-MX"/>
        </w:rPr>
        <w:t xml:space="preserve"> </w:t>
      </w:r>
      <w:smartTag w:uri="urn:schemas-microsoft-com:office:smarttags" w:element="PersonName">
        <w:smartTagPr>
          <w:attr w:name="ProductID" w:val="LA     EMIGRACIￓN   DE"/>
        </w:smartTagPr>
        <w:r w:rsidR="00C21B87" w:rsidRPr="003D013E">
          <w:rPr>
            <w:rFonts w:ascii="Arial" w:hAnsi="Arial" w:cs="Arial"/>
            <w:b/>
            <w:lang w:val="es-MX"/>
          </w:rPr>
          <w:t xml:space="preserve">LA </w:t>
        </w:r>
        <w:r w:rsidR="000B5DB9">
          <w:rPr>
            <w:rFonts w:ascii="Arial" w:hAnsi="Arial" w:cs="Arial"/>
            <w:b/>
            <w:lang w:val="es-MX"/>
          </w:rPr>
          <w:t xml:space="preserve">   </w:t>
        </w:r>
        <w:r w:rsidR="00C21B87" w:rsidRPr="003D013E">
          <w:rPr>
            <w:rFonts w:ascii="Arial" w:hAnsi="Arial" w:cs="Arial"/>
            <w:b/>
            <w:lang w:val="es-MX"/>
          </w:rPr>
          <w:t xml:space="preserve"> EMIGRACIÓN </w:t>
        </w:r>
        <w:r w:rsidR="000B5DB9">
          <w:rPr>
            <w:rFonts w:ascii="Arial" w:hAnsi="Arial" w:cs="Arial"/>
            <w:b/>
            <w:lang w:val="es-MX"/>
          </w:rPr>
          <w:t xml:space="preserve">  </w:t>
        </w:r>
        <w:r w:rsidR="00C21B87" w:rsidRPr="003D013E">
          <w:rPr>
            <w:rFonts w:ascii="Arial" w:hAnsi="Arial" w:cs="Arial"/>
            <w:b/>
            <w:lang w:val="es-MX"/>
          </w:rPr>
          <w:t>DE</w:t>
        </w:r>
      </w:smartTag>
      <w:r w:rsidR="000B5DB9">
        <w:rPr>
          <w:rFonts w:ascii="Arial" w:hAnsi="Arial" w:cs="Arial"/>
          <w:b/>
          <w:lang w:val="es-MX"/>
        </w:rPr>
        <w:t xml:space="preserve">   </w:t>
      </w:r>
      <w:r w:rsidR="00C21B87" w:rsidRPr="003D013E">
        <w:rPr>
          <w:rFonts w:ascii="Arial" w:hAnsi="Arial" w:cs="Arial"/>
          <w:b/>
          <w:lang w:val="es-MX"/>
        </w:rPr>
        <w:t xml:space="preserve"> LOS </w:t>
      </w:r>
      <w:r>
        <w:rPr>
          <w:rFonts w:ascii="Arial" w:hAnsi="Arial" w:cs="Arial"/>
          <w:b/>
          <w:lang w:val="es-MX"/>
        </w:rPr>
        <w:t xml:space="preserve">    </w:t>
      </w:r>
    </w:p>
    <w:p w:rsidR="00C21B87" w:rsidRPr="003D013E" w:rsidRDefault="008718C2" w:rsidP="00C21B87">
      <w:pPr>
        <w:rPr>
          <w:rFonts w:ascii="Arial" w:hAnsi="Arial" w:cs="Arial"/>
          <w:b/>
          <w:lang w:val="es-MX"/>
        </w:rPr>
      </w:pPr>
      <w:r>
        <w:rPr>
          <w:rFonts w:ascii="Arial" w:hAnsi="Arial" w:cs="Arial"/>
          <w:b/>
          <w:lang w:val="es-MX"/>
        </w:rPr>
        <w:t xml:space="preserve">      </w:t>
      </w:r>
      <w:r w:rsidR="00C21B87" w:rsidRPr="003D013E">
        <w:rPr>
          <w:rFonts w:ascii="Arial" w:hAnsi="Arial" w:cs="Arial"/>
          <w:b/>
          <w:lang w:val="es-MX"/>
        </w:rPr>
        <w:t>ESTUDIANTES DE BACHILLERATO DEL MUNICIPIO DE SOYAPANGO</w:t>
      </w:r>
    </w:p>
    <w:tbl>
      <w:tblPr>
        <w:tblW w:w="0" w:type="auto"/>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237"/>
        <w:gridCol w:w="1054"/>
        <w:gridCol w:w="1020"/>
      </w:tblGrid>
      <w:tr w:rsidR="00C21B87" w:rsidRPr="00306B24" w:rsidTr="008718C2">
        <w:trPr>
          <w:cantSplit/>
          <w:tblHeader/>
          <w:jc w:val="center"/>
        </w:trPr>
        <w:tc>
          <w:tcPr>
            <w:tcW w:w="3311" w:type="dxa"/>
            <w:gridSpan w:val="3"/>
            <w:tcBorders>
              <w:top w:val="single" w:sz="2" w:space="0" w:color="000000"/>
              <w:left w:val="single" w:sz="2" w:space="0" w:color="000000"/>
              <w:bottom w:val="single" w:sz="2" w:space="0" w:color="000000"/>
              <w:right w:val="single" w:sz="2" w:space="0" w:color="000000"/>
            </w:tcBorders>
            <w:shd w:val="clear" w:color="auto" w:fill="FFFFFF"/>
            <w:vAlign w:val="bottom"/>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INGRESOFAMILIAR</w:t>
            </w:r>
          </w:p>
        </w:tc>
      </w:tr>
      <w:tr w:rsidR="00C21B87" w:rsidRPr="00306B24" w:rsidTr="008718C2">
        <w:trPr>
          <w:cantSplit/>
          <w:tblHeader/>
          <w:jc w:val="center"/>
        </w:trPr>
        <w:tc>
          <w:tcPr>
            <w:tcW w:w="1237" w:type="dxa"/>
            <w:vMerge w:val="restart"/>
            <w:tcBorders>
              <w:top w:val="single" w:sz="2" w:space="0" w:color="000000"/>
              <w:left w:val="single" w:sz="2" w:space="0" w:color="000000"/>
              <w:bottom w:val="single" w:sz="2" w:space="0" w:color="000000"/>
              <w:right w:val="nil"/>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N</w:t>
            </w:r>
          </w:p>
        </w:tc>
        <w:tc>
          <w:tcPr>
            <w:tcW w:w="1054" w:type="dxa"/>
            <w:tcBorders>
              <w:top w:val="single" w:sz="2" w:space="0" w:color="000000"/>
              <w:left w:val="nil"/>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Válidos</w:t>
            </w:r>
          </w:p>
        </w:tc>
        <w:tc>
          <w:tcPr>
            <w:tcW w:w="1020" w:type="dxa"/>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jc w:val="right"/>
              <w:rPr>
                <w:rFonts w:ascii="Arial" w:hAnsi="Arial" w:cs="Arial"/>
                <w:sz w:val="18"/>
                <w:szCs w:val="18"/>
              </w:rPr>
            </w:pPr>
            <w:r w:rsidRPr="00306B24">
              <w:rPr>
                <w:rFonts w:ascii="Arial" w:hAnsi="Arial" w:cs="Arial"/>
                <w:sz w:val="18"/>
                <w:szCs w:val="18"/>
              </w:rPr>
              <w:t>348</w:t>
            </w:r>
          </w:p>
        </w:tc>
      </w:tr>
      <w:tr w:rsidR="00C21B87" w:rsidRPr="00306B24" w:rsidTr="008718C2">
        <w:trPr>
          <w:cantSplit/>
          <w:tblHeader/>
          <w:jc w:val="center"/>
        </w:trPr>
        <w:tc>
          <w:tcPr>
            <w:tcW w:w="1237" w:type="dxa"/>
            <w:vMerge/>
            <w:tcBorders>
              <w:top w:val="single" w:sz="2" w:space="0" w:color="000000"/>
              <w:left w:val="single" w:sz="2" w:space="0" w:color="000000"/>
              <w:bottom w:val="single" w:sz="2" w:space="0" w:color="000000"/>
              <w:right w:val="nil"/>
            </w:tcBorders>
            <w:vAlign w:val="center"/>
          </w:tcPr>
          <w:p w:rsidR="00C21B87" w:rsidRPr="00306B24" w:rsidRDefault="00C21B87" w:rsidP="00CE4CFD">
            <w:pPr>
              <w:rPr>
                <w:rFonts w:ascii="Arial" w:hAnsi="Arial" w:cs="Arial"/>
                <w:sz w:val="18"/>
                <w:szCs w:val="18"/>
              </w:rPr>
            </w:pPr>
          </w:p>
        </w:tc>
        <w:tc>
          <w:tcPr>
            <w:tcW w:w="1054" w:type="dxa"/>
            <w:tcBorders>
              <w:top w:val="single" w:sz="2" w:space="0" w:color="000000"/>
              <w:left w:val="nil"/>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Perdidos</w:t>
            </w:r>
          </w:p>
        </w:tc>
        <w:tc>
          <w:tcPr>
            <w:tcW w:w="1020" w:type="dxa"/>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jc w:val="right"/>
              <w:rPr>
                <w:rFonts w:ascii="Arial" w:hAnsi="Arial" w:cs="Arial"/>
                <w:sz w:val="18"/>
                <w:szCs w:val="18"/>
              </w:rPr>
            </w:pPr>
            <w:r w:rsidRPr="00306B24">
              <w:rPr>
                <w:rFonts w:ascii="Arial" w:hAnsi="Arial" w:cs="Arial"/>
                <w:sz w:val="18"/>
                <w:szCs w:val="18"/>
              </w:rPr>
              <w:t>3</w:t>
            </w:r>
          </w:p>
        </w:tc>
      </w:tr>
      <w:tr w:rsidR="00C21B87" w:rsidRPr="00306B24" w:rsidTr="008718C2">
        <w:trPr>
          <w:cantSplit/>
          <w:tblHeader/>
          <w:jc w:val="center"/>
        </w:trPr>
        <w:tc>
          <w:tcPr>
            <w:tcW w:w="2291" w:type="dxa"/>
            <w:gridSpan w:val="2"/>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Media</w:t>
            </w:r>
          </w:p>
        </w:tc>
        <w:tc>
          <w:tcPr>
            <w:tcW w:w="1020" w:type="dxa"/>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$383.10</w:t>
            </w:r>
          </w:p>
        </w:tc>
      </w:tr>
      <w:tr w:rsidR="00C21B87" w:rsidRPr="00306B24" w:rsidTr="008718C2">
        <w:trPr>
          <w:cantSplit/>
          <w:tblHeader/>
          <w:jc w:val="center"/>
        </w:trPr>
        <w:tc>
          <w:tcPr>
            <w:tcW w:w="2291" w:type="dxa"/>
            <w:gridSpan w:val="2"/>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Mediana</w:t>
            </w:r>
          </w:p>
        </w:tc>
        <w:tc>
          <w:tcPr>
            <w:tcW w:w="1020" w:type="dxa"/>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$281.00</w:t>
            </w:r>
          </w:p>
        </w:tc>
      </w:tr>
      <w:tr w:rsidR="00C21B87" w:rsidRPr="00306B24" w:rsidTr="008718C2">
        <w:trPr>
          <w:cantSplit/>
          <w:tblHeader/>
          <w:jc w:val="center"/>
        </w:trPr>
        <w:tc>
          <w:tcPr>
            <w:tcW w:w="1237" w:type="dxa"/>
            <w:vMerge w:val="restart"/>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Percentiles</w:t>
            </w:r>
          </w:p>
        </w:tc>
        <w:tc>
          <w:tcPr>
            <w:tcW w:w="1054" w:type="dxa"/>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25</w:t>
            </w:r>
          </w:p>
        </w:tc>
        <w:tc>
          <w:tcPr>
            <w:tcW w:w="1020" w:type="dxa"/>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$185.00</w:t>
            </w:r>
          </w:p>
        </w:tc>
      </w:tr>
      <w:tr w:rsidR="00C21B87" w:rsidRPr="00306B24" w:rsidTr="008718C2">
        <w:trPr>
          <w:cantSplit/>
          <w:tblHeader/>
          <w:jc w:val="center"/>
        </w:trPr>
        <w:tc>
          <w:tcPr>
            <w:tcW w:w="1237" w:type="dxa"/>
            <w:vMerge/>
            <w:tcBorders>
              <w:top w:val="single" w:sz="2" w:space="0" w:color="000000"/>
              <w:left w:val="single" w:sz="2" w:space="0" w:color="000000"/>
              <w:bottom w:val="single" w:sz="2" w:space="0" w:color="000000"/>
              <w:right w:val="single" w:sz="2" w:space="0" w:color="000000"/>
            </w:tcBorders>
            <w:vAlign w:val="center"/>
          </w:tcPr>
          <w:p w:rsidR="00C21B87" w:rsidRPr="00306B24" w:rsidRDefault="00C21B87" w:rsidP="00CE4CFD">
            <w:pPr>
              <w:rPr>
                <w:rFonts w:ascii="Arial" w:hAnsi="Arial" w:cs="Arial"/>
                <w:sz w:val="18"/>
                <w:szCs w:val="18"/>
              </w:rPr>
            </w:pPr>
          </w:p>
        </w:tc>
        <w:tc>
          <w:tcPr>
            <w:tcW w:w="1054" w:type="dxa"/>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50</w:t>
            </w:r>
          </w:p>
        </w:tc>
        <w:tc>
          <w:tcPr>
            <w:tcW w:w="1020" w:type="dxa"/>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$281.00</w:t>
            </w:r>
          </w:p>
        </w:tc>
      </w:tr>
      <w:tr w:rsidR="00C21B87" w:rsidRPr="00306B24" w:rsidTr="008718C2">
        <w:trPr>
          <w:cantSplit/>
          <w:jc w:val="center"/>
        </w:trPr>
        <w:tc>
          <w:tcPr>
            <w:tcW w:w="1237" w:type="dxa"/>
            <w:vMerge/>
            <w:tcBorders>
              <w:top w:val="single" w:sz="2" w:space="0" w:color="000000"/>
              <w:left w:val="single" w:sz="2" w:space="0" w:color="000000"/>
              <w:bottom w:val="single" w:sz="2" w:space="0" w:color="000000"/>
              <w:right w:val="single" w:sz="2" w:space="0" w:color="000000"/>
            </w:tcBorders>
            <w:vAlign w:val="center"/>
          </w:tcPr>
          <w:p w:rsidR="00C21B87" w:rsidRPr="00306B24" w:rsidRDefault="00C21B87" w:rsidP="00CE4CFD">
            <w:pPr>
              <w:rPr>
                <w:rFonts w:ascii="Arial" w:hAnsi="Arial" w:cs="Arial"/>
                <w:sz w:val="18"/>
                <w:szCs w:val="18"/>
              </w:rPr>
            </w:pPr>
          </w:p>
        </w:tc>
        <w:tc>
          <w:tcPr>
            <w:tcW w:w="1054" w:type="dxa"/>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75</w:t>
            </w:r>
          </w:p>
        </w:tc>
        <w:tc>
          <w:tcPr>
            <w:tcW w:w="1020" w:type="dxa"/>
            <w:tcBorders>
              <w:top w:val="single" w:sz="2" w:space="0" w:color="000000"/>
              <w:left w:val="single" w:sz="2" w:space="0" w:color="000000"/>
              <w:bottom w:val="single" w:sz="2" w:space="0" w:color="000000"/>
              <w:right w:val="single" w:sz="2" w:space="0" w:color="000000"/>
            </w:tcBorders>
            <w:shd w:val="clear" w:color="auto" w:fill="FFFFFF"/>
          </w:tcPr>
          <w:p w:rsidR="00C21B87" w:rsidRPr="00306B24" w:rsidRDefault="00C21B87" w:rsidP="00CE4CFD">
            <w:pPr>
              <w:spacing w:line="320" w:lineRule="atLeast"/>
              <w:ind w:left="60" w:right="60"/>
              <w:rPr>
                <w:rFonts w:ascii="Arial" w:hAnsi="Arial" w:cs="Arial"/>
                <w:sz w:val="18"/>
                <w:szCs w:val="18"/>
              </w:rPr>
            </w:pPr>
            <w:r w:rsidRPr="00306B24">
              <w:rPr>
                <w:rFonts w:ascii="Arial" w:hAnsi="Arial" w:cs="Arial"/>
                <w:sz w:val="18"/>
                <w:szCs w:val="18"/>
              </w:rPr>
              <w:t>$450.00</w:t>
            </w:r>
          </w:p>
        </w:tc>
      </w:tr>
    </w:tbl>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4D47F5" w:rsidRDefault="004D47F5" w:rsidP="00C21B87">
      <w:pPr>
        <w:rPr>
          <w:rFonts w:ascii="Arial" w:hAnsi="Arial" w:cs="Arial"/>
          <w:lang w:val="es-MX"/>
        </w:rPr>
      </w:pPr>
    </w:p>
    <w:p w:rsidR="004D47F5" w:rsidRDefault="004D47F5" w:rsidP="00C21B87">
      <w:pPr>
        <w:rPr>
          <w:rFonts w:ascii="Arial" w:hAnsi="Arial" w:cs="Arial"/>
          <w:lang w:val="es-MX"/>
        </w:rPr>
      </w:pPr>
    </w:p>
    <w:p w:rsidR="004D47F5" w:rsidRDefault="004D47F5" w:rsidP="00C21B87">
      <w:pPr>
        <w:rPr>
          <w:rFonts w:ascii="Arial" w:hAnsi="Arial" w:cs="Arial"/>
          <w:lang w:val="es-MX"/>
        </w:rPr>
      </w:pPr>
    </w:p>
    <w:p w:rsidR="004D47F5" w:rsidRDefault="004D47F5" w:rsidP="00C21B87">
      <w:pPr>
        <w:rPr>
          <w:rFonts w:ascii="Arial" w:hAnsi="Arial" w:cs="Arial"/>
          <w:lang w:val="es-MX"/>
        </w:rPr>
      </w:pPr>
    </w:p>
    <w:p w:rsidR="004D47F5" w:rsidRDefault="004D47F5" w:rsidP="00C21B87">
      <w:pPr>
        <w:rPr>
          <w:rFonts w:ascii="Arial" w:hAnsi="Arial" w:cs="Arial"/>
          <w:lang w:val="es-MX"/>
        </w:rPr>
      </w:pPr>
    </w:p>
    <w:p w:rsidR="004D47F5" w:rsidRDefault="004D47F5" w:rsidP="00C21B87">
      <w:pPr>
        <w:rPr>
          <w:rFonts w:ascii="Arial" w:hAnsi="Arial" w:cs="Arial"/>
          <w:lang w:val="es-MX"/>
        </w:rPr>
      </w:pPr>
    </w:p>
    <w:p w:rsidR="004D47F5" w:rsidRDefault="004D47F5" w:rsidP="00C21B87">
      <w:pPr>
        <w:rPr>
          <w:rFonts w:ascii="Arial" w:hAnsi="Arial" w:cs="Arial"/>
          <w:lang w:val="es-MX"/>
        </w:rPr>
      </w:pPr>
    </w:p>
    <w:p w:rsidR="004D47F5" w:rsidRDefault="004D47F5" w:rsidP="00C21B87">
      <w:pPr>
        <w:rPr>
          <w:rFonts w:ascii="Arial" w:hAnsi="Arial" w:cs="Arial"/>
          <w:lang w:val="es-MX"/>
        </w:rPr>
      </w:pPr>
    </w:p>
    <w:p w:rsidR="00C21B87" w:rsidRDefault="000B5DB9" w:rsidP="000B5DB9">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8</w:t>
      </w:r>
    </w:p>
    <w:p w:rsidR="00C21B87" w:rsidRPr="003D013E" w:rsidRDefault="00C21B87" w:rsidP="00C21B87">
      <w:pPr>
        <w:jc w:val="both"/>
        <w:rPr>
          <w:rFonts w:ascii="Arial" w:hAnsi="Arial" w:cs="Arial"/>
          <w:b/>
          <w:lang w:val="es-MX"/>
        </w:rPr>
      </w:pPr>
      <w:r w:rsidRPr="003D013E">
        <w:rPr>
          <w:rFonts w:ascii="Arial" w:hAnsi="Arial" w:cs="Arial"/>
          <w:b/>
          <w:lang w:val="es-MX"/>
        </w:rPr>
        <w:t>EXPECTATIVAS DE MEJORAR LAS CONDICIONES DE VIDA DE LOS  ESTUDIANTES DE BACHILLERATO DEL MUNICIPIO DE SOYAPANGO AL  EMIGRAR A LOS ESTADOS UNIDOS DE NORTEAMÉRICA</w:t>
      </w:r>
    </w:p>
    <w:p w:rsidR="00C21B87" w:rsidRPr="003D013E" w:rsidRDefault="00C21B87" w:rsidP="00C21B87">
      <w:pPr>
        <w:jc w:val="both"/>
        <w:rPr>
          <w:rFonts w:ascii="Arial" w:hAnsi="Arial" w:cs="Arial"/>
          <w:b/>
          <w:lang w:val="es-MX"/>
        </w:rPr>
      </w:pPr>
    </w:p>
    <w:tbl>
      <w:tblPr>
        <w:tblW w:w="6335" w:type="dxa"/>
        <w:tblInd w:w="14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957"/>
        <w:gridCol w:w="461"/>
        <w:gridCol w:w="553"/>
        <w:gridCol w:w="491"/>
        <w:gridCol w:w="611"/>
        <w:gridCol w:w="801"/>
        <w:gridCol w:w="461"/>
      </w:tblGrid>
      <w:tr w:rsidR="000F73F8" w:rsidRPr="00306B24" w:rsidTr="00D358FF">
        <w:trPr>
          <w:cantSplit/>
          <w:tblHeader/>
        </w:trPr>
        <w:tc>
          <w:tcPr>
            <w:tcW w:w="2957" w:type="dxa"/>
            <w:vMerge w:val="restart"/>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395553">
            <w:pPr>
              <w:spacing w:line="320" w:lineRule="atLeast"/>
              <w:ind w:left="60" w:right="60"/>
              <w:rPr>
                <w:rFonts w:ascii="Arial" w:hAnsi="Arial" w:cs="Arial"/>
                <w:sz w:val="16"/>
                <w:szCs w:val="16"/>
              </w:rPr>
            </w:pPr>
            <w:r w:rsidRPr="00306B24">
              <w:rPr>
                <w:rFonts w:ascii="Arial" w:hAnsi="Arial" w:cs="Arial"/>
                <w:sz w:val="16"/>
                <w:szCs w:val="16"/>
              </w:rPr>
              <w:t>MEJORES CONDICIONES DE VIDA</w:t>
            </w:r>
          </w:p>
        </w:tc>
        <w:tc>
          <w:tcPr>
            <w:tcW w:w="2116" w:type="dxa"/>
            <w:gridSpan w:val="4"/>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395553">
            <w:pPr>
              <w:spacing w:line="320" w:lineRule="atLeast"/>
              <w:ind w:left="60" w:right="60"/>
              <w:rPr>
                <w:rFonts w:ascii="Arial" w:hAnsi="Arial" w:cs="Arial"/>
                <w:sz w:val="18"/>
                <w:szCs w:val="18"/>
              </w:rPr>
            </w:pPr>
            <w:r>
              <w:rPr>
                <w:rFonts w:ascii="Arial" w:hAnsi="Arial" w:cs="Arial"/>
                <w:sz w:val="18"/>
                <w:szCs w:val="18"/>
              </w:rPr>
              <w:t>EMIGRAR</w:t>
            </w:r>
          </w:p>
        </w:tc>
        <w:tc>
          <w:tcPr>
            <w:tcW w:w="801" w:type="dxa"/>
            <w:vMerge w:val="restart"/>
            <w:tcBorders>
              <w:top w:val="single" w:sz="2" w:space="0" w:color="000000"/>
              <w:left w:val="single" w:sz="2" w:space="0" w:color="000000"/>
              <w:bottom w:val="single" w:sz="2" w:space="0" w:color="000000"/>
              <w:right w:val="single" w:sz="2" w:space="0" w:color="000000"/>
            </w:tcBorders>
            <w:shd w:val="clear" w:color="auto" w:fill="FFFFFF"/>
            <w:vAlign w:val="bottom"/>
          </w:tcPr>
          <w:p w:rsidR="000F73F8" w:rsidRPr="00306B24" w:rsidRDefault="000F73F8" w:rsidP="00CE4CFD">
            <w:pPr>
              <w:spacing w:line="320" w:lineRule="atLeast"/>
              <w:ind w:left="60" w:right="60"/>
              <w:jc w:val="center"/>
              <w:rPr>
                <w:rFonts w:ascii="Arial" w:hAnsi="Arial" w:cs="Arial"/>
                <w:sz w:val="18"/>
                <w:szCs w:val="18"/>
              </w:rPr>
            </w:pPr>
            <w:r w:rsidRPr="00306B24">
              <w:rPr>
                <w:rFonts w:ascii="Arial" w:hAnsi="Arial" w:cs="Arial"/>
                <w:sz w:val="18"/>
                <w:szCs w:val="18"/>
              </w:rPr>
              <w:t>T</w:t>
            </w:r>
            <w:r>
              <w:rPr>
                <w:rFonts w:ascii="Arial" w:hAnsi="Arial" w:cs="Arial"/>
                <w:sz w:val="18"/>
                <w:szCs w:val="18"/>
              </w:rPr>
              <w:t>OTAL</w:t>
            </w:r>
          </w:p>
        </w:tc>
        <w:tc>
          <w:tcPr>
            <w:tcW w:w="461" w:type="dxa"/>
            <w:vMerge w:val="restart"/>
            <w:tcBorders>
              <w:top w:val="single" w:sz="2" w:space="0" w:color="000000"/>
              <w:left w:val="single" w:sz="2" w:space="0" w:color="000000"/>
              <w:bottom w:val="single" w:sz="2" w:space="0" w:color="000000"/>
              <w:right w:val="single" w:sz="2" w:space="0" w:color="000000"/>
            </w:tcBorders>
            <w:shd w:val="clear" w:color="auto" w:fill="FFFFFF"/>
            <w:vAlign w:val="bottom"/>
          </w:tcPr>
          <w:p w:rsidR="000F73F8" w:rsidRPr="00306B24" w:rsidRDefault="000F73F8" w:rsidP="00CE4CFD">
            <w:pPr>
              <w:spacing w:line="320" w:lineRule="atLeast"/>
              <w:ind w:left="60" w:right="60"/>
              <w:jc w:val="center"/>
              <w:rPr>
                <w:rFonts w:ascii="Arial" w:hAnsi="Arial" w:cs="Arial"/>
                <w:sz w:val="18"/>
                <w:szCs w:val="18"/>
              </w:rPr>
            </w:pPr>
            <w:r>
              <w:rPr>
                <w:rFonts w:ascii="Arial" w:hAnsi="Arial" w:cs="Arial"/>
                <w:sz w:val="18"/>
                <w:szCs w:val="18"/>
              </w:rPr>
              <w:t>%</w:t>
            </w:r>
          </w:p>
        </w:tc>
      </w:tr>
      <w:tr w:rsidR="000F73F8" w:rsidRPr="00306B24" w:rsidTr="00D358FF">
        <w:trPr>
          <w:cantSplit/>
          <w:tblHeader/>
        </w:trPr>
        <w:tc>
          <w:tcPr>
            <w:tcW w:w="2957" w:type="dxa"/>
            <w:vMerge/>
            <w:tcBorders>
              <w:top w:val="single" w:sz="2" w:space="0" w:color="000000"/>
              <w:left w:val="single" w:sz="2" w:space="0" w:color="000000"/>
              <w:bottom w:val="single" w:sz="2" w:space="0" w:color="000000"/>
              <w:right w:val="single" w:sz="2" w:space="0" w:color="000000"/>
            </w:tcBorders>
            <w:vAlign w:val="center"/>
          </w:tcPr>
          <w:p w:rsidR="000F73F8" w:rsidRPr="00306B24" w:rsidRDefault="000F73F8" w:rsidP="00CE4CFD">
            <w:pPr>
              <w:rPr>
                <w:rFonts w:ascii="Arial" w:hAnsi="Arial" w:cs="Arial"/>
              </w:rPr>
            </w:pPr>
          </w:p>
        </w:tc>
        <w:tc>
          <w:tcPr>
            <w:tcW w:w="461"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0F73F8" w:rsidRPr="00306B24" w:rsidRDefault="000F73F8" w:rsidP="00CE4CFD">
            <w:pPr>
              <w:spacing w:line="320" w:lineRule="atLeast"/>
              <w:ind w:left="60" w:right="60"/>
              <w:jc w:val="center"/>
              <w:rPr>
                <w:rFonts w:ascii="Arial" w:hAnsi="Arial" w:cs="Arial"/>
                <w:sz w:val="18"/>
                <w:szCs w:val="18"/>
              </w:rPr>
            </w:pPr>
            <w:r w:rsidRPr="00306B24">
              <w:rPr>
                <w:rFonts w:ascii="Arial" w:hAnsi="Arial" w:cs="Arial"/>
                <w:sz w:val="18"/>
                <w:szCs w:val="18"/>
              </w:rPr>
              <w:t>SI</w:t>
            </w:r>
          </w:p>
        </w:tc>
        <w:tc>
          <w:tcPr>
            <w:tcW w:w="553"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0F73F8" w:rsidRPr="00306B24" w:rsidRDefault="000F73F8" w:rsidP="00CE4CFD">
            <w:pPr>
              <w:spacing w:line="320" w:lineRule="atLeast"/>
              <w:ind w:left="60" w:right="60"/>
              <w:jc w:val="center"/>
              <w:rPr>
                <w:rFonts w:ascii="Arial" w:hAnsi="Arial" w:cs="Arial"/>
                <w:sz w:val="18"/>
                <w:szCs w:val="18"/>
              </w:rPr>
            </w:pPr>
            <w:r>
              <w:rPr>
                <w:rFonts w:ascii="Arial" w:hAnsi="Arial" w:cs="Arial"/>
                <w:sz w:val="18"/>
                <w:szCs w:val="18"/>
              </w:rPr>
              <w:t>%</w:t>
            </w:r>
          </w:p>
        </w:tc>
        <w:tc>
          <w:tcPr>
            <w:tcW w:w="491"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0F73F8" w:rsidRPr="00306B24" w:rsidRDefault="000F73F8" w:rsidP="00CE4CFD">
            <w:pPr>
              <w:spacing w:line="320" w:lineRule="atLeast"/>
              <w:ind w:left="60" w:right="60"/>
              <w:jc w:val="center"/>
              <w:rPr>
                <w:rFonts w:ascii="Arial" w:hAnsi="Arial" w:cs="Arial"/>
                <w:sz w:val="18"/>
                <w:szCs w:val="18"/>
              </w:rPr>
            </w:pPr>
            <w:r w:rsidRPr="00306B24">
              <w:rPr>
                <w:rFonts w:ascii="Arial" w:hAnsi="Arial" w:cs="Arial"/>
                <w:sz w:val="18"/>
                <w:szCs w:val="18"/>
              </w:rPr>
              <w:t>NO</w:t>
            </w:r>
          </w:p>
        </w:tc>
        <w:tc>
          <w:tcPr>
            <w:tcW w:w="611"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0F73F8" w:rsidRPr="00306B24" w:rsidRDefault="000F73F8" w:rsidP="005F22CA">
            <w:pPr>
              <w:spacing w:line="320" w:lineRule="atLeast"/>
              <w:ind w:right="60"/>
              <w:jc w:val="center"/>
              <w:rPr>
                <w:rFonts w:ascii="Arial" w:hAnsi="Arial" w:cs="Arial"/>
                <w:sz w:val="18"/>
                <w:szCs w:val="18"/>
              </w:rPr>
            </w:pPr>
            <w:r>
              <w:rPr>
                <w:rFonts w:ascii="Arial" w:hAnsi="Arial" w:cs="Arial"/>
                <w:sz w:val="18"/>
                <w:szCs w:val="18"/>
              </w:rPr>
              <w:t>%</w:t>
            </w:r>
          </w:p>
        </w:tc>
        <w:tc>
          <w:tcPr>
            <w:tcW w:w="801" w:type="dxa"/>
            <w:vMerge/>
            <w:tcBorders>
              <w:top w:val="single" w:sz="2" w:space="0" w:color="000000"/>
              <w:left w:val="single" w:sz="2" w:space="0" w:color="000000"/>
              <w:bottom w:val="single" w:sz="2" w:space="0" w:color="000000"/>
              <w:right w:val="single" w:sz="2" w:space="0" w:color="000000"/>
            </w:tcBorders>
            <w:vAlign w:val="center"/>
          </w:tcPr>
          <w:p w:rsidR="000F73F8" w:rsidRPr="00306B24" w:rsidRDefault="000F73F8" w:rsidP="00CE4CFD">
            <w:pPr>
              <w:rPr>
                <w:rFonts w:ascii="Arial" w:hAnsi="Arial" w:cs="Arial"/>
                <w:sz w:val="18"/>
                <w:szCs w:val="18"/>
              </w:rPr>
            </w:pPr>
          </w:p>
        </w:tc>
        <w:tc>
          <w:tcPr>
            <w:tcW w:w="461" w:type="dxa"/>
            <w:vMerge/>
            <w:tcBorders>
              <w:top w:val="single" w:sz="2" w:space="0" w:color="000000"/>
              <w:left w:val="single" w:sz="2" w:space="0" w:color="000000"/>
              <w:bottom w:val="single" w:sz="2" w:space="0" w:color="000000"/>
              <w:right w:val="single" w:sz="2" w:space="0" w:color="000000"/>
            </w:tcBorders>
            <w:vAlign w:val="center"/>
          </w:tcPr>
          <w:p w:rsidR="000F73F8" w:rsidRPr="00306B24" w:rsidRDefault="000F73F8" w:rsidP="00CE4CFD">
            <w:pPr>
              <w:rPr>
                <w:rFonts w:ascii="Arial" w:hAnsi="Arial" w:cs="Arial"/>
                <w:sz w:val="18"/>
                <w:szCs w:val="18"/>
              </w:rPr>
            </w:pPr>
          </w:p>
        </w:tc>
      </w:tr>
      <w:tr w:rsidR="000F73F8" w:rsidRPr="00306B24" w:rsidTr="00D358FF">
        <w:trPr>
          <w:cantSplit/>
          <w:tblHeader/>
        </w:trPr>
        <w:tc>
          <w:tcPr>
            <w:tcW w:w="2957" w:type="dxa"/>
            <w:tcBorders>
              <w:top w:val="single" w:sz="2" w:space="0" w:color="000000"/>
              <w:left w:val="single" w:sz="2" w:space="0" w:color="000000"/>
              <w:bottom w:val="single" w:sz="2" w:space="0" w:color="auto"/>
              <w:right w:val="single" w:sz="2" w:space="0" w:color="000000"/>
            </w:tcBorders>
            <w:shd w:val="clear" w:color="auto" w:fill="FFFFFF"/>
          </w:tcPr>
          <w:p w:rsidR="000F73F8" w:rsidRPr="00306B24" w:rsidRDefault="000F73F8" w:rsidP="00CE4CFD">
            <w:pPr>
              <w:spacing w:line="320" w:lineRule="atLeast"/>
              <w:ind w:left="60" w:right="60"/>
              <w:rPr>
                <w:rFonts w:ascii="Arial" w:hAnsi="Arial" w:cs="Arial"/>
                <w:sz w:val="18"/>
                <w:szCs w:val="18"/>
              </w:rPr>
            </w:pPr>
            <w:r>
              <w:rPr>
                <w:rFonts w:ascii="Arial" w:hAnsi="Arial" w:cs="Arial"/>
                <w:sz w:val="18"/>
                <w:szCs w:val="18"/>
              </w:rPr>
              <w:t>SI</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5F22CA">
            <w:pPr>
              <w:spacing w:line="320" w:lineRule="atLeast"/>
              <w:ind w:right="60"/>
              <w:jc w:val="right"/>
              <w:rPr>
                <w:rFonts w:ascii="Arial" w:hAnsi="Arial" w:cs="Arial"/>
                <w:sz w:val="18"/>
                <w:szCs w:val="18"/>
              </w:rPr>
            </w:pPr>
            <w:r w:rsidRPr="00306B24">
              <w:rPr>
                <w:rFonts w:ascii="Arial" w:hAnsi="Arial" w:cs="Arial"/>
                <w:sz w:val="18"/>
                <w:szCs w:val="18"/>
              </w:rPr>
              <w:t>125</w:t>
            </w:r>
          </w:p>
        </w:tc>
        <w:tc>
          <w:tcPr>
            <w:tcW w:w="553" w:type="dxa"/>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5F22CA">
            <w:pPr>
              <w:spacing w:line="320" w:lineRule="atLeast"/>
              <w:ind w:right="60"/>
              <w:jc w:val="right"/>
              <w:rPr>
                <w:rFonts w:ascii="Arial" w:hAnsi="Arial" w:cs="Arial"/>
                <w:sz w:val="18"/>
                <w:szCs w:val="18"/>
              </w:rPr>
            </w:pPr>
            <w:r>
              <w:rPr>
                <w:rFonts w:ascii="Arial" w:hAnsi="Arial" w:cs="Arial"/>
                <w:sz w:val="18"/>
                <w:szCs w:val="18"/>
              </w:rPr>
              <w:t>80.13</w:t>
            </w:r>
          </w:p>
        </w:tc>
        <w:tc>
          <w:tcPr>
            <w:tcW w:w="491" w:type="dxa"/>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5F22CA">
            <w:pPr>
              <w:spacing w:line="320" w:lineRule="atLeast"/>
              <w:ind w:right="60"/>
              <w:jc w:val="right"/>
              <w:rPr>
                <w:rFonts w:ascii="Arial" w:hAnsi="Arial" w:cs="Arial"/>
                <w:sz w:val="18"/>
                <w:szCs w:val="18"/>
              </w:rPr>
            </w:pPr>
            <w:r w:rsidRPr="00306B24">
              <w:rPr>
                <w:rFonts w:ascii="Arial" w:hAnsi="Arial" w:cs="Arial"/>
                <w:sz w:val="18"/>
                <w:szCs w:val="18"/>
              </w:rPr>
              <w:t>31</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5F22CA">
            <w:pPr>
              <w:spacing w:line="320" w:lineRule="atLeast"/>
              <w:ind w:right="60"/>
              <w:jc w:val="right"/>
              <w:rPr>
                <w:rFonts w:ascii="Arial" w:hAnsi="Arial" w:cs="Arial"/>
                <w:sz w:val="18"/>
                <w:szCs w:val="18"/>
              </w:rPr>
            </w:pPr>
            <w:r>
              <w:rPr>
                <w:rFonts w:ascii="Arial" w:hAnsi="Arial" w:cs="Arial"/>
                <w:sz w:val="18"/>
                <w:szCs w:val="18"/>
              </w:rPr>
              <w:t>19.87</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5F22CA">
            <w:pPr>
              <w:spacing w:line="320" w:lineRule="atLeast"/>
              <w:ind w:right="60"/>
              <w:jc w:val="right"/>
              <w:rPr>
                <w:rFonts w:ascii="Arial" w:hAnsi="Arial" w:cs="Arial"/>
                <w:sz w:val="18"/>
                <w:szCs w:val="18"/>
              </w:rPr>
            </w:pPr>
            <w:r w:rsidRPr="00306B24">
              <w:rPr>
                <w:rFonts w:ascii="Arial" w:hAnsi="Arial" w:cs="Arial"/>
                <w:sz w:val="18"/>
                <w:szCs w:val="18"/>
              </w:rPr>
              <w:t>156</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5F22CA">
            <w:pPr>
              <w:spacing w:line="320" w:lineRule="atLeast"/>
              <w:ind w:right="60"/>
              <w:jc w:val="right"/>
              <w:rPr>
                <w:rFonts w:ascii="Arial" w:hAnsi="Arial" w:cs="Arial"/>
                <w:sz w:val="18"/>
                <w:szCs w:val="18"/>
              </w:rPr>
            </w:pPr>
            <w:r>
              <w:rPr>
                <w:rFonts w:ascii="Arial" w:hAnsi="Arial" w:cs="Arial"/>
                <w:sz w:val="18"/>
                <w:szCs w:val="18"/>
              </w:rPr>
              <w:t>100</w:t>
            </w:r>
          </w:p>
        </w:tc>
      </w:tr>
      <w:tr w:rsidR="000F73F8" w:rsidRPr="00306B24" w:rsidTr="00D358FF">
        <w:trPr>
          <w:cantSplit/>
          <w:tblHeader/>
        </w:trPr>
        <w:tc>
          <w:tcPr>
            <w:tcW w:w="2957" w:type="dxa"/>
            <w:tcBorders>
              <w:top w:val="single" w:sz="2" w:space="0" w:color="auto"/>
              <w:left w:val="single" w:sz="2" w:space="0" w:color="000000"/>
              <w:bottom w:val="single" w:sz="2" w:space="0" w:color="000000"/>
              <w:right w:val="single" w:sz="2" w:space="0" w:color="000000"/>
            </w:tcBorders>
            <w:shd w:val="clear" w:color="auto" w:fill="FFFFFF"/>
          </w:tcPr>
          <w:p w:rsidR="000F73F8" w:rsidRPr="00306B24" w:rsidRDefault="000F73F8" w:rsidP="00CE4CFD">
            <w:pPr>
              <w:spacing w:line="320" w:lineRule="atLeast"/>
              <w:ind w:left="60" w:right="60"/>
              <w:rPr>
                <w:rFonts w:ascii="Arial" w:hAnsi="Arial" w:cs="Arial"/>
                <w:sz w:val="18"/>
                <w:szCs w:val="18"/>
              </w:rPr>
            </w:pPr>
            <w:r w:rsidRPr="00306B24">
              <w:rPr>
                <w:rFonts w:ascii="Arial" w:hAnsi="Arial" w:cs="Arial"/>
                <w:sz w:val="18"/>
                <w:szCs w:val="18"/>
              </w:rPr>
              <w:t>T</w:t>
            </w:r>
            <w:r>
              <w:rPr>
                <w:rFonts w:ascii="Arial" w:hAnsi="Arial" w:cs="Arial"/>
                <w:sz w:val="18"/>
                <w:szCs w:val="18"/>
              </w:rPr>
              <w:t>OTAL</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5F22CA">
            <w:pPr>
              <w:spacing w:line="320" w:lineRule="atLeast"/>
              <w:ind w:right="60"/>
              <w:jc w:val="right"/>
              <w:rPr>
                <w:rFonts w:ascii="Arial" w:hAnsi="Arial" w:cs="Arial"/>
                <w:sz w:val="18"/>
                <w:szCs w:val="18"/>
              </w:rPr>
            </w:pPr>
            <w:r w:rsidRPr="00306B24">
              <w:rPr>
                <w:rFonts w:ascii="Arial" w:hAnsi="Arial" w:cs="Arial"/>
                <w:sz w:val="18"/>
                <w:szCs w:val="18"/>
              </w:rPr>
              <w:t>125</w:t>
            </w:r>
          </w:p>
        </w:tc>
        <w:tc>
          <w:tcPr>
            <w:tcW w:w="553" w:type="dxa"/>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5F22CA">
            <w:pPr>
              <w:spacing w:line="320" w:lineRule="atLeast"/>
              <w:ind w:right="60"/>
              <w:jc w:val="right"/>
              <w:rPr>
                <w:rFonts w:ascii="Arial" w:hAnsi="Arial" w:cs="Arial"/>
                <w:sz w:val="18"/>
                <w:szCs w:val="18"/>
              </w:rPr>
            </w:pPr>
            <w:r>
              <w:rPr>
                <w:rFonts w:ascii="Arial" w:hAnsi="Arial" w:cs="Arial"/>
                <w:sz w:val="18"/>
                <w:szCs w:val="18"/>
              </w:rPr>
              <w:t>80.13</w:t>
            </w:r>
          </w:p>
        </w:tc>
        <w:tc>
          <w:tcPr>
            <w:tcW w:w="491" w:type="dxa"/>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5F22CA">
            <w:pPr>
              <w:spacing w:line="320" w:lineRule="atLeast"/>
              <w:ind w:right="60"/>
              <w:jc w:val="right"/>
              <w:rPr>
                <w:rFonts w:ascii="Arial" w:hAnsi="Arial" w:cs="Arial"/>
                <w:sz w:val="18"/>
                <w:szCs w:val="18"/>
              </w:rPr>
            </w:pPr>
            <w:r w:rsidRPr="00306B24">
              <w:rPr>
                <w:rFonts w:ascii="Arial" w:hAnsi="Arial" w:cs="Arial"/>
                <w:sz w:val="18"/>
                <w:szCs w:val="18"/>
              </w:rPr>
              <w:t>31</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5F22CA">
            <w:pPr>
              <w:spacing w:line="320" w:lineRule="atLeast"/>
              <w:ind w:right="60"/>
              <w:jc w:val="right"/>
              <w:rPr>
                <w:rFonts w:ascii="Arial" w:hAnsi="Arial" w:cs="Arial"/>
                <w:sz w:val="18"/>
                <w:szCs w:val="18"/>
              </w:rPr>
            </w:pPr>
            <w:r>
              <w:rPr>
                <w:rFonts w:ascii="Arial" w:hAnsi="Arial" w:cs="Arial"/>
                <w:sz w:val="18"/>
                <w:szCs w:val="18"/>
              </w:rPr>
              <w:t>19.87</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5F22CA">
            <w:pPr>
              <w:spacing w:line="320" w:lineRule="atLeast"/>
              <w:ind w:right="60"/>
              <w:jc w:val="right"/>
              <w:rPr>
                <w:rFonts w:ascii="Arial" w:hAnsi="Arial" w:cs="Arial"/>
                <w:sz w:val="18"/>
                <w:szCs w:val="18"/>
              </w:rPr>
            </w:pPr>
            <w:r w:rsidRPr="00306B24">
              <w:rPr>
                <w:rFonts w:ascii="Arial" w:hAnsi="Arial" w:cs="Arial"/>
                <w:sz w:val="18"/>
                <w:szCs w:val="18"/>
              </w:rPr>
              <w:t>156</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0F73F8" w:rsidRPr="00306B24" w:rsidRDefault="000F73F8" w:rsidP="005F22CA">
            <w:pPr>
              <w:spacing w:line="320" w:lineRule="atLeast"/>
              <w:ind w:right="60"/>
              <w:jc w:val="right"/>
              <w:rPr>
                <w:rFonts w:ascii="Arial" w:hAnsi="Arial" w:cs="Arial"/>
                <w:sz w:val="18"/>
                <w:szCs w:val="18"/>
              </w:rPr>
            </w:pPr>
            <w:r>
              <w:rPr>
                <w:rFonts w:ascii="Arial" w:hAnsi="Arial" w:cs="Arial"/>
                <w:sz w:val="18"/>
                <w:szCs w:val="18"/>
              </w:rPr>
              <w:t>100</w:t>
            </w:r>
          </w:p>
        </w:tc>
      </w:tr>
    </w:tbl>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0B5DB9" w:rsidP="000B5DB9">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9</w:t>
      </w:r>
    </w:p>
    <w:p w:rsidR="00C21B87" w:rsidRDefault="00C21B87" w:rsidP="00C21B87">
      <w:pPr>
        <w:rPr>
          <w:rFonts w:ascii="Arial" w:hAnsi="Arial" w:cs="Arial"/>
          <w:b/>
          <w:lang w:val="es-MX"/>
        </w:rPr>
      </w:pPr>
      <w:r>
        <w:rPr>
          <w:rFonts w:ascii="Arial" w:hAnsi="Arial" w:cs="Arial"/>
          <w:b/>
          <w:lang w:val="es-MX"/>
        </w:rPr>
        <w:t>SEXO DE LOS ESTUDIANTES DE BACHILLERATO Y EL INTERÉS POR EMIGRAR HACIA LOS ESTADOS UNIDOS DE NORTEAMERICA</w:t>
      </w:r>
    </w:p>
    <w:tbl>
      <w:tblPr>
        <w:tblpPr w:leftFromText="141" w:rightFromText="141" w:vertAnchor="text" w:horzAnchor="margin" w:tblpXSpec="center" w:tblpY="172"/>
        <w:tblW w:w="5643" w:type="dxa"/>
        <w:tblCellMar>
          <w:left w:w="70" w:type="dxa"/>
          <w:right w:w="70" w:type="dxa"/>
        </w:tblCellMar>
        <w:tblLook w:val="0000"/>
      </w:tblPr>
      <w:tblGrid>
        <w:gridCol w:w="1689"/>
        <w:gridCol w:w="660"/>
        <w:gridCol w:w="641"/>
        <w:gridCol w:w="525"/>
        <w:gridCol w:w="691"/>
        <w:gridCol w:w="852"/>
        <w:gridCol w:w="641"/>
      </w:tblGrid>
      <w:tr w:rsidR="000F73F8" w:rsidRPr="00306B24" w:rsidTr="000F73F8">
        <w:trPr>
          <w:trHeight w:val="255"/>
        </w:trPr>
        <w:tc>
          <w:tcPr>
            <w:tcW w:w="1689" w:type="dxa"/>
            <w:tcBorders>
              <w:top w:val="single" w:sz="4" w:space="0" w:color="auto"/>
              <w:left w:val="single" w:sz="4" w:space="0" w:color="000000"/>
              <w:bottom w:val="nil"/>
              <w:right w:val="nil"/>
            </w:tcBorders>
            <w:noWrap/>
            <w:vAlign w:val="bottom"/>
          </w:tcPr>
          <w:p w:rsidR="000F73F8" w:rsidRPr="00306B24" w:rsidRDefault="000F73F8" w:rsidP="000F73F8">
            <w:pPr>
              <w:rPr>
                <w:rFonts w:ascii="Arial" w:hAnsi="Arial" w:cs="Arial"/>
                <w:sz w:val="20"/>
                <w:szCs w:val="20"/>
              </w:rPr>
            </w:pPr>
          </w:p>
        </w:tc>
        <w:tc>
          <w:tcPr>
            <w:tcW w:w="1301" w:type="dxa"/>
            <w:gridSpan w:val="2"/>
            <w:tcBorders>
              <w:top w:val="single" w:sz="4" w:space="0" w:color="auto"/>
              <w:left w:val="single" w:sz="4" w:space="0" w:color="000000"/>
              <w:bottom w:val="nil"/>
              <w:right w:val="nil"/>
            </w:tcBorders>
            <w:noWrap/>
            <w:vAlign w:val="bottom"/>
          </w:tcPr>
          <w:p w:rsidR="000F73F8" w:rsidRPr="00306B24" w:rsidRDefault="000F73F8" w:rsidP="000F73F8">
            <w:pPr>
              <w:jc w:val="right"/>
              <w:rPr>
                <w:rFonts w:ascii="Arial" w:hAnsi="Arial" w:cs="Arial"/>
                <w:sz w:val="20"/>
                <w:szCs w:val="20"/>
              </w:rPr>
            </w:pPr>
            <w:r w:rsidRPr="00306B24">
              <w:rPr>
                <w:rFonts w:ascii="Arial" w:hAnsi="Arial" w:cs="Arial"/>
                <w:sz w:val="20"/>
                <w:szCs w:val="20"/>
              </w:rPr>
              <w:t>VIAJAR</w:t>
            </w:r>
          </w:p>
        </w:tc>
        <w:tc>
          <w:tcPr>
            <w:tcW w:w="1216" w:type="dxa"/>
            <w:gridSpan w:val="2"/>
            <w:tcBorders>
              <w:top w:val="single" w:sz="4" w:space="0" w:color="auto"/>
              <w:left w:val="nil"/>
              <w:bottom w:val="nil"/>
              <w:right w:val="single" w:sz="4" w:space="0" w:color="auto"/>
            </w:tcBorders>
            <w:noWrap/>
            <w:vAlign w:val="bottom"/>
          </w:tcPr>
          <w:p w:rsidR="000F73F8" w:rsidRPr="00306B24" w:rsidRDefault="000F73F8" w:rsidP="000F73F8">
            <w:pPr>
              <w:rPr>
                <w:rFonts w:ascii="Arial" w:hAnsi="Arial" w:cs="Arial"/>
                <w:sz w:val="20"/>
                <w:szCs w:val="20"/>
              </w:rPr>
            </w:pPr>
            <w:r w:rsidRPr="00306B24">
              <w:rPr>
                <w:rFonts w:ascii="Arial" w:hAnsi="Arial" w:cs="Arial"/>
                <w:sz w:val="20"/>
                <w:szCs w:val="20"/>
              </w:rPr>
              <w:t> </w:t>
            </w:r>
          </w:p>
        </w:tc>
        <w:tc>
          <w:tcPr>
            <w:tcW w:w="852" w:type="dxa"/>
            <w:tcBorders>
              <w:top w:val="single" w:sz="4" w:space="0" w:color="auto"/>
              <w:left w:val="single" w:sz="4" w:space="0" w:color="auto"/>
              <w:bottom w:val="nil"/>
              <w:right w:val="single" w:sz="4" w:space="0" w:color="auto"/>
            </w:tcBorders>
            <w:noWrap/>
            <w:vAlign w:val="bottom"/>
          </w:tcPr>
          <w:p w:rsidR="000F73F8" w:rsidRPr="00306B24" w:rsidRDefault="000F73F8" w:rsidP="000F73F8">
            <w:pPr>
              <w:rPr>
                <w:rFonts w:ascii="Arial" w:hAnsi="Arial" w:cs="Arial"/>
                <w:sz w:val="20"/>
                <w:szCs w:val="20"/>
              </w:rPr>
            </w:pPr>
            <w:r w:rsidRPr="00306B24">
              <w:rPr>
                <w:rFonts w:ascii="Arial" w:hAnsi="Arial" w:cs="Arial"/>
                <w:sz w:val="20"/>
                <w:szCs w:val="20"/>
              </w:rPr>
              <w:t> </w:t>
            </w:r>
          </w:p>
        </w:tc>
        <w:tc>
          <w:tcPr>
            <w:tcW w:w="585" w:type="dxa"/>
            <w:tcBorders>
              <w:top w:val="single" w:sz="4" w:space="0" w:color="auto"/>
              <w:left w:val="single" w:sz="4" w:space="0" w:color="auto"/>
              <w:bottom w:val="nil"/>
              <w:right w:val="single" w:sz="4" w:space="0" w:color="000000"/>
            </w:tcBorders>
            <w:vAlign w:val="bottom"/>
          </w:tcPr>
          <w:p w:rsidR="000F73F8" w:rsidRPr="00306B24" w:rsidRDefault="000F73F8" w:rsidP="000F73F8">
            <w:pPr>
              <w:rPr>
                <w:rFonts w:ascii="Arial" w:hAnsi="Arial" w:cs="Arial"/>
                <w:sz w:val="20"/>
                <w:szCs w:val="20"/>
              </w:rPr>
            </w:pPr>
          </w:p>
        </w:tc>
      </w:tr>
      <w:tr w:rsidR="000F73F8" w:rsidRPr="00306B24" w:rsidTr="000F73F8">
        <w:trPr>
          <w:trHeight w:val="255"/>
        </w:trPr>
        <w:tc>
          <w:tcPr>
            <w:tcW w:w="1689" w:type="dxa"/>
            <w:tcBorders>
              <w:left w:val="single" w:sz="4" w:space="0" w:color="000000"/>
              <w:bottom w:val="single" w:sz="4" w:space="0" w:color="auto"/>
              <w:right w:val="nil"/>
            </w:tcBorders>
            <w:noWrap/>
            <w:vAlign w:val="bottom"/>
          </w:tcPr>
          <w:p w:rsidR="000F73F8" w:rsidRPr="00306B24" w:rsidRDefault="000F73F8" w:rsidP="000F73F8">
            <w:pPr>
              <w:rPr>
                <w:rFonts w:ascii="Arial" w:hAnsi="Arial" w:cs="Arial"/>
                <w:sz w:val="20"/>
                <w:szCs w:val="20"/>
              </w:rPr>
            </w:pPr>
            <w:r w:rsidRPr="00306B24">
              <w:rPr>
                <w:rFonts w:ascii="Arial" w:hAnsi="Arial" w:cs="Arial"/>
                <w:sz w:val="20"/>
                <w:szCs w:val="20"/>
              </w:rPr>
              <w:t>SEXO</w:t>
            </w:r>
          </w:p>
        </w:tc>
        <w:tc>
          <w:tcPr>
            <w:tcW w:w="660" w:type="dxa"/>
            <w:tcBorders>
              <w:top w:val="single" w:sz="4" w:space="0" w:color="000000"/>
              <w:left w:val="single" w:sz="4" w:space="0" w:color="000000"/>
              <w:bottom w:val="nil"/>
              <w:right w:val="single" w:sz="4" w:space="0" w:color="auto"/>
            </w:tcBorders>
            <w:noWrap/>
            <w:vAlign w:val="bottom"/>
          </w:tcPr>
          <w:p w:rsidR="000F73F8" w:rsidRPr="00306B24" w:rsidRDefault="000F73F8" w:rsidP="000F73F8">
            <w:pPr>
              <w:jc w:val="center"/>
              <w:rPr>
                <w:rFonts w:ascii="Arial" w:hAnsi="Arial" w:cs="Arial"/>
                <w:sz w:val="20"/>
                <w:szCs w:val="20"/>
              </w:rPr>
            </w:pPr>
            <w:r w:rsidRPr="00306B24">
              <w:rPr>
                <w:rFonts w:ascii="Arial" w:hAnsi="Arial" w:cs="Arial"/>
                <w:sz w:val="20"/>
                <w:szCs w:val="20"/>
              </w:rPr>
              <w:t>S</w:t>
            </w:r>
            <w:r>
              <w:rPr>
                <w:rFonts w:ascii="Arial" w:hAnsi="Arial" w:cs="Arial"/>
                <w:sz w:val="20"/>
                <w:szCs w:val="20"/>
              </w:rPr>
              <w:t>I</w:t>
            </w:r>
          </w:p>
        </w:tc>
        <w:tc>
          <w:tcPr>
            <w:tcW w:w="641" w:type="dxa"/>
            <w:tcBorders>
              <w:top w:val="single" w:sz="4" w:space="0" w:color="000000"/>
              <w:left w:val="single" w:sz="4" w:space="0" w:color="auto"/>
              <w:bottom w:val="single" w:sz="4" w:space="0" w:color="auto"/>
              <w:right w:val="single" w:sz="4" w:space="0" w:color="auto"/>
            </w:tcBorders>
            <w:vAlign w:val="bottom"/>
          </w:tcPr>
          <w:p w:rsidR="000F73F8" w:rsidRPr="00306B24" w:rsidRDefault="000F73F8" w:rsidP="000F73F8">
            <w:pPr>
              <w:jc w:val="center"/>
              <w:rPr>
                <w:rFonts w:ascii="Arial" w:hAnsi="Arial" w:cs="Arial"/>
                <w:sz w:val="20"/>
                <w:szCs w:val="20"/>
              </w:rPr>
            </w:pPr>
            <w:r>
              <w:rPr>
                <w:rFonts w:ascii="Arial" w:hAnsi="Arial" w:cs="Arial"/>
                <w:sz w:val="20"/>
                <w:szCs w:val="20"/>
              </w:rPr>
              <w:t>%</w:t>
            </w:r>
          </w:p>
        </w:tc>
        <w:tc>
          <w:tcPr>
            <w:tcW w:w="525" w:type="dxa"/>
            <w:tcBorders>
              <w:top w:val="single" w:sz="4" w:space="0" w:color="000000"/>
              <w:left w:val="single" w:sz="4" w:space="0" w:color="auto"/>
              <w:bottom w:val="nil"/>
              <w:right w:val="single" w:sz="4" w:space="0" w:color="auto"/>
            </w:tcBorders>
            <w:noWrap/>
            <w:vAlign w:val="bottom"/>
          </w:tcPr>
          <w:p w:rsidR="000F73F8" w:rsidRPr="00306B24" w:rsidRDefault="000F73F8" w:rsidP="000F73F8">
            <w:pPr>
              <w:jc w:val="center"/>
              <w:rPr>
                <w:rFonts w:ascii="Arial" w:hAnsi="Arial" w:cs="Arial"/>
                <w:sz w:val="20"/>
                <w:szCs w:val="20"/>
              </w:rPr>
            </w:pPr>
            <w:r w:rsidRPr="00306B24">
              <w:rPr>
                <w:rFonts w:ascii="Arial" w:hAnsi="Arial" w:cs="Arial"/>
                <w:sz w:val="20"/>
                <w:szCs w:val="20"/>
              </w:rPr>
              <w:t>NO</w:t>
            </w:r>
          </w:p>
        </w:tc>
        <w:tc>
          <w:tcPr>
            <w:tcW w:w="691" w:type="dxa"/>
            <w:tcBorders>
              <w:top w:val="single" w:sz="4" w:space="0" w:color="000000"/>
              <w:left w:val="single" w:sz="4" w:space="0" w:color="auto"/>
              <w:bottom w:val="single" w:sz="4" w:space="0" w:color="auto"/>
              <w:right w:val="nil"/>
            </w:tcBorders>
            <w:vAlign w:val="bottom"/>
          </w:tcPr>
          <w:p w:rsidR="000F73F8" w:rsidRPr="00306B24" w:rsidRDefault="000F73F8" w:rsidP="000F73F8">
            <w:pPr>
              <w:jc w:val="center"/>
              <w:rPr>
                <w:rFonts w:ascii="Arial" w:hAnsi="Arial" w:cs="Arial"/>
                <w:sz w:val="20"/>
                <w:szCs w:val="20"/>
              </w:rPr>
            </w:pPr>
            <w:r>
              <w:rPr>
                <w:rFonts w:ascii="Arial" w:hAnsi="Arial" w:cs="Arial"/>
                <w:sz w:val="20"/>
                <w:szCs w:val="20"/>
              </w:rPr>
              <w:t>%</w:t>
            </w:r>
          </w:p>
        </w:tc>
        <w:tc>
          <w:tcPr>
            <w:tcW w:w="852" w:type="dxa"/>
            <w:tcBorders>
              <w:left w:val="single" w:sz="4" w:space="0" w:color="000000"/>
              <w:bottom w:val="single" w:sz="4" w:space="0" w:color="auto"/>
              <w:right w:val="single" w:sz="4" w:space="0" w:color="auto"/>
            </w:tcBorders>
            <w:noWrap/>
            <w:vAlign w:val="bottom"/>
          </w:tcPr>
          <w:p w:rsidR="000F73F8" w:rsidRPr="00306B24" w:rsidRDefault="000F73F8" w:rsidP="000F73F8">
            <w:pPr>
              <w:jc w:val="center"/>
              <w:rPr>
                <w:rFonts w:ascii="Arial" w:hAnsi="Arial" w:cs="Arial"/>
                <w:sz w:val="20"/>
                <w:szCs w:val="20"/>
              </w:rPr>
            </w:pPr>
            <w:r w:rsidRPr="00306B24">
              <w:rPr>
                <w:rFonts w:ascii="Arial" w:hAnsi="Arial" w:cs="Arial"/>
                <w:sz w:val="20"/>
                <w:szCs w:val="20"/>
              </w:rPr>
              <w:t xml:space="preserve">Total </w:t>
            </w:r>
            <w:r>
              <w:rPr>
                <w:rFonts w:ascii="Arial" w:hAnsi="Arial" w:cs="Arial"/>
                <w:sz w:val="20"/>
                <w:szCs w:val="20"/>
              </w:rPr>
              <w:t>G</w:t>
            </w:r>
            <w:r w:rsidRPr="00306B24">
              <w:rPr>
                <w:rFonts w:ascii="Arial" w:hAnsi="Arial" w:cs="Arial"/>
                <w:sz w:val="20"/>
                <w:szCs w:val="20"/>
              </w:rPr>
              <w:t>eneral</w:t>
            </w:r>
          </w:p>
        </w:tc>
        <w:tc>
          <w:tcPr>
            <w:tcW w:w="585" w:type="dxa"/>
            <w:tcBorders>
              <w:left w:val="single" w:sz="4" w:space="0" w:color="auto"/>
              <w:bottom w:val="single" w:sz="4" w:space="0" w:color="auto"/>
              <w:right w:val="single" w:sz="4" w:space="0" w:color="auto"/>
            </w:tcBorders>
            <w:vAlign w:val="bottom"/>
          </w:tcPr>
          <w:p w:rsidR="000F73F8" w:rsidRDefault="000F73F8" w:rsidP="000F73F8">
            <w:pPr>
              <w:jc w:val="center"/>
              <w:rPr>
                <w:rFonts w:ascii="Arial" w:hAnsi="Arial" w:cs="Arial"/>
                <w:sz w:val="20"/>
                <w:szCs w:val="20"/>
              </w:rPr>
            </w:pPr>
          </w:p>
          <w:p w:rsidR="000F73F8" w:rsidRPr="00306B24" w:rsidRDefault="000F73F8" w:rsidP="000F73F8">
            <w:pPr>
              <w:jc w:val="center"/>
              <w:rPr>
                <w:rFonts w:ascii="Arial" w:hAnsi="Arial" w:cs="Arial"/>
                <w:sz w:val="20"/>
                <w:szCs w:val="20"/>
              </w:rPr>
            </w:pPr>
            <w:r>
              <w:rPr>
                <w:rFonts w:ascii="Arial" w:hAnsi="Arial" w:cs="Arial"/>
                <w:sz w:val="20"/>
                <w:szCs w:val="20"/>
              </w:rPr>
              <w:t>%</w:t>
            </w:r>
          </w:p>
        </w:tc>
      </w:tr>
      <w:tr w:rsidR="000F73F8" w:rsidRPr="00306B24" w:rsidTr="000F73F8">
        <w:trPr>
          <w:trHeight w:val="255"/>
        </w:trPr>
        <w:tc>
          <w:tcPr>
            <w:tcW w:w="1689" w:type="dxa"/>
            <w:tcBorders>
              <w:top w:val="single" w:sz="4" w:space="0" w:color="auto"/>
              <w:left w:val="single" w:sz="4" w:space="0" w:color="000000"/>
              <w:bottom w:val="nil"/>
              <w:right w:val="nil"/>
            </w:tcBorders>
            <w:noWrap/>
            <w:vAlign w:val="bottom"/>
          </w:tcPr>
          <w:p w:rsidR="000F73F8" w:rsidRPr="00306B24" w:rsidRDefault="000F73F8" w:rsidP="000F73F8">
            <w:pPr>
              <w:rPr>
                <w:rFonts w:ascii="Arial" w:hAnsi="Arial" w:cs="Arial"/>
                <w:sz w:val="20"/>
                <w:szCs w:val="20"/>
              </w:rPr>
            </w:pPr>
            <w:r w:rsidRPr="00306B24">
              <w:rPr>
                <w:rFonts w:ascii="Arial" w:hAnsi="Arial" w:cs="Arial"/>
                <w:sz w:val="20"/>
                <w:szCs w:val="20"/>
              </w:rPr>
              <w:t>Masculino</w:t>
            </w:r>
          </w:p>
        </w:tc>
        <w:tc>
          <w:tcPr>
            <w:tcW w:w="660" w:type="dxa"/>
            <w:tcBorders>
              <w:top w:val="single" w:sz="4" w:space="0" w:color="auto"/>
              <w:left w:val="single" w:sz="4" w:space="0" w:color="000000"/>
              <w:bottom w:val="nil"/>
              <w:right w:val="single" w:sz="4" w:space="0" w:color="auto"/>
            </w:tcBorders>
            <w:noWrap/>
            <w:vAlign w:val="bottom"/>
          </w:tcPr>
          <w:p w:rsidR="000F73F8" w:rsidRPr="00306B24" w:rsidRDefault="000F73F8" w:rsidP="000F73F8">
            <w:pPr>
              <w:jc w:val="right"/>
              <w:rPr>
                <w:rFonts w:ascii="Arial" w:hAnsi="Arial" w:cs="Arial"/>
                <w:sz w:val="20"/>
                <w:szCs w:val="20"/>
              </w:rPr>
            </w:pPr>
            <w:r w:rsidRPr="00306B24">
              <w:rPr>
                <w:rFonts w:ascii="Arial" w:hAnsi="Arial" w:cs="Arial"/>
                <w:sz w:val="20"/>
                <w:szCs w:val="20"/>
              </w:rPr>
              <w:t>96</w:t>
            </w:r>
          </w:p>
        </w:tc>
        <w:tc>
          <w:tcPr>
            <w:tcW w:w="641" w:type="dxa"/>
            <w:tcBorders>
              <w:top w:val="single" w:sz="4" w:space="0" w:color="auto"/>
              <w:left w:val="single" w:sz="4" w:space="0" w:color="auto"/>
              <w:bottom w:val="nil"/>
              <w:right w:val="single" w:sz="4" w:space="0" w:color="auto"/>
            </w:tcBorders>
            <w:vAlign w:val="bottom"/>
          </w:tcPr>
          <w:p w:rsidR="000F73F8" w:rsidRPr="00306B24" w:rsidRDefault="000F73F8" w:rsidP="000F73F8">
            <w:pPr>
              <w:rPr>
                <w:rFonts w:ascii="Arial" w:hAnsi="Arial" w:cs="Arial"/>
                <w:sz w:val="20"/>
                <w:szCs w:val="20"/>
              </w:rPr>
            </w:pPr>
            <w:r>
              <w:rPr>
                <w:rFonts w:ascii="Arial" w:hAnsi="Arial" w:cs="Arial"/>
                <w:sz w:val="20"/>
                <w:szCs w:val="20"/>
              </w:rPr>
              <w:t>27.59</w:t>
            </w:r>
          </w:p>
        </w:tc>
        <w:tc>
          <w:tcPr>
            <w:tcW w:w="525" w:type="dxa"/>
            <w:tcBorders>
              <w:top w:val="single" w:sz="4" w:space="0" w:color="auto"/>
              <w:left w:val="single" w:sz="4" w:space="0" w:color="auto"/>
              <w:bottom w:val="nil"/>
              <w:right w:val="single" w:sz="4" w:space="0" w:color="auto"/>
            </w:tcBorders>
            <w:noWrap/>
            <w:vAlign w:val="bottom"/>
          </w:tcPr>
          <w:p w:rsidR="000F73F8" w:rsidRPr="00306B24" w:rsidRDefault="000F73F8" w:rsidP="000F73F8">
            <w:pPr>
              <w:jc w:val="right"/>
              <w:rPr>
                <w:rFonts w:ascii="Arial" w:hAnsi="Arial" w:cs="Arial"/>
                <w:sz w:val="20"/>
                <w:szCs w:val="20"/>
              </w:rPr>
            </w:pPr>
            <w:r w:rsidRPr="00306B24">
              <w:rPr>
                <w:rFonts w:ascii="Arial" w:hAnsi="Arial" w:cs="Arial"/>
                <w:sz w:val="20"/>
                <w:szCs w:val="20"/>
              </w:rPr>
              <w:t>53</w:t>
            </w:r>
          </w:p>
        </w:tc>
        <w:tc>
          <w:tcPr>
            <w:tcW w:w="691" w:type="dxa"/>
            <w:tcBorders>
              <w:top w:val="single" w:sz="4" w:space="0" w:color="auto"/>
              <w:left w:val="single" w:sz="4" w:space="0" w:color="auto"/>
              <w:bottom w:val="nil"/>
              <w:right w:val="nil"/>
            </w:tcBorders>
            <w:vAlign w:val="bottom"/>
          </w:tcPr>
          <w:p w:rsidR="000F73F8" w:rsidRPr="00306B24" w:rsidRDefault="000F73F8" w:rsidP="000F73F8">
            <w:pPr>
              <w:rPr>
                <w:rFonts w:ascii="Arial" w:hAnsi="Arial" w:cs="Arial"/>
                <w:sz w:val="20"/>
                <w:szCs w:val="20"/>
              </w:rPr>
            </w:pPr>
            <w:r>
              <w:rPr>
                <w:rFonts w:ascii="Arial" w:hAnsi="Arial" w:cs="Arial"/>
                <w:sz w:val="20"/>
                <w:szCs w:val="20"/>
              </w:rPr>
              <w:t>15.23</w:t>
            </w:r>
          </w:p>
        </w:tc>
        <w:tc>
          <w:tcPr>
            <w:tcW w:w="852" w:type="dxa"/>
            <w:tcBorders>
              <w:top w:val="single" w:sz="4" w:space="0" w:color="auto"/>
              <w:left w:val="single" w:sz="4" w:space="0" w:color="000000"/>
              <w:bottom w:val="nil"/>
              <w:right w:val="single" w:sz="4" w:space="0" w:color="auto"/>
            </w:tcBorders>
            <w:noWrap/>
            <w:vAlign w:val="bottom"/>
          </w:tcPr>
          <w:p w:rsidR="000F73F8" w:rsidRPr="00306B24" w:rsidRDefault="000F73F8" w:rsidP="000F73F8">
            <w:pPr>
              <w:jc w:val="right"/>
              <w:rPr>
                <w:rFonts w:ascii="Arial" w:hAnsi="Arial" w:cs="Arial"/>
                <w:sz w:val="20"/>
                <w:szCs w:val="20"/>
              </w:rPr>
            </w:pPr>
            <w:r w:rsidRPr="00306B24">
              <w:rPr>
                <w:rFonts w:ascii="Arial" w:hAnsi="Arial" w:cs="Arial"/>
                <w:sz w:val="20"/>
                <w:szCs w:val="20"/>
              </w:rPr>
              <w:t>149</w:t>
            </w:r>
          </w:p>
        </w:tc>
        <w:tc>
          <w:tcPr>
            <w:tcW w:w="585" w:type="dxa"/>
            <w:tcBorders>
              <w:top w:val="single" w:sz="4" w:space="0" w:color="auto"/>
              <w:left w:val="single" w:sz="4" w:space="0" w:color="auto"/>
              <w:bottom w:val="nil"/>
              <w:right w:val="single" w:sz="4" w:space="0" w:color="000000"/>
            </w:tcBorders>
            <w:vAlign w:val="bottom"/>
          </w:tcPr>
          <w:p w:rsidR="000F73F8" w:rsidRPr="00306B24" w:rsidRDefault="00CC1B9E" w:rsidP="00CC1B9E">
            <w:pPr>
              <w:jc w:val="right"/>
              <w:rPr>
                <w:rFonts w:ascii="Arial" w:hAnsi="Arial" w:cs="Arial"/>
                <w:sz w:val="20"/>
                <w:szCs w:val="20"/>
              </w:rPr>
            </w:pPr>
            <w:r>
              <w:rPr>
                <w:rFonts w:ascii="Arial" w:hAnsi="Arial" w:cs="Arial"/>
                <w:sz w:val="20"/>
                <w:szCs w:val="20"/>
              </w:rPr>
              <w:t>42.82</w:t>
            </w:r>
          </w:p>
        </w:tc>
      </w:tr>
      <w:tr w:rsidR="000F73F8" w:rsidRPr="00306B24" w:rsidTr="000F73F8">
        <w:trPr>
          <w:trHeight w:val="255"/>
        </w:trPr>
        <w:tc>
          <w:tcPr>
            <w:tcW w:w="1689" w:type="dxa"/>
            <w:tcBorders>
              <w:top w:val="single" w:sz="4" w:space="0" w:color="auto"/>
              <w:left w:val="single" w:sz="4" w:space="0" w:color="000000"/>
              <w:bottom w:val="nil"/>
              <w:right w:val="nil"/>
            </w:tcBorders>
            <w:noWrap/>
            <w:vAlign w:val="bottom"/>
          </w:tcPr>
          <w:p w:rsidR="000F73F8" w:rsidRPr="00306B24" w:rsidRDefault="000F73F8" w:rsidP="000F73F8">
            <w:pPr>
              <w:rPr>
                <w:rFonts w:ascii="Arial" w:hAnsi="Arial" w:cs="Arial"/>
                <w:sz w:val="20"/>
                <w:szCs w:val="20"/>
              </w:rPr>
            </w:pPr>
            <w:r w:rsidRPr="00306B24">
              <w:rPr>
                <w:rFonts w:ascii="Arial" w:hAnsi="Arial" w:cs="Arial"/>
                <w:sz w:val="20"/>
                <w:szCs w:val="20"/>
              </w:rPr>
              <w:t xml:space="preserve">Femenino </w:t>
            </w:r>
          </w:p>
        </w:tc>
        <w:tc>
          <w:tcPr>
            <w:tcW w:w="660" w:type="dxa"/>
            <w:tcBorders>
              <w:top w:val="single" w:sz="4" w:space="0" w:color="auto"/>
              <w:left w:val="single" w:sz="4" w:space="0" w:color="000000"/>
              <w:bottom w:val="nil"/>
              <w:right w:val="single" w:sz="4" w:space="0" w:color="auto"/>
            </w:tcBorders>
            <w:noWrap/>
            <w:vAlign w:val="bottom"/>
          </w:tcPr>
          <w:p w:rsidR="000F73F8" w:rsidRPr="00306B24" w:rsidRDefault="000F73F8" w:rsidP="000F73F8">
            <w:pPr>
              <w:jc w:val="right"/>
              <w:rPr>
                <w:rFonts w:ascii="Arial" w:hAnsi="Arial" w:cs="Arial"/>
                <w:sz w:val="20"/>
                <w:szCs w:val="20"/>
              </w:rPr>
            </w:pPr>
            <w:r w:rsidRPr="00306B24">
              <w:rPr>
                <w:rFonts w:ascii="Arial" w:hAnsi="Arial" w:cs="Arial"/>
                <w:sz w:val="20"/>
                <w:szCs w:val="20"/>
              </w:rPr>
              <w:t>136</w:t>
            </w:r>
          </w:p>
        </w:tc>
        <w:tc>
          <w:tcPr>
            <w:tcW w:w="641" w:type="dxa"/>
            <w:tcBorders>
              <w:top w:val="single" w:sz="4" w:space="0" w:color="auto"/>
              <w:left w:val="single" w:sz="4" w:space="0" w:color="auto"/>
              <w:bottom w:val="nil"/>
              <w:right w:val="single" w:sz="4" w:space="0" w:color="auto"/>
            </w:tcBorders>
            <w:vAlign w:val="bottom"/>
          </w:tcPr>
          <w:p w:rsidR="000F73F8" w:rsidRPr="00306B24" w:rsidRDefault="000F73F8" w:rsidP="000F73F8">
            <w:pPr>
              <w:rPr>
                <w:rFonts w:ascii="Arial" w:hAnsi="Arial" w:cs="Arial"/>
                <w:sz w:val="20"/>
                <w:szCs w:val="20"/>
              </w:rPr>
            </w:pPr>
            <w:r>
              <w:rPr>
                <w:rFonts w:ascii="Arial" w:hAnsi="Arial" w:cs="Arial"/>
                <w:sz w:val="20"/>
                <w:szCs w:val="20"/>
              </w:rPr>
              <w:t>39.08</w:t>
            </w:r>
          </w:p>
        </w:tc>
        <w:tc>
          <w:tcPr>
            <w:tcW w:w="525" w:type="dxa"/>
            <w:tcBorders>
              <w:top w:val="single" w:sz="4" w:space="0" w:color="auto"/>
              <w:left w:val="single" w:sz="4" w:space="0" w:color="auto"/>
              <w:right w:val="single" w:sz="4" w:space="0" w:color="auto"/>
            </w:tcBorders>
            <w:noWrap/>
            <w:vAlign w:val="bottom"/>
          </w:tcPr>
          <w:p w:rsidR="000F73F8" w:rsidRPr="00306B24" w:rsidRDefault="000F73F8" w:rsidP="000F73F8">
            <w:pPr>
              <w:jc w:val="right"/>
              <w:rPr>
                <w:rFonts w:ascii="Arial" w:hAnsi="Arial" w:cs="Arial"/>
                <w:sz w:val="20"/>
                <w:szCs w:val="20"/>
              </w:rPr>
            </w:pPr>
            <w:r w:rsidRPr="00306B24">
              <w:rPr>
                <w:rFonts w:ascii="Arial" w:hAnsi="Arial" w:cs="Arial"/>
                <w:sz w:val="20"/>
                <w:szCs w:val="20"/>
              </w:rPr>
              <w:t>63</w:t>
            </w:r>
          </w:p>
        </w:tc>
        <w:tc>
          <w:tcPr>
            <w:tcW w:w="691" w:type="dxa"/>
            <w:tcBorders>
              <w:top w:val="single" w:sz="4" w:space="0" w:color="auto"/>
              <w:left w:val="single" w:sz="4" w:space="0" w:color="auto"/>
            </w:tcBorders>
            <w:vAlign w:val="bottom"/>
          </w:tcPr>
          <w:p w:rsidR="000F73F8" w:rsidRPr="00306B24" w:rsidRDefault="000F73F8" w:rsidP="000F73F8">
            <w:pPr>
              <w:rPr>
                <w:rFonts w:ascii="Arial" w:hAnsi="Arial" w:cs="Arial"/>
                <w:sz w:val="20"/>
                <w:szCs w:val="20"/>
              </w:rPr>
            </w:pPr>
            <w:r>
              <w:rPr>
                <w:rFonts w:ascii="Arial" w:hAnsi="Arial" w:cs="Arial"/>
                <w:sz w:val="20"/>
                <w:szCs w:val="20"/>
              </w:rPr>
              <w:t>18.10</w:t>
            </w:r>
          </w:p>
        </w:tc>
        <w:tc>
          <w:tcPr>
            <w:tcW w:w="852" w:type="dxa"/>
            <w:tcBorders>
              <w:top w:val="single" w:sz="4" w:space="0" w:color="auto"/>
              <w:left w:val="single" w:sz="4" w:space="0" w:color="000000"/>
              <w:bottom w:val="nil"/>
              <w:right w:val="single" w:sz="4" w:space="0" w:color="auto"/>
            </w:tcBorders>
            <w:noWrap/>
            <w:vAlign w:val="bottom"/>
          </w:tcPr>
          <w:p w:rsidR="000F73F8" w:rsidRPr="00306B24" w:rsidRDefault="000F73F8" w:rsidP="000F73F8">
            <w:pPr>
              <w:jc w:val="right"/>
              <w:rPr>
                <w:rFonts w:ascii="Arial" w:hAnsi="Arial" w:cs="Arial"/>
                <w:sz w:val="20"/>
                <w:szCs w:val="20"/>
              </w:rPr>
            </w:pPr>
            <w:r w:rsidRPr="00306B24">
              <w:rPr>
                <w:rFonts w:ascii="Arial" w:hAnsi="Arial" w:cs="Arial"/>
                <w:sz w:val="20"/>
                <w:szCs w:val="20"/>
              </w:rPr>
              <w:t>199</w:t>
            </w:r>
          </w:p>
        </w:tc>
        <w:tc>
          <w:tcPr>
            <w:tcW w:w="585" w:type="dxa"/>
            <w:tcBorders>
              <w:top w:val="single" w:sz="4" w:space="0" w:color="auto"/>
              <w:left w:val="single" w:sz="4" w:space="0" w:color="auto"/>
              <w:bottom w:val="nil"/>
              <w:right w:val="single" w:sz="4" w:space="0" w:color="000000"/>
            </w:tcBorders>
            <w:vAlign w:val="bottom"/>
          </w:tcPr>
          <w:p w:rsidR="000F73F8" w:rsidRPr="00306B24" w:rsidRDefault="00CC1B9E" w:rsidP="00CC1B9E">
            <w:pPr>
              <w:jc w:val="right"/>
              <w:rPr>
                <w:rFonts w:ascii="Arial" w:hAnsi="Arial" w:cs="Arial"/>
                <w:sz w:val="20"/>
                <w:szCs w:val="20"/>
              </w:rPr>
            </w:pPr>
            <w:r>
              <w:rPr>
                <w:rFonts w:ascii="Arial" w:hAnsi="Arial" w:cs="Arial"/>
                <w:sz w:val="20"/>
                <w:szCs w:val="20"/>
              </w:rPr>
              <w:t>57.18</w:t>
            </w:r>
          </w:p>
        </w:tc>
      </w:tr>
      <w:tr w:rsidR="000F73F8" w:rsidRPr="00306B24" w:rsidTr="000F73F8">
        <w:trPr>
          <w:trHeight w:val="255"/>
        </w:trPr>
        <w:tc>
          <w:tcPr>
            <w:tcW w:w="1689" w:type="dxa"/>
            <w:tcBorders>
              <w:top w:val="single" w:sz="4" w:space="0" w:color="auto"/>
              <w:left w:val="single" w:sz="4" w:space="0" w:color="000000"/>
              <w:bottom w:val="single" w:sz="4" w:space="0" w:color="000000"/>
              <w:right w:val="nil"/>
            </w:tcBorders>
            <w:noWrap/>
            <w:vAlign w:val="bottom"/>
          </w:tcPr>
          <w:p w:rsidR="000F73F8" w:rsidRPr="00306B24" w:rsidRDefault="000F73F8" w:rsidP="000F73F8">
            <w:pPr>
              <w:rPr>
                <w:rFonts w:ascii="Arial" w:hAnsi="Arial" w:cs="Arial"/>
                <w:sz w:val="20"/>
                <w:szCs w:val="20"/>
              </w:rPr>
            </w:pPr>
            <w:r w:rsidRPr="00306B24">
              <w:rPr>
                <w:rFonts w:ascii="Arial" w:hAnsi="Arial" w:cs="Arial"/>
                <w:sz w:val="20"/>
                <w:szCs w:val="20"/>
              </w:rPr>
              <w:t>Total general</w:t>
            </w:r>
          </w:p>
        </w:tc>
        <w:tc>
          <w:tcPr>
            <w:tcW w:w="660" w:type="dxa"/>
            <w:tcBorders>
              <w:top w:val="single" w:sz="4" w:space="0" w:color="auto"/>
              <w:left w:val="single" w:sz="4" w:space="0" w:color="000000"/>
              <w:bottom w:val="single" w:sz="4" w:space="0" w:color="000000"/>
              <w:right w:val="single" w:sz="4" w:space="0" w:color="auto"/>
            </w:tcBorders>
            <w:noWrap/>
            <w:vAlign w:val="bottom"/>
          </w:tcPr>
          <w:p w:rsidR="000F73F8" w:rsidRPr="00306B24" w:rsidRDefault="000F73F8" w:rsidP="000F73F8">
            <w:pPr>
              <w:jc w:val="right"/>
              <w:rPr>
                <w:rFonts w:ascii="Arial" w:hAnsi="Arial" w:cs="Arial"/>
                <w:sz w:val="20"/>
                <w:szCs w:val="20"/>
              </w:rPr>
            </w:pPr>
            <w:r w:rsidRPr="00306B24">
              <w:rPr>
                <w:rFonts w:ascii="Arial" w:hAnsi="Arial" w:cs="Arial"/>
                <w:sz w:val="20"/>
                <w:szCs w:val="20"/>
              </w:rPr>
              <w:t>232</w:t>
            </w:r>
          </w:p>
        </w:tc>
        <w:tc>
          <w:tcPr>
            <w:tcW w:w="641" w:type="dxa"/>
            <w:tcBorders>
              <w:top w:val="single" w:sz="4" w:space="0" w:color="auto"/>
              <w:left w:val="single" w:sz="4" w:space="0" w:color="auto"/>
              <w:bottom w:val="single" w:sz="4" w:space="0" w:color="000000"/>
              <w:right w:val="single" w:sz="4" w:space="0" w:color="auto"/>
            </w:tcBorders>
            <w:vAlign w:val="bottom"/>
          </w:tcPr>
          <w:p w:rsidR="000F73F8" w:rsidRPr="00306B24" w:rsidRDefault="000F73F8" w:rsidP="000F73F8">
            <w:pPr>
              <w:rPr>
                <w:rFonts w:ascii="Arial" w:hAnsi="Arial" w:cs="Arial"/>
                <w:sz w:val="20"/>
                <w:szCs w:val="20"/>
              </w:rPr>
            </w:pPr>
            <w:r>
              <w:rPr>
                <w:rFonts w:ascii="Arial" w:hAnsi="Arial" w:cs="Arial"/>
                <w:sz w:val="20"/>
                <w:szCs w:val="20"/>
              </w:rPr>
              <w:t>66.67</w:t>
            </w:r>
          </w:p>
        </w:tc>
        <w:tc>
          <w:tcPr>
            <w:tcW w:w="525" w:type="dxa"/>
            <w:tcBorders>
              <w:top w:val="single" w:sz="4" w:space="0" w:color="auto"/>
              <w:left w:val="single" w:sz="4" w:space="0" w:color="auto"/>
              <w:bottom w:val="single" w:sz="4" w:space="0" w:color="000000"/>
              <w:right w:val="single" w:sz="4" w:space="0" w:color="auto"/>
            </w:tcBorders>
            <w:noWrap/>
            <w:vAlign w:val="bottom"/>
          </w:tcPr>
          <w:p w:rsidR="000F73F8" w:rsidRPr="00306B24" w:rsidRDefault="000F73F8" w:rsidP="000F73F8">
            <w:pPr>
              <w:jc w:val="right"/>
              <w:rPr>
                <w:rFonts w:ascii="Arial" w:hAnsi="Arial" w:cs="Arial"/>
                <w:sz w:val="20"/>
                <w:szCs w:val="20"/>
              </w:rPr>
            </w:pPr>
            <w:r w:rsidRPr="00306B24">
              <w:rPr>
                <w:rFonts w:ascii="Arial" w:hAnsi="Arial" w:cs="Arial"/>
                <w:sz w:val="20"/>
                <w:szCs w:val="20"/>
              </w:rPr>
              <w:t>116</w:t>
            </w:r>
          </w:p>
        </w:tc>
        <w:tc>
          <w:tcPr>
            <w:tcW w:w="691" w:type="dxa"/>
            <w:tcBorders>
              <w:top w:val="single" w:sz="4" w:space="0" w:color="auto"/>
              <w:left w:val="single" w:sz="4" w:space="0" w:color="auto"/>
              <w:bottom w:val="single" w:sz="4" w:space="0" w:color="000000"/>
              <w:right w:val="nil"/>
            </w:tcBorders>
            <w:vAlign w:val="bottom"/>
          </w:tcPr>
          <w:p w:rsidR="000F73F8" w:rsidRPr="00306B24" w:rsidRDefault="000F73F8" w:rsidP="000F73F8">
            <w:pPr>
              <w:rPr>
                <w:rFonts w:ascii="Arial" w:hAnsi="Arial" w:cs="Arial"/>
                <w:sz w:val="20"/>
                <w:szCs w:val="20"/>
              </w:rPr>
            </w:pPr>
            <w:r>
              <w:rPr>
                <w:rFonts w:ascii="Arial" w:hAnsi="Arial" w:cs="Arial"/>
                <w:sz w:val="20"/>
                <w:szCs w:val="20"/>
              </w:rPr>
              <w:t>33.33</w:t>
            </w:r>
          </w:p>
        </w:tc>
        <w:tc>
          <w:tcPr>
            <w:tcW w:w="852" w:type="dxa"/>
            <w:tcBorders>
              <w:top w:val="single" w:sz="4" w:space="0" w:color="auto"/>
              <w:left w:val="single" w:sz="4" w:space="0" w:color="000000"/>
              <w:bottom w:val="single" w:sz="4" w:space="0" w:color="000000"/>
              <w:right w:val="single" w:sz="4" w:space="0" w:color="auto"/>
            </w:tcBorders>
            <w:noWrap/>
            <w:vAlign w:val="bottom"/>
          </w:tcPr>
          <w:p w:rsidR="000F73F8" w:rsidRPr="00306B24" w:rsidRDefault="000F73F8" w:rsidP="000F73F8">
            <w:pPr>
              <w:jc w:val="right"/>
              <w:rPr>
                <w:rFonts w:ascii="Arial" w:hAnsi="Arial" w:cs="Arial"/>
                <w:sz w:val="20"/>
                <w:szCs w:val="20"/>
              </w:rPr>
            </w:pPr>
            <w:r w:rsidRPr="00306B24">
              <w:rPr>
                <w:rFonts w:ascii="Arial" w:hAnsi="Arial" w:cs="Arial"/>
                <w:sz w:val="20"/>
                <w:szCs w:val="20"/>
              </w:rPr>
              <w:t>348</w:t>
            </w:r>
          </w:p>
        </w:tc>
        <w:tc>
          <w:tcPr>
            <w:tcW w:w="585" w:type="dxa"/>
            <w:tcBorders>
              <w:top w:val="single" w:sz="4" w:space="0" w:color="auto"/>
              <w:left w:val="single" w:sz="4" w:space="0" w:color="auto"/>
              <w:bottom w:val="single" w:sz="4" w:space="0" w:color="000000"/>
              <w:right w:val="single" w:sz="4" w:space="0" w:color="000000"/>
            </w:tcBorders>
            <w:vAlign w:val="bottom"/>
          </w:tcPr>
          <w:p w:rsidR="000F73F8" w:rsidRPr="00306B24" w:rsidRDefault="00CC1B9E" w:rsidP="00CC1B9E">
            <w:pPr>
              <w:jc w:val="right"/>
              <w:rPr>
                <w:rFonts w:ascii="Arial" w:hAnsi="Arial" w:cs="Arial"/>
                <w:sz w:val="20"/>
                <w:szCs w:val="20"/>
              </w:rPr>
            </w:pPr>
            <w:r>
              <w:rPr>
                <w:rFonts w:ascii="Arial" w:hAnsi="Arial" w:cs="Arial"/>
                <w:sz w:val="20"/>
                <w:szCs w:val="20"/>
              </w:rPr>
              <w:t>100</w:t>
            </w:r>
          </w:p>
        </w:tc>
      </w:tr>
    </w:tbl>
    <w:p w:rsidR="00C21B87" w:rsidRPr="003D013E" w:rsidRDefault="00C21B87" w:rsidP="00C21B87">
      <w:pPr>
        <w:rPr>
          <w:rFonts w:ascii="Arial" w:hAnsi="Arial" w:cs="Arial"/>
          <w:b/>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0F73F8" w:rsidRDefault="000F73F8" w:rsidP="00C21B87">
      <w:pPr>
        <w:rPr>
          <w:rFonts w:ascii="Arial" w:hAnsi="Arial" w:cs="Arial"/>
          <w:lang w:val="es-MX"/>
        </w:rPr>
      </w:pPr>
    </w:p>
    <w:p w:rsidR="00C21B87" w:rsidRDefault="000F73F8" w:rsidP="000B5DB9">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10</w:t>
      </w:r>
    </w:p>
    <w:p w:rsidR="00C21B87" w:rsidRPr="008C5C5C" w:rsidRDefault="00C21B87" w:rsidP="00C21B87">
      <w:pPr>
        <w:rPr>
          <w:rFonts w:ascii="Arial" w:hAnsi="Arial" w:cs="Arial"/>
          <w:b/>
          <w:lang w:val="es-MX"/>
        </w:rPr>
      </w:pPr>
      <w:r w:rsidRPr="008C5C5C">
        <w:rPr>
          <w:rFonts w:ascii="Arial" w:hAnsi="Arial" w:cs="Arial"/>
          <w:b/>
          <w:lang w:val="es-MX"/>
        </w:rPr>
        <w:t xml:space="preserve">EDADES DE LOS ESTUDIANTES DE BACHILLERATO Y EL INTERES </w:t>
      </w:r>
    </w:p>
    <w:p w:rsidR="00C21B87" w:rsidRPr="008C5C5C" w:rsidRDefault="00C21B87" w:rsidP="00C21B87">
      <w:pPr>
        <w:rPr>
          <w:rFonts w:ascii="Arial" w:hAnsi="Arial" w:cs="Arial"/>
          <w:b/>
          <w:lang w:val="es-MX"/>
        </w:rPr>
      </w:pPr>
      <w:r w:rsidRPr="008C5C5C">
        <w:rPr>
          <w:rFonts w:ascii="Arial" w:hAnsi="Arial" w:cs="Arial"/>
          <w:b/>
          <w:lang w:val="es-MX"/>
        </w:rPr>
        <w:t>POR  EMIGRAR  HACIA LOS ESTADOS UNIDOS DE NORTEAMÉRICA</w:t>
      </w:r>
    </w:p>
    <w:p w:rsidR="00C21B87" w:rsidRDefault="00C21B87" w:rsidP="00C21B87">
      <w:pPr>
        <w:rPr>
          <w:rFonts w:ascii="Arial" w:hAnsi="Arial" w:cs="Arial"/>
          <w:lang w:val="es-MX"/>
        </w:rPr>
      </w:pPr>
    </w:p>
    <w:tbl>
      <w:tblPr>
        <w:tblW w:w="466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57"/>
        <w:gridCol w:w="584"/>
        <w:gridCol w:w="611"/>
        <w:gridCol w:w="521"/>
        <w:gridCol w:w="611"/>
        <w:gridCol w:w="769"/>
        <w:gridCol w:w="611"/>
      </w:tblGrid>
      <w:tr w:rsidR="000F73F8" w:rsidTr="00AC534E">
        <w:trPr>
          <w:cantSplit/>
          <w:tblHeader/>
          <w:jc w:val="center"/>
        </w:trPr>
        <w:tc>
          <w:tcPr>
            <w:tcW w:w="957" w:type="dxa"/>
            <w:vMerge w:val="restart"/>
            <w:tcBorders>
              <w:top w:val="single" w:sz="2" w:space="0" w:color="000000"/>
              <w:left w:val="single" w:sz="2" w:space="0" w:color="000000"/>
              <w:bottom w:val="single" w:sz="2" w:space="0" w:color="000000"/>
              <w:right w:val="single" w:sz="2" w:space="0" w:color="000000"/>
            </w:tcBorders>
            <w:shd w:val="clear" w:color="auto" w:fill="FFFFFF"/>
            <w:vAlign w:val="center"/>
          </w:tcPr>
          <w:p w:rsidR="000F73F8" w:rsidRDefault="000F73F8" w:rsidP="000F73F8">
            <w:pPr>
              <w:spacing w:line="360" w:lineRule="auto"/>
              <w:ind w:left="60" w:right="60"/>
              <w:rPr>
                <w:rFonts w:ascii="Arial" w:hAnsi="Arial" w:cs="Arial"/>
                <w:sz w:val="18"/>
                <w:szCs w:val="18"/>
              </w:rPr>
            </w:pPr>
            <w:r>
              <w:rPr>
                <w:rFonts w:ascii="Arial" w:hAnsi="Arial" w:cs="Arial"/>
                <w:sz w:val="18"/>
                <w:szCs w:val="18"/>
              </w:rPr>
              <w:t>EDADES</w:t>
            </w:r>
          </w:p>
          <w:p w:rsidR="000F73F8" w:rsidRDefault="000F73F8" w:rsidP="00CE4CFD">
            <w:pPr>
              <w:jc w:val="center"/>
            </w:pPr>
          </w:p>
        </w:tc>
        <w:tc>
          <w:tcPr>
            <w:tcW w:w="2327" w:type="dxa"/>
            <w:gridSpan w:val="4"/>
            <w:tcBorders>
              <w:top w:val="single" w:sz="2" w:space="0" w:color="000000"/>
              <w:left w:val="single" w:sz="2" w:space="0" w:color="000000"/>
              <w:bottom w:val="single" w:sz="2" w:space="0" w:color="000000"/>
              <w:right w:val="single" w:sz="2" w:space="0" w:color="000000"/>
            </w:tcBorders>
            <w:shd w:val="clear" w:color="auto" w:fill="FFFFFF"/>
            <w:vAlign w:val="bottom"/>
          </w:tcPr>
          <w:p w:rsidR="000F73F8" w:rsidRDefault="000F73F8" w:rsidP="00170504">
            <w:pPr>
              <w:spacing w:line="320" w:lineRule="atLeast"/>
              <w:ind w:left="60" w:right="60"/>
              <w:jc w:val="center"/>
              <w:rPr>
                <w:rFonts w:ascii="Arial" w:hAnsi="Arial" w:cs="Arial"/>
                <w:sz w:val="18"/>
                <w:szCs w:val="18"/>
              </w:rPr>
            </w:pPr>
            <w:r>
              <w:rPr>
                <w:rFonts w:ascii="Arial" w:hAnsi="Arial" w:cs="Arial"/>
                <w:sz w:val="18"/>
                <w:szCs w:val="18"/>
              </w:rPr>
              <w:t>EMIGRAR</w:t>
            </w:r>
          </w:p>
        </w:tc>
        <w:tc>
          <w:tcPr>
            <w:tcW w:w="769" w:type="dxa"/>
            <w:vMerge w:val="restart"/>
            <w:tcBorders>
              <w:top w:val="single" w:sz="2" w:space="0" w:color="000000"/>
              <w:left w:val="single" w:sz="2" w:space="0" w:color="000000"/>
              <w:right w:val="single" w:sz="2" w:space="0" w:color="auto"/>
            </w:tcBorders>
            <w:shd w:val="clear" w:color="auto" w:fill="FFFFFF"/>
            <w:vAlign w:val="bottom"/>
          </w:tcPr>
          <w:p w:rsidR="000F73F8" w:rsidRDefault="000F73F8" w:rsidP="00CC4474">
            <w:pPr>
              <w:spacing w:line="320" w:lineRule="atLeast"/>
              <w:ind w:left="60" w:right="60"/>
              <w:jc w:val="center"/>
              <w:rPr>
                <w:rFonts w:ascii="Arial" w:hAnsi="Arial" w:cs="Arial"/>
                <w:sz w:val="18"/>
                <w:szCs w:val="18"/>
              </w:rPr>
            </w:pPr>
            <w:r>
              <w:rPr>
                <w:rFonts w:ascii="Arial" w:hAnsi="Arial" w:cs="Arial"/>
                <w:sz w:val="18"/>
                <w:szCs w:val="18"/>
              </w:rPr>
              <w:t>TOTAL</w:t>
            </w:r>
          </w:p>
        </w:tc>
        <w:tc>
          <w:tcPr>
            <w:tcW w:w="611" w:type="dxa"/>
            <w:vMerge w:val="restart"/>
            <w:tcBorders>
              <w:top w:val="single" w:sz="2" w:space="0" w:color="000000"/>
              <w:left w:val="single" w:sz="2" w:space="0" w:color="auto"/>
              <w:right w:val="single" w:sz="2" w:space="0" w:color="000000"/>
            </w:tcBorders>
            <w:shd w:val="clear" w:color="auto" w:fill="FFFFFF"/>
            <w:vAlign w:val="bottom"/>
          </w:tcPr>
          <w:p w:rsidR="000F73F8" w:rsidRDefault="000F73F8" w:rsidP="00CC4474">
            <w:pPr>
              <w:spacing w:line="320" w:lineRule="atLeast"/>
              <w:ind w:right="60"/>
              <w:jc w:val="center"/>
              <w:rPr>
                <w:rFonts w:ascii="Arial" w:hAnsi="Arial" w:cs="Arial"/>
                <w:sz w:val="18"/>
                <w:szCs w:val="18"/>
              </w:rPr>
            </w:pPr>
            <w:r>
              <w:rPr>
                <w:rFonts w:ascii="Arial" w:hAnsi="Arial" w:cs="Arial"/>
                <w:sz w:val="18"/>
                <w:szCs w:val="18"/>
              </w:rPr>
              <w:t>%</w:t>
            </w:r>
          </w:p>
        </w:tc>
      </w:tr>
      <w:tr w:rsidR="000F73F8" w:rsidTr="00AC534E">
        <w:trPr>
          <w:cantSplit/>
          <w:tblHeader/>
          <w:jc w:val="center"/>
        </w:trPr>
        <w:tc>
          <w:tcPr>
            <w:tcW w:w="957" w:type="dxa"/>
            <w:vMerge/>
            <w:tcBorders>
              <w:top w:val="single" w:sz="2" w:space="0" w:color="000000"/>
              <w:left w:val="single" w:sz="2" w:space="0" w:color="000000"/>
              <w:bottom w:val="single" w:sz="2" w:space="0" w:color="000000"/>
              <w:right w:val="single" w:sz="2" w:space="0" w:color="000000"/>
            </w:tcBorders>
            <w:shd w:val="clear" w:color="auto" w:fill="FFFFFF"/>
            <w:vAlign w:val="center"/>
          </w:tcPr>
          <w:p w:rsidR="000F73F8" w:rsidRDefault="000F73F8" w:rsidP="00CE4CFD">
            <w:pPr>
              <w:rPr>
                <w:rFonts w:ascii="Arial" w:hAnsi="Arial" w:cs="Arial"/>
                <w:sz w:val="18"/>
                <w:szCs w:val="18"/>
              </w:rPr>
            </w:pPr>
          </w:p>
        </w:tc>
        <w:tc>
          <w:tcPr>
            <w:tcW w:w="584" w:type="dxa"/>
            <w:tcBorders>
              <w:top w:val="single" w:sz="2" w:space="0" w:color="000000"/>
              <w:left w:val="single" w:sz="2" w:space="0" w:color="000000"/>
              <w:bottom w:val="single" w:sz="2" w:space="0" w:color="000000"/>
              <w:right w:val="single" w:sz="2" w:space="0" w:color="auto"/>
            </w:tcBorders>
            <w:shd w:val="clear" w:color="auto" w:fill="FFFFFF"/>
            <w:vAlign w:val="bottom"/>
          </w:tcPr>
          <w:p w:rsidR="000F73F8" w:rsidRDefault="000F73F8" w:rsidP="00170504">
            <w:pPr>
              <w:spacing w:line="320" w:lineRule="atLeast"/>
              <w:ind w:left="60" w:right="60"/>
              <w:jc w:val="center"/>
              <w:rPr>
                <w:rFonts w:ascii="Arial" w:hAnsi="Arial" w:cs="Arial"/>
                <w:sz w:val="18"/>
                <w:szCs w:val="18"/>
              </w:rPr>
            </w:pPr>
            <w:r>
              <w:rPr>
                <w:rFonts w:ascii="Arial" w:hAnsi="Arial" w:cs="Arial"/>
                <w:sz w:val="18"/>
                <w:szCs w:val="18"/>
              </w:rPr>
              <w:t>SI</w:t>
            </w:r>
          </w:p>
        </w:tc>
        <w:tc>
          <w:tcPr>
            <w:tcW w:w="611" w:type="dxa"/>
            <w:tcBorders>
              <w:top w:val="single" w:sz="2" w:space="0" w:color="auto"/>
              <w:left w:val="single" w:sz="2" w:space="0" w:color="auto"/>
              <w:bottom w:val="single" w:sz="2" w:space="0" w:color="auto"/>
              <w:right w:val="single" w:sz="2" w:space="0" w:color="000000"/>
            </w:tcBorders>
            <w:shd w:val="clear" w:color="auto" w:fill="FFFFFF"/>
            <w:vAlign w:val="bottom"/>
          </w:tcPr>
          <w:p w:rsidR="000F73F8" w:rsidRDefault="000F73F8" w:rsidP="00170504">
            <w:pPr>
              <w:spacing w:line="360" w:lineRule="auto"/>
              <w:ind w:right="60"/>
              <w:jc w:val="center"/>
              <w:rPr>
                <w:rFonts w:ascii="Arial" w:hAnsi="Arial" w:cs="Arial"/>
                <w:sz w:val="18"/>
                <w:szCs w:val="18"/>
              </w:rPr>
            </w:pPr>
          </w:p>
          <w:p w:rsidR="000F73F8" w:rsidRDefault="000F73F8" w:rsidP="00170504">
            <w:pPr>
              <w:spacing w:line="360" w:lineRule="auto"/>
              <w:ind w:right="60"/>
              <w:jc w:val="center"/>
              <w:rPr>
                <w:rFonts w:ascii="Arial" w:hAnsi="Arial" w:cs="Arial"/>
                <w:sz w:val="18"/>
                <w:szCs w:val="18"/>
              </w:rPr>
            </w:pPr>
            <w:r>
              <w:rPr>
                <w:rFonts w:ascii="Arial" w:hAnsi="Arial" w:cs="Arial"/>
                <w:sz w:val="18"/>
                <w:szCs w:val="18"/>
              </w:rPr>
              <w:t>%</w:t>
            </w:r>
          </w:p>
        </w:tc>
        <w:tc>
          <w:tcPr>
            <w:tcW w:w="521" w:type="dxa"/>
            <w:tcBorders>
              <w:top w:val="single" w:sz="2" w:space="0" w:color="000000"/>
              <w:left w:val="single" w:sz="2" w:space="0" w:color="000000"/>
              <w:bottom w:val="single" w:sz="2" w:space="0" w:color="000000"/>
              <w:right w:val="single" w:sz="2" w:space="0" w:color="auto"/>
            </w:tcBorders>
            <w:shd w:val="clear" w:color="auto" w:fill="FFFFFF"/>
            <w:vAlign w:val="bottom"/>
          </w:tcPr>
          <w:p w:rsidR="000F73F8" w:rsidRDefault="000F73F8" w:rsidP="00170504">
            <w:pPr>
              <w:spacing w:line="320" w:lineRule="atLeast"/>
              <w:ind w:left="60" w:right="60"/>
              <w:jc w:val="center"/>
              <w:rPr>
                <w:rFonts w:ascii="Arial" w:hAnsi="Arial" w:cs="Arial"/>
                <w:sz w:val="18"/>
                <w:szCs w:val="18"/>
              </w:rPr>
            </w:pPr>
            <w:r>
              <w:rPr>
                <w:rFonts w:ascii="Arial" w:hAnsi="Arial" w:cs="Arial"/>
                <w:sz w:val="18"/>
                <w:szCs w:val="18"/>
              </w:rPr>
              <w:t>NO</w:t>
            </w:r>
          </w:p>
        </w:tc>
        <w:tc>
          <w:tcPr>
            <w:tcW w:w="611" w:type="dxa"/>
            <w:tcBorders>
              <w:top w:val="single" w:sz="2" w:space="0" w:color="000000"/>
              <w:left w:val="single" w:sz="2" w:space="0" w:color="auto"/>
              <w:bottom w:val="single" w:sz="2" w:space="0" w:color="000000"/>
              <w:right w:val="single" w:sz="2" w:space="0" w:color="000000"/>
            </w:tcBorders>
            <w:shd w:val="clear" w:color="auto" w:fill="FFFFFF"/>
            <w:vAlign w:val="bottom"/>
          </w:tcPr>
          <w:p w:rsidR="000F73F8" w:rsidRDefault="000F73F8" w:rsidP="00170504">
            <w:pPr>
              <w:spacing w:line="320" w:lineRule="atLeast"/>
              <w:ind w:right="60"/>
              <w:jc w:val="center"/>
              <w:rPr>
                <w:rFonts w:ascii="Arial" w:hAnsi="Arial" w:cs="Arial"/>
                <w:sz w:val="18"/>
                <w:szCs w:val="18"/>
              </w:rPr>
            </w:pPr>
            <w:r>
              <w:rPr>
                <w:rFonts w:ascii="Arial" w:hAnsi="Arial" w:cs="Arial"/>
                <w:sz w:val="18"/>
                <w:szCs w:val="18"/>
              </w:rPr>
              <w:t>%</w:t>
            </w:r>
          </w:p>
        </w:tc>
        <w:tc>
          <w:tcPr>
            <w:tcW w:w="769" w:type="dxa"/>
            <w:vMerge/>
            <w:tcBorders>
              <w:left w:val="single" w:sz="2" w:space="0" w:color="000000"/>
              <w:bottom w:val="single" w:sz="2" w:space="0" w:color="000000"/>
              <w:right w:val="single" w:sz="2" w:space="0" w:color="auto"/>
            </w:tcBorders>
            <w:shd w:val="clear" w:color="auto" w:fill="FFFFFF"/>
            <w:vAlign w:val="bottom"/>
          </w:tcPr>
          <w:p w:rsidR="000F73F8" w:rsidRDefault="000F73F8" w:rsidP="00CC4474">
            <w:pPr>
              <w:spacing w:line="320" w:lineRule="atLeast"/>
              <w:ind w:left="60" w:right="60"/>
              <w:jc w:val="center"/>
              <w:rPr>
                <w:rFonts w:ascii="Arial" w:hAnsi="Arial" w:cs="Arial"/>
                <w:sz w:val="18"/>
                <w:szCs w:val="18"/>
              </w:rPr>
            </w:pPr>
          </w:p>
        </w:tc>
        <w:tc>
          <w:tcPr>
            <w:tcW w:w="611" w:type="dxa"/>
            <w:vMerge/>
            <w:tcBorders>
              <w:left w:val="single" w:sz="2" w:space="0" w:color="auto"/>
              <w:bottom w:val="single" w:sz="2" w:space="0" w:color="000000"/>
              <w:right w:val="single" w:sz="2" w:space="0" w:color="000000"/>
            </w:tcBorders>
            <w:shd w:val="clear" w:color="auto" w:fill="FFFFFF"/>
            <w:vAlign w:val="bottom"/>
          </w:tcPr>
          <w:p w:rsidR="000F73F8" w:rsidRDefault="000F73F8" w:rsidP="00CC4474">
            <w:pPr>
              <w:spacing w:line="320" w:lineRule="atLeast"/>
              <w:ind w:right="60"/>
              <w:jc w:val="center"/>
              <w:rPr>
                <w:rFonts w:ascii="Arial" w:hAnsi="Arial" w:cs="Arial"/>
                <w:sz w:val="18"/>
                <w:szCs w:val="18"/>
              </w:rPr>
            </w:pPr>
          </w:p>
        </w:tc>
      </w:tr>
      <w:tr w:rsidR="000F73F8" w:rsidTr="00AC534E">
        <w:trPr>
          <w:cantSplit/>
          <w:tblHeader/>
          <w:jc w:val="center"/>
        </w:trPr>
        <w:tc>
          <w:tcPr>
            <w:tcW w:w="957" w:type="dxa"/>
            <w:tcBorders>
              <w:top w:val="single" w:sz="2" w:space="0" w:color="000000"/>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15</w:t>
            </w:r>
          </w:p>
        </w:tc>
        <w:tc>
          <w:tcPr>
            <w:tcW w:w="584"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1</w:t>
            </w:r>
          </w:p>
        </w:tc>
        <w:tc>
          <w:tcPr>
            <w:tcW w:w="611" w:type="dxa"/>
            <w:tcBorders>
              <w:top w:val="single" w:sz="2" w:space="0" w:color="auto"/>
              <w:left w:val="single" w:sz="2" w:space="0" w:color="auto"/>
              <w:bottom w:val="single" w:sz="2" w:space="0" w:color="000000"/>
              <w:right w:val="single" w:sz="2" w:space="0" w:color="000000"/>
            </w:tcBorders>
            <w:shd w:val="clear" w:color="auto" w:fill="FFFFFF"/>
          </w:tcPr>
          <w:p w:rsidR="000F73F8" w:rsidRDefault="000F73F8" w:rsidP="00170504">
            <w:pPr>
              <w:spacing w:line="320" w:lineRule="atLeast"/>
              <w:ind w:right="60"/>
              <w:jc w:val="right"/>
              <w:rPr>
                <w:rFonts w:ascii="Arial" w:hAnsi="Arial" w:cs="Arial"/>
                <w:sz w:val="18"/>
                <w:szCs w:val="18"/>
              </w:rPr>
            </w:pPr>
            <w:r>
              <w:rPr>
                <w:rFonts w:ascii="Arial" w:hAnsi="Arial" w:cs="Arial"/>
                <w:sz w:val="18"/>
                <w:szCs w:val="18"/>
              </w:rPr>
              <w:t>0.28</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1</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 xml:space="preserve"> 0.28</w:t>
            </w:r>
          </w:p>
        </w:tc>
        <w:tc>
          <w:tcPr>
            <w:tcW w:w="769"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2</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0.57</w:t>
            </w:r>
          </w:p>
        </w:tc>
      </w:tr>
      <w:tr w:rsidR="000F73F8" w:rsidTr="00AC534E">
        <w:trPr>
          <w:cantSplit/>
          <w:tblHeader/>
          <w:jc w:val="center"/>
        </w:trPr>
        <w:tc>
          <w:tcPr>
            <w:tcW w:w="957"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16</w:t>
            </w:r>
          </w:p>
        </w:tc>
        <w:tc>
          <w:tcPr>
            <w:tcW w:w="584"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15</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170504">
            <w:pPr>
              <w:spacing w:line="320" w:lineRule="atLeast"/>
              <w:ind w:right="60"/>
              <w:jc w:val="right"/>
              <w:rPr>
                <w:rFonts w:ascii="Arial" w:hAnsi="Arial" w:cs="Arial"/>
                <w:sz w:val="18"/>
                <w:szCs w:val="18"/>
              </w:rPr>
            </w:pPr>
            <w:r>
              <w:rPr>
                <w:rFonts w:ascii="Arial" w:hAnsi="Arial" w:cs="Arial"/>
                <w:sz w:val="18"/>
                <w:szCs w:val="18"/>
              </w:rPr>
              <w:t>4.31</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9</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 xml:space="preserve"> 2.59</w:t>
            </w:r>
          </w:p>
        </w:tc>
        <w:tc>
          <w:tcPr>
            <w:tcW w:w="769"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24</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6.90</w:t>
            </w:r>
          </w:p>
        </w:tc>
      </w:tr>
      <w:tr w:rsidR="000F73F8" w:rsidTr="00AC534E">
        <w:trPr>
          <w:cantSplit/>
          <w:tblHeader/>
          <w:jc w:val="center"/>
        </w:trPr>
        <w:tc>
          <w:tcPr>
            <w:tcW w:w="957"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17</w:t>
            </w:r>
          </w:p>
        </w:tc>
        <w:tc>
          <w:tcPr>
            <w:tcW w:w="584"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59</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170504">
            <w:pPr>
              <w:spacing w:line="320" w:lineRule="atLeast"/>
              <w:ind w:right="60"/>
              <w:jc w:val="right"/>
              <w:rPr>
                <w:rFonts w:ascii="Arial" w:hAnsi="Arial" w:cs="Arial"/>
                <w:sz w:val="18"/>
                <w:szCs w:val="18"/>
              </w:rPr>
            </w:pPr>
            <w:r>
              <w:rPr>
                <w:rFonts w:ascii="Arial" w:hAnsi="Arial" w:cs="Arial"/>
                <w:sz w:val="18"/>
                <w:szCs w:val="18"/>
              </w:rPr>
              <w:t>16.95</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30</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 xml:space="preserve"> 8.62</w:t>
            </w:r>
          </w:p>
        </w:tc>
        <w:tc>
          <w:tcPr>
            <w:tcW w:w="769"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89</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25.57</w:t>
            </w:r>
          </w:p>
        </w:tc>
      </w:tr>
      <w:tr w:rsidR="000F73F8" w:rsidTr="00AC534E">
        <w:trPr>
          <w:cantSplit/>
          <w:tblHeader/>
          <w:jc w:val="center"/>
        </w:trPr>
        <w:tc>
          <w:tcPr>
            <w:tcW w:w="957"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18</w:t>
            </w:r>
          </w:p>
        </w:tc>
        <w:tc>
          <w:tcPr>
            <w:tcW w:w="584"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105</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170504">
            <w:pPr>
              <w:spacing w:line="320" w:lineRule="atLeast"/>
              <w:ind w:right="60"/>
              <w:jc w:val="right"/>
              <w:rPr>
                <w:rFonts w:ascii="Arial" w:hAnsi="Arial" w:cs="Arial"/>
                <w:sz w:val="18"/>
                <w:szCs w:val="18"/>
              </w:rPr>
            </w:pPr>
            <w:r>
              <w:rPr>
                <w:rFonts w:ascii="Arial" w:hAnsi="Arial" w:cs="Arial"/>
                <w:sz w:val="18"/>
                <w:szCs w:val="18"/>
              </w:rPr>
              <w:t>30.17</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49</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14.08</w:t>
            </w:r>
          </w:p>
        </w:tc>
        <w:tc>
          <w:tcPr>
            <w:tcW w:w="769"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154</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44.25</w:t>
            </w:r>
          </w:p>
        </w:tc>
      </w:tr>
      <w:tr w:rsidR="000F73F8" w:rsidTr="00AC534E">
        <w:trPr>
          <w:cantSplit/>
          <w:tblHeader/>
          <w:jc w:val="center"/>
        </w:trPr>
        <w:tc>
          <w:tcPr>
            <w:tcW w:w="957"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19</w:t>
            </w:r>
          </w:p>
        </w:tc>
        <w:tc>
          <w:tcPr>
            <w:tcW w:w="584"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45</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170504">
            <w:pPr>
              <w:spacing w:line="320" w:lineRule="atLeast"/>
              <w:ind w:right="60"/>
              <w:jc w:val="right"/>
              <w:rPr>
                <w:rFonts w:ascii="Arial" w:hAnsi="Arial" w:cs="Arial"/>
                <w:sz w:val="18"/>
                <w:szCs w:val="18"/>
              </w:rPr>
            </w:pPr>
            <w:r>
              <w:rPr>
                <w:rFonts w:ascii="Arial" w:hAnsi="Arial" w:cs="Arial"/>
                <w:sz w:val="18"/>
                <w:szCs w:val="18"/>
              </w:rPr>
              <w:t>12.93</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19</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5.46</w:t>
            </w:r>
          </w:p>
        </w:tc>
        <w:tc>
          <w:tcPr>
            <w:tcW w:w="769"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64</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18.39</w:t>
            </w:r>
          </w:p>
        </w:tc>
      </w:tr>
      <w:tr w:rsidR="000F73F8" w:rsidTr="00AC534E">
        <w:trPr>
          <w:cantSplit/>
          <w:tblHeader/>
          <w:jc w:val="center"/>
        </w:trPr>
        <w:tc>
          <w:tcPr>
            <w:tcW w:w="957"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21</w:t>
            </w:r>
          </w:p>
        </w:tc>
        <w:tc>
          <w:tcPr>
            <w:tcW w:w="584"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5</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170504">
            <w:pPr>
              <w:spacing w:line="320" w:lineRule="atLeast"/>
              <w:ind w:right="60"/>
              <w:jc w:val="right"/>
              <w:rPr>
                <w:rFonts w:ascii="Arial" w:hAnsi="Arial" w:cs="Arial"/>
                <w:sz w:val="18"/>
                <w:szCs w:val="18"/>
              </w:rPr>
            </w:pPr>
            <w:r>
              <w:rPr>
                <w:rFonts w:ascii="Arial" w:hAnsi="Arial" w:cs="Arial"/>
                <w:sz w:val="18"/>
                <w:szCs w:val="18"/>
              </w:rPr>
              <w:t>1.44</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3</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0.86</w:t>
            </w:r>
          </w:p>
        </w:tc>
        <w:tc>
          <w:tcPr>
            <w:tcW w:w="769"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8</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2.30</w:t>
            </w:r>
          </w:p>
        </w:tc>
      </w:tr>
      <w:tr w:rsidR="000F73F8" w:rsidTr="00AC534E">
        <w:trPr>
          <w:cantSplit/>
          <w:tblHeader/>
          <w:jc w:val="center"/>
        </w:trPr>
        <w:tc>
          <w:tcPr>
            <w:tcW w:w="957"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22</w:t>
            </w:r>
          </w:p>
        </w:tc>
        <w:tc>
          <w:tcPr>
            <w:tcW w:w="584"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0</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170504">
            <w:pPr>
              <w:spacing w:line="320" w:lineRule="atLeast"/>
              <w:ind w:right="60"/>
              <w:jc w:val="right"/>
              <w:rPr>
                <w:rFonts w:ascii="Arial" w:hAnsi="Arial" w:cs="Arial"/>
                <w:sz w:val="18"/>
                <w:szCs w:val="18"/>
              </w:rPr>
            </w:pPr>
            <w:r>
              <w:rPr>
                <w:rFonts w:ascii="Arial" w:hAnsi="Arial" w:cs="Arial"/>
                <w:sz w:val="18"/>
                <w:szCs w:val="18"/>
              </w:rPr>
              <w:t>0</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3</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0.86</w:t>
            </w:r>
          </w:p>
        </w:tc>
        <w:tc>
          <w:tcPr>
            <w:tcW w:w="769"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3</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0.86</w:t>
            </w:r>
          </w:p>
        </w:tc>
      </w:tr>
      <w:tr w:rsidR="000F73F8" w:rsidTr="00AC534E">
        <w:trPr>
          <w:cantSplit/>
          <w:tblHeader/>
          <w:jc w:val="center"/>
        </w:trPr>
        <w:tc>
          <w:tcPr>
            <w:tcW w:w="957"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23</w:t>
            </w:r>
          </w:p>
        </w:tc>
        <w:tc>
          <w:tcPr>
            <w:tcW w:w="584"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1</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170504">
            <w:pPr>
              <w:spacing w:line="320" w:lineRule="atLeast"/>
              <w:ind w:right="60"/>
              <w:jc w:val="right"/>
              <w:rPr>
                <w:rFonts w:ascii="Arial" w:hAnsi="Arial" w:cs="Arial"/>
                <w:sz w:val="18"/>
                <w:szCs w:val="18"/>
              </w:rPr>
            </w:pPr>
            <w:r>
              <w:rPr>
                <w:rFonts w:ascii="Arial" w:hAnsi="Arial" w:cs="Arial"/>
                <w:sz w:val="18"/>
                <w:szCs w:val="18"/>
              </w:rPr>
              <w:t>0.28</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1</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0.28</w:t>
            </w:r>
          </w:p>
        </w:tc>
        <w:tc>
          <w:tcPr>
            <w:tcW w:w="769"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2</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0.57</w:t>
            </w:r>
          </w:p>
        </w:tc>
      </w:tr>
      <w:tr w:rsidR="000F73F8" w:rsidTr="00AC534E">
        <w:trPr>
          <w:cantSplit/>
          <w:tblHeader/>
          <w:jc w:val="center"/>
        </w:trPr>
        <w:tc>
          <w:tcPr>
            <w:tcW w:w="957" w:type="dxa"/>
            <w:tcBorders>
              <w:top w:val="single" w:sz="2" w:space="0" w:color="auto"/>
              <w:left w:val="single" w:sz="2" w:space="0" w:color="000000"/>
              <w:bottom w:val="single" w:sz="2" w:space="0" w:color="auto"/>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24</w:t>
            </w:r>
          </w:p>
        </w:tc>
        <w:tc>
          <w:tcPr>
            <w:tcW w:w="584"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1</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170504">
            <w:pPr>
              <w:spacing w:line="320" w:lineRule="atLeast"/>
              <w:ind w:right="60"/>
              <w:jc w:val="right"/>
              <w:rPr>
                <w:rFonts w:ascii="Arial" w:hAnsi="Arial" w:cs="Arial"/>
                <w:sz w:val="18"/>
                <w:szCs w:val="18"/>
              </w:rPr>
            </w:pPr>
            <w:r>
              <w:rPr>
                <w:rFonts w:ascii="Arial" w:hAnsi="Arial" w:cs="Arial"/>
                <w:sz w:val="18"/>
                <w:szCs w:val="18"/>
              </w:rPr>
              <w:t>0.28</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0</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0</w:t>
            </w:r>
          </w:p>
        </w:tc>
        <w:tc>
          <w:tcPr>
            <w:tcW w:w="769"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1</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0.28</w:t>
            </w:r>
          </w:p>
        </w:tc>
      </w:tr>
      <w:tr w:rsidR="000F73F8" w:rsidTr="00AC534E">
        <w:trPr>
          <w:cantSplit/>
          <w:trHeight w:val="455"/>
          <w:tblHeader/>
          <w:jc w:val="center"/>
        </w:trPr>
        <w:tc>
          <w:tcPr>
            <w:tcW w:w="957" w:type="dxa"/>
            <w:tcBorders>
              <w:top w:val="single" w:sz="2" w:space="0" w:color="auto"/>
              <w:left w:val="single" w:sz="2" w:space="0" w:color="000000"/>
              <w:bottom w:val="single" w:sz="2" w:space="0" w:color="000000"/>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26</w:t>
            </w:r>
          </w:p>
        </w:tc>
        <w:tc>
          <w:tcPr>
            <w:tcW w:w="584" w:type="dxa"/>
            <w:tcBorders>
              <w:top w:val="single" w:sz="2" w:space="0" w:color="auto"/>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0</w:t>
            </w:r>
          </w:p>
        </w:tc>
        <w:tc>
          <w:tcPr>
            <w:tcW w:w="611" w:type="dxa"/>
            <w:tcBorders>
              <w:top w:val="single" w:sz="2" w:space="0" w:color="auto"/>
              <w:left w:val="single" w:sz="2" w:space="0" w:color="auto"/>
              <w:bottom w:val="single" w:sz="2" w:space="0" w:color="000000"/>
              <w:right w:val="single" w:sz="2" w:space="0" w:color="000000"/>
            </w:tcBorders>
            <w:shd w:val="clear" w:color="auto" w:fill="FFFFFF"/>
          </w:tcPr>
          <w:p w:rsidR="000F73F8" w:rsidRDefault="000F73F8" w:rsidP="00170504">
            <w:pPr>
              <w:spacing w:line="320" w:lineRule="atLeast"/>
              <w:ind w:right="60"/>
              <w:jc w:val="right"/>
              <w:rPr>
                <w:rFonts w:ascii="Arial" w:hAnsi="Arial" w:cs="Arial"/>
                <w:sz w:val="18"/>
                <w:szCs w:val="18"/>
              </w:rPr>
            </w:pPr>
            <w:r>
              <w:rPr>
                <w:rFonts w:ascii="Arial" w:hAnsi="Arial" w:cs="Arial"/>
                <w:sz w:val="18"/>
                <w:szCs w:val="18"/>
              </w:rPr>
              <w:t>0</w:t>
            </w:r>
          </w:p>
        </w:tc>
        <w:tc>
          <w:tcPr>
            <w:tcW w:w="521" w:type="dxa"/>
            <w:tcBorders>
              <w:top w:val="single" w:sz="2" w:space="0" w:color="auto"/>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1</w:t>
            </w:r>
          </w:p>
        </w:tc>
        <w:tc>
          <w:tcPr>
            <w:tcW w:w="611" w:type="dxa"/>
            <w:tcBorders>
              <w:top w:val="single" w:sz="2" w:space="0" w:color="auto"/>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0.28</w:t>
            </w:r>
          </w:p>
        </w:tc>
        <w:tc>
          <w:tcPr>
            <w:tcW w:w="769" w:type="dxa"/>
            <w:tcBorders>
              <w:top w:val="single" w:sz="2" w:space="0" w:color="auto"/>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1</w:t>
            </w:r>
          </w:p>
        </w:tc>
        <w:tc>
          <w:tcPr>
            <w:tcW w:w="611" w:type="dxa"/>
            <w:tcBorders>
              <w:top w:val="single" w:sz="2" w:space="0" w:color="auto"/>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0.28</w:t>
            </w:r>
          </w:p>
        </w:tc>
      </w:tr>
      <w:tr w:rsidR="000F73F8" w:rsidTr="00AC534E">
        <w:trPr>
          <w:cantSplit/>
          <w:tblHeader/>
          <w:jc w:val="center"/>
        </w:trPr>
        <w:tc>
          <w:tcPr>
            <w:tcW w:w="957" w:type="dxa"/>
            <w:tcBorders>
              <w:top w:val="single" w:sz="2" w:space="0" w:color="000000"/>
              <w:left w:val="single" w:sz="2" w:space="0" w:color="000000"/>
              <w:bottom w:val="single" w:sz="2" w:space="0" w:color="000000"/>
              <w:right w:val="single" w:sz="2" w:space="0" w:color="000000"/>
            </w:tcBorders>
            <w:shd w:val="clear" w:color="auto" w:fill="FFFFFF"/>
          </w:tcPr>
          <w:p w:rsidR="000F73F8" w:rsidRDefault="000F73F8" w:rsidP="00CE4CFD">
            <w:pPr>
              <w:spacing w:line="320" w:lineRule="atLeast"/>
              <w:ind w:left="60" w:right="60"/>
              <w:rPr>
                <w:rFonts w:ascii="Arial" w:hAnsi="Arial" w:cs="Arial"/>
                <w:sz w:val="18"/>
                <w:szCs w:val="18"/>
              </w:rPr>
            </w:pPr>
            <w:r>
              <w:rPr>
                <w:rFonts w:ascii="Arial" w:hAnsi="Arial" w:cs="Arial"/>
                <w:sz w:val="18"/>
                <w:szCs w:val="18"/>
              </w:rPr>
              <w:t>TOTAL</w:t>
            </w:r>
          </w:p>
        </w:tc>
        <w:tc>
          <w:tcPr>
            <w:tcW w:w="584"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232</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170504">
            <w:pPr>
              <w:spacing w:line="320" w:lineRule="atLeast"/>
              <w:ind w:right="60"/>
              <w:jc w:val="right"/>
              <w:rPr>
                <w:rFonts w:ascii="Arial" w:hAnsi="Arial" w:cs="Arial"/>
                <w:sz w:val="18"/>
                <w:szCs w:val="18"/>
              </w:rPr>
            </w:pPr>
            <w:r>
              <w:rPr>
                <w:rFonts w:ascii="Arial" w:hAnsi="Arial" w:cs="Arial"/>
                <w:sz w:val="18"/>
                <w:szCs w:val="18"/>
              </w:rPr>
              <w:t>66.66</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4908F6">
            <w:pPr>
              <w:spacing w:line="320" w:lineRule="atLeast"/>
              <w:ind w:left="60" w:right="60"/>
              <w:jc w:val="right"/>
              <w:rPr>
                <w:rFonts w:ascii="Arial" w:hAnsi="Arial" w:cs="Arial"/>
                <w:sz w:val="18"/>
                <w:szCs w:val="18"/>
              </w:rPr>
            </w:pPr>
            <w:r>
              <w:rPr>
                <w:rFonts w:ascii="Arial" w:hAnsi="Arial" w:cs="Arial"/>
                <w:sz w:val="18"/>
                <w:szCs w:val="18"/>
              </w:rPr>
              <w:t>116</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33.33</w:t>
            </w:r>
          </w:p>
        </w:tc>
        <w:tc>
          <w:tcPr>
            <w:tcW w:w="769" w:type="dxa"/>
            <w:tcBorders>
              <w:top w:val="single" w:sz="2" w:space="0" w:color="000000"/>
              <w:left w:val="single" w:sz="2" w:space="0" w:color="000000"/>
              <w:bottom w:val="single" w:sz="2" w:space="0" w:color="000000"/>
              <w:right w:val="single" w:sz="2" w:space="0" w:color="auto"/>
            </w:tcBorders>
            <w:shd w:val="clear" w:color="auto" w:fill="FFFFFF"/>
          </w:tcPr>
          <w:p w:rsidR="000F73F8" w:rsidRDefault="000F73F8" w:rsidP="00170504">
            <w:pPr>
              <w:spacing w:line="320" w:lineRule="atLeast"/>
              <w:ind w:left="60" w:right="60"/>
              <w:jc w:val="right"/>
              <w:rPr>
                <w:rFonts w:ascii="Arial" w:hAnsi="Arial" w:cs="Arial"/>
                <w:sz w:val="18"/>
                <w:szCs w:val="18"/>
              </w:rPr>
            </w:pPr>
            <w:r>
              <w:rPr>
                <w:rFonts w:ascii="Arial" w:hAnsi="Arial" w:cs="Arial"/>
                <w:sz w:val="18"/>
                <w:szCs w:val="18"/>
              </w:rPr>
              <w:t>348</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0F73F8" w:rsidRDefault="000F73F8" w:rsidP="004908F6">
            <w:pPr>
              <w:spacing w:line="320" w:lineRule="atLeast"/>
              <w:ind w:right="60"/>
              <w:jc w:val="right"/>
              <w:rPr>
                <w:rFonts w:ascii="Arial" w:hAnsi="Arial" w:cs="Arial"/>
                <w:sz w:val="18"/>
                <w:szCs w:val="18"/>
              </w:rPr>
            </w:pPr>
            <w:r>
              <w:rPr>
                <w:rFonts w:ascii="Arial" w:hAnsi="Arial" w:cs="Arial"/>
                <w:sz w:val="18"/>
                <w:szCs w:val="18"/>
              </w:rPr>
              <w:t>100</w:t>
            </w:r>
          </w:p>
        </w:tc>
      </w:tr>
    </w:tbl>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0F73F8" w:rsidP="000B5DB9">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11</w:t>
      </w:r>
    </w:p>
    <w:p w:rsidR="00C21B87" w:rsidRPr="006A391D" w:rsidRDefault="00C21B87" w:rsidP="00C21B87">
      <w:pPr>
        <w:jc w:val="both"/>
        <w:rPr>
          <w:rFonts w:ascii="Arial" w:hAnsi="Arial" w:cs="Arial"/>
          <w:b/>
          <w:lang w:val="es-MX"/>
        </w:rPr>
      </w:pPr>
      <w:r w:rsidRPr="006A391D">
        <w:rPr>
          <w:rFonts w:ascii="Arial" w:hAnsi="Arial" w:cs="Arial"/>
          <w:b/>
          <w:lang w:val="es-MX"/>
        </w:rPr>
        <w:t>ESTADO FAMILIAR DE LOS ESTUDIANTES</w:t>
      </w:r>
      <w:r>
        <w:rPr>
          <w:rFonts w:ascii="Arial" w:hAnsi="Arial" w:cs="Arial"/>
          <w:b/>
          <w:lang w:val="es-MX"/>
        </w:rPr>
        <w:t xml:space="preserve"> DE BACHILLERATO DEL MUNICIPIO DE SOYAPANGO Y LAS PERSPECTIVAS DE EMIGRAR HACIA LOS ESTADOS UNIDOS DE NORTEAMÉRICA</w:t>
      </w:r>
    </w:p>
    <w:p w:rsidR="00C21B87" w:rsidRDefault="00C21B87" w:rsidP="00C21B87">
      <w:pPr>
        <w:rPr>
          <w:rFonts w:ascii="Arial" w:hAnsi="Arial" w:cs="Arial"/>
          <w:lang w:val="es-MX"/>
        </w:rPr>
      </w:pPr>
    </w:p>
    <w:tbl>
      <w:tblPr>
        <w:tblW w:w="6159" w:type="dxa"/>
        <w:jc w:val="center"/>
        <w:tblInd w:w="7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143"/>
        <w:gridCol w:w="720"/>
        <w:gridCol w:w="540"/>
        <w:gridCol w:w="742"/>
        <w:gridCol w:w="553"/>
        <w:gridCol w:w="801"/>
        <w:gridCol w:w="660"/>
      </w:tblGrid>
      <w:tr w:rsidR="00CF0ED3" w:rsidTr="008718C2">
        <w:trPr>
          <w:cantSplit/>
          <w:tblHeader/>
          <w:jc w:val="center"/>
        </w:trPr>
        <w:tc>
          <w:tcPr>
            <w:tcW w:w="2143" w:type="dxa"/>
            <w:vMerge w:val="restart"/>
            <w:tcBorders>
              <w:top w:val="single" w:sz="2" w:space="0" w:color="auto"/>
              <w:left w:val="single" w:sz="2" w:space="0" w:color="000000"/>
              <w:bottom w:val="single" w:sz="2" w:space="0" w:color="000000"/>
              <w:right w:val="single" w:sz="2" w:space="0" w:color="000000"/>
            </w:tcBorders>
            <w:shd w:val="clear" w:color="auto" w:fill="FFFFFF"/>
            <w:vAlign w:val="center"/>
          </w:tcPr>
          <w:p w:rsidR="00CF0ED3" w:rsidRDefault="00427FC7" w:rsidP="00CE4CFD">
            <w:pPr>
              <w:jc w:val="center"/>
            </w:pPr>
            <w:r>
              <w:rPr>
                <w:rFonts w:ascii="Arial" w:hAnsi="Arial" w:cs="Arial"/>
                <w:sz w:val="18"/>
                <w:szCs w:val="18"/>
              </w:rPr>
              <w:t>ESTADOFAMILIAR</w:t>
            </w:r>
          </w:p>
        </w:tc>
        <w:tc>
          <w:tcPr>
            <w:tcW w:w="2555" w:type="dxa"/>
            <w:gridSpan w:val="4"/>
            <w:tcBorders>
              <w:top w:val="single" w:sz="2" w:space="0" w:color="auto"/>
              <w:left w:val="single" w:sz="2" w:space="0" w:color="000000"/>
              <w:bottom w:val="single" w:sz="2" w:space="0" w:color="000000"/>
              <w:right w:val="single" w:sz="2" w:space="0" w:color="000000"/>
            </w:tcBorders>
            <w:shd w:val="clear" w:color="auto" w:fill="FFFFFF"/>
            <w:vAlign w:val="bottom"/>
          </w:tcPr>
          <w:p w:rsidR="00CF0ED3" w:rsidRDefault="00CF0ED3" w:rsidP="00CE4CFD">
            <w:pPr>
              <w:spacing w:line="320" w:lineRule="atLeast"/>
              <w:ind w:left="60" w:right="60"/>
              <w:jc w:val="center"/>
              <w:rPr>
                <w:rFonts w:ascii="Arial" w:hAnsi="Arial" w:cs="Arial"/>
                <w:sz w:val="18"/>
                <w:szCs w:val="18"/>
              </w:rPr>
            </w:pPr>
            <w:r>
              <w:rPr>
                <w:rFonts w:ascii="Arial" w:hAnsi="Arial" w:cs="Arial"/>
                <w:sz w:val="18"/>
                <w:szCs w:val="18"/>
              </w:rPr>
              <w:t>EMIGRAR</w:t>
            </w:r>
          </w:p>
        </w:tc>
        <w:tc>
          <w:tcPr>
            <w:tcW w:w="801" w:type="dxa"/>
            <w:vMerge w:val="restart"/>
            <w:tcBorders>
              <w:top w:val="single" w:sz="2" w:space="0" w:color="auto"/>
              <w:left w:val="single" w:sz="2" w:space="0" w:color="000000"/>
              <w:bottom w:val="single" w:sz="2" w:space="0" w:color="000000"/>
              <w:right w:val="single" w:sz="2" w:space="0" w:color="000000"/>
            </w:tcBorders>
            <w:shd w:val="clear" w:color="auto" w:fill="FFFFFF"/>
            <w:vAlign w:val="bottom"/>
          </w:tcPr>
          <w:p w:rsidR="00CF0ED3" w:rsidRDefault="00CF0ED3" w:rsidP="00CF0ED3">
            <w:pPr>
              <w:spacing w:line="320" w:lineRule="atLeast"/>
              <w:ind w:left="60" w:right="60"/>
              <w:rPr>
                <w:rFonts w:ascii="Arial" w:hAnsi="Arial" w:cs="Arial"/>
                <w:sz w:val="18"/>
                <w:szCs w:val="18"/>
              </w:rPr>
            </w:pPr>
            <w:r>
              <w:rPr>
                <w:rFonts w:ascii="Arial" w:hAnsi="Arial" w:cs="Arial"/>
                <w:sz w:val="18"/>
                <w:szCs w:val="18"/>
              </w:rPr>
              <w:t>T</w:t>
            </w:r>
            <w:r w:rsidR="000F73F8">
              <w:rPr>
                <w:rFonts w:ascii="Arial" w:hAnsi="Arial" w:cs="Arial"/>
                <w:sz w:val="18"/>
                <w:szCs w:val="18"/>
              </w:rPr>
              <w:t>OTAL</w:t>
            </w:r>
          </w:p>
        </w:tc>
        <w:tc>
          <w:tcPr>
            <w:tcW w:w="660" w:type="dxa"/>
            <w:vMerge w:val="restart"/>
            <w:tcBorders>
              <w:top w:val="single" w:sz="2" w:space="0" w:color="auto"/>
              <w:left w:val="single" w:sz="2" w:space="0" w:color="000000"/>
              <w:bottom w:val="single" w:sz="2" w:space="0" w:color="000000"/>
              <w:right w:val="single" w:sz="2" w:space="0" w:color="000000"/>
            </w:tcBorders>
            <w:shd w:val="clear" w:color="auto" w:fill="FFFFFF"/>
            <w:vAlign w:val="bottom"/>
          </w:tcPr>
          <w:p w:rsidR="00CF0ED3" w:rsidRDefault="00E33985" w:rsidP="00CF0ED3">
            <w:pPr>
              <w:spacing w:line="320" w:lineRule="atLeast"/>
              <w:ind w:right="60"/>
              <w:rPr>
                <w:rFonts w:ascii="Arial" w:hAnsi="Arial" w:cs="Arial"/>
                <w:sz w:val="18"/>
                <w:szCs w:val="18"/>
              </w:rPr>
            </w:pPr>
            <w:r>
              <w:rPr>
                <w:rFonts w:ascii="Arial" w:hAnsi="Arial" w:cs="Arial"/>
                <w:sz w:val="18"/>
                <w:szCs w:val="18"/>
              </w:rPr>
              <w:t xml:space="preserve"> </w:t>
            </w:r>
            <w:r w:rsidR="00427FC7">
              <w:rPr>
                <w:rFonts w:ascii="Arial" w:hAnsi="Arial" w:cs="Arial"/>
                <w:sz w:val="18"/>
                <w:szCs w:val="18"/>
              </w:rPr>
              <w:t xml:space="preserve">    %</w:t>
            </w:r>
          </w:p>
        </w:tc>
      </w:tr>
      <w:tr w:rsidR="00CF0ED3" w:rsidTr="008718C2">
        <w:trPr>
          <w:cantSplit/>
          <w:tblHeader/>
          <w:jc w:val="center"/>
        </w:trPr>
        <w:tc>
          <w:tcPr>
            <w:tcW w:w="2143" w:type="dxa"/>
            <w:vMerge/>
            <w:tcBorders>
              <w:top w:val="single" w:sz="2" w:space="0" w:color="000000"/>
              <w:left w:val="single" w:sz="2" w:space="0" w:color="000000"/>
              <w:bottom w:val="single" w:sz="2" w:space="0" w:color="000000"/>
              <w:right w:val="single" w:sz="2" w:space="0" w:color="000000"/>
            </w:tcBorders>
            <w:shd w:val="clear" w:color="auto" w:fill="FFFFFF"/>
            <w:vAlign w:val="center"/>
          </w:tcPr>
          <w:p w:rsidR="00CF0ED3" w:rsidRDefault="00CF0ED3" w:rsidP="00CE4CFD">
            <w:pPr>
              <w:rPr>
                <w:rFonts w:ascii="Arial" w:hAnsi="Arial" w:cs="Arial"/>
                <w:sz w:val="18"/>
                <w:szCs w:val="18"/>
              </w:rPr>
            </w:pPr>
          </w:p>
        </w:tc>
        <w:tc>
          <w:tcPr>
            <w:tcW w:w="720"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CF0ED3" w:rsidRDefault="00CF0ED3" w:rsidP="00CF0ED3">
            <w:pPr>
              <w:spacing w:line="320" w:lineRule="atLeast"/>
              <w:ind w:right="60"/>
              <w:jc w:val="center"/>
              <w:rPr>
                <w:rFonts w:ascii="Arial" w:hAnsi="Arial" w:cs="Arial"/>
                <w:sz w:val="18"/>
                <w:szCs w:val="18"/>
              </w:rPr>
            </w:pPr>
            <w:r>
              <w:rPr>
                <w:rFonts w:ascii="Arial" w:hAnsi="Arial" w:cs="Arial"/>
                <w:sz w:val="18"/>
                <w:szCs w:val="18"/>
              </w:rPr>
              <w:t>SI</w:t>
            </w:r>
          </w:p>
        </w:tc>
        <w:tc>
          <w:tcPr>
            <w:tcW w:w="540"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CF0ED3" w:rsidRDefault="00CF0ED3" w:rsidP="00CF0ED3">
            <w:pPr>
              <w:spacing w:line="320" w:lineRule="atLeast"/>
              <w:ind w:right="60"/>
              <w:jc w:val="center"/>
              <w:rPr>
                <w:rFonts w:ascii="Arial" w:hAnsi="Arial" w:cs="Arial"/>
                <w:sz w:val="18"/>
                <w:szCs w:val="18"/>
              </w:rPr>
            </w:pPr>
            <w:r>
              <w:rPr>
                <w:rFonts w:ascii="Arial" w:hAnsi="Arial" w:cs="Arial"/>
                <w:sz w:val="18"/>
                <w:szCs w:val="18"/>
              </w:rPr>
              <w:t>%</w:t>
            </w:r>
          </w:p>
        </w:tc>
        <w:tc>
          <w:tcPr>
            <w:tcW w:w="742"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CF0ED3" w:rsidRDefault="00CF0ED3" w:rsidP="00CE4CFD">
            <w:pPr>
              <w:spacing w:line="320" w:lineRule="atLeast"/>
              <w:ind w:left="60" w:right="60"/>
              <w:jc w:val="center"/>
              <w:rPr>
                <w:rFonts w:ascii="Arial" w:hAnsi="Arial" w:cs="Arial"/>
                <w:sz w:val="18"/>
                <w:szCs w:val="18"/>
              </w:rPr>
            </w:pPr>
            <w:r>
              <w:rPr>
                <w:rFonts w:ascii="Arial" w:hAnsi="Arial" w:cs="Arial"/>
                <w:sz w:val="18"/>
                <w:szCs w:val="18"/>
              </w:rPr>
              <w:t>NO</w:t>
            </w:r>
          </w:p>
        </w:tc>
        <w:tc>
          <w:tcPr>
            <w:tcW w:w="553"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CF0ED3" w:rsidRDefault="00CF0ED3" w:rsidP="00CE4CFD">
            <w:pPr>
              <w:spacing w:line="320" w:lineRule="atLeast"/>
              <w:ind w:left="60" w:right="60"/>
              <w:jc w:val="center"/>
              <w:rPr>
                <w:rFonts w:ascii="Arial" w:hAnsi="Arial" w:cs="Arial"/>
                <w:sz w:val="18"/>
                <w:szCs w:val="18"/>
              </w:rPr>
            </w:pPr>
            <w:r>
              <w:rPr>
                <w:rFonts w:ascii="Arial" w:hAnsi="Arial" w:cs="Arial"/>
                <w:sz w:val="18"/>
                <w:szCs w:val="18"/>
              </w:rPr>
              <w:t>%</w:t>
            </w:r>
          </w:p>
        </w:tc>
        <w:tc>
          <w:tcPr>
            <w:tcW w:w="801" w:type="dxa"/>
            <w:vMerge/>
            <w:tcBorders>
              <w:top w:val="single" w:sz="2" w:space="0" w:color="000000"/>
              <w:left w:val="single" w:sz="2" w:space="0" w:color="000000"/>
              <w:bottom w:val="single" w:sz="2" w:space="0" w:color="000000"/>
              <w:right w:val="single" w:sz="2" w:space="0" w:color="000000"/>
            </w:tcBorders>
            <w:shd w:val="clear" w:color="auto" w:fill="FFFFFF"/>
            <w:vAlign w:val="bottom"/>
          </w:tcPr>
          <w:p w:rsidR="00CF0ED3" w:rsidRDefault="00CF0ED3" w:rsidP="00CE4CFD">
            <w:pPr>
              <w:rPr>
                <w:rFonts w:ascii="Arial" w:hAnsi="Arial" w:cs="Arial"/>
                <w:sz w:val="18"/>
                <w:szCs w:val="18"/>
              </w:rPr>
            </w:pPr>
          </w:p>
        </w:tc>
        <w:tc>
          <w:tcPr>
            <w:tcW w:w="660" w:type="dxa"/>
            <w:vMerge/>
            <w:tcBorders>
              <w:top w:val="single" w:sz="2" w:space="0" w:color="000000"/>
              <w:left w:val="single" w:sz="2" w:space="0" w:color="000000"/>
              <w:bottom w:val="single" w:sz="2" w:space="0" w:color="000000"/>
              <w:right w:val="single" w:sz="2" w:space="0" w:color="000000"/>
            </w:tcBorders>
            <w:shd w:val="clear" w:color="auto" w:fill="FFFFFF"/>
            <w:vAlign w:val="bottom"/>
          </w:tcPr>
          <w:p w:rsidR="00CF0ED3" w:rsidRDefault="00CF0ED3" w:rsidP="00CE4CFD">
            <w:pPr>
              <w:rPr>
                <w:rFonts w:ascii="Arial" w:hAnsi="Arial" w:cs="Arial"/>
                <w:sz w:val="18"/>
                <w:szCs w:val="18"/>
              </w:rPr>
            </w:pPr>
          </w:p>
        </w:tc>
      </w:tr>
      <w:tr w:rsidR="00147BC4" w:rsidTr="008718C2">
        <w:trPr>
          <w:cantSplit/>
          <w:tblHeader/>
          <w:jc w:val="center"/>
        </w:trPr>
        <w:tc>
          <w:tcPr>
            <w:tcW w:w="2143" w:type="dxa"/>
            <w:tcBorders>
              <w:top w:val="single" w:sz="2" w:space="0" w:color="auto"/>
              <w:left w:val="single" w:sz="2" w:space="0" w:color="000000"/>
              <w:bottom w:val="single" w:sz="2" w:space="0" w:color="000000"/>
              <w:right w:val="single" w:sz="2" w:space="0" w:color="000000"/>
            </w:tcBorders>
            <w:shd w:val="clear" w:color="auto" w:fill="FFFFFF"/>
          </w:tcPr>
          <w:p w:rsidR="00147BC4" w:rsidRDefault="00147BC4" w:rsidP="00CE4CFD">
            <w:pPr>
              <w:spacing w:line="320" w:lineRule="atLeast"/>
              <w:ind w:left="60" w:right="60"/>
              <w:rPr>
                <w:rFonts w:ascii="Arial" w:hAnsi="Arial" w:cs="Arial"/>
                <w:sz w:val="18"/>
                <w:szCs w:val="18"/>
              </w:rPr>
            </w:pPr>
            <w:r>
              <w:rPr>
                <w:rFonts w:ascii="Arial" w:hAnsi="Arial" w:cs="Arial"/>
                <w:sz w:val="18"/>
                <w:szCs w:val="18"/>
              </w:rPr>
              <w:t>SOLTERO</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214</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61.49</w:t>
            </w:r>
          </w:p>
        </w:tc>
        <w:tc>
          <w:tcPr>
            <w:tcW w:w="742"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110</w:t>
            </w:r>
          </w:p>
        </w:tc>
        <w:tc>
          <w:tcPr>
            <w:tcW w:w="553"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31.61</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left="60" w:right="60"/>
              <w:jc w:val="right"/>
              <w:rPr>
                <w:rFonts w:ascii="Arial" w:hAnsi="Arial" w:cs="Arial"/>
                <w:sz w:val="18"/>
                <w:szCs w:val="18"/>
              </w:rPr>
            </w:pPr>
            <w:r>
              <w:rPr>
                <w:rFonts w:ascii="Arial" w:hAnsi="Arial" w:cs="Arial"/>
                <w:sz w:val="18"/>
                <w:szCs w:val="18"/>
              </w:rPr>
              <w:t>324</w:t>
            </w:r>
          </w:p>
        </w:tc>
        <w:tc>
          <w:tcPr>
            <w:tcW w:w="66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 xml:space="preserve"> 93.10</w:t>
            </w:r>
          </w:p>
        </w:tc>
      </w:tr>
      <w:tr w:rsidR="00147BC4" w:rsidTr="008718C2">
        <w:trPr>
          <w:cantSplit/>
          <w:tblHeader/>
          <w:jc w:val="center"/>
        </w:trPr>
        <w:tc>
          <w:tcPr>
            <w:tcW w:w="2143"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B17F2C" w:rsidP="00B17F2C">
            <w:pPr>
              <w:spacing w:line="320" w:lineRule="atLeast"/>
              <w:ind w:left="60" w:right="60"/>
              <w:rPr>
                <w:rFonts w:ascii="Arial" w:hAnsi="Arial" w:cs="Arial"/>
                <w:sz w:val="18"/>
                <w:szCs w:val="18"/>
              </w:rPr>
            </w:pPr>
            <w:r>
              <w:rPr>
                <w:rFonts w:ascii="Arial" w:hAnsi="Arial" w:cs="Arial"/>
                <w:sz w:val="18"/>
                <w:szCs w:val="18"/>
              </w:rPr>
              <w:t>UNIÓN  LIBRE</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10</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2.87</w:t>
            </w:r>
          </w:p>
        </w:tc>
        <w:tc>
          <w:tcPr>
            <w:tcW w:w="742"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4</w:t>
            </w:r>
          </w:p>
        </w:tc>
        <w:tc>
          <w:tcPr>
            <w:tcW w:w="553"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1.15</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left="60" w:right="60"/>
              <w:jc w:val="right"/>
              <w:rPr>
                <w:rFonts w:ascii="Arial" w:hAnsi="Arial" w:cs="Arial"/>
                <w:sz w:val="18"/>
                <w:szCs w:val="18"/>
              </w:rPr>
            </w:pPr>
            <w:r>
              <w:rPr>
                <w:rFonts w:ascii="Arial" w:hAnsi="Arial" w:cs="Arial"/>
                <w:sz w:val="18"/>
                <w:szCs w:val="18"/>
              </w:rPr>
              <w:t>14</w:t>
            </w:r>
          </w:p>
        </w:tc>
        <w:tc>
          <w:tcPr>
            <w:tcW w:w="66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4.02</w:t>
            </w:r>
          </w:p>
        </w:tc>
      </w:tr>
      <w:tr w:rsidR="00147BC4" w:rsidTr="008718C2">
        <w:trPr>
          <w:cantSplit/>
          <w:tblHeader/>
          <w:jc w:val="center"/>
        </w:trPr>
        <w:tc>
          <w:tcPr>
            <w:tcW w:w="2143"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CE4CFD">
            <w:pPr>
              <w:spacing w:line="320" w:lineRule="atLeast"/>
              <w:ind w:left="60" w:right="60"/>
              <w:rPr>
                <w:rFonts w:ascii="Arial" w:hAnsi="Arial" w:cs="Arial"/>
                <w:sz w:val="18"/>
                <w:szCs w:val="18"/>
              </w:rPr>
            </w:pPr>
            <w:r>
              <w:rPr>
                <w:rFonts w:ascii="Arial" w:hAnsi="Arial" w:cs="Arial"/>
                <w:sz w:val="18"/>
                <w:szCs w:val="18"/>
              </w:rPr>
              <w:t>CASADO</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7</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2.01</w:t>
            </w:r>
          </w:p>
        </w:tc>
        <w:tc>
          <w:tcPr>
            <w:tcW w:w="742"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1</w:t>
            </w:r>
          </w:p>
        </w:tc>
        <w:tc>
          <w:tcPr>
            <w:tcW w:w="553"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0.28</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left="60" w:right="60"/>
              <w:jc w:val="right"/>
              <w:rPr>
                <w:rFonts w:ascii="Arial" w:hAnsi="Arial" w:cs="Arial"/>
                <w:sz w:val="18"/>
                <w:szCs w:val="18"/>
              </w:rPr>
            </w:pPr>
            <w:r>
              <w:rPr>
                <w:rFonts w:ascii="Arial" w:hAnsi="Arial" w:cs="Arial"/>
                <w:sz w:val="18"/>
                <w:szCs w:val="18"/>
              </w:rPr>
              <w:t>8</w:t>
            </w:r>
          </w:p>
        </w:tc>
        <w:tc>
          <w:tcPr>
            <w:tcW w:w="66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2.30</w:t>
            </w:r>
          </w:p>
        </w:tc>
      </w:tr>
      <w:tr w:rsidR="00147BC4" w:rsidTr="008718C2">
        <w:trPr>
          <w:cantSplit/>
          <w:tblHeader/>
          <w:jc w:val="center"/>
        </w:trPr>
        <w:tc>
          <w:tcPr>
            <w:tcW w:w="2143"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CE4CFD">
            <w:pPr>
              <w:spacing w:line="320" w:lineRule="atLeast"/>
              <w:ind w:left="60" w:right="60"/>
              <w:rPr>
                <w:rFonts w:ascii="Arial" w:hAnsi="Arial" w:cs="Arial"/>
                <w:sz w:val="18"/>
                <w:szCs w:val="18"/>
              </w:rPr>
            </w:pPr>
            <w:r>
              <w:rPr>
                <w:rFonts w:ascii="Arial" w:hAnsi="Arial" w:cs="Arial"/>
                <w:sz w:val="18"/>
                <w:szCs w:val="18"/>
              </w:rPr>
              <w:t>VIUDIO</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1</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0.28</w:t>
            </w:r>
          </w:p>
        </w:tc>
        <w:tc>
          <w:tcPr>
            <w:tcW w:w="742"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1</w:t>
            </w:r>
          </w:p>
        </w:tc>
        <w:tc>
          <w:tcPr>
            <w:tcW w:w="553"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0.28</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left="60" w:right="60"/>
              <w:jc w:val="right"/>
              <w:rPr>
                <w:rFonts w:ascii="Arial" w:hAnsi="Arial" w:cs="Arial"/>
                <w:sz w:val="18"/>
                <w:szCs w:val="18"/>
              </w:rPr>
            </w:pPr>
            <w:r>
              <w:rPr>
                <w:rFonts w:ascii="Arial" w:hAnsi="Arial" w:cs="Arial"/>
                <w:sz w:val="18"/>
                <w:szCs w:val="18"/>
              </w:rPr>
              <w:t>2</w:t>
            </w:r>
          </w:p>
        </w:tc>
        <w:tc>
          <w:tcPr>
            <w:tcW w:w="66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0.57</w:t>
            </w:r>
          </w:p>
        </w:tc>
      </w:tr>
      <w:tr w:rsidR="00147BC4" w:rsidTr="008718C2">
        <w:trPr>
          <w:cantSplit/>
          <w:tblHeader/>
          <w:jc w:val="center"/>
        </w:trPr>
        <w:tc>
          <w:tcPr>
            <w:tcW w:w="2143"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CE4CFD">
            <w:pPr>
              <w:spacing w:line="320" w:lineRule="atLeast"/>
              <w:ind w:left="60" w:right="60"/>
              <w:rPr>
                <w:rFonts w:ascii="Arial" w:hAnsi="Arial" w:cs="Arial"/>
                <w:sz w:val="18"/>
                <w:szCs w:val="18"/>
              </w:rPr>
            </w:pPr>
            <w:r>
              <w:rPr>
                <w:rFonts w:ascii="Arial" w:hAnsi="Arial" w:cs="Arial"/>
                <w:sz w:val="18"/>
                <w:szCs w:val="18"/>
              </w:rPr>
              <w:t>TOTAL</w:t>
            </w:r>
          </w:p>
        </w:tc>
        <w:tc>
          <w:tcPr>
            <w:tcW w:w="72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232</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66.66</w:t>
            </w:r>
          </w:p>
        </w:tc>
        <w:tc>
          <w:tcPr>
            <w:tcW w:w="742"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116</w:t>
            </w:r>
          </w:p>
        </w:tc>
        <w:tc>
          <w:tcPr>
            <w:tcW w:w="553"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33.34</w:t>
            </w:r>
          </w:p>
        </w:tc>
        <w:tc>
          <w:tcPr>
            <w:tcW w:w="801"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left="60" w:right="60"/>
              <w:jc w:val="right"/>
              <w:rPr>
                <w:rFonts w:ascii="Arial" w:hAnsi="Arial" w:cs="Arial"/>
                <w:sz w:val="18"/>
                <w:szCs w:val="18"/>
              </w:rPr>
            </w:pPr>
            <w:r>
              <w:rPr>
                <w:rFonts w:ascii="Arial" w:hAnsi="Arial" w:cs="Arial"/>
                <w:sz w:val="18"/>
                <w:szCs w:val="18"/>
              </w:rPr>
              <w:t>348</w:t>
            </w:r>
          </w:p>
        </w:tc>
        <w:tc>
          <w:tcPr>
            <w:tcW w:w="660" w:type="dxa"/>
            <w:tcBorders>
              <w:top w:val="single" w:sz="2" w:space="0" w:color="000000"/>
              <w:left w:val="single" w:sz="2" w:space="0" w:color="000000"/>
              <w:bottom w:val="single" w:sz="2" w:space="0" w:color="000000"/>
              <w:right w:val="single" w:sz="2" w:space="0" w:color="000000"/>
            </w:tcBorders>
            <w:shd w:val="clear" w:color="auto" w:fill="FFFFFF"/>
          </w:tcPr>
          <w:p w:rsidR="00147BC4" w:rsidRDefault="00147BC4" w:rsidP="00427FC7">
            <w:pPr>
              <w:spacing w:line="320" w:lineRule="atLeast"/>
              <w:ind w:right="60"/>
              <w:jc w:val="right"/>
              <w:rPr>
                <w:rFonts w:ascii="Arial" w:hAnsi="Arial" w:cs="Arial"/>
                <w:sz w:val="18"/>
                <w:szCs w:val="18"/>
              </w:rPr>
            </w:pPr>
            <w:r>
              <w:rPr>
                <w:rFonts w:ascii="Arial" w:hAnsi="Arial" w:cs="Arial"/>
                <w:sz w:val="18"/>
                <w:szCs w:val="18"/>
              </w:rPr>
              <w:t>100</w:t>
            </w:r>
          </w:p>
        </w:tc>
      </w:tr>
    </w:tbl>
    <w:p w:rsidR="00C21B87" w:rsidRDefault="00C21B87" w:rsidP="00C21B87">
      <w:pPr>
        <w:rPr>
          <w:rFonts w:ascii="Arial" w:hAnsi="Arial" w:cs="Arial"/>
          <w:lang w:val="es-MX"/>
        </w:rPr>
      </w:pPr>
    </w:p>
    <w:p w:rsidR="00427FC7" w:rsidRDefault="00427FC7" w:rsidP="00C21B87">
      <w:pPr>
        <w:rPr>
          <w:rFonts w:ascii="Arial" w:hAnsi="Arial" w:cs="Arial"/>
          <w:lang w:val="es-MX"/>
        </w:rPr>
      </w:pPr>
    </w:p>
    <w:p w:rsidR="00C21B87" w:rsidRDefault="00C21B87" w:rsidP="00C21B87">
      <w:pPr>
        <w:rPr>
          <w:rFonts w:ascii="Arial" w:hAnsi="Arial" w:cs="Arial"/>
          <w:lang w:val="es-MX"/>
        </w:rPr>
      </w:pPr>
    </w:p>
    <w:p w:rsidR="00C21B87" w:rsidRDefault="000B5DB9" w:rsidP="000B5DB9">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12</w:t>
      </w:r>
    </w:p>
    <w:p w:rsidR="00C21B87" w:rsidRPr="0082687C" w:rsidRDefault="00C21B87" w:rsidP="00C21B87">
      <w:pPr>
        <w:jc w:val="both"/>
        <w:rPr>
          <w:rFonts w:ascii="Arial" w:hAnsi="Arial" w:cs="Arial"/>
          <w:b/>
          <w:lang w:val="es-MX"/>
        </w:rPr>
      </w:pPr>
      <w:r w:rsidRPr="0082687C">
        <w:rPr>
          <w:rFonts w:ascii="Arial" w:hAnsi="Arial" w:cs="Arial"/>
          <w:b/>
          <w:lang w:val="es-MX"/>
        </w:rPr>
        <w:t xml:space="preserve">PRIORIZACIÓN DE EXPECTATIVAS DE LOS ESTUDIANTES DE BACHILLERATO QUE TIENEN INTERÉS POR EMIGRAR A LOS ESTADOS UNIDOS DE NORTEAMÉRICA </w:t>
      </w:r>
    </w:p>
    <w:p w:rsidR="00C21B87" w:rsidRDefault="00C21B87" w:rsidP="00C21B87">
      <w:pPr>
        <w:rPr>
          <w:rFonts w:ascii="Arial" w:hAnsi="Arial" w:cs="Arial"/>
          <w:lang w:val="es-MX"/>
        </w:rPr>
      </w:pPr>
    </w:p>
    <w:tbl>
      <w:tblPr>
        <w:tblW w:w="3951" w:type="dxa"/>
        <w:jc w:val="center"/>
        <w:tblInd w:w="2160" w:type="dxa"/>
        <w:tblCellMar>
          <w:left w:w="70" w:type="dxa"/>
          <w:right w:w="70" w:type="dxa"/>
        </w:tblCellMar>
        <w:tblLook w:val="0000"/>
      </w:tblPr>
      <w:tblGrid>
        <w:gridCol w:w="2525"/>
        <w:gridCol w:w="785"/>
        <w:gridCol w:w="641"/>
      </w:tblGrid>
      <w:tr w:rsidR="00427FC7" w:rsidTr="008718C2">
        <w:trPr>
          <w:trHeight w:val="255"/>
          <w:jc w:val="center"/>
        </w:trPr>
        <w:tc>
          <w:tcPr>
            <w:tcW w:w="2525" w:type="dxa"/>
            <w:tcBorders>
              <w:top w:val="single" w:sz="4" w:space="0" w:color="000000"/>
              <w:left w:val="single" w:sz="4" w:space="0" w:color="000000"/>
              <w:bottom w:val="single" w:sz="2" w:space="0" w:color="auto"/>
              <w:right w:val="nil"/>
            </w:tcBorders>
            <w:shd w:val="clear" w:color="auto" w:fill="auto"/>
            <w:noWrap/>
            <w:vAlign w:val="bottom"/>
          </w:tcPr>
          <w:p w:rsidR="00427FC7" w:rsidRDefault="00147BC4" w:rsidP="008718C2">
            <w:pPr>
              <w:rPr>
                <w:rFonts w:ascii="Arial" w:hAnsi="Arial" w:cs="Arial"/>
                <w:sz w:val="20"/>
                <w:szCs w:val="20"/>
              </w:rPr>
            </w:pPr>
            <w:r>
              <w:rPr>
                <w:rFonts w:ascii="Arial" w:hAnsi="Arial" w:cs="Arial"/>
                <w:sz w:val="20"/>
                <w:szCs w:val="20"/>
              </w:rPr>
              <w:t>EXPECTATIVAS</w:t>
            </w:r>
          </w:p>
        </w:tc>
        <w:tc>
          <w:tcPr>
            <w:tcW w:w="785" w:type="dxa"/>
            <w:tcBorders>
              <w:top w:val="single" w:sz="4" w:space="0" w:color="000000"/>
              <w:left w:val="single" w:sz="4" w:space="0" w:color="000000"/>
              <w:bottom w:val="single" w:sz="2" w:space="0" w:color="auto"/>
              <w:right w:val="single" w:sz="2" w:space="0" w:color="auto"/>
            </w:tcBorders>
            <w:shd w:val="clear" w:color="auto" w:fill="auto"/>
            <w:noWrap/>
            <w:vAlign w:val="bottom"/>
          </w:tcPr>
          <w:p w:rsidR="00427FC7" w:rsidRDefault="00427FC7" w:rsidP="008718C2">
            <w:pPr>
              <w:rPr>
                <w:rFonts w:ascii="Arial" w:hAnsi="Arial" w:cs="Arial"/>
                <w:sz w:val="20"/>
                <w:szCs w:val="20"/>
              </w:rPr>
            </w:pPr>
            <w:r>
              <w:rPr>
                <w:rFonts w:ascii="Arial" w:hAnsi="Arial" w:cs="Arial"/>
                <w:sz w:val="20"/>
                <w:szCs w:val="20"/>
              </w:rPr>
              <w:t>T</w:t>
            </w:r>
            <w:r w:rsidR="00147BC4">
              <w:rPr>
                <w:rFonts w:ascii="Arial" w:hAnsi="Arial" w:cs="Arial"/>
                <w:sz w:val="20"/>
                <w:szCs w:val="20"/>
              </w:rPr>
              <w:t>OTAL</w:t>
            </w:r>
          </w:p>
        </w:tc>
        <w:tc>
          <w:tcPr>
            <w:tcW w:w="641" w:type="dxa"/>
            <w:tcBorders>
              <w:top w:val="single" w:sz="2" w:space="0" w:color="auto"/>
              <w:left w:val="single" w:sz="2" w:space="0" w:color="auto"/>
              <w:bottom w:val="single" w:sz="2" w:space="0" w:color="auto"/>
              <w:right w:val="single" w:sz="4" w:space="0" w:color="000000"/>
            </w:tcBorders>
            <w:shd w:val="clear" w:color="auto" w:fill="auto"/>
            <w:vAlign w:val="bottom"/>
          </w:tcPr>
          <w:p w:rsidR="00427FC7" w:rsidRDefault="00427FC7" w:rsidP="008718C2">
            <w:pPr>
              <w:rPr>
                <w:rFonts w:ascii="Arial" w:hAnsi="Arial" w:cs="Arial"/>
                <w:sz w:val="20"/>
                <w:szCs w:val="20"/>
              </w:rPr>
            </w:pPr>
            <w:r>
              <w:rPr>
                <w:rFonts w:ascii="Arial" w:hAnsi="Arial" w:cs="Arial"/>
                <w:sz w:val="20"/>
                <w:szCs w:val="20"/>
              </w:rPr>
              <w:t>%</w:t>
            </w:r>
          </w:p>
        </w:tc>
      </w:tr>
      <w:tr w:rsidR="00427FC7" w:rsidTr="008718C2">
        <w:trPr>
          <w:trHeight w:val="255"/>
          <w:jc w:val="center"/>
        </w:trPr>
        <w:tc>
          <w:tcPr>
            <w:tcW w:w="2525" w:type="dxa"/>
            <w:tcBorders>
              <w:top w:val="single" w:sz="2" w:space="0" w:color="auto"/>
              <w:left w:val="single" w:sz="4" w:space="0" w:color="000000"/>
              <w:bottom w:val="single" w:sz="2" w:space="0" w:color="auto"/>
              <w:right w:val="nil"/>
            </w:tcBorders>
            <w:shd w:val="clear" w:color="auto" w:fill="auto"/>
            <w:noWrap/>
            <w:vAlign w:val="bottom"/>
          </w:tcPr>
          <w:p w:rsidR="00427FC7" w:rsidRDefault="00147BC4" w:rsidP="008718C2">
            <w:pPr>
              <w:rPr>
                <w:rFonts w:ascii="Arial" w:hAnsi="Arial" w:cs="Arial"/>
                <w:sz w:val="20"/>
                <w:szCs w:val="20"/>
              </w:rPr>
            </w:pPr>
            <w:r>
              <w:rPr>
                <w:rFonts w:ascii="Arial" w:hAnsi="Arial" w:cs="Arial"/>
                <w:sz w:val="20"/>
                <w:szCs w:val="20"/>
              </w:rPr>
              <w:t>R</w:t>
            </w:r>
            <w:r w:rsidR="00427FC7">
              <w:rPr>
                <w:rFonts w:ascii="Arial" w:hAnsi="Arial" w:cs="Arial"/>
                <w:sz w:val="20"/>
                <w:szCs w:val="20"/>
              </w:rPr>
              <w:t>eunirse con familia</w:t>
            </w:r>
          </w:p>
        </w:tc>
        <w:tc>
          <w:tcPr>
            <w:tcW w:w="785" w:type="dxa"/>
            <w:tcBorders>
              <w:top w:val="single" w:sz="2" w:space="0" w:color="auto"/>
              <w:left w:val="single" w:sz="4" w:space="0" w:color="000000"/>
              <w:bottom w:val="single" w:sz="2" w:space="0" w:color="auto"/>
              <w:right w:val="single" w:sz="2" w:space="0" w:color="auto"/>
            </w:tcBorders>
            <w:shd w:val="clear" w:color="auto" w:fill="auto"/>
            <w:noWrap/>
            <w:vAlign w:val="bottom"/>
          </w:tcPr>
          <w:p w:rsidR="00427FC7" w:rsidRDefault="00427FC7" w:rsidP="008718C2">
            <w:pPr>
              <w:rPr>
                <w:rFonts w:ascii="Arial" w:hAnsi="Arial" w:cs="Arial"/>
                <w:sz w:val="20"/>
                <w:szCs w:val="20"/>
              </w:rPr>
            </w:pPr>
            <w:r>
              <w:rPr>
                <w:rFonts w:ascii="Arial" w:hAnsi="Arial" w:cs="Arial"/>
                <w:sz w:val="20"/>
                <w:szCs w:val="20"/>
              </w:rPr>
              <w:t>74</w:t>
            </w:r>
          </w:p>
        </w:tc>
        <w:tc>
          <w:tcPr>
            <w:tcW w:w="641" w:type="dxa"/>
            <w:tcBorders>
              <w:top w:val="single" w:sz="2" w:space="0" w:color="auto"/>
              <w:left w:val="single" w:sz="2" w:space="0" w:color="auto"/>
              <w:bottom w:val="single" w:sz="2" w:space="0" w:color="auto"/>
              <w:right w:val="single" w:sz="4" w:space="0" w:color="000000"/>
            </w:tcBorders>
            <w:shd w:val="clear" w:color="auto" w:fill="auto"/>
            <w:vAlign w:val="bottom"/>
          </w:tcPr>
          <w:p w:rsidR="00427FC7" w:rsidRDefault="00427FC7" w:rsidP="008718C2">
            <w:pPr>
              <w:rPr>
                <w:rFonts w:ascii="Arial" w:hAnsi="Arial" w:cs="Arial"/>
                <w:sz w:val="20"/>
                <w:szCs w:val="20"/>
              </w:rPr>
            </w:pPr>
            <w:r>
              <w:rPr>
                <w:rFonts w:ascii="Arial" w:hAnsi="Arial" w:cs="Arial"/>
                <w:sz w:val="20"/>
                <w:szCs w:val="20"/>
              </w:rPr>
              <w:t>14.50</w:t>
            </w:r>
          </w:p>
        </w:tc>
      </w:tr>
      <w:tr w:rsidR="00427FC7" w:rsidTr="008718C2">
        <w:trPr>
          <w:trHeight w:val="255"/>
          <w:jc w:val="center"/>
        </w:trPr>
        <w:tc>
          <w:tcPr>
            <w:tcW w:w="2525" w:type="dxa"/>
            <w:tcBorders>
              <w:top w:val="single" w:sz="2" w:space="0" w:color="auto"/>
              <w:left w:val="single" w:sz="4" w:space="0" w:color="000000"/>
              <w:bottom w:val="single" w:sz="2" w:space="0" w:color="auto"/>
              <w:right w:val="nil"/>
            </w:tcBorders>
            <w:shd w:val="clear" w:color="auto" w:fill="auto"/>
            <w:noWrap/>
            <w:vAlign w:val="bottom"/>
          </w:tcPr>
          <w:p w:rsidR="00427FC7" w:rsidRDefault="00427FC7" w:rsidP="008718C2">
            <w:pPr>
              <w:rPr>
                <w:rFonts w:ascii="Arial" w:hAnsi="Arial" w:cs="Arial"/>
                <w:sz w:val="20"/>
                <w:szCs w:val="20"/>
              </w:rPr>
            </w:pPr>
            <w:r>
              <w:rPr>
                <w:rFonts w:ascii="Arial" w:hAnsi="Arial" w:cs="Arial"/>
                <w:sz w:val="20"/>
                <w:szCs w:val="20"/>
              </w:rPr>
              <w:t>Reunirme con Padres</w:t>
            </w:r>
          </w:p>
        </w:tc>
        <w:tc>
          <w:tcPr>
            <w:tcW w:w="785" w:type="dxa"/>
            <w:tcBorders>
              <w:top w:val="single" w:sz="2" w:space="0" w:color="auto"/>
              <w:left w:val="single" w:sz="4" w:space="0" w:color="000000"/>
              <w:bottom w:val="single" w:sz="2" w:space="0" w:color="auto"/>
              <w:right w:val="single" w:sz="2" w:space="0" w:color="auto"/>
            </w:tcBorders>
            <w:shd w:val="clear" w:color="auto" w:fill="auto"/>
            <w:noWrap/>
            <w:vAlign w:val="bottom"/>
          </w:tcPr>
          <w:p w:rsidR="00427FC7" w:rsidRDefault="00427FC7" w:rsidP="008718C2">
            <w:pPr>
              <w:rPr>
                <w:rFonts w:ascii="Arial" w:hAnsi="Arial" w:cs="Arial"/>
                <w:sz w:val="20"/>
                <w:szCs w:val="20"/>
              </w:rPr>
            </w:pPr>
            <w:r>
              <w:rPr>
                <w:rFonts w:ascii="Arial" w:hAnsi="Arial" w:cs="Arial"/>
                <w:sz w:val="20"/>
                <w:szCs w:val="20"/>
              </w:rPr>
              <w:t>28</w:t>
            </w:r>
          </w:p>
        </w:tc>
        <w:tc>
          <w:tcPr>
            <w:tcW w:w="641" w:type="dxa"/>
            <w:tcBorders>
              <w:top w:val="single" w:sz="2" w:space="0" w:color="auto"/>
              <w:left w:val="single" w:sz="2" w:space="0" w:color="auto"/>
              <w:bottom w:val="single" w:sz="2" w:space="0" w:color="auto"/>
              <w:right w:val="single" w:sz="4" w:space="0" w:color="000000"/>
            </w:tcBorders>
            <w:shd w:val="clear" w:color="auto" w:fill="auto"/>
            <w:vAlign w:val="bottom"/>
          </w:tcPr>
          <w:p w:rsidR="00427FC7" w:rsidRDefault="00427FC7" w:rsidP="008718C2">
            <w:pPr>
              <w:rPr>
                <w:rFonts w:ascii="Arial" w:hAnsi="Arial" w:cs="Arial"/>
                <w:sz w:val="20"/>
                <w:szCs w:val="20"/>
              </w:rPr>
            </w:pPr>
            <w:r>
              <w:rPr>
                <w:rFonts w:ascii="Arial" w:hAnsi="Arial" w:cs="Arial"/>
                <w:sz w:val="20"/>
                <w:szCs w:val="20"/>
              </w:rPr>
              <w:t>5.52</w:t>
            </w:r>
          </w:p>
        </w:tc>
      </w:tr>
      <w:tr w:rsidR="00427FC7" w:rsidTr="008718C2">
        <w:trPr>
          <w:trHeight w:val="255"/>
          <w:jc w:val="center"/>
        </w:trPr>
        <w:tc>
          <w:tcPr>
            <w:tcW w:w="2525" w:type="dxa"/>
            <w:tcBorders>
              <w:top w:val="single" w:sz="2" w:space="0" w:color="auto"/>
              <w:left w:val="single" w:sz="4" w:space="0" w:color="000000"/>
              <w:bottom w:val="nil"/>
              <w:right w:val="nil"/>
            </w:tcBorders>
            <w:shd w:val="clear" w:color="auto" w:fill="auto"/>
            <w:noWrap/>
            <w:vAlign w:val="bottom"/>
          </w:tcPr>
          <w:p w:rsidR="00427FC7" w:rsidRDefault="00427FC7" w:rsidP="008718C2">
            <w:pPr>
              <w:rPr>
                <w:rFonts w:ascii="Arial" w:hAnsi="Arial" w:cs="Arial"/>
                <w:sz w:val="20"/>
                <w:szCs w:val="20"/>
              </w:rPr>
            </w:pPr>
            <w:r>
              <w:rPr>
                <w:rFonts w:ascii="Arial" w:hAnsi="Arial" w:cs="Arial"/>
                <w:sz w:val="20"/>
                <w:szCs w:val="20"/>
              </w:rPr>
              <w:t>Mejorar mis condiciones de Vida</w:t>
            </w:r>
          </w:p>
        </w:tc>
        <w:tc>
          <w:tcPr>
            <w:tcW w:w="785" w:type="dxa"/>
            <w:tcBorders>
              <w:top w:val="single" w:sz="2" w:space="0" w:color="auto"/>
              <w:left w:val="single" w:sz="4" w:space="0" w:color="000000"/>
              <w:bottom w:val="nil"/>
              <w:right w:val="single" w:sz="2" w:space="0" w:color="auto"/>
            </w:tcBorders>
            <w:shd w:val="clear" w:color="auto" w:fill="auto"/>
            <w:noWrap/>
            <w:vAlign w:val="bottom"/>
          </w:tcPr>
          <w:p w:rsidR="00427FC7" w:rsidRDefault="00427FC7" w:rsidP="008718C2">
            <w:pPr>
              <w:rPr>
                <w:rFonts w:ascii="Arial" w:hAnsi="Arial" w:cs="Arial"/>
                <w:sz w:val="20"/>
                <w:szCs w:val="20"/>
              </w:rPr>
            </w:pPr>
            <w:r>
              <w:rPr>
                <w:rFonts w:ascii="Arial" w:hAnsi="Arial" w:cs="Arial"/>
                <w:sz w:val="20"/>
                <w:szCs w:val="20"/>
              </w:rPr>
              <w:t>156</w:t>
            </w:r>
          </w:p>
        </w:tc>
        <w:tc>
          <w:tcPr>
            <w:tcW w:w="641" w:type="dxa"/>
            <w:tcBorders>
              <w:top w:val="single" w:sz="2" w:space="0" w:color="auto"/>
              <w:left w:val="single" w:sz="2" w:space="0" w:color="auto"/>
              <w:bottom w:val="nil"/>
              <w:right w:val="single" w:sz="2" w:space="0" w:color="auto"/>
            </w:tcBorders>
            <w:shd w:val="clear" w:color="auto" w:fill="auto"/>
            <w:vAlign w:val="bottom"/>
          </w:tcPr>
          <w:p w:rsidR="00427FC7" w:rsidRDefault="00427FC7" w:rsidP="008718C2">
            <w:pPr>
              <w:rPr>
                <w:rFonts w:ascii="Arial" w:hAnsi="Arial" w:cs="Arial"/>
                <w:sz w:val="20"/>
                <w:szCs w:val="20"/>
              </w:rPr>
            </w:pPr>
            <w:r>
              <w:rPr>
                <w:rFonts w:ascii="Arial" w:hAnsi="Arial" w:cs="Arial"/>
                <w:sz w:val="20"/>
                <w:szCs w:val="20"/>
              </w:rPr>
              <w:t>30.77</w:t>
            </w:r>
          </w:p>
        </w:tc>
      </w:tr>
      <w:tr w:rsidR="00427FC7" w:rsidTr="008718C2">
        <w:trPr>
          <w:trHeight w:val="255"/>
          <w:jc w:val="center"/>
        </w:trPr>
        <w:tc>
          <w:tcPr>
            <w:tcW w:w="2525" w:type="dxa"/>
            <w:tcBorders>
              <w:top w:val="single" w:sz="2" w:space="0" w:color="auto"/>
              <w:left w:val="single" w:sz="4" w:space="0" w:color="000000"/>
              <w:bottom w:val="nil"/>
              <w:right w:val="nil"/>
            </w:tcBorders>
            <w:shd w:val="clear" w:color="auto" w:fill="auto"/>
            <w:noWrap/>
            <w:vAlign w:val="bottom"/>
          </w:tcPr>
          <w:p w:rsidR="00427FC7" w:rsidRDefault="00427FC7" w:rsidP="008718C2">
            <w:pPr>
              <w:rPr>
                <w:rFonts w:ascii="Arial" w:hAnsi="Arial" w:cs="Arial"/>
                <w:sz w:val="20"/>
                <w:szCs w:val="20"/>
              </w:rPr>
            </w:pPr>
            <w:r>
              <w:rPr>
                <w:rFonts w:ascii="Arial" w:hAnsi="Arial" w:cs="Arial"/>
                <w:sz w:val="20"/>
                <w:szCs w:val="20"/>
              </w:rPr>
              <w:t>Mejorar mi economía</w:t>
            </w:r>
          </w:p>
        </w:tc>
        <w:tc>
          <w:tcPr>
            <w:tcW w:w="785" w:type="dxa"/>
            <w:tcBorders>
              <w:top w:val="single" w:sz="2" w:space="0" w:color="auto"/>
              <w:left w:val="single" w:sz="4" w:space="0" w:color="000000"/>
              <w:bottom w:val="nil"/>
              <w:right w:val="single" w:sz="2" w:space="0" w:color="auto"/>
            </w:tcBorders>
            <w:shd w:val="clear" w:color="auto" w:fill="auto"/>
            <w:noWrap/>
            <w:vAlign w:val="bottom"/>
          </w:tcPr>
          <w:p w:rsidR="00427FC7" w:rsidRDefault="00427FC7" w:rsidP="008718C2">
            <w:pPr>
              <w:rPr>
                <w:rFonts w:ascii="Arial" w:hAnsi="Arial" w:cs="Arial"/>
                <w:sz w:val="20"/>
                <w:szCs w:val="20"/>
              </w:rPr>
            </w:pPr>
            <w:r>
              <w:rPr>
                <w:rFonts w:ascii="Arial" w:hAnsi="Arial" w:cs="Arial"/>
                <w:sz w:val="20"/>
                <w:szCs w:val="20"/>
              </w:rPr>
              <w:t>147</w:t>
            </w:r>
          </w:p>
        </w:tc>
        <w:tc>
          <w:tcPr>
            <w:tcW w:w="641" w:type="dxa"/>
            <w:tcBorders>
              <w:top w:val="single" w:sz="2" w:space="0" w:color="auto"/>
              <w:left w:val="single" w:sz="2" w:space="0" w:color="auto"/>
              <w:bottom w:val="nil"/>
              <w:right w:val="single" w:sz="2" w:space="0" w:color="auto"/>
            </w:tcBorders>
            <w:shd w:val="clear" w:color="auto" w:fill="auto"/>
            <w:vAlign w:val="bottom"/>
          </w:tcPr>
          <w:p w:rsidR="00427FC7" w:rsidRDefault="00427FC7" w:rsidP="008718C2">
            <w:pPr>
              <w:rPr>
                <w:rFonts w:ascii="Arial" w:hAnsi="Arial" w:cs="Arial"/>
                <w:sz w:val="20"/>
                <w:szCs w:val="20"/>
              </w:rPr>
            </w:pPr>
            <w:r>
              <w:rPr>
                <w:rFonts w:ascii="Arial" w:hAnsi="Arial" w:cs="Arial"/>
                <w:sz w:val="20"/>
                <w:szCs w:val="20"/>
              </w:rPr>
              <w:t>28.99</w:t>
            </w:r>
          </w:p>
        </w:tc>
      </w:tr>
      <w:tr w:rsidR="00427FC7" w:rsidTr="008718C2">
        <w:trPr>
          <w:trHeight w:val="255"/>
          <w:jc w:val="center"/>
        </w:trPr>
        <w:tc>
          <w:tcPr>
            <w:tcW w:w="2525" w:type="dxa"/>
            <w:tcBorders>
              <w:top w:val="single" w:sz="2" w:space="0" w:color="auto"/>
              <w:left w:val="single" w:sz="4" w:space="0" w:color="000000"/>
              <w:bottom w:val="single" w:sz="4" w:space="0" w:color="000000"/>
              <w:right w:val="nil"/>
            </w:tcBorders>
            <w:shd w:val="clear" w:color="auto" w:fill="auto"/>
            <w:noWrap/>
            <w:vAlign w:val="bottom"/>
          </w:tcPr>
          <w:p w:rsidR="00427FC7" w:rsidRDefault="00427FC7" w:rsidP="008718C2">
            <w:pPr>
              <w:rPr>
                <w:rFonts w:ascii="Arial" w:hAnsi="Arial" w:cs="Arial"/>
                <w:sz w:val="20"/>
                <w:szCs w:val="20"/>
              </w:rPr>
            </w:pPr>
            <w:r>
              <w:rPr>
                <w:rFonts w:ascii="Arial" w:hAnsi="Arial" w:cs="Arial"/>
                <w:sz w:val="20"/>
                <w:szCs w:val="20"/>
              </w:rPr>
              <w:t>Conocer otro país</w:t>
            </w:r>
          </w:p>
        </w:tc>
        <w:tc>
          <w:tcPr>
            <w:tcW w:w="785" w:type="dxa"/>
            <w:tcBorders>
              <w:top w:val="single" w:sz="2" w:space="0" w:color="auto"/>
              <w:left w:val="single" w:sz="4" w:space="0" w:color="000000"/>
              <w:bottom w:val="single" w:sz="4" w:space="0" w:color="000000"/>
              <w:right w:val="single" w:sz="2" w:space="0" w:color="auto"/>
            </w:tcBorders>
            <w:shd w:val="clear" w:color="auto" w:fill="auto"/>
            <w:noWrap/>
            <w:vAlign w:val="bottom"/>
          </w:tcPr>
          <w:p w:rsidR="00427FC7" w:rsidRDefault="00427FC7" w:rsidP="008718C2">
            <w:pPr>
              <w:rPr>
                <w:rFonts w:ascii="Arial" w:hAnsi="Arial" w:cs="Arial"/>
                <w:sz w:val="20"/>
                <w:szCs w:val="20"/>
              </w:rPr>
            </w:pPr>
            <w:r>
              <w:rPr>
                <w:rFonts w:ascii="Arial" w:hAnsi="Arial" w:cs="Arial"/>
                <w:sz w:val="20"/>
                <w:szCs w:val="20"/>
              </w:rPr>
              <w:t>102</w:t>
            </w:r>
          </w:p>
        </w:tc>
        <w:tc>
          <w:tcPr>
            <w:tcW w:w="641" w:type="dxa"/>
            <w:tcBorders>
              <w:top w:val="single" w:sz="2" w:space="0" w:color="auto"/>
              <w:left w:val="single" w:sz="2" w:space="0" w:color="auto"/>
              <w:bottom w:val="single" w:sz="4" w:space="0" w:color="000000"/>
              <w:right w:val="single" w:sz="4" w:space="0" w:color="000000"/>
            </w:tcBorders>
            <w:shd w:val="clear" w:color="auto" w:fill="auto"/>
            <w:vAlign w:val="bottom"/>
          </w:tcPr>
          <w:p w:rsidR="00427FC7" w:rsidRDefault="00427FC7" w:rsidP="008718C2">
            <w:pPr>
              <w:rPr>
                <w:rFonts w:ascii="Arial" w:hAnsi="Arial" w:cs="Arial"/>
                <w:sz w:val="20"/>
                <w:szCs w:val="20"/>
              </w:rPr>
            </w:pPr>
            <w:r>
              <w:rPr>
                <w:rFonts w:ascii="Arial" w:hAnsi="Arial" w:cs="Arial"/>
                <w:sz w:val="20"/>
                <w:szCs w:val="20"/>
              </w:rPr>
              <w:t>20.12</w:t>
            </w:r>
          </w:p>
        </w:tc>
      </w:tr>
      <w:tr w:rsidR="00427FC7" w:rsidTr="008718C2">
        <w:trPr>
          <w:trHeight w:val="255"/>
          <w:jc w:val="center"/>
        </w:trPr>
        <w:tc>
          <w:tcPr>
            <w:tcW w:w="2525"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427FC7" w:rsidRDefault="00147BC4" w:rsidP="008718C2">
            <w:pPr>
              <w:rPr>
                <w:rFonts w:ascii="Arial" w:hAnsi="Arial" w:cs="Arial"/>
                <w:sz w:val="20"/>
                <w:szCs w:val="20"/>
              </w:rPr>
            </w:pPr>
            <w:r>
              <w:rPr>
                <w:rFonts w:ascii="Arial" w:hAnsi="Arial" w:cs="Arial"/>
                <w:sz w:val="20"/>
                <w:szCs w:val="20"/>
              </w:rPr>
              <w:t>TOTAL</w:t>
            </w:r>
          </w:p>
        </w:tc>
        <w:tc>
          <w:tcPr>
            <w:tcW w:w="785" w:type="dxa"/>
            <w:tcBorders>
              <w:top w:val="single" w:sz="4" w:space="0" w:color="000000"/>
              <w:left w:val="single" w:sz="4" w:space="0" w:color="000000"/>
              <w:bottom w:val="single" w:sz="4" w:space="0" w:color="000000"/>
              <w:right w:val="single" w:sz="2" w:space="0" w:color="auto"/>
            </w:tcBorders>
            <w:shd w:val="clear" w:color="auto" w:fill="auto"/>
            <w:noWrap/>
            <w:vAlign w:val="bottom"/>
          </w:tcPr>
          <w:p w:rsidR="00427FC7" w:rsidRDefault="00427FC7" w:rsidP="008718C2">
            <w:pPr>
              <w:rPr>
                <w:rFonts w:ascii="Arial" w:hAnsi="Arial" w:cs="Arial"/>
                <w:sz w:val="20"/>
                <w:szCs w:val="20"/>
              </w:rPr>
            </w:pPr>
            <w:r>
              <w:rPr>
                <w:rFonts w:ascii="Arial" w:hAnsi="Arial" w:cs="Arial"/>
                <w:sz w:val="20"/>
                <w:szCs w:val="20"/>
              </w:rPr>
              <w:t>507</w:t>
            </w:r>
          </w:p>
        </w:tc>
        <w:tc>
          <w:tcPr>
            <w:tcW w:w="641" w:type="dxa"/>
            <w:tcBorders>
              <w:top w:val="single" w:sz="4" w:space="0" w:color="000000"/>
              <w:left w:val="single" w:sz="2" w:space="0" w:color="auto"/>
              <w:bottom w:val="single" w:sz="4" w:space="0" w:color="000000"/>
              <w:right w:val="single" w:sz="4" w:space="0" w:color="000000"/>
            </w:tcBorders>
            <w:shd w:val="clear" w:color="auto" w:fill="auto"/>
            <w:vAlign w:val="bottom"/>
          </w:tcPr>
          <w:p w:rsidR="00427FC7" w:rsidRDefault="00427FC7" w:rsidP="008718C2">
            <w:pPr>
              <w:rPr>
                <w:rFonts w:ascii="Arial" w:hAnsi="Arial" w:cs="Arial"/>
                <w:sz w:val="20"/>
                <w:szCs w:val="20"/>
              </w:rPr>
            </w:pPr>
            <w:r>
              <w:rPr>
                <w:rFonts w:ascii="Arial" w:hAnsi="Arial" w:cs="Arial"/>
                <w:sz w:val="20"/>
                <w:szCs w:val="20"/>
              </w:rPr>
              <w:t>100</w:t>
            </w:r>
          </w:p>
        </w:tc>
      </w:tr>
    </w:tbl>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422DAB" w:rsidP="000B5DB9">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13</w:t>
      </w:r>
    </w:p>
    <w:p w:rsidR="00C21B87" w:rsidRPr="0082687C" w:rsidRDefault="00C21B87" w:rsidP="00C21B87">
      <w:pPr>
        <w:jc w:val="both"/>
        <w:rPr>
          <w:rFonts w:ascii="Arial" w:hAnsi="Arial" w:cs="Arial"/>
          <w:b/>
          <w:lang w:val="es-MX"/>
        </w:rPr>
      </w:pPr>
      <w:r w:rsidRPr="0082687C">
        <w:rPr>
          <w:rFonts w:ascii="Arial" w:hAnsi="Arial" w:cs="Arial"/>
          <w:b/>
          <w:lang w:val="es-MX"/>
        </w:rPr>
        <w:t>EXCLUSI</w:t>
      </w:r>
      <w:r>
        <w:rPr>
          <w:rFonts w:ascii="Arial" w:hAnsi="Arial" w:cs="Arial"/>
          <w:b/>
          <w:lang w:val="es-MX"/>
        </w:rPr>
        <w:t>Ó</w:t>
      </w:r>
      <w:r w:rsidRPr="0082687C">
        <w:rPr>
          <w:rFonts w:ascii="Arial" w:hAnsi="Arial" w:cs="Arial"/>
          <w:b/>
          <w:lang w:val="es-MX"/>
        </w:rPr>
        <w:t>N ECON</w:t>
      </w:r>
      <w:r>
        <w:rPr>
          <w:rFonts w:ascii="Arial" w:hAnsi="Arial" w:cs="Arial"/>
          <w:b/>
          <w:lang w:val="es-MX"/>
        </w:rPr>
        <w:t>Ó</w:t>
      </w:r>
      <w:r w:rsidRPr="0082687C">
        <w:rPr>
          <w:rFonts w:ascii="Arial" w:hAnsi="Arial" w:cs="Arial"/>
          <w:b/>
          <w:lang w:val="es-MX"/>
        </w:rPr>
        <w:t xml:space="preserve">MICA </w:t>
      </w:r>
      <w:r>
        <w:rPr>
          <w:rFonts w:ascii="Arial" w:hAnsi="Arial" w:cs="Arial"/>
          <w:b/>
          <w:lang w:val="es-MX"/>
        </w:rPr>
        <w:t xml:space="preserve">DE LOS ESTUDIANTES DE BACHILLERATO </w:t>
      </w:r>
      <w:proofErr w:type="gramStart"/>
      <w:r w:rsidRPr="0082687C">
        <w:rPr>
          <w:rFonts w:ascii="Arial" w:hAnsi="Arial" w:cs="Arial"/>
          <w:b/>
          <w:lang w:val="es-MX"/>
        </w:rPr>
        <w:t>Y</w:t>
      </w:r>
      <w:proofErr w:type="gramEnd"/>
      <w:r w:rsidRPr="0082687C">
        <w:rPr>
          <w:rFonts w:ascii="Arial" w:hAnsi="Arial" w:cs="Arial"/>
          <w:b/>
          <w:lang w:val="es-MX"/>
        </w:rPr>
        <w:t xml:space="preserve">  </w:t>
      </w:r>
      <w:r>
        <w:rPr>
          <w:rFonts w:ascii="Arial" w:hAnsi="Arial" w:cs="Arial"/>
          <w:b/>
          <w:lang w:val="es-MX"/>
        </w:rPr>
        <w:t xml:space="preserve">INTERÉS POR  </w:t>
      </w:r>
      <w:r w:rsidRPr="0082687C">
        <w:rPr>
          <w:rFonts w:ascii="Arial" w:hAnsi="Arial" w:cs="Arial"/>
          <w:b/>
          <w:lang w:val="es-MX"/>
        </w:rPr>
        <w:t>EMIGRA</w:t>
      </w:r>
      <w:r>
        <w:rPr>
          <w:rFonts w:ascii="Arial" w:hAnsi="Arial" w:cs="Arial"/>
          <w:b/>
          <w:lang w:val="es-MX"/>
        </w:rPr>
        <w:t>R HACIA LOS ESTADOS UNIDOS DE NORTEAMÉRICA</w:t>
      </w:r>
      <w:r w:rsidRPr="0082687C">
        <w:rPr>
          <w:rFonts w:ascii="Arial" w:hAnsi="Arial" w:cs="Arial"/>
          <w:b/>
          <w:lang w:val="es-MX"/>
        </w:rPr>
        <w:t xml:space="preserve"> </w:t>
      </w:r>
    </w:p>
    <w:p w:rsidR="00C21B87" w:rsidRDefault="00C21B87" w:rsidP="00C21B87">
      <w:pPr>
        <w:autoSpaceDE w:val="0"/>
        <w:autoSpaceDN w:val="0"/>
        <w:adjustRightInd w:val="0"/>
        <w:rPr>
          <w:rFonts w:ascii="Arial" w:hAnsi="Arial" w:cs="Arial"/>
        </w:rPr>
      </w:pPr>
    </w:p>
    <w:tbl>
      <w:tblPr>
        <w:tblW w:w="0" w:type="auto"/>
        <w:jc w:val="center"/>
        <w:tblInd w:w="131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00"/>
      </w:tblPr>
      <w:tblGrid>
        <w:gridCol w:w="1059"/>
        <w:gridCol w:w="495"/>
        <w:gridCol w:w="731"/>
        <w:gridCol w:w="521"/>
        <w:gridCol w:w="559"/>
        <w:gridCol w:w="801"/>
        <w:gridCol w:w="611"/>
      </w:tblGrid>
      <w:tr w:rsidR="00422DAB" w:rsidRPr="00306B24" w:rsidTr="008718C2">
        <w:trPr>
          <w:cantSplit/>
          <w:tblHeader/>
          <w:jc w:val="center"/>
        </w:trPr>
        <w:tc>
          <w:tcPr>
            <w:tcW w:w="1059" w:type="dxa"/>
            <w:vMerge w:val="restart"/>
            <w:shd w:val="clear" w:color="auto" w:fill="FFFFFF"/>
            <w:vAlign w:val="center"/>
          </w:tcPr>
          <w:p w:rsidR="00422DAB" w:rsidRPr="00306B24" w:rsidRDefault="00F2153C" w:rsidP="00CE4CFD">
            <w:pPr>
              <w:autoSpaceDE w:val="0"/>
              <w:autoSpaceDN w:val="0"/>
              <w:adjustRightInd w:val="0"/>
              <w:jc w:val="center"/>
              <w:rPr>
                <w:rFonts w:ascii="Arial" w:hAnsi="Arial" w:cs="Arial"/>
              </w:rPr>
            </w:pPr>
            <w:r w:rsidRPr="00306B24">
              <w:rPr>
                <w:rFonts w:ascii="Arial" w:hAnsi="Arial" w:cs="Arial"/>
                <w:color w:val="000000"/>
                <w:sz w:val="16"/>
                <w:szCs w:val="16"/>
              </w:rPr>
              <w:t>EXCLUSIÓN</w:t>
            </w:r>
          </w:p>
        </w:tc>
        <w:tc>
          <w:tcPr>
            <w:tcW w:w="2306" w:type="dxa"/>
            <w:gridSpan w:val="4"/>
            <w:shd w:val="clear" w:color="auto" w:fill="FFFFFF"/>
            <w:vAlign w:val="bottom"/>
          </w:tcPr>
          <w:p w:rsidR="00422DAB" w:rsidRPr="00306B24" w:rsidRDefault="00422DAB" w:rsidP="00CE4CFD">
            <w:pPr>
              <w:autoSpaceDE w:val="0"/>
              <w:autoSpaceDN w:val="0"/>
              <w:adjustRightInd w:val="0"/>
              <w:spacing w:line="320" w:lineRule="atLeast"/>
              <w:ind w:left="60" w:right="60"/>
              <w:jc w:val="center"/>
              <w:rPr>
                <w:rFonts w:ascii="Arial" w:hAnsi="Arial" w:cs="Arial"/>
                <w:color w:val="000000"/>
                <w:sz w:val="18"/>
                <w:szCs w:val="18"/>
              </w:rPr>
            </w:pPr>
            <w:r w:rsidRPr="00306B24">
              <w:rPr>
                <w:rFonts w:ascii="Arial" w:hAnsi="Arial" w:cs="Arial"/>
                <w:color w:val="000000"/>
                <w:sz w:val="18"/>
                <w:szCs w:val="18"/>
              </w:rPr>
              <w:t>VIAJAR</w:t>
            </w:r>
          </w:p>
        </w:tc>
        <w:tc>
          <w:tcPr>
            <w:tcW w:w="801" w:type="dxa"/>
            <w:vMerge w:val="restart"/>
            <w:shd w:val="clear" w:color="auto" w:fill="FFFFFF"/>
            <w:vAlign w:val="bottom"/>
          </w:tcPr>
          <w:p w:rsidR="00422DAB" w:rsidRPr="00306B24" w:rsidRDefault="00422DAB" w:rsidP="00CE4CFD">
            <w:pPr>
              <w:autoSpaceDE w:val="0"/>
              <w:autoSpaceDN w:val="0"/>
              <w:adjustRightInd w:val="0"/>
              <w:spacing w:line="320" w:lineRule="atLeast"/>
              <w:ind w:left="60" w:right="60"/>
              <w:jc w:val="center"/>
              <w:rPr>
                <w:rFonts w:ascii="Arial" w:hAnsi="Arial" w:cs="Arial"/>
                <w:color w:val="000000"/>
                <w:sz w:val="18"/>
                <w:szCs w:val="18"/>
              </w:rPr>
            </w:pPr>
            <w:r w:rsidRPr="00306B24">
              <w:rPr>
                <w:rFonts w:ascii="Arial" w:hAnsi="Arial" w:cs="Arial"/>
                <w:color w:val="000000"/>
                <w:sz w:val="18"/>
                <w:szCs w:val="18"/>
              </w:rPr>
              <w:t>T</w:t>
            </w:r>
            <w:r w:rsidR="00F2153C">
              <w:rPr>
                <w:rFonts w:ascii="Arial" w:hAnsi="Arial" w:cs="Arial"/>
                <w:color w:val="000000"/>
                <w:sz w:val="18"/>
                <w:szCs w:val="18"/>
              </w:rPr>
              <w:t>OTAL</w:t>
            </w:r>
          </w:p>
        </w:tc>
        <w:tc>
          <w:tcPr>
            <w:tcW w:w="611" w:type="dxa"/>
            <w:vMerge w:val="restart"/>
            <w:shd w:val="clear" w:color="auto" w:fill="FFFFFF"/>
            <w:vAlign w:val="bottom"/>
          </w:tcPr>
          <w:p w:rsidR="00422DAB" w:rsidRPr="00306B24" w:rsidRDefault="00422DAB" w:rsidP="00CE4CFD">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w:t>
            </w:r>
          </w:p>
        </w:tc>
      </w:tr>
      <w:tr w:rsidR="00422DAB" w:rsidRPr="00306B24" w:rsidTr="008718C2">
        <w:trPr>
          <w:cantSplit/>
          <w:tblHeader/>
          <w:jc w:val="center"/>
        </w:trPr>
        <w:tc>
          <w:tcPr>
            <w:tcW w:w="1059" w:type="dxa"/>
            <w:vMerge/>
            <w:vAlign w:val="center"/>
          </w:tcPr>
          <w:p w:rsidR="00422DAB" w:rsidRPr="00306B24" w:rsidRDefault="00422DAB" w:rsidP="00CE4CFD">
            <w:pPr>
              <w:rPr>
                <w:rFonts w:ascii="Arial" w:hAnsi="Arial" w:cs="Arial"/>
              </w:rPr>
            </w:pPr>
          </w:p>
        </w:tc>
        <w:tc>
          <w:tcPr>
            <w:tcW w:w="495" w:type="dxa"/>
            <w:shd w:val="clear" w:color="auto" w:fill="FFFFFF"/>
            <w:vAlign w:val="bottom"/>
          </w:tcPr>
          <w:p w:rsidR="00422DAB" w:rsidRPr="00306B24" w:rsidRDefault="00422DAB" w:rsidP="00CE4CFD">
            <w:pPr>
              <w:autoSpaceDE w:val="0"/>
              <w:autoSpaceDN w:val="0"/>
              <w:adjustRightInd w:val="0"/>
              <w:spacing w:line="320" w:lineRule="atLeast"/>
              <w:ind w:left="60" w:right="60"/>
              <w:jc w:val="center"/>
              <w:rPr>
                <w:rFonts w:ascii="Arial" w:hAnsi="Arial" w:cs="Arial"/>
                <w:color w:val="000000"/>
                <w:sz w:val="18"/>
                <w:szCs w:val="18"/>
              </w:rPr>
            </w:pPr>
            <w:r w:rsidRPr="00306B24">
              <w:rPr>
                <w:rFonts w:ascii="Arial" w:hAnsi="Arial" w:cs="Arial"/>
                <w:color w:val="000000"/>
                <w:sz w:val="18"/>
                <w:szCs w:val="18"/>
              </w:rPr>
              <w:t>S</w:t>
            </w:r>
            <w:r w:rsidR="00F2153C">
              <w:rPr>
                <w:rFonts w:ascii="Arial" w:hAnsi="Arial" w:cs="Arial"/>
                <w:color w:val="000000"/>
                <w:sz w:val="18"/>
                <w:szCs w:val="18"/>
              </w:rPr>
              <w:t>I</w:t>
            </w:r>
          </w:p>
        </w:tc>
        <w:tc>
          <w:tcPr>
            <w:tcW w:w="731" w:type="dxa"/>
            <w:shd w:val="clear" w:color="auto" w:fill="FFFFFF"/>
            <w:vAlign w:val="bottom"/>
          </w:tcPr>
          <w:p w:rsidR="00422DAB" w:rsidRPr="00306B24" w:rsidRDefault="00422DAB" w:rsidP="00CE4CFD">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w:t>
            </w:r>
          </w:p>
        </w:tc>
        <w:tc>
          <w:tcPr>
            <w:tcW w:w="521" w:type="dxa"/>
            <w:shd w:val="clear" w:color="auto" w:fill="FFFFFF"/>
            <w:vAlign w:val="bottom"/>
          </w:tcPr>
          <w:p w:rsidR="00422DAB" w:rsidRPr="00306B24" w:rsidRDefault="00422DAB" w:rsidP="00CE4CFD">
            <w:pPr>
              <w:autoSpaceDE w:val="0"/>
              <w:autoSpaceDN w:val="0"/>
              <w:adjustRightInd w:val="0"/>
              <w:spacing w:line="320" w:lineRule="atLeast"/>
              <w:ind w:left="60" w:right="60"/>
              <w:jc w:val="center"/>
              <w:rPr>
                <w:rFonts w:ascii="Arial" w:hAnsi="Arial" w:cs="Arial"/>
                <w:color w:val="000000"/>
                <w:sz w:val="18"/>
                <w:szCs w:val="18"/>
              </w:rPr>
            </w:pPr>
            <w:r w:rsidRPr="00306B24">
              <w:rPr>
                <w:rFonts w:ascii="Arial" w:hAnsi="Arial" w:cs="Arial"/>
                <w:color w:val="000000"/>
                <w:sz w:val="18"/>
                <w:szCs w:val="18"/>
              </w:rPr>
              <w:t>N</w:t>
            </w:r>
            <w:r w:rsidR="00F2153C">
              <w:rPr>
                <w:rFonts w:ascii="Arial" w:hAnsi="Arial" w:cs="Arial"/>
                <w:color w:val="000000"/>
                <w:sz w:val="18"/>
                <w:szCs w:val="18"/>
              </w:rPr>
              <w:t>O</w:t>
            </w:r>
          </w:p>
        </w:tc>
        <w:tc>
          <w:tcPr>
            <w:tcW w:w="559" w:type="dxa"/>
            <w:shd w:val="clear" w:color="auto" w:fill="FFFFFF"/>
            <w:vAlign w:val="bottom"/>
          </w:tcPr>
          <w:p w:rsidR="00422DAB" w:rsidRPr="00306B24" w:rsidRDefault="00422DAB" w:rsidP="00422DAB">
            <w:pPr>
              <w:autoSpaceDE w:val="0"/>
              <w:autoSpaceDN w:val="0"/>
              <w:adjustRightInd w:val="0"/>
              <w:spacing w:line="320" w:lineRule="atLeast"/>
              <w:ind w:left="60" w:right="60"/>
              <w:jc w:val="center"/>
              <w:rPr>
                <w:rFonts w:ascii="Arial" w:hAnsi="Arial" w:cs="Arial"/>
                <w:color w:val="000000"/>
                <w:sz w:val="18"/>
                <w:szCs w:val="18"/>
              </w:rPr>
            </w:pPr>
            <w:r>
              <w:rPr>
                <w:rFonts w:ascii="Arial" w:hAnsi="Arial" w:cs="Arial"/>
                <w:color w:val="000000"/>
                <w:sz w:val="18"/>
                <w:szCs w:val="18"/>
              </w:rPr>
              <w:t>%</w:t>
            </w:r>
          </w:p>
        </w:tc>
        <w:tc>
          <w:tcPr>
            <w:tcW w:w="801" w:type="dxa"/>
            <w:vMerge/>
            <w:vAlign w:val="center"/>
          </w:tcPr>
          <w:p w:rsidR="00422DAB" w:rsidRPr="00306B24" w:rsidRDefault="00422DAB" w:rsidP="00CE4CFD">
            <w:pPr>
              <w:rPr>
                <w:rFonts w:ascii="Arial" w:hAnsi="Arial" w:cs="Arial"/>
                <w:color w:val="000000"/>
                <w:sz w:val="18"/>
                <w:szCs w:val="18"/>
              </w:rPr>
            </w:pPr>
          </w:p>
        </w:tc>
        <w:tc>
          <w:tcPr>
            <w:tcW w:w="611" w:type="dxa"/>
            <w:vMerge/>
            <w:vAlign w:val="center"/>
          </w:tcPr>
          <w:p w:rsidR="00422DAB" w:rsidRPr="00306B24" w:rsidRDefault="00422DAB" w:rsidP="00CE4CFD">
            <w:pPr>
              <w:rPr>
                <w:rFonts w:ascii="Arial" w:hAnsi="Arial" w:cs="Arial"/>
                <w:color w:val="000000"/>
                <w:sz w:val="18"/>
                <w:szCs w:val="18"/>
              </w:rPr>
            </w:pPr>
          </w:p>
        </w:tc>
      </w:tr>
      <w:tr w:rsidR="00F2153C" w:rsidRPr="00306B24" w:rsidTr="008718C2">
        <w:trPr>
          <w:cantSplit/>
          <w:tblHeader/>
          <w:jc w:val="center"/>
        </w:trPr>
        <w:tc>
          <w:tcPr>
            <w:tcW w:w="1059" w:type="dxa"/>
            <w:tcBorders>
              <w:bottom w:val="single" w:sz="2" w:space="0" w:color="auto"/>
            </w:tcBorders>
            <w:shd w:val="clear" w:color="auto" w:fill="FFFFFF"/>
          </w:tcPr>
          <w:p w:rsidR="00F2153C" w:rsidRPr="00306B24" w:rsidRDefault="00F2153C" w:rsidP="00CE4CFD">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 xml:space="preserve">SI </w:t>
            </w:r>
          </w:p>
        </w:tc>
        <w:tc>
          <w:tcPr>
            <w:tcW w:w="495" w:type="dxa"/>
            <w:shd w:val="clear" w:color="auto" w:fill="FFFFFF"/>
          </w:tcPr>
          <w:p w:rsidR="00F2153C" w:rsidRPr="00306B24" w:rsidRDefault="00F2153C" w:rsidP="00422DAB">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140</w:t>
            </w:r>
          </w:p>
        </w:tc>
        <w:tc>
          <w:tcPr>
            <w:tcW w:w="731" w:type="dxa"/>
            <w:shd w:val="clear" w:color="auto" w:fill="FFFFFF"/>
          </w:tcPr>
          <w:p w:rsidR="00F2153C" w:rsidRPr="00306B24" w:rsidRDefault="00F2153C" w:rsidP="00422DAB">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40.23</w:t>
            </w:r>
          </w:p>
        </w:tc>
        <w:tc>
          <w:tcPr>
            <w:tcW w:w="521" w:type="dxa"/>
            <w:shd w:val="clear" w:color="auto" w:fill="FFFFFF"/>
          </w:tcPr>
          <w:p w:rsidR="00F2153C" w:rsidRPr="00306B24" w:rsidRDefault="00F2153C" w:rsidP="00422DAB">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49</w:t>
            </w:r>
          </w:p>
        </w:tc>
        <w:tc>
          <w:tcPr>
            <w:tcW w:w="559" w:type="dxa"/>
            <w:shd w:val="clear" w:color="auto" w:fill="FFFFFF"/>
          </w:tcPr>
          <w:p w:rsidR="00F2153C" w:rsidRPr="00306B24" w:rsidRDefault="00F2153C" w:rsidP="00422DAB">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14.08</w:t>
            </w:r>
          </w:p>
        </w:tc>
        <w:tc>
          <w:tcPr>
            <w:tcW w:w="801" w:type="dxa"/>
            <w:shd w:val="clear" w:color="auto" w:fill="FFFFFF"/>
          </w:tcPr>
          <w:p w:rsidR="00F2153C" w:rsidRPr="00306B24" w:rsidRDefault="00F2153C" w:rsidP="00422DAB">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189</w:t>
            </w:r>
          </w:p>
        </w:tc>
        <w:tc>
          <w:tcPr>
            <w:tcW w:w="611" w:type="dxa"/>
            <w:shd w:val="clear" w:color="auto" w:fill="FFFFFF"/>
          </w:tcPr>
          <w:p w:rsidR="00F2153C" w:rsidRPr="00306B24" w:rsidRDefault="00F2153C" w:rsidP="00422DAB">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54.31</w:t>
            </w:r>
          </w:p>
        </w:tc>
      </w:tr>
      <w:tr w:rsidR="00F2153C" w:rsidRPr="00306B24" w:rsidTr="008718C2">
        <w:trPr>
          <w:cantSplit/>
          <w:tblHeader/>
          <w:jc w:val="center"/>
        </w:trPr>
        <w:tc>
          <w:tcPr>
            <w:tcW w:w="1059" w:type="dxa"/>
            <w:tcBorders>
              <w:top w:val="single" w:sz="2" w:space="0" w:color="auto"/>
            </w:tcBorders>
            <w:vAlign w:val="center"/>
          </w:tcPr>
          <w:p w:rsidR="00F2153C" w:rsidRPr="00306B24" w:rsidRDefault="00F2153C" w:rsidP="00CE4CFD">
            <w:pPr>
              <w:autoSpaceDE w:val="0"/>
              <w:autoSpaceDN w:val="0"/>
              <w:adjustRightInd w:val="0"/>
              <w:spacing w:line="320" w:lineRule="atLeast"/>
              <w:ind w:left="60" w:right="60"/>
              <w:rPr>
                <w:rFonts w:ascii="Arial" w:hAnsi="Arial" w:cs="Arial"/>
                <w:color w:val="000000"/>
                <w:sz w:val="18"/>
                <w:szCs w:val="18"/>
              </w:rPr>
            </w:pPr>
            <w:r>
              <w:rPr>
                <w:rFonts w:ascii="Arial" w:hAnsi="Arial" w:cs="Arial"/>
                <w:color w:val="000000"/>
                <w:sz w:val="18"/>
                <w:szCs w:val="18"/>
              </w:rPr>
              <w:t>NO</w:t>
            </w:r>
          </w:p>
        </w:tc>
        <w:tc>
          <w:tcPr>
            <w:tcW w:w="495" w:type="dxa"/>
            <w:shd w:val="clear" w:color="auto" w:fill="FFFFFF"/>
          </w:tcPr>
          <w:p w:rsidR="00F2153C" w:rsidRPr="00306B24" w:rsidRDefault="00F2153C" w:rsidP="00422DAB">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92</w:t>
            </w:r>
          </w:p>
        </w:tc>
        <w:tc>
          <w:tcPr>
            <w:tcW w:w="731" w:type="dxa"/>
            <w:shd w:val="clear" w:color="auto" w:fill="FFFFFF"/>
          </w:tcPr>
          <w:p w:rsidR="00F2153C" w:rsidRPr="00306B24" w:rsidRDefault="00F2153C" w:rsidP="00422DAB">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26.42</w:t>
            </w:r>
          </w:p>
        </w:tc>
        <w:tc>
          <w:tcPr>
            <w:tcW w:w="521" w:type="dxa"/>
            <w:shd w:val="clear" w:color="auto" w:fill="FFFFFF"/>
          </w:tcPr>
          <w:p w:rsidR="00F2153C" w:rsidRPr="00306B24" w:rsidRDefault="00F2153C" w:rsidP="00422DAB">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67</w:t>
            </w:r>
          </w:p>
        </w:tc>
        <w:tc>
          <w:tcPr>
            <w:tcW w:w="559" w:type="dxa"/>
            <w:shd w:val="clear" w:color="auto" w:fill="FFFFFF"/>
          </w:tcPr>
          <w:p w:rsidR="00F2153C" w:rsidRPr="00306B24" w:rsidRDefault="00F2153C" w:rsidP="00422DAB">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19.25</w:t>
            </w:r>
          </w:p>
        </w:tc>
        <w:tc>
          <w:tcPr>
            <w:tcW w:w="801" w:type="dxa"/>
            <w:shd w:val="clear" w:color="auto" w:fill="FFFFFF"/>
          </w:tcPr>
          <w:p w:rsidR="00F2153C" w:rsidRPr="00306B24" w:rsidRDefault="00F2153C" w:rsidP="00422DAB">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159</w:t>
            </w:r>
          </w:p>
        </w:tc>
        <w:tc>
          <w:tcPr>
            <w:tcW w:w="611" w:type="dxa"/>
            <w:shd w:val="clear" w:color="auto" w:fill="FFFFFF"/>
          </w:tcPr>
          <w:p w:rsidR="00F2153C" w:rsidRPr="00306B24" w:rsidRDefault="00F2153C" w:rsidP="00422DAB">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45.69</w:t>
            </w:r>
          </w:p>
        </w:tc>
      </w:tr>
      <w:tr w:rsidR="00422DAB" w:rsidRPr="00306B24" w:rsidTr="008718C2">
        <w:trPr>
          <w:cantSplit/>
          <w:jc w:val="center"/>
        </w:trPr>
        <w:tc>
          <w:tcPr>
            <w:tcW w:w="1059" w:type="dxa"/>
            <w:shd w:val="clear" w:color="auto" w:fill="FFFFFF"/>
          </w:tcPr>
          <w:p w:rsidR="00422DAB" w:rsidRPr="00306B24" w:rsidRDefault="00422DAB" w:rsidP="00CE4CFD">
            <w:pPr>
              <w:autoSpaceDE w:val="0"/>
              <w:autoSpaceDN w:val="0"/>
              <w:adjustRightInd w:val="0"/>
              <w:spacing w:line="320" w:lineRule="atLeast"/>
              <w:ind w:left="60" w:right="60"/>
              <w:rPr>
                <w:rFonts w:ascii="Arial" w:hAnsi="Arial" w:cs="Arial"/>
                <w:color w:val="000000"/>
                <w:sz w:val="18"/>
                <w:szCs w:val="18"/>
              </w:rPr>
            </w:pPr>
            <w:r w:rsidRPr="00306B24">
              <w:rPr>
                <w:rFonts w:ascii="Arial" w:hAnsi="Arial" w:cs="Arial"/>
                <w:color w:val="000000"/>
                <w:sz w:val="18"/>
                <w:szCs w:val="18"/>
              </w:rPr>
              <w:t>T</w:t>
            </w:r>
            <w:r w:rsidR="00F2153C">
              <w:rPr>
                <w:rFonts w:ascii="Arial" w:hAnsi="Arial" w:cs="Arial"/>
                <w:color w:val="000000"/>
                <w:sz w:val="18"/>
                <w:szCs w:val="18"/>
              </w:rPr>
              <w:t>OTAL</w:t>
            </w:r>
          </w:p>
        </w:tc>
        <w:tc>
          <w:tcPr>
            <w:tcW w:w="495" w:type="dxa"/>
            <w:shd w:val="clear" w:color="auto" w:fill="FFFFFF"/>
          </w:tcPr>
          <w:p w:rsidR="00422DAB" w:rsidRPr="00306B24" w:rsidRDefault="00422DAB" w:rsidP="00422DAB">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232</w:t>
            </w:r>
          </w:p>
        </w:tc>
        <w:tc>
          <w:tcPr>
            <w:tcW w:w="731" w:type="dxa"/>
            <w:shd w:val="clear" w:color="auto" w:fill="FFFFFF"/>
          </w:tcPr>
          <w:p w:rsidR="00422DAB" w:rsidRPr="00306B24" w:rsidRDefault="00422DAB" w:rsidP="00422DAB">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66.67</w:t>
            </w:r>
          </w:p>
        </w:tc>
        <w:tc>
          <w:tcPr>
            <w:tcW w:w="521" w:type="dxa"/>
            <w:shd w:val="clear" w:color="auto" w:fill="FFFFFF"/>
          </w:tcPr>
          <w:p w:rsidR="00422DAB" w:rsidRPr="00306B24" w:rsidRDefault="00422DAB" w:rsidP="00422DAB">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116</w:t>
            </w:r>
          </w:p>
        </w:tc>
        <w:tc>
          <w:tcPr>
            <w:tcW w:w="559" w:type="dxa"/>
            <w:shd w:val="clear" w:color="auto" w:fill="FFFFFF"/>
          </w:tcPr>
          <w:p w:rsidR="00422DAB" w:rsidRPr="00306B24" w:rsidRDefault="00422DAB" w:rsidP="00422DAB">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33.33</w:t>
            </w:r>
          </w:p>
        </w:tc>
        <w:tc>
          <w:tcPr>
            <w:tcW w:w="801" w:type="dxa"/>
            <w:shd w:val="clear" w:color="auto" w:fill="FFFFFF"/>
          </w:tcPr>
          <w:p w:rsidR="00422DAB" w:rsidRPr="00306B24" w:rsidRDefault="00422DAB" w:rsidP="00422DAB">
            <w:pPr>
              <w:autoSpaceDE w:val="0"/>
              <w:autoSpaceDN w:val="0"/>
              <w:adjustRightInd w:val="0"/>
              <w:spacing w:line="320" w:lineRule="atLeast"/>
              <w:ind w:left="60" w:right="60"/>
              <w:jc w:val="right"/>
              <w:rPr>
                <w:rFonts w:ascii="Arial" w:hAnsi="Arial" w:cs="Arial"/>
                <w:color w:val="000000"/>
                <w:sz w:val="18"/>
                <w:szCs w:val="18"/>
              </w:rPr>
            </w:pPr>
            <w:r w:rsidRPr="00306B24">
              <w:rPr>
                <w:rFonts w:ascii="Arial" w:hAnsi="Arial" w:cs="Arial"/>
                <w:color w:val="000000"/>
                <w:sz w:val="18"/>
                <w:szCs w:val="18"/>
              </w:rPr>
              <w:t>348</w:t>
            </w:r>
          </w:p>
        </w:tc>
        <w:tc>
          <w:tcPr>
            <w:tcW w:w="611" w:type="dxa"/>
            <w:shd w:val="clear" w:color="auto" w:fill="FFFFFF"/>
          </w:tcPr>
          <w:p w:rsidR="00422DAB" w:rsidRPr="00306B24" w:rsidRDefault="00422DAB" w:rsidP="00422DAB">
            <w:pPr>
              <w:autoSpaceDE w:val="0"/>
              <w:autoSpaceDN w:val="0"/>
              <w:adjustRightInd w:val="0"/>
              <w:spacing w:line="320" w:lineRule="atLeast"/>
              <w:ind w:right="60"/>
              <w:jc w:val="right"/>
              <w:rPr>
                <w:rFonts w:ascii="Arial" w:hAnsi="Arial" w:cs="Arial"/>
                <w:color w:val="000000"/>
                <w:sz w:val="18"/>
                <w:szCs w:val="18"/>
              </w:rPr>
            </w:pPr>
            <w:r>
              <w:rPr>
                <w:rFonts w:ascii="Arial" w:hAnsi="Arial" w:cs="Arial"/>
                <w:color w:val="000000"/>
                <w:sz w:val="18"/>
                <w:szCs w:val="18"/>
              </w:rPr>
              <w:t>100</w:t>
            </w:r>
          </w:p>
        </w:tc>
      </w:tr>
    </w:tbl>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4D47F5" w:rsidRDefault="004D47F5" w:rsidP="00C21B87">
      <w:pPr>
        <w:rPr>
          <w:rFonts w:ascii="Arial" w:hAnsi="Arial" w:cs="Arial"/>
          <w:lang w:val="es-MX"/>
        </w:rPr>
      </w:pPr>
    </w:p>
    <w:p w:rsidR="00422DAB" w:rsidRDefault="00422DAB" w:rsidP="00C21B87">
      <w:pPr>
        <w:rPr>
          <w:rFonts w:ascii="Arial" w:hAnsi="Arial" w:cs="Arial"/>
          <w:lang w:val="es-MX"/>
        </w:rPr>
      </w:pPr>
    </w:p>
    <w:p w:rsidR="00C21B87" w:rsidRDefault="00422DAB" w:rsidP="000B5DB9">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14</w:t>
      </w:r>
    </w:p>
    <w:p w:rsidR="00C21B87" w:rsidRDefault="00C21B87" w:rsidP="00C21B87">
      <w:pPr>
        <w:jc w:val="both"/>
        <w:rPr>
          <w:rFonts w:ascii="Arial" w:hAnsi="Arial" w:cs="Arial"/>
          <w:b/>
          <w:lang w:val="es-MX"/>
        </w:rPr>
      </w:pPr>
      <w:r w:rsidRPr="0025417F">
        <w:rPr>
          <w:rFonts w:ascii="Arial" w:hAnsi="Arial" w:cs="Arial"/>
          <w:b/>
          <w:lang w:val="es-MX"/>
        </w:rPr>
        <w:t xml:space="preserve">REUNIFICACIÓN DE FAMILIA Y </w:t>
      </w:r>
      <w:r>
        <w:rPr>
          <w:rFonts w:ascii="Arial" w:hAnsi="Arial" w:cs="Arial"/>
          <w:b/>
          <w:lang w:val="es-MX"/>
        </w:rPr>
        <w:t xml:space="preserve">EL INTERÉS DE LOS ESTUDIANTES DE LOS ESTUDIANTES DE BACHILLERATO  DEL MUNICIPIO DE SOYAPANGO POR </w:t>
      </w:r>
      <w:r w:rsidRPr="0025417F">
        <w:rPr>
          <w:rFonts w:ascii="Arial" w:hAnsi="Arial" w:cs="Arial"/>
          <w:b/>
          <w:lang w:val="es-MX"/>
        </w:rPr>
        <w:t xml:space="preserve">EMIGRAR </w:t>
      </w:r>
      <w:r>
        <w:rPr>
          <w:rFonts w:ascii="Arial" w:hAnsi="Arial" w:cs="Arial"/>
          <w:b/>
          <w:lang w:val="es-MX"/>
        </w:rPr>
        <w:t>A LOS ESTADOS UNIDOS DE NORTEAMÉRICA</w:t>
      </w:r>
    </w:p>
    <w:p w:rsidR="00C21B87" w:rsidRPr="0025417F" w:rsidRDefault="00C21B87" w:rsidP="00C21B87">
      <w:pPr>
        <w:jc w:val="both"/>
        <w:rPr>
          <w:rFonts w:ascii="Arial" w:hAnsi="Arial" w:cs="Arial"/>
          <w:b/>
          <w:lang w:val="es-MX"/>
        </w:rPr>
      </w:pPr>
    </w:p>
    <w:tbl>
      <w:tblPr>
        <w:tblW w:w="5841" w:type="dxa"/>
        <w:jc w:val="center"/>
        <w:tblInd w:w="7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501"/>
        <w:gridCol w:w="421"/>
        <w:gridCol w:w="564"/>
        <w:gridCol w:w="540"/>
        <w:gridCol w:w="611"/>
        <w:gridCol w:w="743"/>
        <w:gridCol w:w="461"/>
      </w:tblGrid>
      <w:tr w:rsidR="009B4482" w:rsidRPr="00306B24" w:rsidTr="008718C2">
        <w:trPr>
          <w:cantSplit/>
          <w:tblHeader/>
          <w:jc w:val="center"/>
        </w:trPr>
        <w:tc>
          <w:tcPr>
            <w:tcW w:w="2501" w:type="dxa"/>
            <w:vMerge w:val="restart"/>
            <w:tcBorders>
              <w:top w:val="single" w:sz="2" w:space="0" w:color="000000"/>
              <w:left w:val="single" w:sz="2" w:space="0" w:color="000000"/>
              <w:bottom w:val="single" w:sz="2" w:space="0" w:color="000000"/>
              <w:right w:val="single" w:sz="2" w:space="0" w:color="000000"/>
            </w:tcBorders>
            <w:shd w:val="clear" w:color="auto" w:fill="FFFFFF"/>
            <w:vAlign w:val="center"/>
          </w:tcPr>
          <w:p w:rsidR="009B4482" w:rsidRPr="009B4482" w:rsidRDefault="009B4482" w:rsidP="00CE4CFD">
            <w:pPr>
              <w:jc w:val="center"/>
              <w:rPr>
                <w:rFonts w:ascii="Arial" w:hAnsi="Arial" w:cs="Arial"/>
                <w:sz w:val="18"/>
                <w:szCs w:val="18"/>
              </w:rPr>
            </w:pPr>
            <w:r w:rsidRPr="009B4482">
              <w:rPr>
                <w:rFonts w:ascii="Arial" w:hAnsi="Arial" w:cs="Arial"/>
                <w:sz w:val="18"/>
                <w:szCs w:val="18"/>
              </w:rPr>
              <w:t>REUNIRSE CON LA FAMILIA</w:t>
            </w:r>
          </w:p>
        </w:tc>
        <w:tc>
          <w:tcPr>
            <w:tcW w:w="2136" w:type="dxa"/>
            <w:gridSpan w:val="4"/>
            <w:tcBorders>
              <w:top w:val="single" w:sz="2" w:space="0" w:color="000000"/>
              <w:left w:val="single" w:sz="2" w:space="0" w:color="000000"/>
              <w:bottom w:val="single" w:sz="2" w:space="0" w:color="000000"/>
              <w:right w:val="single" w:sz="2" w:space="0" w:color="000000"/>
            </w:tcBorders>
            <w:shd w:val="clear" w:color="auto" w:fill="FFFFFF"/>
            <w:vAlign w:val="bottom"/>
          </w:tcPr>
          <w:p w:rsidR="009B4482" w:rsidRPr="00306B24" w:rsidRDefault="009B4482" w:rsidP="009B4482">
            <w:pPr>
              <w:spacing w:line="320" w:lineRule="atLeast"/>
              <w:ind w:left="60" w:right="60"/>
              <w:jc w:val="center"/>
              <w:rPr>
                <w:rFonts w:ascii="Arial" w:hAnsi="Arial" w:cs="Arial"/>
                <w:sz w:val="18"/>
                <w:szCs w:val="18"/>
              </w:rPr>
            </w:pPr>
            <w:r w:rsidRPr="00306B24">
              <w:rPr>
                <w:rFonts w:ascii="Arial" w:hAnsi="Arial" w:cs="Arial"/>
                <w:sz w:val="18"/>
                <w:szCs w:val="18"/>
              </w:rPr>
              <w:t>EMIGRAR</w:t>
            </w:r>
          </w:p>
        </w:tc>
        <w:tc>
          <w:tcPr>
            <w:tcW w:w="743" w:type="dxa"/>
            <w:vMerge w:val="restart"/>
            <w:tcBorders>
              <w:top w:val="single" w:sz="2" w:space="0" w:color="000000"/>
              <w:left w:val="single" w:sz="2" w:space="0" w:color="000000"/>
              <w:bottom w:val="single" w:sz="2" w:space="0" w:color="000000"/>
              <w:right w:val="single" w:sz="2" w:space="0" w:color="000000"/>
            </w:tcBorders>
            <w:shd w:val="clear" w:color="auto" w:fill="FFFFFF"/>
            <w:vAlign w:val="bottom"/>
          </w:tcPr>
          <w:p w:rsidR="009B4482" w:rsidRPr="00306B24" w:rsidRDefault="009B4482" w:rsidP="009B4482">
            <w:pPr>
              <w:spacing w:line="320" w:lineRule="atLeast"/>
              <w:ind w:left="60" w:right="60"/>
              <w:jc w:val="center"/>
              <w:rPr>
                <w:rFonts w:ascii="Arial" w:hAnsi="Arial" w:cs="Arial"/>
                <w:sz w:val="18"/>
                <w:szCs w:val="18"/>
              </w:rPr>
            </w:pPr>
            <w:r w:rsidRPr="00306B24">
              <w:rPr>
                <w:rFonts w:ascii="Arial" w:hAnsi="Arial" w:cs="Arial"/>
                <w:sz w:val="18"/>
                <w:szCs w:val="18"/>
              </w:rPr>
              <w:t>T</w:t>
            </w:r>
            <w:r w:rsidR="00F2153C">
              <w:rPr>
                <w:rFonts w:ascii="Arial" w:hAnsi="Arial" w:cs="Arial"/>
                <w:sz w:val="18"/>
                <w:szCs w:val="18"/>
              </w:rPr>
              <w:t>OTAL</w:t>
            </w:r>
          </w:p>
        </w:tc>
        <w:tc>
          <w:tcPr>
            <w:tcW w:w="461" w:type="dxa"/>
            <w:vMerge w:val="restart"/>
            <w:tcBorders>
              <w:top w:val="single" w:sz="2" w:space="0" w:color="000000"/>
              <w:left w:val="single" w:sz="2" w:space="0" w:color="000000"/>
              <w:bottom w:val="single" w:sz="2" w:space="0" w:color="000000"/>
              <w:right w:val="single" w:sz="2" w:space="0" w:color="000000"/>
            </w:tcBorders>
            <w:shd w:val="clear" w:color="auto" w:fill="FFFFFF"/>
            <w:vAlign w:val="bottom"/>
          </w:tcPr>
          <w:p w:rsidR="009B4482" w:rsidRPr="00306B24" w:rsidRDefault="009B4482" w:rsidP="009B4482">
            <w:pPr>
              <w:spacing w:line="320" w:lineRule="atLeast"/>
              <w:ind w:right="60"/>
              <w:jc w:val="center"/>
              <w:rPr>
                <w:rFonts w:ascii="Arial" w:hAnsi="Arial" w:cs="Arial"/>
                <w:sz w:val="18"/>
                <w:szCs w:val="18"/>
              </w:rPr>
            </w:pPr>
            <w:r>
              <w:rPr>
                <w:rFonts w:ascii="Arial" w:hAnsi="Arial" w:cs="Arial"/>
                <w:sz w:val="18"/>
                <w:szCs w:val="18"/>
              </w:rPr>
              <w:t>%</w:t>
            </w:r>
          </w:p>
        </w:tc>
      </w:tr>
      <w:tr w:rsidR="009B4482" w:rsidRPr="00306B24" w:rsidTr="008718C2">
        <w:trPr>
          <w:cantSplit/>
          <w:tblHeader/>
          <w:jc w:val="center"/>
        </w:trPr>
        <w:tc>
          <w:tcPr>
            <w:tcW w:w="2501" w:type="dxa"/>
            <w:vMerge/>
            <w:tcBorders>
              <w:top w:val="single" w:sz="2" w:space="0" w:color="000000"/>
              <w:left w:val="single" w:sz="2" w:space="0" w:color="000000"/>
              <w:bottom w:val="single" w:sz="2" w:space="0" w:color="000000"/>
              <w:right w:val="single" w:sz="2" w:space="0" w:color="000000"/>
            </w:tcBorders>
            <w:vAlign w:val="center"/>
          </w:tcPr>
          <w:p w:rsidR="009B4482" w:rsidRPr="00306B24" w:rsidRDefault="009B4482" w:rsidP="00CE4CFD">
            <w:pPr>
              <w:rPr>
                <w:rFonts w:ascii="Arial" w:hAnsi="Arial" w:cs="Arial"/>
              </w:rPr>
            </w:pPr>
          </w:p>
        </w:tc>
        <w:tc>
          <w:tcPr>
            <w:tcW w:w="421"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9B4482" w:rsidRPr="00306B24" w:rsidRDefault="009B4482" w:rsidP="009B4482">
            <w:pPr>
              <w:spacing w:line="320" w:lineRule="atLeast"/>
              <w:ind w:left="60" w:right="60"/>
              <w:jc w:val="center"/>
              <w:rPr>
                <w:rFonts w:ascii="Arial" w:hAnsi="Arial" w:cs="Arial"/>
                <w:sz w:val="18"/>
                <w:szCs w:val="18"/>
              </w:rPr>
            </w:pPr>
            <w:r w:rsidRPr="00306B24">
              <w:rPr>
                <w:rFonts w:ascii="Arial" w:hAnsi="Arial" w:cs="Arial"/>
                <w:sz w:val="18"/>
                <w:szCs w:val="18"/>
              </w:rPr>
              <w:t>SI</w:t>
            </w:r>
          </w:p>
        </w:tc>
        <w:tc>
          <w:tcPr>
            <w:tcW w:w="564"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9B4482" w:rsidRPr="00306B24" w:rsidRDefault="009B4482" w:rsidP="009B4482">
            <w:pPr>
              <w:spacing w:line="320" w:lineRule="atLeast"/>
              <w:ind w:right="60"/>
              <w:jc w:val="center"/>
              <w:rPr>
                <w:rFonts w:ascii="Arial" w:hAnsi="Arial" w:cs="Arial"/>
                <w:sz w:val="18"/>
                <w:szCs w:val="18"/>
              </w:rPr>
            </w:pPr>
            <w:r>
              <w:rPr>
                <w:rFonts w:ascii="Arial" w:hAnsi="Arial" w:cs="Arial"/>
                <w:sz w:val="18"/>
                <w:szCs w:val="18"/>
              </w:rPr>
              <w:t>%</w:t>
            </w:r>
          </w:p>
        </w:tc>
        <w:tc>
          <w:tcPr>
            <w:tcW w:w="540"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9B4482" w:rsidRPr="00306B24" w:rsidRDefault="009B4482" w:rsidP="009B4482">
            <w:pPr>
              <w:spacing w:line="320" w:lineRule="atLeast"/>
              <w:ind w:left="60" w:right="60"/>
              <w:jc w:val="center"/>
              <w:rPr>
                <w:rFonts w:ascii="Arial" w:hAnsi="Arial" w:cs="Arial"/>
                <w:sz w:val="18"/>
                <w:szCs w:val="18"/>
              </w:rPr>
            </w:pPr>
            <w:r w:rsidRPr="00306B24">
              <w:rPr>
                <w:rFonts w:ascii="Arial" w:hAnsi="Arial" w:cs="Arial"/>
                <w:sz w:val="18"/>
                <w:szCs w:val="18"/>
              </w:rPr>
              <w:t>NO</w:t>
            </w:r>
          </w:p>
        </w:tc>
        <w:tc>
          <w:tcPr>
            <w:tcW w:w="611" w:type="dxa"/>
            <w:tcBorders>
              <w:top w:val="single" w:sz="2" w:space="0" w:color="000000"/>
              <w:left w:val="single" w:sz="2" w:space="0" w:color="000000"/>
              <w:bottom w:val="single" w:sz="2" w:space="0" w:color="000000"/>
              <w:right w:val="single" w:sz="2" w:space="0" w:color="000000"/>
            </w:tcBorders>
            <w:shd w:val="clear" w:color="auto" w:fill="FFFFFF"/>
            <w:vAlign w:val="bottom"/>
          </w:tcPr>
          <w:p w:rsidR="009B4482" w:rsidRPr="00306B24" w:rsidRDefault="009B4482" w:rsidP="009B4482">
            <w:pPr>
              <w:spacing w:line="320" w:lineRule="atLeast"/>
              <w:ind w:right="60"/>
              <w:jc w:val="center"/>
              <w:rPr>
                <w:rFonts w:ascii="Arial" w:hAnsi="Arial" w:cs="Arial"/>
                <w:sz w:val="18"/>
                <w:szCs w:val="18"/>
              </w:rPr>
            </w:pPr>
            <w:r>
              <w:rPr>
                <w:rFonts w:ascii="Arial" w:hAnsi="Arial" w:cs="Arial"/>
                <w:sz w:val="18"/>
                <w:szCs w:val="18"/>
              </w:rPr>
              <w:t>%</w:t>
            </w:r>
          </w:p>
        </w:tc>
        <w:tc>
          <w:tcPr>
            <w:tcW w:w="743" w:type="dxa"/>
            <w:vMerge/>
            <w:tcBorders>
              <w:top w:val="single" w:sz="2" w:space="0" w:color="000000"/>
              <w:left w:val="single" w:sz="2" w:space="0" w:color="000000"/>
              <w:bottom w:val="single" w:sz="2" w:space="0" w:color="000000"/>
              <w:right w:val="single" w:sz="2" w:space="0" w:color="000000"/>
            </w:tcBorders>
            <w:vAlign w:val="center"/>
          </w:tcPr>
          <w:p w:rsidR="009B4482" w:rsidRPr="00306B24" w:rsidRDefault="009B4482" w:rsidP="009B4482">
            <w:pPr>
              <w:jc w:val="center"/>
              <w:rPr>
                <w:rFonts w:ascii="Arial" w:hAnsi="Arial" w:cs="Arial"/>
                <w:sz w:val="18"/>
                <w:szCs w:val="18"/>
              </w:rPr>
            </w:pPr>
          </w:p>
        </w:tc>
        <w:tc>
          <w:tcPr>
            <w:tcW w:w="461" w:type="dxa"/>
            <w:vMerge/>
            <w:tcBorders>
              <w:top w:val="single" w:sz="2" w:space="0" w:color="000000"/>
              <w:left w:val="single" w:sz="2" w:space="0" w:color="000000"/>
              <w:bottom w:val="single" w:sz="2" w:space="0" w:color="000000"/>
              <w:right w:val="single" w:sz="2" w:space="0" w:color="000000"/>
            </w:tcBorders>
            <w:vAlign w:val="center"/>
          </w:tcPr>
          <w:p w:rsidR="009B4482" w:rsidRPr="00306B24" w:rsidRDefault="009B4482" w:rsidP="009B4482">
            <w:pPr>
              <w:jc w:val="center"/>
              <w:rPr>
                <w:rFonts w:ascii="Arial" w:hAnsi="Arial" w:cs="Arial"/>
                <w:sz w:val="18"/>
                <w:szCs w:val="18"/>
              </w:rPr>
            </w:pPr>
          </w:p>
        </w:tc>
      </w:tr>
      <w:tr w:rsidR="00F2153C" w:rsidRPr="00306B24" w:rsidTr="008718C2">
        <w:trPr>
          <w:cantSplit/>
          <w:tblHeader/>
          <w:jc w:val="center"/>
        </w:trPr>
        <w:tc>
          <w:tcPr>
            <w:tcW w:w="2501"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CE4CFD">
            <w:pPr>
              <w:spacing w:line="320" w:lineRule="atLeast"/>
              <w:ind w:left="60" w:right="60"/>
              <w:rPr>
                <w:rFonts w:ascii="Arial" w:hAnsi="Arial" w:cs="Arial"/>
                <w:sz w:val="18"/>
                <w:szCs w:val="18"/>
              </w:rPr>
            </w:pPr>
            <w:r>
              <w:rPr>
                <w:rFonts w:ascii="Arial" w:hAnsi="Arial" w:cs="Arial"/>
                <w:sz w:val="18"/>
                <w:szCs w:val="18"/>
              </w:rPr>
              <w:t xml:space="preserve"> SI</w:t>
            </w:r>
          </w:p>
        </w:tc>
        <w:tc>
          <w:tcPr>
            <w:tcW w:w="421"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9B4482">
            <w:pPr>
              <w:spacing w:line="320" w:lineRule="atLeast"/>
              <w:ind w:left="60" w:right="60"/>
              <w:jc w:val="right"/>
              <w:rPr>
                <w:rFonts w:ascii="Arial" w:hAnsi="Arial" w:cs="Arial"/>
                <w:sz w:val="18"/>
                <w:szCs w:val="18"/>
              </w:rPr>
            </w:pPr>
            <w:r w:rsidRPr="00306B24">
              <w:rPr>
                <w:rFonts w:ascii="Arial" w:hAnsi="Arial" w:cs="Arial"/>
                <w:sz w:val="18"/>
                <w:szCs w:val="18"/>
              </w:rPr>
              <w:t>62</w:t>
            </w:r>
          </w:p>
        </w:tc>
        <w:tc>
          <w:tcPr>
            <w:tcW w:w="564"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9B4482">
            <w:pPr>
              <w:spacing w:line="320" w:lineRule="atLeast"/>
              <w:ind w:right="60"/>
              <w:jc w:val="right"/>
              <w:rPr>
                <w:rFonts w:ascii="Arial" w:hAnsi="Arial" w:cs="Arial"/>
                <w:sz w:val="18"/>
                <w:szCs w:val="18"/>
              </w:rPr>
            </w:pPr>
            <w:r>
              <w:rPr>
                <w:rFonts w:ascii="Arial" w:hAnsi="Arial" w:cs="Arial"/>
                <w:sz w:val="18"/>
                <w:szCs w:val="18"/>
              </w:rPr>
              <w:t>83.78</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9B4482">
            <w:pPr>
              <w:spacing w:line="320" w:lineRule="atLeast"/>
              <w:ind w:left="60" w:right="60"/>
              <w:jc w:val="right"/>
              <w:rPr>
                <w:rFonts w:ascii="Arial" w:hAnsi="Arial" w:cs="Arial"/>
                <w:sz w:val="18"/>
                <w:szCs w:val="18"/>
              </w:rPr>
            </w:pPr>
            <w:r w:rsidRPr="00306B24">
              <w:rPr>
                <w:rFonts w:ascii="Arial" w:hAnsi="Arial" w:cs="Arial"/>
                <w:sz w:val="18"/>
                <w:szCs w:val="18"/>
              </w:rPr>
              <w:t>12</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9B4482">
            <w:pPr>
              <w:spacing w:line="320" w:lineRule="atLeast"/>
              <w:ind w:right="60"/>
              <w:jc w:val="right"/>
              <w:rPr>
                <w:rFonts w:ascii="Arial" w:hAnsi="Arial" w:cs="Arial"/>
                <w:sz w:val="18"/>
                <w:szCs w:val="18"/>
              </w:rPr>
            </w:pPr>
            <w:r>
              <w:rPr>
                <w:rFonts w:ascii="Arial" w:hAnsi="Arial" w:cs="Arial"/>
                <w:sz w:val="18"/>
                <w:szCs w:val="18"/>
              </w:rPr>
              <w:t>16.22</w:t>
            </w:r>
          </w:p>
        </w:tc>
        <w:tc>
          <w:tcPr>
            <w:tcW w:w="743"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9B4482">
            <w:pPr>
              <w:spacing w:line="320" w:lineRule="atLeast"/>
              <w:ind w:left="60" w:right="60"/>
              <w:jc w:val="right"/>
              <w:rPr>
                <w:rFonts w:ascii="Arial" w:hAnsi="Arial" w:cs="Arial"/>
                <w:sz w:val="18"/>
                <w:szCs w:val="18"/>
              </w:rPr>
            </w:pPr>
            <w:r w:rsidRPr="00306B24">
              <w:rPr>
                <w:rFonts w:ascii="Arial" w:hAnsi="Arial" w:cs="Arial"/>
                <w:sz w:val="18"/>
                <w:szCs w:val="18"/>
              </w:rPr>
              <w:t>74</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9B4482">
            <w:pPr>
              <w:spacing w:line="320" w:lineRule="atLeast"/>
              <w:ind w:right="60"/>
              <w:jc w:val="right"/>
              <w:rPr>
                <w:rFonts w:ascii="Arial" w:hAnsi="Arial" w:cs="Arial"/>
                <w:sz w:val="18"/>
                <w:szCs w:val="18"/>
              </w:rPr>
            </w:pPr>
            <w:r>
              <w:rPr>
                <w:rFonts w:ascii="Arial" w:hAnsi="Arial" w:cs="Arial"/>
                <w:sz w:val="18"/>
                <w:szCs w:val="18"/>
              </w:rPr>
              <w:t>100</w:t>
            </w:r>
          </w:p>
        </w:tc>
      </w:tr>
      <w:tr w:rsidR="00F2153C" w:rsidRPr="00306B24" w:rsidTr="008718C2">
        <w:trPr>
          <w:cantSplit/>
          <w:tblHeader/>
          <w:jc w:val="center"/>
        </w:trPr>
        <w:tc>
          <w:tcPr>
            <w:tcW w:w="2501" w:type="dxa"/>
            <w:tcBorders>
              <w:top w:val="nil"/>
              <w:left w:val="single" w:sz="2" w:space="0" w:color="000000"/>
              <w:bottom w:val="single" w:sz="2" w:space="0" w:color="000000"/>
              <w:right w:val="single" w:sz="2" w:space="0" w:color="000000"/>
            </w:tcBorders>
            <w:shd w:val="clear" w:color="auto" w:fill="FFFFFF"/>
          </w:tcPr>
          <w:p w:rsidR="00F2153C" w:rsidRPr="00306B24" w:rsidRDefault="00F2153C" w:rsidP="00CE4CFD">
            <w:pPr>
              <w:spacing w:line="320" w:lineRule="atLeast"/>
              <w:ind w:left="60" w:right="60"/>
              <w:rPr>
                <w:rFonts w:ascii="Arial" w:hAnsi="Arial" w:cs="Arial"/>
                <w:sz w:val="18"/>
                <w:szCs w:val="18"/>
              </w:rPr>
            </w:pPr>
            <w:r w:rsidRPr="00306B24">
              <w:rPr>
                <w:rFonts w:ascii="Arial" w:hAnsi="Arial" w:cs="Arial"/>
                <w:sz w:val="18"/>
                <w:szCs w:val="18"/>
              </w:rPr>
              <w:t>T</w:t>
            </w:r>
            <w:r>
              <w:rPr>
                <w:rFonts w:ascii="Arial" w:hAnsi="Arial" w:cs="Arial"/>
                <w:sz w:val="18"/>
                <w:szCs w:val="18"/>
              </w:rPr>
              <w:t>OTAL</w:t>
            </w:r>
          </w:p>
        </w:tc>
        <w:tc>
          <w:tcPr>
            <w:tcW w:w="421"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9B4482">
            <w:pPr>
              <w:spacing w:line="320" w:lineRule="atLeast"/>
              <w:ind w:left="60" w:right="60"/>
              <w:jc w:val="right"/>
              <w:rPr>
                <w:rFonts w:ascii="Arial" w:hAnsi="Arial" w:cs="Arial"/>
                <w:sz w:val="18"/>
                <w:szCs w:val="18"/>
              </w:rPr>
            </w:pPr>
            <w:r w:rsidRPr="00306B24">
              <w:rPr>
                <w:rFonts w:ascii="Arial" w:hAnsi="Arial" w:cs="Arial"/>
                <w:sz w:val="18"/>
                <w:szCs w:val="18"/>
              </w:rPr>
              <w:t>62</w:t>
            </w:r>
          </w:p>
        </w:tc>
        <w:tc>
          <w:tcPr>
            <w:tcW w:w="564"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9B4482">
            <w:pPr>
              <w:spacing w:line="320" w:lineRule="atLeast"/>
              <w:ind w:right="60"/>
              <w:jc w:val="right"/>
              <w:rPr>
                <w:rFonts w:ascii="Arial" w:hAnsi="Arial" w:cs="Arial"/>
                <w:sz w:val="18"/>
                <w:szCs w:val="18"/>
              </w:rPr>
            </w:pPr>
            <w:r>
              <w:rPr>
                <w:rFonts w:ascii="Arial" w:hAnsi="Arial" w:cs="Arial"/>
                <w:sz w:val="18"/>
                <w:szCs w:val="18"/>
              </w:rPr>
              <w:t>83.78</w:t>
            </w:r>
          </w:p>
        </w:tc>
        <w:tc>
          <w:tcPr>
            <w:tcW w:w="540"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9B4482">
            <w:pPr>
              <w:spacing w:line="320" w:lineRule="atLeast"/>
              <w:ind w:left="60" w:right="60"/>
              <w:jc w:val="right"/>
              <w:rPr>
                <w:rFonts w:ascii="Arial" w:hAnsi="Arial" w:cs="Arial"/>
                <w:sz w:val="18"/>
                <w:szCs w:val="18"/>
              </w:rPr>
            </w:pPr>
            <w:r w:rsidRPr="00306B24">
              <w:rPr>
                <w:rFonts w:ascii="Arial" w:hAnsi="Arial" w:cs="Arial"/>
                <w:sz w:val="18"/>
                <w:szCs w:val="18"/>
              </w:rPr>
              <w:t>12</w:t>
            </w:r>
          </w:p>
        </w:tc>
        <w:tc>
          <w:tcPr>
            <w:tcW w:w="611"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9B4482">
            <w:pPr>
              <w:spacing w:line="320" w:lineRule="atLeast"/>
              <w:ind w:right="60"/>
              <w:jc w:val="right"/>
              <w:rPr>
                <w:rFonts w:ascii="Arial" w:hAnsi="Arial" w:cs="Arial"/>
                <w:sz w:val="18"/>
                <w:szCs w:val="18"/>
              </w:rPr>
            </w:pPr>
            <w:r>
              <w:rPr>
                <w:rFonts w:ascii="Arial" w:hAnsi="Arial" w:cs="Arial"/>
                <w:sz w:val="18"/>
                <w:szCs w:val="18"/>
              </w:rPr>
              <w:t>16.22</w:t>
            </w:r>
          </w:p>
        </w:tc>
        <w:tc>
          <w:tcPr>
            <w:tcW w:w="743"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9B4482">
            <w:pPr>
              <w:spacing w:line="320" w:lineRule="atLeast"/>
              <w:ind w:left="60" w:right="60"/>
              <w:jc w:val="right"/>
              <w:rPr>
                <w:rFonts w:ascii="Arial" w:hAnsi="Arial" w:cs="Arial"/>
                <w:sz w:val="18"/>
                <w:szCs w:val="18"/>
              </w:rPr>
            </w:pPr>
            <w:r w:rsidRPr="00306B24">
              <w:rPr>
                <w:rFonts w:ascii="Arial" w:hAnsi="Arial" w:cs="Arial"/>
                <w:sz w:val="18"/>
                <w:szCs w:val="18"/>
              </w:rPr>
              <w:t>74</w:t>
            </w:r>
          </w:p>
        </w:tc>
        <w:tc>
          <w:tcPr>
            <w:tcW w:w="461" w:type="dxa"/>
            <w:tcBorders>
              <w:top w:val="single" w:sz="2" w:space="0" w:color="000000"/>
              <w:left w:val="single" w:sz="2" w:space="0" w:color="000000"/>
              <w:bottom w:val="single" w:sz="2" w:space="0" w:color="000000"/>
              <w:right w:val="single" w:sz="2" w:space="0" w:color="000000"/>
            </w:tcBorders>
            <w:shd w:val="clear" w:color="auto" w:fill="FFFFFF"/>
          </w:tcPr>
          <w:p w:rsidR="00F2153C" w:rsidRPr="00306B24" w:rsidRDefault="00F2153C" w:rsidP="009B4482">
            <w:pPr>
              <w:spacing w:line="320" w:lineRule="atLeast"/>
              <w:ind w:right="60"/>
              <w:jc w:val="right"/>
              <w:rPr>
                <w:rFonts w:ascii="Arial" w:hAnsi="Arial" w:cs="Arial"/>
                <w:sz w:val="18"/>
                <w:szCs w:val="18"/>
              </w:rPr>
            </w:pPr>
            <w:r>
              <w:rPr>
                <w:rFonts w:ascii="Arial" w:hAnsi="Arial" w:cs="Arial"/>
                <w:sz w:val="18"/>
                <w:szCs w:val="18"/>
              </w:rPr>
              <w:t>100</w:t>
            </w:r>
          </w:p>
        </w:tc>
      </w:tr>
    </w:tbl>
    <w:p w:rsidR="00C21B87" w:rsidRDefault="00C21B87" w:rsidP="00C21B87">
      <w:pPr>
        <w:spacing w:line="400" w:lineRule="atLeast"/>
        <w:rPr>
          <w:rFonts w:ascii="Arial" w:hAnsi="Arial" w:cs="Arial"/>
        </w:rPr>
      </w:pPr>
    </w:p>
    <w:p w:rsidR="00C21B87" w:rsidRDefault="00C21B87" w:rsidP="00C21B87">
      <w:pPr>
        <w:rPr>
          <w:rFonts w:ascii="Arial" w:hAnsi="Arial" w:cs="Arial"/>
          <w:lang w:val="es-MX"/>
        </w:rPr>
      </w:pPr>
    </w:p>
    <w:p w:rsidR="004D47F5" w:rsidRDefault="004D47F5" w:rsidP="00C21B87">
      <w:pPr>
        <w:rPr>
          <w:rFonts w:ascii="Arial" w:hAnsi="Arial" w:cs="Arial"/>
          <w:lang w:val="es-MX"/>
        </w:rPr>
      </w:pPr>
    </w:p>
    <w:p w:rsidR="00C21B87" w:rsidRDefault="00C21B87" w:rsidP="00C21B87">
      <w:pPr>
        <w:rPr>
          <w:rFonts w:ascii="Arial" w:hAnsi="Arial" w:cs="Arial"/>
          <w:lang w:val="es-MX"/>
        </w:rPr>
      </w:pPr>
    </w:p>
    <w:p w:rsidR="00C21B87" w:rsidRDefault="006E5AE5" w:rsidP="000B5DB9">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15</w:t>
      </w:r>
    </w:p>
    <w:p w:rsidR="00C21B87" w:rsidRPr="0025417F" w:rsidRDefault="00C21B87" w:rsidP="00C21B87">
      <w:pPr>
        <w:jc w:val="both"/>
        <w:rPr>
          <w:rFonts w:ascii="Arial" w:hAnsi="Arial" w:cs="Arial"/>
          <w:b/>
          <w:lang w:val="es-MX"/>
        </w:rPr>
      </w:pPr>
      <w:r w:rsidRPr="0025417F">
        <w:rPr>
          <w:rFonts w:ascii="Arial" w:hAnsi="Arial" w:cs="Arial"/>
          <w:b/>
          <w:lang w:val="es-MX"/>
        </w:rPr>
        <w:t xml:space="preserve">MEJOR </w:t>
      </w:r>
      <w:r>
        <w:rPr>
          <w:rFonts w:ascii="Arial" w:hAnsi="Arial" w:cs="Arial"/>
          <w:b/>
          <w:lang w:val="es-MX"/>
        </w:rPr>
        <w:t xml:space="preserve">CONDICIONES DE </w:t>
      </w:r>
      <w:r w:rsidRPr="0025417F">
        <w:rPr>
          <w:rFonts w:ascii="Arial" w:hAnsi="Arial" w:cs="Arial"/>
          <w:b/>
          <w:lang w:val="es-MX"/>
        </w:rPr>
        <w:t>EDUCACIÓN EN ESTADOS UNIDOS</w:t>
      </w:r>
      <w:r>
        <w:rPr>
          <w:rFonts w:ascii="Arial" w:hAnsi="Arial" w:cs="Arial"/>
          <w:b/>
          <w:lang w:val="es-MX"/>
        </w:rPr>
        <w:t xml:space="preserve"> DE NORTEAMÉRICA Y EL INTERÉS DE LOS ESTUDIANTES POR EMIGRAR HACIA LOS ESTADOS UNIDOS DE NORTEAMÉRICA </w:t>
      </w:r>
    </w:p>
    <w:p w:rsidR="00C21B87" w:rsidRDefault="00C21B87" w:rsidP="008718C2">
      <w:pPr>
        <w:rPr>
          <w:rFonts w:ascii="Arial" w:hAnsi="Arial" w:cs="Arial"/>
          <w:lang w:val="es-MX"/>
        </w:rPr>
      </w:pPr>
    </w:p>
    <w:tbl>
      <w:tblPr>
        <w:tblW w:w="6339" w:type="dxa"/>
        <w:jc w:val="center"/>
        <w:tblInd w:w="9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537"/>
        <w:gridCol w:w="521"/>
        <w:gridCol w:w="538"/>
        <w:gridCol w:w="720"/>
        <w:gridCol w:w="611"/>
        <w:gridCol w:w="801"/>
        <w:gridCol w:w="611"/>
      </w:tblGrid>
      <w:tr w:rsidR="00F2153C" w:rsidRPr="00306B24" w:rsidTr="008718C2">
        <w:trPr>
          <w:cantSplit/>
          <w:tblHeader/>
          <w:jc w:val="center"/>
        </w:trPr>
        <w:tc>
          <w:tcPr>
            <w:tcW w:w="2537" w:type="dxa"/>
            <w:vMerge w:val="restart"/>
            <w:tcBorders>
              <w:top w:val="single" w:sz="2" w:space="0" w:color="000000"/>
              <w:left w:val="single" w:sz="2" w:space="0" w:color="000000"/>
              <w:bottom w:val="single" w:sz="2" w:space="0" w:color="000000"/>
              <w:right w:val="single" w:sz="2" w:space="0" w:color="000000"/>
            </w:tcBorders>
            <w:shd w:val="clear" w:color="auto" w:fill="FFFFFF"/>
            <w:vAlign w:val="center"/>
          </w:tcPr>
          <w:p w:rsidR="00F2153C" w:rsidRDefault="00F2153C" w:rsidP="008718C2">
            <w:pPr>
              <w:rPr>
                <w:rFonts w:ascii="Arial" w:hAnsi="Arial" w:cs="Arial"/>
                <w:sz w:val="18"/>
                <w:szCs w:val="18"/>
              </w:rPr>
            </w:pPr>
          </w:p>
          <w:p w:rsidR="00F2153C" w:rsidRDefault="00F2153C" w:rsidP="008718C2">
            <w:pPr>
              <w:rPr>
                <w:rFonts w:ascii="Arial" w:hAnsi="Arial" w:cs="Arial"/>
                <w:sz w:val="18"/>
                <w:szCs w:val="18"/>
              </w:rPr>
            </w:pPr>
            <w:r w:rsidRPr="00306B24">
              <w:rPr>
                <w:rFonts w:ascii="Arial" w:hAnsi="Arial" w:cs="Arial"/>
                <w:sz w:val="18"/>
                <w:szCs w:val="18"/>
              </w:rPr>
              <w:t>EMIGRAR  POR</w:t>
            </w:r>
            <w:r>
              <w:rPr>
                <w:rFonts w:ascii="Arial" w:hAnsi="Arial" w:cs="Arial"/>
                <w:sz w:val="18"/>
                <w:szCs w:val="18"/>
              </w:rPr>
              <w:t xml:space="preserve">  E</w:t>
            </w:r>
            <w:r w:rsidRPr="00306B24">
              <w:rPr>
                <w:rFonts w:ascii="Arial" w:hAnsi="Arial" w:cs="Arial"/>
                <w:sz w:val="18"/>
                <w:szCs w:val="18"/>
              </w:rPr>
              <w:t>DUCACION</w:t>
            </w:r>
          </w:p>
          <w:p w:rsidR="00F2153C" w:rsidRPr="00306B24" w:rsidRDefault="00F2153C" w:rsidP="008718C2">
            <w:pPr>
              <w:rPr>
                <w:rFonts w:ascii="Arial" w:hAnsi="Arial" w:cs="Arial"/>
              </w:rPr>
            </w:pPr>
            <w:r w:rsidRPr="00306B24">
              <w:rPr>
                <w:rFonts w:ascii="Arial" w:hAnsi="Arial" w:cs="Arial"/>
                <w:sz w:val="18"/>
                <w:szCs w:val="18"/>
              </w:rPr>
              <w:t>DE LA USA</w:t>
            </w:r>
          </w:p>
        </w:tc>
        <w:tc>
          <w:tcPr>
            <w:tcW w:w="2390" w:type="dxa"/>
            <w:gridSpan w:val="4"/>
            <w:tcBorders>
              <w:top w:val="single" w:sz="2" w:space="0" w:color="000000"/>
              <w:left w:val="single" w:sz="2" w:space="0" w:color="000000"/>
              <w:bottom w:val="single" w:sz="2" w:space="0" w:color="000000"/>
              <w:right w:val="single" w:sz="2" w:space="0" w:color="000000"/>
            </w:tcBorders>
            <w:shd w:val="clear" w:color="auto" w:fill="FFFFFF"/>
            <w:vAlign w:val="bottom"/>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EMIGRAR</w:t>
            </w:r>
          </w:p>
        </w:tc>
        <w:tc>
          <w:tcPr>
            <w:tcW w:w="801" w:type="dxa"/>
            <w:vMerge w:val="restart"/>
            <w:tcBorders>
              <w:top w:val="single" w:sz="2" w:space="0" w:color="000000"/>
              <w:left w:val="single" w:sz="2" w:space="0" w:color="000000"/>
              <w:bottom w:val="single" w:sz="2" w:space="0" w:color="000000"/>
              <w:right w:val="single" w:sz="2" w:space="0" w:color="auto"/>
            </w:tcBorders>
            <w:shd w:val="clear" w:color="auto" w:fill="FFFFFF"/>
            <w:vAlign w:val="bottom"/>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T</w:t>
            </w:r>
            <w:r>
              <w:rPr>
                <w:rFonts w:ascii="Arial" w:hAnsi="Arial" w:cs="Arial"/>
                <w:sz w:val="18"/>
                <w:szCs w:val="18"/>
              </w:rPr>
              <w:t>OTAL</w:t>
            </w:r>
          </w:p>
        </w:tc>
        <w:tc>
          <w:tcPr>
            <w:tcW w:w="611" w:type="dxa"/>
            <w:vMerge w:val="restart"/>
            <w:tcBorders>
              <w:top w:val="single" w:sz="2" w:space="0" w:color="000000"/>
              <w:left w:val="single" w:sz="2" w:space="0" w:color="auto"/>
              <w:bottom w:val="single" w:sz="2" w:space="0" w:color="000000"/>
              <w:right w:val="single" w:sz="2" w:space="0" w:color="000000"/>
            </w:tcBorders>
            <w:shd w:val="clear" w:color="auto" w:fill="FFFFFF"/>
            <w:vAlign w:val="bottom"/>
          </w:tcPr>
          <w:p w:rsidR="00F2153C" w:rsidRPr="00306B24" w:rsidRDefault="00F2153C" w:rsidP="008718C2">
            <w:pPr>
              <w:spacing w:line="320" w:lineRule="atLeast"/>
              <w:ind w:left="60" w:right="60"/>
              <w:rPr>
                <w:rFonts w:ascii="Arial" w:hAnsi="Arial" w:cs="Arial"/>
                <w:sz w:val="18"/>
                <w:szCs w:val="18"/>
              </w:rPr>
            </w:pPr>
            <w:r>
              <w:rPr>
                <w:rFonts w:ascii="Arial" w:hAnsi="Arial" w:cs="Arial"/>
                <w:sz w:val="18"/>
                <w:szCs w:val="18"/>
              </w:rPr>
              <w:t>%</w:t>
            </w:r>
          </w:p>
        </w:tc>
      </w:tr>
      <w:tr w:rsidR="00F2153C" w:rsidRPr="00306B24" w:rsidTr="008718C2">
        <w:trPr>
          <w:cantSplit/>
          <w:tblHeader/>
          <w:jc w:val="center"/>
        </w:trPr>
        <w:tc>
          <w:tcPr>
            <w:tcW w:w="2537" w:type="dxa"/>
            <w:vMerge/>
            <w:tcBorders>
              <w:top w:val="single" w:sz="2" w:space="0" w:color="000000"/>
              <w:left w:val="single" w:sz="2" w:space="0" w:color="000000"/>
              <w:bottom w:val="single" w:sz="2" w:space="0" w:color="000000"/>
              <w:right w:val="single" w:sz="2" w:space="0" w:color="000000"/>
            </w:tcBorders>
            <w:vAlign w:val="center"/>
          </w:tcPr>
          <w:p w:rsidR="00F2153C" w:rsidRPr="00306B24" w:rsidRDefault="00F2153C" w:rsidP="008718C2">
            <w:pPr>
              <w:rPr>
                <w:rFonts w:ascii="Arial" w:hAnsi="Arial" w:cs="Arial"/>
              </w:rPr>
            </w:pPr>
          </w:p>
        </w:tc>
        <w:tc>
          <w:tcPr>
            <w:tcW w:w="521" w:type="dxa"/>
            <w:tcBorders>
              <w:top w:val="single" w:sz="2" w:space="0" w:color="000000"/>
              <w:left w:val="single" w:sz="2" w:space="0" w:color="000000"/>
              <w:bottom w:val="single" w:sz="2" w:space="0" w:color="000000"/>
              <w:right w:val="single" w:sz="2" w:space="0" w:color="auto"/>
            </w:tcBorders>
            <w:shd w:val="clear" w:color="auto" w:fill="FFFFFF"/>
            <w:vAlign w:val="bottom"/>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SI</w:t>
            </w:r>
          </w:p>
        </w:tc>
        <w:tc>
          <w:tcPr>
            <w:tcW w:w="538" w:type="dxa"/>
            <w:tcBorders>
              <w:top w:val="single" w:sz="2" w:space="0" w:color="000000"/>
              <w:left w:val="single" w:sz="2" w:space="0" w:color="auto"/>
              <w:bottom w:val="single" w:sz="2" w:space="0" w:color="000000"/>
              <w:right w:val="single" w:sz="2" w:space="0" w:color="000000"/>
            </w:tcBorders>
            <w:shd w:val="clear" w:color="auto" w:fill="FFFFFF"/>
            <w:vAlign w:val="bottom"/>
          </w:tcPr>
          <w:p w:rsidR="00F2153C" w:rsidRPr="00306B24" w:rsidRDefault="00F2153C" w:rsidP="008718C2">
            <w:pPr>
              <w:spacing w:line="320" w:lineRule="atLeast"/>
              <w:ind w:left="60" w:right="60"/>
              <w:rPr>
                <w:rFonts w:ascii="Arial" w:hAnsi="Arial" w:cs="Arial"/>
                <w:sz w:val="18"/>
                <w:szCs w:val="18"/>
              </w:rPr>
            </w:pPr>
            <w:r>
              <w:rPr>
                <w:rFonts w:ascii="Arial" w:hAnsi="Arial" w:cs="Arial"/>
                <w:sz w:val="18"/>
                <w:szCs w:val="18"/>
              </w:rPr>
              <w:t>%</w:t>
            </w:r>
          </w:p>
        </w:tc>
        <w:tc>
          <w:tcPr>
            <w:tcW w:w="720" w:type="dxa"/>
            <w:tcBorders>
              <w:top w:val="single" w:sz="2" w:space="0" w:color="000000"/>
              <w:left w:val="single" w:sz="2" w:space="0" w:color="000000"/>
              <w:bottom w:val="single" w:sz="2" w:space="0" w:color="000000"/>
              <w:right w:val="single" w:sz="2" w:space="0" w:color="auto"/>
            </w:tcBorders>
            <w:shd w:val="clear" w:color="auto" w:fill="FFFFFF"/>
            <w:vAlign w:val="bottom"/>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NO</w:t>
            </w:r>
          </w:p>
        </w:tc>
        <w:tc>
          <w:tcPr>
            <w:tcW w:w="611" w:type="dxa"/>
            <w:tcBorders>
              <w:top w:val="single" w:sz="2" w:space="0" w:color="000000"/>
              <w:left w:val="single" w:sz="2" w:space="0" w:color="auto"/>
              <w:bottom w:val="single" w:sz="2" w:space="0" w:color="000000"/>
              <w:right w:val="single" w:sz="2" w:space="0" w:color="000000"/>
            </w:tcBorders>
            <w:shd w:val="clear" w:color="auto" w:fill="FFFFFF"/>
            <w:vAlign w:val="bottom"/>
          </w:tcPr>
          <w:p w:rsidR="00F2153C" w:rsidRPr="00306B24" w:rsidRDefault="00F2153C" w:rsidP="008718C2">
            <w:pPr>
              <w:spacing w:line="320" w:lineRule="atLeast"/>
              <w:ind w:right="60"/>
              <w:rPr>
                <w:rFonts w:ascii="Arial" w:hAnsi="Arial" w:cs="Arial"/>
                <w:sz w:val="18"/>
                <w:szCs w:val="18"/>
              </w:rPr>
            </w:pPr>
            <w:r>
              <w:rPr>
                <w:rFonts w:ascii="Arial" w:hAnsi="Arial" w:cs="Arial"/>
                <w:sz w:val="18"/>
                <w:szCs w:val="18"/>
              </w:rPr>
              <w:t>%</w:t>
            </w:r>
          </w:p>
        </w:tc>
        <w:tc>
          <w:tcPr>
            <w:tcW w:w="801" w:type="dxa"/>
            <w:vMerge/>
            <w:tcBorders>
              <w:top w:val="single" w:sz="2" w:space="0" w:color="000000"/>
              <w:left w:val="single" w:sz="2" w:space="0" w:color="000000"/>
              <w:bottom w:val="single" w:sz="2" w:space="0" w:color="000000"/>
              <w:right w:val="single" w:sz="2" w:space="0" w:color="auto"/>
            </w:tcBorders>
            <w:vAlign w:val="center"/>
          </w:tcPr>
          <w:p w:rsidR="00F2153C" w:rsidRPr="00306B24" w:rsidRDefault="00F2153C" w:rsidP="008718C2">
            <w:pPr>
              <w:rPr>
                <w:rFonts w:ascii="Arial" w:hAnsi="Arial" w:cs="Arial"/>
                <w:sz w:val="18"/>
                <w:szCs w:val="18"/>
              </w:rPr>
            </w:pPr>
          </w:p>
        </w:tc>
        <w:tc>
          <w:tcPr>
            <w:tcW w:w="611" w:type="dxa"/>
            <w:vMerge/>
            <w:tcBorders>
              <w:top w:val="single" w:sz="2" w:space="0" w:color="000000"/>
              <w:left w:val="single" w:sz="2" w:space="0" w:color="auto"/>
              <w:bottom w:val="single" w:sz="2" w:space="0" w:color="000000"/>
              <w:right w:val="single" w:sz="2" w:space="0" w:color="000000"/>
            </w:tcBorders>
            <w:vAlign w:val="center"/>
          </w:tcPr>
          <w:p w:rsidR="00F2153C" w:rsidRPr="00306B24" w:rsidRDefault="00F2153C" w:rsidP="008718C2">
            <w:pPr>
              <w:rPr>
                <w:rFonts w:ascii="Arial" w:hAnsi="Arial" w:cs="Arial"/>
                <w:sz w:val="18"/>
                <w:szCs w:val="18"/>
              </w:rPr>
            </w:pPr>
          </w:p>
        </w:tc>
      </w:tr>
      <w:tr w:rsidR="00F2153C" w:rsidRPr="00306B24" w:rsidTr="008718C2">
        <w:trPr>
          <w:cantSplit/>
          <w:tblHeader/>
          <w:jc w:val="center"/>
        </w:trPr>
        <w:tc>
          <w:tcPr>
            <w:tcW w:w="2537" w:type="dxa"/>
            <w:tcBorders>
              <w:top w:val="single" w:sz="2" w:space="0" w:color="000000"/>
              <w:left w:val="single" w:sz="2" w:space="0" w:color="000000"/>
              <w:bottom w:val="single" w:sz="2" w:space="0" w:color="auto"/>
              <w:right w:val="single" w:sz="2" w:space="0" w:color="auto"/>
            </w:tcBorders>
            <w:shd w:val="clear" w:color="auto" w:fill="FFFFFF"/>
          </w:tcPr>
          <w:p w:rsidR="00F2153C" w:rsidRPr="00306B24" w:rsidRDefault="00F2153C" w:rsidP="008718C2">
            <w:pPr>
              <w:spacing w:line="320" w:lineRule="atLeast"/>
              <w:ind w:left="60" w:right="60"/>
              <w:rPr>
                <w:rFonts w:ascii="Arial" w:hAnsi="Arial" w:cs="Arial"/>
                <w:sz w:val="18"/>
                <w:szCs w:val="18"/>
              </w:rPr>
            </w:pPr>
            <w:r>
              <w:rPr>
                <w:rFonts w:ascii="Arial" w:hAnsi="Arial" w:cs="Arial"/>
                <w:sz w:val="18"/>
                <w:szCs w:val="18"/>
              </w:rPr>
              <w:t>SI</w:t>
            </w:r>
          </w:p>
        </w:tc>
        <w:tc>
          <w:tcPr>
            <w:tcW w:w="521" w:type="dxa"/>
            <w:tcBorders>
              <w:top w:val="single" w:sz="2" w:space="0" w:color="000000"/>
              <w:left w:val="single" w:sz="2" w:space="0" w:color="auto"/>
              <w:bottom w:val="single" w:sz="2" w:space="0" w:color="000000"/>
              <w:right w:val="single" w:sz="2" w:space="0" w:color="auto"/>
            </w:tcBorders>
            <w:shd w:val="clear" w:color="auto" w:fill="FFFFFF"/>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153</w:t>
            </w:r>
          </w:p>
        </w:tc>
        <w:tc>
          <w:tcPr>
            <w:tcW w:w="538" w:type="dxa"/>
            <w:tcBorders>
              <w:top w:val="single" w:sz="2" w:space="0" w:color="000000"/>
              <w:left w:val="single" w:sz="2" w:space="0" w:color="auto"/>
              <w:bottom w:val="single" w:sz="2" w:space="0" w:color="000000"/>
              <w:right w:val="single" w:sz="2" w:space="0" w:color="000000"/>
            </w:tcBorders>
            <w:shd w:val="clear" w:color="auto" w:fill="FFFFFF"/>
          </w:tcPr>
          <w:p w:rsidR="00F2153C" w:rsidRPr="00306B24" w:rsidRDefault="00F2153C" w:rsidP="008718C2">
            <w:pPr>
              <w:spacing w:line="320" w:lineRule="atLeast"/>
              <w:ind w:right="60"/>
              <w:rPr>
                <w:rFonts w:ascii="Arial" w:hAnsi="Arial" w:cs="Arial"/>
                <w:sz w:val="18"/>
                <w:szCs w:val="18"/>
              </w:rPr>
            </w:pPr>
            <w:r>
              <w:rPr>
                <w:rFonts w:ascii="Arial" w:hAnsi="Arial" w:cs="Arial"/>
                <w:sz w:val="18"/>
                <w:szCs w:val="18"/>
              </w:rPr>
              <w:t>43.97</w:t>
            </w:r>
          </w:p>
        </w:tc>
        <w:tc>
          <w:tcPr>
            <w:tcW w:w="720" w:type="dxa"/>
            <w:tcBorders>
              <w:top w:val="single" w:sz="2" w:space="0" w:color="000000"/>
              <w:left w:val="single" w:sz="2" w:space="0" w:color="000000"/>
              <w:bottom w:val="single" w:sz="2" w:space="0" w:color="000000"/>
              <w:right w:val="single" w:sz="2" w:space="0" w:color="auto"/>
            </w:tcBorders>
            <w:shd w:val="clear" w:color="auto" w:fill="FFFFFF"/>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46</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F2153C" w:rsidRPr="00306B24" w:rsidRDefault="00F2153C" w:rsidP="008718C2">
            <w:pPr>
              <w:spacing w:line="320" w:lineRule="atLeast"/>
              <w:ind w:right="60"/>
              <w:rPr>
                <w:rFonts w:ascii="Arial" w:hAnsi="Arial" w:cs="Arial"/>
                <w:sz w:val="18"/>
                <w:szCs w:val="18"/>
              </w:rPr>
            </w:pPr>
            <w:r>
              <w:rPr>
                <w:rFonts w:ascii="Arial" w:hAnsi="Arial" w:cs="Arial"/>
                <w:sz w:val="18"/>
                <w:szCs w:val="18"/>
              </w:rPr>
              <w:t>13.21</w:t>
            </w:r>
          </w:p>
        </w:tc>
        <w:tc>
          <w:tcPr>
            <w:tcW w:w="801" w:type="dxa"/>
            <w:tcBorders>
              <w:top w:val="single" w:sz="2" w:space="0" w:color="000000"/>
              <w:left w:val="single" w:sz="2" w:space="0" w:color="000000"/>
              <w:bottom w:val="single" w:sz="2" w:space="0" w:color="000000"/>
              <w:right w:val="single" w:sz="2" w:space="0" w:color="auto"/>
            </w:tcBorders>
            <w:shd w:val="clear" w:color="auto" w:fill="FFFFFF"/>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199</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F2153C" w:rsidRPr="00306B24" w:rsidRDefault="00F2153C" w:rsidP="008718C2">
            <w:pPr>
              <w:spacing w:line="320" w:lineRule="atLeast"/>
              <w:ind w:right="60"/>
              <w:rPr>
                <w:rFonts w:ascii="Arial" w:hAnsi="Arial" w:cs="Arial"/>
                <w:sz w:val="18"/>
                <w:szCs w:val="18"/>
              </w:rPr>
            </w:pPr>
            <w:r>
              <w:rPr>
                <w:rFonts w:ascii="Arial" w:hAnsi="Arial" w:cs="Arial"/>
                <w:sz w:val="18"/>
                <w:szCs w:val="18"/>
              </w:rPr>
              <w:t>57.18</w:t>
            </w:r>
          </w:p>
        </w:tc>
      </w:tr>
      <w:tr w:rsidR="00F2153C" w:rsidRPr="00306B24" w:rsidTr="008718C2">
        <w:trPr>
          <w:cantSplit/>
          <w:tblHeader/>
          <w:jc w:val="center"/>
        </w:trPr>
        <w:tc>
          <w:tcPr>
            <w:tcW w:w="2537" w:type="dxa"/>
            <w:tcBorders>
              <w:top w:val="single" w:sz="2" w:space="0" w:color="auto"/>
              <w:left w:val="single" w:sz="2" w:space="0" w:color="000000"/>
              <w:bottom w:val="single" w:sz="2" w:space="0" w:color="000000"/>
              <w:right w:val="single" w:sz="2" w:space="0" w:color="auto"/>
            </w:tcBorders>
            <w:vAlign w:val="center"/>
          </w:tcPr>
          <w:p w:rsidR="00F2153C" w:rsidRPr="00306B24" w:rsidRDefault="00F2153C" w:rsidP="008718C2">
            <w:pPr>
              <w:spacing w:line="320" w:lineRule="atLeast"/>
              <w:ind w:left="60" w:right="60"/>
              <w:rPr>
                <w:rFonts w:ascii="Arial" w:hAnsi="Arial" w:cs="Arial"/>
                <w:sz w:val="18"/>
                <w:szCs w:val="18"/>
              </w:rPr>
            </w:pPr>
            <w:r>
              <w:rPr>
                <w:rFonts w:ascii="Arial" w:hAnsi="Arial" w:cs="Arial"/>
                <w:sz w:val="18"/>
                <w:szCs w:val="18"/>
              </w:rPr>
              <w:t>NO</w:t>
            </w:r>
          </w:p>
        </w:tc>
        <w:tc>
          <w:tcPr>
            <w:tcW w:w="521" w:type="dxa"/>
            <w:tcBorders>
              <w:top w:val="single" w:sz="2" w:space="0" w:color="000000"/>
              <w:left w:val="single" w:sz="2" w:space="0" w:color="auto"/>
              <w:bottom w:val="single" w:sz="2" w:space="0" w:color="000000"/>
              <w:right w:val="single" w:sz="2" w:space="0" w:color="auto"/>
            </w:tcBorders>
            <w:shd w:val="clear" w:color="auto" w:fill="FFFFFF"/>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79</w:t>
            </w:r>
          </w:p>
        </w:tc>
        <w:tc>
          <w:tcPr>
            <w:tcW w:w="538" w:type="dxa"/>
            <w:tcBorders>
              <w:top w:val="single" w:sz="2" w:space="0" w:color="000000"/>
              <w:left w:val="single" w:sz="2" w:space="0" w:color="auto"/>
              <w:bottom w:val="single" w:sz="2" w:space="0" w:color="000000"/>
              <w:right w:val="single" w:sz="2" w:space="0" w:color="000000"/>
            </w:tcBorders>
            <w:shd w:val="clear" w:color="auto" w:fill="FFFFFF"/>
          </w:tcPr>
          <w:p w:rsidR="00F2153C" w:rsidRPr="00306B24" w:rsidRDefault="00F2153C" w:rsidP="008718C2">
            <w:pPr>
              <w:spacing w:line="320" w:lineRule="atLeast"/>
              <w:ind w:right="60"/>
              <w:rPr>
                <w:rFonts w:ascii="Arial" w:hAnsi="Arial" w:cs="Arial"/>
                <w:sz w:val="18"/>
                <w:szCs w:val="18"/>
              </w:rPr>
            </w:pPr>
            <w:r>
              <w:rPr>
                <w:rFonts w:ascii="Arial" w:hAnsi="Arial" w:cs="Arial"/>
                <w:sz w:val="18"/>
                <w:szCs w:val="18"/>
              </w:rPr>
              <w:t>22.70</w:t>
            </w:r>
          </w:p>
        </w:tc>
        <w:tc>
          <w:tcPr>
            <w:tcW w:w="720" w:type="dxa"/>
            <w:tcBorders>
              <w:top w:val="single" w:sz="2" w:space="0" w:color="000000"/>
              <w:left w:val="single" w:sz="2" w:space="0" w:color="000000"/>
              <w:bottom w:val="single" w:sz="2" w:space="0" w:color="000000"/>
              <w:right w:val="single" w:sz="2" w:space="0" w:color="auto"/>
            </w:tcBorders>
            <w:shd w:val="clear" w:color="auto" w:fill="FFFFFF"/>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70</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F2153C" w:rsidRPr="00306B24" w:rsidRDefault="00F2153C" w:rsidP="008718C2">
            <w:pPr>
              <w:spacing w:line="320" w:lineRule="atLeast"/>
              <w:ind w:right="60"/>
              <w:rPr>
                <w:rFonts w:ascii="Arial" w:hAnsi="Arial" w:cs="Arial"/>
                <w:sz w:val="18"/>
                <w:szCs w:val="18"/>
              </w:rPr>
            </w:pPr>
            <w:r>
              <w:rPr>
                <w:rFonts w:ascii="Arial" w:hAnsi="Arial" w:cs="Arial"/>
                <w:sz w:val="18"/>
                <w:szCs w:val="18"/>
              </w:rPr>
              <w:t>20.12</w:t>
            </w:r>
          </w:p>
        </w:tc>
        <w:tc>
          <w:tcPr>
            <w:tcW w:w="801" w:type="dxa"/>
            <w:tcBorders>
              <w:top w:val="single" w:sz="2" w:space="0" w:color="000000"/>
              <w:left w:val="single" w:sz="2" w:space="0" w:color="000000"/>
              <w:bottom w:val="single" w:sz="2" w:space="0" w:color="000000"/>
              <w:right w:val="single" w:sz="2" w:space="0" w:color="auto"/>
            </w:tcBorders>
            <w:shd w:val="clear" w:color="auto" w:fill="FFFFFF"/>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149</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F2153C" w:rsidRPr="00306B24" w:rsidRDefault="00F2153C" w:rsidP="008718C2">
            <w:pPr>
              <w:spacing w:line="320" w:lineRule="atLeast"/>
              <w:ind w:right="60"/>
              <w:rPr>
                <w:rFonts w:ascii="Arial" w:hAnsi="Arial" w:cs="Arial"/>
                <w:sz w:val="18"/>
                <w:szCs w:val="18"/>
              </w:rPr>
            </w:pPr>
            <w:r>
              <w:rPr>
                <w:rFonts w:ascii="Arial" w:hAnsi="Arial" w:cs="Arial"/>
                <w:sz w:val="18"/>
                <w:szCs w:val="18"/>
              </w:rPr>
              <w:t>42.82</w:t>
            </w:r>
          </w:p>
        </w:tc>
      </w:tr>
      <w:tr w:rsidR="00F2153C" w:rsidRPr="00306B24" w:rsidTr="008718C2">
        <w:trPr>
          <w:cantSplit/>
          <w:tblHeader/>
          <w:jc w:val="center"/>
        </w:trPr>
        <w:tc>
          <w:tcPr>
            <w:tcW w:w="2537" w:type="dxa"/>
            <w:tcBorders>
              <w:top w:val="nil"/>
              <w:left w:val="single" w:sz="2" w:space="0" w:color="000000"/>
              <w:bottom w:val="single" w:sz="2" w:space="0" w:color="000000"/>
              <w:right w:val="single" w:sz="2" w:space="0" w:color="000000"/>
            </w:tcBorders>
            <w:shd w:val="clear" w:color="auto" w:fill="FFFFFF"/>
          </w:tcPr>
          <w:p w:rsidR="00F2153C" w:rsidRPr="00306B24" w:rsidRDefault="00F2153C" w:rsidP="008718C2">
            <w:pPr>
              <w:spacing w:line="320" w:lineRule="atLeast"/>
              <w:ind w:left="60" w:right="60"/>
              <w:rPr>
                <w:rFonts w:ascii="Arial" w:hAnsi="Arial" w:cs="Arial"/>
                <w:sz w:val="18"/>
                <w:szCs w:val="18"/>
              </w:rPr>
            </w:pPr>
            <w:r>
              <w:rPr>
                <w:rFonts w:ascii="Arial" w:hAnsi="Arial" w:cs="Arial"/>
                <w:sz w:val="18"/>
                <w:szCs w:val="18"/>
              </w:rPr>
              <w:t>TOTAL</w:t>
            </w:r>
          </w:p>
        </w:tc>
        <w:tc>
          <w:tcPr>
            <w:tcW w:w="521" w:type="dxa"/>
            <w:tcBorders>
              <w:top w:val="single" w:sz="2" w:space="0" w:color="000000"/>
              <w:left w:val="single" w:sz="2" w:space="0" w:color="000000"/>
              <w:bottom w:val="single" w:sz="2" w:space="0" w:color="000000"/>
              <w:right w:val="single" w:sz="2" w:space="0" w:color="auto"/>
            </w:tcBorders>
            <w:shd w:val="clear" w:color="auto" w:fill="FFFFFF"/>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232</w:t>
            </w:r>
          </w:p>
        </w:tc>
        <w:tc>
          <w:tcPr>
            <w:tcW w:w="538" w:type="dxa"/>
            <w:tcBorders>
              <w:top w:val="single" w:sz="2" w:space="0" w:color="000000"/>
              <w:left w:val="single" w:sz="2" w:space="0" w:color="auto"/>
              <w:bottom w:val="single" w:sz="2" w:space="0" w:color="000000"/>
              <w:right w:val="single" w:sz="2" w:space="0" w:color="000000"/>
            </w:tcBorders>
            <w:shd w:val="clear" w:color="auto" w:fill="FFFFFF"/>
          </w:tcPr>
          <w:p w:rsidR="00F2153C" w:rsidRPr="00306B24" w:rsidRDefault="00F2153C" w:rsidP="008718C2">
            <w:pPr>
              <w:spacing w:line="320" w:lineRule="atLeast"/>
              <w:ind w:right="60"/>
              <w:rPr>
                <w:rFonts w:ascii="Arial" w:hAnsi="Arial" w:cs="Arial"/>
                <w:sz w:val="18"/>
                <w:szCs w:val="18"/>
              </w:rPr>
            </w:pPr>
            <w:r>
              <w:rPr>
                <w:rFonts w:ascii="Arial" w:hAnsi="Arial" w:cs="Arial"/>
                <w:sz w:val="18"/>
                <w:szCs w:val="18"/>
              </w:rPr>
              <w:t>66.67</w:t>
            </w:r>
          </w:p>
        </w:tc>
        <w:tc>
          <w:tcPr>
            <w:tcW w:w="720" w:type="dxa"/>
            <w:tcBorders>
              <w:top w:val="single" w:sz="2" w:space="0" w:color="000000"/>
              <w:left w:val="single" w:sz="2" w:space="0" w:color="000000"/>
              <w:bottom w:val="single" w:sz="2" w:space="0" w:color="000000"/>
              <w:right w:val="single" w:sz="2" w:space="0" w:color="auto"/>
            </w:tcBorders>
            <w:shd w:val="clear" w:color="auto" w:fill="FFFFFF"/>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116</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F2153C" w:rsidRPr="00306B24" w:rsidRDefault="00F2153C" w:rsidP="008718C2">
            <w:pPr>
              <w:spacing w:line="320" w:lineRule="atLeast"/>
              <w:ind w:right="60"/>
              <w:rPr>
                <w:rFonts w:ascii="Arial" w:hAnsi="Arial" w:cs="Arial"/>
                <w:sz w:val="18"/>
                <w:szCs w:val="18"/>
              </w:rPr>
            </w:pPr>
            <w:r>
              <w:rPr>
                <w:rFonts w:ascii="Arial" w:hAnsi="Arial" w:cs="Arial"/>
                <w:sz w:val="18"/>
                <w:szCs w:val="18"/>
              </w:rPr>
              <w:t>33.33</w:t>
            </w:r>
          </w:p>
        </w:tc>
        <w:tc>
          <w:tcPr>
            <w:tcW w:w="801" w:type="dxa"/>
            <w:tcBorders>
              <w:top w:val="single" w:sz="2" w:space="0" w:color="000000"/>
              <w:left w:val="single" w:sz="2" w:space="0" w:color="000000"/>
              <w:bottom w:val="single" w:sz="2" w:space="0" w:color="000000"/>
              <w:right w:val="single" w:sz="2" w:space="0" w:color="auto"/>
            </w:tcBorders>
            <w:shd w:val="clear" w:color="auto" w:fill="FFFFFF"/>
          </w:tcPr>
          <w:p w:rsidR="00F2153C" w:rsidRPr="00306B24" w:rsidRDefault="00F2153C" w:rsidP="008718C2">
            <w:pPr>
              <w:spacing w:line="320" w:lineRule="atLeast"/>
              <w:ind w:left="60" w:right="60"/>
              <w:rPr>
                <w:rFonts w:ascii="Arial" w:hAnsi="Arial" w:cs="Arial"/>
                <w:sz w:val="18"/>
                <w:szCs w:val="18"/>
              </w:rPr>
            </w:pPr>
            <w:r w:rsidRPr="00306B24">
              <w:rPr>
                <w:rFonts w:ascii="Arial" w:hAnsi="Arial" w:cs="Arial"/>
                <w:sz w:val="18"/>
                <w:szCs w:val="18"/>
              </w:rPr>
              <w:t>348</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F2153C" w:rsidRPr="00306B24" w:rsidRDefault="00F2153C" w:rsidP="008718C2">
            <w:pPr>
              <w:spacing w:line="320" w:lineRule="atLeast"/>
              <w:ind w:right="60"/>
              <w:rPr>
                <w:rFonts w:ascii="Arial" w:hAnsi="Arial" w:cs="Arial"/>
                <w:sz w:val="18"/>
                <w:szCs w:val="18"/>
              </w:rPr>
            </w:pPr>
            <w:r>
              <w:rPr>
                <w:rFonts w:ascii="Arial" w:hAnsi="Arial" w:cs="Arial"/>
                <w:sz w:val="18"/>
                <w:szCs w:val="18"/>
              </w:rPr>
              <w:t>100</w:t>
            </w:r>
          </w:p>
        </w:tc>
      </w:tr>
    </w:tbl>
    <w:p w:rsidR="00C21B87" w:rsidRDefault="00C21B87" w:rsidP="00C21B87">
      <w:pPr>
        <w:rPr>
          <w:rFonts w:ascii="Arial" w:hAnsi="Arial" w:cs="Arial"/>
          <w:lang w:val="es-MX"/>
        </w:rPr>
      </w:pPr>
    </w:p>
    <w:p w:rsidR="004D47F5" w:rsidRDefault="004D47F5" w:rsidP="00C21B87">
      <w:pPr>
        <w:rPr>
          <w:rFonts w:ascii="Arial" w:hAnsi="Arial" w:cs="Arial"/>
          <w:lang w:val="es-MX"/>
        </w:rPr>
      </w:pPr>
    </w:p>
    <w:p w:rsidR="004D47F5" w:rsidRDefault="004D47F5" w:rsidP="00C21B87">
      <w:pPr>
        <w:rPr>
          <w:rFonts w:ascii="Arial" w:hAnsi="Arial" w:cs="Arial"/>
          <w:lang w:val="es-MX"/>
        </w:rPr>
      </w:pPr>
    </w:p>
    <w:p w:rsidR="00C21B87" w:rsidRDefault="00C21B87" w:rsidP="00C21B87">
      <w:pPr>
        <w:rPr>
          <w:rFonts w:ascii="Arial" w:hAnsi="Arial" w:cs="Arial"/>
          <w:lang w:val="es-MX"/>
        </w:rPr>
      </w:pPr>
    </w:p>
    <w:p w:rsidR="00C21B87" w:rsidRDefault="006E5AE5" w:rsidP="000B5DB9">
      <w:pPr>
        <w:jc w:val="center"/>
        <w:rPr>
          <w:rFonts w:ascii="Arial" w:hAnsi="Arial" w:cs="Arial"/>
          <w:lang w:val="es-MX"/>
        </w:rPr>
      </w:pPr>
      <w:r>
        <w:rPr>
          <w:rFonts w:ascii="Arial" w:hAnsi="Arial" w:cs="Arial"/>
          <w:lang w:val="es-MX"/>
        </w:rPr>
        <w:t>CUADRO</w:t>
      </w:r>
      <w:r w:rsidR="00C21B87">
        <w:rPr>
          <w:rFonts w:ascii="Arial" w:hAnsi="Arial" w:cs="Arial"/>
          <w:lang w:val="es-MX"/>
        </w:rPr>
        <w:t xml:space="preserve"> No  16</w:t>
      </w:r>
    </w:p>
    <w:p w:rsidR="00C21B87" w:rsidRDefault="00C21B87" w:rsidP="00C21B87">
      <w:pPr>
        <w:jc w:val="both"/>
        <w:rPr>
          <w:rFonts w:ascii="Arial" w:hAnsi="Arial" w:cs="Arial"/>
          <w:b/>
        </w:rPr>
      </w:pPr>
      <w:r w:rsidRPr="0025417F">
        <w:rPr>
          <w:rFonts w:ascii="Arial" w:hAnsi="Arial" w:cs="Arial"/>
          <w:b/>
        </w:rPr>
        <w:t xml:space="preserve">MEJORES OPORTUNIDADES </w:t>
      </w:r>
      <w:r>
        <w:rPr>
          <w:rFonts w:ascii="Arial" w:hAnsi="Arial" w:cs="Arial"/>
          <w:b/>
        </w:rPr>
        <w:t xml:space="preserve">DE VIDA </w:t>
      </w:r>
      <w:r w:rsidRPr="0025417F">
        <w:rPr>
          <w:rFonts w:ascii="Arial" w:hAnsi="Arial" w:cs="Arial"/>
          <w:b/>
        </w:rPr>
        <w:t>EN L</w:t>
      </w:r>
      <w:r>
        <w:rPr>
          <w:rFonts w:ascii="Arial" w:hAnsi="Arial" w:cs="Arial"/>
          <w:b/>
        </w:rPr>
        <w:t xml:space="preserve">OS ESTADOS UNIDOS  </w:t>
      </w:r>
      <w:r w:rsidRPr="0025417F">
        <w:rPr>
          <w:rFonts w:ascii="Arial" w:hAnsi="Arial" w:cs="Arial"/>
          <w:b/>
        </w:rPr>
        <w:t>Y</w:t>
      </w:r>
      <w:r>
        <w:rPr>
          <w:rFonts w:ascii="Arial" w:hAnsi="Arial" w:cs="Arial"/>
          <w:b/>
        </w:rPr>
        <w:t xml:space="preserve">  EL </w:t>
      </w:r>
      <w:r w:rsidRPr="0025417F">
        <w:rPr>
          <w:rFonts w:ascii="Arial" w:hAnsi="Arial" w:cs="Arial"/>
          <w:b/>
        </w:rPr>
        <w:t xml:space="preserve"> </w:t>
      </w:r>
      <w:r>
        <w:rPr>
          <w:rFonts w:ascii="Arial" w:hAnsi="Arial" w:cs="Arial"/>
          <w:b/>
        </w:rPr>
        <w:t xml:space="preserve">INTERÉS POR </w:t>
      </w:r>
      <w:r w:rsidRPr="0025417F">
        <w:rPr>
          <w:rFonts w:ascii="Arial" w:hAnsi="Arial" w:cs="Arial"/>
          <w:b/>
        </w:rPr>
        <w:t>EMIGRA</w:t>
      </w:r>
      <w:r>
        <w:rPr>
          <w:rFonts w:ascii="Arial" w:hAnsi="Arial" w:cs="Arial"/>
          <w:b/>
        </w:rPr>
        <w:t>R HACIA LOS ESTADOS UNIDOS DE NORTEAMÉRICA</w:t>
      </w:r>
    </w:p>
    <w:p w:rsidR="00C21B87" w:rsidRPr="0025417F" w:rsidRDefault="00C21B87" w:rsidP="00C21B87">
      <w:pPr>
        <w:spacing w:line="400" w:lineRule="atLeast"/>
        <w:rPr>
          <w:rFonts w:ascii="Arial" w:hAnsi="Arial" w:cs="Arial"/>
          <w:b/>
        </w:rPr>
      </w:pPr>
    </w:p>
    <w:tbl>
      <w:tblPr>
        <w:tblW w:w="6487" w:type="dxa"/>
        <w:jc w:val="center"/>
        <w:tblInd w:w="8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3245"/>
        <w:gridCol w:w="461"/>
        <w:gridCol w:w="611"/>
        <w:gridCol w:w="540"/>
        <w:gridCol w:w="611"/>
        <w:gridCol w:w="600"/>
        <w:gridCol w:w="419"/>
      </w:tblGrid>
      <w:tr w:rsidR="006E5AE5" w:rsidRPr="00306B24" w:rsidTr="008718C2">
        <w:trPr>
          <w:cantSplit/>
          <w:tblHeader/>
          <w:jc w:val="center"/>
        </w:trPr>
        <w:tc>
          <w:tcPr>
            <w:tcW w:w="3245" w:type="dxa"/>
            <w:vMerge w:val="restart"/>
            <w:tcBorders>
              <w:top w:val="single" w:sz="2" w:space="0" w:color="000000"/>
              <w:left w:val="single" w:sz="2" w:space="0" w:color="000000"/>
              <w:bottom w:val="single" w:sz="2" w:space="0" w:color="000000"/>
              <w:right w:val="single" w:sz="2" w:space="0" w:color="000000"/>
            </w:tcBorders>
            <w:shd w:val="clear" w:color="auto" w:fill="FFFFFF"/>
            <w:vAlign w:val="center"/>
          </w:tcPr>
          <w:p w:rsidR="006E5AE5" w:rsidRPr="00306B24" w:rsidRDefault="006E5AE5" w:rsidP="00CE4CFD">
            <w:pPr>
              <w:jc w:val="center"/>
              <w:rPr>
                <w:rFonts w:ascii="Arial" w:hAnsi="Arial" w:cs="Arial"/>
              </w:rPr>
            </w:pPr>
            <w:r w:rsidRPr="00306B24">
              <w:rPr>
                <w:rFonts w:ascii="Arial" w:hAnsi="Arial" w:cs="Arial"/>
                <w:sz w:val="18"/>
                <w:szCs w:val="18"/>
              </w:rPr>
              <w:t>OPORTUNIDADES DE VIDA EN  USA</w:t>
            </w:r>
          </w:p>
        </w:tc>
        <w:tc>
          <w:tcPr>
            <w:tcW w:w="2223" w:type="dxa"/>
            <w:gridSpan w:val="4"/>
            <w:tcBorders>
              <w:top w:val="single" w:sz="2" w:space="0" w:color="000000"/>
              <w:left w:val="single" w:sz="2" w:space="0" w:color="000000"/>
              <w:bottom w:val="single" w:sz="2" w:space="0" w:color="000000"/>
              <w:right w:val="single" w:sz="2" w:space="0" w:color="000000"/>
            </w:tcBorders>
            <w:shd w:val="clear" w:color="auto" w:fill="FFFFFF"/>
            <w:vAlign w:val="bottom"/>
          </w:tcPr>
          <w:p w:rsidR="006E5AE5" w:rsidRPr="00306B24" w:rsidRDefault="006E5AE5" w:rsidP="00CE4CFD">
            <w:pPr>
              <w:spacing w:line="320" w:lineRule="atLeast"/>
              <w:ind w:left="60" w:right="60"/>
              <w:jc w:val="center"/>
              <w:rPr>
                <w:rFonts w:ascii="Arial" w:hAnsi="Arial" w:cs="Arial"/>
                <w:sz w:val="18"/>
                <w:szCs w:val="18"/>
              </w:rPr>
            </w:pPr>
            <w:r w:rsidRPr="00306B24">
              <w:rPr>
                <w:rFonts w:ascii="Arial" w:hAnsi="Arial" w:cs="Arial"/>
                <w:sz w:val="18"/>
                <w:szCs w:val="18"/>
              </w:rPr>
              <w:t>EMIGRAR</w:t>
            </w:r>
          </w:p>
        </w:tc>
        <w:tc>
          <w:tcPr>
            <w:tcW w:w="600" w:type="dxa"/>
            <w:vMerge w:val="restart"/>
            <w:tcBorders>
              <w:top w:val="single" w:sz="2" w:space="0" w:color="000000"/>
              <w:left w:val="single" w:sz="2" w:space="0" w:color="000000"/>
              <w:bottom w:val="single" w:sz="2" w:space="0" w:color="000000"/>
              <w:right w:val="single" w:sz="2" w:space="0" w:color="auto"/>
            </w:tcBorders>
            <w:shd w:val="clear" w:color="auto" w:fill="FFFFFF"/>
            <w:vAlign w:val="bottom"/>
          </w:tcPr>
          <w:p w:rsidR="006E5AE5" w:rsidRPr="00306B24" w:rsidRDefault="006E5AE5" w:rsidP="00CE4CFD">
            <w:pPr>
              <w:spacing w:line="320" w:lineRule="atLeast"/>
              <w:ind w:left="60" w:right="60"/>
              <w:jc w:val="center"/>
              <w:rPr>
                <w:rFonts w:ascii="Arial" w:hAnsi="Arial" w:cs="Arial"/>
                <w:sz w:val="18"/>
                <w:szCs w:val="18"/>
              </w:rPr>
            </w:pPr>
            <w:r w:rsidRPr="00306B24">
              <w:rPr>
                <w:rFonts w:ascii="Arial" w:hAnsi="Arial" w:cs="Arial"/>
                <w:sz w:val="18"/>
                <w:szCs w:val="18"/>
              </w:rPr>
              <w:t>Total</w:t>
            </w:r>
          </w:p>
        </w:tc>
        <w:tc>
          <w:tcPr>
            <w:tcW w:w="419" w:type="dxa"/>
            <w:vMerge w:val="restart"/>
            <w:tcBorders>
              <w:top w:val="single" w:sz="2" w:space="0" w:color="000000"/>
              <w:left w:val="single" w:sz="2" w:space="0" w:color="auto"/>
              <w:bottom w:val="single" w:sz="2" w:space="0" w:color="000000"/>
              <w:right w:val="single" w:sz="2" w:space="0" w:color="000000"/>
            </w:tcBorders>
            <w:shd w:val="clear" w:color="auto" w:fill="FFFFFF"/>
            <w:vAlign w:val="bottom"/>
          </w:tcPr>
          <w:p w:rsidR="006E5AE5" w:rsidRPr="00306B24" w:rsidRDefault="006E5AE5" w:rsidP="00CE4CFD">
            <w:pPr>
              <w:spacing w:line="320" w:lineRule="atLeast"/>
              <w:ind w:left="60" w:right="60"/>
              <w:jc w:val="center"/>
              <w:rPr>
                <w:rFonts w:ascii="Arial" w:hAnsi="Arial" w:cs="Arial"/>
                <w:sz w:val="18"/>
                <w:szCs w:val="18"/>
              </w:rPr>
            </w:pPr>
            <w:r>
              <w:rPr>
                <w:rFonts w:ascii="Arial" w:hAnsi="Arial" w:cs="Arial"/>
                <w:sz w:val="18"/>
                <w:szCs w:val="18"/>
              </w:rPr>
              <w:t>%</w:t>
            </w:r>
          </w:p>
        </w:tc>
      </w:tr>
      <w:tr w:rsidR="006E5AE5" w:rsidRPr="00306B24" w:rsidTr="008718C2">
        <w:trPr>
          <w:cantSplit/>
          <w:tblHeader/>
          <w:jc w:val="center"/>
        </w:trPr>
        <w:tc>
          <w:tcPr>
            <w:tcW w:w="3245" w:type="dxa"/>
            <w:vMerge/>
            <w:tcBorders>
              <w:top w:val="single" w:sz="2" w:space="0" w:color="000000"/>
              <w:left w:val="single" w:sz="2" w:space="0" w:color="000000"/>
              <w:bottom w:val="single" w:sz="2" w:space="0" w:color="000000"/>
              <w:right w:val="single" w:sz="2" w:space="0" w:color="000000"/>
            </w:tcBorders>
            <w:vAlign w:val="center"/>
          </w:tcPr>
          <w:p w:rsidR="006E5AE5" w:rsidRPr="00306B24" w:rsidRDefault="006E5AE5" w:rsidP="00CE4CFD">
            <w:pPr>
              <w:rPr>
                <w:rFonts w:ascii="Arial" w:hAnsi="Arial" w:cs="Arial"/>
              </w:rPr>
            </w:pPr>
          </w:p>
        </w:tc>
        <w:tc>
          <w:tcPr>
            <w:tcW w:w="461" w:type="dxa"/>
            <w:tcBorders>
              <w:top w:val="single" w:sz="2" w:space="0" w:color="000000"/>
              <w:left w:val="single" w:sz="2" w:space="0" w:color="000000"/>
              <w:bottom w:val="single" w:sz="2" w:space="0" w:color="000000"/>
              <w:right w:val="single" w:sz="2" w:space="0" w:color="auto"/>
            </w:tcBorders>
            <w:shd w:val="clear" w:color="auto" w:fill="FFFFFF"/>
            <w:vAlign w:val="bottom"/>
          </w:tcPr>
          <w:p w:rsidR="006E5AE5" w:rsidRPr="00306B24" w:rsidRDefault="006E5AE5" w:rsidP="00CE4CFD">
            <w:pPr>
              <w:spacing w:line="320" w:lineRule="atLeast"/>
              <w:ind w:left="60" w:right="60"/>
              <w:jc w:val="center"/>
              <w:rPr>
                <w:rFonts w:ascii="Arial" w:hAnsi="Arial" w:cs="Arial"/>
                <w:sz w:val="18"/>
                <w:szCs w:val="18"/>
              </w:rPr>
            </w:pPr>
            <w:r w:rsidRPr="00306B24">
              <w:rPr>
                <w:rFonts w:ascii="Arial" w:hAnsi="Arial" w:cs="Arial"/>
                <w:sz w:val="18"/>
                <w:szCs w:val="18"/>
              </w:rPr>
              <w:t>SI</w:t>
            </w:r>
          </w:p>
        </w:tc>
        <w:tc>
          <w:tcPr>
            <w:tcW w:w="611" w:type="dxa"/>
            <w:tcBorders>
              <w:top w:val="single" w:sz="2" w:space="0" w:color="000000"/>
              <w:left w:val="single" w:sz="2" w:space="0" w:color="auto"/>
              <w:bottom w:val="single" w:sz="2" w:space="0" w:color="000000"/>
              <w:right w:val="single" w:sz="2" w:space="0" w:color="000000"/>
            </w:tcBorders>
            <w:shd w:val="clear" w:color="auto" w:fill="FFFFFF"/>
            <w:vAlign w:val="bottom"/>
          </w:tcPr>
          <w:p w:rsidR="006E5AE5" w:rsidRPr="00306B24" w:rsidRDefault="006E5AE5" w:rsidP="006E5AE5">
            <w:pPr>
              <w:spacing w:line="320" w:lineRule="atLeast"/>
              <w:ind w:right="60"/>
              <w:jc w:val="center"/>
              <w:rPr>
                <w:rFonts w:ascii="Arial" w:hAnsi="Arial" w:cs="Arial"/>
                <w:sz w:val="18"/>
                <w:szCs w:val="18"/>
              </w:rPr>
            </w:pPr>
            <w:r>
              <w:rPr>
                <w:rFonts w:ascii="Arial" w:hAnsi="Arial" w:cs="Arial"/>
                <w:sz w:val="18"/>
                <w:szCs w:val="18"/>
              </w:rPr>
              <w:t>%</w:t>
            </w:r>
          </w:p>
        </w:tc>
        <w:tc>
          <w:tcPr>
            <w:tcW w:w="540" w:type="dxa"/>
            <w:tcBorders>
              <w:top w:val="single" w:sz="2" w:space="0" w:color="000000"/>
              <w:left w:val="single" w:sz="2" w:space="0" w:color="000000"/>
              <w:bottom w:val="single" w:sz="2" w:space="0" w:color="000000"/>
              <w:right w:val="single" w:sz="2" w:space="0" w:color="auto"/>
            </w:tcBorders>
            <w:shd w:val="clear" w:color="auto" w:fill="FFFFFF"/>
            <w:vAlign w:val="bottom"/>
          </w:tcPr>
          <w:p w:rsidR="006E5AE5" w:rsidRPr="00306B24" w:rsidRDefault="006E5AE5" w:rsidP="00CE4CFD">
            <w:pPr>
              <w:spacing w:line="320" w:lineRule="atLeast"/>
              <w:ind w:left="60" w:right="60"/>
              <w:jc w:val="center"/>
              <w:rPr>
                <w:rFonts w:ascii="Arial" w:hAnsi="Arial" w:cs="Arial"/>
                <w:sz w:val="18"/>
                <w:szCs w:val="18"/>
              </w:rPr>
            </w:pPr>
            <w:r w:rsidRPr="00306B24">
              <w:rPr>
                <w:rFonts w:ascii="Arial" w:hAnsi="Arial" w:cs="Arial"/>
                <w:sz w:val="18"/>
                <w:szCs w:val="18"/>
              </w:rPr>
              <w:t>NO</w:t>
            </w:r>
          </w:p>
        </w:tc>
        <w:tc>
          <w:tcPr>
            <w:tcW w:w="611" w:type="dxa"/>
            <w:tcBorders>
              <w:top w:val="single" w:sz="2" w:space="0" w:color="000000"/>
              <w:left w:val="single" w:sz="2" w:space="0" w:color="auto"/>
              <w:bottom w:val="single" w:sz="2" w:space="0" w:color="000000"/>
              <w:right w:val="single" w:sz="2" w:space="0" w:color="000000"/>
            </w:tcBorders>
            <w:shd w:val="clear" w:color="auto" w:fill="FFFFFF"/>
            <w:vAlign w:val="bottom"/>
          </w:tcPr>
          <w:p w:rsidR="006E5AE5" w:rsidRPr="00306B24" w:rsidRDefault="006E5AE5" w:rsidP="00CE4CFD">
            <w:pPr>
              <w:spacing w:line="320" w:lineRule="atLeast"/>
              <w:ind w:left="60" w:right="60"/>
              <w:jc w:val="center"/>
              <w:rPr>
                <w:rFonts w:ascii="Arial" w:hAnsi="Arial" w:cs="Arial"/>
                <w:sz w:val="18"/>
                <w:szCs w:val="18"/>
              </w:rPr>
            </w:pPr>
            <w:r>
              <w:rPr>
                <w:rFonts w:ascii="Arial" w:hAnsi="Arial" w:cs="Arial"/>
                <w:sz w:val="18"/>
                <w:szCs w:val="18"/>
              </w:rPr>
              <w:t>%</w:t>
            </w:r>
          </w:p>
        </w:tc>
        <w:tc>
          <w:tcPr>
            <w:tcW w:w="600" w:type="dxa"/>
            <w:vMerge/>
            <w:tcBorders>
              <w:top w:val="single" w:sz="2" w:space="0" w:color="000000"/>
              <w:left w:val="single" w:sz="2" w:space="0" w:color="000000"/>
              <w:bottom w:val="single" w:sz="2" w:space="0" w:color="000000"/>
              <w:right w:val="single" w:sz="2" w:space="0" w:color="auto"/>
            </w:tcBorders>
            <w:vAlign w:val="center"/>
          </w:tcPr>
          <w:p w:rsidR="006E5AE5" w:rsidRPr="00306B24" w:rsidRDefault="006E5AE5" w:rsidP="00CE4CFD">
            <w:pPr>
              <w:rPr>
                <w:rFonts w:ascii="Arial" w:hAnsi="Arial" w:cs="Arial"/>
                <w:sz w:val="18"/>
                <w:szCs w:val="18"/>
              </w:rPr>
            </w:pPr>
          </w:p>
        </w:tc>
        <w:tc>
          <w:tcPr>
            <w:tcW w:w="419" w:type="dxa"/>
            <w:vMerge/>
            <w:tcBorders>
              <w:top w:val="single" w:sz="2" w:space="0" w:color="000000"/>
              <w:left w:val="single" w:sz="2" w:space="0" w:color="auto"/>
              <w:bottom w:val="single" w:sz="2" w:space="0" w:color="000000"/>
              <w:right w:val="single" w:sz="2" w:space="0" w:color="000000"/>
            </w:tcBorders>
            <w:vAlign w:val="center"/>
          </w:tcPr>
          <w:p w:rsidR="006E5AE5" w:rsidRPr="00306B24" w:rsidRDefault="006E5AE5" w:rsidP="00CE4CFD">
            <w:pPr>
              <w:rPr>
                <w:rFonts w:ascii="Arial" w:hAnsi="Arial" w:cs="Arial"/>
                <w:sz w:val="18"/>
                <w:szCs w:val="18"/>
              </w:rPr>
            </w:pPr>
          </w:p>
        </w:tc>
      </w:tr>
      <w:tr w:rsidR="006E5AE5" w:rsidRPr="00306B24" w:rsidTr="008718C2">
        <w:trPr>
          <w:cantSplit/>
          <w:tblHeader/>
          <w:jc w:val="center"/>
        </w:trPr>
        <w:tc>
          <w:tcPr>
            <w:tcW w:w="3245" w:type="dxa"/>
            <w:tcBorders>
              <w:top w:val="single" w:sz="2" w:space="0" w:color="000000"/>
              <w:left w:val="single" w:sz="2" w:space="0" w:color="000000"/>
              <w:bottom w:val="single" w:sz="2" w:space="0" w:color="000000"/>
              <w:right w:val="single" w:sz="2" w:space="0" w:color="000000"/>
            </w:tcBorders>
            <w:shd w:val="clear" w:color="auto" w:fill="FFFFFF"/>
          </w:tcPr>
          <w:p w:rsidR="006E5AE5" w:rsidRPr="00306B24" w:rsidRDefault="006E5AE5" w:rsidP="00CE4CFD">
            <w:pPr>
              <w:spacing w:line="320" w:lineRule="atLeast"/>
              <w:ind w:left="60" w:right="60"/>
              <w:rPr>
                <w:rFonts w:ascii="Arial" w:hAnsi="Arial" w:cs="Arial"/>
                <w:sz w:val="18"/>
                <w:szCs w:val="18"/>
              </w:rPr>
            </w:pPr>
            <w:r>
              <w:rPr>
                <w:rFonts w:ascii="Arial" w:hAnsi="Arial" w:cs="Arial"/>
                <w:sz w:val="18"/>
                <w:szCs w:val="18"/>
              </w:rPr>
              <w:t>SI</w:t>
            </w:r>
          </w:p>
        </w:tc>
        <w:tc>
          <w:tcPr>
            <w:tcW w:w="461" w:type="dxa"/>
            <w:tcBorders>
              <w:top w:val="single" w:sz="2" w:space="0" w:color="000000"/>
              <w:left w:val="single" w:sz="2" w:space="0" w:color="000000"/>
              <w:bottom w:val="single" w:sz="2" w:space="0" w:color="000000"/>
              <w:right w:val="single" w:sz="2" w:space="0" w:color="auto"/>
            </w:tcBorders>
            <w:shd w:val="clear" w:color="auto" w:fill="FFFFFF"/>
          </w:tcPr>
          <w:p w:rsidR="006E5AE5" w:rsidRPr="00306B24" w:rsidRDefault="006E5AE5" w:rsidP="00395553">
            <w:pPr>
              <w:spacing w:line="320" w:lineRule="atLeast"/>
              <w:ind w:right="60"/>
              <w:jc w:val="right"/>
              <w:rPr>
                <w:rFonts w:ascii="Arial" w:hAnsi="Arial" w:cs="Arial"/>
                <w:sz w:val="18"/>
                <w:szCs w:val="18"/>
              </w:rPr>
            </w:pPr>
            <w:r w:rsidRPr="00306B24">
              <w:rPr>
                <w:rFonts w:ascii="Arial" w:hAnsi="Arial" w:cs="Arial"/>
                <w:sz w:val="18"/>
                <w:szCs w:val="18"/>
              </w:rPr>
              <w:t>209</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6E5AE5" w:rsidRPr="00306B24" w:rsidRDefault="006E5AE5" w:rsidP="006E5AE5">
            <w:pPr>
              <w:spacing w:line="320" w:lineRule="atLeast"/>
              <w:ind w:right="60"/>
              <w:jc w:val="right"/>
              <w:rPr>
                <w:rFonts w:ascii="Arial" w:hAnsi="Arial" w:cs="Arial"/>
                <w:sz w:val="18"/>
                <w:szCs w:val="18"/>
              </w:rPr>
            </w:pPr>
            <w:r>
              <w:rPr>
                <w:rFonts w:ascii="Arial" w:hAnsi="Arial" w:cs="Arial"/>
                <w:sz w:val="18"/>
                <w:szCs w:val="18"/>
              </w:rPr>
              <w:t>60.06</w:t>
            </w:r>
          </w:p>
        </w:tc>
        <w:tc>
          <w:tcPr>
            <w:tcW w:w="540" w:type="dxa"/>
            <w:tcBorders>
              <w:top w:val="single" w:sz="2" w:space="0" w:color="000000"/>
              <w:left w:val="single" w:sz="2" w:space="0" w:color="000000"/>
              <w:bottom w:val="single" w:sz="2" w:space="0" w:color="000000"/>
              <w:right w:val="single" w:sz="2" w:space="0" w:color="auto"/>
            </w:tcBorders>
            <w:shd w:val="clear" w:color="auto" w:fill="FFFFFF"/>
          </w:tcPr>
          <w:p w:rsidR="006E5AE5" w:rsidRPr="00306B24" w:rsidRDefault="006E5AE5" w:rsidP="00395553">
            <w:pPr>
              <w:spacing w:line="320" w:lineRule="atLeast"/>
              <w:ind w:right="60"/>
              <w:jc w:val="right"/>
              <w:rPr>
                <w:rFonts w:ascii="Arial" w:hAnsi="Arial" w:cs="Arial"/>
                <w:sz w:val="18"/>
                <w:szCs w:val="18"/>
              </w:rPr>
            </w:pPr>
            <w:r w:rsidRPr="00306B24">
              <w:rPr>
                <w:rFonts w:ascii="Arial" w:hAnsi="Arial" w:cs="Arial"/>
                <w:sz w:val="18"/>
                <w:szCs w:val="18"/>
              </w:rPr>
              <w:t>52</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6E5AE5" w:rsidRPr="00306B24" w:rsidRDefault="006E5AE5" w:rsidP="006E5AE5">
            <w:pPr>
              <w:spacing w:line="320" w:lineRule="atLeast"/>
              <w:ind w:right="60"/>
              <w:jc w:val="right"/>
              <w:rPr>
                <w:rFonts w:ascii="Arial" w:hAnsi="Arial" w:cs="Arial"/>
                <w:sz w:val="18"/>
                <w:szCs w:val="18"/>
              </w:rPr>
            </w:pPr>
            <w:r>
              <w:rPr>
                <w:rFonts w:ascii="Arial" w:hAnsi="Arial" w:cs="Arial"/>
                <w:sz w:val="18"/>
                <w:szCs w:val="18"/>
              </w:rPr>
              <w:t>14.94</w:t>
            </w:r>
          </w:p>
        </w:tc>
        <w:tc>
          <w:tcPr>
            <w:tcW w:w="600" w:type="dxa"/>
            <w:tcBorders>
              <w:top w:val="single" w:sz="2" w:space="0" w:color="000000"/>
              <w:left w:val="single" w:sz="2" w:space="0" w:color="000000"/>
              <w:bottom w:val="single" w:sz="2" w:space="0" w:color="000000"/>
              <w:right w:val="single" w:sz="2" w:space="0" w:color="auto"/>
            </w:tcBorders>
            <w:shd w:val="clear" w:color="auto" w:fill="FFFFFF"/>
          </w:tcPr>
          <w:p w:rsidR="006E5AE5" w:rsidRPr="00306B24" w:rsidRDefault="006E5AE5" w:rsidP="00395553">
            <w:pPr>
              <w:spacing w:line="320" w:lineRule="atLeast"/>
              <w:ind w:right="60"/>
              <w:jc w:val="right"/>
              <w:rPr>
                <w:rFonts w:ascii="Arial" w:hAnsi="Arial" w:cs="Arial"/>
                <w:sz w:val="18"/>
                <w:szCs w:val="18"/>
              </w:rPr>
            </w:pPr>
            <w:r w:rsidRPr="00306B24">
              <w:rPr>
                <w:rFonts w:ascii="Arial" w:hAnsi="Arial" w:cs="Arial"/>
                <w:sz w:val="18"/>
                <w:szCs w:val="18"/>
              </w:rPr>
              <w:t>261</w:t>
            </w:r>
          </w:p>
        </w:tc>
        <w:tc>
          <w:tcPr>
            <w:tcW w:w="419" w:type="dxa"/>
            <w:tcBorders>
              <w:top w:val="single" w:sz="2" w:space="0" w:color="000000"/>
              <w:left w:val="single" w:sz="2" w:space="0" w:color="auto"/>
              <w:bottom w:val="single" w:sz="2" w:space="0" w:color="000000"/>
              <w:right w:val="single" w:sz="2" w:space="0" w:color="000000"/>
            </w:tcBorders>
            <w:shd w:val="clear" w:color="auto" w:fill="FFFFFF"/>
          </w:tcPr>
          <w:p w:rsidR="006E5AE5" w:rsidRPr="00306B24" w:rsidRDefault="006E5AE5" w:rsidP="006E5AE5">
            <w:pPr>
              <w:spacing w:line="320" w:lineRule="atLeast"/>
              <w:ind w:right="60"/>
              <w:jc w:val="right"/>
              <w:rPr>
                <w:rFonts w:ascii="Arial" w:hAnsi="Arial" w:cs="Arial"/>
                <w:sz w:val="18"/>
                <w:szCs w:val="18"/>
              </w:rPr>
            </w:pPr>
            <w:r>
              <w:rPr>
                <w:rFonts w:ascii="Arial" w:hAnsi="Arial" w:cs="Arial"/>
                <w:sz w:val="18"/>
                <w:szCs w:val="18"/>
              </w:rPr>
              <w:t>75</w:t>
            </w:r>
          </w:p>
        </w:tc>
      </w:tr>
      <w:tr w:rsidR="006E5AE5" w:rsidRPr="00306B24" w:rsidTr="008718C2">
        <w:trPr>
          <w:cantSplit/>
          <w:tblHeader/>
          <w:jc w:val="center"/>
        </w:trPr>
        <w:tc>
          <w:tcPr>
            <w:tcW w:w="3245" w:type="dxa"/>
            <w:tcBorders>
              <w:top w:val="single" w:sz="2" w:space="0" w:color="000000"/>
              <w:left w:val="single" w:sz="2" w:space="0" w:color="000000"/>
              <w:bottom w:val="single" w:sz="2" w:space="0" w:color="000000"/>
              <w:right w:val="single" w:sz="2" w:space="0" w:color="000000"/>
            </w:tcBorders>
            <w:vAlign w:val="center"/>
          </w:tcPr>
          <w:p w:rsidR="006E5AE5" w:rsidRPr="00306B24" w:rsidRDefault="006E5AE5" w:rsidP="00CE4CFD">
            <w:pPr>
              <w:spacing w:line="320" w:lineRule="atLeast"/>
              <w:ind w:left="60" w:right="60"/>
              <w:rPr>
                <w:rFonts w:ascii="Arial" w:hAnsi="Arial" w:cs="Arial"/>
                <w:sz w:val="18"/>
                <w:szCs w:val="18"/>
              </w:rPr>
            </w:pPr>
            <w:r>
              <w:rPr>
                <w:rFonts w:ascii="Arial" w:hAnsi="Arial" w:cs="Arial"/>
                <w:sz w:val="18"/>
                <w:szCs w:val="18"/>
              </w:rPr>
              <w:t>NO</w:t>
            </w:r>
          </w:p>
        </w:tc>
        <w:tc>
          <w:tcPr>
            <w:tcW w:w="461" w:type="dxa"/>
            <w:tcBorders>
              <w:top w:val="single" w:sz="2" w:space="0" w:color="000000"/>
              <w:left w:val="single" w:sz="2" w:space="0" w:color="000000"/>
              <w:bottom w:val="single" w:sz="2" w:space="0" w:color="000000"/>
              <w:right w:val="single" w:sz="2" w:space="0" w:color="auto"/>
            </w:tcBorders>
            <w:shd w:val="clear" w:color="auto" w:fill="FFFFFF"/>
          </w:tcPr>
          <w:p w:rsidR="006E5AE5" w:rsidRPr="00306B24" w:rsidRDefault="006E5AE5" w:rsidP="00395553">
            <w:pPr>
              <w:spacing w:line="320" w:lineRule="atLeast"/>
              <w:ind w:right="60"/>
              <w:jc w:val="right"/>
              <w:rPr>
                <w:rFonts w:ascii="Arial" w:hAnsi="Arial" w:cs="Arial"/>
                <w:sz w:val="18"/>
                <w:szCs w:val="18"/>
              </w:rPr>
            </w:pPr>
            <w:r w:rsidRPr="00306B24">
              <w:rPr>
                <w:rFonts w:ascii="Arial" w:hAnsi="Arial" w:cs="Arial"/>
                <w:sz w:val="18"/>
                <w:szCs w:val="18"/>
              </w:rPr>
              <w:t>23</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6E5AE5" w:rsidRPr="00306B24" w:rsidRDefault="006E5AE5" w:rsidP="006E5AE5">
            <w:pPr>
              <w:spacing w:line="320" w:lineRule="atLeast"/>
              <w:ind w:right="60"/>
              <w:jc w:val="right"/>
              <w:rPr>
                <w:rFonts w:ascii="Arial" w:hAnsi="Arial" w:cs="Arial"/>
                <w:sz w:val="18"/>
                <w:szCs w:val="18"/>
              </w:rPr>
            </w:pPr>
            <w:r>
              <w:rPr>
                <w:rFonts w:ascii="Arial" w:hAnsi="Arial" w:cs="Arial"/>
                <w:sz w:val="18"/>
                <w:szCs w:val="18"/>
              </w:rPr>
              <w:t>6.61</w:t>
            </w:r>
          </w:p>
        </w:tc>
        <w:tc>
          <w:tcPr>
            <w:tcW w:w="540" w:type="dxa"/>
            <w:tcBorders>
              <w:top w:val="single" w:sz="2" w:space="0" w:color="000000"/>
              <w:left w:val="single" w:sz="2" w:space="0" w:color="000000"/>
              <w:bottom w:val="single" w:sz="2" w:space="0" w:color="000000"/>
              <w:right w:val="single" w:sz="2" w:space="0" w:color="auto"/>
            </w:tcBorders>
            <w:shd w:val="clear" w:color="auto" w:fill="FFFFFF"/>
          </w:tcPr>
          <w:p w:rsidR="006E5AE5" w:rsidRPr="00306B24" w:rsidRDefault="006E5AE5" w:rsidP="00395553">
            <w:pPr>
              <w:spacing w:line="320" w:lineRule="atLeast"/>
              <w:ind w:right="60"/>
              <w:jc w:val="right"/>
              <w:rPr>
                <w:rFonts w:ascii="Arial" w:hAnsi="Arial" w:cs="Arial"/>
                <w:sz w:val="18"/>
                <w:szCs w:val="18"/>
              </w:rPr>
            </w:pPr>
            <w:r w:rsidRPr="00306B24">
              <w:rPr>
                <w:rFonts w:ascii="Arial" w:hAnsi="Arial" w:cs="Arial"/>
                <w:sz w:val="18"/>
                <w:szCs w:val="18"/>
              </w:rPr>
              <w:t>64</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6E5AE5" w:rsidRPr="00306B24" w:rsidRDefault="006E5AE5" w:rsidP="006E5AE5">
            <w:pPr>
              <w:spacing w:line="320" w:lineRule="atLeast"/>
              <w:ind w:right="60"/>
              <w:jc w:val="right"/>
              <w:rPr>
                <w:rFonts w:ascii="Arial" w:hAnsi="Arial" w:cs="Arial"/>
                <w:sz w:val="18"/>
                <w:szCs w:val="18"/>
              </w:rPr>
            </w:pPr>
            <w:r>
              <w:rPr>
                <w:rFonts w:ascii="Arial" w:hAnsi="Arial" w:cs="Arial"/>
                <w:sz w:val="18"/>
                <w:szCs w:val="18"/>
              </w:rPr>
              <w:t>18.39</w:t>
            </w:r>
          </w:p>
        </w:tc>
        <w:tc>
          <w:tcPr>
            <w:tcW w:w="600" w:type="dxa"/>
            <w:tcBorders>
              <w:top w:val="single" w:sz="2" w:space="0" w:color="000000"/>
              <w:left w:val="single" w:sz="2" w:space="0" w:color="000000"/>
              <w:bottom w:val="single" w:sz="2" w:space="0" w:color="000000"/>
              <w:right w:val="single" w:sz="2" w:space="0" w:color="auto"/>
            </w:tcBorders>
            <w:shd w:val="clear" w:color="auto" w:fill="FFFFFF"/>
          </w:tcPr>
          <w:p w:rsidR="006E5AE5" w:rsidRPr="00306B24" w:rsidRDefault="006E5AE5" w:rsidP="00395553">
            <w:pPr>
              <w:spacing w:line="320" w:lineRule="atLeast"/>
              <w:ind w:right="60"/>
              <w:jc w:val="right"/>
              <w:rPr>
                <w:rFonts w:ascii="Arial" w:hAnsi="Arial" w:cs="Arial"/>
                <w:sz w:val="18"/>
                <w:szCs w:val="18"/>
              </w:rPr>
            </w:pPr>
            <w:r w:rsidRPr="00306B24">
              <w:rPr>
                <w:rFonts w:ascii="Arial" w:hAnsi="Arial" w:cs="Arial"/>
                <w:sz w:val="18"/>
                <w:szCs w:val="18"/>
              </w:rPr>
              <w:t>87</w:t>
            </w:r>
          </w:p>
        </w:tc>
        <w:tc>
          <w:tcPr>
            <w:tcW w:w="419" w:type="dxa"/>
            <w:tcBorders>
              <w:top w:val="single" w:sz="2" w:space="0" w:color="000000"/>
              <w:left w:val="single" w:sz="2" w:space="0" w:color="auto"/>
              <w:bottom w:val="single" w:sz="2" w:space="0" w:color="000000"/>
              <w:right w:val="single" w:sz="2" w:space="0" w:color="000000"/>
            </w:tcBorders>
            <w:shd w:val="clear" w:color="auto" w:fill="FFFFFF"/>
          </w:tcPr>
          <w:p w:rsidR="006E5AE5" w:rsidRPr="00306B24" w:rsidRDefault="006E5AE5" w:rsidP="006E5AE5">
            <w:pPr>
              <w:spacing w:line="320" w:lineRule="atLeast"/>
              <w:ind w:right="60"/>
              <w:jc w:val="right"/>
              <w:rPr>
                <w:rFonts w:ascii="Arial" w:hAnsi="Arial" w:cs="Arial"/>
                <w:sz w:val="18"/>
                <w:szCs w:val="18"/>
              </w:rPr>
            </w:pPr>
            <w:r>
              <w:rPr>
                <w:rFonts w:ascii="Arial" w:hAnsi="Arial" w:cs="Arial"/>
                <w:sz w:val="18"/>
                <w:szCs w:val="18"/>
              </w:rPr>
              <w:t>25</w:t>
            </w:r>
          </w:p>
        </w:tc>
      </w:tr>
      <w:tr w:rsidR="006E5AE5" w:rsidRPr="00306B24" w:rsidTr="008718C2">
        <w:trPr>
          <w:cantSplit/>
          <w:tblHeader/>
          <w:jc w:val="center"/>
        </w:trPr>
        <w:tc>
          <w:tcPr>
            <w:tcW w:w="3245" w:type="dxa"/>
            <w:tcBorders>
              <w:top w:val="single" w:sz="2" w:space="0" w:color="000000"/>
              <w:left w:val="single" w:sz="2" w:space="0" w:color="000000"/>
              <w:bottom w:val="single" w:sz="2" w:space="0" w:color="000000"/>
              <w:right w:val="single" w:sz="2" w:space="0" w:color="000000"/>
            </w:tcBorders>
            <w:shd w:val="clear" w:color="auto" w:fill="FFFFFF"/>
          </w:tcPr>
          <w:p w:rsidR="006E5AE5" w:rsidRPr="00306B24" w:rsidRDefault="006E5AE5" w:rsidP="00CE4CFD">
            <w:pPr>
              <w:spacing w:line="320" w:lineRule="atLeast"/>
              <w:ind w:left="60" w:right="60"/>
              <w:rPr>
                <w:rFonts w:ascii="Arial" w:hAnsi="Arial" w:cs="Arial"/>
                <w:sz w:val="18"/>
                <w:szCs w:val="18"/>
              </w:rPr>
            </w:pPr>
            <w:r w:rsidRPr="00306B24">
              <w:rPr>
                <w:rFonts w:ascii="Arial" w:hAnsi="Arial" w:cs="Arial"/>
                <w:sz w:val="18"/>
                <w:szCs w:val="18"/>
              </w:rPr>
              <w:t>Total</w:t>
            </w:r>
          </w:p>
        </w:tc>
        <w:tc>
          <w:tcPr>
            <w:tcW w:w="461" w:type="dxa"/>
            <w:tcBorders>
              <w:top w:val="single" w:sz="2" w:space="0" w:color="000000"/>
              <w:left w:val="single" w:sz="2" w:space="0" w:color="000000"/>
              <w:bottom w:val="single" w:sz="2" w:space="0" w:color="000000"/>
              <w:right w:val="single" w:sz="2" w:space="0" w:color="auto"/>
            </w:tcBorders>
            <w:shd w:val="clear" w:color="auto" w:fill="FFFFFF"/>
          </w:tcPr>
          <w:p w:rsidR="006E5AE5" w:rsidRPr="00306B24" w:rsidRDefault="006E5AE5" w:rsidP="00395553">
            <w:pPr>
              <w:spacing w:line="320" w:lineRule="atLeast"/>
              <w:ind w:right="60"/>
              <w:jc w:val="right"/>
              <w:rPr>
                <w:rFonts w:ascii="Arial" w:hAnsi="Arial" w:cs="Arial"/>
                <w:sz w:val="18"/>
                <w:szCs w:val="18"/>
              </w:rPr>
            </w:pPr>
            <w:r w:rsidRPr="00306B24">
              <w:rPr>
                <w:rFonts w:ascii="Arial" w:hAnsi="Arial" w:cs="Arial"/>
                <w:sz w:val="18"/>
                <w:szCs w:val="18"/>
              </w:rPr>
              <w:t>232</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6E5AE5" w:rsidRPr="00306B24" w:rsidRDefault="006E5AE5" w:rsidP="006E5AE5">
            <w:pPr>
              <w:spacing w:line="320" w:lineRule="atLeast"/>
              <w:ind w:right="60"/>
              <w:jc w:val="right"/>
              <w:rPr>
                <w:rFonts w:ascii="Arial" w:hAnsi="Arial" w:cs="Arial"/>
                <w:sz w:val="18"/>
                <w:szCs w:val="18"/>
              </w:rPr>
            </w:pPr>
            <w:r>
              <w:rPr>
                <w:rFonts w:ascii="Arial" w:hAnsi="Arial" w:cs="Arial"/>
                <w:sz w:val="18"/>
                <w:szCs w:val="18"/>
              </w:rPr>
              <w:t>66.67</w:t>
            </w:r>
          </w:p>
        </w:tc>
        <w:tc>
          <w:tcPr>
            <w:tcW w:w="540" w:type="dxa"/>
            <w:tcBorders>
              <w:top w:val="single" w:sz="2" w:space="0" w:color="000000"/>
              <w:left w:val="single" w:sz="2" w:space="0" w:color="000000"/>
              <w:bottom w:val="single" w:sz="2" w:space="0" w:color="000000"/>
              <w:right w:val="single" w:sz="2" w:space="0" w:color="auto"/>
            </w:tcBorders>
            <w:shd w:val="clear" w:color="auto" w:fill="FFFFFF"/>
          </w:tcPr>
          <w:p w:rsidR="006E5AE5" w:rsidRPr="00306B24" w:rsidRDefault="006E5AE5" w:rsidP="00395553">
            <w:pPr>
              <w:spacing w:line="320" w:lineRule="atLeast"/>
              <w:ind w:right="60"/>
              <w:jc w:val="right"/>
              <w:rPr>
                <w:rFonts w:ascii="Arial" w:hAnsi="Arial" w:cs="Arial"/>
                <w:sz w:val="18"/>
                <w:szCs w:val="18"/>
              </w:rPr>
            </w:pPr>
            <w:r w:rsidRPr="00306B24">
              <w:rPr>
                <w:rFonts w:ascii="Arial" w:hAnsi="Arial" w:cs="Arial"/>
                <w:sz w:val="18"/>
                <w:szCs w:val="18"/>
              </w:rPr>
              <w:t>116</w:t>
            </w:r>
          </w:p>
        </w:tc>
        <w:tc>
          <w:tcPr>
            <w:tcW w:w="611" w:type="dxa"/>
            <w:tcBorders>
              <w:top w:val="single" w:sz="2" w:space="0" w:color="000000"/>
              <w:left w:val="single" w:sz="2" w:space="0" w:color="auto"/>
              <w:bottom w:val="single" w:sz="2" w:space="0" w:color="000000"/>
              <w:right w:val="single" w:sz="2" w:space="0" w:color="000000"/>
            </w:tcBorders>
            <w:shd w:val="clear" w:color="auto" w:fill="FFFFFF"/>
          </w:tcPr>
          <w:p w:rsidR="006E5AE5" w:rsidRPr="00306B24" w:rsidRDefault="006E5AE5" w:rsidP="006E5AE5">
            <w:pPr>
              <w:spacing w:line="320" w:lineRule="atLeast"/>
              <w:ind w:right="60"/>
              <w:jc w:val="right"/>
              <w:rPr>
                <w:rFonts w:ascii="Arial" w:hAnsi="Arial" w:cs="Arial"/>
                <w:sz w:val="18"/>
                <w:szCs w:val="18"/>
              </w:rPr>
            </w:pPr>
            <w:r>
              <w:rPr>
                <w:rFonts w:ascii="Arial" w:hAnsi="Arial" w:cs="Arial"/>
                <w:sz w:val="18"/>
                <w:szCs w:val="18"/>
              </w:rPr>
              <w:t>33.33</w:t>
            </w:r>
          </w:p>
        </w:tc>
        <w:tc>
          <w:tcPr>
            <w:tcW w:w="600" w:type="dxa"/>
            <w:tcBorders>
              <w:top w:val="single" w:sz="2" w:space="0" w:color="000000"/>
              <w:left w:val="single" w:sz="2" w:space="0" w:color="000000"/>
              <w:bottom w:val="single" w:sz="2" w:space="0" w:color="000000"/>
              <w:right w:val="single" w:sz="2" w:space="0" w:color="auto"/>
            </w:tcBorders>
            <w:shd w:val="clear" w:color="auto" w:fill="FFFFFF"/>
          </w:tcPr>
          <w:p w:rsidR="006E5AE5" w:rsidRPr="00306B24" w:rsidRDefault="006E5AE5" w:rsidP="00395553">
            <w:pPr>
              <w:spacing w:line="320" w:lineRule="atLeast"/>
              <w:ind w:right="60"/>
              <w:jc w:val="right"/>
              <w:rPr>
                <w:rFonts w:ascii="Arial" w:hAnsi="Arial" w:cs="Arial"/>
                <w:sz w:val="18"/>
                <w:szCs w:val="18"/>
              </w:rPr>
            </w:pPr>
            <w:r w:rsidRPr="00306B24">
              <w:rPr>
                <w:rFonts w:ascii="Arial" w:hAnsi="Arial" w:cs="Arial"/>
                <w:sz w:val="18"/>
                <w:szCs w:val="18"/>
              </w:rPr>
              <w:t>348</w:t>
            </w:r>
          </w:p>
        </w:tc>
        <w:tc>
          <w:tcPr>
            <w:tcW w:w="419" w:type="dxa"/>
            <w:tcBorders>
              <w:top w:val="single" w:sz="2" w:space="0" w:color="000000"/>
              <w:left w:val="single" w:sz="2" w:space="0" w:color="auto"/>
              <w:bottom w:val="single" w:sz="2" w:space="0" w:color="000000"/>
              <w:right w:val="single" w:sz="2" w:space="0" w:color="000000"/>
            </w:tcBorders>
            <w:shd w:val="clear" w:color="auto" w:fill="FFFFFF"/>
          </w:tcPr>
          <w:p w:rsidR="006E5AE5" w:rsidRPr="00306B24" w:rsidRDefault="006E5AE5" w:rsidP="006E5AE5">
            <w:pPr>
              <w:spacing w:line="320" w:lineRule="atLeast"/>
              <w:ind w:right="60"/>
              <w:jc w:val="right"/>
              <w:rPr>
                <w:rFonts w:ascii="Arial" w:hAnsi="Arial" w:cs="Arial"/>
                <w:sz w:val="18"/>
                <w:szCs w:val="18"/>
              </w:rPr>
            </w:pPr>
            <w:r>
              <w:rPr>
                <w:rFonts w:ascii="Arial" w:hAnsi="Arial" w:cs="Arial"/>
                <w:sz w:val="18"/>
                <w:szCs w:val="18"/>
              </w:rPr>
              <w:t>100</w:t>
            </w:r>
          </w:p>
        </w:tc>
      </w:tr>
    </w:tbl>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AA2D16" w:rsidRDefault="00AA2D16" w:rsidP="00C21B87">
      <w:pPr>
        <w:rPr>
          <w:rFonts w:ascii="Arial" w:hAnsi="Arial" w:cs="Arial"/>
          <w:lang w:val="es-MX"/>
        </w:rPr>
      </w:pPr>
    </w:p>
    <w:p w:rsidR="00D81583" w:rsidRDefault="00D81583" w:rsidP="00C21B87">
      <w:pPr>
        <w:rPr>
          <w:rFonts w:ascii="Arial" w:hAnsi="Arial" w:cs="Arial"/>
          <w:lang w:val="es-MX"/>
        </w:rPr>
      </w:pPr>
    </w:p>
    <w:p w:rsidR="00AA2D16" w:rsidRDefault="00AA2D16" w:rsidP="00C21B87">
      <w:pPr>
        <w:rPr>
          <w:rFonts w:ascii="Arial" w:hAnsi="Arial" w:cs="Arial"/>
          <w:lang w:val="es-MX"/>
        </w:rPr>
      </w:pPr>
    </w:p>
    <w:p w:rsidR="00C21B87" w:rsidRDefault="006E5AE5" w:rsidP="000B5DB9">
      <w:pPr>
        <w:jc w:val="center"/>
        <w:rPr>
          <w:rFonts w:ascii="Arial" w:hAnsi="Arial" w:cs="Arial"/>
          <w:lang w:val="es-MX"/>
        </w:rPr>
      </w:pPr>
      <w:r>
        <w:rPr>
          <w:rFonts w:ascii="Arial" w:hAnsi="Arial" w:cs="Arial"/>
          <w:lang w:val="es-MX"/>
        </w:rPr>
        <w:t>CUADRO</w:t>
      </w:r>
      <w:r w:rsidR="008E031F">
        <w:rPr>
          <w:rFonts w:ascii="Arial" w:hAnsi="Arial" w:cs="Arial"/>
          <w:lang w:val="es-MX"/>
        </w:rPr>
        <w:t xml:space="preserve"> No  17</w:t>
      </w:r>
    </w:p>
    <w:p w:rsidR="00C21B87" w:rsidRPr="00C04450" w:rsidRDefault="00C21B87" w:rsidP="00C21B87">
      <w:pPr>
        <w:jc w:val="both"/>
        <w:rPr>
          <w:rFonts w:ascii="Arial" w:hAnsi="Arial" w:cs="Arial"/>
          <w:b/>
          <w:lang w:val="es-MX"/>
        </w:rPr>
      </w:pPr>
      <w:r>
        <w:rPr>
          <w:rFonts w:ascii="Arial" w:hAnsi="Arial" w:cs="Arial"/>
          <w:b/>
          <w:lang w:val="es-MX"/>
        </w:rPr>
        <w:t>POSIBLE VÍA</w:t>
      </w:r>
      <w:r w:rsidR="004D47F5">
        <w:rPr>
          <w:rFonts w:ascii="Arial" w:hAnsi="Arial" w:cs="Arial"/>
          <w:b/>
          <w:lang w:val="es-MX"/>
        </w:rPr>
        <w:t>S</w:t>
      </w:r>
      <w:r w:rsidRPr="00C04450">
        <w:rPr>
          <w:rFonts w:ascii="Arial" w:hAnsi="Arial" w:cs="Arial"/>
          <w:b/>
          <w:lang w:val="es-MX"/>
        </w:rPr>
        <w:t xml:space="preserve"> </w:t>
      </w:r>
      <w:r>
        <w:rPr>
          <w:rFonts w:ascii="Arial" w:hAnsi="Arial" w:cs="Arial"/>
          <w:b/>
          <w:lang w:val="es-MX"/>
        </w:rPr>
        <w:t xml:space="preserve">DE EMIGRAR DE LOS ESTUDIANTES DE BACHILLERATO DEL MUNICIPIO DE SOYAPANGO POR EMIGRAR A LOS ESTADOS </w:t>
      </w:r>
      <w:r w:rsidRPr="00C04450">
        <w:rPr>
          <w:rFonts w:ascii="Arial" w:hAnsi="Arial" w:cs="Arial"/>
          <w:b/>
          <w:lang w:val="es-MX"/>
        </w:rPr>
        <w:t>UNIDOS DE NORTEAMERICA</w:t>
      </w:r>
    </w:p>
    <w:p w:rsidR="00C21B87" w:rsidRDefault="00C21B87" w:rsidP="00C21B87">
      <w:pPr>
        <w:rPr>
          <w:rFonts w:ascii="Arial" w:hAnsi="Arial" w:cs="Arial"/>
          <w:lang w:val="es-MX"/>
        </w:rPr>
      </w:pPr>
    </w:p>
    <w:tbl>
      <w:tblPr>
        <w:tblW w:w="3354" w:type="dxa"/>
        <w:tblInd w:w="2841" w:type="dxa"/>
        <w:tblCellMar>
          <w:left w:w="70" w:type="dxa"/>
          <w:right w:w="70" w:type="dxa"/>
        </w:tblCellMar>
        <w:tblLook w:val="0000"/>
      </w:tblPr>
      <w:tblGrid>
        <w:gridCol w:w="1928"/>
        <w:gridCol w:w="785"/>
        <w:gridCol w:w="641"/>
      </w:tblGrid>
      <w:tr w:rsidR="006E5AE5" w:rsidRPr="00306B24" w:rsidTr="005C736A">
        <w:trPr>
          <w:trHeight w:val="255"/>
        </w:trPr>
        <w:tc>
          <w:tcPr>
            <w:tcW w:w="3354" w:type="dxa"/>
            <w:gridSpan w:val="3"/>
            <w:tcBorders>
              <w:top w:val="single" w:sz="4" w:space="0" w:color="auto"/>
              <w:left w:val="single" w:sz="4" w:space="0" w:color="auto"/>
              <w:bottom w:val="single" w:sz="4" w:space="0" w:color="auto"/>
              <w:right w:val="single" w:sz="4" w:space="0" w:color="auto"/>
            </w:tcBorders>
            <w:noWrap/>
            <w:vAlign w:val="bottom"/>
          </w:tcPr>
          <w:p w:rsidR="006E5AE5" w:rsidRPr="00306B24" w:rsidRDefault="006E5AE5" w:rsidP="006E5AE5">
            <w:pPr>
              <w:rPr>
                <w:sz w:val="20"/>
                <w:szCs w:val="20"/>
              </w:rPr>
            </w:pPr>
            <w:r w:rsidRPr="00306B24">
              <w:rPr>
                <w:rFonts w:ascii="Arial" w:hAnsi="Arial" w:cs="Arial"/>
                <w:sz w:val="20"/>
                <w:szCs w:val="20"/>
              </w:rPr>
              <w:t> </w:t>
            </w:r>
            <w:r w:rsidR="004D47F5">
              <w:rPr>
                <w:rFonts w:ascii="Arial" w:hAnsi="Arial" w:cs="Arial"/>
                <w:sz w:val="20"/>
                <w:szCs w:val="20"/>
              </w:rPr>
              <w:t xml:space="preserve">             VIA DE EMIGRACIÓN</w:t>
            </w:r>
          </w:p>
        </w:tc>
      </w:tr>
      <w:tr w:rsidR="006E5AE5" w:rsidRPr="00306B24" w:rsidTr="005C736A">
        <w:trPr>
          <w:trHeight w:val="255"/>
        </w:trPr>
        <w:tc>
          <w:tcPr>
            <w:tcW w:w="1928" w:type="dxa"/>
            <w:tcBorders>
              <w:top w:val="single" w:sz="4" w:space="0" w:color="auto"/>
              <w:left w:val="single" w:sz="4" w:space="0" w:color="000000"/>
              <w:bottom w:val="single" w:sz="4" w:space="0" w:color="000000"/>
              <w:right w:val="nil"/>
            </w:tcBorders>
            <w:noWrap/>
            <w:vAlign w:val="bottom"/>
          </w:tcPr>
          <w:p w:rsidR="00C21B87" w:rsidRPr="00306B24" w:rsidRDefault="00C21B87" w:rsidP="006E5AE5">
            <w:pPr>
              <w:rPr>
                <w:rFonts w:ascii="Arial" w:hAnsi="Arial" w:cs="Arial"/>
                <w:sz w:val="20"/>
                <w:szCs w:val="20"/>
              </w:rPr>
            </w:pPr>
            <w:r w:rsidRPr="00306B24">
              <w:rPr>
                <w:rFonts w:ascii="Arial" w:hAnsi="Arial" w:cs="Arial"/>
                <w:sz w:val="20"/>
                <w:szCs w:val="20"/>
              </w:rPr>
              <w:t>V</w:t>
            </w:r>
            <w:r w:rsidR="004D47F5">
              <w:rPr>
                <w:rFonts w:ascii="Arial" w:hAnsi="Arial" w:cs="Arial"/>
                <w:sz w:val="20"/>
                <w:szCs w:val="20"/>
              </w:rPr>
              <w:t>Í</w:t>
            </w:r>
            <w:r w:rsidRPr="00306B24">
              <w:rPr>
                <w:rFonts w:ascii="Arial" w:hAnsi="Arial" w:cs="Arial"/>
                <w:sz w:val="20"/>
                <w:szCs w:val="20"/>
              </w:rPr>
              <w:t>A</w:t>
            </w:r>
            <w:r w:rsidR="004D47F5">
              <w:rPr>
                <w:rFonts w:ascii="Arial" w:hAnsi="Arial" w:cs="Arial"/>
                <w:sz w:val="20"/>
                <w:szCs w:val="20"/>
              </w:rPr>
              <w:t>S</w:t>
            </w:r>
          </w:p>
        </w:tc>
        <w:tc>
          <w:tcPr>
            <w:tcW w:w="785" w:type="dxa"/>
            <w:tcBorders>
              <w:top w:val="single" w:sz="4" w:space="0" w:color="auto"/>
              <w:left w:val="single" w:sz="4" w:space="0" w:color="000000"/>
              <w:bottom w:val="single" w:sz="4" w:space="0" w:color="000000"/>
              <w:right w:val="single" w:sz="4" w:space="0" w:color="000000"/>
            </w:tcBorders>
            <w:noWrap/>
            <w:vAlign w:val="bottom"/>
          </w:tcPr>
          <w:p w:rsidR="00C21B87" w:rsidRPr="00306B24" w:rsidRDefault="00147BC4" w:rsidP="006E5AE5">
            <w:pPr>
              <w:rPr>
                <w:rFonts w:ascii="Arial" w:hAnsi="Arial" w:cs="Arial"/>
                <w:sz w:val="20"/>
                <w:szCs w:val="20"/>
              </w:rPr>
            </w:pPr>
            <w:r>
              <w:rPr>
                <w:rFonts w:ascii="Arial" w:hAnsi="Arial" w:cs="Arial"/>
                <w:sz w:val="20"/>
                <w:szCs w:val="20"/>
              </w:rPr>
              <w:t>TOTAL</w:t>
            </w:r>
          </w:p>
        </w:tc>
        <w:tc>
          <w:tcPr>
            <w:tcW w:w="641" w:type="dxa"/>
            <w:tcBorders>
              <w:top w:val="single" w:sz="4" w:space="0" w:color="auto"/>
              <w:bottom w:val="single" w:sz="2" w:space="0" w:color="auto"/>
              <w:right w:val="single" w:sz="2" w:space="0" w:color="auto"/>
            </w:tcBorders>
            <w:shd w:val="clear" w:color="auto" w:fill="auto"/>
          </w:tcPr>
          <w:p w:rsidR="006E5AE5" w:rsidRPr="00147BC4" w:rsidRDefault="006E5AE5" w:rsidP="00147BC4">
            <w:pPr>
              <w:jc w:val="center"/>
              <w:rPr>
                <w:rFonts w:ascii="Arial" w:hAnsi="Arial" w:cs="Arial"/>
                <w:sz w:val="20"/>
                <w:szCs w:val="20"/>
              </w:rPr>
            </w:pPr>
            <w:r w:rsidRPr="00147BC4">
              <w:rPr>
                <w:rFonts w:ascii="Arial" w:hAnsi="Arial" w:cs="Arial"/>
                <w:sz w:val="20"/>
                <w:szCs w:val="20"/>
              </w:rPr>
              <w:t>%</w:t>
            </w:r>
          </w:p>
        </w:tc>
      </w:tr>
      <w:tr w:rsidR="006E5AE5" w:rsidRPr="00306B24" w:rsidTr="005C736A">
        <w:trPr>
          <w:trHeight w:val="255"/>
        </w:trPr>
        <w:tc>
          <w:tcPr>
            <w:tcW w:w="1928" w:type="dxa"/>
            <w:tcBorders>
              <w:top w:val="single" w:sz="4" w:space="0" w:color="000000"/>
              <w:left w:val="single" w:sz="4" w:space="0" w:color="000000"/>
              <w:bottom w:val="single" w:sz="4" w:space="0" w:color="000000"/>
              <w:right w:val="nil"/>
            </w:tcBorders>
            <w:noWrap/>
            <w:vAlign w:val="bottom"/>
          </w:tcPr>
          <w:p w:rsidR="00C21B87" w:rsidRPr="00306B24" w:rsidRDefault="00C21B87" w:rsidP="006E5AE5">
            <w:pPr>
              <w:rPr>
                <w:rFonts w:ascii="Arial" w:hAnsi="Arial" w:cs="Arial"/>
                <w:sz w:val="20"/>
                <w:szCs w:val="20"/>
              </w:rPr>
            </w:pPr>
            <w:r w:rsidRPr="00306B24">
              <w:rPr>
                <w:rFonts w:ascii="Arial" w:hAnsi="Arial" w:cs="Arial"/>
                <w:sz w:val="20"/>
                <w:szCs w:val="20"/>
              </w:rPr>
              <w:t>LEGAL</w:t>
            </w:r>
          </w:p>
        </w:tc>
        <w:tc>
          <w:tcPr>
            <w:tcW w:w="785" w:type="dxa"/>
            <w:tcBorders>
              <w:top w:val="single" w:sz="4" w:space="0" w:color="000000"/>
              <w:left w:val="single" w:sz="4" w:space="0" w:color="000000"/>
              <w:bottom w:val="single" w:sz="4" w:space="0" w:color="000000"/>
              <w:right w:val="single" w:sz="4" w:space="0" w:color="000000"/>
            </w:tcBorders>
            <w:noWrap/>
            <w:vAlign w:val="bottom"/>
          </w:tcPr>
          <w:p w:rsidR="00C21B87" w:rsidRPr="00306B24" w:rsidRDefault="00C21B87" w:rsidP="006E5AE5">
            <w:pPr>
              <w:jc w:val="right"/>
              <w:rPr>
                <w:rFonts w:ascii="Arial" w:hAnsi="Arial" w:cs="Arial"/>
                <w:sz w:val="20"/>
                <w:szCs w:val="20"/>
              </w:rPr>
            </w:pPr>
            <w:r w:rsidRPr="00306B24">
              <w:rPr>
                <w:rFonts w:ascii="Arial" w:hAnsi="Arial" w:cs="Arial"/>
                <w:sz w:val="20"/>
                <w:szCs w:val="20"/>
              </w:rPr>
              <w:t>1</w:t>
            </w:r>
            <w:r w:rsidR="00147BC4">
              <w:rPr>
                <w:rFonts w:ascii="Arial" w:hAnsi="Arial" w:cs="Arial"/>
                <w:sz w:val="20"/>
                <w:szCs w:val="20"/>
              </w:rPr>
              <w:t>53</w:t>
            </w:r>
          </w:p>
        </w:tc>
        <w:tc>
          <w:tcPr>
            <w:tcW w:w="641" w:type="dxa"/>
            <w:tcBorders>
              <w:top w:val="single" w:sz="2" w:space="0" w:color="auto"/>
              <w:bottom w:val="single" w:sz="2" w:space="0" w:color="auto"/>
              <w:right w:val="single" w:sz="2" w:space="0" w:color="auto"/>
            </w:tcBorders>
            <w:shd w:val="clear" w:color="auto" w:fill="auto"/>
          </w:tcPr>
          <w:p w:rsidR="006E5AE5" w:rsidRPr="00147BC4" w:rsidRDefault="00147BC4" w:rsidP="00147BC4">
            <w:pPr>
              <w:jc w:val="right"/>
              <w:rPr>
                <w:rFonts w:ascii="Arial" w:hAnsi="Arial" w:cs="Arial"/>
                <w:sz w:val="20"/>
                <w:szCs w:val="20"/>
              </w:rPr>
            </w:pPr>
            <w:r>
              <w:rPr>
                <w:rFonts w:ascii="Arial" w:hAnsi="Arial" w:cs="Arial"/>
                <w:sz w:val="20"/>
                <w:szCs w:val="20"/>
              </w:rPr>
              <w:t>65</w:t>
            </w:r>
            <w:r w:rsidR="006E5AE5" w:rsidRPr="00147BC4">
              <w:rPr>
                <w:rFonts w:ascii="Arial" w:hAnsi="Arial" w:cs="Arial"/>
                <w:sz w:val="20"/>
                <w:szCs w:val="20"/>
              </w:rPr>
              <w:t>.</w:t>
            </w:r>
            <w:r>
              <w:rPr>
                <w:rFonts w:ascii="Arial" w:hAnsi="Arial" w:cs="Arial"/>
                <w:sz w:val="20"/>
                <w:szCs w:val="20"/>
              </w:rPr>
              <w:t>95</w:t>
            </w:r>
          </w:p>
        </w:tc>
      </w:tr>
      <w:tr w:rsidR="006E5AE5" w:rsidRPr="00306B24" w:rsidTr="005C736A">
        <w:trPr>
          <w:trHeight w:val="255"/>
        </w:trPr>
        <w:tc>
          <w:tcPr>
            <w:tcW w:w="1928" w:type="dxa"/>
            <w:tcBorders>
              <w:top w:val="single" w:sz="4" w:space="0" w:color="000000"/>
              <w:left w:val="single" w:sz="4" w:space="0" w:color="000000"/>
              <w:bottom w:val="single" w:sz="4" w:space="0" w:color="000000"/>
              <w:right w:val="nil"/>
            </w:tcBorders>
            <w:noWrap/>
            <w:vAlign w:val="bottom"/>
          </w:tcPr>
          <w:p w:rsidR="00C21B87" w:rsidRPr="00306B24" w:rsidRDefault="00C21B87" w:rsidP="006E5AE5">
            <w:pPr>
              <w:rPr>
                <w:rFonts w:ascii="Arial" w:hAnsi="Arial" w:cs="Arial"/>
                <w:sz w:val="20"/>
                <w:szCs w:val="20"/>
              </w:rPr>
            </w:pPr>
            <w:r w:rsidRPr="00306B24">
              <w:rPr>
                <w:rFonts w:ascii="Arial" w:hAnsi="Arial" w:cs="Arial"/>
                <w:sz w:val="20"/>
                <w:szCs w:val="20"/>
              </w:rPr>
              <w:t>ILEGAL</w:t>
            </w:r>
          </w:p>
        </w:tc>
        <w:tc>
          <w:tcPr>
            <w:tcW w:w="785" w:type="dxa"/>
            <w:tcBorders>
              <w:top w:val="single" w:sz="4" w:space="0" w:color="000000"/>
              <w:left w:val="single" w:sz="4" w:space="0" w:color="000000"/>
              <w:bottom w:val="single" w:sz="4" w:space="0" w:color="000000"/>
              <w:right w:val="single" w:sz="4" w:space="0" w:color="000000"/>
            </w:tcBorders>
            <w:noWrap/>
            <w:vAlign w:val="bottom"/>
          </w:tcPr>
          <w:p w:rsidR="00C21B87" w:rsidRPr="00306B24" w:rsidRDefault="00C21B87" w:rsidP="006E5AE5">
            <w:pPr>
              <w:jc w:val="right"/>
              <w:rPr>
                <w:rFonts w:ascii="Arial" w:hAnsi="Arial" w:cs="Arial"/>
                <w:sz w:val="20"/>
                <w:szCs w:val="20"/>
              </w:rPr>
            </w:pPr>
            <w:r w:rsidRPr="00306B24">
              <w:rPr>
                <w:rFonts w:ascii="Arial" w:hAnsi="Arial" w:cs="Arial"/>
                <w:sz w:val="20"/>
                <w:szCs w:val="20"/>
              </w:rPr>
              <w:t>79</w:t>
            </w:r>
          </w:p>
        </w:tc>
        <w:tc>
          <w:tcPr>
            <w:tcW w:w="641" w:type="dxa"/>
            <w:tcBorders>
              <w:top w:val="single" w:sz="2" w:space="0" w:color="auto"/>
              <w:bottom w:val="single" w:sz="2" w:space="0" w:color="auto"/>
              <w:right w:val="single" w:sz="2" w:space="0" w:color="auto"/>
            </w:tcBorders>
            <w:shd w:val="clear" w:color="auto" w:fill="auto"/>
          </w:tcPr>
          <w:p w:rsidR="006E5AE5" w:rsidRPr="00147BC4" w:rsidRDefault="006E5AE5" w:rsidP="00147BC4">
            <w:pPr>
              <w:jc w:val="right"/>
              <w:rPr>
                <w:rFonts w:ascii="Arial" w:hAnsi="Arial" w:cs="Arial"/>
                <w:sz w:val="20"/>
                <w:szCs w:val="20"/>
              </w:rPr>
            </w:pPr>
            <w:r w:rsidRPr="00147BC4">
              <w:rPr>
                <w:rFonts w:ascii="Arial" w:hAnsi="Arial" w:cs="Arial"/>
                <w:sz w:val="20"/>
                <w:szCs w:val="20"/>
              </w:rPr>
              <w:t>3</w:t>
            </w:r>
            <w:r w:rsidR="00147BC4">
              <w:rPr>
                <w:rFonts w:ascii="Arial" w:hAnsi="Arial" w:cs="Arial"/>
                <w:sz w:val="20"/>
                <w:szCs w:val="20"/>
              </w:rPr>
              <w:t>4</w:t>
            </w:r>
            <w:r w:rsidRPr="00147BC4">
              <w:rPr>
                <w:rFonts w:ascii="Arial" w:hAnsi="Arial" w:cs="Arial"/>
                <w:sz w:val="20"/>
                <w:szCs w:val="20"/>
              </w:rPr>
              <w:t>.</w:t>
            </w:r>
            <w:r w:rsidR="00147BC4">
              <w:rPr>
                <w:rFonts w:ascii="Arial" w:hAnsi="Arial" w:cs="Arial"/>
                <w:sz w:val="20"/>
                <w:szCs w:val="20"/>
              </w:rPr>
              <w:t>0</w:t>
            </w:r>
            <w:r w:rsidRPr="00147BC4">
              <w:rPr>
                <w:rFonts w:ascii="Arial" w:hAnsi="Arial" w:cs="Arial"/>
                <w:sz w:val="20"/>
                <w:szCs w:val="20"/>
              </w:rPr>
              <w:t>5</w:t>
            </w:r>
          </w:p>
        </w:tc>
      </w:tr>
      <w:tr w:rsidR="006E5AE5" w:rsidRPr="00306B24" w:rsidTr="005C736A">
        <w:trPr>
          <w:trHeight w:val="255"/>
        </w:trPr>
        <w:tc>
          <w:tcPr>
            <w:tcW w:w="1928" w:type="dxa"/>
            <w:tcBorders>
              <w:top w:val="single" w:sz="4" w:space="0" w:color="000000"/>
              <w:left w:val="single" w:sz="4" w:space="0" w:color="000000"/>
              <w:bottom w:val="single" w:sz="4" w:space="0" w:color="000000"/>
              <w:right w:val="nil"/>
            </w:tcBorders>
            <w:noWrap/>
            <w:vAlign w:val="bottom"/>
          </w:tcPr>
          <w:p w:rsidR="00C21B87" w:rsidRPr="00306B24" w:rsidRDefault="00C21B87" w:rsidP="006E5AE5">
            <w:pPr>
              <w:rPr>
                <w:rFonts w:ascii="Arial" w:hAnsi="Arial" w:cs="Arial"/>
                <w:sz w:val="20"/>
                <w:szCs w:val="20"/>
              </w:rPr>
            </w:pPr>
            <w:r w:rsidRPr="00306B24">
              <w:rPr>
                <w:rFonts w:ascii="Arial" w:hAnsi="Arial" w:cs="Arial"/>
                <w:sz w:val="20"/>
                <w:szCs w:val="20"/>
              </w:rPr>
              <w:t>T</w:t>
            </w:r>
            <w:r w:rsidR="00147BC4">
              <w:rPr>
                <w:rFonts w:ascii="Arial" w:hAnsi="Arial" w:cs="Arial"/>
                <w:sz w:val="20"/>
                <w:szCs w:val="20"/>
              </w:rPr>
              <w:t xml:space="preserve">OTAL </w:t>
            </w:r>
          </w:p>
        </w:tc>
        <w:tc>
          <w:tcPr>
            <w:tcW w:w="785" w:type="dxa"/>
            <w:tcBorders>
              <w:top w:val="single" w:sz="4" w:space="0" w:color="000000"/>
              <w:left w:val="single" w:sz="4" w:space="0" w:color="000000"/>
              <w:bottom w:val="single" w:sz="4" w:space="0" w:color="000000"/>
              <w:right w:val="single" w:sz="4" w:space="0" w:color="000000"/>
            </w:tcBorders>
            <w:noWrap/>
            <w:vAlign w:val="bottom"/>
          </w:tcPr>
          <w:p w:rsidR="00C21B87" w:rsidRPr="00306B24" w:rsidRDefault="00147BC4" w:rsidP="006E5AE5">
            <w:pPr>
              <w:jc w:val="right"/>
              <w:rPr>
                <w:rFonts w:ascii="Arial" w:hAnsi="Arial" w:cs="Arial"/>
                <w:sz w:val="20"/>
                <w:szCs w:val="20"/>
              </w:rPr>
            </w:pPr>
            <w:r>
              <w:rPr>
                <w:rFonts w:ascii="Arial" w:hAnsi="Arial" w:cs="Arial"/>
                <w:sz w:val="20"/>
                <w:szCs w:val="20"/>
              </w:rPr>
              <w:t>232</w:t>
            </w:r>
          </w:p>
        </w:tc>
        <w:tc>
          <w:tcPr>
            <w:tcW w:w="641" w:type="dxa"/>
            <w:tcBorders>
              <w:top w:val="single" w:sz="2" w:space="0" w:color="auto"/>
              <w:bottom w:val="single" w:sz="2" w:space="0" w:color="auto"/>
              <w:right w:val="single" w:sz="2" w:space="0" w:color="auto"/>
            </w:tcBorders>
            <w:shd w:val="clear" w:color="auto" w:fill="auto"/>
          </w:tcPr>
          <w:p w:rsidR="006E5AE5" w:rsidRPr="00147BC4" w:rsidRDefault="006E5AE5" w:rsidP="00147BC4">
            <w:pPr>
              <w:jc w:val="right"/>
              <w:rPr>
                <w:rFonts w:ascii="Arial" w:hAnsi="Arial" w:cs="Arial"/>
                <w:sz w:val="20"/>
                <w:szCs w:val="20"/>
              </w:rPr>
            </w:pPr>
            <w:r w:rsidRPr="00147BC4">
              <w:rPr>
                <w:rFonts w:ascii="Arial" w:hAnsi="Arial" w:cs="Arial"/>
                <w:sz w:val="20"/>
                <w:szCs w:val="20"/>
              </w:rPr>
              <w:t>100</w:t>
            </w:r>
          </w:p>
        </w:tc>
      </w:tr>
    </w:tbl>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C21B87" w:rsidRDefault="00C21B87" w:rsidP="00C21B87">
      <w:pPr>
        <w:rPr>
          <w:rFonts w:ascii="Arial" w:hAnsi="Arial" w:cs="Arial"/>
          <w:lang w:val="es-MX"/>
        </w:rPr>
      </w:pPr>
    </w:p>
    <w:p w:rsidR="008718C2" w:rsidRDefault="008718C2" w:rsidP="00C21B87">
      <w:pPr>
        <w:tabs>
          <w:tab w:val="left" w:pos="940"/>
        </w:tabs>
        <w:spacing w:line="360" w:lineRule="auto"/>
        <w:rPr>
          <w:rFonts w:ascii="Arial" w:hAnsi="Arial" w:cs="Arial"/>
          <w:sz w:val="18"/>
        </w:rPr>
      </w:pPr>
      <w:r>
        <w:rPr>
          <w:rFonts w:ascii="Arial" w:hAnsi="Arial" w:cs="Arial"/>
          <w:b/>
          <w:sz w:val="18"/>
        </w:rPr>
        <w:t xml:space="preserve">               </w:t>
      </w:r>
      <w:r w:rsidR="00C21B87" w:rsidRPr="008718C2">
        <w:rPr>
          <w:rFonts w:ascii="Arial" w:hAnsi="Arial" w:cs="Arial"/>
          <w:b/>
          <w:sz w:val="18"/>
        </w:rPr>
        <w:t>Fuente:</w:t>
      </w:r>
      <w:r w:rsidR="00C21B87" w:rsidRPr="008718C2">
        <w:rPr>
          <w:rFonts w:ascii="Arial" w:hAnsi="Arial" w:cs="Arial"/>
          <w:sz w:val="18"/>
        </w:rPr>
        <w:t xml:space="preserve"> Tod</w:t>
      </w:r>
      <w:r w:rsidR="00D81583" w:rsidRPr="008718C2">
        <w:rPr>
          <w:rFonts w:ascii="Arial" w:hAnsi="Arial" w:cs="Arial"/>
          <w:sz w:val="18"/>
        </w:rPr>
        <w:t>o</w:t>
      </w:r>
      <w:r w:rsidR="00C21B87" w:rsidRPr="008718C2">
        <w:rPr>
          <w:rFonts w:ascii="Arial" w:hAnsi="Arial" w:cs="Arial"/>
          <w:sz w:val="18"/>
        </w:rPr>
        <w:t>s</w:t>
      </w:r>
      <w:r>
        <w:rPr>
          <w:rFonts w:ascii="Arial" w:hAnsi="Arial" w:cs="Arial"/>
          <w:sz w:val="18"/>
        </w:rPr>
        <w:t xml:space="preserve"> </w:t>
      </w:r>
      <w:r w:rsidR="00C21B87" w:rsidRPr="008718C2">
        <w:rPr>
          <w:rFonts w:ascii="Arial" w:hAnsi="Arial" w:cs="Arial"/>
          <w:sz w:val="18"/>
        </w:rPr>
        <w:t xml:space="preserve"> l</w:t>
      </w:r>
      <w:r w:rsidR="00112F5D">
        <w:rPr>
          <w:rFonts w:ascii="Arial" w:hAnsi="Arial" w:cs="Arial"/>
          <w:sz w:val="18"/>
        </w:rPr>
        <w:t>o</w:t>
      </w:r>
      <w:r w:rsidR="00C21B87" w:rsidRPr="008718C2">
        <w:rPr>
          <w:rFonts w:ascii="Arial" w:hAnsi="Arial" w:cs="Arial"/>
          <w:sz w:val="18"/>
        </w:rPr>
        <w:t xml:space="preserve">s </w:t>
      </w:r>
      <w:r w:rsidR="00D81583" w:rsidRPr="008718C2">
        <w:rPr>
          <w:rFonts w:ascii="Arial" w:hAnsi="Arial" w:cs="Arial"/>
          <w:sz w:val="18"/>
        </w:rPr>
        <w:t xml:space="preserve"> cuadros han  sido tomad</w:t>
      </w:r>
      <w:r w:rsidR="00112F5D">
        <w:rPr>
          <w:rFonts w:ascii="Arial" w:hAnsi="Arial" w:cs="Arial"/>
          <w:sz w:val="18"/>
        </w:rPr>
        <w:t>o</w:t>
      </w:r>
      <w:r w:rsidR="00D81583" w:rsidRPr="008718C2">
        <w:rPr>
          <w:rFonts w:ascii="Arial" w:hAnsi="Arial" w:cs="Arial"/>
          <w:sz w:val="18"/>
        </w:rPr>
        <w:t>s en base a la encuesta de  la</w:t>
      </w:r>
      <w:r>
        <w:rPr>
          <w:rFonts w:ascii="Arial" w:hAnsi="Arial" w:cs="Arial"/>
          <w:sz w:val="18"/>
        </w:rPr>
        <w:t xml:space="preserve"> </w:t>
      </w:r>
      <w:r w:rsidRPr="008718C2">
        <w:rPr>
          <w:rFonts w:ascii="Arial" w:hAnsi="Arial" w:cs="Arial"/>
          <w:sz w:val="18"/>
        </w:rPr>
        <w:t xml:space="preserve"> </w:t>
      </w:r>
      <w:r w:rsidR="00C21B87" w:rsidRPr="008718C2">
        <w:rPr>
          <w:rFonts w:ascii="Arial" w:hAnsi="Arial" w:cs="Arial"/>
          <w:sz w:val="18"/>
        </w:rPr>
        <w:t xml:space="preserve">Investigación </w:t>
      </w:r>
      <w:r>
        <w:rPr>
          <w:rFonts w:ascii="Arial" w:hAnsi="Arial" w:cs="Arial"/>
          <w:sz w:val="18"/>
        </w:rPr>
        <w:t xml:space="preserve">   </w:t>
      </w:r>
    </w:p>
    <w:p w:rsidR="008718C2" w:rsidRDefault="008718C2" w:rsidP="00C21B87">
      <w:pPr>
        <w:tabs>
          <w:tab w:val="left" w:pos="940"/>
        </w:tabs>
        <w:spacing w:line="360" w:lineRule="auto"/>
        <w:rPr>
          <w:rFonts w:ascii="Arial" w:hAnsi="Arial" w:cs="Arial"/>
          <w:sz w:val="18"/>
        </w:rPr>
      </w:pPr>
      <w:r>
        <w:rPr>
          <w:rFonts w:ascii="Arial" w:hAnsi="Arial" w:cs="Arial"/>
          <w:sz w:val="18"/>
        </w:rPr>
        <w:t xml:space="preserve">                              </w:t>
      </w:r>
      <w:r w:rsidR="00C21B87" w:rsidRPr="008718C2">
        <w:rPr>
          <w:rFonts w:ascii="Arial" w:hAnsi="Arial" w:cs="Arial"/>
          <w:sz w:val="18"/>
        </w:rPr>
        <w:t xml:space="preserve">Perspectiva de </w:t>
      </w:r>
      <w:r w:rsidR="00D81583" w:rsidRPr="008718C2">
        <w:rPr>
          <w:rFonts w:ascii="Arial" w:hAnsi="Arial" w:cs="Arial"/>
          <w:sz w:val="18"/>
        </w:rPr>
        <w:t xml:space="preserve"> </w:t>
      </w:r>
      <w:r w:rsidR="00C21B87" w:rsidRPr="008718C2">
        <w:rPr>
          <w:rFonts w:ascii="Arial" w:hAnsi="Arial" w:cs="Arial"/>
          <w:sz w:val="18"/>
        </w:rPr>
        <w:t>los Estudiantes de Bachillerato  del Municipio</w:t>
      </w:r>
      <w:r w:rsidRPr="008718C2">
        <w:rPr>
          <w:rFonts w:ascii="Arial" w:hAnsi="Arial" w:cs="Arial"/>
          <w:sz w:val="18"/>
        </w:rPr>
        <w:t xml:space="preserve">   </w:t>
      </w:r>
      <w:r w:rsidR="00C21B87" w:rsidRPr="008718C2">
        <w:rPr>
          <w:rFonts w:ascii="Arial" w:hAnsi="Arial" w:cs="Arial"/>
          <w:sz w:val="18"/>
        </w:rPr>
        <w:t xml:space="preserve">de Soyapango por </w:t>
      </w:r>
      <w:r>
        <w:rPr>
          <w:rFonts w:ascii="Arial" w:hAnsi="Arial" w:cs="Arial"/>
          <w:sz w:val="18"/>
        </w:rPr>
        <w:t xml:space="preserve">   </w:t>
      </w:r>
    </w:p>
    <w:p w:rsidR="00C21B87" w:rsidRPr="008718C2" w:rsidRDefault="008718C2" w:rsidP="00C21B87">
      <w:pPr>
        <w:tabs>
          <w:tab w:val="left" w:pos="940"/>
        </w:tabs>
        <w:spacing w:line="360" w:lineRule="auto"/>
        <w:rPr>
          <w:rFonts w:ascii="Arial" w:hAnsi="Arial" w:cs="Arial"/>
          <w:sz w:val="18"/>
        </w:rPr>
      </w:pPr>
      <w:r>
        <w:rPr>
          <w:rFonts w:ascii="Arial" w:hAnsi="Arial" w:cs="Arial"/>
          <w:sz w:val="18"/>
        </w:rPr>
        <w:t xml:space="preserve">                              </w:t>
      </w:r>
      <w:r w:rsidR="00C21B87" w:rsidRPr="008718C2">
        <w:rPr>
          <w:rFonts w:ascii="Arial" w:hAnsi="Arial" w:cs="Arial"/>
          <w:sz w:val="18"/>
        </w:rPr>
        <w:t xml:space="preserve">Emigrar a los Estados Unidos de Norteamérica, 2010 </w:t>
      </w:r>
    </w:p>
    <w:p w:rsidR="00C21B87" w:rsidRDefault="00C21B87" w:rsidP="00C21B87">
      <w:pPr>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C21B87" w:rsidRDefault="00C21B87" w:rsidP="00C21B87">
      <w:pPr>
        <w:tabs>
          <w:tab w:val="left" w:pos="940"/>
        </w:tabs>
        <w:rPr>
          <w:rFonts w:ascii="Arial" w:hAnsi="Arial" w:cs="Arial"/>
        </w:rPr>
      </w:pPr>
    </w:p>
    <w:p w:rsidR="00A8744C" w:rsidRPr="00C21B87" w:rsidRDefault="00A8744C" w:rsidP="00A8744C">
      <w:pPr>
        <w:rPr>
          <w:rFonts w:ascii="Arial" w:hAnsi="Arial" w:cs="Arial"/>
        </w:rPr>
      </w:pPr>
    </w:p>
    <w:p w:rsidR="00A8744C" w:rsidRPr="006A40DC" w:rsidRDefault="00A8744C" w:rsidP="00A8744C">
      <w:pPr>
        <w:rPr>
          <w:rFonts w:ascii="Arial" w:hAnsi="Arial" w:cs="Arial"/>
          <w:lang w:val="es-MX"/>
        </w:rPr>
      </w:pPr>
    </w:p>
    <w:p w:rsidR="00A8744C" w:rsidRDefault="00A8744C" w:rsidP="00A8744C">
      <w:pPr>
        <w:spacing w:line="360" w:lineRule="auto"/>
        <w:rPr>
          <w:rFonts w:ascii="Arial" w:hAnsi="Arial" w:cs="Arial"/>
        </w:rPr>
      </w:pPr>
    </w:p>
    <w:p w:rsidR="009B0DCA" w:rsidRDefault="009B0DCA" w:rsidP="00A8744C">
      <w:pPr>
        <w:spacing w:line="360" w:lineRule="auto"/>
        <w:rPr>
          <w:rFonts w:ascii="Arial" w:hAnsi="Arial" w:cs="Arial"/>
        </w:rPr>
      </w:pPr>
    </w:p>
    <w:p w:rsidR="00AA2D16" w:rsidRDefault="00AA2D16" w:rsidP="001C130C">
      <w:pPr>
        <w:tabs>
          <w:tab w:val="left" w:pos="940"/>
        </w:tabs>
        <w:rPr>
          <w:rFonts w:ascii="Arial" w:hAnsi="Arial" w:cs="Arial"/>
        </w:rPr>
      </w:pPr>
    </w:p>
    <w:p w:rsidR="005E39F1" w:rsidRDefault="005E39F1" w:rsidP="001C130C">
      <w:pPr>
        <w:tabs>
          <w:tab w:val="left" w:pos="940"/>
        </w:tabs>
        <w:rPr>
          <w:rFonts w:ascii="Arial" w:hAnsi="Arial" w:cs="Arial"/>
        </w:rPr>
      </w:pPr>
    </w:p>
    <w:p w:rsidR="001C130C" w:rsidRDefault="001C130C" w:rsidP="001C130C">
      <w:pPr>
        <w:tabs>
          <w:tab w:val="left" w:pos="940"/>
        </w:tabs>
        <w:rPr>
          <w:rFonts w:ascii="Arial" w:hAnsi="Arial" w:cs="Arial"/>
        </w:rPr>
      </w:pPr>
      <w:r>
        <w:rPr>
          <w:rFonts w:ascii="Arial" w:hAnsi="Arial" w:cs="Arial"/>
        </w:rPr>
        <w:t xml:space="preserve">REFERENCIAS BIBLIOGRÁFICAS </w:t>
      </w:r>
    </w:p>
    <w:p w:rsidR="00DE1028" w:rsidRDefault="00DE1028" w:rsidP="001C130C">
      <w:pPr>
        <w:pStyle w:val="Prrafodelista"/>
        <w:tabs>
          <w:tab w:val="left" w:pos="4962"/>
          <w:tab w:val="left" w:pos="6237"/>
          <w:tab w:val="left" w:pos="6379"/>
        </w:tabs>
        <w:spacing w:after="0" w:line="360" w:lineRule="auto"/>
        <w:ind w:left="0" w:firstLine="0"/>
        <w:rPr>
          <w:rFonts w:ascii="Arial" w:hAnsi="Arial" w:cs="Arial"/>
          <w:sz w:val="24"/>
          <w:szCs w:val="24"/>
          <w:lang w:val="es-MX"/>
        </w:rPr>
      </w:pPr>
    </w:p>
    <w:p w:rsidR="001C130C" w:rsidRPr="00AC2FFD" w:rsidRDefault="001C130C" w:rsidP="001C130C">
      <w:pPr>
        <w:pStyle w:val="Prrafodelista"/>
        <w:tabs>
          <w:tab w:val="left" w:pos="4962"/>
          <w:tab w:val="left" w:pos="6237"/>
          <w:tab w:val="left" w:pos="6379"/>
        </w:tabs>
        <w:spacing w:after="0" w:line="360" w:lineRule="auto"/>
        <w:ind w:left="0" w:firstLine="0"/>
        <w:rPr>
          <w:rFonts w:ascii="Arial" w:hAnsi="Arial" w:cs="Arial"/>
          <w:sz w:val="24"/>
          <w:szCs w:val="24"/>
          <w:lang w:val="es-MX"/>
        </w:rPr>
      </w:pPr>
      <w:r w:rsidRPr="00AC2FFD">
        <w:rPr>
          <w:rFonts w:ascii="Arial" w:hAnsi="Arial" w:cs="Arial"/>
          <w:sz w:val="24"/>
          <w:szCs w:val="24"/>
          <w:lang w:val="es-MX"/>
        </w:rPr>
        <w:t>FUENTES DE INFORMACION (PRIMARIAS Y SECUNDARIAS)</w:t>
      </w:r>
    </w:p>
    <w:p w:rsidR="001C130C" w:rsidRDefault="001C130C" w:rsidP="001C130C">
      <w:pPr>
        <w:spacing w:line="360" w:lineRule="auto"/>
        <w:jc w:val="both"/>
        <w:rPr>
          <w:rFonts w:ascii="Arial" w:hAnsi="Arial" w:cs="Arial"/>
          <w:lang w:val="es-MX"/>
        </w:rPr>
      </w:pPr>
      <w:r>
        <w:rPr>
          <w:rFonts w:ascii="Arial" w:hAnsi="Arial" w:cs="Arial"/>
          <w:lang w:val="es-MX"/>
        </w:rPr>
        <w:t xml:space="preserve">1. FUENTES PRIMARIAS </w:t>
      </w:r>
    </w:p>
    <w:p w:rsidR="004B4D53" w:rsidRDefault="00786511" w:rsidP="001C130C">
      <w:pPr>
        <w:spacing w:line="360" w:lineRule="auto"/>
        <w:jc w:val="both"/>
        <w:rPr>
          <w:rFonts w:ascii="Arial" w:hAnsi="Arial" w:cs="Arial"/>
          <w:lang w:val="es-MX"/>
        </w:rPr>
      </w:pPr>
      <w:r>
        <w:rPr>
          <w:rFonts w:ascii="Arial" w:hAnsi="Arial" w:cs="Arial"/>
          <w:lang w:val="es-MX"/>
        </w:rPr>
        <w:t xml:space="preserve">     </w:t>
      </w:r>
      <w:r w:rsidR="001C130C">
        <w:rPr>
          <w:rFonts w:ascii="Arial" w:hAnsi="Arial" w:cs="Arial"/>
          <w:lang w:val="es-MX"/>
        </w:rPr>
        <w:t xml:space="preserve">1.1.  </w:t>
      </w:r>
      <w:r w:rsidR="00931558">
        <w:rPr>
          <w:rFonts w:ascii="Arial" w:hAnsi="Arial" w:cs="Arial"/>
          <w:lang w:val="es-MX"/>
        </w:rPr>
        <w:t>ESTUDIANTES</w:t>
      </w:r>
      <w:r w:rsidR="00EE4331">
        <w:rPr>
          <w:rFonts w:ascii="Arial" w:hAnsi="Arial" w:cs="Arial"/>
          <w:lang w:val="es-MX"/>
        </w:rPr>
        <w:t>:</w:t>
      </w:r>
      <w:r w:rsidR="004B4D53">
        <w:rPr>
          <w:rFonts w:ascii="Arial" w:hAnsi="Arial" w:cs="Arial"/>
          <w:lang w:val="es-MX"/>
        </w:rPr>
        <w:t xml:space="preserve"> de</w:t>
      </w:r>
      <w:r w:rsidR="00931558">
        <w:rPr>
          <w:rFonts w:ascii="Arial" w:hAnsi="Arial" w:cs="Arial"/>
          <w:lang w:val="es-MX"/>
        </w:rPr>
        <w:t xml:space="preserve"> </w:t>
      </w:r>
      <w:r w:rsidR="001C130C">
        <w:rPr>
          <w:rFonts w:ascii="Arial" w:hAnsi="Arial" w:cs="Arial"/>
          <w:lang w:val="es-MX"/>
        </w:rPr>
        <w:t xml:space="preserve">último año de bachillerato de las Instituciones Educativas </w:t>
      </w:r>
      <w:r w:rsidR="004B4D53">
        <w:rPr>
          <w:rFonts w:ascii="Arial" w:hAnsi="Arial" w:cs="Arial"/>
          <w:lang w:val="es-MX"/>
        </w:rPr>
        <w:t xml:space="preserve">    </w:t>
      </w:r>
    </w:p>
    <w:p w:rsidR="00786511" w:rsidRDefault="004B4D53" w:rsidP="001C130C">
      <w:pPr>
        <w:spacing w:line="360" w:lineRule="auto"/>
        <w:jc w:val="both"/>
        <w:rPr>
          <w:rFonts w:ascii="Arial" w:hAnsi="Arial" w:cs="Arial"/>
          <w:lang w:val="es-MX"/>
        </w:rPr>
      </w:pPr>
      <w:r>
        <w:rPr>
          <w:rFonts w:ascii="Arial" w:hAnsi="Arial" w:cs="Arial"/>
          <w:lang w:val="es-MX"/>
        </w:rPr>
        <w:t xml:space="preserve">             </w:t>
      </w:r>
      <w:proofErr w:type="gramStart"/>
      <w:r>
        <w:rPr>
          <w:rFonts w:ascii="Arial" w:hAnsi="Arial" w:cs="Arial"/>
          <w:lang w:val="es-MX"/>
        </w:rPr>
        <w:t>d</w:t>
      </w:r>
      <w:r w:rsidR="001C130C">
        <w:rPr>
          <w:rFonts w:ascii="Arial" w:hAnsi="Arial" w:cs="Arial"/>
          <w:lang w:val="es-MX"/>
        </w:rPr>
        <w:t>e</w:t>
      </w:r>
      <w:proofErr w:type="gramEnd"/>
      <w:r>
        <w:rPr>
          <w:rFonts w:ascii="Arial" w:hAnsi="Arial" w:cs="Arial"/>
          <w:lang w:val="es-MX"/>
        </w:rPr>
        <w:t xml:space="preserve"> </w:t>
      </w:r>
      <w:r w:rsidR="00AC534E">
        <w:rPr>
          <w:rFonts w:ascii="Arial" w:hAnsi="Arial" w:cs="Arial"/>
          <w:lang w:val="es-MX"/>
        </w:rPr>
        <w:t xml:space="preserve"> </w:t>
      </w:r>
      <w:r w:rsidR="001C130C">
        <w:rPr>
          <w:rFonts w:ascii="Arial" w:hAnsi="Arial" w:cs="Arial"/>
          <w:lang w:val="es-MX"/>
        </w:rPr>
        <w:t>Educación</w:t>
      </w:r>
      <w:r>
        <w:rPr>
          <w:rFonts w:ascii="Arial" w:hAnsi="Arial" w:cs="Arial"/>
          <w:lang w:val="es-MX"/>
        </w:rPr>
        <w:t xml:space="preserve"> </w:t>
      </w:r>
      <w:r w:rsidR="00D514DD">
        <w:rPr>
          <w:rFonts w:ascii="Arial" w:hAnsi="Arial" w:cs="Arial"/>
          <w:lang w:val="es-MX"/>
        </w:rPr>
        <w:t xml:space="preserve"> </w:t>
      </w:r>
      <w:r w:rsidR="001C130C">
        <w:rPr>
          <w:rFonts w:ascii="Arial" w:hAnsi="Arial" w:cs="Arial"/>
          <w:lang w:val="es-MX"/>
        </w:rPr>
        <w:t>Media de</w:t>
      </w:r>
      <w:r>
        <w:rPr>
          <w:rFonts w:ascii="Arial" w:hAnsi="Arial" w:cs="Arial"/>
          <w:lang w:val="es-MX"/>
        </w:rPr>
        <w:t xml:space="preserve"> </w:t>
      </w:r>
      <w:r w:rsidR="001C130C">
        <w:rPr>
          <w:rFonts w:ascii="Arial" w:hAnsi="Arial" w:cs="Arial"/>
          <w:lang w:val="es-MX"/>
        </w:rPr>
        <w:t xml:space="preserve"> la</w:t>
      </w:r>
      <w:r>
        <w:rPr>
          <w:rFonts w:ascii="Arial" w:hAnsi="Arial" w:cs="Arial"/>
          <w:lang w:val="es-MX"/>
        </w:rPr>
        <w:t xml:space="preserve"> </w:t>
      </w:r>
      <w:r w:rsidR="001C130C">
        <w:rPr>
          <w:rFonts w:ascii="Arial" w:hAnsi="Arial" w:cs="Arial"/>
          <w:lang w:val="es-MX"/>
        </w:rPr>
        <w:t xml:space="preserve"> Zona Urbana del  Municipio de Soyapango del </w:t>
      </w:r>
    </w:p>
    <w:p w:rsidR="001C130C" w:rsidRDefault="00931558" w:rsidP="001C130C">
      <w:pPr>
        <w:spacing w:line="360" w:lineRule="auto"/>
        <w:jc w:val="both"/>
        <w:rPr>
          <w:rFonts w:ascii="Arial" w:hAnsi="Arial" w:cs="Arial"/>
          <w:lang w:val="es-MX"/>
        </w:rPr>
      </w:pPr>
      <w:r>
        <w:rPr>
          <w:rFonts w:ascii="Arial" w:hAnsi="Arial" w:cs="Arial"/>
          <w:lang w:val="es-MX"/>
        </w:rPr>
        <w:t xml:space="preserve">          </w:t>
      </w:r>
      <w:r w:rsidR="00786511">
        <w:rPr>
          <w:rFonts w:ascii="Arial" w:hAnsi="Arial" w:cs="Arial"/>
          <w:lang w:val="es-MX"/>
        </w:rPr>
        <w:t xml:space="preserve"> </w:t>
      </w:r>
      <w:r w:rsidR="004B4D53">
        <w:rPr>
          <w:rFonts w:ascii="Arial" w:hAnsi="Arial" w:cs="Arial"/>
          <w:lang w:val="es-MX"/>
        </w:rPr>
        <w:t xml:space="preserve"> </w:t>
      </w:r>
      <w:r w:rsidR="00AD314D">
        <w:rPr>
          <w:rFonts w:ascii="Arial" w:hAnsi="Arial" w:cs="Arial"/>
          <w:lang w:val="es-MX"/>
        </w:rPr>
        <w:t xml:space="preserve"> </w:t>
      </w:r>
      <w:proofErr w:type="gramStart"/>
      <w:r w:rsidR="001C130C">
        <w:rPr>
          <w:rFonts w:ascii="Arial" w:hAnsi="Arial" w:cs="Arial"/>
          <w:lang w:val="es-MX"/>
        </w:rPr>
        <w:t>año</w:t>
      </w:r>
      <w:proofErr w:type="gramEnd"/>
      <w:r w:rsidR="001C130C">
        <w:rPr>
          <w:rFonts w:ascii="Arial" w:hAnsi="Arial" w:cs="Arial"/>
          <w:lang w:val="es-MX"/>
        </w:rPr>
        <w:t xml:space="preserve">  20</w:t>
      </w:r>
      <w:r>
        <w:rPr>
          <w:rFonts w:ascii="Arial" w:hAnsi="Arial" w:cs="Arial"/>
          <w:lang w:val="es-MX"/>
        </w:rPr>
        <w:t>10</w:t>
      </w:r>
      <w:r w:rsidR="001C130C">
        <w:rPr>
          <w:rFonts w:ascii="Arial" w:hAnsi="Arial" w:cs="Arial"/>
          <w:lang w:val="es-MX"/>
        </w:rPr>
        <w:t>.</w:t>
      </w:r>
    </w:p>
    <w:p w:rsidR="001C130C" w:rsidRDefault="001C130C" w:rsidP="001C130C">
      <w:pPr>
        <w:spacing w:line="360" w:lineRule="auto"/>
        <w:jc w:val="both"/>
        <w:rPr>
          <w:rFonts w:ascii="Arial" w:hAnsi="Arial" w:cs="Arial"/>
          <w:lang w:val="es-MX"/>
        </w:rPr>
      </w:pPr>
      <w:r>
        <w:rPr>
          <w:rFonts w:ascii="Arial" w:hAnsi="Arial" w:cs="Arial"/>
          <w:lang w:val="es-MX"/>
        </w:rPr>
        <w:tab/>
      </w:r>
      <w:r>
        <w:rPr>
          <w:rFonts w:ascii="Arial" w:hAnsi="Arial" w:cs="Arial"/>
          <w:lang w:val="es-MX"/>
        </w:rPr>
        <w:tab/>
      </w:r>
    </w:p>
    <w:p w:rsidR="00AC534E" w:rsidRPr="00AC534E" w:rsidRDefault="00931558" w:rsidP="00AC534E">
      <w:pPr>
        <w:pStyle w:val="Prrafodelista"/>
        <w:numPr>
          <w:ilvl w:val="1"/>
          <w:numId w:val="2"/>
        </w:numPr>
        <w:spacing w:line="360" w:lineRule="auto"/>
        <w:jc w:val="both"/>
        <w:rPr>
          <w:rFonts w:ascii="Arial" w:hAnsi="Arial" w:cs="Arial"/>
          <w:sz w:val="24"/>
          <w:szCs w:val="24"/>
          <w:lang w:val="es-MX"/>
        </w:rPr>
      </w:pPr>
      <w:r w:rsidRPr="00AC534E">
        <w:rPr>
          <w:rFonts w:ascii="Arial" w:hAnsi="Arial" w:cs="Arial"/>
          <w:sz w:val="24"/>
          <w:szCs w:val="24"/>
          <w:lang w:val="es-MX"/>
        </w:rPr>
        <w:t xml:space="preserve">SERAROLS RODAS, </w:t>
      </w:r>
      <w:r w:rsidR="00EE4331" w:rsidRPr="00AC534E">
        <w:rPr>
          <w:rFonts w:ascii="Arial" w:hAnsi="Arial" w:cs="Arial"/>
          <w:sz w:val="24"/>
          <w:szCs w:val="24"/>
          <w:lang w:val="es-MX"/>
        </w:rPr>
        <w:t>J</w:t>
      </w:r>
      <w:r w:rsidR="00D91376" w:rsidRPr="00AC534E">
        <w:rPr>
          <w:rFonts w:ascii="Arial" w:hAnsi="Arial" w:cs="Arial"/>
          <w:sz w:val="24"/>
          <w:szCs w:val="24"/>
          <w:lang w:val="es-MX"/>
        </w:rPr>
        <w:t xml:space="preserve">uan </w:t>
      </w:r>
      <w:r w:rsidR="00EE4331" w:rsidRPr="00AC534E">
        <w:rPr>
          <w:rFonts w:ascii="Arial" w:hAnsi="Arial" w:cs="Arial"/>
          <w:sz w:val="24"/>
          <w:szCs w:val="24"/>
          <w:lang w:val="es-MX"/>
        </w:rPr>
        <w:t>F</w:t>
      </w:r>
      <w:r w:rsidR="00D91376" w:rsidRPr="00AC534E">
        <w:rPr>
          <w:rFonts w:ascii="Arial" w:hAnsi="Arial" w:cs="Arial"/>
          <w:sz w:val="24"/>
          <w:szCs w:val="24"/>
          <w:lang w:val="es-MX"/>
        </w:rPr>
        <w:t>rancisco</w:t>
      </w:r>
      <w:r w:rsidR="00EE4331" w:rsidRPr="00AC534E">
        <w:rPr>
          <w:rFonts w:ascii="Arial" w:hAnsi="Arial" w:cs="Arial"/>
          <w:sz w:val="24"/>
          <w:szCs w:val="24"/>
          <w:lang w:val="es-MX"/>
        </w:rPr>
        <w:t>:</w:t>
      </w:r>
      <w:r w:rsidR="00AC534E" w:rsidRPr="00AC534E">
        <w:rPr>
          <w:rFonts w:ascii="Arial" w:hAnsi="Arial" w:cs="Arial"/>
          <w:sz w:val="24"/>
          <w:szCs w:val="24"/>
          <w:lang w:val="es-MX"/>
        </w:rPr>
        <w:t xml:space="preserve"> </w:t>
      </w:r>
      <w:r w:rsidR="001C130C" w:rsidRPr="00AC534E">
        <w:rPr>
          <w:rFonts w:ascii="Arial" w:hAnsi="Arial" w:cs="Arial"/>
          <w:sz w:val="24"/>
          <w:szCs w:val="24"/>
          <w:lang w:val="es-MX"/>
        </w:rPr>
        <w:t xml:space="preserve">Asesorías del Docente Director del </w:t>
      </w:r>
    </w:p>
    <w:p w:rsidR="001F622B" w:rsidRDefault="001C130C" w:rsidP="00AC534E">
      <w:pPr>
        <w:pStyle w:val="Prrafodelista"/>
        <w:spacing w:line="360" w:lineRule="auto"/>
        <w:ind w:left="792" w:firstLine="0"/>
        <w:jc w:val="both"/>
        <w:rPr>
          <w:rFonts w:ascii="Arial" w:hAnsi="Arial" w:cs="Arial"/>
          <w:sz w:val="24"/>
          <w:szCs w:val="24"/>
          <w:lang w:val="es-MX"/>
        </w:rPr>
      </w:pPr>
      <w:r w:rsidRPr="00AC534E">
        <w:rPr>
          <w:rFonts w:ascii="Arial" w:hAnsi="Arial" w:cs="Arial"/>
          <w:sz w:val="24"/>
          <w:szCs w:val="24"/>
          <w:lang w:val="es-MX"/>
        </w:rPr>
        <w:t>Proceso</w:t>
      </w:r>
      <w:r w:rsidR="00786511" w:rsidRPr="00AC534E">
        <w:rPr>
          <w:rFonts w:ascii="Arial" w:hAnsi="Arial" w:cs="Arial"/>
          <w:sz w:val="24"/>
          <w:szCs w:val="24"/>
          <w:lang w:val="es-MX"/>
        </w:rPr>
        <w:t xml:space="preserve"> </w:t>
      </w:r>
      <w:r w:rsidRPr="00AC534E">
        <w:rPr>
          <w:rFonts w:ascii="Arial" w:hAnsi="Arial" w:cs="Arial"/>
          <w:sz w:val="24"/>
          <w:szCs w:val="24"/>
          <w:lang w:val="es-MX"/>
        </w:rPr>
        <w:t>de Graduación</w:t>
      </w:r>
      <w:r w:rsidR="00AD314D">
        <w:rPr>
          <w:rFonts w:ascii="Arial" w:hAnsi="Arial" w:cs="Arial"/>
          <w:sz w:val="24"/>
          <w:szCs w:val="24"/>
          <w:lang w:val="es-MX"/>
        </w:rPr>
        <w:t xml:space="preserve">, Escuela de Ciencias Sociales “Licenciado Gerardo </w:t>
      </w:r>
      <w:proofErr w:type="spellStart"/>
      <w:r w:rsidR="00AD314D">
        <w:rPr>
          <w:rFonts w:ascii="Arial" w:hAnsi="Arial" w:cs="Arial"/>
          <w:sz w:val="24"/>
          <w:szCs w:val="24"/>
          <w:lang w:val="es-MX"/>
        </w:rPr>
        <w:t>Iraheta</w:t>
      </w:r>
      <w:proofErr w:type="spellEnd"/>
      <w:r w:rsidR="00AD314D">
        <w:rPr>
          <w:rFonts w:ascii="Arial" w:hAnsi="Arial" w:cs="Arial"/>
          <w:sz w:val="24"/>
          <w:szCs w:val="24"/>
          <w:lang w:val="es-MX"/>
        </w:rPr>
        <w:t xml:space="preserve"> Rosales”, Facultad de Ciencias y Humanidades, Universidad de El Salvador.</w:t>
      </w:r>
      <w:r w:rsidRPr="00AC534E">
        <w:rPr>
          <w:rFonts w:ascii="Arial" w:hAnsi="Arial" w:cs="Arial"/>
          <w:sz w:val="24"/>
          <w:szCs w:val="24"/>
          <w:lang w:val="es-MX"/>
        </w:rPr>
        <w:t xml:space="preserve"> </w:t>
      </w:r>
    </w:p>
    <w:p w:rsidR="001C130C" w:rsidRPr="001F622B" w:rsidRDefault="00786511" w:rsidP="001F622B">
      <w:pPr>
        <w:pStyle w:val="Prrafodelista"/>
        <w:spacing w:line="360" w:lineRule="auto"/>
        <w:ind w:left="792" w:firstLine="0"/>
        <w:jc w:val="both"/>
        <w:rPr>
          <w:rFonts w:ascii="Arial" w:hAnsi="Arial" w:cs="Arial"/>
          <w:lang w:val="es-MX"/>
        </w:rPr>
      </w:pPr>
      <w:r w:rsidRPr="001F622B">
        <w:rPr>
          <w:rFonts w:ascii="Arial" w:hAnsi="Arial" w:cs="Arial"/>
          <w:lang w:val="es-MX"/>
        </w:rPr>
        <w:t xml:space="preserve">               </w:t>
      </w:r>
      <w:r w:rsidR="001C130C" w:rsidRPr="001F622B">
        <w:rPr>
          <w:rFonts w:ascii="Arial" w:hAnsi="Arial" w:cs="Arial"/>
          <w:lang w:val="es-MX"/>
        </w:rPr>
        <w:tab/>
      </w:r>
    </w:p>
    <w:p w:rsidR="001C130C" w:rsidRDefault="001C130C" w:rsidP="001C130C">
      <w:pPr>
        <w:spacing w:line="360" w:lineRule="auto"/>
        <w:jc w:val="both"/>
        <w:rPr>
          <w:rFonts w:ascii="Arial" w:hAnsi="Arial" w:cs="Arial"/>
          <w:lang w:val="es-MX"/>
        </w:rPr>
      </w:pPr>
      <w:r>
        <w:rPr>
          <w:rFonts w:ascii="Arial" w:hAnsi="Arial" w:cs="Arial"/>
          <w:lang w:val="es-MX"/>
        </w:rPr>
        <w:t xml:space="preserve">2. FUENTES SECUNDARIAS  </w:t>
      </w:r>
    </w:p>
    <w:p w:rsidR="002E3CED" w:rsidRDefault="00DE1028" w:rsidP="001C130C">
      <w:pPr>
        <w:spacing w:line="360" w:lineRule="auto"/>
        <w:jc w:val="both"/>
        <w:rPr>
          <w:rFonts w:ascii="Arial" w:hAnsi="Arial" w:cs="Arial"/>
          <w:lang w:val="es-MX"/>
        </w:rPr>
      </w:pPr>
      <w:r>
        <w:rPr>
          <w:rFonts w:ascii="Arial" w:hAnsi="Arial" w:cs="Arial"/>
          <w:lang w:val="es-MX"/>
        </w:rPr>
        <w:t xml:space="preserve"> </w:t>
      </w:r>
      <w:r w:rsidR="00931558">
        <w:rPr>
          <w:rFonts w:ascii="Arial" w:hAnsi="Arial" w:cs="Arial"/>
          <w:lang w:val="es-MX"/>
        </w:rPr>
        <w:t xml:space="preserve"> </w:t>
      </w:r>
    </w:p>
    <w:p w:rsidR="00AD314D" w:rsidRDefault="002E3CED" w:rsidP="00907E0E">
      <w:pPr>
        <w:spacing w:line="360" w:lineRule="auto"/>
        <w:jc w:val="both"/>
        <w:rPr>
          <w:rFonts w:ascii="Arial" w:hAnsi="Arial" w:cs="Arial"/>
          <w:lang w:val="es-MX"/>
        </w:rPr>
      </w:pPr>
      <w:r>
        <w:rPr>
          <w:rFonts w:ascii="Arial" w:hAnsi="Arial" w:cs="Arial"/>
          <w:lang w:val="es-MX"/>
        </w:rPr>
        <w:t xml:space="preserve">    </w:t>
      </w:r>
      <w:r w:rsidR="00907E0E">
        <w:rPr>
          <w:rFonts w:ascii="Arial" w:hAnsi="Arial" w:cs="Arial"/>
          <w:lang w:val="es-MX"/>
        </w:rPr>
        <w:t xml:space="preserve"> </w:t>
      </w:r>
      <w:r>
        <w:rPr>
          <w:rFonts w:ascii="Arial" w:hAnsi="Arial" w:cs="Arial"/>
          <w:lang w:val="es-MX"/>
        </w:rPr>
        <w:t xml:space="preserve">2.1.  </w:t>
      </w:r>
      <w:r w:rsidR="00907E0E">
        <w:rPr>
          <w:rFonts w:ascii="Arial" w:hAnsi="Arial" w:cs="Arial"/>
          <w:lang w:val="es-MX"/>
        </w:rPr>
        <w:t>AGUILAR, J</w:t>
      </w:r>
      <w:r w:rsidR="00EE4331">
        <w:rPr>
          <w:rFonts w:ascii="Arial" w:hAnsi="Arial" w:cs="Arial"/>
          <w:lang w:val="es-MX"/>
        </w:rPr>
        <w:t>esús:</w:t>
      </w:r>
      <w:r w:rsidR="00AC534E">
        <w:rPr>
          <w:rFonts w:ascii="Arial" w:hAnsi="Arial" w:cs="Arial"/>
          <w:lang w:val="es-MX"/>
        </w:rPr>
        <w:t xml:space="preserve"> </w:t>
      </w:r>
      <w:r w:rsidR="00907E0E">
        <w:rPr>
          <w:rFonts w:ascii="Arial" w:hAnsi="Arial" w:cs="Arial"/>
          <w:lang w:val="es-MX"/>
        </w:rPr>
        <w:t xml:space="preserve">“El Impacto de las Migraciones en El Salvador y  los </w:t>
      </w:r>
      <w:r w:rsidR="00AD314D">
        <w:rPr>
          <w:rFonts w:ascii="Arial" w:hAnsi="Arial" w:cs="Arial"/>
          <w:lang w:val="es-MX"/>
        </w:rPr>
        <w:t xml:space="preserve">    </w:t>
      </w:r>
    </w:p>
    <w:p w:rsidR="00907E0E" w:rsidRDefault="00AD314D" w:rsidP="00907E0E">
      <w:pPr>
        <w:spacing w:line="360" w:lineRule="auto"/>
        <w:jc w:val="both"/>
        <w:rPr>
          <w:rFonts w:ascii="Arial" w:hAnsi="Arial" w:cs="Arial"/>
          <w:lang w:val="es-MX"/>
        </w:rPr>
      </w:pPr>
      <w:r>
        <w:rPr>
          <w:rFonts w:ascii="Arial" w:hAnsi="Arial" w:cs="Arial"/>
          <w:lang w:val="es-MX"/>
        </w:rPr>
        <w:t xml:space="preserve">             </w:t>
      </w:r>
      <w:r w:rsidR="00907E0E">
        <w:rPr>
          <w:rFonts w:ascii="Arial" w:hAnsi="Arial" w:cs="Arial"/>
          <w:lang w:val="es-MX"/>
        </w:rPr>
        <w:t xml:space="preserve">Desafíos” CARECEN Internacional, EL Salvador. </w:t>
      </w:r>
      <w:hyperlink r:id="rId59" w:history="1">
        <w:r w:rsidR="00907E0E" w:rsidRPr="00D358FF">
          <w:rPr>
            <w:rStyle w:val="Hipervnculo"/>
            <w:rFonts w:ascii="Arial" w:hAnsi="Arial" w:cs="Arial"/>
            <w:color w:val="auto"/>
            <w:lang w:val="es-MX"/>
          </w:rPr>
          <w:t>www.carecen.org</w:t>
        </w:r>
      </w:hyperlink>
      <w:r w:rsidR="00907E0E" w:rsidRPr="00D358FF">
        <w:rPr>
          <w:rFonts w:ascii="Arial" w:hAnsi="Arial" w:cs="Arial"/>
          <w:lang w:val="es-MX"/>
        </w:rPr>
        <w:t>,</w:t>
      </w:r>
      <w:r w:rsidR="00907E0E">
        <w:rPr>
          <w:rFonts w:ascii="Arial" w:hAnsi="Arial" w:cs="Arial"/>
          <w:lang w:val="es-MX"/>
        </w:rPr>
        <w:t xml:space="preserve"> Pág. 8</w:t>
      </w:r>
      <w:r w:rsidR="001F622B">
        <w:rPr>
          <w:rFonts w:ascii="Arial" w:hAnsi="Arial" w:cs="Arial"/>
          <w:lang w:val="es-MX"/>
        </w:rPr>
        <w:t>.</w:t>
      </w:r>
    </w:p>
    <w:p w:rsidR="002E3CED" w:rsidRDefault="002E3CED" w:rsidP="002E3CED">
      <w:pPr>
        <w:spacing w:line="360" w:lineRule="auto"/>
        <w:rPr>
          <w:rFonts w:ascii="Arial" w:hAnsi="Arial" w:cs="Arial"/>
          <w:lang w:val="es-MX"/>
        </w:rPr>
      </w:pPr>
      <w:r>
        <w:rPr>
          <w:rFonts w:ascii="Arial" w:hAnsi="Arial" w:cs="Arial"/>
          <w:lang w:val="es-MX"/>
        </w:rPr>
        <w:t xml:space="preserve">          </w:t>
      </w:r>
    </w:p>
    <w:p w:rsidR="00907E0E" w:rsidRDefault="00907E0E" w:rsidP="00907E0E">
      <w:pPr>
        <w:tabs>
          <w:tab w:val="left" w:pos="940"/>
        </w:tabs>
        <w:rPr>
          <w:rFonts w:ascii="Arial" w:hAnsi="Arial" w:cs="Arial"/>
        </w:rPr>
      </w:pPr>
      <w:r>
        <w:rPr>
          <w:rFonts w:ascii="Arial" w:hAnsi="Arial" w:cs="Arial"/>
          <w:lang w:val="es-MX"/>
        </w:rPr>
        <w:t xml:space="preserve"> </w:t>
      </w:r>
      <w:r w:rsidR="00786511">
        <w:rPr>
          <w:rFonts w:ascii="Arial" w:hAnsi="Arial" w:cs="Arial"/>
          <w:lang w:val="es-MX"/>
        </w:rPr>
        <w:t xml:space="preserve">    </w:t>
      </w:r>
      <w:r w:rsidR="001C130C">
        <w:rPr>
          <w:rFonts w:ascii="Arial" w:hAnsi="Arial" w:cs="Arial"/>
          <w:lang w:val="es-MX"/>
        </w:rPr>
        <w:t xml:space="preserve">2.2. </w:t>
      </w:r>
      <w:r>
        <w:rPr>
          <w:rFonts w:ascii="Arial" w:hAnsi="Arial" w:cs="Arial"/>
        </w:rPr>
        <w:t>ASAMBLEA LEGISLATIVA DE LA REPÚBLICA DE EL SALVADOR</w:t>
      </w:r>
      <w:r w:rsidR="00EE4331">
        <w:rPr>
          <w:rFonts w:ascii="Arial" w:hAnsi="Arial" w:cs="Arial"/>
        </w:rPr>
        <w:t>:</w:t>
      </w:r>
    </w:p>
    <w:p w:rsidR="00907E0E" w:rsidRDefault="00907E0E" w:rsidP="00907E0E">
      <w:pPr>
        <w:tabs>
          <w:tab w:val="left" w:pos="940"/>
        </w:tabs>
        <w:rPr>
          <w:rFonts w:ascii="Arial" w:hAnsi="Arial" w:cs="Arial"/>
        </w:rPr>
      </w:pPr>
      <w:r>
        <w:rPr>
          <w:rFonts w:ascii="Arial" w:hAnsi="Arial" w:cs="Arial"/>
        </w:rPr>
        <w:t xml:space="preserve">             Código de Familia, 2010, Páginas 128</w:t>
      </w:r>
      <w:r w:rsidR="001F622B">
        <w:rPr>
          <w:rFonts w:ascii="Arial" w:hAnsi="Arial" w:cs="Arial"/>
        </w:rPr>
        <w:t>.</w:t>
      </w:r>
    </w:p>
    <w:p w:rsidR="00907E0E" w:rsidRDefault="00907E0E" w:rsidP="00907E0E">
      <w:pPr>
        <w:spacing w:line="360" w:lineRule="auto"/>
        <w:jc w:val="both"/>
        <w:rPr>
          <w:rFonts w:ascii="Arial" w:hAnsi="Arial" w:cs="Arial"/>
          <w:lang w:val="es-MX"/>
        </w:rPr>
      </w:pPr>
      <w:r>
        <w:rPr>
          <w:rFonts w:ascii="Arial" w:hAnsi="Arial" w:cs="Arial"/>
          <w:lang w:val="es-MX"/>
        </w:rPr>
        <w:t xml:space="preserve">    </w:t>
      </w:r>
    </w:p>
    <w:p w:rsidR="00907E0E" w:rsidRDefault="00907E0E" w:rsidP="00907E0E">
      <w:pPr>
        <w:spacing w:line="360" w:lineRule="auto"/>
        <w:jc w:val="both"/>
        <w:rPr>
          <w:rFonts w:ascii="Arial" w:hAnsi="Arial" w:cs="Arial"/>
          <w:lang w:val="es-MX"/>
        </w:rPr>
      </w:pPr>
      <w:r>
        <w:rPr>
          <w:rFonts w:ascii="Arial" w:hAnsi="Arial" w:cs="Arial"/>
        </w:rPr>
        <w:t xml:space="preserve">     2.3</w:t>
      </w:r>
      <w:r w:rsidRPr="005F4E1F">
        <w:rPr>
          <w:rFonts w:ascii="Arial" w:hAnsi="Arial" w:cs="Arial"/>
        </w:rPr>
        <w:t xml:space="preserve">. </w:t>
      </w:r>
      <w:r>
        <w:rPr>
          <w:rFonts w:ascii="Arial" w:hAnsi="Arial" w:cs="Arial"/>
        </w:rPr>
        <w:t>CEPAL, Hoja We</w:t>
      </w:r>
      <w:r w:rsidRPr="00D358FF">
        <w:rPr>
          <w:rFonts w:ascii="Arial" w:hAnsi="Arial" w:cs="Arial"/>
        </w:rPr>
        <w:t xml:space="preserve">b </w:t>
      </w:r>
      <w:hyperlink r:id="rId60" w:history="1">
        <w:r w:rsidRPr="00D358FF">
          <w:rPr>
            <w:rStyle w:val="Hipervnculo"/>
            <w:rFonts w:ascii="Arial" w:hAnsi="Arial" w:cs="Arial"/>
            <w:color w:val="auto"/>
          </w:rPr>
          <w:t>http://www.eclac.org</w:t>
        </w:r>
      </w:hyperlink>
      <w:r w:rsidR="001F622B">
        <w:t>.</w:t>
      </w:r>
    </w:p>
    <w:p w:rsidR="00907E0E" w:rsidRDefault="00907E0E" w:rsidP="00907E0E">
      <w:pPr>
        <w:spacing w:line="360" w:lineRule="auto"/>
        <w:jc w:val="both"/>
        <w:rPr>
          <w:rFonts w:ascii="Arial" w:hAnsi="Arial" w:cs="Arial"/>
          <w:lang w:val="es-MX"/>
        </w:rPr>
      </w:pPr>
      <w:r>
        <w:rPr>
          <w:rFonts w:ascii="Arial" w:hAnsi="Arial" w:cs="Arial"/>
          <w:lang w:val="es-MX"/>
        </w:rPr>
        <w:t xml:space="preserve">     </w:t>
      </w:r>
    </w:p>
    <w:p w:rsidR="00AC534E" w:rsidRDefault="00907E0E" w:rsidP="00907E0E">
      <w:pPr>
        <w:spacing w:line="360" w:lineRule="auto"/>
        <w:jc w:val="both"/>
        <w:rPr>
          <w:rFonts w:ascii="Arial" w:hAnsi="Arial" w:cs="Arial"/>
          <w:lang w:val="es-MX"/>
        </w:rPr>
      </w:pPr>
      <w:r>
        <w:rPr>
          <w:rFonts w:ascii="Arial" w:hAnsi="Arial" w:cs="Arial"/>
          <w:lang w:val="es-MX"/>
        </w:rPr>
        <w:t xml:space="preserve">     2.4. HERRERA CARASSON</w:t>
      </w:r>
      <w:r w:rsidR="00EE4331">
        <w:rPr>
          <w:rFonts w:ascii="Arial" w:hAnsi="Arial" w:cs="Arial"/>
          <w:lang w:val="es-MX"/>
        </w:rPr>
        <w:t>:</w:t>
      </w:r>
      <w:r w:rsidR="00AC534E">
        <w:rPr>
          <w:rFonts w:ascii="Arial" w:hAnsi="Arial" w:cs="Arial"/>
          <w:lang w:val="es-MX"/>
        </w:rPr>
        <w:t xml:space="preserve"> </w:t>
      </w:r>
      <w:r>
        <w:rPr>
          <w:rFonts w:ascii="Arial" w:hAnsi="Arial" w:cs="Arial"/>
          <w:lang w:val="es-MX"/>
        </w:rPr>
        <w:t xml:space="preserve">“Perspectiva Teórica en el estudio de las </w:t>
      </w:r>
      <w:r w:rsidR="00AC534E">
        <w:rPr>
          <w:rFonts w:ascii="Arial" w:hAnsi="Arial" w:cs="Arial"/>
          <w:lang w:val="es-MX"/>
        </w:rPr>
        <w:t xml:space="preserve"> </w:t>
      </w:r>
    </w:p>
    <w:p w:rsidR="00907E0E" w:rsidRDefault="00AC534E" w:rsidP="00907E0E">
      <w:pPr>
        <w:spacing w:line="360" w:lineRule="auto"/>
        <w:jc w:val="both"/>
        <w:rPr>
          <w:rFonts w:ascii="Arial" w:hAnsi="Arial" w:cs="Arial"/>
          <w:lang w:val="es-MX"/>
        </w:rPr>
      </w:pPr>
      <w:r>
        <w:rPr>
          <w:rFonts w:ascii="Arial" w:hAnsi="Arial" w:cs="Arial"/>
          <w:lang w:val="es-MX"/>
        </w:rPr>
        <w:t xml:space="preserve">            </w:t>
      </w:r>
      <w:r w:rsidR="00907E0E">
        <w:rPr>
          <w:rFonts w:ascii="Arial" w:hAnsi="Arial" w:cs="Arial"/>
          <w:lang w:val="es-MX"/>
        </w:rPr>
        <w:t>Migraciones“, Edit. Siglo XXI,</w:t>
      </w:r>
      <w:r>
        <w:rPr>
          <w:rFonts w:ascii="Arial" w:hAnsi="Arial" w:cs="Arial"/>
          <w:lang w:val="es-MX"/>
        </w:rPr>
        <w:t xml:space="preserve"> </w:t>
      </w:r>
      <w:r w:rsidR="00907E0E">
        <w:rPr>
          <w:rFonts w:ascii="Arial" w:hAnsi="Arial" w:cs="Arial"/>
          <w:lang w:val="es-MX"/>
        </w:rPr>
        <w:t>México, 2006, Pág. 33</w:t>
      </w:r>
      <w:r w:rsidR="001F622B">
        <w:rPr>
          <w:rFonts w:ascii="Arial" w:hAnsi="Arial" w:cs="Arial"/>
          <w:lang w:val="es-MX"/>
        </w:rPr>
        <w:t>.</w:t>
      </w:r>
      <w:r w:rsidR="00907E0E">
        <w:rPr>
          <w:rFonts w:ascii="Arial" w:hAnsi="Arial" w:cs="Arial"/>
          <w:lang w:val="es-MX"/>
        </w:rPr>
        <w:t xml:space="preserve"> </w:t>
      </w:r>
    </w:p>
    <w:p w:rsidR="00872BCA" w:rsidRDefault="00907E0E" w:rsidP="00907E0E">
      <w:pPr>
        <w:spacing w:line="360" w:lineRule="auto"/>
        <w:jc w:val="both"/>
        <w:rPr>
          <w:rFonts w:ascii="Arial" w:hAnsi="Arial" w:cs="Arial"/>
          <w:lang w:val="es-MX"/>
        </w:rPr>
      </w:pPr>
      <w:r>
        <w:rPr>
          <w:rFonts w:ascii="Arial" w:hAnsi="Arial" w:cs="Arial"/>
          <w:lang w:val="es-MX"/>
        </w:rPr>
        <w:t xml:space="preserve"> </w:t>
      </w:r>
    </w:p>
    <w:p w:rsidR="00AC534E" w:rsidRDefault="00907E0E" w:rsidP="00907E0E">
      <w:pPr>
        <w:spacing w:line="360" w:lineRule="auto"/>
        <w:jc w:val="both"/>
        <w:rPr>
          <w:rFonts w:ascii="Arial" w:hAnsi="Arial" w:cs="Arial"/>
          <w:lang w:val="es-MX"/>
        </w:rPr>
      </w:pPr>
      <w:r>
        <w:rPr>
          <w:rFonts w:ascii="Arial" w:hAnsi="Arial" w:cs="Arial"/>
          <w:lang w:val="es-MX"/>
        </w:rPr>
        <w:t xml:space="preserve">     2.5. IDHES</w:t>
      </w:r>
      <w:r w:rsidR="00EE4331">
        <w:rPr>
          <w:rFonts w:ascii="Arial" w:hAnsi="Arial" w:cs="Arial"/>
          <w:lang w:val="es-MX"/>
        </w:rPr>
        <w:t>:</w:t>
      </w:r>
      <w:r w:rsidR="00AC534E">
        <w:rPr>
          <w:rFonts w:ascii="Arial" w:hAnsi="Arial" w:cs="Arial"/>
          <w:lang w:val="es-MX"/>
        </w:rPr>
        <w:t xml:space="preserve"> </w:t>
      </w:r>
      <w:r>
        <w:rPr>
          <w:rFonts w:ascii="Arial" w:hAnsi="Arial" w:cs="Arial"/>
          <w:lang w:val="es-MX"/>
        </w:rPr>
        <w:t>Informe</w:t>
      </w:r>
      <w:r w:rsidR="00AC534E">
        <w:rPr>
          <w:rFonts w:ascii="Arial" w:hAnsi="Arial" w:cs="Arial"/>
          <w:lang w:val="es-MX"/>
        </w:rPr>
        <w:t xml:space="preserve">  </w:t>
      </w:r>
      <w:r>
        <w:rPr>
          <w:rFonts w:ascii="Arial" w:hAnsi="Arial" w:cs="Arial"/>
          <w:lang w:val="es-MX"/>
        </w:rPr>
        <w:t xml:space="preserve"> sobre </w:t>
      </w:r>
      <w:r w:rsidR="00AC534E">
        <w:rPr>
          <w:rFonts w:ascii="Arial" w:hAnsi="Arial" w:cs="Arial"/>
          <w:lang w:val="es-MX"/>
        </w:rPr>
        <w:t xml:space="preserve">  </w:t>
      </w:r>
      <w:r>
        <w:rPr>
          <w:rFonts w:ascii="Arial" w:hAnsi="Arial" w:cs="Arial"/>
          <w:lang w:val="es-MX"/>
        </w:rPr>
        <w:t>el</w:t>
      </w:r>
      <w:r w:rsidR="00AC534E">
        <w:rPr>
          <w:rFonts w:ascii="Arial" w:hAnsi="Arial" w:cs="Arial"/>
          <w:lang w:val="es-MX"/>
        </w:rPr>
        <w:t xml:space="preserve"> </w:t>
      </w:r>
      <w:r w:rsidR="001F622B">
        <w:rPr>
          <w:rFonts w:ascii="Arial" w:hAnsi="Arial" w:cs="Arial"/>
          <w:lang w:val="es-MX"/>
        </w:rPr>
        <w:t xml:space="preserve"> </w:t>
      </w:r>
      <w:r>
        <w:rPr>
          <w:rFonts w:ascii="Arial" w:hAnsi="Arial" w:cs="Arial"/>
          <w:lang w:val="es-MX"/>
        </w:rPr>
        <w:t xml:space="preserve"> Desarrollo</w:t>
      </w:r>
      <w:r w:rsidR="00AC534E">
        <w:rPr>
          <w:rFonts w:ascii="Arial" w:hAnsi="Arial" w:cs="Arial"/>
          <w:lang w:val="es-MX"/>
        </w:rPr>
        <w:t xml:space="preserve">   </w:t>
      </w:r>
      <w:r>
        <w:rPr>
          <w:rFonts w:ascii="Arial" w:hAnsi="Arial" w:cs="Arial"/>
          <w:lang w:val="es-MX"/>
        </w:rPr>
        <w:t xml:space="preserve"> Humano </w:t>
      </w:r>
      <w:r w:rsidR="00AC534E">
        <w:rPr>
          <w:rFonts w:ascii="Arial" w:hAnsi="Arial" w:cs="Arial"/>
          <w:lang w:val="es-MX"/>
        </w:rPr>
        <w:t xml:space="preserve"> </w:t>
      </w:r>
      <w:r w:rsidR="001F622B">
        <w:rPr>
          <w:rFonts w:ascii="Arial" w:hAnsi="Arial" w:cs="Arial"/>
          <w:lang w:val="es-MX"/>
        </w:rPr>
        <w:t xml:space="preserve"> </w:t>
      </w:r>
      <w:r>
        <w:rPr>
          <w:rFonts w:ascii="Arial" w:hAnsi="Arial" w:cs="Arial"/>
          <w:lang w:val="es-MX"/>
        </w:rPr>
        <w:t xml:space="preserve">El </w:t>
      </w:r>
      <w:r w:rsidR="001F622B">
        <w:rPr>
          <w:rFonts w:ascii="Arial" w:hAnsi="Arial" w:cs="Arial"/>
          <w:lang w:val="es-MX"/>
        </w:rPr>
        <w:t xml:space="preserve">  </w:t>
      </w:r>
      <w:r>
        <w:rPr>
          <w:rFonts w:ascii="Arial" w:hAnsi="Arial" w:cs="Arial"/>
          <w:lang w:val="es-MX"/>
        </w:rPr>
        <w:t>Salvador</w:t>
      </w:r>
      <w:r w:rsidR="00AC534E">
        <w:rPr>
          <w:rFonts w:ascii="Arial" w:hAnsi="Arial" w:cs="Arial"/>
          <w:lang w:val="es-MX"/>
        </w:rPr>
        <w:t xml:space="preserve"> </w:t>
      </w:r>
      <w:r>
        <w:rPr>
          <w:rFonts w:ascii="Arial" w:hAnsi="Arial" w:cs="Arial"/>
          <w:lang w:val="es-MX"/>
        </w:rPr>
        <w:t xml:space="preserve"> 2005. </w:t>
      </w:r>
      <w:r w:rsidR="001F622B">
        <w:rPr>
          <w:rFonts w:ascii="Arial" w:hAnsi="Arial" w:cs="Arial"/>
          <w:lang w:val="es-MX"/>
        </w:rPr>
        <w:t xml:space="preserve"> </w:t>
      </w:r>
      <w:r>
        <w:rPr>
          <w:rFonts w:ascii="Arial" w:hAnsi="Arial" w:cs="Arial"/>
          <w:lang w:val="es-MX"/>
        </w:rPr>
        <w:t xml:space="preserve">Una                       </w:t>
      </w:r>
      <w:r w:rsidR="00AC534E">
        <w:rPr>
          <w:rFonts w:ascii="Arial" w:hAnsi="Arial" w:cs="Arial"/>
          <w:lang w:val="es-MX"/>
        </w:rPr>
        <w:t xml:space="preserve"> </w:t>
      </w:r>
    </w:p>
    <w:p w:rsidR="00AC534E" w:rsidRDefault="00AC534E" w:rsidP="00907E0E">
      <w:pPr>
        <w:spacing w:line="360" w:lineRule="auto"/>
        <w:jc w:val="both"/>
        <w:rPr>
          <w:rFonts w:ascii="Arial" w:hAnsi="Arial" w:cs="Arial"/>
          <w:lang w:val="es-MX"/>
        </w:rPr>
      </w:pPr>
      <w:r>
        <w:rPr>
          <w:rFonts w:ascii="Arial" w:hAnsi="Arial" w:cs="Arial"/>
          <w:lang w:val="es-MX"/>
        </w:rPr>
        <w:t xml:space="preserve">            </w:t>
      </w:r>
      <w:proofErr w:type="gramStart"/>
      <w:r w:rsidR="00907E0E">
        <w:rPr>
          <w:rFonts w:ascii="Arial" w:hAnsi="Arial" w:cs="Arial"/>
          <w:lang w:val="es-MX"/>
        </w:rPr>
        <w:t>mirada</w:t>
      </w:r>
      <w:proofErr w:type="gramEnd"/>
      <w:r w:rsidR="00907E0E">
        <w:rPr>
          <w:rFonts w:ascii="Arial" w:hAnsi="Arial" w:cs="Arial"/>
          <w:lang w:val="es-MX"/>
        </w:rPr>
        <w:t xml:space="preserve"> al nuevo nosotros: El</w:t>
      </w:r>
      <w:r>
        <w:rPr>
          <w:rFonts w:ascii="Arial" w:hAnsi="Arial" w:cs="Arial"/>
          <w:lang w:val="es-MX"/>
        </w:rPr>
        <w:t xml:space="preserve">  </w:t>
      </w:r>
      <w:r w:rsidR="00907E0E">
        <w:rPr>
          <w:rFonts w:ascii="Arial" w:hAnsi="Arial" w:cs="Arial"/>
          <w:lang w:val="es-MX"/>
        </w:rPr>
        <w:t xml:space="preserve"> impacto </w:t>
      </w:r>
      <w:r w:rsidR="001F622B">
        <w:rPr>
          <w:rFonts w:ascii="Arial" w:hAnsi="Arial" w:cs="Arial"/>
          <w:lang w:val="es-MX"/>
        </w:rPr>
        <w:t xml:space="preserve"> </w:t>
      </w:r>
      <w:r w:rsidR="00907E0E">
        <w:rPr>
          <w:rFonts w:ascii="Arial" w:hAnsi="Arial" w:cs="Arial"/>
          <w:lang w:val="es-MX"/>
        </w:rPr>
        <w:t xml:space="preserve">de </w:t>
      </w:r>
      <w:r w:rsidR="001F622B">
        <w:rPr>
          <w:rFonts w:ascii="Arial" w:hAnsi="Arial" w:cs="Arial"/>
          <w:lang w:val="es-MX"/>
        </w:rPr>
        <w:t xml:space="preserve"> </w:t>
      </w:r>
      <w:r w:rsidR="00907E0E">
        <w:rPr>
          <w:rFonts w:ascii="Arial" w:hAnsi="Arial" w:cs="Arial"/>
          <w:lang w:val="es-MX"/>
        </w:rPr>
        <w:t>las</w:t>
      </w:r>
      <w:r>
        <w:rPr>
          <w:rFonts w:ascii="Arial" w:hAnsi="Arial" w:cs="Arial"/>
          <w:lang w:val="es-MX"/>
        </w:rPr>
        <w:t xml:space="preserve">   </w:t>
      </w:r>
      <w:r w:rsidR="00907E0E">
        <w:rPr>
          <w:rFonts w:ascii="Arial" w:hAnsi="Arial" w:cs="Arial"/>
          <w:lang w:val="es-MX"/>
        </w:rPr>
        <w:t xml:space="preserve"> migraciones (IDHES 2005), </w:t>
      </w:r>
    </w:p>
    <w:p w:rsidR="00AC534E" w:rsidRDefault="00D166AE" w:rsidP="00907E0E">
      <w:pPr>
        <w:spacing w:line="360" w:lineRule="auto"/>
        <w:jc w:val="both"/>
        <w:rPr>
          <w:rFonts w:ascii="Arial" w:hAnsi="Arial" w:cs="Arial"/>
          <w:lang w:val="es-MX"/>
        </w:rPr>
      </w:pPr>
      <w:r>
        <w:rPr>
          <w:rFonts w:ascii="Arial" w:hAnsi="Arial" w:cs="Arial"/>
          <w:lang w:val="es-MX"/>
        </w:rPr>
        <w:t xml:space="preserve">          </w:t>
      </w:r>
      <w:r w:rsidR="00AC534E">
        <w:rPr>
          <w:rFonts w:ascii="Arial" w:hAnsi="Arial" w:cs="Arial"/>
          <w:lang w:val="es-MX"/>
        </w:rPr>
        <w:t xml:space="preserve">  </w:t>
      </w:r>
      <w:proofErr w:type="gramStart"/>
      <w:r w:rsidR="00907E0E">
        <w:rPr>
          <w:rFonts w:ascii="Arial" w:hAnsi="Arial" w:cs="Arial"/>
          <w:lang w:val="es-MX"/>
        </w:rPr>
        <w:t>publicado</w:t>
      </w:r>
      <w:proofErr w:type="gramEnd"/>
      <w:r w:rsidR="00907E0E">
        <w:rPr>
          <w:rFonts w:ascii="Arial" w:hAnsi="Arial" w:cs="Arial"/>
          <w:lang w:val="es-MX"/>
        </w:rPr>
        <w:t xml:space="preserve"> por  El Programa de</w:t>
      </w:r>
      <w:r w:rsidR="00907E0E" w:rsidRPr="00DE0DDD">
        <w:rPr>
          <w:rFonts w:ascii="Arial" w:hAnsi="Arial" w:cs="Arial"/>
          <w:lang w:val="es-MX"/>
        </w:rPr>
        <w:t xml:space="preserve"> </w:t>
      </w:r>
      <w:r w:rsidR="00907E0E">
        <w:rPr>
          <w:rFonts w:ascii="Arial" w:hAnsi="Arial" w:cs="Arial"/>
          <w:lang w:val="es-MX"/>
        </w:rPr>
        <w:t xml:space="preserve">Naciones Unidas  para el Desarrollo (PNUD) </w:t>
      </w:r>
    </w:p>
    <w:p w:rsidR="00907E0E" w:rsidRDefault="00AC534E" w:rsidP="00907E0E">
      <w:pPr>
        <w:spacing w:line="360" w:lineRule="auto"/>
        <w:jc w:val="both"/>
        <w:rPr>
          <w:rFonts w:ascii="Arial" w:hAnsi="Arial" w:cs="Arial"/>
          <w:lang w:val="es-MX"/>
        </w:rPr>
      </w:pPr>
      <w:r>
        <w:rPr>
          <w:rFonts w:ascii="Arial" w:hAnsi="Arial" w:cs="Arial"/>
          <w:lang w:val="es-MX"/>
        </w:rPr>
        <w:t xml:space="preserve">            </w:t>
      </w:r>
      <w:proofErr w:type="gramStart"/>
      <w:r w:rsidR="00907E0E">
        <w:rPr>
          <w:rFonts w:ascii="Arial" w:hAnsi="Arial" w:cs="Arial"/>
          <w:lang w:val="es-MX"/>
        </w:rPr>
        <w:t>a</w:t>
      </w:r>
      <w:proofErr w:type="gramEnd"/>
      <w:r w:rsidR="00907E0E">
        <w:rPr>
          <w:rFonts w:ascii="Arial" w:hAnsi="Arial" w:cs="Arial"/>
          <w:lang w:val="es-MX"/>
        </w:rPr>
        <w:t xml:space="preserve"> finales de año 2005.</w:t>
      </w:r>
      <w:r w:rsidR="00907E0E">
        <w:rPr>
          <w:rFonts w:ascii="Arial" w:hAnsi="Arial" w:cs="Arial"/>
          <w:lang w:val="es-MX"/>
        </w:rPr>
        <w:tab/>
        <w:t xml:space="preserve">        </w:t>
      </w:r>
    </w:p>
    <w:p w:rsidR="00872BCA" w:rsidRDefault="00372EC2" w:rsidP="00872BCA">
      <w:pPr>
        <w:spacing w:line="360" w:lineRule="auto"/>
        <w:jc w:val="both"/>
        <w:rPr>
          <w:rFonts w:ascii="Arial" w:hAnsi="Arial" w:cs="Arial"/>
          <w:lang w:val="es-MX"/>
        </w:rPr>
      </w:pPr>
      <w:r>
        <w:rPr>
          <w:rFonts w:ascii="Arial" w:hAnsi="Arial" w:cs="Arial"/>
          <w:lang w:val="es-MX"/>
        </w:rPr>
        <w:t xml:space="preserve">   </w:t>
      </w:r>
      <w:r w:rsidR="00D166AE">
        <w:rPr>
          <w:rFonts w:ascii="Arial" w:hAnsi="Arial" w:cs="Arial"/>
          <w:lang w:val="es-MX"/>
        </w:rPr>
        <w:t xml:space="preserve">  </w:t>
      </w:r>
    </w:p>
    <w:p w:rsidR="00A05580" w:rsidRDefault="00A05580" w:rsidP="00872BCA">
      <w:pPr>
        <w:spacing w:line="360" w:lineRule="auto"/>
        <w:jc w:val="both"/>
        <w:rPr>
          <w:rFonts w:ascii="Arial" w:hAnsi="Arial" w:cs="Arial"/>
          <w:lang w:val="es-MX"/>
        </w:rPr>
      </w:pPr>
    </w:p>
    <w:p w:rsidR="00A05580" w:rsidRPr="00AC534E" w:rsidRDefault="00D166AE" w:rsidP="00A05580">
      <w:pPr>
        <w:pStyle w:val="Prrafodelista"/>
        <w:spacing w:line="360" w:lineRule="auto"/>
        <w:ind w:left="792" w:firstLine="0"/>
        <w:jc w:val="both"/>
        <w:rPr>
          <w:rFonts w:ascii="Arial" w:hAnsi="Arial" w:cs="Arial"/>
          <w:sz w:val="24"/>
          <w:szCs w:val="24"/>
          <w:lang w:val="es-MX"/>
        </w:rPr>
      </w:pPr>
      <w:r>
        <w:rPr>
          <w:rFonts w:ascii="Arial" w:hAnsi="Arial" w:cs="Arial"/>
          <w:lang w:val="es-MX"/>
        </w:rPr>
        <w:lastRenderedPageBreak/>
        <w:t xml:space="preserve">    </w:t>
      </w:r>
      <w:r w:rsidR="00B91D5A">
        <w:rPr>
          <w:rFonts w:ascii="Arial" w:hAnsi="Arial" w:cs="Arial"/>
          <w:lang w:val="es-MX"/>
        </w:rPr>
        <w:t xml:space="preserve"> </w:t>
      </w:r>
      <w:r w:rsidR="00A05580" w:rsidRPr="00AC534E">
        <w:rPr>
          <w:rFonts w:ascii="Arial" w:hAnsi="Arial" w:cs="Arial"/>
          <w:sz w:val="24"/>
          <w:szCs w:val="24"/>
          <w:lang w:val="es-MX"/>
        </w:rPr>
        <w:t xml:space="preserve"> </w:t>
      </w:r>
    </w:p>
    <w:p w:rsidR="00A05580" w:rsidRDefault="00A05580" w:rsidP="00A05580">
      <w:pPr>
        <w:spacing w:line="360" w:lineRule="auto"/>
        <w:jc w:val="both"/>
        <w:rPr>
          <w:rFonts w:ascii="Arial" w:hAnsi="Arial" w:cs="Arial"/>
          <w:lang w:val="es-MX"/>
        </w:rPr>
      </w:pPr>
      <w:r>
        <w:rPr>
          <w:rFonts w:ascii="Arial" w:hAnsi="Arial" w:cs="Arial"/>
          <w:lang w:val="es-MX"/>
        </w:rPr>
        <w:t xml:space="preserve">     2.6.  </w:t>
      </w:r>
      <w:r w:rsidRPr="00A05580">
        <w:rPr>
          <w:rFonts w:ascii="Arial" w:hAnsi="Arial" w:cs="Arial"/>
          <w:lang w:val="es-MX"/>
        </w:rPr>
        <w:t xml:space="preserve">ESCOBAR CORNEJO, María  del   Carmen: Instructivo    específico  sobre    </w:t>
      </w:r>
    </w:p>
    <w:p w:rsidR="00A05580" w:rsidRDefault="00A05580" w:rsidP="00A05580">
      <w:pPr>
        <w:spacing w:line="360" w:lineRule="auto"/>
        <w:jc w:val="both"/>
        <w:rPr>
          <w:rFonts w:ascii="Arial" w:hAnsi="Arial" w:cs="Arial"/>
          <w:lang w:val="es-MX"/>
        </w:rPr>
      </w:pPr>
      <w:r>
        <w:rPr>
          <w:rFonts w:ascii="Arial" w:hAnsi="Arial" w:cs="Arial"/>
          <w:lang w:val="es-MX"/>
        </w:rPr>
        <w:t xml:space="preserve">             E</w:t>
      </w:r>
      <w:r w:rsidRPr="00A05580">
        <w:rPr>
          <w:rFonts w:ascii="Arial" w:hAnsi="Arial" w:cs="Arial"/>
          <w:lang w:val="es-MX"/>
        </w:rPr>
        <w:t xml:space="preserve">greso </w:t>
      </w:r>
      <w:r>
        <w:rPr>
          <w:rFonts w:ascii="Arial" w:hAnsi="Arial" w:cs="Arial"/>
          <w:lang w:val="es-MX"/>
        </w:rPr>
        <w:t xml:space="preserve"> y</w:t>
      </w:r>
      <w:r w:rsidRPr="001F622B">
        <w:rPr>
          <w:rFonts w:ascii="Arial" w:hAnsi="Arial" w:cs="Arial"/>
          <w:lang w:val="es-MX"/>
        </w:rPr>
        <w:t xml:space="preserve"> </w:t>
      </w:r>
      <w:r>
        <w:rPr>
          <w:rFonts w:ascii="Arial" w:hAnsi="Arial" w:cs="Arial"/>
          <w:lang w:val="es-MX"/>
        </w:rPr>
        <w:t xml:space="preserve">  P</w:t>
      </w:r>
      <w:r w:rsidRPr="001F622B">
        <w:rPr>
          <w:rFonts w:ascii="Arial" w:hAnsi="Arial" w:cs="Arial"/>
          <w:lang w:val="es-MX"/>
        </w:rPr>
        <w:t xml:space="preserve">roceso </w:t>
      </w:r>
      <w:r>
        <w:rPr>
          <w:rFonts w:ascii="Arial" w:hAnsi="Arial" w:cs="Arial"/>
          <w:lang w:val="es-MX"/>
        </w:rPr>
        <w:t xml:space="preserve">  </w:t>
      </w:r>
      <w:r w:rsidRPr="001F622B">
        <w:rPr>
          <w:rFonts w:ascii="Arial" w:hAnsi="Arial" w:cs="Arial"/>
          <w:lang w:val="es-MX"/>
        </w:rPr>
        <w:t xml:space="preserve">de </w:t>
      </w:r>
      <w:r>
        <w:rPr>
          <w:rFonts w:ascii="Arial" w:hAnsi="Arial" w:cs="Arial"/>
          <w:lang w:val="es-MX"/>
        </w:rPr>
        <w:t xml:space="preserve">  G</w:t>
      </w:r>
      <w:r w:rsidRPr="001F622B">
        <w:rPr>
          <w:rFonts w:ascii="Arial" w:hAnsi="Arial" w:cs="Arial"/>
          <w:lang w:val="es-MX"/>
        </w:rPr>
        <w:t>rad</w:t>
      </w:r>
      <w:r>
        <w:rPr>
          <w:rFonts w:ascii="Arial" w:hAnsi="Arial" w:cs="Arial"/>
          <w:lang w:val="es-MX"/>
        </w:rPr>
        <w:t xml:space="preserve">uación  en la Escuela de Ciencias Sociales,  </w:t>
      </w:r>
    </w:p>
    <w:p w:rsidR="00A05580" w:rsidRDefault="00A05580" w:rsidP="00A05580">
      <w:pPr>
        <w:spacing w:line="360" w:lineRule="auto"/>
        <w:jc w:val="both"/>
        <w:rPr>
          <w:rFonts w:ascii="Arial" w:hAnsi="Arial" w:cs="Arial"/>
          <w:lang w:val="es-MX"/>
        </w:rPr>
      </w:pPr>
      <w:r>
        <w:rPr>
          <w:rFonts w:ascii="Arial" w:hAnsi="Arial" w:cs="Arial"/>
          <w:lang w:val="es-MX"/>
        </w:rPr>
        <w:t xml:space="preserve">             Facultad de Ciencias y Humanidades, </w:t>
      </w:r>
      <w:r w:rsidR="00E9221A">
        <w:rPr>
          <w:rFonts w:ascii="Arial" w:hAnsi="Arial" w:cs="Arial"/>
          <w:lang w:val="es-MX"/>
        </w:rPr>
        <w:t xml:space="preserve"> </w:t>
      </w:r>
      <w:r>
        <w:rPr>
          <w:rFonts w:ascii="Arial" w:hAnsi="Arial" w:cs="Arial"/>
          <w:lang w:val="es-MX"/>
        </w:rPr>
        <w:t xml:space="preserve">Universidad </w:t>
      </w:r>
      <w:r w:rsidR="00E9221A">
        <w:rPr>
          <w:rFonts w:ascii="Arial" w:hAnsi="Arial" w:cs="Arial"/>
          <w:lang w:val="es-MX"/>
        </w:rPr>
        <w:t xml:space="preserve"> </w:t>
      </w:r>
      <w:r>
        <w:rPr>
          <w:rFonts w:ascii="Arial" w:hAnsi="Arial" w:cs="Arial"/>
          <w:lang w:val="es-MX"/>
        </w:rPr>
        <w:t xml:space="preserve">de </w:t>
      </w:r>
      <w:r w:rsidR="00E9221A">
        <w:rPr>
          <w:rFonts w:ascii="Arial" w:hAnsi="Arial" w:cs="Arial"/>
          <w:lang w:val="es-MX"/>
        </w:rPr>
        <w:t xml:space="preserve"> </w:t>
      </w:r>
      <w:r>
        <w:rPr>
          <w:rFonts w:ascii="Arial" w:hAnsi="Arial" w:cs="Arial"/>
          <w:lang w:val="es-MX"/>
        </w:rPr>
        <w:t xml:space="preserve">El Salvador, 2008,  </w:t>
      </w:r>
    </w:p>
    <w:p w:rsidR="00A05580" w:rsidRDefault="00A05580" w:rsidP="00A05580">
      <w:pPr>
        <w:spacing w:line="360" w:lineRule="auto"/>
        <w:jc w:val="both"/>
        <w:rPr>
          <w:rFonts w:ascii="Arial" w:hAnsi="Arial" w:cs="Arial"/>
          <w:lang w:val="es-MX"/>
        </w:rPr>
      </w:pPr>
      <w:r>
        <w:rPr>
          <w:rFonts w:ascii="Arial" w:hAnsi="Arial" w:cs="Arial"/>
          <w:lang w:val="es-MX"/>
        </w:rPr>
        <w:t xml:space="preserve">             Pág. 20.</w:t>
      </w:r>
      <w:r w:rsidRPr="001F622B">
        <w:rPr>
          <w:rFonts w:ascii="Arial" w:hAnsi="Arial" w:cs="Arial"/>
          <w:lang w:val="es-MX"/>
        </w:rPr>
        <w:t xml:space="preserve"> </w:t>
      </w:r>
    </w:p>
    <w:p w:rsidR="00A05580" w:rsidRDefault="00A05580" w:rsidP="001C130C">
      <w:pPr>
        <w:spacing w:line="360" w:lineRule="auto"/>
        <w:jc w:val="both"/>
        <w:rPr>
          <w:rFonts w:ascii="Arial" w:hAnsi="Arial" w:cs="Arial"/>
          <w:lang w:val="es-MX"/>
        </w:rPr>
      </w:pPr>
    </w:p>
    <w:p w:rsidR="00B91D5A" w:rsidRDefault="00A05580" w:rsidP="001C130C">
      <w:pPr>
        <w:spacing w:line="360" w:lineRule="auto"/>
        <w:jc w:val="both"/>
        <w:rPr>
          <w:rFonts w:ascii="Arial" w:hAnsi="Arial" w:cs="Arial"/>
          <w:lang w:val="es-MX"/>
        </w:rPr>
      </w:pPr>
      <w:r>
        <w:rPr>
          <w:rFonts w:ascii="Arial" w:hAnsi="Arial" w:cs="Arial"/>
          <w:lang w:val="es-MX"/>
        </w:rPr>
        <w:t xml:space="preserve">     </w:t>
      </w:r>
      <w:r w:rsidR="001C130C">
        <w:rPr>
          <w:rFonts w:ascii="Arial" w:hAnsi="Arial" w:cs="Arial"/>
          <w:lang w:val="es-MX"/>
        </w:rPr>
        <w:t>2.</w:t>
      </w:r>
      <w:r>
        <w:rPr>
          <w:rFonts w:ascii="Arial" w:hAnsi="Arial" w:cs="Arial"/>
          <w:lang w:val="es-MX"/>
        </w:rPr>
        <w:t>7</w:t>
      </w:r>
      <w:r w:rsidR="001C130C">
        <w:rPr>
          <w:rFonts w:ascii="Arial" w:hAnsi="Arial" w:cs="Arial"/>
          <w:lang w:val="es-MX"/>
        </w:rPr>
        <w:t xml:space="preserve">. </w:t>
      </w:r>
      <w:r w:rsidR="007F2FD1">
        <w:rPr>
          <w:rFonts w:ascii="Arial" w:hAnsi="Arial" w:cs="Arial"/>
          <w:lang w:val="es-MX"/>
        </w:rPr>
        <w:t xml:space="preserve"> </w:t>
      </w:r>
      <w:r w:rsidR="00931558">
        <w:rPr>
          <w:rFonts w:ascii="Arial" w:hAnsi="Arial" w:cs="Arial"/>
          <w:lang w:val="es-MX"/>
        </w:rPr>
        <w:t xml:space="preserve">SERAROLS RODAS, </w:t>
      </w:r>
      <w:r w:rsidR="00EE4331">
        <w:rPr>
          <w:rFonts w:ascii="Arial" w:hAnsi="Arial" w:cs="Arial"/>
          <w:lang w:val="es-MX"/>
        </w:rPr>
        <w:t>Juan Francisco:</w:t>
      </w:r>
      <w:r w:rsidR="001C130C">
        <w:rPr>
          <w:rFonts w:ascii="Arial" w:hAnsi="Arial" w:cs="Arial"/>
          <w:lang w:val="es-MX"/>
        </w:rPr>
        <w:t xml:space="preserve"> Dossier </w:t>
      </w:r>
      <w:r w:rsidR="007F2FD1">
        <w:rPr>
          <w:rFonts w:ascii="Arial" w:hAnsi="Arial" w:cs="Arial"/>
          <w:lang w:val="es-MX"/>
        </w:rPr>
        <w:t xml:space="preserve"> </w:t>
      </w:r>
      <w:r w:rsidR="001C130C">
        <w:rPr>
          <w:rFonts w:ascii="Arial" w:hAnsi="Arial" w:cs="Arial"/>
          <w:lang w:val="es-MX"/>
        </w:rPr>
        <w:t>de</w:t>
      </w:r>
      <w:r w:rsidR="007F2FD1">
        <w:rPr>
          <w:rFonts w:ascii="Arial" w:hAnsi="Arial" w:cs="Arial"/>
          <w:lang w:val="es-MX"/>
        </w:rPr>
        <w:t xml:space="preserve">  </w:t>
      </w:r>
      <w:r w:rsidR="001C130C">
        <w:rPr>
          <w:rFonts w:ascii="Arial" w:hAnsi="Arial" w:cs="Arial"/>
          <w:lang w:val="es-MX"/>
        </w:rPr>
        <w:t xml:space="preserve"> folletos</w:t>
      </w:r>
      <w:r w:rsidR="007F2FD1">
        <w:rPr>
          <w:rFonts w:ascii="Arial" w:hAnsi="Arial" w:cs="Arial"/>
          <w:lang w:val="es-MX"/>
        </w:rPr>
        <w:t xml:space="preserve">  </w:t>
      </w:r>
      <w:r w:rsidR="001C130C">
        <w:rPr>
          <w:rFonts w:ascii="Arial" w:hAnsi="Arial" w:cs="Arial"/>
          <w:lang w:val="es-MX"/>
        </w:rPr>
        <w:t xml:space="preserve"> de </w:t>
      </w:r>
      <w:r w:rsidR="007F2FD1">
        <w:rPr>
          <w:rFonts w:ascii="Arial" w:hAnsi="Arial" w:cs="Arial"/>
          <w:lang w:val="es-MX"/>
        </w:rPr>
        <w:t xml:space="preserve"> </w:t>
      </w:r>
      <w:r w:rsidR="001C130C">
        <w:rPr>
          <w:rFonts w:ascii="Arial" w:hAnsi="Arial" w:cs="Arial"/>
          <w:lang w:val="es-MX"/>
        </w:rPr>
        <w:t xml:space="preserve">los autores </w:t>
      </w:r>
      <w:r w:rsidR="00B91D5A">
        <w:rPr>
          <w:rFonts w:ascii="Arial" w:hAnsi="Arial" w:cs="Arial"/>
          <w:lang w:val="es-MX"/>
        </w:rPr>
        <w:t xml:space="preserve"> </w:t>
      </w:r>
    </w:p>
    <w:p w:rsidR="007F2FD1" w:rsidRDefault="00B91D5A" w:rsidP="001C130C">
      <w:pPr>
        <w:spacing w:line="360" w:lineRule="auto"/>
        <w:jc w:val="both"/>
        <w:rPr>
          <w:rFonts w:ascii="Arial" w:hAnsi="Arial" w:cs="Arial"/>
          <w:lang w:val="es-MX"/>
        </w:rPr>
      </w:pPr>
      <w:r>
        <w:rPr>
          <w:rFonts w:ascii="Arial" w:hAnsi="Arial" w:cs="Arial"/>
          <w:lang w:val="es-MX"/>
        </w:rPr>
        <w:t xml:space="preserve">            </w:t>
      </w:r>
      <w:r w:rsidR="007F2FD1">
        <w:rPr>
          <w:rFonts w:ascii="Arial" w:hAnsi="Arial" w:cs="Arial"/>
          <w:lang w:val="es-MX"/>
        </w:rPr>
        <w:t xml:space="preserve"> </w:t>
      </w:r>
      <w:r>
        <w:rPr>
          <w:rFonts w:ascii="Arial" w:hAnsi="Arial" w:cs="Arial"/>
          <w:lang w:val="es-MX"/>
        </w:rPr>
        <w:t>V</w:t>
      </w:r>
      <w:r w:rsidR="001C130C">
        <w:rPr>
          <w:rFonts w:ascii="Arial" w:hAnsi="Arial" w:cs="Arial"/>
          <w:lang w:val="es-MX"/>
        </w:rPr>
        <w:t>arios</w:t>
      </w:r>
      <w:r>
        <w:rPr>
          <w:rFonts w:ascii="Arial" w:hAnsi="Arial" w:cs="Arial"/>
          <w:lang w:val="es-MX"/>
        </w:rPr>
        <w:t xml:space="preserve"> </w:t>
      </w:r>
      <w:r w:rsidR="007F2FD1">
        <w:rPr>
          <w:rFonts w:ascii="Arial" w:hAnsi="Arial" w:cs="Arial"/>
          <w:lang w:val="es-MX"/>
        </w:rPr>
        <w:t xml:space="preserve">  </w:t>
      </w:r>
      <w:r w:rsidR="001C130C">
        <w:rPr>
          <w:rFonts w:ascii="Arial" w:hAnsi="Arial" w:cs="Arial"/>
          <w:lang w:val="es-MX"/>
        </w:rPr>
        <w:t>sobre</w:t>
      </w:r>
      <w:r w:rsidR="007F2FD1">
        <w:rPr>
          <w:rFonts w:ascii="Arial" w:hAnsi="Arial" w:cs="Arial"/>
          <w:lang w:val="es-MX"/>
        </w:rPr>
        <w:t xml:space="preserve"> </w:t>
      </w:r>
      <w:r w:rsidR="001C130C">
        <w:rPr>
          <w:rFonts w:ascii="Arial" w:hAnsi="Arial" w:cs="Arial"/>
          <w:lang w:val="es-MX"/>
        </w:rPr>
        <w:t xml:space="preserve"> la</w:t>
      </w:r>
      <w:r w:rsidR="007F2FD1">
        <w:rPr>
          <w:rFonts w:ascii="Arial" w:hAnsi="Arial" w:cs="Arial"/>
          <w:lang w:val="es-MX"/>
        </w:rPr>
        <w:t xml:space="preserve">  </w:t>
      </w:r>
      <w:r w:rsidR="001C130C">
        <w:rPr>
          <w:rFonts w:ascii="Arial" w:hAnsi="Arial" w:cs="Arial"/>
          <w:lang w:val="es-MX"/>
        </w:rPr>
        <w:t xml:space="preserve"> temática</w:t>
      </w:r>
      <w:r w:rsidR="007F2FD1">
        <w:rPr>
          <w:rFonts w:ascii="Arial" w:hAnsi="Arial" w:cs="Arial"/>
          <w:lang w:val="es-MX"/>
        </w:rPr>
        <w:t xml:space="preserve">  </w:t>
      </w:r>
      <w:r w:rsidR="001C130C">
        <w:rPr>
          <w:rFonts w:ascii="Arial" w:hAnsi="Arial" w:cs="Arial"/>
          <w:lang w:val="es-MX"/>
        </w:rPr>
        <w:t xml:space="preserve"> de</w:t>
      </w:r>
      <w:r w:rsidR="007F2FD1">
        <w:rPr>
          <w:rFonts w:ascii="Arial" w:hAnsi="Arial" w:cs="Arial"/>
          <w:lang w:val="es-MX"/>
        </w:rPr>
        <w:t xml:space="preserve">  </w:t>
      </w:r>
      <w:r w:rsidR="001C130C">
        <w:rPr>
          <w:rFonts w:ascii="Arial" w:hAnsi="Arial" w:cs="Arial"/>
          <w:lang w:val="es-MX"/>
        </w:rPr>
        <w:t xml:space="preserve"> las</w:t>
      </w:r>
      <w:r w:rsidR="00372EC2">
        <w:rPr>
          <w:rFonts w:ascii="Arial" w:hAnsi="Arial" w:cs="Arial"/>
          <w:lang w:val="es-MX"/>
        </w:rPr>
        <w:t xml:space="preserve"> </w:t>
      </w:r>
      <w:r w:rsidR="001C130C">
        <w:rPr>
          <w:rFonts w:ascii="Arial" w:hAnsi="Arial" w:cs="Arial"/>
          <w:lang w:val="es-MX"/>
        </w:rPr>
        <w:t xml:space="preserve">Migraciones preparado por el Docente </w:t>
      </w:r>
      <w:r w:rsidR="007F2FD1">
        <w:rPr>
          <w:rFonts w:ascii="Arial" w:hAnsi="Arial" w:cs="Arial"/>
          <w:lang w:val="es-MX"/>
        </w:rPr>
        <w:t xml:space="preserve">   </w:t>
      </w:r>
    </w:p>
    <w:p w:rsidR="007F2FD1" w:rsidRDefault="007F2FD1" w:rsidP="001C130C">
      <w:pPr>
        <w:spacing w:line="360" w:lineRule="auto"/>
        <w:jc w:val="both"/>
        <w:rPr>
          <w:rFonts w:ascii="Arial" w:hAnsi="Arial" w:cs="Arial"/>
          <w:lang w:val="es-MX"/>
        </w:rPr>
      </w:pPr>
      <w:r>
        <w:rPr>
          <w:rFonts w:ascii="Arial" w:hAnsi="Arial" w:cs="Arial"/>
          <w:lang w:val="es-MX"/>
        </w:rPr>
        <w:t xml:space="preserve">            </w:t>
      </w:r>
      <w:r w:rsidR="001C130C">
        <w:rPr>
          <w:rFonts w:ascii="Arial" w:hAnsi="Arial" w:cs="Arial"/>
          <w:lang w:val="es-MX"/>
        </w:rPr>
        <w:t xml:space="preserve">Director del Proceso de </w:t>
      </w:r>
      <w:r>
        <w:rPr>
          <w:rFonts w:ascii="Arial" w:hAnsi="Arial" w:cs="Arial"/>
          <w:lang w:val="es-MX"/>
        </w:rPr>
        <w:t xml:space="preserve">  </w:t>
      </w:r>
      <w:r w:rsidR="001C130C">
        <w:rPr>
          <w:rFonts w:ascii="Arial" w:hAnsi="Arial" w:cs="Arial"/>
          <w:lang w:val="es-MX"/>
        </w:rPr>
        <w:t xml:space="preserve">Graduación del ciclo I – 2009, Escuela de Ciencias </w:t>
      </w:r>
      <w:r>
        <w:rPr>
          <w:rFonts w:ascii="Arial" w:hAnsi="Arial" w:cs="Arial"/>
          <w:lang w:val="es-MX"/>
        </w:rPr>
        <w:t xml:space="preserve">  </w:t>
      </w:r>
    </w:p>
    <w:p w:rsidR="007F2FD1" w:rsidRDefault="007F2FD1" w:rsidP="001C130C">
      <w:pPr>
        <w:spacing w:line="360" w:lineRule="auto"/>
        <w:jc w:val="both"/>
        <w:rPr>
          <w:rFonts w:ascii="Arial" w:hAnsi="Arial" w:cs="Arial"/>
          <w:lang w:val="es-MX"/>
        </w:rPr>
      </w:pPr>
      <w:r>
        <w:rPr>
          <w:rFonts w:ascii="Arial" w:hAnsi="Arial" w:cs="Arial"/>
          <w:lang w:val="es-MX"/>
        </w:rPr>
        <w:t xml:space="preserve">            </w:t>
      </w:r>
      <w:r w:rsidR="001C130C">
        <w:rPr>
          <w:rFonts w:ascii="Arial" w:hAnsi="Arial" w:cs="Arial"/>
          <w:lang w:val="es-MX"/>
        </w:rPr>
        <w:t xml:space="preserve">Sociales, de </w:t>
      </w:r>
      <w:r>
        <w:rPr>
          <w:rFonts w:ascii="Arial" w:hAnsi="Arial" w:cs="Arial"/>
          <w:lang w:val="es-MX"/>
        </w:rPr>
        <w:t xml:space="preserve">  </w:t>
      </w:r>
      <w:r w:rsidR="001C130C">
        <w:rPr>
          <w:rFonts w:ascii="Arial" w:hAnsi="Arial" w:cs="Arial"/>
          <w:lang w:val="es-MX"/>
        </w:rPr>
        <w:t xml:space="preserve">la </w:t>
      </w:r>
      <w:r>
        <w:rPr>
          <w:rFonts w:ascii="Arial" w:hAnsi="Arial" w:cs="Arial"/>
          <w:lang w:val="es-MX"/>
        </w:rPr>
        <w:t xml:space="preserve">    </w:t>
      </w:r>
      <w:r w:rsidR="001C130C">
        <w:rPr>
          <w:rFonts w:ascii="Arial" w:hAnsi="Arial" w:cs="Arial"/>
          <w:lang w:val="es-MX"/>
        </w:rPr>
        <w:t>Facultad de</w:t>
      </w:r>
      <w:r>
        <w:rPr>
          <w:rFonts w:ascii="Arial" w:hAnsi="Arial" w:cs="Arial"/>
          <w:lang w:val="es-MX"/>
        </w:rPr>
        <w:t xml:space="preserve"> </w:t>
      </w:r>
      <w:r w:rsidR="001C130C">
        <w:rPr>
          <w:rFonts w:ascii="Arial" w:hAnsi="Arial" w:cs="Arial"/>
          <w:lang w:val="es-MX"/>
        </w:rPr>
        <w:t xml:space="preserve"> Ciencias y Humanidades, </w:t>
      </w:r>
      <w:r>
        <w:rPr>
          <w:rFonts w:ascii="Arial" w:hAnsi="Arial" w:cs="Arial"/>
          <w:lang w:val="es-MX"/>
        </w:rPr>
        <w:t xml:space="preserve"> </w:t>
      </w:r>
      <w:r w:rsidR="001C130C">
        <w:rPr>
          <w:rFonts w:ascii="Arial" w:hAnsi="Arial" w:cs="Arial"/>
          <w:lang w:val="es-MX"/>
        </w:rPr>
        <w:t xml:space="preserve">Universidad de El </w:t>
      </w:r>
      <w:r>
        <w:rPr>
          <w:rFonts w:ascii="Arial" w:hAnsi="Arial" w:cs="Arial"/>
          <w:lang w:val="es-MX"/>
        </w:rPr>
        <w:t xml:space="preserve">  </w:t>
      </w:r>
    </w:p>
    <w:p w:rsidR="001C130C" w:rsidRDefault="007F2FD1" w:rsidP="001C130C">
      <w:pPr>
        <w:spacing w:line="360" w:lineRule="auto"/>
        <w:jc w:val="both"/>
        <w:rPr>
          <w:rFonts w:ascii="Arial" w:hAnsi="Arial" w:cs="Arial"/>
          <w:lang w:val="es-MX"/>
        </w:rPr>
      </w:pPr>
      <w:r>
        <w:rPr>
          <w:rFonts w:ascii="Arial" w:hAnsi="Arial" w:cs="Arial"/>
          <w:lang w:val="es-MX"/>
        </w:rPr>
        <w:t xml:space="preserve">            </w:t>
      </w:r>
      <w:r w:rsidR="001C130C">
        <w:rPr>
          <w:rFonts w:ascii="Arial" w:hAnsi="Arial" w:cs="Arial"/>
          <w:lang w:val="es-MX"/>
        </w:rPr>
        <w:t xml:space="preserve">Salvador. 2009. </w:t>
      </w:r>
      <w:r w:rsidR="00931558">
        <w:rPr>
          <w:rFonts w:ascii="Arial" w:hAnsi="Arial" w:cs="Arial"/>
          <w:lang w:val="es-MX"/>
        </w:rPr>
        <w:t>P</w:t>
      </w:r>
      <w:r w:rsidR="00B91D5A">
        <w:rPr>
          <w:rFonts w:ascii="Arial" w:hAnsi="Arial" w:cs="Arial"/>
          <w:lang w:val="es-MX"/>
        </w:rPr>
        <w:t>á</w:t>
      </w:r>
      <w:r w:rsidR="00931558">
        <w:rPr>
          <w:rFonts w:ascii="Arial" w:hAnsi="Arial" w:cs="Arial"/>
          <w:lang w:val="es-MX"/>
        </w:rPr>
        <w:t>gs.</w:t>
      </w:r>
      <w:r w:rsidR="001C130C">
        <w:rPr>
          <w:rFonts w:ascii="Arial" w:hAnsi="Arial" w:cs="Arial"/>
          <w:lang w:val="es-MX"/>
        </w:rPr>
        <w:t xml:space="preserve"> </w:t>
      </w:r>
      <w:r w:rsidR="00907E0E">
        <w:rPr>
          <w:rFonts w:ascii="Arial" w:hAnsi="Arial" w:cs="Arial"/>
          <w:lang w:val="es-MX"/>
        </w:rPr>
        <w:t>3</w:t>
      </w:r>
      <w:r w:rsidR="00931558">
        <w:rPr>
          <w:rFonts w:ascii="Arial" w:hAnsi="Arial" w:cs="Arial"/>
          <w:lang w:val="es-MX"/>
        </w:rPr>
        <w:t>0</w:t>
      </w:r>
      <w:r w:rsidR="001F622B">
        <w:rPr>
          <w:rFonts w:ascii="Arial" w:hAnsi="Arial" w:cs="Arial"/>
          <w:lang w:val="es-MX"/>
        </w:rPr>
        <w:t>.</w:t>
      </w:r>
      <w:r w:rsidR="001C130C">
        <w:rPr>
          <w:rFonts w:ascii="Arial" w:hAnsi="Arial" w:cs="Arial"/>
          <w:lang w:val="es-MX"/>
        </w:rPr>
        <w:t xml:space="preserve">     </w:t>
      </w:r>
      <w:r w:rsidR="001C130C">
        <w:rPr>
          <w:rFonts w:ascii="Arial" w:hAnsi="Arial" w:cs="Arial"/>
          <w:lang w:val="es-MX"/>
        </w:rPr>
        <w:tab/>
      </w:r>
      <w:r w:rsidR="001C130C">
        <w:rPr>
          <w:rFonts w:ascii="Arial" w:hAnsi="Arial" w:cs="Arial"/>
          <w:lang w:val="es-MX"/>
        </w:rPr>
        <w:tab/>
      </w:r>
    </w:p>
    <w:p w:rsidR="007F2FD1" w:rsidRDefault="001C130C" w:rsidP="00872BCA">
      <w:pPr>
        <w:tabs>
          <w:tab w:val="left" w:pos="940"/>
        </w:tabs>
        <w:spacing w:line="360" w:lineRule="auto"/>
        <w:rPr>
          <w:rFonts w:ascii="Arial" w:hAnsi="Arial" w:cs="Arial"/>
        </w:rPr>
      </w:pPr>
      <w:r>
        <w:rPr>
          <w:rFonts w:ascii="Arial" w:hAnsi="Arial" w:cs="Arial"/>
        </w:rPr>
        <w:t xml:space="preserve">     </w:t>
      </w:r>
    </w:p>
    <w:p w:rsidR="007F2FD1" w:rsidRDefault="007F2FD1" w:rsidP="007F2FD1">
      <w:pPr>
        <w:spacing w:line="360" w:lineRule="auto"/>
        <w:jc w:val="both"/>
        <w:rPr>
          <w:rFonts w:ascii="Arial" w:hAnsi="Arial" w:cs="Arial"/>
          <w:lang w:val="es-MX"/>
        </w:rPr>
      </w:pPr>
      <w:r>
        <w:rPr>
          <w:rFonts w:ascii="Arial" w:hAnsi="Arial" w:cs="Arial"/>
        </w:rPr>
        <w:t xml:space="preserve">     2.</w:t>
      </w:r>
      <w:r w:rsidR="00A05580">
        <w:rPr>
          <w:rFonts w:ascii="Arial" w:hAnsi="Arial" w:cs="Arial"/>
        </w:rPr>
        <w:t>8</w:t>
      </w:r>
      <w:r>
        <w:rPr>
          <w:rFonts w:ascii="Arial" w:hAnsi="Arial" w:cs="Arial"/>
        </w:rPr>
        <w:t xml:space="preserve">. </w:t>
      </w:r>
      <w:r>
        <w:rPr>
          <w:rFonts w:ascii="Arial" w:hAnsi="Arial" w:cs="Arial"/>
          <w:lang w:val="es-MX"/>
        </w:rPr>
        <w:t xml:space="preserve">SIERRA BRAVO, </w:t>
      </w:r>
      <w:proofErr w:type="spellStart"/>
      <w:r>
        <w:rPr>
          <w:rFonts w:ascii="Arial" w:hAnsi="Arial" w:cs="Arial"/>
          <w:lang w:val="es-MX"/>
        </w:rPr>
        <w:t>Restituto</w:t>
      </w:r>
      <w:proofErr w:type="spellEnd"/>
      <w:r>
        <w:rPr>
          <w:rFonts w:ascii="Arial" w:hAnsi="Arial" w:cs="Arial"/>
          <w:lang w:val="es-MX"/>
        </w:rPr>
        <w:t xml:space="preserve">: “Técnicas </w:t>
      </w:r>
      <w:r w:rsidR="00571537">
        <w:rPr>
          <w:rFonts w:ascii="Arial" w:hAnsi="Arial" w:cs="Arial"/>
          <w:lang w:val="es-MX"/>
        </w:rPr>
        <w:t xml:space="preserve">  </w:t>
      </w:r>
      <w:r>
        <w:rPr>
          <w:rFonts w:ascii="Arial" w:hAnsi="Arial" w:cs="Arial"/>
          <w:lang w:val="es-MX"/>
        </w:rPr>
        <w:t xml:space="preserve">de </w:t>
      </w:r>
      <w:r w:rsidR="00571537">
        <w:rPr>
          <w:rFonts w:ascii="Arial" w:hAnsi="Arial" w:cs="Arial"/>
          <w:lang w:val="es-MX"/>
        </w:rPr>
        <w:t xml:space="preserve"> </w:t>
      </w:r>
      <w:r>
        <w:rPr>
          <w:rFonts w:ascii="Arial" w:hAnsi="Arial" w:cs="Arial"/>
          <w:lang w:val="es-MX"/>
        </w:rPr>
        <w:t xml:space="preserve">Investigación Social, </w:t>
      </w:r>
      <w:r w:rsidR="00571537">
        <w:rPr>
          <w:rFonts w:ascii="Arial" w:hAnsi="Arial" w:cs="Arial"/>
          <w:lang w:val="es-MX"/>
        </w:rPr>
        <w:t xml:space="preserve"> </w:t>
      </w:r>
      <w:r>
        <w:rPr>
          <w:rFonts w:ascii="Arial" w:hAnsi="Arial" w:cs="Arial"/>
          <w:lang w:val="es-MX"/>
        </w:rPr>
        <w:t xml:space="preserve">teoría </w:t>
      </w:r>
      <w:r w:rsidR="00571537">
        <w:rPr>
          <w:rFonts w:ascii="Arial" w:hAnsi="Arial" w:cs="Arial"/>
          <w:lang w:val="es-MX"/>
        </w:rPr>
        <w:t xml:space="preserve">  </w:t>
      </w:r>
      <w:r>
        <w:rPr>
          <w:rFonts w:ascii="Arial" w:hAnsi="Arial" w:cs="Arial"/>
          <w:lang w:val="es-MX"/>
        </w:rPr>
        <w:t xml:space="preserve">y    </w:t>
      </w:r>
    </w:p>
    <w:p w:rsidR="007F2FD1" w:rsidRDefault="007F2FD1" w:rsidP="007F2FD1">
      <w:pPr>
        <w:spacing w:line="360" w:lineRule="auto"/>
        <w:jc w:val="both"/>
        <w:rPr>
          <w:rFonts w:ascii="Arial" w:hAnsi="Arial" w:cs="Arial"/>
          <w:lang w:val="es-MX"/>
        </w:rPr>
      </w:pPr>
      <w:r>
        <w:rPr>
          <w:rFonts w:ascii="Arial" w:hAnsi="Arial" w:cs="Arial"/>
          <w:lang w:val="es-MX"/>
        </w:rPr>
        <w:t xml:space="preserve">            </w:t>
      </w:r>
      <w:proofErr w:type="gramStart"/>
      <w:r>
        <w:rPr>
          <w:rFonts w:ascii="Arial" w:hAnsi="Arial" w:cs="Arial"/>
          <w:lang w:val="es-MX"/>
        </w:rPr>
        <w:t>ejercicios</w:t>
      </w:r>
      <w:proofErr w:type="gramEnd"/>
      <w:r>
        <w:rPr>
          <w:rFonts w:ascii="Arial" w:hAnsi="Arial" w:cs="Arial"/>
          <w:lang w:val="es-MX"/>
        </w:rPr>
        <w:t>”, Editorial. Paraninfo, Madrid, España, 1976, Pág. 715</w:t>
      </w:r>
      <w:r w:rsidR="001F622B">
        <w:rPr>
          <w:rFonts w:ascii="Arial" w:hAnsi="Arial" w:cs="Arial"/>
          <w:lang w:val="es-MX"/>
        </w:rPr>
        <w:t>.</w:t>
      </w:r>
    </w:p>
    <w:p w:rsidR="007F2FD1" w:rsidRPr="007F2FD1" w:rsidRDefault="007F2FD1" w:rsidP="00872BCA">
      <w:pPr>
        <w:tabs>
          <w:tab w:val="left" w:pos="940"/>
        </w:tabs>
        <w:spacing w:line="360" w:lineRule="auto"/>
        <w:rPr>
          <w:rFonts w:ascii="Arial" w:hAnsi="Arial" w:cs="Arial"/>
          <w:lang w:val="es-MX"/>
        </w:rPr>
      </w:pPr>
    </w:p>
    <w:p w:rsidR="00571537" w:rsidRDefault="007F2FD1" w:rsidP="00872BCA">
      <w:pPr>
        <w:spacing w:line="360" w:lineRule="auto"/>
        <w:jc w:val="both"/>
        <w:rPr>
          <w:rFonts w:ascii="Arial" w:hAnsi="Arial" w:cs="Arial"/>
        </w:rPr>
      </w:pPr>
      <w:r>
        <w:rPr>
          <w:rFonts w:ascii="Arial" w:hAnsi="Arial" w:cs="Arial"/>
        </w:rPr>
        <w:t xml:space="preserve">     2.</w:t>
      </w:r>
      <w:r w:rsidR="00A05580">
        <w:rPr>
          <w:rFonts w:ascii="Arial" w:hAnsi="Arial" w:cs="Arial"/>
        </w:rPr>
        <w:t>9</w:t>
      </w:r>
      <w:r>
        <w:rPr>
          <w:rFonts w:ascii="Arial" w:hAnsi="Arial" w:cs="Arial"/>
        </w:rPr>
        <w:t>. DYGESTIC, Encuesta de Hogares M</w:t>
      </w:r>
      <w:r w:rsidR="00583DF5">
        <w:rPr>
          <w:rFonts w:ascii="Arial" w:hAnsi="Arial" w:cs="Arial"/>
        </w:rPr>
        <w:t>ú</w:t>
      </w:r>
      <w:r>
        <w:rPr>
          <w:rFonts w:ascii="Arial" w:hAnsi="Arial" w:cs="Arial"/>
        </w:rPr>
        <w:t xml:space="preserve">ltiples, </w:t>
      </w:r>
      <w:r w:rsidR="00583DF5">
        <w:rPr>
          <w:rFonts w:ascii="Arial" w:hAnsi="Arial" w:cs="Arial"/>
        </w:rPr>
        <w:t xml:space="preserve">Ministerio de Economía,             </w:t>
      </w:r>
      <w:r w:rsidR="00571537">
        <w:rPr>
          <w:rFonts w:ascii="Arial" w:hAnsi="Arial" w:cs="Arial"/>
        </w:rPr>
        <w:t xml:space="preserve"> </w:t>
      </w:r>
    </w:p>
    <w:p w:rsidR="007F2FD1" w:rsidRDefault="00571537" w:rsidP="00872BCA">
      <w:pPr>
        <w:spacing w:line="360" w:lineRule="auto"/>
        <w:jc w:val="both"/>
        <w:rPr>
          <w:rFonts w:ascii="Arial" w:hAnsi="Arial" w:cs="Arial"/>
        </w:rPr>
      </w:pPr>
      <w:r>
        <w:rPr>
          <w:rFonts w:ascii="Arial" w:hAnsi="Arial" w:cs="Arial"/>
        </w:rPr>
        <w:t xml:space="preserve">            </w:t>
      </w:r>
      <w:r w:rsidR="00583DF5">
        <w:rPr>
          <w:rFonts w:ascii="Arial" w:hAnsi="Arial" w:cs="Arial"/>
        </w:rPr>
        <w:t>El Salvador,</w:t>
      </w:r>
      <w:r w:rsidR="00583DF5" w:rsidRPr="00583DF5">
        <w:rPr>
          <w:rFonts w:ascii="Arial" w:hAnsi="Arial" w:cs="Arial"/>
        </w:rPr>
        <w:t xml:space="preserve"> </w:t>
      </w:r>
      <w:r w:rsidR="00583DF5">
        <w:rPr>
          <w:rFonts w:ascii="Arial" w:hAnsi="Arial" w:cs="Arial"/>
        </w:rPr>
        <w:t>2009, 508</w:t>
      </w:r>
      <w:r w:rsidR="001F622B">
        <w:rPr>
          <w:rFonts w:ascii="Arial" w:hAnsi="Arial" w:cs="Arial"/>
        </w:rPr>
        <w:t>.</w:t>
      </w:r>
      <w:r w:rsidR="00583DF5">
        <w:rPr>
          <w:rFonts w:ascii="Arial" w:hAnsi="Arial" w:cs="Arial"/>
        </w:rPr>
        <w:t xml:space="preserve"> </w:t>
      </w:r>
    </w:p>
    <w:p w:rsidR="007F2FD1" w:rsidRDefault="007F2FD1" w:rsidP="00872BCA">
      <w:pPr>
        <w:tabs>
          <w:tab w:val="left" w:pos="940"/>
        </w:tabs>
        <w:spacing w:line="360" w:lineRule="auto"/>
        <w:rPr>
          <w:rFonts w:ascii="Arial" w:hAnsi="Arial" w:cs="Arial"/>
        </w:rPr>
      </w:pPr>
    </w:p>
    <w:p w:rsidR="00583DF5" w:rsidRDefault="00583DF5" w:rsidP="00583DF5">
      <w:pPr>
        <w:tabs>
          <w:tab w:val="left" w:pos="940"/>
        </w:tabs>
        <w:spacing w:line="360" w:lineRule="auto"/>
        <w:rPr>
          <w:rFonts w:ascii="Arial" w:hAnsi="Arial" w:cs="Arial"/>
        </w:rPr>
      </w:pPr>
      <w:r>
        <w:rPr>
          <w:rFonts w:ascii="Arial" w:hAnsi="Arial" w:cs="Arial"/>
        </w:rPr>
        <w:t xml:space="preserve">     2.</w:t>
      </w:r>
      <w:r w:rsidR="00A05580">
        <w:rPr>
          <w:rFonts w:ascii="Arial" w:hAnsi="Arial" w:cs="Arial"/>
        </w:rPr>
        <w:t>10</w:t>
      </w:r>
      <w:r>
        <w:rPr>
          <w:rFonts w:ascii="Arial" w:hAnsi="Arial" w:cs="Arial"/>
        </w:rPr>
        <w:t xml:space="preserve">. DIARIO DE HOY: Según Encuesta UNICEF el cuarenta de los jóvenes </w:t>
      </w:r>
    </w:p>
    <w:p w:rsidR="00583DF5" w:rsidRDefault="00583DF5" w:rsidP="00583DF5">
      <w:pPr>
        <w:tabs>
          <w:tab w:val="left" w:pos="940"/>
        </w:tabs>
        <w:spacing w:line="360" w:lineRule="auto"/>
        <w:rPr>
          <w:rFonts w:ascii="Arial" w:hAnsi="Arial" w:cs="Arial"/>
        </w:rPr>
      </w:pPr>
      <w:r>
        <w:rPr>
          <w:rFonts w:ascii="Arial" w:hAnsi="Arial" w:cs="Arial"/>
        </w:rPr>
        <w:t xml:space="preserve">             </w:t>
      </w:r>
      <w:r w:rsidR="00571537">
        <w:rPr>
          <w:rFonts w:ascii="Arial" w:hAnsi="Arial" w:cs="Arial"/>
        </w:rPr>
        <w:t xml:space="preserve"> </w:t>
      </w:r>
      <w:proofErr w:type="gramStart"/>
      <w:r>
        <w:rPr>
          <w:rFonts w:ascii="Arial" w:hAnsi="Arial" w:cs="Arial"/>
        </w:rPr>
        <w:t>dispuestos</w:t>
      </w:r>
      <w:proofErr w:type="gramEnd"/>
      <w:r>
        <w:rPr>
          <w:rFonts w:ascii="Arial" w:hAnsi="Arial" w:cs="Arial"/>
        </w:rPr>
        <w:t xml:space="preserve"> </w:t>
      </w:r>
      <w:r w:rsidR="00F63353">
        <w:rPr>
          <w:rFonts w:ascii="Arial" w:hAnsi="Arial" w:cs="Arial"/>
        </w:rPr>
        <w:t xml:space="preserve"> </w:t>
      </w:r>
      <w:r>
        <w:rPr>
          <w:rFonts w:ascii="Arial" w:hAnsi="Arial" w:cs="Arial"/>
        </w:rPr>
        <w:t>a</w:t>
      </w:r>
      <w:r w:rsidR="00F63353">
        <w:rPr>
          <w:rFonts w:ascii="Arial" w:hAnsi="Arial" w:cs="Arial"/>
        </w:rPr>
        <w:t xml:space="preserve"> </w:t>
      </w:r>
      <w:r>
        <w:rPr>
          <w:rFonts w:ascii="Arial" w:hAnsi="Arial" w:cs="Arial"/>
        </w:rPr>
        <w:t xml:space="preserve"> irse del país, Artículo,</w:t>
      </w:r>
      <w:r w:rsidR="00F63353">
        <w:rPr>
          <w:rFonts w:ascii="Arial" w:hAnsi="Arial" w:cs="Arial"/>
        </w:rPr>
        <w:t xml:space="preserve"> El Salvador, 2008, Pág.30</w:t>
      </w:r>
      <w:r w:rsidR="001F622B">
        <w:rPr>
          <w:rFonts w:ascii="Arial" w:hAnsi="Arial" w:cs="Arial"/>
        </w:rPr>
        <w:t>.</w:t>
      </w:r>
      <w:r w:rsidR="00F63353">
        <w:rPr>
          <w:rFonts w:ascii="Arial" w:hAnsi="Arial" w:cs="Arial"/>
        </w:rPr>
        <w:t xml:space="preserve"> </w:t>
      </w:r>
      <w:r>
        <w:rPr>
          <w:rFonts w:ascii="Arial" w:hAnsi="Arial" w:cs="Arial"/>
        </w:rPr>
        <w:t xml:space="preserve">    </w:t>
      </w:r>
    </w:p>
    <w:p w:rsidR="00583DF5" w:rsidRDefault="00583DF5" w:rsidP="00872BCA">
      <w:pPr>
        <w:tabs>
          <w:tab w:val="left" w:pos="940"/>
        </w:tabs>
        <w:spacing w:line="360" w:lineRule="auto"/>
        <w:rPr>
          <w:rFonts w:ascii="Arial" w:hAnsi="Arial" w:cs="Arial"/>
        </w:rPr>
      </w:pPr>
    </w:p>
    <w:p w:rsidR="00583DF5" w:rsidRDefault="007F2FD1" w:rsidP="007F2FD1">
      <w:pPr>
        <w:tabs>
          <w:tab w:val="left" w:pos="940"/>
        </w:tabs>
        <w:spacing w:line="360" w:lineRule="auto"/>
        <w:rPr>
          <w:rFonts w:ascii="Arial" w:hAnsi="Arial" w:cs="Arial"/>
        </w:rPr>
      </w:pPr>
      <w:r>
        <w:rPr>
          <w:rFonts w:ascii="Arial" w:hAnsi="Arial" w:cs="Arial"/>
        </w:rPr>
        <w:t xml:space="preserve">     2.</w:t>
      </w:r>
      <w:r w:rsidR="00583DF5">
        <w:rPr>
          <w:rFonts w:ascii="Arial" w:hAnsi="Arial" w:cs="Arial"/>
        </w:rPr>
        <w:t>1</w:t>
      </w:r>
      <w:r w:rsidR="00A05580">
        <w:rPr>
          <w:rFonts w:ascii="Arial" w:hAnsi="Arial" w:cs="Arial"/>
        </w:rPr>
        <w:t>1</w:t>
      </w:r>
      <w:r w:rsidR="00583DF5">
        <w:rPr>
          <w:rFonts w:ascii="Arial" w:hAnsi="Arial" w:cs="Arial"/>
        </w:rPr>
        <w:t xml:space="preserve">. </w:t>
      </w:r>
      <w:r>
        <w:rPr>
          <w:rFonts w:ascii="Arial" w:hAnsi="Arial" w:cs="Arial"/>
        </w:rPr>
        <w:t xml:space="preserve">MARINERO TRUJILLO, Edgar Antonio: Diseño de Investigación Social </w:t>
      </w:r>
    </w:p>
    <w:p w:rsidR="00583DF5" w:rsidRDefault="00583DF5" w:rsidP="007F2FD1">
      <w:pPr>
        <w:tabs>
          <w:tab w:val="left" w:pos="940"/>
        </w:tabs>
        <w:spacing w:line="360" w:lineRule="auto"/>
        <w:rPr>
          <w:rFonts w:ascii="Arial" w:hAnsi="Arial" w:cs="Arial"/>
        </w:rPr>
      </w:pPr>
      <w:r>
        <w:rPr>
          <w:rFonts w:ascii="Arial" w:hAnsi="Arial" w:cs="Arial"/>
        </w:rPr>
        <w:t xml:space="preserve">              </w:t>
      </w:r>
      <w:proofErr w:type="gramStart"/>
      <w:r w:rsidR="007F2FD1">
        <w:rPr>
          <w:rFonts w:ascii="Arial" w:hAnsi="Arial" w:cs="Arial"/>
        </w:rPr>
        <w:t>sobre</w:t>
      </w:r>
      <w:proofErr w:type="gramEnd"/>
      <w:r w:rsidR="007F2FD1">
        <w:rPr>
          <w:rFonts w:ascii="Arial" w:hAnsi="Arial" w:cs="Arial"/>
        </w:rPr>
        <w:t xml:space="preserve"> </w:t>
      </w:r>
      <w:r>
        <w:rPr>
          <w:rFonts w:ascii="Arial" w:hAnsi="Arial" w:cs="Arial"/>
        </w:rPr>
        <w:t xml:space="preserve">  </w:t>
      </w:r>
      <w:r w:rsidR="007F2FD1">
        <w:rPr>
          <w:rFonts w:ascii="Arial" w:hAnsi="Arial" w:cs="Arial"/>
        </w:rPr>
        <w:t xml:space="preserve">Estudiantes   de   Educación   Media   de  la   Zona </w:t>
      </w:r>
      <w:r>
        <w:rPr>
          <w:rFonts w:ascii="Arial" w:hAnsi="Arial" w:cs="Arial"/>
        </w:rPr>
        <w:t xml:space="preserve">  </w:t>
      </w:r>
      <w:r w:rsidR="007F2FD1">
        <w:rPr>
          <w:rFonts w:ascii="Arial" w:hAnsi="Arial" w:cs="Arial"/>
        </w:rPr>
        <w:t xml:space="preserve"> Urbana  de  </w:t>
      </w:r>
    </w:p>
    <w:p w:rsidR="00583DF5" w:rsidRDefault="00583DF5" w:rsidP="007F2FD1">
      <w:pPr>
        <w:tabs>
          <w:tab w:val="left" w:pos="940"/>
        </w:tabs>
        <w:spacing w:line="360" w:lineRule="auto"/>
        <w:rPr>
          <w:rFonts w:ascii="Arial" w:hAnsi="Arial" w:cs="Arial"/>
        </w:rPr>
      </w:pPr>
      <w:r>
        <w:rPr>
          <w:rFonts w:ascii="Arial" w:hAnsi="Arial" w:cs="Arial"/>
        </w:rPr>
        <w:t xml:space="preserve">              </w:t>
      </w:r>
      <w:r w:rsidR="007F2FD1">
        <w:rPr>
          <w:rFonts w:ascii="Arial" w:hAnsi="Arial" w:cs="Arial"/>
        </w:rPr>
        <w:t xml:space="preserve">Municipio </w:t>
      </w:r>
      <w:r>
        <w:rPr>
          <w:rFonts w:ascii="Arial" w:hAnsi="Arial" w:cs="Arial"/>
        </w:rPr>
        <w:t xml:space="preserve">   </w:t>
      </w:r>
      <w:r w:rsidR="007F2FD1">
        <w:rPr>
          <w:rFonts w:ascii="Arial" w:hAnsi="Arial" w:cs="Arial"/>
        </w:rPr>
        <w:t>de  Soyapango, por</w:t>
      </w:r>
      <w:r>
        <w:rPr>
          <w:rFonts w:ascii="Arial" w:hAnsi="Arial" w:cs="Arial"/>
        </w:rPr>
        <w:t xml:space="preserve">   </w:t>
      </w:r>
      <w:r w:rsidR="007F2FD1">
        <w:rPr>
          <w:rFonts w:ascii="Arial" w:hAnsi="Arial" w:cs="Arial"/>
        </w:rPr>
        <w:t xml:space="preserve"> emigrar </w:t>
      </w:r>
      <w:r>
        <w:rPr>
          <w:rFonts w:ascii="Arial" w:hAnsi="Arial" w:cs="Arial"/>
        </w:rPr>
        <w:t xml:space="preserve"> </w:t>
      </w:r>
      <w:r w:rsidR="007F2FD1">
        <w:rPr>
          <w:rFonts w:ascii="Arial" w:hAnsi="Arial" w:cs="Arial"/>
        </w:rPr>
        <w:t xml:space="preserve">a </w:t>
      </w:r>
      <w:r>
        <w:rPr>
          <w:rFonts w:ascii="Arial" w:hAnsi="Arial" w:cs="Arial"/>
        </w:rPr>
        <w:t xml:space="preserve">  </w:t>
      </w:r>
      <w:r w:rsidR="007F2FD1">
        <w:rPr>
          <w:rFonts w:ascii="Arial" w:hAnsi="Arial" w:cs="Arial"/>
        </w:rPr>
        <w:t>los</w:t>
      </w:r>
      <w:r>
        <w:rPr>
          <w:rFonts w:ascii="Arial" w:hAnsi="Arial" w:cs="Arial"/>
        </w:rPr>
        <w:t xml:space="preserve">  </w:t>
      </w:r>
      <w:r w:rsidR="007F2FD1">
        <w:rPr>
          <w:rFonts w:ascii="Arial" w:hAnsi="Arial" w:cs="Arial"/>
        </w:rPr>
        <w:t xml:space="preserve"> Estados</w:t>
      </w:r>
      <w:r>
        <w:rPr>
          <w:rFonts w:ascii="Arial" w:hAnsi="Arial" w:cs="Arial"/>
        </w:rPr>
        <w:t xml:space="preserve">  </w:t>
      </w:r>
      <w:r w:rsidR="007F2FD1">
        <w:rPr>
          <w:rFonts w:ascii="Arial" w:hAnsi="Arial" w:cs="Arial"/>
        </w:rPr>
        <w:t xml:space="preserve"> Unidos </w:t>
      </w:r>
      <w:r>
        <w:rPr>
          <w:rFonts w:ascii="Arial" w:hAnsi="Arial" w:cs="Arial"/>
        </w:rPr>
        <w:t xml:space="preserve"> </w:t>
      </w:r>
      <w:r w:rsidR="007F2FD1">
        <w:rPr>
          <w:rFonts w:ascii="Arial" w:hAnsi="Arial" w:cs="Arial"/>
        </w:rPr>
        <w:t xml:space="preserve">de </w:t>
      </w:r>
    </w:p>
    <w:p w:rsidR="00583DF5" w:rsidRDefault="00583DF5" w:rsidP="007F2FD1">
      <w:pPr>
        <w:tabs>
          <w:tab w:val="left" w:pos="940"/>
        </w:tabs>
        <w:spacing w:line="360" w:lineRule="auto"/>
        <w:rPr>
          <w:rFonts w:ascii="Arial" w:hAnsi="Arial" w:cs="Arial"/>
        </w:rPr>
      </w:pPr>
      <w:r>
        <w:rPr>
          <w:rFonts w:ascii="Arial" w:hAnsi="Arial" w:cs="Arial"/>
        </w:rPr>
        <w:t xml:space="preserve">              </w:t>
      </w:r>
      <w:r w:rsidR="007F2FD1">
        <w:rPr>
          <w:rFonts w:ascii="Arial" w:hAnsi="Arial" w:cs="Arial"/>
        </w:rPr>
        <w:t>Norteamérica, 2010, Pág. 128</w:t>
      </w:r>
      <w:r w:rsidR="001F622B">
        <w:rPr>
          <w:rFonts w:ascii="Arial" w:hAnsi="Arial" w:cs="Arial"/>
        </w:rPr>
        <w:t>.</w:t>
      </w:r>
    </w:p>
    <w:p w:rsidR="00583DF5" w:rsidRDefault="00583DF5" w:rsidP="007F2FD1">
      <w:pPr>
        <w:tabs>
          <w:tab w:val="left" w:pos="940"/>
        </w:tabs>
        <w:spacing w:line="360" w:lineRule="auto"/>
        <w:rPr>
          <w:rFonts w:ascii="Arial" w:hAnsi="Arial" w:cs="Arial"/>
        </w:rPr>
      </w:pPr>
    </w:p>
    <w:p w:rsidR="007F2FD1" w:rsidRDefault="00583DF5" w:rsidP="007F2FD1">
      <w:pPr>
        <w:tabs>
          <w:tab w:val="left" w:pos="940"/>
        </w:tabs>
        <w:spacing w:line="360" w:lineRule="auto"/>
        <w:rPr>
          <w:rFonts w:ascii="Arial" w:hAnsi="Arial" w:cs="Arial"/>
        </w:rPr>
      </w:pPr>
      <w:r>
        <w:rPr>
          <w:rFonts w:ascii="Arial" w:hAnsi="Arial" w:cs="Arial"/>
        </w:rPr>
        <w:t xml:space="preserve">     </w:t>
      </w:r>
    </w:p>
    <w:p w:rsidR="007F2FD1" w:rsidRDefault="007F2FD1" w:rsidP="007F2FD1">
      <w:pPr>
        <w:tabs>
          <w:tab w:val="left" w:pos="940"/>
        </w:tabs>
        <w:spacing w:line="360" w:lineRule="auto"/>
        <w:rPr>
          <w:rFonts w:ascii="Arial" w:hAnsi="Arial" w:cs="Arial"/>
        </w:rPr>
      </w:pPr>
    </w:p>
    <w:p w:rsidR="001C130C" w:rsidRDefault="001C130C" w:rsidP="001C130C">
      <w:pPr>
        <w:tabs>
          <w:tab w:val="left" w:pos="940"/>
        </w:tabs>
        <w:rPr>
          <w:rFonts w:ascii="Arial" w:hAnsi="Arial" w:cs="Arial"/>
        </w:rPr>
      </w:pPr>
      <w:r>
        <w:rPr>
          <w:rFonts w:ascii="Arial" w:hAnsi="Arial" w:cs="Arial"/>
        </w:rPr>
        <w:t xml:space="preserve">   </w:t>
      </w:r>
    </w:p>
    <w:p w:rsidR="00907E0E" w:rsidRDefault="001C130C" w:rsidP="007F2FD1">
      <w:pPr>
        <w:spacing w:line="360" w:lineRule="auto"/>
        <w:jc w:val="both"/>
        <w:rPr>
          <w:rFonts w:ascii="Arial" w:hAnsi="Arial" w:cs="Arial"/>
          <w:lang w:val="es-MX"/>
        </w:rPr>
      </w:pPr>
      <w:r>
        <w:rPr>
          <w:rFonts w:ascii="Arial" w:hAnsi="Arial" w:cs="Arial"/>
        </w:rPr>
        <w:t xml:space="preserve">    </w:t>
      </w:r>
      <w:r w:rsidR="00B91D5A">
        <w:rPr>
          <w:rFonts w:ascii="Arial" w:hAnsi="Arial" w:cs="Arial"/>
        </w:rPr>
        <w:t xml:space="preserve"> </w:t>
      </w:r>
    </w:p>
    <w:p w:rsidR="00907E0E" w:rsidRDefault="00907E0E" w:rsidP="001C130C">
      <w:pPr>
        <w:tabs>
          <w:tab w:val="left" w:pos="940"/>
        </w:tabs>
        <w:rPr>
          <w:rFonts w:ascii="Arial" w:hAnsi="Arial" w:cs="Arial"/>
        </w:rPr>
      </w:pPr>
    </w:p>
    <w:p w:rsidR="001C130C" w:rsidRDefault="00907E0E" w:rsidP="00907E0E">
      <w:pPr>
        <w:tabs>
          <w:tab w:val="left" w:pos="940"/>
        </w:tabs>
        <w:rPr>
          <w:rFonts w:ascii="Arial" w:hAnsi="Arial" w:cs="Arial"/>
        </w:rPr>
      </w:pPr>
      <w:r>
        <w:rPr>
          <w:rFonts w:ascii="Arial" w:hAnsi="Arial" w:cs="Arial"/>
        </w:rPr>
        <w:t xml:space="preserve">             </w:t>
      </w:r>
    </w:p>
    <w:p w:rsidR="00372EC2" w:rsidRDefault="00372EC2" w:rsidP="001C130C">
      <w:pPr>
        <w:rPr>
          <w:rFonts w:ascii="Arial" w:hAnsi="Arial" w:cs="Arial"/>
        </w:rPr>
      </w:pPr>
    </w:p>
    <w:p w:rsidR="00F63353" w:rsidRDefault="00A05580" w:rsidP="00A05580">
      <w:pPr>
        <w:rPr>
          <w:rFonts w:ascii="Arial" w:hAnsi="Arial" w:cs="Arial"/>
          <w:lang w:val="es-MX"/>
        </w:rPr>
      </w:pPr>
      <w:r>
        <w:rPr>
          <w:rFonts w:ascii="Arial" w:hAnsi="Arial" w:cs="Arial"/>
        </w:rPr>
        <w:t xml:space="preserve">   </w:t>
      </w:r>
    </w:p>
    <w:p w:rsidR="00A8744C" w:rsidRDefault="00F60C92" w:rsidP="00350733">
      <w:pPr>
        <w:tabs>
          <w:tab w:val="left" w:pos="1305"/>
        </w:tabs>
        <w:rPr>
          <w:rFonts w:ascii="Arial" w:hAnsi="Arial" w:cs="Arial"/>
          <w:lang w:val="es-MX"/>
        </w:rPr>
      </w:pPr>
      <w:r>
        <w:rPr>
          <w:rFonts w:ascii="Arial" w:hAnsi="Arial" w:cs="Arial"/>
          <w:noProof/>
          <w:lang w:val="es-SV" w:eastAsia="es-SV"/>
        </w:rPr>
        <w:drawing>
          <wp:anchor distT="0" distB="0" distL="114300" distR="114300" simplePos="0" relativeHeight="251639808" behindDoc="0" locked="0" layoutInCell="1" allowOverlap="1">
            <wp:simplePos x="0" y="0"/>
            <wp:positionH relativeFrom="column">
              <wp:posOffset>457200</wp:posOffset>
            </wp:positionH>
            <wp:positionV relativeFrom="paragraph">
              <wp:posOffset>-34290</wp:posOffset>
            </wp:positionV>
            <wp:extent cx="3165475" cy="1583055"/>
            <wp:effectExtent l="19050" t="19050" r="15875" b="17145"/>
            <wp:wrapSquare wrapText="bothSides"/>
            <wp:docPr id="91" name="Picture 2" descr="http://www.agrisal.com/images/Bnr_adinceP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http://www.agrisal.com/images/Bnr_adincePM.jpg"/>
                    <pic:cNvPicPr>
                      <a:picLocks noChangeArrowheads="1"/>
                    </pic:cNvPicPr>
                  </pic:nvPicPr>
                  <pic:blipFill>
                    <a:blip r:embed="rId61" r:link="rId62" cstate="print"/>
                    <a:srcRect/>
                    <a:stretch>
                      <a:fillRect/>
                    </a:stretch>
                  </pic:blipFill>
                  <pic:spPr bwMode="auto">
                    <a:xfrm>
                      <a:off x="0" y="0"/>
                      <a:ext cx="3165475" cy="1583055"/>
                    </a:xfrm>
                    <a:prstGeom prst="rect">
                      <a:avLst/>
                    </a:prstGeom>
                    <a:noFill/>
                    <a:ln w="9525" algn="ctr">
                      <a:solidFill>
                        <a:srgbClr val="000000"/>
                      </a:solidFill>
                      <a:miter lim="800000"/>
                      <a:headEnd/>
                      <a:tailEnd/>
                    </a:ln>
                  </pic:spPr>
                </pic:pic>
              </a:graphicData>
            </a:graphic>
          </wp:anchor>
        </w:drawing>
      </w:r>
      <w:r>
        <w:rPr>
          <w:rFonts w:ascii="Arial" w:hAnsi="Arial" w:cs="Arial"/>
          <w:noProof/>
          <w:lang w:val="es-SV" w:eastAsia="es-SV"/>
        </w:rPr>
        <w:drawing>
          <wp:anchor distT="0" distB="0" distL="114300" distR="114300" simplePos="0" relativeHeight="251640832" behindDoc="0" locked="0" layoutInCell="1" allowOverlap="1">
            <wp:simplePos x="0" y="0"/>
            <wp:positionH relativeFrom="column">
              <wp:posOffset>3200400</wp:posOffset>
            </wp:positionH>
            <wp:positionV relativeFrom="paragraph">
              <wp:posOffset>160020</wp:posOffset>
            </wp:positionV>
            <wp:extent cx="1534160" cy="1197610"/>
            <wp:effectExtent l="19050" t="19050" r="27940" b="21590"/>
            <wp:wrapSquare wrapText="bothSides"/>
            <wp:docPr id="92" name="Picture 2" descr="http://www.elsalvadorahora.net/wp-content/uploads/2010/01/imagen1.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http://www.elsalvadorahora.net/wp-content/uploads/2010/01/imagen1.jpeg"/>
                    <pic:cNvPicPr>
                      <a:picLocks noChangeArrowheads="1"/>
                    </pic:cNvPicPr>
                  </pic:nvPicPr>
                  <pic:blipFill>
                    <a:blip r:embed="rId63" r:link="rId64" cstate="print"/>
                    <a:srcRect/>
                    <a:stretch>
                      <a:fillRect/>
                    </a:stretch>
                  </pic:blipFill>
                  <pic:spPr bwMode="auto">
                    <a:xfrm>
                      <a:off x="0" y="0"/>
                      <a:ext cx="1534160" cy="1197610"/>
                    </a:xfrm>
                    <a:prstGeom prst="rect">
                      <a:avLst/>
                    </a:prstGeom>
                    <a:noFill/>
                    <a:ln w="9525" algn="ctr">
                      <a:solidFill>
                        <a:srgbClr val="000000"/>
                      </a:solidFill>
                      <a:miter lim="800000"/>
                      <a:headEnd/>
                      <a:tailEnd/>
                    </a:ln>
                  </pic:spPr>
                </pic:pic>
              </a:graphicData>
            </a:graphic>
          </wp:anchor>
        </w:drawing>
      </w: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F60C92" w:rsidP="00A8744C">
      <w:pPr>
        <w:spacing w:line="360" w:lineRule="auto"/>
        <w:rPr>
          <w:rFonts w:ascii="Arial" w:hAnsi="Arial" w:cs="Arial"/>
          <w:lang w:val="es-MX"/>
        </w:rPr>
      </w:pPr>
      <w:r>
        <w:rPr>
          <w:rFonts w:ascii="Arial" w:hAnsi="Arial" w:cs="Arial"/>
          <w:noProof/>
          <w:lang w:val="es-SV" w:eastAsia="es-SV"/>
        </w:rPr>
        <w:drawing>
          <wp:anchor distT="0" distB="0" distL="114300" distR="114300" simplePos="0" relativeHeight="251642880" behindDoc="1" locked="0" layoutInCell="1" allowOverlap="1">
            <wp:simplePos x="0" y="0"/>
            <wp:positionH relativeFrom="column">
              <wp:posOffset>1485900</wp:posOffset>
            </wp:positionH>
            <wp:positionV relativeFrom="paragraph">
              <wp:posOffset>137160</wp:posOffset>
            </wp:positionV>
            <wp:extent cx="3261995" cy="1565275"/>
            <wp:effectExtent l="19050" t="19050" r="14605" b="15875"/>
            <wp:wrapNone/>
            <wp:docPr id="94" name="Picture 3" descr="Transporte">
              <a:hlinkClick xmlns:a="http://schemas.openxmlformats.org/drawingml/2006/main" r:id="rId65"/>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Transporte">
                      <a:hlinkClick r:id="rId65"/>
                    </pic:cNvPr>
                    <pic:cNvPicPr>
                      <a:picLocks noChangeArrowheads="1"/>
                    </pic:cNvPicPr>
                  </pic:nvPicPr>
                  <pic:blipFill>
                    <a:blip r:embed="rId66" cstate="print"/>
                    <a:srcRect/>
                    <a:stretch>
                      <a:fillRect/>
                    </a:stretch>
                  </pic:blipFill>
                  <pic:spPr bwMode="auto">
                    <a:xfrm>
                      <a:off x="0" y="0"/>
                      <a:ext cx="3261995" cy="1565275"/>
                    </a:xfrm>
                    <a:prstGeom prst="rect">
                      <a:avLst/>
                    </a:prstGeom>
                    <a:solidFill>
                      <a:srgbClr val="FFFFFF"/>
                    </a:solidFill>
                    <a:ln w="3175" algn="ctr">
                      <a:solidFill>
                        <a:srgbClr val="000000"/>
                      </a:solidFill>
                      <a:miter lim="800000"/>
                      <a:headEnd/>
                      <a:tailEnd/>
                    </a:ln>
                  </pic:spPr>
                </pic:pic>
              </a:graphicData>
            </a:graphic>
          </wp:anchor>
        </w:drawing>
      </w:r>
      <w:r>
        <w:rPr>
          <w:rFonts w:ascii="Arial" w:hAnsi="Arial" w:cs="Arial"/>
          <w:noProof/>
          <w:lang w:val="es-SV" w:eastAsia="es-SV"/>
        </w:rPr>
        <w:drawing>
          <wp:anchor distT="0" distB="0" distL="114300" distR="114300" simplePos="0" relativeHeight="251641856" behindDoc="0" locked="0" layoutInCell="1" allowOverlap="1">
            <wp:simplePos x="0" y="0"/>
            <wp:positionH relativeFrom="column">
              <wp:posOffset>457200</wp:posOffset>
            </wp:positionH>
            <wp:positionV relativeFrom="paragraph">
              <wp:posOffset>137160</wp:posOffset>
            </wp:positionV>
            <wp:extent cx="2110105" cy="1583055"/>
            <wp:effectExtent l="19050" t="19050" r="23495" b="17145"/>
            <wp:wrapSquare wrapText="bothSides"/>
            <wp:docPr id="93" name="Picture 3" descr="http://www.cs.montana.edu/paxton/pictures/salvador/soyapan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http://www.cs.montana.edu/paxton/pictures/salvador/soyapango.jpg"/>
                    <pic:cNvPicPr>
                      <a:picLocks noChangeArrowheads="1"/>
                    </pic:cNvPicPr>
                  </pic:nvPicPr>
                  <pic:blipFill>
                    <a:blip r:embed="rId67" r:link="rId68" cstate="print"/>
                    <a:srcRect/>
                    <a:stretch>
                      <a:fillRect/>
                    </a:stretch>
                  </pic:blipFill>
                  <pic:spPr bwMode="auto">
                    <a:xfrm>
                      <a:off x="0" y="0"/>
                      <a:ext cx="2110105" cy="1583055"/>
                    </a:xfrm>
                    <a:prstGeom prst="rect">
                      <a:avLst/>
                    </a:prstGeom>
                    <a:noFill/>
                    <a:ln w="9525" algn="ctr">
                      <a:solidFill>
                        <a:srgbClr val="000000"/>
                      </a:solidFill>
                      <a:miter lim="800000"/>
                      <a:headEnd/>
                      <a:tailEnd/>
                    </a:ln>
                  </pic:spPr>
                </pic:pic>
              </a:graphicData>
            </a:graphic>
          </wp:anchor>
        </w:drawing>
      </w: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6754F9" w:rsidRDefault="00055744" w:rsidP="00055744">
      <w:pPr>
        <w:tabs>
          <w:tab w:val="left" w:pos="940"/>
        </w:tabs>
        <w:spacing w:line="360" w:lineRule="auto"/>
        <w:rPr>
          <w:rFonts w:ascii="Arial" w:hAnsi="Arial" w:cs="Arial"/>
          <w:sz w:val="18"/>
          <w:szCs w:val="18"/>
        </w:rPr>
      </w:pPr>
      <w:r w:rsidRPr="008A0D99">
        <w:rPr>
          <w:rFonts w:ascii="Arial" w:hAnsi="Arial" w:cs="Arial"/>
          <w:sz w:val="18"/>
          <w:szCs w:val="18"/>
        </w:rPr>
        <w:t>Fuente</w:t>
      </w:r>
      <w:r>
        <w:rPr>
          <w:rFonts w:ascii="Arial" w:hAnsi="Arial" w:cs="Arial"/>
          <w:sz w:val="18"/>
          <w:szCs w:val="18"/>
        </w:rPr>
        <w:t xml:space="preserve">: Realización de </w:t>
      </w:r>
      <w:r w:rsidR="006754F9">
        <w:rPr>
          <w:rFonts w:ascii="Arial" w:hAnsi="Arial" w:cs="Arial"/>
          <w:sz w:val="18"/>
          <w:szCs w:val="18"/>
        </w:rPr>
        <w:t xml:space="preserve"> </w:t>
      </w:r>
      <w:r>
        <w:rPr>
          <w:rFonts w:ascii="Arial" w:hAnsi="Arial" w:cs="Arial"/>
          <w:sz w:val="18"/>
          <w:szCs w:val="18"/>
        </w:rPr>
        <w:t>trabajo</w:t>
      </w:r>
      <w:r w:rsidR="006754F9">
        <w:rPr>
          <w:rFonts w:ascii="Arial" w:hAnsi="Arial" w:cs="Arial"/>
          <w:sz w:val="18"/>
          <w:szCs w:val="18"/>
        </w:rPr>
        <w:t xml:space="preserve"> </w:t>
      </w:r>
      <w:r>
        <w:rPr>
          <w:rFonts w:ascii="Arial" w:hAnsi="Arial" w:cs="Arial"/>
          <w:sz w:val="18"/>
          <w:szCs w:val="18"/>
        </w:rPr>
        <w:t xml:space="preserve"> de campo e imágenes sobre emigración de la Investigación sobre </w:t>
      </w:r>
    </w:p>
    <w:p w:rsidR="006754F9" w:rsidRDefault="006754F9" w:rsidP="00055744">
      <w:pPr>
        <w:tabs>
          <w:tab w:val="left" w:pos="940"/>
        </w:tabs>
        <w:spacing w:line="360" w:lineRule="auto"/>
        <w:rPr>
          <w:rFonts w:ascii="Arial" w:hAnsi="Arial" w:cs="Arial"/>
          <w:sz w:val="18"/>
          <w:szCs w:val="18"/>
        </w:rPr>
      </w:pPr>
      <w:r>
        <w:rPr>
          <w:rFonts w:ascii="Arial" w:hAnsi="Arial" w:cs="Arial"/>
          <w:sz w:val="18"/>
          <w:szCs w:val="18"/>
        </w:rPr>
        <w:t xml:space="preserve">              </w:t>
      </w:r>
      <w:r w:rsidR="00055744">
        <w:rPr>
          <w:rFonts w:ascii="Arial" w:hAnsi="Arial" w:cs="Arial"/>
          <w:sz w:val="18"/>
          <w:szCs w:val="18"/>
        </w:rPr>
        <w:t xml:space="preserve">Las Perspectivas de los  Estudiantes de Bachillerato por emigrar a los Estados Unidos de </w:t>
      </w:r>
    </w:p>
    <w:p w:rsidR="00055744" w:rsidRPr="008A0D99" w:rsidRDefault="006754F9" w:rsidP="00055744">
      <w:pPr>
        <w:tabs>
          <w:tab w:val="left" w:pos="940"/>
        </w:tabs>
        <w:spacing w:line="360" w:lineRule="auto"/>
        <w:rPr>
          <w:rFonts w:ascii="Arial" w:hAnsi="Arial" w:cs="Arial"/>
          <w:sz w:val="18"/>
          <w:szCs w:val="18"/>
        </w:rPr>
      </w:pPr>
      <w:r>
        <w:rPr>
          <w:rFonts w:ascii="Arial" w:hAnsi="Arial" w:cs="Arial"/>
          <w:sz w:val="18"/>
          <w:szCs w:val="18"/>
        </w:rPr>
        <w:t xml:space="preserve">              </w:t>
      </w:r>
      <w:r w:rsidR="00055744">
        <w:rPr>
          <w:rFonts w:ascii="Arial" w:hAnsi="Arial" w:cs="Arial"/>
          <w:sz w:val="18"/>
          <w:szCs w:val="18"/>
        </w:rPr>
        <w:t>Norteamérica (2010)</w:t>
      </w:r>
    </w:p>
    <w:p w:rsidR="00055744" w:rsidRPr="00055744" w:rsidRDefault="00055744" w:rsidP="00A8744C">
      <w:pPr>
        <w:spacing w:line="360" w:lineRule="auto"/>
        <w:jc w:val="center"/>
        <w:rPr>
          <w:rFonts w:ascii="Arial" w:hAnsi="Arial" w:cs="Arial"/>
          <w:b/>
          <w:sz w:val="28"/>
          <w:szCs w:val="28"/>
        </w:rPr>
      </w:pPr>
    </w:p>
    <w:p w:rsidR="00055744" w:rsidRDefault="00055744" w:rsidP="00A8744C">
      <w:pPr>
        <w:spacing w:line="360" w:lineRule="auto"/>
        <w:jc w:val="center"/>
        <w:rPr>
          <w:rFonts w:ascii="Arial" w:hAnsi="Arial" w:cs="Arial"/>
          <w:b/>
          <w:sz w:val="28"/>
          <w:szCs w:val="28"/>
          <w:lang w:val="es-MX"/>
        </w:rPr>
      </w:pPr>
    </w:p>
    <w:p w:rsidR="00A8744C" w:rsidRDefault="00A8744C" w:rsidP="00A8744C">
      <w:pPr>
        <w:spacing w:line="360" w:lineRule="auto"/>
        <w:jc w:val="center"/>
        <w:rPr>
          <w:rFonts w:ascii="Arial" w:hAnsi="Arial" w:cs="Arial"/>
          <w:b/>
          <w:sz w:val="28"/>
          <w:szCs w:val="28"/>
          <w:lang w:val="es-MX"/>
        </w:rPr>
      </w:pPr>
      <w:r w:rsidRPr="00BE2B1C">
        <w:rPr>
          <w:rFonts w:ascii="Arial" w:hAnsi="Arial" w:cs="Arial"/>
          <w:b/>
          <w:sz w:val="28"/>
          <w:szCs w:val="28"/>
          <w:lang w:val="es-MX"/>
        </w:rPr>
        <w:t>SEGUNDA PARTE</w:t>
      </w:r>
    </w:p>
    <w:p w:rsidR="00A8744C" w:rsidRDefault="00A8744C" w:rsidP="00A8744C">
      <w:pPr>
        <w:spacing w:line="360" w:lineRule="auto"/>
        <w:jc w:val="center"/>
        <w:rPr>
          <w:rFonts w:ascii="Arial" w:hAnsi="Arial" w:cs="Arial"/>
          <w:b/>
          <w:sz w:val="28"/>
          <w:szCs w:val="28"/>
          <w:lang w:val="es-MX"/>
        </w:rPr>
      </w:pPr>
    </w:p>
    <w:p w:rsidR="00A8744C" w:rsidRDefault="00A8744C" w:rsidP="00A8744C">
      <w:pPr>
        <w:spacing w:line="360" w:lineRule="auto"/>
        <w:jc w:val="center"/>
        <w:rPr>
          <w:rFonts w:ascii="Arial" w:hAnsi="Arial" w:cs="Arial"/>
          <w:b/>
          <w:sz w:val="28"/>
          <w:szCs w:val="28"/>
          <w:lang w:val="es-MX"/>
        </w:rPr>
      </w:pPr>
      <w:r>
        <w:rPr>
          <w:rFonts w:ascii="Arial" w:hAnsi="Arial" w:cs="Arial"/>
          <w:b/>
          <w:sz w:val="28"/>
          <w:szCs w:val="28"/>
          <w:lang w:val="es-MX"/>
        </w:rPr>
        <w:t xml:space="preserve">DOCUMENTOS DE PLANIFICACIÓN DEL </w:t>
      </w:r>
    </w:p>
    <w:p w:rsidR="00A8744C" w:rsidRDefault="00A8744C" w:rsidP="00A8744C">
      <w:pPr>
        <w:spacing w:line="360" w:lineRule="auto"/>
        <w:jc w:val="center"/>
        <w:rPr>
          <w:rFonts w:ascii="Arial" w:hAnsi="Arial" w:cs="Arial"/>
          <w:b/>
          <w:sz w:val="28"/>
          <w:szCs w:val="28"/>
          <w:lang w:val="es-MX"/>
        </w:rPr>
      </w:pPr>
      <w:r>
        <w:rPr>
          <w:rFonts w:ascii="Arial" w:hAnsi="Arial" w:cs="Arial"/>
          <w:b/>
          <w:sz w:val="28"/>
          <w:szCs w:val="28"/>
          <w:lang w:val="es-MX"/>
        </w:rPr>
        <w:t>PROCESO DE GRADO</w:t>
      </w:r>
    </w:p>
    <w:p w:rsidR="00A8744C" w:rsidRPr="00BE2B1C" w:rsidRDefault="00A8744C" w:rsidP="00A8744C">
      <w:pPr>
        <w:spacing w:line="360" w:lineRule="auto"/>
        <w:jc w:val="both"/>
        <w:rPr>
          <w:rFonts w:ascii="Arial" w:hAnsi="Arial" w:cs="Arial"/>
          <w:b/>
          <w:sz w:val="28"/>
          <w:szCs w:val="28"/>
          <w:lang w:val="es-MX"/>
        </w:rPr>
      </w:pPr>
    </w:p>
    <w:p w:rsidR="00A8744C" w:rsidRDefault="00A8744C" w:rsidP="00A8744C">
      <w:pPr>
        <w:numPr>
          <w:ilvl w:val="0"/>
          <w:numId w:val="1"/>
        </w:numPr>
        <w:spacing w:line="360" w:lineRule="auto"/>
        <w:jc w:val="both"/>
        <w:rPr>
          <w:rFonts w:ascii="Arial" w:hAnsi="Arial" w:cs="Arial"/>
          <w:lang w:val="es-MX"/>
        </w:rPr>
      </w:pPr>
      <w:r>
        <w:rPr>
          <w:rFonts w:ascii="Arial" w:hAnsi="Arial" w:cs="Arial"/>
          <w:lang w:val="es-MX"/>
        </w:rPr>
        <w:t>PLAN DE TRABAJO DEL PROCESO DE GRADO, 2009 – 2010</w:t>
      </w:r>
    </w:p>
    <w:p w:rsidR="00A8744C" w:rsidRDefault="00A8744C" w:rsidP="00A8744C">
      <w:pPr>
        <w:spacing w:line="360" w:lineRule="auto"/>
        <w:ind w:left="360"/>
        <w:jc w:val="both"/>
        <w:rPr>
          <w:rFonts w:ascii="Arial" w:hAnsi="Arial" w:cs="Arial"/>
          <w:lang w:val="es-MX"/>
        </w:rPr>
      </w:pPr>
      <w:r>
        <w:rPr>
          <w:rFonts w:ascii="Arial" w:hAnsi="Arial" w:cs="Arial"/>
          <w:lang w:val="es-MX"/>
        </w:rPr>
        <w:t xml:space="preserve"> </w:t>
      </w:r>
    </w:p>
    <w:p w:rsidR="00A8744C" w:rsidRDefault="00A8744C" w:rsidP="00A8744C">
      <w:pPr>
        <w:numPr>
          <w:ilvl w:val="0"/>
          <w:numId w:val="1"/>
        </w:numPr>
        <w:spacing w:line="360" w:lineRule="auto"/>
        <w:jc w:val="both"/>
        <w:rPr>
          <w:rFonts w:ascii="Arial" w:hAnsi="Arial" w:cs="Arial"/>
          <w:lang w:val="es-MX"/>
        </w:rPr>
      </w:pPr>
      <w:r>
        <w:rPr>
          <w:rFonts w:ascii="Arial" w:hAnsi="Arial" w:cs="Arial"/>
          <w:lang w:val="es-MX"/>
        </w:rPr>
        <w:t>DIAGNÓSTICO DOCUMENTAL:</w:t>
      </w:r>
    </w:p>
    <w:p w:rsidR="00A8744C" w:rsidRDefault="00A8744C" w:rsidP="00A8744C">
      <w:pPr>
        <w:spacing w:line="360" w:lineRule="auto"/>
        <w:ind w:left="720"/>
        <w:jc w:val="both"/>
        <w:rPr>
          <w:rFonts w:ascii="Arial" w:hAnsi="Arial" w:cs="Arial"/>
          <w:lang w:val="es-MX"/>
        </w:rPr>
      </w:pPr>
      <w:r>
        <w:rPr>
          <w:rFonts w:ascii="Arial" w:hAnsi="Arial" w:cs="Arial"/>
          <w:lang w:val="es-MX"/>
        </w:rPr>
        <w:t xml:space="preserve">HISTORIA, ORIGEN, FACTORES DEL FENÓMENO DE </w:t>
      </w:r>
      <w:smartTag w:uri="urn:schemas-microsoft-com:office:smarttags" w:element="PersonName">
        <w:smartTagPr>
          <w:attr w:name="ProductID" w:val="LA EMIGRACIￓN EN"/>
        </w:smartTagPr>
        <w:r>
          <w:rPr>
            <w:rFonts w:ascii="Arial" w:hAnsi="Arial" w:cs="Arial"/>
            <w:lang w:val="es-MX"/>
          </w:rPr>
          <w:t>LA EMIGRACIÓN EN</w:t>
        </w:r>
      </w:smartTag>
      <w:r>
        <w:rPr>
          <w:rFonts w:ascii="Arial" w:hAnsi="Arial" w:cs="Arial"/>
          <w:lang w:val="es-MX"/>
        </w:rPr>
        <w:t xml:space="preserve"> EL SALVADOR: JÓVENES DE EDUCACÓN MEDIA EN BUSCA DEL SUEÑO AMERICANO.</w:t>
      </w:r>
    </w:p>
    <w:p w:rsidR="00A8744C" w:rsidRDefault="00A8744C" w:rsidP="00A8744C">
      <w:pPr>
        <w:spacing w:line="360" w:lineRule="auto"/>
        <w:ind w:left="720"/>
        <w:jc w:val="both"/>
        <w:rPr>
          <w:rFonts w:ascii="Arial" w:hAnsi="Arial" w:cs="Arial"/>
          <w:lang w:val="es-MX"/>
        </w:rPr>
      </w:pPr>
    </w:p>
    <w:p w:rsidR="00A8744C" w:rsidRDefault="00A8744C" w:rsidP="00A8744C">
      <w:pPr>
        <w:numPr>
          <w:ilvl w:val="0"/>
          <w:numId w:val="1"/>
        </w:numPr>
        <w:spacing w:line="360" w:lineRule="auto"/>
        <w:jc w:val="both"/>
        <w:rPr>
          <w:rFonts w:ascii="Arial" w:hAnsi="Arial" w:cs="Arial"/>
          <w:lang w:val="es-MX"/>
        </w:rPr>
      </w:pPr>
      <w:r>
        <w:rPr>
          <w:rFonts w:ascii="Arial" w:hAnsi="Arial" w:cs="Arial"/>
          <w:lang w:val="es-MX"/>
        </w:rPr>
        <w:lastRenderedPageBreak/>
        <w:t>DISE</w:t>
      </w:r>
      <w:r w:rsidR="00112F5D">
        <w:rPr>
          <w:rFonts w:ascii="Arial" w:hAnsi="Arial" w:cs="Arial"/>
          <w:lang w:val="es-MX"/>
        </w:rPr>
        <w:t>Ñ</w:t>
      </w:r>
      <w:r>
        <w:rPr>
          <w:rFonts w:ascii="Arial" w:hAnsi="Arial" w:cs="Arial"/>
          <w:lang w:val="es-MX"/>
        </w:rPr>
        <w:t>O DE INVESTIGACI</w:t>
      </w:r>
      <w:r w:rsidR="00112F5D">
        <w:rPr>
          <w:rFonts w:ascii="Arial" w:hAnsi="Arial" w:cs="Arial"/>
          <w:lang w:val="es-MX"/>
        </w:rPr>
        <w:t>Ó</w:t>
      </w:r>
      <w:r>
        <w:rPr>
          <w:rFonts w:ascii="Arial" w:hAnsi="Arial" w:cs="Arial"/>
          <w:lang w:val="es-MX"/>
        </w:rPr>
        <w:t xml:space="preserve">N: </w:t>
      </w:r>
      <w:r w:rsidR="00112F5D">
        <w:rPr>
          <w:rFonts w:ascii="Arial" w:hAnsi="Arial" w:cs="Arial"/>
          <w:lang w:val="es-MX"/>
        </w:rPr>
        <w:t xml:space="preserve">ESTUDIANTES DE EDUCACIÓN MEDIA DE LA ZONA URBANA DEL MUNICIPIO DE SOYAPANGO, POR EMIGRAR A LOS </w:t>
      </w:r>
      <w:r>
        <w:rPr>
          <w:rFonts w:ascii="Arial" w:hAnsi="Arial" w:cs="Arial"/>
          <w:lang w:val="es-MX"/>
        </w:rPr>
        <w:t>ESTADOS UNIDOS DE NORTEAM</w:t>
      </w:r>
      <w:r w:rsidR="00112F5D">
        <w:rPr>
          <w:rFonts w:ascii="Arial" w:hAnsi="Arial" w:cs="Arial"/>
          <w:lang w:val="es-MX"/>
        </w:rPr>
        <w:t>É</w:t>
      </w:r>
      <w:r>
        <w:rPr>
          <w:rFonts w:ascii="Arial" w:hAnsi="Arial" w:cs="Arial"/>
          <w:lang w:val="es-MX"/>
        </w:rPr>
        <w:t xml:space="preserve">RICA, 2010 </w:t>
      </w: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1C130C" w:rsidRDefault="001C130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Pr="008013DF" w:rsidRDefault="00A8744C" w:rsidP="00A8744C">
      <w:pPr>
        <w:spacing w:line="360" w:lineRule="auto"/>
        <w:jc w:val="center"/>
        <w:rPr>
          <w:rFonts w:ascii="Arial" w:hAnsi="Arial" w:cs="Arial"/>
          <w:b/>
          <w:sz w:val="28"/>
          <w:szCs w:val="28"/>
          <w:lang w:val="es-MX"/>
        </w:rPr>
      </w:pPr>
      <w:r w:rsidRPr="008013DF">
        <w:rPr>
          <w:rFonts w:ascii="Arial" w:hAnsi="Arial" w:cs="Arial"/>
          <w:b/>
          <w:sz w:val="28"/>
          <w:szCs w:val="28"/>
          <w:lang w:val="es-MX"/>
        </w:rPr>
        <w:t>1.</w:t>
      </w:r>
    </w:p>
    <w:p w:rsidR="00A8744C" w:rsidRPr="008013DF" w:rsidRDefault="00A8744C" w:rsidP="00A8744C">
      <w:pPr>
        <w:spacing w:line="360" w:lineRule="auto"/>
        <w:jc w:val="center"/>
        <w:rPr>
          <w:rFonts w:ascii="Arial" w:hAnsi="Arial" w:cs="Arial"/>
          <w:b/>
          <w:sz w:val="28"/>
          <w:szCs w:val="28"/>
          <w:lang w:val="es-MX"/>
        </w:rPr>
      </w:pPr>
      <w:r w:rsidRPr="008013DF">
        <w:rPr>
          <w:rFonts w:ascii="Arial" w:hAnsi="Arial" w:cs="Arial"/>
          <w:b/>
          <w:sz w:val="28"/>
          <w:szCs w:val="28"/>
          <w:lang w:val="es-MX"/>
        </w:rPr>
        <w:t>PLAN DE TRABAJO DEL PROCESO DE GRADO, 2009 - 2010</w:t>
      </w: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Default="00A8744C" w:rsidP="00A8744C">
      <w:pPr>
        <w:spacing w:line="360" w:lineRule="auto"/>
        <w:rPr>
          <w:rFonts w:ascii="Arial" w:hAnsi="Arial" w:cs="Arial"/>
          <w:lang w:val="es-MX"/>
        </w:rPr>
      </w:pPr>
    </w:p>
    <w:p w:rsidR="00A8744C" w:rsidRPr="00572693" w:rsidRDefault="00A8744C" w:rsidP="00A8744C">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UNIVERSIDAD DE EL SALVADOR</w:t>
      </w:r>
    </w:p>
    <w:p w:rsidR="00A8744C" w:rsidRPr="00572693" w:rsidRDefault="00A8744C" w:rsidP="00A8744C">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FACULTAD DE CIENCIAS  Y HUMANIDADES</w:t>
      </w:r>
    </w:p>
    <w:p w:rsidR="00A8744C" w:rsidRPr="00572693" w:rsidRDefault="00A8744C" w:rsidP="00A8744C">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ESCUELA DE CIENCIAS  SOCIALES</w:t>
      </w:r>
    </w:p>
    <w:p w:rsidR="00A8744C" w:rsidRPr="00572693" w:rsidRDefault="00A8744C" w:rsidP="00A8744C">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 xml:space="preserve">“Licenciado Gerardo </w:t>
      </w:r>
      <w:proofErr w:type="spellStart"/>
      <w:r w:rsidRPr="00572693">
        <w:rPr>
          <w:rFonts w:ascii="Arial" w:hAnsi="Arial" w:cs="Arial"/>
          <w:b/>
          <w:sz w:val="28"/>
          <w:szCs w:val="28"/>
        </w:rPr>
        <w:t>Iraheta</w:t>
      </w:r>
      <w:proofErr w:type="spellEnd"/>
      <w:r w:rsidRPr="00572693">
        <w:rPr>
          <w:rFonts w:ascii="Arial" w:hAnsi="Arial" w:cs="Arial"/>
          <w:b/>
          <w:sz w:val="28"/>
          <w:szCs w:val="28"/>
        </w:rPr>
        <w:t xml:space="preserve">  Rosales”</w:t>
      </w:r>
    </w:p>
    <w:p w:rsidR="00A8744C" w:rsidRPr="00572693" w:rsidRDefault="00A8744C" w:rsidP="00A8744C">
      <w:pPr>
        <w:autoSpaceDE w:val="0"/>
        <w:autoSpaceDN w:val="0"/>
        <w:adjustRightInd w:val="0"/>
        <w:ind w:firstLine="390"/>
        <w:jc w:val="center"/>
        <w:rPr>
          <w:rFonts w:ascii="Arial" w:hAnsi="Arial" w:cs="Arial"/>
          <w:b/>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F60C92" w:rsidP="00A8744C">
      <w:pPr>
        <w:autoSpaceDE w:val="0"/>
        <w:autoSpaceDN w:val="0"/>
        <w:adjustRightInd w:val="0"/>
        <w:ind w:firstLine="390"/>
        <w:jc w:val="center"/>
        <w:rPr>
          <w:rFonts w:ascii="Arial" w:hAnsi="Arial" w:cs="Arial"/>
        </w:rPr>
      </w:pPr>
      <w:r>
        <w:rPr>
          <w:rFonts w:ascii="Arial" w:hAnsi="Arial" w:cs="Arial"/>
          <w:b/>
          <w:noProof/>
          <w:lang w:val="es-SV" w:eastAsia="es-SV"/>
        </w:rPr>
        <w:drawing>
          <wp:anchor distT="0" distB="0" distL="114300" distR="114300" simplePos="0" relativeHeight="251557888" behindDoc="0" locked="0" layoutInCell="1" allowOverlap="1">
            <wp:simplePos x="0" y="0"/>
            <wp:positionH relativeFrom="column">
              <wp:posOffset>2254250</wp:posOffset>
            </wp:positionH>
            <wp:positionV relativeFrom="paragraph">
              <wp:posOffset>27940</wp:posOffset>
            </wp:positionV>
            <wp:extent cx="1060450" cy="1172845"/>
            <wp:effectExtent l="19050" t="0" r="635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69" cstate="print"/>
                    <a:srcRect/>
                    <a:stretch>
                      <a:fillRect/>
                    </a:stretch>
                  </pic:blipFill>
                  <pic:spPr bwMode="auto">
                    <a:xfrm>
                      <a:off x="0" y="0"/>
                      <a:ext cx="1060450" cy="1172845"/>
                    </a:xfrm>
                    <a:prstGeom prst="rect">
                      <a:avLst/>
                    </a:prstGeom>
                    <a:noFill/>
                    <a:ln w="9525">
                      <a:noFill/>
                      <a:miter lim="800000"/>
                      <a:headEnd/>
                      <a:tailEnd/>
                    </a:ln>
                  </pic:spPr>
                </pic:pic>
              </a:graphicData>
            </a:graphic>
          </wp:anchor>
        </w:drawing>
      </w: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Default="00A8744C" w:rsidP="00A8744C">
      <w:pPr>
        <w:autoSpaceDE w:val="0"/>
        <w:autoSpaceDN w:val="0"/>
        <w:adjustRightInd w:val="0"/>
        <w:jc w:val="center"/>
        <w:rPr>
          <w:rFonts w:ascii="Arial" w:hAnsi="Arial" w:cs="Arial"/>
          <w:b/>
          <w:sz w:val="28"/>
          <w:szCs w:val="28"/>
        </w:rPr>
      </w:pPr>
    </w:p>
    <w:p w:rsidR="00A8744C" w:rsidRDefault="00A8744C" w:rsidP="00A8744C">
      <w:pPr>
        <w:autoSpaceDE w:val="0"/>
        <w:autoSpaceDN w:val="0"/>
        <w:adjustRightInd w:val="0"/>
        <w:jc w:val="center"/>
        <w:rPr>
          <w:rFonts w:ascii="Arial" w:hAnsi="Arial" w:cs="Arial"/>
          <w:b/>
          <w:sz w:val="28"/>
          <w:szCs w:val="28"/>
        </w:rPr>
      </w:pPr>
    </w:p>
    <w:p w:rsidR="00A8744C" w:rsidRDefault="00A8744C" w:rsidP="00A8744C">
      <w:pPr>
        <w:autoSpaceDE w:val="0"/>
        <w:autoSpaceDN w:val="0"/>
        <w:adjustRightInd w:val="0"/>
        <w:jc w:val="center"/>
        <w:rPr>
          <w:rFonts w:ascii="Arial" w:hAnsi="Arial" w:cs="Arial"/>
          <w:b/>
          <w:sz w:val="28"/>
          <w:szCs w:val="28"/>
        </w:rPr>
      </w:pPr>
    </w:p>
    <w:p w:rsidR="00A8744C" w:rsidRPr="00572693" w:rsidRDefault="00A8744C" w:rsidP="00A8744C">
      <w:pPr>
        <w:autoSpaceDE w:val="0"/>
        <w:autoSpaceDN w:val="0"/>
        <w:adjustRightInd w:val="0"/>
        <w:jc w:val="center"/>
        <w:rPr>
          <w:rFonts w:ascii="Arial" w:hAnsi="Arial" w:cs="Arial"/>
          <w:b/>
          <w:sz w:val="28"/>
          <w:szCs w:val="28"/>
        </w:rPr>
      </w:pPr>
      <w:r w:rsidRPr="00572693">
        <w:rPr>
          <w:rFonts w:ascii="Arial" w:hAnsi="Arial" w:cs="Arial"/>
          <w:b/>
          <w:sz w:val="28"/>
          <w:szCs w:val="28"/>
        </w:rPr>
        <w:t>PLAN DE TRABAJO  EN PROCESO DE GRADO, 2009 - 2010</w:t>
      </w:r>
    </w:p>
    <w:p w:rsidR="00A8744C" w:rsidRPr="00572693" w:rsidRDefault="00A8744C" w:rsidP="00A8744C">
      <w:pPr>
        <w:autoSpaceDE w:val="0"/>
        <w:autoSpaceDN w:val="0"/>
        <w:adjustRightInd w:val="0"/>
        <w:ind w:firstLine="390"/>
        <w:jc w:val="center"/>
        <w:rPr>
          <w:rFonts w:ascii="Arial" w:hAnsi="Arial" w:cs="Arial"/>
          <w:b/>
          <w:sz w:val="28"/>
          <w:szCs w:val="28"/>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r>
        <w:rPr>
          <w:rFonts w:ascii="Arial" w:hAnsi="Arial" w:cs="Arial"/>
        </w:rPr>
        <w:t xml:space="preserve">PRESENTADO POR                </w:t>
      </w:r>
      <w:r w:rsidRPr="00572693">
        <w:rPr>
          <w:rFonts w:ascii="Arial" w:hAnsi="Arial" w:cs="Arial"/>
        </w:rPr>
        <w:tab/>
      </w:r>
      <w:r>
        <w:rPr>
          <w:rFonts w:ascii="Arial" w:hAnsi="Arial" w:cs="Arial"/>
        </w:rPr>
        <w:t xml:space="preserve">         </w:t>
      </w:r>
      <w:r>
        <w:rPr>
          <w:rFonts w:ascii="Arial" w:hAnsi="Arial" w:cs="Arial"/>
        </w:rPr>
        <w:tab/>
      </w:r>
      <w:r>
        <w:rPr>
          <w:rFonts w:ascii="Arial" w:hAnsi="Arial" w:cs="Arial"/>
        </w:rPr>
        <w:tab/>
      </w:r>
      <w:r w:rsidRPr="00572693">
        <w:rPr>
          <w:rFonts w:ascii="Arial" w:hAnsi="Arial" w:cs="Arial"/>
        </w:rPr>
        <w:t>CARNÉ</w:t>
      </w:r>
    </w:p>
    <w:p w:rsidR="00A8744C" w:rsidRPr="00572693" w:rsidRDefault="00A8744C" w:rsidP="00A8744C">
      <w:pPr>
        <w:autoSpaceDE w:val="0"/>
        <w:autoSpaceDN w:val="0"/>
        <w:adjustRightInd w:val="0"/>
        <w:jc w:val="center"/>
        <w:rPr>
          <w:rFonts w:ascii="Arial" w:hAnsi="Arial" w:cs="Arial"/>
        </w:rPr>
      </w:pPr>
      <w:r w:rsidRPr="00572693">
        <w:rPr>
          <w:rFonts w:ascii="Arial" w:hAnsi="Arial" w:cs="Arial"/>
        </w:rPr>
        <w:t xml:space="preserve">MARINERO TRUJILLO, EDGAR ANTONIO </w:t>
      </w:r>
      <w:r w:rsidRPr="00572693">
        <w:rPr>
          <w:rFonts w:ascii="Arial" w:hAnsi="Arial" w:cs="Arial"/>
        </w:rPr>
        <w:tab/>
        <w:t xml:space="preserve">         MT- 88019</w:t>
      </w:r>
    </w:p>
    <w:p w:rsidR="00A8744C" w:rsidRPr="00572693" w:rsidRDefault="00A8744C" w:rsidP="00A8744C">
      <w:pPr>
        <w:autoSpaceDE w:val="0"/>
        <w:autoSpaceDN w:val="0"/>
        <w:adjustRightInd w:val="0"/>
        <w:jc w:val="center"/>
        <w:rPr>
          <w:rFonts w:ascii="Arial" w:hAnsi="Arial" w:cs="Arial"/>
        </w:rPr>
      </w:pPr>
    </w:p>
    <w:p w:rsidR="00A8744C" w:rsidRPr="00572693" w:rsidRDefault="00A8744C" w:rsidP="00A8744C">
      <w:pPr>
        <w:autoSpaceDE w:val="0"/>
        <w:autoSpaceDN w:val="0"/>
        <w:adjustRightInd w:val="0"/>
        <w:jc w:val="center"/>
        <w:rPr>
          <w:rFonts w:ascii="Arial" w:hAnsi="Arial" w:cs="Arial"/>
        </w:rPr>
      </w:pPr>
    </w:p>
    <w:p w:rsidR="00A8744C" w:rsidRPr="00572693" w:rsidRDefault="00A8744C" w:rsidP="00A8744C">
      <w:pPr>
        <w:autoSpaceDE w:val="0"/>
        <w:autoSpaceDN w:val="0"/>
        <w:adjustRightInd w:val="0"/>
        <w:jc w:val="center"/>
        <w:rPr>
          <w:rFonts w:ascii="Arial" w:hAnsi="Arial" w:cs="Arial"/>
          <w:b/>
        </w:rPr>
      </w:pPr>
      <w:r w:rsidRPr="00572693">
        <w:rPr>
          <w:rFonts w:ascii="Arial" w:hAnsi="Arial" w:cs="Arial"/>
          <w:b/>
        </w:rPr>
        <w:t>PLANIFICACI</w:t>
      </w:r>
      <w:r>
        <w:rPr>
          <w:rFonts w:ascii="Arial" w:hAnsi="Arial" w:cs="Arial"/>
          <w:b/>
        </w:rPr>
        <w:t>Ó</w:t>
      </w:r>
      <w:r w:rsidRPr="00572693">
        <w:rPr>
          <w:rFonts w:ascii="Arial" w:hAnsi="Arial" w:cs="Arial"/>
          <w:b/>
        </w:rPr>
        <w:t xml:space="preserve">N PRESENTADO  POR EL ESTUDIANTE DE </w:t>
      </w:r>
      <w:smartTag w:uri="urn:schemas-microsoft-com:office:smarttags" w:element="PersonName">
        <w:smartTagPr>
          <w:attr w:name="ProductID" w:val="LA LICENCIATURA EN"/>
        </w:smartTagPr>
        <w:r w:rsidRPr="00572693">
          <w:rPr>
            <w:rFonts w:ascii="Arial" w:hAnsi="Arial" w:cs="Arial"/>
            <w:b/>
          </w:rPr>
          <w:t>LA LICENCIATURA EN</w:t>
        </w:r>
      </w:smartTag>
      <w:r w:rsidRPr="00572693">
        <w:rPr>
          <w:rFonts w:ascii="Arial" w:hAnsi="Arial" w:cs="Arial"/>
          <w:b/>
        </w:rPr>
        <w:t xml:space="preserve"> SOCIOLOG</w:t>
      </w:r>
      <w:r>
        <w:rPr>
          <w:rFonts w:ascii="Arial" w:hAnsi="Arial" w:cs="Arial"/>
          <w:b/>
        </w:rPr>
        <w:t>Í</w:t>
      </w:r>
      <w:r w:rsidRPr="00572693">
        <w:rPr>
          <w:rFonts w:ascii="Arial" w:hAnsi="Arial" w:cs="Arial"/>
          <w:b/>
        </w:rPr>
        <w:t xml:space="preserve">A PARA </w:t>
      </w:r>
      <w:smartTag w:uri="urn:schemas-microsoft-com:office:smarttags" w:element="PersonName">
        <w:smartTagPr>
          <w:attr w:name="ProductID" w:val="LA UNIDAD DE"/>
        </w:smartTagPr>
        <w:r w:rsidRPr="00572693">
          <w:rPr>
            <w:rFonts w:ascii="Arial" w:hAnsi="Arial" w:cs="Arial"/>
            <w:b/>
          </w:rPr>
          <w:t>LA UNIDAD DE</w:t>
        </w:r>
      </w:smartTag>
      <w:r w:rsidRPr="00572693">
        <w:rPr>
          <w:rFonts w:ascii="Arial" w:hAnsi="Arial" w:cs="Arial"/>
          <w:b/>
        </w:rPr>
        <w:t xml:space="preserve"> PROCESOS GRADO, CICLO II - 2009</w:t>
      </w:r>
    </w:p>
    <w:p w:rsidR="00A8744C" w:rsidRDefault="00A8744C" w:rsidP="00A8744C">
      <w:pPr>
        <w:autoSpaceDE w:val="0"/>
        <w:autoSpaceDN w:val="0"/>
        <w:adjustRightInd w:val="0"/>
        <w:ind w:firstLine="390"/>
        <w:jc w:val="center"/>
        <w:rPr>
          <w:rFonts w:ascii="Arial" w:hAnsi="Arial" w:cs="Arial"/>
        </w:rPr>
      </w:pPr>
    </w:p>
    <w:p w:rsidR="00A8744C"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jc w:val="center"/>
        <w:rPr>
          <w:rFonts w:ascii="Arial" w:hAnsi="Arial" w:cs="Arial"/>
        </w:rPr>
      </w:pPr>
      <w:r w:rsidRPr="00572693">
        <w:rPr>
          <w:rFonts w:ascii="Arial" w:hAnsi="Arial" w:cs="Arial"/>
        </w:rPr>
        <w:t>LICENCIADO JUAN FRANCISCO SERAROLS RODAS</w:t>
      </w:r>
    </w:p>
    <w:p w:rsidR="00A8744C" w:rsidRPr="00572693" w:rsidRDefault="00A8744C" w:rsidP="00A8744C">
      <w:pPr>
        <w:autoSpaceDE w:val="0"/>
        <w:autoSpaceDN w:val="0"/>
        <w:adjustRightInd w:val="0"/>
        <w:ind w:firstLine="390"/>
        <w:jc w:val="center"/>
        <w:rPr>
          <w:rFonts w:ascii="Arial" w:hAnsi="Arial" w:cs="Arial"/>
        </w:rPr>
      </w:pPr>
      <w:r w:rsidRPr="00572693">
        <w:rPr>
          <w:rFonts w:ascii="Arial" w:hAnsi="Arial" w:cs="Arial"/>
        </w:rPr>
        <w:t>DOCENTE DIRECTOR</w:t>
      </w:r>
    </w:p>
    <w:p w:rsidR="00A8744C" w:rsidRPr="00572693" w:rsidRDefault="00A8744C" w:rsidP="00A8744C">
      <w:pPr>
        <w:autoSpaceDE w:val="0"/>
        <w:autoSpaceDN w:val="0"/>
        <w:adjustRightInd w:val="0"/>
        <w:ind w:firstLine="390"/>
        <w:jc w:val="center"/>
        <w:rPr>
          <w:rFonts w:ascii="Arial" w:hAnsi="Arial" w:cs="Arial"/>
        </w:rPr>
      </w:pPr>
    </w:p>
    <w:p w:rsidR="00A8744C"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r w:rsidRPr="00572693">
        <w:rPr>
          <w:rFonts w:ascii="Arial" w:hAnsi="Arial" w:cs="Arial"/>
        </w:rPr>
        <w:t>MASTER MARÍA DEL CARMEN ESCOBAR CORNEJO</w:t>
      </w:r>
    </w:p>
    <w:p w:rsidR="00A8744C" w:rsidRPr="00572693" w:rsidRDefault="00A8744C" w:rsidP="00A8744C">
      <w:pPr>
        <w:autoSpaceDE w:val="0"/>
        <w:autoSpaceDN w:val="0"/>
        <w:adjustRightInd w:val="0"/>
        <w:ind w:firstLine="390"/>
        <w:jc w:val="center"/>
        <w:rPr>
          <w:rFonts w:ascii="Arial" w:hAnsi="Arial" w:cs="Arial"/>
        </w:rPr>
      </w:pPr>
      <w:r w:rsidRPr="00572693">
        <w:rPr>
          <w:rFonts w:ascii="Arial" w:hAnsi="Arial" w:cs="Arial"/>
        </w:rPr>
        <w:t>COORDINADORA GENERAL DE PROCESOS DE GRADUACIÓN</w:t>
      </w:r>
    </w:p>
    <w:p w:rsidR="00A8744C" w:rsidRPr="00572693" w:rsidRDefault="00A8744C" w:rsidP="00A8744C">
      <w:pPr>
        <w:autoSpaceDE w:val="0"/>
        <w:autoSpaceDN w:val="0"/>
        <w:adjustRightInd w:val="0"/>
        <w:ind w:left="5040"/>
        <w:jc w:val="center"/>
        <w:rPr>
          <w:rFonts w:ascii="Arial" w:hAnsi="Arial" w:cs="Arial"/>
        </w:rPr>
      </w:pPr>
    </w:p>
    <w:p w:rsidR="00A8744C" w:rsidRPr="00572693" w:rsidRDefault="00A8744C" w:rsidP="00A8744C">
      <w:pPr>
        <w:autoSpaceDE w:val="0"/>
        <w:autoSpaceDN w:val="0"/>
        <w:adjustRightInd w:val="0"/>
        <w:ind w:left="5040"/>
        <w:jc w:val="center"/>
        <w:rPr>
          <w:rFonts w:ascii="Arial" w:hAnsi="Arial" w:cs="Arial"/>
        </w:rPr>
      </w:pPr>
    </w:p>
    <w:p w:rsidR="00A8744C" w:rsidRDefault="00A8744C" w:rsidP="00A8744C">
      <w:pPr>
        <w:autoSpaceDE w:val="0"/>
        <w:autoSpaceDN w:val="0"/>
        <w:adjustRightInd w:val="0"/>
        <w:ind w:left="2832"/>
        <w:jc w:val="center"/>
        <w:rPr>
          <w:rFonts w:ascii="Arial" w:hAnsi="Arial" w:cs="Arial"/>
        </w:rPr>
      </w:pPr>
    </w:p>
    <w:p w:rsidR="00A8744C" w:rsidRDefault="00A8744C" w:rsidP="00A8744C">
      <w:pPr>
        <w:autoSpaceDE w:val="0"/>
        <w:autoSpaceDN w:val="0"/>
        <w:adjustRightInd w:val="0"/>
        <w:ind w:left="2832"/>
        <w:jc w:val="center"/>
        <w:rPr>
          <w:rFonts w:ascii="Arial" w:hAnsi="Arial" w:cs="Arial"/>
        </w:rPr>
      </w:pPr>
    </w:p>
    <w:p w:rsidR="00A8744C" w:rsidRDefault="00A8744C" w:rsidP="00A8744C">
      <w:pPr>
        <w:autoSpaceDE w:val="0"/>
        <w:autoSpaceDN w:val="0"/>
        <w:adjustRightInd w:val="0"/>
        <w:ind w:left="2832"/>
        <w:rPr>
          <w:rFonts w:ascii="Arial" w:hAnsi="Arial" w:cs="Arial"/>
        </w:rPr>
      </w:pPr>
      <w:r w:rsidRPr="00572693">
        <w:rPr>
          <w:rFonts w:ascii="Arial" w:hAnsi="Arial" w:cs="Arial"/>
        </w:rPr>
        <w:t>13 DE ABRIL DE 2009</w:t>
      </w:r>
    </w:p>
    <w:p w:rsidR="00A8744C" w:rsidRPr="00572693" w:rsidRDefault="00A8744C" w:rsidP="00A8744C">
      <w:pPr>
        <w:autoSpaceDE w:val="0"/>
        <w:autoSpaceDN w:val="0"/>
        <w:adjustRightInd w:val="0"/>
        <w:jc w:val="center"/>
        <w:rPr>
          <w:rFonts w:ascii="Arial" w:hAnsi="Arial" w:cs="Arial"/>
        </w:rPr>
      </w:pPr>
      <w:r w:rsidRPr="00572693">
        <w:rPr>
          <w:rFonts w:ascii="Arial" w:hAnsi="Arial" w:cs="Arial"/>
        </w:rPr>
        <w:t xml:space="preserve">CIUDAD UNIVERSITARIA,  </w:t>
      </w:r>
      <w:r w:rsidRPr="00572693">
        <w:rPr>
          <w:rFonts w:ascii="Arial" w:hAnsi="Arial" w:cs="Arial"/>
        </w:rPr>
        <w:tab/>
        <w:t xml:space="preserve"> SAN SALVADOR, </w:t>
      </w:r>
      <w:r w:rsidRPr="00572693">
        <w:rPr>
          <w:rFonts w:ascii="Arial" w:hAnsi="Arial" w:cs="Arial"/>
        </w:rPr>
        <w:tab/>
        <w:t xml:space="preserve">     EL SALVADOR</w:t>
      </w:r>
    </w:p>
    <w:p w:rsidR="00A8744C" w:rsidRPr="00572693" w:rsidRDefault="00A8744C" w:rsidP="00A8744C">
      <w:pPr>
        <w:autoSpaceDE w:val="0"/>
        <w:autoSpaceDN w:val="0"/>
        <w:adjustRightInd w:val="0"/>
        <w:ind w:firstLine="390"/>
        <w:jc w:val="center"/>
        <w:rPr>
          <w:rFonts w:ascii="Arial" w:hAnsi="Arial" w:cs="Arial"/>
        </w:rPr>
      </w:pPr>
    </w:p>
    <w:p w:rsidR="00055744" w:rsidRDefault="00055744" w:rsidP="00A8744C">
      <w:pPr>
        <w:autoSpaceDE w:val="0"/>
        <w:autoSpaceDN w:val="0"/>
        <w:adjustRightInd w:val="0"/>
        <w:ind w:firstLine="708"/>
        <w:jc w:val="center"/>
        <w:rPr>
          <w:rFonts w:ascii="Arial" w:hAnsi="Arial" w:cs="Arial"/>
          <w:b/>
        </w:rPr>
      </w:pPr>
    </w:p>
    <w:p w:rsidR="00A8744C" w:rsidRDefault="00A8744C" w:rsidP="00A8744C">
      <w:pPr>
        <w:autoSpaceDE w:val="0"/>
        <w:autoSpaceDN w:val="0"/>
        <w:adjustRightInd w:val="0"/>
        <w:ind w:firstLine="708"/>
        <w:jc w:val="center"/>
        <w:rPr>
          <w:rFonts w:ascii="Arial" w:hAnsi="Arial" w:cs="Arial"/>
          <w:b/>
        </w:rPr>
      </w:pPr>
      <w:r w:rsidRPr="00346A85">
        <w:rPr>
          <w:rFonts w:ascii="Arial" w:hAnsi="Arial" w:cs="Arial"/>
          <w:b/>
        </w:rPr>
        <w:t>INDICE</w:t>
      </w:r>
    </w:p>
    <w:p w:rsidR="00531ED8" w:rsidRDefault="00531ED8" w:rsidP="00A8744C">
      <w:pPr>
        <w:autoSpaceDE w:val="0"/>
        <w:autoSpaceDN w:val="0"/>
        <w:adjustRightInd w:val="0"/>
        <w:ind w:firstLine="708"/>
        <w:jc w:val="center"/>
        <w:rPr>
          <w:rFonts w:ascii="Arial" w:hAnsi="Arial" w:cs="Arial"/>
          <w:b/>
        </w:rPr>
      </w:pPr>
    </w:p>
    <w:p w:rsidR="00531ED8" w:rsidRPr="00346A85" w:rsidRDefault="00531ED8" w:rsidP="00A8744C">
      <w:pPr>
        <w:autoSpaceDE w:val="0"/>
        <w:autoSpaceDN w:val="0"/>
        <w:adjustRightInd w:val="0"/>
        <w:ind w:firstLine="708"/>
        <w:jc w:val="center"/>
        <w:rPr>
          <w:rFonts w:ascii="Arial" w:hAnsi="Arial" w:cs="Arial"/>
          <w:b/>
        </w:rPr>
      </w:pPr>
    </w:p>
    <w:p w:rsidR="00A8744C" w:rsidRPr="003518F3" w:rsidRDefault="00531ED8" w:rsidP="00531ED8">
      <w:pPr>
        <w:autoSpaceDE w:val="0"/>
        <w:autoSpaceDN w:val="0"/>
        <w:adjustRightInd w:val="0"/>
        <w:spacing w:line="360" w:lineRule="auto"/>
        <w:jc w:val="center"/>
        <w:rPr>
          <w:rFonts w:ascii="Arial" w:hAnsi="Arial" w:cs="Arial"/>
        </w:rPr>
      </w:pPr>
      <w:r>
        <w:rPr>
          <w:rFonts w:ascii="Arial" w:hAnsi="Arial" w:cs="Arial"/>
          <w:b/>
        </w:rPr>
        <w:t xml:space="preserve">                                                                                                    </w:t>
      </w:r>
      <w:r w:rsidR="00350733">
        <w:rPr>
          <w:rFonts w:ascii="Arial" w:hAnsi="Arial" w:cs="Arial"/>
          <w:b/>
        </w:rPr>
        <w:t xml:space="preserve">    </w:t>
      </w:r>
      <w:r w:rsidRPr="00531ED8">
        <w:rPr>
          <w:rFonts w:ascii="Arial" w:hAnsi="Arial" w:cs="Arial"/>
        </w:rPr>
        <w:t>P</w:t>
      </w:r>
      <w:r w:rsidR="00A8744C" w:rsidRPr="003518F3">
        <w:rPr>
          <w:rFonts w:ascii="Arial" w:hAnsi="Arial" w:cs="Arial"/>
        </w:rPr>
        <w:t>ág.</w:t>
      </w:r>
    </w:p>
    <w:tbl>
      <w:tblPr>
        <w:tblW w:w="0" w:type="auto"/>
        <w:tblLook w:val="01E0"/>
      </w:tblPr>
      <w:tblGrid>
        <w:gridCol w:w="7668"/>
        <w:gridCol w:w="768"/>
      </w:tblGrid>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INTRODUCCI</w:t>
            </w:r>
            <w:r w:rsidR="00EE4331">
              <w:rPr>
                <w:rFonts w:ascii="Arial" w:hAnsi="Arial" w:cs="Arial"/>
                <w:sz w:val="20"/>
                <w:szCs w:val="20"/>
              </w:rPr>
              <w:t>Ó</w:t>
            </w:r>
            <w:r>
              <w:rPr>
                <w:rFonts w:ascii="Arial" w:hAnsi="Arial" w:cs="Arial"/>
                <w:sz w:val="20"/>
                <w:szCs w:val="20"/>
              </w:rPr>
              <w:t>N</w:t>
            </w:r>
            <w:r w:rsidRPr="003518F3">
              <w:rPr>
                <w:rFonts w:ascii="Arial" w:hAnsi="Arial" w:cs="Arial"/>
                <w:sz w:val="20"/>
                <w:szCs w:val="20"/>
              </w:rPr>
              <w:t>……..………………………………………………</w:t>
            </w:r>
            <w:r>
              <w:rPr>
                <w:rFonts w:ascii="Arial" w:hAnsi="Arial" w:cs="Arial"/>
                <w:sz w:val="20"/>
                <w:szCs w:val="20"/>
              </w:rPr>
              <w:t>………………..</w:t>
            </w:r>
            <w:r w:rsidRPr="003518F3">
              <w:rPr>
                <w:rFonts w:ascii="Arial" w:hAnsi="Arial" w:cs="Arial"/>
                <w:sz w:val="20"/>
                <w:szCs w:val="20"/>
              </w:rPr>
              <w:t>…….</w:t>
            </w:r>
          </w:p>
          <w:p w:rsidR="00A8744C" w:rsidRPr="003518F3" w:rsidRDefault="00A8744C" w:rsidP="00A8744C">
            <w:pPr>
              <w:autoSpaceDE w:val="0"/>
              <w:autoSpaceDN w:val="0"/>
              <w:adjustRightInd w:val="0"/>
              <w:spacing w:line="360" w:lineRule="auto"/>
              <w:jc w:val="both"/>
              <w:rPr>
                <w:rFonts w:ascii="Arial" w:hAnsi="Arial" w:cs="Arial"/>
                <w:sz w:val="20"/>
                <w:szCs w:val="20"/>
              </w:rPr>
            </w:pPr>
          </w:p>
        </w:tc>
        <w:tc>
          <w:tcPr>
            <w:tcW w:w="768" w:type="dxa"/>
          </w:tcPr>
          <w:p w:rsidR="00A8744C" w:rsidRPr="00752E8A"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83</w:t>
            </w: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PLAN DE TRABAJO EN PROCESO DE GRADO, 2009- 2010</w:t>
            </w:r>
          </w:p>
        </w:tc>
        <w:tc>
          <w:tcPr>
            <w:tcW w:w="768" w:type="dxa"/>
          </w:tcPr>
          <w:p w:rsidR="00A8744C" w:rsidRPr="00E7532D" w:rsidRDefault="00A8744C" w:rsidP="001466C7">
            <w:pPr>
              <w:autoSpaceDE w:val="0"/>
              <w:autoSpaceDN w:val="0"/>
              <w:adjustRightInd w:val="0"/>
              <w:jc w:val="right"/>
              <w:rPr>
                <w:rFonts w:ascii="Arial" w:hAnsi="Arial" w:cs="Arial"/>
                <w:b/>
                <w:sz w:val="20"/>
                <w:szCs w:val="20"/>
              </w:rPr>
            </w:pP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1. DESCRIPCION DEL PROCESO DE GRADO</w:t>
            </w:r>
          </w:p>
        </w:tc>
        <w:tc>
          <w:tcPr>
            <w:tcW w:w="768" w:type="dxa"/>
          </w:tcPr>
          <w:p w:rsidR="00A8744C" w:rsidRPr="00A07A96" w:rsidRDefault="00A8744C" w:rsidP="001466C7">
            <w:pPr>
              <w:autoSpaceDE w:val="0"/>
              <w:autoSpaceDN w:val="0"/>
              <w:adjustRightInd w:val="0"/>
              <w:spacing w:line="360" w:lineRule="auto"/>
              <w:jc w:val="right"/>
              <w:rPr>
                <w:rFonts w:ascii="Arial" w:hAnsi="Arial" w:cs="Arial"/>
                <w:sz w:val="20"/>
                <w:szCs w:val="20"/>
              </w:rPr>
            </w:pP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   1.1. ORGANIZACIÓN</w:t>
            </w:r>
            <w:r w:rsidR="00C24DE1">
              <w:rPr>
                <w:rFonts w:ascii="Arial" w:hAnsi="Arial" w:cs="Arial"/>
                <w:sz w:val="20"/>
                <w:szCs w:val="20"/>
              </w:rPr>
              <w:t>……………………………………………………………………..</w:t>
            </w:r>
          </w:p>
        </w:tc>
        <w:tc>
          <w:tcPr>
            <w:tcW w:w="768" w:type="dxa"/>
          </w:tcPr>
          <w:p w:rsidR="00A8744C" w:rsidRPr="00A07A96"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85</w:t>
            </w: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   1.2. </w:t>
            </w:r>
            <w:proofErr w:type="gramStart"/>
            <w:r w:rsidRPr="003518F3">
              <w:rPr>
                <w:rFonts w:ascii="Arial" w:hAnsi="Arial" w:cs="Arial"/>
                <w:sz w:val="20"/>
                <w:szCs w:val="20"/>
              </w:rPr>
              <w:t xml:space="preserve">RECURSOS </w:t>
            </w:r>
            <w:r w:rsidR="00C24DE1">
              <w:rPr>
                <w:rFonts w:ascii="Arial" w:hAnsi="Arial" w:cs="Arial"/>
                <w:sz w:val="20"/>
                <w:szCs w:val="20"/>
              </w:rPr>
              <w:t>…</w:t>
            </w:r>
            <w:proofErr w:type="gramEnd"/>
            <w:r w:rsidR="00C24DE1">
              <w:rPr>
                <w:rFonts w:ascii="Arial" w:hAnsi="Arial" w:cs="Arial"/>
                <w:sz w:val="20"/>
                <w:szCs w:val="20"/>
              </w:rPr>
              <w:t>……………………………………………………………………….</w:t>
            </w:r>
          </w:p>
        </w:tc>
        <w:tc>
          <w:tcPr>
            <w:tcW w:w="768" w:type="dxa"/>
          </w:tcPr>
          <w:p w:rsidR="00A8744C" w:rsidRPr="00BD6A30"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86</w:t>
            </w: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   1.3. </w:t>
            </w:r>
            <w:proofErr w:type="gramStart"/>
            <w:r w:rsidRPr="003518F3">
              <w:rPr>
                <w:rFonts w:ascii="Arial" w:hAnsi="Arial" w:cs="Arial"/>
                <w:sz w:val="20"/>
                <w:szCs w:val="20"/>
              </w:rPr>
              <w:t xml:space="preserve">PRODUCTOS </w:t>
            </w:r>
            <w:r w:rsidR="00C24DE1">
              <w:rPr>
                <w:rFonts w:ascii="Arial" w:hAnsi="Arial" w:cs="Arial"/>
                <w:sz w:val="20"/>
                <w:szCs w:val="20"/>
              </w:rPr>
              <w:t>…</w:t>
            </w:r>
            <w:proofErr w:type="gramEnd"/>
            <w:r w:rsidR="00C24DE1">
              <w:rPr>
                <w:rFonts w:ascii="Arial" w:hAnsi="Arial" w:cs="Arial"/>
                <w:sz w:val="20"/>
                <w:szCs w:val="20"/>
              </w:rPr>
              <w:t>……………………………………………………………………..</w:t>
            </w:r>
          </w:p>
          <w:p w:rsidR="00A8744C" w:rsidRPr="003518F3" w:rsidRDefault="00A8744C" w:rsidP="00A8744C">
            <w:pPr>
              <w:autoSpaceDE w:val="0"/>
              <w:autoSpaceDN w:val="0"/>
              <w:adjustRightInd w:val="0"/>
              <w:spacing w:line="360" w:lineRule="auto"/>
              <w:jc w:val="both"/>
              <w:rPr>
                <w:rFonts w:ascii="Arial" w:hAnsi="Arial" w:cs="Arial"/>
                <w:sz w:val="20"/>
                <w:szCs w:val="20"/>
              </w:rPr>
            </w:pPr>
          </w:p>
        </w:tc>
        <w:tc>
          <w:tcPr>
            <w:tcW w:w="768" w:type="dxa"/>
          </w:tcPr>
          <w:p w:rsidR="00A8744C" w:rsidRPr="00BD6A30"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87</w:t>
            </w: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2. OBJETIVOS GENERALES Y ESPECÍFICOS</w:t>
            </w:r>
          </w:p>
        </w:tc>
        <w:tc>
          <w:tcPr>
            <w:tcW w:w="768" w:type="dxa"/>
          </w:tcPr>
          <w:p w:rsidR="00A8744C" w:rsidRPr="00E7532D" w:rsidRDefault="00A8744C" w:rsidP="001466C7">
            <w:pPr>
              <w:autoSpaceDE w:val="0"/>
              <w:autoSpaceDN w:val="0"/>
              <w:adjustRightInd w:val="0"/>
              <w:spacing w:line="360" w:lineRule="auto"/>
              <w:jc w:val="right"/>
              <w:rPr>
                <w:rFonts w:ascii="Arial" w:hAnsi="Arial" w:cs="Arial"/>
                <w:b/>
                <w:sz w:val="20"/>
                <w:szCs w:val="20"/>
              </w:rPr>
            </w:pP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    2.1. OBJETIVOS </w:t>
            </w:r>
            <w:proofErr w:type="gramStart"/>
            <w:r w:rsidRPr="003518F3">
              <w:rPr>
                <w:rFonts w:ascii="Arial" w:hAnsi="Arial" w:cs="Arial"/>
                <w:sz w:val="20"/>
                <w:szCs w:val="20"/>
              </w:rPr>
              <w:t>GENERALES</w:t>
            </w:r>
            <w:r w:rsidR="00C24DE1">
              <w:rPr>
                <w:rFonts w:ascii="Arial" w:hAnsi="Arial" w:cs="Arial"/>
                <w:sz w:val="20"/>
                <w:szCs w:val="20"/>
              </w:rPr>
              <w:t xml:space="preserve"> …</w:t>
            </w:r>
            <w:proofErr w:type="gramEnd"/>
            <w:r w:rsidR="00C24DE1">
              <w:rPr>
                <w:rFonts w:ascii="Arial" w:hAnsi="Arial" w:cs="Arial"/>
                <w:sz w:val="20"/>
                <w:szCs w:val="20"/>
              </w:rPr>
              <w:t>……………………………………………………</w:t>
            </w:r>
          </w:p>
        </w:tc>
        <w:tc>
          <w:tcPr>
            <w:tcW w:w="768" w:type="dxa"/>
          </w:tcPr>
          <w:p w:rsidR="00A8744C" w:rsidRPr="00752E8A"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88</w:t>
            </w: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    2.2. OBJETIVOS </w:t>
            </w:r>
            <w:proofErr w:type="gramStart"/>
            <w:r w:rsidRPr="003518F3">
              <w:rPr>
                <w:rFonts w:ascii="Arial" w:hAnsi="Arial" w:cs="Arial"/>
                <w:sz w:val="20"/>
                <w:szCs w:val="20"/>
              </w:rPr>
              <w:t>ESPEC</w:t>
            </w:r>
            <w:r>
              <w:rPr>
                <w:rFonts w:ascii="Arial" w:hAnsi="Arial" w:cs="Arial"/>
                <w:sz w:val="20"/>
                <w:szCs w:val="20"/>
              </w:rPr>
              <w:t>Í</w:t>
            </w:r>
            <w:r w:rsidRPr="003518F3">
              <w:rPr>
                <w:rFonts w:ascii="Arial" w:hAnsi="Arial" w:cs="Arial"/>
                <w:sz w:val="20"/>
                <w:szCs w:val="20"/>
              </w:rPr>
              <w:t>FICOS</w:t>
            </w:r>
            <w:r w:rsidR="00C24DE1">
              <w:rPr>
                <w:rFonts w:ascii="Arial" w:hAnsi="Arial" w:cs="Arial"/>
                <w:sz w:val="20"/>
                <w:szCs w:val="20"/>
              </w:rPr>
              <w:t xml:space="preserve"> …</w:t>
            </w:r>
            <w:proofErr w:type="gramEnd"/>
            <w:r w:rsidR="00C24DE1">
              <w:rPr>
                <w:rFonts w:ascii="Arial" w:hAnsi="Arial" w:cs="Arial"/>
                <w:sz w:val="20"/>
                <w:szCs w:val="20"/>
              </w:rPr>
              <w:t>…………………………………………………….</w:t>
            </w:r>
          </w:p>
          <w:p w:rsidR="00A8744C" w:rsidRPr="003518F3" w:rsidRDefault="00A8744C" w:rsidP="00A8744C">
            <w:pPr>
              <w:autoSpaceDE w:val="0"/>
              <w:autoSpaceDN w:val="0"/>
              <w:adjustRightInd w:val="0"/>
              <w:spacing w:line="360" w:lineRule="auto"/>
              <w:ind w:left="360"/>
              <w:jc w:val="both"/>
              <w:rPr>
                <w:rFonts w:ascii="Arial" w:hAnsi="Arial" w:cs="Arial"/>
                <w:sz w:val="20"/>
                <w:szCs w:val="20"/>
              </w:rPr>
            </w:pPr>
            <w:r w:rsidRPr="003518F3">
              <w:rPr>
                <w:rFonts w:ascii="Arial" w:hAnsi="Arial" w:cs="Arial"/>
                <w:sz w:val="20"/>
                <w:szCs w:val="20"/>
              </w:rPr>
              <w:t xml:space="preserve"> </w:t>
            </w:r>
          </w:p>
        </w:tc>
        <w:tc>
          <w:tcPr>
            <w:tcW w:w="768" w:type="dxa"/>
          </w:tcPr>
          <w:p w:rsidR="00A8744C" w:rsidRPr="00752E8A"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88</w:t>
            </w: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3.</w:t>
            </w:r>
            <w:r w:rsidR="00E66ABA">
              <w:rPr>
                <w:rFonts w:ascii="Arial" w:hAnsi="Arial" w:cs="Arial"/>
                <w:sz w:val="20"/>
                <w:szCs w:val="20"/>
              </w:rPr>
              <w:t xml:space="preserve"> </w:t>
            </w:r>
            <w:r w:rsidRPr="003518F3">
              <w:rPr>
                <w:rFonts w:ascii="Arial" w:hAnsi="Arial" w:cs="Arial"/>
                <w:sz w:val="20"/>
                <w:szCs w:val="20"/>
              </w:rPr>
              <w:t>ACTIVIDADES, ESTRATEGIAS Y METAS</w:t>
            </w:r>
            <w:r w:rsidR="00C24DE1">
              <w:rPr>
                <w:rFonts w:ascii="Arial" w:hAnsi="Arial" w:cs="Arial"/>
                <w:sz w:val="20"/>
                <w:szCs w:val="20"/>
              </w:rPr>
              <w:t xml:space="preserve"> …………………………………………...</w:t>
            </w:r>
          </w:p>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      </w:t>
            </w:r>
          </w:p>
        </w:tc>
        <w:tc>
          <w:tcPr>
            <w:tcW w:w="768" w:type="dxa"/>
          </w:tcPr>
          <w:p w:rsidR="00A8744C" w:rsidRPr="00752E8A"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89</w:t>
            </w: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4.</w:t>
            </w:r>
            <w:r w:rsidR="00E66ABA">
              <w:rPr>
                <w:rFonts w:ascii="Arial" w:hAnsi="Arial" w:cs="Arial"/>
                <w:sz w:val="20"/>
                <w:szCs w:val="20"/>
              </w:rPr>
              <w:t xml:space="preserve"> </w:t>
            </w:r>
            <w:r w:rsidRPr="003518F3">
              <w:rPr>
                <w:rFonts w:ascii="Arial" w:hAnsi="Arial" w:cs="Arial"/>
                <w:sz w:val="20"/>
                <w:szCs w:val="20"/>
              </w:rPr>
              <w:t>POLITICAS: INSTITUCIONALES Y DEL INVESTIGADOR</w:t>
            </w:r>
          </w:p>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   4.1. POLÍTICA </w:t>
            </w:r>
            <w:proofErr w:type="gramStart"/>
            <w:r w:rsidRPr="003518F3">
              <w:rPr>
                <w:rFonts w:ascii="Arial" w:hAnsi="Arial" w:cs="Arial"/>
                <w:sz w:val="20"/>
                <w:szCs w:val="20"/>
              </w:rPr>
              <w:t>INSTITUCIONALES</w:t>
            </w:r>
            <w:r w:rsidR="00C24DE1">
              <w:rPr>
                <w:rFonts w:ascii="Arial" w:hAnsi="Arial" w:cs="Arial"/>
                <w:sz w:val="20"/>
                <w:szCs w:val="20"/>
              </w:rPr>
              <w:t xml:space="preserve"> …</w:t>
            </w:r>
            <w:proofErr w:type="gramEnd"/>
            <w:r w:rsidR="00C24DE1">
              <w:rPr>
                <w:rFonts w:ascii="Arial" w:hAnsi="Arial" w:cs="Arial"/>
                <w:sz w:val="20"/>
                <w:szCs w:val="20"/>
              </w:rPr>
              <w:t>……………………………………………….....</w:t>
            </w:r>
          </w:p>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   4.2. POL</w:t>
            </w:r>
            <w:r>
              <w:rPr>
                <w:rFonts w:ascii="Arial" w:hAnsi="Arial" w:cs="Arial"/>
                <w:sz w:val="20"/>
                <w:szCs w:val="20"/>
              </w:rPr>
              <w:t>Í</w:t>
            </w:r>
            <w:r w:rsidRPr="003518F3">
              <w:rPr>
                <w:rFonts w:ascii="Arial" w:hAnsi="Arial" w:cs="Arial"/>
                <w:sz w:val="20"/>
                <w:szCs w:val="20"/>
              </w:rPr>
              <w:t xml:space="preserve">TICAS DEL </w:t>
            </w:r>
            <w:proofErr w:type="gramStart"/>
            <w:r w:rsidRPr="003518F3">
              <w:rPr>
                <w:rFonts w:ascii="Arial" w:hAnsi="Arial" w:cs="Arial"/>
                <w:sz w:val="20"/>
                <w:szCs w:val="20"/>
              </w:rPr>
              <w:t>INVESTIGADOR</w:t>
            </w:r>
            <w:r w:rsidR="00C24DE1">
              <w:rPr>
                <w:rFonts w:ascii="Arial" w:hAnsi="Arial" w:cs="Arial"/>
                <w:sz w:val="20"/>
                <w:szCs w:val="20"/>
              </w:rPr>
              <w:t xml:space="preserve"> …</w:t>
            </w:r>
            <w:proofErr w:type="gramEnd"/>
            <w:r w:rsidR="00C24DE1">
              <w:rPr>
                <w:rFonts w:ascii="Arial" w:hAnsi="Arial" w:cs="Arial"/>
                <w:sz w:val="20"/>
                <w:szCs w:val="20"/>
              </w:rPr>
              <w:t>……………………………………………...</w:t>
            </w:r>
          </w:p>
          <w:p w:rsidR="00A8744C" w:rsidRPr="003518F3" w:rsidRDefault="00A8744C" w:rsidP="00A8744C">
            <w:pPr>
              <w:autoSpaceDE w:val="0"/>
              <w:autoSpaceDN w:val="0"/>
              <w:adjustRightInd w:val="0"/>
              <w:spacing w:line="360" w:lineRule="auto"/>
              <w:jc w:val="both"/>
              <w:rPr>
                <w:rFonts w:ascii="Arial" w:hAnsi="Arial" w:cs="Arial"/>
                <w:sz w:val="20"/>
                <w:szCs w:val="20"/>
              </w:rPr>
            </w:pPr>
          </w:p>
        </w:tc>
        <w:tc>
          <w:tcPr>
            <w:tcW w:w="768" w:type="dxa"/>
          </w:tcPr>
          <w:p w:rsidR="00EE4331" w:rsidRDefault="00EE4331" w:rsidP="001466C7">
            <w:pPr>
              <w:autoSpaceDE w:val="0"/>
              <w:autoSpaceDN w:val="0"/>
              <w:adjustRightInd w:val="0"/>
              <w:spacing w:line="360" w:lineRule="auto"/>
              <w:jc w:val="right"/>
              <w:rPr>
                <w:rFonts w:ascii="Arial" w:hAnsi="Arial" w:cs="Arial"/>
                <w:sz w:val="20"/>
                <w:szCs w:val="20"/>
              </w:rPr>
            </w:pPr>
          </w:p>
          <w:p w:rsidR="00EE4331" w:rsidRDefault="00EE4331" w:rsidP="001466C7">
            <w:pPr>
              <w:jc w:val="right"/>
              <w:rPr>
                <w:rFonts w:ascii="Arial" w:hAnsi="Arial" w:cs="Arial"/>
                <w:sz w:val="20"/>
                <w:szCs w:val="20"/>
              </w:rPr>
            </w:pPr>
            <w:r>
              <w:rPr>
                <w:rFonts w:ascii="Arial" w:hAnsi="Arial" w:cs="Arial"/>
                <w:sz w:val="20"/>
                <w:szCs w:val="20"/>
              </w:rPr>
              <w:t xml:space="preserve">    </w:t>
            </w:r>
            <w:r w:rsidR="001466C7">
              <w:rPr>
                <w:rFonts w:ascii="Arial" w:hAnsi="Arial" w:cs="Arial"/>
                <w:sz w:val="20"/>
                <w:szCs w:val="20"/>
              </w:rPr>
              <w:t xml:space="preserve"> </w:t>
            </w:r>
            <w:r>
              <w:rPr>
                <w:rFonts w:ascii="Arial" w:hAnsi="Arial" w:cs="Arial"/>
                <w:sz w:val="20"/>
                <w:szCs w:val="20"/>
              </w:rPr>
              <w:t>90</w:t>
            </w:r>
          </w:p>
          <w:p w:rsidR="00EE4331" w:rsidRDefault="00EE4331" w:rsidP="001466C7">
            <w:pPr>
              <w:jc w:val="right"/>
              <w:rPr>
                <w:rFonts w:ascii="Arial" w:hAnsi="Arial" w:cs="Arial"/>
                <w:sz w:val="20"/>
                <w:szCs w:val="20"/>
              </w:rPr>
            </w:pPr>
            <w:r>
              <w:rPr>
                <w:rFonts w:ascii="Arial" w:hAnsi="Arial" w:cs="Arial"/>
                <w:sz w:val="20"/>
                <w:szCs w:val="20"/>
              </w:rPr>
              <w:t xml:space="preserve">     </w:t>
            </w:r>
          </w:p>
          <w:p w:rsidR="00A8744C" w:rsidRPr="00EE4331" w:rsidRDefault="00EE4331" w:rsidP="001466C7">
            <w:pPr>
              <w:jc w:val="right"/>
              <w:rPr>
                <w:rFonts w:ascii="Arial" w:hAnsi="Arial" w:cs="Arial"/>
                <w:sz w:val="20"/>
                <w:szCs w:val="20"/>
              </w:rPr>
            </w:pPr>
            <w:r>
              <w:rPr>
                <w:rFonts w:ascii="Arial" w:hAnsi="Arial" w:cs="Arial"/>
                <w:sz w:val="20"/>
                <w:szCs w:val="20"/>
              </w:rPr>
              <w:t xml:space="preserve">     90        </w:t>
            </w: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5. RECURSOS: HUMANOS, MATERIALES, FINANCIEROS Y TIEMPO</w:t>
            </w:r>
          </w:p>
        </w:tc>
        <w:tc>
          <w:tcPr>
            <w:tcW w:w="768" w:type="dxa"/>
          </w:tcPr>
          <w:p w:rsidR="00A8744C" w:rsidRPr="00752E8A" w:rsidRDefault="00A8744C" w:rsidP="001466C7">
            <w:pPr>
              <w:autoSpaceDE w:val="0"/>
              <w:autoSpaceDN w:val="0"/>
              <w:adjustRightInd w:val="0"/>
              <w:spacing w:line="360" w:lineRule="auto"/>
              <w:jc w:val="right"/>
              <w:rPr>
                <w:rFonts w:ascii="Arial" w:hAnsi="Arial" w:cs="Arial"/>
                <w:sz w:val="20"/>
                <w:szCs w:val="20"/>
              </w:rPr>
            </w:pP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    5.1. RECURSOS </w:t>
            </w:r>
            <w:proofErr w:type="gramStart"/>
            <w:r w:rsidRPr="003518F3">
              <w:rPr>
                <w:rFonts w:ascii="Arial" w:hAnsi="Arial" w:cs="Arial"/>
                <w:sz w:val="20"/>
                <w:szCs w:val="20"/>
              </w:rPr>
              <w:t>HUMANOS</w:t>
            </w:r>
            <w:r w:rsidR="00C24DE1">
              <w:rPr>
                <w:rFonts w:ascii="Arial" w:hAnsi="Arial" w:cs="Arial"/>
                <w:sz w:val="20"/>
                <w:szCs w:val="20"/>
              </w:rPr>
              <w:t xml:space="preserve"> …</w:t>
            </w:r>
            <w:proofErr w:type="gramEnd"/>
            <w:r w:rsidR="00C24DE1">
              <w:rPr>
                <w:rFonts w:ascii="Arial" w:hAnsi="Arial" w:cs="Arial"/>
                <w:sz w:val="20"/>
                <w:szCs w:val="20"/>
              </w:rPr>
              <w:t>………………………………………………………...</w:t>
            </w:r>
          </w:p>
        </w:tc>
        <w:tc>
          <w:tcPr>
            <w:tcW w:w="768" w:type="dxa"/>
          </w:tcPr>
          <w:p w:rsidR="00A8744C" w:rsidRPr="00752E8A"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9</w:t>
            </w:r>
            <w:r w:rsidR="001275D3">
              <w:rPr>
                <w:rFonts w:ascii="Arial" w:hAnsi="Arial" w:cs="Arial"/>
                <w:sz w:val="20"/>
                <w:szCs w:val="20"/>
              </w:rPr>
              <w:t>1</w:t>
            </w: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    5.2. RECURSOS MATERIALES</w:t>
            </w:r>
            <w:r w:rsidR="00C24DE1">
              <w:rPr>
                <w:rFonts w:ascii="Arial" w:hAnsi="Arial" w:cs="Arial"/>
                <w:sz w:val="20"/>
                <w:szCs w:val="20"/>
              </w:rPr>
              <w:t>………………………………………………………...</w:t>
            </w:r>
            <w:r w:rsidRPr="003518F3">
              <w:rPr>
                <w:rFonts w:ascii="Arial" w:hAnsi="Arial" w:cs="Arial"/>
                <w:sz w:val="20"/>
                <w:szCs w:val="20"/>
              </w:rPr>
              <w:t xml:space="preserve">   </w:t>
            </w:r>
          </w:p>
        </w:tc>
        <w:tc>
          <w:tcPr>
            <w:tcW w:w="768" w:type="dxa"/>
          </w:tcPr>
          <w:p w:rsidR="00A8744C" w:rsidRPr="00752E8A"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9</w:t>
            </w:r>
            <w:r w:rsidR="001275D3">
              <w:rPr>
                <w:rFonts w:ascii="Arial" w:hAnsi="Arial" w:cs="Arial"/>
                <w:sz w:val="20"/>
                <w:szCs w:val="20"/>
              </w:rPr>
              <w:t>1</w:t>
            </w: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    5.3. RECURSOS </w:t>
            </w:r>
            <w:proofErr w:type="gramStart"/>
            <w:r w:rsidRPr="003518F3">
              <w:rPr>
                <w:rFonts w:ascii="Arial" w:hAnsi="Arial" w:cs="Arial"/>
                <w:sz w:val="20"/>
                <w:szCs w:val="20"/>
              </w:rPr>
              <w:t>FINANCIEROS</w:t>
            </w:r>
            <w:r w:rsidR="00C24DE1">
              <w:rPr>
                <w:rFonts w:ascii="Arial" w:hAnsi="Arial" w:cs="Arial"/>
                <w:sz w:val="20"/>
                <w:szCs w:val="20"/>
              </w:rPr>
              <w:t xml:space="preserve"> …</w:t>
            </w:r>
            <w:proofErr w:type="gramEnd"/>
            <w:r w:rsidR="00C24DE1">
              <w:rPr>
                <w:rFonts w:ascii="Arial" w:hAnsi="Arial" w:cs="Arial"/>
                <w:sz w:val="20"/>
                <w:szCs w:val="20"/>
              </w:rPr>
              <w:t>……………………………………………………</w:t>
            </w:r>
          </w:p>
        </w:tc>
        <w:tc>
          <w:tcPr>
            <w:tcW w:w="768" w:type="dxa"/>
          </w:tcPr>
          <w:p w:rsidR="00A8744C" w:rsidRPr="00752E8A"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 xml:space="preserve">     9</w:t>
            </w:r>
            <w:r w:rsidR="001275D3">
              <w:rPr>
                <w:rFonts w:ascii="Arial" w:hAnsi="Arial" w:cs="Arial"/>
                <w:sz w:val="20"/>
                <w:szCs w:val="20"/>
              </w:rPr>
              <w:t>1</w:t>
            </w: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    5.4. RECURSO  </w:t>
            </w:r>
            <w:proofErr w:type="gramStart"/>
            <w:r w:rsidRPr="003518F3">
              <w:rPr>
                <w:rFonts w:ascii="Arial" w:hAnsi="Arial" w:cs="Arial"/>
                <w:sz w:val="20"/>
                <w:szCs w:val="20"/>
              </w:rPr>
              <w:t>TIEMPO</w:t>
            </w:r>
            <w:r w:rsidR="00C24DE1">
              <w:rPr>
                <w:rFonts w:ascii="Arial" w:hAnsi="Arial" w:cs="Arial"/>
                <w:sz w:val="20"/>
                <w:szCs w:val="20"/>
              </w:rPr>
              <w:t xml:space="preserve"> …</w:t>
            </w:r>
            <w:proofErr w:type="gramEnd"/>
            <w:r w:rsidR="00C24DE1">
              <w:rPr>
                <w:rFonts w:ascii="Arial" w:hAnsi="Arial" w:cs="Arial"/>
                <w:sz w:val="20"/>
                <w:szCs w:val="20"/>
              </w:rPr>
              <w:t>…………………………………………………………….</w:t>
            </w:r>
          </w:p>
          <w:p w:rsidR="00A8744C" w:rsidRPr="003518F3" w:rsidRDefault="00A8744C" w:rsidP="00A8744C">
            <w:pPr>
              <w:autoSpaceDE w:val="0"/>
              <w:autoSpaceDN w:val="0"/>
              <w:adjustRightInd w:val="0"/>
              <w:spacing w:line="360" w:lineRule="auto"/>
              <w:jc w:val="both"/>
              <w:rPr>
                <w:rFonts w:ascii="Arial" w:hAnsi="Arial" w:cs="Arial"/>
                <w:sz w:val="20"/>
                <w:szCs w:val="20"/>
              </w:rPr>
            </w:pPr>
          </w:p>
        </w:tc>
        <w:tc>
          <w:tcPr>
            <w:tcW w:w="768" w:type="dxa"/>
          </w:tcPr>
          <w:p w:rsidR="00A8744C" w:rsidRPr="00752E8A"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 xml:space="preserve"> 9</w:t>
            </w:r>
            <w:r w:rsidR="001275D3">
              <w:rPr>
                <w:rFonts w:ascii="Arial" w:hAnsi="Arial" w:cs="Arial"/>
                <w:sz w:val="20"/>
                <w:szCs w:val="20"/>
              </w:rPr>
              <w:t>1</w:t>
            </w:r>
          </w:p>
        </w:tc>
      </w:tr>
      <w:tr w:rsidR="00A8744C" w:rsidRPr="00962D4D" w:rsidTr="001466C7">
        <w:tc>
          <w:tcPr>
            <w:tcW w:w="7668" w:type="dxa"/>
          </w:tcPr>
          <w:p w:rsidR="00A8744C" w:rsidRPr="003518F3" w:rsidRDefault="00E35816" w:rsidP="00E35816">
            <w:pPr>
              <w:autoSpaceDE w:val="0"/>
              <w:autoSpaceDN w:val="0"/>
              <w:adjustRightInd w:val="0"/>
              <w:spacing w:line="360" w:lineRule="auto"/>
              <w:jc w:val="both"/>
              <w:rPr>
                <w:rFonts w:ascii="Arial" w:hAnsi="Arial" w:cs="Arial"/>
                <w:sz w:val="20"/>
                <w:szCs w:val="20"/>
              </w:rPr>
            </w:pPr>
            <w:r>
              <w:rPr>
                <w:rFonts w:ascii="Arial" w:hAnsi="Arial" w:cs="Arial"/>
                <w:sz w:val="20"/>
                <w:szCs w:val="20"/>
              </w:rPr>
              <w:t>6</w:t>
            </w:r>
            <w:r w:rsidR="00A8744C" w:rsidRPr="003518F3">
              <w:rPr>
                <w:rFonts w:ascii="Arial" w:hAnsi="Arial" w:cs="Arial"/>
                <w:sz w:val="20"/>
                <w:szCs w:val="20"/>
              </w:rPr>
              <w:t>.</w:t>
            </w:r>
            <w:r>
              <w:rPr>
                <w:rFonts w:ascii="Arial" w:hAnsi="Arial" w:cs="Arial"/>
                <w:sz w:val="20"/>
                <w:szCs w:val="20"/>
              </w:rPr>
              <w:t xml:space="preserve"> </w:t>
            </w:r>
            <w:r w:rsidR="00A8744C" w:rsidRPr="003518F3">
              <w:rPr>
                <w:rFonts w:ascii="Arial" w:hAnsi="Arial" w:cs="Arial"/>
                <w:sz w:val="20"/>
                <w:szCs w:val="20"/>
              </w:rPr>
              <w:t>MECANISMOS DE EVALUACI</w:t>
            </w:r>
            <w:r w:rsidR="00A8744C">
              <w:rPr>
                <w:rFonts w:ascii="Arial" w:hAnsi="Arial" w:cs="Arial"/>
                <w:sz w:val="20"/>
                <w:szCs w:val="20"/>
              </w:rPr>
              <w:t>Ó</w:t>
            </w:r>
            <w:r w:rsidR="00A8744C" w:rsidRPr="003518F3">
              <w:rPr>
                <w:rFonts w:ascii="Arial" w:hAnsi="Arial" w:cs="Arial"/>
                <w:sz w:val="20"/>
                <w:szCs w:val="20"/>
              </w:rPr>
              <w:t xml:space="preserve">N Y </w:t>
            </w:r>
            <w:proofErr w:type="gramStart"/>
            <w:r w:rsidR="00A8744C" w:rsidRPr="003518F3">
              <w:rPr>
                <w:rFonts w:ascii="Arial" w:hAnsi="Arial" w:cs="Arial"/>
                <w:sz w:val="20"/>
                <w:szCs w:val="20"/>
              </w:rPr>
              <w:t>CONTROL</w:t>
            </w:r>
            <w:r w:rsidR="00C24DE1">
              <w:rPr>
                <w:rFonts w:ascii="Arial" w:hAnsi="Arial" w:cs="Arial"/>
                <w:sz w:val="20"/>
                <w:szCs w:val="20"/>
              </w:rPr>
              <w:t xml:space="preserve"> …</w:t>
            </w:r>
            <w:proofErr w:type="gramEnd"/>
            <w:r w:rsidR="00C24DE1">
              <w:rPr>
                <w:rFonts w:ascii="Arial" w:hAnsi="Arial" w:cs="Arial"/>
                <w:sz w:val="20"/>
                <w:szCs w:val="20"/>
              </w:rPr>
              <w:t>………………………………….</w:t>
            </w:r>
          </w:p>
        </w:tc>
        <w:tc>
          <w:tcPr>
            <w:tcW w:w="768" w:type="dxa"/>
          </w:tcPr>
          <w:p w:rsidR="00A8744C" w:rsidRPr="00752E8A"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9</w:t>
            </w:r>
            <w:r w:rsidR="001466C7">
              <w:rPr>
                <w:rFonts w:ascii="Arial" w:hAnsi="Arial" w:cs="Arial"/>
                <w:sz w:val="20"/>
                <w:szCs w:val="20"/>
              </w:rPr>
              <w:t>2</w:t>
            </w: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p>
        </w:tc>
        <w:tc>
          <w:tcPr>
            <w:tcW w:w="768" w:type="dxa"/>
          </w:tcPr>
          <w:p w:rsidR="00A8744C" w:rsidRPr="00752E8A" w:rsidRDefault="00A8744C" w:rsidP="001466C7">
            <w:pPr>
              <w:autoSpaceDE w:val="0"/>
              <w:autoSpaceDN w:val="0"/>
              <w:adjustRightInd w:val="0"/>
              <w:spacing w:line="360" w:lineRule="auto"/>
              <w:jc w:val="right"/>
              <w:rPr>
                <w:rFonts w:ascii="Arial" w:hAnsi="Arial" w:cs="Arial"/>
                <w:sz w:val="20"/>
                <w:szCs w:val="20"/>
              </w:rPr>
            </w:pPr>
          </w:p>
        </w:tc>
      </w:tr>
      <w:tr w:rsidR="00A8744C" w:rsidRPr="00962D4D" w:rsidTr="001466C7">
        <w:tc>
          <w:tcPr>
            <w:tcW w:w="7668" w:type="dxa"/>
          </w:tcPr>
          <w:p w:rsidR="00A8744C" w:rsidRPr="003518F3" w:rsidRDefault="00A8744C" w:rsidP="00A8744C">
            <w:pPr>
              <w:autoSpaceDE w:val="0"/>
              <w:autoSpaceDN w:val="0"/>
              <w:adjustRightInd w:val="0"/>
              <w:spacing w:line="360" w:lineRule="auto"/>
              <w:jc w:val="both"/>
              <w:rPr>
                <w:rFonts w:ascii="Arial" w:hAnsi="Arial" w:cs="Arial"/>
                <w:sz w:val="20"/>
                <w:szCs w:val="20"/>
              </w:rPr>
            </w:pPr>
            <w:r w:rsidRPr="003518F3">
              <w:rPr>
                <w:rFonts w:ascii="Arial" w:hAnsi="Arial" w:cs="Arial"/>
                <w:sz w:val="20"/>
                <w:szCs w:val="20"/>
              </w:rPr>
              <w:t xml:space="preserve">ANEXOS:  </w:t>
            </w:r>
          </w:p>
        </w:tc>
        <w:tc>
          <w:tcPr>
            <w:tcW w:w="768" w:type="dxa"/>
          </w:tcPr>
          <w:p w:rsidR="00A8744C" w:rsidRPr="00752E8A" w:rsidRDefault="00A8744C" w:rsidP="001466C7">
            <w:pPr>
              <w:autoSpaceDE w:val="0"/>
              <w:autoSpaceDN w:val="0"/>
              <w:adjustRightInd w:val="0"/>
              <w:spacing w:line="360" w:lineRule="auto"/>
              <w:jc w:val="right"/>
              <w:rPr>
                <w:rFonts w:ascii="Arial" w:hAnsi="Arial" w:cs="Arial"/>
                <w:sz w:val="20"/>
                <w:szCs w:val="20"/>
              </w:rPr>
            </w:pPr>
          </w:p>
        </w:tc>
      </w:tr>
      <w:tr w:rsidR="00A8744C" w:rsidRPr="00962D4D" w:rsidTr="001466C7">
        <w:tc>
          <w:tcPr>
            <w:tcW w:w="7668" w:type="dxa"/>
          </w:tcPr>
          <w:p w:rsidR="00A8744C" w:rsidRPr="003518F3" w:rsidRDefault="00A8744C" w:rsidP="00A8744C">
            <w:pPr>
              <w:numPr>
                <w:ilvl w:val="0"/>
                <w:numId w:val="3"/>
              </w:numPr>
              <w:autoSpaceDE w:val="0"/>
              <w:autoSpaceDN w:val="0"/>
              <w:adjustRightInd w:val="0"/>
              <w:spacing w:line="360" w:lineRule="auto"/>
              <w:jc w:val="both"/>
              <w:rPr>
                <w:rFonts w:ascii="Arial" w:hAnsi="Arial" w:cs="Arial"/>
                <w:sz w:val="20"/>
                <w:szCs w:val="20"/>
              </w:rPr>
            </w:pPr>
            <w:r>
              <w:rPr>
                <w:rFonts w:ascii="Arial" w:hAnsi="Arial" w:cs="Arial"/>
                <w:sz w:val="20"/>
                <w:szCs w:val="20"/>
              </w:rPr>
              <w:t>C</w:t>
            </w:r>
            <w:r w:rsidRPr="003518F3">
              <w:rPr>
                <w:rFonts w:ascii="Arial" w:hAnsi="Arial" w:cs="Arial"/>
                <w:sz w:val="20"/>
                <w:szCs w:val="20"/>
              </w:rPr>
              <w:t xml:space="preserve">RONOGRAMA GENERAL DE ACTIVIDADES PARA </w:t>
            </w:r>
          </w:p>
          <w:p w:rsidR="00A8744C" w:rsidRPr="003518F3" w:rsidRDefault="00E35816" w:rsidP="00A8744C">
            <w:pPr>
              <w:autoSpaceDE w:val="0"/>
              <w:autoSpaceDN w:val="0"/>
              <w:adjustRightInd w:val="0"/>
              <w:spacing w:line="360" w:lineRule="auto"/>
              <w:ind w:left="1050"/>
              <w:jc w:val="both"/>
              <w:rPr>
                <w:rFonts w:ascii="Arial" w:hAnsi="Arial" w:cs="Arial"/>
                <w:sz w:val="20"/>
                <w:szCs w:val="20"/>
              </w:rPr>
            </w:pPr>
            <w:r>
              <w:rPr>
                <w:rFonts w:ascii="Arial" w:hAnsi="Arial" w:cs="Arial"/>
                <w:sz w:val="20"/>
                <w:szCs w:val="20"/>
              </w:rPr>
              <w:t xml:space="preserve"> </w:t>
            </w:r>
            <w:r w:rsidR="00A8744C" w:rsidRPr="003518F3">
              <w:rPr>
                <w:rFonts w:ascii="Arial" w:hAnsi="Arial" w:cs="Arial"/>
                <w:sz w:val="20"/>
                <w:szCs w:val="20"/>
              </w:rPr>
              <w:t xml:space="preserve">    EL PROCESO DE GRADO, 2009 – 2010</w:t>
            </w:r>
            <w:r w:rsidR="00C24DE1">
              <w:rPr>
                <w:rFonts w:ascii="Arial" w:hAnsi="Arial" w:cs="Arial"/>
                <w:sz w:val="20"/>
                <w:szCs w:val="20"/>
              </w:rPr>
              <w:t xml:space="preserve"> ………………………………</w:t>
            </w:r>
          </w:p>
        </w:tc>
        <w:tc>
          <w:tcPr>
            <w:tcW w:w="768" w:type="dxa"/>
          </w:tcPr>
          <w:p w:rsidR="001275D3" w:rsidRDefault="001275D3" w:rsidP="001466C7">
            <w:pPr>
              <w:autoSpaceDE w:val="0"/>
              <w:autoSpaceDN w:val="0"/>
              <w:adjustRightInd w:val="0"/>
              <w:spacing w:line="360" w:lineRule="auto"/>
              <w:jc w:val="right"/>
              <w:rPr>
                <w:rFonts w:ascii="Arial" w:hAnsi="Arial" w:cs="Arial"/>
                <w:sz w:val="20"/>
                <w:szCs w:val="20"/>
              </w:rPr>
            </w:pPr>
          </w:p>
          <w:p w:rsidR="00A8744C" w:rsidRPr="001275D3" w:rsidRDefault="001275D3" w:rsidP="001466C7">
            <w:pPr>
              <w:jc w:val="right"/>
              <w:rPr>
                <w:rFonts w:ascii="Arial" w:hAnsi="Arial" w:cs="Arial"/>
                <w:sz w:val="20"/>
                <w:szCs w:val="20"/>
              </w:rPr>
            </w:pPr>
            <w:r>
              <w:rPr>
                <w:rFonts w:ascii="Arial" w:hAnsi="Arial" w:cs="Arial"/>
                <w:sz w:val="20"/>
                <w:szCs w:val="20"/>
              </w:rPr>
              <w:t xml:space="preserve">     9</w:t>
            </w:r>
            <w:r w:rsidR="001466C7">
              <w:rPr>
                <w:rFonts w:ascii="Arial" w:hAnsi="Arial" w:cs="Arial"/>
                <w:sz w:val="20"/>
                <w:szCs w:val="20"/>
              </w:rPr>
              <w:t>3</w:t>
            </w:r>
          </w:p>
        </w:tc>
      </w:tr>
      <w:tr w:rsidR="00A8744C" w:rsidRPr="00962D4D" w:rsidTr="001466C7">
        <w:tc>
          <w:tcPr>
            <w:tcW w:w="7668" w:type="dxa"/>
          </w:tcPr>
          <w:p w:rsidR="00A8744C" w:rsidRPr="003518F3" w:rsidRDefault="00E35816" w:rsidP="00A8744C">
            <w:pPr>
              <w:autoSpaceDE w:val="0"/>
              <w:autoSpaceDN w:val="0"/>
              <w:adjustRightInd w:val="0"/>
              <w:spacing w:line="360" w:lineRule="auto"/>
              <w:jc w:val="both"/>
              <w:rPr>
                <w:rFonts w:ascii="Arial" w:hAnsi="Arial" w:cs="Arial"/>
                <w:sz w:val="20"/>
                <w:szCs w:val="20"/>
              </w:rPr>
            </w:pPr>
            <w:r>
              <w:rPr>
                <w:rFonts w:ascii="Arial" w:hAnsi="Arial" w:cs="Arial"/>
                <w:sz w:val="20"/>
                <w:szCs w:val="20"/>
              </w:rPr>
              <w:t xml:space="preserve">               </w:t>
            </w:r>
            <w:r w:rsidR="00E66ABA">
              <w:rPr>
                <w:rFonts w:ascii="Arial" w:hAnsi="Arial" w:cs="Arial"/>
                <w:sz w:val="20"/>
                <w:szCs w:val="20"/>
              </w:rPr>
              <w:t xml:space="preserve">  </w:t>
            </w:r>
            <w:r w:rsidR="00EE4331">
              <w:rPr>
                <w:rFonts w:ascii="Arial" w:hAnsi="Arial" w:cs="Arial"/>
                <w:sz w:val="20"/>
                <w:szCs w:val="20"/>
              </w:rPr>
              <w:t xml:space="preserve"> </w:t>
            </w:r>
            <w:r w:rsidR="00A8744C" w:rsidRPr="003518F3">
              <w:rPr>
                <w:rFonts w:ascii="Arial" w:hAnsi="Arial" w:cs="Arial"/>
                <w:sz w:val="20"/>
                <w:szCs w:val="20"/>
              </w:rPr>
              <w:t xml:space="preserve">2.   PRESUPUESTO PARA LA INVESTIGACIÓN </w:t>
            </w:r>
            <w:r w:rsidR="00C24DE1">
              <w:rPr>
                <w:rFonts w:ascii="Arial" w:hAnsi="Arial" w:cs="Arial"/>
                <w:sz w:val="20"/>
                <w:szCs w:val="20"/>
              </w:rPr>
              <w:t>…………………………</w:t>
            </w:r>
          </w:p>
        </w:tc>
        <w:tc>
          <w:tcPr>
            <w:tcW w:w="768" w:type="dxa"/>
          </w:tcPr>
          <w:p w:rsidR="00A8744C" w:rsidRPr="00752E8A" w:rsidRDefault="00EE4331" w:rsidP="001466C7">
            <w:pPr>
              <w:autoSpaceDE w:val="0"/>
              <w:autoSpaceDN w:val="0"/>
              <w:adjustRightInd w:val="0"/>
              <w:spacing w:line="360" w:lineRule="auto"/>
              <w:jc w:val="right"/>
              <w:rPr>
                <w:rFonts w:ascii="Arial" w:hAnsi="Arial" w:cs="Arial"/>
                <w:sz w:val="20"/>
                <w:szCs w:val="20"/>
              </w:rPr>
            </w:pPr>
            <w:r>
              <w:rPr>
                <w:rFonts w:ascii="Arial" w:hAnsi="Arial" w:cs="Arial"/>
                <w:sz w:val="20"/>
                <w:szCs w:val="20"/>
              </w:rPr>
              <w:t>9</w:t>
            </w:r>
            <w:r w:rsidR="001466C7">
              <w:rPr>
                <w:rFonts w:ascii="Arial" w:hAnsi="Arial" w:cs="Arial"/>
                <w:sz w:val="20"/>
                <w:szCs w:val="20"/>
              </w:rPr>
              <w:t>4</w:t>
            </w:r>
          </w:p>
        </w:tc>
      </w:tr>
      <w:tr w:rsidR="00A8744C" w:rsidRPr="00962D4D" w:rsidTr="001466C7">
        <w:tc>
          <w:tcPr>
            <w:tcW w:w="7668" w:type="dxa"/>
          </w:tcPr>
          <w:p w:rsidR="00A8744C" w:rsidRPr="003518F3" w:rsidRDefault="00A8744C" w:rsidP="00A8744C">
            <w:pPr>
              <w:autoSpaceDE w:val="0"/>
              <w:autoSpaceDN w:val="0"/>
              <w:adjustRightInd w:val="0"/>
              <w:spacing w:line="360" w:lineRule="auto"/>
              <w:rPr>
                <w:rFonts w:ascii="Arial" w:hAnsi="Arial" w:cs="Arial"/>
                <w:sz w:val="20"/>
                <w:szCs w:val="20"/>
              </w:rPr>
            </w:pPr>
            <w:r>
              <w:rPr>
                <w:rFonts w:ascii="Arial" w:hAnsi="Arial" w:cs="Arial"/>
                <w:sz w:val="20"/>
                <w:szCs w:val="20"/>
              </w:rPr>
              <w:lastRenderedPageBreak/>
              <w:t xml:space="preserve">                 </w:t>
            </w:r>
            <w:r w:rsidR="00E35816">
              <w:rPr>
                <w:rFonts w:ascii="Arial" w:hAnsi="Arial" w:cs="Arial"/>
                <w:sz w:val="20"/>
                <w:szCs w:val="20"/>
              </w:rPr>
              <w:t xml:space="preserve"> </w:t>
            </w:r>
            <w:r>
              <w:rPr>
                <w:rFonts w:ascii="Arial" w:hAnsi="Arial" w:cs="Arial"/>
                <w:sz w:val="20"/>
                <w:szCs w:val="20"/>
              </w:rPr>
              <w:t xml:space="preserve">3.  </w:t>
            </w:r>
            <w:r w:rsidRPr="003518F3">
              <w:rPr>
                <w:rFonts w:ascii="Arial" w:hAnsi="Arial" w:cs="Arial"/>
                <w:sz w:val="20"/>
                <w:szCs w:val="20"/>
              </w:rPr>
              <w:t>OTROS</w:t>
            </w:r>
            <w:r w:rsidR="00C24DE1">
              <w:rPr>
                <w:rFonts w:ascii="Arial" w:hAnsi="Arial" w:cs="Arial"/>
                <w:sz w:val="20"/>
                <w:szCs w:val="20"/>
              </w:rPr>
              <w:t>……………………………………………………………………….</w:t>
            </w:r>
          </w:p>
          <w:p w:rsidR="00A8744C" w:rsidRPr="003518F3" w:rsidRDefault="00A8744C" w:rsidP="00A8744C">
            <w:pPr>
              <w:autoSpaceDE w:val="0"/>
              <w:autoSpaceDN w:val="0"/>
              <w:adjustRightInd w:val="0"/>
              <w:spacing w:line="360" w:lineRule="auto"/>
              <w:ind w:left="960"/>
              <w:rPr>
                <w:rFonts w:ascii="Arial" w:hAnsi="Arial" w:cs="Arial"/>
                <w:sz w:val="20"/>
                <w:szCs w:val="20"/>
              </w:rPr>
            </w:pPr>
          </w:p>
        </w:tc>
        <w:tc>
          <w:tcPr>
            <w:tcW w:w="768" w:type="dxa"/>
          </w:tcPr>
          <w:p w:rsidR="00A8744C" w:rsidRPr="00752E8A" w:rsidRDefault="00A8744C" w:rsidP="0018591A">
            <w:pPr>
              <w:autoSpaceDE w:val="0"/>
              <w:autoSpaceDN w:val="0"/>
              <w:adjustRightInd w:val="0"/>
              <w:spacing w:line="360" w:lineRule="auto"/>
              <w:jc w:val="right"/>
              <w:rPr>
                <w:rFonts w:ascii="Arial" w:hAnsi="Arial" w:cs="Arial"/>
                <w:sz w:val="20"/>
                <w:szCs w:val="20"/>
              </w:rPr>
            </w:pPr>
            <w:r w:rsidRPr="00752E8A">
              <w:rPr>
                <w:rFonts w:ascii="Arial" w:hAnsi="Arial" w:cs="Arial"/>
                <w:sz w:val="20"/>
                <w:szCs w:val="20"/>
              </w:rPr>
              <w:t>9</w:t>
            </w:r>
            <w:r w:rsidR="0018591A">
              <w:rPr>
                <w:rFonts w:ascii="Arial" w:hAnsi="Arial" w:cs="Arial"/>
                <w:sz w:val="20"/>
                <w:szCs w:val="20"/>
              </w:rPr>
              <w:t>5</w:t>
            </w:r>
          </w:p>
        </w:tc>
      </w:tr>
      <w:tr w:rsidR="00A8744C" w:rsidRPr="00962D4D" w:rsidTr="001466C7">
        <w:tc>
          <w:tcPr>
            <w:tcW w:w="7668" w:type="dxa"/>
          </w:tcPr>
          <w:p w:rsidR="00A8744C" w:rsidRPr="003518F3" w:rsidRDefault="00A8744C" w:rsidP="00A8744C">
            <w:pPr>
              <w:autoSpaceDE w:val="0"/>
              <w:autoSpaceDN w:val="0"/>
              <w:adjustRightInd w:val="0"/>
              <w:spacing w:line="360" w:lineRule="auto"/>
              <w:rPr>
                <w:rFonts w:ascii="Arial" w:hAnsi="Arial" w:cs="Arial"/>
                <w:sz w:val="20"/>
                <w:szCs w:val="20"/>
              </w:rPr>
            </w:pPr>
            <w:r w:rsidRPr="003518F3">
              <w:rPr>
                <w:rFonts w:ascii="Arial" w:hAnsi="Arial" w:cs="Arial"/>
                <w:sz w:val="20"/>
                <w:szCs w:val="20"/>
              </w:rPr>
              <w:t>REFERENCIAS BIBLIOGRAFICAS</w:t>
            </w:r>
            <w:r w:rsidR="00C24DE1">
              <w:rPr>
                <w:rFonts w:ascii="Arial" w:hAnsi="Arial" w:cs="Arial"/>
                <w:sz w:val="20"/>
                <w:szCs w:val="20"/>
              </w:rPr>
              <w:t xml:space="preserve"> ………………………………………………………</w:t>
            </w:r>
          </w:p>
        </w:tc>
        <w:tc>
          <w:tcPr>
            <w:tcW w:w="768" w:type="dxa"/>
          </w:tcPr>
          <w:p w:rsidR="00A8744C" w:rsidRPr="00752E8A" w:rsidRDefault="00EE4331" w:rsidP="0018591A">
            <w:pPr>
              <w:autoSpaceDE w:val="0"/>
              <w:autoSpaceDN w:val="0"/>
              <w:adjustRightInd w:val="0"/>
              <w:spacing w:line="360" w:lineRule="auto"/>
              <w:jc w:val="right"/>
              <w:rPr>
                <w:rFonts w:ascii="Arial" w:hAnsi="Arial" w:cs="Arial"/>
                <w:sz w:val="20"/>
                <w:szCs w:val="20"/>
              </w:rPr>
            </w:pPr>
            <w:r>
              <w:rPr>
                <w:rFonts w:ascii="Arial" w:hAnsi="Arial" w:cs="Arial"/>
                <w:sz w:val="20"/>
                <w:szCs w:val="20"/>
              </w:rPr>
              <w:t>9</w:t>
            </w:r>
            <w:r w:rsidR="0018591A">
              <w:rPr>
                <w:rFonts w:ascii="Arial" w:hAnsi="Arial" w:cs="Arial"/>
                <w:sz w:val="20"/>
                <w:szCs w:val="20"/>
              </w:rPr>
              <w:t>6</w:t>
            </w:r>
          </w:p>
        </w:tc>
      </w:tr>
    </w:tbl>
    <w:p w:rsidR="00A8744C" w:rsidRPr="00346A85" w:rsidRDefault="00A8744C" w:rsidP="00A8744C">
      <w:pPr>
        <w:autoSpaceDE w:val="0"/>
        <w:autoSpaceDN w:val="0"/>
        <w:adjustRightInd w:val="0"/>
        <w:spacing w:line="360" w:lineRule="auto"/>
        <w:jc w:val="both"/>
        <w:rPr>
          <w:rFonts w:ascii="Arial" w:hAnsi="Arial" w:cs="Arial"/>
          <w:b/>
        </w:rPr>
      </w:pPr>
    </w:p>
    <w:p w:rsidR="00A8744C" w:rsidRPr="00346A85" w:rsidRDefault="00A8744C" w:rsidP="00A8744C">
      <w:pPr>
        <w:autoSpaceDE w:val="0"/>
        <w:autoSpaceDN w:val="0"/>
        <w:adjustRightInd w:val="0"/>
        <w:ind w:firstLine="708"/>
        <w:jc w:val="center"/>
        <w:rPr>
          <w:rFonts w:ascii="Arial" w:hAnsi="Arial" w:cs="Arial"/>
          <w:b/>
        </w:rPr>
      </w:pPr>
      <w:r>
        <w:rPr>
          <w:rFonts w:ascii="Arial" w:hAnsi="Arial" w:cs="Arial"/>
          <w:b/>
        </w:rPr>
        <w:t>I</w:t>
      </w:r>
      <w:r w:rsidRPr="00346A85">
        <w:rPr>
          <w:rFonts w:ascii="Arial" w:hAnsi="Arial" w:cs="Arial"/>
          <w:b/>
        </w:rPr>
        <w:t>NTRODUCCIÓN</w:t>
      </w:r>
    </w:p>
    <w:p w:rsidR="00A8744C" w:rsidRPr="00346A85" w:rsidRDefault="00A8744C" w:rsidP="00A8744C">
      <w:pPr>
        <w:autoSpaceDE w:val="0"/>
        <w:autoSpaceDN w:val="0"/>
        <w:adjustRightInd w:val="0"/>
        <w:jc w:val="both"/>
        <w:rPr>
          <w:rFonts w:ascii="Arial" w:hAnsi="Arial" w:cs="Arial"/>
          <w:b/>
        </w:rPr>
      </w:pPr>
    </w:p>
    <w:p w:rsidR="00A8744C" w:rsidRPr="00346A85" w:rsidRDefault="00A8744C" w:rsidP="00A8744C">
      <w:pPr>
        <w:autoSpaceDE w:val="0"/>
        <w:autoSpaceDN w:val="0"/>
        <w:adjustRightInd w:val="0"/>
        <w:jc w:val="both"/>
        <w:rPr>
          <w:rFonts w:ascii="Arial" w:hAnsi="Arial" w:cs="Arial"/>
          <w:b/>
        </w:rPr>
      </w:pPr>
    </w:p>
    <w:p w:rsidR="00A8744C" w:rsidRPr="00346A85" w:rsidRDefault="00A8744C" w:rsidP="00A8744C">
      <w:pPr>
        <w:autoSpaceDE w:val="0"/>
        <w:autoSpaceDN w:val="0"/>
        <w:adjustRightInd w:val="0"/>
        <w:spacing w:line="360" w:lineRule="auto"/>
        <w:jc w:val="both"/>
        <w:rPr>
          <w:rFonts w:ascii="Arial" w:hAnsi="Arial" w:cs="Arial"/>
        </w:rPr>
      </w:pPr>
      <w:r>
        <w:rPr>
          <w:rFonts w:ascii="Arial" w:hAnsi="Arial" w:cs="Arial"/>
        </w:rPr>
        <w:t xml:space="preserve">La planificación </w:t>
      </w:r>
      <w:r w:rsidRPr="00346A85">
        <w:rPr>
          <w:rFonts w:ascii="Arial" w:hAnsi="Arial" w:cs="Arial"/>
        </w:rPr>
        <w:t>elaborad</w:t>
      </w:r>
      <w:r>
        <w:rPr>
          <w:rFonts w:ascii="Arial" w:hAnsi="Arial" w:cs="Arial"/>
        </w:rPr>
        <w:t>a</w:t>
      </w:r>
      <w:r w:rsidRPr="00346A85">
        <w:rPr>
          <w:rFonts w:ascii="Arial" w:hAnsi="Arial" w:cs="Arial"/>
        </w:rPr>
        <w:t xml:space="preserve"> por el estudiante </w:t>
      </w:r>
      <w:r>
        <w:rPr>
          <w:rFonts w:ascii="Arial" w:hAnsi="Arial" w:cs="Arial"/>
        </w:rPr>
        <w:t xml:space="preserve">egresado </w:t>
      </w:r>
      <w:r w:rsidRPr="00346A85">
        <w:rPr>
          <w:rFonts w:ascii="Arial" w:hAnsi="Arial" w:cs="Arial"/>
        </w:rPr>
        <w:t xml:space="preserve">de </w:t>
      </w:r>
      <w:smartTag w:uri="urn:schemas-microsoft-com:office:smarttags" w:element="PersonName">
        <w:smartTagPr>
          <w:attr w:name="ProductID" w:val="la Escuela"/>
        </w:smartTagPr>
        <w:r w:rsidRPr="00346A85">
          <w:rPr>
            <w:rFonts w:ascii="Arial" w:hAnsi="Arial" w:cs="Arial"/>
          </w:rPr>
          <w:t xml:space="preserve">la </w:t>
        </w:r>
        <w:r>
          <w:rPr>
            <w:rFonts w:ascii="Arial" w:hAnsi="Arial" w:cs="Arial"/>
          </w:rPr>
          <w:t>Escuela</w:t>
        </w:r>
      </w:smartTag>
      <w:r>
        <w:rPr>
          <w:rFonts w:ascii="Arial" w:hAnsi="Arial" w:cs="Arial"/>
        </w:rPr>
        <w:t xml:space="preserve"> de Ciencias Sociales “Licenciado Gerardo </w:t>
      </w:r>
      <w:proofErr w:type="spellStart"/>
      <w:r>
        <w:rPr>
          <w:rFonts w:ascii="Arial" w:hAnsi="Arial" w:cs="Arial"/>
        </w:rPr>
        <w:t>Iraheta</w:t>
      </w:r>
      <w:proofErr w:type="spellEnd"/>
      <w:r>
        <w:rPr>
          <w:rFonts w:ascii="Arial" w:hAnsi="Arial" w:cs="Arial"/>
        </w:rPr>
        <w:t xml:space="preserve"> Rosales”, en </w:t>
      </w:r>
      <w:smartTag w:uri="urn:schemas-microsoft-com:office:smarttags" w:element="PersonName">
        <w:smartTagPr>
          <w:attr w:name="ProductID" w:val="la Facultad"/>
        </w:smartTagPr>
        <w:r>
          <w:rPr>
            <w:rFonts w:ascii="Arial" w:hAnsi="Arial" w:cs="Arial"/>
          </w:rPr>
          <w:t>la Facultad</w:t>
        </w:r>
      </w:smartTag>
      <w:r>
        <w:rPr>
          <w:rFonts w:ascii="Arial" w:hAnsi="Arial" w:cs="Arial"/>
        </w:rPr>
        <w:t xml:space="preserve"> de Ciencias y Humanidades, como un de los requisitos del “Reglamento General de Procesos de Graduación de </w:t>
      </w:r>
      <w:smartTag w:uri="urn:schemas-microsoft-com:office:smarttags" w:element="PersonName">
        <w:smartTagPr>
          <w:attr w:name="ProductID" w:val="la Universidad"/>
        </w:smartTagPr>
        <w:r>
          <w:rPr>
            <w:rFonts w:ascii="Arial" w:hAnsi="Arial" w:cs="Arial"/>
          </w:rPr>
          <w:t>la Universidad</w:t>
        </w:r>
      </w:smartTag>
      <w:r>
        <w:rPr>
          <w:rFonts w:ascii="Arial" w:hAnsi="Arial" w:cs="Arial"/>
        </w:rPr>
        <w:t xml:space="preserve"> de El Salvador” </w:t>
      </w:r>
      <w:r w:rsidR="002F6491">
        <w:rPr>
          <w:rFonts w:ascii="Arial" w:hAnsi="Arial" w:cs="Arial"/>
        </w:rPr>
        <w:t>y</w:t>
      </w:r>
      <w:r>
        <w:rPr>
          <w:rFonts w:ascii="Arial" w:hAnsi="Arial" w:cs="Arial"/>
        </w:rPr>
        <w:t xml:space="preserve"> optar al grado de Lice</w:t>
      </w:r>
      <w:r w:rsidRPr="00346A85">
        <w:rPr>
          <w:rFonts w:ascii="Arial" w:hAnsi="Arial" w:cs="Arial"/>
        </w:rPr>
        <w:t>nciatura en Sociología.</w:t>
      </w:r>
    </w:p>
    <w:p w:rsidR="00A8744C" w:rsidRPr="00346A85" w:rsidRDefault="00A8744C" w:rsidP="00A8744C">
      <w:pPr>
        <w:autoSpaceDE w:val="0"/>
        <w:autoSpaceDN w:val="0"/>
        <w:adjustRightInd w:val="0"/>
        <w:spacing w:line="360" w:lineRule="auto"/>
        <w:jc w:val="both"/>
        <w:rPr>
          <w:rFonts w:ascii="Arial" w:hAnsi="Arial" w:cs="Arial"/>
        </w:rPr>
      </w:pPr>
    </w:p>
    <w:p w:rsidR="00A8744C" w:rsidRDefault="00A8744C" w:rsidP="00A8744C">
      <w:pPr>
        <w:autoSpaceDE w:val="0"/>
        <w:autoSpaceDN w:val="0"/>
        <w:adjustRightInd w:val="0"/>
        <w:spacing w:line="360" w:lineRule="auto"/>
        <w:jc w:val="both"/>
        <w:rPr>
          <w:rFonts w:ascii="Arial" w:hAnsi="Arial" w:cs="Arial"/>
        </w:rPr>
      </w:pPr>
      <w:smartTag w:uri="urn:schemas-microsoft-com:office:smarttags" w:element="PersonName">
        <w:smartTagPr>
          <w:attr w:name="ProductID" w:val="La Planificaci￳n"/>
        </w:smartTagPr>
        <w:r w:rsidRPr="00346A85">
          <w:rPr>
            <w:rFonts w:ascii="Arial" w:hAnsi="Arial" w:cs="Arial"/>
          </w:rPr>
          <w:t xml:space="preserve">La </w:t>
        </w:r>
        <w:r>
          <w:rPr>
            <w:rFonts w:ascii="Arial" w:hAnsi="Arial" w:cs="Arial"/>
          </w:rPr>
          <w:t>Planificación</w:t>
        </w:r>
      </w:smartTag>
      <w:r>
        <w:rPr>
          <w:rFonts w:ascii="Arial" w:hAnsi="Arial" w:cs="Arial"/>
        </w:rPr>
        <w:t xml:space="preserve"> se titula: Plan de trabajo de Proceso de Grado, 2009 – 2010, donde se jornaliza las actividades que se realizarán en la investigación.</w:t>
      </w:r>
    </w:p>
    <w:p w:rsidR="00A8744C" w:rsidRPr="00346A85" w:rsidRDefault="00A8744C" w:rsidP="00A8744C">
      <w:pPr>
        <w:autoSpaceDE w:val="0"/>
        <w:autoSpaceDN w:val="0"/>
        <w:adjustRightInd w:val="0"/>
        <w:spacing w:line="360" w:lineRule="auto"/>
        <w:jc w:val="both"/>
        <w:rPr>
          <w:rFonts w:ascii="Arial" w:hAnsi="Arial" w:cs="Arial"/>
        </w:rPr>
      </w:pPr>
      <w:r w:rsidRPr="00346A85">
        <w:rPr>
          <w:rFonts w:ascii="Arial" w:hAnsi="Arial" w:cs="Arial"/>
        </w:rPr>
        <w:t xml:space="preserve"> </w:t>
      </w:r>
    </w:p>
    <w:p w:rsidR="00A8744C" w:rsidRDefault="00A8744C" w:rsidP="00A8744C">
      <w:pPr>
        <w:autoSpaceDE w:val="0"/>
        <w:autoSpaceDN w:val="0"/>
        <w:adjustRightInd w:val="0"/>
        <w:spacing w:line="360" w:lineRule="auto"/>
        <w:jc w:val="both"/>
        <w:rPr>
          <w:rFonts w:ascii="Arial" w:hAnsi="Arial" w:cs="Arial"/>
        </w:rPr>
      </w:pPr>
      <w:r w:rsidRPr="00346A85">
        <w:rPr>
          <w:rFonts w:ascii="Arial" w:hAnsi="Arial" w:cs="Arial"/>
        </w:rPr>
        <w:t xml:space="preserve">El Objetivo es el </w:t>
      </w:r>
      <w:r>
        <w:rPr>
          <w:rFonts w:ascii="Arial" w:hAnsi="Arial" w:cs="Arial"/>
        </w:rPr>
        <w:t>a</w:t>
      </w:r>
      <w:r w:rsidRPr="00346A85">
        <w:rPr>
          <w:rFonts w:ascii="Arial" w:hAnsi="Arial" w:cs="Arial"/>
        </w:rPr>
        <w:t xml:space="preserve">nalizar </w:t>
      </w:r>
      <w:r>
        <w:rPr>
          <w:rFonts w:ascii="Arial" w:hAnsi="Arial" w:cs="Arial"/>
        </w:rPr>
        <w:t xml:space="preserve">la movilidad de </w:t>
      </w:r>
      <w:r w:rsidRPr="00346A85">
        <w:rPr>
          <w:rFonts w:ascii="Arial" w:hAnsi="Arial" w:cs="Arial"/>
        </w:rPr>
        <w:t xml:space="preserve">uno de los municipios del Área Metropolitana de San Salvador </w:t>
      </w:r>
      <w:r>
        <w:rPr>
          <w:rFonts w:ascii="Arial" w:hAnsi="Arial" w:cs="Arial"/>
        </w:rPr>
        <w:t xml:space="preserve">mas representativos y el efecto que lleva este  Fenómeno de </w:t>
      </w:r>
      <w:smartTag w:uri="urn:schemas-microsoft-com:office:smarttags" w:element="PersonName">
        <w:smartTagPr>
          <w:attr w:name="ProductID" w:val="la Emigraci￳n"/>
        </w:smartTagPr>
        <w:r>
          <w:rPr>
            <w:rFonts w:ascii="Arial" w:hAnsi="Arial" w:cs="Arial"/>
          </w:rPr>
          <w:t>la Emigración</w:t>
        </w:r>
      </w:smartTag>
      <w:r>
        <w:rPr>
          <w:rFonts w:ascii="Arial" w:hAnsi="Arial" w:cs="Arial"/>
        </w:rPr>
        <w:t xml:space="preserve"> en las</w:t>
      </w:r>
      <w:r w:rsidRPr="00346A85">
        <w:rPr>
          <w:rFonts w:ascii="Arial" w:hAnsi="Arial" w:cs="Arial"/>
        </w:rPr>
        <w:t xml:space="preserve"> </w:t>
      </w:r>
      <w:r>
        <w:rPr>
          <w:rFonts w:ascii="Arial" w:hAnsi="Arial" w:cs="Arial"/>
        </w:rPr>
        <w:t>P</w:t>
      </w:r>
      <w:r w:rsidRPr="00346A85">
        <w:rPr>
          <w:rFonts w:ascii="Arial" w:hAnsi="Arial" w:cs="Arial"/>
        </w:rPr>
        <w:t>erspectivas</w:t>
      </w:r>
      <w:r>
        <w:rPr>
          <w:rFonts w:ascii="Arial" w:hAnsi="Arial" w:cs="Arial"/>
        </w:rPr>
        <w:t xml:space="preserve"> de los Jóvenes que estudian último año de Bachillerato.</w:t>
      </w:r>
    </w:p>
    <w:p w:rsidR="00A8744C" w:rsidRDefault="00A8744C" w:rsidP="00A8744C">
      <w:pPr>
        <w:autoSpaceDE w:val="0"/>
        <w:autoSpaceDN w:val="0"/>
        <w:adjustRightInd w:val="0"/>
        <w:spacing w:line="360" w:lineRule="auto"/>
        <w:jc w:val="both"/>
        <w:rPr>
          <w:rFonts w:ascii="Arial" w:hAnsi="Arial" w:cs="Arial"/>
        </w:rPr>
      </w:pPr>
    </w:p>
    <w:p w:rsidR="00A8744C" w:rsidRPr="00346A85" w:rsidRDefault="00A8744C" w:rsidP="00A8744C">
      <w:pPr>
        <w:autoSpaceDE w:val="0"/>
        <w:autoSpaceDN w:val="0"/>
        <w:adjustRightInd w:val="0"/>
        <w:spacing w:line="360" w:lineRule="auto"/>
        <w:jc w:val="both"/>
        <w:rPr>
          <w:rFonts w:ascii="Arial" w:hAnsi="Arial" w:cs="Arial"/>
        </w:rPr>
      </w:pPr>
      <w:r>
        <w:rPr>
          <w:rFonts w:ascii="Arial" w:hAnsi="Arial" w:cs="Arial"/>
        </w:rPr>
        <w:t>La</w:t>
      </w:r>
      <w:r w:rsidRPr="00346A85">
        <w:rPr>
          <w:rFonts w:ascii="Arial" w:hAnsi="Arial" w:cs="Arial"/>
        </w:rPr>
        <w:t xml:space="preserve"> importancia que tiene</w:t>
      </w:r>
      <w:r w:rsidR="002F6491">
        <w:rPr>
          <w:rFonts w:ascii="Arial" w:hAnsi="Arial" w:cs="Arial"/>
        </w:rPr>
        <w:t xml:space="preserve"> </w:t>
      </w:r>
      <w:r>
        <w:rPr>
          <w:rFonts w:ascii="Arial" w:hAnsi="Arial" w:cs="Arial"/>
        </w:rPr>
        <w:t>para la realizac</w:t>
      </w:r>
      <w:r w:rsidR="002F6491">
        <w:rPr>
          <w:rFonts w:ascii="Arial" w:hAnsi="Arial" w:cs="Arial"/>
        </w:rPr>
        <w:t xml:space="preserve">ión del estudio de </w:t>
      </w:r>
      <w:proofErr w:type="gramStart"/>
      <w:r w:rsidR="002F6491">
        <w:rPr>
          <w:rFonts w:ascii="Arial" w:hAnsi="Arial" w:cs="Arial"/>
        </w:rPr>
        <w:t>la emigraciones</w:t>
      </w:r>
      <w:proofErr w:type="gramEnd"/>
      <w:r>
        <w:rPr>
          <w:rFonts w:ascii="Arial" w:hAnsi="Arial" w:cs="Arial"/>
        </w:rPr>
        <w:t xml:space="preserve"> trazar las líneas generales de investigación desde el inicio hasta la finalización, para lograr los objetivos planteados y sus metas.  </w:t>
      </w:r>
      <w:r w:rsidRPr="00346A85">
        <w:rPr>
          <w:rFonts w:ascii="Arial" w:hAnsi="Arial" w:cs="Arial"/>
        </w:rPr>
        <w:t xml:space="preserve">  </w:t>
      </w:r>
    </w:p>
    <w:p w:rsidR="00A8744C" w:rsidRPr="00346A85" w:rsidRDefault="00A8744C" w:rsidP="00A8744C">
      <w:pPr>
        <w:autoSpaceDE w:val="0"/>
        <w:autoSpaceDN w:val="0"/>
        <w:adjustRightInd w:val="0"/>
        <w:spacing w:line="360" w:lineRule="auto"/>
        <w:jc w:val="both"/>
        <w:rPr>
          <w:rFonts w:ascii="Arial" w:hAnsi="Arial" w:cs="Arial"/>
          <w:b/>
        </w:rPr>
      </w:pPr>
    </w:p>
    <w:p w:rsidR="00A8744C" w:rsidRPr="00346A85" w:rsidRDefault="002F6491" w:rsidP="00A8744C">
      <w:pPr>
        <w:autoSpaceDE w:val="0"/>
        <w:autoSpaceDN w:val="0"/>
        <w:adjustRightInd w:val="0"/>
        <w:spacing w:line="360" w:lineRule="auto"/>
        <w:jc w:val="both"/>
        <w:rPr>
          <w:rFonts w:ascii="Arial" w:hAnsi="Arial" w:cs="Arial"/>
        </w:rPr>
      </w:pPr>
      <w:r>
        <w:rPr>
          <w:rFonts w:ascii="Arial" w:hAnsi="Arial" w:cs="Arial"/>
        </w:rPr>
        <w:t xml:space="preserve">La metodología a utilizar en la investigación será cuantitativa por ello </w:t>
      </w:r>
      <w:r w:rsidR="00A8744C" w:rsidRPr="00346A85">
        <w:rPr>
          <w:rFonts w:ascii="Arial" w:hAnsi="Arial" w:cs="Arial"/>
        </w:rPr>
        <w:t>se ha recopila</w:t>
      </w:r>
      <w:r>
        <w:rPr>
          <w:rFonts w:ascii="Arial" w:hAnsi="Arial" w:cs="Arial"/>
        </w:rPr>
        <w:t xml:space="preserve">do la </w:t>
      </w:r>
      <w:r w:rsidR="00A8744C" w:rsidRPr="00346A85">
        <w:rPr>
          <w:rFonts w:ascii="Arial" w:hAnsi="Arial" w:cs="Arial"/>
        </w:rPr>
        <w:t xml:space="preserve"> bibliográfica</w:t>
      </w:r>
      <w:r>
        <w:rPr>
          <w:rFonts w:ascii="Arial" w:hAnsi="Arial" w:cs="Arial"/>
        </w:rPr>
        <w:t xml:space="preserve"> necesaria</w:t>
      </w:r>
      <w:r w:rsidR="00A8744C" w:rsidRPr="00346A85">
        <w:rPr>
          <w:rFonts w:ascii="Arial" w:hAnsi="Arial" w:cs="Arial"/>
        </w:rPr>
        <w:t>, la visita a varias instituciones, así como las entrevistas a distintas personas que tienen la información del municipio.</w:t>
      </w:r>
    </w:p>
    <w:p w:rsidR="00A8744C" w:rsidRPr="00346A85" w:rsidRDefault="00A8744C" w:rsidP="00A8744C">
      <w:pPr>
        <w:autoSpaceDE w:val="0"/>
        <w:autoSpaceDN w:val="0"/>
        <w:adjustRightInd w:val="0"/>
        <w:spacing w:line="360" w:lineRule="auto"/>
        <w:jc w:val="both"/>
        <w:rPr>
          <w:rFonts w:ascii="Arial" w:hAnsi="Arial" w:cs="Arial"/>
        </w:rPr>
      </w:pPr>
      <w:r w:rsidRPr="00346A85">
        <w:rPr>
          <w:rFonts w:ascii="Arial" w:hAnsi="Arial" w:cs="Arial"/>
        </w:rPr>
        <w:t xml:space="preserve">  </w:t>
      </w:r>
    </w:p>
    <w:p w:rsidR="00A8744C" w:rsidRPr="00346A85" w:rsidRDefault="00A8744C" w:rsidP="00A8744C">
      <w:pPr>
        <w:autoSpaceDE w:val="0"/>
        <w:autoSpaceDN w:val="0"/>
        <w:adjustRightInd w:val="0"/>
        <w:spacing w:line="360" w:lineRule="auto"/>
        <w:jc w:val="both"/>
        <w:rPr>
          <w:rFonts w:ascii="Arial" w:hAnsi="Arial" w:cs="Arial"/>
        </w:rPr>
      </w:pPr>
      <w:r w:rsidRPr="00346A85">
        <w:rPr>
          <w:rFonts w:ascii="Arial" w:hAnsi="Arial" w:cs="Arial"/>
        </w:rPr>
        <w:t xml:space="preserve">El </w:t>
      </w:r>
      <w:r>
        <w:rPr>
          <w:rFonts w:ascii="Arial" w:hAnsi="Arial" w:cs="Arial"/>
        </w:rPr>
        <w:t xml:space="preserve">siguiente Plan de Trabajo </w:t>
      </w:r>
      <w:r w:rsidRPr="00346A85">
        <w:rPr>
          <w:rFonts w:ascii="Arial" w:hAnsi="Arial" w:cs="Arial"/>
        </w:rPr>
        <w:t xml:space="preserve">presenta los siguientes apartados: </w:t>
      </w:r>
      <w:r w:rsidR="002F6491">
        <w:rPr>
          <w:rFonts w:ascii="Arial" w:hAnsi="Arial" w:cs="Arial"/>
        </w:rPr>
        <w:t>OBJETIVOS</w:t>
      </w:r>
      <w:r>
        <w:rPr>
          <w:rFonts w:ascii="Arial" w:hAnsi="Arial" w:cs="Arial"/>
        </w:rPr>
        <w:t xml:space="preserve"> que se pretenden alcanzar con la investigación</w:t>
      </w:r>
      <w:r w:rsidR="002F6491">
        <w:rPr>
          <w:rFonts w:ascii="Arial" w:hAnsi="Arial" w:cs="Arial"/>
        </w:rPr>
        <w:t xml:space="preserve">, </w:t>
      </w:r>
      <w:r w:rsidR="00877798">
        <w:rPr>
          <w:rFonts w:ascii="Arial" w:hAnsi="Arial" w:cs="Arial"/>
        </w:rPr>
        <w:t>los</w:t>
      </w:r>
      <w:r w:rsidR="002F6491">
        <w:rPr>
          <w:rFonts w:ascii="Arial" w:hAnsi="Arial" w:cs="Arial"/>
        </w:rPr>
        <w:t xml:space="preserve"> RECURSOS, ACTIVIDADES </w:t>
      </w:r>
      <w:r>
        <w:rPr>
          <w:rFonts w:ascii="Arial" w:hAnsi="Arial" w:cs="Arial"/>
        </w:rPr>
        <w:t xml:space="preserve">necesarias las </w:t>
      </w:r>
      <w:r w:rsidR="002F6491">
        <w:rPr>
          <w:rFonts w:ascii="Arial" w:hAnsi="Arial" w:cs="Arial"/>
        </w:rPr>
        <w:t>ESTRATEGIAS</w:t>
      </w:r>
      <w:r>
        <w:rPr>
          <w:rFonts w:ascii="Arial" w:hAnsi="Arial" w:cs="Arial"/>
        </w:rPr>
        <w:t xml:space="preserve"> para cumplir </w:t>
      </w:r>
      <w:r w:rsidR="00877798">
        <w:rPr>
          <w:rFonts w:ascii="Arial" w:hAnsi="Arial" w:cs="Arial"/>
        </w:rPr>
        <w:t>las</w:t>
      </w:r>
      <w:r w:rsidR="002F6491">
        <w:rPr>
          <w:rFonts w:ascii="Arial" w:hAnsi="Arial" w:cs="Arial"/>
        </w:rPr>
        <w:t xml:space="preserve"> METAS </w:t>
      </w:r>
      <w:r>
        <w:rPr>
          <w:rFonts w:ascii="Arial" w:hAnsi="Arial" w:cs="Arial"/>
        </w:rPr>
        <w:t xml:space="preserve">propuestas durante el desarrollo de la investigación, al igual que las </w:t>
      </w:r>
      <w:r w:rsidR="002F6491">
        <w:rPr>
          <w:rFonts w:ascii="Arial" w:hAnsi="Arial" w:cs="Arial"/>
        </w:rPr>
        <w:t>POLÍTICAS</w:t>
      </w:r>
      <w:r>
        <w:rPr>
          <w:rFonts w:ascii="Arial" w:hAnsi="Arial" w:cs="Arial"/>
        </w:rPr>
        <w:t xml:space="preserve"> institucionales y las del investigador.</w:t>
      </w:r>
      <w:r w:rsidRPr="00346A85">
        <w:rPr>
          <w:rFonts w:ascii="Arial" w:hAnsi="Arial" w:cs="Arial"/>
        </w:rPr>
        <w:t xml:space="preserve"> </w:t>
      </w:r>
    </w:p>
    <w:p w:rsidR="002F6491" w:rsidRDefault="002F6491" w:rsidP="00A8744C">
      <w:pPr>
        <w:autoSpaceDE w:val="0"/>
        <w:autoSpaceDN w:val="0"/>
        <w:adjustRightInd w:val="0"/>
        <w:spacing w:line="360" w:lineRule="auto"/>
        <w:jc w:val="center"/>
        <w:rPr>
          <w:rFonts w:ascii="Arial" w:hAnsi="Arial" w:cs="Arial"/>
        </w:rPr>
      </w:pPr>
    </w:p>
    <w:p w:rsidR="002F6491" w:rsidRDefault="002F6491" w:rsidP="00A8744C">
      <w:pPr>
        <w:autoSpaceDE w:val="0"/>
        <w:autoSpaceDN w:val="0"/>
        <w:adjustRightInd w:val="0"/>
        <w:spacing w:line="360" w:lineRule="auto"/>
        <w:jc w:val="center"/>
        <w:rPr>
          <w:rFonts w:ascii="Arial" w:hAnsi="Arial" w:cs="Arial"/>
        </w:rPr>
      </w:pPr>
    </w:p>
    <w:p w:rsidR="002F6491" w:rsidRDefault="002F6491" w:rsidP="00A8744C">
      <w:pPr>
        <w:autoSpaceDE w:val="0"/>
        <w:autoSpaceDN w:val="0"/>
        <w:adjustRightInd w:val="0"/>
        <w:spacing w:line="360" w:lineRule="auto"/>
        <w:jc w:val="center"/>
        <w:rPr>
          <w:rFonts w:ascii="Arial" w:hAnsi="Arial" w:cs="Arial"/>
        </w:rPr>
      </w:pPr>
    </w:p>
    <w:p w:rsidR="00A8744C" w:rsidRPr="00346A85" w:rsidRDefault="00A8744C" w:rsidP="00A8744C">
      <w:pPr>
        <w:autoSpaceDE w:val="0"/>
        <w:autoSpaceDN w:val="0"/>
        <w:adjustRightInd w:val="0"/>
        <w:spacing w:line="360" w:lineRule="auto"/>
        <w:jc w:val="center"/>
        <w:rPr>
          <w:rFonts w:ascii="Arial" w:hAnsi="Arial" w:cs="Arial"/>
        </w:rPr>
      </w:pPr>
    </w:p>
    <w:p w:rsidR="00A8744C" w:rsidRPr="00346A85" w:rsidRDefault="00A8744C" w:rsidP="00A8744C">
      <w:pPr>
        <w:autoSpaceDE w:val="0"/>
        <w:autoSpaceDN w:val="0"/>
        <w:adjustRightInd w:val="0"/>
        <w:spacing w:line="360" w:lineRule="auto"/>
        <w:jc w:val="both"/>
        <w:rPr>
          <w:rFonts w:ascii="Arial" w:hAnsi="Arial" w:cs="Arial"/>
        </w:rPr>
      </w:pPr>
      <w:r>
        <w:rPr>
          <w:rFonts w:ascii="Arial" w:hAnsi="Arial" w:cs="Arial"/>
        </w:rPr>
        <w:t xml:space="preserve">La metodología utilizada en el presente documento fue: </w:t>
      </w:r>
      <w:r w:rsidR="00877798">
        <w:rPr>
          <w:rFonts w:ascii="Arial" w:hAnsi="Arial" w:cs="Arial"/>
        </w:rPr>
        <w:t>“</w:t>
      </w:r>
      <w:r>
        <w:rPr>
          <w:rFonts w:ascii="Arial" w:hAnsi="Arial" w:cs="Arial"/>
        </w:rPr>
        <w:t>El Reglamento</w:t>
      </w:r>
      <w:r w:rsidR="00877798">
        <w:rPr>
          <w:rFonts w:ascii="Arial" w:hAnsi="Arial" w:cs="Arial"/>
        </w:rPr>
        <w:t xml:space="preserve"> General </w:t>
      </w:r>
      <w:r>
        <w:rPr>
          <w:rFonts w:ascii="Arial" w:hAnsi="Arial" w:cs="Arial"/>
        </w:rPr>
        <w:t xml:space="preserve"> de Procesos de Grad</w:t>
      </w:r>
      <w:r w:rsidR="00877798">
        <w:rPr>
          <w:rFonts w:ascii="Arial" w:hAnsi="Arial" w:cs="Arial"/>
        </w:rPr>
        <w:t>uación de la Universidad de El Salvador”</w:t>
      </w:r>
      <w:r>
        <w:rPr>
          <w:rFonts w:ascii="Arial" w:hAnsi="Arial" w:cs="Arial"/>
        </w:rPr>
        <w:t xml:space="preserve">, el instructivo referente a este proceso, el planteamiento metodológico, asesoría del docente Director.  </w:t>
      </w:r>
    </w:p>
    <w:p w:rsidR="00A8744C" w:rsidRPr="00346A85" w:rsidRDefault="00A8744C" w:rsidP="00A8744C">
      <w:pPr>
        <w:autoSpaceDE w:val="0"/>
        <w:autoSpaceDN w:val="0"/>
        <w:adjustRightInd w:val="0"/>
        <w:jc w:val="both"/>
        <w:rPr>
          <w:rFonts w:ascii="Arial" w:hAnsi="Arial" w:cs="Arial"/>
        </w:rPr>
      </w:pPr>
    </w:p>
    <w:p w:rsidR="00A8744C" w:rsidRDefault="00A8744C" w:rsidP="00A8744C">
      <w:pPr>
        <w:autoSpaceDE w:val="0"/>
        <w:autoSpaceDN w:val="0"/>
        <w:adjustRightInd w:val="0"/>
        <w:jc w:val="both"/>
        <w:rPr>
          <w:rFonts w:ascii="Century" w:hAnsi="Century" w:cs="Arial"/>
          <w:sz w:val="22"/>
          <w:szCs w:val="22"/>
        </w:rPr>
      </w:pPr>
    </w:p>
    <w:p w:rsidR="00A8744C" w:rsidRDefault="00A8744C" w:rsidP="00A8744C">
      <w:pPr>
        <w:autoSpaceDE w:val="0"/>
        <w:autoSpaceDN w:val="0"/>
        <w:adjustRightInd w:val="0"/>
        <w:jc w:val="both"/>
        <w:rPr>
          <w:rFonts w:ascii="Century" w:hAnsi="Century" w:cs="Arial"/>
          <w:sz w:val="22"/>
          <w:szCs w:val="22"/>
        </w:rPr>
      </w:pPr>
    </w:p>
    <w:p w:rsidR="00A8744C" w:rsidRDefault="00A8744C" w:rsidP="00A8744C">
      <w:pPr>
        <w:autoSpaceDE w:val="0"/>
        <w:autoSpaceDN w:val="0"/>
        <w:adjustRightInd w:val="0"/>
        <w:jc w:val="both"/>
        <w:rPr>
          <w:rFonts w:ascii="Century" w:hAnsi="Century" w:cs="Arial"/>
          <w:sz w:val="22"/>
          <w:szCs w:val="22"/>
        </w:rPr>
      </w:pPr>
    </w:p>
    <w:p w:rsidR="00A8744C" w:rsidRDefault="00A8744C" w:rsidP="00A8744C">
      <w:pPr>
        <w:autoSpaceDE w:val="0"/>
        <w:autoSpaceDN w:val="0"/>
        <w:adjustRightInd w:val="0"/>
        <w:jc w:val="both"/>
        <w:rPr>
          <w:rFonts w:ascii="Century" w:hAnsi="Century" w:cs="Arial"/>
          <w:sz w:val="22"/>
          <w:szCs w:val="22"/>
        </w:rPr>
      </w:pPr>
    </w:p>
    <w:p w:rsidR="00A8744C" w:rsidRDefault="00A8744C" w:rsidP="00A8744C">
      <w:pPr>
        <w:autoSpaceDE w:val="0"/>
        <w:autoSpaceDN w:val="0"/>
        <w:adjustRightInd w:val="0"/>
        <w:jc w:val="both"/>
        <w:rPr>
          <w:rFonts w:ascii="Century" w:hAnsi="Century" w:cs="Arial"/>
          <w:sz w:val="22"/>
          <w:szCs w:val="22"/>
        </w:rPr>
      </w:pPr>
    </w:p>
    <w:p w:rsidR="00A8744C" w:rsidRDefault="00A8744C" w:rsidP="00A8744C">
      <w:pPr>
        <w:autoSpaceDE w:val="0"/>
        <w:autoSpaceDN w:val="0"/>
        <w:adjustRightInd w:val="0"/>
        <w:jc w:val="both"/>
        <w:rPr>
          <w:rFonts w:ascii="Century" w:hAnsi="Century" w:cs="Arial"/>
          <w:sz w:val="22"/>
          <w:szCs w:val="22"/>
        </w:rPr>
      </w:pPr>
    </w:p>
    <w:p w:rsidR="00A8744C" w:rsidRDefault="00A8744C" w:rsidP="00A8744C">
      <w:pPr>
        <w:autoSpaceDE w:val="0"/>
        <w:autoSpaceDN w:val="0"/>
        <w:adjustRightInd w:val="0"/>
        <w:jc w:val="both"/>
        <w:rPr>
          <w:rFonts w:ascii="Century" w:hAnsi="Century" w:cs="Arial"/>
          <w:sz w:val="22"/>
          <w:szCs w:val="22"/>
        </w:rPr>
      </w:pPr>
    </w:p>
    <w:p w:rsidR="00A8744C" w:rsidRDefault="00A8744C" w:rsidP="00A8744C">
      <w:pPr>
        <w:autoSpaceDE w:val="0"/>
        <w:autoSpaceDN w:val="0"/>
        <w:adjustRightInd w:val="0"/>
        <w:jc w:val="both"/>
        <w:rPr>
          <w:rFonts w:ascii="Century" w:hAnsi="Century" w:cs="Arial"/>
          <w:sz w:val="22"/>
          <w:szCs w:val="22"/>
        </w:rPr>
      </w:pPr>
    </w:p>
    <w:p w:rsidR="00A8744C" w:rsidRDefault="00A8744C" w:rsidP="00A8744C">
      <w:pPr>
        <w:autoSpaceDE w:val="0"/>
        <w:autoSpaceDN w:val="0"/>
        <w:adjustRightInd w:val="0"/>
        <w:jc w:val="both"/>
        <w:rPr>
          <w:rFonts w:ascii="Century" w:hAnsi="Century" w:cs="Arial"/>
          <w:sz w:val="22"/>
          <w:szCs w:val="22"/>
        </w:rPr>
      </w:pPr>
    </w:p>
    <w:p w:rsidR="00A8744C" w:rsidRDefault="00A8744C" w:rsidP="00A8744C">
      <w:pPr>
        <w:autoSpaceDE w:val="0"/>
        <w:autoSpaceDN w:val="0"/>
        <w:adjustRightInd w:val="0"/>
        <w:jc w:val="both"/>
        <w:rPr>
          <w:rFonts w:ascii="Century" w:hAnsi="Century" w:cs="Arial"/>
          <w:sz w:val="22"/>
          <w:szCs w:val="22"/>
        </w:rPr>
      </w:pPr>
    </w:p>
    <w:p w:rsidR="00A8744C" w:rsidRDefault="00A8744C" w:rsidP="00A8744C">
      <w:pPr>
        <w:autoSpaceDE w:val="0"/>
        <w:autoSpaceDN w:val="0"/>
        <w:adjustRightInd w:val="0"/>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Default="00A8744C" w:rsidP="00A8744C">
      <w:pPr>
        <w:tabs>
          <w:tab w:val="left" w:pos="940"/>
        </w:tabs>
        <w:jc w:val="both"/>
        <w:rPr>
          <w:rFonts w:ascii="Century" w:hAnsi="Century" w:cs="Arial"/>
          <w:sz w:val="22"/>
          <w:szCs w:val="22"/>
        </w:rPr>
      </w:pPr>
    </w:p>
    <w:p w:rsidR="00A8744C" w:rsidRPr="00941FA0" w:rsidRDefault="00A8744C" w:rsidP="00A8744C">
      <w:pPr>
        <w:spacing w:line="360" w:lineRule="auto"/>
        <w:rPr>
          <w:rFonts w:ascii="Arial" w:hAnsi="Arial" w:cs="Arial"/>
        </w:rPr>
      </w:pPr>
    </w:p>
    <w:p w:rsidR="0089467C" w:rsidRDefault="0089467C" w:rsidP="00A8744C">
      <w:pPr>
        <w:spacing w:line="360" w:lineRule="auto"/>
        <w:jc w:val="center"/>
        <w:rPr>
          <w:rFonts w:ascii="Arial" w:hAnsi="Arial" w:cs="Arial"/>
          <w:lang w:val="es-MX"/>
        </w:rPr>
      </w:pPr>
    </w:p>
    <w:p w:rsidR="0089467C" w:rsidRDefault="0089467C" w:rsidP="00A8744C">
      <w:pPr>
        <w:spacing w:line="360" w:lineRule="auto"/>
        <w:jc w:val="center"/>
        <w:rPr>
          <w:rFonts w:ascii="Arial" w:hAnsi="Arial" w:cs="Arial"/>
          <w:lang w:val="es-MX"/>
        </w:rPr>
      </w:pPr>
    </w:p>
    <w:p w:rsidR="0089467C" w:rsidRDefault="0089467C" w:rsidP="00A8744C">
      <w:pPr>
        <w:spacing w:line="360" w:lineRule="auto"/>
        <w:jc w:val="center"/>
        <w:rPr>
          <w:rFonts w:ascii="Arial" w:hAnsi="Arial" w:cs="Arial"/>
          <w:lang w:val="es-MX"/>
        </w:rPr>
      </w:pPr>
    </w:p>
    <w:p w:rsidR="0089467C" w:rsidRDefault="0089467C" w:rsidP="00A8744C">
      <w:pPr>
        <w:spacing w:line="360" w:lineRule="auto"/>
        <w:jc w:val="center"/>
        <w:rPr>
          <w:rFonts w:ascii="Arial" w:hAnsi="Arial" w:cs="Arial"/>
          <w:lang w:val="es-MX"/>
        </w:rPr>
      </w:pPr>
    </w:p>
    <w:p w:rsidR="00877798" w:rsidRDefault="00877798" w:rsidP="00A8744C">
      <w:pPr>
        <w:spacing w:line="360" w:lineRule="auto"/>
        <w:rPr>
          <w:rFonts w:ascii="Arial" w:hAnsi="Arial" w:cs="Arial"/>
          <w:lang w:val="es-MX"/>
        </w:rPr>
      </w:pPr>
    </w:p>
    <w:p w:rsidR="00A8744C" w:rsidRPr="00E7186A" w:rsidRDefault="00A8744C" w:rsidP="00877798">
      <w:pPr>
        <w:spacing w:line="360" w:lineRule="auto"/>
        <w:rPr>
          <w:rFonts w:ascii="Arial" w:hAnsi="Arial" w:cs="Arial"/>
          <w:b/>
          <w:lang w:val="es-MX"/>
        </w:rPr>
      </w:pPr>
      <w:r w:rsidRPr="00E7186A">
        <w:rPr>
          <w:rFonts w:ascii="Arial" w:hAnsi="Arial" w:cs="Arial"/>
          <w:b/>
          <w:lang w:val="es-MX"/>
        </w:rPr>
        <w:t>PLAN DE TRABAJO DEL PROCESO DE GRADO, 2009 - 2010</w:t>
      </w:r>
    </w:p>
    <w:p w:rsidR="00877798" w:rsidRPr="00E7186A" w:rsidRDefault="00877798" w:rsidP="00E7186A">
      <w:pPr>
        <w:spacing w:line="360" w:lineRule="auto"/>
        <w:jc w:val="center"/>
        <w:rPr>
          <w:rFonts w:ascii="Arial" w:hAnsi="Arial" w:cs="Arial"/>
          <w:b/>
          <w:lang w:val="es-MX"/>
        </w:rPr>
      </w:pPr>
    </w:p>
    <w:p w:rsidR="00877798" w:rsidRDefault="00877798" w:rsidP="001C1317">
      <w:pPr>
        <w:jc w:val="center"/>
        <w:rPr>
          <w:rFonts w:ascii="Arial" w:hAnsi="Arial" w:cs="Arial"/>
          <w:lang w:val="es-MX"/>
        </w:rPr>
      </w:pPr>
      <w:r>
        <w:rPr>
          <w:rFonts w:ascii="Arial" w:hAnsi="Arial" w:cs="Arial"/>
          <w:lang w:val="es-MX"/>
        </w:rPr>
        <w:t>1.</w:t>
      </w:r>
    </w:p>
    <w:p w:rsidR="00A8744C" w:rsidRDefault="00A8744C" w:rsidP="001C1317">
      <w:pPr>
        <w:jc w:val="center"/>
        <w:rPr>
          <w:rFonts w:ascii="Arial" w:hAnsi="Arial" w:cs="Arial"/>
          <w:lang w:val="es-MX"/>
        </w:rPr>
      </w:pPr>
      <w:r>
        <w:rPr>
          <w:rFonts w:ascii="Arial" w:hAnsi="Arial" w:cs="Arial"/>
          <w:lang w:val="es-MX"/>
        </w:rPr>
        <w:t>DESCRIPCIÓN DEL PROCESO DE GRADUACIÓN</w:t>
      </w:r>
    </w:p>
    <w:p w:rsidR="003957BB" w:rsidRDefault="003957BB" w:rsidP="003957BB">
      <w:pPr>
        <w:spacing w:line="360" w:lineRule="auto"/>
        <w:jc w:val="center"/>
        <w:rPr>
          <w:rFonts w:ascii="Arial" w:hAnsi="Arial" w:cs="Arial"/>
          <w:lang w:val="es-MX"/>
        </w:rPr>
      </w:pPr>
    </w:p>
    <w:p w:rsidR="00A8744C" w:rsidRDefault="00E7186A" w:rsidP="00E7186A">
      <w:pPr>
        <w:rPr>
          <w:rFonts w:ascii="Arial" w:hAnsi="Arial" w:cs="Arial"/>
          <w:lang w:val="es-MX"/>
        </w:rPr>
      </w:pPr>
      <w:r>
        <w:rPr>
          <w:rFonts w:ascii="Arial" w:hAnsi="Arial" w:cs="Arial"/>
          <w:lang w:val="es-MX"/>
        </w:rPr>
        <w:t>1.1</w:t>
      </w:r>
      <w:proofErr w:type="gramStart"/>
      <w:r>
        <w:rPr>
          <w:rFonts w:ascii="Arial" w:hAnsi="Arial" w:cs="Arial"/>
          <w:lang w:val="es-MX"/>
        </w:rPr>
        <w:t>.</w:t>
      </w:r>
      <w:r w:rsidR="00A8744C">
        <w:rPr>
          <w:rFonts w:ascii="Arial" w:hAnsi="Arial" w:cs="Arial"/>
          <w:lang w:val="es-MX"/>
        </w:rPr>
        <w:t>ORGANIZACIÓN</w:t>
      </w:r>
      <w:proofErr w:type="gramEnd"/>
    </w:p>
    <w:p w:rsidR="00E7186A" w:rsidRDefault="00E7186A" w:rsidP="00E7186A">
      <w:pPr>
        <w:ind w:left="720"/>
        <w:rPr>
          <w:rFonts w:ascii="Arial" w:hAnsi="Arial" w:cs="Arial"/>
          <w:lang w:val="es-MX"/>
        </w:rPr>
      </w:pPr>
    </w:p>
    <w:p w:rsidR="00A8744C" w:rsidRDefault="00A8744C" w:rsidP="00E7186A">
      <w:pPr>
        <w:spacing w:line="360" w:lineRule="auto"/>
        <w:jc w:val="both"/>
        <w:rPr>
          <w:rFonts w:ascii="Arial" w:hAnsi="Arial" w:cs="Arial"/>
          <w:lang w:val="es-MX"/>
        </w:rPr>
      </w:pPr>
      <w:r>
        <w:rPr>
          <w:rFonts w:ascii="Arial" w:hAnsi="Arial" w:cs="Arial"/>
          <w:lang w:val="es-MX"/>
        </w:rPr>
        <w:t xml:space="preserve">        En  la  organización del  Proceso  de Graduación participan el personal docente de </w:t>
      </w:r>
      <w:smartTag w:uri="urn:schemas-microsoft-com:office:smarttags" w:element="PersonName">
        <w:smartTagPr>
          <w:attr w:name="ProductID" w:val="la Escuela"/>
        </w:smartTagPr>
        <w:r>
          <w:rPr>
            <w:rFonts w:ascii="Arial" w:hAnsi="Arial" w:cs="Arial"/>
            <w:lang w:val="es-MX"/>
          </w:rPr>
          <w:t>la Escuela</w:t>
        </w:r>
      </w:smartTag>
      <w:r>
        <w:rPr>
          <w:rFonts w:ascii="Arial" w:hAnsi="Arial" w:cs="Arial"/>
          <w:lang w:val="es-MX"/>
        </w:rPr>
        <w:t xml:space="preserve"> de Ciencias Sociales “Gerardo </w:t>
      </w:r>
      <w:proofErr w:type="spellStart"/>
      <w:r>
        <w:rPr>
          <w:rFonts w:ascii="Arial" w:hAnsi="Arial" w:cs="Arial"/>
          <w:lang w:val="es-MX"/>
        </w:rPr>
        <w:t>Iraheta</w:t>
      </w:r>
      <w:proofErr w:type="spellEnd"/>
      <w:r>
        <w:rPr>
          <w:rFonts w:ascii="Arial" w:hAnsi="Arial" w:cs="Arial"/>
          <w:lang w:val="es-MX"/>
        </w:rPr>
        <w:t xml:space="preserve"> Rosales” y el equipo  o investigador, para la realización de la investigación se establecerá el periodo de estudio, periodos de recolección de información, selección de actividades a realizar, evaluaciones en diferentes fases y actividades que permitieron, observar el avance y proceso de exposición.</w:t>
      </w:r>
    </w:p>
    <w:p w:rsidR="00A8744C" w:rsidRDefault="00A8744C" w:rsidP="00E7186A">
      <w:pPr>
        <w:spacing w:line="360" w:lineRule="auto"/>
        <w:jc w:val="both"/>
        <w:rPr>
          <w:rFonts w:ascii="Arial" w:hAnsi="Arial" w:cs="Arial"/>
          <w:lang w:val="es-MX"/>
        </w:rPr>
      </w:pPr>
    </w:p>
    <w:p w:rsidR="00A8744C" w:rsidRDefault="00A8744C" w:rsidP="00A8744C">
      <w:pPr>
        <w:spacing w:line="360" w:lineRule="auto"/>
        <w:jc w:val="both"/>
        <w:rPr>
          <w:rFonts w:ascii="Arial" w:hAnsi="Arial" w:cs="Arial"/>
          <w:lang w:val="es-MX"/>
        </w:rPr>
      </w:pPr>
      <w:r>
        <w:rPr>
          <w:rFonts w:ascii="Arial" w:hAnsi="Arial" w:cs="Arial"/>
          <w:lang w:val="es-MX"/>
        </w:rPr>
        <w:t xml:space="preserve">Los avances de la planificación, ejecución y presentación de los resultados en un informe escrito final, serán entregados de manera gradual. La presentación de los resultados se realizarán en un documento escrito, pero a su vez, se presentará una exposición de síntesis, con el debido apoyo de materiales necesarios para presentación de los resultados obtenidos. La entrega de avances de las actividades y revisiones de observaciones  a los documentos. </w:t>
      </w:r>
    </w:p>
    <w:p w:rsidR="00A8744C" w:rsidRDefault="00A8744C" w:rsidP="00877798">
      <w:pPr>
        <w:jc w:val="both"/>
        <w:rPr>
          <w:rFonts w:ascii="Arial" w:hAnsi="Arial" w:cs="Arial"/>
          <w:lang w:val="es-MX"/>
        </w:rPr>
      </w:pPr>
      <w:r>
        <w:rPr>
          <w:rFonts w:ascii="Arial" w:hAnsi="Arial" w:cs="Arial"/>
          <w:lang w:val="es-MX"/>
        </w:rPr>
        <w:t xml:space="preserve">     </w:t>
      </w:r>
    </w:p>
    <w:p w:rsidR="00A8744C" w:rsidRDefault="00A8744C" w:rsidP="00A8744C">
      <w:pPr>
        <w:spacing w:line="360" w:lineRule="auto"/>
        <w:jc w:val="both"/>
        <w:rPr>
          <w:rFonts w:ascii="Arial" w:hAnsi="Arial" w:cs="Arial"/>
          <w:lang w:val="es-MX"/>
        </w:rPr>
      </w:pPr>
      <w:r>
        <w:rPr>
          <w:rFonts w:ascii="Arial" w:hAnsi="Arial" w:cs="Arial"/>
          <w:lang w:val="es-MX"/>
        </w:rPr>
        <w:t>La evaluación de la investigación será según el nivel de análisis empleo de las categorías, la calidad de la interpretación de los párrafos y discursos, capacidad de análisis y síntesis, la presentación e integración de los informes parciales y final de acuerdo a un cronograma establecido. Bibliografía consultada e identificada, las reuniones generales, parciales y asesorías, se controlarán con fecha y firma.</w:t>
      </w:r>
    </w:p>
    <w:p w:rsidR="00A8744C" w:rsidRDefault="00A8744C" w:rsidP="00877798">
      <w:pPr>
        <w:jc w:val="both"/>
        <w:rPr>
          <w:rFonts w:ascii="Arial" w:hAnsi="Arial" w:cs="Arial"/>
          <w:lang w:val="es-MX"/>
        </w:rPr>
      </w:pPr>
    </w:p>
    <w:p w:rsidR="00A8744C" w:rsidRDefault="00A8744C" w:rsidP="00A8744C">
      <w:pPr>
        <w:spacing w:line="360" w:lineRule="auto"/>
        <w:jc w:val="both"/>
        <w:rPr>
          <w:rFonts w:ascii="Arial" w:hAnsi="Arial" w:cs="Arial"/>
          <w:lang w:val="es-MX"/>
        </w:rPr>
      </w:pPr>
      <w:r>
        <w:rPr>
          <w:rFonts w:ascii="Arial" w:hAnsi="Arial" w:cs="Arial"/>
          <w:lang w:val="es-MX"/>
        </w:rPr>
        <w:t xml:space="preserve">La exposición serán evaluadas: la planificación de la exposición, guía y guión. En ella se tomará en cuenta el orden lógico de la exposición, secuencia  de  los apartados y  claridad  de  lo  que  se  explica, el uso de los recursos  didácticos,  pizarra  y/o  </w:t>
      </w:r>
      <w:r>
        <w:rPr>
          <w:rFonts w:ascii="Arial" w:hAnsi="Arial" w:cs="Arial"/>
          <w:lang w:val="es-MX"/>
        </w:rPr>
        <w:lastRenderedPageBreak/>
        <w:t xml:space="preserve">cartel o retroproyector, Proyector de luz, el </w:t>
      </w:r>
      <w:r w:rsidR="00877798">
        <w:rPr>
          <w:rFonts w:ascii="Arial" w:hAnsi="Arial" w:cs="Arial"/>
          <w:lang w:val="es-MX"/>
        </w:rPr>
        <w:t>t</w:t>
      </w:r>
      <w:r>
        <w:rPr>
          <w:rFonts w:ascii="Arial" w:hAnsi="Arial" w:cs="Arial"/>
          <w:lang w:val="es-MX"/>
        </w:rPr>
        <w:t xml:space="preserve">iempo de la exposición por equipo y la presentación del expositor.                </w:t>
      </w:r>
    </w:p>
    <w:p w:rsidR="00877798" w:rsidRDefault="00877798" w:rsidP="00877798">
      <w:pPr>
        <w:jc w:val="both"/>
        <w:rPr>
          <w:rFonts w:ascii="Arial" w:hAnsi="Arial" w:cs="Arial"/>
          <w:lang w:val="es-MX"/>
        </w:rPr>
      </w:pPr>
    </w:p>
    <w:p w:rsidR="00A8744C" w:rsidRDefault="00A8744C" w:rsidP="00A8744C">
      <w:pPr>
        <w:spacing w:line="360" w:lineRule="auto"/>
        <w:jc w:val="both"/>
        <w:rPr>
          <w:rFonts w:ascii="Arial" w:hAnsi="Arial" w:cs="Arial"/>
          <w:lang w:val="es-MX"/>
        </w:rPr>
      </w:pPr>
      <w:r>
        <w:rPr>
          <w:rFonts w:ascii="Arial" w:hAnsi="Arial" w:cs="Arial"/>
          <w:lang w:val="es-MX"/>
        </w:rPr>
        <w:t xml:space="preserve"> Las asesorías serán en los horarios y locales serán asignados para el investigador o equipo investigador.</w:t>
      </w:r>
    </w:p>
    <w:p w:rsidR="00A8744C" w:rsidRDefault="00A8744C" w:rsidP="00877798">
      <w:pPr>
        <w:spacing w:line="360" w:lineRule="auto"/>
        <w:jc w:val="both"/>
        <w:rPr>
          <w:rFonts w:ascii="Arial" w:hAnsi="Arial" w:cs="Arial"/>
          <w:lang w:val="es-MX"/>
        </w:rPr>
      </w:pPr>
      <w:r>
        <w:rPr>
          <w:rFonts w:ascii="Arial" w:hAnsi="Arial" w:cs="Arial"/>
          <w:lang w:val="es-MX"/>
        </w:rPr>
        <w:t xml:space="preserve">  </w:t>
      </w:r>
    </w:p>
    <w:p w:rsidR="00A8744C" w:rsidRDefault="00A8744C" w:rsidP="00A8744C">
      <w:pPr>
        <w:spacing w:line="360" w:lineRule="auto"/>
        <w:jc w:val="both"/>
        <w:rPr>
          <w:rFonts w:ascii="Arial" w:hAnsi="Arial" w:cs="Arial"/>
          <w:lang w:val="es-MX"/>
        </w:rPr>
      </w:pPr>
      <w:r>
        <w:rPr>
          <w:rFonts w:ascii="Arial" w:hAnsi="Arial" w:cs="Arial"/>
          <w:lang w:val="es-MX"/>
        </w:rPr>
        <w:t>1.2. RECURSOS</w:t>
      </w:r>
    </w:p>
    <w:p w:rsidR="00A8744C" w:rsidRDefault="00A8744C" w:rsidP="00A8744C">
      <w:pPr>
        <w:spacing w:line="360" w:lineRule="auto"/>
        <w:jc w:val="both"/>
        <w:rPr>
          <w:rFonts w:ascii="Arial" w:hAnsi="Arial" w:cs="Arial"/>
          <w:lang w:val="es-MX"/>
        </w:rPr>
      </w:pPr>
      <w:r>
        <w:rPr>
          <w:rFonts w:ascii="Arial" w:hAnsi="Arial" w:cs="Arial"/>
          <w:lang w:val="es-MX"/>
        </w:rPr>
        <w:t xml:space="preserve">       Los recursos con los que cuenta para realizar la investigación del Proceso de Grado seleccionados son los respectivos nombramientos del personal docente: El o </w:t>
      </w:r>
      <w:smartTag w:uri="urn:schemas-microsoft-com:office:smarttags" w:element="PersonName">
        <w:smartTagPr>
          <w:attr w:name="ProductID" w:val="la Coordinadora"/>
        </w:smartTagPr>
        <w:r>
          <w:rPr>
            <w:rFonts w:ascii="Arial" w:hAnsi="Arial" w:cs="Arial"/>
            <w:lang w:val="es-MX"/>
          </w:rPr>
          <w:t>la Coordinadora</w:t>
        </w:r>
      </w:smartTag>
      <w:r>
        <w:rPr>
          <w:rFonts w:ascii="Arial" w:hAnsi="Arial" w:cs="Arial"/>
          <w:lang w:val="es-MX"/>
        </w:rPr>
        <w:t xml:space="preserve"> de Procesos de Graduación, el  docente director de </w:t>
      </w:r>
      <w:smartTag w:uri="urn:schemas-microsoft-com:office:smarttags" w:element="PersonName">
        <w:smartTagPr>
          <w:attr w:name="ProductID" w:val="la Escuela Ciencias"/>
        </w:smartTagPr>
        <w:r>
          <w:rPr>
            <w:rFonts w:ascii="Arial" w:hAnsi="Arial" w:cs="Arial"/>
            <w:lang w:val="es-MX"/>
          </w:rPr>
          <w:t>la Escuela Ciencias</w:t>
        </w:r>
      </w:smartTag>
      <w:r>
        <w:rPr>
          <w:rFonts w:ascii="Arial" w:hAnsi="Arial" w:cs="Arial"/>
          <w:lang w:val="es-MX"/>
        </w:rPr>
        <w:t xml:space="preserve"> Sociales y el equipo o investigador, que son los estudiantes egresados de las distintas carreras que brinda </w:t>
      </w:r>
      <w:smartTag w:uri="urn:schemas-microsoft-com:office:smarttags" w:element="PersonName">
        <w:smartTagPr>
          <w:attr w:name="ProductID" w:val="la Escuela."/>
        </w:smartTagPr>
        <w:r>
          <w:rPr>
            <w:rFonts w:ascii="Arial" w:hAnsi="Arial" w:cs="Arial"/>
            <w:lang w:val="es-MX"/>
          </w:rPr>
          <w:t>la Escuela.</w:t>
        </w:r>
      </w:smartTag>
      <w:r>
        <w:rPr>
          <w:rFonts w:ascii="Arial" w:hAnsi="Arial" w:cs="Arial"/>
          <w:lang w:val="es-MX"/>
        </w:rPr>
        <w:t xml:space="preserve">              </w:t>
      </w:r>
    </w:p>
    <w:p w:rsidR="00A8744C" w:rsidRDefault="00A8744C" w:rsidP="00877798">
      <w:pPr>
        <w:jc w:val="both"/>
        <w:rPr>
          <w:rFonts w:ascii="Arial" w:hAnsi="Arial" w:cs="Arial"/>
          <w:lang w:val="es-MX"/>
        </w:rPr>
      </w:pPr>
    </w:p>
    <w:p w:rsidR="00A8744C" w:rsidRDefault="00A8744C" w:rsidP="00A8744C">
      <w:pPr>
        <w:spacing w:line="360" w:lineRule="auto"/>
        <w:jc w:val="both"/>
        <w:rPr>
          <w:rFonts w:ascii="Arial" w:hAnsi="Arial" w:cs="Arial"/>
          <w:lang w:val="es-MX"/>
        </w:rPr>
      </w:pPr>
      <w:r>
        <w:rPr>
          <w:rFonts w:ascii="Arial" w:hAnsi="Arial" w:cs="Arial"/>
          <w:lang w:val="es-MX"/>
        </w:rPr>
        <w:t xml:space="preserve">El nombramiento de  la “Coordinadora General de Procesos de Graduación” de </w:t>
      </w:r>
      <w:smartTag w:uri="urn:schemas-microsoft-com:office:smarttags" w:element="PersonName">
        <w:smartTagPr>
          <w:attr w:name="ProductID" w:val="la Escuela"/>
        </w:smartTagPr>
        <w:r>
          <w:rPr>
            <w:rFonts w:ascii="Arial" w:hAnsi="Arial" w:cs="Arial"/>
            <w:lang w:val="es-MX"/>
          </w:rPr>
          <w:t>la Escuela</w:t>
        </w:r>
      </w:smartTag>
      <w:r>
        <w:rPr>
          <w:rFonts w:ascii="Arial" w:hAnsi="Arial" w:cs="Arial"/>
          <w:lang w:val="es-MX"/>
        </w:rPr>
        <w:t xml:space="preserve"> de Ciencias Sociales. Seleccionándole entre el personal, por la experiencia en investigación y otros que exige el Reglamento General de Procesos de Graduación de </w:t>
      </w:r>
      <w:smartTag w:uri="urn:schemas-microsoft-com:office:smarttags" w:element="PersonName">
        <w:smartTagPr>
          <w:attr w:name="ProductID" w:val="la Universidad"/>
        </w:smartTagPr>
        <w:r>
          <w:rPr>
            <w:rFonts w:ascii="Arial" w:hAnsi="Arial" w:cs="Arial"/>
            <w:lang w:val="es-MX"/>
          </w:rPr>
          <w:t>la Universidad</w:t>
        </w:r>
      </w:smartTag>
      <w:r>
        <w:rPr>
          <w:rFonts w:ascii="Arial" w:hAnsi="Arial" w:cs="Arial"/>
          <w:lang w:val="es-MX"/>
        </w:rPr>
        <w:t xml:space="preserve"> de El Salvador.</w:t>
      </w:r>
    </w:p>
    <w:p w:rsidR="00A8744C" w:rsidRDefault="00A8744C" w:rsidP="00877798">
      <w:pPr>
        <w:jc w:val="both"/>
        <w:rPr>
          <w:rFonts w:ascii="Arial" w:hAnsi="Arial" w:cs="Arial"/>
          <w:lang w:val="es-MX"/>
        </w:rPr>
      </w:pPr>
    </w:p>
    <w:p w:rsidR="00A8744C" w:rsidRDefault="00A8744C" w:rsidP="00A8744C">
      <w:pPr>
        <w:spacing w:line="360" w:lineRule="auto"/>
        <w:jc w:val="both"/>
        <w:rPr>
          <w:rFonts w:ascii="Arial" w:hAnsi="Arial" w:cs="Arial"/>
          <w:lang w:val="es-MX"/>
        </w:rPr>
      </w:pPr>
      <w:r>
        <w:rPr>
          <w:rFonts w:ascii="Arial" w:hAnsi="Arial" w:cs="Arial"/>
          <w:lang w:val="es-MX"/>
        </w:rPr>
        <w:t xml:space="preserve">El nombramiento del Docente Director para el proceso de grado para asesorar la investigación. Los nombramientos los realizará </w:t>
      </w:r>
      <w:smartTag w:uri="urn:schemas-microsoft-com:office:smarttags" w:element="PersonName">
        <w:smartTagPr>
          <w:attr w:name="ProductID" w:val="la Coordinadora General"/>
        </w:smartTagPr>
        <w:r>
          <w:rPr>
            <w:rFonts w:ascii="Arial" w:hAnsi="Arial" w:cs="Arial"/>
            <w:lang w:val="es-MX"/>
          </w:rPr>
          <w:t>la Coordinadora General</w:t>
        </w:r>
      </w:smartTag>
      <w:r>
        <w:rPr>
          <w:rFonts w:ascii="Arial" w:hAnsi="Arial" w:cs="Arial"/>
          <w:lang w:val="es-MX"/>
        </w:rPr>
        <w:t xml:space="preserve"> del Proceso de Graduación y el Jefe Director de </w:t>
      </w:r>
      <w:smartTag w:uri="urn:schemas-microsoft-com:office:smarttags" w:element="PersonName">
        <w:smartTagPr>
          <w:attr w:name="ProductID" w:val="la Escuela Ciencias"/>
        </w:smartTagPr>
        <w:r>
          <w:rPr>
            <w:rFonts w:ascii="Arial" w:hAnsi="Arial" w:cs="Arial"/>
            <w:lang w:val="es-MX"/>
          </w:rPr>
          <w:t>la Escuela Ciencias</w:t>
        </w:r>
      </w:smartTag>
      <w:r>
        <w:rPr>
          <w:rFonts w:ascii="Arial" w:hAnsi="Arial" w:cs="Arial"/>
          <w:lang w:val="es-MX"/>
        </w:rPr>
        <w:t xml:space="preserve"> Sociales, si no existiera personal en las Unidades Académicas para  desarrollar el proceso de graduación: se hace una propuesta a Junta Directiva de </w:t>
      </w:r>
      <w:smartTag w:uri="urn:schemas-microsoft-com:office:smarttags" w:element="PersonName">
        <w:smartTagPr>
          <w:attr w:name="ProductID" w:val="la  Facultad"/>
        </w:smartTagPr>
        <w:r>
          <w:rPr>
            <w:rFonts w:ascii="Arial" w:hAnsi="Arial" w:cs="Arial"/>
            <w:lang w:val="es-MX"/>
          </w:rPr>
          <w:t>la  Facultad</w:t>
        </w:r>
      </w:smartTag>
      <w:r>
        <w:rPr>
          <w:rFonts w:ascii="Arial" w:hAnsi="Arial" w:cs="Arial"/>
          <w:lang w:val="es-MX"/>
        </w:rPr>
        <w:t xml:space="preserve"> para su nombramiento eventual.</w:t>
      </w:r>
    </w:p>
    <w:p w:rsidR="00A8744C" w:rsidRDefault="00A8744C" w:rsidP="00877798">
      <w:pPr>
        <w:jc w:val="both"/>
        <w:rPr>
          <w:rFonts w:ascii="Arial" w:hAnsi="Arial" w:cs="Arial"/>
          <w:lang w:val="es-MX"/>
        </w:rPr>
      </w:pPr>
      <w:r>
        <w:rPr>
          <w:rFonts w:ascii="Arial" w:hAnsi="Arial" w:cs="Arial"/>
          <w:lang w:val="es-MX"/>
        </w:rPr>
        <w:t xml:space="preserve"> </w:t>
      </w:r>
    </w:p>
    <w:p w:rsidR="00A8744C" w:rsidRDefault="00A8744C" w:rsidP="00A8744C">
      <w:pPr>
        <w:spacing w:line="360" w:lineRule="auto"/>
        <w:jc w:val="both"/>
        <w:rPr>
          <w:rFonts w:ascii="Arial" w:hAnsi="Arial" w:cs="Arial"/>
          <w:lang w:val="es-MX"/>
        </w:rPr>
      </w:pPr>
      <w:r>
        <w:rPr>
          <w:rFonts w:ascii="Arial" w:hAnsi="Arial" w:cs="Arial"/>
          <w:lang w:val="es-MX"/>
        </w:rPr>
        <w:t xml:space="preserve">Las funciones del personal docente participante, tanto para la docente Directora de Procesos de Graduación, como el docente Director,  son las que en específico realiza el reglamento respectivo de </w:t>
      </w:r>
      <w:smartTag w:uri="urn:schemas-microsoft-com:office:smarttags" w:element="PersonName">
        <w:smartTagPr>
          <w:attr w:name="ProductID" w:val="la Facultad"/>
        </w:smartTagPr>
        <w:r>
          <w:rPr>
            <w:rFonts w:ascii="Arial" w:hAnsi="Arial" w:cs="Arial"/>
            <w:lang w:val="es-MX"/>
          </w:rPr>
          <w:t>la Facultad</w:t>
        </w:r>
      </w:smartTag>
      <w:r>
        <w:rPr>
          <w:rFonts w:ascii="Arial" w:hAnsi="Arial" w:cs="Arial"/>
          <w:lang w:val="es-MX"/>
        </w:rPr>
        <w:t xml:space="preserve"> de Ciencias y Humanidades.</w:t>
      </w:r>
    </w:p>
    <w:p w:rsidR="00A8744C" w:rsidRDefault="00A8744C" w:rsidP="00877798">
      <w:pPr>
        <w:jc w:val="both"/>
        <w:rPr>
          <w:rFonts w:ascii="Arial" w:hAnsi="Arial" w:cs="Arial"/>
          <w:lang w:val="es-MX"/>
        </w:rPr>
      </w:pPr>
      <w:r>
        <w:rPr>
          <w:rFonts w:ascii="Arial" w:hAnsi="Arial" w:cs="Arial"/>
          <w:lang w:val="es-MX"/>
        </w:rPr>
        <w:t xml:space="preserve">   </w:t>
      </w:r>
    </w:p>
    <w:p w:rsidR="00A8744C" w:rsidRDefault="00A8744C" w:rsidP="00A8744C">
      <w:pPr>
        <w:spacing w:line="360" w:lineRule="auto"/>
        <w:jc w:val="both"/>
        <w:rPr>
          <w:rFonts w:ascii="Arial" w:hAnsi="Arial" w:cs="Arial"/>
          <w:lang w:val="es-MX"/>
        </w:rPr>
      </w:pPr>
      <w:r>
        <w:rPr>
          <w:rFonts w:ascii="Arial" w:hAnsi="Arial" w:cs="Arial"/>
          <w:lang w:val="es-MX"/>
        </w:rPr>
        <w:t xml:space="preserve">La investigación que puede realizarse en equipos de trabajo, sub equipo o de manera individual. Se deberá para ello seleccionar los subtemas  pertinentes a la temática y la distribución para su recopilación de la información por que debe distinguirse, el periodo de estudio, las características y relaciones de los subtemas y se presentará el perfil del subtema.   </w:t>
      </w:r>
    </w:p>
    <w:p w:rsidR="00877798" w:rsidRDefault="00877798" w:rsidP="00877798">
      <w:pPr>
        <w:spacing w:line="360" w:lineRule="auto"/>
        <w:rPr>
          <w:rFonts w:ascii="Arial" w:hAnsi="Arial" w:cs="Arial"/>
          <w:lang w:val="es-MX"/>
        </w:rPr>
      </w:pPr>
    </w:p>
    <w:p w:rsidR="00E7186A" w:rsidRDefault="00E7186A" w:rsidP="00877798">
      <w:pPr>
        <w:spacing w:line="360" w:lineRule="auto"/>
        <w:rPr>
          <w:rFonts w:ascii="Arial" w:hAnsi="Arial" w:cs="Arial"/>
          <w:lang w:val="es-MX"/>
        </w:rPr>
      </w:pPr>
    </w:p>
    <w:p w:rsidR="00E7186A" w:rsidRDefault="00E7186A" w:rsidP="00877798">
      <w:pPr>
        <w:spacing w:line="360" w:lineRule="auto"/>
        <w:rPr>
          <w:rFonts w:ascii="Arial" w:hAnsi="Arial" w:cs="Arial"/>
          <w:lang w:val="es-MX"/>
        </w:rPr>
      </w:pPr>
    </w:p>
    <w:p w:rsidR="00A8744C" w:rsidRDefault="00A8744C" w:rsidP="00A8744C">
      <w:pPr>
        <w:spacing w:line="360" w:lineRule="auto"/>
        <w:rPr>
          <w:rFonts w:ascii="Arial" w:hAnsi="Arial" w:cs="Arial"/>
          <w:lang w:val="es-MX"/>
        </w:rPr>
      </w:pPr>
      <w:r>
        <w:rPr>
          <w:rFonts w:ascii="Arial" w:hAnsi="Arial" w:cs="Arial"/>
          <w:lang w:val="es-MX"/>
        </w:rPr>
        <w:t xml:space="preserve">1.3. PRODUCTOS   </w:t>
      </w:r>
    </w:p>
    <w:p w:rsidR="00A8744C" w:rsidRDefault="00A8744C" w:rsidP="00A8744C">
      <w:pPr>
        <w:spacing w:line="360" w:lineRule="auto"/>
        <w:jc w:val="both"/>
        <w:rPr>
          <w:rFonts w:ascii="Arial" w:hAnsi="Arial" w:cs="Arial"/>
          <w:lang w:val="es-MX"/>
        </w:rPr>
      </w:pPr>
      <w:r>
        <w:rPr>
          <w:rFonts w:ascii="Arial" w:hAnsi="Arial" w:cs="Arial"/>
          <w:lang w:val="es-MX"/>
        </w:rPr>
        <w:t xml:space="preserve">       La presentación del documentos de investigación por parte del alumno/a  egresado/a con base a los requerimientos de </w:t>
      </w:r>
      <w:smartTag w:uri="urn:schemas-microsoft-com:office:smarttags" w:element="PersonName">
        <w:smartTagPr>
          <w:attr w:name="ProductID" w:val="la Universidad"/>
        </w:smartTagPr>
        <w:r>
          <w:rPr>
            <w:rFonts w:ascii="Arial" w:hAnsi="Arial" w:cs="Arial"/>
            <w:lang w:val="es-MX"/>
          </w:rPr>
          <w:t>la Universidad</w:t>
        </w:r>
      </w:smartTag>
      <w:r>
        <w:rPr>
          <w:rFonts w:ascii="Arial" w:hAnsi="Arial" w:cs="Arial"/>
          <w:lang w:val="es-MX"/>
        </w:rPr>
        <w:t xml:space="preserve"> de El Salvador y los específicos de </w:t>
      </w:r>
      <w:smartTag w:uri="urn:schemas-microsoft-com:office:smarttags" w:element="PersonName">
        <w:smartTagPr>
          <w:attr w:name="ProductID" w:val="la Facultad"/>
        </w:smartTagPr>
        <w:r>
          <w:rPr>
            <w:rFonts w:ascii="Arial" w:hAnsi="Arial" w:cs="Arial"/>
            <w:lang w:val="es-MX"/>
          </w:rPr>
          <w:t>la Facultad</w:t>
        </w:r>
      </w:smartTag>
      <w:r>
        <w:rPr>
          <w:rFonts w:ascii="Arial" w:hAnsi="Arial" w:cs="Arial"/>
          <w:lang w:val="es-MX"/>
        </w:rPr>
        <w:t xml:space="preserve"> de Ciencias y Humanidades.       </w:t>
      </w:r>
    </w:p>
    <w:p w:rsidR="00A8744C" w:rsidRDefault="00A8744C" w:rsidP="00A8744C">
      <w:pPr>
        <w:spacing w:line="360" w:lineRule="auto"/>
        <w:jc w:val="both"/>
        <w:rPr>
          <w:rFonts w:ascii="Arial" w:hAnsi="Arial" w:cs="Arial"/>
          <w:lang w:val="es-MX"/>
        </w:rPr>
      </w:pPr>
    </w:p>
    <w:p w:rsidR="00A8744C" w:rsidRDefault="00A8744C" w:rsidP="00A8744C">
      <w:pPr>
        <w:spacing w:line="360" w:lineRule="auto"/>
        <w:jc w:val="both"/>
        <w:rPr>
          <w:rFonts w:ascii="Arial" w:hAnsi="Arial" w:cs="Arial"/>
          <w:lang w:val="es-MX"/>
        </w:rPr>
      </w:pPr>
      <w:r>
        <w:rPr>
          <w:rFonts w:ascii="Arial" w:hAnsi="Arial" w:cs="Arial"/>
          <w:lang w:val="es-MX"/>
        </w:rPr>
        <w:t>EL tipo de documento</w:t>
      </w:r>
      <w:r w:rsidR="00877798">
        <w:rPr>
          <w:rFonts w:ascii="Arial" w:hAnsi="Arial" w:cs="Arial"/>
          <w:lang w:val="es-MX"/>
        </w:rPr>
        <w:t xml:space="preserve"> a presentar</w:t>
      </w:r>
      <w:r w:rsidR="00814389">
        <w:rPr>
          <w:rFonts w:ascii="Arial" w:hAnsi="Arial" w:cs="Arial"/>
          <w:lang w:val="es-MX"/>
        </w:rPr>
        <w:t xml:space="preserve"> es un Informe Final de Investigación</w:t>
      </w:r>
      <w:r>
        <w:rPr>
          <w:rFonts w:ascii="Arial" w:hAnsi="Arial" w:cs="Arial"/>
          <w:lang w:val="es-MX"/>
        </w:rPr>
        <w:t xml:space="preserve"> deberá contener la estructura del tipo de investigación que se adopte.</w:t>
      </w:r>
    </w:p>
    <w:p w:rsidR="00A8744C" w:rsidRDefault="00A8744C" w:rsidP="00877798">
      <w:pPr>
        <w:jc w:val="both"/>
        <w:rPr>
          <w:rFonts w:ascii="Arial" w:hAnsi="Arial" w:cs="Arial"/>
          <w:lang w:val="es-MX"/>
        </w:rPr>
      </w:pPr>
    </w:p>
    <w:p w:rsidR="00A8744C" w:rsidRDefault="00A8744C" w:rsidP="00A8744C">
      <w:pPr>
        <w:spacing w:line="360" w:lineRule="auto"/>
        <w:jc w:val="both"/>
        <w:rPr>
          <w:rFonts w:ascii="Arial" w:hAnsi="Arial" w:cs="Arial"/>
          <w:lang w:val="es-MX"/>
        </w:rPr>
      </w:pPr>
      <w:r>
        <w:rPr>
          <w:rFonts w:ascii="Arial" w:hAnsi="Arial" w:cs="Arial"/>
          <w:lang w:val="es-MX"/>
        </w:rPr>
        <w:t xml:space="preserve">Deberá realizar una exposición de Trabajo, El egresado o egresada tiene que respetar los criterios para preparar la información a exponer, utilizando los recursos necesarios para la adecuada presentación del informe final. </w:t>
      </w:r>
    </w:p>
    <w:p w:rsidR="00A8744C" w:rsidRDefault="00A8744C" w:rsidP="00877798">
      <w:pPr>
        <w:jc w:val="both"/>
        <w:rPr>
          <w:rFonts w:ascii="Arial" w:hAnsi="Arial" w:cs="Arial"/>
          <w:lang w:val="es-MX"/>
        </w:rPr>
      </w:pPr>
    </w:p>
    <w:p w:rsidR="00A8744C" w:rsidRDefault="00A8744C" w:rsidP="00A8744C">
      <w:pPr>
        <w:spacing w:line="360" w:lineRule="auto"/>
        <w:jc w:val="both"/>
        <w:rPr>
          <w:rFonts w:ascii="Arial" w:hAnsi="Arial" w:cs="Arial"/>
          <w:lang w:val="es-MX"/>
        </w:rPr>
      </w:pPr>
      <w:r>
        <w:rPr>
          <w:rFonts w:ascii="Arial" w:hAnsi="Arial" w:cs="Arial"/>
          <w:lang w:val="es-MX"/>
        </w:rPr>
        <w:t xml:space="preserve"> Los documentos resultantes del Proceso de Graduación deben de seguir los elementos formales de la investigación. El producto esperado de la investigación son de dos tipos: los de planificación y ejecución. Los documentos deberán ser revisados por el Docente Director con base  a los requerimientos del proceso, posteriormente incorporar las observaciones a los documentos, si fuese necesario.  </w:t>
      </w:r>
    </w:p>
    <w:p w:rsidR="00A8744C" w:rsidRDefault="00A8744C" w:rsidP="00877798">
      <w:pPr>
        <w:jc w:val="both"/>
        <w:rPr>
          <w:rFonts w:ascii="Arial" w:hAnsi="Arial" w:cs="Arial"/>
          <w:lang w:val="es-MX"/>
        </w:rPr>
      </w:pPr>
    </w:p>
    <w:p w:rsidR="00A8744C" w:rsidRDefault="00A8744C" w:rsidP="00A8744C">
      <w:pPr>
        <w:spacing w:line="360" w:lineRule="auto"/>
        <w:jc w:val="both"/>
        <w:rPr>
          <w:rFonts w:ascii="Arial" w:hAnsi="Arial" w:cs="Arial"/>
          <w:lang w:val="es-MX"/>
        </w:rPr>
      </w:pPr>
      <w:r>
        <w:rPr>
          <w:rFonts w:ascii="Arial" w:hAnsi="Arial" w:cs="Arial"/>
          <w:lang w:val="es-MX"/>
        </w:rPr>
        <w:t xml:space="preserve">La presentación deberá concluir con la entrega de dos ejemplares impresos  de la investigación en original, en </w:t>
      </w:r>
      <w:smartTag w:uri="urn:schemas-microsoft-com:office:smarttags" w:element="PersonName">
        <w:smartTagPr>
          <w:attr w:name="ProductID" w:val="la Administraci￳n Acad￩mica"/>
        </w:smartTagPr>
        <w:r>
          <w:rPr>
            <w:rFonts w:ascii="Arial" w:hAnsi="Arial" w:cs="Arial"/>
            <w:lang w:val="es-MX"/>
          </w:rPr>
          <w:t>la Administración Académica</w:t>
        </w:r>
      </w:smartTag>
      <w:r>
        <w:rPr>
          <w:rFonts w:ascii="Arial" w:hAnsi="Arial" w:cs="Arial"/>
          <w:lang w:val="es-MX"/>
        </w:rPr>
        <w:t xml:space="preserve"> de </w:t>
      </w:r>
      <w:smartTag w:uri="urn:schemas-microsoft-com:office:smarttags" w:element="PersonName">
        <w:smartTagPr>
          <w:attr w:name="ProductID" w:val="la Facultad"/>
        </w:smartTagPr>
        <w:r>
          <w:rPr>
            <w:rFonts w:ascii="Arial" w:hAnsi="Arial" w:cs="Arial"/>
            <w:lang w:val="es-MX"/>
          </w:rPr>
          <w:t>la Facultad</w:t>
        </w:r>
      </w:smartTag>
      <w:r>
        <w:rPr>
          <w:rFonts w:ascii="Arial" w:hAnsi="Arial" w:cs="Arial"/>
          <w:lang w:val="es-MX"/>
        </w:rPr>
        <w:t xml:space="preserve"> de Ciencias y Humanidades. </w:t>
      </w:r>
    </w:p>
    <w:p w:rsidR="00A8744C" w:rsidRDefault="00A8744C" w:rsidP="00877798">
      <w:pPr>
        <w:jc w:val="both"/>
        <w:rPr>
          <w:rFonts w:ascii="Arial" w:hAnsi="Arial" w:cs="Arial"/>
          <w:lang w:val="es-MX"/>
        </w:rPr>
      </w:pPr>
    </w:p>
    <w:p w:rsidR="00A8744C" w:rsidRDefault="00A8744C" w:rsidP="00A8744C">
      <w:pPr>
        <w:spacing w:line="360" w:lineRule="auto"/>
        <w:jc w:val="both"/>
        <w:rPr>
          <w:rFonts w:ascii="Arial" w:hAnsi="Arial" w:cs="Arial"/>
          <w:lang w:val="es-MX"/>
        </w:rPr>
      </w:pPr>
      <w:r>
        <w:rPr>
          <w:rFonts w:ascii="Arial" w:hAnsi="Arial" w:cs="Arial"/>
          <w:lang w:val="es-MX"/>
        </w:rPr>
        <w:t>Por medios digitales dos diskette o discos, debidamente identificados en la administración Académica.</w:t>
      </w:r>
    </w:p>
    <w:p w:rsidR="00A8744C" w:rsidRDefault="00A8744C" w:rsidP="00814389">
      <w:pPr>
        <w:jc w:val="both"/>
        <w:rPr>
          <w:rFonts w:ascii="Arial" w:hAnsi="Arial" w:cs="Arial"/>
          <w:lang w:val="es-MX"/>
        </w:rPr>
      </w:pPr>
    </w:p>
    <w:p w:rsidR="00A8744C" w:rsidRDefault="00A8744C" w:rsidP="00A8744C">
      <w:pPr>
        <w:spacing w:line="360" w:lineRule="auto"/>
        <w:jc w:val="both"/>
        <w:rPr>
          <w:rFonts w:ascii="Arial" w:hAnsi="Arial" w:cs="Arial"/>
          <w:lang w:val="es-MX"/>
        </w:rPr>
      </w:pPr>
      <w:r>
        <w:rPr>
          <w:rFonts w:ascii="Arial" w:hAnsi="Arial" w:cs="Arial"/>
          <w:lang w:val="es-MX"/>
        </w:rPr>
        <w:t>El tercer ejemplar impreso del</w:t>
      </w:r>
      <w:r w:rsidR="00814389">
        <w:rPr>
          <w:rFonts w:ascii="Arial" w:hAnsi="Arial" w:cs="Arial"/>
          <w:lang w:val="es-MX"/>
        </w:rPr>
        <w:t xml:space="preserve"> I</w:t>
      </w:r>
      <w:r>
        <w:rPr>
          <w:rFonts w:ascii="Arial" w:hAnsi="Arial" w:cs="Arial"/>
          <w:lang w:val="es-MX"/>
        </w:rPr>
        <w:t xml:space="preserve">nforme final y su correspondiente disco, identificado, a </w:t>
      </w:r>
      <w:smartTag w:uri="urn:schemas-microsoft-com:office:smarttags" w:element="PersonName">
        <w:smartTagPr>
          <w:attr w:name="ProductID" w:val="la Coordinadora General"/>
        </w:smartTagPr>
        <w:r>
          <w:rPr>
            <w:rFonts w:ascii="Arial" w:hAnsi="Arial" w:cs="Arial"/>
            <w:lang w:val="es-MX"/>
          </w:rPr>
          <w:t>la Coordinadora General</w:t>
        </w:r>
      </w:smartTag>
      <w:r>
        <w:rPr>
          <w:rFonts w:ascii="Arial" w:hAnsi="Arial" w:cs="Arial"/>
          <w:lang w:val="es-MX"/>
        </w:rPr>
        <w:t xml:space="preserve"> de Procesos de Graduación de </w:t>
      </w:r>
      <w:smartTag w:uri="urn:schemas-microsoft-com:office:smarttags" w:element="PersonName">
        <w:smartTagPr>
          <w:attr w:name="ProductID" w:val="la Escuela Ciencias"/>
        </w:smartTagPr>
        <w:r>
          <w:rPr>
            <w:rFonts w:ascii="Arial" w:hAnsi="Arial" w:cs="Arial"/>
            <w:lang w:val="es-MX"/>
          </w:rPr>
          <w:t>la Escuela Ciencias</w:t>
        </w:r>
      </w:smartTag>
      <w:r>
        <w:rPr>
          <w:rFonts w:ascii="Arial" w:hAnsi="Arial" w:cs="Arial"/>
          <w:lang w:val="es-MX"/>
        </w:rPr>
        <w:t xml:space="preserve"> Sociales “Licenciado Gerardo </w:t>
      </w:r>
      <w:proofErr w:type="spellStart"/>
      <w:r>
        <w:rPr>
          <w:rFonts w:ascii="Arial" w:hAnsi="Arial" w:cs="Arial"/>
          <w:lang w:val="es-MX"/>
        </w:rPr>
        <w:t>Iraheta</w:t>
      </w:r>
      <w:proofErr w:type="spellEnd"/>
      <w:r>
        <w:rPr>
          <w:rFonts w:ascii="Arial" w:hAnsi="Arial" w:cs="Arial"/>
          <w:lang w:val="es-MX"/>
        </w:rPr>
        <w:t xml:space="preserve"> Rosales”, la cual remitirá al Centro de Documentación de dicha Escuela.</w:t>
      </w:r>
    </w:p>
    <w:p w:rsidR="00A8744C" w:rsidRDefault="00A8744C" w:rsidP="00814389">
      <w:pPr>
        <w:jc w:val="both"/>
        <w:rPr>
          <w:rFonts w:ascii="Arial" w:hAnsi="Arial" w:cs="Arial"/>
          <w:lang w:val="es-MX"/>
        </w:rPr>
      </w:pPr>
    </w:p>
    <w:p w:rsidR="00A8744C" w:rsidRDefault="00A8744C" w:rsidP="00A8744C">
      <w:pPr>
        <w:spacing w:line="360" w:lineRule="auto"/>
        <w:jc w:val="both"/>
        <w:rPr>
          <w:rFonts w:ascii="Arial" w:hAnsi="Arial" w:cs="Arial"/>
          <w:lang w:val="es-MX"/>
        </w:rPr>
      </w:pPr>
      <w:r>
        <w:rPr>
          <w:rFonts w:ascii="Arial" w:hAnsi="Arial" w:cs="Arial"/>
          <w:lang w:val="es-MX"/>
        </w:rPr>
        <w:lastRenderedPageBreak/>
        <w:t xml:space="preserve">Los tres ejemplares del informe final de la investigación, deberán ser presentados con empastado simple y un color seleccionando por </w:t>
      </w:r>
      <w:smartTag w:uri="urn:schemas-microsoft-com:office:smarttags" w:element="PersonName">
        <w:smartTagPr>
          <w:attr w:name="ProductID" w:val="la Escuela"/>
        </w:smartTagPr>
        <w:r>
          <w:rPr>
            <w:rFonts w:ascii="Arial" w:hAnsi="Arial" w:cs="Arial"/>
            <w:lang w:val="es-MX"/>
          </w:rPr>
          <w:t>la Escuela</w:t>
        </w:r>
      </w:smartTag>
      <w:r>
        <w:rPr>
          <w:rFonts w:ascii="Arial" w:hAnsi="Arial" w:cs="Arial"/>
          <w:lang w:val="es-MX"/>
        </w:rPr>
        <w:t xml:space="preserve">, para el caso de </w:t>
      </w:r>
      <w:smartTag w:uri="urn:schemas-microsoft-com:office:smarttags" w:element="PersonName">
        <w:smartTagPr>
          <w:attr w:name="ProductID" w:val="la Licenciatura"/>
        </w:smartTagPr>
        <w:r>
          <w:rPr>
            <w:rFonts w:ascii="Arial" w:hAnsi="Arial" w:cs="Arial"/>
            <w:lang w:val="es-MX"/>
          </w:rPr>
          <w:t>la Licenciatura</w:t>
        </w:r>
      </w:smartTag>
      <w:r>
        <w:rPr>
          <w:rFonts w:ascii="Arial" w:hAnsi="Arial" w:cs="Arial"/>
          <w:lang w:val="es-MX"/>
        </w:rPr>
        <w:t xml:space="preserve"> en Sociología, el asignado es  color rojo.  </w:t>
      </w:r>
    </w:p>
    <w:p w:rsidR="00814389" w:rsidRDefault="00814389" w:rsidP="001C1317">
      <w:pPr>
        <w:jc w:val="center"/>
        <w:rPr>
          <w:rFonts w:ascii="Arial" w:hAnsi="Arial" w:cs="Arial"/>
          <w:lang w:val="es-MX"/>
        </w:rPr>
      </w:pPr>
      <w:r>
        <w:rPr>
          <w:rFonts w:ascii="Arial" w:hAnsi="Arial" w:cs="Arial"/>
          <w:lang w:val="es-MX"/>
        </w:rPr>
        <w:t>2.</w:t>
      </w:r>
    </w:p>
    <w:p w:rsidR="00A8744C" w:rsidRPr="00814389" w:rsidRDefault="00A8744C" w:rsidP="001C1317">
      <w:pPr>
        <w:jc w:val="center"/>
        <w:rPr>
          <w:rFonts w:ascii="Arial" w:hAnsi="Arial" w:cs="Arial"/>
          <w:lang w:val="es-MX"/>
        </w:rPr>
      </w:pPr>
      <w:r>
        <w:rPr>
          <w:rFonts w:ascii="Arial" w:hAnsi="Arial" w:cs="Arial"/>
          <w:lang w:val="es-ES_tradnl"/>
        </w:rPr>
        <w:t xml:space="preserve"> OBJETIVOS GENERALES Y ESPECÍFICOS</w:t>
      </w:r>
    </w:p>
    <w:p w:rsidR="00814389" w:rsidRDefault="00814389" w:rsidP="00814389">
      <w:pPr>
        <w:jc w:val="both"/>
        <w:rPr>
          <w:rFonts w:ascii="Arial" w:hAnsi="Arial" w:cs="Arial"/>
          <w:lang w:val="es-ES_tradnl"/>
        </w:rPr>
      </w:pPr>
    </w:p>
    <w:p w:rsidR="00814389" w:rsidRDefault="00A8744C" w:rsidP="00A8744C">
      <w:pPr>
        <w:spacing w:line="360" w:lineRule="auto"/>
        <w:jc w:val="both"/>
        <w:rPr>
          <w:rFonts w:ascii="Arial" w:hAnsi="Arial" w:cs="Arial"/>
          <w:lang w:val="es-ES_tradnl"/>
        </w:rPr>
      </w:pPr>
      <w:r>
        <w:rPr>
          <w:rFonts w:ascii="Arial" w:hAnsi="Arial" w:cs="Arial"/>
          <w:lang w:val="es-ES_tradnl"/>
        </w:rPr>
        <w:t xml:space="preserve">2.1. OBJETIVO GENERALES   </w:t>
      </w:r>
    </w:p>
    <w:p w:rsidR="00A8744C" w:rsidRDefault="00A8744C" w:rsidP="00350733">
      <w:pPr>
        <w:jc w:val="both"/>
        <w:rPr>
          <w:rFonts w:ascii="Arial" w:hAnsi="Arial" w:cs="Arial"/>
          <w:lang w:val="es-ES_tradnl"/>
        </w:rPr>
      </w:pPr>
      <w:r>
        <w:rPr>
          <w:rFonts w:ascii="Arial" w:hAnsi="Arial" w:cs="Arial"/>
          <w:lang w:val="es-ES_tradnl"/>
        </w:rPr>
        <w:t xml:space="preserve"> </w:t>
      </w:r>
    </w:p>
    <w:p w:rsidR="00350733" w:rsidRDefault="00814389" w:rsidP="00814389">
      <w:pPr>
        <w:spacing w:line="360" w:lineRule="auto"/>
        <w:jc w:val="both"/>
        <w:rPr>
          <w:rFonts w:ascii="Arial" w:hAnsi="Arial" w:cs="Arial"/>
          <w:lang w:val="es-ES_tradnl"/>
        </w:rPr>
      </w:pPr>
      <w:r>
        <w:rPr>
          <w:rFonts w:ascii="Arial" w:hAnsi="Arial" w:cs="Arial"/>
          <w:lang w:val="es-ES_tradnl"/>
        </w:rPr>
        <w:t xml:space="preserve">     </w:t>
      </w:r>
      <w:r w:rsidR="00A8744C">
        <w:rPr>
          <w:rFonts w:ascii="Arial" w:hAnsi="Arial" w:cs="Arial"/>
          <w:lang w:val="es-ES_tradnl"/>
        </w:rPr>
        <w:t xml:space="preserve"> </w:t>
      </w:r>
      <w:r w:rsidR="00CD711F">
        <w:rPr>
          <w:rFonts w:ascii="Arial" w:hAnsi="Arial" w:cs="Arial"/>
          <w:lang w:val="es-ES_tradnl"/>
        </w:rPr>
        <w:t>2</w:t>
      </w:r>
      <w:r w:rsidR="00A8744C">
        <w:rPr>
          <w:rFonts w:ascii="Arial" w:hAnsi="Arial" w:cs="Arial"/>
          <w:lang w:val="es-ES_tradnl"/>
        </w:rPr>
        <w:t>.</w:t>
      </w:r>
      <w:r w:rsidR="00CD711F">
        <w:rPr>
          <w:rFonts w:ascii="Arial" w:hAnsi="Arial" w:cs="Arial"/>
          <w:lang w:val="es-ES_tradnl"/>
        </w:rPr>
        <w:t>1.</w:t>
      </w:r>
      <w:r w:rsidR="00A8744C">
        <w:rPr>
          <w:rFonts w:ascii="Arial" w:hAnsi="Arial" w:cs="Arial"/>
          <w:lang w:val="es-ES_tradnl"/>
        </w:rPr>
        <w:t>1. Construir</w:t>
      </w:r>
      <w:r>
        <w:rPr>
          <w:rFonts w:ascii="Arial" w:hAnsi="Arial" w:cs="Arial"/>
          <w:lang w:val="es-ES_tradnl"/>
        </w:rPr>
        <w:t xml:space="preserve">    </w:t>
      </w:r>
      <w:r w:rsidR="00A8744C">
        <w:rPr>
          <w:rFonts w:ascii="Arial" w:hAnsi="Arial" w:cs="Arial"/>
          <w:lang w:val="es-ES_tradnl"/>
        </w:rPr>
        <w:t xml:space="preserve"> una </w:t>
      </w:r>
      <w:r>
        <w:rPr>
          <w:rFonts w:ascii="Arial" w:hAnsi="Arial" w:cs="Arial"/>
          <w:lang w:val="es-ES_tradnl"/>
        </w:rPr>
        <w:t xml:space="preserve">  </w:t>
      </w:r>
      <w:r w:rsidR="00A8744C">
        <w:rPr>
          <w:rFonts w:ascii="Arial" w:hAnsi="Arial" w:cs="Arial"/>
          <w:lang w:val="es-ES_tradnl"/>
        </w:rPr>
        <w:t xml:space="preserve">Planificación, </w:t>
      </w:r>
      <w:r>
        <w:rPr>
          <w:rFonts w:ascii="Arial" w:hAnsi="Arial" w:cs="Arial"/>
          <w:lang w:val="es-ES_tradnl"/>
        </w:rPr>
        <w:t xml:space="preserve">  </w:t>
      </w:r>
      <w:r w:rsidR="00A8744C">
        <w:rPr>
          <w:rFonts w:ascii="Arial" w:hAnsi="Arial" w:cs="Arial"/>
          <w:lang w:val="es-ES_tradnl"/>
        </w:rPr>
        <w:t>sistemática</w:t>
      </w:r>
      <w:r>
        <w:rPr>
          <w:rFonts w:ascii="Arial" w:hAnsi="Arial" w:cs="Arial"/>
          <w:lang w:val="es-ES_tradnl"/>
        </w:rPr>
        <w:t xml:space="preserve">  </w:t>
      </w:r>
      <w:r w:rsidR="00A8744C">
        <w:rPr>
          <w:rFonts w:ascii="Arial" w:hAnsi="Arial" w:cs="Arial"/>
          <w:lang w:val="es-ES_tradnl"/>
        </w:rPr>
        <w:t xml:space="preserve"> </w:t>
      </w:r>
      <w:r>
        <w:rPr>
          <w:rFonts w:ascii="Arial" w:hAnsi="Arial" w:cs="Arial"/>
          <w:lang w:val="es-ES_tradnl"/>
        </w:rPr>
        <w:t xml:space="preserve"> </w:t>
      </w:r>
      <w:r w:rsidR="00A8744C">
        <w:rPr>
          <w:rFonts w:ascii="Arial" w:hAnsi="Arial" w:cs="Arial"/>
          <w:lang w:val="es-ES_tradnl"/>
        </w:rPr>
        <w:t xml:space="preserve">para </w:t>
      </w:r>
      <w:r>
        <w:rPr>
          <w:rFonts w:ascii="Arial" w:hAnsi="Arial" w:cs="Arial"/>
          <w:lang w:val="es-ES_tradnl"/>
        </w:rPr>
        <w:t xml:space="preserve">  </w:t>
      </w:r>
      <w:r w:rsidR="00A8744C">
        <w:rPr>
          <w:rFonts w:ascii="Arial" w:hAnsi="Arial" w:cs="Arial"/>
          <w:lang w:val="es-ES_tradnl"/>
        </w:rPr>
        <w:t xml:space="preserve">desarrollar </w:t>
      </w:r>
      <w:r>
        <w:rPr>
          <w:rFonts w:ascii="Arial" w:hAnsi="Arial" w:cs="Arial"/>
          <w:lang w:val="es-ES_tradnl"/>
        </w:rPr>
        <w:t xml:space="preserve">   </w:t>
      </w:r>
      <w:r w:rsidR="00A8744C">
        <w:rPr>
          <w:rFonts w:ascii="Arial" w:hAnsi="Arial" w:cs="Arial"/>
          <w:lang w:val="es-ES_tradnl"/>
        </w:rPr>
        <w:t xml:space="preserve">la </w:t>
      </w:r>
      <w:r>
        <w:rPr>
          <w:rFonts w:ascii="Arial" w:hAnsi="Arial" w:cs="Arial"/>
          <w:lang w:val="es-ES_tradnl"/>
        </w:rPr>
        <w:t xml:space="preserve">      </w:t>
      </w:r>
      <w:r w:rsidR="00A8744C">
        <w:rPr>
          <w:rFonts w:ascii="Arial" w:hAnsi="Arial" w:cs="Arial"/>
          <w:lang w:val="es-ES_tradnl"/>
        </w:rPr>
        <w:t xml:space="preserve">    </w:t>
      </w:r>
      <w:r w:rsidR="00CD711F">
        <w:rPr>
          <w:rFonts w:ascii="Arial" w:hAnsi="Arial" w:cs="Arial"/>
          <w:lang w:val="es-ES_tradnl"/>
        </w:rPr>
        <w:t xml:space="preserve">     </w:t>
      </w:r>
      <w:r w:rsidR="00350733">
        <w:rPr>
          <w:rFonts w:ascii="Arial" w:hAnsi="Arial" w:cs="Arial"/>
          <w:lang w:val="es-ES_tradnl"/>
        </w:rPr>
        <w:t xml:space="preserve">   </w:t>
      </w:r>
    </w:p>
    <w:p w:rsidR="00A8744C" w:rsidRDefault="00350733" w:rsidP="00814389">
      <w:pPr>
        <w:spacing w:line="360" w:lineRule="auto"/>
        <w:jc w:val="both"/>
        <w:rPr>
          <w:rFonts w:ascii="Arial" w:hAnsi="Arial" w:cs="Arial"/>
          <w:lang w:val="es-ES_tradnl"/>
        </w:rPr>
      </w:pPr>
      <w:r>
        <w:rPr>
          <w:rFonts w:ascii="Arial" w:hAnsi="Arial" w:cs="Arial"/>
          <w:lang w:val="es-ES_tradnl"/>
        </w:rPr>
        <w:t xml:space="preserve">                </w:t>
      </w:r>
      <w:proofErr w:type="gramStart"/>
      <w:r w:rsidR="00A8744C">
        <w:rPr>
          <w:rFonts w:ascii="Arial" w:hAnsi="Arial" w:cs="Arial"/>
          <w:lang w:val="es-ES_tradnl"/>
        </w:rPr>
        <w:t>investigación</w:t>
      </w:r>
      <w:proofErr w:type="gramEnd"/>
      <w:r w:rsidR="00A8744C">
        <w:rPr>
          <w:rFonts w:ascii="Arial" w:hAnsi="Arial" w:cs="Arial"/>
          <w:lang w:val="es-ES_tradnl"/>
        </w:rPr>
        <w:t xml:space="preserve"> </w:t>
      </w:r>
      <w:r w:rsidR="00814389">
        <w:rPr>
          <w:rFonts w:ascii="Arial" w:hAnsi="Arial" w:cs="Arial"/>
          <w:lang w:val="es-ES_tradnl"/>
        </w:rPr>
        <w:t xml:space="preserve">  </w:t>
      </w:r>
      <w:r w:rsidR="00A8744C">
        <w:rPr>
          <w:rFonts w:ascii="Arial" w:hAnsi="Arial" w:cs="Arial"/>
          <w:lang w:val="es-ES_tradnl"/>
        </w:rPr>
        <w:t>sobre</w:t>
      </w:r>
      <w:r w:rsidR="00814389">
        <w:rPr>
          <w:rFonts w:ascii="Arial" w:hAnsi="Arial" w:cs="Arial"/>
          <w:lang w:val="es-ES_tradnl"/>
        </w:rPr>
        <w:t xml:space="preserve">  l</w:t>
      </w:r>
      <w:r w:rsidR="00A8744C">
        <w:rPr>
          <w:rFonts w:ascii="Arial" w:hAnsi="Arial" w:cs="Arial"/>
          <w:lang w:val="es-ES_tradnl"/>
        </w:rPr>
        <w:t xml:space="preserve">as distintas </w:t>
      </w:r>
      <w:r w:rsidR="00814389">
        <w:rPr>
          <w:rFonts w:ascii="Arial" w:hAnsi="Arial" w:cs="Arial"/>
          <w:lang w:val="es-ES_tradnl"/>
        </w:rPr>
        <w:t xml:space="preserve"> p</w:t>
      </w:r>
      <w:r w:rsidR="00A8744C">
        <w:rPr>
          <w:rFonts w:ascii="Arial" w:hAnsi="Arial" w:cs="Arial"/>
          <w:lang w:val="es-ES_tradnl"/>
        </w:rPr>
        <w:t xml:space="preserve">erspectivas que </w:t>
      </w:r>
      <w:r w:rsidR="00814389">
        <w:rPr>
          <w:rFonts w:ascii="Arial" w:hAnsi="Arial" w:cs="Arial"/>
          <w:lang w:val="es-ES_tradnl"/>
        </w:rPr>
        <w:t xml:space="preserve">  </w:t>
      </w:r>
      <w:r w:rsidR="00A8744C">
        <w:rPr>
          <w:rFonts w:ascii="Arial" w:hAnsi="Arial" w:cs="Arial"/>
          <w:lang w:val="es-ES_tradnl"/>
        </w:rPr>
        <w:t xml:space="preserve">poseen </w:t>
      </w:r>
      <w:r w:rsidR="00814389">
        <w:rPr>
          <w:rFonts w:ascii="Arial" w:hAnsi="Arial" w:cs="Arial"/>
          <w:lang w:val="es-ES_tradnl"/>
        </w:rPr>
        <w:t xml:space="preserve"> </w:t>
      </w:r>
      <w:r w:rsidR="00A8744C">
        <w:rPr>
          <w:rFonts w:ascii="Arial" w:hAnsi="Arial" w:cs="Arial"/>
          <w:lang w:val="es-ES_tradnl"/>
        </w:rPr>
        <w:t xml:space="preserve">los             </w:t>
      </w:r>
    </w:p>
    <w:p w:rsidR="00814389" w:rsidRDefault="00814389" w:rsidP="00814389">
      <w:pPr>
        <w:spacing w:line="360" w:lineRule="auto"/>
        <w:jc w:val="both"/>
        <w:rPr>
          <w:rFonts w:ascii="Arial" w:hAnsi="Arial" w:cs="Arial"/>
          <w:lang w:val="es-ES_tradnl"/>
        </w:rPr>
      </w:pPr>
      <w:r>
        <w:rPr>
          <w:rFonts w:ascii="Arial" w:hAnsi="Arial" w:cs="Arial"/>
          <w:lang w:val="es-ES_tradnl"/>
        </w:rPr>
        <w:t xml:space="preserve">           </w:t>
      </w:r>
      <w:r w:rsidR="00350733">
        <w:rPr>
          <w:rFonts w:ascii="Arial" w:hAnsi="Arial" w:cs="Arial"/>
          <w:lang w:val="es-ES_tradnl"/>
        </w:rPr>
        <w:t xml:space="preserve">     </w:t>
      </w:r>
      <w:r w:rsidR="00A8744C">
        <w:rPr>
          <w:rFonts w:ascii="Arial" w:hAnsi="Arial" w:cs="Arial"/>
          <w:lang w:val="es-ES_tradnl"/>
        </w:rPr>
        <w:t xml:space="preserve">Estudiantes de Educación  Media  en el  Zona Urbana, del   Municipio  </w:t>
      </w:r>
    </w:p>
    <w:p w:rsidR="00A8744C" w:rsidRDefault="00814389" w:rsidP="00814389">
      <w:pPr>
        <w:spacing w:line="360" w:lineRule="auto"/>
        <w:jc w:val="both"/>
        <w:rPr>
          <w:rFonts w:ascii="Arial" w:hAnsi="Arial" w:cs="Arial"/>
          <w:lang w:val="es-ES_tradnl"/>
        </w:rPr>
      </w:pPr>
      <w:r>
        <w:rPr>
          <w:rFonts w:ascii="Arial" w:hAnsi="Arial" w:cs="Arial"/>
          <w:lang w:val="es-ES_tradnl"/>
        </w:rPr>
        <w:t xml:space="preserve">           </w:t>
      </w:r>
      <w:r w:rsidR="00350733">
        <w:rPr>
          <w:rFonts w:ascii="Arial" w:hAnsi="Arial" w:cs="Arial"/>
          <w:lang w:val="es-ES_tradnl"/>
        </w:rPr>
        <w:t xml:space="preserve">     </w:t>
      </w:r>
      <w:proofErr w:type="gramStart"/>
      <w:r w:rsidR="00A8744C">
        <w:rPr>
          <w:rFonts w:ascii="Arial" w:hAnsi="Arial" w:cs="Arial"/>
          <w:lang w:val="es-ES_tradnl"/>
        </w:rPr>
        <w:t>de</w:t>
      </w:r>
      <w:proofErr w:type="gramEnd"/>
      <w:r w:rsidR="00A8744C">
        <w:rPr>
          <w:rFonts w:ascii="Arial" w:hAnsi="Arial" w:cs="Arial"/>
          <w:lang w:val="es-ES_tradnl"/>
        </w:rPr>
        <w:t xml:space="preserve"> Soyapango de </w:t>
      </w:r>
      <w:r>
        <w:rPr>
          <w:rFonts w:ascii="Arial" w:hAnsi="Arial" w:cs="Arial"/>
          <w:lang w:val="es-ES_tradnl"/>
        </w:rPr>
        <w:t>e</w:t>
      </w:r>
      <w:r w:rsidR="00A8744C">
        <w:rPr>
          <w:rFonts w:ascii="Arial" w:hAnsi="Arial" w:cs="Arial"/>
          <w:lang w:val="es-ES_tradnl"/>
        </w:rPr>
        <w:t>migrar a los Estados Unidos de  Norteamérica.</w:t>
      </w:r>
    </w:p>
    <w:p w:rsidR="00A8744C" w:rsidRDefault="00A8744C" w:rsidP="00814389">
      <w:pPr>
        <w:jc w:val="both"/>
        <w:rPr>
          <w:rFonts w:ascii="Arial" w:hAnsi="Arial" w:cs="Arial"/>
          <w:lang w:val="es-ES_tradnl"/>
        </w:rPr>
      </w:pPr>
      <w:r>
        <w:rPr>
          <w:rFonts w:ascii="Arial" w:hAnsi="Arial" w:cs="Arial"/>
          <w:lang w:val="es-ES_tradnl"/>
        </w:rPr>
        <w:t xml:space="preserve">           </w:t>
      </w:r>
    </w:p>
    <w:p w:rsidR="00814389" w:rsidRDefault="00814389" w:rsidP="00814389">
      <w:pPr>
        <w:spacing w:line="360" w:lineRule="auto"/>
        <w:jc w:val="both"/>
        <w:rPr>
          <w:rFonts w:ascii="Arial" w:hAnsi="Arial" w:cs="Arial"/>
          <w:lang w:val="es-ES_tradnl"/>
        </w:rPr>
      </w:pPr>
      <w:r>
        <w:rPr>
          <w:rFonts w:ascii="Arial" w:hAnsi="Arial" w:cs="Arial"/>
          <w:lang w:val="es-ES_tradnl"/>
        </w:rPr>
        <w:t xml:space="preserve">     </w:t>
      </w:r>
      <w:r w:rsidR="00A8744C">
        <w:rPr>
          <w:rFonts w:ascii="Arial" w:hAnsi="Arial" w:cs="Arial"/>
          <w:lang w:val="es-ES_tradnl"/>
        </w:rPr>
        <w:t xml:space="preserve"> </w:t>
      </w:r>
      <w:r w:rsidR="00350733">
        <w:rPr>
          <w:rFonts w:ascii="Arial" w:hAnsi="Arial" w:cs="Arial"/>
          <w:lang w:val="es-ES_tradnl"/>
        </w:rPr>
        <w:t xml:space="preserve"> </w:t>
      </w:r>
      <w:r w:rsidR="00CD711F">
        <w:rPr>
          <w:rFonts w:ascii="Arial" w:hAnsi="Arial" w:cs="Arial"/>
          <w:lang w:val="es-ES_tradnl"/>
        </w:rPr>
        <w:t>2</w:t>
      </w:r>
      <w:r w:rsidR="00A8744C">
        <w:rPr>
          <w:rFonts w:ascii="Arial" w:hAnsi="Arial" w:cs="Arial"/>
          <w:lang w:val="es-ES_tradnl"/>
        </w:rPr>
        <w:t>.</w:t>
      </w:r>
      <w:r w:rsidR="00CD711F">
        <w:rPr>
          <w:rFonts w:ascii="Arial" w:hAnsi="Arial" w:cs="Arial"/>
          <w:lang w:val="es-ES_tradnl"/>
        </w:rPr>
        <w:t>1.</w:t>
      </w:r>
      <w:r w:rsidR="00A8744C">
        <w:rPr>
          <w:rFonts w:ascii="Arial" w:hAnsi="Arial" w:cs="Arial"/>
          <w:lang w:val="es-ES_tradnl"/>
        </w:rPr>
        <w:t xml:space="preserve">2. Aplicar  en  la  Investigación Social, el Método Hipotético Deductivo  </w:t>
      </w:r>
      <w:r>
        <w:rPr>
          <w:rFonts w:ascii="Arial" w:hAnsi="Arial" w:cs="Arial"/>
          <w:lang w:val="es-ES_tradnl"/>
        </w:rPr>
        <w:t xml:space="preserve">y sus </w:t>
      </w:r>
    </w:p>
    <w:p w:rsidR="00814389" w:rsidRDefault="00814389" w:rsidP="00814389">
      <w:pPr>
        <w:spacing w:line="360" w:lineRule="auto"/>
        <w:jc w:val="both"/>
        <w:rPr>
          <w:rFonts w:ascii="Arial" w:hAnsi="Arial" w:cs="Arial"/>
          <w:lang w:val="es-ES_tradnl"/>
        </w:rPr>
      </w:pPr>
      <w:r>
        <w:rPr>
          <w:rFonts w:ascii="Arial" w:hAnsi="Arial" w:cs="Arial"/>
          <w:lang w:val="es-ES_tradnl"/>
        </w:rPr>
        <w:t xml:space="preserve">       </w:t>
      </w:r>
      <w:r w:rsidR="00350733">
        <w:rPr>
          <w:rFonts w:ascii="Arial" w:hAnsi="Arial" w:cs="Arial"/>
          <w:lang w:val="es-ES_tradnl"/>
        </w:rPr>
        <w:t xml:space="preserve">      </w:t>
      </w:r>
      <w:r>
        <w:rPr>
          <w:rFonts w:ascii="Arial" w:hAnsi="Arial" w:cs="Arial"/>
          <w:lang w:val="es-ES_tradnl"/>
        </w:rPr>
        <w:t xml:space="preserve">    </w:t>
      </w:r>
      <w:proofErr w:type="gramStart"/>
      <w:r>
        <w:rPr>
          <w:rFonts w:ascii="Arial" w:hAnsi="Arial" w:cs="Arial"/>
          <w:lang w:val="es-ES_tradnl"/>
        </w:rPr>
        <w:t>técnicas</w:t>
      </w:r>
      <w:proofErr w:type="gramEnd"/>
      <w:r>
        <w:rPr>
          <w:rFonts w:ascii="Arial" w:hAnsi="Arial" w:cs="Arial"/>
          <w:lang w:val="es-ES_tradnl"/>
        </w:rPr>
        <w:t xml:space="preserve"> para la academia</w:t>
      </w:r>
      <w:r w:rsidR="00A8744C">
        <w:rPr>
          <w:rFonts w:ascii="Arial" w:hAnsi="Arial" w:cs="Arial"/>
          <w:lang w:val="es-ES_tradnl"/>
        </w:rPr>
        <w:t xml:space="preserve"> </w:t>
      </w:r>
      <w:r>
        <w:rPr>
          <w:rFonts w:ascii="Arial" w:hAnsi="Arial" w:cs="Arial"/>
          <w:lang w:val="es-ES_tradnl"/>
        </w:rPr>
        <w:t xml:space="preserve"> </w:t>
      </w:r>
      <w:r w:rsidR="00A8744C">
        <w:rPr>
          <w:rFonts w:ascii="Arial" w:hAnsi="Arial" w:cs="Arial"/>
          <w:lang w:val="es-ES_tradnl"/>
        </w:rPr>
        <w:t xml:space="preserve">de </w:t>
      </w:r>
      <w:r>
        <w:rPr>
          <w:rFonts w:ascii="Arial" w:hAnsi="Arial" w:cs="Arial"/>
          <w:lang w:val="es-ES_tradnl"/>
        </w:rPr>
        <w:t>Trabajo de Proceso de Grado 2009</w:t>
      </w:r>
      <w:r w:rsidR="00A8744C">
        <w:rPr>
          <w:rFonts w:ascii="Arial" w:hAnsi="Arial" w:cs="Arial"/>
          <w:lang w:val="es-ES_tradnl"/>
        </w:rPr>
        <w:t xml:space="preserve"> </w:t>
      </w:r>
    </w:p>
    <w:p w:rsidR="00814389" w:rsidRDefault="00814389" w:rsidP="00814389">
      <w:pPr>
        <w:spacing w:line="360" w:lineRule="auto"/>
        <w:ind w:left="782"/>
        <w:rPr>
          <w:rFonts w:ascii="Arial" w:hAnsi="Arial" w:cs="Arial"/>
          <w:lang w:val="es-ES_tradnl"/>
        </w:rPr>
      </w:pPr>
      <w:r>
        <w:rPr>
          <w:rFonts w:ascii="Arial" w:hAnsi="Arial" w:cs="Arial"/>
          <w:lang w:val="es-ES_tradnl"/>
        </w:rPr>
        <w:t xml:space="preserve">  </w:t>
      </w:r>
    </w:p>
    <w:p w:rsidR="00A8744C" w:rsidRDefault="00A8744C" w:rsidP="00814389">
      <w:pPr>
        <w:spacing w:line="360" w:lineRule="auto"/>
        <w:rPr>
          <w:rFonts w:ascii="Arial" w:hAnsi="Arial" w:cs="Arial"/>
          <w:lang w:val="es-ES_tradnl"/>
        </w:rPr>
      </w:pPr>
      <w:r>
        <w:rPr>
          <w:rFonts w:ascii="Arial" w:hAnsi="Arial" w:cs="Arial"/>
          <w:lang w:val="es-ES_tradnl"/>
        </w:rPr>
        <w:t xml:space="preserve"> 2.2. OBJETIVOS ESPECIFICOS</w:t>
      </w:r>
    </w:p>
    <w:p w:rsidR="001C1317" w:rsidRDefault="00A8744C" w:rsidP="005B2CC7">
      <w:pPr>
        <w:spacing w:line="360" w:lineRule="auto"/>
        <w:jc w:val="both"/>
        <w:rPr>
          <w:rFonts w:ascii="Arial" w:hAnsi="Arial" w:cs="Arial"/>
          <w:lang w:val="es-ES_tradnl"/>
        </w:rPr>
      </w:pPr>
      <w:r>
        <w:rPr>
          <w:rFonts w:ascii="Arial" w:hAnsi="Arial" w:cs="Arial"/>
          <w:lang w:val="es-ES_tradnl"/>
        </w:rPr>
        <w:t xml:space="preserve">    </w:t>
      </w:r>
      <w:r w:rsidR="009E00D3">
        <w:rPr>
          <w:rFonts w:ascii="Arial" w:hAnsi="Arial" w:cs="Arial"/>
          <w:lang w:val="es-ES_tradnl"/>
        </w:rPr>
        <w:t xml:space="preserve">   </w:t>
      </w:r>
      <w:r w:rsidR="001C1317">
        <w:rPr>
          <w:rFonts w:ascii="Arial" w:hAnsi="Arial" w:cs="Arial"/>
          <w:lang w:val="es-ES_tradnl"/>
        </w:rPr>
        <w:t>2.2</w:t>
      </w:r>
      <w:r>
        <w:rPr>
          <w:rFonts w:ascii="Arial" w:hAnsi="Arial" w:cs="Arial"/>
          <w:lang w:val="es-ES_tradnl"/>
        </w:rPr>
        <w:t>.1.</w:t>
      </w:r>
      <w:r w:rsidR="001C1317">
        <w:rPr>
          <w:rFonts w:ascii="Arial" w:hAnsi="Arial" w:cs="Arial"/>
          <w:lang w:val="es-ES_tradnl"/>
        </w:rPr>
        <w:t xml:space="preserve"> </w:t>
      </w:r>
      <w:r>
        <w:rPr>
          <w:rFonts w:ascii="Arial" w:hAnsi="Arial" w:cs="Arial"/>
          <w:lang w:val="es-ES_tradnl"/>
        </w:rPr>
        <w:t xml:space="preserve">Elaborar un Diagnóstico y Plan de Trabajo para </w:t>
      </w:r>
      <w:r w:rsidR="005B2CC7">
        <w:rPr>
          <w:rFonts w:ascii="Arial" w:hAnsi="Arial" w:cs="Arial"/>
          <w:lang w:val="es-ES_tradnl"/>
        </w:rPr>
        <w:t>determinar</w:t>
      </w:r>
      <w:r>
        <w:rPr>
          <w:rFonts w:ascii="Arial" w:hAnsi="Arial" w:cs="Arial"/>
          <w:lang w:val="es-ES_tradnl"/>
        </w:rPr>
        <w:t xml:space="preserve"> c</w:t>
      </w:r>
      <w:r w:rsidR="005B2CC7">
        <w:rPr>
          <w:rFonts w:ascii="Arial" w:hAnsi="Arial" w:cs="Arial"/>
          <w:lang w:val="es-ES_tradnl"/>
        </w:rPr>
        <w:t>ó</w:t>
      </w:r>
      <w:r>
        <w:rPr>
          <w:rFonts w:ascii="Arial" w:hAnsi="Arial" w:cs="Arial"/>
          <w:lang w:val="es-ES_tradnl"/>
        </w:rPr>
        <w:t>mo</w:t>
      </w:r>
      <w:r w:rsidR="005B2CC7">
        <w:rPr>
          <w:rFonts w:ascii="Arial" w:hAnsi="Arial" w:cs="Arial"/>
          <w:lang w:val="es-ES_tradnl"/>
        </w:rPr>
        <w:t xml:space="preserve"> </w:t>
      </w:r>
      <w:r>
        <w:rPr>
          <w:rFonts w:ascii="Arial" w:hAnsi="Arial" w:cs="Arial"/>
          <w:lang w:val="es-ES_tradnl"/>
        </w:rPr>
        <w:t xml:space="preserve">se  </w:t>
      </w:r>
    </w:p>
    <w:p w:rsidR="005B2CC7" w:rsidRDefault="001C1317" w:rsidP="005B2CC7">
      <w:pPr>
        <w:spacing w:line="360" w:lineRule="auto"/>
        <w:jc w:val="both"/>
        <w:rPr>
          <w:rFonts w:ascii="Arial" w:hAnsi="Arial" w:cs="Arial"/>
          <w:lang w:val="es-ES_tradnl"/>
        </w:rPr>
      </w:pPr>
      <w:r>
        <w:rPr>
          <w:rFonts w:ascii="Arial" w:hAnsi="Arial" w:cs="Arial"/>
          <w:lang w:val="es-ES_tradnl"/>
        </w:rPr>
        <w:t xml:space="preserve">                 </w:t>
      </w:r>
      <w:proofErr w:type="gramStart"/>
      <w:r w:rsidR="00A8744C">
        <w:rPr>
          <w:rFonts w:ascii="Arial" w:hAnsi="Arial" w:cs="Arial"/>
          <w:lang w:val="es-ES_tradnl"/>
        </w:rPr>
        <w:t>realizará</w:t>
      </w:r>
      <w:proofErr w:type="gramEnd"/>
      <w:r w:rsidR="005B2CC7">
        <w:rPr>
          <w:rFonts w:ascii="Arial" w:hAnsi="Arial" w:cs="Arial"/>
          <w:lang w:val="es-ES_tradnl"/>
        </w:rPr>
        <w:t xml:space="preserve"> </w:t>
      </w:r>
      <w:r w:rsidR="00A8744C">
        <w:rPr>
          <w:rFonts w:ascii="Arial" w:hAnsi="Arial" w:cs="Arial"/>
          <w:lang w:val="es-ES_tradnl"/>
        </w:rPr>
        <w:t>la  Investigación  Social  en  el   Municipio  de  Soyapango.</w:t>
      </w:r>
    </w:p>
    <w:p w:rsidR="005B2CC7" w:rsidRDefault="005B2CC7" w:rsidP="005B2CC7">
      <w:pPr>
        <w:jc w:val="both"/>
        <w:rPr>
          <w:rFonts w:ascii="Arial" w:hAnsi="Arial" w:cs="Arial"/>
          <w:lang w:val="es-ES_tradnl"/>
        </w:rPr>
      </w:pPr>
    </w:p>
    <w:p w:rsidR="00350733" w:rsidRDefault="005B2CC7" w:rsidP="005B2CC7">
      <w:pPr>
        <w:spacing w:line="360" w:lineRule="auto"/>
        <w:jc w:val="both"/>
        <w:rPr>
          <w:rFonts w:ascii="Arial" w:hAnsi="Arial" w:cs="Arial"/>
          <w:lang w:val="es-ES_tradnl"/>
        </w:rPr>
      </w:pPr>
      <w:r>
        <w:rPr>
          <w:rFonts w:ascii="Arial" w:hAnsi="Arial" w:cs="Arial"/>
          <w:lang w:val="es-ES_tradnl"/>
        </w:rPr>
        <w:t xml:space="preserve">     </w:t>
      </w:r>
      <w:r w:rsidR="009E00D3">
        <w:rPr>
          <w:rFonts w:ascii="Arial" w:hAnsi="Arial" w:cs="Arial"/>
          <w:lang w:val="es-ES_tradnl"/>
        </w:rPr>
        <w:t xml:space="preserve">  </w:t>
      </w:r>
      <w:r w:rsidR="001C1317">
        <w:rPr>
          <w:rFonts w:ascii="Arial" w:hAnsi="Arial" w:cs="Arial"/>
          <w:lang w:val="es-ES_tradnl"/>
        </w:rPr>
        <w:t>2</w:t>
      </w:r>
      <w:r w:rsidR="00A8744C">
        <w:rPr>
          <w:rFonts w:ascii="Arial" w:hAnsi="Arial" w:cs="Arial"/>
          <w:lang w:val="es-ES_tradnl"/>
        </w:rPr>
        <w:t>.2.</w:t>
      </w:r>
      <w:r w:rsidR="001C1317">
        <w:rPr>
          <w:rFonts w:ascii="Arial" w:hAnsi="Arial" w:cs="Arial"/>
          <w:lang w:val="es-ES_tradnl"/>
        </w:rPr>
        <w:t xml:space="preserve">2. </w:t>
      </w:r>
      <w:r w:rsidR="00A8744C">
        <w:rPr>
          <w:rFonts w:ascii="Arial" w:hAnsi="Arial" w:cs="Arial"/>
          <w:lang w:val="es-ES_tradnl"/>
        </w:rPr>
        <w:t>Colectar y</w:t>
      </w:r>
      <w:r>
        <w:rPr>
          <w:rFonts w:ascii="Arial" w:hAnsi="Arial" w:cs="Arial"/>
          <w:lang w:val="es-ES_tradnl"/>
        </w:rPr>
        <w:t xml:space="preserve"> </w:t>
      </w:r>
      <w:r w:rsidR="00A8744C">
        <w:rPr>
          <w:rFonts w:ascii="Arial" w:hAnsi="Arial" w:cs="Arial"/>
          <w:lang w:val="es-ES_tradnl"/>
        </w:rPr>
        <w:t xml:space="preserve"> </w:t>
      </w:r>
      <w:r>
        <w:rPr>
          <w:rFonts w:ascii="Arial" w:hAnsi="Arial" w:cs="Arial"/>
          <w:lang w:val="es-ES_tradnl"/>
        </w:rPr>
        <w:t>c</w:t>
      </w:r>
      <w:r w:rsidR="00A8744C">
        <w:rPr>
          <w:rFonts w:ascii="Arial" w:hAnsi="Arial" w:cs="Arial"/>
          <w:lang w:val="es-ES_tradnl"/>
        </w:rPr>
        <w:t xml:space="preserve">lasificar los documentos  sobre  el  tema de investigación </w:t>
      </w:r>
      <w:r w:rsidR="00350733">
        <w:rPr>
          <w:rFonts w:ascii="Arial" w:hAnsi="Arial" w:cs="Arial"/>
          <w:lang w:val="es-ES_tradnl"/>
        </w:rPr>
        <w:t xml:space="preserve">   </w:t>
      </w:r>
    </w:p>
    <w:p w:rsidR="00350733" w:rsidRDefault="00350733" w:rsidP="005B2CC7">
      <w:pPr>
        <w:spacing w:line="360" w:lineRule="auto"/>
        <w:jc w:val="both"/>
        <w:rPr>
          <w:rFonts w:ascii="Arial" w:hAnsi="Arial" w:cs="Arial"/>
          <w:lang w:val="es-ES_tradnl"/>
        </w:rPr>
      </w:pPr>
      <w:r>
        <w:rPr>
          <w:rFonts w:ascii="Arial" w:hAnsi="Arial" w:cs="Arial"/>
          <w:lang w:val="es-ES_tradnl"/>
        </w:rPr>
        <w:t xml:space="preserve">                 </w:t>
      </w:r>
      <w:proofErr w:type="gramStart"/>
      <w:r w:rsidR="00A8744C">
        <w:rPr>
          <w:rFonts w:ascii="Arial" w:hAnsi="Arial" w:cs="Arial"/>
          <w:lang w:val="es-ES_tradnl"/>
        </w:rPr>
        <w:t>para</w:t>
      </w:r>
      <w:proofErr w:type="gramEnd"/>
      <w:r w:rsidR="00A8744C">
        <w:rPr>
          <w:rFonts w:ascii="Arial" w:hAnsi="Arial" w:cs="Arial"/>
          <w:lang w:val="es-ES_tradnl"/>
        </w:rPr>
        <w:t xml:space="preserve"> </w:t>
      </w:r>
      <w:r>
        <w:rPr>
          <w:rFonts w:ascii="Arial" w:hAnsi="Arial" w:cs="Arial"/>
          <w:lang w:val="es-ES_tradnl"/>
        </w:rPr>
        <w:t xml:space="preserve">   </w:t>
      </w:r>
      <w:r w:rsidR="005B2CC7">
        <w:rPr>
          <w:rFonts w:ascii="Arial" w:hAnsi="Arial" w:cs="Arial"/>
          <w:lang w:val="es-ES_tradnl"/>
        </w:rPr>
        <w:t xml:space="preserve">analizar  los </w:t>
      </w:r>
      <w:r>
        <w:rPr>
          <w:rFonts w:ascii="Arial" w:hAnsi="Arial" w:cs="Arial"/>
          <w:lang w:val="es-ES_tradnl"/>
        </w:rPr>
        <w:t xml:space="preserve">  </w:t>
      </w:r>
      <w:r w:rsidR="005B2CC7">
        <w:rPr>
          <w:rFonts w:ascii="Arial" w:hAnsi="Arial" w:cs="Arial"/>
          <w:lang w:val="es-ES_tradnl"/>
        </w:rPr>
        <w:t>datos</w:t>
      </w:r>
      <w:r>
        <w:rPr>
          <w:rFonts w:ascii="Arial" w:hAnsi="Arial" w:cs="Arial"/>
          <w:lang w:val="es-ES_tradnl"/>
        </w:rPr>
        <w:t xml:space="preserve">   </w:t>
      </w:r>
      <w:r w:rsidR="005B2CC7">
        <w:rPr>
          <w:rFonts w:ascii="Arial" w:hAnsi="Arial" w:cs="Arial"/>
          <w:lang w:val="es-ES_tradnl"/>
        </w:rPr>
        <w:t xml:space="preserve"> estadísticos</w:t>
      </w:r>
      <w:r>
        <w:rPr>
          <w:rFonts w:ascii="Arial" w:hAnsi="Arial" w:cs="Arial"/>
          <w:lang w:val="es-ES_tradnl"/>
        </w:rPr>
        <w:t xml:space="preserve">  </w:t>
      </w:r>
      <w:r w:rsidR="005B2CC7">
        <w:rPr>
          <w:rFonts w:ascii="Arial" w:hAnsi="Arial" w:cs="Arial"/>
          <w:lang w:val="es-ES_tradnl"/>
        </w:rPr>
        <w:t xml:space="preserve"> de</w:t>
      </w:r>
      <w:r>
        <w:rPr>
          <w:rFonts w:ascii="Arial" w:hAnsi="Arial" w:cs="Arial"/>
          <w:lang w:val="es-ES_tradnl"/>
        </w:rPr>
        <w:t xml:space="preserve">  </w:t>
      </w:r>
      <w:r w:rsidR="00A8744C">
        <w:rPr>
          <w:rFonts w:ascii="Arial" w:hAnsi="Arial" w:cs="Arial"/>
          <w:lang w:val="es-ES_tradnl"/>
        </w:rPr>
        <w:t xml:space="preserve"> la situación actual de la</w:t>
      </w:r>
      <w:r w:rsidR="005B2CC7">
        <w:rPr>
          <w:rFonts w:ascii="Arial" w:hAnsi="Arial" w:cs="Arial"/>
          <w:lang w:val="es-ES_tradnl"/>
        </w:rPr>
        <w:t xml:space="preserve"> </w:t>
      </w:r>
      <w:r>
        <w:rPr>
          <w:rFonts w:ascii="Arial" w:hAnsi="Arial" w:cs="Arial"/>
          <w:lang w:val="es-ES_tradnl"/>
        </w:rPr>
        <w:t xml:space="preserve">      </w:t>
      </w:r>
    </w:p>
    <w:p w:rsidR="00A8744C" w:rsidRDefault="00350733" w:rsidP="005B2CC7">
      <w:pPr>
        <w:spacing w:line="360" w:lineRule="auto"/>
        <w:jc w:val="both"/>
        <w:rPr>
          <w:rFonts w:ascii="Arial" w:hAnsi="Arial" w:cs="Arial"/>
          <w:lang w:val="es-ES_tradnl"/>
        </w:rPr>
      </w:pPr>
      <w:r>
        <w:rPr>
          <w:rFonts w:ascii="Arial" w:hAnsi="Arial" w:cs="Arial"/>
          <w:lang w:val="es-ES_tradnl"/>
        </w:rPr>
        <w:t xml:space="preserve">                 </w:t>
      </w:r>
      <w:proofErr w:type="gramStart"/>
      <w:r>
        <w:rPr>
          <w:rFonts w:ascii="Arial" w:hAnsi="Arial" w:cs="Arial"/>
          <w:lang w:val="es-ES_tradnl"/>
        </w:rPr>
        <w:t>p</w:t>
      </w:r>
      <w:r w:rsidR="00A8744C">
        <w:rPr>
          <w:rFonts w:ascii="Arial" w:hAnsi="Arial" w:cs="Arial"/>
          <w:lang w:val="es-ES_tradnl"/>
        </w:rPr>
        <w:t>roblemática</w:t>
      </w:r>
      <w:proofErr w:type="gramEnd"/>
      <w:r w:rsidR="00A8744C">
        <w:rPr>
          <w:rFonts w:ascii="Arial" w:hAnsi="Arial" w:cs="Arial"/>
          <w:lang w:val="es-ES_tradnl"/>
        </w:rPr>
        <w:t>.</w:t>
      </w:r>
    </w:p>
    <w:p w:rsidR="00A8744C" w:rsidRDefault="00A8744C" w:rsidP="005B2CC7">
      <w:pPr>
        <w:ind w:left="720"/>
        <w:jc w:val="both"/>
        <w:rPr>
          <w:rFonts w:ascii="Arial" w:hAnsi="Arial" w:cs="Arial"/>
          <w:lang w:val="es-ES_tradnl"/>
        </w:rPr>
      </w:pPr>
    </w:p>
    <w:p w:rsidR="00A8744C" w:rsidRDefault="005B2CC7" w:rsidP="005B2CC7">
      <w:pPr>
        <w:spacing w:line="360" w:lineRule="auto"/>
        <w:jc w:val="both"/>
        <w:rPr>
          <w:rFonts w:ascii="Arial" w:hAnsi="Arial" w:cs="Arial"/>
          <w:lang w:val="es-ES_tradnl"/>
        </w:rPr>
      </w:pPr>
      <w:r>
        <w:rPr>
          <w:rFonts w:ascii="Arial" w:hAnsi="Arial" w:cs="Arial"/>
          <w:lang w:val="es-ES_tradnl"/>
        </w:rPr>
        <w:t xml:space="preserve">    </w:t>
      </w:r>
      <w:r w:rsidR="009E00D3">
        <w:rPr>
          <w:rFonts w:ascii="Arial" w:hAnsi="Arial" w:cs="Arial"/>
          <w:lang w:val="es-ES_tradnl"/>
        </w:rPr>
        <w:t xml:space="preserve">  </w:t>
      </w:r>
      <w:r w:rsidR="00A8744C">
        <w:rPr>
          <w:rFonts w:ascii="Arial" w:hAnsi="Arial" w:cs="Arial"/>
          <w:lang w:val="es-ES_tradnl"/>
        </w:rPr>
        <w:t xml:space="preserve"> </w:t>
      </w:r>
      <w:r w:rsidR="001C1317">
        <w:rPr>
          <w:rFonts w:ascii="Arial" w:hAnsi="Arial" w:cs="Arial"/>
          <w:lang w:val="es-ES_tradnl"/>
        </w:rPr>
        <w:t>2.2.</w:t>
      </w:r>
      <w:r w:rsidR="00A8744C">
        <w:rPr>
          <w:rFonts w:ascii="Arial" w:hAnsi="Arial" w:cs="Arial"/>
          <w:lang w:val="es-ES_tradnl"/>
        </w:rPr>
        <w:t xml:space="preserve">3. Formular  </w:t>
      </w:r>
      <w:r>
        <w:rPr>
          <w:rFonts w:ascii="Arial" w:hAnsi="Arial" w:cs="Arial"/>
          <w:lang w:val="es-ES_tradnl"/>
        </w:rPr>
        <w:t>a</w:t>
      </w:r>
      <w:r w:rsidR="00A8744C">
        <w:rPr>
          <w:rFonts w:ascii="Arial" w:hAnsi="Arial" w:cs="Arial"/>
          <w:lang w:val="es-ES_tradnl"/>
        </w:rPr>
        <w:t>vances sobre</w:t>
      </w:r>
      <w:r>
        <w:rPr>
          <w:rFonts w:ascii="Arial" w:hAnsi="Arial" w:cs="Arial"/>
          <w:lang w:val="es-ES_tradnl"/>
        </w:rPr>
        <w:t xml:space="preserve"> la ejecución de</w:t>
      </w:r>
      <w:r w:rsidR="00A8744C">
        <w:rPr>
          <w:rFonts w:ascii="Arial" w:hAnsi="Arial" w:cs="Arial"/>
          <w:lang w:val="es-ES_tradnl"/>
        </w:rPr>
        <w:t xml:space="preserve">  los </w:t>
      </w:r>
      <w:r>
        <w:rPr>
          <w:rFonts w:ascii="Arial" w:hAnsi="Arial" w:cs="Arial"/>
          <w:lang w:val="es-ES_tradnl"/>
        </w:rPr>
        <w:t>d</w:t>
      </w:r>
      <w:r w:rsidR="00A8744C">
        <w:rPr>
          <w:rFonts w:ascii="Arial" w:hAnsi="Arial" w:cs="Arial"/>
          <w:lang w:val="es-ES_tradnl"/>
        </w:rPr>
        <w:t xml:space="preserve">ocumentos de planificación  </w:t>
      </w:r>
    </w:p>
    <w:p w:rsidR="009E00D3" w:rsidRDefault="005B2CC7" w:rsidP="005B2CC7">
      <w:pPr>
        <w:spacing w:line="360" w:lineRule="auto"/>
        <w:jc w:val="both"/>
        <w:rPr>
          <w:rFonts w:ascii="Arial" w:hAnsi="Arial" w:cs="Arial"/>
          <w:lang w:val="es-ES_tradnl"/>
        </w:rPr>
      </w:pPr>
      <w:r>
        <w:rPr>
          <w:rFonts w:ascii="Arial" w:hAnsi="Arial" w:cs="Arial"/>
          <w:lang w:val="es-ES_tradnl"/>
        </w:rPr>
        <w:t xml:space="preserve">         </w:t>
      </w:r>
      <w:r w:rsidR="00A8744C">
        <w:rPr>
          <w:rFonts w:ascii="Arial" w:hAnsi="Arial" w:cs="Arial"/>
          <w:lang w:val="es-ES_tradnl"/>
        </w:rPr>
        <w:t xml:space="preserve"> </w:t>
      </w:r>
      <w:r w:rsidR="009E00D3">
        <w:rPr>
          <w:rFonts w:ascii="Arial" w:hAnsi="Arial" w:cs="Arial"/>
          <w:lang w:val="es-ES_tradnl"/>
        </w:rPr>
        <w:t xml:space="preserve">  </w:t>
      </w:r>
      <w:r w:rsidR="001C1317">
        <w:rPr>
          <w:rFonts w:ascii="Arial" w:hAnsi="Arial" w:cs="Arial"/>
          <w:lang w:val="es-ES_tradnl"/>
        </w:rPr>
        <w:t xml:space="preserve">    </w:t>
      </w:r>
      <w:proofErr w:type="gramStart"/>
      <w:r w:rsidR="00A8744C">
        <w:rPr>
          <w:rFonts w:ascii="Arial" w:hAnsi="Arial" w:cs="Arial"/>
          <w:lang w:val="es-ES_tradnl"/>
        </w:rPr>
        <w:t>sobre</w:t>
      </w:r>
      <w:proofErr w:type="gramEnd"/>
      <w:r w:rsidR="00A8744C">
        <w:rPr>
          <w:rFonts w:ascii="Arial" w:hAnsi="Arial" w:cs="Arial"/>
          <w:lang w:val="es-ES_tradnl"/>
        </w:rPr>
        <w:t xml:space="preserve">  </w:t>
      </w:r>
      <w:r>
        <w:rPr>
          <w:rFonts w:ascii="Arial" w:hAnsi="Arial" w:cs="Arial"/>
          <w:lang w:val="es-ES_tradnl"/>
        </w:rPr>
        <w:t>la temática</w:t>
      </w:r>
      <w:r w:rsidR="00A8744C">
        <w:rPr>
          <w:rFonts w:ascii="Arial" w:hAnsi="Arial" w:cs="Arial"/>
          <w:lang w:val="es-ES_tradnl"/>
        </w:rPr>
        <w:t xml:space="preserve"> de Emigrar  a los  Estados Unidos de Norteamérica por </w:t>
      </w:r>
    </w:p>
    <w:p w:rsidR="00A8744C" w:rsidRDefault="009E00D3" w:rsidP="005B2CC7">
      <w:pPr>
        <w:spacing w:line="360" w:lineRule="auto"/>
        <w:jc w:val="both"/>
        <w:rPr>
          <w:rFonts w:ascii="Arial" w:hAnsi="Arial" w:cs="Arial"/>
          <w:lang w:val="es-ES_tradnl"/>
        </w:rPr>
      </w:pPr>
      <w:r>
        <w:rPr>
          <w:rFonts w:ascii="Arial" w:hAnsi="Arial" w:cs="Arial"/>
          <w:lang w:val="es-ES_tradnl"/>
        </w:rPr>
        <w:t xml:space="preserve">            </w:t>
      </w:r>
      <w:r w:rsidR="001C1317">
        <w:rPr>
          <w:rFonts w:ascii="Arial" w:hAnsi="Arial" w:cs="Arial"/>
          <w:lang w:val="es-ES_tradnl"/>
        </w:rPr>
        <w:t xml:space="preserve">    </w:t>
      </w:r>
      <w:proofErr w:type="gramStart"/>
      <w:r w:rsidR="00A8744C">
        <w:rPr>
          <w:rFonts w:ascii="Arial" w:hAnsi="Arial" w:cs="Arial"/>
          <w:lang w:val="es-ES_tradnl"/>
        </w:rPr>
        <w:t>parte</w:t>
      </w:r>
      <w:proofErr w:type="gramEnd"/>
      <w:r w:rsidR="00A8744C">
        <w:rPr>
          <w:rFonts w:ascii="Arial" w:hAnsi="Arial" w:cs="Arial"/>
          <w:lang w:val="es-ES_tradnl"/>
        </w:rPr>
        <w:t xml:space="preserve"> </w:t>
      </w:r>
      <w:r w:rsidR="005B2CC7">
        <w:rPr>
          <w:rFonts w:ascii="Arial" w:hAnsi="Arial" w:cs="Arial"/>
          <w:lang w:val="es-ES_tradnl"/>
        </w:rPr>
        <w:t xml:space="preserve"> </w:t>
      </w:r>
      <w:r w:rsidR="00A8744C">
        <w:rPr>
          <w:rFonts w:ascii="Arial" w:hAnsi="Arial" w:cs="Arial"/>
          <w:lang w:val="es-ES_tradnl"/>
        </w:rPr>
        <w:t>de los jóvenes.</w:t>
      </w:r>
    </w:p>
    <w:p w:rsidR="005B2CC7" w:rsidRDefault="005B2CC7" w:rsidP="005B2CC7">
      <w:pPr>
        <w:jc w:val="both"/>
        <w:rPr>
          <w:rFonts w:ascii="Arial" w:hAnsi="Arial" w:cs="Arial"/>
          <w:lang w:val="es-ES_tradnl"/>
        </w:rPr>
      </w:pPr>
    </w:p>
    <w:p w:rsidR="009E00D3" w:rsidRDefault="00A8744C" w:rsidP="005B2CC7">
      <w:pPr>
        <w:spacing w:line="360" w:lineRule="auto"/>
        <w:jc w:val="both"/>
        <w:rPr>
          <w:rFonts w:ascii="Arial" w:hAnsi="Arial" w:cs="Arial"/>
          <w:lang w:val="es-ES_tradnl"/>
        </w:rPr>
      </w:pPr>
      <w:r>
        <w:rPr>
          <w:rFonts w:ascii="Arial" w:hAnsi="Arial" w:cs="Arial"/>
          <w:lang w:val="es-ES_tradnl"/>
        </w:rPr>
        <w:t xml:space="preserve">    </w:t>
      </w:r>
      <w:r w:rsidR="009E00D3">
        <w:rPr>
          <w:rFonts w:ascii="Arial" w:hAnsi="Arial" w:cs="Arial"/>
          <w:lang w:val="es-ES_tradnl"/>
        </w:rPr>
        <w:t xml:space="preserve">  </w:t>
      </w:r>
      <w:r w:rsidR="001C1317">
        <w:rPr>
          <w:rFonts w:ascii="Arial" w:hAnsi="Arial" w:cs="Arial"/>
          <w:lang w:val="es-ES_tradnl"/>
        </w:rPr>
        <w:t>2.2.</w:t>
      </w:r>
      <w:r w:rsidR="009E00D3">
        <w:rPr>
          <w:rFonts w:ascii="Arial" w:hAnsi="Arial" w:cs="Arial"/>
          <w:lang w:val="es-ES_tradnl"/>
        </w:rPr>
        <w:t xml:space="preserve">4. </w:t>
      </w:r>
      <w:r>
        <w:rPr>
          <w:rFonts w:ascii="Arial" w:hAnsi="Arial" w:cs="Arial"/>
          <w:lang w:val="es-ES_tradnl"/>
        </w:rPr>
        <w:t>Seleccionar</w:t>
      </w:r>
      <w:r w:rsidR="005B2CC7">
        <w:rPr>
          <w:rFonts w:ascii="Arial" w:hAnsi="Arial" w:cs="Arial"/>
          <w:lang w:val="es-ES_tradnl"/>
        </w:rPr>
        <w:t xml:space="preserve"> </w:t>
      </w:r>
      <w:r>
        <w:rPr>
          <w:rFonts w:ascii="Arial" w:hAnsi="Arial" w:cs="Arial"/>
          <w:lang w:val="es-ES_tradnl"/>
        </w:rPr>
        <w:t>las  técnicas de Investigación idóneas para</w:t>
      </w:r>
      <w:r w:rsidR="005B2CC7">
        <w:rPr>
          <w:rFonts w:ascii="Arial" w:hAnsi="Arial" w:cs="Arial"/>
          <w:lang w:val="es-ES_tradnl"/>
        </w:rPr>
        <w:t xml:space="preserve"> </w:t>
      </w:r>
      <w:r>
        <w:rPr>
          <w:rFonts w:ascii="Arial" w:hAnsi="Arial" w:cs="Arial"/>
          <w:lang w:val="es-ES_tradnl"/>
        </w:rPr>
        <w:t xml:space="preserve">procesar la </w:t>
      </w:r>
      <w:r w:rsidR="009E00D3">
        <w:rPr>
          <w:rFonts w:ascii="Arial" w:hAnsi="Arial" w:cs="Arial"/>
          <w:lang w:val="es-ES_tradnl"/>
        </w:rPr>
        <w:t xml:space="preserve">   </w:t>
      </w:r>
    </w:p>
    <w:p w:rsidR="00A8744C" w:rsidRDefault="009E00D3" w:rsidP="005B2CC7">
      <w:pPr>
        <w:spacing w:line="360" w:lineRule="auto"/>
        <w:jc w:val="both"/>
        <w:rPr>
          <w:rFonts w:ascii="Arial" w:hAnsi="Arial" w:cs="Arial"/>
          <w:lang w:val="es-ES_tradnl"/>
        </w:rPr>
      </w:pPr>
      <w:r>
        <w:rPr>
          <w:rFonts w:ascii="Arial" w:hAnsi="Arial" w:cs="Arial"/>
          <w:lang w:val="es-ES_tradnl"/>
        </w:rPr>
        <w:t xml:space="preserve">            </w:t>
      </w:r>
      <w:r w:rsidR="001C1317">
        <w:rPr>
          <w:rFonts w:ascii="Arial" w:hAnsi="Arial" w:cs="Arial"/>
          <w:lang w:val="es-ES_tradnl"/>
        </w:rPr>
        <w:t xml:space="preserve">    </w:t>
      </w:r>
      <w:proofErr w:type="gramStart"/>
      <w:r w:rsidR="00A8744C">
        <w:rPr>
          <w:rFonts w:ascii="Arial" w:hAnsi="Arial" w:cs="Arial"/>
          <w:lang w:val="es-ES_tradnl"/>
        </w:rPr>
        <w:t>información</w:t>
      </w:r>
      <w:proofErr w:type="gramEnd"/>
      <w:r w:rsidR="00A8744C">
        <w:rPr>
          <w:rFonts w:ascii="Arial" w:hAnsi="Arial" w:cs="Arial"/>
          <w:lang w:val="es-ES_tradnl"/>
        </w:rPr>
        <w:t xml:space="preserve"> obtenida.</w:t>
      </w:r>
    </w:p>
    <w:p w:rsidR="002E7F05" w:rsidRDefault="00A8744C" w:rsidP="002E7F05">
      <w:pPr>
        <w:ind w:left="720"/>
        <w:jc w:val="both"/>
        <w:rPr>
          <w:rFonts w:ascii="Arial" w:hAnsi="Arial" w:cs="Arial"/>
          <w:lang w:val="es-ES_tradnl"/>
        </w:rPr>
      </w:pPr>
      <w:r>
        <w:rPr>
          <w:rFonts w:ascii="Arial" w:hAnsi="Arial" w:cs="Arial"/>
          <w:lang w:val="es-ES_tradnl"/>
        </w:rPr>
        <w:t xml:space="preserve">      </w:t>
      </w:r>
    </w:p>
    <w:p w:rsidR="009E00D3" w:rsidRDefault="00A8744C" w:rsidP="002E7F05">
      <w:pPr>
        <w:spacing w:line="360" w:lineRule="auto"/>
        <w:jc w:val="both"/>
        <w:rPr>
          <w:rFonts w:ascii="Arial" w:hAnsi="Arial" w:cs="Arial"/>
          <w:lang w:val="es-ES_tradnl"/>
        </w:rPr>
      </w:pPr>
      <w:r>
        <w:rPr>
          <w:rFonts w:ascii="Arial" w:hAnsi="Arial" w:cs="Arial"/>
          <w:lang w:val="es-ES_tradnl"/>
        </w:rPr>
        <w:t xml:space="preserve"> </w:t>
      </w:r>
      <w:r w:rsidR="002E7F05">
        <w:rPr>
          <w:rFonts w:ascii="Arial" w:hAnsi="Arial" w:cs="Arial"/>
          <w:lang w:val="es-ES_tradnl"/>
        </w:rPr>
        <w:t xml:space="preserve">  </w:t>
      </w:r>
      <w:r w:rsidR="009E00D3">
        <w:rPr>
          <w:rFonts w:ascii="Arial" w:hAnsi="Arial" w:cs="Arial"/>
          <w:lang w:val="es-ES_tradnl"/>
        </w:rPr>
        <w:t xml:space="preserve">  </w:t>
      </w:r>
      <w:r w:rsidR="002E7F05">
        <w:rPr>
          <w:rFonts w:ascii="Arial" w:hAnsi="Arial" w:cs="Arial"/>
          <w:lang w:val="es-ES_tradnl"/>
        </w:rPr>
        <w:t xml:space="preserve"> </w:t>
      </w:r>
      <w:r w:rsidR="001C1317">
        <w:rPr>
          <w:rFonts w:ascii="Arial" w:hAnsi="Arial" w:cs="Arial"/>
          <w:lang w:val="es-ES_tradnl"/>
        </w:rPr>
        <w:t>2.2.</w:t>
      </w:r>
      <w:r>
        <w:rPr>
          <w:rFonts w:ascii="Arial" w:hAnsi="Arial" w:cs="Arial"/>
          <w:lang w:val="es-ES_tradnl"/>
        </w:rPr>
        <w:t xml:space="preserve">5. Formular una Hipótesis de Investigación  sobre  la </w:t>
      </w:r>
      <w:r w:rsidR="002E7F05">
        <w:rPr>
          <w:rFonts w:ascii="Arial" w:hAnsi="Arial" w:cs="Arial"/>
          <w:lang w:val="es-ES_tradnl"/>
        </w:rPr>
        <w:t>t</w:t>
      </w:r>
      <w:r>
        <w:rPr>
          <w:rFonts w:ascii="Arial" w:hAnsi="Arial" w:cs="Arial"/>
          <w:lang w:val="es-ES_tradnl"/>
        </w:rPr>
        <w:t xml:space="preserve">emática a investigar     </w:t>
      </w:r>
    </w:p>
    <w:p w:rsidR="00067296" w:rsidRDefault="009E00D3" w:rsidP="002E7F05">
      <w:pPr>
        <w:spacing w:line="360" w:lineRule="auto"/>
        <w:jc w:val="both"/>
        <w:rPr>
          <w:rFonts w:ascii="Arial" w:hAnsi="Arial" w:cs="Arial"/>
          <w:lang w:val="es-ES_tradnl"/>
        </w:rPr>
      </w:pPr>
      <w:r>
        <w:rPr>
          <w:rFonts w:ascii="Arial" w:hAnsi="Arial" w:cs="Arial"/>
          <w:lang w:val="es-ES_tradnl"/>
        </w:rPr>
        <w:t xml:space="preserve">            </w:t>
      </w:r>
      <w:r w:rsidR="001C1317">
        <w:rPr>
          <w:rFonts w:ascii="Arial" w:hAnsi="Arial" w:cs="Arial"/>
          <w:lang w:val="es-ES_tradnl"/>
        </w:rPr>
        <w:t xml:space="preserve">     </w:t>
      </w:r>
      <w:proofErr w:type="gramStart"/>
      <w:r>
        <w:rPr>
          <w:rFonts w:ascii="Arial" w:hAnsi="Arial" w:cs="Arial"/>
          <w:lang w:val="es-ES_tradnl"/>
        </w:rPr>
        <w:t>p</w:t>
      </w:r>
      <w:r w:rsidR="00A8744C">
        <w:rPr>
          <w:rFonts w:ascii="Arial" w:hAnsi="Arial" w:cs="Arial"/>
          <w:lang w:val="es-ES_tradnl"/>
        </w:rPr>
        <w:t>ara</w:t>
      </w:r>
      <w:proofErr w:type="gramEnd"/>
      <w:r>
        <w:rPr>
          <w:rFonts w:ascii="Arial" w:hAnsi="Arial" w:cs="Arial"/>
          <w:lang w:val="es-ES_tradnl"/>
        </w:rPr>
        <w:t xml:space="preserve"> es</w:t>
      </w:r>
      <w:r w:rsidR="002E7F05">
        <w:rPr>
          <w:rFonts w:ascii="Arial" w:hAnsi="Arial" w:cs="Arial"/>
          <w:lang w:val="es-ES_tradnl"/>
        </w:rPr>
        <w:t xml:space="preserve">tablecer que datos conducen a la realización de una </w:t>
      </w:r>
      <w:r w:rsidR="00067296">
        <w:rPr>
          <w:rFonts w:ascii="Arial" w:hAnsi="Arial" w:cs="Arial"/>
          <w:lang w:val="es-ES_tradnl"/>
        </w:rPr>
        <w:t xml:space="preserve">   </w:t>
      </w:r>
    </w:p>
    <w:p w:rsidR="00A8744C" w:rsidRDefault="00067296" w:rsidP="002E7F05">
      <w:pPr>
        <w:spacing w:line="360" w:lineRule="auto"/>
        <w:jc w:val="both"/>
        <w:rPr>
          <w:rFonts w:ascii="Arial" w:hAnsi="Arial" w:cs="Arial"/>
          <w:lang w:val="es-ES_tradnl"/>
        </w:rPr>
      </w:pPr>
      <w:r>
        <w:rPr>
          <w:rFonts w:ascii="Arial" w:hAnsi="Arial" w:cs="Arial"/>
          <w:lang w:val="es-ES_tradnl"/>
        </w:rPr>
        <w:t xml:space="preserve">                 </w:t>
      </w:r>
      <w:proofErr w:type="gramStart"/>
      <w:r w:rsidR="002E7F05">
        <w:rPr>
          <w:rFonts w:ascii="Arial" w:hAnsi="Arial" w:cs="Arial"/>
          <w:lang w:val="es-ES_tradnl"/>
        </w:rPr>
        <w:t>comprobación</w:t>
      </w:r>
      <w:proofErr w:type="gramEnd"/>
      <w:r w:rsidR="002E7F05">
        <w:rPr>
          <w:rFonts w:ascii="Arial" w:hAnsi="Arial" w:cs="Arial"/>
          <w:lang w:val="es-ES_tradnl"/>
        </w:rPr>
        <w:t xml:space="preserve">  o</w:t>
      </w:r>
      <w:r w:rsidR="001C1317">
        <w:rPr>
          <w:rFonts w:ascii="Arial" w:hAnsi="Arial" w:cs="Arial"/>
          <w:lang w:val="es-ES_tradnl"/>
        </w:rPr>
        <w:t xml:space="preserve"> </w:t>
      </w:r>
      <w:r w:rsidR="002E7F05">
        <w:rPr>
          <w:rFonts w:ascii="Arial" w:hAnsi="Arial" w:cs="Arial"/>
          <w:lang w:val="es-ES_tradnl"/>
        </w:rPr>
        <w:t>no del</w:t>
      </w:r>
      <w:r w:rsidR="009E00D3">
        <w:rPr>
          <w:rFonts w:ascii="Arial" w:hAnsi="Arial" w:cs="Arial"/>
          <w:lang w:val="es-ES_tradnl"/>
        </w:rPr>
        <w:t xml:space="preserve"> </w:t>
      </w:r>
      <w:r w:rsidR="002E7F05">
        <w:rPr>
          <w:rFonts w:ascii="Arial" w:hAnsi="Arial" w:cs="Arial"/>
          <w:lang w:val="es-ES_tradnl"/>
        </w:rPr>
        <w:t>fenómeno</w:t>
      </w:r>
      <w:r w:rsidR="00A8744C">
        <w:rPr>
          <w:rFonts w:ascii="Arial" w:hAnsi="Arial" w:cs="Arial"/>
          <w:lang w:val="es-ES_tradnl"/>
        </w:rPr>
        <w:t>.</w:t>
      </w:r>
    </w:p>
    <w:p w:rsidR="002E7F05" w:rsidRDefault="002E7F05" w:rsidP="002E7F05">
      <w:pPr>
        <w:ind w:left="720"/>
        <w:jc w:val="both"/>
        <w:rPr>
          <w:rFonts w:ascii="Arial" w:hAnsi="Arial" w:cs="Arial"/>
          <w:lang w:val="es-ES_tradnl"/>
        </w:rPr>
      </w:pPr>
      <w:r>
        <w:rPr>
          <w:rFonts w:ascii="Arial" w:hAnsi="Arial" w:cs="Arial"/>
          <w:lang w:val="es-ES_tradnl"/>
        </w:rPr>
        <w:t xml:space="preserve"> </w:t>
      </w:r>
    </w:p>
    <w:p w:rsidR="001C1317" w:rsidRDefault="009E00D3" w:rsidP="002E7F05">
      <w:pPr>
        <w:spacing w:line="360" w:lineRule="auto"/>
        <w:jc w:val="both"/>
        <w:rPr>
          <w:rFonts w:ascii="Arial" w:hAnsi="Arial" w:cs="Arial"/>
          <w:lang w:val="es-ES_tradnl"/>
        </w:rPr>
      </w:pPr>
      <w:r>
        <w:rPr>
          <w:rFonts w:ascii="Arial" w:hAnsi="Arial" w:cs="Arial"/>
          <w:lang w:val="es-ES_tradnl"/>
        </w:rPr>
        <w:lastRenderedPageBreak/>
        <w:t xml:space="preserve">  </w:t>
      </w:r>
      <w:r w:rsidR="00A8744C">
        <w:rPr>
          <w:rFonts w:ascii="Arial" w:hAnsi="Arial" w:cs="Arial"/>
          <w:lang w:val="es-ES_tradnl"/>
        </w:rPr>
        <w:t xml:space="preserve">  </w:t>
      </w:r>
      <w:r w:rsidR="00CA0356">
        <w:rPr>
          <w:rFonts w:ascii="Arial" w:hAnsi="Arial" w:cs="Arial"/>
          <w:lang w:val="es-ES_tradnl"/>
        </w:rPr>
        <w:t xml:space="preserve"> </w:t>
      </w:r>
      <w:r w:rsidR="001C1317">
        <w:rPr>
          <w:rFonts w:ascii="Arial" w:hAnsi="Arial" w:cs="Arial"/>
          <w:lang w:val="es-ES_tradnl"/>
        </w:rPr>
        <w:t xml:space="preserve"> 2.2.</w:t>
      </w:r>
      <w:r w:rsidR="00A8744C">
        <w:rPr>
          <w:rFonts w:ascii="Arial" w:hAnsi="Arial" w:cs="Arial"/>
          <w:lang w:val="es-ES_tradnl"/>
        </w:rPr>
        <w:t>6.</w:t>
      </w:r>
      <w:r w:rsidR="001C1317">
        <w:rPr>
          <w:rFonts w:ascii="Arial" w:hAnsi="Arial" w:cs="Arial"/>
          <w:lang w:val="es-ES_tradnl"/>
        </w:rPr>
        <w:t xml:space="preserve"> </w:t>
      </w:r>
      <w:r w:rsidR="00A8744C">
        <w:rPr>
          <w:rFonts w:ascii="Arial" w:hAnsi="Arial" w:cs="Arial"/>
          <w:lang w:val="es-ES_tradnl"/>
        </w:rPr>
        <w:t>Elaborar el Diseño  de  Investigación  Social  que  plasme el  desarrollo</w:t>
      </w:r>
      <w:r w:rsidR="002E7F05">
        <w:rPr>
          <w:rFonts w:ascii="Arial" w:hAnsi="Arial" w:cs="Arial"/>
          <w:lang w:val="es-ES_tradnl"/>
        </w:rPr>
        <w:t xml:space="preserve"> </w:t>
      </w:r>
    </w:p>
    <w:p w:rsidR="00350733" w:rsidRDefault="001C1317" w:rsidP="002E7F05">
      <w:pPr>
        <w:spacing w:line="360" w:lineRule="auto"/>
        <w:jc w:val="both"/>
        <w:rPr>
          <w:rFonts w:ascii="Arial" w:hAnsi="Arial" w:cs="Arial"/>
          <w:lang w:val="es-ES_tradnl"/>
        </w:rPr>
      </w:pPr>
      <w:r>
        <w:rPr>
          <w:rFonts w:ascii="Arial" w:hAnsi="Arial" w:cs="Arial"/>
          <w:lang w:val="es-ES_tradnl"/>
        </w:rPr>
        <w:t xml:space="preserve">                </w:t>
      </w:r>
      <w:proofErr w:type="gramStart"/>
      <w:r w:rsidR="002E7F05">
        <w:rPr>
          <w:rFonts w:ascii="Arial" w:hAnsi="Arial" w:cs="Arial"/>
          <w:lang w:val="es-ES_tradnl"/>
        </w:rPr>
        <w:t>que</w:t>
      </w:r>
      <w:proofErr w:type="gramEnd"/>
      <w:r w:rsidR="002E7F05">
        <w:rPr>
          <w:rFonts w:ascii="Arial" w:hAnsi="Arial" w:cs="Arial"/>
          <w:lang w:val="es-ES_tradnl"/>
        </w:rPr>
        <w:t xml:space="preserve"> oriente,</w:t>
      </w:r>
      <w:r w:rsidR="00A8744C">
        <w:rPr>
          <w:rFonts w:ascii="Arial" w:hAnsi="Arial" w:cs="Arial"/>
          <w:lang w:val="es-ES_tradnl"/>
        </w:rPr>
        <w:t xml:space="preserve">  la</w:t>
      </w:r>
      <w:r w:rsidR="002E7F05">
        <w:rPr>
          <w:rFonts w:ascii="Arial" w:hAnsi="Arial" w:cs="Arial"/>
          <w:lang w:val="es-ES_tradnl"/>
        </w:rPr>
        <w:t xml:space="preserve"> </w:t>
      </w:r>
      <w:r w:rsidR="00350733">
        <w:rPr>
          <w:rFonts w:ascii="Arial" w:hAnsi="Arial" w:cs="Arial"/>
          <w:lang w:val="es-ES_tradnl"/>
        </w:rPr>
        <w:t xml:space="preserve"> </w:t>
      </w:r>
      <w:r w:rsidR="002E7F05">
        <w:rPr>
          <w:rFonts w:ascii="Arial" w:hAnsi="Arial" w:cs="Arial"/>
          <w:lang w:val="es-ES_tradnl"/>
        </w:rPr>
        <w:t xml:space="preserve"> </w:t>
      </w:r>
      <w:r w:rsidR="00A8744C">
        <w:rPr>
          <w:rFonts w:ascii="Arial" w:hAnsi="Arial" w:cs="Arial"/>
          <w:lang w:val="es-ES_tradnl"/>
        </w:rPr>
        <w:t xml:space="preserve">temática </w:t>
      </w:r>
      <w:r w:rsidR="002E7F05">
        <w:rPr>
          <w:rFonts w:ascii="Arial" w:hAnsi="Arial" w:cs="Arial"/>
          <w:lang w:val="es-ES_tradnl"/>
        </w:rPr>
        <w:t xml:space="preserve">  </w:t>
      </w:r>
      <w:r w:rsidR="00350733">
        <w:rPr>
          <w:rFonts w:ascii="Arial" w:hAnsi="Arial" w:cs="Arial"/>
          <w:lang w:val="es-ES_tradnl"/>
        </w:rPr>
        <w:t xml:space="preserve"> </w:t>
      </w:r>
      <w:r w:rsidR="00A8744C">
        <w:rPr>
          <w:rFonts w:ascii="Arial" w:hAnsi="Arial" w:cs="Arial"/>
          <w:lang w:val="es-ES_tradnl"/>
        </w:rPr>
        <w:t xml:space="preserve">seleccionada  </w:t>
      </w:r>
      <w:r w:rsidR="00350733">
        <w:rPr>
          <w:rFonts w:ascii="Arial" w:hAnsi="Arial" w:cs="Arial"/>
          <w:lang w:val="es-ES_tradnl"/>
        </w:rPr>
        <w:t xml:space="preserve">    </w:t>
      </w:r>
      <w:r w:rsidR="00A8744C">
        <w:rPr>
          <w:rFonts w:ascii="Arial" w:hAnsi="Arial" w:cs="Arial"/>
          <w:lang w:val="es-ES_tradnl"/>
        </w:rPr>
        <w:t xml:space="preserve">y  </w:t>
      </w:r>
      <w:r w:rsidR="002E7F05">
        <w:rPr>
          <w:rFonts w:ascii="Arial" w:hAnsi="Arial" w:cs="Arial"/>
          <w:lang w:val="es-ES_tradnl"/>
        </w:rPr>
        <w:t xml:space="preserve">  </w:t>
      </w:r>
      <w:r w:rsidR="00A8744C">
        <w:rPr>
          <w:rFonts w:ascii="Arial" w:hAnsi="Arial" w:cs="Arial"/>
          <w:lang w:val="es-ES_tradnl"/>
        </w:rPr>
        <w:t>a</w:t>
      </w:r>
      <w:r w:rsidR="002E7F05">
        <w:rPr>
          <w:rFonts w:ascii="Arial" w:hAnsi="Arial" w:cs="Arial"/>
          <w:lang w:val="es-ES_tradnl"/>
        </w:rPr>
        <w:t xml:space="preserve"> </w:t>
      </w:r>
      <w:r w:rsidR="00A8744C">
        <w:rPr>
          <w:rFonts w:ascii="Arial" w:hAnsi="Arial" w:cs="Arial"/>
          <w:lang w:val="es-ES_tradnl"/>
        </w:rPr>
        <w:t xml:space="preserve">  su</w:t>
      </w:r>
      <w:r w:rsidR="002E7F05">
        <w:rPr>
          <w:rFonts w:ascii="Arial" w:hAnsi="Arial" w:cs="Arial"/>
          <w:lang w:val="es-ES_tradnl"/>
        </w:rPr>
        <w:t xml:space="preserve"> </w:t>
      </w:r>
      <w:r w:rsidR="00A8744C">
        <w:rPr>
          <w:rFonts w:ascii="Arial" w:hAnsi="Arial" w:cs="Arial"/>
          <w:lang w:val="es-ES_tradnl"/>
        </w:rPr>
        <w:t xml:space="preserve"> vez de</w:t>
      </w:r>
      <w:r w:rsidR="002E7F05">
        <w:rPr>
          <w:rFonts w:ascii="Arial" w:hAnsi="Arial" w:cs="Arial"/>
          <w:lang w:val="es-ES_tradnl"/>
        </w:rPr>
        <w:t xml:space="preserve"> sirva de </w:t>
      </w:r>
      <w:r w:rsidR="00350733">
        <w:rPr>
          <w:rFonts w:ascii="Arial" w:hAnsi="Arial" w:cs="Arial"/>
          <w:lang w:val="es-ES_tradnl"/>
        </w:rPr>
        <w:t xml:space="preserve"> </w:t>
      </w:r>
    </w:p>
    <w:p w:rsidR="00A8744C" w:rsidRDefault="00350733" w:rsidP="002E7F05">
      <w:pPr>
        <w:spacing w:line="360" w:lineRule="auto"/>
        <w:jc w:val="both"/>
        <w:rPr>
          <w:rFonts w:ascii="Arial" w:hAnsi="Arial" w:cs="Arial"/>
          <w:lang w:val="es-ES_tradnl"/>
        </w:rPr>
      </w:pPr>
      <w:r>
        <w:rPr>
          <w:rFonts w:ascii="Arial" w:hAnsi="Arial" w:cs="Arial"/>
          <w:lang w:val="es-ES_tradnl"/>
        </w:rPr>
        <w:t xml:space="preserve">                </w:t>
      </w:r>
      <w:proofErr w:type="gramStart"/>
      <w:r w:rsidR="002E7F05">
        <w:rPr>
          <w:rFonts w:ascii="Arial" w:hAnsi="Arial" w:cs="Arial"/>
          <w:lang w:val="es-ES_tradnl"/>
        </w:rPr>
        <w:t>modelo</w:t>
      </w:r>
      <w:proofErr w:type="gramEnd"/>
      <w:r w:rsidR="002E7F05">
        <w:rPr>
          <w:rFonts w:ascii="Arial" w:hAnsi="Arial" w:cs="Arial"/>
          <w:lang w:val="es-ES_tradnl"/>
        </w:rPr>
        <w:t xml:space="preserve"> </w:t>
      </w:r>
      <w:r w:rsidR="001C1317">
        <w:rPr>
          <w:rFonts w:ascii="Arial" w:hAnsi="Arial" w:cs="Arial"/>
          <w:lang w:val="es-ES_tradnl"/>
        </w:rPr>
        <w:t xml:space="preserve"> </w:t>
      </w:r>
      <w:r w:rsidR="002E7F05">
        <w:rPr>
          <w:rFonts w:ascii="Arial" w:hAnsi="Arial" w:cs="Arial"/>
          <w:lang w:val="es-ES_tradnl"/>
        </w:rPr>
        <w:t>para</w:t>
      </w:r>
      <w:r w:rsidR="00CA0356">
        <w:rPr>
          <w:rFonts w:ascii="Arial" w:hAnsi="Arial" w:cs="Arial"/>
          <w:lang w:val="es-ES_tradnl"/>
        </w:rPr>
        <w:t xml:space="preserve"> </w:t>
      </w:r>
      <w:r w:rsidR="002E7F05">
        <w:rPr>
          <w:rFonts w:ascii="Arial" w:hAnsi="Arial" w:cs="Arial"/>
          <w:lang w:val="es-ES_tradnl"/>
        </w:rPr>
        <w:t xml:space="preserve">la investigación. </w:t>
      </w:r>
      <w:r w:rsidR="00A8744C">
        <w:rPr>
          <w:rFonts w:ascii="Arial" w:hAnsi="Arial" w:cs="Arial"/>
          <w:lang w:val="es-ES_tradnl"/>
        </w:rPr>
        <w:t xml:space="preserve"> </w:t>
      </w:r>
    </w:p>
    <w:p w:rsidR="001C1317" w:rsidRDefault="001C1317" w:rsidP="002E7F05">
      <w:pPr>
        <w:spacing w:line="360" w:lineRule="auto"/>
        <w:jc w:val="both"/>
        <w:rPr>
          <w:rFonts w:ascii="Arial" w:hAnsi="Arial" w:cs="Arial"/>
          <w:lang w:val="es-ES_tradnl"/>
        </w:rPr>
      </w:pPr>
    </w:p>
    <w:p w:rsidR="00A8744C" w:rsidRDefault="009E00D3" w:rsidP="001C1317">
      <w:pPr>
        <w:ind w:left="720"/>
        <w:jc w:val="center"/>
        <w:rPr>
          <w:rFonts w:ascii="Arial" w:hAnsi="Arial" w:cs="Arial"/>
          <w:lang w:val="es-ES_tradnl"/>
        </w:rPr>
      </w:pPr>
      <w:r>
        <w:rPr>
          <w:rFonts w:ascii="Arial" w:hAnsi="Arial" w:cs="Arial"/>
          <w:lang w:val="es-ES_tradnl"/>
        </w:rPr>
        <w:t>3.</w:t>
      </w:r>
    </w:p>
    <w:p w:rsidR="00A8744C" w:rsidRDefault="009E00D3" w:rsidP="001C1317">
      <w:pPr>
        <w:jc w:val="center"/>
        <w:rPr>
          <w:rFonts w:ascii="Arial" w:hAnsi="Arial" w:cs="Arial"/>
          <w:lang w:val="es-ES_tradnl"/>
        </w:rPr>
      </w:pPr>
      <w:r>
        <w:rPr>
          <w:rFonts w:ascii="Arial" w:hAnsi="Arial" w:cs="Arial"/>
          <w:lang w:val="es-ES_tradnl"/>
        </w:rPr>
        <w:t xml:space="preserve">ACTIVIDADES, </w:t>
      </w:r>
      <w:r w:rsidR="00A8744C">
        <w:rPr>
          <w:rFonts w:ascii="Arial" w:hAnsi="Arial" w:cs="Arial"/>
          <w:lang w:val="es-ES_tradnl"/>
        </w:rPr>
        <w:t>ESTRATEGIAS, METAS,</w:t>
      </w:r>
      <w:r w:rsidR="00A8744C" w:rsidRPr="00B57FCF">
        <w:rPr>
          <w:rFonts w:ascii="Arial" w:hAnsi="Arial" w:cs="Arial"/>
          <w:lang w:val="es-ES_tradnl"/>
        </w:rPr>
        <w:t xml:space="preserve"> </w:t>
      </w:r>
    </w:p>
    <w:tbl>
      <w:tblPr>
        <w:tblW w:w="0" w:type="auto"/>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28"/>
        <w:gridCol w:w="2708"/>
        <w:gridCol w:w="2708"/>
      </w:tblGrid>
      <w:tr w:rsidR="00E350C9" w:rsidRPr="00962D4D" w:rsidTr="005B0054">
        <w:trPr>
          <w:trHeight w:val="424"/>
        </w:trPr>
        <w:tc>
          <w:tcPr>
            <w:tcW w:w="2828" w:type="dxa"/>
          </w:tcPr>
          <w:p w:rsidR="00E350C9" w:rsidRPr="00962D4D" w:rsidRDefault="00E350C9" w:rsidP="009E00D3">
            <w:pPr>
              <w:pStyle w:val="Ttulo1"/>
              <w:rPr>
                <w:b w:val="0"/>
                <w:sz w:val="24"/>
                <w:szCs w:val="24"/>
                <w:lang w:val="es-ES_tradnl"/>
              </w:rPr>
            </w:pPr>
            <w:r>
              <w:rPr>
                <w:b w:val="0"/>
                <w:sz w:val="24"/>
                <w:szCs w:val="24"/>
                <w:lang w:val="es-ES_tradnl"/>
              </w:rPr>
              <w:t>3</w:t>
            </w:r>
            <w:r w:rsidRPr="00962D4D">
              <w:rPr>
                <w:b w:val="0"/>
                <w:sz w:val="24"/>
                <w:szCs w:val="24"/>
                <w:lang w:val="es-ES_tradnl"/>
              </w:rPr>
              <w:t>.</w:t>
            </w:r>
            <w:r>
              <w:rPr>
                <w:b w:val="0"/>
                <w:sz w:val="24"/>
                <w:szCs w:val="24"/>
                <w:lang w:val="es-ES_tradnl"/>
              </w:rPr>
              <w:t>1</w:t>
            </w:r>
            <w:r w:rsidRPr="00962D4D">
              <w:rPr>
                <w:b w:val="0"/>
                <w:sz w:val="24"/>
                <w:szCs w:val="24"/>
                <w:lang w:val="es-ES_tradnl"/>
              </w:rPr>
              <w:t>. ACTIVIDADES</w:t>
            </w:r>
          </w:p>
        </w:tc>
        <w:tc>
          <w:tcPr>
            <w:tcW w:w="2708" w:type="dxa"/>
          </w:tcPr>
          <w:p w:rsidR="00E350C9" w:rsidRDefault="006B174B" w:rsidP="00A8744C">
            <w:pPr>
              <w:pStyle w:val="Ttulo1"/>
              <w:rPr>
                <w:b w:val="0"/>
                <w:sz w:val="24"/>
                <w:szCs w:val="24"/>
                <w:lang w:val="es-ES_tradnl"/>
              </w:rPr>
            </w:pPr>
            <w:r>
              <w:rPr>
                <w:b w:val="0"/>
                <w:sz w:val="24"/>
                <w:szCs w:val="24"/>
                <w:lang w:val="es-ES_tradnl"/>
              </w:rPr>
              <w:t>3.2</w:t>
            </w:r>
            <w:r w:rsidRPr="00962D4D">
              <w:rPr>
                <w:b w:val="0"/>
                <w:sz w:val="24"/>
                <w:szCs w:val="24"/>
                <w:lang w:val="es-ES_tradnl"/>
              </w:rPr>
              <w:t>. ESTRATEGIAS</w:t>
            </w:r>
          </w:p>
        </w:tc>
        <w:tc>
          <w:tcPr>
            <w:tcW w:w="2708" w:type="dxa"/>
          </w:tcPr>
          <w:p w:rsidR="00E350C9" w:rsidRPr="00962D4D" w:rsidRDefault="00E350C9" w:rsidP="00A8744C">
            <w:pPr>
              <w:pStyle w:val="Ttulo1"/>
              <w:rPr>
                <w:b w:val="0"/>
                <w:sz w:val="24"/>
                <w:szCs w:val="24"/>
                <w:lang w:val="es-ES_tradnl"/>
              </w:rPr>
            </w:pPr>
            <w:r>
              <w:rPr>
                <w:b w:val="0"/>
                <w:sz w:val="24"/>
                <w:szCs w:val="24"/>
                <w:lang w:val="es-ES_tradnl"/>
              </w:rPr>
              <w:t>3</w:t>
            </w:r>
            <w:r w:rsidRPr="00962D4D">
              <w:rPr>
                <w:b w:val="0"/>
                <w:sz w:val="24"/>
                <w:szCs w:val="24"/>
                <w:lang w:val="es-ES_tradnl"/>
              </w:rPr>
              <w:t>.</w:t>
            </w:r>
            <w:r>
              <w:rPr>
                <w:b w:val="0"/>
                <w:sz w:val="24"/>
                <w:szCs w:val="24"/>
                <w:lang w:val="es-ES_tradnl"/>
              </w:rPr>
              <w:t>3</w:t>
            </w:r>
            <w:r w:rsidRPr="00962D4D">
              <w:rPr>
                <w:b w:val="0"/>
                <w:sz w:val="24"/>
                <w:szCs w:val="24"/>
                <w:lang w:val="es-ES_tradnl"/>
              </w:rPr>
              <w:t>. METAS</w:t>
            </w:r>
          </w:p>
        </w:tc>
      </w:tr>
      <w:tr w:rsidR="006B174B" w:rsidRPr="00962D4D" w:rsidTr="006B174B">
        <w:trPr>
          <w:trHeight w:val="2402"/>
        </w:trPr>
        <w:tc>
          <w:tcPr>
            <w:tcW w:w="2828" w:type="dxa"/>
          </w:tcPr>
          <w:p w:rsidR="006B174B" w:rsidRPr="00CA0356" w:rsidRDefault="006B174B" w:rsidP="009E00D3">
            <w:pPr>
              <w:pStyle w:val="Ttulo1"/>
              <w:keepNext w:val="0"/>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1C1317">
              <w:rPr>
                <w:b w:val="0"/>
                <w:sz w:val="18"/>
                <w:szCs w:val="18"/>
                <w:lang w:val="es-ES_tradnl"/>
              </w:rPr>
              <w:t xml:space="preserve">  3.1</w:t>
            </w:r>
            <w:r w:rsidRPr="00CA0356">
              <w:rPr>
                <w:b w:val="0"/>
                <w:sz w:val="18"/>
                <w:szCs w:val="18"/>
                <w:lang w:val="es-ES_tradnl"/>
              </w:rPr>
              <w:t>.1.</w:t>
            </w:r>
            <w:r w:rsidR="001C1317">
              <w:rPr>
                <w:b w:val="0"/>
                <w:sz w:val="18"/>
                <w:szCs w:val="18"/>
                <w:lang w:val="es-ES_tradnl"/>
              </w:rPr>
              <w:t xml:space="preserve"> </w:t>
            </w:r>
            <w:r w:rsidRPr="00CA0356">
              <w:rPr>
                <w:b w:val="0"/>
                <w:sz w:val="18"/>
                <w:szCs w:val="18"/>
                <w:lang w:val="es-ES_tradnl"/>
              </w:rPr>
              <w:t xml:space="preserve">Organizar       las             </w:t>
            </w:r>
          </w:p>
          <w:p w:rsidR="006B174B" w:rsidRPr="00CA0356" w:rsidRDefault="006B174B" w:rsidP="009E00D3">
            <w:pPr>
              <w:pStyle w:val="Ttulo1"/>
              <w:keepNext w:val="0"/>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1C1317">
              <w:rPr>
                <w:b w:val="0"/>
                <w:sz w:val="18"/>
                <w:szCs w:val="18"/>
                <w:lang w:val="es-ES_tradnl"/>
              </w:rPr>
              <w:t xml:space="preserve">    </w:t>
            </w:r>
            <w:r w:rsidRPr="00CA0356">
              <w:rPr>
                <w:b w:val="0"/>
                <w:sz w:val="18"/>
                <w:szCs w:val="18"/>
                <w:lang w:val="es-ES_tradnl"/>
              </w:rPr>
              <w:t xml:space="preserve"> </w:t>
            </w:r>
            <w:r w:rsidR="001C1317">
              <w:rPr>
                <w:b w:val="0"/>
                <w:sz w:val="18"/>
                <w:szCs w:val="18"/>
                <w:lang w:val="es-ES_tradnl"/>
              </w:rPr>
              <w:t xml:space="preserve"> </w:t>
            </w:r>
            <w:r w:rsidRPr="00CA0356">
              <w:rPr>
                <w:b w:val="0"/>
                <w:sz w:val="18"/>
                <w:szCs w:val="18"/>
                <w:lang w:val="es-ES_tradnl"/>
              </w:rPr>
              <w:t xml:space="preserve"> </w:t>
            </w:r>
            <w:proofErr w:type="gramStart"/>
            <w:r w:rsidRPr="00CA0356">
              <w:rPr>
                <w:b w:val="0"/>
                <w:sz w:val="18"/>
                <w:szCs w:val="18"/>
                <w:lang w:val="es-ES_tradnl"/>
              </w:rPr>
              <w:t>actividades</w:t>
            </w:r>
            <w:proofErr w:type="gramEnd"/>
            <w:r w:rsidRPr="00CA0356">
              <w:rPr>
                <w:b w:val="0"/>
                <w:sz w:val="18"/>
                <w:szCs w:val="18"/>
                <w:lang w:val="es-ES_tradnl"/>
              </w:rPr>
              <w:t xml:space="preserve">           </w:t>
            </w:r>
          </w:p>
          <w:p w:rsidR="006B174B" w:rsidRPr="00CA0356" w:rsidRDefault="006B174B" w:rsidP="009E00D3">
            <w:pPr>
              <w:pStyle w:val="Ttulo1"/>
              <w:keepNext w:val="0"/>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1C1317">
              <w:rPr>
                <w:b w:val="0"/>
                <w:sz w:val="18"/>
                <w:szCs w:val="18"/>
                <w:lang w:val="es-ES_tradnl"/>
              </w:rPr>
              <w:t xml:space="preserve">     </w:t>
            </w:r>
            <w:r w:rsidRPr="00CA0356">
              <w:rPr>
                <w:b w:val="0"/>
                <w:sz w:val="18"/>
                <w:szCs w:val="18"/>
                <w:lang w:val="es-ES_tradnl"/>
              </w:rPr>
              <w:t xml:space="preserve">Lecturas         y </w:t>
            </w:r>
          </w:p>
          <w:p w:rsidR="006B174B" w:rsidRPr="00CA0356" w:rsidRDefault="006B174B" w:rsidP="009E00D3">
            <w:pPr>
              <w:pStyle w:val="Ttulo1"/>
              <w:keepNext w:val="0"/>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1C1317">
              <w:rPr>
                <w:b w:val="0"/>
                <w:sz w:val="18"/>
                <w:szCs w:val="18"/>
                <w:lang w:val="es-ES_tradnl"/>
              </w:rPr>
              <w:t xml:space="preserve">    </w:t>
            </w:r>
            <w:r w:rsidRPr="00CA0356">
              <w:rPr>
                <w:b w:val="0"/>
                <w:sz w:val="18"/>
                <w:szCs w:val="18"/>
                <w:lang w:val="es-ES_tradnl"/>
              </w:rPr>
              <w:t xml:space="preserve"> </w:t>
            </w:r>
            <w:r w:rsidR="001C1317">
              <w:rPr>
                <w:b w:val="0"/>
                <w:sz w:val="18"/>
                <w:szCs w:val="18"/>
                <w:lang w:val="es-ES_tradnl"/>
              </w:rPr>
              <w:t xml:space="preserve"> </w:t>
            </w:r>
            <w:proofErr w:type="gramStart"/>
            <w:r w:rsidRPr="00CA0356">
              <w:rPr>
                <w:b w:val="0"/>
                <w:sz w:val="18"/>
                <w:szCs w:val="18"/>
                <w:lang w:val="es-ES_tradnl"/>
              </w:rPr>
              <w:t>asesorías</w:t>
            </w:r>
            <w:proofErr w:type="gramEnd"/>
            <w:r w:rsidRPr="00CA0356">
              <w:rPr>
                <w:b w:val="0"/>
                <w:sz w:val="18"/>
                <w:szCs w:val="18"/>
                <w:lang w:val="es-ES_tradnl"/>
              </w:rPr>
              <w:t xml:space="preserve">. </w:t>
            </w:r>
          </w:p>
          <w:p w:rsidR="006B174B" w:rsidRPr="00CA0356" w:rsidRDefault="006B174B" w:rsidP="009E00D3">
            <w:pPr>
              <w:pStyle w:val="Ttulo1"/>
              <w:keepNext w:val="0"/>
              <w:spacing w:before="0" w:after="0"/>
              <w:ind w:left="360"/>
              <w:rPr>
                <w:b w:val="0"/>
                <w:sz w:val="18"/>
                <w:szCs w:val="18"/>
                <w:lang w:val="es-ES_tradnl"/>
              </w:rPr>
            </w:pPr>
          </w:p>
          <w:p w:rsidR="006B174B" w:rsidRPr="00CA0356" w:rsidRDefault="006B174B" w:rsidP="009E00D3">
            <w:pPr>
              <w:pStyle w:val="Ttulo1"/>
              <w:keepNext w:val="0"/>
              <w:spacing w:before="0" w:after="0"/>
              <w:ind w:left="360"/>
              <w:rPr>
                <w:b w:val="0"/>
                <w:sz w:val="18"/>
                <w:szCs w:val="18"/>
                <w:lang w:val="es-ES_tradnl"/>
              </w:rPr>
            </w:pPr>
            <w:r>
              <w:rPr>
                <w:b w:val="0"/>
                <w:sz w:val="18"/>
                <w:szCs w:val="18"/>
                <w:lang w:val="es-ES_tradnl"/>
              </w:rPr>
              <w:t xml:space="preserve"> </w:t>
            </w:r>
            <w:r w:rsidR="001C1317">
              <w:rPr>
                <w:b w:val="0"/>
                <w:sz w:val="18"/>
                <w:szCs w:val="18"/>
                <w:lang w:val="es-ES_tradnl"/>
              </w:rPr>
              <w:t xml:space="preserve"> 3.1</w:t>
            </w:r>
            <w:r w:rsidRPr="00CA0356">
              <w:rPr>
                <w:b w:val="0"/>
                <w:sz w:val="18"/>
                <w:szCs w:val="18"/>
                <w:lang w:val="es-ES_tradnl"/>
              </w:rPr>
              <w:t xml:space="preserve">.2. Recolectar  </w:t>
            </w:r>
          </w:p>
          <w:p w:rsidR="006B174B" w:rsidRPr="00CA0356" w:rsidRDefault="006B174B" w:rsidP="009E00D3">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1C1317">
              <w:rPr>
                <w:b w:val="0"/>
                <w:sz w:val="18"/>
                <w:szCs w:val="18"/>
                <w:lang w:val="es-ES_tradnl"/>
              </w:rPr>
              <w:t xml:space="preserve">    </w:t>
            </w:r>
            <w:r w:rsidRPr="00CA0356">
              <w:rPr>
                <w:b w:val="0"/>
                <w:sz w:val="18"/>
                <w:szCs w:val="18"/>
                <w:lang w:val="es-ES_tradnl"/>
              </w:rPr>
              <w:t xml:space="preserve"> </w:t>
            </w:r>
            <w:r w:rsidR="001C1317">
              <w:rPr>
                <w:b w:val="0"/>
                <w:sz w:val="18"/>
                <w:szCs w:val="18"/>
                <w:lang w:val="es-ES_tradnl"/>
              </w:rPr>
              <w:t xml:space="preserve"> </w:t>
            </w:r>
            <w:r w:rsidRPr="00CA0356">
              <w:rPr>
                <w:b w:val="0"/>
                <w:sz w:val="18"/>
                <w:szCs w:val="18"/>
                <w:lang w:val="es-ES_tradnl"/>
              </w:rPr>
              <w:t xml:space="preserve">Información:    </w:t>
            </w:r>
          </w:p>
          <w:p w:rsidR="006B174B" w:rsidRPr="00CA0356" w:rsidRDefault="006B174B" w:rsidP="009E00D3">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1C1317">
              <w:rPr>
                <w:b w:val="0"/>
                <w:sz w:val="18"/>
                <w:szCs w:val="18"/>
                <w:lang w:val="es-ES_tradnl"/>
              </w:rPr>
              <w:t xml:space="preserve">     </w:t>
            </w:r>
            <w:proofErr w:type="gramStart"/>
            <w:r w:rsidRPr="00CA0356">
              <w:rPr>
                <w:b w:val="0"/>
                <w:sz w:val="18"/>
                <w:szCs w:val="18"/>
                <w:lang w:val="es-ES_tradnl"/>
              </w:rPr>
              <w:t>emigración</w:t>
            </w:r>
            <w:proofErr w:type="gramEnd"/>
            <w:r w:rsidRPr="00CA0356">
              <w:rPr>
                <w:b w:val="0"/>
                <w:sz w:val="18"/>
                <w:szCs w:val="18"/>
                <w:lang w:val="es-ES_tradnl"/>
              </w:rPr>
              <w:t xml:space="preserve"> en     </w:t>
            </w:r>
          </w:p>
          <w:p w:rsidR="006B174B" w:rsidRPr="00CA0356" w:rsidRDefault="006B174B" w:rsidP="00CA0356">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1C1317">
              <w:rPr>
                <w:b w:val="0"/>
                <w:sz w:val="18"/>
                <w:szCs w:val="18"/>
                <w:lang w:val="es-ES_tradnl"/>
              </w:rPr>
              <w:t xml:space="preserve">     </w:t>
            </w:r>
            <w:r w:rsidRPr="00CA0356">
              <w:rPr>
                <w:b w:val="0"/>
                <w:sz w:val="18"/>
                <w:szCs w:val="18"/>
                <w:lang w:val="es-ES_tradnl"/>
              </w:rPr>
              <w:t xml:space="preserve">Soyapango e </w:t>
            </w:r>
          </w:p>
          <w:p w:rsidR="006B174B" w:rsidRPr="00CA0356" w:rsidRDefault="006B174B" w:rsidP="00CA0356">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1C1317">
              <w:rPr>
                <w:b w:val="0"/>
                <w:sz w:val="18"/>
                <w:szCs w:val="18"/>
                <w:lang w:val="es-ES_tradnl"/>
              </w:rPr>
              <w:t xml:space="preserve">     </w:t>
            </w:r>
            <w:r w:rsidRPr="00CA0356">
              <w:rPr>
                <w:b w:val="0"/>
                <w:sz w:val="18"/>
                <w:szCs w:val="18"/>
                <w:lang w:val="es-ES_tradnl"/>
              </w:rPr>
              <w:t xml:space="preserve">Instituciones. </w:t>
            </w:r>
          </w:p>
          <w:p w:rsidR="006B174B" w:rsidRPr="00CA0356" w:rsidRDefault="001C1317" w:rsidP="00CA0356">
            <w:pPr>
              <w:pStyle w:val="Ttulo1"/>
              <w:keepNext w:val="0"/>
              <w:spacing w:before="0" w:after="0"/>
              <w:ind w:left="360"/>
              <w:rPr>
                <w:b w:val="0"/>
                <w:sz w:val="18"/>
                <w:szCs w:val="18"/>
                <w:lang w:val="es-ES_tradnl"/>
              </w:rPr>
            </w:pPr>
            <w:r>
              <w:rPr>
                <w:b w:val="0"/>
                <w:sz w:val="18"/>
                <w:szCs w:val="18"/>
                <w:lang w:val="es-ES_tradnl"/>
              </w:rPr>
              <w:t xml:space="preserve">    </w:t>
            </w:r>
            <w:r w:rsidR="006B174B" w:rsidRPr="00CA0356">
              <w:rPr>
                <w:b w:val="0"/>
                <w:sz w:val="18"/>
                <w:szCs w:val="18"/>
                <w:lang w:val="es-ES_tradnl"/>
              </w:rPr>
              <w:t xml:space="preserve"> </w:t>
            </w:r>
          </w:p>
        </w:tc>
        <w:tc>
          <w:tcPr>
            <w:tcW w:w="2708" w:type="dxa"/>
          </w:tcPr>
          <w:p w:rsidR="006B174B" w:rsidRPr="00CA0356" w:rsidRDefault="006B174B" w:rsidP="006B174B">
            <w:pPr>
              <w:pStyle w:val="Ttulo1"/>
              <w:keepNext w:val="0"/>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3.2</w:t>
            </w:r>
            <w:r w:rsidRPr="00CA0356">
              <w:rPr>
                <w:b w:val="0"/>
                <w:sz w:val="18"/>
                <w:szCs w:val="18"/>
                <w:lang w:val="es-ES_tradnl"/>
              </w:rPr>
              <w:t xml:space="preserve">.1. Coordinar  con  el    </w:t>
            </w:r>
          </w:p>
          <w:p w:rsidR="00223B38" w:rsidRDefault="006B174B" w:rsidP="006B174B">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r w:rsidRPr="00CA0356">
              <w:rPr>
                <w:b w:val="0"/>
                <w:sz w:val="18"/>
                <w:szCs w:val="18"/>
                <w:lang w:val="es-ES_tradnl"/>
              </w:rPr>
              <w:t xml:space="preserve"> </w:t>
            </w:r>
            <w:proofErr w:type="gramStart"/>
            <w:r w:rsidRPr="00CA0356">
              <w:rPr>
                <w:b w:val="0"/>
                <w:sz w:val="18"/>
                <w:szCs w:val="18"/>
                <w:lang w:val="es-ES_tradnl"/>
              </w:rPr>
              <w:t>docente</w:t>
            </w:r>
            <w:proofErr w:type="gramEnd"/>
            <w:r w:rsidRPr="00CA0356">
              <w:rPr>
                <w:b w:val="0"/>
                <w:sz w:val="18"/>
                <w:szCs w:val="18"/>
                <w:lang w:val="es-ES_tradnl"/>
              </w:rPr>
              <w:t xml:space="preserve"> </w:t>
            </w:r>
            <w:r w:rsidR="00223B38">
              <w:rPr>
                <w:b w:val="0"/>
                <w:sz w:val="18"/>
                <w:szCs w:val="18"/>
                <w:lang w:val="es-ES_tradnl"/>
              </w:rPr>
              <w:t xml:space="preserve">     </w:t>
            </w:r>
          </w:p>
          <w:p w:rsidR="006B174B" w:rsidRPr="00CA0356" w:rsidRDefault="00223B38" w:rsidP="006B174B">
            <w:pPr>
              <w:pStyle w:val="Ttulo1"/>
              <w:spacing w:before="0" w:after="0"/>
              <w:rPr>
                <w:b w:val="0"/>
                <w:sz w:val="18"/>
                <w:szCs w:val="18"/>
                <w:lang w:val="es-ES_tradnl"/>
              </w:rPr>
            </w:pPr>
            <w:r>
              <w:rPr>
                <w:b w:val="0"/>
                <w:sz w:val="18"/>
                <w:szCs w:val="18"/>
                <w:lang w:val="es-ES_tradnl"/>
              </w:rPr>
              <w:t xml:space="preserve">                   </w:t>
            </w:r>
            <w:proofErr w:type="gramStart"/>
            <w:r w:rsidR="006B174B" w:rsidRPr="00CA0356">
              <w:rPr>
                <w:b w:val="0"/>
                <w:sz w:val="18"/>
                <w:szCs w:val="18"/>
                <w:lang w:val="es-ES_tradnl"/>
              </w:rPr>
              <w:t>responsa</w:t>
            </w:r>
            <w:r w:rsidR="00816137">
              <w:rPr>
                <w:b w:val="0"/>
                <w:sz w:val="18"/>
                <w:szCs w:val="18"/>
                <w:lang w:val="es-ES_tradnl"/>
              </w:rPr>
              <w:t>ble</w:t>
            </w:r>
            <w:proofErr w:type="gramEnd"/>
            <w:r w:rsidR="006B174B" w:rsidRPr="00CA0356">
              <w:rPr>
                <w:b w:val="0"/>
                <w:sz w:val="18"/>
                <w:szCs w:val="18"/>
                <w:lang w:val="es-ES_tradnl"/>
              </w:rPr>
              <w:t xml:space="preserve"> </w:t>
            </w:r>
          </w:p>
          <w:p w:rsidR="006B174B" w:rsidRPr="00CA0356" w:rsidRDefault="006B174B" w:rsidP="006B174B">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de</w:t>
            </w:r>
            <w:proofErr w:type="gramEnd"/>
            <w:r w:rsidRPr="00CA0356">
              <w:rPr>
                <w:b w:val="0"/>
                <w:sz w:val="18"/>
                <w:szCs w:val="18"/>
                <w:lang w:val="es-ES_tradnl"/>
              </w:rPr>
              <w:t xml:space="preserve"> la</w:t>
            </w:r>
            <w:r>
              <w:rPr>
                <w:b w:val="0"/>
                <w:sz w:val="18"/>
                <w:szCs w:val="18"/>
                <w:lang w:val="es-ES_tradnl"/>
              </w:rPr>
              <w:t xml:space="preserve"> </w:t>
            </w:r>
            <w:r w:rsidRPr="00CA0356">
              <w:rPr>
                <w:b w:val="0"/>
                <w:sz w:val="18"/>
                <w:szCs w:val="18"/>
                <w:lang w:val="es-ES_tradnl"/>
              </w:rPr>
              <w:t xml:space="preserve">investigación.    </w:t>
            </w:r>
          </w:p>
          <w:p w:rsidR="006B174B" w:rsidRPr="00CA0356" w:rsidRDefault="006B174B" w:rsidP="006B174B">
            <w:pPr>
              <w:pStyle w:val="Ttulo1"/>
              <w:spacing w:before="0" w:after="0"/>
              <w:ind w:left="360"/>
              <w:rPr>
                <w:b w:val="0"/>
                <w:sz w:val="18"/>
                <w:szCs w:val="18"/>
                <w:lang w:val="es-ES_tradnl"/>
              </w:rPr>
            </w:pPr>
          </w:p>
          <w:p w:rsidR="006B174B" w:rsidRPr="00CA0356" w:rsidRDefault="006B174B" w:rsidP="006B174B">
            <w:pPr>
              <w:pStyle w:val="Ttulo1"/>
              <w:spacing w:before="0" w:after="0"/>
              <w:ind w:left="360"/>
              <w:rPr>
                <w:b w:val="0"/>
                <w:sz w:val="18"/>
                <w:szCs w:val="18"/>
                <w:lang w:val="es-ES_tradnl"/>
              </w:rPr>
            </w:pPr>
            <w:r>
              <w:rPr>
                <w:b w:val="0"/>
                <w:sz w:val="18"/>
                <w:szCs w:val="18"/>
                <w:lang w:val="es-ES_tradnl"/>
              </w:rPr>
              <w:t xml:space="preserve"> </w:t>
            </w:r>
            <w:r w:rsidRPr="00CA0356">
              <w:rPr>
                <w:b w:val="0"/>
                <w:sz w:val="18"/>
                <w:szCs w:val="18"/>
                <w:lang w:val="es-ES_tradnl"/>
              </w:rPr>
              <w:t xml:space="preserve"> </w:t>
            </w:r>
            <w:r w:rsidR="00223B38">
              <w:rPr>
                <w:b w:val="0"/>
                <w:sz w:val="18"/>
                <w:szCs w:val="18"/>
                <w:lang w:val="es-ES_tradnl"/>
              </w:rPr>
              <w:t>3</w:t>
            </w:r>
            <w:r w:rsidRPr="00CA0356">
              <w:rPr>
                <w:b w:val="0"/>
                <w:sz w:val="18"/>
                <w:szCs w:val="18"/>
                <w:lang w:val="es-ES_tradnl"/>
              </w:rPr>
              <w:t>.2.</w:t>
            </w:r>
            <w:r w:rsidR="00223B38">
              <w:rPr>
                <w:b w:val="0"/>
                <w:sz w:val="18"/>
                <w:szCs w:val="18"/>
                <w:lang w:val="es-ES_tradnl"/>
              </w:rPr>
              <w:t>2</w:t>
            </w:r>
            <w:r w:rsidRPr="00CA0356">
              <w:rPr>
                <w:b w:val="0"/>
                <w:sz w:val="18"/>
                <w:szCs w:val="18"/>
                <w:lang w:val="es-ES_tradnl"/>
              </w:rPr>
              <w:t xml:space="preserve"> Determinar    y  </w:t>
            </w:r>
          </w:p>
          <w:p w:rsidR="006B174B" w:rsidRPr="00CA0356" w:rsidRDefault="006B174B" w:rsidP="006B174B">
            <w:pPr>
              <w:pStyle w:val="Ttulo1"/>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definir</w:t>
            </w:r>
            <w:proofErr w:type="gramEnd"/>
            <w:r w:rsidRPr="00CA0356">
              <w:rPr>
                <w:b w:val="0"/>
                <w:sz w:val="18"/>
                <w:szCs w:val="18"/>
                <w:lang w:val="es-ES_tradnl"/>
              </w:rPr>
              <w:t xml:space="preserve">  las </w:t>
            </w:r>
            <w:proofErr w:type="spellStart"/>
            <w:r w:rsidRPr="00CA0356">
              <w:rPr>
                <w:b w:val="0"/>
                <w:sz w:val="18"/>
                <w:szCs w:val="18"/>
                <w:lang w:val="es-ES_tradnl"/>
              </w:rPr>
              <w:t>priorida</w:t>
            </w:r>
            <w:proofErr w:type="spellEnd"/>
            <w:r w:rsidR="00816137">
              <w:rPr>
                <w:b w:val="0"/>
                <w:sz w:val="18"/>
                <w:szCs w:val="18"/>
                <w:lang w:val="es-ES_tradnl"/>
              </w:rPr>
              <w:t xml:space="preserve"> </w:t>
            </w:r>
            <w:r w:rsidRPr="00CA0356">
              <w:rPr>
                <w:b w:val="0"/>
                <w:sz w:val="18"/>
                <w:szCs w:val="18"/>
                <w:lang w:val="es-ES_tradnl"/>
              </w:rPr>
              <w:t xml:space="preserve">-  </w:t>
            </w:r>
          </w:p>
          <w:p w:rsidR="006B174B" w:rsidRPr="00CA0356" w:rsidRDefault="006B174B" w:rsidP="006B174B">
            <w:pPr>
              <w:pStyle w:val="Ttulo1"/>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des</w:t>
            </w:r>
            <w:proofErr w:type="gramEnd"/>
            <w:r w:rsidRPr="00CA0356">
              <w:rPr>
                <w:b w:val="0"/>
                <w:sz w:val="18"/>
                <w:szCs w:val="18"/>
                <w:lang w:val="es-ES_tradnl"/>
              </w:rPr>
              <w:t xml:space="preserve"> de la investiga</w:t>
            </w:r>
            <w:r w:rsidR="00223B38">
              <w:rPr>
                <w:b w:val="0"/>
                <w:sz w:val="18"/>
                <w:szCs w:val="18"/>
                <w:lang w:val="es-ES_tradnl"/>
              </w:rPr>
              <w:t xml:space="preserve"> </w:t>
            </w:r>
            <w:r w:rsidRPr="00CA0356">
              <w:rPr>
                <w:b w:val="0"/>
                <w:sz w:val="18"/>
                <w:szCs w:val="18"/>
                <w:lang w:val="es-ES_tradnl"/>
              </w:rPr>
              <w:t xml:space="preserve">    </w:t>
            </w:r>
          </w:p>
          <w:p w:rsidR="006B174B" w:rsidRPr="00962D4D" w:rsidRDefault="006B174B" w:rsidP="006B174B">
            <w:pPr>
              <w:pStyle w:val="Ttulo1"/>
              <w:keepNext w:val="0"/>
              <w:spacing w:before="0" w:after="0"/>
              <w:ind w:left="360"/>
              <w:rPr>
                <w:b w:val="0"/>
                <w:sz w:val="24"/>
                <w:szCs w:val="24"/>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proofErr w:type="spellStart"/>
            <w:proofErr w:type="gramStart"/>
            <w:r w:rsidRPr="00CA0356">
              <w:rPr>
                <w:b w:val="0"/>
                <w:sz w:val="18"/>
                <w:szCs w:val="18"/>
                <w:lang w:val="es-ES_tradnl"/>
              </w:rPr>
              <w:t>ción</w:t>
            </w:r>
            <w:proofErr w:type="spellEnd"/>
            <w:proofErr w:type="gramEnd"/>
            <w:r>
              <w:rPr>
                <w:b w:val="0"/>
                <w:sz w:val="18"/>
                <w:szCs w:val="18"/>
                <w:lang w:val="es-ES_tradnl"/>
              </w:rPr>
              <w:t>.</w:t>
            </w:r>
          </w:p>
        </w:tc>
        <w:tc>
          <w:tcPr>
            <w:tcW w:w="2708" w:type="dxa"/>
          </w:tcPr>
          <w:p w:rsidR="00223B38" w:rsidRDefault="006B174B" w:rsidP="00A8744C">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223B38">
              <w:rPr>
                <w:b w:val="0"/>
                <w:sz w:val="18"/>
                <w:szCs w:val="18"/>
                <w:lang w:val="es-ES_tradnl"/>
              </w:rPr>
              <w:t>3.3</w:t>
            </w:r>
            <w:r w:rsidRPr="00CA0356">
              <w:rPr>
                <w:b w:val="0"/>
                <w:sz w:val="18"/>
                <w:szCs w:val="18"/>
                <w:lang w:val="es-ES_tradnl"/>
              </w:rPr>
              <w:t xml:space="preserve">.1.  </w:t>
            </w:r>
            <w:r>
              <w:rPr>
                <w:b w:val="0"/>
                <w:sz w:val="18"/>
                <w:szCs w:val="18"/>
                <w:lang w:val="es-ES_tradnl"/>
              </w:rPr>
              <w:t xml:space="preserve">Presentar el plan </w:t>
            </w:r>
            <w:r w:rsidR="00223B38">
              <w:rPr>
                <w:b w:val="0"/>
                <w:sz w:val="18"/>
                <w:szCs w:val="18"/>
                <w:lang w:val="es-ES_tradnl"/>
              </w:rPr>
              <w:t xml:space="preserve"> </w:t>
            </w:r>
          </w:p>
          <w:p w:rsidR="00223B38" w:rsidRDefault="00223B38" w:rsidP="00A8744C">
            <w:pPr>
              <w:pStyle w:val="Ttulo1"/>
              <w:spacing w:before="0" w:after="0"/>
              <w:rPr>
                <w:b w:val="0"/>
                <w:sz w:val="18"/>
                <w:szCs w:val="18"/>
                <w:lang w:val="es-ES_tradnl"/>
              </w:rPr>
            </w:pPr>
            <w:r>
              <w:rPr>
                <w:b w:val="0"/>
                <w:sz w:val="18"/>
                <w:szCs w:val="18"/>
                <w:lang w:val="es-ES_tradnl"/>
              </w:rPr>
              <w:t xml:space="preserve">                    </w:t>
            </w:r>
            <w:proofErr w:type="gramStart"/>
            <w:r>
              <w:rPr>
                <w:b w:val="0"/>
                <w:sz w:val="18"/>
                <w:szCs w:val="18"/>
                <w:lang w:val="es-ES_tradnl"/>
              </w:rPr>
              <w:t>d</w:t>
            </w:r>
            <w:r w:rsidR="006B174B">
              <w:rPr>
                <w:b w:val="0"/>
                <w:sz w:val="18"/>
                <w:szCs w:val="18"/>
                <w:lang w:val="es-ES_tradnl"/>
              </w:rPr>
              <w:t>e</w:t>
            </w:r>
            <w:proofErr w:type="gramEnd"/>
            <w:r>
              <w:rPr>
                <w:b w:val="0"/>
                <w:sz w:val="18"/>
                <w:szCs w:val="18"/>
                <w:lang w:val="es-ES_tradnl"/>
              </w:rPr>
              <w:t xml:space="preserve"> </w:t>
            </w:r>
            <w:r w:rsidR="006B174B">
              <w:rPr>
                <w:b w:val="0"/>
                <w:sz w:val="18"/>
                <w:szCs w:val="18"/>
                <w:lang w:val="es-ES_tradnl"/>
              </w:rPr>
              <w:t xml:space="preserve"> trabajo el 13 </w:t>
            </w:r>
          </w:p>
          <w:p w:rsidR="006B174B" w:rsidRDefault="00223B38" w:rsidP="00A8744C">
            <w:pPr>
              <w:pStyle w:val="Ttulo1"/>
              <w:spacing w:before="0" w:after="0"/>
              <w:rPr>
                <w:b w:val="0"/>
                <w:sz w:val="18"/>
                <w:szCs w:val="18"/>
                <w:lang w:val="es-ES_tradnl"/>
              </w:rPr>
            </w:pPr>
            <w:r>
              <w:rPr>
                <w:b w:val="0"/>
                <w:sz w:val="18"/>
                <w:szCs w:val="18"/>
                <w:lang w:val="es-ES_tradnl"/>
              </w:rPr>
              <w:t xml:space="preserve">                    </w:t>
            </w:r>
            <w:proofErr w:type="gramStart"/>
            <w:r w:rsidR="006B174B">
              <w:rPr>
                <w:b w:val="0"/>
                <w:sz w:val="18"/>
                <w:szCs w:val="18"/>
                <w:lang w:val="es-ES_tradnl"/>
              </w:rPr>
              <w:t>de</w:t>
            </w:r>
            <w:proofErr w:type="gramEnd"/>
            <w:r w:rsidR="006B174B">
              <w:rPr>
                <w:b w:val="0"/>
                <w:sz w:val="18"/>
                <w:szCs w:val="18"/>
                <w:lang w:val="es-ES_tradnl"/>
              </w:rPr>
              <w:t xml:space="preserve"> abril </w:t>
            </w:r>
          </w:p>
          <w:p w:rsidR="006B174B" w:rsidRPr="00CA0356" w:rsidRDefault="006B174B" w:rsidP="00A8744C">
            <w:pPr>
              <w:pStyle w:val="Ttulo1"/>
              <w:spacing w:before="0" w:after="0"/>
              <w:rPr>
                <w:b w:val="0"/>
                <w:sz w:val="18"/>
                <w:szCs w:val="18"/>
                <w:lang w:val="es-ES_tradnl"/>
              </w:rPr>
            </w:pPr>
            <w:r>
              <w:rPr>
                <w:b w:val="0"/>
                <w:sz w:val="18"/>
                <w:szCs w:val="18"/>
                <w:lang w:val="es-ES_tradnl"/>
              </w:rPr>
              <w:t xml:space="preserve">               </w:t>
            </w:r>
          </w:p>
          <w:p w:rsidR="006B174B" w:rsidRPr="00CA0356" w:rsidRDefault="006B174B" w:rsidP="006B174B">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p>
          <w:p w:rsidR="00223B38" w:rsidRDefault="006B174B" w:rsidP="006B174B">
            <w:pPr>
              <w:pStyle w:val="Ttulo1"/>
              <w:spacing w:before="0" w:after="0"/>
              <w:rPr>
                <w:b w:val="0"/>
                <w:sz w:val="18"/>
                <w:szCs w:val="18"/>
                <w:lang w:val="es-ES_tradnl"/>
              </w:rPr>
            </w:pPr>
            <w:r>
              <w:rPr>
                <w:b w:val="0"/>
                <w:sz w:val="18"/>
                <w:szCs w:val="18"/>
                <w:lang w:val="es-ES_tradnl"/>
              </w:rPr>
              <w:t xml:space="preserve">         </w:t>
            </w:r>
            <w:r w:rsidR="00223B38">
              <w:rPr>
                <w:b w:val="0"/>
                <w:sz w:val="18"/>
                <w:szCs w:val="18"/>
                <w:lang w:val="es-ES_tradnl"/>
              </w:rPr>
              <w:t>3.3</w:t>
            </w:r>
            <w:r>
              <w:rPr>
                <w:b w:val="0"/>
                <w:sz w:val="18"/>
                <w:szCs w:val="18"/>
                <w:lang w:val="es-ES_tradnl"/>
              </w:rPr>
              <w:t xml:space="preserve">.2.  Exposición sobre </w:t>
            </w:r>
            <w:r w:rsidR="00223B38">
              <w:rPr>
                <w:b w:val="0"/>
                <w:sz w:val="18"/>
                <w:szCs w:val="18"/>
                <w:lang w:val="es-ES_tradnl"/>
              </w:rPr>
              <w:t xml:space="preserve"> </w:t>
            </w:r>
          </w:p>
          <w:p w:rsidR="00223B38" w:rsidRDefault="00223B38" w:rsidP="006B174B">
            <w:pPr>
              <w:pStyle w:val="Ttulo1"/>
              <w:spacing w:before="0" w:after="0"/>
              <w:rPr>
                <w:b w:val="0"/>
                <w:sz w:val="18"/>
                <w:szCs w:val="18"/>
                <w:lang w:val="es-ES_tradnl"/>
              </w:rPr>
            </w:pPr>
            <w:r>
              <w:rPr>
                <w:b w:val="0"/>
                <w:sz w:val="18"/>
                <w:szCs w:val="18"/>
                <w:lang w:val="es-ES_tradnl"/>
              </w:rPr>
              <w:t xml:space="preserve">                    </w:t>
            </w:r>
            <w:proofErr w:type="gramStart"/>
            <w:r w:rsidR="006B174B">
              <w:rPr>
                <w:b w:val="0"/>
                <w:sz w:val="18"/>
                <w:szCs w:val="18"/>
                <w:lang w:val="es-ES_tradnl"/>
              </w:rPr>
              <w:t>el</w:t>
            </w:r>
            <w:proofErr w:type="gramEnd"/>
            <w:r w:rsidR="006B174B">
              <w:rPr>
                <w:b w:val="0"/>
                <w:sz w:val="18"/>
                <w:szCs w:val="18"/>
                <w:lang w:val="es-ES_tradnl"/>
              </w:rPr>
              <w:t xml:space="preserve"> plan de trabajo </w:t>
            </w:r>
            <w:r>
              <w:rPr>
                <w:b w:val="0"/>
                <w:sz w:val="18"/>
                <w:szCs w:val="18"/>
                <w:lang w:val="es-ES_tradnl"/>
              </w:rPr>
              <w:t xml:space="preserve">   </w:t>
            </w:r>
          </w:p>
          <w:p w:rsidR="00223B38" w:rsidRDefault="00223B38" w:rsidP="00223B38">
            <w:pPr>
              <w:pStyle w:val="Ttulo1"/>
              <w:spacing w:before="0" w:after="0"/>
              <w:rPr>
                <w:b w:val="0"/>
                <w:sz w:val="18"/>
                <w:szCs w:val="18"/>
                <w:lang w:val="es-ES_tradnl"/>
              </w:rPr>
            </w:pPr>
            <w:r>
              <w:rPr>
                <w:b w:val="0"/>
                <w:sz w:val="18"/>
                <w:szCs w:val="18"/>
                <w:lang w:val="es-ES_tradnl"/>
              </w:rPr>
              <w:t xml:space="preserve">                    </w:t>
            </w:r>
            <w:proofErr w:type="gramStart"/>
            <w:r w:rsidR="006B174B">
              <w:rPr>
                <w:b w:val="0"/>
                <w:sz w:val="18"/>
                <w:szCs w:val="18"/>
                <w:lang w:val="es-ES_tradnl"/>
              </w:rPr>
              <w:t>el</w:t>
            </w:r>
            <w:proofErr w:type="gramEnd"/>
            <w:r w:rsidR="006B174B">
              <w:rPr>
                <w:b w:val="0"/>
                <w:sz w:val="18"/>
                <w:szCs w:val="18"/>
                <w:lang w:val="es-ES_tradnl"/>
              </w:rPr>
              <w:t xml:space="preserve"> 30 de abril de </w:t>
            </w:r>
          </w:p>
          <w:p w:rsidR="006B174B" w:rsidRPr="00CA0356" w:rsidRDefault="00223B38" w:rsidP="00223B38">
            <w:pPr>
              <w:pStyle w:val="Ttulo1"/>
              <w:spacing w:before="0" w:after="0"/>
              <w:rPr>
                <w:b w:val="0"/>
                <w:sz w:val="18"/>
                <w:szCs w:val="18"/>
                <w:lang w:val="es-ES_tradnl"/>
              </w:rPr>
            </w:pPr>
            <w:r>
              <w:rPr>
                <w:b w:val="0"/>
                <w:sz w:val="18"/>
                <w:szCs w:val="18"/>
                <w:lang w:val="es-ES_tradnl"/>
              </w:rPr>
              <w:t xml:space="preserve">                    </w:t>
            </w:r>
            <w:r w:rsidR="006B174B">
              <w:rPr>
                <w:b w:val="0"/>
                <w:sz w:val="18"/>
                <w:szCs w:val="18"/>
                <w:lang w:val="es-ES_tradnl"/>
              </w:rPr>
              <w:t xml:space="preserve">2009  </w:t>
            </w:r>
          </w:p>
        </w:tc>
      </w:tr>
      <w:tr w:rsidR="006B174B" w:rsidRPr="00962D4D" w:rsidTr="005B0054">
        <w:trPr>
          <w:trHeight w:val="3181"/>
        </w:trPr>
        <w:tc>
          <w:tcPr>
            <w:tcW w:w="2828" w:type="dxa"/>
          </w:tcPr>
          <w:p w:rsidR="006B174B" w:rsidRPr="00CA0356" w:rsidRDefault="006B174B" w:rsidP="009E00D3">
            <w:pPr>
              <w:pStyle w:val="Ttulo1"/>
              <w:keepNext w:val="0"/>
              <w:spacing w:before="0" w:after="0"/>
              <w:ind w:left="360"/>
              <w:rPr>
                <w:b w:val="0"/>
                <w:sz w:val="18"/>
                <w:szCs w:val="18"/>
                <w:lang w:val="es-ES_tradnl"/>
              </w:rPr>
            </w:pPr>
            <w:r>
              <w:rPr>
                <w:b w:val="0"/>
                <w:sz w:val="18"/>
                <w:szCs w:val="18"/>
                <w:lang w:val="es-ES_tradnl"/>
              </w:rPr>
              <w:t xml:space="preserve">  </w:t>
            </w:r>
            <w:r w:rsidR="001C1317">
              <w:rPr>
                <w:b w:val="0"/>
                <w:sz w:val="18"/>
                <w:szCs w:val="18"/>
                <w:lang w:val="es-ES_tradnl"/>
              </w:rPr>
              <w:t>3</w:t>
            </w:r>
            <w:r w:rsidRPr="00CA0356">
              <w:rPr>
                <w:b w:val="0"/>
                <w:sz w:val="18"/>
                <w:szCs w:val="18"/>
                <w:lang w:val="es-ES_tradnl"/>
              </w:rPr>
              <w:t>.</w:t>
            </w:r>
            <w:r w:rsidR="00223B38">
              <w:rPr>
                <w:b w:val="0"/>
                <w:sz w:val="18"/>
                <w:szCs w:val="18"/>
                <w:lang w:val="es-ES_tradnl"/>
              </w:rPr>
              <w:t>1</w:t>
            </w:r>
            <w:r w:rsidR="001C1317">
              <w:rPr>
                <w:b w:val="0"/>
                <w:sz w:val="18"/>
                <w:szCs w:val="18"/>
                <w:lang w:val="es-ES_tradnl"/>
              </w:rPr>
              <w:t>.3</w:t>
            </w:r>
            <w:r w:rsidRPr="00CA0356">
              <w:rPr>
                <w:b w:val="0"/>
                <w:sz w:val="18"/>
                <w:szCs w:val="18"/>
                <w:lang w:val="es-ES_tradnl"/>
              </w:rPr>
              <w:t xml:space="preserve">. Elaborar  </w:t>
            </w:r>
          </w:p>
          <w:p w:rsidR="006B174B" w:rsidRPr="00CA0356" w:rsidRDefault="006B174B" w:rsidP="009E00D3">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1C1317">
              <w:rPr>
                <w:b w:val="0"/>
                <w:sz w:val="18"/>
                <w:szCs w:val="18"/>
                <w:lang w:val="es-ES_tradnl"/>
              </w:rPr>
              <w:t xml:space="preserve">     </w:t>
            </w:r>
            <w:proofErr w:type="gramStart"/>
            <w:r w:rsidRPr="00CA0356">
              <w:rPr>
                <w:b w:val="0"/>
                <w:sz w:val="18"/>
                <w:szCs w:val="18"/>
                <w:lang w:val="es-ES_tradnl"/>
              </w:rPr>
              <w:t>cronograma</w:t>
            </w:r>
            <w:proofErr w:type="gramEnd"/>
            <w:r w:rsidRPr="00CA0356">
              <w:rPr>
                <w:b w:val="0"/>
                <w:sz w:val="18"/>
                <w:szCs w:val="18"/>
                <w:lang w:val="es-ES_tradnl"/>
              </w:rPr>
              <w:t xml:space="preserve">   de </w:t>
            </w:r>
          </w:p>
          <w:p w:rsidR="006B174B" w:rsidRPr="00CA0356" w:rsidRDefault="006B174B" w:rsidP="009E00D3">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1C1317">
              <w:rPr>
                <w:b w:val="0"/>
                <w:sz w:val="18"/>
                <w:szCs w:val="18"/>
                <w:lang w:val="es-ES_tradnl"/>
              </w:rPr>
              <w:t xml:space="preserve">     </w:t>
            </w:r>
            <w:proofErr w:type="gramStart"/>
            <w:r w:rsidRPr="00CA0356">
              <w:rPr>
                <w:b w:val="0"/>
                <w:sz w:val="18"/>
                <w:szCs w:val="18"/>
                <w:lang w:val="es-ES_tradnl"/>
              </w:rPr>
              <w:t>visitas</w:t>
            </w:r>
            <w:proofErr w:type="gramEnd"/>
            <w:r w:rsidRPr="00CA0356">
              <w:rPr>
                <w:b w:val="0"/>
                <w:sz w:val="18"/>
                <w:szCs w:val="18"/>
                <w:lang w:val="es-ES_tradnl"/>
              </w:rPr>
              <w:t xml:space="preserve">    a      las  </w:t>
            </w:r>
          </w:p>
          <w:p w:rsidR="006B174B" w:rsidRPr="00CA0356" w:rsidRDefault="006B174B" w:rsidP="009E00D3">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1C1317">
              <w:rPr>
                <w:b w:val="0"/>
                <w:sz w:val="18"/>
                <w:szCs w:val="18"/>
                <w:lang w:val="es-ES_tradnl"/>
              </w:rPr>
              <w:t xml:space="preserve">     </w:t>
            </w:r>
            <w:r>
              <w:rPr>
                <w:b w:val="0"/>
                <w:sz w:val="18"/>
                <w:szCs w:val="18"/>
                <w:lang w:val="es-ES_tradnl"/>
              </w:rPr>
              <w:t xml:space="preserve"> </w:t>
            </w:r>
            <w:proofErr w:type="gramStart"/>
            <w:r w:rsidRPr="00CA0356">
              <w:rPr>
                <w:b w:val="0"/>
                <w:sz w:val="18"/>
                <w:szCs w:val="18"/>
                <w:lang w:val="es-ES_tradnl"/>
              </w:rPr>
              <w:t>instituciones</w:t>
            </w:r>
            <w:proofErr w:type="gramEnd"/>
            <w:r w:rsidRPr="00CA0356">
              <w:rPr>
                <w:b w:val="0"/>
                <w:sz w:val="18"/>
                <w:szCs w:val="18"/>
                <w:lang w:val="es-ES_tradnl"/>
              </w:rPr>
              <w:t xml:space="preserve">.    </w:t>
            </w:r>
          </w:p>
          <w:p w:rsidR="006B174B" w:rsidRPr="00CA0356" w:rsidRDefault="006B174B" w:rsidP="006B174B">
            <w:pPr>
              <w:pStyle w:val="Ttulo1"/>
              <w:keepNext w:val="0"/>
              <w:spacing w:before="0" w:after="0"/>
              <w:ind w:left="360"/>
              <w:rPr>
                <w:sz w:val="18"/>
                <w:szCs w:val="18"/>
                <w:lang w:val="es-ES_tradnl"/>
              </w:rPr>
            </w:pPr>
            <w:r w:rsidRPr="00CA0356">
              <w:rPr>
                <w:b w:val="0"/>
                <w:sz w:val="18"/>
                <w:szCs w:val="18"/>
                <w:lang w:val="es-ES_tradnl"/>
              </w:rPr>
              <w:t xml:space="preserve">     </w:t>
            </w:r>
            <w:r w:rsidRPr="00CA0356">
              <w:rPr>
                <w:sz w:val="18"/>
                <w:szCs w:val="18"/>
                <w:lang w:val="es-ES_tradnl"/>
              </w:rPr>
              <w:t xml:space="preserve"> </w:t>
            </w:r>
          </w:p>
          <w:p w:rsidR="006B174B" w:rsidRPr="00CA0356" w:rsidRDefault="006B174B" w:rsidP="009E00D3">
            <w:pPr>
              <w:pStyle w:val="Ttulo1"/>
              <w:keepNext w:val="0"/>
              <w:spacing w:before="0" w:after="0"/>
              <w:ind w:left="360"/>
              <w:rPr>
                <w:b w:val="0"/>
                <w:sz w:val="18"/>
                <w:szCs w:val="18"/>
                <w:lang w:val="es-ES_tradnl"/>
              </w:rPr>
            </w:pPr>
            <w:r>
              <w:rPr>
                <w:b w:val="0"/>
                <w:sz w:val="18"/>
                <w:szCs w:val="18"/>
                <w:lang w:val="es-ES_tradnl"/>
              </w:rPr>
              <w:t xml:space="preserve">  </w:t>
            </w:r>
            <w:r w:rsidR="00223B38">
              <w:rPr>
                <w:b w:val="0"/>
                <w:sz w:val="18"/>
                <w:szCs w:val="18"/>
                <w:lang w:val="es-ES_tradnl"/>
              </w:rPr>
              <w:t>3.1</w:t>
            </w:r>
            <w:r w:rsidRPr="00CA0356">
              <w:rPr>
                <w:b w:val="0"/>
                <w:sz w:val="18"/>
                <w:szCs w:val="18"/>
                <w:lang w:val="es-ES_tradnl"/>
              </w:rPr>
              <w:t xml:space="preserve">.4. Construir:  </w:t>
            </w:r>
          </w:p>
          <w:p w:rsidR="006B174B" w:rsidRPr="00CA0356" w:rsidRDefault="006B174B" w:rsidP="009E00D3">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diseño</w:t>
            </w:r>
            <w:proofErr w:type="gramEnd"/>
            <w:r w:rsidRPr="00CA0356">
              <w:rPr>
                <w:b w:val="0"/>
                <w:sz w:val="18"/>
                <w:szCs w:val="18"/>
                <w:lang w:val="es-ES_tradnl"/>
              </w:rPr>
              <w:t xml:space="preserve">           de  </w:t>
            </w:r>
          </w:p>
          <w:p w:rsidR="006B174B" w:rsidRPr="00CA0356" w:rsidRDefault="006B174B" w:rsidP="009E00D3">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r w:rsidRPr="00CA0356">
              <w:rPr>
                <w:b w:val="0"/>
                <w:sz w:val="18"/>
                <w:szCs w:val="18"/>
                <w:lang w:val="es-ES_tradnl"/>
              </w:rPr>
              <w:t xml:space="preserve"> </w:t>
            </w:r>
            <w:proofErr w:type="gramStart"/>
            <w:r w:rsidRPr="00CA0356">
              <w:rPr>
                <w:b w:val="0"/>
                <w:sz w:val="18"/>
                <w:szCs w:val="18"/>
                <w:lang w:val="es-ES_tradnl"/>
              </w:rPr>
              <w:t>investigación</w:t>
            </w:r>
            <w:proofErr w:type="gramEnd"/>
            <w:r w:rsidRPr="00CA0356">
              <w:rPr>
                <w:b w:val="0"/>
                <w:sz w:val="18"/>
                <w:szCs w:val="18"/>
                <w:lang w:val="es-ES_tradnl"/>
              </w:rPr>
              <w:t xml:space="preserve"> </w:t>
            </w:r>
          </w:p>
          <w:p w:rsidR="006B174B" w:rsidRPr="00CA0356" w:rsidRDefault="006B174B" w:rsidP="009E00D3">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sobre</w:t>
            </w:r>
            <w:proofErr w:type="gramEnd"/>
            <w:r w:rsidRPr="00CA0356">
              <w:rPr>
                <w:b w:val="0"/>
                <w:sz w:val="18"/>
                <w:szCs w:val="18"/>
                <w:lang w:val="es-ES_tradnl"/>
              </w:rPr>
              <w:t xml:space="preserve"> el tema</w:t>
            </w:r>
          </w:p>
          <w:p w:rsidR="006B174B" w:rsidRPr="00CA0356" w:rsidRDefault="006B174B" w:rsidP="009E00D3">
            <w:pPr>
              <w:pStyle w:val="Ttulo1"/>
              <w:spacing w:before="0" w:after="0"/>
              <w:ind w:left="360"/>
              <w:rPr>
                <w:b w:val="0"/>
                <w:sz w:val="18"/>
                <w:szCs w:val="18"/>
                <w:lang w:val="es-ES_tradnl"/>
              </w:rPr>
            </w:pPr>
          </w:p>
          <w:p w:rsidR="006B174B" w:rsidRPr="00CA0356" w:rsidRDefault="006B174B" w:rsidP="009E00D3">
            <w:pPr>
              <w:pStyle w:val="Ttulo1"/>
              <w:spacing w:before="0" w:after="0"/>
              <w:ind w:left="360"/>
              <w:rPr>
                <w:b w:val="0"/>
                <w:sz w:val="18"/>
                <w:szCs w:val="18"/>
                <w:lang w:val="es-ES_tradnl"/>
              </w:rPr>
            </w:pPr>
            <w:r>
              <w:rPr>
                <w:b w:val="0"/>
                <w:sz w:val="18"/>
                <w:szCs w:val="18"/>
                <w:lang w:val="es-ES_tradnl"/>
              </w:rPr>
              <w:t xml:space="preserve">  </w:t>
            </w:r>
            <w:r w:rsidR="00223B38">
              <w:rPr>
                <w:b w:val="0"/>
                <w:sz w:val="18"/>
                <w:szCs w:val="18"/>
                <w:lang w:val="es-ES_tradnl"/>
              </w:rPr>
              <w:t>3.1</w:t>
            </w:r>
            <w:r w:rsidRPr="00CA0356">
              <w:rPr>
                <w:b w:val="0"/>
                <w:sz w:val="18"/>
                <w:szCs w:val="18"/>
                <w:lang w:val="es-ES_tradnl"/>
              </w:rPr>
              <w:t xml:space="preserve">.5. Elaborar: </w:t>
            </w:r>
          </w:p>
          <w:p w:rsidR="006B174B" w:rsidRPr="00CA0356" w:rsidRDefault="006B174B" w:rsidP="009E00D3">
            <w:pPr>
              <w:pStyle w:val="Ttulo1"/>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cuestionario</w:t>
            </w:r>
            <w:proofErr w:type="gramEnd"/>
            <w:r w:rsidRPr="00CA0356">
              <w:rPr>
                <w:b w:val="0"/>
                <w:sz w:val="18"/>
                <w:szCs w:val="18"/>
                <w:lang w:val="es-ES_tradnl"/>
              </w:rPr>
              <w:t xml:space="preserve"> para  </w:t>
            </w:r>
          </w:p>
          <w:p w:rsidR="006B174B" w:rsidRPr="00CA0356" w:rsidRDefault="006B174B" w:rsidP="009E00D3">
            <w:pPr>
              <w:pStyle w:val="Ttulo1"/>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estudiantes</w:t>
            </w:r>
            <w:proofErr w:type="gramEnd"/>
            <w:r w:rsidRPr="00CA0356">
              <w:rPr>
                <w:b w:val="0"/>
                <w:sz w:val="18"/>
                <w:szCs w:val="18"/>
                <w:lang w:val="es-ES_tradnl"/>
              </w:rPr>
              <w:t xml:space="preserve"> de  </w:t>
            </w:r>
          </w:p>
          <w:p w:rsidR="006B174B" w:rsidRPr="00CA0356" w:rsidRDefault="006B174B" w:rsidP="009E00D3">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educación</w:t>
            </w:r>
            <w:proofErr w:type="gramEnd"/>
            <w:r w:rsidRPr="00CA0356">
              <w:rPr>
                <w:b w:val="0"/>
                <w:sz w:val="18"/>
                <w:szCs w:val="18"/>
                <w:lang w:val="es-ES_tradnl"/>
              </w:rPr>
              <w:t xml:space="preserve"> media</w:t>
            </w:r>
          </w:p>
        </w:tc>
        <w:tc>
          <w:tcPr>
            <w:tcW w:w="2708" w:type="dxa"/>
          </w:tcPr>
          <w:p w:rsidR="006B174B" w:rsidRPr="00CA0356" w:rsidRDefault="006B174B" w:rsidP="006B174B">
            <w:pPr>
              <w:pStyle w:val="Ttulo1"/>
              <w:keepNext w:val="0"/>
              <w:spacing w:before="0" w:after="0"/>
              <w:ind w:left="360"/>
              <w:rPr>
                <w:b w:val="0"/>
                <w:sz w:val="18"/>
                <w:szCs w:val="18"/>
                <w:lang w:val="es-ES_tradnl"/>
              </w:rPr>
            </w:pPr>
            <w:r>
              <w:rPr>
                <w:b w:val="0"/>
                <w:sz w:val="18"/>
                <w:szCs w:val="18"/>
                <w:lang w:val="es-ES_tradnl"/>
              </w:rPr>
              <w:t xml:space="preserve"> </w:t>
            </w:r>
            <w:r w:rsidR="00223B38">
              <w:rPr>
                <w:b w:val="0"/>
                <w:sz w:val="18"/>
                <w:szCs w:val="18"/>
                <w:lang w:val="es-ES_tradnl"/>
              </w:rPr>
              <w:t>3.</w:t>
            </w:r>
            <w:r>
              <w:rPr>
                <w:b w:val="0"/>
                <w:sz w:val="18"/>
                <w:szCs w:val="18"/>
                <w:lang w:val="es-ES_tradnl"/>
              </w:rPr>
              <w:t xml:space="preserve"> </w:t>
            </w:r>
            <w:r w:rsidR="00223B38">
              <w:rPr>
                <w:b w:val="0"/>
                <w:sz w:val="18"/>
                <w:szCs w:val="18"/>
                <w:lang w:val="es-ES_tradnl"/>
              </w:rPr>
              <w:t>2.</w:t>
            </w:r>
            <w:r w:rsidRPr="00CA0356">
              <w:rPr>
                <w:b w:val="0"/>
                <w:sz w:val="18"/>
                <w:szCs w:val="18"/>
                <w:lang w:val="es-ES_tradnl"/>
              </w:rPr>
              <w:t xml:space="preserve">3.  Indagar las  </w:t>
            </w:r>
          </w:p>
          <w:p w:rsidR="006B174B" w:rsidRPr="00CA0356" w:rsidRDefault="006B174B" w:rsidP="006B174B">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condiciones</w:t>
            </w:r>
            <w:proofErr w:type="gramEnd"/>
            <w:r w:rsidRPr="00CA0356">
              <w:rPr>
                <w:b w:val="0"/>
                <w:sz w:val="18"/>
                <w:szCs w:val="18"/>
                <w:lang w:val="es-ES_tradnl"/>
              </w:rPr>
              <w:t xml:space="preserve">   que   </w:t>
            </w:r>
          </w:p>
          <w:p w:rsidR="006B174B" w:rsidRPr="00CA0356" w:rsidRDefault="006B174B" w:rsidP="006B174B">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generan</w:t>
            </w:r>
            <w:proofErr w:type="gramEnd"/>
            <w:r w:rsidRPr="00CA0356">
              <w:rPr>
                <w:b w:val="0"/>
                <w:sz w:val="18"/>
                <w:szCs w:val="18"/>
                <w:lang w:val="es-ES_tradnl"/>
              </w:rPr>
              <w:t xml:space="preserve">   esas    </w:t>
            </w:r>
          </w:p>
          <w:p w:rsidR="006B174B" w:rsidRPr="00CA0356" w:rsidRDefault="006B174B" w:rsidP="006B174B">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diferentes</w:t>
            </w:r>
            <w:proofErr w:type="gramEnd"/>
            <w:r w:rsidRPr="00CA0356">
              <w:rPr>
                <w:b w:val="0"/>
                <w:sz w:val="18"/>
                <w:szCs w:val="18"/>
                <w:lang w:val="es-ES_tradnl"/>
              </w:rPr>
              <w:t xml:space="preserve">  </w:t>
            </w:r>
          </w:p>
          <w:p w:rsidR="00223B38" w:rsidRDefault="006B174B" w:rsidP="006B174B">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perspectivas</w:t>
            </w:r>
            <w:proofErr w:type="gramEnd"/>
            <w:r w:rsidRPr="00CA0356">
              <w:rPr>
                <w:b w:val="0"/>
                <w:sz w:val="18"/>
                <w:szCs w:val="18"/>
                <w:lang w:val="es-ES_tradnl"/>
              </w:rPr>
              <w:t xml:space="preserve"> </w:t>
            </w:r>
            <w:r w:rsidR="00223B38">
              <w:rPr>
                <w:b w:val="0"/>
                <w:sz w:val="18"/>
                <w:szCs w:val="18"/>
                <w:lang w:val="es-ES_tradnl"/>
              </w:rPr>
              <w:t xml:space="preserve">     </w:t>
            </w:r>
          </w:p>
          <w:p w:rsidR="006B174B" w:rsidRPr="00CA0356" w:rsidRDefault="00223B38" w:rsidP="006B174B">
            <w:pPr>
              <w:pStyle w:val="Ttulo1"/>
              <w:keepNext w:val="0"/>
              <w:spacing w:before="0" w:after="0"/>
              <w:ind w:left="360"/>
              <w:rPr>
                <w:b w:val="0"/>
                <w:sz w:val="18"/>
                <w:szCs w:val="18"/>
                <w:lang w:val="es-ES_tradnl"/>
              </w:rPr>
            </w:pPr>
            <w:r>
              <w:rPr>
                <w:b w:val="0"/>
                <w:sz w:val="18"/>
                <w:szCs w:val="18"/>
                <w:lang w:val="es-ES_tradnl"/>
              </w:rPr>
              <w:t xml:space="preserve">             </w:t>
            </w:r>
            <w:proofErr w:type="gramStart"/>
            <w:r w:rsidR="006B174B" w:rsidRPr="00CA0356">
              <w:rPr>
                <w:b w:val="0"/>
                <w:sz w:val="18"/>
                <w:szCs w:val="18"/>
                <w:lang w:val="es-ES_tradnl"/>
              </w:rPr>
              <w:t>sobre</w:t>
            </w:r>
            <w:proofErr w:type="gramEnd"/>
            <w:r w:rsidR="006B174B" w:rsidRPr="00CA0356">
              <w:rPr>
                <w:b w:val="0"/>
                <w:sz w:val="18"/>
                <w:szCs w:val="18"/>
                <w:lang w:val="es-ES_tradnl"/>
              </w:rPr>
              <w:t xml:space="preserve">  </w:t>
            </w:r>
          </w:p>
          <w:p w:rsidR="006B174B" w:rsidRPr="00CA0356" w:rsidRDefault="006B174B" w:rsidP="006B174B">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la</w:t>
            </w:r>
            <w:proofErr w:type="gramEnd"/>
            <w:r w:rsidRPr="00CA0356">
              <w:rPr>
                <w:b w:val="0"/>
                <w:sz w:val="18"/>
                <w:szCs w:val="18"/>
                <w:lang w:val="es-ES_tradnl"/>
              </w:rPr>
              <w:t xml:space="preserve"> emigración  </w:t>
            </w:r>
          </w:p>
          <w:p w:rsidR="006B174B" w:rsidRPr="00CA0356" w:rsidRDefault="006B174B" w:rsidP="006B174B">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r>
              <w:rPr>
                <w:b w:val="0"/>
                <w:sz w:val="18"/>
                <w:szCs w:val="18"/>
                <w:lang w:val="es-ES_tradnl"/>
              </w:rPr>
              <w:t xml:space="preserve"> </w:t>
            </w:r>
            <w:proofErr w:type="gramStart"/>
            <w:r w:rsidRPr="00CA0356">
              <w:rPr>
                <w:b w:val="0"/>
                <w:sz w:val="18"/>
                <w:szCs w:val="18"/>
                <w:lang w:val="es-ES_tradnl"/>
              </w:rPr>
              <w:t>utilizando</w:t>
            </w:r>
            <w:proofErr w:type="gramEnd"/>
            <w:r w:rsidRPr="00CA0356">
              <w:rPr>
                <w:b w:val="0"/>
                <w:sz w:val="18"/>
                <w:szCs w:val="18"/>
                <w:lang w:val="es-ES_tradnl"/>
              </w:rPr>
              <w:t xml:space="preserve"> el </w:t>
            </w:r>
          </w:p>
          <w:p w:rsidR="006B174B" w:rsidRPr="00CA0356" w:rsidRDefault="006B174B" w:rsidP="006B174B">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Método Hipotético  </w:t>
            </w:r>
          </w:p>
          <w:p w:rsidR="006B174B" w:rsidRPr="00CA0356" w:rsidRDefault="006B174B" w:rsidP="006B174B">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r w:rsidRPr="00CA0356">
              <w:rPr>
                <w:b w:val="0"/>
                <w:sz w:val="18"/>
                <w:szCs w:val="18"/>
                <w:lang w:val="es-ES_tradnl"/>
              </w:rPr>
              <w:t>Deductivo.</w:t>
            </w:r>
          </w:p>
          <w:p w:rsidR="006B174B" w:rsidRPr="00CA0356" w:rsidRDefault="006B174B" w:rsidP="006B174B">
            <w:pPr>
              <w:rPr>
                <w:sz w:val="18"/>
                <w:szCs w:val="18"/>
                <w:lang w:val="es-ES_tradnl"/>
              </w:rPr>
            </w:pPr>
          </w:p>
          <w:p w:rsidR="006B174B" w:rsidRPr="00CA0356" w:rsidRDefault="006B174B" w:rsidP="000F77D4">
            <w:pPr>
              <w:pStyle w:val="Ttulo1"/>
              <w:keepNext w:val="0"/>
              <w:spacing w:before="0" w:after="0"/>
              <w:ind w:left="360"/>
              <w:rPr>
                <w:sz w:val="18"/>
                <w:szCs w:val="18"/>
                <w:lang w:val="es-ES_tradnl"/>
              </w:rPr>
            </w:pPr>
            <w:r>
              <w:rPr>
                <w:b w:val="0"/>
                <w:sz w:val="18"/>
                <w:szCs w:val="18"/>
                <w:lang w:val="es-ES_tradnl"/>
              </w:rPr>
              <w:t xml:space="preserve">  </w:t>
            </w:r>
            <w:r w:rsidRPr="00CA0356">
              <w:rPr>
                <w:b w:val="0"/>
                <w:sz w:val="18"/>
                <w:szCs w:val="18"/>
                <w:lang w:val="es-ES_tradnl"/>
              </w:rPr>
              <w:t>.</w:t>
            </w:r>
            <w:r w:rsidR="000F77D4" w:rsidRPr="00CA0356">
              <w:rPr>
                <w:sz w:val="18"/>
                <w:szCs w:val="18"/>
                <w:lang w:val="es-ES_tradnl"/>
              </w:rPr>
              <w:t xml:space="preserve"> </w:t>
            </w:r>
          </w:p>
        </w:tc>
        <w:tc>
          <w:tcPr>
            <w:tcW w:w="2708" w:type="dxa"/>
          </w:tcPr>
          <w:p w:rsidR="00796C9B" w:rsidRDefault="006B174B" w:rsidP="00A8744C">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796C9B">
              <w:rPr>
                <w:b w:val="0"/>
                <w:sz w:val="18"/>
                <w:szCs w:val="18"/>
                <w:lang w:val="es-ES_tradnl"/>
              </w:rPr>
              <w:t>3.3</w:t>
            </w:r>
            <w:r w:rsidRPr="00CA0356">
              <w:rPr>
                <w:b w:val="0"/>
                <w:sz w:val="18"/>
                <w:szCs w:val="18"/>
                <w:lang w:val="es-ES_tradnl"/>
              </w:rPr>
              <w:t>.</w:t>
            </w:r>
            <w:r w:rsidR="000F77D4">
              <w:rPr>
                <w:b w:val="0"/>
                <w:sz w:val="18"/>
                <w:szCs w:val="18"/>
                <w:lang w:val="es-ES_tradnl"/>
              </w:rPr>
              <w:t>3</w:t>
            </w:r>
            <w:r w:rsidRPr="00CA0356">
              <w:rPr>
                <w:b w:val="0"/>
                <w:sz w:val="18"/>
                <w:szCs w:val="18"/>
                <w:lang w:val="es-ES_tradnl"/>
              </w:rPr>
              <w:t xml:space="preserve">.  Elaborar </w:t>
            </w:r>
            <w:r w:rsidR="000F77D4">
              <w:rPr>
                <w:b w:val="0"/>
                <w:sz w:val="18"/>
                <w:szCs w:val="18"/>
                <w:lang w:val="es-ES_tradnl"/>
              </w:rPr>
              <w:t xml:space="preserve">y </w:t>
            </w:r>
          </w:p>
          <w:p w:rsidR="006B174B" w:rsidRPr="00CA0356" w:rsidRDefault="00796C9B" w:rsidP="00A8744C">
            <w:pPr>
              <w:pStyle w:val="Ttulo1"/>
              <w:spacing w:before="0" w:after="0"/>
              <w:rPr>
                <w:b w:val="0"/>
                <w:sz w:val="18"/>
                <w:szCs w:val="18"/>
                <w:lang w:val="es-ES_tradnl"/>
              </w:rPr>
            </w:pPr>
            <w:r>
              <w:rPr>
                <w:b w:val="0"/>
                <w:sz w:val="18"/>
                <w:szCs w:val="18"/>
                <w:lang w:val="es-ES_tradnl"/>
              </w:rPr>
              <w:t xml:space="preserve">                    </w:t>
            </w:r>
            <w:proofErr w:type="gramStart"/>
            <w:r w:rsidR="000F77D4">
              <w:rPr>
                <w:b w:val="0"/>
                <w:sz w:val="18"/>
                <w:szCs w:val="18"/>
                <w:lang w:val="es-ES_tradnl"/>
              </w:rPr>
              <w:t>presentar</w:t>
            </w:r>
            <w:proofErr w:type="gramEnd"/>
            <w:r w:rsidR="006B174B" w:rsidRPr="00CA0356">
              <w:rPr>
                <w:b w:val="0"/>
                <w:sz w:val="18"/>
                <w:szCs w:val="18"/>
                <w:lang w:val="es-ES_tradnl"/>
              </w:rPr>
              <w:t xml:space="preserve"> </w:t>
            </w:r>
          </w:p>
          <w:p w:rsidR="006B174B" w:rsidRPr="00CA0356" w:rsidRDefault="006B174B" w:rsidP="00A8744C">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796C9B">
              <w:rPr>
                <w:b w:val="0"/>
                <w:sz w:val="18"/>
                <w:szCs w:val="18"/>
                <w:lang w:val="es-ES_tradnl"/>
              </w:rPr>
              <w:t xml:space="preserve">     </w:t>
            </w:r>
            <w:r w:rsidRPr="00CA0356">
              <w:rPr>
                <w:b w:val="0"/>
                <w:sz w:val="18"/>
                <w:szCs w:val="18"/>
                <w:lang w:val="es-ES_tradnl"/>
              </w:rPr>
              <w:t xml:space="preserve">Diagnóstico y un </w:t>
            </w:r>
          </w:p>
          <w:p w:rsidR="006B174B" w:rsidRPr="00CA0356" w:rsidRDefault="006B174B" w:rsidP="00A8744C">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796C9B">
              <w:rPr>
                <w:b w:val="0"/>
                <w:sz w:val="18"/>
                <w:szCs w:val="18"/>
                <w:lang w:val="es-ES_tradnl"/>
              </w:rPr>
              <w:t xml:space="preserve">     </w:t>
            </w:r>
            <w:r w:rsidRPr="00CA0356">
              <w:rPr>
                <w:b w:val="0"/>
                <w:sz w:val="18"/>
                <w:szCs w:val="18"/>
                <w:lang w:val="es-ES_tradnl"/>
              </w:rPr>
              <w:t xml:space="preserve">Diseño de     </w:t>
            </w:r>
          </w:p>
          <w:p w:rsidR="006B174B" w:rsidRPr="00CA0356" w:rsidRDefault="006B174B" w:rsidP="00A8744C">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796C9B">
              <w:rPr>
                <w:b w:val="0"/>
                <w:sz w:val="18"/>
                <w:szCs w:val="18"/>
                <w:lang w:val="es-ES_tradnl"/>
              </w:rPr>
              <w:t xml:space="preserve">     </w:t>
            </w:r>
            <w:r w:rsidRPr="00CA0356">
              <w:rPr>
                <w:b w:val="0"/>
                <w:sz w:val="18"/>
                <w:szCs w:val="18"/>
                <w:lang w:val="es-ES_tradnl"/>
              </w:rPr>
              <w:t xml:space="preserve">Investigación del  </w:t>
            </w:r>
          </w:p>
          <w:p w:rsidR="006B174B" w:rsidRPr="00CA0356" w:rsidRDefault="006B174B" w:rsidP="00A8744C">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796C9B">
              <w:rPr>
                <w:b w:val="0"/>
                <w:sz w:val="18"/>
                <w:szCs w:val="18"/>
                <w:lang w:val="es-ES_tradnl"/>
              </w:rPr>
              <w:t xml:space="preserve">     </w:t>
            </w:r>
            <w:proofErr w:type="gramStart"/>
            <w:r w:rsidRPr="00CA0356">
              <w:rPr>
                <w:b w:val="0"/>
                <w:sz w:val="18"/>
                <w:szCs w:val="18"/>
                <w:lang w:val="es-ES_tradnl"/>
              </w:rPr>
              <w:t>de</w:t>
            </w:r>
            <w:proofErr w:type="gramEnd"/>
            <w:r w:rsidRPr="00CA0356">
              <w:rPr>
                <w:b w:val="0"/>
                <w:sz w:val="18"/>
                <w:szCs w:val="18"/>
                <w:lang w:val="es-ES_tradnl"/>
              </w:rPr>
              <w:t xml:space="preserve"> 21 de julio y al  </w:t>
            </w:r>
          </w:p>
          <w:p w:rsidR="006B174B" w:rsidRPr="00CA0356" w:rsidRDefault="000F77D4" w:rsidP="00A8744C">
            <w:pPr>
              <w:pStyle w:val="Ttulo1"/>
              <w:spacing w:before="0" w:after="0"/>
              <w:rPr>
                <w:b w:val="0"/>
                <w:sz w:val="18"/>
                <w:szCs w:val="18"/>
                <w:lang w:val="es-ES_tradnl"/>
              </w:rPr>
            </w:pPr>
            <w:r>
              <w:rPr>
                <w:b w:val="0"/>
                <w:sz w:val="18"/>
                <w:szCs w:val="18"/>
                <w:lang w:val="es-ES_tradnl"/>
              </w:rPr>
              <w:t xml:space="preserve"> </w:t>
            </w:r>
            <w:r w:rsidR="006B174B" w:rsidRPr="00CA0356">
              <w:rPr>
                <w:b w:val="0"/>
                <w:sz w:val="18"/>
                <w:szCs w:val="18"/>
                <w:lang w:val="es-ES_tradnl"/>
              </w:rPr>
              <w:t xml:space="preserve">          </w:t>
            </w:r>
            <w:r w:rsidR="006B174B">
              <w:rPr>
                <w:b w:val="0"/>
                <w:sz w:val="18"/>
                <w:szCs w:val="18"/>
                <w:lang w:val="es-ES_tradnl"/>
              </w:rPr>
              <w:t xml:space="preserve">  </w:t>
            </w:r>
            <w:r w:rsidR="006B174B" w:rsidRPr="00CA0356">
              <w:rPr>
                <w:b w:val="0"/>
                <w:sz w:val="18"/>
                <w:szCs w:val="18"/>
                <w:lang w:val="es-ES_tradnl"/>
              </w:rPr>
              <w:t xml:space="preserve">  </w:t>
            </w:r>
            <w:r w:rsidR="00796C9B">
              <w:rPr>
                <w:b w:val="0"/>
                <w:sz w:val="18"/>
                <w:szCs w:val="18"/>
                <w:lang w:val="es-ES_tradnl"/>
              </w:rPr>
              <w:t xml:space="preserve">     </w:t>
            </w:r>
            <w:r w:rsidR="006B174B" w:rsidRPr="00CA0356">
              <w:rPr>
                <w:b w:val="0"/>
                <w:sz w:val="18"/>
                <w:szCs w:val="18"/>
                <w:lang w:val="es-ES_tradnl"/>
              </w:rPr>
              <w:t xml:space="preserve">16 de  noviembre </w:t>
            </w:r>
          </w:p>
          <w:p w:rsidR="006B174B" w:rsidRDefault="006B174B" w:rsidP="000F77D4">
            <w:pPr>
              <w:pStyle w:val="Ttulo1"/>
              <w:spacing w:before="0" w:after="0"/>
              <w:rPr>
                <w:b w:val="0"/>
                <w:sz w:val="18"/>
                <w:szCs w:val="18"/>
                <w:lang w:val="es-ES_tradnl"/>
              </w:rPr>
            </w:pPr>
            <w:r w:rsidRPr="00CA0356">
              <w:rPr>
                <w:b w:val="0"/>
                <w:sz w:val="18"/>
                <w:szCs w:val="18"/>
                <w:lang w:val="es-ES_tradnl"/>
              </w:rPr>
              <w:t xml:space="preserve"> </w:t>
            </w:r>
            <w:r w:rsidR="000F77D4">
              <w:rPr>
                <w:b w:val="0"/>
                <w:sz w:val="18"/>
                <w:szCs w:val="18"/>
                <w:lang w:val="es-ES_tradnl"/>
              </w:rPr>
              <w:t xml:space="preserve"> </w:t>
            </w: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796C9B">
              <w:rPr>
                <w:b w:val="0"/>
                <w:sz w:val="18"/>
                <w:szCs w:val="18"/>
                <w:lang w:val="es-ES_tradnl"/>
              </w:rPr>
              <w:t xml:space="preserve">     </w:t>
            </w:r>
            <w:proofErr w:type="gramStart"/>
            <w:r w:rsidRPr="00CA0356">
              <w:rPr>
                <w:b w:val="0"/>
                <w:sz w:val="18"/>
                <w:szCs w:val="18"/>
                <w:lang w:val="es-ES_tradnl"/>
              </w:rPr>
              <w:t>de</w:t>
            </w:r>
            <w:proofErr w:type="gramEnd"/>
            <w:r w:rsidRPr="00CA0356">
              <w:rPr>
                <w:b w:val="0"/>
                <w:sz w:val="18"/>
                <w:szCs w:val="18"/>
                <w:lang w:val="es-ES_tradnl"/>
              </w:rPr>
              <w:t xml:space="preserve"> 2009</w:t>
            </w:r>
            <w:r w:rsidR="000F77D4">
              <w:rPr>
                <w:b w:val="0"/>
                <w:sz w:val="18"/>
                <w:szCs w:val="18"/>
                <w:lang w:val="es-ES_tradnl"/>
              </w:rPr>
              <w:t>.</w:t>
            </w:r>
            <w:r w:rsidRPr="00CA0356">
              <w:rPr>
                <w:b w:val="0"/>
                <w:sz w:val="18"/>
                <w:szCs w:val="18"/>
                <w:lang w:val="es-ES_tradnl"/>
              </w:rPr>
              <w:t xml:space="preserve">  </w:t>
            </w:r>
          </w:p>
          <w:p w:rsidR="000F77D4" w:rsidRPr="000F77D4" w:rsidRDefault="000F77D4" w:rsidP="000F77D4">
            <w:pPr>
              <w:rPr>
                <w:lang w:val="es-ES_tradnl"/>
              </w:rPr>
            </w:pPr>
          </w:p>
          <w:p w:rsidR="000F77D4" w:rsidRDefault="000F77D4" w:rsidP="000F77D4">
            <w:pPr>
              <w:pStyle w:val="Ttulo1"/>
              <w:keepNext w:val="0"/>
              <w:spacing w:before="0" w:after="0"/>
              <w:rPr>
                <w:sz w:val="18"/>
                <w:szCs w:val="18"/>
                <w:lang w:val="es-ES_tradnl"/>
              </w:rPr>
            </w:pPr>
            <w:r>
              <w:rPr>
                <w:b w:val="0"/>
                <w:sz w:val="18"/>
                <w:szCs w:val="18"/>
                <w:lang w:val="es-ES_tradnl"/>
              </w:rPr>
              <w:t xml:space="preserve">         </w:t>
            </w:r>
            <w:r w:rsidR="00796C9B">
              <w:rPr>
                <w:b w:val="0"/>
                <w:sz w:val="18"/>
                <w:szCs w:val="18"/>
                <w:lang w:val="es-ES_tradnl"/>
              </w:rPr>
              <w:t>3.3.</w:t>
            </w:r>
            <w:r w:rsidRPr="000F77D4">
              <w:rPr>
                <w:b w:val="0"/>
                <w:sz w:val="18"/>
                <w:szCs w:val="18"/>
                <w:lang w:val="es-ES_tradnl"/>
              </w:rPr>
              <w:t>4.</w:t>
            </w:r>
            <w:r>
              <w:rPr>
                <w:b w:val="0"/>
                <w:sz w:val="18"/>
                <w:szCs w:val="18"/>
                <w:lang w:val="es-ES_tradnl"/>
              </w:rPr>
              <w:t xml:space="preserve"> </w:t>
            </w:r>
            <w:r w:rsidRPr="000F77D4">
              <w:rPr>
                <w:b w:val="0"/>
                <w:sz w:val="18"/>
                <w:szCs w:val="18"/>
                <w:lang w:val="es-ES_tradnl"/>
              </w:rPr>
              <w:t>Sistematizar la</w:t>
            </w:r>
            <w:r>
              <w:rPr>
                <w:sz w:val="18"/>
                <w:szCs w:val="18"/>
                <w:lang w:val="es-ES_tradnl"/>
              </w:rPr>
              <w:t xml:space="preserve">    </w:t>
            </w:r>
          </w:p>
          <w:p w:rsidR="000F77D4" w:rsidRDefault="000F77D4" w:rsidP="000F77D4">
            <w:pPr>
              <w:rPr>
                <w:rFonts w:ascii="Arial" w:hAnsi="Arial" w:cs="Arial"/>
                <w:sz w:val="18"/>
                <w:szCs w:val="18"/>
                <w:lang w:val="es-ES_tradnl"/>
              </w:rPr>
            </w:pPr>
            <w:r>
              <w:rPr>
                <w:rFonts w:ascii="Arial" w:hAnsi="Arial" w:cs="Arial"/>
                <w:sz w:val="18"/>
                <w:szCs w:val="18"/>
                <w:lang w:val="es-ES_tradnl"/>
              </w:rPr>
              <w:t xml:space="preserve">              </w:t>
            </w:r>
            <w:r w:rsidR="00796C9B">
              <w:rPr>
                <w:rFonts w:ascii="Arial" w:hAnsi="Arial" w:cs="Arial"/>
                <w:sz w:val="18"/>
                <w:szCs w:val="18"/>
                <w:lang w:val="es-ES_tradnl"/>
              </w:rPr>
              <w:t xml:space="preserve">     </w:t>
            </w:r>
            <w:r>
              <w:rPr>
                <w:rFonts w:ascii="Arial" w:hAnsi="Arial" w:cs="Arial"/>
                <w:sz w:val="18"/>
                <w:szCs w:val="18"/>
                <w:lang w:val="es-ES_tradnl"/>
              </w:rPr>
              <w:t xml:space="preserve">Información </w:t>
            </w:r>
          </w:p>
          <w:p w:rsidR="000F77D4" w:rsidRDefault="000F77D4" w:rsidP="000F77D4">
            <w:pPr>
              <w:rPr>
                <w:rFonts w:ascii="Arial" w:hAnsi="Arial" w:cs="Arial"/>
                <w:sz w:val="18"/>
                <w:szCs w:val="18"/>
                <w:lang w:val="es-ES_tradnl"/>
              </w:rPr>
            </w:pPr>
            <w:r>
              <w:rPr>
                <w:rFonts w:ascii="Arial" w:hAnsi="Arial" w:cs="Arial"/>
                <w:sz w:val="18"/>
                <w:szCs w:val="18"/>
                <w:lang w:val="es-ES_tradnl"/>
              </w:rPr>
              <w:t xml:space="preserve">              </w:t>
            </w:r>
            <w:r w:rsidR="00796C9B">
              <w:rPr>
                <w:rFonts w:ascii="Arial" w:hAnsi="Arial" w:cs="Arial"/>
                <w:sz w:val="18"/>
                <w:szCs w:val="18"/>
                <w:lang w:val="es-ES_tradnl"/>
              </w:rPr>
              <w:t xml:space="preserve">     </w:t>
            </w:r>
            <w:r>
              <w:rPr>
                <w:rFonts w:ascii="Arial" w:hAnsi="Arial" w:cs="Arial"/>
                <w:sz w:val="18"/>
                <w:szCs w:val="18"/>
                <w:lang w:val="es-ES_tradnl"/>
              </w:rPr>
              <w:t xml:space="preserve">recolectada en los  </w:t>
            </w:r>
          </w:p>
          <w:p w:rsidR="000F77D4" w:rsidRDefault="000F77D4" w:rsidP="000F77D4">
            <w:pPr>
              <w:rPr>
                <w:rFonts w:ascii="Arial" w:hAnsi="Arial" w:cs="Arial"/>
                <w:sz w:val="18"/>
                <w:szCs w:val="18"/>
                <w:lang w:val="es-ES_tradnl"/>
              </w:rPr>
            </w:pPr>
            <w:r>
              <w:rPr>
                <w:rFonts w:ascii="Arial" w:hAnsi="Arial" w:cs="Arial"/>
                <w:sz w:val="18"/>
                <w:szCs w:val="18"/>
                <w:lang w:val="es-ES_tradnl"/>
              </w:rPr>
              <w:t xml:space="preserve">              </w:t>
            </w:r>
            <w:r w:rsidR="00796C9B">
              <w:rPr>
                <w:rFonts w:ascii="Arial" w:hAnsi="Arial" w:cs="Arial"/>
                <w:sz w:val="18"/>
                <w:szCs w:val="18"/>
                <w:lang w:val="es-ES_tradnl"/>
              </w:rPr>
              <w:t xml:space="preserve">     </w:t>
            </w:r>
            <w:r>
              <w:rPr>
                <w:rFonts w:ascii="Arial" w:hAnsi="Arial" w:cs="Arial"/>
                <w:sz w:val="18"/>
                <w:szCs w:val="18"/>
                <w:lang w:val="es-ES_tradnl"/>
              </w:rPr>
              <w:t xml:space="preserve">documentos de   </w:t>
            </w:r>
          </w:p>
          <w:p w:rsidR="00796C9B" w:rsidRDefault="000F77D4" w:rsidP="000F77D4">
            <w:pPr>
              <w:rPr>
                <w:rFonts w:ascii="Arial" w:hAnsi="Arial" w:cs="Arial"/>
                <w:sz w:val="18"/>
                <w:szCs w:val="18"/>
                <w:lang w:val="es-ES_tradnl"/>
              </w:rPr>
            </w:pPr>
            <w:r>
              <w:rPr>
                <w:rFonts w:ascii="Arial" w:hAnsi="Arial" w:cs="Arial"/>
                <w:sz w:val="18"/>
                <w:szCs w:val="18"/>
                <w:lang w:val="es-ES_tradnl"/>
              </w:rPr>
              <w:t xml:space="preserve">             </w:t>
            </w:r>
            <w:r w:rsidR="00796C9B">
              <w:rPr>
                <w:rFonts w:ascii="Arial" w:hAnsi="Arial" w:cs="Arial"/>
                <w:sz w:val="18"/>
                <w:szCs w:val="18"/>
                <w:lang w:val="es-ES_tradnl"/>
              </w:rPr>
              <w:t xml:space="preserve">     </w:t>
            </w:r>
            <w:r>
              <w:rPr>
                <w:rFonts w:ascii="Arial" w:hAnsi="Arial" w:cs="Arial"/>
                <w:sz w:val="18"/>
                <w:szCs w:val="18"/>
                <w:lang w:val="es-ES_tradnl"/>
              </w:rPr>
              <w:t xml:space="preserve"> investigación  del  </w:t>
            </w:r>
          </w:p>
          <w:p w:rsidR="00796C9B" w:rsidRDefault="00796C9B" w:rsidP="000F77D4">
            <w:pPr>
              <w:rPr>
                <w:rFonts w:ascii="Arial" w:hAnsi="Arial" w:cs="Arial"/>
                <w:sz w:val="18"/>
                <w:szCs w:val="18"/>
                <w:lang w:val="es-ES_tradnl"/>
              </w:rPr>
            </w:pPr>
            <w:r>
              <w:rPr>
                <w:rFonts w:ascii="Arial" w:hAnsi="Arial" w:cs="Arial"/>
                <w:sz w:val="18"/>
                <w:szCs w:val="18"/>
                <w:lang w:val="es-ES_tradnl"/>
              </w:rPr>
              <w:t xml:space="preserve">                   </w:t>
            </w:r>
            <w:r w:rsidR="000F77D4">
              <w:rPr>
                <w:rFonts w:ascii="Arial" w:hAnsi="Arial" w:cs="Arial"/>
                <w:sz w:val="18"/>
                <w:szCs w:val="18"/>
                <w:lang w:val="es-ES_tradnl"/>
              </w:rPr>
              <w:t xml:space="preserve">7 de  agosto al 16 </w:t>
            </w:r>
          </w:p>
          <w:p w:rsidR="000F77D4" w:rsidRDefault="00796C9B" w:rsidP="00796C9B">
            <w:pPr>
              <w:rPr>
                <w:rFonts w:ascii="Arial" w:hAnsi="Arial" w:cs="Arial"/>
                <w:sz w:val="18"/>
                <w:szCs w:val="18"/>
                <w:lang w:val="es-ES_tradnl"/>
              </w:rPr>
            </w:pPr>
            <w:r>
              <w:rPr>
                <w:rFonts w:ascii="Arial" w:hAnsi="Arial" w:cs="Arial"/>
                <w:sz w:val="18"/>
                <w:szCs w:val="18"/>
                <w:lang w:val="es-ES_tradnl"/>
              </w:rPr>
              <w:t xml:space="preserve">                   d</w:t>
            </w:r>
            <w:r w:rsidR="000F77D4">
              <w:rPr>
                <w:rFonts w:ascii="Arial" w:hAnsi="Arial" w:cs="Arial"/>
                <w:sz w:val="18"/>
                <w:szCs w:val="18"/>
                <w:lang w:val="es-ES_tradnl"/>
              </w:rPr>
              <w:t>e</w:t>
            </w:r>
            <w:r>
              <w:rPr>
                <w:rFonts w:ascii="Arial" w:hAnsi="Arial" w:cs="Arial"/>
                <w:sz w:val="18"/>
                <w:szCs w:val="18"/>
                <w:lang w:val="es-ES_tradnl"/>
              </w:rPr>
              <w:t xml:space="preserve"> </w:t>
            </w:r>
            <w:r w:rsidR="000F77D4">
              <w:rPr>
                <w:rFonts w:ascii="Arial" w:hAnsi="Arial" w:cs="Arial"/>
                <w:sz w:val="18"/>
                <w:szCs w:val="18"/>
                <w:lang w:val="es-ES_tradnl"/>
              </w:rPr>
              <w:t>noviembre</w:t>
            </w:r>
          </w:p>
          <w:p w:rsidR="00796C9B" w:rsidRPr="000F77D4" w:rsidRDefault="00796C9B" w:rsidP="00796C9B">
            <w:pPr>
              <w:rPr>
                <w:lang w:val="es-ES_tradnl"/>
              </w:rPr>
            </w:pPr>
          </w:p>
        </w:tc>
      </w:tr>
      <w:tr w:rsidR="006B174B" w:rsidRPr="00962D4D" w:rsidTr="005B0054">
        <w:tc>
          <w:tcPr>
            <w:tcW w:w="2828" w:type="dxa"/>
          </w:tcPr>
          <w:p w:rsidR="006B174B" w:rsidRPr="00CA0356" w:rsidRDefault="006B174B" w:rsidP="009E00D3">
            <w:pPr>
              <w:pStyle w:val="Ttulo1"/>
              <w:keepNext w:val="0"/>
              <w:spacing w:before="0" w:after="0"/>
              <w:ind w:left="360"/>
              <w:rPr>
                <w:b w:val="0"/>
                <w:sz w:val="18"/>
                <w:szCs w:val="18"/>
                <w:lang w:val="es-ES_tradnl"/>
              </w:rPr>
            </w:pPr>
            <w:r>
              <w:rPr>
                <w:b w:val="0"/>
                <w:sz w:val="18"/>
                <w:szCs w:val="18"/>
                <w:lang w:val="es-ES_tradnl"/>
              </w:rPr>
              <w:t xml:space="preserve">  </w:t>
            </w:r>
            <w:r w:rsidR="00223B38">
              <w:rPr>
                <w:b w:val="0"/>
                <w:sz w:val="18"/>
                <w:szCs w:val="18"/>
                <w:lang w:val="es-ES_tradnl"/>
              </w:rPr>
              <w:t>3.1</w:t>
            </w:r>
            <w:r w:rsidRPr="00CA0356">
              <w:rPr>
                <w:b w:val="0"/>
                <w:sz w:val="18"/>
                <w:szCs w:val="18"/>
                <w:lang w:val="es-ES_tradnl"/>
              </w:rPr>
              <w:t xml:space="preserve">.6. Asistir    a      las   </w:t>
            </w:r>
          </w:p>
          <w:p w:rsidR="006B174B" w:rsidRPr="00CA0356" w:rsidRDefault="006B174B" w:rsidP="009E00D3">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asesorías</w:t>
            </w:r>
            <w:proofErr w:type="gramEnd"/>
            <w:r w:rsidRPr="00CA0356">
              <w:rPr>
                <w:b w:val="0"/>
                <w:sz w:val="18"/>
                <w:szCs w:val="18"/>
                <w:lang w:val="es-ES_tradnl"/>
              </w:rPr>
              <w:t xml:space="preserve">   </w:t>
            </w:r>
          </w:p>
          <w:p w:rsidR="00223B38" w:rsidRDefault="00223B38" w:rsidP="00223B38">
            <w:pPr>
              <w:pStyle w:val="Ttulo1"/>
              <w:keepNext w:val="0"/>
              <w:spacing w:before="0" w:after="0"/>
              <w:rPr>
                <w:b w:val="0"/>
                <w:sz w:val="18"/>
                <w:szCs w:val="18"/>
                <w:lang w:val="es-ES_tradnl"/>
              </w:rPr>
            </w:pPr>
          </w:p>
          <w:p w:rsidR="00223B38" w:rsidRDefault="00223B38" w:rsidP="00223B38">
            <w:pPr>
              <w:pStyle w:val="Ttulo1"/>
              <w:keepNext w:val="0"/>
              <w:spacing w:before="0" w:after="0"/>
              <w:rPr>
                <w:b w:val="0"/>
                <w:sz w:val="18"/>
                <w:szCs w:val="18"/>
                <w:lang w:val="es-ES_tradnl"/>
              </w:rPr>
            </w:pPr>
            <w:r>
              <w:rPr>
                <w:b w:val="0"/>
                <w:sz w:val="18"/>
                <w:szCs w:val="18"/>
                <w:lang w:val="es-ES_tradnl"/>
              </w:rPr>
              <w:t xml:space="preserve">         3.1.7. E</w:t>
            </w:r>
            <w:r w:rsidR="006B174B">
              <w:rPr>
                <w:b w:val="0"/>
                <w:sz w:val="18"/>
                <w:szCs w:val="18"/>
                <w:lang w:val="es-ES_tradnl"/>
              </w:rPr>
              <w:t xml:space="preserve">jecutar la </w:t>
            </w:r>
          </w:p>
          <w:p w:rsidR="006B174B" w:rsidRDefault="00223B38" w:rsidP="00223B38">
            <w:pPr>
              <w:pStyle w:val="Ttulo1"/>
              <w:keepNext w:val="0"/>
              <w:spacing w:before="0" w:after="0"/>
              <w:rPr>
                <w:b w:val="0"/>
                <w:sz w:val="18"/>
                <w:szCs w:val="18"/>
                <w:lang w:val="es-ES_tradnl"/>
              </w:rPr>
            </w:pPr>
            <w:r>
              <w:rPr>
                <w:b w:val="0"/>
                <w:sz w:val="18"/>
                <w:szCs w:val="18"/>
                <w:lang w:val="es-ES_tradnl"/>
              </w:rPr>
              <w:t xml:space="preserve">                   </w:t>
            </w:r>
            <w:proofErr w:type="gramStart"/>
            <w:r w:rsidR="006B174B">
              <w:rPr>
                <w:b w:val="0"/>
                <w:sz w:val="18"/>
                <w:szCs w:val="18"/>
                <w:lang w:val="es-ES_tradnl"/>
              </w:rPr>
              <w:t>entrevistas</w:t>
            </w:r>
            <w:proofErr w:type="gramEnd"/>
            <w:r w:rsidR="006B174B">
              <w:rPr>
                <w:b w:val="0"/>
                <w:sz w:val="18"/>
                <w:szCs w:val="18"/>
                <w:lang w:val="es-ES_tradnl"/>
              </w:rPr>
              <w:t xml:space="preserve">    </w:t>
            </w:r>
          </w:p>
          <w:p w:rsidR="006B174B" w:rsidRDefault="006B174B" w:rsidP="009E00D3">
            <w:pPr>
              <w:pStyle w:val="Ttulo1"/>
              <w:keepNext w:val="0"/>
              <w:spacing w:before="0" w:after="0"/>
              <w:ind w:left="360"/>
              <w:rPr>
                <w:b w:val="0"/>
                <w:sz w:val="18"/>
                <w:szCs w:val="18"/>
                <w:lang w:val="es-ES_tradnl"/>
              </w:rPr>
            </w:pPr>
            <w:r>
              <w:rPr>
                <w:b w:val="0"/>
                <w:sz w:val="18"/>
                <w:szCs w:val="18"/>
                <w:lang w:val="es-ES_tradnl"/>
              </w:rPr>
              <w:t xml:space="preserve">       </w:t>
            </w:r>
            <w:r w:rsidR="00223B38">
              <w:rPr>
                <w:b w:val="0"/>
                <w:sz w:val="18"/>
                <w:szCs w:val="18"/>
                <w:lang w:val="es-ES_tradnl"/>
              </w:rPr>
              <w:t xml:space="preserve">     </w:t>
            </w:r>
            <w:proofErr w:type="gramStart"/>
            <w:r>
              <w:rPr>
                <w:b w:val="0"/>
                <w:sz w:val="18"/>
                <w:szCs w:val="18"/>
                <w:lang w:val="es-ES_tradnl"/>
              </w:rPr>
              <w:t>a</w:t>
            </w:r>
            <w:proofErr w:type="gramEnd"/>
            <w:r>
              <w:rPr>
                <w:b w:val="0"/>
                <w:sz w:val="18"/>
                <w:szCs w:val="18"/>
                <w:lang w:val="es-ES_tradnl"/>
              </w:rPr>
              <w:t xml:space="preserve"> los estudiantes e      </w:t>
            </w:r>
          </w:p>
          <w:p w:rsidR="006B174B" w:rsidRDefault="006B174B" w:rsidP="00CA0356">
            <w:pPr>
              <w:pStyle w:val="Ttulo1"/>
              <w:keepNext w:val="0"/>
              <w:spacing w:before="0" w:after="0"/>
              <w:ind w:left="360"/>
              <w:rPr>
                <w:lang w:val="es-ES_tradnl"/>
              </w:rPr>
            </w:pPr>
            <w:r>
              <w:rPr>
                <w:b w:val="0"/>
                <w:sz w:val="18"/>
                <w:szCs w:val="18"/>
                <w:lang w:val="es-ES_tradnl"/>
              </w:rPr>
              <w:t xml:space="preserve">      </w:t>
            </w:r>
            <w:r w:rsidR="00223B38">
              <w:rPr>
                <w:b w:val="0"/>
                <w:sz w:val="18"/>
                <w:szCs w:val="18"/>
                <w:lang w:val="es-ES_tradnl"/>
              </w:rPr>
              <w:t xml:space="preserve">     </w:t>
            </w:r>
            <w:r>
              <w:rPr>
                <w:b w:val="0"/>
                <w:sz w:val="18"/>
                <w:szCs w:val="18"/>
                <w:lang w:val="es-ES_tradnl"/>
              </w:rPr>
              <w:t xml:space="preserve"> </w:t>
            </w:r>
            <w:proofErr w:type="gramStart"/>
            <w:r>
              <w:rPr>
                <w:b w:val="0"/>
                <w:sz w:val="18"/>
                <w:szCs w:val="18"/>
                <w:lang w:val="es-ES_tradnl"/>
              </w:rPr>
              <w:t>instituciones</w:t>
            </w:r>
            <w:proofErr w:type="gramEnd"/>
          </w:p>
          <w:p w:rsidR="006B174B" w:rsidRPr="00CA0356" w:rsidRDefault="006B174B" w:rsidP="009E00D3">
            <w:pPr>
              <w:rPr>
                <w:sz w:val="18"/>
                <w:szCs w:val="18"/>
                <w:lang w:val="es-ES_tradnl"/>
              </w:rPr>
            </w:pPr>
            <w:r>
              <w:rPr>
                <w:lang w:val="es-ES_tradnl"/>
              </w:rPr>
              <w:t xml:space="preserve">      </w:t>
            </w:r>
          </w:p>
          <w:p w:rsidR="006B174B" w:rsidRPr="00CA0356" w:rsidRDefault="006B174B" w:rsidP="009E00D3">
            <w:pPr>
              <w:pStyle w:val="Ttulo1"/>
              <w:keepNext w:val="0"/>
              <w:spacing w:before="0" w:after="0"/>
              <w:ind w:left="360"/>
              <w:rPr>
                <w:b w:val="0"/>
                <w:sz w:val="18"/>
                <w:szCs w:val="18"/>
                <w:lang w:val="es-ES_tradnl"/>
              </w:rPr>
            </w:pPr>
            <w:r>
              <w:rPr>
                <w:b w:val="0"/>
                <w:sz w:val="18"/>
                <w:szCs w:val="18"/>
                <w:lang w:val="es-ES_tradnl"/>
              </w:rPr>
              <w:t xml:space="preserve">  </w:t>
            </w:r>
            <w:r w:rsidR="00223B38">
              <w:rPr>
                <w:b w:val="0"/>
                <w:sz w:val="18"/>
                <w:szCs w:val="18"/>
                <w:lang w:val="es-ES_tradnl"/>
              </w:rPr>
              <w:t>3.1</w:t>
            </w:r>
            <w:r w:rsidRPr="00CA0356">
              <w:rPr>
                <w:b w:val="0"/>
                <w:sz w:val="18"/>
                <w:szCs w:val="18"/>
                <w:lang w:val="es-ES_tradnl"/>
              </w:rPr>
              <w:t>.8.</w:t>
            </w:r>
            <w:r>
              <w:rPr>
                <w:b w:val="0"/>
                <w:sz w:val="18"/>
                <w:szCs w:val="18"/>
                <w:lang w:val="es-ES_tradnl"/>
              </w:rPr>
              <w:t xml:space="preserve"> </w:t>
            </w:r>
            <w:r w:rsidRPr="00CA0356">
              <w:rPr>
                <w:b w:val="0"/>
                <w:sz w:val="18"/>
                <w:szCs w:val="18"/>
                <w:lang w:val="es-ES_tradnl"/>
              </w:rPr>
              <w:t xml:space="preserve">Sistematización  </w:t>
            </w:r>
          </w:p>
          <w:p w:rsidR="006B174B" w:rsidRPr="00CA0356" w:rsidRDefault="006B174B" w:rsidP="009E00D3">
            <w:pPr>
              <w:pStyle w:val="Ttulo1"/>
              <w:keepNext w:val="0"/>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223B38">
              <w:rPr>
                <w:b w:val="0"/>
                <w:sz w:val="18"/>
                <w:szCs w:val="18"/>
                <w:lang w:val="es-ES_tradnl"/>
              </w:rPr>
              <w:t xml:space="preserve">     </w:t>
            </w:r>
            <w:proofErr w:type="gramStart"/>
            <w:r w:rsidRPr="00CA0356">
              <w:rPr>
                <w:b w:val="0"/>
                <w:sz w:val="18"/>
                <w:szCs w:val="18"/>
                <w:lang w:val="es-ES_tradnl"/>
              </w:rPr>
              <w:t>de</w:t>
            </w:r>
            <w:proofErr w:type="gramEnd"/>
            <w:r w:rsidRPr="00CA0356">
              <w:rPr>
                <w:b w:val="0"/>
                <w:sz w:val="18"/>
                <w:szCs w:val="18"/>
                <w:lang w:val="es-ES_tradnl"/>
              </w:rPr>
              <w:t xml:space="preserve"> documentos  </w:t>
            </w:r>
          </w:p>
          <w:p w:rsidR="006B174B" w:rsidRDefault="006B174B" w:rsidP="009E00D3">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r w:rsidRPr="00CA0356">
              <w:rPr>
                <w:b w:val="0"/>
                <w:sz w:val="18"/>
                <w:szCs w:val="18"/>
                <w:lang w:val="es-ES_tradnl"/>
              </w:rPr>
              <w:t xml:space="preserve"> </w:t>
            </w:r>
            <w:proofErr w:type="gramStart"/>
            <w:r w:rsidRPr="00CA0356">
              <w:rPr>
                <w:b w:val="0"/>
                <w:sz w:val="18"/>
                <w:szCs w:val="18"/>
                <w:lang w:val="es-ES_tradnl"/>
              </w:rPr>
              <w:t>finales</w:t>
            </w:r>
            <w:proofErr w:type="gramEnd"/>
            <w:r w:rsidRPr="00CA0356">
              <w:rPr>
                <w:b w:val="0"/>
                <w:sz w:val="18"/>
                <w:szCs w:val="18"/>
                <w:lang w:val="es-ES_tradnl"/>
              </w:rPr>
              <w:t>.</w:t>
            </w:r>
          </w:p>
          <w:p w:rsidR="006B174B" w:rsidRDefault="006B174B" w:rsidP="00EE7E47">
            <w:pPr>
              <w:rPr>
                <w:lang w:val="es-ES_tradnl"/>
              </w:rPr>
            </w:pPr>
          </w:p>
          <w:p w:rsidR="00223B38" w:rsidRDefault="006B174B" w:rsidP="00EE7E47">
            <w:pPr>
              <w:rPr>
                <w:rFonts w:ascii="Arial" w:hAnsi="Arial" w:cs="Arial"/>
                <w:sz w:val="18"/>
                <w:szCs w:val="18"/>
                <w:lang w:val="es-ES_tradnl"/>
              </w:rPr>
            </w:pPr>
            <w:r>
              <w:rPr>
                <w:lang w:val="es-ES_tradnl"/>
              </w:rPr>
              <w:t xml:space="preserve">      </w:t>
            </w:r>
            <w:r w:rsidRPr="00EE7E47">
              <w:rPr>
                <w:sz w:val="18"/>
                <w:szCs w:val="18"/>
                <w:lang w:val="es-ES_tradnl"/>
              </w:rPr>
              <w:t xml:space="preserve"> </w:t>
            </w:r>
            <w:r w:rsidR="00223B38">
              <w:rPr>
                <w:sz w:val="18"/>
                <w:szCs w:val="18"/>
                <w:lang w:val="es-ES_tradnl"/>
              </w:rPr>
              <w:t>3.1,</w:t>
            </w:r>
            <w:r w:rsidRPr="00EE7E47">
              <w:rPr>
                <w:rFonts w:ascii="Arial" w:hAnsi="Arial" w:cs="Arial"/>
                <w:sz w:val="18"/>
                <w:szCs w:val="18"/>
                <w:lang w:val="es-ES_tradnl"/>
              </w:rPr>
              <w:t>9.</w:t>
            </w:r>
            <w:r>
              <w:rPr>
                <w:rFonts w:ascii="Arial" w:hAnsi="Arial" w:cs="Arial"/>
                <w:sz w:val="18"/>
                <w:szCs w:val="18"/>
                <w:lang w:val="es-ES_tradnl"/>
              </w:rPr>
              <w:t xml:space="preserve"> Preparar </w:t>
            </w:r>
          </w:p>
          <w:p w:rsidR="006B174B" w:rsidRDefault="00223B38" w:rsidP="00EE7E47">
            <w:pPr>
              <w:rPr>
                <w:rFonts w:ascii="Arial" w:hAnsi="Arial" w:cs="Arial"/>
                <w:sz w:val="18"/>
                <w:szCs w:val="18"/>
                <w:lang w:val="es-ES_tradnl"/>
              </w:rPr>
            </w:pPr>
            <w:r>
              <w:rPr>
                <w:rFonts w:ascii="Arial" w:hAnsi="Arial" w:cs="Arial"/>
                <w:sz w:val="18"/>
                <w:szCs w:val="18"/>
                <w:lang w:val="es-ES_tradnl"/>
              </w:rPr>
              <w:t xml:space="preserve">                  </w:t>
            </w:r>
            <w:r w:rsidR="006B174B">
              <w:rPr>
                <w:rFonts w:ascii="Arial" w:hAnsi="Arial" w:cs="Arial"/>
                <w:sz w:val="18"/>
                <w:szCs w:val="18"/>
                <w:lang w:val="es-ES_tradnl"/>
              </w:rPr>
              <w:t xml:space="preserve">exposiciones </w:t>
            </w:r>
          </w:p>
          <w:p w:rsidR="006B174B" w:rsidRDefault="006B174B" w:rsidP="00EE7E47">
            <w:pPr>
              <w:rPr>
                <w:rFonts w:ascii="Arial" w:hAnsi="Arial" w:cs="Arial"/>
                <w:sz w:val="18"/>
                <w:szCs w:val="18"/>
                <w:lang w:val="es-ES_tradnl"/>
              </w:rPr>
            </w:pPr>
            <w:r>
              <w:rPr>
                <w:rFonts w:ascii="Arial" w:hAnsi="Arial" w:cs="Arial"/>
                <w:sz w:val="18"/>
                <w:szCs w:val="18"/>
                <w:lang w:val="es-ES_tradnl"/>
              </w:rPr>
              <w:t xml:space="preserve">            </w:t>
            </w:r>
            <w:r w:rsidR="00223B38">
              <w:rPr>
                <w:rFonts w:ascii="Arial" w:hAnsi="Arial" w:cs="Arial"/>
                <w:sz w:val="18"/>
                <w:szCs w:val="18"/>
                <w:lang w:val="es-ES_tradnl"/>
              </w:rPr>
              <w:t xml:space="preserve">      </w:t>
            </w:r>
            <w:r>
              <w:rPr>
                <w:rFonts w:ascii="Arial" w:hAnsi="Arial" w:cs="Arial"/>
                <w:sz w:val="18"/>
                <w:szCs w:val="18"/>
                <w:lang w:val="es-ES_tradnl"/>
              </w:rPr>
              <w:t>parciales y final</w:t>
            </w:r>
          </w:p>
          <w:p w:rsidR="00223B38" w:rsidRDefault="00223B38" w:rsidP="00EE7E47">
            <w:pPr>
              <w:rPr>
                <w:rFonts w:ascii="Arial" w:hAnsi="Arial" w:cs="Arial"/>
                <w:sz w:val="18"/>
                <w:szCs w:val="18"/>
                <w:lang w:val="es-ES_tradnl"/>
              </w:rPr>
            </w:pPr>
          </w:p>
          <w:p w:rsidR="00223B38" w:rsidRPr="00EE7E47" w:rsidRDefault="00223B38" w:rsidP="00EE7E47">
            <w:pPr>
              <w:rPr>
                <w:rFonts w:ascii="Arial" w:hAnsi="Arial" w:cs="Arial"/>
                <w:sz w:val="18"/>
                <w:szCs w:val="18"/>
                <w:lang w:val="es-ES_tradnl"/>
              </w:rPr>
            </w:pPr>
          </w:p>
        </w:tc>
        <w:tc>
          <w:tcPr>
            <w:tcW w:w="2708" w:type="dxa"/>
          </w:tcPr>
          <w:p w:rsidR="006B174B" w:rsidRPr="00CA0356" w:rsidRDefault="006B174B" w:rsidP="006B174B">
            <w:pPr>
              <w:pStyle w:val="Ttulo1"/>
              <w:spacing w:before="0" w:after="0"/>
              <w:ind w:left="360"/>
              <w:rPr>
                <w:b w:val="0"/>
                <w:sz w:val="18"/>
                <w:szCs w:val="18"/>
                <w:lang w:val="es-ES_tradnl"/>
              </w:rPr>
            </w:pPr>
            <w:r>
              <w:rPr>
                <w:b w:val="0"/>
                <w:sz w:val="18"/>
                <w:szCs w:val="18"/>
                <w:lang w:val="es-ES_tradnl"/>
              </w:rPr>
              <w:t xml:space="preserve"> </w:t>
            </w:r>
            <w:r w:rsidR="00223B38">
              <w:rPr>
                <w:b w:val="0"/>
                <w:sz w:val="18"/>
                <w:szCs w:val="18"/>
                <w:lang w:val="es-ES_tradnl"/>
              </w:rPr>
              <w:t>3.2</w:t>
            </w:r>
            <w:proofErr w:type="gramStart"/>
            <w:r w:rsidR="00223B38">
              <w:rPr>
                <w:b w:val="0"/>
                <w:sz w:val="18"/>
                <w:szCs w:val="18"/>
                <w:lang w:val="es-ES_tradnl"/>
              </w:rPr>
              <w:t>.</w:t>
            </w:r>
            <w:r w:rsidRPr="00CA0356">
              <w:rPr>
                <w:b w:val="0"/>
                <w:sz w:val="18"/>
                <w:szCs w:val="18"/>
                <w:lang w:val="es-ES_tradnl"/>
              </w:rPr>
              <w:t>.</w:t>
            </w:r>
            <w:r w:rsidR="00816137">
              <w:rPr>
                <w:b w:val="0"/>
                <w:sz w:val="18"/>
                <w:szCs w:val="18"/>
                <w:lang w:val="es-ES_tradnl"/>
              </w:rPr>
              <w:t>4</w:t>
            </w:r>
            <w:proofErr w:type="gramEnd"/>
            <w:r w:rsidRPr="00CA0356">
              <w:rPr>
                <w:b w:val="0"/>
                <w:sz w:val="18"/>
                <w:szCs w:val="18"/>
                <w:lang w:val="es-ES_tradnl"/>
              </w:rPr>
              <w:t xml:space="preserve">. Sistematizar        la       </w:t>
            </w:r>
          </w:p>
          <w:p w:rsidR="006B174B" w:rsidRPr="00CA0356" w:rsidRDefault="006B174B" w:rsidP="006B174B">
            <w:pPr>
              <w:pStyle w:val="Ttulo1"/>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223B38">
              <w:rPr>
                <w:b w:val="0"/>
                <w:sz w:val="18"/>
                <w:szCs w:val="18"/>
                <w:lang w:val="es-ES_tradnl"/>
              </w:rPr>
              <w:t xml:space="preserve">     </w:t>
            </w:r>
            <w:r w:rsidR="00816137" w:rsidRPr="00CA0356">
              <w:rPr>
                <w:b w:val="0"/>
                <w:sz w:val="18"/>
                <w:szCs w:val="18"/>
                <w:lang w:val="es-ES_tradnl"/>
              </w:rPr>
              <w:t>I</w:t>
            </w:r>
            <w:r w:rsidRPr="00CA0356">
              <w:rPr>
                <w:b w:val="0"/>
                <w:sz w:val="18"/>
                <w:szCs w:val="18"/>
                <w:lang w:val="es-ES_tradnl"/>
              </w:rPr>
              <w:t>nformación</w:t>
            </w:r>
            <w:r w:rsidR="00816137">
              <w:rPr>
                <w:b w:val="0"/>
                <w:sz w:val="18"/>
                <w:szCs w:val="18"/>
                <w:lang w:val="es-ES_tradnl"/>
              </w:rPr>
              <w:t xml:space="preserve"> de la </w:t>
            </w:r>
            <w:r w:rsidRPr="00CA0356">
              <w:rPr>
                <w:b w:val="0"/>
                <w:sz w:val="18"/>
                <w:szCs w:val="18"/>
                <w:lang w:val="es-ES_tradnl"/>
              </w:rPr>
              <w:t xml:space="preserve">  </w:t>
            </w:r>
          </w:p>
          <w:p w:rsidR="006B174B" w:rsidRPr="00CA0356" w:rsidRDefault="006B174B" w:rsidP="006B174B">
            <w:pPr>
              <w:pStyle w:val="Ttulo1"/>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r w:rsidRPr="00CA0356">
              <w:rPr>
                <w:b w:val="0"/>
                <w:sz w:val="18"/>
                <w:szCs w:val="18"/>
                <w:lang w:val="es-ES_tradnl"/>
              </w:rPr>
              <w:t xml:space="preserve"> </w:t>
            </w:r>
            <w:r w:rsidR="00816137">
              <w:rPr>
                <w:b w:val="0"/>
                <w:sz w:val="18"/>
                <w:szCs w:val="18"/>
                <w:lang w:val="es-ES_tradnl"/>
              </w:rPr>
              <w:t xml:space="preserve">Emigración de los  </w:t>
            </w:r>
            <w:r w:rsidRPr="00CA0356">
              <w:rPr>
                <w:b w:val="0"/>
                <w:sz w:val="18"/>
                <w:szCs w:val="18"/>
                <w:lang w:val="es-ES_tradnl"/>
              </w:rPr>
              <w:t xml:space="preserve"> </w:t>
            </w:r>
          </w:p>
          <w:p w:rsidR="00223B38" w:rsidRDefault="006B174B" w:rsidP="006B174B">
            <w:pPr>
              <w:pStyle w:val="Ttulo1"/>
              <w:spacing w:before="0" w:after="0"/>
              <w:ind w:left="36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00223B38">
              <w:rPr>
                <w:b w:val="0"/>
                <w:sz w:val="18"/>
                <w:szCs w:val="18"/>
                <w:lang w:val="es-ES_tradnl"/>
              </w:rPr>
              <w:t xml:space="preserve">     </w:t>
            </w:r>
            <w:r w:rsidR="00816137">
              <w:rPr>
                <w:b w:val="0"/>
                <w:sz w:val="18"/>
                <w:szCs w:val="18"/>
                <w:lang w:val="es-ES_tradnl"/>
              </w:rPr>
              <w:t xml:space="preserve">Estudiantes de </w:t>
            </w:r>
            <w:r w:rsidR="00223B38">
              <w:rPr>
                <w:b w:val="0"/>
                <w:sz w:val="18"/>
                <w:szCs w:val="18"/>
                <w:lang w:val="es-ES_tradnl"/>
              </w:rPr>
              <w:t xml:space="preserve">     </w:t>
            </w:r>
          </w:p>
          <w:p w:rsidR="006B174B" w:rsidRPr="00CA0356" w:rsidRDefault="00223B38" w:rsidP="006B174B">
            <w:pPr>
              <w:pStyle w:val="Ttulo1"/>
              <w:spacing w:before="0" w:after="0"/>
              <w:ind w:left="360"/>
              <w:rPr>
                <w:b w:val="0"/>
                <w:sz w:val="18"/>
                <w:szCs w:val="18"/>
                <w:lang w:val="es-ES_tradnl"/>
              </w:rPr>
            </w:pPr>
            <w:r>
              <w:rPr>
                <w:b w:val="0"/>
                <w:sz w:val="18"/>
                <w:szCs w:val="18"/>
                <w:lang w:val="es-ES_tradnl"/>
              </w:rPr>
              <w:t xml:space="preserve">            </w:t>
            </w:r>
            <w:proofErr w:type="gramStart"/>
            <w:r w:rsidR="00816137">
              <w:rPr>
                <w:b w:val="0"/>
                <w:sz w:val="18"/>
                <w:szCs w:val="18"/>
                <w:lang w:val="es-ES_tradnl"/>
              </w:rPr>
              <w:t>media</w:t>
            </w:r>
            <w:proofErr w:type="gramEnd"/>
            <w:r w:rsidR="006B174B" w:rsidRPr="00CA0356">
              <w:rPr>
                <w:b w:val="0"/>
                <w:sz w:val="18"/>
                <w:szCs w:val="18"/>
                <w:lang w:val="es-ES_tradnl"/>
              </w:rPr>
              <w:t>.</w:t>
            </w:r>
          </w:p>
          <w:p w:rsidR="006B174B" w:rsidRPr="00CA0356" w:rsidRDefault="006B174B" w:rsidP="00A8744C">
            <w:pPr>
              <w:pStyle w:val="Ttulo1"/>
              <w:spacing w:before="0" w:after="0"/>
              <w:rPr>
                <w:b w:val="0"/>
                <w:sz w:val="18"/>
                <w:szCs w:val="18"/>
                <w:lang w:val="es-ES_tradnl"/>
              </w:rPr>
            </w:pPr>
          </w:p>
        </w:tc>
        <w:tc>
          <w:tcPr>
            <w:tcW w:w="2708" w:type="dxa"/>
          </w:tcPr>
          <w:p w:rsidR="00796C9B" w:rsidRDefault="006B174B" w:rsidP="000F77D4">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sidR="000F77D4">
              <w:rPr>
                <w:b w:val="0"/>
                <w:sz w:val="18"/>
                <w:szCs w:val="18"/>
                <w:lang w:val="es-ES_tradnl"/>
              </w:rPr>
              <w:t xml:space="preserve"> </w:t>
            </w:r>
            <w:r w:rsidR="00796C9B">
              <w:rPr>
                <w:b w:val="0"/>
                <w:sz w:val="18"/>
                <w:szCs w:val="18"/>
                <w:lang w:val="es-ES_tradnl"/>
              </w:rPr>
              <w:t>3.3.</w:t>
            </w:r>
            <w:r w:rsidR="000F77D4">
              <w:rPr>
                <w:b w:val="0"/>
                <w:sz w:val="18"/>
                <w:szCs w:val="18"/>
                <w:lang w:val="es-ES_tradnl"/>
              </w:rPr>
              <w:t>5</w:t>
            </w:r>
            <w:r w:rsidR="000F77D4" w:rsidRPr="00CA0356">
              <w:rPr>
                <w:b w:val="0"/>
                <w:sz w:val="18"/>
                <w:szCs w:val="18"/>
                <w:lang w:val="es-ES_tradnl"/>
              </w:rPr>
              <w:t>.</w:t>
            </w:r>
            <w:r w:rsidR="000F77D4">
              <w:rPr>
                <w:b w:val="0"/>
                <w:sz w:val="18"/>
                <w:szCs w:val="18"/>
                <w:lang w:val="es-ES_tradnl"/>
              </w:rPr>
              <w:t xml:space="preserve"> </w:t>
            </w:r>
            <w:r w:rsidR="000F77D4" w:rsidRPr="00CA0356">
              <w:rPr>
                <w:b w:val="0"/>
                <w:sz w:val="18"/>
                <w:szCs w:val="18"/>
                <w:lang w:val="es-ES_tradnl"/>
              </w:rPr>
              <w:t xml:space="preserve">Elaborar  </w:t>
            </w:r>
            <w:r w:rsidR="000F77D4">
              <w:rPr>
                <w:b w:val="0"/>
                <w:sz w:val="18"/>
                <w:szCs w:val="18"/>
                <w:lang w:val="es-ES_tradnl"/>
              </w:rPr>
              <w:t xml:space="preserve">el </w:t>
            </w:r>
            <w:r w:rsidR="00796C9B">
              <w:rPr>
                <w:b w:val="0"/>
                <w:sz w:val="18"/>
                <w:szCs w:val="18"/>
                <w:lang w:val="es-ES_tradnl"/>
              </w:rPr>
              <w:t xml:space="preserve"> </w:t>
            </w:r>
          </w:p>
          <w:p w:rsidR="000F77D4" w:rsidRPr="00CA0356" w:rsidRDefault="00796C9B" w:rsidP="000F77D4">
            <w:pPr>
              <w:pStyle w:val="Ttulo1"/>
              <w:spacing w:before="0" w:after="0"/>
              <w:rPr>
                <w:b w:val="0"/>
                <w:sz w:val="18"/>
                <w:szCs w:val="18"/>
                <w:lang w:val="es-ES_tradnl"/>
              </w:rPr>
            </w:pPr>
            <w:r>
              <w:rPr>
                <w:b w:val="0"/>
                <w:sz w:val="18"/>
                <w:szCs w:val="18"/>
                <w:lang w:val="es-ES_tradnl"/>
              </w:rPr>
              <w:t xml:space="preserve">                   </w:t>
            </w:r>
            <w:proofErr w:type="gramStart"/>
            <w:r w:rsidR="000F77D4">
              <w:rPr>
                <w:b w:val="0"/>
                <w:sz w:val="18"/>
                <w:szCs w:val="18"/>
                <w:lang w:val="es-ES_tradnl"/>
              </w:rPr>
              <w:t>informe</w:t>
            </w:r>
            <w:proofErr w:type="gramEnd"/>
            <w:r w:rsidR="000F77D4" w:rsidRPr="00CA0356">
              <w:rPr>
                <w:b w:val="0"/>
                <w:sz w:val="18"/>
                <w:szCs w:val="18"/>
                <w:lang w:val="es-ES_tradnl"/>
              </w:rPr>
              <w:t xml:space="preserve"> </w:t>
            </w:r>
          </w:p>
          <w:p w:rsidR="00796C9B" w:rsidRDefault="000F77D4" w:rsidP="000F77D4">
            <w:pPr>
              <w:pStyle w:val="Ttulo1"/>
              <w:spacing w:before="0" w:after="0"/>
              <w:rPr>
                <w:b w:val="0"/>
                <w:sz w:val="18"/>
                <w:szCs w:val="18"/>
                <w:lang w:val="es-ES_tradnl"/>
              </w:rPr>
            </w:pPr>
            <w:r w:rsidRPr="00CA0356">
              <w:rPr>
                <w:b w:val="0"/>
                <w:sz w:val="18"/>
                <w:szCs w:val="18"/>
                <w:lang w:val="es-ES_tradnl"/>
              </w:rPr>
              <w:t xml:space="preserve">         </w:t>
            </w:r>
            <w:r>
              <w:rPr>
                <w:b w:val="0"/>
                <w:sz w:val="18"/>
                <w:szCs w:val="18"/>
                <w:lang w:val="es-ES_tradnl"/>
              </w:rPr>
              <w:t xml:space="preserve">  </w:t>
            </w:r>
            <w:r w:rsidRPr="00CA0356">
              <w:rPr>
                <w:b w:val="0"/>
                <w:sz w:val="18"/>
                <w:szCs w:val="18"/>
                <w:lang w:val="es-ES_tradnl"/>
              </w:rPr>
              <w:t xml:space="preserve">  </w:t>
            </w:r>
            <w:r>
              <w:rPr>
                <w:b w:val="0"/>
                <w:sz w:val="18"/>
                <w:szCs w:val="18"/>
                <w:lang w:val="es-ES_tradnl"/>
              </w:rPr>
              <w:t xml:space="preserve"> </w:t>
            </w:r>
            <w:r w:rsidR="00796C9B">
              <w:rPr>
                <w:b w:val="0"/>
                <w:sz w:val="18"/>
                <w:szCs w:val="18"/>
                <w:lang w:val="es-ES_tradnl"/>
              </w:rPr>
              <w:t xml:space="preserve">     </w:t>
            </w:r>
            <w:r>
              <w:rPr>
                <w:b w:val="0"/>
                <w:sz w:val="18"/>
                <w:szCs w:val="18"/>
                <w:lang w:val="es-ES_tradnl"/>
              </w:rPr>
              <w:t xml:space="preserve">Final de </w:t>
            </w:r>
            <w:r w:rsidR="00796C9B">
              <w:rPr>
                <w:b w:val="0"/>
                <w:sz w:val="18"/>
                <w:szCs w:val="18"/>
                <w:lang w:val="es-ES_tradnl"/>
              </w:rPr>
              <w:t xml:space="preserve"> </w:t>
            </w:r>
          </w:p>
          <w:p w:rsidR="000F77D4" w:rsidRDefault="00796C9B" w:rsidP="000F77D4">
            <w:pPr>
              <w:pStyle w:val="Ttulo1"/>
              <w:spacing w:before="0" w:after="0"/>
              <w:rPr>
                <w:b w:val="0"/>
                <w:sz w:val="18"/>
                <w:szCs w:val="18"/>
                <w:lang w:val="es-ES_tradnl"/>
              </w:rPr>
            </w:pPr>
            <w:r>
              <w:rPr>
                <w:b w:val="0"/>
                <w:sz w:val="18"/>
                <w:szCs w:val="18"/>
                <w:lang w:val="es-ES_tradnl"/>
              </w:rPr>
              <w:t xml:space="preserve">                   </w:t>
            </w:r>
            <w:proofErr w:type="gramStart"/>
            <w:r w:rsidR="000F77D4">
              <w:rPr>
                <w:b w:val="0"/>
                <w:sz w:val="18"/>
                <w:szCs w:val="18"/>
                <w:lang w:val="es-ES_tradnl"/>
              </w:rPr>
              <w:t>investigación</w:t>
            </w:r>
            <w:proofErr w:type="gramEnd"/>
            <w:r w:rsidR="000F77D4">
              <w:rPr>
                <w:b w:val="0"/>
                <w:sz w:val="18"/>
                <w:szCs w:val="18"/>
                <w:lang w:val="es-ES_tradnl"/>
              </w:rPr>
              <w:t xml:space="preserve">  </w:t>
            </w:r>
          </w:p>
          <w:p w:rsidR="006B174B" w:rsidRDefault="006B174B" w:rsidP="000F77D4">
            <w:pPr>
              <w:pStyle w:val="Ttulo1"/>
              <w:spacing w:before="0" w:after="0"/>
              <w:rPr>
                <w:b w:val="0"/>
                <w:sz w:val="18"/>
                <w:szCs w:val="18"/>
                <w:lang w:val="es-ES_tradnl"/>
              </w:rPr>
            </w:pPr>
          </w:p>
          <w:p w:rsidR="00796C9B" w:rsidRDefault="000F77D4" w:rsidP="000F77D4">
            <w:pPr>
              <w:pStyle w:val="Ttulo1"/>
              <w:keepNext w:val="0"/>
              <w:spacing w:before="0" w:after="0"/>
              <w:rPr>
                <w:b w:val="0"/>
                <w:sz w:val="18"/>
                <w:szCs w:val="18"/>
                <w:lang w:val="es-ES_tradnl"/>
              </w:rPr>
            </w:pPr>
            <w:r>
              <w:rPr>
                <w:lang w:val="es-ES_tradnl"/>
              </w:rPr>
              <w:t xml:space="preserve">    </w:t>
            </w:r>
            <w:r w:rsidRPr="000F77D4">
              <w:rPr>
                <w:b w:val="0"/>
                <w:lang w:val="es-ES_tradnl"/>
              </w:rPr>
              <w:t xml:space="preserve"> </w:t>
            </w:r>
            <w:r w:rsidR="00796C9B">
              <w:rPr>
                <w:b w:val="0"/>
                <w:sz w:val="18"/>
                <w:szCs w:val="18"/>
                <w:lang w:val="es-ES_tradnl"/>
              </w:rPr>
              <w:t>3.3.</w:t>
            </w:r>
            <w:r w:rsidRPr="000F77D4">
              <w:rPr>
                <w:b w:val="0"/>
                <w:sz w:val="18"/>
                <w:szCs w:val="18"/>
                <w:lang w:val="es-ES_tradnl"/>
              </w:rPr>
              <w:t>6.</w:t>
            </w:r>
            <w:r>
              <w:rPr>
                <w:b w:val="0"/>
                <w:sz w:val="18"/>
                <w:szCs w:val="18"/>
                <w:lang w:val="es-ES_tradnl"/>
              </w:rPr>
              <w:t xml:space="preserve"> Presentar y </w:t>
            </w:r>
          </w:p>
          <w:p w:rsidR="000F77D4" w:rsidRDefault="00796C9B" w:rsidP="000F77D4">
            <w:pPr>
              <w:pStyle w:val="Ttulo1"/>
              <w:keepNext w:val="0"/>
              <w:spacing w:before="0" w:after="0"/>
              <w:rPr>
                <w:b w:val="0"/>
                <w:sz w:val="18"/>
                <w:szCs w:val="18"/>
                <w:lang w:val="es-ES_tradnl"/>
              </w:rPr>
            </w:pPr>
            <w:r>
              <w:rPr>
                <w:b w:val="0"/>
                <w:sz w:val="18"/>
                <w:szCs w:val="18"/>
                <w:lang w:val="es-ES_tradnl"/>
              </w:rPr>
              <w:t xml:space="preserve">                   </w:t>
            </w:r>
            <w:proofErr w:type="gramStart"/>
            <w:r w:rsidR="000F77D4">
              <w:rPr>
                <w:b w:val="0"/>
                <w:sz w:val="18"/>
                <w:szCs w:val="18"/>
                <w:lang w:val="es-ES_tradnl"/>
              </w:rPr>
              <w:t>exponer</w:t>
            </w:r>
            <w:proofErr w:type="gramEnd"/>
            <w:r w:rsidR="000F77D4">
              <w:rPr>
                <w:b w:val="0"/>
                <w:sz w:val="18"/>
                <w:szCs w:val="18"/>
                <w:lang w:val="es-ES_tradnl"/>
              </w:rPr>
              <w:t xml:space="preserve">   </w:t>
            </w:r>
          </w:p>
          <w:p w:rsidR="000F77D4" w:rsidRPr="000F77D4" w:rsidRDefault="000F77D4" w:rsidP="000F77D4">
            <w:pPr>
              <w:pStyle w:val="Ttulo1"/>
              <w:keepNext w:val="0"/>
              <w:spacing w:before="0" w:after="0"/>
              <w:rPr>
                <w:sz w:val="18"/>
                <w:szCs w:val="18"/>
                <w:lang w:val="es-ES_tradnl"/>
              </w:rPr>
            </w:pPr>
            <w:r>
              <w:rPr>
                <w:b w:val="0"/>
                <w:sz w:val="18"/>
                <w:szCs w:val="18"/>
                <w:lang w:val="es-ES_tradnl"/>
              </w:rPr>
              <w:t xml:space="preserve">             </w:t>
            </w:r>
            <w:r w:rsidR="00796C9B">
              <w:rPr>
                <w:b w:val="0"/>
                <w:sz w:val="18"/>
                <w:szCs w:val="18"/>
                <w:lang w:val="es-ES_tradnl"/>
              </w:rPr>
              <w:t xml:space="preserve">     </w:t>
            </w:r>
            <w:r>
              <w:rPr>
                <w:b w:val="0"/>
                <w:sz w:val="18"/>
                <w:szCs w:val="18"/>
                <w:lang w:val="es-ES_tradnl"/>
              </w:rPr>
              <w:t xml:space="preserve"> </w:t>
            </w:r>
            <w:proofErr w:type="gramStart"/>
            <w:r>
              <w:rPr>
                <w:b w:val="0"/>
                <w:sz w:val="18"/>
                <w:szCs w:val="18"/>
                <w:lang w:val="es-ES_tradnl"/>
              </w:rPr>
              <w:t>informe</w:t>
            </w:r>
            <w:proofErr w:type="gramEnd"/>
            <w:r>
              <w:rPr>
                <w:b w:val="0"/>
                <w:sz w:val="18"/>
                <w:szCs w:val="18"/>
                <w:lang w:val="es-ES_tradnl"/>
              </w:rPr>
              <w:t xml:space="preserve"> final </w:t>
            </w:r>
          </w:p>
          <w:p w:rsidR="006B174B" w:rsidRDefault="006B174B" w:rsidP="00E350C9">
            <w:pPr>
              <w:rPr>
                <w:lang w:val="es-ES_tradnl"/>
              </w:rPr>
            </w:pPr>
          </w:p>
          <w:p w:rsidR="006B174B" w:rsidRPr="00E350C9" w:rsidRDefault="006B174B" w:rsidP="00E350C9">
            <w:pPr>
              <w:rPr>
                <w:lang w:val="es-ES_tradnl"/>
              </w:rPr>
            </w:pPr>
          </w:p>
        </w:tc>
      </w:tr>
    </w:tbl>
    <w:p w:rsidR="00070E82" w:rsidRDefault="00EE7E47" w:rsidP="00070E82">
      <w:pPr>
        <w:pStyle w:val="Textonotapie"/>
        <w:rPr>
          <w:rFonts w:ascii="Arial" w:hAnsi="Arial" w:cs="Arial"/>
          <w:lang w:val="es-ES_tradnl"/>
        </w:rPr>
      </w:pPr>
      <w:r>
        <w:rPr>
          <w:b/>
          <w:sz w:val="24"/>
          <w:szCs w:val="24"/>
          <w:lang w:val="es-ES_tradnl"/>
        </w:rPr>
        <w:t xml:space="preserve">         </w:t>
      </w:r>
      <w:r>
        <w:rPr>
          <w:b/>
          <w:sz w:val="24"/>
          <w:szCs w:val="24"/>
          <w:lang w:val="es-ES_tradnl"/>
        </w:rPr>
        <w:tab/>
      </w:r>
      <w:r w:rsidR="00070E82">
        <w:rPr>
          <w:b/>
          <w:sz w:val="24"/>
          <w:szCs w:val="24"/>
          <w:lang w:val="es-ES_tradnl"/>
        </w:rPr>
        <w:t xml:space="preserve">  </w:t>
      </w:r>
      <w:r w:rsidRPr="00070E82">
        <w:rPr>
          <w:rFonts w:ascii="Arial" w:hAnsi="Arial" w:cs="Arial"/>
          <w:sz w:val="18"/>
          <w:szCs w:val="18"/>
          <w:lang w:val="es-ES_tradnl"/>
        </w:rPr>
        <w:t>Fuente:</w:t>
      </w:r>
      <w:r w:rsidRPr="00E350C9">
        <w:rPr>
          <w:b/>
          <w:lang w:val="es-ES_tradnl"/>
        </w:rPr>
        <w:t xml:space="preserve"> </w:t>
      </w:r>
      <w:r w:rsidR="00070E82">
        <w:rPr>
          <w:rFonts w:ascii="Arial" w:hAnsi="Arial" w:cs="Arial"/>
          <w:lang w:val="es-ES_tradnl"/>
        </w:rPr>
        <w:t>Cuadro de actividades, estrategias y metas</w:t>
      </w:r>
      <w:r w:rsidR="00070E82" w:rsidRPr="0053163A">
        <w:rPr>
          <w:rFonts w:ascii="Arial" w:hAnsi="Arial" w:cs="Arial"/>
          <w:lang w:val="es-ES_tradnl"/>
        </w:rPr>
        <w:t xml:space="preserve"> elaboradas por el estudiante de la </w:t>
      </w:r>
      <w:r w:rsidR="00070E82">
        <w:rPr>
          <w:rFonts w:ascii="Arial" w:hAnsi="Arial" w:cs="Arial"/>
          <w:lang w:val="es-ES_tradnl"/>
        </w:rPr>
        <w:t xml:space="preserve">     </w:t>
      </w:r>
    </w:p>
    <w:p w:rsidR="00070E82" w:rsidRPr="00070E82" w:rsidRDefault="00070E82" w:rsidP="00070E82">
      <w:pPr>
        <w:pStyle w:val="Textonotapie"/>
        <w:rPr>
          <w:rFonts w:ascii="Arial" w:hAnsi="Arial" w:cs="Arial"/>
          <w:sz w:val="18"/>
          <w:szCs w:val="18"/>
          <w:lang w:val="es-ES_tradnl"/>
        </w:rPr>
      </w:pPr>
      <w:r>
        <w:rPr>
          <w:rFonts w:ascii="Arial" w:hAnsi="Arial" w:cs="Arial"/>
          <w:lang w:val="es-ES_tradnl"/>
        </w:rPr>
        <w:t xml:space="preserve">                           </w:t>
      </w:r>
      <w:r w:rsidRPr="0053163A">
        <w:rPr>
          <w:rFonts w:ascii="Arial" w:hAnsi="Arial" w:cs="Arial"/>
          <w:lang w:val="es-ES_tradnl"/>
        </w:rPr>
        <w:t>Licenciatura en Sociología de la Universidad</w:t>
      </w:r>
      <w:r>
        <w:rPr>
          <w:rFonts w:ascii="Arial" w:hAnsi="Arial" w:cs="Arial"/>
          <w:lang w:val="es-ES_tradnl"/>
        </w:rPr>
        <w:t xml:space="preserve">, para la presente investigación, </w:t>
      </w:r>
      <w:r w:rsidRPr="00070E82">
        <w:rPr>
          <w:rFonts w:ascii="Arial" w:hAnsi="Arial" w:cs="Arial"/>
          <w:b/>
          <w:sz w:val="18"/>
          <w:szCs w:val="18"/>
          <w:lang w:val="es-ES_tradnl"/>
        </w:rPr>
        <w:t>2009</w:t>
      </w:r>
    </w:p>
    <w:p w:rsidR="009E00D3" w:rsidRPr="00070E82" w:rsidRDefault="00070E82" w:rsidP="00FF5A90">
      <w:pPr>
        <w:pStyle w:val="Ttulo1"/>
        <w:tabs>
          <w:tab w:val="left" w:pos="1080"/>
        </w:tabs>
        <w:spacing w:line="360" w:lineRule="auto"/>
        <w:rPr>
          <w:sz w:val="18"/>
          <w:szCs w:val="18"/>
          <w:lang w:val="es-ES_tradnl"/>
        </w:rPr>
      </w:pPr>
      <w:r w:rsidRPr="00070E82">
        <w:rPr>
          <w:sz w:val="18"/>
          <w:szCs w:val="18"/>
          <w:lang w:val="es-ES_tradnl"/>
        </w:rPr>
        <w:lastRenderedPageBreak/>
        <w:t xml:space="preserve">    </w:t>
      </w:r>
      <w:r>
        <w:rPr>
          <w:sz w:val="18"/>
          <w:szCs w:val="18"/>
          <w:lang w:val="es-ES_tradnl"/>
        </w:rPr>
        <w:t xml:space="preserve"> </w:t>
      </w:r>
    </w:p>
    <w:p w:rsidR="00F836F1" w:rsidRDefault="00F836F1" w:rsidP="00F836F1">
      <w:pPr>
        <w:pStyle w:val="Ttulo1"/>
        <w:spacing w:before="0" w:after="0"/>
        <w:jc w:val="center"/>
        <w:rPr>
          <w:b w:val="0"/>
          <w:sz w:val="24"/>
          <w:szCs w:val="24"/>
          <w:lang w:val="es-ES_tradnl"/>
        </w:rPr>
      </w:pPr>
      <w:r>
        <w:rPr>
          <w:b w:val="0"/>
          <w:sz w:val="24"/>
          <w:szCs w:val="24"/>
          <w:lang w:val="es-ES_tradnl"/>
        </w:rPr>
        <w:t>4</w:t>
      </w:r>
      <w:r w:rsidRPr="008A1C75">
        <w:rPr>
          <w:b w:val="0"/>
          <w:sz w:val="24"/>
          <w:szCs w:val="24"/>
          <w:lang w:val="es-ES_tradnl"/>
        </w:rPr>
        <w:t>.</w:t>
      </w:r>
    </w:p>
    <w:p w:rsidR="00F836F1" w:rsidRDefault="00A8744C" w:rsidP="00F836F1">
      <w:pPr>
        <w:pStyle w:val="Ttulo1"/>
        <w:spacing w:before="0" w:after="0"/>
        <w:jc w:val="center"/>
        <w:rPr>
          <w:b w:val="0"/>
          <w:sz w:val="24"/>
          <w:szCs w:val="24"/>
          <w:lang w:val="es-ES_tradnl"/>
        </w:rPr>
      </w:pPr>
      <w:r>
        <w:rPr>
          <w:b w:val="0"/>
          <w:sz w:val="24"/>
          <w:szCs w:val="24"/>
          <w:lang w:val="es-ES_tradnl"/>
        </w:rPr>
        <w:t>RECURSOS HUMANOS, MATERIALES, FINANCIEROS Y TIEMPO</w:t>
      </w:r>
    </w:p>
    <w:p w:rsidR="00F836F1" w:rsidRDefault="00F836F1" w:rsidP="00E27F5E">
      <w:pPr>
        <w:pStyle w:val="Ttulo1"/>
        <w:spacing w:before="0" w:after="0"/>
        <w:rPr>
          <w:b w:val="0"/>
          <w:sz w:val="24"/>
          <w:szCs w:val="24"/>
          <w:lang w:val="es-ES_tradnl"/>
        </w:rPr>
      </w:pPr>
    </w:p>
    <w:p w:rsidR="00F836F1" w:rsidRDefault="00A8744C" w:rsidP="00F836F1">
      <w:pPr>
        <w:pStyle w:val="Ttulo1"/>
        <w:spacing w:before="0" w:after="0"/>
        <w:rPr>
          <w:b w:val="0"/>
          <w:sz w:val="24"/>
          <w:szCs w:val="24"/>
          <w:lang w:val="es-ES_tradnl"/>
        </w:rPr>
      </w:pPr>
      <w:r>
        <w:rPr>
          <w:b w:val="0"/>
          <w:sz w:val="24"/>
          <w:szCs w:val="24"/>
          <w:lang w:val="es-ES_tradnl"/>
        </w:rPr>
        <w:t>4.1. RECURSOS HUMANOS</w:t>
      </w:r>
    </w:p>
    <w:p w:rsidR="00F836F1" w:rsidRDefault="00F836F1" w:rsidP="00F836F1">
      <w:pPr>
        <w:pStyle w:val="Ttulo1"/>
        <w:spacing w:before="0" w:after="0"/>
        <w:rPr>
          <w:b w:val="0"/>
          <w:sz w:val="24"/>
          <w:szCs w:val="24"/>
          <w:lang w:val="es-ES_tradnl"/>
        </w:rPr>
      </w:pPr>
    </w:p>
    <w:p w:rsidR="00A8744C" w:rsidRPr="008A1C75" w:rsidRDefault="00F836F1" w:rsidP="00F836F1">
      <w:pPr>
        <w:pStyle w:val="Ttulo1"/>
        <w:spacing w:before="0" w:after="0" w:line="360" w:lineRule="auto"/>
        <w:jc w:val="both"/>
        <w:rPr>
          <w:b w:val="0"/>
          <w:sz w:val="24"/>
          <w:szCs w:val="24"/>
          <w:lang w:val="es-ES_tradnl"/>
        </w:rPr>
      </w:pPr>
      <w:r>
        <w:rPr>
          <w:b w:val="0"/>
          <w:sz w:val="24"/>
          <w:szCs w:val="24"/>
          <w:lang w:val="es-ES_tradnl"/>
        </w:rPr>
        <w:t xml:space="preserve">       </w:t>
      </w:r>
      <w:r w:rsidR="00A8744C">
        <w:rPr>
          <w:b w:val="0"/>
          <w:sz w:val="24"/>
          <w:szCs w:val="24"/>
          <w:lang w:val="es-ES_tradnl"/>
        </w:rPr>
        <w:t xml:space="preserve">Se Contará con  un investigador del quinto año de </w:t>
      </w:r>
      <w:smartTag w:uri="urn:schemas-microsoft-com:office:smarttags" w:element="PersonName">
        <w:smartTagPr>
          <w:attr w:name="ProductID" w:val="la Licenciatura"/>
        </w:smartTagPr>
        <w:r w:rsidR="00A8744C">
          <w:rPr>
            <w:b w:val="0"/>
            <w:sz w:val="24"/>
            <w:szCs w:val="24"/>
            <w:lang w:val="es-ES_tradnl"/>
          </w:rPr>
          <w:t>la Licenciatura</w:t>
        </w:r>
      </w:smartTag>
      <w:r w:rsidR="00A8744C">
        <w:rPr>
          <w:b w:val="0"/>
          <w:sz w:val="24"/>
          <w:szCs w:val="24"/>
          <w:lang w:val="es-ES_tradnl"/>
        </w:rPr>
        <w:t xml:space="preserve"> en Sociología, 2009.       </w:t>
      </w:r>
      <w:r w:rsidR="00A8744C">
        <w:rPr>
          <w:b w:val="0"/>
          <w:sz w:val="24"/>
          <w:szCs w:val="24"/>
          <w:lang w:val="es-ES_tradnl"/>
        </w:rPr>
        <w:tab/>
      </w:r>
      <w:r w:rsidR="00A8744C">
        <w:rPr>
          <w:b w:val="0"/>
          <w:sz w:val="24"/>
          <w:szCs w:val="24"/>
          <w:lang w:val="es-ES_tradnl"/>
        </w:rPr>
        <w:tab/>
      </w:r>
    </w:p>
    <w:p w:rsidR="00A8744C" w:rsidRDefault="00A8744C" w:rsidP="00F836F1">
      <w:pPr>
        <w:pStyle w:val="Ttulo1"/>
        <w:spacing w:before="0" w:after="0" w:line="360" w:lineRule="auto"/>
        <w:jc w:val="both"/>
        <w:rPr>
          <w:b w:val="0"/>
          <w:sz w:val="24"/>
          <w:szCs w:val="24"/>
          <w:lang w:val="es-ES_tradnl"/>
        </w:rPr>
      </w:pPr>
      <w:r>
        <w:rPr>
          <w:b w:val="0"/>
          <w:sz w:val="24"/>
          <w:szCs w:val="24"/>
          <w:lang w:val="es-ES_tradnl"/>
        </w:rPr>
        <w:t xml:space="preserve">El estudiante tendrá que dividir en fases de investigación para facilitar </w:t>
      </w:r>
      <w:smartTag w:uri="urn:schemas-microsoft-com:office:smarttags" w:element="PersonName">
        <w:smartTagPr>
          <w:attr w:name="ProductID" w:val="la Colecci￳n"/>
        </w:smartTagPr>
        <w:r>
          <w:rPr>
            <w:b w:val="0"/>
            <w:sz w:val="24"/>
            <w:szCs w:val="24"/>
            <w:lang w:val="es-ES_tradnl"/>
          </w:rPr>
          <w:t>la Colección</w:t>
        </w:r>
      </w:smartTag>
      <w:r>
        <w:rPr>
          <w:b w:val="0"/>
          <w:sz w:val="24"/>
          <w:szCs w:val="24"/>
          <w:lang w:val="es-ES_tradnl"/>
        </w:rPr>
        <w:t xml:space="preserve">, Sistematización y Procesamiento para la posterior redacción de los Documentos de Investigación requeridos en la planificación    (Diagnóstico, Plan de Trabajo y Diseño de Investigación Social) </w:t>
      </w:r>
    </w:p>
    <w:p w:rsidR="00F836F1" w:rsidRDefault="00A8744C" w:rsidP="00F836F1">
      <w:pPr>
        <w:pStyle w:val="Ttulo1"/>
        <w:spacing w:before="0" w:after="0" w:line="360" w:lineRule="auto"/>
        <w:jc w:val="both"/>
        <w:rPr>
          <w:b w:val="0"/>
          <w:sz w:val="24"/>
          <w:szCs w:val="24"/>
          <w:lang w:val="es-ES_tradnl"/>
        </w:rPr>
      </w:pPr>
      <w:r>
        <w:rPr>
          <w:b w:val="0"/>
          <w:sz w:val="24"/>
          <w:szCs w:val="24"/>
          <w:lang w:val="es-ES_tradnl"/>
        </w:rPr>
        <w:t xml:space="preserve">Se contará con la asesoría de </w:t>
      </w:r>
      <w:smartTag w:uri="urn:schemas-microsoft-com:office:smarttags" w:element="PersonName">
        <w:smartTagPr>
          <w:attr w:name="ProductID" w:val="la Licenciado Juan"/>
        </w:smartTagPr>
        <w:r>
          <w:rPr>
            <w:b w:val="0"/>
            <w:sz w:val="24"/>
            <w:szCs w:val="24"/>
            <w:lang w:val="es-ES_tradnl"/>
          </w:rPr>
          <w:t>la Licenciado Juan</w:t>
        </w:r>
      </w:smartTag>
      <w:r>
        <w:rPr>
          <w:b w:val="0"/>
          <w:sz w:val="24"/>
          <w:szCs w:val="24"/>
          <w:lang w:val="es-ES_tradnl"/>
        </w:rPr>
        <w:t xml:space="preserve"> Francisco Serrarlos, Docente de </w:t>
      </w:r>
      <w:smartTag w:uri="urn:schemas-microsoft-com:office:smarttags" w:element="PersonName">
        <w:smartTagPr>
          <w:attr w:name="ProductID" w:val="la Acci￳n Acad￩mica"/>
        </w:smartTagPr>
        <w:r>
          <w:rPr>
            <w:b w:val="0"/>
            <w:sz w:val="24"/>
            <w:szCs w:val="24"/>
            <w:lang w:val="es-ES_tradnl"/>
          </w:rPr>
          <w:t>la Acción Académica</w:t>
        </w:r>
      </w:smartTag>
      <w:r>
        <w:rPr>
          <w:b w:val="0"/>
          <w:sz w:val="24"/>
          <w:szCs w:val="24"/>
          <w:lang w:val="es-ES_tradnl"/>
        </w:rPr>
        <w:t xml:space="preserve"> de Seminario de Graduación, 2009</w:t>
      </w:r>
    </w:p>
    <w:p w:rsidR="00A8744C" w:rsidRDefault="00A8744C" w:rsidP="00F836F1">
      <w:pPr>
        <w:pStyle w:val="Ttulo1"/>
        <w:spacing w:before="0" w:after="0" w:line="360" w:lineRule="auto"/>
        <w:jc w:val="both"/>
        <w:rPr>
          <w:b w:val="0"/>
          <w:sz w:val="24"/>
          <w:szCs w:val="24"/>
          <w:lang w:val="es-ES_tradnl"/>
        </w:rPr>
      </w:pPr>
      <w:r>
        <w:rPr>
          <w:b w:val="0"/>
          <w:sz w:val="24"/>
          <w:szCs w:val="24"/>
          <w:lang w:val="es-ES_tradnl"/>
        </w:rPr>
        <w:t xml:space="preserve">     </w:t>
      </w:r>
    </w:p>
    <w:p w:rsidR="00A8744C" w:rsidRDefault="00A8744C" w:rsidP="00F836F1">
      <w:pPr>
        <w:pStyle w:val="Ttulo1"/>
        <w:spacing w:before="0" w:after="0" w:line="360" w:lineRule="auto"/>
        <w:jc w:val="both"/>
        <w:rPr>
          <w:b w:val="0"/>
          <w:sz w:val="24"/>
          <w:szCs w:val="24"/>
          <w:lang w:val="es-ES_tradnl"/>
        </w:rPr>
      </w:pPr>
      <w:r>
        <w:rPr>
          <w:b w:val="0"/>
          <w:sz w:val="24"/>
          <w:szCs w:val="24"/>
          <w:lang w:val="es-ES_tradnl"/>
        </w:rPr>
        <w:t xml:space="preserve">4.2. RECURSOS MATERIALES </w:t>
      </w:r>
    </w:p>
    <w:p w:rsidR="00F836F1" w:rsidRDefault="00A8744C" w:rsidP="00F836F1">
      <w:pPr>
        <w:pStyle w:val="Ttulo1"/>
        <w:spacing w:before="0" w:after="0" w:line="360" w:lineRule="auto"/>
        <w:jc w:val="both"/>
        <w:rPr>
          <w:b w:val="0"/>
          <w:sz w:val="24"/>
          <w:szCs w:val="24"/>
          <w:lang w:val="es-ES_tradnl"/>
        </w:rPr>
      </w:pPr>
      <w:r>
        <w:rPr>
          <w:b w:val="0"/>
          <w:sz w:val="24"/>
          <w:szCs w:val="24"/>
          <w:lang w:val="es-ES_tradnl"/>
        </w:rPr>
        <w:t xml:space="preserve">       Para realizar la investigación documental</w:t>
      </w:r>
      <w:r w:rsidR="00F836F1">
        <w:rPr>
          <w:b w:val="0"/>
          <w:sz w:val="24"/>
          <w:szCs w:val="24"/>
          <w:lang w:val="es-ES_tradnl"/>
        </w:rPr>
        <w:t xml:space="preserve"> y práctica</w:t>
      </w:r>
      <w:r>
        <w:rPr>
          <w:b w:val="0"/>
          <w:sz w:val="24"/>
          <w:szCs w:val="24"/>
          <w:lang w:val="es-ES_tradnl"/>
        </w:rPr>
        <w:t xml:space="preserve"> se requiere de los siguientes recursos materiales: cuadernos grabadora, transporte público, fotocopias y  engrapadora.</w:t>
      </w:r>
      <w:r w:rsidR="001A5EAD">
        <w:rPr>
          <w:b w:val="0"/>
          <w:sz w:val="24"/>
          <w:szCs w:val="24"/>
          <w:lang w:val="es-ES_tradnl"/>
        </w:rPr>
        <w:t xml:space="preserve"> </w:t>
      </w:r>
      <w:r>
        <w:rPr>
          <w:b w:val="0"/>
          <w:sz w:val="24"/>
          <w:szCs w:val="24"/>
          <w:lang w:val="es-ES_tradnl"/>
        </w:rPr>
        <w:t xml:space="preserve">Papel Bond, </w:t>
      </w:r>
      <w:proofErr w:type="spellStart"/>
      <w:r>
        <w:rPr>
          <w:b w:val="0"/>
          <w:sz w:val="24"/>
          <w:szCs w:val="24"/>
          <w:lang w:val="es-ES_tradnl"/>
        </w:rPr>
        <w:t>CD´s</w:t>
      </w:r>
      <w:proofErr w:type="spellEnd"/>
      <w:r>
        <w:rPr>
          <w:b w:val="0"/>
          <w:sz w:val="24"/>
          <w:szCs w:val="24"/>
          <w:lang w:val="es-ES_tradnl"/>
        </w:rPr>
        <w:t xml:space="preserve">,  memoria USB, calculadora, </w:t>
      </w:r>
      <w:proofErr w:type="gramStart"/>
      <w:r>
        <w:rPr>
          <w:b w:val="0"/>
          <w:sz w:val="24"/>
          <w:szCs w:val="24"/>
          <w:lang w:val="es-ES_tradnl"/>
        </w:rPr>
        <w:t>servicios telefónico</w:t>
      </w:r>
      <w:proofErr w:type="gramEnd"/>
      <w:r>
        <w:rPr>
          <w:b w:val="0"/>
          <w:sz w:val="24"/>
          <w:szCs w:val="24"/>
          <w:lang w:val="es-ES_tradnl"/>
        </w:rPr>
        <w:t xml:space="preserve"> y la computadora en ella se vaciara la información sistematizada para la posterior presentación a </w:t>
      </w:r>
      <w:smartTag w:uri="urn:schemas-microsoft-com:office:smarttags" w:element="PersonName">
        <w:smartTagPr>
          <w:attr w:name="ProductID" w:val="la Acci￳n Acad￩mica."/>
        </w:smartTagPr>
        <w:r>
          <w:rPr>
            <w:b w:val="0"/>
            <w:sz w:val="24"/>
            <w:szCs w:val="24"/>
            <w:lang w:val="es-ES_tradnl"/>
          </w:rPr>
          <w:t>la Acción Académica.</w:t>
        </w:r>
      </w:smartTag>
      <w:r>
        <w:rPr>
          <w:b w:val="0"/>
          <w:sz w:val="24"/>
          <w:szCs w:val="24"/>
          <w:lang w:val="es-ES_tradnl"/>
        </w:rPr>
        <w:t xml:space="preserve">        </w:t>
      </w:r>
    </w:p>
    <w:p w:rsidR="00A8744C" w:rsidRPr="008A1C75" w:rsidRDefault="00A8744C" w:rsidP="001A5EAD">
      <w:pPr>
        <w:pStyle w:val="Ttulo1"/>
        <w:spacing w:before="0" w:after="0"/>
        <w:jc w:val="both"/>
        <w:rPr>
          <w:b w:val="0"/>
          <w:sz w:val="24"/>
          <w:szCs w:val="24"/>
          <w:lang w:val="es-ES_tradnl"/>
        </w:rPr>
      </w:pPr>
      <w:r>
        <w:rPr>
          <w:b w:val="0"/>
          <w:sz w:val="24"/>
          <w:szCs w:val="24"/>
          <w:lang w:val="es-ES_tradnl"/>
        </w:rPr>
        <w:t xml:space="preserve">   </w:t>
      </w:r>
      <w:r>
        <w:rPr>
          <w:b w:val="0"/>
          <w:sz w:val="24"/>
          <w:szCs w:val="24"/>
          <w:lang w:val="es-ES_tradnl"/>
        </w:rPr>
        <w:tab/>
      </w:r>
    </w:p>
    <w:p w:rsidR="00A8744C" w:rsidRDefault="00A8744C" w:rsidP="00F836F1">
      <w:pPr>
        <w:pStyle w:val="Ttulo1"/>
        <w:spacing w:before="0" w:after="0" w:line="360" w:lineRule="auto"/>
        <w:jc w:val="both"/>
        <w:rPr>
          <w:b w:val="0"/>
          <w:sz w:val="24"/>
          <w:szCs w:val="24"/>
          <w:lang w:val="es-ES_tradnl"/>
        </w:rPr>
      </w:pPr>
      <w:r>
        <w:rPr>
          <w:b w:val="0"/>
          <w:sz w:val="24"/>
          <w:szCs w:val="24"/>
          <w:lang w:val="es-ES_tradnl"/>
        </w:rPr>
        <w:t>Se contará con una resma de papel que servirán para presentar los avances de los documentos que se vaya produciendo como producto de la investigación y los documentos finales.</w:t>
      </w:r>
    </w:p>
    <w:p w:rsidR="001A5EAD" w:rsidRDefault="001A5EAD" w:rsidP="00F836F1">
      <w:pPr>
        <w:pStyle w:val="Ttulo1"/>
        <w:spacing w:before="0" w:after="0" w:line="360" w:lineRule="auto"/>
        <w:jc w:val="both"/>
        <w:rPr>
          <w:b w:val="0"/>
          <w:sz w:val="24"/>
          <w:szCs w:val="24"/>
          <w:lang w:val="es-ES_tradnl"/>
        </w:rPr>
      </w:pPr>
    </w:p>
    <w:p w:rsidR="00A8744C" w:rsidRPr="008A1C75" w:rsidRDefault="00A8744C" w:rsidP="00F836F1">
      <w:pPr>
        <w:pStyle w:val="Ttulo1"/>
        <w:spacing w:before="0" w:after="0" w:line="360" w:lineRule="auto"/>
        <w:jc w:val="both"/>
        <w:rPr>
          <w:b w:val="0"/>
          <w:sz w:val="24"/>
          <w:szCs w:val="24"/>
          <w:lang w:val="es-ES_tradnl"/>
        </w:rPr>
      </w:pPr>
      <w:r>
        <w:rPr>
          <w:b w:val="0"/>
          <w:sz w:val="24"/>
          <w:szCs w:val="24"/>
          <w:lang w:val="es-ES_tradnl"/>
        </w:rPr>
        <w:t xml:space="preserve">4.3. RECURSOS FINANCIEROS  </w:t>
      </w:r>
    </w:p>
    <w:p w:rsidR="00A8744C" w:rsidRDefault="00A8744C" w:rsidP="001A5EAD">
      <w:pPr>
        <w:pStyle w:val="Ttulo1"/>
        <w:spacing w:before="0" w:after="0" w:line="360" w:lineRule="auto"/>
        <w:jc w:val="both"/>
        <w:rPr>
          <w:b w:val="0"/>
          <w:sz w:val="24"/>
          <w:szCs w:val="24"/>
          <w:lang w:val="es-ES_tradnl"/>
        </w:rPr>
      </w:pPr>
      <w:r>
        <w:rPr>
          <w:b w:val="0"/>
          <w:sz w:val="24"/>
          <w:szCs w:val="24"/>
          <w:lang w:val="es-ES_tradnl"/>
        </w:rPr>
        <w:t xml:space="preserve">       En el desarrollo de la investigación se contarán con fondos propios</w:t>
      </w:r>
      <w:r w:rsidR="001A5EAD">
        <w:rPr>
          <w:b w:val="0"/>
          <w:sz w:val="24"/>
          <w:szCs w:val="24"/>
          <w:lang w:val="es-ES_tradnl"/>
        </w:rPr>
        <w:t xml:space="preserve"> </w:t>
      </w:r>
      <w:r>
        <w:rPr>
          <w:b w:val="0"/>
          <w:sz w:val="24"/>
          <w:szCs w:val="24"/>
          <w:lang w:val="es-ES_tradnl"/>
        </w:rPr>
        <w:t xml:space="preserve"> del estudiante  que cursa </w:t>
      </w:r>
      <w:smartTag w:uri="urn:schemas-microsoft-com:office:smarttags" w:element="PersonName">
        <w:smartTagPr>
          <w:attr w:name="ProductID" w:val="la Acci￳n Acad￩mica."/>
        </w:smartTagPr>
        <w:r>
          <w:rPr>
            <w:b w:val="0"/>
            <w:sz w:val="24"/>
            <w:szCs w:val="24"/>
            <w:lang w:val="es-ES_tradnl"/>
          </w:rPr>
          <w:t>la Acción Académica.</w:t>
        </w:r>
      </w:smartTag>
    </w:p>
    <w:p w:rsidR="001A5EAD" w:rsidRDefault="001A5EAD" w:rsidP="00A8744C">
      <w:pPr>
        <w:pStyle w:val="Ttulo1"/>
        <w:spacing w:before="0" w:after="0" w:line="360" w:lineRule="auto"/>
        <w:jc w:val="both"/>
        <w:rPr>
          <w:b w:val="0"/>
          <w:sz w:val="24"/>
          <w:szCs w:val="24"/>
          <w:lang w:val="es-ES_tradnl"/>
        </w:rPr>
      </w:pPr>
    </w:p>
    <w:p w:rsidR="001A5EAD" w:rsidRDefault="00A8744C" w:rsidP="001A5EAD">
      <w:pPr>
        <w:pStyle w:val="Ttulo1"/>
        <w:spacing w:before="0" w:after="0" w:line="360" w:lineRule="auto"/>
        <w:jc w:val="both"/>
        <w:rPr>
          <w:b w:val="0"/>
          <w:sz w:val="24"/>
          <w:szCs w:val="24"/>
          <w:lang w:val="es-ES_tradnl"/>
        </w:rPr>
      </w:pPr>
      <w:r>
        <w:rPr>
          <w:b w:val="0"/>
          <w:sz w:val="24"/>
          <w:szCs w:val="24"/>
          <w:lang w:val="es-ES_tradnl"/>
        </w:rPr>
        <w:t>4.4. RECURSO TIEMPO</w:t>
      </w:r>
    </w:p>
    <w:p w:rsidR="00A8744C" w:rsidRDefault="001A5EAD" w:rsidP="001A5EAD">
      <w:pPr>
        <w:pStyle w:val="Ttulo1"/>
        <w:spacing w:before="0" w:after="0" w:line="360" w:lineRule="auto"/>
        <w:jc w:val="both"/>
        <w:rPr>
          <w:b w:val="0"/>
          <w:sz w:val="24"/>
          <w:szCs w:val="24"/>
          <w:lang w:val="es-ES_tradnl"/>
        </w:rPr>
      </w:pPr>
      <w:r>
        <w:rPr>
          <w:b w:val="0"/>
          <w:sz w:val="24"/>
          <w:szCs w:val="24"/>
          <w:lang w:val="es-ES_tradnl"/>
        </w:rPr>
        <w:t xml:space="preserve">       </w:t>
      </w:r>
      <w:r w:rsidR="00A8744C">
        <w:rPr>
          <w:b w:val="0"/>
          <w:sz w:val="24"/>
          <w:szCs w:val="24"/>
          <w:lang w:val="es-ES_tradnl"/>
        </w:rPr>
        <w:t xml:space="preserve">Para el desarrollo del Seminario de Graduación en el 2009 Se cuentan con tres meses que comprende 16 semanas que va desde  21 de Julio al 16 de Noviembre. </w:t>
      </w:r>
    </w:p>
    <w:p w:rsidR="00A8744C" w:rsidRDefault="00A8744C" w:rsidP="00A8744C">
      <w:pPr>
        <w:pStyle w:val="Ttulo1"/>
        <w:keepNext w:val="0"/>
        <w:spacing w:before="0" w:after="0" w:line="360" w:lineRule="auto"/>
        <w:jc w:val="both"/>
        <w:rPr>
          <w:b w:val="0"/>
          <w:sz w:val="24"/>
          <w:szCs w:val="24"/>
          <w:lang w:val="es-ES_tradnl"/>
        </w:rPr>
      </w:pPr>
    </w:p>
    <w:p w:rsidR="001A5EAD" w:rsidRPr="001A5EAD" w:rsidRDefault="001A5EAD" w:rsidP="001A5EAD">
      <w:pPr>
        <w:rPr>
          <w:lang w:val="es-ES_tradnl"/>
        </w:rPr>
      </w:pPr>
    </w:p>
    <w:p w:rsidR="00A8744C" w:rsidRDefault="00A8744C" w:rsidP="00A8744C">
      <w:pPr>
        <w:pStyle w:val="Ttulo1"/>
        <w:keepNext w:val="0"/>
        <w:spacing w:before="0" w:after="0" w:line="360" w:lineRule="auto"/>
        <w:jc w:val="both"/>
        <w:rPr>
          <w:b w:val="0"/>
          <w:sz w:val="24"/>
          <w:szCs w:val="24"/>
          <w:lang w:val="es-ES_tradnl"/>
        </w:rPr>
      </w:pPr>
      <w:r>
        <w:rPr>
          <w:b w:val="0"/>
          <w:sz w:val="24"/>
          <w:szCs w:val="24"/>
          <w:lang w:val="es-ES_tradnl"/>
        </w:rPr>
        <w:t xml:space="preserve">4.5. POLÍTICAS </w:t>
      </w:r>
    </w:p>
    <w:p w:rsidR="00A8744C" w:rsidRDefault="00E27F5E" w:rsidP="00A8744C">
      <w:pPr>
        <w:pStyle w:val="Ttulo1"/>
        <w:keepNext w:val="0"/>
        <w:spacing w:before="0" w:after="0" w:line="360" w:lineRule="auto"/>
        <w:jc w:val="both"/>
        <w:rPr>
          <w:b w:val="0"/>
          <w:sz w:val="24"/>
          <w:szCs w:val="24"/>
          <w:lang w:val="es-ES_tradnl"/>
        </w:rPr>
      </w:pPr>
      <w:r>
        <w:rPr>
          <w:b w:val="0"/>
          <w:sz w:val="24"/>
          <w:szCs w:val="24"/>
          <w:lang w:val="es-ES_tradnl"/>
        </w:rPr>
        <w:t xml:space="preserve"> </w:t>
      </w:r>
      <w:r w:rsidR="001A5EAD">
        <w:rPr>
          <w:b w:val="0"/>
          <w:sz w:val="24"/>
          <w:szCs w:val="24"/>
          <w:lang w:val="es-ES_tradnl"/>
        </w:rPr>
        <w:t xml:space="preserve">     </w:t>
      </w:r>
      <w:r w:rsidR="00A8744C">
        <w:rPr>
          <w:b w:val="0"/>
          <w:sz w:val="24"/>
          <w:szCs w:val="24"/>
          <w:lang w:val="es-ES_tradnl"/>
        </w:rPr>
        <w:t xml:space="preserve"> </w:t>
      </w:r>
      <w:r>
        <w:rPr>
          <w:b w:val="0"/>
          <w:sz w:val="24"/>
          <w:szCs w:val="24"/>
          <w:lang w:val="es-ES_tradnl"/>
        </w:rPr>
        <w:t>4.5</w:t>
      </w:r>
      <w:r w:rsidR="00A8744C">
        <w:rPr>
          <w:b w:val="0"/>
          <w:sz w:val="24"/>
          <w:szCs w:val="24"/>
          <w:lang w:val="es-ES_tradnl"/>
        </w:rPr>
        <w:t xml:space="preserve">.1. Políticas Institucionales </w:t>
      </w:r>
    </w:p>
    <w:p w:rsidR="00A8744C" w:rsidRDefault="00A8744C" w:rsidP="00A8744C">
      <w:pPr>
        <w:pStyle w:val="Ttulo1"/>
        <w:keepNext w:val="0"/>
        <w:spacing w:before="0" w:after="0" w:line="360" w:lineRule="auto"/>
        <w:jc w:val="both"/>
        <w:rPr>
          <w:b w:val="0"/>
          <w:sz w:val="24"/>
          <w:szCs w:val="24"/>
          <w:lang w:val="es-ES_tradnl"/>
        </w:rPr>
      </w:pPr>
      <w:r>
        <w:rPr>
          <w:b w:val="0"/>
          <w:sz w:val="24"/>
          <w:szCs w:val="24"/>
          <w:lang w:val="es-ES_tradnl"/>
        </w:rPr>
        <w:t xml:space="preserve">            </w:t>
      </w:r>
      <w:r w:rsidR="00E27F5E">
        <w:rPr>
          <w:b w:val="0"/>
          <w:sz w:val="24"/>
          <w:szCs w:val="24"/>
          <w:lang w:val="es-ES_tradnl"/>
        </w:rPr>
        <w:t xml:space="preserve">     </w:t>
      </w:r>
      <w:r>
        <w:rPr>
          <w:b w:val="0"/>
          <w:sz w:val="24"/>
          <w:szCs w:val="24"/>
          <w:lang w:val="es-ES_tradnl"/>
        </w:rPr>
        <w:t xml:space="preserve">Los instrumentos de investigación científica y tecnológica de la Universidad  de El Salvador estarán en manos de los investigadores en activo.    </w:t>
      </w:r>
    </w:p>
    <w:p w:rsidR="00A8744C" w:rsidRDefault="00A8744C" w:rsidP="00A8744C">
      <w:pPr>
        <w:pStyle w:val="Ttulo1"/>
        <w:spacing w:line="360" w:lineRule="auto"/>
        <w:jc w:val="both"/>
        <w:rPr>
          <w:b w:val="0"/>
          <w:sz w:val="24"/>
          <w:szCs w:val="24"/>
          <w:lang w:val="es-ES_tradnl"/>
        </w:rPr>
      </w:pPr>
      <w:smartTag w:uri="urn:schemas-microsoft-com:office:smarttags" w:element="PersonName">
        <w:smartTagPr>
          <w:attr w:name="ProductID" w:val="la Universidad"/>
        </w:smartTagPr>
        <w:r>
          <w:rPr>
            <w:b w:val="0"/>
            <w:sz w:val="24"/>
            <w:szCs w:val="24"/>
            <w:lang w:val="es-ES_tradnl"/>
          </w:rPr>
          <w:t>La Universidad</w:t>
        </w:r>
      </w:smartTag>
      <w:r>
        <w:rPr>
          <w:b w:val="0"/>
          <w:sz w:val="24"/>
          <w:szCs w:val="24"/>
          <w:lang w:val="es-ES_tradnl"/>
        </w:rPr>
        <w:t xml:space="preserve"> de El Salvador buscará la conformación de grupos investigación multidisciplinarios </w:t>
      </w:r>
      <w:proofErr w:type="spellStart"/>
      <w:r>
        <w:rPr>
          <w:b w:val="0"/>
          <w:sz w:val="24"/>
          <w:szCs w:val="24"/>
          <w:lang w:val="es-ES_tradnl"/>
        </w:rPr>
        <w:t>Adhoc</w:t>
      </w:r>
      <w:proofErr w:type="spellEnd"/>
      <w:r>
        <w:rPr>
          <w:b w:val="0"/>
          <w:sz w:val="24"/>
          <w:szCs w:val="24"/>
          <w:lang w:val="es-ES_tradnl"/>
        </w:rPr>
        <w:t xml:space="preserve"> para el abordaje de la investigación </w:t>
      </w:r>
    </w:p>
    <w:p w:rsidR="00A8744C" w:rsidRDefault="00A8744C" w:rsidP="006976A6">
      <w:pPr>
        <w:pStyle w:val="Ttulo1"/>
        <w:keepNext w:val="0"/>
        <w:numPr>
          <w:ilvl w:val="1"/>
          <w:numId w:val="4"/>
        </w:numPr>
        <w:spacing w:before="100" w:beforeAutospacing="1" w:after="100" w:afterAutospacing="1" w:line="360" w:lineRule="auto"/>
        <w:jc w:val="both"/>
        <w:rPr>
          <w:b w:val="0"/>
          <w:sz w:val="24"/>
          <w:szCs w:val="24"/>
          <w:lang w:val="es-ES_tradnl"/>
        </w:rPr>
      </w:pPr>
      <w:r>
        <w:rPr>
          <w:b w:val="0"/>
          <w:sz w:val="24"/>
          <w:szCs w:val="24"/>
          <w:lang w:val="es-ES_tradnl"/>
        </w:rPr>
        <w:t xml:space="preserve">     </w:t>
      </w:r>
    </w:p>
    <w:p w:rsidR="00A8744C" w:rsidRDefault="00E27F5E" w:rsidP="006976A6">
      <w:pPr>
        <w:pStyle w:val="Ttulo1"/>
        <w:keepNext w:val="0"/>
        <w:numPr>
          <w:ilvl w:val="1"/>
          <w:numId w:val="4"/>
        </w:numPr>
        <w:spacing w:before="100" w:beforeAutospacing="1" w:after="100" w:afterAutospacing="1" w:line="360" w:lineRule="auto"/>
        <w:jc w:val="both"/>
        <w:rPr>
          <w:b w:val="0"/>
          <w:sz w:val="24"/>
          <w:szCs w:val="24"/>
          <w:lang w:val="es-ES_tradnl"/>
        </w:rPr>
      </w:pPr>
      <w:r>
        <w:rPr>
          <w:b w:val="0"/>
          <w:sz w:val="24"/>
          <w:szCs w:val="24"/>
          <w:lang w:val="es-ES_tradnl"/>
        </w:rPr>
        <w:t xml:space="preserve">  4.5</w:t>
      </w:r>
      <w:r w:rsidR="00A8744C">
        <w:rPr>
          <w:b w:val="0"/>
          <w:sz w:val="24"/>
          <w:szCs w:val="24"/>
          <w:lang w:val="es-ES_tradnl"/>
        </w:rPr>
        <w:t xml:space="preserve">.2. Políticas de Investigación </w:t>
      </w:r>
      <w:r w:rsidR="00A8744C">
        <w:rPr>
          <w:rStyle w:val="Refdenotaalpie"/>
          <w:b w:val="0"/>
          <w:sz w:val="24"/>
          <w:szCs w:val="24"/>
          <w:lang w:val="es-ES_tradnl"/>
        </w:rPr>
        <w:footnoteReference w:id="13"/>
      </w:r>
    </w:p>
    <w:p w:rsidR="00A8744C" w:rsidRDefault="00A8744C" w:rsidP="006976A6">
      <w:pPr>
        <w:pStyle w:val="Ttulo1"/>
        <w:keepNext w:val="0"/>
        <w:numPr>
          <w:ilvl w:val="2"/>
          <w:numId w:val="4"/>
        </w:numPr>
        <w:spacing w:before="0" w:after="0"/>
        <w:jc w:val="both"/>
        <w:rPr>
          <w:b w:val="0"/>
          <w:sz w:val="24"/>
          <w:szCs w:val="24"/>
          <w:lang w:val="es-ES_tradnl"/>
        </w:rPr>
      </w:pPr>
      <w:r>
        <w:rPr>
          <w:b w:val="0"/>
          <w:sz w:val="24"/>
          <w:szCs w:val="24"/>
          <w:lang w:val="es-ES_tradnl"/>
        </w:rPr>
        <w:t xml:space="preserve">  </w:t>
      </w:r>
      <w:r w:rsidR="001A5EAD">
        <w:rPr>
          <w:b w:val="0"/>
          <w:sz w:val="24"/>
          <w:szCs w:val="24"/>
          <w:lang w:val="es-ES_tradnl"/>
        </w:rPr>
        <w:t xml:space="preserve"> </w:t>
      </w:r>
      <w:r>
        <w:rPr>
          <w:b w:val="0"/>
          <w:sz w:val="24"/>
          <w:szCs w:val="24"/>
          <w:lang w:val="es-ES_tradnl"/>
        </w:rPr>
        <w:t xml:space="preserve">  </w:t>
      </w:r>
      <w:r w:rsidR="00E27F5E">
        <w:rPr>
          <w:b w:val="0"/>
          <w:sz w:val="24"/>
          <w:szCs w:val="24"/>
          <w:lang w:val="es-ES_tradnl"/>
        </w:rPr>
        <w:t xml:space="preserve">      </w:t>
      </w:r>
      <w:r>
        <w:rPr>
          <w:b w:val="0"/>
          <w:sz w:val="24"/>
          <w:szCs w:val="24"/>
          <w:lang w:val="es-ES_tradnl"/>
        </w:rPr>
        <w:t xml:space="preserve"> </w:t>
      </w:r>
      <w:r w:rsidR="00E27F5E">
        <w:rPr>
          <w:b w:val="0"/>
          <w:sz w:val="24"/>
          <w:szCs w:val="24"/>
          <w:lang w:val="es-ES_tradnl"/>
        </w:rPr>
        <w:t xml:space="preserve"> </w:t>
      </w:r>
      <w:r>
        <w:rPr>
          <w:b w:val="0"/>
          <w:sz w:val="24"/>
          <w:szCs w:val="24"/>
          <w:lang w:val="es-ES_tradnl"/>
        </w:rPr>
        <w:t>Asistir puntualmente a las asesorías y actividades sugeridas con el asesor.</w:t>
      </w:r>
    </w:p>
    <w:p w:rsidR="001A5EAD" w:rsidRPr="001A5EAD" w:rsidRDefault="001A5EAD" w:rsidP="001A5EAD">
      <w:pPr>
        <w:rPr>
          <w:lang w:val="es-ES_tradnl"/>
        </w:rPr>
      </w:pPr>
    </w:p>
    <w:p w:rsidR="00A8744C" w:rsidRDefault="00A8744C" w:rsidP="001A5EAD">
      <w:pPr>
        <w:pStyle w:val="Ttulo1"/>
        <w:keepNext w:val="0"/>
        <w:spacing w:before="0" w:after="0" w:line="360" w:lineRule="auto"/>
        <w:jc w:val="both"/>
        <w:rPr>
          <w:b w:val="0"/>
          <w:sz w:val="24"/>
          <w:szCs w:val="24"/>
          <w:lang w:val="es-ES_tradnl"/>
        </w:rPr>
      </w:pPr>
      <w:r>
        <w:rPr>
          <w:b w:val="0"/>
          <w:sz w:val="24"/>
          <w:szCs w:val="24"/>
          <w:lang w:val="es-ES_tradnl"/>
        </w:rPr>
        <w:t>Mantener los acuerdos tomados por asesor y el alumno Informar al asesor sobre los avances de la investigación y las dificultades que se plantean para la realización de la misma.</w:t>
      </w:r>
    </w:p>
    <w:p w:rsidR="001A5EAD" w:rsidRPr="001A5EAD" w:rsidRDefault="001A5EAD" w:rsidP="001A5EAD">
      <w:pPr>
        <w:spacing w:line="360" w:lineRule="auto"/>
        <w:rPr>
          <w:lang w:val="es-ES_tradnl"/>
        </w:rPr>
      </w:pPr>
    </w:p>
    <w:p w:rsidR="00A8744C" w:rsidRDefault="001A5EAD" w:rsidP="00A8744C">
      <w:pPr>
        <w:pStyle w:val="Ttulo1"/>
        <w:keepNext w:val="0"/>
        <w:spacing w:before="0" w:after="0" w:line="360" w:lineRule="auto"/>
        <w:jc w:val="both"/>
        <w:rPr>
          <w:b w:val="0"/>
          <w:sz w:val="24"/>
          <w:szCs w:val="24"/>
          <w:lang w:val="es-ES_tradnl"/>
        </w:rPr>
      </w:pPr>
      <w:r>
        <w:rPr>
          <w:b w:val="0"/>
          <w:sz w:val="24"/>
          <w:szCs w:val="24"/>
          <w:lang w:val="es-ES_tradnl"/>
        </w:rPr>
        <w:t>4.6</w:t>
      </w:r>
      <w:r w:rsidR="00A8744C">
        <w:rPr>
          <w:b w:val="0"/>
          <w:sz w:val="24"/>
          <w:szCs w:val="24"/>
          <w:lang w:val="es-ES_tradnl"/>
        </w:rPr>
        <w:t xml:space="preserve">. CONTROL Y EVALUACIÓN </w:t>
      </w:r>
    </w:p>
    <w:p w:rsidR="00A8744C" w:rsidRDefault="00A8744C" w:rsidP="00A8744C">
      <w:pPr>
        <w:pStyle w:val="Ttulo1"/>
        <w:spacing w:before="0" w:after="0" w:line="360" w:lineRule="auto"/>
        <w:jc w:val="both"/>
        <w:rPr>
          <w:b w:val="0"/>
          <w:sz w:val="24"/>
          <w:szCs w:val="24"/>
          <w:lang w:val="es-ES_tradnl"/>
        </w:rPr>
      </w:pPr>
      <w:r>
        <w:rPr>
          <w:b w:val="0"/>
          <w:sz w:val="24"/>
          <w:szCs w:val="24"/>
          <w:lang w:val="es-ES_tradnl"/>
        </w:rPr>
        <w:t xml:space="preserve">    </w:t>
      </w:r>
      <w:r w:rsidR="001A5EAD">
        <w:rPr>
          <w:b w:val="0"/>
          <w:sz w:val="24"/>
          <w:szCs w:val="24"/>
          <w:lang w:val="es-ES_tradnl"/>
        </w:rPr>
        <w:t xml:space="preserve">   </w:t>
      </w:r>
      <w:r w:rsidR="00E27F5E">
        <w:rPr>
          <w:b w:val="0"/>
          <w:sz w:val="24"/>
          <w:szCs w:val="24"/>
          <w:lang w:val="es-ES_tradnl"/>
        </w:rPr>
        <w:t>4.6</w:t>
      </w:r>
      <w:r>
        <w:rPr>
          <w:b w:val="0"/>
          <w:sz w:val="24"/>
          <w:szCs w:val="24"/>
          <w:lang w:val="es-ES_tradnl"/>
        </w:rPr>
        <w:t>.1. C</w:t>
      </w:r>
      <w:r w:rsidR="00067296">
        <w:rPr>
          <w:b w:val="0"/>
          <w:sz w:val="24"/>
          <w:szCs w:val="24"/>
          <w:lang w:val="es-ES_tradnl"/>
        </w:rPr>
        <w:t>ontrol</w:t>
      </w:r>
      <w:r>
        <w:rPr>
          <w:b w:val="0"/>
          <w:sz w:val="24"/>
          <w:szCs w:val="24"/>
          <w:lang w:val="es-ES_tradnl"/>
        </w:rPr>
        <w:t xml:space="preserve">  </w:t>
      </w:r>
    </w:p>
    <w:p w:rsidR="00A8744C" w:rsidRDefault="00A8744C" w:rsidP="00A8744C">
      <w:pPr>
        <w:pStyle w:val="Ttulo1"/>
        <w:spacing w:before="0" w:after="0" w:line="360" w:lineRule="auto"/>
        <w:jc w:val="both"/>
        <w:rPr>
          <w:b w:val="0"/>
          <w:sz w:val="24"/>
          <w:szCs w:val="24"/>
          <w:lang w:val="es-ES_tradnl"/>
        </w:rPr>
      </w:pPr>
      <w:r>
        <w:rPr>
          <w:b w:val="0"/>
          <w:sz w:val="24"/>
          <w:szCs w:val="24"/>
          <w:lang w:val="es-ES_tradnl"/>
        </w:rPr>
        <w:t xml:space="preserve">      </w:t>
      </w:r>
      <w:r w:rsidR="001A5EAD">
        <w:rPr>
          <w:b w:val="0"/>
          <w:sz w:val="24"/>
          <w:szCs w:val="24"/>
          <w:lang w:val="es-ES_tradnl"/>
        </w:rPr>
        <w:t xml:space="preserve">    </w:t>
      </w:r>
      <w:r>
        <w:rPr>
          <w:b w:val="0"/>
          <w:sz w:val="24"/>
          <w:szCs w:val="24"/>
          <w:lang w:val="es-ES_tradnl"/>
        </w:rPr>
        <w:t xml:space="preserve">   </w:t>
      </w:r>
      <w:r w:rsidR="00E27F5E">
        <w:rPr>
          <w:b w:val="0"/>
          <w:sz w:val="24"/>
          <w:szCs w:val="24"/>
          <w:lang w:val="es-ES_tradnl"/>
        </w:rPr>
        <w:t xml:space="preserve">    </w:t>
      </w:r>
      <w:r>
        <w:rPr>
          <w:b w:val="0"/>
          <w:sz w:val="24"/>
          <w:szCs w:val="24"/>
          <w:lang w:val="es-ES_tradnl"/>
        </w:rPr>
        <w:t>Es necesaria el mantener un estricto control de las actividades  que se realizan para el desarrollo de la investigación por ello se elabora un cronograma de actividades en las que se detalla cada una de ellas con el fin  de tener control para la evaluación de la distribución y uso del tiempo que se ha programado para la realización de la investigación para ello se han tomado los siguientes criterios a seguir.</w:t>
      </w:r>
    </w:p>
    <w:p w:rsidR="00A8744C" w:rsidRDefault="00A8744C" w:rsidP="001A5EAD">
      <w:pPr>
        <w:pStyle w:val="Ttulo1"/>
        <w:keepNext w:val="0"/>
        <w:spacing w:before="0" w:after="0" w:line="360" w:lineRule="auto"/>
        <w:jc w:val="both"/>
        <w:rPr>
          <w:b w:val="0"/>
          <w:sz w:val="24"/>
          <w:szCs w:val="24"/>
          <w:lang w:val="es-ES_tradnl"/>
        </w:rPr>
      </w:pPr>
      <w:r>
        <w:rPr>
          <w:b w:val="0"/>
          <w:sz w:val="24"/>
          <w:szCs w:val="24"/>
          <w:lang w:val="es-ES_tradnl"/>
        </w:rPr>
        <w:t xml:space="preserve">    </w:t>
      </w:r>
    </w:p>
    <w:p w:rsidR="00A8744C" w:rsidRDefault="001A5EAD" w:rsidP="00A8744C">
      <w:pPr>
        <w:pStyle w:val="Ttulo1"/>
        <w:keepNext w:val="0"/>
        <w:spacing w:before="0" w:after="0" w:line="360" w:lineRule="auto"/>
        <w:jc w:val="both"/>
        <w:rPr>
          <w:b w:val="0"/>
          <w:sz w:val="24"/>
          <w:szCs w:val="24"/>
          <w:lang w:val="es-ES_tradnl"/>
        </w:rPr>
      </w:pPr>
      <w:r>
        <w:rPr>
          <w:b w:val="0"/>
          <w:sz w:val="24"/>
          <w:szCs w:val="24"/>
          <w:lang w:val="es-ES_tradnl"/>
        </w:rPr>
        <w:t xml:space="preserve">       </w:t>
      </w:r>
      <w:r w:rsidR="00E27F5E">
        <w:rPr>
          <w:b w:val="0"/>
          <w:sz w:val="24"/>
          <w:szCs w:val="24"/>
          <w:lang w:val="es-ES_tradnl"/>
        </w:rPr>
        <w:t>4.6</w:t>
      </w:r>
      <w:r w:rsidR="00A8744C">
        <w:rPr>
          <w:b w:val="0"/>
          <w:sz w:val="24"/>
          <w:szCs w:val="24"/>
          <w:lang w:val="es-ES_tradnl"/>
        </w:rPr>
        <w:t>.2. E</w:t>
      </w:r>
      <w:r w:rsidR="00067296">
        <w:rPr>
          <w:b w:val="0"/>
          <w:sz w:val="24"/>
          <w:szCs w:val="24"/>
          <w:lang w:val="es-ES_tradnl"/>
        </w:rPr>
        <w:t>valuación</w:t>
      </w:r>
    </w:p>
    <w:p w:rsidR="00A8744C" w:rsidRPr="00E27F5E" w:rsidRDefault="001A5EAD" w:rsidP="00A8744C">
      <w:pPr>
        <w:spacing w:line="360" w:lineRule="auto"/>
        <w:rPr>
          <w:rFonts w:ascii="Arial" w:hAnsi="Arial" w:cs="Arial"/>
          <w:b/>
          <w:lang w:val="es-ES_tradnl"/>
        </w:rPr>
      </w:pPr>
      <w:r>
        <w:rPr>
          <w:lang w:val="es-ES_tradnl"/>
        </w:rPr>
        <w:t xml:space="preserve">             </w:t>
      </w:r>
      <w:r w:rsidR="00E27F5E">
        <w:rPr>
          <w:lang w:val="es-ES_tradnl"/>
        </w:rPr>
        <w:t xml:space="preserve">        </w:t>
      </w:r>
      <w:r w:rsidRPr="00E27F5E">
        <w:rPr>
          <w:rFonts w:ascii="Arial" w:hAnsi="Arial" w:cs="Arial"/>
          <w:b/>
          <w:lang w:val="es-ES_tradnl"/>
        </w:rPr>
        <w:t>Evaluación formativa</w:t>
      </w:r>
    </w:p>
    <w:p w:rsidR="00A8744C" w:rsidRPr="00670802" w:rsidRDefault="00A8744C" w:rsidP="00A8744C">
      <w:pPr>
        <w:spacing w:line="360" w:lineRule="auto"/>
        <w:jc w:val="both"/>
        <w:rPr>
          <w:rFonts w:ascii="Arial" w:hAnsi="Arial" w:cs="Arial"/>
          <w:lang w:val="es-ES_tradnl"/>
        </w:rPr>
      </w:pPr>
      <w:r>
        <w:rPr>
          <w:rFonts w:ascii="Arial" w:hAnsi="Arial" w:cs="Arial"/>
          <w:lang w:val="es-ES_tradnl"/>
        </w:rPr>
        <w:t xml:space="preserve">      </w:t>
      </w:r>
      <w:r w:rsidRPr="00670802">
        <w:rPr>
          <w:rFonts w:ascii="Arial" w:hAnsi="Arial" w:cs="Arial"/>
          <w:lang w:val="es-ES_tradnl"/>
        </w:rPr>
        <w:t xml:space="preserve">     </w:t>
      </w:r>
      <w:r>
        <w:rPr>
          <w:rFonts w:ascii="Arial" w:hAnsi="Arial" w:cs="Arial"/>
          <w:lang w:val="es-ES_tradnl"/>
        </w:rPr>
        <w:t xml:space="preserve">     </w:t>
      </w:r>
      <w:r w:rsidR="00E27F5E">
        <w:rPr>
          <w:rFonts w:ascii="Arial" w:hAnsi="Arial" w:cs="Arial"/>
          <w:lang w:val="es-ES_tradnl"/>
        </w:rPr>
        <w:t xml:space="preserve">  </w:t>
      </w:r>
      <w:r>
        <w:rPr>
          <w:rFonts w:ascii="Arial" w:hAnsi="Arial" w:cs="Arial"/>
          <w:lang w:val="es-ES_tradnl"/>
        </w:rPr>
        <w:t xml:space="preserve"> </w:t>
      </w:r>
      <w:r w:rsidRPr="00670802">
        <w:rPr>
          <w:rFonts w:ascii="Arial" w:hAnsi="Arial" w:cs="Arial"/>
          <w:lang w:val="es-ES_tradnl"/>
        </w:rPr>
        <w:t xml:space="preserve">Puntualidad en las reuniones destinadas para la asesoría y Exposición e informe de avance de la investigación. Calidad de aporte las ideas que son </w:t>
      </w:r>
      <w:r w:rsidRPr="00670802">
        <w:rPr>
          <w:rFonts w:ascii="Arial" w:hAnsi="Arial" w:cs="Arial"/>
          <w:lang w:val="es-ES_tradnl"/>
        </w:rPr>
        <w:lastRenderedPageBreak/>
        <w:t>expresadas en los avances de la investigación. Responsabilidad en entregar las tareas asignadas.</w:t>
      </w:r>
    </w:p>
    <w:p w:rsidR="00A8744C" w:rsidRDefault="00A8744C" w:rsidP="00A8744C">
      <w:pPr>
        <w:pStyle w:val="Ttulo1"/>
        <w:keepNext w:val="0"/>
        <w:spacing w:before="100" w:beforeAutospacing="1" w:after="100" w:afterAutospacing="1" w:line="360" w:lineRule="auto"/>
        <w:jc w:val="both"/>
        <w:rPr>
          <w:b w:val="0"/>
          <w:sz w:val="24"/>
          <w:szCs w:val="24"/>
          <w:lang w:val="es-ES_tradnl"/>
        </w:rPr>
      </w:pPr>
      <w:r>
        <w:rPr>
          <w:b w:val="0"/>
          <w:sz w:val="24"/>
          <w:szCs w:val="24"/>
          <w:lang w:val="es-ES_tradnl"/>
        </w:rPr>
        <w:t xml:space="preserve">Respeto a las  sugerencias aportadas por el Docente Director, asesor.   </w:t>
      </w:r>
    </w:p>
    <w:p w:rsidR="00A8744C" w:rsidRPr="00E27F5E" w:rsidRDefault="00A8744C" w:rsidP="00A8744C">
      <w:pPr>
        <w:pStyle w:val="Ttulo1"/>
        <w:spacing w:line="360" w:lineRule="auto"/>
        <w:ind w:firstLine="720"/>
        <w:jc w:val="both"/>
        <w:rPr>
          <w:sz w:val="24"/>
          <w:szCs w:val="24"/>
          <w:lang w:val="es-ES_tradnl"/>
        </w:rPr>
      </w:pPr>
      <w:r w:rsidRPr="00E27F5E">
        <w:rPr>
          <w:sz w:val="24"/>
          <w:szCs w:val="24"/>
          <w:lang w:val="es-ES_tradnl"/>
        </w:rPr>
        <w:t xml:space="preserve">  </w:t>
      </w:r>
      <w:r w:rsidR="00E27F5E" w:rsidRPr="00E27F5E">
        <w:rPr>
          <w:sz w:val="24"/>
          <w:szCs w:val="24"/>
          <w:lang w:val="es-ES_tradnl"/>
        </w:rPr>
        <w:t xml:space="preserve">     </w:t>
      </w:r>
      <w:r w:rsidR="001A5EAD" w:rsidRPr="00E27F5E">
        <w:rPr>
          <w:sz w:val="24"/>
          <w:szCs w:val="24"/>
          <w:lang w:val="es-ES_tradnl"/>
        </w:rPr>
        <w:t xml:space="preserve">Evaluación </w:t>
      </w:r>
      <w:proofErr w:type="spellStart"/>
      <w:r w:rsidR="001A5EAD" w:rsidRPr="00E27F5E">
        <w:rPr>
          <w:sz w:val="24"/>
          <w:szCs w:val="24"/>
          <w:lang w:val="es-ES_tradnl"/>
        </w:rPr>
        <w:t>sumativa</w:t>
      </w:r>
      <w:proofErr w:type="spellEnd"/>
      <w:r w:rsidRPr="00E27F5E">
        <w:rPr>
          <w:sz w:val="24"/>
          <w:szCs w:val="24"/>
          <w:lang w:val="es-ES_tradnl"/>
        </w:rPr>
        <w:t xml:space="preserve"> </w:t>
      </w:r>
    </w:p>
    <w:p w:rsidR="00A8744C" w:rsidRPr="00134783" w:rsidRDefault="00A8744C" w:rsidP="00A8744C">
      <w:pPr>
        <w:rPr>
          <w:rFonts w:ascii="Arial" w:hAnsi="Arial" w:cs="Arial"/>
          <w:lang w:val="es-ES_tradnl"/>
        </w:rPr>
      </w:pPr>
      <w:r>
        <w:rPr>
          <w:lang w:val="es-ES_tradnl"/>
        </w:rPr>
        <w:t xml:space="preserve">                </w:t>
      </w:r>
      <w:r w:rsidR="001A5EAD">
        <w:rPr>
          <w:lang w:val="es-ES_tradnl"/>
        </w:rPr>
        <w:t xml:space="preserve"> </w:t>
      </w:r>
      <w:r>
        <w:rPr>
          <w:lang w:val="es-ES_tradnl"/>
        </w:rPr>
        <w:t xml:space="preserve">    </w:t>
      </w:r>
      <w:r w:rsidRPr="00134783">
        <w:rPr>
          <w:rFonts w:ascii="Arial" w:hAnsi="Arial" w:cs="Arial"/>
          <w:lang w:val="es-ES_tradnl"/>
        </w:rPr>
        <w:t>1.</w:t>
      </w:r>
      <w:r w:rsidR="00E27F5E">
        <w:rPr>
          <w:rFonts w:ascii="Arial" w:hAnsi="Arial" w:cs="Arial"/>
          <w:lang w:val="es-ES_tradnl"/>
        </w:rPr>
        <w:t xml:space="preserve"> A</w:t>
      </w:r>
      <w:r>
        <w:rPr>
          <w:rFonts w:ascii="Arial" w:hAnsi="Arial" w:cs="Arial"/>
          <w:lang w:val="es-ES_tradnl"/>
        </w:rPr>
        <w:t xml:space="preserve">sistencia y participación   </w:t>
      </w:r>
      <w:r>
        <w:rPr>
          <w:rFonts w:ascii="Arial" w:hAnsi="Arial" w:cs="Arial"/>
          <w:lang w:val="es-ES_tradnl"/>
        </w:rPr>
        <w:tab/>
      </w:r>
      <w:r>
        <w:rPr>
          <w:rFonts w:ascii="Arial" w:hAnsi="Arial" w:cs="Arial"/>
          <w:lang w:val="es-ES_tradnl"/>
        </w:rPr>
        <w:tab/>
      </w:r>
      <w:r>
        <w:rPr>
          <w:rFonts w:ascii="Arial" w:hAnsi="Arial" w:cs="Arial"/>
          <w:lang w:val="es-ES_tradnl"/>
        </w:rPr>
        <w:tab/>
        <w:t xml:space="preserve"> 10%</w:t>
      </w:r>
    </w:p>
    <w:p w:rsidR="00A8744C" w:rsidRPr="00134783" w:rsidRDefault="00A8744C" w:rsidP="00A8744C">
      <w:pPr>
        <w:rPr>
          <w:rFonts w:ascii="Arial" w:hAnsi="Arial" w:cs="Arial"/>
          <w:lang w:val="es-ES_tradnl"/>
        </w:rPr>
      </w:pPr>
    </w:p>
    <w:p w:rsidR="00A8744C" w:rsidRPr="00134783" w:rsidRDefault="00A8744C" w:rsidP="00A8744C">
      <w:pPr>
        <w:rPr>
          <w:rFonts w:ascii="Arial" w:hAnsi="Arial" w:cs="Arial"/>
          <w:lang w:val="es-ES_tradnl"/>
        </w:rPr>
      </w:pPr>
      <w:r>
        <w:rPr>
          <w:lang w:val="es-ES_tradnl"/>
        </w:rPr>
        <w:t xml:space="preserve">                     </w:t>
      </w:r>
      <w:r w:rsidRPr="00134783">
        <w:rPr>
          <w:rFonts w:ascii="Arial" w:hAnsi="Arial" w:cs="Arial"/>
          <w:lang w:val="es-ES_tradnl"/>
        </w:rPr>
        <w:t>2.</w:t>
      </w:r>
      <w:r>
        <w:rPr>
          <w:rFonts w:ascii="Arial" w:hAnsi="Arial" w:cs="Arial"/>
          <w:lang w:val="es-ES_tradnl"/>
        </w:rPr>
        <w:t xml:space="preserve"> Plan de trabajo, diagnóstico y diseño            </w:t>
      </w:r>
      <w:r w:rsidR="001A5EAD">
        <w:rPr>
          <w:rFonts w:ascii="Arial" w:hAnsi="Arial" w:cs="Arial"/>
          <w:lang w:val="es-ES_tradnl"/>
        </w:rPr>
        <w:t xml:space="preserve">  </w:t>
      </w:r>
      <w:r w:rsidR="00070E82">
        <w:rPr>
          <w:rFonts w:ascii="Arial" w:hAnsi="Arial" w:cs="Arial"/>
          <w:lang w:val="es-ES_tradnl"/>
        </w:rPr>
        <w:t xml:space="preserve"> </w:t>
      </w:r>
      <w:r>
        <w:rPr>
          <w:rFonts w:ascii="Arial" w:hAnsi="Arial" w:cs="Arial"/>
          <w:lang w:val="es-ES_tradnl"/>
        </w:rPr>
        <w:t xml:space="preserve">20%        </w:t>
      </w:r>
    </w:p>
    <w:p w:rsidR="00A8744C" w:rsidRDefault="00A8744C" w:rsidP="00A8744C">
      <w:pPr>
        <w:rPr>
          <w:rFonts w:ascii="Arial" w:hAnsi="Arial" w:cs="Arial"/>
          <w:lang w:val="es-ES_tradnl"/>
        </w:rPr>
      </w:pPr>
    </w:p>
    <w:p w:rsidR="00A8744C" w:rsidRDefault="00A8744C" w:rsidP="00A8744C">
      <w:pPr>
        <w:rPr>
          <w:rFonts w:ascii="Arial" w:hAnsi="Arial" w:cs="Arial"/>
          <w:lang w:val="es-ES_tradnl"/>
        </w:rPr>
      </w:pPr>
      <w:r>
        <w:rPr>
          <w:rFonts w:ascii="Arial" w:hAnsi="Arial" w:cs="Arial"/>
          <w:lang w:val="es-ES_tradnl"/>
        </w:rPr>
        <w:t xml:space="preserve">                   3. Avances de documentos de planificación     </w:t>
      </w:r>
      <w:r w:rsidR="001A5EAD">
        <w:rPr>
          <w:rFonts w:ascii="Arial" w:hAnsi="Arial" w:cs="Arial"/>
          <w:lang w:val="es-ES_tradnl"/>
        </w:rPr>
        <w:t xml:space="preserve">   </w:t>
      </w:r>
      <w:r w:rsidR="00070E82">
        <w:rPr>
          <w:rFonts w:ascii="Arial" w:hAnsi="Arial" w:cs="Arial"/>
          <w:lang w:val="es-ES_tradnl"/>
        </w:rPr>
        <w:t xml:space="preserve"> </w:t>
      </w:r>
      <w:r>
        <w:rPr>
          <w:rFonts w:ascii="Arial" w:hAnsi="Arial" w:cs="Arial"/>
          <w:lang w:val="es-ES_tradnl"/>
        </w:rPr>
        <w:t xml:space="preserve">20% </w:t>
      </w:r>
    </w:p>
    <w:p w:rsidR="00A8744C" w:rsidRDefault="00A8744C" w:rsidP="00A8744C">
      <w:pPr>
        <w:rPr>
          <w:rFonts w:ascii="Arial" w:hAnsi="Arial" w:cs="Arial"/>
          <w:lang w:val="es-ES_tradnl"/>
        </w:rPr>
      </w:pPr>
      <w:r>
        <w:rPr>
          <w:rFonts w:ascii="Arial" w:hAnsi="Arial" w:cs="Arial"/>
          <w:lang w:val="es-ES_tradnl"/>
        </w:rPr>
        <w:t xml:space="preserve"> </w:t>
      </w:r>
    </w:p>
    <w:p w:rsidR="00A8744C" w:rsidRPr="00134783" w:rsidRDefault="00A8744C" w:rsidP="00A8744C">
      <w:pPr>
        <w:rPr>
          <w:rFonts w:ascii="Arial" w:hAnsi="Arial" w:cs="Arial"/>
          <w:lang w:val="es-ES_tradnl"/>
        </w:rPr>
      </w:pPr>
      <w:r>
        <w:rPr>
          <w:rFonts w:ascii="Arial" w:hAnsi="Arial" w:cs="Arial"/>
          <w:lang w:val="es-ES_tradnl"/>
        </w:rPr>
        <w:t xml:space="preserve">                   4. Exposición parcial</w:t>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sidR="001A5EAD">
        <w:rPr>
          <w:rFonts w:ascii="Arial" w:hAnsi="Arial" w:cs="Arial"/>
          <w:lang w:val="es-ES_tradnl"/>
        </w:rPr>
        <w:t xml:space="preserve">            </w:t>
      </w:r>
      <w:r>
        <w:rPr>
          <w:rFonts w:ascii="Arial" w:hAnsi="Arial" w:cs="Arial"/>
          <w:lang w:val="es-ES_tradnl"/>
        </w:rPr>
        <w:t>10%</w:t>
      </w:r>
    </w:p>
    <w:p w:rsidR="00A8744C" w:rsidRDefault="00A8744C" w:rsidP="00A8744C">
      <w:pPr>
        <w:rPr>
          <w:rFonts w:ascii="Arial" w:hAnsi="Arial" w:cs="Arial"/>
          <w:lang w:val="es-ES_tradnl"/>
        </w:rPr>
      </w:pPr>
      <w:r>
        <w:rPr>
          <w:rFonts w:ascii="Arial" w:hAnsi="Arial" w:cs="Arial"/>
          <w:lang w:val="es-ES_tradnl"/>
        </w:rPr>
        <w:t xml:space="preserve">                     </w:t>
      </w:r>
    </w:p>
    <w:p w:rsidR="00A8744C" w:rsidRDefault="00A8744C" w:rsidP="00A8744C">
      <w:pPr>
        <w:spacing w:line="360" w:lineRule="auto"/>
        <w:rPr>
          <w:rFonts w:ascii="Arial" w:hAnsi="Arial" w:cs="Arial"/>
          <w:lang w:val="es-ES_tradnl"/>
        </w:rPr>
      </w:pPr>
      <w:r>
        <w:rPr>
          <w:rFonts w:ascii="Arial" w:hAnsi="Arial" w:cs="Arial"/>
          <w:lang w:val="es-ES_tradnl"/>
        </w:rPr>
        <w:t xml:space="preserve">                   5. La segunda parte de la investigación con </w:t>
      </w:r>
    </w:p>
    <w:p w:rsidR="00A8744C" w:rsidRPr="00134783" w:rsidRDefault="00A8744C" w:rsidP="00A8744C">
      <w:pPr>
        <w:spacing w:line="360" w:lineRule="auto"/>
        <w:rPr>
          <w:rFonts w:ascii="Arial" w:hAnsi="Arial" w:cs="Arial"/>
          <w:lang w:val="es-ES_tradnl"/>
        </w:rPr>
      </w:pPr>
      <w:r>
        <w:rPr>
          <w:rFonts w:ascii="Arial" w:hAnsi="Arial" w:cs="Arial"/>
          <w:lang w:val="es-ES_tradnl"/>
        </w:rPr>
        <w:t xml:space="preserve">                        </w:t>
      </w:r>
      <w:proofErr w:type="gramStart"/>
      <w:r>
        <w:rPr>
          <w:rFonts w:ascii="Arial" w:hAnsi="Arial" w:cs="Arial"/>
          <w:lang w:val="es-ES_tradnl"/>
        </w:rPr>
        <w:t>la</w:t>
      </w:r>
      <w:proofErr w:type="gramEnd"/>
      <w:r>
        <w:rPr>
          <w:rFonts w:ascii="Arial" w:hAnsi="Arial" w:cs="Arial"/>
          <w:lang w:val="es-ES_tradnl"/>
        </w:rPr>
        <w:t xml:space="preserve"> exposición  del informe final </w:t>
      </w:r>
      <w:r>
        <w:rPr>
          <w:rFonts w:ascii="Arial" w:hAnsi="Arial" w:cs="Arial"/>
          <w:lang w:val="es-ES_tradnl"/>
        </w:rPr>
        <w:tab/>
      </w:r>
      <w:r>
        <w:rPr>
          <w:rFonts w:ascii="Arial" w:hAnsi="Arial" w:cs="Arial"/>
          <w:lang w:val="es-ES_tradnl"/>
        </w:rPr>
        <w:tab/>
      </w:r>
      <w:r w:rsidR="001A5EAD">
        <w:rPr>
          <w:rFonts w:ascii="Arial" w:hAnsi="Arial" w:cs="Arial"/>
          <w:lang w:val="es-ES_tradnl"/>
        </w:rPr>
        <w:t xml:space="preserve">            </w:t>
      </w:r>
      <w:r>
        <w:rPr>
          <w:rFonts w:ascii="Arial" w:hAnsi="Arial" w:cs="Arial"/>
          <w:lang w:val="es-ES_tradnl"/>
        </w:rPr>
        <w:t>20%</w:t>
      </w:r>
    </w:p>
    <w:p w:rsidR="001A5EAD" w:rsidRDefault="00A8744C" w:rsidP="001A5EAD">
      <w:pPr>
        <w:rPr>
          <w:lang w:val="es-ES_tradnl"/>
        </w:rPr>
      </w:pPr>
      <w:r>
        <w:rPr>
          <w:lang w:val="es-ES_tradnl"/>
        </w:rPr>
        <w:t xml:space="preserve">          </w:t>
      </w:r>
    </w:p>
    <w:p w:rsidR="00A8744C" w:rsidRDefault="00A8744C" w:rsidP="00A8744C">
      <w:pPr>
        <w:spacing w:line="360" w:lineRule="auto"/>
        <w:rPr>
          <w:rFonts w:ascii="Arial" w:hAnsi="Arial" w:cs="Arial"/>
          <w:lang w:val="es-ES_tradnl"/>
        </w:rPr>
      </w:pPr>
      <w:r>
        <w:rPr>
          <w:lang w:val="es-ES_tradnl"/>
        </w:rPr>
        <w:t xml:space="preserve">                   </w:t>
      </w:r>
      <w:r w:rsidR="001A5EAD">
        <w:rPr>
          <w:lang w:val="es-ES_tradnl"/>
        </w:rPr>
        <w:t xml:space="preserve">  </w:t>
      </w:r>
      <w:r w:rsidRPr="00134783">
        <w:rPr>
          <w:rFonts w:ascii="Arial" w:hAnsi="Arial" w:cs="Arial"/>
          <w:lang w:val="es-ES_tradnl"/>
        </w:rPr>
        <w:t>.6.</w:t>
      </w:r>
      <w:r>
        <w:rPr>
          <w:rFonts w:ascii="Arial" w:hAnsi="Arial" w:cs="Arial"/>
          <w:lang w:val="es-ES_tradnl"/>
        </w:rPr>
        <w:t xml:space="preserve"> Entrega del informe final y con  las </w:t>
      </w:r>
    </w:p>
    <w:p w:rsidR="00A8744C" w:rsidRPr="00134783" w:rsidRDefault="00A8744C" w:rsidP="00A8744C">
      <w:pPr>
        <w:spacing w:line="360" w:lineRule="auto"/>
        <w:rPr>
          <w:rFonts w:ascii="Arial" w:hAnsi="Arial" w:cs="Arial"/>
          <w:lang w:val="es-ES_tradnl"/>
        </w:rPr>
      </w:pPr>
      <w:r>
        <w:rPr>
          <w:rFonts w:ascii="Arial" w:hAnsi="Arial" w:cs="Arial"/>
          <w:lang w:val="es-ES_tradnl"/>
        </w:rPr>
        <w:t xml:space="preserve">                   </w:t>
      </w:r>
      <w:r w:rsidR="001A5EAD">
        <w:rPr>
          <w:rFonts w:ascii="Arial" w:hAnsi="Arial" w:cs="Arial"/>
          <w:lang w:val="es-ES_tradnl"/>
        </w:rPr>
        <w:t xml:space="preserve">  </w:t>
      </w:r>
      <w:r>
        <w:rPr>
          <w:rFonts w:ascii="Arial" w:hAnsi="Arial" w:cs="Arial"/>
          <w:lang w:val="es-ES_tradnl"/>
        </w:rPr>
        <w:t xml:space="preserve">   </w:t>
      </w:r>
      <w:proofErr w:type="gramStart"/>
      <w:r>
        <w:rPr>
          <w:rFonts w:ascii="Arial" w:hAnsi="Arial" w:cs="Arial"/>
          <w:lang w:val="es-ES_tradnl"/>
        </w:rPr>
        <w:t>observaciones</w:t>
      </w:r>
      <w:proofErr w:type="gramEnd"/>
      <w:r>
        <w:rPr>
          <w:rFonts w:ascii="Arial" w:hAnsi="Arial" w:cs="Arial"/>
          <w:lang w:val="es-ES_tradnl"/>
        </w:rPr>
        <w:t xml:space="preserve"> finales</w:t>
      </w:r>
      <w:r>
        <w:rPr>
          <w:rFonts w:ascii="Arial" w:hAnsi="Arial" w:cs="Arial"/>
          <w:lang w:val="es-ES_tradnl"/>
        </w:rPr>
        <w:tab/>
      </w:r>
      <w:r>
        <w:rPr>
          <w:rFonts w:ascii="Arial" w:hAnsi="Arial" w:cs="Arial"/>
          <w:lang w:val="es-ES_tradnl"/>
        </w:rPr>
        <w:tab/>
      </w:r>
      <w:r>
        <w:rPr>
          <w:rFonts w:ascii="Arial" w:hAnsi="Arial" w:cs="Arial"/>
          <w:lang w:val="es-ES_tradnl"/>
        </w:rPr>
        <w:tab/>
        <w:t xml:space="preserve">    </w:t>
      </w:r>
      <w:r w:rsidRPr="00327B60">
        <w:rPr>
          <w:rFonts w:ascii="Arial" w:hAnsi="Arial" w:cs="Arial"/>
          <w:u w:val="single"/>
          <w:lang w:val="es-ES_tradnl"/>
        </w:rPr>
        <w:t xml:space="preserve">   </w:t>
      </w:r>
      <w:r>
        <w:rPr>
          <w:rFonts w:ascii="Arial" w:hAnsi="Arial" w:cs="Arial"/>
          <w:u w:val="single"/>
          <w:lang w:val="es-ES_tradnl"/>
        </w:rPr>
        <w:t xml:space="preserve"> </w:t>
      </w:r>
      <w:r w:rsidR="001A5EAD">
        <w:rPr>
          <w:rFonts w:ascii="Arial" w:hAnsi="Arial" w:cs="Arial"/>
          <w:u w:val="single"/>
          <w:lang w:val="es-ES_tradnl"/>
        </w:rPr>
        <w:t xml:space="preserve">   </w:t>
      </w:r>
      <w:r w:rsidR="00070E82">
        <w:rPr>
          <w:rFonts w:ascii="Arial" w:hAnsi="Arial" w:cs="Arial"/>
          <w:u w:val="single"/>
          <w:lang w:val="es-ES_tradnl"/>
        </w:rPr>
        <w:t xml:space="preserve"> </w:t>
      </w:r>
      <w:r w:rsidRPr="00327B60">
        <w:rPr>
          <w:rFonts w:ascii="Arial" w:hAnsi="Arial" w:cs="Arial"/>
          <w:u w:val="single"/>
          <w:lang w:val="es-ES_tradnl"/>
        </w:rPr>
        <w:t>20%</w:t>
      </w:r>
      <w:r w:rsidRPr="00327B60">
        <w:rPr>
          <w:rFonts w:ascii="Arial" w:hAnsi="Arial" w:cs="Arial"/>
          <w:u w:val="single"/>
          <w:lang w:val="es-ES_tradnl"/>
        </w:rPr>
        <w:tab/>
      </w:r>
      <w:r>
        <w:rPr>
          <w:rFonts w:ascii="Arial" w:hAnsi="Arial" w:cs="Arial"/>
          <w:lang w:val="es-ES_tradnl"/>
        </w:rPr>
        <w:t xml:space="preserve">    </w:t>
      </w:r>
    </w:p>
    <w:p w:rsidR="00A8744C" w:rsidRDefault="00A8744C" w:rsidP="00A8744C">
      <w:pPr>
        <w:spacing w:line="360" w:lineRule="auto"/>
        <w:rPr>
          <w:rFonts w:ascii="Arial" w:hAnsi="Arial" w:cs="Arial"/>
          <w:lang w:val="es-ES_tradnl"/>
        </w:rPr>
      </w:pPr>
      <w:r>
        <w:rPr>
          <w:rFonts w:ascii="Arial" w:hAnsi="Arial" w:cs="Arial"/>
          <w:lang w:val="es-ES_tradnl"/>
        </w:rPr>
        <w:tab/>
      </w:r>
      <w:r>
        <w:rPr>
          <w:rFonts w:ascii="Arial" w:hAnsi="Arial" w:cs="Arial"/>
          <w:lang w:val="es-ES_tradnl"/>
        </w:rPr>
        <w:tab/>
      </w:r>
    </w:p>
    <w:p w:rsidR="001466C7" w:rsidRDefault="00A8744C" w:rsidP="00A8744C">
      <w:pPr>
        <w:spacing w:line="360" w:lineRule="auto"/>
        <w:rPr>
          <w:rFonts w:ascii="Arial" w:hAnsi="Arial" w:cs="Arial"/>
          <w:lang w:val="es-ES_tradnl"/>
        </w:rPr>
      </w:pPr>
      <w:r>
        <w:rPr>
          <w:rFonts w:ascii="Arial" w:hAnsi="Arial" w:cs="Arial"/>
          <w:lang w:val="es-ES_tradnl"/>
        </w:rPr>
        <w:tab/>
      </w:r>
      <w:r>
        <w:rPr>
          <w:rFonts w:ascii="Arial" w:hAnsi="Arial" w:cs="Arial"/>
          <w:lang w:val="es-ES_tradnl"/>
        </w:rPr>
        <w:tab/>
        <w:t xml:space="preserve">Total de puntos           </w:t>
      </w:r>
      <w:r>
        <w:rPr>
          <w:rFonts w:ascii="Arial" w:hAnsi="Arial" w:cs="Arial"/>
          <w:lang w:val="es-ES_tradnl"/>
        </w:rPr>
        <w:tab/>
      </w:r>
      <w:r>
        <w:rPr>
          <w:rFonts w:ascii="Arial" w:hAnsi="Arial" w:cs="Arial"/>
          <w:lang w:val="es-ES_tradnl"/>
        </w:rPr>
        <w:tab/>
      </w:r>
      <w:r>
        <w:rPr>
          <w:rFonts w:ascii="Arial" w:hAnsi="Arial" w:cs="Arial"/>
          <w:lang w:val="es-ES_tradnl"/>
        </w:rPr>
        <w:tab/>
        <w:t xml:space="preserve">     </w:t>
      </w:r>
      <w:r w:rsidR="001A5EAD">
        <w:rPr>
          <w:rFonts w:ascii="Arial" w:hAnsi="Arial" w:cs="Arial"/>
          <w:lang w:val="es-ES_tradnl"/>
        </w:rPr>
        <w:t xml:space="preserve">     </w:t>
      </w:r>
      <w:r>
        <w:rPr>
          <w:rFonts w:ascii="Arial" w:hAnsi="Arial" w:cs="Arial"/>
          <w:lang w:val="es-ES_tradnl"/>
        </w:rPr>
        <w:t xml:space="preserve"> 100 %</w:t>
      </w:r>
    </w:p>
    <w:p w:rsidR="001466C7" w:rsidRPr="001466C7" w:rsidRDefault="001466C7" w:rsidP="001466C7">
      <w:pPr>
        <w:rPr>
          <w:rFonts w:ascii="Arial" w:hAnsi="Arial" w:cs="Arial"/>
          <w:lang w:val="es-ES_tradnl"/>
        </w:rPr>
      </w:pPr>
    </w:p>
    <w:p w:rsidR="001466C7" w:rsidRPr="001466C7" w:rsidRDefault="001466C7" w:rsidP="001466C7">
      <w:pPr>
        <w:rPr>
          <w:rFonts w:ascii="Arial" w:hAnsi="Arial" w:cs="Arial"/>
          <w:lang w:val="es-ES_tradnl"/>
        </w:rPr>
      </w:pPr>
    </w:p>
    <w:p w:rsidR="001466C7" w:rsidRPr="001466C7" w:rsidRDefault="001466C7" w:rsidP="001466C7">
      <w:pPr>
        <w:rPr>
          <w:rFonts w:ascii="Arial" w:hAnsi="Arial" w:cs="Arial"/>
          <w:lang w:val="es-ES_tradnl"/>
        </w:rPr>
      </w:pPr>
    </w:p>
    <w:p w:rsidR="001466C7" w:rsidRPr="001466C7" w:rsidRDefault="001466C7" w:rsidP="001466C7">
      <w:pPr>
        <w:rPr>
          <w:rFonts w:ascii="Arial" w:hAnsi="Arial" w:cs="Arial"/>
          <w:lang w:val="es-ES_tradnl"/>
        </w:rPr>
      </w:pPr>
    </w:p>
    <w:p w:rsidR="001466C7" w:rsidRPr="001466C7" w:rsidRDefault="001466C7" w:rsidP="001466C7">
      <w:pPr>
        <w:rPr>
          <w:rFonts w:ascii="Arial" w:hAnsi="Arial" w:cs="Arial"/>
          <w:lang w:val="es-ES_tradnl"/>
        </w:rPr>
      </w:pPr>
    </w:p>
    <w:p w:rsidR="001466C7" w:rsidRPr="001466C7" w:rsidRDefault="001466C7" w:rsidP="001466C7">
      <w:pPr>
        <w:rPr>
          <w:rFonts w:ascii="Arial" w:hAnsi="Arial" w:cs="Arial"/>
          <w:lang w:val="es-ES_tradnl"/>
        </w:rPr>
      </w:pPr>
    </w:p>
    <w:p w:rsidR="001466C7" w:rsidRPr="001466C7" w:rsidRDefault="001466C7" w:rsidP="001466C7">
      <w:pPr>
        <w:rPr>
          <w:rFonts w:ascii="Arial" w:hAnsi="Arial" w:cs="Arial"/>
          <w:lang w:val="es-ES_tradnl"/>
        </w:rPr>
      </w:pPr>
    </w:p>
    <w:p w:rsidR="001466C7" w:rsidRDefault="001466C7" w:rsidP="001466C7">
      <w:pPr>
        <w:rPr>
          <w:rFonts w:ascii="Arial" w:hAnsi="Arial" w:cs="Arial"/>
          <w:lang w:val="es-ES_tradnl"/>
        </w:rPr>
      </w:pPr>
    </w:p>
    <w:p w:rsidR="001275D3" w:rsidRDefault="001466C7" w:rsidP="001466C7">
      <w:pPr>
        <w:tabs>
          <w:tab w:val="left" w:pos="5363"/>
        </w:tabs>
        <w:rPr>
          <w:b/>
          <w:lang w:val="es-ES_tradnl"/>
        </w:rPr>
      </w:pPr>
      <w:r>
        <w:rPr>
          <w:rFonts w:ascii="Arial" w:hAnsi="Arial" w:cs="Arial"/>
          <w:lang w:val="es-ES_tradnl"/>
        </w:rPr>
        <w:tab/>
      </w:r>
    </w:p>
    <w:p w:rsidR="001275D3" w:rsidRDefault="001275D3" w:rsidP="001275D3">
      <w:pPr>
        <w:pStyle w:val="Ttulo1"/>
        <w:tabs>
          <w:tab w:val="left" w:pos="1946"/>
        </w:tabs>
        <w:ind w:firstLine="720"/>
        <w:jc w:val="center"/>
        <w:rPr>
          <w:b w:val="0"/>
          <w:sz w:val="24"/>
          <w:szCs w:val="24"/>
          <w:lang w:val="es-ES_tradnl"/>
        </w:rPr>
      </w:pPr>
    </w:p>
    <w:p w:rsidR="001275D3" w:rsidRDefault="001275D3" w:rsidP="001275D3">
      <w:pPr>
        <w:pStyle w:val="Ttulo1"/>
        <w:tabs>
          <w:tab w:val="left" w:pos="1946"/>
        </w:tabs>
        <w:ind w:firstLine="720"/>
        <w:jc w:val="center"/>
        <w:rPr>
          <w:b w:val="0"/>
          <w:sz w:val="24"/>
          <w:szCs w:val="24"/>
          <w:lang w:val="es-ES_tradnl"/>
        </w:rPr>
      </w:pPr>
    </w:p>
    <w:p w:rsidR="001275D3" w:rsidRDefault="001275D3" w:rsidP="001275D3">
      <w:pPr>
        <w:pStyle w:val="Ttulo1"/>
        <w:tabs>
          <w:tab w:val="left" w:pos="1946"/>
        </w:tabs>
        <w:ind w:firstLine="720"/>
        <w:jc w:val="center"/>
        <w:rPr>
          <w:b w:val="0"/>
          <w:sz w:val="24"/>
          <w:szCs w:val="24"/>
          <w:lang w:val="es-ES_tradnl"/>
        </w:rPr>
      </w:pPr>
    </w:p>
    <w:p w:rsidR="001275D3" w:rsidRDefault="001275D3" w:rsidP="001275D3">
      <w:pPr>
        <w:pStyle w:val="Ttulo1"/>
        <w:tabs>
          <w:tab w:val="left" w:pos="1946"/>
        </w:tabs>
        <w:ind w:firstLine="720"/>
        <w:jc w:val="center"/>
        <w:rPr>
          <w:b w:val="0"/>
          <w:sz w:val="24"/>
          <w:szCs w:val="24"/>
          <w:lang w:val="es-ES_tradnl"/>
        </w:rPr>
      </w:pPr>
    </w:p>
    <w:p w:rsidR="001275D3" w:rsidRDefault="001275D3" w:rsidP="001275D3">
      <w:pPr>
        <w:pStyle w:val="Ttulo1"/>
        <w:tabs>
          <w:tab w:val="left" w:pos="1946"/>
        </w:tabs>
        <w:ind w:firstLine="720"/>
        <w:jc w:val="center"/>
        <w:rPr>
          <w:b w:val="0"/>
          <w:sz w:val="24"/>
          <w:szCs w:val="24"/>
          <w:lang w:val="es-ES_tradnl"/>
        </w:rPr>
      </w:pPr>
    </w:p>
    <w:p w:rsidR="00A8744C" w:rsidRDefault="00A8744C" w:rsidP="00A8744C">
      <w:pPr>
        <w:pStyle w:val="Ttulo1"/>
        <w:jc w:val="both"/>
        <w:rPr>
          <w:b w:val="0"/>
          <w:sz w:val="20"/>
          <w:szCs w:val="20"/>
          <w:lang w:val="es-ES_tradnl"/>
        </w:rPr>
        <w:sectPr w:rsidR="00A8744C" w:rsidSect="00145F31">
          <w:pgSz w:w="11906" w:h="16838"/>
          <w:pgMar w:top="2381" w:right="907" w:bottom="1191" w:left="1871" w:header="567" w:footer="709" w:gutter="0"/>
          <w:pgNumType w:start="11"/>
          <w:cols w:space="708"/>
          <w:docGrid w:linePitch="360"/>
        </w:sectPr>
      </w:pPr>
    </w:p>
    <w:p w:rsidR="00D5674D" w:rsidRDefault="00D5674D" w:rsidP="00D5674D">
      <w:pPr>
        <w:pStyle w:val="Ttulo1"/>
        <w:jc w:val="center"/>
        <w:rPr>
          <w:sz w:val="24"/>
          <w:szCs w:val="24"/>
          <w:lang w:val="es-ES_tradnl"/>
        </w:rPr>
      </w:pPr>
      <w:r>
        <w:rPr>
          <w:sz w:val="24"/>
          <w:szCs w:val="24"/>
          <w:lang w:val="es-ES_tradnl"/>
        </w:rPr>
        <w:lastRenderedPageBreak/>
        <w:t>ANEXO No 1</w:t>
      </w:r>
    </w:p>
    <w:p w:rsidR="00A8744C" w:rsidRPr="00A14AD7" w:rsidRDefault="00A8744C" w:rsidP="00D5674D">
      <w:pPr>
        <w:pStyle w:val="Ttulo1"/>
        <w:jc w:val="center"/>
        <w:rPr>
          <w:sz w:val="24"/>
          <w:szCs w:val="24"/>
          <w:lang w:val="es-ES_tradnl"/>
        </w:rPr>
      </w:pPr>
      <w:r w:rsidRPr="00A14AD7">
        <w:rPr>
          <w:sz w:val="24"/>
          <w:szCs w:val="24"/>
          <w:lang w:val="es-ES_tradnl"/>
        </w:rPr>
        <w:t xml:space="preserve">CRONOGRAMA DE ACTIVIDADES DEL PLAN DE </w:t>
      </w:r>
      <w:r w:rsidR="00D5674D">
        <w:rPr>
          <w:sz w:val="24"/>
          <w:szCs w:val="24"/>
          <w:lang w:val="es-ES_tradnl"/>
        </w:rPr>
        <w:t>TRABAJO DEL PROCESO DE GRADO, 2009 - 2010</w:t>
      </w:r>
    </w:p>
    <w:p w:rsidR="00A8744C" w:rsidRPr="00793C55" w:rsidRDefault="00B41948" w:rsidP="00A8744C">
      <w:pPr>
        <w:rPr>
          <w:sz w:val="18"/>
          <w:szCs w:val="18"/>
          <w:lang w:val="es-ES_tradnl"/>
        </w:rPr>
      </w:pPr>
      <w:r w:rsidRPr="00B41948">
        <w:rPr>
          <w:b/>
          <w:noProof/>
          <w:sz w:val="18"/>
          <w:szCs w:val="18"/>
        </w:rPr>
        <w:pict>
          <v:shape id="Object 1" o:spid="_x0000_s1027" type="#_x0000_t75" style="position:absolute;margin-left:-9pt;margin-top:8.45pt;width:711pt;height:271.75pt;z-index:251558912">
            <v:imagedata r:id="rId70" o:title=""/>
          </v:shape>
          <o:OLEObject Type="Embed" ProgID="Excel.Sheet.8" ShapeID="Object 1" DrawAspect="Content" ObjectID="_1384758370" r:id="rId71"/>
        </w:pict>
      </w: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A8744C" w:rsidRDefault="00A8744C" w:rsidP="00A8744C">
      <w:pPr>
        <w:rPr>
          <w:lang w:val="es-ES_tradnl"/>
        </w:rPr>
      </w:pPr>
    </w:p>
    <w:p w:rsidR="0005552A" w:rsidRDefault="0005552A" w:rsidP="0005552A">
      <w:pPr>
        <w:pStyle w:val="Ttulo1"/>
        <w:spacing w:before="0" w:after="0"/>
        <w:jc w:val="both"/>
        <w:rPr>
          <w:b w:val="0"/>
          <w:sz w:val="18"/>
          <w:szCs w:val="18"/>
          <w:lang w:val="es-ES_tradnl"/>
        </w:rPr>
      </w:pPr>
    </w:p>
    <w:p w:rsidR="0005552A" w:rsidRDefault="0005552A" w:rsidP="0005552A">
      <w:pPr>
        <w:pStyle w:val="Ttulo1"/>
        <w:spacing w:before="0" w:after="0"/>
        <w:jc w:val="both"/>
        <w:rPr>
          <w:b w:val="0"/>
          <w:sz w:val="18"/>
          <w:szCs w:val="18"/>
          <w:lang w:val="es-ES_tradnl"/>
        </w:rPr>
      </w:pPr>
    </w:p>
    <w:p w:rsidR="0005552A" w:rsidRDefault="0005552A" w:rsidP="0005552A">
      <w:pPr>
        <w:pStyle w:val="Ttulo1"/>
        <w:spacing w:before="0" w:after="0"/>
        <w:ind w:left="708" w:hanging="708"/>
        <w:jc w:val="both"/>
        <w:rPr>
          <w:b w:val="0"/>
          <w:sz w:val="18"/>
          <w:szCs w:val="18"/>
          <w:lang w:val="es-ES_tradnl"/>
        </w:rPr>
      </w:pPr>
      <w:r>
        <w:rPr>
          <w:b w:val="0"/>
          <w:sz w:val="18"/>
          <w:szCs w:val="18"/>
          <w:lang w:val="es-ES_tradnl"/>
        </w:rPr>
        <w:t>F</w:t>
      </w:r>
      <w:r w:rsidRPr="0005552A">
        <w:rPr>
          <w:b w:val="0"/>
          <w:sz w:val="18"/>
          <w:szCs w:val="18"/>
          <w:lang w:val="es-ES_tradnl"/>
        </w:rPr>
        <w:t xml:space="preserve">uente: </w:t>
      </w:r>
      <w:r>
        <w:rPr>
          <w:b w:val="0"/>
          <w:sz w:val="18"/>
          <w:szCs w:val="18"/>
          <w:lang w:val="es-ES_tradnl"/>
        </w:rPr>
        <w:t>C</w:t>
      </w:r>
      <w:r w:rsidRPr="0005552A">
        <w:rPr>
          <w:b w:val="0"/>
          <w:sz w:val="18"/>
          <w:szCs w:val="18"/>
          <w:lang w:val="es-ES_tradnl"/>
        </w:rPr>
        <w:t xml:space="preserve">uadro elaborado por el estudiante de la </w:t>
      </w:r>
      <w:r>
        <w:rPr>
          <w:b w:val="0"/>
          <w:sz w:val="18"/>
          <w:szCs w:val="18"/>
          <w:lang w:val="es-ES_tradnl"/>
        </w:rPr>
        <w:t>Li</w:t>
      </w:r>
      <w:r w:rsidRPr="0005552A">
        <w:rPr>
          <w:b w:val="0"/>
          <w:sz w:val="18"/>
          <w:szCs w:val="18"/>
          <w:lang w:val="es-ES_tradnl"/>
        </w:rPr>
        <w:t xml:space="preserve">cenciatura en </w:t>
      </w:r>
      <w:r>
        <w:rPr>
          <w:b w:val="0"/>
          <w:sz w:val="18"/>
          <w:szCs w:val="18"/>
          <w:lang w:val="es-ES_tradnl"/>
        </w:rPr>
        <w:t>S</w:t>
      </w:r>
      <w:r w:rsidRPr="0005552A">
        <w:rPr>
          <w:b w:val="0"/>
          <w:sz w:val="18"/>
          <w:szCs w:val="18"/>
          <w:lang w:val="es-ES_tradnl"/>
        </w:rPr>
        <w:t>ociolog</w:t>
      </w:r>
      <w:r>
        <w:rPr>
          <w:b w:val="0"/>
          <w:sz w:val="18"/>
          <w:szCs w:val="18"/>
          <w:lang w:val="es-ES_tradnl"/>
        </w:rPr>
        <w:t>í</w:t>
      </w:r>
      <w:r w:rsidRPr="0005552A">
        <w:rPr>
          <w:b w:val="0"/>
          <w:sz w:val="18"/>
          <w:szCs w:val="18"/>
          <w:lang w:val="es-ES_tradnl"/>
        </w:rPr>
        <w:t xml:space="preserve">a  para  </w:t>
      </w:r>
      <w:r>
        <w:rPr>
          <w:b w:val="0"/>
          <w:sz w:val="18"/>
          <w:szCs w:val="18"/>
          <w:lang w:val="es-ES_tradnl"/>
        </w:rPr>
        <w:t>E</w:t>
      </w:r>
      <w:r w:rsidRPr="0005552A">
        <w:rPr>
          <w:b w:val="0"/>
          <w:sz w:val="18"/>
          <w:szCs w:val="18"/>
          <w:lang w:val="es-ES_tradnl"/>
        </w:rPr>
        <w:t xml:space="preserve">scuela de </w:t>
      </w:r>
      <w:r>
        <w:rPr>
          <w:b w:val="0"/>
          <w:sz w:val="18"/>
          <w:szCs w:val="18"/>
          <w:lang w:val="es-ES_tradnl"/>
        </w:rPr>
        <w:t>C</w:t>
      </w:r>
      <w:r w:rsidRPr="0005552A">
        <w:rPr>
          <w:b w:val="0"/>
          <w:sz w:val="18"/>
          <w:szCs w:val="18"/>
          <w:lang w:val="es-ES_tradnl"/>
        </w:rPr>
        <w:t xml:space="preserve">iencias </w:t>
      </w:r>
      <w:r>
        <w:rPr>
          <w:b w:val="0"/>
          <w:sz w:val="18"/>
          <w:szCs w:val="18"/>
          <w:lang w:val="es-ES_tradnl"/>
        </w:rPr>
        <w:t>S</w:t>
      </w:r>
      <w:r w:rsidRPr="0005552A">
        <w:rPr>
          <w:b w:val="0"/>
          <w:sz w:val="18"/>
          <w:szCs w:val="18"/>
          <w:lang w:val="es-ES_tradnl"/>
        </w:rPr>
        <w:t xml:space="preserve">ociales </w:t>
      </w:r>
      <w:r>
        <w:rPr>
          <w:b w:val="0"/>
          <w:sz w:val="18"/>
          <w:szCs w:val="18"/>
          <w:lang w:val="es-ES_tradnl"/>
        </w:rPr>
        <w:t>“L</w:t>
      </w:r>
      <w:r w:rsidRPr="0005552A">
        <w:rPr>
          <w:b w:val="0"/>
          <w:sz w:val="18"/>
          <w:szCs w:val="18"/>
          <w:lang w:val="es-ES_tradnl"/>
        </w:rPr>
        <w:t xml:space="preserve">icenciado </w:t>
      </w:r>
      <w:r>
        <w:rPr>
          <w:b w:val="0"/>
          <w:sz w:val="18"/>
          <w:szCs w:val="18"/>
          <w:lang w:val="es-ES_tradnl"/>
        </w:rPr>
        <w:t>G</w:t>
      </w:r>
      <w:r w:rsidRPr="0005552A">
        <w:rPr>
          <w:b w:val="0"/>
          <w:sz w:val="18"/>
          <w:szCs w:val="18"/>
          <w:lang w:val="es-ES_tradnl"/>
        </w:rPr>
        <w:t>erardo</w:t>
      </w:r>
      <w:r>
        <w:rPr>
          <w:b w:val="0"/>
          <w:sz w:val="18"/>
          <w:szCs w:val="18"/>
          <w:lang w:val="es-ES_tradnl"/>
        </w:rPr>
        <w:t xml:space="preserve"> </w:t>
      </w:r>
      <w:proofErr w:type="spellStart"/>
      <w:r>
        <w:rPr>
          <w:b w:val="0"/>
          <w:sz w:val="18"/>
          <w:szCs w:val="18"/>
          <w:lang w:val="es-ES_tradnl"/>
        </w:rPr>
        <w:t>I</w:t>
      </w:r>
      <w:r w:rsidRPr="0005552A">
        <w:rPr>
          <w:b w:val="0"/>
          <w:sz w:val="18"/>
          <w:szCs w:val="18"/>
          <w:lang w:val="es-ES_tradnl"/>
        </w:rPr>
        <w:t>raheta</w:t>
      </w:r>
      <w:proofErr w:type="spellEnd"/>
      <w:r w:rsidRPr="0005552A">
        <w:rPr>
          <w:b w:val="0"/>
          <w:sz w:val="18"/>
          <w:szCs w:val="18"/>
          <w:lang w:val="es-ES_tradnl"/>
        </w:rPr>
        <w:t xml:space="preserve"> </w:t>
      </w:r>
      <w:r>
        <w:rPr>
          <w:b w:val="0"/>
          <w:sz w:val="18"/>
          <w:szCs w:val="18"/>
          <w:lang w:val="es-ES_tradnl"/>
        </w:rPr>
        <w:t>R</w:t>
      </w:r>
      <w:r w:rsidRPr="0005552A">
        <w:rPr>
          <w:b w:val="0"/>
          <w:sz w:val="18"/>
          <w:szCs w:val="18"/>
          <w:lang w:val="es-ES_tradnl"/>
        </w:rPr>
        <w:t>osales</w:t>
      </w:r>
      <w:r>
        <w:rPr>
          <w:b w:val="0"/>
          <w:sz w:val="18"/>
          <w:szCs w:val="18"/>
          <w:lang w:val="es-ES_tradnl"/>
        </w:rPr>
        <w:t>”</w:t>
      </w:r>
      <w:r w:rsidRPr="0005552A">
        <w:rPr>
          <w:b w:val="0"/>
          <w:sz w:val="18"/>
          <w:szCs w:val="18"/>
          <w:lang w:val="es-ES_tradnl"/>
        </w:rPr>
        <w:t xml:space="preserve">, </w:t>
      </w:r>
      <w:r>
        <w:rPr>
          <w:b w:val="0"/>
          <w:sz w:val="18"/>
          <w:szCs w:val="18"/>
          <w:lang w:val="es-ES_tradnl"/>
        </w:rPr>
        <w:t>F</w:t>
      </w:r>
      <w:r w:rsidRPr="0005552A">
        <w:rPr>
          <w:b w:val="0"/>
          <w:sz w:val="18"/>
          <w:szCs w:val="18"/>
          <w:lang w:val="es-ES_tradnl"/>
        </w:rPr>
        <w:t xml:space="preserve">acultad de </w:t>
      </w:r>
      <w:r>
        <w:rPr>
          <w:b w:val="0"/>
          <w:sz w:val="18"/>
          <w:szCs w:val="18"/>
          <w:lang w:val="es-ES_tradnl"/>
        </w:rPr>
        <w:t>C</w:t>
      </w:r>
      <w:r w:rsidRPr="0005552A">
        <w:rPr>
          <w:b w:val="0"/>
          <w:sz w:val="18"/>
          <w:szCs w:val="18"/>
          <w:lang w:val="es-ES_tradnl"/>
        </w:rPr>
        <w:t xml:space="preserve">iencias y </w:t>
      </w:r>
      <w:r>
        <w:rPr>
          <w:b w:val="0"/>
          <w:sz w:val="18"/>
          <w:szCs w:val="18"/>
          <w:lang w:val="es-ES_tradnl"/>
        </w:rPr>
        <w:t xml:space="preserve">   </w:t>
      </w:r>
    </w:p>
    <w:p w:rsidR="00A8744C" w:rsidRPr="0005552A" w:rsidRDefault="0005552A" w:rsidP="0005552A">
      <w:pPr>
        <w:pStyle w:val="Ttulo1"/>
        <w:spacing w:before="0" w:after="0"/>
        <w:jc w:val="both"/>
        <w:rPr>
          <w:b w:val="0"/>
          <w:sz w:val="18"/>
          <w:szCs w:val="18"/>
          <w:lang w:val="es-ES_tradnl"/>
        </w:rPr>
      </w:pPr>
      <w:r>
        <w:rPr>
          <w:b w:val="0"/>
          <w:sz w:val="18"/>
          <w:szCs w:val="18"/>
          <w:lang w:val="es-ES_tradnl"/>
        </w:rPr>
        <w:t xml:space="preserve">             H</w:t>
      </w:r>
      <w:r w:rsidRPr="0005552A">
        <w:rPr>
          <w:b w:val="0"/>
          <w:sz w:val="18"/>
          <w:szCs w:val="18"/>
          <w:lang w:val="es-ES_tradnl"/>
        </w:rPr>
        <w:t xml:space="preserve">umanidades, </w:t>
      </w:r>
      <w:r>
        <w:rPr>
          <w:b w:val="0"/>
          <w:sz w:val="18"/>
          <w:szCs w:val="18"/>
          <w:lang w:val="es-ES_tradnl"/>
        </w:rPr>
        <w:t>U</w:t>
      </w:r>
      <w:r w:rsidRPr="0005552A">
        <w:rPr>
          <w:b w:val="0"/>
          <w:sz w:val="18"/>
          <w:szCs w:val="18"/>
          <w:lang w:val="es-ES_tradnl"/>
        </w:rPr>
        <w:t xml:space="preserve">niversidad de </w:t>
      </w:r>
      <w:r>
        <w:rPr>
          <w:b w:val="0"/>
          <w:sz w:val="18"/>
          <w:szCs w:val="18"/>
          <w:lang w:val="es-ES_tradnl"/>
        </w:rPr>
        <w:t>E</w:t>
      </w:r>
      <w:r w:rsidRPr="0005552A">
        <w:rPr>
          <w:b w:val="0"/>
          <w:sz w:val="18"/>
          <w:szCs w:val="18"/>
          <w:lang w:val="es-ES_tradnl"/>
        </w:rPr>
        <w:t xml:space="preserve">l </w:t>
      </w:r>
      <w:r>
        <w:rPr>
          <w:b w:val="0"/>
          <w:sz w:val="18"/>
          <w:szCs w:val="18"/>
          <w:lang w:val="es-ES_tradnl"/>
        </w:rPr>
        <w:t>S</w:t>
      </w:r>
      <w:r w:rsidRPr="0005552A">
        <w:rPr>
          <w:b w:val="0"/>
          <w:sz w:val="18"/>
          <w:szCs w:val="18"/>
          <w:lang w:val="es-ES_tradnl"/>
        </w:rPr>
        <w:t>alvador.</w:t>
      </w:r>
    </w:p>
    <w:p w:rsidR="00A8744C" w:rsidRDefault="00A8744C" w:rsidP="00A8744C">
      <w:pPr>
        <w:rPr>
          <w:rFonts w:ascii="Arial" w:hAnsi="Arial" w:cs="Arial"/>
          <w:sz w:val="16"/>
          <w:szCs w:val="16"/>
          <w:lang w:val="es-ES_tradnl"/>
        </w:rPr>
      </w:pPr>
    </w:p>
    <w:p w:rsidR="00A8744C" w:rsidRPr="00856B1A" w:rsidRDefault="00A8744C" w:rsidP="00A8744C">
      <w:pPr>
        <w:rPr>
          <w:rFonts w:ascii="Arial" w:hAnsi="Arial" w:cs="Arial"/>
          <w:sz w:val="16"/>
          <w:szCs w:val="16"/>
          <w:lang w:val="es-ES_tradnl"/>
        </w:rPr>
      </w:pPr>
      <w:r w:rsidRPr="00856B1A">
        <w:rPr>
          <w:rFonts w:ascii="Arial" w:hAnsi="Arial" w:cs="Arial"/>
          <w:sz w:val="16"/>
          <w:szCs w:val="16"/>
          <w:lang w:val="es-ES_tradnl"/>
        </w:rPr>
        <w:t xml:space="preserve">OBSERVACION: ACTUALIZADA  POR  PRORROGAS </w:t>
      </w:r>
    </w:p>
    <w:p w:rsidR="00A8744C" w:rsidRPr="00856B1A" w:rsidRDefault="00A8744C" w:rsidP="00A8744C">
      <w:pPr>
        <w:rPr>
          <w:rFonts w:ascii="Arial" w:hAnsi="Arial" w:cs="Arial"/>
          <w:sz w:val="16"/>
          <w:szCs w:val="16"/>
          <w:lang w:val="es-ES_tradnl"/>
        </w:rPr>
      </w:pPr>
    </w:p>
    <w:p w:rsidR="00A8744C" w:rsidRPr="00856B1A" w:rsidRDefault="00B41948" w:rsidP="00A8744C">
      <w:pPr>
        <w:rPr>
          <w:rFonts w:ascii="Arial" w:hAnsi="Arial" w:cs="Arial"/>
          <w:sz w:val="16"/>
          <w:lang w:val="es-ES_tradnl"/>
        </w:rPr>
      </w:pPr>
      <w:r w:rsidRPr="00B41948">
        <w:rPr>
          <w:rFonts w:ascii="Arial" w:hAnsi="Arial" w:cs="Arial"/>
          <w:noProof/>
        </w:rPr>
        <w:pict>
          <v:rect id="_x0000_s1032" style="position:absolute;margin-left:522.05pt;margin-top:-.1pt;width:8.95pt;height:9.6pt;z-index:251564032" fillcolor="black"/>
        </w:pict>
      </w:r>
      <w:r w:rsidRPr="00B41948">
        <w:rPr>
          <w:rFonts w:ascii="Arial" w:hAnsi="Arial" w:cs="Arial"/>
          <w:noProof/>
        </w:rPr>
        <w:pict>
          <v:rect id="_x0000_s1031" style="position:absolute;margin-left:423.05pt;margin-top:-.1pt;width:8.95pt;height:9.6pt;z-index:251563008" fillcolor="gray"/>
        </w:pict>
      </w:r>
      <w:r w:rsidRPr="00B41948">
        <w:rPr>
          <w:rFonts w:ascii="Arial" w:hAnsi="Arial" w:cs="Arial"/>
          <w:noProof/>
        </w:rPr>
        <w:pict>
          <v:rect id="_x0000_s1030" style="position:absolute;margin-left:297.05pt;margin-top:-.1pt;width:8.95pt;height:9.6pt;z-index:251561984" fillcolor="silver"/>
        </w:pict>
      </w:r>
      <w:r w:rsidRPr="00B41948">
        <w:rPr>
          <w:rFonts w:ascii="Arial" w:hAnsi="Arial" w:cs="Arial"/>
          <w:noProof/>
        </w:rPr>
        <w:pict>
          <v:rect id="_x0000_s1029" style="position:absolute;margin-left:153pt;margin-top:-.1pt;width:8.95pt;height:9.6pt;z-index:251560960" fillcolor="yellow"/>
        </w:pict>
      </w:r>
      <w:r w:rsidRPr="00B41948">
        <w:rPr>
          <w:rFonts w:ascii="Arial" w:hAnsi="Arial" w:cs="Arial"/>
          <w:noProof/>
        </w:rPr>
        <w:pict>
          <v:rect id="_x0000_s1028" style="position:absolute;margin-left:0;margin-top:-.1pt;width:9pt;height:9pt;z-index:251559936" fillcolor="#cfc"/>
        </w:pict>
      </w:r>
      <w:r w:rsidR="00A8744C" w:rsidRPr="00856B1A">
        <w:rPr>
          <w:rFonts w:ascii="Arial" w:hAnsi="Arial" w:cs="Arial"/>
          <w:lang w:val="es-ES_tradnl"/>
        </w:rPr>
        <w:t xml:space="preserve">    </w:t>
      </w:r>
      <w:r w:rsidR="00A8744C" w:rsidRPr="00856B1A">
        <w:rPr>
          <w:rFonts w:ascii="Arial" w:hAnsi="Arial" w:cs="Arial"/>
          <w:sz w:val="16"/>
          <w:lang w:val="es-ES_tradnl"/>
        </w:rPr>
        <w:t xml:space="preserve">DOCUMENTOS DE PLANIFICACIÓN        DOCUMENTOS DE EJECUCIÓN          </w:t>
      </w:r>
      <w:r w:rsidR="00A8744C">
        <w:rPr>
          <w:rFonts w:ascii="Arial" w:hAnsi="Arial" w:cs="Arial"/>
          <w:sz w:val="16"/>
          <w:lang w:val="es-ES_tradnl"/>
        </w:rPr>
        <w:t xml:space="preserve"> </w:t>
      </w:r>
      <w:r w:rsidR="00A8744C" w:rsidRPr="00856B1A">
        <w:rPr>
          <w:rFonts w:ascii="Arial" w:hAnsi="Arial" w:cs="Arial"/>
          <w:sz w:val="16"/>
          <w:lang w:val="es-ES_tradnl"/>
        </w:rPr>
        <w:t xml:space="preserve">PRIMERA PLANIFICACIÓN </w:t>
      </w:r>
      <w:r w:rsidR="00A8744C">
        <w:rPr>
          <w:rFonts w:ascii="Arial" w:hAnsi="Arial" w:cs="Arial"/>
          <w:sz w:val="16"/>
          <w:lang w:val="es-ES_tradnl"/>
        </w:rPr>
        <w:t xml:space="preserve">  </w:t>
      </w:r>
      <w:r w:rsidR="00A8744C" w:rsidRPr="00856B1A">
        <w:rPr>
          <w:rFonts w:ascii="Arial" w:hAnsi="Arial" w:cs="Arial"/>
          <w:sz w:val="16"/>
          <w:lang w:val="es-ES_tradnl"/>
        </w:rPr>
        <w:t xml:space="preserve">       </w:t>
      </w:r>
      <w:r w:rsidR="00A8744C">
        <w:rPr>
          <w:rFonts w:ascii="Arial" w:hAnsi="Arial" w:cs="Arial"/>
          <w:sz w:val="16"/>
          <w:lang w:val="es-ES_tradnl"/>
        </w:rPr>
        <w:t xml:space="preserve"> </w:t>
      </w:r>
      <w:r w:rsidR="00A8744C" w:rsidRPr="00856B1A">
        <w:rPr>
          <w:rFonts w:ascii="Arial" w:hAnsi="Arial" w:cs="Arial"/>
          <w:sz w:val="16"/>
          <w:lang w:val="es-ES_tradnl"/>
        </w:rPr>
        <w:t xml:space="preserve">1ª REPROGRACIÓN           2ª  REPROGRAMACIÓN  </w:t>
      </w:r>
    </w:p>
    <w:p w:rsidR="00A8744C" w:rsidRDefault="00A8744C" w:rsidP="00A8744C">
      <w:pPr>
        <w:spacing w:line="360" w:lineRule="auto"/>
        <w:jc w:val="both"/>
        <w:rPr>
          <w:rFonts w:ascii="Arial" w:hAnsi="Arial" w:cs="Arial"/>
          <w:b/>
          <w:lang w:val="es-ES_tradnl"/>
        </w:rPr>
        <w:sectPr w:rsidR="00A8744C" w:rsidSect="00A15B52">
          <w:pgSz w:w="16838" w:h="11906" w:orient="landscape"/>
          <w:pgMar w:top="2381" w:right="907" w:bottom="1191" w:left="1871" w:header="709" w:footer="709" w:gutter="0"/>
          <w:cols w:space="708"/>
          <w:docGrid w:linePitch="360"/>
        </w:sectPr>
      </w:pPr>
    </w:p>
    <w:p w:rsidR="00D5674D" w:rsidRDefault="00D5674D" w:rsidP="003261C2">
      <w:pPr>
        <w:jc w:val="center"/>
        <w:rPr>
          <w:rFonts w:ascii="Arial" w:hAnsi="Arial" w:cs="Arial"/>
          <w:b/>
          <w:lang w:val="es-ES_tradnl"/>
        </w:rPr>
      </w:pPr>
      <w:r>
        <w:rPr>
          <w:rFonts w:ascii="Arial" w:hAnsi="Arial" w:cs="Arial"/>
          <w:b/>
          <w:lang w:val="es-ES_tradnl"/>
        </w:rPr>
        <w:lastRenderedPageBreak/>
        <w:t>ANEXO No  2</w:t>
      </w:r>
    </w:p>
    <w:p w:rsidR="003261C2" w:rsidRDefault="00A8744C" w:rsidP="003261C2">
      <w:pPr>
        <w:jc w:val="center"/>
        <w:rPr>
          <w:rFonts w:ascii="Arial" w:hAnsi="Arial" w:cs="Arial"/>
          <w:b/>
          <w:lang w:val="es-ES_tradnl"/>
        </w:rPr>
      </w:pPr>
      <w:r>
        <w:rPr>
          <w:rFonts w:ascii="Arial" w:hAnsi="Arial" w:cs="Arial"/>
          <w:b/>
          <w:lang w:val="es-ES_tradnl"/>
        </w:rPr>
        <w:t>CUADRO DE PRESUPUESTO</w:t>
      </w:r>
    </w:p>
    <w:p w:rsidR="00F83525" w:rsidRDefault="00F83525" w:rsidP="003261C2">
      <w:pPr>
        <w:jc w:val="center"/>
        <w:rPr>
          <w:rFonts w:ascii="Arial" w:hAnsi="Arial" w:cs="Arial"/>
          <w:b/>
          <w:lang w:val="es-ES_tradn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tblPr>
      <w:tblGrid>
        <w:gridCol w:w="1708"/>
        <w:gridCol w:w="2567"/>
        <w:gridCol w:w="1281"/>
        <w:gridCol w:w="1423"/>
        <w:gridCol w:w="1565"/>
      </w:tblGrid>
      <w:tr w:rsidR="008B75C4" w:rsidRPr="00076BB6" w:rsidTr="00F83525">
        <w:trPr>
          <w:trHeight w:hRule="exact" w:val="483"/>
          <w:jc w:val="center"/>
        </w:trPr>
        <w:tc>
          <w:tcPr>
            <w:tcW w:w="1708" w:type="dxa"/>
          </w:tcPr>
          <w:p w:rsidR="008B75C4" w:rsidRPr="00C642AD" w:rsidRDefault="008B75C4" w:rsidP="00F83525">
            <w:pPr>
              <w:jc w:val="center"/>
              <w:rPr>
                <w:rFonts w:ascii="Arial" w:hAnsi="Arial" w:cs="Arial"/>
                <w:sz w:val="16"/>
                <w:szCs w:val="16"/>
              </w:rPr>
            </w:pPr>
            <w:r w:rsidRPr="00C642AD">
              <w:rPr>
                <w:rFonts w:ascii="Arial" w:hAnsi="Arial" w:cs="Arial"/>
                <w:color w:val="000000"/>
                <w:sz w:val="16"/>
                <w:szCs w:val="16"/>
              </w:rPr>
              <w:t>CANTIDAD</w:t>
            </w:r>
          </w:p>
        </w:tc>
        <w:tc>
          <w:tcPr>
            <w:tcW w:w="2567" w:type="dxa"/>
          </w:tcPr>
          <w:p w:rsidR="008B75C4" w:rsidRPr="00076BB6" w:rsidRDefault="008B75C4" w:rsidP="00F83525">
            <w:pPr>
              <w:ind w:right="969"/>
              <w:jc w:val="right"/>
              <w:rPr>
                <w:rFonts w:ascii="Arial" w:hAnsi="Arial" w:cs="Arial"/>
                <w:sz w:val="18"/>
                <w:szCs w:val="18"/>
              </w:rPr>
            </w:pPr>
            <w:r w:rsidRPr="00076BB6">
              <w:rPr>
                <w:rFonts w:ascii="Arial" w:hAnsi="Arial" w:cs="Arial"/>
                <w:color w:val="000000"/>
                <w:sz w:val="18"/>
                <w:szCs w:val="18"/>
              </w:rPr>
              <w:t>DESCRIPCION</w:t>
            </w:r>
          </w:p>
        </w:tc>
        <w:tc>
          <w:tcPr>
            <w:tcW w:w="1281"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sz w:val="18"/>
                <w:szCs w:val="18"/>
              </w:rPr>
              <w:t xml:space="preserve">COSTO </w:t>
            </w:r>
            <w:r w:rsidRPr="00076BB6">
              <w:rPr>
                <w:rFonts w:ascii="Arial" w:hAnsi="Arial" w:cs="Arial"/>
                <w:color w:val="000000"/>
                <w:sz w:val="18"/>
                <w:szCs w:val="18"/>
              </w:rPr>
              <w:br/>
              <w:t>UNITARIO</w:t>
            </w:r>
          </w:p>
        </w:tc>
        <w:tc>
          <w:tcPr>
            <w:tcW w:w="1423" w:type="dxa"/>
            <w:vAlign w:val="center"/>
          </w:tcPr>
          <w:p w:rsidR="008B75C4" w:rsidRPr="00076BB6" w:rsidRDefault="008B75C4" w:rsidP="00F83525">
            <w:pPr>
              <w:ind w:left="288" w:right="288"/>
              <w:rPr>
                <w:rFonts w:ascii="Arial" w:hAnsi="Arial" w:cs="Arial"/>
                <w:sz w:val="18"/>
                <w:szCs w:val="18"/>
              </w:rPr>
            </w:pPr>
            <w:r w:rsidRPr="00076BB6">
              <w:rPr>
                <w:rFonts w:ascii="Arial" w:hAnsi="Arial" w:cs="Arial"/>
                <w:color w:val="000000"/>
                <w:sz w:val="18"/>
                <w:szCs w:val="18"/>
              </w:rPr>
              <w:t>COSTO TOTAL</w:t>
            </w:r>
          </w:p>
        </w:tc>
        <w:tc>
          <w:tcPr>
            <w:tcW w:w="1565"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sz w:val="18"/>
                <w:szCs w:val="18"/>
              </w:rPr>
              <w:t xml:space="preserve">SUB </w:t>
            </w:r>
            <w:r w:rsidRPr="00076BB6">
              <w:rPr>
                <w:rFonts w:ascii="Arial" w:hAnsi="Arial" w:cs="Arial"/>
                <w:color w:val="000000"/>
                <w:sz w:val="18"/>
                <w:szCs w:val="18"/>
              </w:rPr>
              <w:br/>
              <w:t>TOTAL</w:t>
            </w:r>
          </w:p>
        </w:tc>
      </w:tr>
      <w:tr w:rsidR="008B75C4" w:rsidRPr="00076BB6" w:rsidTr="00F83525">
        <w:trPr>
          <w:trHeight w:hRule="exact" w:val="234"/>
          <w:jc w:val="center"/>
        </w:trPr>
        <w:tc>
          <w:tcPr>
            <w:tcW w:w="1708" w:type="dxa"/>
          </w:tcPr>
          <w:p w:rsidR="008B75C4" w:rsidRPr="00076BB6" w:rsidRDefault="008B75C4" w:rsidP="00F83525">
            <w:pPr>
              <w:rPr>
                <w:rFonts w:ascii="Arial" w:hAnsi="Arial" w:cs="Arial"/>
                <w:sz w:val="18"/>
                <w:szCs w:val="18"/>
              </w:rPr>
            </w:pP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z w:val="18"/>
                <w:szCs w:val="18"/>
              </w:rPr>
              <w:t>HUMANOS</w:t>
            </w:r>
          </w:p>
        </w:tc>
        <w:tc>
          <w:tcPr>
            <w:tcW w:w="1281" w:type="dxa"/>
          </w:tcPr>
          <w:p w:rsidR="008B75C4" w:rsidRPr="00076BB6" w:rsidRDefault="008B75C4" w:rsidP="00F83525">
            <w:pPr>
              <w:rPr>
                <w:rFonts w:ascii="Arial" w:hAnsi="Arial" w:cs="Arial"/>
                <w:sz w:val="18"/>
                <w:szCs w:val="18"/>
              </w:rPr>
            </w:pPr>
          </w:p>
        </w:tc>
        <w:tc>
          <w:tcPr>
            <w:tcW w:w="1423" w:type="dxa"/>
          </w:tcPr>
          <w:p w:rsidR="008B75C4" w:rsidRPr="00076BB6" w:rsidRDefault="008B75C4" w:rsidP="00F83525">
            <w:pPr>
              <w:rPr>
                <w:rFonts w:ascii="Arial" w:hAnsi="Arial" w:cs="Arial"/>
                <w:sz w:val="18"/>
                <w:szCs w:val="18"/>
              </w:rPr>
            </w:pP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1137"/>
          <w:jc w:val="center"/>
        </w:trPr>
        <w:tc>
          <w:tcPr>
            <w:tcW w:w="1708" w:type="dxa"/>
          </w:tcPr>
          <w:p w:rsidR="008B75C4" w:rsidRPr="00076BB6" w:rsidRDefault="008B75C4" w:rsidP="00F83525">
            <w:pPr>
              <w:rPr>
                <w:rFonts w:ascii="Arial" w:hAnsi="Arial" w:cs="Arial"/>
                <w:sz w:val="18"/>
                <w:szCs w:val="18"/>
              </w:rPr>
            </w:pPr>
          </w:p>
        </w:tc>
        <w:tc>
          <w:tcPr>
            <w:tcW w:w="6836" w:type="dxa"/>
            <w:gridSpan w:val="4"/>
          </w:tcPr>
          <w:p w:rsidR="008B75C4" w:rsidRPr="00076BB6" w:rsidRDefault="003261C2" w:rsidP="00F83525">
            <w:pPr>
              <w:tabs>
                <w:tab w:val="left" w:pos="1359"/>
                <w:tab w:val="left" w:pos="1674"/>
                <w:tab w:val="right" w:pos="4028"/>
              </w:tabs>
              <w:spacing w:before="252" w:line="192" w:lineRule="auto"/>
              <w:ind w:right="3399"/>
              <w:rPr>
                <w:rFonts w:ascii="Arial" w:hAnsi="Arial" w:cs="Arial"/>
                <w:sz w:val="18"/>
                <w:szCs w:val="18"/>
              </w:rPr>
            </w:pPr>
            <w:r>
              <w:rPr>
                <w:rFonts w:ascii="Arial" w:hAnsi="Arial" w:cs="Arial"/>
                <w:color w:val="000000"/>
                <w:spacing w:val="-36"/>
                <w:sz w:val="18"/>
                <w:szCs w:val="18"/>
              </w:rPr>
              <w:t xml:space="preserve">               </w:t>
            </w:r>
            <w:r w:rsidR="008B75C4" w:rsidRPr="00076BB6">
              <w:rPr>
                <w:rFonts w:ascii="Arial" w:hAnsi="Arial" w:cs="Arial"/>
                <w:color w:val="000000"/>
                <w:spacing w:val="-4"/>
                <w:w w:val="105"/>
                <w:sz w:val="18"/>
                <w:szCs w:val="18"/>
              </w:rPr>
              <w:t>Coordinadora General de</w:t>
            </w:r>
          </w:p>
          <w:p w:rsidR="008B75C4" w:rsidRPr="00076BB6" w:rsidRDefault="008B75C4" w:rsidP="00F83525">
            <w:pPr>
              <w:ind w:left="256"/>
              <w:rPr>
                <w:rFonts w:ascii="Arial" w:hAnsi="Arial" w:cs="Arial"/>
                <w:sz w:val="18"/>
                <w:szCs w:val="18"/>
              </w:rPr>
            </w:pPr>
            <w:r w:rsidRPr="00076BB6">
              <w:rPr>
                <w:rFonts w:ascii="Arial" w:hAnsi="Arial" w:cs="Arial"/>
                <w:color w:val="000000"/>
                <w:spacing w:val="-4"/>
                <w:w w:val="105"/>
                <w:sz w:val="18"/>
                <w:szCs w:val="18"/>
              </w:rPr>
              <w:t>Procesos de Graduación</w:t>
            </w:r>
          </w:p>
          <w:p w:rsidR="008B75C4" w:rsidRPr="00076BB6" w:rsidRDefault="008B75C4" w:rsidP="00F83525">
            <w:pPr>
              <w:ind w:left="256"/>
              <w:rPr>
                <w:rFonts w:ascii="Arial" w:hAnsi="Arial" w:cs="Arial"/>
                <w:sz w:val="18"/>
                <w:szCs w:val="18"/>
              </w:rPr>
            </w:pPr>
            <w:r w:rsidRPr="00076BB6">
              <w:rPr>
                <w:rFonts w:ascii="Arial" w:hAnsi="Arial" w:cs="Arial"/>
                <w:color w:val="000000"/>
                <w:spacing w:val="-4"/>
                <w:w w:val="105"/>
                <w:sz w:val="18"/>
                <w:szCs w:val="18"/>
              </w:rPr>
              <w:t>Estudiantes de la Licenciatura en</w:t>
            </w:r>
          </w:p>
          <w:p w:rsidR="008B75C4" w:rsidRPr="00076BB6" w:rsidRDefault="008B75C4" w:rsidP="00F83525">
            <w:pPr>
              <w:ind w:left="256"/>
              <w:rPr>
                <w:rFonts w:ascii="Arial" w:hAnsi="Arial" w:cs="Arial"/>
                <w:sz w:val="18"/>
                <w:szCs w:val="18"/>
              </w:rPr>
            </w:pPr>
            <w:r w:rsidRPr="00076BB6">
              <w:rPr>
                <w:rFonts w:ascii="Arial" w:hAnsi="Arial" w:cs="Arial"/>
                <w:color w:val="000000"/>
                <w:spacing w:val="-4"/>
                <w:w w:val="105"/>
                <w:sz w:val="18"/>
                <w:szCs w:val="18"/>
              </w:rPr>
              <w:t>en Proceso de Graduación</w:t>
            </w:r>
          </w:p>
        </w:tc>
      </w:tr>
      <w:tr w:rsidR="008B75C4" w:rsidRPr="00076BB6" w:rsidTr="00F83525">
        <w:trPr>
          <w:trHeight w:hRule="exact" w:val="239"/>
          <w:jc w:val="center"/>
        </w:trPr>
        <w:tc>
          <w:tcPr>
            <w:tcW w:w="1708" w:type="dxa"/>
          </w:tcPr>
          <w:p w:rsidR="008B75C4" w:rsidRPr="00076BB6" w:rsidRDefault="008B75C4" w:rsidP="00F83525">
            <w:pPr>
              <w:rPr>
                <w:rFonts w:ascii="Arial" w:hAnsi="Arial" w:cs="Arial"/>
                <w:sz w:val="18"/>
                <w:szCs w:val="18"/>
              </w:rPr>
            </w:pP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z w:val="18"/>
                <w:szCs w:val="18"/>
              </w:rPr>
              <w:t>PAPELERIA</w:t>
            </w:r>
          </w:p>
        </w:tc>
        <w:tc>
          <w:tcPr>
            <w:tcW w:w="1281" w:type="dxa"/>
          </w:tcPr>
          <w:p w:rsidR="008B75C4" w:rsidRPr="00076BB6" w:rsidRDefault="008B75C4" w:rsidP="00F83525">
            <w:pPr>
              <w:rPr>
                <w:rFonts w:ascii="Arial" w:hAnsi="Arial" w:cs="Arial"/>
                <w:sz w:val="18"/>
                <w:szCs w:val="18"/>
              </w:rPr>
            </w:pPr>
          </w:p>
        </w:tc>
        <w:tc>
          <w:tcPr>
            <w:tcW w:w="1423" w:type="dxa"/>
          </w:tcPr>
          <w:p w:rsidR="008B75C4" w:rsidRPr="00076BB6" w:rsidRDefault="008B75C4" w:rsidP="00F83525">
            <w:pPr>
              <w:rPr>
                <w:rFonts w:ascii="Arial" w:hAnsi="Arial" w:cs="Arial"/>
                <w:sz w:val="18"/>
                <w:szCs w:val="18"/>
              </w:rPr>
            </w:pP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3</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pacing w:val="-4"/>
                <w:w w:val="105"/>
                <w:sz w:val="18"/>
                <w:szCs w:val="18"/>
              </w:rPr>
              <w:t>Resma de papel bond (carta)</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$4.50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$13.50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4"/>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3</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pacing w:val="-4"/>
                <w:w w:val="105"/>
                <w:sz w:val="18"/>
                <w:szCs w:val="18"/>
              </w:rPr>
              <w:t>Libretas de apuntes</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$0.60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$1.80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2000</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Fotocopias</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$0.02</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$40.00</w:t>
            </w:r>
          </w:p>
        </w:tc>
        <w:tc>
          <w:tcPr>
            <w:tcW w:w="1565" w:type="dxa"/>
            <w:vAlign w:val="center"/>
          </w:tcPr>
          <w:p w:rsidR="008B75C4" w:rsidRPr="00076BB6" w:rsidRDefault="008B75C4" w:rsidP="00F83525">
            <w:pPr>
              <w:ind w:left="243"/>
              <w:rPr>
                <w:rFonts w:ascii="Arial" w:hAnsi="Arial" w:cs="Arial"/>
                <w:sz w:val="18"/>
                <w:szCs w:val="18"/>
              </w:rPr>
            </w:pPr>
            <w:r w:rsidRPr="00076BB6">
              <w:rPr>
                <w:rFonts w:ascii="Arial" w:hAnsi="Arial" w:cs="Arial"/>
                <w:color w:val="000000"/>
                <w:w w:val="105"/>
                <w:sz w:val="18"/>
                <w:szCs w:val="18"/>
              </w:rPr>
              <w:t>$89.80</w:t>
            </w: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3</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Empastado</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$7.00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$21.00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6</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Anillados</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$2.00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$12.00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10</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pacing w:val="-2"/>
                <w:w w:val="105"/>
                <w:sz w:val="18"/>
                <w:szCs w:val="18"/>
              </w:rPr>
              <w:t>Folders tamaño carta</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$0.15</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$1.50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tcPr>
          <w:p w:rsidR="008B75C4" w:rsidRPr="00076BB6" w:rsidRDefault="008B75C4" w:rsidP="00F83525">
            <w:pPr>
              <w:rPr>
                <w:rFonts w:ascii="Arial" w:hAnsi="Arial" w:cs="Arial"/>
                <w:sz w:val="18"/>
                <w:szCs w:val="18"/>
              </w:rPr>
            </w:pP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z w:val="18"/>
                <w:szCs w:val="18"/>
              </w:rPr>
              <w:t>MATERIAL DE OFICINA</w:t>
            </w:r>
          </w:p>
        </w:tc>
        <w:tc>
          <w:tcPr>
            <w:tcW w:w="1281" w:type="dxa"/>
          </w:tcPr>
          <w:p w:rsidR="008B75C4" w:rsidRPr="00076BB6" w:rsidRDefault="008B75C4" w:rsidP="00F83525">
            <w:pPr>
              <w:rPr>
                <w:rFonts w:ascii="Arial" w:hAnsi="Arial" w:cs="Arial"/>
                <w:sz w:val="18"/>
                <w:szCs w:val="18"/>
              </w:rPr>
            </w:pPr>
          </w:p>
        </w:tc>
        <w:tc>
          <w:tcPr>
            <w:tcW w:w="1423" w:type="dxa"/>
          </w:tcPr>
          <w:p w:rsidR="008B75C4" w:rsidRPr="00076BB6" w:rsidRDefault="008B75C4" w:rsidP="00F83525">
            <w:pPr>
              <w:rPr>
                <w:rFonts w:ascii="Arial" w:hAnsi="Arial" w:cs="Arial"/>
                <w:sz w:val="18"/>
                <w:szCs w:val="18"/>
              </w:rPr>
            </w:pP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Bolígrafos</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$0.25</w:t>
            </w:r>
          </w:p>
        </w:tc>
        <w:tc>
          <w:tcPr>
            <w:tcW w:w="1423" w:type="dxa"/>
          </w:tcPr>
          <w:p w:rsidR="008B75C4" w:rsidRPr="00076BB6" w:rsidRDefault="008B75C4" w:rsidP="00F83525">
            <w:pPr>
              <w:rPr>
                <w:rFonts w:ascii="Arial" w:hAnsi="Arial" w:cs="Arial"/>
                <w:sz w:val="18"/>
                <w:szCs w:val="18"/>
              </w:rPr>
            </w:pP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4"/>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3</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Lápices</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$0.15</w:t>
            </w:r>
          </w:p>
        </w:tc>
        <w:tc>
          <w:tcPr>
            <w:tcW w:w="1423" w:type="dxa"/>
          </w:tcPr>
          <w:p w:rsidR="008B75C4" w:rsidRPr="00076BB6" w:rsidRDefault="008B75C4" w:rsidP="00F83525">
            <w:pPr>
              <w:rPr>
                <w:rFonts w:ascii="Arial" w:hAnsi="Arial" w:cs="Arial"/>
                <w:sz w:val="18"/>
                <w:szCs w:val="18"/>
              </w:rPr>
            </w:pP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44"/>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4</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Borradores</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$0.20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$0.80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4"/>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2</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Regla</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$0.25</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$0.50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3</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Sacapuntas</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$0.35</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$105</w:t>
            </w:r>
          </w:p>
        </w:tc>
        <w:tc>
          <w:tcPr>
            <w:tcW w:w="1565" w:type="dxa"/>
          </w:tcPr>
          <w:p w:rsidR="008B75C4" w:rsidRPr="00076BB6" w:rsidRDefault="008B75C4" w:rsidP="00F83525">
            <w:pPr>
              <w:ind w:left="243"/>
              <w:rPr>
                <w:rFonts w:ascii="Arial" w:hAnsi="Arial" w:cs="Arial"/>
                <w:sz w:val="18"/>
                <w:szCs w:val="18"/>
              </w:rPr>
            </w:pPr>
            <w:r w:rsidRPr="00076BB6">
              <w:rPr>
                <w:rFonts w:ascii="Arial" w:hAnsi="Arial" w:cs="Arial"/>
                <w:color w:val="000000"/>
                <w:w w:val="105"/>
                <w:sz w:val="18"/>
                <w:szCs w:val="18"/>
              </w:rPr>
              <w:t>$24.40</w:t>
            </w: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2</w:t>
            </w:r>
          </w:p>
        </w:tc>
        <w:tc>
          <w:tcPr>
            <w:tcW w:w="2567" w:type="dxa"/>
            <w:vAlign w:val="center"/>
          </w:tcPr>
          <w:p w:rsidR="008B75C4" w:rsidRPr="00076BB6" w:rsidRDefault="008B75C4" w:rsidP="00F83525">
            <w:pPr>
              <w:ind w:left="76"/>
              <w:rPr>
                <w:rFonts w:ascii="Arial" w:hAnsi="Arial" w:cs="Arial"/>
                <w:sz w:val="18"/>
                <w:szCs w:val="18"/>
              </w:rPr>
            </w:pPr>
            <w:proofErr w:type="spellStart"/>
            <w:r w:rsidRPr="00076BB6">
              <w:rPr>
                <w:rFonts w:ascii="Arial" w:hAnsi="Arial" w:cs="Arial"/>
                <w:color w:val="000000"/>
                <w:spacing w:val="-4"/>
                <w:w w:val="105"/>
                <w:sz w:val="18"/>
                <w:szCs w:val="18"/>
              </w:rPr>
              <w:t>Liquid</w:t>
            </w:r>
            <w:proofErr w:type="spellEnd"/>
            <w:r w:rsidRPr="00076BB6">
              <w:rPr>
                <w:rFonts w:ascii="Arial" w:hAnsi="Arial" w:cs="Arial"/>
                <w:color w:val="000000"/>
                <w:spacing w:val="-4"/>
                <w:w w:val="105"/>
                <w:sz w:val="18"/>
                <w:szCs w:val="18"/>
              </w:rPr>
              <w:t xml:space="preserve"> </w:t>
            </w:r>
            <w:proofErr w:type="spellStart"/>
            <w:r w:rsidRPr="00076BB6">
              <w:rPr>
                <w:rFonts w:ascii="Arial" w:hAnsi="Arial" w:cs="Arial"/>
                <w:color w:val="000000"/>
                <w:spacing w:val="-4"/>
                <w:w w:val="105"/>
                <w:sz w:val="18"/>
                <w:szCs w:val="18"/>
              </w:rPr>
              <w:t>paper</w:t>
            </w:r>
            <w:proofErr w:type="spellEnd"/>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$1.45</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$2.90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pacing w:val="-4"/>
                <w:w w:val="105"/>
                <w:sz w:val="18"/>
                <w:szCs w:val="18"/>
              </w:rPr>
              <w:t xml:space="preserve">Caja de </w:t>
            </w:r>
            <w:proofErr w:type="spellStart"/>
            <w:r w:rsidRPr="00076BB6">
              <w:rPr>
                <w:rFonts w:ascii="Arial" w:hAnsi="Arial" w:cs="Arial"/>
                <w:color w:val="000000"/>
                <w:spacing w:val="-4"/>
                <w:w w:val="105"/>
                <w:sz w:val="18"/>
                <w:szCs w:val="18"/>
              </w:rPr>
              <w:t>fasteners</w:t>
            </w:r>
            <w:proofErr w:type="spellEnd"/>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$1.50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$1.50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pacing w:val="-4"/>
                <w:w w:val="105"/>
                <w:sz w:val="18"/>
                <w:szCs w:val="18"/>
              </w:rPr>
              <w:t>Caja de clips</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$1.00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$1.00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44"/>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Engrapadora</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$3.00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$3.00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2</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Calculadora</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$5.00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$10.00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6</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pacing w:val="-4"/>
                <w:w w:val="105"/>
                <w:sz w:val="18"/>
                <w:szCs w:val="18"/>
              </w:rPr>
              <w:t>Tinta para impresora</w:t>
            </w:r>
          </w:p>
        </w:tc>
        <w:tc>
          <w:tcPr>
            <w:tcW w:w="1281" w:type="dxa"/>
            <w:vAlign w:val="center"/>
          </w:tcPr>
          <w:p w:rsidR="008B75C4" w:rsidRPr="00076BB6" w:rsidRDefault="008B75C4" w:rsidP="00F83525">
            <w:pPr>
              <w:jc w:val="center"/>
              <w:rPr>
                <w:rFonts w:ascii="Arial" w:hAnsi="Arial" w:cs="Arial"/>
                <w:sz w:val="18"/>
                <w:szCs w:val="18"/>
              </w:rPr>
            </w:pPr>
            <w:r>
              <w:rPr>
                <w:rFonts w:ascii="Arial" w:hAnsi="Arial" w:cs="Arial"/>
                <w:color w:val="000000"/>
                <w:w w:val="105"/>
                <w:sz w:val="18"/>
                <w:szCs w:val="18"/>
              </w:rPr>
              <w:t xml:space="preserve">   </w:t>
            </w:r>
            <w:r w:rsidRPr="00076BB6">
              <w:rPr>
                <w:rFonts w:ascii="Arial" w:hAnsi="Arial" w:cs="Arial"/>
                <w:color w:val="000000"/>
                <w:w w:val="105"/>
                <w:sz w:val="18"/>
                <w:szCs w:val="18"/>
              </w:rPr>
              <w:t>$25.00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$150.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4"/>
          <w:jc w:val="center"/>
        </w:trPr>
        <w:tc>
          <w:tcPr>
            <w:tcW w:w="1708" w:type="dxa"/>
          </w:tcPr>
          <w:p w:rsidR="008B75C4" w:rsidRPr="00076BB6" w:rsidRDefault="008B75C4" w:rsidP="00F83525">
            <w:pPr>
              <w:rPr>
                <w:rFonts w:ascii="Arial" w:hAnsi="Arial" w:cs="Arial"/>
                <w:sz w:val="18"/>
                <w:szCs w:val="18"/>
              </w:rPr>
            </w:pP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z w:val="18"/>
                <w:szCs w:val="18"/>
              </w:rPr>
              <w:t>EQUIPO</w:t>
            </w:r>
          </w:p>
        </w:tc>
        <w:tc>
          <w:tcPr>
            <w:tcW w:w="1281" w:type="dxa"/>
          </w:tcPr>
          <w:p w:rsidR="008B75C4" w:rsidRPr="00076BB6" w:rsidRDefault="008B75C4" w:rsidP="00F83525">
            <w:pPr>
              <w:rPr>
                <w:rFonts w:ascii="Arial" w:hAnsi="Arial" w:cs="Arial"/>
                <w:sz w:val="18"/>
                <w:szCs w:val="18"/>
              </w:rPr>
            </w:pPr>
          </w:p>
        </w:tc>
        <w:tc>
          <w:tcPr>
            <w:tcW w:w="1423" w:type="dxa"/>
          </w:tcPr>
          <w:p w:rsidR="008B75C4" w:rsidRPr="00076BB6" w:rsidRDefault="008B75C4" w:rsidP="00F83525">
            <w:pPr>
              <w:rPr>
                <w:rFonts w:ascii="Arial" w:hAnsi="Arial" w:cs="Arial"/>
                <w:sz w:val="18"/>
                <w:szCs w:val="18"/>
              </w:rPr>
            </w:pP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44"/>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2</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pacing w:val="-2"/>
                <w:w w:val="105"/>
                <w:sz w:val="18"/>
                <w:szCs w:val="18"/>
              </w:rPr>
              <w:t>Cámara fotográfica</w:t>
            </w:r>
          </w:p>
        </w:tc>
        <w:tc>
          <w:tcPr>
            <w:tcW w:w="1281" w:type="dxa"/>
            <w:vAlign w:val="center"/>
          </w:tcPr>
          <w:p w:rsidR="008B75C4" w:rsidRPr="00076BB6" w:rsidRDefault="008B75C4" w:rsidP="00F83525">
            <w:pPr>
              <w:ind w:right="480"/>
              <w:jc w:val="center"/>
              <w:rPr>
                <w:rFonts w:ascii="Arial" w:hAnsi="Arial" w:cs="Arial"/>
                <w:sz w:val="18"/>
                <w:szCs w:val="18"/>
              </w:rPr>
            </w:pPr>
            <w:r>
              <w:rPr>
                <w:rFonts w:ascii="Arial" w:hAnsi="Arial" w:cs="Arial"/>
                <w:color w:val="000000"/>
                <w:w w:val="105"/>
                <w:sz w:val="18"/>
                <w:szCs w:val="18"/>
              </w:rPr>
              <w:t xml:space="preserve">         </w:t>
            </w:r>
            <w:r w:rsidRPr="00076BB6">
              <w:rPr>
                <w:rFonts w:ascii="Arial" w:hAnsi="Arial" w:cs="Arial"/>
                <w:color w:val="000000"/>
                <w:w w:val="105"/>
                <w:sz w:val="18"/>
                <w:szCs w:val="18"/>
              </w:rPr>
              <w:t>$300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$600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Computadora</w:t>
            </w:r>
          </w:p>
        </w:tc>
        <w:tc>
          <w:tcPr>
            <w:tcW w:w="1281" w:type="dxa"/>
            <w:vAlign w:val="center"/>
          </w:tcPr>
          <w:p w:rsidR="008B75C4" w:rsidRPr="00076BB6" w:rsidRDefault="008B75C4" w:rsidP="00F83525">
            <w:pPr>
              <w:ind w:right="480"/>
              <w:jc w:val="center"/>
              <w:rPr>
                <w:rFonts w:ascii="Arial" w:hAnsi="Arial" w:cs="Arial"/>
                <w:sz w:val="18"/>
                <w:szCs w:val="18"/>
              </w:rPr>
            </w:pPr>
            <w:r>
              <w:rPr>
                <w:rFonts w:ascii="Arial" w:hAnsi="Arial" w:cs="Arial"/>
                <w:color w:val="000000"/>
                <w:w w:val="105"/>
                <w:sz w:val="18"/>
                <w:szCs w:val="18"/>
              </w:rPr>
              <w:t xml:space="preserve">         </w:t>
            </w:r>
            <w:r w:rsidRPr="00076BB6">
              <w:rPr>
                <w:rFonts w:ascii="Arial" w:hAnsi="Arial" w:cs="Arial"/>
                <w:color w:val="000000"/>
                <w:w w:val="105"/>
                <w:sz w:val="18"/>
                <w:szCs w:val="18"/>
              </w:rPr>
              <w:t>$600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$600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4"/>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2</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Grabadora</w:t>
            </w:r>
          </w:p>
        </w:tc>
        <w:tc>
          <w:tcPr>
            <w:tcW w:w="1281" w:type="dxa"/>
            <w:vAlign w:val="center"/>
          </w:tcPr>
          <w:p w:rsidR="008B75C4" w:rsidRPr="00076BB6" w:rsidRDefault="008B75C4" w:rsidP="00F83525">
            <w:pPr>
              <w:jc w:val="center"/>
              <w:rPr>
                <w:rFonts w:ascii="Arial" w:hAnsi="Arial" w:cs="Arial"/>
                <w:sz w:val="18"/>
                <w:szCs w:val="18"/>
              </w:rPr>
            </w:pPr>
            <w:r>
              <w:rPr>
                <w:rFonts w:ascii="Arial" w:hAnsi="Arial" w:cs="Arial"/>
                <w:color w:val="000000"/>
                <w:w w:val="105"/>
                <w:sz w:val="18"/>
                <w:szCs w:val="18"/>
              </w:rPr>
              <w:t xml:space="preserve">   </w:t>
            </w:r>
            <w:r w:rsidRPr="00076BB6">
              <w:rPr>
                <w:rFonts w:ascii="Arial" w:hAnsi="Arial" w:cs="Arial"/>
                <w:color w:val="000000"/>
                <w:w w:val="105"/>
                <w:sz w:val="18"/>
                <w:szCs w:val="18"/>
              </w:rPr>
              <w:t>$35.00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$70.00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60</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pacing w:val="-2"/>
                <w:w w:val="105"/>
                <w:sz w:val="18"/>
                <w:szCs w:val="18"/>
              </w:rPr>
              <w:t>Tarjetas telefónicas</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$2.00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$120</w:t>
            </w:r>
          </w:p>
        </w:tc>
        <w:tc>
          <w:tcPr>
            <w:tcW w:w="1565" w:type="dxa"/>
            <w:vAlign w:val="center"/>
          </w:tcPr>
          <w:p w:rsidR="008B75C4" w:rsidRPr="00076BB6" w:rsidRDefault="008B75C4" w:rsidP="00F83525">
            <w:pPr>
              <w:ind w:left="243"/>
              <w:rPr>
                <w:rFonts w:ascii="Arial" w:hAnsi="Arial" w:cs="Arial"/>
                <w:sz w:val="18"/>
                <w:szCs w:val="18"/>
              </w:rPr>
            </w:pPr>
            <w:r w:rsidRPr="00076BB6">
              <w:rPr>
                <w:rFonts w:ascii="Arial" w:hAnsi="Arial" w:cs="Arial"/>
                <w:color w:val="000000"/>
                <w:w w:val="105"/>
                <w:sz w:val="18"/>
                <w:szCs w:val="18"/>
              </w:rPr>
              <w:t>$1</w:t>
            </w:r>
            <w:r>
              <w:rPr>
                <w:rFonts w:ascii="Arial" w:hAnsi="Arial" w:cs="Arial"/>
                <w:color w:val="000000"/>
                <w:w w:val="105"/>
                <w:sz w:val="18"/>
                <w:szCs w:val="18"/>
              </w:rPr>
              <w:t>905</w:t>
            </w:r>
            <w:r w:rsidRPr="00076BB6">
              <w:rPr>
                <w:rFonts w:ascii="Arial" w:hAnsi="Arial" w:cs="Arial"/>
                <w:color w:val="000000"/>
                <w:w w:val="105"/>
                <w:sz w:val="18"/>
                <w:szCs w:val="18"/>
              </w:rPr>
              <w:t>.</w:t>
            </w:r>
            <w:r>
              <w:rPr>
                <w:rFonts w:ascii="Arial" w:hAnsi="Arial" w:cs="Arial"/>
                <w:color w:val="000000"/>
                <w:w w:val="105"/>
                <w:sz w:val="18"/>
                <w:szCs w:val="18"/>
              </w:rPr>
              <w:t>3</w:t>
            </w: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500</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pacing w:val="-2"/>
                <w:w w:val="105"/>
                <w:sz w:val="18"/>
                <w:szCs w:val="18"/>
              </w:rPr>
              <w:t>Horas de internet</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$0.80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$400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sz w:val="18"/>
                <w:szCs w:val="18"/>
              </w:rPr>
              <w:t>3</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Cajas de CD</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$0.50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$1.50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tcPr>
          <w:p w:rsidR="008B75C4" w:rsidRPr="00076BB6" w:rsidRDefault="008B75C4" w:rsidP="00F83525">
            <w:pPr>
              <w:rPr>
                <w:rFonts w:ascii="Arial" w:hAnsi="Arial" w:cs="Arial"/>
                <w:sz w:val="18"/>
                <w:szCs w:val="18"/>
              </w:rPr>
            </w:pP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z w:val="18"/>
                <w:szCs w:val="18"/>
              </w:rPr>
              <w:t>TRABAJO DE CAMPO</w:t>
            </w:r>
          </w:p>
        </w:tc>
        <w:tc>
          <w:tcPr>
            <w:tcW w:w="1281" w:type="dxa"/>
          </w:tcPr>
          <w:p w:rsidR="008B75C4" w:rsidRPr="00076BB6" w:rsidRDefault="008B75C4" w:rsidP="00F83525">
            <w:pPr>
              <w:rPr>
                <w:rFonts w:ascii="Arial" w:hAnsi="Arial" w:cs="Arial"/>
                <w:sz w:val="18"/>
                <w:szCs w:val="18"/>
              </w:rPr>
            </w:pPr>
          </w:p>
        </w:tc>
        <w:tc>
          <w:tcPr>
            <w:tcW w:w="1423" w:type="dxa"/>
          </w:tcPr>
          <w:p w:rsidR="008B75C4" w:rsidRPr="00076BB6" w:rsidRDefault="008B75C4" w:rsidP="00F83525">
            <w:pPr>
              <w:rPr>
                <w:rFonts w:ascii="Arial" w:hAnsi="Arial" w:cs="Arial"/>
                <w:sz w:val="18"/>
                <w:szCs w:val="18"/>
              </w:rPr>
            </w:pP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44"/>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6 meses</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Transporte</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$5.00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$3.60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4"/>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8</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Refrigerio</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$1.00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$24.00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1 año</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pacing w:val="-4"/>
                <w:w w:val="105"/>
                <w:sz w:val="18"/>
                <w:szCs w:val="18"/>
              </w:rPr>
              <w:t>Pago de mensualidad de la UES</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w:t>
            </w:r>
            <w:r>
              <w:rPr>
                <w:rFonts w:ascii="Arial" w:hAnsi="Arial" w:cs="Arial"/>
                <w:color w:val="000000"/>
                <w:w w:val="105"/>
                <w:sz w:val="18"/>
                <w:szCs w:val="18"/>
              </w:rPr>
              <w:t>17</w:t>
            </w:r>
            <w:r w:rsidRPr="00076BB6">
              <w:rPr>
                <w:rFonts w:ascii="Arial" w:hAnsi="Arial" w:cs="Arial"/>
                <w:color w:val="000000"/>
                <w:w w:val="105"/>
                <w:sz w:val="18"/>
                <w:szCs w:val="18"/>
              </w:rPr>
              <w:t>.</w:t>
            </w:r>
            <w:r>
              <w:rPr>
                <w:rFonts w:ascii="Arial" w:hAnsi="Arial" w:cs="Arial"/>
                <w:color w:val="000000"/>
                <w:w w:val="105"/>
                <w:sz w:val="18"/>
                <w:szCs w:val="18"/>
              </w:rPr>
              <w:t>14</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w:t>
            </w:r>
            <w:r>
              <w:rPr>
                <w:rFonts w:ascii="Arial" w:hAnsi="Arial" w:cs="Arial"/>
                <w:color w:val="000000"/>
                <w:w w:val="105"/>
                <w:sz w:val="18"/>
                <w:szCs w:val="18"/>
              </w:rPr>
              <w:t>171.40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4"/>
          <w:jc w:val="center"/>
        </w:trPr>
        <w:tc>
          <w:tcPr>
            <w:tcW w:w="1708" w:type="dxa"/>
          </w:tcPr>
          <w:p w:rsidR="008B75C4" w:rsidRPr="00076BB6" w:rsidRDefault="008B75C4" w:rsidP="00F83525">
            <w:pPr>
              <w:rPr>
                <w:rFonts w:ascii="Arial" w:hAnsi="Arial" w:cs="Arial"/>
                <w:sz w:val="18"/>
                <w:szCs w:val="18"/>
              </w:rPr>
            </w:pP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z w:val="18"/>
                <w:szCs w:val="18"/>
              </w:rPr>
              <w:t>LOGISTICA</w:t>
            </w:r>
          </w:p>
        </w:tc>
        <w:tc>
          <w:tcPr>
            <w:tcW w:w="1281" w:type="dxa"/>
          </w:tcPr>
          <w:p w:rsidR="008B75C4" w:rsidRPr="00076BB6" w:rsidRDefault="008B75C4" w:rsidP="00F83525">
            <w:pPr>
              <w:rPr>
                <w:rFonts w:ascii="Arial" w:hAnsi="Arial" w:cs="Arial"/>
                <w:sz w:val="18"/>
                <w:szCs w:val="18"/>
              </w:rPr>
            </w:pPr>
          </w:p>
        </w:tc>
        <w:tc>
          <w:tcPr>
            <w:tcW w:w="1423" w:type="dxa"/>
          </w:tcPr>
          <w:p w:rsidR="008B75C4" w:rsidRPr="00076BB6" w:rsidRDefault="008B75C4" w:rsidP="00F83525">
            <w:pPr>
              <w:rPr>
                <w:rFonts w:ascii="Arial" w:hAnsi="Arial" w:cs="Arial"/>
                <w:sz w:val="18"/>
                <w:szCs w:val="18"/>
              </w:rPr>
            </w:pP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25</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pacing w:val="-3"/>
                <w:w w:val="105"/>
                <w:sz w:val="18"/>
                <w:szCs w:val="18"/>
              </w:rPr>
              <w:t>Refrigerio para invitados de la defensa</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$2.00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$50.00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30"/>
          <w:jc w:val="center"/>
        </w:trPr>
        <w:tc>
          <w:tcPr>
            <w:tcW w:w="1708" w:type="dxa"/>
          </w:tcPr>
          <w:p w:rsidR="008B75C4" w:rsidRPr="00076BB6" w:rsidRDefault="008B75C4" w:rsidP="00F83525">
            <w:pPr>
              <w:rPr>
                <w:rFonts w:ascii="Arial" w:hAnsi="Arial" w:cs="Arial"/>
                <w:sz w:val="18"/>
                <w:szCs w:val="18"/>
              </w:rPr>
            </w:pP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w w:val="105"/>
                <w:sz w:val="18"/>
                <w:szCs w:val="18"/>
              </w:rPr>
              <w:t>final</w:t>
            </w:r>
          </w:p>
        </w:tc>
        <w:tc>
          <w:tcPr>
            <w:tcW w:w="1281" w:type="dxa"/>
          </w:tcPr>
          <w:p w:rsidR="008B75C4" w:rsidRPr="00076BB6" w:rsidRDefault="008B75C4" w:rsidP="00F83525">
            <w:pPr>
              <w:rPr>
                <w:rFonts w:ascii="Arial" w:hAnsi="Arial" w:cs="Arial"/>
                <w:sz w:val="18"/>
                <w:szCs w:val="18"/>
              </w:rPr>
            </w:pPr>
          </w:p>
        </w:tc>
        <w:tc>
          <w:tcPr>
            <w:tcW w:w="1423" w:type="dxa"/>
          </w:tcPr>
          <w:p w:rsidR="008B75C4" w:rsidRPr="00076BB6" w:rsidRDefault="008B75C4" w:rsidP="00F83525">
            <w:pPr>
              <w:rPr>
                <w:rFonts w:ascii="Arial" w:hAnsi="Arial" w:cs="Arial"/>
                <w:sz w:val="18"/>
                <w:szCs w:val="18"/>
              </w:rPr>
            </w:pPr>
          </w:p>
        </w:tc>
        <w:tc>
          <w:tcPr>
            <w:tcW w:w="1565" w:type="dxa"/>
            <w:vAlign w:val="center"/>
          </w:tcPr>
          <w:p w:rsidR="008B75C4" w:rsidRPr="00076BB6" w:rsidRDefault="008B75C4" w:rsidP="00F83525">
            <w:pPr>
              <w:ind w:left="243"/>
              <w:rPr>
                <w:rFonts w:ascii="Arial" w:hAnsi="Arial" w:cs="Arial"/>
                <w:sz w:val="18"/>
                <w:szCs w:val="18"/>
              </w:rPr>
            </w:pPr>
            <w:r w:rsidRPr="00076BB6">
              <w:rPr>
                <w:rFonts w:ascii="Arial" w:hAnsi="Arial" w:cs="Arial"/>
                <w:color w:val="000000"/>
                <w:w w:val="105"/>
                <w:sz w:val="18"/>
                <w:szCs w:val="18"/>
              </w:rPr>
              <w:t>$74.00</w:t>
            </w:r>
          </w:p>
        </w:tc>
      </w:tr>
      <w:tr w:rsidR="008B75C4" w:rsidRPr="00076BB6" w:rsidTr="00F83525">
        <w:trPr>
          <w:trHeight w:hRule="exact" w:val="239"/>
          <w:jc w:val="center"/>
        </w:trPr>
        <w:tc>
          <w:tcPr>
            <w:tcW w:w="1708"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4</w:t>
            </w:r>
          </w:p>
        </w:tc>
        <w:tc>
          <w:tcPr>
            <w:tcW w:w="2567" w:type="dxa"/>
            <w:vAlign w:val="center"/>
          </w:tcPr>
          <w:p w:rsidR="008B75C4" w:rsidRPr="00076BB6" w:rsidRDefault="008B75C4" w:rsidP="00F83525">
            <w:pPr>
              <w:ind w:left="76"/>
              <w:rPr>
                <w:rFonts w:ascii="Arial" w:hAnsi="Arial" w:cs="Arial"/>
                <w:sz w:val="18"/>
                <w:szCs w:val="18"/>
              </w:rPr>
            </w:pPr>
            <w:r w:rsidRPr="00076BB6">
              <w:rPr>
                <w:rFonts w:ascii="Arial" w:hAnsi="Arial" w:cs="Arial"/>
                <w:color w:val="000000"/>
                <w:spacing w:val="-4"/>
                <w:w w:val="105"/>
                <w:sz w:val="18"/>
                <w:szCs w:val="18"/>
              </w:rPr>
              <w:t>Alquiler de cañón</w:t>
            </w:r>
          </w:p>
        </w:tc>
        <w:tc>
          <w:tcPr>
            <w:tcW w:w="1281" w:type="dxa"/>
            <w:vAlign w:val="center"/>
          </w:tcPr>
          <w:p w:rsidR="008B75C4" w:rsidRPr="00076BB6" w:rsidRDefault="008B75C4" w:rsidP="00F83525">
            <w:pPr>
              <w:ind w:right="480"/>
              <w:jc w:val="right"/>
              <w:rPr>
                <w:rFonts w:ascii="Arial" w:hAnsi="Arial" w:cs="Arial"/>
                <w:sz w:val="18"/>
                <w:szCs w:val="18"/>
              </w:rPr>
            </w:pPr>
            <w:r w:rsidRPr="00076BB6">
              <w:rPr>
                <w:rFonts w:ascii="Arial" w:hAnsi="Arial" w:cs="Arial"/>
                <w:color w:val="000000"/>
                <w:w w:val="105"/>
                <w:sz w:val="18"/>
                <w:szCs w:val="18"/>
              </w:rPr>
              <w:t>$6.00</w:t>
            </w:r>
          </w:p>
        </w:tc>
        <w:tc>
          <w:tcPr>
            <w:tcW w:w="1423" w:type="dxa"/>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$24.00</w:t>
            </w:r>
          </w:p>
        </w:tc>
        <w:tc>
          <w:tcPr>
            <w:tcW w:w="1565" w:type="dxa"/>
          </w:tcPr>
          <w:p w:rsidR="008B75C4" w:rsidRPr="00076BB6" w:rsidRDefault="008B75C4" w:rsidP="00F83525">
            <w:pPr>
              <w:rPr>
                <w:rFonts w:ascii="Arial" w:hAnsi="Arial" w:cs="Arial"/>
                <w:sz w:val="18"/>
                <w:szCs w:val="18"/>
              </w:rPr>
            </w:pPr>
          </w:p>
        </w:tc>
      </w:tr>
      <w:tr w:rsidR="008B75C4" w:rsidRPr="00076BB6" w:rsidTr="00F83525">
        <w:trPr>
          <w:trHeight w:hRule="exact" w:val="263"/>
          <w:jc w:val="center"/>
        </w:trPr>
        <w:tc>
          <w:tcPr>
            <w:tcW w:w="5556" w:type="dxa"/>
            <w:gridSpan w:val="3"/>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w w:val="105"/>
                <w:sz w:val="18"/>
                <w:szCs w:val="18"/>
              </w:rPr>
              <w:t>SUB-TOTAL</w:t>
            </w:r>
          </w:p>
        </w:tc>
        <w:tc>
          <w:tcPr>
            <w:tcW w:w="1423" w:type="dxa"/>
          </w:tcPr>
          <w:p w:rsidR="008B75C4" w:rsidRPr="00076BB6" w:rsidRDefault="008B75C4" w:rsidP="00F83525">
            <w:pPr>
              <w:rPr>
                <w:rFonts w:ascii="Arial" w:hAnsi="Arial" w:cs="Arial"/>
                <w:sz w:val="18"/>
                <w:szCs w:val="18"/>
              </w:rPr>
            </w:pPr>
          </w:p>
        </w:tc>
        <w:tc>
          <w:tcPr>
            <w:tcW w:w="1565" w:type="dxa"/>
          </w:tcPr>
          <w:p w:rsidR="008B75C4" w:rsidRPr="00076BB6" w:rsidRDefault="008B75C4" w:rsidP="00F83525">
            <w:pPr>
              <w:tabs>
                <w:tab w:val="left" w:pos="413"/>
              </w:tabs>
              <w:rPr>
                <w:rFonts w:ascii="Arial" w:hAnsi="Arial" w:cs="Arial"/>
                <w:sz w:val="18"/>
                <w:szCs w:val="18"/>
              </w:rPr>
            </w:pPr>
            <w:r w:rsidRPr="00076BB6">
              <w:rPr>
                <w:rFonts w:ascii="Arial" w:hAnsi="Arial" w:cs="Arial"/>
                <w:color w:val="000000"/>
                <w:w w:val="105"/>
                <w:sz w:val="18"/>
                <w:szCs w:val="18"/>
              </w:rPr>
              <w:t>$</w:t>
            </w:r>
            <w:r>
              <w:rPr>
                <w:rFonts w:ascii="Arial" w:hAnsi="Arial" w:cs="Arial"/>
                <w:color w:val="000000"/>
                <w:w w:val="105"/>
                <w:sz w:val="18"/>
                <w:szCs w:val="18"/>
              </w:rPr>
              <w:t>2</w:t>
            </w:r>
            <w:r w:rsidRPr="00076BB6">
              <w:rPr>
                <w:rFonts w:ascii="Arial" w:hAnsi="Arial" w:cs="Arial"/>
                <w:color w:val="000000"/>
                <w:w w:val="105"/>
                <w:sz w:val="18"/>
                <w:szCs w:val="18"/>
              </w:rPr>
              <w:t>,</w:t>
            </w:r>
            <w:r>
              <w:rPr>
                <w:rFonts w:ascii="Arial" w:hAnsi="Arial" w:cs="Arial"/>
                <w:color w:val="000000"/>
                <w:w w:val="105"/>
                <w:sz w:val="18"/>
                <w:szCs w:val="18"/>
              </w:rPr>
              <w:t>093</w:t>
            </w:r>
            <w:r w:rsidRPr="00076BB6">
              <w:rPr>
                <w:rFonts w:ascii="Arial" w:hAnsi="Arial" w:cs="Arial"/>
                <w:color w:val="000000"/>
                <w:w w:val="105"/>
                <w:sz w:val="18"/>
                <w:szCs w:val="18"/>
              </w:rPr>
              <w:t>.</w:t>
            </w:r>
            <w:r>
              <w:rPr>
                <w:rFonts w:ascii="Arial" w:hAnsi="Arial" w:cs="Arial"/>
                <w:color w:val="000000"/>
                <w:w w:val="105"/>
                <w:sz w:val="18"/>
                <w:szCs w:val="18"/>
              </w:rPr>
              <w:t>6</w:t>
            </w:r>
            <w:r w:rsidRPr="00076BB6">
              <w:rPr>
                <w:rFonts w:ascii="Arial" w:hAnsi="Arial" w:cs="Arial"/>
                <w:color w:val="000000"/>
                <w:w w:val="105"/>
                <w:sz w:val="18"/>
                <w:szCs w:val="18"/>
              </w:rPr>
              <w:t>0</w:t>
            </w:r>
          </w:p>
        </w:tc>
      </w:tr>
      <w:tr w:rsidR="008B75C4" w:rsidRPr="00076BB6" w:rsidTr="00F83525">
        <w:trPr>
          <w:trHeight w:hRule="exact" w:val="285"/>
          <w:jc w:val="center"/>
        </w:trPr>
        <w:tc>
          <w:tcPr>
            <w:tcW w:w="5556" w:type="dxa"/>
            <w:gridSpan w:val="3"/>
            <w:vAlign w:val="center"/>
          </w:tcPr>
          <w:p w:rsidR="008B75C4" w:rsidRPr="00076BB6" w:rsidRDefault="008B75C4" w:rsidP="00F83525">
            <w:pPr>
              <w:jc w:val="center"/>
              <w:rPr>
                <w:rFonts w:ascii="Arial" w:hAnsi="Arial" w:cs="Arial"/>
                <w:sz w:val="18"/>
                <w:szCs w:val="18"/>
              </w:rPr>
            </w:pPr>
            <w:r w:rsidRPr="00076BB6">
              <w:rPr>
                <w:rFonts w:ascii="Arial" w:hAnsi="Arial" w:cs="Arial"/>
                <w:color w:val="000000"/>
                <w:spacing w:val="-2"/>
                <w:w w:val="105"/>
                <w:sz w:val="18"/>
                <w:szCs w:val="18"/>
              </w:rPr>
              <w:t xml:space="preserve">10% </w:t>
            </w:r>
            <w:r w:rsidR="003261C2">
              <w:rPr>
                <w:rFonts w:ascii="Arial" w:hAnsi="Arial" w:cs="Arial"/>
                <w:color w:val="000000"/>
                <w:spacing w:val="-2"/>
                <w:w w:val="105"/>
                <w:sz w:val="18"/>
                <w:szCs w:val="18"/>
              </w:rPr>
              <w:t>de improviso</w:t>
            </w:r>
          </w:p>
        </w:tc>
        <w:tc>
          <w:tcPr>
            <w:tcW w:w="1423" w:type="dxa"/>
          </w:tcPr>
          <w:p w:rsidR="008B75C4" w:rsidRPr="00076BB6" w:rsidRDefault="008B75C4" w:rsidP="00F83525">
            <w:pPr>
              <w:rPr>
                <w:rFonts w:ascii="Arial" w:hAnsi="Arial" w:cs="Arial"/>
                <w:sz w:val="18"/>
                <w:szCs w:val="18"/>
              </w:rPr>
            </w:pPr>
          </w:p>
        </w:tc>
        <w:tc>
          <w:tcPr>
            <w:tcW w:w="1565" w:type="dxa"/>
            <w:vAlign w:val="bottom"/>
          </w:tcPr>
          <w:p w:rsidR="008B75C4" w:rsidRPr="00076BB6" w:rsidRDefault="008B75C4" w:rsidP="00F83525">
            <w:pPr>
              <w:tabs>
                <w:tab w:val="left" w:pos="413"/>
              </w:tabs>
              <w:rPr>
                <w:rFonts w:ascii="Arial" w:hAnsi="Arial" w:cs="Arial"/>
                <w:sz w:val="18"/>
                <w:szCs w:val="18"/>
              </w:rPr>
            </w:pPr>
            <w:r w:rsidRPr="00076BB6">
              <w:rPr>
                <w:rFonts w:ascii="Arial" w:hAnsi="Arial" w:cs="Arial"/>
                <w:color w:val="000000"/>
                <w:w w:val="105"/>
                <w:sz w:val="18"/>
                <w:szCs w:val="18"/>
              </w:rPr>
              <w:t>$</w:t>
            </w:r>
            <w:r>
              <w:rPr>
                <w:rFonts w:ascii="Arial" w:hAnsi="Arial" w:cs="Arial"/>
                <w:color w:val="000000"/>
                <w:w w:val="105"/>
                <w:sz w:val="18"/>
                <w:szCs w:val="18"/>
              </w:rPr>
              <w:t xml:space="preserve">   209.36</w:t>
            </w:r>
          </w:p>
        </w:tc>
      </w:tr>
      <w:tr w:rsidR="008B75C4" w:rsidRPr="00076BB6" w:rsidTr="00F83525">
        <w:trPr>
          <w:trHeight w:hRule="exact" w:val="344"/>
          <w:jc w:val="center"/>
        </w:trPr>
        <w:tc>
          <w:tcPr>
            <w:tcW w:w="6979" w:type="dxa"/>
            <w:gridSpan w:val="4"/>
            <w:vAlign w:val="center"/>
          </w:tcPr>
          <w:p w:rsidR="008B75C4" w:rsidRPr="00076BB6" w:rsidRDefault="008B75C4" w:rsidP="00F83525">
            <w:pPr>
              <w:ind w:right="2875"/>
              <w:rPr>
                <w:rFonts w:ascii="Arial" w:hAnsi="Arial" w:cs="Arial"/>
                <w:sz w:val="18"/>
                <w:szCs w:val="18"/>
              </w:rPr>
            </w:pPr>
            <w:r>
              <w:rPr>
                <w:rFonts w:ascii="Arial" w:hAnsi="Arial" w:cs="Arial"/>
                <w:color w:val="000000"/>
                <w:sz w:val="18"/>
                <w:szCs w:val="18"/>
              </w:rPr>
              <w:t xml:space="preserve">                                                </w:t>
            </w:r>
            <w:r w:rsidRPr="00076BB6">
              <w:rPr>
                <w:rFonts w:ascii="Arial" w:hAnsi="Arial" w:cs="Arial"/>
                <w:color w:val="000000"/>
                <w:sz w:val="18"/>
                <w:szCs w:val="18"/>
              </w:rPr>
              <w:t>TOTAL GENERAL</w:t>
            </w:r>
          </w:p>
        </w:tc>
        <w:tc>
          <w:tcPr>
            <w:tcW w:w="1565" w:type="dxa"/>
          </w:tcPr>
          <w:p w:rsidR="008B75C4" w:rsidRPr="00076BB6" w:rsidRDefault="008B75C4" w:rsidP="00F83525">
            <w:pPr>
              <w:tabs>
                <w:tab w:val="left" w:pos="413"/>
              </w:tabs>
              <w:rPr>
                <w:rFonts w:ascii="Arial" w:hAnsi="Arial" w:cs="Arial"/>
                <w:sz w:val="18"/>
                <w:szCs w:val="18"/>
              </w:rPr>
            </w:pPr>
            <w:r>
              <w:rPr>
                <w:rFonts w:ascii="Arial" w:hAnsi="Arial" w:cs="Arial"/>
                <w:color w:val="000000"/>
                <w:sz w:val="18"/>
                <w:szCs w:val="18"/>
              </w:rPr>
              <w:t>$2,302.96</w:t>
            </w:r>
          </w:p>
        </w:tc>
      </w:tr>
    </w:tbl>
    <w:p w:rsidR="00F83525" w:rsidRDefault="00F83525" w:rsidP="003261C2">
      <w:pPr>
        <w:jc w:val="both"/>
        <w:rPr>
          <w:rFonts w:ascii="Arial" w:hAnsi="Arial" w:cs="Arial"/>
          <w:b/>
          <w:sz w:val="18"/>
          <w:szCs w:val="18"/>
          <w:lang w:val="es-ES_tradnl"/>
        </w:rPr>
      </w:pPr>
    </w:p>
    <w:p w:rsidR="003261C2" w:rsidRDefault="00F83525" w:rsidP="003261C2">
      <w:pPr>
        <w:jc w:val="both"/>
        <w:rPr>
          <w:rFonts w:ascii="Arial" w:hAnsi="Arial" w:cs="Arial"/>
          <w:sz w:val="18"/>
          <w:szCs w:val="18"/>
          <w:lang w:val="es-ES_tradnl"/>
        </w:rPr>
      </w:pPr>
      <w:r>
        <w:rPr>
          <w:rFonts w:ascii="Arial" w:hAnsi="Arial" w:cs="Arial"/>
          <w:b/>
          <w:sz w:val="18"/>
          <w:szCs w:val="18"/>
          <w:lang w:val="es-ES_tradnl"/>
        </w:rPr>
        <w:t xml:space="preserve">    F</w:t>
      </w:r>
      <w:r w:rsidR="003261C2" w:rsidRPr="00555BFA">
        <w:rPr>
          <w:rFonts w:ascii="Arial" w:hAnsi="Arial" w:cs="Arial"/>
          <w:b/>
          <w:sz w:val="18"/>
          <w:szCs w:val="18"/>
          <w:lang w:val="es-ES_tradnl"/>
        </w:rPr>
        <w:t>uente:</w:t>
      </w:r>
      <w:r w:rsidR="003261C2" w:rsidRPr="00555BFA">
        <w:rPr>
          <w:rFonts w:ascii="Arial" w:hAnsi="Arial" w:cs="Arial"/>
          <w:sz w:val="18"/>
          <w:szCs w:val="18"/>
          <w:lang w:val="es-ES_tradnl"/>
        </w:rPr>
        <w:t xml:space="preserve"> </w:t>
      </w:r>
      <w:r w:rsidR="003261C2">
        <w:rPr>
          <w:rFonts w:ascii="Arial" w:hAnsi="Arial" w:cs="Arial"/>
          <w:sz w:val="18"/>
          <w:szCs w:val="18"/>
          <w:lang w:val="es-ES_tradnl"/>
        </w:rPr>
        <w:t xml:space="preserve">Presupuesto general de investigación elaborado por el estudiante de </w:t>
      </w:r>
      <w:r w:rsidR="003261C2" w:rsidRPr="00555BFA">
        <w:rPr>
          <w:rFonts w:ascii="Arial" w:hAnsi="Arial" w:cs="Arial"/>
          <w:sz w:val="18"/>
          <w:szCs w:val="18"/>
          <w:lang w:val="es-ES_tradnl"/>
        </w:rPr>
        <w:t xml:space="preserve">la </w:t>
      </w:r>
      <w:r w:rsidR="003261C2">
        <w:rPr>
          <w:rFonts w:ascii="Arial" w:hAnsi="Arial" w:cs="Arial"/>
          <w:sz w:val="18"/>
          <w:szCs w:val="18"/>
          <w:lang w:val="es-ES_tradnl"/>
        </w:rPr>
        <w:t>L</w:t>
      </w:r>
      <w:r w:rsidR="003261C2" w:rsidRPr="00555BFA">
        <w:rPr>
          <w:rFonts w:ascii="Arial" w:hAnsi="Arial" w:cs="Arial"/>
          <w:sz w:val="18"/>
          <w:szCs w:val="18"/>
          <w:lang w:val="es-ES_tradnl"/>
        </w:rPr>
        <w:t>icenciatu</w:t>
      </w:r>
      <w:r w:rsidR="003261C2">
        <w:rPr>
          <w:rFonts w:ascii="Arial" w:hAnsi="Arial" w:cs="Arial"/>
          <w:sz w:val="18"/>
          <w:szCs w:val="18"/>
          <w:lang w:val="es-ES_tradnl"/>
        </w:rPr>
        <w:t>ra en Sociología</w:t>
      </w:r>
      <w:r w:rsidR="003261C2" w:rsidRPr="00555BFA">
        <w:rPr>
          <w:rFonts w:ascii="Arial" w:hAnsi="Arial" w:cs="Arial"/>
          <w:sz w:val="18"/>
          <w:szCs w:val="18"/>
          <w:lang w:val="es-ES_tradnl"/>
        </w:rPr>
        <w:t xml:space="preserve">, </w:t>
      </w:r>
      <w:r w:rsidR="003261C2">
        <w:rPr>
          <w:rFonts w:ascii="Arial" w:hAnsi="Arial" w:cs="Arial"/>
          <w:sz w:val="18"/>
          <w:szCs w:val="18"/>
          <w:lang w:val="es-ES_tradnl"/>
        </w:rPr>
        <w:t xml:space="preserve">              </w:t>
      </w:r>
    </w:p>
    <w:p w:rsidR="00F83525" w:rsidRDefault="003261C2" w:rsidP="003261C2">
      <w:pPr>
        <w:jc w:val="both"/>
        <w:rPr>
          <w:rFonts w:ascii="Arial" w:hAnsi="Arial" w:cs="Arial"/>
          <w:sz w:val="18"/>
          <w:szCs w:val="18"/>
          <w:lang w:val="es-ES_tradnl"/>
        </w:rPr>
      </w:pPr>
      <w:r>
        <w:rPr>
          <w:rFonts w:ascii="Arial" w:hAnsi="Arial" w:cs="Arial"/>
          <w:sz w:val="18"/>
          <w:szCs w:val="18"/>
          <w:lang w:val="es-ES_tradnl"/>
        </w:rPr>
        <w:t xml:space="preserve">    </w:t>
      </w:r>
      <w:r w:rsidR="00F83525">
        <w:rPr>
          <w:rFonts w:ascii="Arial" w:hAnsi="Arial" w:cs="Arial"/>
          <w:sz w:val="18"/>
          <w:szCs w:val="18"/>
          <w:lang w:val="es-ES_tradnl"/>
        </w:rPr>
        <w:t xml:space="preserve">   </w:t>
      </w:r>
      <w:r>
        <w:rPr>
          <w:rFonts w:ascii="Arial" w:hAnsi="Arial" w:cs="Arial"/>
          <w:sz w:val="18"/>
          <w:szCs w:val="18"/>
          <w:lang w:val="es-ES_tradnl"/>
        </w:rPr>
        <w:t xml:space="preserve">  </w:t>
      </w:r>
      <w:r w:rsidR="00F83525">
        <w:rPr>
          <w:rFonts w:ascii="Arial" w:hAnsi="Arial" w:cs="Arial"/>
          <w:sz w:val="18"/>
          <w:szCs w:val="18"/>
          <w:lang w:val="es-ES_tradnl"/>
        </w:rPr>
        <w:t xml:space="preserve">  </w:t>
      </w:r>
      <w:r>
        <w:rPr>
          <w:rFonts w:ascii="Arial" w:hAnsi="Arial" w:cs="Arial"/>
          <w:sz w:val="18"/>
          <w:szCs w:val="18"/>
          <w:lang w:val="es-ES_tradnl"/>
        </w:rPr>
        <w:t xml:space="preserve">      E</w:t>
      </w:r>
      <w:r w:rsidRPr="00555BFA">
        <w:rPr>
          <w:rFonts w:ascii="Arial" w:hAnsi="Arial" w:cs="Arial"/>
          <w:sz w:val="18"/>
          <w:szCs w:val="18"/>
          <w:lang w:val="es-ES_tradnl"/>
        </w:rPr>
        <w:t xml:space="preserve">scuela </w:t>
      </w:r>
      <w:r w:rsidR="00F83525">
        <w:rPr>
          <w:rFonts w:ascii="Arial" w:hAnsi="Arial" w:cs="Arial"/>
          <w:sz w:val="18"/>
          <w:szCs w:val="18"/>
          <w:lang w:val="es-ES_tradnl"/>
        </w:rPr>
        <w:t xml:space="preserve">   </w:t>
      </w:r>
      <w:r w:rsidRPr="00555BFA">
        <w:rPr>
          <w:rFonts w:ascii="Arial" w:hAnsi="Arial" w:cs="Arial"/>
          <w:sz w:val="18"/>
          <w:szCs w:val="18"/>
          <w:lang w:val="es-ES_tradnl"/>
        </w:rPr>
        <w:t xml:space="preserve">de </w:t>
      </w:r>
      <w:r w:rsidR="00F83525">
        <w:rPr>
          <w:rFonts w:ascii="Arial" w:hAnsi="Arial" w:cs="Arial"/>
          <w:sz w:val="18"/>
          <w:szCs w:val="18"/>
          <w:lang w:val="es-ES_tradnl"/>
        </w:rPr>
        <w:t xml:space="preserve">   </w:t>
      </w:r>
      <w:r>
        <w:rPr>
          <w:rFonts w:ascii="Arial" w:hAnsi="Arial" w:cs="Arial"/>
          <w:sz w:val="18"/>
          <w:szCs w:val="18"/>
          <w:lang w:val="es-ES_tradnl"/>
        </w:rPr>
        <w:t>C</w:t>
      </w:r>
      <w:r w:rsidRPr="00555BFA">
        <w:rPr>
          <w:rFonts w:ascii="Arial" w:hAnsi="Arial" w:cs="Arial"/>
          <w:sz w:val="18"/>
          <w:szCs w:val="18"/>
          <w:lang w:val="es-ES_tradnl"/>
        </w:rPr>
        <w:t>iencias</w:t>
      </w:r>
      <w:r w:rsidR="00F83525">
        <w:rPr>
          <w:rFonts w:ascii="Arial" w:hAnsi="Arial" w:cs="Arial"/>
          <w:sz w:val="18"/>
          <w:szCs w:val="18"/>
          <w:lang w:val="es-ES_tradnl"/>
        </w:rPr>
        <w:t xml:space="preserve">  </w:t>
      </w:r>
      <w:r w:rsidRPr="00555BFA">
        <w:rPr>
          <w:rFonts w:ascii="Arial" w:hAnsi="Arial" w:cs="Arial"/>
          <w:sz w:val="18"/>
          <w:szCs w:val="18"/>
          <w:lang w:val="es-ES_tradnl"/>
        </w:rPr>
        <w:t xml:space="preserve"> </w:t>
      </w:r>
      <w:r>
        <w:rPr>
          <w:rFonts w:ascii="Arial" w:hAnsi="Arial" w:cs="Arial"/>
          <w:sz w:val="18"/>
          <w:szCs w:val="18"/>
          <w:lang w:val="es-ES_tradnl"/>
        </w:rPr>
        <w:t>S</w:t>
      </w:r>
      <w:r w:rsidRPr="00555BFA">
        <w:rPr>
          <w:rFonts w:ascii="Arial" w:hAnsi="Arial" w:cs="Arial"/>
          <w:sz w:val="18"/>
          <w:szCs w:val="18"/>
          <w:lang w:val="es-ES_tradnl"/>
        </w:rPr>
        <w:t>ociales</w:t>
      </w:r>
      <w:r w:rsidR="00F83525">
        <w:rPr>
          <w:rFonts w:ascii="Arial" w:hAnsi="Arial" w:cs="Arial"/>
          <w:sz w:val="18"/>
          <w:szCs w:val="18"/>
          <w:lang w:val="es-ES_tradnl"/>
        </w:rPr>
        <w:t xml:space="preserve">  </w:t>
      </w:r>
      <w:r>
        <w:rPr>
          <w:rFonts w:ascii="Arial" w:hAnsi="Arial" w:cs="Arial"/>
          <w:sz w:val="18"/>
          <w:szCs w:val="18"/>
          <w:lang w:val="es-ES_tradnl"/>
        </w:rPr>
        <w:t xml:space="preserve"> ”L</w:t>
      </w:r>
      <w:r w:rsidRPr="00555BFA">
        <w:rPr>
          <w:rFonts w:ascii="Arial" w:hAnsi="Arial" w:cs="Arial"/>
          <w:sz w:val="18"/>
          <w:szCs w:val="18"/>
          <w:lang w:val="es-ES_tradnl"/>
        </w:rPr>
        <w:t xml:space="preserve">icenciado </w:t>
      </w:r>
      <w:r w:rsidR="00F83525">
        <w:rPr>
          <w:rFonts w:ascii="Arial" w:hAnsi="Arial" w:cs="Arial"/>
          <w:sz w:val="18"/>
          <w:szCs w:val="18"/>
          <w:lang w:val="es-ES_tradnl"/>
        </w:rPr>
        <w:t xml:space="preserve"> </w:t>
      </w:r>
      <w:r>
        <w:rPr>
          <w:rFonts w:ascii="Arial" w:hAnsi="Arial" w:cs="Arial"/>
          <w:sz w:val="18"/>
          <w:szCs w:val="18"/>
          <w:lang w:val="es-ES_tradnl"/>
        </w:rPr>
        <w:t>G</w:t>
      </w:r>
      <w:r w:rsidRPr="00555BFA">
        <w:rPr>
          <w:rFonts w:ascii="Arial" w:hAnsi="Arial" w:cs="Arial"/>
          <w:sz w:val="18"/>
          <w:szCs w:val="18"/>
          <w:lang w:val="es-ES_tradnl"/>
        </w:rPr>
        <w:t xml:space="preserve">erardo </w:t>
      </w:r>
      <w:r w:rsidR="00F83525">
        <w:rPr>
          <w:rFonts w:ascii="Arial" w:hAnsi="Arial" w:cs="Arial"/>
          <w:sz w:val="18"/>
          <w:szCs w:val="18"/>
          <w:lang w:val="es-ES_tradnl"/>
        </w:rPr>
        <w:t xml:space="preserve"> </w:t>
      </w:r>
      <w:proofErr w:type="spellStart"/>
      <w:r>
        <w:rPr>
          <w:rFonts w:ascii="Arial" w:hAnsi="Arial" w:cs="Arial"/>
          <w:sz w:val="18"/>
          <w:szCs w:val="18"/>
          <w:lang w:val="es-ES_tradnl"/>
        </w:rPr>
        <w:t>I</w:t>
      </w:r>
      <w:r w:rsidRPr="00555BFA">
        <w:rPr>
          <w:rFonts w:ascii="Arial" w:hAnsi="Arial" w:cs="Arial"/>
          <w:sz w:val="18"/>
          <w:szCs w:val="18"/>
          <w:lang w:val="es-ES_tradnl"/>
        </w:rPr>
        <w:t>raheta</w:t>
      </w:r>
      <w:proofErr w:type="spellEnd"/>
      <w:r w:rsidRPr="00555BFA">
        <w:rPr>
          <w:rFonts w:ascii="Arial" w:hAnsi="Arial" w:cs="Arial"/>
          <w:sz w:val="18"/>
          <w:szCs w:val="18"/>
          <w:lang w:val="es-ES_tradnl"/>
        </w:rPr>
        <w:t xml:space="preserve"> </w:t>
      </w:r>
      <w:r>
        <w:rPr>
          <w:rFonts w:ascii="Arial" w:hAnsi="Arial" w:cs="Arial"/>
          <w:sz w:val="18"/>
          <w:szCs w:val="18"/>
          <w:lang w:val="es-ES_tradnl"/>
        </w:rPr>
        <w:t>R</w:t>
      </w:r>
      <w:r w:rsidRPr="00555BFA">
        <w:rPr>
          <w:rFonts w:ascii="Arial" w:hAnsi="Arial" w:cs="Arial"/>
          <w:sz w:val="18"/>
          <w:szCs w:val="18"/>
          <w:lang w:val="es-ES_tradnl"/>
        </w:rPr>
        <w:t>osales</w:t>
      </w:r>
      <w:r>
        <w:rPr>
          <w:rFonts w:ascii="Arial" w:hAnsi="Arial" w:cs="Arial"/>
          <w:sz w:val="18"/>
          <w:szCs w:val="18"/>
          <w:lang w:val="es-ES_tradnl"/>
        </w:rPr>
        <w:t>”</w:t>
      </w:r>
      <w:r w:rsidRPr="00555BFA">
        <w:rPr>
          <w:rFonts w:ascii="Arial" w:hAnsi="Arial" w:cs="Arial"/>
          <w:sz w:val="18"/>
          <w:szCs w:val="18"/>
          <w:lang w:val="es-ES_tradnl"/>
        </w:rPr>
        <w:t xml:space="preserve">, </w:t>
      </w:r>
      <w:r>
        <w:rPr>
          <w:rFonts w:ascii="Arial" w:hAnsi="Arial" w:cs="Arial"/>
          <w:sz w:val="18"/>
          <w:szCs w:val="18"/>
          <w:lang w:val="es-ES_tradnl"/>
        </w:rPr>
        <w:t>F</w:t>
      </w:r>
      <w:r w:rsidRPr="00555BFA">
        <w:rPr>
          <w:rFonts w:ascii="Arial" w:hAnsi="Arial" w:cs="Arial"/>
          <w:sz w:val="18"/>
          <w:szCs w:val="18"/>
          <w:lang w:val="es-ES_tradnl"/>
        </w:rPr>
        <w:t>acultad de</w:t>
      </w:r>
      <w:r>
        <w:rPr>
          <w:rFonts w:ascii="Arial" w:hAnsi="Arial" w:cs="Arial"/>
          <w:sz w:val="18"/>
          <w:szCs w:val="18"/>
          <w:lang w:val="es-ES_tradnl"/>
        </w:rPr>
        <w:t xml:space="preserve"> C</w:t>
      </w:r>
      <w:r w:rsidRPr="00555BFA">
        <w:rPr>
          <w:rFonts w:ascii="Arial" w:hAnsi="Arial" w:cs="Arial"/>
          <w:sz w:val="18"/>
          <w:szCs w:val="18"/>
          <w:lang w:val="es-ES_tradnl"/>
        </w:rPr>
        <w:t>iencias</w:t>
      </w:r>
      <w:r>
        <w:rPr>
          <w:rFonts w:ascii="Arial" w:hAnsi="Arial" w:cs="Arial"/>
          <w:sz w:val="18"/>
          <w:szCs w:val="18"/>
          <w:lang w:val="es-ES_tradnl"/>
        </w:rPr>
        <w:t xml:space="preserve"> </w:t>
      </w:r>
      <w:r w:rsidRPr="00555BFA">
        <w:rPr>
          <w:rFonts w:ascii="Arial" w:hAnsi="Arial" w:cs="Arial"/>
          <w:sz w:val="18"/>
          <w:szCs w:val="18"/>
          <w:lang w:val="es-ES_tradnl"/>
        </w:rPr>
        <w:t>y</w:t>
      </w:r>
      <w:r>
        <w:rPr>
          <w:rFonts w:ascii="Arial" w:hAnsi="Arial" w:cs="Arial"/>
          <w:sz w:val="18"/>
          <w:szCs w:val="18"/>
          <w:lang w:val="es-ES_tradnl"/>
        </w:rPr>
        <w:t xml:space="preserve">          </w:t>
      </w:r>
      <w:r w:rsidR="00F83525">
        <w:rPr>
          <w:rFonts w:ascii="Arial" w:hAnsi="Arial" w:cs="Arial"/>
          <w:sz w:val="18"/>
          <w:szCs w:val="18"/>
          <w:lang w:val="es-ES_tradnl"/>
        </w:rPr>
        <w:t xml:space="preserve"> </w:t>
      </w:r>
      <w:r>
        <w:rPr>
          <w:rFonts w:ascii="Arial" w:hAnsi="Arial" w:cs="Arial"/>
          <w:sz w:val="18"/>
          <w:szCs w:val="18"/>
          <w:lang w:val="es-ES_tradnl"/>
        </w:rPr>
        <w:t xml:space="preserve">     </w:t>
      </w:r>
      <w:r w:rsidR="00F83525">
        <w:rPr>
          <w:rFonts w:ascii="Arial" w:hAnsi="Arial" w:cs="Arial"/>
          <w:sz w:val="18"/>
          <w:szCs w:val="18"/>
          <w:lang w:val="es-ES_tradnl"/>
        </w:rPr>
        <w:t xml:space="preserve"> </w:t>
      </w:r>
    </w:p>
    <w:p w:rsidR="00A8744C" w:rsidRDefault="00F83525" w:rsidP="00F83525">
      <w:pPr>
        <w:rPr>
          <w:rFonts w:ascii="Arial" w:hAnsi="Arial" w:cs="Arial"/>
          <w:b/>
          <w:lang w:val="es-ES_tradnl"/>
        </w:rPr>
        <w:sectPr w:rsidR="00A8744C" w:rsidSect="00A15B52">
          <w:pgSz w:w="11906" w:h="16838"/>
          <w:pgMar w:top="2381" w:right="907" w:bottom="1191" w:left="1871" w:header="709" w:footer="709" w:gutter="0"/>
          <w:cols w:space="708"/>
          <w:docGrid w:linePitch="360"/>
        </w:sectPr>
      </w:pPr>
      <w:r>
        <w:rPr>
          <w:rFonts w:ascii="Arial" w:hAnsi="Arial" w:cs="Arial"/>
          <w:sz w:val="18"/>
          <w:szCs w:val="18"/>
          <w:lang w:val="es-ES_tradnl"/>
        </w:rPr>
        <w:t xml:space="preserve">                  </w:t>
      </w:r>
      <w:r w:rsidR="003261C2">
        <w:rPr>
          <w:rFonts w:ascii="Arial" w:hAnsi="Arial" w:cs="Arial"/>
          <w:sz w:val="18"/>
          <w:szCs w:val="18"/>
          <w:lang w:val="es-ES_tradnl"/>
        </w:rPr>
        <w:t>H</w:t>
      </w:r>
      <w:r w:rsidR="003261C2" w:rsidRPr="00555BFA">
        <w:rPr>
          <w:rFonts w:ascii="Arial" w:hAnsi="Arial" w:cs="Arial"/>
          <w:sz w:val="18"/>
          <w:szCs w:val="18"/>
          <w:lang w:val="es-ES_tradnl"/>
        </w:rPr>
        <w:t>umanidades,</w:t>
      </w:r>
      <w:r>
        <w:rPr>
          <w:rFonts w:ascii="Arial" w:hAnsi="Arial" w:cs="Arial"/>
          <w:sz w:val="18"/>
          <w:szCs w:val="18"/>
          <w:lang w:val="es-ES_tradnl"/>
        </w:rPr>
        <w:t xml:space="preserve"> </w:t>
      </w:r>
      <w:r w:rsidR="003261C2">
        <w:rPr>
          <w:rFonts w:ascii="Arial" w:hAnsi="Arial" w:cs="Arial"/>
          <w:sz w:val="18"/>
          <w:szCs w:val="18"/>
          <w:lang w:val="es-ES_tradnl"/>
        </w:rPr>
        <w:t>U</w:t>
      </w:r>
      <w:r w:rsidR="003261C2" w:rsidRPr="00555BFA">
        <w:rPr>
          <w:rFonts w:ascii="Arial" w:hAnsi="Arial" w:cs="Arial"/>
          <w:sz w:val="18"/>
          <w:szCs w:val="18"/>
          <w:lang w:val="es-ES_tradnl"/>
        </w:rPr>
        <w:t xml:space="preserve">niversidad de </w:t>
      </w:r>
      <w:r w:rsidR="003261C2">
        <w:rPr>
          <w:rFonts w:ascii="Arial" w:hAnsi="Arial" w:cs="Arial"/>
          <w:sz w:val="18"/>
          <w:szCs w:val="18"/>
          <w:lang w:val="es-ES_tradnl"/>
        </w:rPr>
        <w:t>E</w:t>
      </w:r>
      <w:r w:rsidR="003261C2" w:rsidRPr="00555BFA">
        <w:rPr>
          <w:rFonts w:ascii="Arial" w:hAnsi="Arial" w:cs="Arial"/>
          <w:sz w:val="18"/>
          <w:szCs w:val="18"/>
          <w:lang w:val="es-ES_tradnl"/>
        </w:rPr>
        <w:t xml:space="preserve">l </w:t>
      </w:r>
      <w:r w:rsidR="003261C2">
        <w:rPr>
          <w:rFonts w:ascii="Arial" w:hAnsi="Arial" w:cs="Arial"/>
          <w:sz w:val="18"/>
          <w:szCs w:val="18"/>
          <w:lang w:val="es-ES_tradnl"/>
        </w:rPr>
        <w:t>S</w:t>
      </w:r>
      <w:r w:rsidR="003261C2" w:rsidRPr="00555BFA">
        <w:rPr>
          <w:rFonts w:ascii="Arial" w:hAnsi="Arial" w:cs="Arial"/>
          <w:sz w:val="18"/>
          <w:szCs w:val="18"/>
          <w:lang w:val="es-ES_tradnl"/>
        </w:rPr>
        <w:t>alvador.</w:t>
      </w:r>
    </w:p>
    <w:p w:rsidR="00D5674D" w:rsidRDefault="00D5674D" w:rsidP="00D5674D">
      <w:pPr>
        <w:spacing w:line="360" w:lineRule="auto"/>
        <w:jc w:val="center"/>
        <w:rPr>
          <w:rFonts w:ascii="Arial" w:hAnsi="Arial" w:cs="Arial"/>
          <w:b/>
          <w:lang w:val="es-ES_tradnl"/>
        </w:rPr>
      </w:pPr>
      <w:r>
        <w:rPr>
          <w:rFonts w:ascii="Arial" w:hAnsi="Arial" w:cs="Arial"/>
          <w:b/>
          <w:lang w:val="es-ES_tradnl"/>
        </w:rPr>
        <w:lastRenderedPageBreak/>
        <w:t>ANEXO No  3</w:t>
      </w:r>
    </w:p>
    <w:p w:rsidR="00A8744C" w:rsidRPr="00A14AD7" w:rsidRDefault="00A8744C" w:rsidP="00D5674D">
      <w:pPr>
        <w:spacing w:line="360" w:lineRule="auto"/>
        <w:jc w:val="center"/>
        <w:rPr>
          <w:rFonts w:ascii="Arial" w:hAnsi="Arial" w:cs="Arial"/>
          <w:b/>
          <w:lang w:val="es-ES_tradnl"/>
        </w:rPr>
      </w:pPr>
      <w:r w:rsidRPr="00A14AD7">
        <w:rPr>
          <w:rFonts w:ascii="Arial" w:hAnsi="Arial" w:cs="Arial"/>
          <w:b/>
          <w:lang w:val="es-ES_tradnl"/>
        </w:rPr>
        <w:t>CUADRO  RESUMEN DE EVALUACIÓN DEL PROCESO DE GRADUACIÓN, 2009 – 2010</w:t>
      </w:r>
    </w:p>
    <w:p w:rsidR="00A8744C" w:rsidRDefault="00A8744C" w:rsidP="00A8744C">
      <w:pPr>
        <w:spacing w:line="360" w:lineRule="auto"/>
        <w:jc w:val="both"/>
        <w:rPr>
          <w:rFonts w:ascii="Arial" w:hAnsi="Arial" w:cs="Arial"/>
          <w:sz w:val="16"/>
          <w:szCs w:val="16"/>
          <w:u w:val="single"/>
          <w:lang w:val="es-ES_tradnl"/>
        </w:rPr>
      </w:pPr>
      <w:r w:rsidRPr="005D4493">
        <w:rPr>
          <w:rFonts w:ascii="Arial" w:hAnsi="Arial" w:cs="Arial"/>
          <w:b/>
          <w:sz w:val="16"/>
          <w:szCs w:val="16"/>
          <w:lang w:val="es-ES_tradnl"/>
        </w:rPr>
        <w:t>CARRERA</w:t>
      </w:r>
      <w:proofErr w:type="gramStart"/>
      <w:r w:rsidRPr="005D4493">
        <w:rPr>
          <w:rFonts w:ascii="Arial" w:hAnsi="Arial" w:cs="Arial"/>
          <w:b/>
          <w:sz w:val="16"/>
          <w:szCs w:val="16"/>
          <w:lang w:val="es-ES_tradnl"/>
        </w:rPr>
        <w:t xml:space="preserve">: </w:t>
      </w:r>
      <w:r w:rsidRPr="005D4493">
        <w:rPr>
          <w:rFonts w:ascii="Arial" w:hAnsi="Arial" w:cs="Arial"/>
          <w:sz w:val="16"/>
          <w:szCs w:val="16"/>
          <w:u w:val="single"/>
          <w:lang w:val="es-ES_tradnl"/>
        </w:rPr>
        <w:t xml:space="preserve"> LICENCIATURA</w:t>
      </w:r>
      <w:proofErr w:type="gramEnd"/>
      <w:r w:rsidRPr="005D4493">
        <w:rPr>
          <w:rFonts w:ascii="Arial" w:hAnsi="Arial" w:cs="Arial"/>
          <w:sz w:val="16"/>
          <w:szCs w:val="16"/>
          <w:u w:val="single"/>
          <w:lang w:val="es-ES_tradnl"/>
        </w:rPr>
        <w:t xml:space="preserve"> EN SOCIOLOGÍA  </w:t>
      </w:r>
      <w:r w:rsidRPr="005D4493">
        <w:rPr>
          <w:rFonts w:ascii="Arial" w:hAnsi="Arial" w:cs="Arial"/>
          <w:sz w:val="16"/>
          <w:szCs w:val="16"/>
          <w:lang w:val="es-ES_tradnl"/>
        </w:rPr>
        <w:t xml:space="preserve">    </w:t>
      </w:r>
      <w:r>
        <w:rPr>
          <w:rFonts w:ascii="Arial" w:hAnsi="Arial" w:cs="Arial"/>
          <w:sz w:val="16"/>
          <w:szCs w:val="16"/>
          <w:lang w:val="es-ES_tradnl"/>
        </w:rPr>
        <w:t xml:space="preserve"> </w:t>
      </w:r>
      <w:r w:rsidRPr="005D4493">
        <w:rPr>
          <w:rFonts w:ascii="Arial" w:hAnsi="Arial" w:cs="Arial"/>
          <w:b/>
          <w:sz w:val="16"/>
          <w:szCs w:val="16"/>
          <w:lang w:val="es-ES_tradnl"/>
        </w:rPr>
        <w:t>FECHA DE EXPOSICIÓN Y SOCIALIZACIÓN DEL INFORME FINAL DE INVESTIGACIÓN:</w:t>
      </w:r>
      <w:r>
        <w:rPr>
          <w:rFonts w:ascii="Arial" w:hAnsi="Arial" w:cs="Arial"/>
          <w:sz w:val="16"/>
          <w:szCs w:val="16"/>
          <w:lang w:val="es-ES_tradnl"/>
        </w:rPr>
        <w:t xml:space="preserve"> </w:t>
      </w:r>
      <w:r w:rsidRPr="005D4493">
        <w:rPr>
          <w:rFonts w:ascii="Arial" w:hAnsi="Arial" w:cs="Arial"/>
          <w:sz w:val="16"/>
          <w:szCs w:val="16"/>
          <w:u w:val="single"/>
          <w:lang w:val="es-ES_tradnl"/>
        </w:rPr>
        <w:t xml:space="preserve"> 29 DE ABRIL DE 2011</w:t>
      </w:r>
    </w:p>
    <w:p w:rsidR="00A8744C" w:rsidRDefault="00A8744C" w:rsidP="00A8744C">
      <w:pPr>
        <w:spacing w:line="360" w:lineRule="auto"/>
        <w:jc w:val="both"/>
        <w:rPr>
          <w:rFonts w:ascii="Arial" w:hAnsi="Arial" w:cs="Arial"/>
          <w:sz w:val="16"/>
          <w:szCs w:val="16"/>
          <w:u w:val="single"/>
          <w:lang w:val="es-ES_tradnl"/>
        </w:rPr>
      </w:pPr>
      <w:r w:rsidRPr="005D4493">
        <w:rPr>
          <w:rFonts w:ascii="Arial" w:hAnsi="Arial" w:cs="Arial"/>
          <w:b/>
          <w:sz w:val="16"/>
          <w:szCs w:val="16"/>
          <w:lang w:val="es-ES_tradnl"/>
        </w:rPr>
        <w:t>DOCENTE DIRECTOR:</w:t>
      </w:r>
      <w:r>
        <w:rPr>
          <w:rFonts w:ascii="Arial" w:hAnsi="Arial" w:cs="Arial"/>
          <w:sz w:val="16"/>
          <w:szCs w:val="16"/>
          <w:lang w:val="es-ES_tradnl"/>
        </w:rPr>
        <w:t xml:space="preserve"> </w:t>
      </w:r>
      <w:r w:rsidRPr="005D4493">
        <w:rPr>
          <w:rFonts w:ascii="Arial" w:hAnsi="Arial" w:cs="Arial"/>
          <w:sz w:val="16"/>
          <w:szCs w:val="16"/>
          <w:u w:val="single"/>
          <w:lang w:val="es-ES_tradnl"/>
        </w:rPr>
        <w:t>LIC</w:t>
      </w:r>
      <w:r>
        <w:rPr>
          <w:rFonts w:ascii="Arial" w:hAnsi="Arial" w:cs="Arial"/>
          <w:sz w:val="16"/>
          <w:szCs w:val="16"/>
          <w:u w:val="single"/>
          <w:lang w:val="es-ES_tradnl"/>
        </w:rPr>
        <w:t xml:space="preserve">. </w:t>
      </w:r>
      <w:r w:rsidRPr="005D4493">
        <w:rPr>
          <w:rFonts w:ascii="Arial" w:hAnsi="Arial" w:cs="Arial"/>
          <w:sz w:val="16"/>
          <w:szCs w:val="16"/>
          <w:u w:val="single"/>
          <w:lang w:val="es-ES_tradnl"/>
        </w:rPr>
        <w:t xml:space="preserve"> JUAN FRANCISCO SERAROLS  RODAS</w:t>
      </w:r>
      <w:r>
        <w:rPr>
          <w:rFonts w:ascii="Arial" w:hAnsi="Arial" w:cs="Arial"/>
          <w:sz w:val="16"/>
          <w:szCs w:val="16"/>
          <w:lang w:val="es-ES_tradnl"/>
        </w:rPr>
        <w:t xml:space="preserve">    </w:t>
      </w:r>
      <w:r w:rsidRPr="005D4493">
        <w:rPr>
          <w:rFonts w:ascii="Arial" w:hAnsi="Arial" w:cs="Arial"/>
          <w:b/>
          <w:sz w:val="16"/>
          <w:szCs w:val="16"/>
          <w:lang w:val="es-ES_tradnl"/>
        </w:rPr>
        <w:t>LOCAL:</w:t>
      </w:r>
      <w:r>
        <w:rPr>
          <w:rFonts w:ascii="Arial" w:hAnsi="Arial" w:cs="Arial"/>
          <w:sz w:val="16"/>
          <w:szCs w:val="16"/>
          <w:lang w:val="es-ES_tradnl"/>
        </w:rPr>
        <w:t xml:space="preserve"> </w:t>
      </w:r>
      <w:r w:rsidRPr="005D4493">
        <w:rPr>
          <w:rFonts w:ascii="Arial" w:hAnsi="Arial" w:cs="Arial"/>
          <w:sz w:val="16"/>
          <w:szCs w:val="16"/>
          <w:u w:val="single"/>
          <w:lang w:val="es-ES_tradnl"/>
        </w:rPr>
        <w:t xml:space="preserve">SALA DE REUNIONES DE </w:t>
      </w:r>
      <w:smartTag w:uri="urn:schemas-microsoft-com:office:smarttags" w:element="PersonName">
        <w:smartTagPr>
          <w:attr w:name="ProductID" w:val="LA ESCUELA DE"/>
        </w:smartTagPr>
        <w:r w:rsidRPr="005D4493">
          <w:rPr>
            <w:rFonts w:ascii="Arial" w:hAnsi="Arial" w:cs="Arial"/>
            <w:sz w:val="16"/>
            <w:szCs w:val="16"/>
            <w:u w:val="single"/>
            <w:lang w:val="es-ES_tradnl"/>
          </w:rPr>
          <w:t>LA ESCUELA DE</w:t>
        </w:r>
      </w:smartTag>
      <w:r w:rsidRPr="005D4493">
        <w:rPr>
          <w:rFonts w:ascii="Arial" w:hAnsi="Arial" w:cs="Arial"/>
          <w:sz w:val="16"/>
          <w:szCs w:val="16"/>
          <w:u w:val="single"/>
          <w:lang w:val="es-ES_tradnl"/>
        </w:rPr>
        <w:t xml:space="preserve"> CIENCIAS SOCIALES</w:t>
      </w:r>
      <w:r>
        <w:rPr>
          <w:rFonts w:ascii="Arial" w:hAnsi="Arial" w:cs="Arial"/>
          <w:sz w:val="16"/>
          <w:szCs w:val="16"/>
          <w:lang w:val="es-ES_tradnl"/>
        </w:rPr>
        <w:t xml:space="preserve">   </w:t>
      </w:r>
      <w:r w:rsidRPr="005D4493">
        <w:rPr>
          <w:rFonts w:ascii="Arial" w:hAnsi="Arial" w:cs="Arial"/>
          <w:b/>
          <w:sz w:val="16"/>
          <w:szCs w:val="16"/>
          <w:lang w:val="es-ES_tradnl"/>
        </w:rPr>
        <w:t>HORA</w:t>
      </w:r>
      <w:proofErr w:type="gramStart"/>
      <w:r w:rsidRPr="005D4493">
        <w:rPr>
          <w:rFonts w:ascii="Arial" w:hAnsi="Arial" w:cs="Arial"/>
          <w:b/>
          <w:sz w:val="16"/>
          <w:szCs w:val="16"/>
          <w:lang w:val="es-ES_tradnl"/>
        </w:rPr>
        <w:t>:</w:t>
      </w:r>
      <w:r w:rsidRPr="005D4493">
        <w:rPr>
          <w:rFonts w:ascii="Arial" w:hAnsi="Arial" w:cs="Arial"/>
          <w:sz w:val="16"/>
          <w:szCs w:val="16"/>
          <w:u w:val="single"/>
          <w:lang w:val="es-ES_tradnl"/>
        </w:rPr>
        <w:t>3:30</w:t>
      </w:r>
      <w:proofErr w:type="gramEnd"/>
      <w:r w:rsidRPr="005D4493">
        <w:rPr>
          <w:rFonts w:ascii="Arial" w:hAnsi="Arial" w:cs="Arial"/>
          <w:sz w:val="16"/>
          <w:szCs w:val="16"/>
          <w:u w:val="single"/>
          <w:lang w:val="es-ES_tradnl"/>
        </w:rPr>
        <w:t xml:space="preserve"> – 6:00 PM</w:t>
      </w:r>
    </w:p>
    <w:p w:rsidR="00A8744C" w:rsidRDefault="00A8744C" w:rsidP="00A8744C">
      <w:pPr>
        <w:tabs>
          <w:tab w:val="left" w:pos="1620"/>
        </w:tabs>
        <w:autoSpaceDE w:val="0"/>
        <w:autoSpaceDN w:val="0"/>
        <w:adjustRightInd w:val="0"/>
        <w:ind w:right="360"/>
        <w:rPr>
          <w:rFonts w:ascii="Arial" w:hAnsi="Arial" w:cs="Arial"/>
          <w:sz w:val="16"/>
          <w:szCs w:val="16"/>
          <w:u w:val="single"/>
        </w:rPr>
      </w:pPr>
      <w:r w:rsidRPr="005D4493">
        <w:rPr>
          <w:rFonts w:ascii="Arial" w:hAnsi="Arial" w:cs="Arial"/>
          <w:b/>
          <w:sz w:val="16"/>
          <w:szCs w:val="16"/>
          <w:lang w:val="es-ES_tradnl"/>
        </w:rPr>
        <w:t>TEMA:</w:t>
      </w:r>
      <w:r>
        <w:rPr>
          <w:rFonts w:ascii="Arial" w:hAnsi="Arial" w:cs="Arial"/>
          <w:b/>
          <w:sz w:val="16"/>
          <w:szCs w:val="16"/>
          <w:lang w:val="es-ES_tradnl"/>
        </w:rPr>
        <w:t xml:space="preserve"> </w:t>
      </w:r>
      <w:r w:rsidRPr="004F6690">
        <w:rPr>
          <w:rFonts w:ascii="Arial" w:hAnsi="Arial" w:cs="Arial"/>
          <w:sz w:val="16"/>
          <w:szCs w:val="16"/>
          <w:u w:val="single"/>
        </w:rPr>
        <w:t>PERSPECTIVAS  DE LOS ESTUDIANTES DE BACHILLERATO DEL MUNICIPIO DE SOYAPANGO POR</w:t>
      </w:r>
      <w:r>
        <w:rPr>
          <w:rFonts w:ascii="Arial" w:hAnsi="Arial" w:cs="Arial"/>
          <w:sz w:val="16"/>
          <w:szCs w:val="16"/>
          <w:u w:val="single"/>
        </w:rPr>
        <w:t xml:space="preserve"> </w:t>
      </w:r>
      <w:r w:rsidRPr="004F6690">
        <w:rPr>
          <w:rFonts w:ascii="Arial" w:hAnsi="Arial" w:cs="Arial"/>
          <w:sz w:val="16"/>
          <w:szCs w:val="16"/>
          <w:u w:val="single"/>
        </w:rPr>
        <w:t xml:space="preserve"> EMIGRAR A LOS ESTADOS UNIDOS DE NORTEAMERICA</w:t>
      </w:r>
      <w:r>
        <w:rPr>
          <w:rFonts w:ascii="Arial" w:hAnsi="Arial" w:cs="Arial"/>
          <w:sz w:val="16"/>
          <w:szCs w:val="16"/>
          <w:u w:val="single"/>
        </w:rPr>
        <w:t xml:space="preserve">, </w:t>
      </w:r>
      <w:r w:rsidRPr="004F6690">
        <w:rPr>
          <w:rFonts w:ascii="Arial" w:hAnsi="Arial" w:cs="Arial"/>
          <w:sz w:val="16"/>
          <w:szCs w:val="16"/>
          <w:u w:val="single"/>
        </w:rPr>
        <w:t xml:space="preserve"> </w:t>
      </w:r>
    </w:p>
    <w:p w:rsidR="00A8744C" w:rsidRDefault="00A8744C" w:rsidP="00A8744C">
      <w:pPr>
        <w:tabs>
          <w:tab w:val="left" w:pos="1620"/>
        </w:tabs>
        <w:autoSpaceDE w:val="0"/>
        <w:autoSpaceDN w:val="0"/>
        <w:adjustRightInd w:val="0"/>
        <w:ind w:right="360"/>
        <w:rPr>
          <w:rFonts w:ascii="Arial" w:hAnsi="Arial" w:cs="Arial"/>
          <w:sz w:val="16"/>
          <w:szCs w:val="16"/>
          <w:u w:val="single"/>
        </w:rPr>
      </w:pPr>
      <w:r>
        <w:rPr>
          <w:rFonts w:ascii="Arial" w:hAnsi="Arial" w:cs="Arial"/>
          <w:sz w:val="16"/>
          <w:szCs w:val="16"/>
          <w:u w:val="single"/>
        </w:rPr>
        <w:t xml:space="preserve">            </w:t>
      </w:r>
      <w:r w:rsidRPr="004F6690">
        <w:rPr>
          <w:rFonts w:ascii="Arial" w:hAnsi="Arial" w:cs="Arial"/>
          <w:sz w:val="16"/>
          <w:szCs w:val="16"/>
          <w:u w:val="single"/>
        </w:rPr>
        <w:t>2010</w:t>
      </w:r>
      <w:r>
        <w:rPr>
          <w:rFonts w:ascii="Arial" w:hAnsi="Arial" w:cs="Arial"/>
          <w:sz w:val="16"/>
          <w:szCs w:val="16"/>
          <w:u w:val="single"/>
        </w:rPr>
        <w:t>___________________________________________________________________________________________________________________________________</w:t>
      </w:r>
      <w:r w:rsidRPr="004F6690">
        <w:rPr>
          <w:rFonts w:ascii="Arial" w:hAnsi="Arial" w:cs="Arial"/>
          <w:sz w:val="16"/>
          <w:szCs w:val="16"/>
          <w:u w:val="single"/>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46"/>
        <w:gridCol w:w="895"/>
        <w:gridCol w:w="540"/>
        <w:gridCol w:w="540"/>
        <w:gridCol w:w="393"/>
        <w:gridCol w:w="588"/>
        <w:gridCol w:w="403"/>
        <w:gridCol w:w="604"/>
        <w:gridCol w:w="463"/>
        <w:gridCol w:w="424"/>
        <w:gridCol w:w="744"/>
        <w:gridCol w:w="887"/>
        <w:gridCol w:w="532"/>
        <w:gridCol w:w="927"/>
        <w:gridCol w:w="634"/>
        <w:gridCol w:w="1134"/>
        <w:gridCol w:w="1191"/>
      </w:tblGrid>
      <w:tr w:rsidR="00A8744C" w:rsidRPr="00E25B44" w:rsidTr="00A8744C">
        <w:trPr>
          <w:trHeight w:val="618"/>
        </w:trPr>
        <w:tc>
          <w:tcPr>
            <w:tcW w:w="2046" w:type="dxa"/>
            <w:vMerge w:val="restart"/>
          </w:tcPr>
          <w:p w:rsidR="00A8744C" w:rsidRPr="00732319" w:rsidRDefault="00A8744C" w:rsidP="00A8744C">
            <w:pPr>
              <w:pStyle w:val="Encabezado"/>
              <w:rPr>
                <w:rFonts w:ascii="Arial" w:hAnsi="Arial" w:cs="Arial"/>
                <w:sz w:val="16"/>
                <w:szCs w:val="16"/>
              </w:rPr>
            </w:pPr>
          </w:p>
          <w:p w:rsidR="00A8744C" w:rsidRPr="00732319" w:rsidRDefault="00A8744C" w:rsidP="00A8744C">
            <w:pPr>
              <w:spacing w:line="360" w:lineRule="auto"/>
              <w:jc w:val="both"/>
              <w:rPr>
                <w:rFonts w:ascii="Arial" w:hAnsi="Arial" w:cs="Arial"/>
                <w:b/>
                <w:sz w:val="16"/>
                <w:szCs w:val="16"/>
              </w:rPr>
            </w:pPr>
          </w:p>
          <w:p w:rsidR="00A8744C" w:rsidRPr="00732319" w:rsidRDefault="00A8744C" w:rsidP="00A8744C">
            <w:pPr>
              <w:spacing w:line="360" w:lineRule="auto"/>
              <w:jc w:val="both"/>
              <w:rPr>
                <w:rFonts w:ascii="Arial" w:hAnsi="Arial" w:cs="Arial"/>
                <w:sz w:val="16"/>
                <w:szCs w:val="16"/>
              </w:rPr>
            </w:pPr>
          </w:p>
          <w:p w:rsidR="00A8744C" w:rsidRPr="00732319" w:rsidRDefault="00A8744C" w:rsidP="00A8744C">
            <w:pPr>
              <w:spacing w:line="360" w:lineRule="auto"/>
              <w:jc w:val="both"/>
              <w:rPr>
                <w:rFonts w:ascii="Arial" w:hAnsi="Arial" w:cs="Arial"/>
                <w:sz w:val="16"/>
                <w:szCs w:val="16"/>
              </w:rPr>
            </w:pPr>
            <w:r w:rsidRPr="00732319">
              <w:rPr>
                <w:rFonts w:ascii="Arial" w:hAnsi="Arial" w:cs="Arial"/>
                <w:sz w:val="16"/>
                <w:szCs w:val="16"/>
              </w:rPr>
              <w:t xml:space="preserve">NOMBRE DEL </w:t>
            </w:r>
          </w:p>
          <w:p w:rsidR="00A8744C" w:rsidRPr="00732319" w:rsidRDefault="00A8744C" w:rsidP="00A8744C">
            <w:pPr>
              <w:spacing w:line="360" w:lineRule="auto"/>
              <w:jc w:val="both"/>
              <w:rPr>
                <w:rFonts w:ascii="Arial" w:hAnsi="Arial" w:cs="Arial"/>
                <w:sz w:val="16"/>
                <w:szCs w:val="16"/>
              </w:rPr>
            </w:pPr>
            <w:r w:rsidRPr="00732319">
              <w:rPr>
                <w:rFonts w:ascii="Arial" w:hAnsi="Arial" w:cs="Arial"/>
                <w:sz w:val="16"/>
                <w:szCs w:val="16"/>
              </w:rPr>
              <w:t>ESTUDIANTE</w:t>
            </w:r>
          </w:p>
        </w:tc>
        <w:tc>
          <w:tcPr>
            <w:tcW w:w="895" w:type="dxa"/>
            <w:vMerge w:val="restart"/>
          </w:tcPr>
          <w:p w:rsidR="00A8744C" w:rsidRPr="00E25B44" w:rsidRDefault="00A8744C" w:rsidP="00A8744C">
            <w:pPr>
              <w:rPr>
                <w:rFonts w:ascii="Arial" w:hAnsi="Arial" w:cs="Arial"/>
                <w:sz w:val="18"/>
                <w:szCs w:val="18"/>
              </w:rPr>
            </w:pPr>
          </w:p>
          <w:p w:rsidR="00A8744C" w:rsidRPr="00E25B44" w:rsidRDefault="00A8744C" w:rsidP="00A8744C">
            <w:pPr>
              <w:rPr>
                <w:rFonts w:ascii="Arial" w:hAnsi="Arial" w:cs="Arial"/>
                <w:sz w:val="18"/>
                <w:szCs w:val="18"/>
              </w:rPr>
            </w:pPr>
          </w:p>
          <w:p w:rsidR="00A8744C" w:rsidRDefault="00A8744C" w:rsidP="00A8744C">
            <w:pPr>
              <w:spacing w:line="360" w:lineRule="auto"/>
              <w:jc w:val="both"/>
              <w:rPr>
                <w:rFonts w:ascii="Arial" w:hAnsi="Arial" w:cs="Arial"/>
                <w:sz w:val="18"/>
                <w:szCs w:val="18"/>
              </w:rPr>
            </w:pPr>
          </w:p>
          <w:p w:rsidR="00A8744C" w:rsidRDefault="00A8744C" w:rsidP="00A8744C">
            <w:pPr>
              <w:spacing w:line="360" w:lineRule="auto"/>
              <w:jc w:val="both"/>
              <w:rPr>
                <w:rFonts w:ascii="Arial" w:hAnsi="Arial" w:cs="Arial"/>
                <w:sz w:val="18"/>
                <w:szCs w:val="18"/>
              </w:rPr>
            </w:pPr>
          </w:p>
          <w:p w:rsidR="00A8744C" w:rsidRPr="00732319" w:rsidRDefault="00A8744C" w:rsidP="00A8744C">
            <w:pPr>
              <w:spacing w:line="360" w:lineRule="auto"/>
              <w:jc w:val="center"/>
              <w:rPr>
                <w:rFonts w:ascii="Arial" w:hAnsi="Arial" w:cs="Arial"/>
                <w:sz w:val="16"/>
                <w:szCs w:val="16"/>
              </w:rPr>
            </w:pPr>
            <w:r w:rsidRPr="00732319">
              <w:rPr>
                <w:rFonts w:ascii="Arial" w:hAnsi="Arial" w:cs="Arial"/>
                <w:sz w:val="16"/>
                <w:szCs w:val="16"/>
              </w:rPr>
              <w:t>CARNÉ</w:t>
            </w:r>
          </w:p>
        </w:tc>
        <w:tc>
          <w:tcPr>
            <w:tcW w:w="3955" w:type="dxa"/>
            <w:gridSpan w:val="8"/>
          </w:tcPr>
          <w:p w:rsidR="00A8744C" w:rsidRDefault="00A8744C" w:rsidP="00A8744C">
            <w:pPr>
              <w:jc w:val="center"/>
              <w:rPr>
                <w:rFonts w:ascii="Arial" w:hAnsi="Arial" w:cs="Arial"/>
                <w:sz w:val="18"/>
                <w:szCs w:val="18"/>
              </w:rPr>
            </w:pPr>
          </w:p>
          <w:p w:rsidR="00A8744C" w:rsidRPr="00E25B44" w:rsidRDefault="00A8744C" w:rsidP="00A8744C">
            <w:pPr>
              <w:spacing w:line="360" w:lineRule="auto"/>
              <w:jc w:val="center"/>
              <w:rPr>
                <w:rFonts w:ascii="Arial" w:hAnsi="Arial" w:cs="Arial"/>
                <w:sz w:val="18"/>
                <w:szCs w:val="18"/>
              </w:rPr>
            </w:pPr>
            <w:r w:rsidRPr="00E25B44">
              <w:rPr>
                <w:rFonts w:ascii="Arial" w:hAnsi="Arial" w:cs="Arial"/>
                <w:sz w:val="18"/>
                <w:szCs w:val="18"/>
              </w:rPr>
              <w:t>PLANIFICACIÓN Y EJECUCIÓN DE LA  INVESTIGACIÓN</w:t>
            </w:r>
          </w:p>
        </w:tc>
        <w:tc>
          <w:tcPr>
            <w:tcW w:w="744" w:type="dxa"/>
            <w:vMerge w:val="restart"/>
          </w:tcPr>
          <w:p w:rsidR="00A8744C" w:rsidRPr="00CB75D7" w:rsidRDefault="00A8744C" w:rsidP="00A8744C">
            <w:pPr>
              <w:spacing w:line="360" w:lineRule="auto"/>
              <w:jc w:val="center"/>
              <w:rPr>
                <w:rFonts w:ascii="Arial" w:hAnsi="Arial" w:cs="Arial"/>
                <w:sz w:val="14"/>
                <w:szCs w:val="14"/>
              </w:rPr>
            </w:pPr>
          </w:p>
          <w:p w:rsidR="00A8744C" w:rsidRPr="00CB75D7" w:rsidRDefault="00A8744C" w:rsidP="00A8744C">
            <w:pPr>
              <w:spacing w:line="360" w:lineRule="auto"/>
              <w:jc w:val="center"/>
              <w:rPr>
                <w:rFonts w:ascii="Arial" w:hAnsi="Arial" w:cs="Arial"/>
                <w:sz w:val="14"/>
                <w:szCs w:val="14"/>
              </w:rPr>
            </w:pPr>
          </w:p>
          <w:p w:rsidR="00A8744C" w:rsidRPr="00CB75D7" w:rsidRDefault="00A8744C" w:rsidP="00A8744C">
            <w:pPr>
              <w:spacing w:line="360" w:lineRule="auto"/>
              <w:jc w:val="center"/>
              <w:rPr>
                <w:rFonts w:ascii="Arial" w:hAnsi="Arial" w:cs="Arial"/>
                <w:sz w:val="14"/>
                <w:szCs w:val="14"/>
              </w:rPr>
            </w:pPr>
          </w:p>
          <w:p w:rsidR="00A8744C" w:rsidRDefault="00A8744C" w:rsidP="00A8744C">
            <w:pPr>
              <w:spacing w:line="360" w:lineRule="auto"/>
              <w:jc w:val="center"/>
              <w:rPr>
                <w:rFonts w:ascii="Arial" w:hAnsi="Arial" w:cs="Arial"/>
                <w:sz w:val="14"/>
                <w:szCs w:val="14"/>
              </w:rPr>
            </w:pPr>
          </w:p>
          <w:p w:rsidR="00A8744C" w:rsidRDefault="00A8744C" w:rsidP="00A8744C">
            <w:pPr>
              <w:spacing w:line="360" w:lineRule="auto"/>
              <w:jc w:val="center"/>
              <w:rPr>
                <w:rFonts w:ascii="Arial" w:hAnsi="Arial" w:cs="Arial"/>
                <w:sz w:val="14"/>
                <w:szCs w:val="14"/>
              </w:rPr>
            </w:pPr>
          </w:p>
          <w:p w:rsidR="00A8744C" w:rsidRPr="00CB75D7" w:rsidRDefault="00A8744C" w:rsidP="00A8744C">
            <w:pPr>
              <w:spacing w:line="360" w:lineRule="auto"/>
              <w:jc w:val="center"/>
              <w:rPr>
                <w:rFonts w:ascii="Arial" w:hAnsi="Arial" w:cs="Arial"/>
                <w:sz w:val="14"/>
                <w:szCs w:val="14"/>
              </w:rPr>
            </w:pPr>
            <w:r w:rsidRPr="00CB75D7">
              <w:rPr>
                <w:rFonts w:ascii="Arial" w:hAnsi="Arial" w:cs="Arial"/>
                <w:sz w:val="14"/>
                <w:szCs w:val="14"/>
              </w:rPr>
              <w:t>TOTAL</w:t>
            </w:r>
          </w:p>
          <w:p w:rsidR="00A8744C" w:rsidRDefault="00A8744C" w:rsidP="00A8744C">
            <w:pPr>
              <w:spacing w:line="360" w:lineRule="auto"/>
              <w:jc w:val="center"/>
              <w:rPr>
                <w:rFonts w:ascii="Arial" w:hAnsi="Arial" w:cs="Arial"/>
                <w:sz w:val="18"/>
                <w:szCs w:val="18"/>
              </w:rPr>
            </w:pPr>
          </w:p>
          <w:p w:rsidR="00A8744C" w:rsidRPr="00CB75D7" w:rsidRDefault="00A8744C" w:rsidP="00A8744C">
            <w:pPr>
              <w:spacing w:line="360" w:lineRule="auto"/>
              <w:jc w:val="center"/>
              <w:rPr>
                <w:rFonts w:ascii="Arial" w:hAnsi="Arial" w:cs="Arial"/>
                <w:sz w:val="16"/>
                <w:szCs w:val="16"/>
              </w:rPr>
            </w:pPr>
            <w:r w:rsidRPr="00CB75D7">
              <w:rPr>
                <w:rFonts w:ascii="Arial" w:hAnsi="Arial" w:cs="Arial"/>
                <w:sz w:val="18"/>
                <w:szCs w:val="18"/>
              </w:rPr>
              <w:t>60%</w:t>
            </w:r>
          </w:p>
        </w:tc>
        <w:tc>
          <w:tcPr>
            <w:tcW w:w="2980" w:type="dxa"/>
            <w:gridSpan w:val="4"/>
          </w:tcPr>
          <w:p w:rsidR="00A8744C" w:rsidRDefault="00A8744C" w:rsidP="00A8744C">
            <w:pPr>
              <w:spacing w:line="360" w:lineRule="auto"/>
              <w:jc w:val="center"/>
              <w:rPr>
                <w:rFonts w:ascii="Arial" w:hAnsi="Arial" w:cs="Arial"/>
                <w:sz w:val="18"/>
                <w:szCs w:val="18"/>
              </w:rPr>
            </w:pPr>
          </w:p>
          <w:p w:rsidR="00A8744C" w:rsidRPr="00E25B44" w:rsidRDefault="00A8744C" w:rsidP="00A8744C">
            <w:pPr>
              <w:spacing w:line="360" w:lineRule="auto"/>
              <w:jc w:val="center"/>
              <w:rPr>
                <w:rFonts w:ascii="Arial" w:hAnsi="Arial" w:cs="Arial"/>
                <w:sz w:val="18"/>
                <w:szCs w:val="18"/>
              </w:rPr>
            </w:pPr>
            <w:r>
              <w:rPr>
                <w:rFonts w:ascii="Arial" w:hAnsi="Arial" w:cs="Arial"/>
                <w:sz w:val="18"/>
                <w:szCs w:val="18"/>
              </w:rPr>
              <w:t>EXPOSICIÓN Y DOCUMENTO FINAL</w:t>
            </w:r>
          </w:p>
        </w:tc>
        <w:tc>
          <w:tcPr>
            <w:tcW w:w="1134" w:type="dxa"/>
            <w:vMerge w:val="restart"/>
          </w:tcPr>
          <w:p w:rsidR="00A8744C" w:rsidRDefault="00A8744C" w:rsidP="00A8744C">
            <w:pPr>
              <w:spacing w:line="360" w:lineRule="auto"/>
              <w:jc w:val="center"/>
              <w:rPr>
                <w:rFonts w:ascii="Arial" w:hAnsi="Arial" w:cs="Arial"/>
                <w:sz w:val="18"/>
                <w:szCs w:val="18"/>
              </w:rPr>
            </w:pPr>
          </w:p>
          <w:p w:rsidR="00A8744C" w:rsidRDefault="00A8744C" w:rsidP="00A8744C">
            <w:pPr>
              <w:spacing w:line="360" w:lineRule="auto"/>
              <w:jc w:val="center"/>
              <w:rPr>
                <w:rFonts w:ascii="Arial" w:hAnsi="Arial" w:cs="Arial"/>
                <w:sz w:val="18"/>
                <w:szCs w:val="18"/>
              </w:rPr>
            </w:pPr>
          </w:p>
          <w:p w:rsidR="00A8744C" w:rsidRDefault="00A8744C" w:rsidP="00A8744C">
            <w:pPr>
              <w:spacing w:line="360" w:lineRule="auto"/>
              <w:jc w:val="center"/>
              <w:rPr>
                <w:rFonts w:ascii="Arial" w:hAnsi="Arial" w:cs="Arial"/>
                <w:sz w:val="14"/>
                <w:szCs w:val="14"/>
              </w:rPr>
            </w:pPr>
          </w:p>
          <w:p w:rsidR="00A8744C" w:rsidRDefault="00A8744C" w:rsidP="00A8744C">
            <w:pPr>
              <w:spacing w:line="360" w:lineRule="auto"/>
              <w:jc w:val="center"/>
              <w:rPr>
                <w:rFonts w:ascii="Arial" w:hAnsi="Arial" w:cs="Arial"/>
                <w:sz w:val="14"/>
                <w:szCs w:val="14"/>
              </w:rPr>
            </w:pPr>
          </w:p>
          <w:p w:rsidR="00A8744C" w:rsidRPr="00732319" w:rsidRDefault="00A8744C" w:rsidP="00A8744C">
            <w:pPr>
              <w:spacing w:line="360" w:lineRule="auto"/>
              <w:jc w:val="center"/>
              <w:rPr>
                <w:rFonts w:ascii="Arial" w:hAnsi="Arial" w:cs="Arial"/>
                <w:sz w:val="14"/>
                <w:szCs w:val="14"/>
              </w:rPr>
            </w:pPr>
            <w:r w:rsidRPr="00732319">
              <w:rPr>
                <w:rFonts w:ascii="Arial" w:hAnsi="Arial" w:cs="Arial"/>
                <w:sz w:val="14"/>
                <w:szCs w:val="14"/>
              </w:rPr>
              <w:t>TOTAL</w:t>
            </w:r>
          </w:p>
          <w:p w:rsidR="00A8744C" w:rsidRDefault="00A8744C" w:rsidP="00A8744C">
            <w:pPr>
              <w:spacing w:line="360" w:lineRule="auto"/>
              <w:jc w:val="center"/>
              <w:rPr>
                <w:rFonts w:ascii="Arial" w:hAnsi="Arial" w:cs="Arial"/>
                <w:sz w:val="18"/>
                <w:szCs w:val="18"/>
              </w:rPr>
            </w:pPr>
          </w:p>
          <w:p w:rsidR="00A8744C" w:rsidRPr="00E25B44" w:rsidRDefault="00A8744C" w:rsidP="00A8744C">
            <w:pPr>
              <w:spacing w:line="360" w:lineRule="auto"/>
              <w:jc w:val="center"/>
              <w:rPr>
                <w:rFonts w:ascii="Arial" w:hAnsi="Arial" w:cs="Arial"/>
                <w:sz w:val="18"/>
                <w:szCs w:val="18"/>
              </w:rPr>
            </w:pPr>
            <w:r>
              <w:rPr>
                <w:rFonts w:ascii="Arial" w:hAnsi="Arial" w:cs="Arial"/>
                <w:sz w:val="18"/>
                <w:szCs w:val="18"/>
              </w:rPr>
              <w:t>40 %</w:t>
            </w:r>
          </w:p>
        </w:tc>
        <w:tc>
          <w:tcPr>
            <w:tcW w:w="1191" w:type="dxa"/>
            <w:vMerge w:val="restart"/>
          </w:tcPr>
          <w:p w:rsidR="00A8744C" w:rsidRDefault="00A8744C" w:rsidP="00A8744C">
            <w:pPr>
              <w:spacing w:line="360" w:lineRule="auto"/>
              <w:jc w:val="center"/>
              <w:rPr>
                <w:rFonts w:ascii="Arial" w:hAnsi="Arial" w:cs="Arial"/>
                <w:sz w:val="18"/>
                <w:szCs w:val="18"/>
              </w:rPr>
            </w:pPr>
          </w:p>
          <w:p w:rsidR="00A8744C" w:rsidRDefault="00A8744C" w:rsidP="00A8744C">
            <w:pPr>
              <w:spacing w:line="360" w:lineRule="auto"/>
              <w:jc w:val="center"/>
              <w:rPr>
                <w:rFonts w:ascii="Arial" w:hAnsi="Arial" w:cs="Arial"/>
                <w:sz w:val="18"/>
                <w:szCs w:val="18"/>
              </w:rPr>
            </w:pPr>
          </w:p>
          <w:p w:rsidR="00A8744C" w:rsidRPr="00732319" w:rsidRDefault="00A8744C" w:rsidP="00A8744C">
            <w:pPr>
              <w:spacing w:line="360" w:lineRule="auto"/>
              <w:jc w:val="center"/>
              <w:rPr>
                <w:rFonts w:ascii="Arial" w:hAnsi="Arial" w:cs="Arial"/>
                <w:sz w:val="14"/>
                <w:szCs w:val="14"/>
              </w:rPr>
            </w:pPr>
            <w:r w:rsidRPr="00732319">
              <w:rPr>
                <w:rFonts w:ascii="Arial" w:hAnsi="Arial" w:cs="Arial"/>
                <w:sz w:val="14"/>
                <w:szCs w:val="14"/>
              </w:rPr>
              <w:t>CALIFICACIÓN</w:t>
            </w:r>
          </w:p>
          <w:p w:rsidR="00A8744C" w:rsidRPr="00732319" w:rsidRDefault="00A8744C" w:rsidP="00A8744C">
            <w:pPr>
              <w:spacing w:line="360" w:lineRule="auto"/>
              <w:jc w:val="center"/>
              <w:rPr>
                <w:rFonts w:ascii="Arial" w:hAnsi="Arial" w:cs="Arial"/>
                <w:sz w:val="14"/>
                <w:szCs w:val="14"/>
              </w:rPr>
            </w:pPr>
          </w:p>
          <w:p w:rsidR="00A8744C" w:rsidRPr="00E25B44" w:rsidRDefault="00A8744C" w:rsidP="00A8744C">
            <w:pPr>
              <w:spacing w:line="360" w:lineRule="auto"/>
              <w:jc w:val="center"/>
              <w:rPr>
                <w:rFonts w:ascii="Arial" w:hAnsi="Arial" w:cs="Arial"/>
                <w:sz w:val="18"/>
                <w:szCs w:val="18"/>
              </w:rPr>
            </w:pPr>
            <w:r w:rsidRPr="00732319">
              <w:rPr>
                <w:rFonts w:ascii="Arial" w:hAnsi="Arial" w:cs="Arial"/>
                <w:sz w:val="14"/>
                <w:szCs w:val="14"/>
              </w:rPr>
              <w:t>FINAL</w:t>
            </w:r>
          </w:p>
        </w:tc>
      </w:tr>
      <w:tr w:rsidR="00A8744C" w:rsidRPr="00E25B44" w:rsidTr="00A8744C">
        <w:trPr>
          <w:trHeight w:val="952"/>
        </w:trPr>
        <w:tc>
          <w:tcPr>
            <w:tcW w:w="2046" w:type="dxa"/>
            <w:vMerge/>
          </w:tcPr>
          <w:p w:rsidR="00A8744C" w:rsidRPr="00732319" w:rsidRDefault="00A8744C" w:rsidP="00A8744C">
            <w:pPr>
              <w:pStyle w:val="Encabezado"/>
              <w:rPr>
                <w:rFonts w:ascii="Arial" w:hAnsi="Arial" w:cs="Arial"/>
                <w:sz w:val="16"/>
                <w:szCs w:val="16"/>
              </w:rPr>
            </w:pPr>
          </w:p>
        </w:tc>
        <w:tc>
          <w:tcPr>
            <w:tcW w:w="895" w:type="dxa"/>
            <w:vMerge/>
          </w:tcPr>
          <w:p w:rsidR="00A8744C" w:rsidRPr="00E25B44" w:rsidRDefault="00A8744C" w:rsidP="00A8744C">
            <w:pPr>
              <w:rPr>
                <w:rFonts w:ascii="Arial" w:hAnsi="Arial" w:cs="Arial"/>
                <w:sz w:val="18"/>
                <w:szCs w:val="18"/>
              </w:rPr>
            </w:pPr>
          </w:p>
        </w:tc>
        <w:tc>
          <w:tcPr>
            <w:tcW w:w="1080" w:type="dxa"/>
            <w:gridSpan w:val="2"/>
          </w:tcPr>
          <w:p w:rsidR="00A8744C" w:rsidRDefault="00A8744C" w:rsidP="00A8744C">
            <w:pPr>
              <w:spacing w:line="360" w:lineRule="auto"/>
              <w:jc w:val="center"/>
              <w:rPr>
                <w:rFonts w:ascii="Arial" w:hAnsi="Arial" w:cs="Arial"/>
                <w:sz w:val="12"/>
                <w:szCs w:val="12"/>
              </w:rPr>
            </w:pPr>
          </w:p>
          <w:p w:rsidR="00A8744C" w:rsidRPr="00E25B44" w:rsidRDefault="00A8744C" w:rsidP="00A8744C">
            <w:pPr>
              <w:spacing w:line="360" w:lineRule="auto"/>
              <w:jc w:val="center"/>
              <w:rPr>
                <w:rFonts w:ascii="Arial" w:hAnsi="Arial" w:cs="Arial"/>
                <w:sz w:val="12"/>
                <w:szCs w:val="12"/>
              </w:rPr>
            </w:pPr>
            <w:r w:rsidRPr="00E25B44">
              <w:rPr>
                <w:rFonts w:ascii="Arial" w:hAnsi="Arial" w:cs="Arial"/>
                <w:sz w:val="12"/>
                <w:szCs w:val="12"/>
              </w:rPr>
              <w:t>ASISTENCIA Y PARTICIPACIÓN</w:t>
            </w:r>
          </w:p>
          <w:p w:rsidR="00A8744C" w:rsidRDefault="00A8744C" w:rsidP="00A8744C">
            <w:pPr>
              <w:spacing w:line="360" w:lineRule="auto"/>
              <w:jc w:val="center"/>
              <w:rPr>
                <w:rFonts w:ascii="Arial" w:hAnsi="Arial" w:cs="Arial"/>
                <w:sz w:val="12"/>
                <w:szCs w:val="12"/>
              </w:rPr>
            </w:pPr>
          </w:p>
          <w:p w:rsidR="00A8744C" w:rsidRPr="00E25B44" w:rsidRDefault="00A8744C" w:rsidP="00A8744C">
            <w:pPr>
              <w:spacing w:line="360" w:lineRule="auto"/>
              <w:jc w:val="center"/>
              <w:rPr>
                <w:rFonts w:ascii="Arial" w:hAnsi="Arial" w:cs="Arial"/>
                <w:sz w:val="12"/>
                <w:szCs w:val="12"/>
              </w:rPr>
            </w:pPr>
            <w:r w:rsidRPr="00E25B44">
              <w:rPr>
                <w:rFonts w:ascii="Arial" w:hAnsi="Arial" w:cs="Arial"/>
                <w:sz w:val="12"/>
                <w:szCs w:val="12"/>
              </w:rPr>
              <w:t>10%</w:t>
            </w:r>
          </w:p>
        </w:tc>
        <w:tc>
          <w:tcPr>
            <w:tcW w:w="981" w:type="dxa"/>
            <w:gridSpan w:val="2"/>
          </w:tcPr>
          <w:p w:rsidR="00A8744C" w:rsidRPr="00E25B44" w:rsidRDefault="00A8744C" w:rsidP="00A8744C">
            <w:pPr>
              <w:spacing w:line="360" w:lineRule="auto"/>
              <w:jc w:val="center"/>
              <w:rPr>
                <w:rFonts w:ascii="Arial" w:hAnsi="Arial" w:cs="Arial"/>
                <w:sz w:val="12"/>
                <w:szCs w:val="12"/>
              </w:rPr>
            </w:pPr>
          </w:p>
          <w:p w:rsidR="00A8744C" w:rsidRDefault="00A8744C" w:rsidP="00A8744C">
            <w:pPr>
              <w:spacing w:line="360" w:lineRule="auto"/>
              <w:jc w:val="center"/>
              <w:rPr>
                <w:rFonts w:ascii="Arial" w:hAnsi="Arial" w:cs="Arial"/>
                <w:sz w:val="12"/>
                <w:szCs w:val="12"/>
              </w:rPr>
            </w:pPr>
            <w:r w:rsidRPr="00E25B44">
              <w:rPr>
                <w:rFonts w:ascii="Arial" w:hAnsi="Arial" w:cs="Arial"/>
                <w:sz w:val="12"/>
                <w:szCs w:val="12"/>
              </w:rPr>
              <w:t>PLAN</w:t>
            </w:r>
            <w:r>
              <w:rPr>
                <w:rFonts w:ascii="Arial" w:hAnsi="Arial" w:cs="Arial"/>
                <w:sz w:val="12"/>
                <w:szCs w:val="12"/>
              </w:rPr>
              <w:t xml:space="preserve">  DE TRABAJO  DIAGNÓSTICO</w:t>
            </w:r>
          </w:p>
          <w:p w:rsidR="00A8744C" w:rsidRPr="00E25B44" w:rsidRDefault="00A8744C" w:rsidP="00A8744C">
            <w:pPr>
              <w:spacing w:line="360" w:lineRule="auto"/>
              <w:jc w:val="center"/>
              <w:rPr>
                <w:rFonts w:ascii="Arial" w:hAnsi="Arial" w:cs="Arial"/>
                <w:sz w:val="12"/>
                <w:szCs w:val="12"/>
              </w:rPr>
            </w:pPr>
            <w:r>
              <w:rPr>
                <w:rFonts w:ascii="Arial" w:hAnsi="Arial" w:cs="Arial"/>
                <w:sz w:val="12"/>
                <w:szCs w:val="12"/>
              </w:rPr>
              <w:t>20%</w:t>
            </w:r>
          </w:p>
        </w:tc>
        <w:tc>
          <w:tcPr>
            <w:tcW w:w="1007" w:type="dxa"/>
            <w:gridSpan w:val="2"/>
          </w:tcPr>
          <w:p w:rsidR="00A8744C" w:rsidRDefault="00A8744C" w:rsidP="00A8744C">
            <w:pPr>
              <w:spacing w:line="360" w:lineRule="auto"/>
              <w:jc w:val="both"/>
              <w:rPr>
                <w:rFonts w:ascii="Arial" w:hAnsi="Arial" w:cs="Arial"/>
                <w:sz w:val="12"/>
                <w:szCs w:val="12"/>
              </w:rPr>
            </w:pPr>
          </w:p>
          <w:p w:rsidR="00A8744C" w:rsidRDefault="00A8744C" w:rsidP="00A8744C">
            <w:pPr>
              <w:spacing w:line="360" w:lineRule="auto"/>
              <w:jc w:val="both"/>
              <w:rPr>
                <w:rFonts w:ascii="Arial" w:hAnsi="Arial" w:cs="Arial"/>
                <w:sz w:val="12"/>
                <w:szCs w:val="12"/>
              </w:rPr>
            </w:pPr>
            <w:r>
              <w:rPr>
                <w:rFonts w:ascii="Arial" w:hAnsi="Arial" w:cs="Arial"/>
                <w:sz w:val="12"/>
                <w:szCs w:val="12"/>
              </w:rPr>
              <w:t xml:space="preserve">AVANCES DE DOCUMENTOS </w:t>
            </w:r>
          </w:p>
          <w:p w:rsidR="00A8744C" w:rsidRDefault="00A8744C" w:rsidP="00A8744C">
            <w:pPr>
              <w:spacing w:line="360" w:lineRule="auto"/>
              <w:jc w:val="center"/>
              <w:rPr>
                <w:rFonts w:ascii="Arial" w:hAnsi="Arial" w:cs="Arial"/>
                <w:sz w:val="12"/>
                <w:szCs w:val="12"/>
              </w:rPr>
            </w:pPr>
          </w:p>
          <w:p w:rsidR="00A8744C" w:rsidRPr="00E25B44" w:rsidRDefault="00A8744C" w:rsidP="00A8744C">
            <w:pPr>
              <w:spacing w:line="360" w:lineRule="auto"/>
              <w:jc w:val="center"/>
              <w:rPr>
                <w:rFonts w:ascii="Arial" w:hAnsi="Arial" w:cs="Arial"/>
                <w:sz w:val="12"/>
                <w:szCs w:val="12"/>
              </w:rPr>
            </w:pPr>
            <w:r>
              <w:rPr>
                <w:rFonts w:ascii="Arial" w:hAnsi="Arial" w:cs="Arial"/>
                <w:sz w:val="12"/>
                <w:szCs w:val="12"/>
              </w:rPr>
              <w:t>20%</w:t>
            </w:r>
          </w:p>
        </w:tc>
        <w:tc>
          <w:tcPr>
            <w:tcW w:w="887" w:type="dxa"/>
            <w:gridSpan w:val="2"/>
          </w:tcPr>
          <w:p w:rsidR="00A8744C" w:rsidRDefault="00A8744C" w:rsidP="00A8744C">
            <w:pPr>
              <w:spacing w:line="360" w:lineRule="auto"/>
              <w:jc w:val="center"/>
              <w:rPr>
                <w:rFonts w:ascii="Arial" w:hAnsi="Arial" w:cs="Arial"/>
                <w:sz w:val="12"/>
                <w:szCs w:val="12"/>
              </w:rPr>
            </w:pPr>
          </w:p>
          <w:p w:rsidR="00A8744C" w:rsidRDefault="00A8744C" w:rsidP="00A8744C">
            <w:pPr>
              <w:spacing w:line="360" w:lineRule="auto"/>
              <w:jc w:val="center"/>
              <w:rPr>
                <w:rFonts w:ascii="Arial" w:hAnsi="Arial" w:cs="Arial"/>
                <w:sz w:val="12"/>
                <w:szCs w:val="12"/>
              </w:rPr>
            </w:pPr>
            <w:r>
              <w:rPr>
                <w:rFonts w:ascii="Arial" w:hAnsi="Arial" w:cs="Arial"/>
                <w:sz w:val="12"/>
                <w:szCs w:val="12"/>
              </w:rPr>
              <w:t>EXPOSICIÓN</w:t>
            </w:r>
          </w:p>
          <w:p w:rsidR="00A8744C" w:rsidRDefault="00A8744C" w:rsidP="00A8744C">
            <w:pPr>
              <w:spacing w:line="360" w:lineRule="auto"/>
              <w:jc w:val="center"/>
              <w:rPr>
                <w:rFonts w:ascii="Arial" w:hAnsi="Arial" w:cs="Arial"/>
                <w:sz w:val="12"/>
                <w:szCs w:val="12"/>
              </w:rPr>
            </w:pPr>
            <w:r>
              <w:rPr>
                <w:rFonts w:ascii="Arial" w:hAnsi="Arial" w:cs="Arial"/>
                <w:sz w:val="12"/>
                <w:szCs w:val="12"/>
              </w:rPr>
              <w:t>DEL PROCESO</w:t>
            </w:r>
          </w:p>
          <w:p w:rsidR="00A8744C" w:rsidRPr="00E25B44" w:rsidRDefault="00A8744C" w:rsidP="00A8744C">
            <w:pPr>
              <w:spacing w:line="360" w:lineRule="auto"/>
              <w:jc w:val="center"/>
              <w:rPr>
                <w:rFonts w:ascii="Arial" w:hAnsi="Arial" w:cs="Arial"/>
                <w:sz w:val="12"/>
                <w:szCs w:val="12"/>
              </w:rPr>
            </w:pPr>
            <w:r>
              <w:rPr>
                <w:rFonts w:ascii="Arial" w:hAnsi="Arial" w:cs="Arial"/>
                <w:sz w:val="12"/>
                <w:szCs w:val="12"/>
              </w:rPr>
              <w:t>10%</w:t>
            </w:r>
          </w:p>
        </w:tc>
        <w:tc>
          <w:tcPr>
            <w:tcW w:w="744" w:type="dxa"/>
            <w:vMerge/>
          </w:tcPr>
          <w:p w:rsidR="00A8744C" w:rsidRPr="00E25B44" w:rsidRDefault="00A8744C" w:rsidP="00A8744C">
            <w:pPr>
              <w:spacing w:line="360" w:lineRule="auto"/>
              <w:jc w:val="center"/>
              <w:rPr>
                <w:rFonts w:ascii="Arial" w:hAnsi="Arial" w:cs="Arial"/>
                <w:sz w:val="18"/>
                <w:szCs w:val="18"/>
              </w:rPr>
            </w:pPr>
          </w:p>
        </w:tc>
        <w:tc>
          <w:tcPr>
            <w:tcW w:w="887" w:type="dxa"/>
          </w:tcPr>
          <w:p w:rsidR="00A8744C" w:rsidRDefault="00A8744C" w:rsidP="00A8744C">
            <w:pPr>
              <w:spacing w:line="360" w:lineRule="auto"/>
              <w:jc w:val="center"/>
              <w:rPr>
                <w:rFonts w:ascii="Arial" w:hAnsi="Arial" w:cs="Arial"/>
                <w:sz w:val="12"/>
                <w:szCs w:val="12"/>
              </w:rPr>
            </w:pPr>
          </w:p>
          <w:p w:rsidR="00A8744C" w:rsidRPr="00732319" w:rsidRDefault="00A8744C" w:rsidP="00A8744C">
            <w:pPr>
              <w:spacing w:line="360" w:lineRule="auto"/>
              <w:jc w:val="center"/>
              <w:rPr>
                <w:rFonts w:ascii="Arial" w:hAnsi="Arial" w:cs="Arial"/>
                <w:sz w:val="12"/>
                <w:szCs w:val="12"/>
              </w:rPr>
            </w:pPr>
            <w:r w:rsidRPr="00732319">
              <w:rPr>
                <w:rFonts w:ascii="Arial" w:hAnsi="Arial" w:cs="Arial"/>
                <w:sz w:val="12"/>
                <w:szCs w:val="12"/>
              </w:rPr>
              <w:t>EXPOSICIÓN</w:t>
            </w:r>
          </w:p>
          <w:p w:rsidR="00A8744C" w:rsidRPr="00732319" w:rsidRDefault="00A8744C" w:rsidP="00A8744C">
            <w:pPr>
              <w:spacing w:line="360" w:lineRule="auto"/>
              <w:jc w:val="center"/>
              <w:rPr>
                <w:rFonts w:ascii="Arial" w:hAnsi="Arial" w:cs="Arial"/>
                <w:sz w:val="12"/>
                <w:szCs w:val="12"/>
              </w:rPr>
            </w:pPr>
            <w:r w:rsidRPr="00732319">
              <w:rPr>
                <w:rFonts w:ascii="Arial" w:hAnsi="Arial" w:cs="Arial"/>
                <w:sz w:val="12"/>
                <w:szCs w:val="12"/>
              </w:rPr>
              <w:t>DEL INFORME</w:t>
            </w:r>
          </w:p>
        </w:tc>
        <w:tc>
          <w:tcPr>
            <w:tcW w:w="532" w:type="dxa"/>
          </w:tcPr>
          <w:p w:rsidR="00A8744C" w:rsidRDefault="00A8744C" w:rsidP="00A8744C">
            <w:pPr>
              <w:spacing w:line="360" w:lineRule="auto"/>
              <w:jc w:val="both"/>
              <w:rPr>
                <w:rFonts w:ascii="Arial" w:hAnsi="Arial" w:cs="Arial"/>
                <w:sz w:val="18"/>
                <w:szCs w:val="18"/>
              </w:rPr>
            </w:pPr>
          </w:p>
          <w:p w:rsidR="00A8744C" w:rsidRDefault="00A8744C" w:rsidP="00A8744C">
            <w:pPr>
              <w:spacing w:line="360" w:lineRule="auto"/>
              <w:jc w:val="both"/>
              <w:rPr>
                <w:rFonts w:ascii="Arial" w:hAnsi="Arial" w:cs="Arial"/>
                <w:sz w:val="18"/>
                <w:szCs w:val="18"/>
              </w:rPr>
            </w:pPr>
          </w:p>
          <w:p w:rsidR="00A8744C" w:rsidRPr="00E25B44" w:rsidRDefault="00A8744C" w:rsidP="00A8744C">
            <w:pPr>
              <w:spacing w:line="360" w:lineRule="auto"/>
              <w:jc w:val="both"/>
              <w:rPr>
                <w:rFonts w:ascii="Arial" w:hAnsi="Arial" w:cs="Arial"/>
                <w:sz w:val="18"/>
                <w:szCs w:val="18"/>
              </w:rPr>
            </w:pPr>
            <w:r>
              <w:rPr>
                <w:rFonts w:ascii="Arial" w:hAnsi="Arial" w:cs="Arial"/>
                <w:sz w:val="18"/>
                <w:szCs w:val="18"/>
              </w:rPr>
              <w:t>20%</w:t>
            </w:r>
          </w:p>
        </w:tc>
        <w:tc>
          <w:tcPr>
            <w:tcW w:w="927" w:type="dxa"/>
          </w:tcPr>
          <w:p w:rsidR="00A8744C" w:rsidRDefault="00A8744C" w:rsidP="00A8744C">
            <w:pPr>
              <w:spacing w:line="360" w:lineRule="auto"/>
              <w:jc w:val="center"/>
              <w:rPr>
                <w:rFonts w:ascii="Arial" w:hAnsi="Arial" w:cs="Arial"/>
                <w:sz w:val="12"/>
                <w:szCs w:val="12"/>
              </w:rPr>
            </w:pPr>
          </w:p>
          <w:p w:rsidR="00A8744C" w:rsidRPr="00732319" w:rsidRDefault="00A8744C" w:rsidP="00A8744C">
            <w:pPr>
              <w:spacing w:line="360" w:lineRule="auto"/>
              <w:jc w:val="center"/>
              <w:rPr>
                <w:rFonts w:ascii="Arial" w:hAnsi="Arial" w:cs="Arial"/>
                <w:sz w:val="12"/>
                <w:szCs w:val="12"/>
              </w:rPr>
            </w:pPr>
            <w:r w:rsidRPr="00732319">
              <w:rPr>
                <w:rFonts w:ascii="Arial" w:hAnsi="Arial" w:cs="Arial"/>
                <w:sz w:val="12"/>
                <w:szCs w:val="12"/>
              </w:rPr>
              <w:t>DOCUMENTO INFORME FINAL</w:t>
            </w:r>
          </w:p>
        </w:tc>
        <w:tc>
          <w:tcPr>
            <w:tcW w:w="634" w:type="dxa"/>
          </w:tcPr>
          <w:p w:rsidR="00A8744C" w:rsidRDefault="00A8744C" w:rsidP="00A8744C">
            <w:pPr>
              <w:spacing w:line="360" w:lineRule="auto"/>
              <w:jc w:val="both"/>
              <w:rPr>
                <w:rFonts w:ascii="Arial" w:hAnsi="Arial" w:cs="Arial"/>
                <w:sz w:val="18"/>
                <w:szCs w:val="18"/>
              </w:rPr>
            </w:pPr>
          </w:p>
          <w:p w:rsidR="00A8744C" w:rsidRDefault="00A8744C" w:rsidP="00A8744C">
            <w:pPr>
              <w:spacing w:line="360" w:lineRule="auto"/>
              <w:jc w:val="both"/>
              <w:rPr>
                <w:rFonts w:ascii="Arial" w:hAnsi="Arial" w:cs="Arial"/>
                <w:sz w:val="18"/>
                <w:szCs w:val="18"/>
              </w:rPr>
            </w:pPr>
          </w:p>
          <w:p w:rsidR="00A8744C" w:rsidRPr="00E25B44" w:rsidRDefault="00A8744C" w:rsidP="00A8744C">
            <w:pPr>
              <w:spacing w:line="360" w:lineRule="auto"/>
              <w:jc w:val="center"/>
              <w:rPr>
                <w:rFonts w:ascii="Arial" w:hAnsi="Arial" w:cs="Arial"/>
                <w:sz w:val="18"/>
                <w:szCs w:val="18"/>
              </w:rPr>
            </w:pPr>
            <w:r>
              <w:rPr>
                <w:rFonts w:ascii="Arial" w:hAnsi="Arial" w:cs="Arial"/>
                <w:sz w:val="18"/>
                <w:szCs w:val="18"/>
              </w:rPr>
              <w:t>20%</w:t>
            </w:r>
          </w:p>
        </w:tc>
        <w:tc>
          <w:tcPr>
            <w:tcW w:w="1134" w:type="dxa"/>
            <w:vMerge/>
          </w:tcPr>
          <w:p w:rsidR="00A8744C" w:rsidRPr="00E25B44" w:rsidRDefault="00A8744C" w:rsidP="00A8744C">
            <w:pPr>
              <w:spacing w:line="360" w:lineRule="auto"/>
              <w:jc w:val="center"/>
              <w:rPr>
                <w:rFonts w:ascii="Arial" w:hAnsi="Arial" w:cs="Arial"/>
                <w:sz w:val="18"/>
                <w:szCs w:val="18"/>
              </w:rPr>
            </w:pPr>
          </w:p>
        </w:tc>
        <w:tc>
          <w:tcPr>
            <w:tcW w:w="1191" w:type="dxa"/>
            <w:vMerge/>
          </w:tcPr>
          <w:p w:rsidR="00A8744C" w:rsidRPr="00E25B44" w:rsidRDefault="00A8744C" w:rsidP="00A8744C">
            <w:pPr>
              <w:spacing w:line="360" w:lineRule="auto"/>
              <w:jc w:val="both"/>
              <w:rPr>
                <w:rFonts w:ascii="Arial" w:hAnsi="Arial" w:cs="Arial"/>
                <w:sz w:val="18"/>
                <w:szCs w:val="18"/>
              </w:rPr>
            </w:pPr>
          </w:p>
        </w:tc>
      </w:tr>
      <w:tr w:rsidR="00A8744C" w:rsidRPr="00E25B44" w:rsidTr="00A8744C">
        <w:trPr>
          <w:trHeight w:val="331"/>
        </w:trPr>
        <w:tc>
          <w:tcPr>
            <w:tcW w:w="2046" w:type="dxa"/>
          </w:tcPr>
          <w:p w:rsidR="00A8744C" w:rsidRDefault="00A8744C" w:rsidP="00A8744C">
            <w:pPr>
              <w:pStyle w:val="Encabezado"/>
              <w:rPr>
                <w:rFonts w:ascii="Arial" w:hAnsi="Arial" w:cs="Arial"/>
                <w:sz w:val="16"/>
                <w:szCs w:val="16"/>
              </w:rPr>
            </w:pPr>
          </w:p>
          <w:p w:rsidR="00A8744C" w:rsidRPr="00732319" w:rsidRDefault="00A8744C" w:rsidP="00A8744C">
            <w:pPr>
              <w:pStyle w:val="Encabezado"/>
              <w:rPr>
                <w:rFonts w:ascii="Arial" w:hAnsi="Arial" w:cs="Arial"/>
                <w:sz w:val="16"/>
                <w:szCs w:val="16"/>
              </w:rPr>
            </w:pPr>
            <w:r>
              <w:rPr>
                <w:rFonts w:ascii="Arial" w:hAnsi="Arial" w:cs="Arial"/>
                <w:sz w:val="16"/>
                <w:szCs w:val="16"/>
              </w:rPr>
              <w:t>EDGAR ANTONIO MARINERO TRUJIILLO</w:t>
            </w:r>
          </w:p>
        </w:tc>
        <w:tc>
          <w:tcPr>
            <w:tcW w:w="895" w:type="dxa"/>
          </w:tcPr>
          <w:p w:rsidR="00A8744C" w:rsidRDefault="00A8744C" w:rsidP="00A8744C">
            <w:pPr>
              <w:rPr>
                <w:rFonts w:ascii="Arial" w:hAnsi="Arial" w:cs="Arial"/>
                <w:sz w:val="18"/>
                <w:szCs w:val="18"/>
              </w:rPr>
            </w:pPr>
          </w:p>
          <w:p w:rsidR="00A8744C" w:rsidRPr="00732319" w:rsidRDefault="00A8744C" w:rsidP="00A8744C">
            <w:pPr>
              <w:rPr>
                <w:rFonts w:ascii="Arial" w:hAnsi="Arial" w:cs="Arial"/>
                <w:sz w:val="16"/>
                <w:szCs w:val="16"/>
              </w:rPr>
            </w:pPr>
            <w:r w:rsidRPr="00732319">
              <w:rPr>
                <w:rFonts w:ascii="Arial" w:hAnsi="Arial" w:cs="Arial"/>
                <w:sz w:val="16"/>
                <w:szCs w:val="16"/>
              </w:rPr>
              <w:t>MT88019</w:t>
            </w:r>
          </w:p>
        </w:tc>
        <w:tc>
          <w:tcPr>
            <w:tcW w:w="540" w:type="dxa"/>
          </w:tcPr>
          <w:p w:rsidR="00A8744C" w:rsidRPr="00E25B44" w:rsidRDefault="00A8744C" w:rsidP="00A8744C">
            <w:pPr>
              <w:spacing w:line="360" w:lineRule="auto"/>
              <w:jc w:val="center"/>
              <w:rPr>
                <w:rFonts w:ascii="Arial" w:hAnsi="Arial" w:cs="Arial"/>
                <w:sz w:val="12"/>
                <w:szCs w:val="12"/>
              </w:rPr>
            </w:pPr>
          </w:p>
        </w:tc>
        <w:tc>
          <w:tcPr>
            <w:tcW w:w="540" w:type="dxa"/>
          </w:tcPr>
          <w:p w:rsidR="00A8744C" w:rsidRPr="00E25B44" w:rsidRDefault="00A8744C" w:rsidP="00A8744C">
            <w:pPr>
              <w:spacing w:line="360" w:lineRule="auto"/>
              <w:jc w:val="both"/>
              <w:rPr>
                <w:rFonts w:ascii="Arial" w:hAnsi="Arial" w:cs="Arial"/>
                <w:sz w:val="18"/>
                <w:szCs w:val="18"/>
              </w:rPr>
            </w:pPr>
          </w:p>
        </w:tc>
        <w:tc>
          <w:tcPr>
            <w:tcW w:w="393" w:type="dxa"/>
          </w:tcPr>
          <w:p w:rsidR="00A8744C" w:rsidRPr="00E25B44" w:rsidRDefault="00A8744C" w:rsidP="00A8744C">
            <w:pPr>
              <w:spacing w:line="360" w:lineRule="auto"/>
              <w:jc w:val="center"/>
              <w:rPr>
                <w:rFonts w:ascii="Arial" w:hAnsi="Arial" w:cs="Arial"/>
                <w:sz w:val="18"/>
                <w:szCs w:val="18"/>
              </w:rPr>
            </w:pPr>
          </w:p>
        </w:tc>
        <w:tc>
          <w:tcPr>
            <w:tcW w:w="588" w:type="dxa"/>
          </w:tcPr>
          <w:p w:rsidR="00A8744C" w:rsidRPr="00E25B44" w:rsidRDefault="00A8744C" w:rsidP="00A8744C">
            <w:pPr>
              <w:spacing w:line="360" w:lineRule="auto"/>
              <w:jc w:val="both"/>
              <w:rPr>
                <w:rFonts w:ascii="Arial" w:hAnsi="Arial" w:cs="Arial"/>
                <w:sz w:val="18"/>
                <w:szCs w:val="18"/>
              </w:rPr>
            </w:pPr>
          </w:p>
        </w:tc>
        <w:tc>
          <w:tcPr>
            <w:tcW w:w="403" w:type="dxa"/>
          </w:tcPr>
          <w:p w:rsidR="00A8744C" w:rsidRPr="00E25B44" w:rsidRDefault="00A8744C" w:rsidP="00A8744C">
            <w:pPr>
              <w:spacing w:line="360" w:lineRule="auto"/>
              <w:jc w:val="both"/>
              <w:rPr>
                <w:rFonts w:ascii="Arial" w:hAnsi="Arial" w:cs="Arial"/>
                <w:sz w:val="18"/>
                <w:szCs w:val="18"/>
              </w:rPr>
            </w:pPr>
          </w:p>
        </w:tc>
        <w:tc>
          <w:tcPr>
            <w:tcW w:w="604" w:type="dxa"/>
          </w:tcPr>
          <w:p w:rsidR="00A8744C" w:rsidRPr="00E25B44" w:rsidRDefault="00A8744C" w:rsidP="00A8744C">
            <w:pPr>
              <w:spacing w:line="360" w:lineRule="auto"/>
              <w:jc w:val="both"/>
              <w:rPr>
                <w:rFonts w:ascii="Arial" w:hAnsi="Arial" w:cs="Arial"/>
                <w:sz w:val="18"/>
                <w:szCs w:val="18"/>
              </w:rPr>
            </w:pPr>
          </w:p>
        </w:tc>
        <w:tc>
          <w:tcPr>
            <w:tcW w:w="463" w:type="dxa"/>
          </w:tcPr>
          <w:p w:rsidR="00A8744C" w:rsidRPr="00E25B44" w:rsidRDefault="00A8744C" w:rsidP="00A8744C">
            <w:pPr>
              <w:spacing w:line="360" w:lineRule="auto"/>
              <w:jc w:val="both"/>
              <w:rPr>
                <w:rFonts w:ascii="Arial" w:hAnsi="Arial" w:cs="Arial"/>
                <w:sz w:val="18"/>
                <w:szCs w:val="18"/>
              </w:rPr>
            </w:pPr>
          </w:p>
        </w:tc>
        <w:tc>
          <w:tcPr>
            <w:tcW w:w="424" w:type="dxa"/>
          </w:tcPr>
          <w:p w:rsidR="00A8744C" w:rsidRPr="00E25B44" w:rsidRDefault="00A8744C" w:rsidP="00A8744C">
            <w:pPr>
              <w:spacing w:line="360" w:lineRule="auto"/>
              <w:jc w:val="both"/>
              <w:rPr>
                <w:rFonts w:ascii="Arial" w:hAnsi="Arial" w:cs="Arial"/>
                <w:sz w:val="18"/>
                <w:szCs w:val="18"/>
              </w:rPr>
            </w:pPr>
          </w:p>
        </w:tc>
        <w:tc>
          <w:tcPr>
            <w:tcW w:w="744" w:type="dxa"/>
          </w:tcPr>
          <w:p w:rsidR="00A8744C" w:rsidRPr="00E25B44" w:rsidRDefault="00A8744C" w:rsidP="00A8744C">
            <w:pPr>
              <w:spacing w:line="360" w:lineRule="auto"/>
              <w:jc w:val="center"/>
              <w:rPr>
                <w:rFonts w:ascii="Arial" w:hAnsi="Arial" w:cs="Arial"/>
                <w:sz w:val="18"/>
                <w:szCs w:val="18"/>
              </w:rPr>
            </w:pPr>
          </w:p>
        </w:tc>
        <w:tc>
          <w:tcPr>
            <w:tcW w:w="887" w:type="dxa"/>
          </w:tcPr>
          <w:p w:rsidR="00A8744C" w:rsidRPr="00732319" w:rsidRDefault="00A8744C" w:rsidP="00A8744C">
            <w:pPr>
              <w:spacing w:line="360" w:lineRule="auto"/>
              <w:jc w:val="center"/>
              <w:rPr>
                <w:rFonts w:ascii="Arial" w:hAnsi="Arial" w:cs="Arial"/>
                <w:sz w:val="12"/>
                <w:szCs w:val="12"/>
              </w:rPr>
            </w:pPr>
          </w:p>
        </w:tc>
        <w:tc>
          <w:tcPr>
            <w:tcW w:w="532" w:type="dxa"/>
          </w:tcPr>
          <w:p w:rsidR="00A8744C" w:rsidRPr="00E25B44" w:rsidRDefault="00A8744C" w:rsidP="00A8744C">
            <w:pPr>
              <w:spacing w:line="360" w:lineRule="auto"/>
              <w:jc w:val="both"/>
              <w:rPr>
                <w:rFonts w:ascii="Arial" w:hAnsi="Arial" w:cs="Arial"/>
                <w:sz w:val="18"/>
                <w:szCs w:val="18"/>
              </w:rPr>
            </w:pPr>
          </w:p>
        </w:tc>
        <w:tc>
          <w:tcPr>
            <w:tcW w:w="927" w:type="dxa"/>
          </w:tcPr>
          <w:p w:rsidR="00A8744C" w:rsidRPr="00E25B44" w:rsidRDefault="00A8744C" w:rsidP="00A8744C">
            <w:pPr>
              <w:spacing w:line="360" w:lineRule="auto"/>
              <w:jc w:val="both"/>
              <w:rPr>
                <w:rFonts w:ascii="Arial" w:hAnsi="Arial" w:cs="Arial"/>
                <w:sz w:val="18"/>
                <w:szCs w:val="18"/>
              </w:rPr>
            </w:pPr>
          </w:p>
        </w:tc>
        <w:tc>
          <w:tcPr>
            <w:tcW w:w="634" w:type="dxa"/>
          </w:tcPr>
          <w:p w:rsidR="00A8744C" w:rsidRPr="00E25B44" w:rsidRDefault="00A8744C" w:rsidP="00A8744C">
            <w:pPr>
              <w:spacing w:line="360" w:lineRule="auto"/>
              <w:jc w:val="both"/>
              <w:rPr>
                <w:rFonts w:ascii="Arial" w:hAnsi="Arial" w:cs="Arial"/>
                <w:sz w:val="18"/>
                <w:szCs w:val="18"/>
              </w:rPr>
            </w:pPr>
          </w:p>
        </w:tc>
        <w:tc>
          <w:tcPr>
            <w:tcW w:w="1134" w:type="dxa"/>
          </w:tcPr>
          <w:p w:rsidR="00A8744C" w:rsidRPr="00E25B44" w:rsidRDefault="00A8744C" w:rsidP="00A8744C">
            <w:pPr>
              <w:spacing w:line="360" w:lineRule="auto"/>
              <w:jc w:val="center"/>
              <w:rPr>
                <w:rFonts w:ascii="Arial" w:hAnsi="Arial" w:cs="Arial"/>
                <w:sz w:val="18"/>
                <w:szCs w:val="18"/>
              </w:rPr>
            </w:pPr>
          </w:p>
        </w:tc>
        <w:tc>
          <w:tcPr>
            <w:tcW w:w="1191" w:type="dxa"/>
          </w:tcPr>
          <w:p w:rsidR="00A8744C" w:rsidRPr="00E25B44" w:rsidRDefault="00A8744C" w:rsidP="00A8744C">
            <w:pPr>
              <w:spacing w:line="360" w:lineRule="auto"/>
              <w:jc w:val="both"/>
              <w:rPr>
                <w:rFonts w:ascii="Arial" w:hAnsi="Arial" w:cs="Arial"/>
                <w:sz w:val="18"/>
                <w:szCs w:val="18"/>
              </w:rPr>
            </w:pPr>
          </w:p>
        </w:tc>
      </w:tr>
    </w:tbl>
    <w:p w:rsidR="00D5674D" w:rsidRDefault="00A8744C" w:rsidP="00A8744C">
      <w:pPr>
        <w:spacing w:line="360" w:lineRule="auto"/>
        <w:jc w:val="both"/>
        <w:rPr>
          <w:rFonts w:ascii="Arial" w:hAnsi="Arial" w:cs="Arial"/>
          <w:sz w:val="18"/>
          <w:szCs w:val="18"/>
          <w:lang w:val="es-ES_tradnl"/>
        </w:rPr>
      </w:pPr>
      <w:r w:rsidRPr="00E25B44">
        <w:rPr>
          <w:rFonts w:ascii="Arial" w:hAnsi="Arial" w:cs="Arial"/>
          <w:sz w:val="18"/>
          <w:szCs w:val="18"/>
          <w:lang w:val="es-ES_tradnl"/>
        </w:rPr>
        <w:t xml:space="preserve"> </w:t>
      </w:r>
    </w:p>
    <w:p w:rsidR="00A8744C" w:rsidRPr="00D54536" w:rsidRDefault="00A8744C" w:rsidP="00A8744C">
      <w:pPr>
        <w:spacing w:line="360" w:lineRule="auto"/>
        <w:jc w:val="both"/>
        <w:rPr>
          <w:rFonts w:ascii="Arial" w:hAnsi="Arial" w:cs="Arial"/>
          <w:sz w:val="18"/>
          <w:szCs w:val="18"/>
          <w:lang w:val="es-ES_tradnl"/>
        </w:rPr>
      </w:pPr>
      <w:r w:rsidRPr="00D54536">
        <w:rPr>
          <w:rFonts w:ascii="Arial" w:hAnsi="Arial" w:cs="Arial"/>
          <w:sz w:val="18"/>
          <w:szCs w:val="18"/>
          <w:u w:val="single"/>
          <w:lang w:val="es-ES_tradnl"/>
        </w:rPr>
        <w:t>LICENCIADO JUAN FRANCISCO SERAROLS RODAS</w:t>
      </w:r>
      <w:r w:rsidRPr="00D54536">
        <w:rPr>
          <w:rFonts w:ascii="Arial" w:hAnsi="Arial" w:cs="Arial"/>
          <w:sz w:val="18"/>
          <w:szCs w:val="18"/>
          <w:lang w:val="es-ES_tradnl"/>
        </w:rPr>
        <w:tab/>
      </w:r>
      <w:r w:rsidRPr="00D54536">
        <w:rPr>
          <w:rFonts w:ascii="Arial" w:hAnsi="Arial" w:cs="Arial"/>
          <w:sz w:val="18"/>
          <w:szCs w:val="18"/>
          <w:lang w:val="es-ES_tradnl"/>
        </w:rPr>
        <w:tab/>
      </w:r>
      <w:r>
        <w:rPr>
          <w:rFonts w:ascii="Arial" w:hAnsi="Arial" w:cs="Arial"/>
          <w:sz w:val="18"/>
          <w:szCs w:val="18"/>
          <w:lang w:val="es-ES_tradnl"/>
        </w:rPr>
        <w:t xml:space="preserve">                          </w:t>
      </w:r>
      <w:r w:rsidRPr="00D54536">
        <w:rPr>
          <w:rFonts w:ascii="Arial" w:hAnsi="Arial" w:cs="Arial"/>
          <w:sz w:val="22"/>
          <w:szCs w:val="22"/>
          <w:lang w:val="es-ES_tradnl"/>
        </w:rPr>
        <w:t xml:space="preserve">Ciudad </w:t>
      </w:r>
      <w:proofErr w:type="gramStart"/>
      <w:r w:rsidRPr="00D54536">
        <w:rPr>
          <w:rFonts w:ascii="Arial" w:hAnsi="Arial" w:cs="Arial"/>
          <w:sz w:val="22"/>
          <w:szCs w:val="22"/>
          <w:lang w:val="es-ES_tradnl"/>
        </w:rPr>
        <w:t>Universitaria</w:t>
      </w:r>
      <w:r w:rsidRPr="00D54536">
        <w:rPr>
          <w:rFonts w:ascii="Arial" w:hAnsi="Arial" w:cs="Arial"/>
          <w:sz w:val="20"/>
          <w:szCs w:val="20"/>
          <w:lang w:val="es-ES_tradnl"/>
        </w:rPr>
        <w:t xml:space="preserve">,  </w:t>
      </w:r>
      <w:r w:rsidRPr="00D54536">
        <w:rPr>
          <w:rFonts w:ascii="Arial" w:hAnsi="Arial" w:cs="Arial"/>
          <w:sz w:val="20"/>
          <w:szCs w:val="20"/>
          <w:u w:val="single"/>
          <w:lang w:val="es-ES_tradnl"/>
        </w:rPr>
        <w:t xml:space="preserve">                                                                  </w:t>
      </w:r>
      <w:r w:rsidRPr="00D54536">
        <w:rPr>
          <w:rFonts w:ascii="Arial" w:hAnsi="Arial" w:cs="Arial"/>
          <w:sz w:val="18"/>
          <w:szCs w:val="18"/>
          <w:u w:val="single"/>
          <w:lang w:val="es-ES_tradnl"/>
        </w:rPr>
        <w:t xml:space="preserve">   .</w:t>
      </w:r>
      <w:proofErr w:type="gramEnd"/>
    </w:p>
    <w:p w:rsidR="00A8744C" w:rsidRDefault="00A8744C" w:rsidP="00A8744C">
      <w:pPr>
        <w:spacing w:line="360" w:lineRule="auto"/>
        <w:jc w:val="both"/>
        <w:rPr>
          <w:rFonts w:ascii="Arial" w:hAnsi="Arial" w:cs="Arial"/>
          <w:sz w:val="18"/>
          <w:szCs w:val="18"/>
          <w:lang w:val="es-ES_tradnl"/>
        </w:rPr>
      </w:pPr>
      <w:r w:rsidRPr="00732319">
        <w:rPr>
          <w:rFonts w:ascii="Arial" w:hAnsi="Arial" w:cs="Arial"/>
          <w:sz w:val="18"/>
          <w:szCs w:val="18"/>
          <w:lang w:val="es-ES_tradnl"/>
        </w:rPr>
        <w:t>DO</w:t>
      </w:r>
      <w:r>
        <w:rPr>
          <w:rFonts w:ascii="Arial" w:hAnsi="Arial" w:cs="Arial"/>
          <w:sz w:val="18"/>
          <w:szCs w:val="18"/>
          <w:lang w:val="es-ES_tradnl"/>
        </w:rPr>
        <w:t>CENTE DIRECTOR DE PROCESO DE GRADUACIÓN</w:t>
      </w:r>
      <w:r w:rsidR="0063400F">
        <w:rPr>
          <w:rFonts w:ascii="Arial" w:hAnsi="Arial" w:cs="Arial"/>
          <w:sz w:val="18"/>
          <w:szCs w:val="18"/>
          <w:lang w:val="es-ES_tradnl"/>
        </w:rPr>
        <w:t xml:space="preserve"> </w:t>
      </w:r>
    </w:p>
    <w:p w:rsidR="00A8744C" w:rsidRDefault="00A8744C" w:rsidP="00A8744C">
      <w:pPr>
        <w:spacing w:line="360" w:lineRule="auto"/>
        <w:jc w:val="both"/>
        <w:rPr>
          <w:rFonts w:ascii="Arial" w:hAnsi="Arial" w:cs="Arial"/>
          <w:sz w:val="18"/>
          <w:szCs w:val="18"/>
          <w:lang w:val="es-ES_tradnl"/>
        </w:rPr>
      </w:pPr>
      <w:r>
        <w:rPr>
          <w:rFonts w:ascii="Arial" w:hAnsi="Arial" w:cs="Arial"/>
          <w:sz w:val="18"/>
          <w:szCs w:val="18"/>
          <w:lang w:val="es-ES_tradnl"/>
        </w:rPr>
        <w:t xml:space="preserve">                           NOMBRE Y FIRMA</w:t>
      </w:r>
    </w:p>
    <w:p w:rsidR="00A8744C" w:rsidRDefault="00A8744C" w:rsidP="00A8744C">
      <w:pPr>
        <w:spacing w:line="360" w:lineRule="auto"/>
        <w:jc w:val="both"/>
        <w:rPr>
          <w:rFonts w:ascii="Arial" w:hAnsi="Arial" w:cs="Arial"/>
          <w:sz w:val="18"/>
          <w:szCs w:val="18"/>
          <w:lang w:val="es-ES_tradnl"/>
        </w:rPr>
      </w:pPr>
      <w:r>
        <w:rPr>
          <w:rFonts w:ascii="Arial" w:hAnsi="Arial" w:cs="Arial"/>
          <w:sz w:val="18"/>
          <w:szCs w:val="18"/>
          <w:lang w:val="es-ES_tradnl"/>
        </w:rPr>
        <w:tab/>
      </w:r>
      <w:r>
        <w:rPr>
          <w:rFonts w:ascii="Arial" w:hAnsi="Arial" w:cs="Arial"/>
          <w:sz w:val="18"/>
          <w:szCs w:val="18"/>
          <w:lang w:val="es-ES_tradnl"/>
        </w:rPr>
        <w:tab/>
      </w:r>
      <w:r>
        <w:rPr>
          <w:rFonts w:ascii="Arial" w:hAnsi="Arial" w:cs="Arial"/>
          <w:sz w:val="18"/>
          <w:szCs w:val="18"/>
          <w:lang w:val="es-ES_tradnl"/>
        </w:rPr>
        <w:tab/>
      </w:r>
      <w:r>
        <w:rPr>
          <w:rFonts w:ascii="Arial" w:hAnsi="Arial" w:cs="Arial"/>
          <w:sz w:val="18"/>
          <w:szCs w:val="18"/>
          <w:lang w:val="es-ES_tradnl"/>
        </w:rPr>
        <w:tab/>
      </w:r>
      <w:r>
        <w:rPr>
          <w:rFonts w:ascii="Arial" w:hAnsi="Arial" w:cs="Arial"/>
          <w:sz w:val="18"/>
          <w:szCs w:val="18"/>
          <w:lang w:val="es-ES_tradnl"/>
        </w:rPr>
        <w:tab/>
      </w:r>
      <w:r>
        <w:rPr>
          <w:rFonts w:ascii="Arial" w:hAnsi="Arial" w:cs="Arial"/>
          <w:sz w:val="18"/>
          <w:szCs w:val="18"/>
          <w:lang w:val="es-ES_tradnl"/>
        </w:rPr>
        <w:tab/>
      </w:r>
      <w:r>
        <w:rPr>
          <w:rFonts w:ascii="Arial" w:hAnsi="Arial" w:cs="Arial"/>
          <w:sz w:val="18"/>
          <w:szCs w:val="18"/>
          <w:lang w:val="es-ES_tradnl"/>
        </w:rPr>
        <w:tab/>
      </w:r>
      <w:r>
        <w:rPr>
          <w:rFonts w:ascii="Arial" w:hAnsi="Arial" w:cs="Arial"/>
          <w:sz w:val="18"/>
          <w:szCs w:val="18"/>
          <w:lang w:val="es-ES_tradnl"/>
        </w:rPr>
        <w:tab/>
      </w:r>
      <w:r>
        <w:rPr>
          <w:rFonts w:ascii="Arial" w:hAnsi="Arial" w:cs="Arial"/>
          <w:sz w:val="18"/>
          <w:szCs w:val="18"/>
          <w:lang w:val="es-ES_tradnl"/>
        </w:rPr>
        <w:tab/>
        <w:t xml:space="preserve">           FECHA DE ENTREGA</w:t>
      </w:r>
      <w:proofErr w:type="gramStart"/>
      <w:r>
        <w:rPr>
          <w:rFonts w:ascii="Arial" w:hAnsi="Arial" w:cs="Arial"/>
          <w:sz w:val="18"/>
          <w:szCs w:val="18"/>
          <w:lang w:val="es-ES_tradnl"/>
        </w:rPr>
        <w:t>:</w:t>
      </w:r>
      <w:r w:rsidRPr="00D54536">
        <w:rPr>
          <w:rFonts w:ascii="Arial" w:hAnsi="Arial" w:cs="Arial"/>
          <w:sz w:val="18"/>
          <w:szCs w:val="18"/>
          <w:u w:val="single"/>
          <w:lang w:val="es-ES_tradnl"/>
        </w:rPr>
        <w:t xml:space="preserve">                                                                             .</w:t>
      </w:r>
      <w:proofErr w:type="gramEnd"/>
      <w:r>
        <w:rPr>
          <w:rFonts w:ascii="Arial" w:hAnsi="Arial" w:cs="Arial"/>
          <w:sz w:val="18"/>
          <w:szCs w:val="18"/>
          <w:lang w:val="es-ES_tradnl"/>
        </w:rPr>
        <w:t xml:space="preserve">          </w:t>
      </w:r>
    </w:p>
    <w:p w:rsidR="00A8744C" w:rsidRDefault="00A8744C" w:rsidP="00A8744C">
      <w:pPr>
        <w:spacing w:line="360" w:lineRule="auto"/>
        <w:jc w:val="both"/>
        <w:rPr>
          <w:rFonts w:ascii="Arial" w:hAnsi="Arial" w:cs="Arial"/>
          <w:sz w:val="18"/>
          <w:szCs w:val="18"/>
          <w:lang w:val="es-ES_tradnl"/>
        </w:rPr>
      </w:pPr>
      <w:r>
        <w:rPr>
          <w:rFonts w:ascii="Arial" w:hAnsi="Arial" w:cs="Arial"/>
          <w:sz w:val="18"/>
          <w:szCs w:val="18"/>
          <w:lang w:val="es-ES_tradnl"/>
        </w:rPr>
        <w:t xml:space="preserve">     </w:t>
      </w:r>
    </w:p>
    <w:p w:rsidR="00A8744C" w:rsidRDefault="00A8744C" w:rsidP="00A8744C">
      <w:pPr>
        <w:spacing w:line="360" w:lineRule="auto"/>
        <w:jc w:val="both"/>
        <w:rPr>
          <w:rFonts w:ascii="Arial" w:hAnsi="Arial" w:cs="Arial"/>
          <w:sz w:val="18"/>
          <w:szCs w:val="18"/>
          <w:lang w:val="es-ES_tradnl"/>
        </w:rPr>
      </w:pPr>
      <w:r w:rsidRPr="00D54536">
        <w:rPr>
          <w:rFonts w:ascii="Arial" w:hAnsi="Arial" w:cs="Arial"/>
          <w:sz w:val="18"/>
          <w:szCs w:val="18"/>
          <w:u w:val="single"/>
          <w:lang w:val="es-ES_tradnl"/>
        </w:rPr>
        <w:t xml:space="preserve">MASTER  MARIA DEL CARMEN ESCOBAR </w:t>
      </w:r>
      <w:r w:rsidRPr="00D54536">
        <w:rPr>
          <w:rFonts w:ascii="Arial" w:hAnsi="Arial" w:cs="Arial"/>
          <w:sz w:val="18"/>
          <w:szCs w:val="18"/>
          <w:lang w:val="es-ES_tradnl"/>
        </w:rPr>
        <w:tab/>
      </w:r>
      <w:r w:rsidRPr="00D54536">
        <w:rPr>
          <w:rFonts w:ascii="Arial" w:hAnsi="Arial" w:cs="Arial"/>
          <w:sz w:val="18"/>
          <w:szCs w:val="18"/>
          <w:lang w:val="es-ES_tradnl"/>
        </w:rPr>
        <w:tab/>
      </w:r>
      <w:r>
        <w:rPr>
          <w:rFonts w:ascii="Arial" w:hAnsi="Arial" w:cs="Arial"/>
          <w:sz w:val="18"/>
          <w:szCs w:val="18"/>
          <w:lang w:val="es-ES_tradnl"/>
        </w:rPr>
        <w:t xml:space="preserve"> </w:t>
      </w:r>
      <w:r>
        <w:rPr>
          <w:rFonts w:ascii="Arial" w:hAnsi="Arial" w:cs="Arial"/>
          <w:sz w:val="18"/>
          <w:szCs w:val="18"/>
          <w:lang w:val="es-ES_tradnl"/>
        </w:rPr>
        <w:tab/>
      </w:r>
      <w:r>
        <w:rPr>
          <w:rFonts w:ascii="Arial" w:hAnsi="Arial" w:cs="Arial"/>
          <w:sz w:val="18"/>
          <w:szCs w:val="18"/>
          <w:lang w:val="es-ES_tradnl"/>
        </w:rPr>
        <w:tab/>
        <w:t xml:space="preserve">           </w:t>
      </w:r>
      <w:r>
        <w:rPr>
          <w:rFonts w:ascii="Arial" w:hAnsi="Arial" w:cs="Arial"/>
          <w:sz w:val="18"/>
          <w:szCs w:val="18"/>
          <w:lang w:val="es-ES_tradnl"/>
        </w:rPr>
        <w:tab/>
      </w:r>
    </w:p>
    <w:p w:rsidR="00A8744C" w:rsidRDefault="00A8744C" w:rsidP="00A8744C">
      <w:pPr>
        <w:spacing w:line="360" w:lineRule="auto"/>
        <w:jc w:val="both"/>
        <w:rPr>
          <w:rFonts w:ascii="Arial" w:hAnsi="Arial" w:cs="Arial"/>
          <w:sz w:val="18"/>
          <w:szCs w:val="18"/>
          <w:lang w:val="es-ES_tradnl"/>
        </w:rPr>
      </w:pPr>
      <w:r>
        <w:rPr>
          <w:rFonts w:ascii="Arial" w:hAnsi="Arial" w:cs="Arial"/>
          <w:sz w:val="18"/>
          <w:szCs w:val="18"/>
          <w:lang w:val="es-ES_tradnl"/>
        </w:rPr>
        <w:t>NOMBRE DE COORDINADORA GENERAL DE PROCESO</w:t>
      </w:r>
      <w:r w:rsidR="00D5674D">
        <w:rPr>
          <w:rFonts w:ascii="Arial" w:hAnsi="Arial" w:cs="Arial"/>
          <w:sz w:val="18"/>
          <w:szCs w:val="18"/>
          <w:lang w:val="es-ES_tradnl"/>
        </w:rPr>
        <w:t>S</w:t>
      </w:r>
      <w:r>
        <w:rPr>
          <w:rFonts w:ascii="Arial" w:hAnsi="Arial" w:cs="Arial"/>
          <w:sz w:val="18"/>
          <w:szCs w:val="18"/>
          <w:lang w:val="es-ES_tradnl"/>
        </w:rPr>
        <w:t xml:space="preserve"> DE GRAD</w:t>
      </w:r>
      <w:r w:rsidR="00D5674D">
        <w:rPr>
          <w:rFonts w:ascii="Arial" w:hAnsi="Arial" w:cs="Arial"/>
          <w:sz w:val="18"/>
          <w:szCs w:val="18"/>
          <w:lang w:val="es-ES_tradnl"/>
        </w:rPr>
        <w:t xml:space="preserve">UACIÓN </w:t>
      </w:r>
      <w:r>
        <w:rPr>
          <w:rFonts w:ascii="Arial" w:hAnsi="Arial" w:cs="Arial"/>
          <w:sz w:val="18"/>
          <w:szCs w:val="18"/>
          <w:lang w:val="es-ES_tradnl"/>
        </w:rPr>
        <w:t xml:space="preserve">     </w:t>
      </w:r>
      <w:r w:rsidR="0063400F">
        <w:rPr>
          <w:rFonts w:ascii="Arial" w:hAnsi="Arial" w:cs="Arial"/>
          <w:sz w:val="18"/>
          <w:szCs w:val="18"/>
          <w:lang w:val="es-ES_tradnl"/>
        </w:rPr>
        <w:t xml:space="preserve">  </w:t>
      </w:r>
      <w:r>
        <w:rPr>
          <w:rFonts w:ascii="Arial" w:hAnsi="Arial" w:cs="Arial"/>
          <w:sz w:val="18"/>
          <w:szCs w:val="18"/>
          <w:lang w:val="es-ES_tradnl"/>
        </w:rPr>
        <w:t>FIRMA</w:t>
      </w:r>
      <w:proofErr w:type="gramStart"/>
      <w:r>
        <w:rPr>
          <w:rFonts w:ascii="Arial" w:hAnsi="Arial" w:cs="Arial"/>
          <w:sz w:val="18"/>
          <w:szCs w:val="18"/>
          <w:lang w:val="es-ES_tradnl"/>
        </w:rPr>
        <w:t>:</w:t>
      </w:r>
      <w:r w:rsidRPr="00A14AD7">
        <w:rPr>
          <w:rFonts w:ascii="Arial" w:hAnsi="Arial" w:cs="Arial"/>
          <w:sz w:val="18"/>
          <w:szCs w:val="18"/>
          <w:u w:val="single"/>
          <w:lang w:val="es-ES_tradnl"/>
        </w:rPr>
        <w:t xml:space="preserve">                                                                                .</w:t>
      </w:r>
      <w:proofErr w:type="gramEnd"/>
    </w:p>
    <w:p w:rsidR="00A8744C" w:rsidRDefault="0063400F" w:rsidP="00A8744C">
      <w:pPr>
        <w:jc w:val="both"/>
        <w:rPr>
          <w:rFonts w:ascii="Arial" w:hAnsi="Arial" w:cs="Arial"/>
          <w:sz w:val="18"/>
          <w:szCs w:val="18"/>
          <w:u w:val="single"/>
          <w:lang w:val="es-ES_tradnl"/>
        </w:rPr>
      </w:pPr>
      <w:r>
        <w:rPr>
          <w:rFonts w:ascii="Arial" w:hAnsi="Arial" w:cs="Arial"/>
          <w:sz w:val="18"/>
          <w:szCs w:val="18"/>
          <w:lang w:val="es-ES_tradnl"/>
        </w:rPr>
        <w:t xml:space="preserve">DE LA ESCUELA DE CIENCIAS SOCIALES  </w:t>
      </w:r>
      <w:r w:rsidR="00A8744C">
        <w:rPr>
          <w:rFonts w:ascii="Arial" w:hAnsi="Arial" w:cs="Arial"/>
          <w:sz w:val="18"/>
          <w:szCs w:val="18"/>
          <w:lang w:val="es-ES_tradnl"/>
        </w:rPr>
        <w:t xml:space="preserve">Y FIRMA                                                                   EDGAR ANTONIO MARINERO TRUJILLO </w:t>
      </w:r>
    </w:p>
    <w:p w:rsidR="00A8744C" w:rsidRDefault="00A8744C" w:rsidP="00A8744C">
      <w:pPr>
        <w:jc w:val="both"/>
        <w:rPr>
          <w:rFonts w:ascii="Arial" w:hAnsi="Arial" w:cs="Arial"/>
          <w:sz w:val="14"/>
          <w:szCs w:val="14"/>
          <w:lang w:val="es-ES_tradnl"/>
        </w:rPr>
      </w:pPr>
    </w:p>
    <w:p w:rsidR="0063400F" w:rsidRDefault="0063400F" w:rsidP="00A8744C">
      <w:pPr>
        <w:jc w:val="both"/>
        <w:rPr>
          <w:rFonts w:ascii="Arial" w:hAnsi="Arial" w:cs="Arial"/>
          <w:sz w:val="14"/>
          <w:szCs w:val="14"/>
          <w:lang w:val="es-ES_tradnl"/>
        </w:rPr>
      </w:pPr>
    </w:p>
    <w:p w:rsidR="00A8744C" w:rsidRDefault="00A8744C" w:rsidP="00A8744C">
      <w:pPr>
        <w:jc w:val="both"/>
        <w:rPr>
          <w:rFonts w:ascii="Arial" w:hAnsi="Arial" w:cs="Arial"/>
          <w:sz w:val="14"/>
          <w:szCs w:val="14"/>
          <w:lang w:val="es-ES_tradnl"/>
        </w:rPr>
      </w:pPr>
      <w:r w:rsidRPr="00CB75D7">
        <w:rPr>
          <w:rFonts w:ascii="Arial" w:hAnsi="Arial" w:cs="Arial"/>
          <w:sz w:val="14"/>
          <w:szCs w:val="14"/>
          <w:lang w:val="es-ES_tradnl"/>
        </w:rPr>
        <w:t xml:space="preserve">MCE: 16 / 04 / 08 </w:t>
      </w:r>
    </w:p>
    <w:p w:rsidR="008B75C4" w:rsidRDefault="00555BFA" w:rsidP="00A8744C">
      <w:pPr>
        <w:jc w:val="both"/>
        <w:rPr>
          <w:rFonts w:ascii="Arial" w:hAnsi="Arial" w:cs="Arial"/>
          <w:sz w:val="18"/>
          <w:szCs w:val="18"/>
          <w:lang w:val="es-ES_tradnl"/>
        </w:rPr>
      </w:pPr>
      <w:r w:rsidRPr="00555BFA">
        <w:rPr>
          <w:rFonts w:ascii="Arial" w:hAnsi="Arial" w:cs="Arial"/>
          <w:b/>
          <w:sz w:val="18"/>
          <w:szCs w:val="18"/>
          <w:lang w:val="es-ES_tradnl"/>
        </w:rPr>
        <w:t>Fuente:</w:t>
      </w:r>
      <w:r w:rsidRPr="00555BFA">
        <w:rPr>
          <w:rFonts w:ascii="Arial" w:hAnsi="Arial" w:cs="Arial"/>
          <w:sz w:val="18"/>
          <w:szCs w:val="18"/>
          <w:lang w:val="es-ES_tradnl"/>
        </w:rPr>
        <w:t xml:space="preserve"> </w:t>
      </w:r>
      <w:r>
        <w:rPr>
          <w:rFonts w:ascii="Arial" w:hAnsi="Arial" w:cs="Arial"/>
          <w:sz w:val="18"/>
          <w:szCs w:val="18"/>
          <w:lang w:val="es-ES_tradnl"/>
        </w:rPr>
        <w:t>C</w:t>
      </w:r>
      <w:r w:rsidRPr="00555BFA">
        <w:rPr>
          <w:rFonts w:ascii="Arial" w:hAnsi="Arial" w:cs="Arial"/>
          <w:sz w:val="18"/>
          <w:szCs w:val="18"/>
          <w:lang w:val="es-ES_tradnl"/>
        </w:rPr>
        <w:t xml:space="preserve">uadro de </w:t>
      </w:r>
      <w:r>
        <w:rPr>
          <w:rFonts w:ascii="Arial" w:hAnsi="Arial" w:cs="Arial"/>
          <w:sz w:val="18"/>
          <w:szCs w:val="18"/>
          <w:lang w:val="es-ES_tradnl"/>
        </w:rPr>
        <w:t>C</w:t>
      </w:r>
      <w:r w:rsidRPr="00555BFA">
        <w:rPr>
          <w:rFonts w:ascii="Arial" w:hAnsi="Arial" w:cs="Arial"/>
          <w:sz w:val="18"/>
          <w:szCs w:val="18"/>
          <w:lang w:val="es-ES_tradnl"/>
        </w:rPr>
        <w:t xml:space="preserve">ontrol de </w:t>
      </w:r>
      <w:r>
        <w:rPr>
          <w:rFonts w:ascii="Arial" w:hAnsi="Arial" w:cs="Arial"/>
          <w:sz w:val="18"/>
          <w:szCs w:val="18"/>
          <w:lang w:val="es-ES_tradnl"/>
        </w:rPr>
        <w:t>A</w:t>
      </w:r>
      <w:r w:rsidRPr="00555BFA">
        <w:rPr>
          <w:rFonts w:ascii="Arial" w:hAnsi="Arial" w:cs="Arial"/>
          <w:sz w:val="18"/>
          <w:szCs w:val="18"/>
          <w:lang w:val="es-ES_tradnl"/>
        </w:rPr>
        <w:t xml:space="preserve">ctividades y </w:t>
      </w:r>
      <w:r>
        <w:rPr>
          <w:rFonts w:ascii="Arial" w:hAnsi="Arial" w:cs="Arial"/>
          <w:sz w:val="18"/>
          <w:szCs w:val="18"/>
          <w:lang w:val="es-ES_tradnl"/>
        </w:rPr>
        <w:t>Ev</w:t>
      </w:r>
      <w:r w:rsidRPr="00555BFA">
        <w:rPr>
          <w:rFonts w:ascii="Arial" w:hAnsi="Arial" w:cs="Arial"/>
          <w:sz w:val="18"/>
          <w:szCs w:val="18"/>
          <w:lang w:val="es-ES_tradnl"/>
        </w:rPr>
        <w:t xml:space="preserve">aluaciones, archivo de </w:t>
      </w:r>
      <w:r>
        <w:rPr>
          <w:rFonts w:ascii="Arial" w:hAnsi="Arial" w:cs="Arial"/>
          <w:sz w:val="18"/>
          <w:szCs w:val="18"/>
          <w:lang w:val="es-ES_tradnl"/>
        </w:rPr>
        <w:t>U</w:t>
      </w:r>
      <w:r w:rsidRPr="00555BFA">
        <w:rPr>
          <w:rFonts w:ascii="Arial" w:hAnsi="Arial" w:cs="Arial"/>
          <w:sz w:val="18"/>
          <w:szCs w:val="18"/>
          <w:lang w:val="es-ES_tradnl"/>
        </w:rPr>
        <w:t xml:space="preserve">nidad de </w:t>
      </w:r>
      <w:r>
        <w:rPr>
          <w:rFonts w:ascii="Arial" w:hAnsi="Arial" w:cs="Arial"/>
          <w:sz w:val="18"/>
          <w:szCs w:val="18"/>
          <w:lang w:val="es-ES_tradnl"/>
        </w:rPr>
        <w:t>Procesos de G</w:t>
      </w:r>
      <w:r w:rsidRPr="00555BFA">
        <w:rPr>
          <w:rFonts w:ascii="Arial" w:hAnsi="Arial" w:cs="Arial"/>
          <w:sz w:val="18"/>
          <w:szCs w:val="18"/>
          <w:lang w:val="es-ES_tradnl"/>
        </w:rPr>
        <w:t xml:space="preserve">rado de la </w:t>
      </w:r>
      <w:r>
        <w:rPr>
          <w:rFonts w:ascii="Arial" w:hAnsi="Arial" w:cs="Arial"/>
          <w:sz w:val="18"/>
          <w:szCs w:val="18"/>
          <w:lang w:val="es-ES_tradnl"/>
        </w:rPr>
        <w:t>L</w:t>
      </w:r>
      <w:r w:rsidRPr="00555BFA">
        <w:rPr>
          <w:rFonts w:ascii="Arial" w:hAnsi="Arial" w:cs="Arial"/>
          <w:sz w:val="18"/>
          <w:szCs w:val="18"/>
          <w:lang w:val="es-ES_tradnl"/>
        </w:rPr>
        <w:t>icenciatu</w:t>
      </w:r>
      <w:r>
        <w:rPr>
          <w:rFonts w:ascii="Arial" w:hAnsi="Arial" w:cs="Arial"/>
          <w:sz w:val="18"/>
          <w:szCs w:val="18"/>
          <w:lang w:val="es-ES_tradnl"/>
        </w:rPr>
        <w:t>ra en Sociología</w:t>
      </w:r>
      <w:r w:rsidRPr="00555BFA">
        <w:rPr>
          <w:rFonts w:ascii="Arial" w:hAnsi="Arial" w:cs="Arial"/>
          <w:sz w:val="18"/>
          <w:szCs w:val="18"/>
          <w:lang w:val="es-ES_tradnl"/>
        </w:rPr>
        <w:t xml:space="preserve">, </w:t>
      </w:r>
      <w:r>
        <w:rPr>
          <w:rFonts w:ascii="Arial" w:hAnsi="Arial" w:cs="Arial"/>
          <w:sz w:val="18"/>
          <w:szCs w:val="18"/>
          <w:lang w:val="es-ES_tradnl"/>
        </w:rPr>
        <w:t>E</w:t>
      </w:r>
      <w:r w:rsidRPr="00555BFA">
        <w:rPr>
          <w:rFonts w:ascii="Arial" w:hAnsi="Arial" w:cs="Arial"/>
          <w:sz w:val="18"/>
          <w:szCs w:val="18"/>
          <w:lang w:val="es-ES_tradnl"/>
        </w:rPr>
        <w:t xml:space="preserve">scuela de </w:t>
      </w:r>
      <w:r>
        <w:rPr>
          <w:rFonts w:ascii="Arial" w:hAnsi="Arial" w:cs="Arial"/>
          <w:sz w:val="18"/>
          <w:szCs w:val="18"/>
          <w:lang w:val="es-ES_tradnl"/>
        </w:rPr>
        <w:t>C</w:t>
      </w:r>
      <w:r w:rsidRPr="00555BFA">
        <w:rPr>
          <w:rFonts w:ascii="Arial" w:hAnsi="Arial" w:cs="Arial"/>
          <w:sz w:val="18"/>
          <w:szCs w:val="18"/>
          <w:lang w:val="es-ES_tradnl"/>
        </w:rPr>
        <w:t xml:space="preserve">iencias </w:t>
      </w:r>
      <w:r>
        <w:rPr>
          <w:rFonts w:ascii="Arial" w:hAnsi="Arial" w:cs="Arial"/>
          <w:sz w:val="18"/>
          <w:szCs w:val="18"/>
          <w:lang w:val="es-ES_tradnl"/>
        </w:rPr>
        <w:t>S</w:t>
      </w:r>
      <w:r w:rsidRPr="00555BFA">
        <w:rPr>
          <w:rFonts w:ascii="Arial" w:hAnsi="Arial" w:cs="Arial"/>
          <w:sz w:val="18"/>
          <w:szCs w:val="18"/>
          <w:lang w:val="es-ES_tradnl"/>
        </w:rPr>
        <w:t>ociales</w:t>
      </w:r>
      <w:r>
        <w:rPr>
          <w:rFonts w:ascii="Arial" w:hAnsi="Arial" w:cs="Arial"/>
          <w:sz w:val="18"/>
          <w:szCs w:val="18"/>
          <w:lang w:val="es-ES_tradnl"/>
        </w:rPr>
        <w:t xml:space="preserve"> </w:t>
      </w:r>
      <w:r w:rsidR="008B75C4">
        <w:rPr>
          <w:rFonts w:ascii="Arial" w:hAnsi="Arial" w:cs="Arial"/>
          <w:sz w:val="18"/>
          <w:szCs w:val="18"/>
          <w:lang w:val="es-ES_tradnl"/>
        </w:rPr>
        <w:t xml:space="preserve">     </w:t>
      </w:r>
    </w:p>
    <w:p w:rsidR="00A8744C" w:rsidRPr="00555BFA" w:rsidRDefault="008B75C4" w:rsidP="00A8744C">
      <w:pPr>
        <w:jc w:val="both"/>
        <w:rPr>
          <w:rFonts w:ascii="Arial" w:hAnsi="Arial" w:cs="Arial"/>
          <w:sz w:val="18"/>
          <w:szCs w:val="18"/>
          <w:lang w:val="es-ES_tradnl"/>
        </w:rPr>
      </w:pPr>
      <w:r>
        <w:rPr>
          <w:rFonts w:ascii="Arial" w:hAnsi="Arial" w:cs="Arial"/>
          <w:sz w:val="18"/>
          <w:szCs w:val="18"/>
          <w:lang w:val="es-ES_tradnl"/>
        </w:rPr>
        <w:t xml:space="preserve">            </w:t>
      </w:r>
      <w:r w:rsidR="00F83525">
        <w:rPr>
          <w:rFonts w:ascii="Arial" w:hAnsi="Arial" w:cs="Arial"/>
          <w:sz w:val="18"/>
          <w:szCs w:val="18"/>
          <w:lang w:val="es-ES_tradnl"/>
        </w:rPr>
        <w:t xml:space="preserve"> </w:t>
      </w:r>
      <w:r>
        <w:rPr>
          <w:rFonts w:ascii="Arial" w:hAnsi="Arial" w:cs="Arial"/>
          <w:sz w:val="18"/>
          <w:szCs w:val="18"/>
          <w:lang w:val="es-ES_tradnl"/>
        </w:rPr>
        <w:t xml:space="preserve"> </w:t>
      </w:r>
      <w:r w:rsidR="00555BFA">
        <w:rPr>
          <w:rFonts w:ascii="Arial" w:hAnsi="Arial" w:cs="Arial"/>
          <w:sz w:val="18"/>
          <w:szCs w:val="18"/>
          <w:lang w:val="es-ES_tradnl"/>
        </w:rPr>
        <w:t>”L</w:t>
      </w:r>
      <w:r w:rsidR="00555BFA" w:rsidRPr="00555BFA">
        <w:rPr>
          <w:rFonts w:ascii="Arial" w:hAnsi="Arial" w:cs="Arial"/>
          <w:sz w:val="18"/>
          <w:szCs w:val="18"/>
          <w:lang w:val="es-ES_tradnl"/>
        </w:rPr>
        <w:t xml:space="preserve">icenciado </w:t>
      </w:r>
      <w:r w:rsidR="00555BFA">
        <w:rPr>
          <w:rFonts w:ascii="Arial" w:hAnsi="Arial" w:cs="Arial"/>
          <w:sz w:val="18"/>
          <w:szCs w:val="18"/>
          <w:lang w:val="es-ES_tradnl"/>
        </w:rPr>
        <w:t>G</w:t>
      </w:r>
      <w:r w:rsidR="00555BFA" w:rsidRPr="00555BFA">
        <w:rPr>
          <w:rFonts w:ascii="Arial" w:hAnsi="Arial" w:cs="Arial"/>
          <w:sz w:val="18"/>
          <w:szCs w:val="18"/>
          <w:lang w:val="es-ES_tradnl"/>
        </w:rPr>
        <w:t xml:space="preserve">erardo </w:t>
      </w:r>
      <w:proofErr w:type="spellStart"/>
      <w:r w:rsidR="00555BFA">
        <w:rPr>
          <w:rFonts w:ascii="Arial" w:hAnsi="Arial" w:cs="Arial"/>
          <w:sz w:val="18"/>
          <w:szCs w:val="18"/>
          <w:lang w:val="es-ES_tradnl"/>
        </w:rPr>
        <w:t>I</w:t>
      </w:r>
      <w:r w:rsidR="00555BFA" w:rsidRPr="00555BFA">
        <w:rPr>
          <w:rFonts w:ascii="Arial" w:hAnsi="Arial" w:cs="Arial"/>
          <w:sz w:val="18"/>
          <w:szCs w:val="18"/>
          <w:lang w:val="es-ES_tradnl"/>
        </w:rPr>
        <w:t>raheta</w:t>
      </w:r>
      <w:proofErr w:type="spellEnd"/>
      <w:r w:rsidR="00555BFA" w:rsidRPr="00555BFA">
        <w:rPr>
          <w:rFonts w:ascii="Arial" w:hAnsi="Arial" w:cs="Arial"/>
          <w:sz w:val="18"/>
          <w:szCs w:val="18"/>
          <w:lang w:val="es-ES_tradnl"/>
        </w:rPr>
        <w:t xml:space="preserve"> </w:t>
      </w:r>
      <w:r w:rsidR="00555BFA">
        <w:rPr>
          <w:rFonts w:ascii="Arial" w:hAnsi="Arial" w:cs="Arial"/>
          <w:sz w:val="18"/>
          <w:szCs w:val="18"/>
          <w:lang w:val="es-ES_tradnl"/>
        </w:rPr>
        <w:t>R</w:t>
      </w:r>
      <w:r w:rsidR="00555BFA" w:rsidRPr="00555BFA">
        <w:rPr>
          <w:rFonts w:ascii="Arial" w:hAnsi="Arial" w:cs="Arial"/>
          <w:sz w:val="18"/>
          <w:szCs w:val="18"/>
          <w:lang w:val="es-ES_tradnl"/>
        </w:rPr>
        <w:t>osales</w:t>
      </w:r>
      <w:r w:rsidR="00555BFA">
        <w:rPr>
          <w:rFonts w:ascii="Arial" w:hAnsi="Arial" w:cs="Arial"/>
          <w:sz w:val="18"/>
          <w:szCs w:val="18"/>
          <w:lang w:val="es-ES_tradnl"/>
        </w:rPr>
        <w:t>”</w:t>
      </w:r>
      <w:r w:rsidR="00555BFA" w:rsidRPr="00555BFA">
        <w:rPr>
          <w:rFonts w:ascii="Arial" w:hAnsi="Arial" w:cs="Arial"/>
          <w:sz w:val="18"/>
          <w:szCs w:val="18"/>
          <w:lang w:val="es-ES_tradnl"/>
        </w:rPr>
        <w:t xml:space="preserve">, </w:t>
      </w:r>
      <w:r w:rsidR="00555BFA">
        <w:rPr>
          <w:rFonts w:ascii="Arial" w:hAnsi="Arial" w:cs="Arial"/>
          <w:sz w:val="18"/>
          <w:szCs w:val="18"/>
          <w:lang w:val="es-ES_tradnl"/>
        </w:rPr>
        <w:t>F</w:t>
      </w:r>
      <w:r w:rsidR="00555BFA" w:rsidRPr="00555BFA">
        <w:rPr>
          <w:rFonts w:ascii="Arial" w:hAnsi="Arial" w:cs="Arial"/>
          <w:sz w:val="18"/>
          <w:szCs w:val="18"/>
          <w:lang w:val="es-ES_tradnl"/>
        </w:rPr>
        <w:t>acultad de</w:t>
      </w:r>
      <w:r w:rsidR="00555BFA">
        <w:rPr>
          <w:rFonts w:ascii="Arial" w:hAnsi="Arial" w:cs="Arial"/>
          <w:sz w:val="18"/>
          <w:szCs w:val="18"/>
          <w:lang w:val="es-ES_tradnl"/>
        </w:rPr>
        <w:t xml:space="preserve"> C</w:t>
      </w:r>
      <w:r w:rsidR="00555BFA" w:rsidRPr="00555BFA">
        <w:rPr>
          <w:rFonts w:ascii="Arial" w:hAnsi="Arial" w:cs="Arial"/>
          <w:sz w:val="18"/>
          <w:szCs w:val="18"/>
          <w:lang w:val="es-ES_tradnl"/>
        </w:rPr>
        <w:t xml:space="preserve">iencias y </w:t>
      </w:r>
      <w:r w:rsidR="00555BFA">
        <w:rPr>
          <w:rFonts w:ascii="Arial" w:hAnsi="Arial" w:cs="Arial"/>
          <w:sz w:val="18"/>
          <w:szCs w:val="18"/>
          <w:lang w:val="es-ES_tradnl"/>
        </w:rPr>
        <w:t>H</w:t>
      </w:r>
      <w:r w:rsidR="00555BFA" w:rsidRPr="00555BFA">
        <w:rPr>
          <w:rFonts w:ascii="Arial" w:hAnsi="Arial" w:cs="Arial"/>
          <w:sz w:val="18"/>
          <w:szCs w:val="18"/>
          <w:lang w:val="es-ES_tradnl"/>
        </w:rPr>
        <w:t xml:space="preserve">umanidades, </w:t>
      </w:r>
      <w:r w:rsidR="00555BFA">
        <w:rPr>
          <w:rFonts w:ascii="Arial" w:hAnsi="Arial" w:cs="Arial"/>
          <w:sz w:val="18"/>
          <w:szCs w:val="18"/>
          <w:lang w:val="es-ES_tradnl"/>
        </w:rPr>
        <w:t>U</w:t>
      </w:r>
      <w:r w:rsidR="00555BFA" w:rsidRPr="00555BFA">
        <w:rPr>
          <w:rFonts w:ascii="Arial" w:hAnsi="Arial" w:cs="Arial"/>
          <w:sz w:val="18"/>
          <w:szCs w:val="18"/>
          <w:lang w:val="es-ES_tradnl"/>
        </w:rPr>
        <w:t xml:space="preserve">niversidad de </w:t>
      </w:r>
      <w:r w:rsidR="00555BFA">
        <w:rPr>
          <w:rFonts w:ascii="Arial" w:hAnsi="Arial" w:cs="Arial"/>
          <w:sz w:val="18"/>
          <w:szCs w:val="18"/>
          <w:lang w:val="es-ES_tradnl"/>
        </w:rPr>
        <w:t>E</w:t>
      </w:r>
      <w:r w:rsidR="00555BFA" w:rsidRPr="00555BFA">
        <w:rPr>
          <w:rFonts w:ascii="Arial" w:hAnsi="Arial" w:cs="Arial"/>
          <w:sz w:val="18"/>
          <w:szCs w:val="18"/>
          <w:lang w:val="es-ES_tradnl"/>
        </w:rPr>
        <w:t xml:space="preserve">l </w:t>
      </w:r>
      <w:r w:rsidR="00555BFA">
        <w:rPr>
          <w:rFonts w:ascii="Arial" w:hAnsi="Arial" w:cs="Arial"/>
          <w:sz w:val="18"/>
          <w:szCs w:val="18"/>
          <w:lang w:val="es-ES_tradnl"/>
        </w:rPr>
        <w:t>S</w:t>
      </w:r>
      <w:r w:rsidR="00555BFA" w:rsidRPr="00555BFA">
        <w:rPr>
          <w:rFonts w:ascii="Arial" w:hAnsi="Arial" w:cs="Arial"/>
          <w:sz w:val="18"/>
          <w:szCs w:val="18"/>
          <w:lang w:val="es-ES_tradnl"/>
        </w:rPr>
        <w:t>alvador.</w:t>
      </w:r>
      <w:r w:rsidR="00A8744C" w:rsidRPr="00555BFA">
        <w:rPr>
          <w:rFonts w:ascii="Arial" w:hAnsi="Arial" w:cs="Arial"/>
          <w:sz w:val="18"/>
          <w:szCs w:val="18"/>
          <w:lang w:val="es-ES_tradnl"/>
        </w:rPr>
        <w:t xml:space="preserve">        </w:t>
      </w:r>
    </w:p>
    <w:p w:rsidR="00A8744C" w:rsidRPr="00555BFA" w:rsidRDefault="00A8744C" w:rsidP="00A8744C">
      <w:pPr>
        <w:spacing w:line="360" w:lineRule="auto"/>
        <w:jc w:val="both"/>
        <w:rPr>
          <w:rFonts w:ascii="Arial" w:hAnsi="Arial" w:cs="Arial"/>
          <w:sz w:val="18"/>
          <w:szCs w:val="18"/>
          <w:lang w:val="es-ES_tradnl"/>
        </w:rPr>
        <w:sectPr w:rsidR="00A8744C" w:rsidRPr="00555BFA" w:rsidSect="00A15B52">
          <w:pgSz w:w="16838" w:h="11906" w:orient="landscape"/>
          <w:pgMar w:top="2381" w:right="907" w:bottom="1191" w:left="1871" w:header="709" w:footer="709" w:gutter="0"/>
          <w:cols w:space="708"/>
          <w:docGrid w:linePitch="360"/>
        </w:sectPr>
      </w:pPr>
    </w:p>
    <w:p w:rsidR="00370683" w:rsidRDefault="00370683" w:rsidP="001466C7">
      <w:pPr>
        <w:pStyle w:val="Ttulo1"/>
        <w:tabs>
          <w:tab w:val="left" w:pos="1946"/>
        </w:tabs>
        <w:ind w:firstLine="720"/>
        <w:jc w:val="center"/>
        <w:rPr>
          <w:b w:val="0"/>
          <w:sz w:val="24"/>
          <w:szCs w:val="24"/>
          <w:lang w:val="es-ES_tradnl"/>
        </w:rPr>
      </w:pPr>
    </w:p>
    <w:p w:rsidR="00370683" w:rsidRDefault="00370683" w:rsidP="001466C7">
      <w:pPr>
        <w:pStyle w:val="Ttulo1"/>
        <w:tabs>
          <w:tab w:val="left" w:pos="1946"/>
        </w:tabs>
        <w:ind w:firstLine="720"/>
        <w:jc w:val="center"/>
        <w:rPr>
          <w:b w:val="0"/>
          <w:sz w:val="24"/>
          <w:szCs w:val="24"/>
          <w:lang w:val="es-ES_tradnl"/>
        </w:rPr>
      </w:pPr>
    </w:p>
    <w:p w:rsidR="001466C7" w:rsidRPr="00774276" w:rsidRDefault="001466C7" w:rsidP="001466C7">
      <w:pPr>
        <w:pStyle w:val="Ttulo1"/>
        <w:tabs>
          <w:tab w:val="left" w:pos="1946"/>
        </w:tabs>
        <w:ind w:firstLine="720"/>
        <w:jc w:val="center"/>
        <w:rPr>
          <w:b w:val="0"/>
          <w:sz w:val="24"/>
          <w:szCs w:val="24"/>
          <w:lang w:val="es-ES_tradnl"/>
        </w:rPr>
      </w:pPr>
      <w:r>
        <w:rPr>
          <w:b w:val="0"/>
          <w:sz w:val="24"/>
          <w:szCs w:val="24"/>
          <w:lang w:val="es-ES_tradnl"/>
        </w:rPr>
        <w:t>REFERENCIAS</w:t>
      </w:r>
    </w:p>
    <w:p w:rsidR="00370683" w:rsidRDefault="00370683" w:rsidP="001466C7">
      <w:pPr>
        <w:pStyle w:val="Ttulo1"/>
        <w:keepNext w:val="0"/>
        <w:spacing w:before="100" w:beforeAutospacing="1" w:after="100" w:afterAutospacing="1"/>
        <w:jc w:val="both"/>
        <w:rPr>
          <w:b w:val="0"/>
          <w:sz w:val="24"/>
          <w:szCs w:val="24"/>
          <w:lang w:val="es-ES_tradnl"/>
        </w:rPr>
      </w:pPr>
    </w:p>
    <w:p w:rsidR="001466C7" w:rsidRDefault="001466C7" w:rsidP="001466C7">
      <w:pPr>
        <w:pStyle w:val="Ttulo1"/>
        <w:keepNext w:val="0"/>
        <w:spacing w:before="100" w:beforeAutospacing="1" w:after="100" w:afterAutospacing="1"/>
        <w:jc w:val="both"/>
        <w:rPr>
          <w:b w:val="0"/>
          <w:sz w:val="24"/>
          <w:szCs w:val="24"/>
          <w:lang w:val="es-ES_tradnl"/>
        </w:rPr>
      </w:pPr>
      <w:r>
        <w:rPr>
          <w:b w:val="0"/>
          <w:sz w:val="24"/>
          <w:szCs w:val="24"/>
          <w:lang w:val="es-ES_tradnl"/>
        </w:rPr>
        <w:t>DOCUMENTOS</w:t>
      </w:r>
    </w:p>
    <w:p w:rsidR="00862141" w:rsidRDefault="00862141" w:rsidP="00862141">
      <w:pPr>
        <w:pStyle w:val="Ttulo1"/>
        <w:keepNext w:val="0"/>
        <w:spacing w:before="0" w:after="0" w:line="360" w:lineRule="auto"/>
        <w:jc w:val="both"/>
        <w:rPr>
          <w:b w:val="0"/>
          <w:sz w:val="24"/>
          <w:szCs w:val="24"/>
          <w:lang w:val="es-ES_tradnl"/>
        </w:rPr>
      </w:pPr>
      <w:r>
        <w:rPr>
          <w:b w:val="0"/>
          <w:sz w:val="24"/>
          <w:szCs w:val="24"/>
          <w:lang w:val="es-ES_tradnl"/>
        </w:rPr>
        <w:t xml:space="preserve">1.1. </w:t>
      </w:r>
      <w:r w:rsidR="001466C7">
        <w:rPr>
          <w:b w:val="0"/>
          <w:sz w:val="24"/>
          <w:szCs w:val="24"/>
          <w:lang w:val="es-ES_tradnl"/>
        </w:rPr>
        <w:t>ESCOBAR CORNEJO,  María</w:t>
      </w:r>
      <w:r w:rsidR="00133A25">
        <w:rPr>
          <w:b w:val="0"/>
          <w:sz w:val="24"/>
          <w:szCs w:val="24"/>
          <w:lang w:val="es-ES_tradnl"/>
        </w:rPr>
        <w:t xml:space="preserve">  </w:t>
      </w:r>
      <w:r w:rsidR="001466C7">
        <w:rPr>
          <w:b w:val="0"/>
          <w:sz w:val="24"/>
          <w:szCs w:val="24"/>
          <w:lang w:val="es-ES_tradnl"/>
        </w:rPr>
        <w:t xml:space="preserve"> del</w:t>
      </w:r>
      <w:r w:rsidR="00133A25">
        <w:rPr>
          <w:b w:val="0"/>
          <w:sz w:val="24"/>
          <w:szCs w:val="24"/>
          <w:lang w:val="es-ES_tradnl"/>
        </w:rPr>
        <w:t xml:space="preserve">  </w:t>
      </w:r>
      <w:r w:rsidR="001466C7">
        <w:rPr>
          <w:b w:val="0"/>
          <w:sz w:val="24"/>
          <w:szCs w:val="24"/>
          <w:lang w:val="es-ES_tradnl"/>
        </w:rPr>
        <w:t xml:space="preserve"> Carmen</w:t>
      </w:r>
      <w:r>
        <w:rPr>
          <w:b w:val="0"/>
          <w:sz w:val="24"/>
          <w:szCs w:val="24"/>
          <w:lang w:val="es-ES_tradnl"/>
        </w:rPr>
        <w:t>:</w:t>
      </w:r>
      <w:r w:rsidR="001466C7">
        <w:rPr>
          <w:b w:val="0"/>
          <w:sz w:val="24"/>
          <w:szCs w:val="24"/>
          <w:lang w:val="es-ES_tradnl"/>
        </w:rPr>
        <w:t xml:space="preserve"> Plan</w:t>
      </w:r>
      <w:r w:rsidR="00133A25">
        <w:rPr>
          <w:b w:val="0"/>
          <w:sz w:val="24"/>
          <w:szCs w:val="24"/>
          <w:lang w:val="es-ES_tradnl"/>
        </w:rPr>
        <w:t xml:space="preserve">  </w:t>
      </w:r>
      <w:r w:rsidR="001466C7">
        <w:rPr>
          <w:b w:val="0"/>
          <w:sz w:val="24"/>
          <w:szCs w:val="24"/>
          <w:lang w:val="es-ES_tradnl"/>
        </w:rPr>
        <w:t xml:space="preserve"> de</w:t>
      </w:r>
      <w:r w:rsidR="00133A25">
        <w:rPr>
          <w:b w:val="0"/>
          <w:sz w:val="24"/>
          <w:szCs w:val="24"/>
          <w:lang w:val="es-ES_tradnl"/>
        </w:rPr>
        <w:t xml:space="preserve">   </w:t>
      </w:r>
      <w:r w:rsidR="001466C7">
        <w:rPr>
          <w:b w:val="0"/>
          <w:sz w:val="24"/>
          <w:szCs w:val="24"/>
          <w:lang w:val="es-ES_tradnl"/>
        </w:rPr>
        <w:t xml:space="preserve"> Trabajo </w:t>
      </w:r>
      <w:r w:rsidR="00133A25">
        <w:rPr>
          <w:b w:val="0"/>
          <w:sz w:val="24"/>
          <w:szCs w:val="24"/>
          <w:lang w:val="es-ES_tradnl"/>
        </w:rPr>
        <w:t xml:space="preserve">   </w:t>
      </w:r>
      <w:proofErr w:type="gramStart"/>
      <w:r>
        <w:rPr>
          <w:b w:val="0"/>
          <w:sz w:val="24"/>
          <w:szCs w:val="24"/>
          <w:lang w:val="es-ES_tradnl"/>
        </w:rPr>
        <w:t>(</w:t>
      </w:r>
      <w:r w:rsidR="001466C7">
        <w:rPr>
          <w:b w:val="0"/>
          <w:sz w:val="24"/>
          <w:szCs w:val="24"/>
          <w:lang w:val="es-ES_tradnl"/>
        </w:rPr>
        <w:t xml:space="preserve"> Ideas</w:t>
      </w:r>
      <w:proofErr w:type="gramEnd"/>
      <w:r w:rsidR="001466C7">
        <w:rPr>
          <w:b w:val="0"/>
          <w:sz w:val="24"/>
          <w:szCs w:val="24"/>
          <w:lang w:val="es-ES_tradnl"/>
        </w:rPr>
        <w:t xml:space="preserve"> </w:t>
      </w:r>
      <w:r>
        <w:rPr>
          <w:b w:val="0"/>
          <w:sz w:val="24"/>
          <w:szCs w:val="24"/>
          <w:lang w:val="es-ES_tradnl"/>
        </w:rPr>
        <w:t xml:space="preserve">        </w:t>
      </w:r>
    </w:p>
    <w:p w:rsidR="00862141" w:rsidRDefault="00862141" w:rsidP="00862141">
      <w:pPr>
        <w:pStyle w:val="Ttulo1"/>
        <w:keepNext w:val="0"/>
        <w:spacing w:before="0" w:after="0" w:line="360" w:lineRule="auto"/>
        <w:jc w:val="both"/>
        <w:rPr>
          <w:b w:val="0"/>
          <w:sz w:val="24"/>
          <w:szCs w:val="24"/>
          <w:lang w:val="es-ES_tradnl"/>
        </w:rPr>
      </w:pPr>
      <w:r>
        <w:rPr>
          <w:b w:val="0"/>
          <w:sz w:val="24"/>
          <w:szCs w:val="24"/>
          <w:lang w:val="es-ES_tradnl"/>
        </w:rPr>
        <w:t xml:space="preserve">       </w:t>
      </w:r>
      <w:r w:rsidR="001466C7">
        <w:rPr>
          <w:b w:val="0"/>
          <w:sz w:val="24"/>
          <w:szCs w:val="24"/>
          <w:lang w:val="es-ES_tradnl"/>
        </w:rPr>
        <w:t xml:space="preserve">Preliminares) 2ª </w:t>
      </w:r>
      <w:proofErr w:type="spellStart"/>
      <w:r w:rsidR="001466C7">
        <w:rPr>
          <w:b w:val="0"/>
          <w:sz w:val="24"/>
          <w:szCs w:val="24"/>
          <w:lang w:val="es-ES_tradnl"/>
        </w:rPr>
        <w:t>Edic</w:t>
      </w:r>
      <w:proofErr w:type="spellEnd"/>
      <w:r w:rsidR="001466C7">
        <w:rPr>
          <w:b w:val="0"/>
          <w:sz w:val="24"/>
          <w:szCs w:val="24"/>
          <w:lang w:val="es-ES_tradnl"/>
        </w:rPr>
        <w:t>. Escuela de Ciencias Sociales,</w:t>
      </w:r>
      <w:r>
        <w:rPr>
          <w:b w:val="0"/>
          <w:sz w:val="24"/>
          <w:szCs w:val="24"/>
          <w:lang w:val="es-ES_tradnl"/>
        </w:rPr>
        <w:t xml:space="preserve"> </w:t>
      </w:r>
      <w:r w:rsidR="001466C7">
        <w:rPr>
          <w:b w:val="0"/>
          <w:sz w:val="24"/>
          <w:szCs w:val="24"/>
          <w:lang w:val="es-ES_tradnl"/>
        </w:rPr>
        <w:t xml:space="preserve">Facultad de Ciencias y  </w:t>
      </w:r>
      <w:r>
        <w:rPr>
          <w:b w:val="0"/>
          <w:sz w:val="24"/>
          <w:szCs w:val="24"/>
          <w:lang w:val="es-ES_tradnl"/>
        </w:rPr>
        <w:t xml:space="preserve"> </w:t>
      </w:r>
    </w:p>
    <w:p w:rsidR="001466C7" w:rsidRDefault="00862141" w:rsidP="00862141">
      <w:pPr>
        <w:pStyle w:val="Ttulo1"/>
        <w:keepNext w:val="0"/>
        <w:spacing w:before="0" w:after="0" w:line="360" w:lineRule="auto"/>
        <w:jc w:val="both"/>
        <w:rPr>
          <w:b w:val="0"/>
          <w:sz w:val="24"/>
          <w:szCs w:val="24"/>
          <w:lang w:val="es-ES_tradnl"/>
        </w:rPr>
      </w:pPr>
      <w:r>
        <w:rPr>
          <w:b w:val="0"/>
          <w:sz w:val="24"/>
          <w:szCs w:val="24"/>
          <w:lang w:val="es-ES_tradnl"/>
        </w:rPr>
        <w:t xml:space="preserve">       </w:t>
      </w:r>
      <w:r w:rsidR="001466C7">
        <w:rPr>
          <w:b w:val="0"/>
          <w:sz w:val="24"/>
          <w:szCs w:val="24"/>
          <w:lang w:val="es-ES_tradnl"/>
        </w:rPr>
        <w:t>Humanidades, Universidad de El Salvador, 1993, págs.  43</w:t>
      </w:r>
      <w:r w:rsidR="00133A25">
        <w:rPr>
          <w:b w:val="0"/>
          <w:sz w:val="24"/>
          <w:szCs w:val="24"/>
          <w:lang w:val="es-ES_tradnl"/>
        </w:rPr>
        <w:t>.</w:t>
      </w:r>
    </w:p>
    <w:p w:rsidR="00133A25" w:rsidRDefault="00133A25" w:rsidP="00133A25">
      <w:pPr>
        <w:spacing w:line="360" w:lineRule="auto"/>
        <w:rPr>
          <w:lang w:val="es-ES_tradnl"/>
        </w:rPr>
      </w:pPr>
    </w:p>
    <w:p w:rsidR="00133A25" w:rsidRDefault="00133A25" w:rsidP="00DB04C9">
      <w:pPr>
        <w:spacing w:line="360" w:lineRule="auto"/>
        <w:jc w:val="both"/>
        <w:rPr>
          <w:rFonts w:ascii="Arial" w:hAnsi="Arial" w:cs="Arial"/>
          <w:lang w:val="es-MX"/>
        </w:rPr>
      </w:pPr>
      <w:r>
        <w:rPr>
          <w:rFonts w:ascii="Arial" w:hAnsi="Arial" w:cs="Arial"/>
          <w:lang w:val="es-ES_tradnl"/>
        </w:rPr>
        <w:t xml:space="preserve">1.2. </w:t>
      </w:r>
      <w:r w:rsidRPr="00133A25">
        <w:rPr>
          <w:rFonts w:ascii="Arial" w:hAnsi="Arial" w:cs="Arial"/>
          <w:lang w:val="es-MX"/>
        </w:rPr>
        <w:t>ESCOBAR CORNEJO,</w:t>
      </w:r>
      <w:r w:rsidR="00DB04C9">
        <w:rPr>
          <w:rFonts w:ascii="Arial" w:hAnsi="Arial" w:cs="Arial"/>
          <w:lang w:val="es-MX"/>
        </w:rPr>
        <w:t xml:space="preserve"> </w:t>
      </w:r>
      <w:r w:rsidRPr="00133A25">
        <w:rPr>
          <w:rFonts w:ascii="Arial" w:hAnsi="Arial" w:cs="Arial"/>
          <w:lang w:val="es-MX"/>
        </w:rPr>
        <w:t xml:space="preserve"> María  del   Carmen:</w:t>
      </w:r>
      <w:r w:rsidR="00DB04C9">
        <w:rPr>
          <w:rFonts w:ascii="Arial" w:hAnsi="Arial" w:cs="Arial"/>
          <w:lang w:val="es-MX"/>
        </w:rPr>
        <w:t xml:space="preserve">   </w:t>
      </w:r>
      <w:r w:rsidRPr="00133A25">
        <w:rPr>
          <w:rFonts w:ascii="Arial" w:hAnsi="Arial" w:cs="Arial"/>
          <w:lang w:val="es-MX"/>
        </w:rPr>
        <w:t xml:space="preserve"> </w:t>
      </w:r>
      <w:r>
        <w:rPr>
          <w:rFonts w:ascii="Arial" w:hAnsi="Arial" w:cs="Arial"/>
          <w:lang w:val="es-MX"/>
        </w:rPr>
        <w:t xml:space="preserve">Guía </w:t>
      </w:r>
      <w:r w:rsidR="00DB04C9">
        <w:rPr>
          <w:rFonts w:ascii="Arial" w:hAnsi="Arial" w:cs="Arial"/>
          <w:lang w:val="es-MX"/>
        </w:rPr>
        <w:t xml:space="preserve">    </w:t>
      </w:r>
      <w:r>
        <w:rPr>
          <w:rFonts w:ascii="Arial" w:hAnsi="Arial" w:cs="Arial"/>
          <w:lang w:val="es-MX"/>
        </w:rPr>
        <w:t xml:space="preserve">General </w:t>
      </w:r>
      <w:r w:rsidR="00DB04C9">
        <w:rPr>
          <w:rFonts w:ascii="Arial" w:hAnsi="Arial" w:cs="Arial"/>
          <w:lang w:val="es-MX"/>
        </w:rPr>
        <w:t xml:space="preserve">  </w:t>
      </w:r>
      <w:r>
        <w:rPr>
          <w:rFonts w:ascii="Arial" w:hAnsi="Arial" w:cs="Arial"/>
          <w:lang w:val="es-MX"/>
        </w:rPr>
        <w:t xml:space="preserve">para </w:t>
      </w:r>
      <w:r w:rsidR="00DB04C9">
        <w:rPr>
          <w:rFonts w:ascii="Arial" w:hAnsi="Arial" w:cs="Arial"/>
          <w:lang w:val="es-MX"/>
        </w:rPr>
        <w:t xml:space="preserve">   </w:t>
      </w:r>
      <w:r>
        <w:rPr>
          <w:rFonts w:ascii="Arial" w:hAnsi="Arial" w:cs="Arial"/>
          <w:lang w:val="es-MX"/>
        </w:rPr>
        <w:t xml:space="preserve">los </w:t>
      </w:r>
    </w:p>
    <w:p w:rsidR="00DB04C9" w:rsidRDefault="00133A25" w:rsidP="00DB04C9">
      <w:pPr>
        <w:spacing w:line="360" w:lineRule="auto"/>
        <w:jc w:val="both"/>
        <w:rPr>
          <w:rFonts w:ascii="Arial" w:hAnsi="Arial" w:cs="Arial"/>
          <w:lang w:val="es-MX"/>
        </w:rPr>
      </w:pPr>
      <w:r>
        <w:rPr>
          <w:rFonts w:ascii="Arial" w:hAnsi="Arial" w:cs="Arial"/>
          <w:lang w:val="es-MX"/>
        </w:rPr>
        <w:t xml:space="preserve">       </w:t>
      </w:r>
      <w:proofErr w:type="gramStart"/>
      <w:r>
        <w:rPr>
          <w:rFonts w:ascii="Arial" w:hAnsi="Arial" w:cs="Arial"/>
          <w:lang w:val="es-MX"/>
        </w:rPr>
        <w:t>estudiantes</w:t>
      </w:r>
      <w:proofErr w:type="gramEnd"/>
      <w:r>
        <w:rPr>
          <w:rFonts w:ascii="Arial" w:hAnsi="Arial" w:cs="Arial"/>
          <w:lang w:val="es-MX"/>
        </w:rPr>
        <w:t xml:space="preserve"> </w:t>
      </w:r>
      <w:r w:rsidR="00DB04C9">
        <w:rPr>
          <w:rFonts w:ascii="Arial" w:hAnsi="Arial" w:cs="Arial"/>
          <w:lang w:val="es-MX"/>
        </w:rPr>
        <w:t>E</w:t>
      </w:r>
      <w:r>
        <w:rPr>
          <w:rFonts w:ascii="Arial" w:hAnsi="Arial" w:cs="Arial"/>
          <w:lang w:val="es-MX"/>
        </w:rPr>
        <w:t>gresados</w:t>
      </w:r>
      <w:r w:rsidRPr="00133A25">
        <w:rPr>
          <w:rFonts w:ascii="Arial" w:hAnsi="Arial" w:cs="Arial"/>
          <w:lang w:val="es-MX"/>
        </w:rPr>
        <w:t xml:space="preserve"> </w:t>
      </w:r>
      <w:r>
        <w:rPr>
          <w:rFonts w:ascii="Arial" w:hAnsi="Arial" w:cs="Arial"/>
          <w:lang w:val="es-MX"/>
        </w:rPr>
        <w:t xml:space="preserve"> y</w:t>
      </w:r>
      <w:r w:rsidRPr="001F622B">
        <w:rPr>
          <w:rFonts w:ascii="Arial" w:hAnsi="Arial" w:cs="Arial"/>
          <w:lang w:val="es-MX"/>
        </w:rPr>
        <w:t xml:space="preserve"> </w:t>
      </w:r>
      <w:r>
        <w:rPr>
          <w:rFonts w:ascii="Arial" w:hAnsi="Arial" w:cs="Arial"/>
          <w:lang w:val="es-MX"/>
        </w:rPr>
        <w:t xml:space="preserve">  P</w:t>
      </w:r>
      <w:r w:rsidRPr="001F622B">
        <w:rPr>
          <w:rFonts w:ascii="Arial" w:hAnsi="Arial" w:cs="Arial"/>
          <w:lang w:val="es-MX"/>
        </w:rPr>
        <w:t xml:space="preserve">roceso </w:t>
      </w:r>
      <w:r>
        <w:rPr>
          <w:rFonts w:ascii="Arial" w:hAnsi="Arial" w:cs="Arial"/>
          <w:lang w:val="es-MX"/>
        </w:rPr>
        <w:t xml:space="preserve">  </w:t>
      </w:r>
      <w:r w:rsidRPr="001F622B">
        <w:rPr>
          <w:rFonts w:ascii="Arial" w:hAnsi="Arial" w:cs="Arial"/>
          <w:lang w:val="es-MX"/>
        </w:rPr>
        <w:t xml:space="preserve">de </w:t>
      </w:r>
      <w:r>
        <w:rPr>
          <w:rFonts w:ascii="Arial" w:hAnsi="Arial" w:cs="Arial"/>
          <w:lang w:val="es-MX"/>
        </w:rPr>
        <w:t xml:space="preserve">  G</w:t>
      </w:r>
      <w:r w:rsidRPr="001F622B">
        <w:rPr>
          <w:rFonts w:ascii="Arial" w:hAnsi="Arial" w:cs="Arial"/>
          <w:lang w:val="es-MX"/>
        </w:rPr>
        <w:t>rad</w:t>
      </w:r>
      <w:r>
        <w:rPr>
          <w:rFonts w:ascii="Arial" w:hAnsi="Arial" w:cs="Arial"/>
          <w:lang w:val="es-MX"/>
        </w:rPr>
        <w:t xml:space="preserve">uación  en la Escuela de </w:t>
      </w:r>
    </w:p>
    <w:p w:rsidR="00DB04C9" w:rsidRDefault="00DB04C9" w:rsidP="00DB04C9">
      <w:pPr>
        <w:spacing w:line="360" w:lineRule="auto"/>
        <w:jc w:val="both"/>
        <w:rPr>
          <w:rFonts w:ascii="Arial" w:hAnsi="Arial" w:cs="Arial"/>
          <w:lang w:val="es-MX"/>
        </w:rPr>
      </w:pPr>
      <w:r>
        <w:rPr>
          <w:rFonts w:ascii="Arial" w:hAnsi="Arial" w:cs="Arial"/>
          <w:lang w:val="es-MX"/>
        </w:rPr>
        <w:t xml:space="preserve">       </w:t>
      </w:r>
      <w:r w:rsidR="00133A25">
        <w:rPr>
          <w:rFonts w:ascii="Arial" w:hAnsi="Arial" w:cs="Arial"/>
          <w:lang w:val="es-MX"/>
        </w:rPr>
        <w:t xml:space="preserve">Ciencias Sociales, Facultad de Ciencias y Humanidades,  Universidad  de  </w:t>
      </w:r>
    </w:p>
    <w:p w:rsidR="00133A25" w:rsidRDefault="00DB04C9" w:rsidP="00DB04C9">
      <w:pPr>
        <w:spacing w:line="360" w:lineRule="auto"/>
        <w:jc w:val="both"/>
        <w:rPr>
          <w:rFonts w:ascii="Arial" w:hAnsi="Arial" w:cs="Arial"/>
          <w:lang w:val="es-MX"/>
        </w:rPr>
      </w:pPr>
      <w:r>
        <w:rPr>
          <w:rFonts w:ascii="Arial" w:hAnsi="Arial" w:cs="Arial"/>
          <w:lang w:val="es-MX"/>
        </w:rPr>
        <w:t xml:space="preserve">       </w:t>
      </w:r>
      <w:r w:rsidR="00133A25">
        <w:rPr>
          <w:rFonts w:ascii="Arial" w:hAnsi="Arial" w:cs="Arial"/>
          <w:lang w:val="es-MX"/>
        </w:rPr>
        <w:t>El Salvador, 2008, Pág. 20.</w:t>
      </w:r>
    </w:p>
    <w:p w:rsidR="00DB04C9" w:rsidRDefault="00DB04C9" w:rsidP="00133A25">
      <w:pPr>
        <w:rPr>
          <w:rFonts w:ascii="Arial" w:hAnsi="Arial" w:cs="Arial"/>
          <w:lang w:val="es-MX"/>
        </w:rPr>
      </w:pPr>
    </w:p>
    <w:p w:rsidR="00DB04C9" w:rsidRDefault="00DB04C9" w:rsidP="00133A25">
      <w:pPr>
        <w:rPr>
          <w:rFonts w:ascii="Arial" w:hAnsi="Arial" w:cs="Arial"/>
          <w:lang w:val="es-MX"/>
        </w:rPr>
      </w:pPr>
    </w:p>
    <w:p w:rsidR="00133A25" w:rsidRPr="00133A25" w:rsidRDefault="00133A25" w:rsidP="00133A25">
      <w:pPr>
        <w:spacing w:line="360" w:lineRule="auto"/>
        <w:jc w:val="both"/>
        <w:rPr>
          <w:rFonts w:ascii="Arial" w:hAnsi="Arial" w:cs="Arial"/>
          <w:lang w:val="es-MX"/>
        </w:rPr>
      </w:pPr>
      <w:r>
        <w:rPr>
          <w:rFonts w:ascii="Arial" w:hAnsi="Arial" w:cs="Arial"/>
          <w:lang w:val="es-MX"/>
        </w:rPr>
        <w:t xml:space="preserve">1.3. </w:t>
      </w:r>
      <w:r w:rsidRPr="00133A25">
        <w:rPr>
          <w:rFonts w:ascii="Arial" w:hAnsi="Arial" w:cs="Arial"/>
          <w:lang w:val="es-MX"/>
        </w:rPr>
        <w:t xml:space="preserve">ESCOBAR CORNEJO, María  del   Carmen: Instructivo    específico  sobre    </w:t>
      </w:r>
    </w:p>
    <w:p w:rsidR="00133A25" w:rsidRDefault="00133A25" w:rsidP="00133A25">
      <w:pPr>
        <w:spacing w:line="360" w:lineRule="auto"/>
        <w:jc w:val="both"/>
        <w:rPr>
          <w:rFonts w:ascii="Arial" w:hAnsi="Arial" w:cs="Arial"/>
          <w:lang w:val="es-MX"/>
        </w:rPr>
      </w:pPr>
      <w:r>
        <w:rPr>
          <w:rFonts w:ascii="Arial" w:hAnsi="Arial" w:cs="Arial"/>
          <w:lang w:val="es-MX"/>
        </w:rPr>
        <w:t xml:space="preserve">       E</w:t>
      </w:r>
      <w:r w:rsidRPr="00A05580">
        <w:rPr>
          <w:rFonts w:ascii="Arial" w:hAnsi="Arial" w:cs="Arial"/>
          <w:lang w:val="es-MX"/>
        </w:rPr>
        <w:t xml:space="preserve">greso </w:t>
      </w:r>
      <w:r>
        <w:rPr>
          <w:rFonts w:ascii="Arial" w:hAnsi="Arial" w:cs="Arial"/>
          <w:lang w:val="es-MX"/>
        </w:rPr>
        <w:t xml:space="preserve"> y</w:t>
      </w:r>
      <w:r w:rsidRPr="001F622B">
        <w:rPr>
          <w:rFonts w:ascii="Arial" w:hAnsi="Arial" w:cs="Arial"/>
          <w:lang w:val="es-MX"/>
        </w:rPr>
        <w:t xml:space="preserve"> </w:t>
      </w:r>
      <w:r>
        <w:rPr>
          <w:rFonts w:ascii="Arial" w:hAnsi="Arial" w:cs="Arial"/>
          <w:lang w:val="es-MX"/>
        </w:rPr>
        <w:t xml:space="preserve">  P</w:t>
      </w:r>
      <w:r w:rsidRPr="001F622B">
        <w:rPr>
          <w:rFonts w:ascii="Arial" w:hAnsi="Arial" w:cs="Arial"/>
          <w:lang w:val="es-MX"/>
        </w:rPr>
        <w:t xml:space="preserve">roceso </w:t>
      </w:r>
      <w:r>
        <w:rPr>
          <w:rFonts w:ascii="Arial" w:hAnsi="Arial" w:cs="Arial"/>
          <w:lang w:val="es-MX"/>
        </w:rPr>
        <w:t xml:space="preserve">  </w:t>
      </w:r>
      <w:r w:rsidRPr="001F622B">
        <w:rPr>
          <w:rFonts w:ascii="Arial" w:hAnsi="Arial" w:cs="Arial"/>
          <w:lang w:val="es-MX"/>
        </w:rPr>
        <w:t xml:space="preserve">de </w:t>
      </w:r>
      <w:r>
        <w:rPr>
          <w:rFonts w:ascii="Arial" w:hAnsi="Arial" w:cs="Arial"/>
          <w:lang w:val="es-MX"/>
        </w:rPr>
        <w:t xml:space="preserve">  G</w:t>
      </w:r>
      <w:r w:rsidRPr="001F622B">
        <w:rPr>
          <w:rFonts w:ascii="Arial" w:hAnsi="Arial" w:cs="Arial"/>
          <w:lang w:val="es-MX"/>
        </w:rPr>
        <w:t>rad</w:t>
      </w:r>
      <w:r>
        <w:rPr>
          <w:rFonts w:ascii="Arial" w:hAnsi="Arial" w:cs="Arial"/>
          <w:lang w:val="es-MX"/>
        </w:rPr>
        <w:t xml:space="preserve">uación  en la Escuela de Ciencias Sociales,  </w:t>
      </w:r>
    </w:p>
    <w:p w:rsidR="00133A25" w:rsidRDefault="00133A25" w:rsidP="00133A25">
      <w:pPr>
        <w:spacing w:line="360" w:lineRule="auto"/>
        <w:jc w:val="both"/>
        <w:rPr>
          <w:rFonts w:ascii="Arial" w:hAnsi="Arial" w:cs="Arial"/>
          <w:lang w:val="es-MX"/>
        </w:rPr>
      </w:pPr>
      <w:r>
        <w:rPr>
          <w:rFonts w:ascii="Arial" w:hAnsi="Arial" w:cs="Arial"/>
          <w:lang w:val="es-MX"/>
        </w:rPr>
        <w:t xml:space="preserve">       Facultad de Ciencias y Humanidades,  Universidad  de  El Salvador, 2008,  </w:t>
      </w:r>
    </w:p>
    <w:p w:rsidR="00133A25" w:rsidRPr="00133A25" w:rsidRDefault="00133A25" w:rsidP="00133A25">
      <w:pPr>
        <w:rPr>
          <w:lang w:val="es-ES_tradnl"/>
        </w:rPr>
      </w:pPr>
      <w:r>
        <w:rPr>
          <w:rFonts w:ascii="Arial" w:hAnsi="Arial" w:cs="Arial"/>
          <w:lang w:val="es-MX"/>
        </w:rPr>
        <w:t xml:space="preserve">       Pág. 20.</w:t>
      </w:r>
    </w:p>
    <w:p w:rsidR="001466C7" w:rsidRDefault="001466C7" w:rsidP="00133A25">
      <w:pPr>
        <w:pStyle w:val="Ttulo1"/>
        <w:spacing w:before="0" w:after="0" w:line="360" w:lineRule="auto"/>
        <w:ind w:left="1469"/>
        <w:rPr>
          <w:b w:val="0"/>
          <w:sz w:val="24"/>
          <w:szCs w:val="24"/>
          <w:lang w:val="es-ES_tradnl"/>
        </w:rPr>
      </w:pPr>
      <w:r>
        <w:rPr>
          <w:b w:val="0"/>
          <w:sz w:val="24"/>
          <w:szCs w:val="24"/>
          <w:lang w:val="es-ES_tradnl"/>
        </w:rPr>
        <w:t xml:space="preserve">   </w:t>
      </w:r>
    </w:p>
    <w:p w:rsidR="00133A25" w:rsidRPr="00133A25" w:rsidRDefault="00133A25" w:rsidP="00133A25">
      <w:pPr>
        <w:rPr>
          <w:lang w:val="es-ES_tradnl"/>
        </w:rPr>
      </w:pPr>
    </w:p>
    <w:p w:rsidR="00862141" w:rsidRDefault="001466C7" w:rsidP="001466C7">
      <w:pPr>
        <w:pStyle w:val="Ttulo1"/>
        <w:keepNext w:val="0"/>
        <w:spacing w:before="0" w:after="0" w:line="360" w:lineRule="auto"/>
        <w:jc w:val="both"/>
        <w:rPr>
          <w:b w:val="0"/>
          <w:sz w:val="24"/>
          <w:szCs w:val="24"/>
          <w:lang w:val="es-ES_tradnl"/>
        </w:rPr>
      </w:pPr>
      <w:r>
        <w:rPr>
          <w:b w:val="0"/>
          <w:sz w:val="24"/>
          <w:szCs w:val="24"/>
          <w:lang w:val="es-ES_tradnl"/>
        </w:rPr>
        <w:t>1.</w:t>
      </w:r>
      <w:r w:rsidR="00DB04C9">
        <w:rPr>
          <w:b w:val="0"/>
          <w:sz w:val="24"/>
          <w:szCs w:val="24"/>
          <w:lang w:val="es-ES_tradnl"/>
        </w:rPr>
        <w:t>4</w:t>
      </w:r>
      <w:r>
        <w:rPr>
          <w:b w:val="0"/>
          <w:sz w:val="24"/>
          <w:szCs w:val="24"/>
          <w:lang w:val="es-ES_tradnl"/>
        </w:rPr>
        <w:t xml:space="preserve">. </w:t>
      </w:r>
      <w:r w:rsidRPr="00F82E87">
        <w:rPr>
          <w:b w:val="0"/>
          <w:sz w:val="24"/>
          <w:szCs w:val="24"/>
          <w:lang w:val="es-ES_tradnl"/>
        </w:rPr>
        <w:t>SERAROLS RODAS, Juan Francisc</w:t>
      </w:r>
      <w:r w:rsidR="00862141">
        <w:rPr>
          <w:b w:val="0"/>
          <w:sz w:val="24"/>
          <w:szCs w:val="24"/>
          <w:lang w:val="es-ES_tradnl"/>
        </w:rPr>
        <w:t>o:</w:t>
      </w:r>
      <w:r>
        <w:rPr>
          <w:b w:val="0"/>
          <w:sz w:val="24"/>
          <w:szCs w:val="24"/>
          <w:lang w:val="es-ES_tradnl"/>
        </w:rPr>
        <w:t xml:space="preserve"> “Dossier de folletos </w:t>
      </w:r>
      <w:r w:rsidRPr="00037AF6">
        <w:rPr>
          <w:b w:val="0"/>
          <w:sz w:val="24"/>
          <w:szCs w:val="24"/>
          <w:lang w:val="es-ES_tradnl"/>
        </w:rPr>
        <w:t xml:space="preserve">de actores varios </w:t>
      </w:r>
    </w:p>
    <w:p w:rsidR="00B16FD4" w:rsidRDefault="00B16FD4" w:rsidP="001466C7">
      <w:pPr>
        <w:pStyle w:val="Ttulo1"/>
        <w:keepNext w:val="0"/>
        <w:spacing w:before="0" w:after="0" w:line="360" w:lineRule="auto"/>
        <w:jc w:val="both"/>
        <w:rPr>
          <w:b w:val="0"/>
          <w:sz w:val="24"/>
          <w:szCs w:val="24"/>
          <w:lang w:val="es-ES_tradnl"/>
        </w:rPr>
      </w:pPr>
      <w:r>
        <w:rPr>
          <w:b w:val="0"/>
          <w:sz w:val="24"/>
          <w:szCs w:val="24"/>
          <w:lang w:val="es-ES_tradnl"/>
        </w:rPr>
        <w:t xml:space="preserve">       </w:t>
      </w:r>
      <w:proofErr w:type="gramStart"/>
      <w:r w:rsidR="001466C7" w:rsidRPr="00037AF6">
        <w:rPr>
          <w:b w:val="0"/>
          <w:sz w:val="24"/>
          <w:szCs w:val="24"/>
          <w:lang w:val="es-ES_tradnl"/>
        </w:rPr>
        <w:t>sobre</w:t>
      </w:r>
      <w:proofErr w:type="gramEnd"/>
      <w:r w:rsidR="001466C7" w:rsidRPr="00037AF6">
        <w:rPr>
          <w:b w:val="0"/>
          <w:sz w:val="24"/>
          <w:szCs w:val="24"/>
          <w:lang w:val="es-ES_tradnl"/>
        </w:rPr>
        <w:t xml:space="preserve"> </w:t>
      </w:r>
      <w:r>
        <w:rPr>
          <w:b w:val="0"/>
          <w:sz w:val="24"/>
          <w:szCs w:val="24"/>
          <w:lang w:val="es-ES_tradnl"/>
        </w:rPr>
        <w:t xml:space="preserve"> </w:t>
      </w:r>
      <w:r w:rsidR="001466C7" w:rsidRPr="00037AF6">
        <w:rPr>
          <w:b w:val="0"/>
          <w:sz w:val="24"/>
          <w:szCs w:val="24"/>
          <w:lang w:val="es-ES_tradnl"/>
        </w:rPr>
        <w:t xml:space="preserve">la </w:t>
      </w:r>
      <w:r>
        <w:rPr>
          <w:b w:val="0"/>
          <w:sz w:val="24"/>
          <w:szCs w:val="24"/>
          <w:lang w:val="es-ES_tradnl"/>
        </w:rPr>
        <w:t xml:space="preserve"> </w:t>
      </w:r>
      <w:r w:rsidR="001466C7" w:rsidRPr="00037AF6">
        <w:rPr>
          <w:b w:val="0"/>
          <w:sz w:val="24"/>
          <w:szCs w:val="24"/>
          <w:lang w:val="es-ES_tradnl"/>
        </w:rPr>
        <w:t>temática</w:t>
      </w:r>
      <w:r>
        <w:rPr>
          <w:b w:val="0"/>
          <w:sz w:val="24"/>
          <w:szCs w:val="24"/>
          <w:lang w:val="es-ES_tradnl"/>
        </w:rPr>
        <w:t xml:space="preserve"> </w:t>
      </w:r>
      <w:r w:rsidR="001466C7" w:rsidRPr="00037AF6">
        <w:rPr>
          <w:b w:val="0"/>
          <w:sz w:val="24"/>
          <w:szCs w:val="24"/>
          <w:lang w:val="es-ES_tradnl"/>
        </w:rPr>
        <w:t xml:space="preserve"> de </w:t>
      </w:r>
      <w:r>
        <w:rPr>
          <w:b w:val="0"/>
          <w:sz w:val="24"/>
          <w:szCs w:val="24"/>
          <w:lang w:val="es-ES_tradnl"/>
        </w:rPr>
        <w:t xml:space="preserve"> l</w:t>
      </w:r>
      <w:r w:rsidR="001466C7" w:rsidRPr="00037AF6">
        <w:rPr>
          <w:b w:val="0"/>
          <w:sz w:val="24"/>
          <w:szCs w:val="24"/>
          <w:lang w:val="es-ES_tradnl"/>
        </w:rPr>
        <w:t>as Migraciones</w:t>
      </w:r>
      <w:r w:rsidR="001466C7">
        <w:rPr>
          <w:b w:val="0"/>
          <w:sz w:val="24"/>
          <w:szCs w:val="24"/>
          <w:lang w:val="es-ES_tradnl"/>
        </w:rPr>
        <w:t xml:space="preserve">  No</w:t>
      </w:r>
      <w:r>
        <w:rPr>
          <w:b w:val="0"/>
          <w:sz w:val="24"/>
          <w:szCs w:val="24"/>
          <w:lang w:val="es-ES_tradnl"/>
        </w:rPr>
        <w:t xml:space="preserve"> </w:t>
      </w:r>
      <w:r w:rsidR="001466C7">
        <w:rPr>
          <w:b w:val="0"/>
          <w:sz w:val="24"/>
          <w:szCs w:val="24"/>
          <w:lang w:val="es-ES_tradnl"/>
        </w:rPr>
        <w:t xml:space="preserve">1” , Docente   de    la    Acción </w:t>
      </w:r>
      <w:r>
        <w:rPr>
          <w:b w:val="0"/>
          <w:sz w:val="24"/>
          <w:szCs w:val="24"/>
          <w:lang w:val="es-ES_tradnl"/>
        </w:rPr>
        <w:t xml:space="preserve">   </w:t>
      </w:r>
    </w:p>
    <w:p w:rsidR="00B16FD4" w:rsidRDefault="00B16FD4" w:rsidP="001466C7">
      <w:pPr>
        <w:pStyle w:val="Ttulo1"/>
        <w:keepNext w:val="0"/>
        <w:spacing w:before="0" w:after="0" w:line="360" w:lineRule="auto"/>
        <w:jc w:val="both"/>
        <w:rPr>
          <w:b w:val="0"/>
          <w:sz w:val="24"/>
          <w:szCs w:val="24"/>
          <w:lang w:val="es-ES_tradnl"/>
        </w:rPr>
      </w:pPr>
      <w:r>
        <w:rPr>
          <w:b w:val="0"/>
          <w:sz w:val="24"/>
          <w:szCs w:val="24"/>
          <w:lang w:val="es-ES_tradnl"/>
        </w:rPr>
        <w:t xml:space="preserve">       </w:t>
      </w:r>
      <w:r w:rsidR="001466C7">
        <w:rPr>
          <w:b w:val="0"/>
          <w:sz w:val="24"/>
          <w:szCs w:val="24"/>
          <w:lang w:val="es-ES_tradnl"/>
        </w:rPr>
        <w:t xml:space="preserve">Académica Seminario de Graduación, Ciclo II – 2008”, Escuela de Ciencias  </w:t>
      </w:r>
      <w:r>
        <w:rPr>
          <w:b w:val="0"/>
          <w:sz w:val="24"/>
          <w:szCs w:val="24"/>
          <w:lang w:val="es-ES_tradnl"/>
        </w:rPr>
        <w:t xml:space="preserve"> </w:t>
      </w:r>
    </w:p>
    <w:p w:rsidR="00B16FD4" w:rsidRDefault="00B16FD4" w:rsidP="001466C7">
      <w:pPr>
        <w:pStyle w:val="Ttulo1"/>
        <w:keepNext w:val="0"/>
        <w:spacing w:before="0" w:after="0" w:line="360" w:lineRule="auto"/>
        <w:jc w:val="both"/>
        <w:rPr>
          <w:b w:val="0"/>
          <w:sz w:val="24"/>
          <w:szCs w:val="24"/>
          <w:lang w:val="es-ES_tradnl"/>
        </w:rPr>
      </w:pPr>
      <w:r>
        <w:rPr>
          <w:b w:val="0"/>
          <w:sz w:val="24"/>
          <w:szCs w:val="24"/>
          <w:lang w:val="es-ES_tradnl"/>
        </w:rPr>
        <w:t xml:space="preserve">       </w:t>
      </w:r>
      <w:r w:rsidR="001466C7">
        <w:rPr>
          <w:b w:val="0"/>
          <w:sz w:val="24"/>
          <w:szCs w:val="24"/>
          <w:lang w:val="es-ES_tradnl"/>
        </w:rPr>
        <w:t xml:space="preserve">Sociales “Licenciado Gerardo </w:t>
      </w:r>
      <w:proofErr w:type="spellStart"/>
      <w:r w:rsidR="001466C7">
        <w:rPr>
          <w:b w:val="0"/>
          <w:sz w:val="24"/>
          <w:szCs w:val="24"/>
          <w:lang w:val="es-ES_tradnl"/>
        </w:rPr>
        <w:t>Iraheta</w:t>
      </w:r>
      <w:proofErr w:type="spellEnd"/>
      <w:r w:rsidR="001466C7">
        <w:rPr>
          <w:b w:val="0"/>
          <w:sz w:val="24"/>
          <w:szCs w:val="24"/>
          <w:lang w:val="es-ES_tradnl"/>
        </w:rPr>
        <w:t xml:space="preserve"> Rosales”</w:t>
      </w:r>
      <w:r>
        <w:rPr>
          <w:b w:val="0"/>
          <w:sz w:val="24"/>
          <w:szCs w:val="24"/>
          <w:lang w:val="es-ES_tradnl"/>
        </w:rPr>
        <w:t xml:space="preserve">, </w:t>
      </w:r>
      <w:r w:rsidR="001466C7">
        <w:rPr>
          <w:b w:val="0"/>
          <w:sz w:val="24"/>
          <w:szCs w:val="24"/>
          <w:lang w:val="es-ES_tradnl"/>
        </w:rPr>
        <w:t xml:space="preserve">Facultad de Ciencias y </w:t>
      </w:r>
    </w:p>
    <w:p w:rsidR="001466C7" w:rsidRDefault="00B16FD4" w:rsidP="001466C7">
      <w:pPr>
        <w:pStyle w:val="Ttulo1"/>
        <w:keepNext w:val="0"/>
        <w:spacing w:before="0" w:after="0" w:line="360" w:lineRule="auto"/>
        <w:jc w:val="both"/>
        <w:rPr>
          <w:b w:val="0"/>
          <w:sz w:val="24"/>
          <w:szCs w:val="24"/>
          <w:lang w:val="es-ES_tradnl"/>
        </w:rPr>
      </w:pPr>
      <w:r>
        <w:rPr>
          <w:b w:val="0"/>
          <w:sz w:val="24"/>
          <w:szCs w:val="24"/>
          <w:lang w:val="es-ES_tradnl"/>
        </w:rPr>
        <w:t xml:space="preserve">       </w:t>
      </w:r>
      <w:r w:rsidR="001466C7">
        <w:rPr>
          <w:b w:val="0"/>
          <w:sz w:val="24"/>
          <w:szCs w:val="24"/>
          <w:lang w:val="es-ES_tradnl"/>
        </w:rPr>
        <w:t>Humanidades, Universidad de El Salvador, 2008, Pág. 30</w:t>
      </w:r>
      <w:r w:rsidR="00DB04C9">
        <w:rPr>
          <w:b w:val="0"/>
          <w:sz w:val="24"/>
          <w:szCs w:val="24"/>
          <w:lang w:val="es-ES_tradnl"/>
        </w:rPr>
        <w:t>.</w:t>
      </w:r>
    </w:p>
    <w:p w:rsidR="00DB04C9" w:rsidRDefault="00DB04C9" w:rsidP="00B16FD4">
      <w:pPr>
        <w:pStyle w:val="Ttulo1"/>
        <w:keepNext w:val="0"/>
        <w:spacing w:before="0" w:after="0" w:line="360" w:lineRule="auto"/>
        <w:jc w:val="both"/>
        <w:rPr>
          <w:b w:val="0"/>
          <w:sz w:val="24"/>
          <w:szCs w:val="24"/>
          <w:lang w:val="es-ES_tradnl"/>
        </w:rPr>
      </w:pPr>
    </w:p>
    <w:p w:rsidR="00370683" w:rsidRDefault="00370683" w:rsidP="00370683">
      <w:pPr>
        <w:rPr>
          <w:lang w:val="es-ES_tradnl"/>
        </w:rPr>
      </w:pPr>
    </w:p>
    <w:p w:rsidR="00370683" w:rsidRPr="00370683" w:rsidRDefault="00370683" w:rsidP="00370683">
      <w:pPr>
        <w:rPr>
          <w:lang w:val="es-ES_tradnl"/>
        </w:rPr>
      </w:pPr>
    </w:p>
    <w:p w:rsidR="00B16FD4" w:rsidRDefault="00B16FD4" w:rsidP="00B16FD4">
      <w:pPr>
        <w:pStyle w:val="Ttulo1"/>
        <w:keepNext w:val="0"/>
        <w:spacing w:before="0" w:after="0" w:line="360" w:lineRule="auto"/>
        <w:jc w:val="both"/>
        <w:rPr>
          <w:b w:val="0"/>
          <w:sz w:val="24"/>
          <w:szCs w:val="24"/>
          <w:lang w:val="es-ES_tradnl"/>
        </w:rPr>
      </w:pPr>
      <w:r>
        <w:rPr>
          <w:b w:val="0"/>
          <w:sz w:val="24"/>
          <w:szCs w:val="24"/>
          <w:lang w:val="es-ES_tradnl"/>
        </w:rPr>
        <w:lastRenderedPageBreak/>
        <w:t>1.</w:t>
      </w:r>
      <w:r w:rsidR="00DB04C9">
        <w:rPr>
          <w:b w:val="0"/>
          <w:sz w:val="24"/>
          <w:szCs w:val="24"/>
          <w:lang w:val="es-ES_tradnl"/>
        </w:rPr>
        <w:t>5</w:t>
      </w:r>
      <w:r>
        <w:rPr>
          <w:b w:val="0"/>
          <w:sz w:val="24"/>
          <w:szCs w:val="24"/>
          <w:lang w:val="es-ES_tradnl"/>
        </w:rPr>
        <w:t xml:space="preserve">. </w:t>
      </w:r>
      <w:r w:rsidR="001466C7" w:rsidRPr="00F82E87">
        <w:rPr>
          <w:b w:val="0"/>
          <w:sz w:val="24"/>
          <w:szCs w:val="24"/>
          <w:lang w:val="es-ES_tradnl"/>
        </w:rPr>
        <w:t>SERAROLS RODAS, Juan Francisco</w:t>
      </w:r>
      <w:r>
        <w:rPr>
          <w:b w:val="0"/>
          <w:sz w:val="24"/>
          <w:szCs w:val="24"/>
          <w:lang w:val="es-ES_tradnl"/>
        </w:rPr>
        <w:t>:</w:t>
      </w:r>
      <w:r w:rsidR="001466C7">
        <w:rPr>
          <w:b w:val="0"/>
          <w:sz w:val="24"/>
          <w:szCs w:val="24"/>
          <w:lang w:val="es-ES_tradnl"/>
        </w:rPr>
        <w:t xml:space="preserve"> </w:t>
      </w:r>
      <w:r w:rsidR="001466C7" w:rsidRPr="00037AF6">
        <w:rPr>
          <w:b w:val="0"/>
          <w:sz w:val="24"/>
          <w:szCs w:val="24"/>
          <w:lang w:val="es-ES_tradnl"/>
        </w:rPr>
        <w:t xml:space="preserve">Dossier de folletos de actores varios </w:t>
      </w:r>
      <w:r>
        <w:rPr>
          <w:b w:val="0"/>
          <w:sz w:val="24"/>
          <w:szCs w:val="24"/>
          <w:lang w:val="es-ES_tradnl"/>
        </w:rPr>
        <w:t xml:space="preserve"> </w:t>
      </w:r>
    </w:p>
    <w:p w:rsidR="00B16FD4" w:rsidRDefault="00B16FD4" w:rsidP="00B16FD4">
      <w:pPr>
        <w:pStyle w:val="Ttulo1"/>
        <w:keepNext w:val="0"/>
        <w:spacing w:before="0" w:after="0" w:line="360" w:lineRule="auto"/>
        <w:jc w:val="both"/>
        <w:rPr>
          <w:b w:val="0"/>
          <w:sz w:val="24"/>
          <w:szCs w:val="24"/>
          <w:lang w:val="es-ES_tradnl"/>
        </w:rPr>
      </w:pPr>
      <w:r>
        <w:rPr>
          <w:b w:val="0"/>
          <w:sz w:val="24"/>
          <w:szCs w:val="24"/>
          <w:lang w:val="es-ES_tradnl"/>
        </w:rPr>
        <w:t xml:space="preserve">       </w:t>
      </w:r>
      <w:proofErr w:type="gramStart"/>
      <w:r w:rsidR="001466C7" w:rsidRPr="00037AF6">
        <w:rPr>
          <w:b w:val="0"/>
          <w:sz w:val="24"/>
          <w:szCs w:val="24"/>
          <w:lang w:val="es-ES_tradnl"/>
        </w:rPr>
        <w:t>sobre</w:t>
      </w:r>
      <w:proofErr w:type="gramEnd"/>
      <w:r w:rsidR="001466C7" w:rsidRPr="00037AF6">
        <w:rPr>
          <w:b w:val="0"/>
          <w:sz w:val="24"/>
          <w:szCs w:val="24"/>
          <w:lang w:val="es-ES_tradnl"/>
        </w:rPr>
        <w:t xml:space="preserve"> </w:t>
      </w:r>
      <w:r>
        <w:rPr>
          <w:b w:val="0"/>
          <w:sz w:val="24"/>
          <w:szCs w:val="24"/>
          <w:lang w:val="es-ES_tradnl"/>
        </w:rPr>
        <w:t xml:space="preserve">   </w:t>
      </w:r>
      <w:r w:rsidR="001466C7" w:rsidRPr="00037AF6">
        <w:rPr>
          <w:b w:val="0"/>
          <w:sz w:val="24"/>
          <w:szCs w:val="24"/>
          <w:lang w:val="es-ES_tradnl"/>
        </w:rPr>
        <w:t xml:space="preserve">la </w:t>
      </w:r>
      <w:r>
        <w:rPr>
          <w:b w:val="0"/>
          <w:sz w:val="24"/>
          <w:szCs w:val="24"/>
          <w:lang w:val="es-ES_tradnl"/>
        </w:rPr>
        <w:t xml:space="preserve">   </w:t>
      </w:r>
      <w:r w:rsidR="001466C7" w:rsidRPr="00037AF6">
        <w:rPr>
          <w:b w:val="0"/>
          <w:sz w:val="24"/>
          <w:szCs w:val="24"/>
          <w:lang w:val="es-ES_tradnl"/>
        </w:rPr>
        <w:t xml:space="preserve">temática </w:t>
      </w:r>
      <w:r>
        <w:rPr>
          <w:b w:val="0"/>
          <w:sz w:val="24"/>
          <w:szCs w:val="24"/>
          <w:lang w:val="es-ES_tradnl"/>
        </w:rPr>
        <w:t xml:space="preserve">  </w:t>
      </w:r>
      <w:r w:rsidR="001466C7" w:rsidRPr="00037AF6">
        <w:rPr>
          <w:b w:val="0"/>
          <w:sz w:val="24"/>
          <w:szCs w:val="24"/>
          <w:lang w:val="es-ES_tradnl"/>
        </w:rPr>
        <w:t xml:space="preserve">de </w:t>
      </w:r>
      <w:r>
        <w:rPr>
          <w:b w:val="0"/>
          <w:sz w:val="24"/>
          <w:szCs w:val="24"/>
          <w:lang w:val="es-ES_tradnl"/>
        </w:rPr>
        <w:t xml:space="preserve"> l</w:t>
      </w:r>
      <w:r w:rsidR="001466C7" w:rsidRPr="00037AF6">
        <w:rPr>
          <w:b w:val="0"/>
          <w:sz w:val="24"/>
          <w:szCs w:val="24"/>
          <w:lang w:val="es-ES_tradnl"/>
        </w:rPr>
        <w:t>as Migraciones</w:t>
      </w:r>
      <w:r w:rsidR="001466C7">
        <w:rPr>
          <w:b w:val="0"/>
          <w:sz w:val="24"/>
          <w:szCs w:val="24"/>
          <w:lang w:val="es-ES_tradnl"/>
        </w:rPr>
        <w:t xml:space="preserve"> No </w:t>
      </w:r>
      <w:smartTag w:uri="urn:schemas-microsoft-com:office:smarttags" w:element="metricconverter">
        <w:smartTagPr>
          <w:attr w:name="ProductID" w:val="2”"/>
        </w:smartTagPr>
        <w:r w:rsidR="001466C7">
          <w:rPr>
            <w:b w:val="0"/>
            <w:sz w:val="24"/>
            <w:szCs w:val="24"/>
            <w:lang w:val="es-ES_tradnl"/>
          </w:rPr>
          <w:t>2”</w:t>
        </w:r>
      </w:smartTag>
      <w:r w:rsidR="001466C7" w:rsidRPr="00037AF6">
        <w:rPr>
          <w:b w:val="0"/>
          <w:sz w:val="24"/>
          <w:szCs w:val="24"/>
          <w:lang w:val="es-ES_tradnl"/>
        </w:rPr>
        <w:t>,</w:t>
      </w:r>
      <w:r>
        <w:rPr>
          <w:b w:val="0"/>
          <w:sz w:val="24"/>
          <w:szCs w:val="24"/>
          <w:lang w:val="es-ES_tradnl"/>
        </w:rPr>
        <w:t xml:space="preserve">  </w:t>
      </w:r>
      <w:r w:rsidR="001466C7" w:rsidRPr="00037AF6">
        <w:rPr>
          <w:b w:val="0"/>
          <w:sz w:val="24"/>
          <w:szCs w:val="24"/>
          <w:lang w:val="es-ES_tradnl"/>
        </w:rPr>
        <w:t xml:space="preserve">Docente </w:t>
      </w:r>
      <w:r>
        <w:rPr>
          <w:b w:val="0"/>
          <w:sz w:val="24"/>
          <w:szCs w:val="24"/>
          <w:lang w:val="es-ES_tradnl"/>
        </w:rPr>
        <w:t xml:space="preserve">  </w:t>
      </w:r>
      <w:r w:rsidR="001466C7" w:rsidRPr="00037AF6">
        <w:rPr>
          <w:b w:val="0"/>
          <w:sz w:val="24"/>
          <w:szCs w:val="24"/>
          <w:lang w:val="es-ES_tradnl"/>
        </w:rPr>
        <w:t xml:space="preserve">Director </w:t>
      </w:r>
      <w:r w:rsidR="001466C7">
        <w:rPr>
          <w:b w:val="0"/>
          <w:sz w:val="24"/>
          <w:szCs w:val="24"/>
          <w:lang w:val="es-ES_tradnl"/>
        </w:rPr>
        <w:t xml:space="preserve">   </w:t>
      </w:r>
      <w:r w:rsidR="001466C7" w:rsidRPr="00037AF6">
        <w:rPr>
          <w:b w:val="0"/>
          <w:sz w:val="24"/>
          <w:szCs w:val="24"/>
          <w:lang w:val="es-ES_tradnl"/>
        </w:rPr>
        <w:t xml:space="preserve">del </w:t>
      </w:r>
      <w:r w:rsidR="001466C7">
        <w:rPr>
          <w:b w:val="0"/>
          <w:sz w:val="24"/>
          <w:szCs w:val="24"/>
          <w:lang w:val="es-ES_tradnl"/>
        </w:rPr>
        <w:t xml:space="preserve">  </w:t>
      </w:r>
      <w:r>
        <w:rPr>
          <w:b w:val="0"/>
          <w:sz w:val="24"/>
          <w:szCs w:val="24"/>
          <w:lang w:val="es-ES_tradnl"/>
        </w:rPr>
        <w:t xml:space="preserve">   </w:t>
      </w:r>
    </w:p>
    <w:p w:rsidR="00B16FD4" w:rsidRDefault="00B16FD4" w:rsidP="001466C7">
      <w:pPr>
        <w:pStyle w:val="Ttulo1"/>
        <w:keepNext w:val="0"/>
        <w:spacing w:before="0" w:after="0" w:line="360" w:lineRule="auto"/>
        <w:jc w:val="both"/>
        <w:rPr>
          <w:b w:val="0"/>
          <w:sz w:val="24"/>
          <w:szCs w:val="24"/>
          <w:lang w:val="es-ES_tradnl"/>
        </w:rPr>
      </w:pPr>
      <w:r>
        <w:rPr>
          <w:b w:val="0"/>
          <w:sz w:val="24"/>
          <w:szCs w:val="24"/>
          <w:lang w:val="es-ES_tradnl"/>
        </w:rPr>
        <w:t xml:space="preserve">       </w:t>
      </w:r>
      <w:r w:rsidR="001466C7" w:rsidRPr="00037AF6">
        <w:rPr>
          <w:b w:val="0"/>
          <w:sz w:val="24"/>
          <w:szCs w:val="24"/>
          <w:lang w:val="es-ES_tradnl"/>
        </w:rPr>
        <w:t xml:space="preserve">Proceso </w:t>
      </w:r>
      <w:r w:rsidR="001466C7">
        <w:rPr>
          <w:b w:val="0"/>
          <w:sz w:val="24"/>
          <w:szCs w:val="24"/>
          <w:lang w:val="es-ES_tradnl"/>
        </w:rPr>
        <w:t xml:space="preserve">  </w:t>
      </w:r>
      <w:r w:rsidR="001466C7" w:rsidRPr="00037AF6">
        <w:rPr>
          <w:b w:val="0"/>
          <w:sz w:val="24"/>
          <w:szCs w:val="24"/>
          <w:lang w:val="es-ES_tradnl"/>
        </w:rPr>
        <w:t>de Graduación del</w:t>
      </w:r>
      <w:r>
        <w:rPr>
          <w:b w:val="0"/>
          <w:sz w:val="24"/>
          <w:szCs w:val="24"/>
          <w:lang w:val="es-ES_tradnl"/>
        </w:rPr>
        <w:t xml:space="preserve"> </w:t>
      </w:r>
      <w:r w:rsidR="001466C7" w:rsidRPr="00037AF6">
        <w:rPr>
          <w:b w:val="0"/>
          <w:sz w:val="24"/>
          <w:szCs w:val="24"/>
          <w:lang w:val="es-ES_tradnl"/>
        </w:rPr>
        <w:t xml:space="preserve"> ciclo I, 2008, Escuela</w:t>
      </w:r>
      <w:r>
        <w:rPr>
          <w:b w:val="0"/>
          <w:sz w:val="24"/>
          <w:szCs w:val="24"/>
          <w:lang w:val="es-ES_tradnl"/>
        </w:rPr>
        <w:t xml:space="preserve">  </w:t>
      </w:r>
      <w:r w:rsidR="001466C7" w:rsidRPr="00037AF6">
        <w:rPr>
          <w:b w:val="0"/>
          <w:sz w:val="24"/>
          <w:szCs w:val="24"/>
          <w:lang w:val="es-ES_tradnl"/>
        </w:rPr>
        <w:t xml:space="preserve"> de</w:t>
      </w:r>
      <w:r>
        <w:rPr>
          <w:b w:val="0"/>
          <w:sz w:val="24"/>
          <w:szCs w:val="24"/>
          <w:lang w:val="es-ES_tradnl"/>
        </w:rPr>
        <w:t xml:space="preserve"> </w:t>
      </w:r>
      <w:r w:rsidR="001466C7" w:rsidRPr="00037AF6">
        <w:rPr>
          <w:b w:val="0"/>
          <w:sz w:val="24"/>
          <w:szCs w:val="24"/>
          <w:lang w:val="es-ES_tradnl"/>
        </w:rPr>
        <w:t xml:space="preserve"> Ciencias </w:t>
      </w:r>
      <w:r>
        <w:rPr>
          <w:b w:val="0"/>
          <w:sz w:val="24"/>
          <w:szCs w:val="24"/>
          <w:lang w:val="es-ES_tradnl"/>
        </w:rPr>
        <w:t xml:space="preserve"> </w:t>
      </w:r>
      <w:r w:rsidR="001466C7" w:rsidRPr="00037AF6">
        <w:rPr>
          <w:b w:val="0"/>
          <w:sz w:val="24"/>
          <w:szCs w:val="24"/>
          <w:lang w:val="es-ES_tradnl"/>
        </w:rPr>
        <w:t xml:space="preserve">Sociales, </w:t>
      </w:r>
    </w:p>
    <w:p w:rsidR="00B16FD4" w:rsidRDefault="00B16FD4" w:rsidP="001466C7">
      <w:pPr>
        <w:pStyle w:val="Ttulo1"/>
        <w:keepNext w:val="0"/>
        <w:spacing w:before="0" w:after="0" w:line="360" w:lineRule="auto"/>
        <w:jc w:val="both"/>
        <w:rPr>
          <w:b w:val="0"/>
          <w:sz w:val="24"/>
          <w:szCs w:val="24"/>
          <w:lang w:val="es-ES_tradnl"/>
        </w:rPr>
      </w:pPr>
      <w:r>
        <w:rPr>
          <w:b w:val="0"/>
          <w:sz w:val="24"/>
          <w:szCs w:val="24"/>
          <w:lang w:val="es-ES_tradnl"/>
        </w:rPr>
        <w:t xml:space="preserve">       </w:t>
      </w:r>
      <w:r w:rsidR="001466C7" w:rsidRPr="00037AF6">
        <w:rPr>
          <w:b w:val="0"/>
          <w:sz w:val="24"/>
          <w:szCs w:val="24"/>
          <w:lang w:val="es-ES_tradnl"/>
        </w:rPr>
        <w:t>Facultad de Ciencias y Humanidades, Universidad de El</w:t>
      </w:r>
      <w:r w:rsidR="001466C7">
        <w:rPr>
          <w:b w:val="0"/>
          <w:sz w:val="24"/>
          <w:szCs w:val="24"/>
          <w:lang w:val="es-ES_tradnl"/>
        </w:rPr>
        <w:t xml:space="preserve"> </w:t>
      </w:r>
      <w:r w:rsidR="001466C7" w:rsidRPr="00037AF6">
        <w:rPr>
          <w:b w:val="0"/>
          <w:sz w:val="24"/>
          <w:szCs w:val="24"/>
          <w:lang w:val="es-ES_tradnl"/>
        </w:rPr>
        <w:t>Salvador. 2008</w:t>
      </w:r>
      <w:r w:rsidR="001466C7">
        <w:rPr>
          <w:b w:val="0"/>
          <w:sz w:val="24"/>
          <w:szCs w:val="24"/>
          <w:lang w:val="es-ES_tradnl"/>
        </w:rPr>
        <w:t xml:space="preserve">, </w:t>
      </w:r>
      <w:r>
        <w:rPr>
          <w:b w:val="0"/>
          <w:sz w:val="24"/>
          <w:szCs w:val="24"/>
          <w:lang w:val="es-ES_tradnl"/>
        </w:rPr>
        <w:t xml:space="preserve"> </w:t>
      </w:r>
    </w:p>
    <w:p w:rsidR="00133A25" w:rsidRDefault="00B16FD4" w:rsidP="001466C7">
      <w:pPr>
        <w:pStyle w:val="Ttulo1"/>
        <w:keepNext w:val="0"/>
        <w:spacing w:before="0" w:after="0" w:line="360" w:lineRule="auto"/>
        <w:jc w:val="both"/>
        <w:rPr>
          <w:b w:val="0"/>
          <w:sz w:val="24"/>
          <w:szCs w:val="24"/>
          <w:lang w:val="es-ES_tradnl"/>
        </w:rPr>
      </w:pPr>
      <w:r>
        <w:rPr>
          <w:b w:val="0"/>
          <w:sz w:val="24"/>
          <w:szCs w:val="24"/>
          <w:lang w:val="es-ES_tradnl"/>
        </w:rPr>
        <w:t xml:space="preserve">       </w:t>
      </w:r>
      <w:r w:rsidR="001466C7">
        <w:rPr>
          <w:b w:val="0"/>
          <w:sz w:val="24"/>
          <w:szCs w:val="24"/>
          <w:lang w:val="es-ES_tradnl"/>
        </w:rPr>
        <w:t>Pág. 30</w:t>
      </w:r>
      <w:r w:rsidR="00133A25">
        <w:rPr>
          <w:b w:val="0"/>
          <w:sz w:val="24"/>
          <w:szCs w:val="24"/>
          <w:lang w:val="es-ES_tradnl"/>
        </w:rPr>
        <w:t>.</w:t>
      </w:r>
    </w:p>
    <w:p w:rsidR="00370683" w:rsidRDefault="00370683" w:rsidP="00370683">
      <w:pPr>
        <w:rPr>
          <w:lang w:val="es-ES_tradnl"/>
        </w:rPr>
      </w:pPr>
    </w:p>
    <w:p w:rsidR="00370683" w:rsidRPr="00370683" w:rsidRDefault="00370683" w:rsidP="00370683">
      <w:pPr>
        <w:rPr>
          <w:lang w:val="es-ES_tradnl"/>
        </w:rPr>
      </w:pPr>
    </w:p>
    <w:p w:rsidR="00133A25" w:rsidRDefault="00133A25" w:rsidP="00133A25">
      <w:pPr>
        <w:spacing w:line="360" w:lineRule="auto"/>
        <w:jc w:val="both"/>
        <w:rPr>
          <w:rFonts w:ascii="Arial" w:hAnsi="Arial" w:cs="Arial"/>
          <w:lang w:val="es-MX"/>
        </w:rPr>
      </w:pPr>
      <w:r>
        <w:rPr>
          <w:rFonts w:ascii="Arial" w:hAnsi="Arial" w:cs="Arial"/>
          <w:lang w:val="es-MX"/>
        </w:rPr>
        <w:t>1.</w:t>
      </w:r>
      <w:r w:rsidR="00370683">
        <w:rPr>
          <w:rFonts w:ascii="Arial" w:hAnsi="Arial" w:cs="Arial"/>
          <w:lang w:val="es-MX"/>
        </w:rPr>
        <w:t>6</w:t>
      </w:r>
      <w:r>
        <w:rPr>
          <w:rFonts w:ascii="Arial" w:hAnsi="Arial" w:cs="Arial"/>
          <w:lang w:val="es-MX"/>
        </w:rPr>
        <w:t xml:space="preserve">. SIERRA BRAVO, </w:t>
      </w:r>
      <w:proofErr w:type="spellStart"/>
      <w:r>
        <w:rPr>
          <w:rFonts w:ascii="Arial" w:hAnsi="Arial" w:cs="Arial"/>
          <w:lang w:val="es-MX"/>
        </w:rPr>
        <w:t>Restituto</w:t>
      </w:r>
      <w:proofErr w:type="spellEnd"/>
      <w:r>
        <w:rPr>
          <w:rFonts w:ascii="Arial" w:hAnsi="Arial" w:cs="Arial"/>
          <w:lang w:val="es-MX"/>
        </w:rPr>
        <w:t xml:space="preserve">: “Técnicas   de  Investigación Social,  teoría   y    </w:t>
      </w:r>
    </w:p>
    <w:p w:rsidR="00133A25" w:rsidRDefault="00133A25" w:rsidP="00133A25">
      <w:pPr>
        <w:spacing w:line="360" w:lineRule="auto"/>
        <w:jc w:val="both"/>
        <w:rPr>
          <w:rFonts w:ascii="Arial" w:hAnsi="Arial" w:cs="Arial"/>
          <w:lang w:val="es-MX"/>
        </w:rPr>
      </w:pPr>
      <w:r>
        <w:rPr>
          <w:rFonts w:ascii="Arial" w:hAnsi="Arial" w:cs="Arial"/>
          <w:lang w:val="es-MX"/>
        </w:rPr>
        <w:t xml:space="preserve">       </w:t>
      </w:r>
      <w:proofErr w:type="gramStart"/>
      <w:r>
        <w:rPr>
          <w:rFonts w:ascii="Arial" w:hAnsi="Arial" w:cs="Arial"/>
          <w:lang w:val="es-MX"/>
        </w:rPr>
        <w:t>ejercicios</w:t>
      </w:r>
      <w:proofErr w:type="gramEnd"/>
      <w:r>
        <w:rPr>
          <w:rFonts w:ascii="Arial" w:hAnsi="Arial" w:cs="Arial"/>
          <w:lang w:val="es-MX"/>
        </w:rPr>
        <w:t>”, Editorial. Paraninfo, Madrid, España, 1976, Pág. 715.</w:t>
      </w:r>
    </w:p>
    <w:p w:rsidR="001466C7" w:rsidRDefault="001466C7" w:rsidP="00370683">
      <w:pPr>
        <w:pStyle w:val="Ttulo1"/>
        <w:keepNext w:val="0"/>
        <w:spacing w:before="0" w:after="0" w:line="360" w:lineRule="auto"/>
        <w:jc w:val="both"/>
        <w:rPr>
          <w:b w:val="0"/>
          <w:sz w:val="24"/>
          <w:szCs w:val="24"/>
          <w:lang w:val="es-ES_tradnl"/>
        </w:rPr>
      </w:pPr>
      <w:r w:rsidRPr="00037AF6">
        <w:rPr>
          <w:b w:val="0"/>
          <w:sz w:val="24"/>
          <w:szCs w:val="24"/>
          <w:lang w:val="es-ES_tradnl"/>
        </w:rPr>
        <w:t xml:space="preserve">      </w:t>
      </w:r>
    </w:p>
    <w:p w:rsidR="001466C7" w:rsidRDefault="001466C7" w:rsidP="001466C7">
      <w:pPr>
        <w:pStyle w:val="Ttulo1"/>
        <w:tabs>
          <w:tab w:val="left" w:pos="1946"/>
        </w:tabs>
        <w:ind w:firstLine="720"/>
        <w:jc w:val="center"/>
        <w:rPr>
          <w:b w:val="0"/>
          <w:sz w:val="24"/>
          <w:szCs w:val="24"/>
          <w:lang w:val="es-ES_tradnl"/>
        </w:rPr>
      </w:pPr>
    </w:p>
    <w:p w:rsidR="001466C7" w:rsidRDefault="001466C7" w:rsidP="001466C7">
      <w:pPr>
        <w:pStyle w:val="Ttulo1"/>
        <w:tabs>
          <w:tab w:val="left" w:pos="1946"/>
        </w:tabs>
        <w:ind w:firstLine="720"/>
        <w:jc w:val="center"/>
        <w:rPr>
          <w:b w:val="0"/>
          <w:sz w:val="24"/>
          <w:szCs w:val="24"/>
          <w:lang w:val="es-ES_tradnl"/>
        </w:rPr>
      </w:pPr>
    </w:p>
    <w:p w:rsidR="001466C7" w:rsidRDefault="001466C7" w:rsidP="001466C7">
      <w:pPr>
        <w:pStyle w:val="Ttulo1"/>
        <w:tabs>
          <w:tab w:val="left" w:pos="1946"/>
        </w:tabs>
        <w:ind w:firstLine="720"/>
        <w:jc w:val="center"/>
        <w:rPr>
          <w:b w:val="0"/>
          <w:sz w:val="24"/>
          <w:szCs w:val="24"/>
          <w:lang w:val="es-ES_tradnl"/>
        </w:rPr>
      </w:pPr>
    </w:p>
    <w:p w:rsidR="001466C7" w:rsidRDefault="001466C7" w:rsidP="001466C7">
      <w:pPr>
        <w:pStyle w:val="Ttulo1"/>
        <w:tabs>
          <w:tab w:val="left" w:pos="1946"/>
        </w:tabs>
        <w:ind w:firstLine="720"/>
        <w:jc w:val="center"/>
        <w:rPr>
          <w:b w:val="0"/>
          <w:sz w:val="24"/>
          <w:szCs w:val="24"/>
          <w:lang w:val="es-ES_tradnl"/>
        </w:rPr>
      </w:pPr>
    </w:p>
    <w:p w:rsidR="001466C7" w:rsidRDefault="001466C7" w:rsidP="001466C7">
      <w:pPr>
        <w:pStyle w:val="Ttulo1"/>
        <w:tabs>
          <w:tab w:val="left" w:pos="1946"/>
        </w:tabs>
        <w:ind w:firstLine="720"/>
        <w:jc w:val="center"/>
        <w:rPr>
          <w:b w:val="0"/>
          <w:sz w:val="24"/>
          <w:szCs w:val="24"/>
          <w:lang w:val="es-ES_tradnl"/>
        </w:rPr>
      </w:pPr>
    </w:p>
    <w:p w:rsidR="001466C7" w:rsidRDefault="001466C7" w:rsidP="001466C7">
      <w:pPr>
        <w:pStyle w:val="Ttulo1"/>
        <w:tabs>
          <w:tab w:val="left" w:pos="1946"/>
        </w:tabs>
        <w:ind w:firstLine="720"/>
        <w:jc w:val="center"/>
        <w:rPr>
          <w:b w:val="0"/>
          <w:sz w:val="24"/>
          <w:szCs w:val="24"/>
          <w:lang w:val="es-ES_tradnl"/>
        </w:rPr>
      </w:pPr>
    </w:p>
    <w:p w:rsidR="001466C7" w:rsidRDefault="001466C7" w:rsidP="001466C7">
      <w:pPr>
        <w:pStyle w:val="Ttulo1"/>
        <w:tabs>
          <w:tab w:val="left" w:pos="1946"/>
        </w:tabs>
        <w:ind w:firstLine="720"/>
        <w:jc w:val="center"/>
        <w:rPr>
          <w:b w:val="0"/>
          <w:sz w:val="24"/>
          <w:szCs w:val="24"/>
          <w:lang w:val="es-ES_tradnl"/>
        </w:rPr>
      </w:pPr>
    </w:p>
    <w:p w:rsidR="001466C7" w:rsidRDefault="001466C7" w:rsidP="001466C7">
      <w:pPr>
        <w:pStyle w:val="Ttulo1"/>
        <w:tabs>
          <w:tab w:val="left" w:pos="1946"/>
        </w:tabs>
        <w:ind w:firstLine="720"/>
        <w:jc w:val="center"/>
        <w:rPr>
          <w:b w:val="0"/>
          <w:sz w:val="24"/>
          <w:szCs w:val="24"/>
          <w:lang w:val="es-ES_tradnl"/>
        </w:rPr>
      </w:pPr>
    </w:p>
    <w:p w:rsidR="001466C7" w:rsidRDefault="001466C7" w:rsidP="001466C7">
      <w:pPr>
        <w:pStyle w:val="Ttulo1"/>
        <w:tabs>
          <w:tab w:val="left" w:pos="1946"/>
        </w:tabs>
        <w:ind w:firstLine="720"/>
        <w:jc w:val="center"/>
        <w:rPr>
          <w:b w:val="0"/>
          <w:sz w:val="24"/>
          <w:szCs w:val="24"/>
          <w:lang w:val="es-ES_tradnl"/>
        </w:rPr>
      </w:pPr>
    </w:p>
    <w:p w:rsidR="001466C7" w:rsidRDefault="001466C7" w:rsidP="001466C7">
      <w:pPr>
        <w:pStyle w:val="Ttulo1"/>
        <w:tabs>
          <w:tab w:val="left" w:pos="1946"/>
        </w:tabs>
        <w:ind w:firstLine="720"/>
        <w:jc w:val="center"/>
        <w:rPr>
          <w:b w:val="0"/>
          <w:sz w:val="24"/>
          <w:szCs w:val="24"/>
          <w:lang w:val="es-ES_tradnl"/>
        </w:rPr>
      </w:pPr>
    </w:p>
    <w:p w:rsidR="00A8744C" w:rsidRDefault="00A8744C"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B16FD4" w:rsidRDefault="00B16FD4" w:rsidP="00A8744C">
      <w:pPr>
        <w:spacing w:line="360" w:lineRule="auto"/>
        <w:jc w:val="both"/>
        <w:rPr>
          <w:rFonts w:ascii="Arial" w:hAnsi="Arial" w:cs="Arial"/>
          <w:sz w:val="18"/>
          <w:szCs w:val="18"/>
          <w:lang w:val="es-ES_tradnl"/>
        </w:rPr>
      </w:pPr>
    </w:p>
    <w:p w:rsidR="00370683" w:rsidRDefault="00370683" w:rsidP="00A8744C">
      <w:pPr>
        <w:spacing w:line="360" w:lineRule="auto"/>
        <w:jc w:val="both"/>
        <w:rPr>
          <w:rFonts w:ascii="Arial" w:hAnsi="Arial" w:cs="Arial"/>
          <w:sz w:val="18"/>
          <w:szCs w:val="18"/>
          <w:lang w:val="es-ES_tradnl"/>
        </w:rPr>
      </w:pPr>
    </w:p>
    <w:p w:rsidR="00370683" w:rsidRDefault="00370683" w:rsidP="00A8744C">
      <w:pPr>
        <w:spacing w:line="360" w:lineRule="auto"/>
        <w:jc w:val="both"/>
        <w:rPr>
          <w:rFonts w:ascii="Arial" w:hAnsi="Arial" w:cs="Arial"/>
          <w:sz w:val="18"/>
          <w:szCs w:val="18"/>
          <w:lang w:val="es-ES_tradnl"/>
        </w:rPr>
      </w:pPr>
    </w:p>
    <w:p w:rsidR="00370683" w:rsidRDefault="00370683" w:rsidP="00A8744C">
      <w:pPr>
        <w:spacing w:line="360" w:lineRule="auto"/>
        <w:jc w:val="both"/>
        <w:rPr>
          <w:rFonts w:ascii="Arial" w:hAnsi="Arial" w:cs="Arial"/>
          <w:sz w:val="18"/>
          <w:szCs w:val="18"/>
          <w:lang w:val="es-ES_tradnl"/>
        </w:rPr>
      </w:pPr>
    </w:p>
    <w:p w:rsidR="00370683" w:rsidRDefault="00370683" w:rsidP="00A8744C">
      <w:pPr>
        <w:spacing w:line="360" w:lineRule="auto"/>
        <w:jc w:val="both"/>
        <w:rPr>
          <w:rFonts w:ascii="Arial" w:hAnsi="Arial" w:cs="Arial"/>
          <w:sz w:val="18"/>
          <w:szCs w:val="18"/>
          <w:lang w:val="es-ES_tradnl"/>
        </w:rPr>
      </w:pPr>
    </w:p>
    <w:p w:rsidR="00370683" w:rsidRDefault="00370683" w:rsidP="00A8744C">
      <w:pPr>
        <w:spacing w:line="360" w:lineRule="auto"/>
        <w:jc w:val="both"/>
        <w:rPr>
          <w:rFonts w:ascii="Arial" w:hAnsi="Arial" w:cs="Arial"/>
          <w:sz w:val="18"/>
          <w:szCs w:val="18"/>
          <w:lang w:val="es-ES_tradnl"/>
        </w:rPr>
      </w:pPr>
    </w:p>
    <w:p w:rsidR="00370683" w:rsidRDefault="00370683" w:rsidP="00A8744C">
      <w:pPr>
        <w:spacing w:line="360" w:lineRule="auto"/>
        <w:jc w:val="both"/>
        <w:rPr>
          <w:rFonts w:ascii="Arial" w:hAnsi="Arial" w:cs="Arial"/>
          <w:sz w:val="18"/>
          <w:szCs w:val="18"/>
          <w:lang w:val="es-ES_tradnl"/>
        </w:rPr>
      </w:pPr>
    </w:p>
    <w:p w:rsidR="00370683" w:rsidRDefault="00370683" w:rsidP="00A8744C">
      <w:pPr>
        <w:spacing w:line="360" w:lineRule="auto"/>
        <w:jc w:val="both"/>
        <w:rPr>
          <w:rFonts w:ascii="Arial" w:hAnsi="Arial" w:cs="Arial"/>
          <w:sz w:val="18"/>
          <w:szCs w:val="18"/>
          <w:lang w:val="es-ES_tradnl"/>
        </w:rPr>
      </w:pPr>
    </w:p>
    <w:p w:rsidR="00370683" w:rsidRDefault="00370683" w:rsidP="00A8744C">
      <w:pPr>
        <w:spacing w:line="360" w:lineRule="auto"/>
        <w:jc w:val="both"/>
        <w:rPr>
          <w:rFonts w:ascii="Arial" w:hAnsi="Arial" w:cs="Arial"/>
          <w:sz w:val="18"/>
          <w:szCs w:val="18"/>
          <w:lang w:val="es-ES_tradnl"/>
        </w:rPr>
      </w:pPr>
    </w:p>
    <w:p w:rsidR="00370683" w:rsidRDefault="00370683" w:rsidP="00A8744C">
      <w:pPr>
        <w:spacing w:line="360" w:lineRule="auto"/>
        <w:jc w:val="both"/>
        <w:rPr>
          <w:rFonts w:ascii="Arial" w:hAnsi="Arial" w:cs="Arial"/>
          <w:sz w:val="18"/>
          <w:szCs w:val="18"/>
          <w:lang w:val="es-ES_tradnl"/>
        </w:rPr>
      </w:pPr>
    </w:p>
    <w:p w:rsidR="00B16FD4" w:rsidRDefault="00B16FD4" w:rsidP="00A8744C">
      <w:pPr>
        <w:spacing w:line="360" w:lineRule="auto"/>
        <w:jc w:val="both"/>
        <w:rPr>
          <w:rFonts w:ascii="Arial" w:hAnsi="Arial" w:cs="Arial"/>
          <w:sz w:val="18"/>
          <w:szCs w:val="18"/>
          <w:lang w:val="es-ES_tradnl"/>
        </w:rPr>
      </w:pPr>
    </w:p>
    <w:p w:rsidR="00B16FD4" w:rsidRDefault="00B16FD4" w:rsidP="00A8744C">
      <w:pPr>
        <w:spacing w:line="360" w:lineRule="auto"/>
        <w:jc w:val="both"/>
        <w:rPr>
          <w:rFonts w:ascii="Arial" w:hAnsi="Arial" w:cs="Arial"/>
          <w:sz w:val="18"/>
          <w:szCs w:val="18"/>
          <w:lang w:val="es-ES_tradnl"/>
        </w:rPr>
      </w:pPr>
    </w:p>
    <w:p w:rsidR="00B16FD4" w:rsidRDefault="00B16FD4"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A8744C" w:rsidRDefault="00A8744C" w:rsidP="00A8744C">
      <w:pPr>
        <w:spacing w:line="360" w:lineRule="auto"/>
        <w:jc w:val="both"/>
        <w:rPr>
          <w:rFonts w:ascii="Arial" w:hAnsi="Arial" w:cs="Arial"/>
          <w:sz w:val="18"/>
          <w:szCs w:val="18"/>
          <w:lang w:val="es-ES_tradnl"/>
        </w:rPr>
      </w:pPr>
    </w:p>
    <w:p w:rsidR="00A8744C" w:rsidRPr="008013DF" w:rsidRDefault="00A8744C" w:rsidP="00A8744C">
      <w:pPr>
        <w:spacing w:line="360" w:lineRule="auto"/>
        <w:jc w:val="center"/>
        <w:rPr>
          <w:rFonts w:ascii="Arial" w:hAnsi="Arial" w:cs="Arial"/>
          <w:b/>
          <w:sz w:val="28"/>
          <w:szCs w:val="28"/>
          <w:lang w:val="es-ES_tradnl"/>
        </w:rPr>
      </w:pPr>
      <w:r w:rsidRPr="008013DF">
        <w:rPr>
          <w:rFonts w:ascii="Arial" w:hAnsi="Arial" w:cs="Arial"/>
          <w:b/>
          <w:sz w:val="28"/>
          <w:szCs w:val="28"/>
          <w:lang w:val="es-ES_tradnl"/>
        </w:rPr>
        <w:t>2.</w:t>
      </w:r>
    </w:p>
    <w:p w:rsidR="00A8744C" w:rsidRPr="008013DF" w:rsidRDefault="00A8744C" w:rsidP="00A8744C">
      <w:pPr>
        <w:spacing w:line="360" w:lineRule="auto"/>
        <w:jc w:val="center"/>
        <w:rPr>
          <w:rFonts w:ascii="Arial" w:hAnsi="Arial" w:cs="Arial"/>
          <w:b/>
          <w:sz w:val="28"/>
          <w:szCs w:val="28"/>
          <w:lang w:val="es-ES_tradnl"/>
        </w:rPr>
      </w:pPr>
      <w:r w:rsidRPr="008013DF">
        <w:rPr>
          <w:rFonts w:ascii="Arial" w:hAnsi="Arial" w:cs="Arial"/>
          <w:b/>
          <w:sz w:val="28"/>
          <w:szCs w:val="28"/>
          <w:lang w:val="es-ES_tradnl"/>
        </w:rPr>
        <w:t>DIAGNÓSTICO DOCUMENTAL</w:t>
      </w:r>
    </w:p>
    <w:p w:rsidR="00A8744C" w:rsidRDefault="00A8744C" w:rsidP="00A8744C">
      <w:pPr>
        <w:spacing w:line="360" w:lineRule="auto"/>
        <w:jc w:val="center"/>
        <w:rPr>
          <w:rFonts w:ascii="Arial" w:hAnsi="Arial" w:cs="Arial"/>
          <w:lang w:val="es-ES_tradnl"/>
        </w:rPr>
      </w:pPr>
      <w:r w:rsidRPr="008013DF">
        <w:rPr>
          <w:rFonts w:ascii="Arial" w:hAnsi="Arial" w:cs="Arial"/>
          <w:sz w:val="28"/>
          <w:szCs w:val="28"/>
          <w:lang w:val="es-ES_tradnl"/>
        </w:rPr>
        <w:t xml:space="preserve">HISTORIA, ORIGEN Y FACTORES DEL FENÓMENO DE </w:t>
      </w:r>
      <w:smartTag w:uri="urn:schemas-microsoft-com:office:smarttags" w:element="PersonName">
        <w:smartTagPr>
          <w:attr w:name="ProductID" w:val="LA EMIGRACIￓN EN"/>
        </w:smartTagPr>
        <w:r w:rsidRPr="008013DF">
          <w:rPr>
            <w:rFonts w:ascii="Arial" w:hAnsi="Arial" w:cs="Arial"/>
            <w:sz w:val="28"/>
            <w:szCs w:val="28"/>
            <w:lang w:val="es-ES_tradnl"/>
          </w:rPr>
          <w:t>LA EMIGRACIÓN EN</w:t>
        </w:r>
      </w:smartTag>
      <w:r w:rsidRPr="008013DF">
        <w:rPr>
          <w:rFonts w:ascii="Arial" w:hAnsi="Arial" w:cs="Arial"/>
          <w:sz w:val="28"/>
          <w:szCs w:val="28"/>
          <w:lang w:val="es-ES_tradnl"/>
        </w:rPr>
        <w:t xml:space="preserve"> EL SALVADOR: JÓVENES DE EDUCACIÓN MEDIA EN BUSCA DEL SUEÑO AMERICANO</w:t>
      </w:r>
    </w:p>
    <w:p w:rsidR="00A8744C" w:rsidRDefault="00A8744C" w:rsidP="00A8744C">
      <w:pPr>
        <w:spacing w:line="360" w:lineRule="auto"/>
        <w:jc w:val="center"/>
        <w:rPr>
          <w:rFonts w:ascii="Arial" w:hAnsi="Arial" w:cs="Arial"/>
          <w:lang w:val="es-ES_tradnl"/>
        </w:rPr>
      </w:pPr>
    </w:p>
    <w:p w:rsidR="00A8744C" w:rsidRDefault="00A8744C" w:rsidP="00A8744C">
      <w:pPr>
        <w:spacing w:line="360" w:lineRule="auto"/>
        <w:jc w:val="center"/>
        <w:rPr>
          <w:rFonts w:ascii="Arial" w:hAnsi="Arial" w:cs="Arial"/>
          <w:lang w:val="es-ES_tradnl"/>
        </w:rPr>
      </w:pPr>
    </w:p>
    <w:p w:rsidR="00A8744C" w:rsidRDefault="00A8744C" w:rsidP="00A8744C">
      <w:pPr>
        <w:spacing w:line="360" w:lineRule="auto"/>
        <w:jc w:val="center"/>
        <w:rPr>
          <w:rFonts w:ascii="Arial" w:hAnsi="Arial" w:cs="Arial"/>
          <w:lang w:val="es-ES_tradnl"/>
        </w:rPr>
      </w:pPr>
    </w:p>
    <w:p w:rsidR="00A8744C" w:rsidRDefault="00A8744C" w:rsidP="00A8744C">
      <w:pPr>
        <w:spacing w:line="360" w:lineRule="auto"/>
        <w:jc w:val="center"/>
        <w:rPr>
          <w:rFonts w:ascii="Arial" w:hAnsi="Arial" w:cs="Arial"/>
          <w:lang w:val="es-ES_tradnl"/>
        </w:rPr>
      </w:pPr>
    </w:p>
    <w:p w:rsidR="00A8744C" w:rsidRDefault="00A8744C" w:rsidP="00A8744C">
      <w:pPr>
        <w:spacing w:line="360" w:lineRule="auto"/>
        <w:jc w:val="center"/>
        <w:rPr>
          <w:rFonts w:ascii="Arial" w:hAnsi="Arial" w:cs="Arial"/>
          <w:lang w:val="es-ES_tradnl"/>
        </w:rPr>
      </w:pPr>
    </w:p>
    <w:p w:rsidR="00A8744C" w:rsidRDefault="00A8744C" w:rsidP="00A8744C">
      <w:pPr>
        <w:spacing w:line="360" w:lineRule="auto"/>
        <w:jc w:val="center"/>
        <w:rPr>
          <w:rFonts w:ascii="Arial" w:hAnsi="Arial" w:cs="Arial"/>
          <w:lang w:val="es-ES_tradnl"/>
        </w:rPr>
      </w:pPr>
    </w:p>
    <w:p w:rsidR="00A8744C" w:rsidRDefault="00A8744C" w:rsidP="00A8744C">
      <w:pPr>
        <w:spacing w:line="360" w:lineRule="auto"/>
        <w:jc w:val="center"/>
        <w:rPr>
          <w:rFonts w:ascii="Arial" w:hAnsi="Arial" w:cs="Arial"/>
          <w:lang w:val="es-ES_tradnl"/>
        </w:rPr>
      </w:pPr>
    </w:p>
    <w:p w:rsidR="00A8744C" w:rsidRDefault="00A8744C" w:rsidP="00A8744C">
      <w:pPr>
        <w:spacing w:line="360" w:lineRule="auto"/>
        <w:jc w:val="center"/>
        <w:rPr>
          <w:rFonts w:ascii="Arial" w:hAnsi="Arial" w:cs="Arial"/>
          <w:lang w:val="es-ES_tradnl"/>
        </w:rPr>
      </w:pPr>
    </w:p>
    <w:p w:rsidR="00A8744C" w:rsidRDefault="00A8744C" w:rsidP="00A8744C">
      <w:pPr>
        <w:spacing w:line="360" w:lineRule="auto"/>
        <w:jc w:val="center"/>
        <w:rPr>
          <w:rFonts w:ascii="Arial" w:hAnsi="Arial" w:cs="Arial"/>
          <w:lang w:val="es-ES_tradnl"/>
        </w:rPr>
      </w:pPr>
    </w:p>
    <w:p w:rsidR="00A8744C" w:rsidRDefault="00A8744C" w:rsidP="00A8744C">
      <w:pPr>
        <w:spacing w:line="360" w:lineRule="auto"/>
        <w:jc w:val="center"/>
        <w:rPr>
          <w:rFonts w:ascii="Arial" w:hAnsi="Arial" w:cs="Arial"/>
          <w:lang w:val="es-ES_tradnl"/>
        </w:rPr>
      </w:pPr>
    </w:p>
    <w:p w:rsidR="00A8744C" w:rsidRDefault="00A8744C" w:rsidP="00A8744C">
      <w:pPr>
        <w:spacing w:line="360" w:lineRule="auto"/>
        <w:jc w:val="center"/>
        <w:rPr>
          <w:rFonts w:ascii="Arial" w:hAnsi="Arial" w:cs="Arial"/>
          <w:lang w:val="es-ES_tradnl"/>
        </w:rPr>
      </w:pPr>
    </w:p>
    <w:p w:rsidR="00A8744C" w:rsidRPr="00572693" w:rsidRDefault="00A8744C" w:rsidP="00A8744C">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lastRenderedPageBreak/>
        <w:t>UNIVERSIDAD DE EL SALVADOR</w:t>
      </w:r>
    </w:p>
    <w:p w:rsidR="00A8744C" w:rsidRPr="00572693" w:rsidRDefault="00A8744C" w:rsidP="00A8744C">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FACULTAD DE CIENCIAS  Y HUMANIDADES</w:t>
      </w:r>
    </w:p>
    <w:p w:rsidR="00A8744C" w:rsidRPr="00572693" w:rsidRDefault="00A8744C" w:rsidP="00A8744C">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ESCUELA DE CIENCIAS  SOCIALES</w:t>
      </w:r>
    </w:p>
    <w:p w:rsidR="00A8744C" w:rsidRPr="00572693" w:rsidRDefault="00A8744C" w:rsidP="00A8744C">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 xml:space="preserve">“Licenciado Gerardo </w:t>
      </w:r>
      <w:proofErr w:type="spellStart"/>
      <w:r w:rsidRPr="00572693">
        <w:rPr>
          <w:rFonts w:ascii="Arial" w:hAnsi="Arial" w:cs="Arial"/>
          <w:b/>
          <w:sz w:val="28"/>
          <w:szCs w:val="28"/>
        </w:rPr>
        <w:t>Iraheta</w:t>
      </w:r>
      <w:proofErr w:type="spellEnd"/>
      <w:r w:rsidRPr="00572693">
        <w:rPr>
          <w:rFonts w:ascii="Arial" w:hAnsi="Arial" w:cs="Arial"/>
          <w:b/>
          <w:sz w:val="28"/>
          <w:szCs w:val="28"/>
        </w:rPr>
        <w:t xml:space="preserve">  Rosales”</w:t>
      </w:r>
    </w:p>
    <w:p w:rsidR="00A8744C" w:rsidRPr="00572693" w:rsidRDefault="00A8744C" w:rsidP="00A8744C">
      <w:pPr>
        <w:autoSpaceDE w:val="0"/>
        <w:autoSpaceDN w:val="0"/>
        <w:adjustRightInd w:val="0"/>
        <w:ind w:firstLine="390"/>
        <w:jc w:val="center"/>
        <w:rPr>
          <w:rFonts w:ascii="Arial" w:hAnsi="Arial" w:cs="Arial"/>
          <w:b/>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F60C92" w:rsidP="00A8744C">
      <w:pPr>
        <w:autoSpaceDE w:val="0"/>
        <w:autoSpaceDN w:val="0"/>
        <w:adjustRightInd w:val="0"/>
        <w:ind w:firstLine="390"/>
        <w:jc w:val="center"/>
        <w:rPr>
          <w:rFonts w:ascii="Arial" w:hAnsi="Arial" w:cs="Arial"/>
        </w:rPr>
      </w:pPr>
      <w:r>
        <w:rPr>
          <w:rFonts w:ascii="Arial" w:hAnsi="Arial" w:cs="Arial"/>
          <w:b/>
          <w:noProof/>
          <w:lang w:val="es-SV" w:eastAsia="es-SV"/>
        </w:rPr>
        <w:drawing>
          <wp:anchor distT="0" distB="0" distL="114300" distR="114300" simplePos="0" relativeHeight="251565056" behindDoc="0" locked="0" layoutInCell="1" allowOverlap="1">
            <wp:simplePos x="0" y="0"/>
            <wp:positionH relativeFrom="column">
              <wp:posOffset>2527300</wp:posOffset>
            </wp:positionH>
            <wp:positionV relativeFrom="paragraph">
              <wp:posOffset>27940</wp:posOffset>
            </wp:positionV>
            <wp:extent cx="1060450" cy="1172845"/>
            <wp:effectExtent l="19050" t="0" r="6350" b="0"/>
            <wp:wrapNone/>
            <wp:docPr id="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69" cstate="print"/>
                    <a:srcRect/>
                    <a:stretch>
                      <a:fillRect/>
                    </a:stretch>
                  </pic:blipFill>
                  <pic:spPr bwMode="auto">
                    <a:xfrm>
                      <a:off x="0" y="0"/>
                      <a:ext cx="1060450" cy="1172845"/>
                    </a:xfrm>
                    <a:prstGeom prst="rect">
                      <a:avLst/>
                    </a:prstGeom>
                    <a:noFill/>
                    <a:ln w="9525">
                      <a:noFill/>
                      <a:miter lim="800000"/>
                      <a:headEnd/>
                      <a:tailEnd/>
                    </a:ln>
                  </pic:spPr>
                </pic:pic>
              </a:graphicData>
            </a:graphic>
          </wp:anchor>
        </w:drawing>
      </w: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Default="00A8744C" w:rsidP="00A8744C">
      <w:pPr>
        <w:autoSpaceDE w:val="0"/>
        <w:autoSpaceDN w:val="0"/>
        <w:adjustRightInd w:val="0"/>
        <w:jc w:val="center"/>
        <w:rPr>
          <w:rFonts w:ascii="Arial" w:hAnsi="Arial" w:cs="Arial"/>
          <w:b/>
          <w:sz w:val="28"/>
          <w:szCs w:val="28"/>
        </w:rPr>
      </w:pPr>
    </w:p>
    <w:p w:rsidR="00A8744C" w:rsidRDefault="00A8744C" w:rsidP="00A8744C">
      <w:pPr>
        <w:autoSpaceDE w:val="0"/>
        <w:autoSpaceDN w:val="0"/>
        <w:adjustRightInd w:val="0"/>
        <w:jc w:val="center"/>
        <w:rPr>
          <w:rFonts w:ascii="Arial" w:hAnsi="Arial" w:cs="Arial"/>
          <w:b/>
          <w:sz w:val="28"/>
          <w:szCs w:val="28"/>
        </w:rPr>
      </w:pPr>
    </w:p>
    <w:p w:rsidR="00A8744C" w:rsidRDefault="00A8744C" w:rsidP="00A8744C">
      <w:pPr>
        <w:autoSpaceDE w:val="0"/>
        <w:autoSpaceDN w:val="0"/>
        <w:adjustRightInd w:val="0"/>
        <w:jc w:val="center"/>
        <w:rPr>
          <w:rFonts w:ascii="Arial" w:hAnsi="Arial" w:cs="Arial"/>
          <w:b/>
          <w:sz w:val="28"/>
          <w:szCs w:val="28"/>
        </w:rPr>
      </w:pPr>
      <w:r>
        <w:rPr>
          <w:rFonts w:ascii="Arial" w:hAnsi="Arial" w:cs="Arial"/>
          <w:b/>
          <w:sz w:val="28"/>
          <w:szCs w:val="28"/>
        </w:rPr>
        <w:t>HISTORIA, ORIGEN Y FACTORES DEL FENÓM</w:t>
      </w:r>
      <w:r w:rsidRPr="00572693">
        <w:rPr>
          <w:rFonts w:ascii="Arial" w:hAnsi="Arial" w:cs="Arial"/>
          <w:b/>
          <w:sz w:val="28"/>
          <w:szCs w:val="28"/>
        </w:rPr>
        <w:t>EN</w:t>
      </w:r>
      <w:r>
        <w:rPr>
          <w:rFonts w:ascii="Arial" w:hAnsi="Arial" w:cs="Arial"/>
          <w:b/>
          <w:sz w:val="28"/>
          <w:szCs w:val="28"/>
        </w:rPr>
        <w:t xml:space="preserve">O DE </w:t>
      </w:r>
      <w:smartTag w:uri="urn:schemas-microsoft-com:office:smarttags" w:element="PersonName">
        <w:smartTagPr>
          <w:attr w:name="ProductID" w:val="LA EMIGRACIￓN EN"/>
        </w:smartTagPr>
        <w:r>
          <w:rPr>
            <w:rFonts w:ascii="Arial" w:hAnsi="Arial" w:cs="Arial"/>
            <w:b/>
            <w:sz w:val="28"/>
            <w:szCs w:val="28"/>
          </w:rPr>
          <w:t>LA EMIGRACIÓN EN</w:t>
        </w:r>
      </w:smartTag>
      <w:r>
        <w:rPr>
          <w:rFonts w:ascii="Arial" w:hAnsi="Arial" w:cs="Arial"/>
          <w:b/>
          <w:sz w:val="28"/>
          <w:szCs w:val="28"/>
        </w:rPr>
        <w:t xml:space="preserve"> EL SALVADOR: JÓVENES DE EDUCACIÓN</w:t>
      </w:r>
    </w:p>
    <w:p w:rsidR="00A8744C" w:rsidRPr="00572693" w:rsidRDefault="00A8744C" w:rsidP="00A8744C">
      <w:pPr>
        <w:autoSpaceDE w:val="0"/>
        <w:autoSpaceDN w:val="0"/>
        <w:adjustRightInd w:val="0"/>
        <w:jc w:val="center"/>
        <w:rPr>
          <w:rFonts w:ascii="Arial" w:hAnsi="Arial" w:cs="Arial"/>
          <w:b/>
          <w:sz w:val="28"/>
          <w:szCs w:val="28"/>
        </w:rPr>
      </w:pPr>
      <w:r>
        <w:rPr>
          <w:rFonts w:ascii="Arial" w:hAnsi="Arial" w:cs="Arial"/>
          <w:b/>
          <w:sz w:val="28"/>
          <w:szCs w:val="28"/>
        </w:rPr>
        <w:t>MEDIA EN BUSCA DEL SUEÑO AMERICANO</w:t>
      </w:r>
      <w:r w:rsidRPr="00572693">
        <w:rPr>
          <w:rFonts w:ascii="Arial" w:hAnsi="Arial" w:cs="Arial"/>
          <w:b/>
          <w:sz w:val="28"/>
          <w:szCs w:val="28"/>
        </w:rPr>
        <w:t xml:space="preserve">, 2009 </w:t>
      </w:r>
    </w:p>
    <w:p w:rsidR="00A8744C" w:rsidRPr="00572693" w:rsidRDefault="00A8744C" w:rsidP="00A8744C">
      <w:pPr>
        <w:autoSpaceDE w:val="0"/>
        <w:autoSpaceDN w:val="0"/>
        <w:adjustRightInd w:val="0"/>
        <w:ind w:firstLine="390"/>
        <w:jc w:val="center"/>
        <w:rPr>
          <w:rFonts w:ascii="Arial" w:hAnsi="Arial" w:cs="Arial"/>
          <w:b/>
          <w:sz w:val="28"/>
          <w:szCs w:val="28"/>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r>
        <w:rPr>
          <w:rFonts w:ascii="Arial" w:hAnsi="Arial" w:cs="Arial"/>
        </w:rPr>
        <w:t xml:space="preserve">PRESENTADO POR                </w:t>
      </w:r>
      <w:r w:rsidRPr="00572693">
        <w:rPr>
          <w:rFonts w:ascii="Arial" w:hAnsi="Arial" w:cs="Arial"/>
        </w:rPr>
        <w:tab/>
      </w:r>
      <w:r>
        <w:rPr>
          <w:rFonts w:ascii="Arial" w:hAnsi="Arial" w:cs="Arial"/>
        </w:rPr>
        <w:t xml:space="preserve">         </w:t>
      </w:r>
      <w:r>
        <w:rPr>
          <w:rFonts w:ascii="Arial" w:hAnsi="Arial" w:cs="Arial"/>
        </w:rPr>
        <w:tab/>
      </w:r>
      <w:r>
        <w:rPr>
          <w:rFonts w:ascii="Arial" w:hAnsi="Arial" w:cs="Arial"/>
        </w:rPr>
        <w:tab/>
      </w:r>
      <w:r w:rsidRPr="00572693">
        <w:rPr>
          <w:rFonts w:ascii="Arial" w:hAnsi="Arial" w:cs="Arial"/>
        </w:rPr>
        <w:t>CARNÉ</w:t>
      </w:r>
    </w:p>
    <w:p w:rsidR="00A8744C" w:rsidRPr="00572693" w:rsidRDefault="00A8744C" w:rsidP="00A8744C">
      <w:pPr>
        <w:autoSpaceDE w:val="0"/>
        <w:autoSpaceDN w:val="0"/>
        <w:adjustRightInd w:val="0"/>
        <w:jc w:val="center"/>
        <w:rPr>
          <w:rFonts w:ascii="Arial" w:hAnsi="Arial" w:cs="Arial"/>
        </w:rPr>
      </w:pPr>
      <w:r w:rsidRPr="00572693">
        <w:rPr>
          <w:rFonts w:ascii="Arial" w:hAnsi="Arial" w:cs="Arial"/>
        </w:rPr>
        <w:t xml:space="preserve">MARINERO TRUJILLO, EDGAR ANTONIO </w:t>
      </w:r>
      <w:r w:rsidRPr="00572693">
        <w:rPr>
          <w:rFonts w:ascii="Arial" w:hAnsi="Arial" w:cs="Arial"/>
        </w:rPr>
        <w:tab/>
        <w:t xml:space="preserve">         MT- 88019</w:t>
      </w:r>
    </w:p>
    <w:p w:rsidR="00A8744C" w:rsidRPr="00572693" w:rsidRDefault="00A8744C" w:rsidP="00A8744C">
      <w:pPr>
        <w:autoSpaceDE w:val="0"/>
        <w:autoSpaceDN w:val="0"/>
        <w:adjustRightInd w:val="0"/>
        <w:jc w:val="center"/>
        <w:rPr>
          <w:rFonts w:ascii="Arial" w:hAnsi="Arial" w:cs="Arial"/>
        </w:rPr>
      </w:pPr>
    </w:p>
    <w:p w:rsidR="00A8744C" w:rsidRPr="00572693" w:rsidRDefault="00A8744C" w:rsidP="00A8744C">
      <w:pPr>
        <w:autoSpaceDE w:val="0"/>
        <w:autoSpaceDN w:val="0"/>
        <w:adjustRightInd w:val="0"/>
        <w:jc w:val="center"/>
        <w:rPr>
          <w:rFonts w:ascii="Arial" w:hAnsi="Arial" w:cs="Arial"/>
        </w:rPr>
      </w:pPr>
    </w:p>
    <w:p w:rsidR="00A8744C" w:rsidRPr="00572693" w:rsidRDefault="00A8744C" w:rsidP="00A8744C">
      <w:pPr>
        <w:autoSpaceDE w:val="0"/>
        <w:autoSpaceDN w:val="0"/>
        <w:adjustRightInd w:val="0"/>
        <w:jc w:val="center"/>
        <w:rPr>
          <w:rFonts w:ascii="Arial" w:hAnsi="Arial" w:cs="Arial"/>
          <w:b/>
        </w:rPr>
      </w:pPr>
      <w:r>
        <w:rPr>
          <w:rFonts w:ascii="Arial" w:hAnsi="Arial" w:cs="Arial"/>
          <w:b/>
        </w:rPr>
        <w:t>DIAGNÓSTICO DOCUMENTAL</w:t>
      </w:r>
      <w:r w:rsidRPr="00572693">
        <w:rPr>
          <w:rFonts w:ascii="Arial" w:hAnsi="Arial" w:cs="Arial"/>
          <w:b/>
        </w:rPr>
        <w:t xml:space="preserve"> PRESENTADO  POR EL ESTUDIANTE DE </w:t>
      </w:r>
      <w:smartTag w:uri="urn:schemas-microsoft-com:office:smarttags" w:element="PersonName">
        <w:smartTagPr>
          <w:attr w:name="ProductID" w:val="LA LICENCIATURA EN"/>
        </w:smartTagPr>
        <w:r w:rsidRPr="00572693">
          <w:rPr>
            <w:rFonts w:ascii="Arial" w:hAnsi="Arial" w:cs="Arial"/>
            <w:b/>
          </w:rPr>
          <w:t>LA LICENCIATURA EN</w:t>
        </w:r>
      </w:smartTag>
      <w:r w:rsidRPr="00572693">
        <w:rPr>
          <w:rFonts w:ascii="Arial" w:hAnsi="Arial" w:cs="Arial"/>
          <w:b/>
        </w:rPr>
        <w:t xml:space="preserve"> SOCIOLOG</w:t>
      </w:r>
      <w:r>
        <w:rPr>
          <w:rFonts w:ascii="Arial" w:hAnsi="Arial" w:cs="Arial"/>
          <w:b/>
        </w:rPr>
        <w:t>Í</w:t>
      </w:r>
      <w:r w:rsidRPr="00572693">
        <w:rPr>
          <w:rFonts w:ascii="Arial" w:hAnsi="Arial" w:cs="Arial"/>
          <w:b/>
        </w:rPr>
        <w:t xml:space="preserve">A PARA </w:t>
      </w:r>
      <w:smartTag w:uri="urn:schemas-microsoft-com:office:smarttags" w:element="PersonName">
        <w:smartTagPr>
          <w:attr w:name="ProductID" w:val="LA UNIDAD DE"/>
        </w:smartTagPr>
        <w:r w:rsidRPr="00572693">
          <w:rPr>
            <w:rFonts w:ascii="Arial" w:hAnsi="Arial" w:cs="Arial"/>
            <w:b/>
          </w:rPr>
          <w:t>LA UNIDAD DE</w:t>
        </w:r>
      </w:smartTag>
      <w:r w:rsidRPr="00572693">
        <w:rPr>
          <w:rFonts w:ascii="Arial" w:hAnsi="Arial" w:cs="Arial"/>
          <w:b/>
        </w:rPr>
        <w:t xml:space="preserve"> PROCESOS GRADO, CICLO II - 2009</w:t>
      </w:r>
    </w:p>
    <w:p w:rsidR="00A8744C" w:rsidRDefault="00A8744C" w:rsidP="00A8744C">
      <w:pPr>
        <w:autoSpaceDE w:val="0"/>
        <w:autoSpaceDN w:val="0"/>
        <w:adjustRightInd w:val="0"/>
        <w:ind w:firstLine="390"/>
        <w:jc w:val="center"/>
        <w:rPr>
          <w:rFonts w:ascii="Arial" w:hAnsi="Arial" w:cs="Arial"/>
        </w:rPr>
      </w:pPr>
    </w:p>
    <w:p w:rsidR="00A8744C"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jc w:val="center"/>
        <w:rPr>
          <w:rFonts w:ascii="Arial" w:hAnsi="Arial" w:cs="Arial"/>
        </w:rPr>
      </w:pPr>
      <w:r w:rsidRPr="00572693">
        <w:rPr>
          <w:rFonts w:ascii="Arial" w:hAnsi="Arial" w:cs="Arial"/>
        </w:rPr>
        <w:t>LICENCIADO JUAN FRANCISCO SERAROLS RODAS</w:t>
      </w:r>
    </w:p>
    <w:p w:rsidR="00A8744C" w:rsidRPr="00572693" w:rsidRDefault="00A8744C" w:rsidP="00A8744C">
      <w:pPr>
        <w:autoSpaceDE w:val="0"/>
        <w:autoSpaceDN w:val="0"/>
        <w:adjustRightInd w:val="0"/>
        <w:ind w:firstLine="390"/>
        <w:jc w:val="center"/>
        <w:rPr>
          <w:rFonts w:ascii="Arial" w:hAnsi="Arial" w:cs="Arial"/>
        </w:rPr>
      </w:pPr>
      <w:r w:rsidRPr="00572693">
        <w:rPr>
          <w:rFonts w:ascii="Arial" w:hAnsi="Arial" w:cs="Arial"/>
        </w:rPr>
        <w:t>DOCENTE DIRECTOR</w:t>
      </w:r>
    </w:p>
    <w:p w:rsidR="00A8744C" w:rsidRPr="00572693" w:rsidRDefault="00A8744C" w:rsidP="00A8744C">
      <w:pPr>
        <w:autoSpaceDE w:val="0"/>
        <w:autoSpaceDN w:val="0"/>
        <w:adjustRightInd w:val="0"/>
        <w:ind w:firstLine="390"/>
        <w:jc w:val="center"/>
        <w:rPr>
          <w:rFonts w:ascii="Arial" w:hAnsi="Arial" w:cs="Arial"/>
        </w:rPr>
      </w:pPr>
    </w:p>
    <w:p w:rsidR="00A8744C"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r w:rsidRPr="00572693">
        <w:rPr>
          <w:rFonts w:ascii="Arial" w:hAnsi="Arial" w:cs="Arial"/>
        </w:rPr>
        <w:t>MASTER MARÍA DEL CARMEN ESCOBAR CORNEJO</w:t>
      </w:r>
    </w:p>
    <w:p w:rsidR="00A8744C" w:rsidRPr="00572693" w:rsidRDefault="00A8744C" w:rsidP="00A8744C">
      <w:pPr>
        <w:autoSpaceDE w:val="0"/>
        <w:autoSpaceDN w:val="0"/>
        <w:adjustRightInd w:val="0"/>
        <w:ind w:firstLine="390"/>
        <w:jc w:val="center"/>
        <w:rPr>
          <w:rFonts w:ascii="Arial" w:hAnsi="Arial" w:cs="Arial"/>
        </w:rPr>
      </w:pPr>
      <w:r w:rsidRPr="00572693">
        <w:rPr>
          <w:rFonts w:ascii="Arial" w:hAnsi="Arial" w:cs="Arial"/>
        </w:rPr>
        <w:t>COORDINADORA GENERAL DE PROCESOS DE GRADUACIÓN</w:t>
      </w:r>
    </w:p>
    <w:p w:rsidR="00A8744C" w:rsidRPr="00572693" w:rsidRDefault="00A8744C" w:rsidP="00A8744C">
      <w:pPr>
        <w:autoSpaceDE w:val="0"/>
        <w:autoSpaceDN w:val="0"/>
        <w:adjustRightInd w:val="0"/>
        <w:ind w:left="5040"/>
        <w:jc w:val="center"/>
        <w:rPr>
          <w:rFonts w:ascii="Arial" w:hAnsi="Arial" w:cs="Arial"/>
        </w:rPr>
      </w:pPr>
    </w:p>
    <w:p w:rsidR="00A8744C" w:rsidRPr="00572693" w:rsidRDefault="00A8744C" w:rsidP="00A8744C">
      <w:pPr>
        <w:autoSpaceDE w:val="0"/>
        <w:autoSpaceDN w:val="0"/>
        <w:adjustRightInd w:val="0"/>
        <w:ind w:left="5040"/>
        <w:jc w:val="center"/>
        <w:rPr>
          <w:rFonts w:ascii="Arial" w:hAnsi="Arial" w:cs="Arial"/>
        </w:rPr>
      </w:pPr>
    </w:p>
    <w:p w:rsidR="00A8744C" w:rsidRDefault="00A8744C" w:rsidP="00BF7402">
      <w:pPr>
        <w:autoSpaceDE w:val="0"/>
        <w:autoSpaceDN w:val="0"/>
        <w:adjustRightInd w:val="0"/>
        <w:jc w:val="center"/>
        <w:rPr>
          <w:rFonts w:ascii="Arial" w:hAnsi="Arial" w:cs="Arial"/>
        </w:rPr>
      </w:pPr>
      <w:r>
        <w:rPr>
          <w:rFonts w:ascii="Arial" w:hAnsi="Arial" w:cs="Arial"/>
        </w:rPr>
        <w:t>11</w:t>
      </w:r>
      <w:r w:rsidRPr="00572693">
        <w:rPr>
          <w:rFonts w:ascii="Arial" w:hAnsi="Arial" w:cs="Arial"/>
        </w:rPr>
        <w:t xml:space="preserve"> DE </w:t>
      </w:r>
      <w:r>
        <w:rPr>
          <w:rFonts w:ascii="Arial" w:hAnsi="Arial" w:cs="Arial"/>
        </w:rPr>
        <w:t>MAYO</w:t>
      </w:r>
      <w:r w:rsidRPr="00572693">
        <w:rPr>
          <w:rFonts w:ascii="Arial" w:hAnsi="Arial" w:cs="Arial"/>
        </w:rPr>
        <w:t xml:space="preserve"> DE 2009</w:t>
      </w:r>
    </w:p>
    <w:p w:rsidR="00A8744C" w:rsidRPr="00572693" w:rsidRDefault="00A8744C" w:rsidP="00A8744C">
      <w:pPr>
        <w:autoSpaceDE w:val="0"/>
        <w:autoSpaceDN w:val="0"/>
        <w:adjustRightInd w:val="0"/>
        <w:jc w:val="center"/>
        <w:rPr>
          <w:rFonts w:ascii="Arial" w:hAnsi="Arial" w:cs="Arial"/>
        </w:rPr>
      </w:pPr>
      <w:r w:rsidRPr="00572693">
        <w:rPr>
          <w:rFonts w:ascii="Arial" w:hAnsi="Arial" w:cs="Arial"/>
        </w:rPr>
        <w:t xml:space="preserve">CIUDAD UNIVERSITARIA,  </w:t>
      </w:r>
      <w:r w:rsidRPr="00572693">
        <w:rPr>
          <w:rFonts w:ascii="Arial" w:hAnsi="Arial" w:cs="Arial"/>
        </w:rPr>
        <w:tab/>
        <w:t xml:space="preserve"> SAN SALVADOR, </w:t>
      </w:r>
      <w:r w:rsidRPr="00572693">
        <w:rPr>
          <w:rFonts w:ascii="Arial" w:hAnsi="Arial" w:cs="Arial"/>
        </w:rPr>
        <w:tab/>
        <w:t xml:space="preserve">     EL SALVADOR</w:t>
      </w:r>
    </w:p>
    <w:p w:rsidR="00A8744C" w:rsidRDefault="00B41948" w:rsidP="00A8744C">
      <w:pPr>
        <w:pStyle w:val="Textoindependiente"/>
        <w:tabs>
          <w:tab w:val="left" w:pos="4860"/>
        </w:tabs>
        <w:spacing w:line="360" w:lineRule="auto"/>
        <w:ind w:left="12" w:firstLine="708"/>
        <w:jc w:val="center"/>
        <w:rPr>
          <w:rFonts w:ascii="Arial" w:hAnsi="Arial" w:cs="Arial"/>
          <w:b/>
        </w:rPr>
      </w:pPr>
      <w:r w:rsidRPr="00B41948">
        <w:rPr>
          <w:rFonts w:ascii="Arial" w:hAnsi="Arial" w:cs="Arial"/>
          <w:b/>
          <w:noProof/>
        </w:rPr>
        <w:lastRenderedPageBreak/>
        <w:pict>
          <v:shape id="_x0000_s1034" type="#_x0000_t75" style="position:absolute;left:0;text-align:left;margin-left:7.2pt;margin-top:20.2pt;width:417.05pt;height:435.1pt;z-index:251566080" stroked="t" strokecolor="white [3212]">
            <v:imagedata r:id="rId72" o:title=""/>
          </v:shape>
          <o:OLEObject Type="Embed" ProgID="Excel.Sheet.8" ShapeID="_x0000_s1034" DrawAspect="Content" ObjectID="_1384758371" r:id="rId73"/>
        </w:pict>
      </w:r>
      <w:r w:rsidR="00A8744C">
        <w:rPr>
          <w:rFonts w:ascii="Arial" w:hAnsi="Arial" w:cs="Arial"/>
          <w:b/>
        </w:rPr>
        <w:t>INDICE</w:t>
      </w:r>
    </w:p>
    <w:p w:rsidR="00A8744C" w:rsidRPr="00963267" w:rsidRDefault="00A8744C" w:rsidP="00A8744C">
      <w:pPr>
        <w:pStyle w:val="Textoindependiente"/>
        <w:spacing w:line="360" w:lineRule="auto"/>
        <w:jc w:val="both"/>
        <w:rPr>
          <w:rFonts w:ascii="Arial" w:hAnsi="Arial" w:cs="Arial"/>
          <w:b/>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BF7402" w:rsidP="00A323C8">
      <w:pPr>
        <w:tabs>
          <w:tab w:val="left" w:pos="1357"/>
          <w:tab w:val="left" w:pos="7318"/>
        </w:tabs>
        <w:spacing w:line="360" w:lineRule="auto"/>
        <w:ind w:left="360"/>
        <w:jc w:val="both"/>
        <w:rPr>
          <w:rFonts w:ascii="Arial" w:hAnsi="Arial" w:cs="Arial"/>
          <w:lang w:val="es-GT"/>
        </w:rPr>
      </w:pPr>
      <w:r>
        <w:rPr>
          <w:rFonts w:ascii="Arial" w:hAnsi="Arial" w:cs="Arial"/>
          <w:lang w:val="es-GT"/>
        </w:rPr>
        <w:tab/>
      </w:r>
      <w:r w:rsidR="00A323C8">
        <w:rPr>
          <w:rFonts w:ascii="Arial" w:hAnsi="Arial" w:cs="Arial"/>
          <w:lang w:val="es-GT"/>
        </w:rPr>
        <w:tab/>
      </w:r>
    </w:p>
    <w:p w:rsidR="00A8744C" w:rsidRDefault="00A8744C" w:rsidP="00A8744C">
      <w:pPr>
        <w:spacing w:line="360" w:lineRule="auto"/>
        <w:ind w:left="360"/>
        <w:jc w:val="both"/>
        <w:rPr>
          <w:rFonts w:ascii="Arial" w:hAnsi="Arial" w:cs="Arial"/>
          <w:lang w:val="es-GT"/>
        </w:rPr>
      </w:pPr>
    </w:p>
    <w:p w:rsidR="00A8744C" w:rsidRDefault="00A8744C" w:rsidP="00BF7402">
      <w:pPr>
        <w:spacing w:line="360" w:lineRule="auto"/>
        <w:ind w:left="360"/>
        <w:jc w:val="center"/>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A8744C" w:rsidRDefault="00A8744C" w:rsidP="00A8744C">
      <w:pPr>
        <w:spacing w:line="360" w:lineRule="auto"/>
        <w:ind w:left="360"/>
        <w:jc w:val="both"/>
        <w:rPr>
          <w:rFonts w:ascii="Arial" w:hAnsi="Arial" w:cs="Arial"/>
          <w:lang w:val="es-GT"/>
        </w:rPr>
      </w:pPr>
    </w:p>
    <w:p w:rsidR="00FF0A7C" w:rsidRDefault="00FF0A7C" w:rsidP="00A8744C">
      <w:pPr>
        <w:spacing w:line="360" w:lineRule="auto"/>
        <w:ind w:left="360"/>
        <w:jc w:val="both"/>
        <w:rPr>
          <w:rFonts w:ascii="Arial" w:hAnsi="Arial" w:cs="Arial"/>
          <w:lang w:val="es-GT"/>
        </w:rPr>
      </w:pPr>
    </w:p>
    <w:p w:rsidR="00FF0A7C" w:rsidRDefault="00FF0A7C" w:rsidP="00A8744C">
      <w:pPr>
        <w:spacing w:line="360" w:lineRule="auto"/>
        <w:ind w:left="360"/>
        <w:jc w:val="both"/>
        <w:rPr>
          <w:rFonts w:ascii="Arial" w:hAnsi="Arial" w:cs="Arial"/>
          <w:lang w:val="es-GT"/>
        </w:rPr>
      </w:pPr>
    </w:p>
    <w:p w:rsidR="00FF0A7C" w:rsidRDefault="00FF0A7C" w:rsidP="00A8744C">
      <w:pPr>
        <w:spacing w:line="360" w:lineRule="auto"/>
        <w:ind w:left="360"/>
        <w:jc w:val="both"/>
        <w:rPr>
          <w:rFonts w:ascii="Arial" w:hAnsi="Arial" w:cs="Arial"/>
          <w:lang w:val="es-GT"/>
        </w:rPr>
      </w:pPr>
    </w:p>
    <w:p w:rsidR="00FF0A7C" w:rsidRDefault="00FF0A7C" w:rsidP="00A8744C">
      <w:pPr>
        <w:spacing w:line="360" w:lineRule="auto"/>
        <w:ind w:left="360"/>
        <w:jc w:val="both"/>
        <w:rPr>
          <w:rFonts w:ascii="Arial" w:hAnsi="Arial" w:cs="Arial"/>
          <w:lang w:val="es-GT"/>
        </w:rPr>
      </w:pPr>
    </w:p>
    <w:p w:rsidR="00FF0A7C" w:rsidRDefault="00FF0A7C" w:rsidP="00A8744C">
      <w:pPr>
        <w:spacing w:line="360" w:lineRule="auto"/>
        <w:ind w:left="360"/>
        <w:jc w:val="both"/>
        <w:rPr>
          <w:rFonts w:ascii="Arial" w:hAnsi="Arial" w:cs="Arial"/>
          <w:lang w:val="es-GT"/>
        </w:rPr>
      </w:pPr>
    </w:p>
    <w:p w:rsidR="00FF0A7C" w:rsidRDefault="00FF0A7C" w:rsidP="00A8744C">
      <w:pPr>
        <w:spacing w:line="360" w:lineRule="auto"/>
        <w:ind w:left="360"/>
        <w:jc w:val="both"/>
        <w:rPr>
          <w:rFonts w:ascii="Arial" w:hAnsi="Arial" w:cs="Arial"/>
          <w:lang w:val="es-GT"/>
        </w:rPr>
      </w:pPr>
    </w:p>
    <w:p w:rsidR="00FF0A7C" w:rsidRDefault="00FF0A7C" w:rsidP="00A8744C">
      <w:pPr>
        <w:spacing w:line="360" w:lineRule="auto"/>
        <w:ind w:left="360"/>
        <w:jc w:val="both"/>
        <w:rPr>
          <w:rFonts w:ascii="Arial" w:hAnsi="Arial" w:cs="Arial"/>
          <w:lang w:val="es-GT"/>
        </w:rPr>
      </w:pPr>
    </w:p>
    <w:p w:rsidR="00FF0A7C" w:rsidRDefault="00FF0A7C" w:rsidP="00A8744C">
      <w:pPr>
        <w:spacing w:line="360" w:lineRule="auto"/>
        <w:ind w:left="360"/>
        <w:jc w:val="both"/>
        <w:rPr>
          <w:rFonts w:ascii="Arial" w:hAnsi="Arial" w:cs="Arial"/>
          <w:lang w:val="es-GT"/>
        </w:rPr>
      </w:pPr>
    </w:p>
    <w:p w:rsidR="00FF0A7C" w:rsidRPr="003752E8" w:rsidRDefault="00FF0A7C" w:rsidP="00FF0A7C">
      <w:pPr>
        <w:autoSpaceDE w:val="0"/>
        <w:autoSpaceDN w:val="0"/>
        <w:adjustRightInd w:val="0"/>
        <w:ind w:firstLine="390"/>
        <w:jc w:val="center"/>
        <w:rPr>
          <w:rFonts w:ascii="Arial" w:hAnsi="Arial" w:cs="Arial"/>
          <w:b/>
        </w:rPr>
      </w:pPr>
      <w:r w:rsidRPr="003752E8">
        <w:rPr>
          <w:rFonts w:ascii="Arial" w:hAnsi="Arial" w:cs="Arial"/>
          <w:b/>
        </w:rPr>
        <w:lastRenderedPageBreak/>
        <w:t>INTRODUCCIÓN</w:t>
      </w:r>
    </w:p>
    <w:p w:rsidR="00FF0A7C" w:rsidRDefault="00FF0A7C" w:rsidP="005B0054">
      <w:pPr>
        <w:spacing w:line="360" w:lineRule="auto"/>
        <w:jc w:val="center"/>
        <w:rPr>
          <w:rFonts w:ascii="Arial" w:hAnsi="Arial" w:cs="Arial"/>
        </w:rPr>
      </w:pPr>
    </w:p>
    <w:p w:rsidR="00FF0A7C" w:rsidRDefault="00FF0A7C" w:rsidP="00FF0A7C">
      <w:pPr>
        <w:spacing w:line="360" w:lineRule="auto"/>
        <w:jc w:val="both"/>
        <w:rPr>
          <w:rFonts w:ascii="Arial" w:hAnsi="Arial" w:cs="Arial"/>
        </w:rPr>
      </w:pPr>
      <w:r>
        <w:rPr>
          <w:rFonts w:ascii="Arial" w:hAnsi="Arial" w:cs="Arial"/>
        </w:rPr>
        <w:t xml:space="preserve">El Diagnóstico elaborado por el estudiante egresado de </w:t>
      </w:r>
      <w:smartTag w:uri="urn:schemas-microsoft-com:office:smarttags" w:element="PersonName">
        <w:smartTagPr>
          <w:attr w:name="ProductID" w:val="la Escuela"/>
        </w:smartTagPr>
        <w:r>
          <w:rPr>
            <w:rFonts w:ascii="Arial" w:hAnsi="Arial" w:cs="Arial"/>
          </w:rPr>
          <w:t>la Escuela</w:t>
        </w:r>
      </w:smartTag>
      <w:r>
        <w:rPr>
          <w:rFonts w:ascii="Arial" w:hAnsi="Arial" w:cs="Arial"/>
        </w:rPr>
        <w:t xml:space="preserve"> en CIENCIAS SOCIALES “Licenciado Gerardo </w:t>
      </w:r>
      <w:proofErr w:type="spellStart"/>
      <w:r>
        <w:rPr>
          <w:rFonts w:ascii="Arial" w:hAnsi="Arial" w:cs="Arial"/>
        </w:rPr>
        <w:t>Iraheta</w:t>
      </w:r>
      <w:proofErr w:type="spellEnd"/>
      <w:r>
        <w:rPr>
          <w:rFonts w:ascii="Arial" w:hAnsi="Arial" w:cs="Arial"/>
        </w:rPr>
        <w:t xml:space="preserve"> Rosales”, en </w:t>
      </w:r>
      <w:smartTag w:uri="urn:schemas-microsoft-com:office:smarttags" w:element="PersonName">
        <w:smartTagPr>
          <w:attr w:name="ProductID" w:val="la Facultad"/>
        </w:smartTagPr>
        <w:r>
          <w:rPr>
            <w:rFonts w:ascii="Arial" w:hAnsi="Arial" w:cs="Arial"/>
          </w:rPr>
          <w:t>la Facultad</w:t>
        </w:r>
      </w:smartTag>
      <w:r>
        <w:rPr>
          <w:rFonts w:ascii="Arial" w:hAnsi="Arial" w:cs="Arial"/>
        </w:rPr>
        <w:t xml:space="preserve"> de Ciencias y Humanidades, como uno de los requisitos del “Reglamento General de Procesos de Graduación de </w:t>
      </w:r>
      <w:smartTag w:uri="urn:schemas-microsoft-com:office:smarttags" w:element="PersonName">
        <w:smartTagPr>
          <w:attr w:name="ProductID" w:val="la Universidad"/>
        </w:smartTagPr>
        <w:r>
          <w:rPr>
            <w:rFonts w:ascii="Arial" w:hAnsi="Arial" w:cs="Arial"/>
          </w:rPr>
          <w:t>la Universidad</w:t>
        </w:r>
      </w:smartTag>
      <w:r>
        <w:rPr>
          <w:rFonts w:ascii="Arial" w:hAnsi="Arial" w:cs="Arial"/>
        </w:rPr>
        <w:t xml:space="preserve"> de El Salvador” para optar al grado de Licenciatura en Sociología</w:t>
      </w:r>
      <w:r w:rsidR="00697823">
        <w:rPr>
          <w:rFonts w:ascii="Arial" w:hAnsi="Arial" w:cs="Arial"/>
        </w:rPr>
        <w:t>.</w:t>
      </w:r>
    </w:p>
    <w:p w:rsidR="00FF0A7C" w:rsidRDefault="00FF0A7C" w:rsidP="00697823">
      <w:pPr>
        <w:jc w:val="both"/>
        <w:rPr>
          <w:rFonts w:ascii="Arial" w:hAnsi="Arial" w:cs="Arial"/>
        </w:rPr>
      </w:pPr>
    </w:p>
    <w:p w:rsidR="00FF0A7C" w:rsidRDefault="00FF0A7C" w:rsidP="00FF0A7C">
      <w:pPr>
        <w:autoSpaceDE w:val="0"/>
        <w:autoSpaceDN w:val="0"/>
        <w:adjustRightInd w:val="0"/>
        <w:spacing w:line="360" w:lineRule="auto"/>
        <w:jc w:val="both"/>
        <w:rPr>
          <w:rFonts w:ascii="Arial" w:hAnsi="Arial" w:cs="Arial"/>
        </w:rPr>
      </w:pPr>
      <w:r>
        <w:rPr>
          <w:rFonts w:ascii="Arial" w:hAnsi="Arial" w:cs="Arial"/>
        </w:rPr>
        <w:t>El diagnóstico  se  titula</w:t>
      </w:r>
      <w:proofErr w:type="gramStart"/>
      <w:r>
        <w:rPr>
          <w:rFonts w:ascii="Arial" w:hAnsi="Arial" w:cs="Arial"/>
        </w:rPr>
        <w:t xml:space="preserve">:  </w:t>
      </w:r>
      <w:r w:rsidRPr="00800F72">
        <w:rPr>
          <w:rFonts w:ascii="Arial" w:hAnsi="Arial" w:cs="Arial"/>
        </w:rPr>
        <w:t>Historia</w:t>
      </w:r>
      <w:proofErr w:type="gramEnd"/>
      <w:r>
        <w:rPr>
          <w:rFonts w:ascii="Arial" w:hAnsi="Arial" w:cs="Arial"/>
        </w:rPr>
        <w:t>,</w:t>
      </w:r>
      <w:r w:rsidRPr="00800F72">
        <w:rPr>
          <w:rFonts w:ascii="Arial" w:hAnsi="Arial" w:cs="Arial"/>
          <w:sz w:val="28"/>
          <w:szCs w:val="28"/>
        </w:rPr>
        <w:t xml:space="preserve"> </w:t>
      </w:r>
      <w:r w:rsidRPr="00800F72">
        <w:rPr>
          <w:rFonts w:ascii="Arial" w:hAnsi="Arial" w:cs="Arial"/>
        </w:rPr>
        <w:t>Orige</w:t>
      </w:r>
      <w:r>
        <w:rPr>
          <w:rFonts w:ascii="Arial" w:hAnsi="Arial" w:cs="Arial"/>
        </w:rPr>
        <w:t>n Y Factores  del  Fenómeno  de la</w:t>
      </w:r>
    </w:p>
    <w:p w:rsidR="00FF0A7C" w:rsidRDefault="00FF0A7C" w:rsidP="00FF0A7C">
      <w:pPr>
        <w:autoSpaceDE w:val="0"/>
        <w:autoSpaceDN w:val="0"/>
        <w:adjustRightInd w:val="0"/>
        <w:spacing w:line="360" w:lineRule="auto"/>
        <w:jc w:val="both"/>
        <w:rPr>
          <w:rFonts w:ascii="Arial" w:hAnsi="Arial" w:cs="Arial"/>
        </w:rPr>
      </w:pPr>
      <w:r w:rsidRPr="00800F72">
        <w:rPr>
          <w:rFonts w:ascii="Arial" w:hAnsi="Arial" w:cs="Arial"/>
        </w:rPr>
        <w:t xml:space="preserve">Emigración </w:t>
      </w:r>
      <w:r>
        <w:rPr>
          <w:rFonts w:ascii="Arial" w:hAnsi="Arial" w:cs="Arial"/>
        </w:rPr>
        <w:t>e</w:t>
      </w:r>
      <w:r w:rsidRPr="00800F72">
        <w:rPr>
          <w:rFonts w:ascii="Arial" w:hAnsi="Arial" w:cs="Arial"/>
        </w:rPr>
        <w:t xml:space="preserve">n El Salvador: Jóvenes </w:t>
      </w:r>
      <w:r>
        <w:rPr>
          <w:rFonts w:ascii="Arial" w:hAnsi="Arial" w:cs="Arial"/>
        </w:rPr>
        <w:t>d</w:t>
      </w:r>
      <w:r w:rsidRPr="00800F72">
        <w:rPr>
          <w:rFonts w:ascii="Arial" w:hAnsi="Arial" w:cs="Arial"/>
        </w:rPr>
        <w:t>e Educación</w:t>
      </w:r>
      <w:r>
        <w:rPr>
          <w:rFonts w:ascii="Arial" w:hAnsi="Arial" w:cs="Arial"/>
        </w:rPr>
        <w:t xml:space="preserve"> </w:t>
      </w:r>
      <w:r w:rsidRPr="00800F72">
        <w:rPr>
          <w:rFonts w:ascii="Arial" w:hAnsi="Arial" w:cs="Arial"/>
        </w:rPr>
        <w:t xml:space="preserve">Media </w:t>
      </w:r>
      <w:r>
        <w:rPr>
          <w:rFonts w:ascii="Arial" w:hAnsi="Arial" w:cs="Arial"/>
        </w:rPr>
        <w:t>e</w:t>
      </w:r>
      <w:r w:rsidRPr="00800F72">
        <w:rPr>
          <w:rFonts w:ascii="Arial" w:hAnsi="Arial" w:cs="Arial"/>
        </w:rPr>
        <w:t xml:space="preserve">n Busca </w:t>
      </w:r>
      <w:r>
        <w:rPr>
          <w:rFonts w:ascii="Arial" w:hAnsi="Arial" w:cs="Arial"/>
        </w:rPr>
        <w:t>d</w:t>
      </w:r>
      <w:r w:rsidRPr="00800F72">
        <w:rPr>
          <w:rFonts w:ascii="Arial" w:hAnsi="Arial" w:cs="Arial"/>
        </w:rPr>
        <w:t>el Sueño Americano, 2009</w:t>
      </w:r>
      <w:r>
        <w:rPr>
          <w:rFonts w:ascii="Arial" w:hAnsi="Arial" w:cs="Arial"/>
        </w:rPr>
        <w:t>.</w:t>
      </w:r>
    </w:p>
    <w:p w:rsidR="00FF0A7C" w:rsidRDefault="00FF0A7C" w:rsidP="00697823">
      <w:pPr>
        <w:autoSpaceDE w:val="0"/>
        <w:autoSpaceDN w:val="0"/>
        <w:adjustRightInd w:val="0"/>
        <w:jc w:val="both"/>
        <w:rPr>
          <w:rFonts w:ascii="Arial" w:hAnsi="Arial" w:cs="Arial"/>
        </w:rPr>
      </w:pPr>
    </w:p>
    <w:p w:rsidR="00FF0A7C" w:rsidRDefault="00FF0A7C" w:rsidP="00FF0A7C">
      <w:pPr>
        <w:autoSpaceDE w:val="0"/>
        <w:autoSpaceDN w:val="0"/>
        <w:adjustRightInd w:val="0"/>
        <w:spacing w:line="360" w:lineRule="auto"/>
        <w:jc w:val="both"/>
        <w:rPr>
          <w:rFonts w:ascii="Arial" w:hAnsi="Arial" w:cs="Arial"/>
        </w:rPr>
      </w:pPr>
      <w:r>
        <w:rPr>
          <w:rFonts w:ascii="Arial" w:hAnsi="Arial" w:cs="Arial"/>
        </w:rPr>
        <w:t>El objetivo</w:t>
      </w:r>
      <w:r w:rsidRPr="00800F72">
        <w:rPr>
          <w:rFonts w:ascii="Arial" w:hAnsi="Arial" w:cs="Arial"/>
        </w:rPr>
        <w:t xml:space="preserve"> </w:t>
      </w:r>
      <w:r>
        <w:rPr>
          <w:rFonts w:ascii="Arial" w:hAnsi="Arial" w:cs="Arial"/>
        </w:rPr>
        <w:t xml:space="preserve">que se pretende es indagar para conocer, los distintos factores que están generando un problema de la emigración en el país. </w:t>
      </w:r>
    </w:p>
    <w:p w:rsidR="00FF0A7C" w:rsidRDefault="00FF0A7C" w:rsidP="00697823">
      <w:pPr>
        <w:pStyle w:val="Textoindependiente"/>
        <w:spacing w:after="0"/>
        <w:jc w:val="both"/>
        <w:rPr>
          <w:rFonts w:ascii="Arial" w:hAnsi="Arial" w:cs="Arial"/>
        </w:rPr>
      </w:pPr>
    </w:p>
    <w:p w:rsidR="00FF0A7C" w:rsidRDefault="00FF0A7C" w:rsidP="00697823">
      <w:pPr>
        <w:pStyle w:val="Textoindependiente"/>
        <w:spacing w:after="0" w:line="360" w:lineRule="auto"/>
        <w:jc w:val="both"/>
        <w:rPr>
          <w:rFonts w:ascii="Arial" w:hAnsi="Arial" w:cs="Arial"/>
        </w:rPr>
      </w:pPr>
      <w:r>
        <w:rPr>
          <w:rFonts w:ascii="Arial" w:hAnsi="Arial" w:cs="Arial"/>
        </w:rPr>
        <w:t>La importancia que da el presente diagnóstico son  las consideraciones y los acercamientos que se establecen a la realidad de los jóvenes del Municipio de Soyapango que buscan el Sueño Americano.</w:t>
      </w:r>
      <w:r w:rsidRPr="00F9449B">
        <w:rPr>
          <w:rFonts w:ascii="Arial" w:hAnsi="Arial" w:cs="Arial"/>
        </w:rPr>
        <w:t xml:space="preserve"> </w:t>
      </w:r>
      <w:r>
        <w:rPr>
          <w:rFonts w:ascii="Arial" w:hAnsi="Arial" w:cs="Arial"/>
        </w:rPr>
        <w:t xml:space="preserve">Al descubrir los diferentes aspectos de las instituciones que están siendo afectadas y sensibilizadas, al desarrollar el proceso de la movilidad  humana, con los jóvenes estudiantes, familias es instituciones educativas de nivel medio, Bachillerato buscando las causas que le originan.    </w:t>
      </w:r>
    </w:p>
    <w:p w:rsidR="00FF0A7C" w:rsidRDefault="00FF0A7C" w:rsidP="00697823">
      <w:pPr>
        <w:autoSpaceDE w:val="0"/>
        <w:autoSpaceDN w:val="0"/>
        <w:adjustRightInd w:val="0"/>
        <w:rPr>
          <w:rFonts w:ascii="Arial" w:hAnsi="Arial" w:cs="Arial"/>
          <w:sz w:val="28"/>
          <w:szCs w:val="28"/>
        </w:rPr>
      </w:pPr>
    </w:p>
    <w:p w:rsidR="00697823" w:rsidRDefault="00FF0A7C" w:rsidP="00697823">
      <w:pPr>
        <w:autoSpaceDE w:val="0"/>
        <w:autoSpaceDN w:val="0"/>
        <w:adjustRightInd w:val="0"/>
        <w:spacing w:line="360" w:lineRule="auto"/>
        <w:jc w:val="both"/>
        <w:rPr>
          <w:rFonts w:ascii="Arial" w:hAnsi="Arial" w:cs="Arial"/>
        </w:rPr>
      </w:pPr>
      <w:r w:rsidRPr="00697823">
        <w:rPr>
          <w:rFonts w:ascii="Arial" w:hAnsi="Arial" w:cs="Arial"/>
        </w:rPr>
        <w:t>El diagnóstico contiene la HISTORIA y ORIGEN DEL FENÓMENO, Las POLÍTICAS  APLICAD</w:t>
      </w:r>
      <w:r w:rsidR="00697823">
        <w:rPr>
          <w:rFonts w:ascii="Arial" w:hAnsi="Arial" w:cs="Arial"/>
        </w:rPr>
        <w:t>A</w:t>
      </w:r>
      <w:r w:rsidRPr="00697823">
        <w:rPr>
          <w:rFonts w:ascii="Arial" w:hAnsi="Arial" w:cs="Arial"/>
        </w:rPr>
        <w:t>S A LOS GOBIERNOS, así como también los FACTORES que intervienen, LA BUSQUEDA CALIDAD DE VIDA y el Sueño Americano, LA AUSENCIA DE POLÍTICA</w:t>
      </w:r>
      <w:r w:rsidR="005B0054">
        <w:rPr>
          <w:rFonts w:ascii="Arial" w:hAnsi="Arial" w:cs="Arial"/>
        </w:rPr>
        <w:t>S</w:t>
      </w:r>
      <w:r w:rsidRPr="00697823">
        <w:rPr>
          <w:rFonts w:ascii="Arial" w:hAnsi="Arial" w:cs="Arial"/>
        </w:rPr>
        <w:t xml:space="preserve"> de la juventud, INSTITUCIONES</w:t>
      </w:r>
      <w:r w:rsidR="00697823">
        <w:rPr>
          <w:rFonts w:ascii="Arial" w:hAnsi="Arial" w:cs="Arial"/>
        </w:rPr>
        <w:t xml:space="preserve"> familiar educativa, PROPUESTA DE INVESTIGACIÓN de emigración.</w:t>
      </w:r>
    </w:p>
    <w:p w:rsidR="00FF0A7C" w:rsidRDefault="00697823" w:rsidP="00697823">
      <w:pPr>
        <w:autoSpaceDE w:val="0"/>
        <w:autoSpaceDN w:val="0"/>
        <w:adjustRightInd w:val="0"/>
        <w:jc w:val="both"/>
        <w:rPr>
          <w:rFonts w:ascii="Arial" w:hAnsi="Arial" w:cs="Arial"/>
        </w:rPr>
      </w:pPr>
      <w:r>
        <w:rPr>
          <w:rFonts w:ascii="Arial" w:hAnsi="Arial" w:cs="Arial"/>
        </w:rPr>
        <w:t xml:space="preserve">  </w:t>
      </w:r>
      <w:r w:rsidR="00FF0A7C" w:rsidRPr="00697823">
        <w:rPr>
          <w:rFonts w:ascii="Arial" w:hAnsi="Arial" w:cs="Arial"/>
        </w:rPr>
        <w:t xml:space="preserve">     </w:t>
      </w:r>
    </w:p>
    <w:p w:rsidR="005B0054" w:rsidRDefault="005B0054" w:rsidP="00697823">
      <w:pPr>
        <w:autoSpaceDE w:val="0"/>
        <w:autoSpaceDN w:val="0"/>
        <w:adjustRightInd w:val="0"/>
        <w:jc w:val="both"/>
        <w:rPr>
          <w:rFonts w:ascii="Arial" w:hAnsi="Arial" w:cs="Arial"/>
        </w:rPr>
      </w:pPr>
    </w:p>
    <w:p w:rsidR="005B0054" w:rsidRDefault="005B0054" w:rsidP="00697823">
      <w:pPr>
        <w:autoSpaceDE w:val="0"/>
        <w:autoSpaceDN w:val="0"/>
        <w:adjustRightInd w:val="0"/>
        <w:jc w:val="both"/>
        <w:rPr>
          <w:rFonts w:ascii="Arial" w:hAnsi="Arial" w:cs="Arial"/>
        </w:rPr>
      </w:pPr>
    </w:p>
    <w:p w:rsidR="005B0054" w:rsidRPr="00697823" w:rsidRDefault="005B0054" w:rsidP="00697823">
      <w:pPr>
        <w:autoSpaceDE w:val="0"/>
        <w:autoSpaceDN w:val="0"/>
        <w:adjustRightInd w:val="0"/>
        <w:jc w:val="both"/>
        <w:rPr>
          <w:rFonts w:ascii="Arial" w:hAnsi="Arial" w:cs="Arial"/>
        </w:rPr>
      </w:pPr>
    </w:p>
    <w:p w:rsidR="00FF0A7C" w:rsidRDefault="00FF0A7C" w:rsidP="00FF0A7C">
      <w:pPr>
        <w:autoSpaceDE w:val="0"/>
        <w:autoSpaceDN w:val="0"/>
        <w:adjustRightInd w:val="0"/>
        <w:spacing w:line="360" w:lineRule="auto"/>
        <w:jc w:val="both"/>
        <w:rPr>
          <w:rFonts w:ascii="Arial" w:hAnsi="Arial" w:cs="Arial"/>
        </w:rPr>
      </w:pPr>
      <w:r w:rsidRPr="0099125D">
        <w:rPr>
          <w:rFonts w:ascii="Arial" w:hAnsi="Arial" w:cs="Arial"/>
        </w:rPr>
        <w:lastRenderedPageBreak/>
        <w:t>La metodología</w:t>
      </w:r>
      <w:r>
        <w:rPr>
          <w:rFonts w:ascii="Arial" w:hAnsi="Arial" w:cs="Arial"/>
        </w:rPr>
        <w:t xml:space="preserve"> utilizada para la recolección de información: es la documental relacionada con el fenómeno estudiado,</w:t>
      </w:r>
      <w:r w:rsidRPr="00F9449B">
        <w:rPr>
          <w:rFonts w:ascii="Arial" w:hAnsi="Arial" w:cs="Arial"/>
        </w:rPr>
        <w:t xml:space="preserve"> </w:t>
      </w:r>
      <w:r>
        <w:rPr>
          <w:rFonts w:ascii="Arial" w:hAnsi="Arial" w:cs="Arial"/>
        </w:rPr>
        <w:t>realizada a través la compilación de: documentos, revistas, artículos periodísticos, así como bancos estadísticos de las investigaciones realizadas hasta la fecha.</w:t>
      </w:r>
    </w:p>
    <w:p w:rsidR="00FF0A7C" w:rsidRDefault="00FF0A7C" w:rsidP="00FF0A7C">
      <w:pPr>
        <w:pStyle w:val="Textoindependiente"/>
        <w:spacing w:line="360" w:lineRule="auto"/>
        <w:rPr>
          <w:rFonts w:ascii="Arial" w:hAnsi="Arial" w:cs="Arial"/>
        </w:rPr>
      </w:pPr>
    </w:p>
    <w:p w:rsidR="00FF0A7C" w:rsidRDefault="00FF0A7C" w:rsidP="00FF0A7C">
      <w:pPr>
        <w:pStyle w:val="Textoindependiente"/>
        <w:spacing w:line="360" w:lineRule="auto"/>
        <w:rPr>
          <w:rFonts w:ascii="Arial" w:hAnsi="Arial" w:cs="Arial"/>
        </w:rPr>
      </w:pPr>
    </w:p>
    <w:p w:rsidR="00FF0A7C" w:rsidRDefault="00FF0A7C" w:rsidP="00FF0A7C">
      <w:pPr>
        <w:pStyle w:val="Textoindependiente"/>
        <w:spacing w:line="360" w:lineRule="auto"/>
        <w:rPr>
          <w:rFonts w:ascii="Arial" w:hAnsi="Arial" w:cs="Arial"/>
        </w:rPr>
      </w:pPr>
    </w:p>
    <w:p w:rsidR="00FF0A7C" w:rsidRDefault="00FF0A7C"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FF0A7C">
      <w:pPr>
        <w:pStyle w:val="Textoindependiente"/>
        <w:spacing w:line="360" w:lineRule="auto"/>
        <w:rPr>
          <w:rFonts w:ascii="Arial" w:hAnsi="Arial" w:cs="Arial"/>
        </w:rPr>
      </w:pPr>
    </w:p>
    <w:p w:rsidR="005B0054" w:rsidRDefault="005B0054" w:rsidP="00555BFA">
      <w:pPr>
        <w:pStyle w:val="Textoindependiente"/>
        <w:spacing w:after="0"/>
        <w:jc w:val="center"/>
        <w:rPr>
          <w:rFonts w:ascii="Arial" w:hAnsi="Arial" w:cs="Arial"/>
        </w:rPr>
      </w:pPr>
      <w:r>
        <w:rPr>
          <w:rFonts w:ascii="Arial" w:hAnsi="Arial" w:cs="Arial"/>
        </w:rPr>
        <w:lastRenderedPageBreak/>
        <w:t>1.</w:t>
      </w:r>
    </w:p>
    <w:p w:rsidR="00A8744C" w:rsidRDefault="00A8744C" w:rsidP="00706844">
      <w:pPr>
        <w:jc w:val="center"/>
        <w:rPr>
          <w:rFonts w:ascii="Arial" w:hAnsi="Arial" w:cs="Arial"/>
          <w:lang w:val="es-GT"/>
        </w:rPr>
      </w:pPr>
      <w:r>
        <w:rPr>
          <w:rFonts w:ascii="Arial" w:hAnsi="Arial" w:cs="Arial"/>
          <w:lang w:val="es-GT"/>
        </w:rPr>
        <w:t xml:space="preserve">HISTORIA Y ORIGEN DEL FENÓMENO DE </w:t>
      </w:r>
      <w:smartTag w:uri="urn:schemas-microsoft-com:office:smarttags" w:element="PersonName">
        <w:smartTagPr>
          <w:attr w:name="ProductID" w:val="LA  EMIGRACIￓN EN"/>
        </w:smartTagPr>
        <w:r>
          <w:rPr>
            <w:rFonts w:ascii="Arial" w:hAnsi="Arial" w:cs="Arial"/>
            <w:lang w:val="es-GT"/>
          </w:rPr>
          <w:t>LA  EMIGRACIÓN EN</w:t>
        </w:r>
      </w:smartTag>
      <w:r>
        <w:rPr>
          <w:rFonts w:ascii="Arial" w:hAnsi="Arial" w:cs="Arial"/>
          <w:lang w:val="es-GT"/>
        </w:rPr>
        <w:t xml:space="preserve"> EL SALVADOR</w:t>
      </w:r>
    </w:p>
    <w:p w:rsidR="005B0054" w:rsidRPr="008E3100" w:rsidRDefault="005B0054" w:rsidP="005B0054">
      <w:pPr>
        <w:jc w:val="both"/>
        <w:rPr>
          <w:rFonts w:ascii="Arial" w:hAnsi="Arial" w:cs="Arial"/>
          <w:lang w:val="es-GT"/>
        </w:rPr>
      </w:pPr>
    </w:p>
    <w:p w:rsidR="00A8744C" w:rsidRDefault="00A8744C" w:rsidP="005B0054">
      <w:pPr>
        <w:spacing w:line="360" w:lineRule="auto"/>
        <w:jc w:val="both"/>
        <w:rPr>
          <w:rFonts w:ascii="Arial" w:hAnsi="Arial"/>
          <w:lang w:val="es-GT"/>
        </w:rPr>
      </w:pPr>
      <w:r>
        <w:rPr>
          <w:rFonts w:ascii="Arial" w:hAnsi="Arial"/>
          <w:lang w:val="es-GT"/>
        </w:rPr>
        <w:t xml:space="preserve">En </w:t>
      </w:r>
      <w:smartTag w:uri="urn:schemas-microsoft-com:office:smarttags" w:element="PersonName">
        <w:smartTagPr>
          <w:attr w:name="ProductID" w:val="la Rep￺blica"/>
        </w:smartTagPr>
        <w:r>
          <w:rPr>
            <w:rFonts w:ascii="Arial" w:hAnsi="Arial"/>
            <w:lang w:val="es-GT"/>
          </w:rPr>
          <w:t>la República</w:t>
        </w:r>
      </w:smartTag>
      <w:r>
        <w:rPr>
          <w:rFonts w:ascii="Arial" w:hAnsi="Arial"/>
          <w:lang w:val="es-GT"/>
        </w:rPr>
        <w:t xml:space="preserve"> de El Salvador en América Central </w:t>
      </w:r>
      <w:r>
        <w:rPr>
          <w:rStyle w:val="Refdenotaalpie"/>
          <w:rFonts w:ascii="Arial" w:hAnsi="Arial"/>
          <w:lang w:val="es-GT"/>
        </w:rPr>
        <w:footnoteReference w:id="14"/>
      </w:r>
      <w:r>
        <w:rPr>
          <w:rFonts w:ascii="Arial" w:hAnsi="Arial"/>
          <w:lang w:val="es-GT"/>
        </w:rPr>
        <w:t xml:space="preserve">  se manifiestan frecuentemente varias estrategias para resolver su condición de vida,  que se ve afectada por las diversas dimensiones: social, económica, política y cultural. Entre ellas destacaremos, una estrategia de sobrevivencia como lo es</w:t>
      </w:r>
      <w:proofErr w:type="gramStart"/>
      <w:r>
        <w:rPr>
          <w:rFonts w:ascii="Arial" w:hAnsi="Arial"/>
          <w:lang w:val="es-GT"/>
        </w:rPr>
        <w:t xml:space="preserve">:  </w:t>
      </w:r>
      <w:smartTag w:uri="urn:schemas-microsoft-com:office:smarttags" w:element="PersonName">
        <w:smartTagPr>
          <w:attr w:name="ProductID" w:val="La Movilidad Humana"/>
        </w:smartTagPr>
        <w:r>
          <w:rPr>
            <w:rFonts w:ascii="Arial" w:hAnsi="Arial"/>
            <w:lang w:val="es-GT"/>
          </w:rPr>
          <w:t>La</w:t>
        </w:r>
        <w:proofErr w:type="gramEnd"/>
        <w:r>
          <w:rPr>
            <w:rFonts w:ascii="Arial" w:hAnsi="Arial"/>
            <w:lang w:val="es-GT"/>
          </w:rPr>
          <w:t xml:space="preserve"> Movilidad Humana</w:t>
        </w:r>
      </w:smartTag>
      <w:r>
        <w:rPr>
          <w:rFonts w:ascii="Arial" w:hAnsi="Arial"/>
          <w:lang w:val="es-GT"/>
        </w:rPr>
        <w:t xml:space="preserve"> o migración. </w:t>
      </w:r>
    </w:p>
    <w:p w:rsidR="00A8744C" w:rsidRDefault="00A8744C" w:rsidP="005B005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En un inicio la migración era hacia el interior del país buscando los polos desarrollo que se encontraban en </w:t>
      </w:r>
      <w:smartTag w:uri="urn:schemas-microsoft-com:office:smarttags" w:element="PersonName">
        <w:smartTagPr>
          <w:attr w:name="ProductID" w:val="la Ciudad Capital."/>
        </w:smartTagPr>
        <w:r>
          <w:rPr>
            <w:rFonts w:ascii="Arial" w:hAnsi="Arial"/>
            <w:lang w:val="es-GT"/>
          </w:rPr>
          <w:t>la Ciudad Capital.</w:t>
        </w:r>
      </w:smartTag>
      <w:r>
        <w:rPr>
          <w:rFonts w:ascii="Arial" w:hAnsi="Arial"/>
          <w:lang w:val="es-GT"/>
        </w:rPr>
        <w:t xml:space="preserve"> Los primeros  salvadoreños y salvadoreñas, buscaron la manera de salir de la crisis económica, que generaban el sistema económico capitalista.</w:t>
      </w:r>
    </w:p>
    <w:p w:rsidR="00A8744C" w:rsidRDefault="00A8744C" w:rsidP="005B005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Desde la décadas de años 30’s,  permanece de manera latente esta estrategia de solución, que por múltiples razones se continua creciente y desarrollado hasta nuestros días.</w:t>
      </w:r>
    </w:p>
    <w:p w:rsidR="00A8744C" w:rsidRDefault="00A8744C" w:rsidP="005B005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En la economía, el país ha implementado, por dirección directa de organismos internacionales entre ellos el Consenso de Washington,  políticas económicas de tipo  Neoliberal. Generando las condiciones para que según ellos se  saliera del subdesarrollo a través de liberalización del Mercado, Libre Comercio. Esta  aplicación trajo a El Salvador una relación directa y mayor nivel de dependencia económica,  más que en la década de 90’s. </w:t>
      </w:r>
    </w:p>
    <w:p w:rsidR="00A8744C" w:rsidRDefault="00A8744C" w:rsidP="005B005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De manera contraria a la implementación de las políticas económicas se no dieron los resultados que estaban esperando, percibieron en la población  mayores niveles de exclusión o marginación por causa del modelo económico Neoliberal, que fueron impulsadas por parte del Gobierno Central, GOES, como </w:t>
      </w:r>
      <w:r>
        <w:rPr>
          <w:rFonts w:ascii="Arial" w:hAnsi="Arial"/>
          <w:lang w:val="es-GT"/>
        </w:rPr>
        <w:lastRenderedPageBreak/>
        <w:t xml:space="preserve">una estrategia que recorre transversalmente  la  relaciones  con todas a las dimensiones. </w:t>
      </w:r>
    </w:p>
    <w:p w:rsidR="00555BFA" w:rsidRDefault="00555BFA" w:rsidP="005B0054">
      <w:pPr>
        <w:spacing w:line="360" w:lineRule="auto"/>
        <w:jc w:val="center"/>
        <w:rPr>
          <w:rFonts w:ascii="Arial" w:hAnsi="Arial"/>
          <w:lang w:val="es-GT"/>
        </w:rPr>
      </w:pPr>
    </w:p>
    <w:p w:rsidR="00A8744C" w:rsidRDefault="005B0054" w:rsidP="00555BFA">
      <w:pPr>
        <w:jc w:val="center"/>
        <w:rPr>
          <w:rFonts w:ascii="Arial" w:hAnsi="Arial"/>
          <w:lang w:val="es-GT"/>
        </w:rPr>
      </w:pPr>
      <w:r>
        <w:rPr>
          <w:rFonts w:ascii="Arial" w:hAnsi="Arial"/>
          <w:lang w:val="es-GT"/>
        </w:rPr>
        <w:t>2.</w:t>
      </w:r>
    </w:p>
    <w:p w:rsidR="00706844" w:rsidRDefault="005B0054" w:rsidP="00706844">
      <w:pPr>
        <w:jc w:val="center"/>
        <w:rPr>
          <w:rFonts w:ascii="Arial" w:hAnsi="Arial"/>
          <w:lang w:val="es-GT"/>
        </w:rPr>
      </w:pPr>
      <w:r>
        <w:rPr>
          <w:rFonts w:ascii="Arial" w:hAnsi="Arial"/>
          <w:lang w:val="es-GT"/>
        </w:rPr>
        <w:t>P</w:t>
      </w:r>
      <w:r w:rsidR="00A8744C">
        <w:rPr>
          <w:rFonts w:ascii="Arial" w:hAnsi="Arial"/>
          <w:lang w:val="es-GT"/>
        </w:rPr>
        <w:t xml:space="preserve">OLÍTICAS APLICADAS POR LOS GOBIERNOS  PARA LA </w:t>
      </w:r>
    </w:p>
    <w:p w:rsidR="00A8744C" w:rsidRDefault="00A8744C" w:rsidP="00706844">
      <w:pPr>
        <w:jc w:val="center"/>
        <w:rPr>
          <w:rFonts w:ascii="Arial" w:hAnsi="Arial"/>
          <w:lang w:val="es-GT"/>
        </w:rPr>
      </w:pPr>
      <w:r>
        <w:rPr>
          <w:rFonts w:ascii="Arial" w:hAnsi="Arial"/>
          <w:lang w:val="es-GT"/>
        </w:rPr>
        <w:t>REESTRUCTURACIÓN DEL ESTADO</w:t>
      </w:r>
    </w:p>
    <w:p w:rsidR="005B0054" w:rsidRDefault="005B0054" w:rsidP="00706844">
      <w:pPr>
        <w:spacing w:line="360" w:lineRule="auto"/>
        <w:jc w:val="center"/>
        <w:rPr>
          <w:rFonts w:ascii="Arial" w:hAnsi="Arial"/>
          <w:lang w:val="es-GT"/>
        </w:rPr>
      </w:pPr>
    </w:p>
    <w:p w:rsidR="00A8744C" w:rsidRDefault="00A8744C" w:rsidP="00706844">
      <w:pPr>
        <w:spacing w:line="360" w:lineRule="auto"/>
        <w:jc w:val="both"/>
        <w:rPr>
          <w:rFonts w:ascii="Arial" w:hAnsi="Arial"/>
          <w:lang w:val="es-GT"/>
        </w:rPr>
      </w:pPr>
      <w:r>
        <w:rPr>
          <w:rFonts w:ascii="Arial" w:hAnsi="Arial"/>
          <w:lang w:val="es-GT"/>
        </w:rPr>
        <w:t xml:space="preserve">La políticas van encaminadas a desregular la participación del Estado dentro del país hasta reducirlo a un simple espectador del comportamiento del Mercado, ello no fortalece y genera mayores ingresos en la población, que tiene las condiciones económicas para participar de estos beneficios que son muy pocos. </w:t>
      </w:r>
    </w:p>
    <w:p w:rsidR="00A8744C" w:rsidRDefault="00A8744C" w:rsidP="005B005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El privilegio de la participación del sector privado en detrimento de lo público,  que de paso se dice: “El estado es ineficiente frente a la empresa privada”. </w:t>
      </w:r>
    </w:p>
    <w:p w:rsidR="00A8744C" w:rsidRDefault="00A8744C" w:rsidP="005B005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La dolarización de la económica fue una de las medidas que beneficio a los que manejan, grandes cantidades de capital y se les evita trasladar su capital fuera del país con mayor rapidez y facilidad; pero en el caso de los trabajadores los efectos, de  esa ley de integración monetaria, que convierte el automáticamente los colones a dólares, pero se olvida. Las grandes diferencias en la convertibilidad de la moneda, con la promesa que van a bajar las tasas de interés y mejorar la estabilidad  macroeconómica. </w:t>
      </w:r>
    </w:p>
    <w:p w:rsidR="00A8744C" w:rsidRDefault="00A8744C" w:rsidP="005B005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La   verdad,  es  que  el  poder  adquisitivo fue perdiendo a pesar de los subsidios implementados con el correr del tiempo por parte del GOES,  para palear la crisis económica en la que se encuentra el país, desde el año 2008 por parte del Partido Alianza Republicana Nacionalista, ARENA; que gobernó por 20 años. </w:t>
      </w:r>
    </w:p>
    <w:p w:rsidR="005B0054" w:rsidRDefault="005B0054" w:rsidP="00706844">
      <w:pPr>
        <w:spacing w:line="360" w:lineRule="auto"/>
        <w:jc w:val="center"/>
        <w:rPr>
          <w:rFonts w:ascii="Arial" w:hAnsi="Arial"/>
          <w:lang w:val="es-GT"/>
        </w:rPr>
      </w:pPr>
    </w:p>
    <w:p w:rsidR="00B16FD4" w:rsidRDefault="00B16FD4" w:rsidP="00706844">
      <w:pPr>
        <w:spacing w:line="360" w:lineRule="auto"/>
        <w:jc w:val="center"/>
        <w:rPr>
          <w:rFonts w:ascii="Arial" w:hAnsi="Arial"/>
          <w:lang w:val="es-GT"/>
        </w:rPr>
      </w:pPr>
    </w:p>
    <w:p w:rsidR="005B0054" w:rsidRDefault="005B0054" w:rsidP="005B0054">
      <w:pPr>
        <w:spacing w:line="360" w:lineRule="auto"/>
        <w:jc w:val="center"/>
        <w:rPr>
          <w:rFonts w:ascii="Arial" w:hAnsi="Arial"/>
          <w:lang w:val="es-GT"/>
        </w:rPr>
      </w:pPr>
      <w:r>
        <w:rPr>
          <w:rFonts w:ascii="Arial" w:hAnsi="Arial"/>
          <w:lang w:val="es-GT"/>
        </w:rPr>
        <w:lastRenderedPageBreak/>
        <w:t>3.</w:t>
      </w:r>
    </w:p>
    <w:p w:rsidR="00A8744C" w:rsidRDefault="00A8744C" w:rsidP="005B0054">
      <w:pPr>
        <w:spacing w:line="360" w:lineRule="auto"/>
        <w:jc w:val="center"/>
        <w:rPr>
          <w:rFonts w:ascii="Arial" w:hAnsi="Arial"/>
          <w:lang w:val="es-GT"/>
        </w:rPr>
      </w:pPr>
      <w:r>
        <w:rPr>
          <w:rFonts w:ascii="Arial" w:hAnsi="Arial"/>
          <w:lang w:val="es-GT"/>
        </w:rPr>
        <w:t>FACTORES QUE INTERVIENEN EN EL FENÓMENO DE LA EMIGRACIÓN</w:t>
      </w:r>
    </w:p>
    <w:p w:rsidR="005B0054" w:rsidRDefault="005B0054" w:rsidP="00706844">
      <w:pPr>
        <w:spacing w:line="360" w:lineRule="auto"/>
        <w:ind w:firstLine="709"/>
        <w:jc w:val="both"/>
        <w:rPr>
          <w:rFonts w:ascii="Arial" w:hAnsi="Arial"/>
          <w:lang w:val="es-GT"/>
        </w:rPr>
      </w:pPr>
    </w:p>
    <w:p w:rsidR="00A8744C" w:rsidRDefault="00A8744C" w:rsidP="005B0054">
      <w:pPr>
        <w:spacing w:line="360" w:lineRule="auto"/>
        <w:jc w:val="both"/>
        <w:rPr>
          <w:rFonts w:ascii="Arial" w:hAnsi="Arial"/>
          <w:lang w:val="es-GT"/>
        </w:rPr>
      </w:pPr>
      <w:r>
        <w:rPr>
          <w:rFonts w:ascii="Arial" w:hAnsi="Arial"/>
          <w:lang w:val="es-GT"/>
        </w:rPr>
        <w:t xml:space="preserve">Esta situación unida a otras particulares, han  llevado a los salvadoreños y salvadoreñas, a buscar estrategias para palear la crisis, que no pudo detener  varias de las medidas como el incremento salarial de 5% al inicio del año, al salario mínimo y luego de 5% para el fin de año 2008,  pero son medidas insuficientes.   </w:t>
      </w:r>
    </w:p>
    <w:p w:rsidR="00A8744C" w:rsidRDefault="00A8744C" w:rsidP="00A8744C">
      <w:pPr>
        <w:spacing w:line="360" w:lineRule="auto"/>
        <w:ind w:firstLine="708"/>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El aumento del desempleo es evidente en el Área Metropolitana de San Salvador, (AMSS) en el Departamento de San Salvador</w:t>
      </w:r>
      <w:r>
        <w:rPr>
          <w:rStyle w:val="Refdenotaalpie"/>
          <w:rFonts w:ascii="Arial" w:hAnsi="Arial"/>
          <w:lang w:val="es-GT"/>
        </w:rPr>
        <w:footnoteReference w:id="15"/>
      </w:r>
      <w:r>
        <w:rPr>
          <w:rFonts w:ascii="Arial" w:hAnsi="Arial"/>
          <w:lang w:val="es-GT"/>
        </w:rPr>
        <w:t>.  Solo realizar una observación empírica y sencilla para darse cuenta que la mayoría que se encuentra desempleado. Que lo llevaron a formar parte del Sector Informal  como una estrategia de sobrevivencia.</w:t>
      </w:r>
    </w:p>
    <w:p w:rsidR="00A8744C" w:rsidRDefault="00A8744C" w:rsidP="005B0054">
      <w:pPr>
        <w:ind w:firstLine="709"/>
        <w:jc w:val="both"/>
        <w:rPr>
          <w:rFonts w:ascii="Arial" w:hAnsi="Arial"/>
          <w:lang w:val="es-GT"/>
        </w:rPr>
      </w:pPr>
      <w:r>
        <w:rPr>
          <w:rFonts w:ascii="Arial" w:hAnsi="Arial"/>
          <w:lang w:val="es-GT"/>
        </w:rPr>
        <w:t xml:space="preserve">  </w:t>
      </w:r>
    </w:p>
    <w:p w:rsidR="00A8744C" w:rsidRDefault="00A8744C" w:rsidP="00A8744C">
      <w:pPr>
        <w:spacing w:line="360" w:lineRule="auto"/>
        <w:jc w:val="both"/>
        <w:rPr>
          <w:rFonts w:ascii="Arial" w:hAnsi="Arial"/>
          <w:lang w:val="es-GT"/>
        </w:rPr>
      </w:pPr>
      <w:r>
        <w:rPr>
          <w:rFonts w:ascii="Arial" w:hAnsi="Arial"/>
          <w:lang w:val="es-GT"/>
        </w:rPr>
        <w:t>Estas situaciones y otras algunas de las causales, que impulsaron a  los  sectores de la sociedad especialmente los y las jóvenes, los beneficios de seguridad, salud, educación y otros servicios que son restringidos por la falta de oportunidades de empleo o carencia de empleo, la mayoría de las y los jóvenes  encuestados en el 2008, casi  el  70 % menciona se su principal frustración es el desempleo.</w:t>
      </w:r>
      <w:r>
        <w:rPr>
          <w:rStyle w:val="Refdenotaalpie"/>
          <w:rFonts w:ascii="Arial" w:hAnsi="Arial"/>
          <w:lang w:val="es-GT"/>
        </w:rPr>
        <w:footnoteReference w:id="16"/>
      </w:r>
      <w:r>
        <w:rPr>
          <w:rFonts w:ascii="Arial" w:hAnsi="Arial"/>
          <w:lang w:val="es-GT"/>
        </w:rPr>
        <w:t xml:space="preserve"> </w:t>
      </w:r>
    </w:p>
    <w:p w:rsidR="00A8744C" w:rsidRDefault="00A8744C" w:rsidP="005B005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Es por que las y los jóvenes, buscan otros caminos que le llevan a utilizar esta estrategia de sobrevivencia como lo es la migración, este fenómeno de la migración, se ha vuelto  una estrategia de sobrevivencia permanente y latente en El Salvador.</w:t>
      </w:r>
    </w:p>
    <w:p w:rsidR="00A8744C" w:rsidRDefault="00A8744C" w:rsidP="005B0054">
      <w:pPr>
        <w:ind w:firstLine="709"/>
        <w:jc w:val="both"/>
        <w:rPr>
          <w:rFonts w:ascii="Arial" w:hAnsi="Arial"/>
          <w:lang w:val="es-GT"/>
        </w:rPr>
      </w:pPr>
    </w:p>
    <w:p w:rsidR="005B0054" w:rsidRDefault="00A8744C" w:rsidP="005B0054">
      <w:pPr>
        <w:spacing w:line="360" w:lineRule="auto"/>
        <w:jc w:val="both"/>
        <w:rPr>
          <w:rFonts w:ascii="Arial" w:hAnsi="Arial"/>
          <w:lang w:val="es-GT"/>
        </w:rPr>
      </w:pPr>
      <w:r>
        <w:rPr>
          <w:rFonts w:ascii="Arial" w:hAnsi="Arial"/>
          <w:lang w:val="es-GT"/>
        </w:rPr>
        <w:t>A continuación se detallaran algunos aspectos a considerar para la realización de la investigación de la investigación el por qué surgen de esta manera.</w:t>
      </w:r>
    </w:p>
    <w:p w:rsidR="005B0054" w:rsidRDefault="005B0054" w:rsidP="005B0054">
      <w:pPr>
        <w:spacing w:line="360" w:lineRule="auto"/>
        <w:jc w:val="both"/>
        <w:rPr>
          <w:rFonts w:ascii="Arial" w:hAnsi="Arial"/>
          <w:lang w:val="es-GT"/>
        </w:rPr>
      </w:pPr>
    </w:p>
    <w:p w:rsidR="005B0054" w:rsidRDefault="005B0054" w:rsidP="005B0054">
      <w:pPr>
        <w:spacing w:line="360" w:lineRule="auto"/>
        <w:jc w:val="center"/>
        <w:rPr>
          <w:rFonts w:ascii="Arial" w:hAnsi="Arial"/>
          <w:lang w:val="es-GT"/>
        </w:rPr>
      </w:pPr>
      <w:r>
        <w:rPr>
          <w:rFonts w:ascii="Arial" w:hAnsi="Arial"/>
          <w:lang w:val="es-GT"/>
        </w:rPr>
        <w:t>4.</w:t>
      </w:r>
    </w:p>
    <w:p w:rsidR="00B16FD4" w:rsidRDefault="00A8744C" w:rsidP="005B0054">
      <w:pPr>
        <w:spacing w:line="360" w:lineRule="auto"/>
        <w:jc w:val="center"/>
        <w:rPr>
          <w:rFonts w:ascii="Arial" w:hAnsi="Arial"/>
          <w:lang w:val="es-GT"/>
        </w:rPr>
      </w:pPr>
      <w:r>
        <w:rPr>
          <w:rFonts w:ascii="Arial" w:hAnsi="Arial"/>
          <w:lang w:val="es-GT"/>
        </w:rPr>
        <w:t xml:space="preserve">LA EMIGRACÓN BUSQUEDA DE CALIDAD DE VIDA </w:t>
      </w:r>
    </w:p>
    <w:p w:rsidR="00A8744C" w:rsidRDefault="00A8744C" w:rsidP="005B0054">
      <w:pPr>
        <w:spacing w:line="360" w:lineRule="auto"/>
        <w:jc w:val="center"/>
        <w:rPr>
          <w:rFonts w:ascii="Arial" w:hAnsi="Arial"/>
          <w:lang w:val="es-GT"/>
        </w:rPr>
      </w:pPr>
      <w:r>
        <w:rPr>
          <w:rFonts w:ascii="Arial" w:hAnsi="Arial"/>
          <w:lang w:val="es-GT"/>
        </w:rPr>
        <w:t>Y</w:t>
      </w:r>
      <w:r w:rsidR="00B16FD4">
        <w:rPr>
          <w:rFonts w:ascii="Arial" w:hAnsi="Arial"/>
          <w:lang w:val="es-GT"/>
        </w:rPr>
        <w:t xml:space="preserve"> EL SUEÑO A</w:t>
      </w:r>
      <w:r>
        <w:rPr>
          <w:rFonts w:ascii="Arial" w:hAnsi="Arial"/>
          <w:lang w:val="es-GT"/>
        </w:rPr>
        <w:t>MERICANO</w:t>
      </w:r>
    </w:p>
    <w:p w:rsidR="00706844" w:rsidRDefault="00706844" w:rsidP="00706844">
      <w:pPr>
        <w:spacing w:line="360" w:lineRule="auto"/>
        <w:jc w:val="center"/>
        <w:rPr>
          <w:rFonts w:ascii="Arial" w:hAnsi="Arial"/>
          <w:lang w:val="es-GT"/>
        </w:rPr>
      </w:pPr>
    </w:p>
    <w:p w:rsidR="00A8744C" w:rsidRDefault="00A8744C" w:rsidP="00706844">
      <w:pPr>
        <w:spacing w:line="360" w:lineRule="auto"/>
        <w:jc w:val="both"/>
        <w:rPr>
          <w:rFonts w:ascii="Arial" w:hAnsi="Arial"/>
          <w:lang w:val="es-GT"/>
        </w:rPr>
      </w:pPr>
      <w:r>
        <w:rPr>
          <w:rFonts w:ascii="Arial" w:hAnsi="Arial"/>
          <w:lang w:val="es-GT"/>
        </w:rPr>
        <w:t>La serie de dificultades no ayudan a realizar las necesidades básicas   planteadas en los indicadores Desarrollo a Escala Humana</w:t>
      </w:r>
      <w:r>
        <w:rPr>
          <w:rStyle w:val="Refdenotaalpie"/>
          <w:rFonts w:ascii="Arial" w:hAnsi="Arial"/>
          <w:lang w:val="es-GT"/>
        </w:rPr>
        <w:footnoteReference w:id="17"/>
      </w:r>
      <w:r>
        <w:rPr>
          <w:rFonts w:ascii="Arial" w:hAnsi="Arial"/>
          <w:lang w:val="es-GT"/>
        </w:rPr>
        <w:t xml:space="preserve">, por la ausencia y  carencia de servicios básicos, que permiten desarrollar a los individuos de manera integral, lo que </w:t>
      </w:r>
      <w:proofErr w:type="spellStart"/>
      <w:r>
        <w:rPr>
          <w:rFonts w:ascii="Arial" w:hAnsi="Arial"/>
          <w:lang w:val="es-GT"/>
        </w:rPr>
        <w:t>esta</w:t>
      </w:r>
      <w:proofErr w:type="spellEnd"/>
      <w:r>
        <w:rPr>
          <w:rFonts w:ascii="Arial" w:hAnsi="Arial"/>
          <w:lang w:val="es-GT"/>
        </w:rPr>
        <w:t xml:space="preserve"> llamado a generar el Estado Salvadoreño por  acuerdo de </w:t>
      </w:r>
      <w:proofErr w:type="gramStart"/>
      <w:r>
        <w:rPr>
          <w:rFonts w:ascii="Arial" w:hAnsi="Arial"/>
          <w:lang w:val="es-GT"/>
        </w:rPr>
        <w:t xml:space="preserve">ley </w:t>
      </w:r>
      <w:proofErr w:type="gramEnd"/>
      <w:r>
        <w:rPr>
          <w:rStyle w:val="Refdenotaalpie"/>
          <w:rFonts w:ascii="Arial" w:hAnsi="Arial"/>
          <w:lang w:val="es-GT"/>
        </w:rPr>
        <w:footnoteReference w:id="18"/>
      </w:r>
      <w:r>
        <w:rPr>
          <w:rFonts w:ascii="Arial" w:hAnsi="Arial"/>
          <w:lang w:val="es-GT"/>
        </w:rPr>
        <w:t xml:space="preserve">.  </w:t>
      </w:r>
    </w:p>
    <w:p w:rsidR="00A8744C" w:rsidRDefault="00A8744C" w:rsidP="00A8744C">
      <w:pPr>
        <w:spacing w:line="360" w:lineRule="auto"/>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Es la ausencia de estas condiciones mínimas generan: la marginación, más exclusión, y las pobrezas que son desde una perspectiva </w:t>
      </w:r>
      <w:proofErr w:type="spellStart"/>
      <w:r>
        <w:rPr>
          <w:rFonts w:ascii="Arial" w:hAnsi="Arial"/>
          <w:lang w:val="es-GT"/>
        </w:rPr>
        <w:t>transdisciplinario</w:t>
      </w:r>
      <w:proofErr w:type="spellEnd"/>
      <w:r>
        <w:rPr>
          <w:rFonts w:ascii="Arial" w:hAnsi="Arial"/>
          <w:lang w:val="es-GT"/>
        </w:rPr>
        <w:t xml:space="preserve">  y con principal énfasis enfoque desde un enfoque sociológico estudiadas.</w:t>
      </w:r>
    </w:p>
    <w:p w:rsidR="00A8744C" w:rsidRDefault="00A8744C" w:rsidP="00706844">
      <w:pPr>
        <w:ind w:firstLine="709"/>
        <w:jc w:val="both"/>
        <w:rPr>
          <w:rFonts w:ascii="Arial" w:hAnsi="Arial"/>
          <w:lang w:val="es-GT"/>
        </w:rPr>
      </w:pPr>
      <w:r>
        <w:rPr>
          <w:rFonts w:ascii="Arial" w:hAnsi="Arial"/>
          <w:lang w:val="es-GT"/>
        </w:rPr>
        <w:t xml:space="preserve">    </w:t>
      </w:r>
    </w:p>
    <w:p w:rsidR="00A8744C" w:rsidRDefault="00A8744C" w:rsidP="00A8744C">
      <w:pPr>
        <w:spacing w:line="360" w:lineRule="auto"/>
        <w:jc w:val="both"/>
        <w:rPr>
          <w:rFonts w:ascii="Arial" w:hAnsi="Arial"/>
          <w:lang w:val="es-GT"/>
        </w:rPr>
      </w:pPr>
      <w:r>
        <w:rPr>
          <w:rFonts w:ascii="Arial" w:hAnsi="Arial"/>
          <w:lang w:val="es-GT"/>
        </w:rPr>
        <w:t>“La calidad de vida entendiendo esto como la satisfacción de las necesidades humanas básicas existenciales y axiológicas. Las necesidades básicas: el ser, tener, hacer y estar; y, por las otras necesidades de subsistencia, protección, afecto, entendimiento, participación, ocio, identidad y libertad.”</w:t>
      </w:r>
      <w:r>
        <w:rPr>
          <w:rStyle w:val="Refdenotaalpie"/>
          <w:rFonts w:ascii="Arial" w:hAnsi="Arial"/>
          <w:lang w:val="es-GT"/>
        </w:rPr>
        <w:footnoteReference w:id="19"/>
      </w:r>
      <w:r>
        <w:rPr>
          <w:rFonts w:ascii="Arial" w:hAnsi="Arial"/>
          <w:lang w:val="es-GT"/>
        </w:rPr>
        <w:t xml:space="preserve"> La carencia de las satisfacciones básicas hace hablar de las pobrezas como un término, más amplio, no solo referido al ingreso.    </w:t>
      </w:r>
    </w:p>
    <w:p w:rsidR="00A8744C" w:rsidRDefault="00A8744C" w:rsidP="0070684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De esta manera el plantear la necesidades que son finitas. Está, motivo el salir a buscar en el extranjero una estrategia de sobrevivencia a través de la emigración,  que ofrece mejores condiciones de vida, permite volverse una opción más recurrente. </w:t>
      </w:r>
    </w:p>
    <w:p w:rsidR="00A8744C" w:rsidRDefault="00A8744C" w:rsidP="00706844">
      <w:pPr>
        <w:ind w:firstLine="709"/>
        <w:jc w:val="both"/>
        <w:rPr>
          <w:rFonts w:ascii="Arial" w:hAnsi="Arial"/>
          <w:lang w:val="es-GT"/>
        </w:rPr>
      </w:pPr>
    </w:p>
    <w:p w:rsidR="00A8744C" w:rsidRDefault="00A8744C" w:rsidP="005B0054">
      <w:pPr>
        <w:spacing w:line="360" w:lineRule="auto"/>
        <w:jc w:val="both"/>
        <w:rPr>
          <w:rFonts w:ascii="Arial" w:hAnsi="Arial"/>
          <w:lang w:val="es-GT"/>
        </w:rPr>
      </w:pPr>
      <w:r>
        <w:rPr>
          <w:rFonts w:ascii="Arial" w:hAnsi="Arial"/>
          <w:lang w:val="es-GT"/>
        </w:rPr>
        <w:lastRenderedPageBreak/>
        <w:t xml:space="preserve">“El Sueño Americano”, es el  la oportunidad que ofrece ese país a los que emigran a Estados Unidos para realizarse con mejores condiciones de vida. Que no es más que el progreso cifrado en la estabilidad económica que le permite desarrollarse una serie de necesidades que genera una vida estable en el país desarrollado como lo es Estados Unidos. </w:t>
      </w:r>
    </w:p>
    <w:p w:rsidR="00A8744C" w:rsidRDefault="00A8744C" w:rsidP="0070684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Los espacios reales de participación política, son muy pocos para la gran mayoría de los jóvenes este sector. Solo es fortalecido por medio de las artes,  concursos: canto, pintura, etc. El arte ayuda a  desarrollar la creatividad. </w:t>
      </w:r>
    </w:p>
    <w:p w:rsidR="00A8744C" w:rsidRDefault="00A8744C" w:rsidP="0070684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En realidad, son muy pocos los espacios, que han permitido por cuotas representativa de este sector en los partidos políticos, el cual es marginado por varios espacios de participación política, al no renovar la brecha generacional de los </w:t>
      </w:r>
      <w:proofErr w:type="spellStart"/>
      <w:r>
        <w:rPr>
          <w:rFonts w:ascii="Arial" w:hAnsi="Arial"/>
          <w:lang w:val="es-GT"/>
        </w:rPr>
        <w:t>lideres</w:t>
      </w:r>
      <w:proofErr w:type="spellEnd"/>
      <w:r>
        <w:rPr>
          <w:rFonts w:ascii="Arial" w:hAnsi="Arial"/>
          <w:lang w:val="es-GT"/>
        </w:rPr>
        <w:t xml:space="preserve"> partidarios.  </w:t>
      </w:r>
    </w:p>
    <w:p w:rsidR="005B0054" w:rsidRDefault="005B0054" w:rsidP="005B0054">
      <w:pPr>
        <w:spacing w:line="360" w:lineRule="auto"/>
        <w:ind w:firstLine="709"/>
        <w:jc w:val="both"/>
        <w:rPr>
          <w:rFonts w:ascii="Arial" w:hAnsi="Arial"/>
          <w:lang w:val="es-GT"/>
        </w:rPr>
      </w:pPr>
    </w:p>
    <w:p w:rsidR="005B0054" w:rsidRDefault="005B0054" w:rsidP="005B0054">
      <w:pPr>
        <w:spacing w:line="360" w:lineRule="auto"/>
        <w:jc w:val="center"/>
        <w:rPr>
          <w:rFonts w:ascii="Arial" w:hAnsi="Arial"/>
          <w:lang w:val="es-GT"/>
        </w:rPr>
      </w:pPr>
      <w:r>
        <w:rPr>
          <w:rFonts w:ascii="Arial" w:hAnsi="Arial"/>
          <w:lang w:val="es-GT"/>
        </w:rPr>
        <w:t>5.</w:t>
      </w:r>
    </w:p>
    <w:p w:rsidR="00EA077C" w:rsidRDefault="00A8744C" w:rsidP="00EA077C">
      <w:pPr>
        <w:jc w:val="center"/>
        <w:rPr>
          <w:rFonts w:ascii="Arial" w:hAnsi="Arial"/>
          <w:lang w:val="es-GT"/>
        </w:rPr>
      </w:pPr>
      <w:smartTag w:uri="urn:schemas-microsoft-com:office:smarttags" w:element="PersonName">
        <w:smartTagPr>
          <w:attr w:name="ProductID" w:val="LA  AUSENCIA DE"/>
        </w:smartTagPr>
        <w:r>
          <w:rPr>
            <w:rFonts w:ascii="Arial" w:hAnsi="Arial"/>
            <w:lang w:val="es-GT"/>
          </w:rPr>
          <w:t>LA  AUSENCIA DE</w:t>
        </w:r>
      </w:smartTag>
      <w:r>
        <w:rPr>
          <w:rFonts w:ascii="Arial" w:hAnsi="Arial"/>
          <w:lang w:val="es-GT"/>
        </w:rPr>
        <w:t xml:space="preserve"> PARTICIPACIÓN POLÍTICA  DE LA </w:t>
      </w:r>
      <w:r w:rsidR="005B0054">
        <w:rPr>
          <w:rFonts w:ascii="Arial" w:hAnsi="Arial"/>
          <w:lang w:val="es-GT"/>
        </w:rPr>
        <w:t xml:space="preserve"> </w:t>
      </w:r>
      <w:r>
        <w:rPr>
          <w:rFonts w:ascii="Arial" w:hAnsi="Arial"/>
          <w:lang w:val="es-GT"/>
        </w:rPr>
        <w:t>JUVENTUD</w:t>
      </w:r>
    </w:p>
    <w:p w:rsidR="00EA077C" w:rsidRDefault="00EA077C" w:rsidP="00706844">
      <w:pPr>
        <w:spacing w:line="360" w:lineRule="auto"/>
        <w:jc w:val="center"/>
        <w:rPr>
          <w:rFonts w:ascii="Arial" w:hAnsi="Arial"/>
          <w:lang w:val="es-GT"/>
        </w:rPr>
      </w:pPr>
    </w:p>
    <w:p w:rsidR="00A8744C" w:rsidRDefault="00A8744C" w:rsidP="00EA077C">
      <w:pPr>
        <w:spacing w:line="360" w:lineRule="auto"/>
        <w:rPr>
          <w:rFonts w:ascii="Arial" w:hAnsi="Arial"/>
          <w:lang w:val="es-GT"/>
        </w:rPr>
      </w:pPr>
      <w:r>
        <w:rPr>
          <w:rFonts w:ascii="Arial" w:hAnsi="Arial"/>
          <w:lang w:val="es-GT"/>
        </w:rPr>
        <w:t xml:space="preserve">La  Secretaria Nacional de </w:t>
      </w:r>
      <w:smartTag w:uri="urn:schemas-microsoft-com:office:smarttags" w:element="PersonName">
        <w:smartTagPr>
          <w:attr w:name="ProductID" w:val="la Juventud"/>
        </w:smartTagPr>
        <w:r>
          <w:rPr>
            <w:rFonts w:ascii="Arial" w:hAnsi="Arial"/>
            <w:lang w:val="es-GT"/>
          </w:rPr>
          <w:t>la Juventud</w:t>
        </w:r>
      </w:smartTag>
      <w:r>
        <w:rPr>
          <w:rFonts w:ascii="Arial" w:hAnsi="Arial"/>
          <w:lang w:val="es-GT"/>
        </w:rPr>
        <w:t xml:space="preserve">, actualmente en el </w:t>
      </w:r>
      <w:smartTag w:uri="urn:schemas-microsoft-com:office:smarttags" w:element="metricconverter">
        <w:smartTagPr>
          <w:attr w:name="ProductID" w:val="2009, ha"/>
        </w:smartTagPr>
        <w:r>
          <w:rPr>
            <w:rFonts w:ascii="Arial" w:hAnsi="Arial"/>
            <w:lang w:val="es-GT"/>
          </w:rPr>
          <w:t>2009, ha</w:t>
        </w:r>
      </w:smartTag>
      <w:r>
        <w:rPr>
          <w:rFonts w:ascii="Arial" w:hAnsi="Arial"/>
          <w:lang w:val="es-GT"/>
        </w:rPr>
        <w:t xml:space="preserve"> desaparecido</w:t>
      </w:r>
      <w:r w:rsidR="00143E66">
        <w:rPr>
          <w:rFonts w:ascii="Arial" w:hAnsi="Arial"/>
          <w:lang w:val="es-GT"/>
        </w:rPr>
        <w:t>,</w:t>
      </w:r>
      <w:r>
        <w:rPr>
          <w:rFonts w:ascii="Arial" w:hAnsi="Arial"/>
          <w:lang w:val="es-GT"/>
        </w:rPr>
        <w:t xml:space="preserve">  la dedicación y  </w:t>
      </w:r>
      <w:r w:rsidR="00143E66">
        <w:rPr>
          <w:rFonts w:ascii="Arial" w:hAnsi="Arial"/>
          <w:lang w:val="es-GT"/>
        </w:rPr>
        <w:t xml:space="preserve">los espacios que </w:t>
      </w:r>
      <w:r>
        <w:rPr>
          <w:rFonts w:ascii="Arial" w:hAnsi="Arial"/>
          <w:lang w:val="es-GT"/>
        </w:rPr>
        <w:t>favore</w:t>
      </w:r>
      <w:r w:rsidR="00143E66">
        <w:rPr>
          <w:rFonts w:ascii="Arial" w:hAnsi="Arial"/>
          <w:lang w:val="es-GT"/>
        </w:rPr>
        <w:t>zcan</w:t>
      </w:r>
      <w:r>
        <w:rPr>
          <w:rFonts w:ascii="Arial" w:hAnsi="Arial"/>
          <w:lang w:val="es-GT"/>
        </w:rPr>
        <w:t xml:space="preserve"> la participación activa de los y las jóvenes</w:t>
      </w:r>
      <w:r w:rsidR="00143E66">
        <w:rPr>
          <w:rFonts w:ascii="Arial" w:hAnsi="Arial"/>
          <w:lang w:val="es-GT"/>
        </w:rPr>
        <w:t xml:space="preserve"> son escasos todavía</w:t>
      </w:r>
      <w:r>
        <w:rPr>
          <w:rFonts w:ascii="Arial" w:hAnsi="Arial"/>
          <w:lang w:val="es-GT"/>
        </w:rPr>
        <w:t>.</w:t>
      </w:r>
    </w:p>
    <w:p w:rsidR="00A8744C" w:rsidRDefault="00A8744C" w:rsidP="0070684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La mayoría de los jóvenes son </w:t>
      </w:r>
      <w:proofErr w:type="spellStart"/>
      <w:r>
        <w:rPr>
          <w:rFonts w:ascii="Arial" w:hAnsi="Arial"/>
          <w:lang w:val="es-GT"/>
        </w:rPr>
        <w:t>invisibilizados</w:t>
      </w:r>
      <w:proofErr w:type="spellEnd"/>
      <w:r>
        <w:rPr>
          <w:rFonts w:ascii="Arial" w:hAnsi="Arial"/>
          <w:lang w:val="es-GT"/>
        </w:rPr>
        <w:t xml:space="preserve">,  hasta el momento de los comicios presidenciales y diputados. Son llamados tomados en cuenta para la  participación  adecuada, según ellos, es decir, solo para emitir su sufragio y con ello reducen a solo ese espacio la participación ciudadana en </w:t>
      </w:r>
      <w:smartTag w:uri="urn:schemas-microsoft-com:office:smarttags" w:element="PersonName">
        <w:smartTagPr>
          <w:attr w:name="ProductID" w:val="la Democracia."/>
        </w:smartTagPr>
        <w:r>
          <w:rPr>
            <w:rFonts w:ascii="Arial" w:hAnsi="Arial"/>
            <w:lang w:val="es-GT"/>
          </w:rPr>
          <w:t>la Democracia.</w:t>
        </w:r>
      </w:smartTag>
      <w:r>
        <w:rPr>
          <w:rFonts w:ascii="Arial" w:hAnsi="Arial"/>
          <w:lang w:val="es-GT"/>
        </w:rPr>
        <w:t xml:space="preserve">      </w:t>
      </w:r>
    </w:p>
    <w:p w:rsidR="00A8744C" w:rsidRDefault="00A8744C" w:rsidP="00706844">
      <w:pPr>
        <w:ind w:firstLine="709"/>
        <w:jc w:val="both"/>
        <w:rPr>
          <w:rFonts w:ascii="Arial" w:hAnsi="Arial"/>
          <w:lang w:val="es-GT"/>
        </w:rPr>
      </w:pPr>
      <w:r>
        <w:rPr>
          <w:rFonts w:ascii="Arial" w:hAnsi="Arial"/>
          <w:lang w:val="es-GT"/>
        </w:rPr>
        <w:t xml:space="preserve">      </w:t>
      </w:r>
    </w:p>
    <w:p w:rsidR="00A8744C" w:rsidRDefault="00A8744C" w:rsidP="00A8744C">
      <w:pPr>
        <w:spacing w:line="360" w:lineRule="auto"/>
        <w:jc w:val="both"/>
        <w:rPr>
          <w:rFonts w:ascii="Arial" w:hAnsi="Arial"/>
          <w:lang w:val="es-GT"/>
        </w:rPr>
      </w:pPr>
      <w:r>
        <w:rPr>
          <w:rFonts w:ascii="Arial" w:hAnsi="Arial"/>
          <w:lang w:val="es-GT"/>
        </w:rPr>
        <w:t xml:space="preserve">La juventud es uno de los sectores de la población  más representativos en número y proporción en la sociedad salvadoreña.  </w:t>
      </w:r>
    </w:p>
    <w:p w:rsidR="00A8744C" w:rsidRDefault="00A8744C" w:rsidP="00706844">
      <w:pPr>
        <w:ind w:firstLine="709"/>
        <w:jc w:val="both"/>
        <w:rPr>
          <w:rFonts w:ascii="Arial" w:hAnsi="Arial"/>
          <w:lang w:val="es-GT"/>
        </w:rPr>
      </w:pPr>
      <w:r>
        <w:rPr>
          <w:rFonts w:ascii="Arial" w:hAnsi="Arial"/>
          <w:lang w:val="es-GT"/>
        </w:rPr>
        <w:t xml:space="preserve">  </w:t>
      </w:r>
    </w:p>
    <w:p w:rsidR="00A8744C" w:rsidRDefault="00A8744C" w:rsidP="00A8744C">
      <w:pPr>
        <w:spacing w:line="360" w:lineRule="auto"/>
        <w:jc w:val="both"/>
        <w:rPr>
          <w:rFonts w:ascii="Arial" w:hAnsi="Arial"/>
          <w:lang w:val="es-GT"/>
        </w:rPr>
      </w:pPr>
      <w:r>
        <w:rPr>
          <w:rFonts w:ascii="Arial" w:hAnsi="Arial"/>
          <w:lang w:val="es-GT"/>
        </w:rPr>
        <w:lastRenderedPageBreak/>
        <w:t xml:space="preserve">La población del Área Metropolitana de San Salvador es mayoritariamente joven, es por ello que iniciaremos nuestra aproximación hacia el fenómeno </w:t>
      </w:r>
      <w:proofErr w:type="spellStart"/>
      <w:r>
        <w:rPr>
          <w:rFonts w:ascii="Arial" w:hAnsi="Arial"/>
          <w:lang w:val="es-GT"/>
        </w:rPr>
        <w:t>multicausal</w:t>
      </w:r>
      <w:proofErr w:type="spellEnd"/>
      <w:r>
        <w:rPr>
          <w:rFonts w:ascii="Arial" w:hAnsi="Arial"/>
          <w:lang w:val="es-GT"/>
        </w:rPr>
        <w:t xml:space="preserve"> de la emigración. </w:t>
      </w:r>
    </w:p>
    <w:p w:rsidR="00706844" w:rsidRDefault="00706844" w:rsidP="00706844">
      <w:pPr>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La mayoría de las y los salvadoreños creen que la solución, es emigrar tienen como destino los Estados Unidos de Norteamérica, así como varios países de otras latitudes, que ofrecen su desarrollo versus el subdesarrollo del país y  propuesta como la única solución para resolver sus condiciones de vida principalmente la económica.</w:t>
      </w:r>
    </w:p>
    <w:p w:rsidR="00A8744C" w:rsidRDefault="00A8744C" w:rsidP="00706844">
      <w:pPr>
        <w:spacing w:line="360" w:lineRule="auto"/>
        <w:ind w:firstLine="709"/>
        <w:jc w:val="both"/>
        <w:rPr>
          <w:rFonts w:ascii="Arial" w:hAnsi="Arial"/>
          <w:lang w:val="es-GT"/>
        </w:rPr>
      </w:pPr>
    </w:p>
    <w:p w:rsidR="00EA077C" w:rsidRDefault="00EA077C" w:rsidP="00EA077C">
      <w:pPr>
        <w:spacing w:line="360" w:lineRule="auto"/>
        <w:jc w:val="center"/>
        <w:rPr>
          <w:rFonts w:ascii="Arial" w:hAnsi="Arial"/>
          <w:lang w:val="es-GT"/>
        </w:rPr>
      </w:pPr>
      <w:r>
        <w:rPr>
          <w:rFonts w:ascii="Arial" w:hAnsi="Arial"/>
          <w:lang w:val="es-GT"/>
        </w:rPr>
        <w:t>6.</w:t>
      </w:r>
    </w:p>
    <w:p w:rsidR="00706844" w:rsidRDefault="00A8744C" w:rsidP="00706844">
      <w:pPr>
        <w:spacing w:line="360" w:lineRule="auto"/>
        <w:jc w:val="center"/>
        <w:rPr>
          <w:rFonts w:ascii="Arial" w:hAnsi="Arial"/>
          <w:lang w:val="es-GT"/>
        </w:rPr>
      </w:pPr>
      <w:r>
        <w:rPr>
          <w:rFonts w:ascii="Arial" w:hAnsi="Arial"/>
          <w:lang w:val="es-GT"/>
        </w:rPr>
        <w:t>INSTITUCIONES: FAMILIA, INSTITUCIONES EDUCATIVAS SEGÚN</w:t>
      </w:r>
    </w:p>
    <w:p w:rsidR="00A8744C" w:rsidRDefault="00A8744C" w:rsidP="00706844">
      <w:pPr>
        <w:spacing w:line="360" w:lineRule="auto"/>
        <w:jc w:val="center"/>
        <w:rPr>
          <w:rFonts w:ascii="Arial" w:hAnsi="Arial"/>
          <w:lang w:val="es-GT"/>
        </w:rPr>
      </w:pPr>
      <w:r>
        <w:rPr>
          <w:rFonts w:ascii="Arial" w:hAnsi="Arial"/>
          <w:lang w:val="es-GT"/>
        </w:rPr>
        <w:t>EL MINISTERIO DE EDUCACIÓN,</w:t>
      </w:r>
    </w:p>
    <w:p w:rsidR="00706844" w:rsidRDefault="00706844" w:rsidP="00706844">
      <w:pPr>
        <w:spacing w:line="360" w:lineRule="auto"/>
        <w:jc w:val="center"/>
        <w:rPr>
          <w:rFonts w:ascii="Arial" w:hAnsi="Arial"/>
          <w:lang w:val="es-GT"/>
        </w:rPr>
      </w:pPr>
    </w:p>
    <w:p w:rsidR="00A8744C" w:rsidRDefault="00A8744C" w:rsidP="00EA077C">
      <w:pPr>
        <w:spacing w:line="360" w:lineRule="auto"/>
        <w:jc w:val="both"/>
        <w:rPr>
          <w:rFonts w:ascii="Arial" w:hAnsi="Arial"/>
          <w:lang w:val="es-GT"/>
        </w:rPr>
      </w:pPr>
      <w:r>
        <w:rPr>
          <w:rFonts w:ascii="Arial" w:hAnsi="Arial"/>
          <w:lang w:val="es-GT"/>
        </w:rPr>
        <w:t xml:space="preserve">Otros de los factores que están correlacionados con la emigración es la  desintegración familiar a pesar de ello están conscientes, los encuestados que es  el precio de mejorar sus condiciones de vida. </w:t>
      </w:r>
      <w:r>
        <w:rPr>
          <w:rStyle w:val="Refdenotaalpie"/>
          <w:rFonts w:ascii="Arial" w:hAnsi="Arial"/>
          <w:lang w:val="es-GT"/>
        </w:rPr>
        <w:footnoteReference w:id="20"/>
      </w:r>
      <w:smartTag w:uri="urn:schemas-microsoft-com:office:smarttags" w:element="PersonName">
        <w:smartTagPr>
          <w:attr w:name="ProductID" w:val="La Departamento"/>
        </w:smartTagPr>
        <w:r>
          <w:rPr>
            <w:rFonts w:ascii="Arial" w:hAnsi="Arial"/>
            <w:lang w:val="es-GT"/>
          </w:rPr>
          <w:t>La Departamento</w:t>
        </w:r>
      </w:smartTag>
      <w:r>
        <w:rPr>
          <w:rFonts w:ascii="Arial" w:hAnsi="Arial"/>
          <w:lang w:val="es-GT"/>
        </w:rPr>
        <w:t xml:space="preserve"> de san Salvador es de 1</w:t>
      </w:r>
      <w:proofErr w:type="gramStart"/>
      <w:r>
        <w:rPr>
          <w:rFonts w:ascii="Arial" w:hAnsi="Arial"/>
          <w:lang w:val="es-GT"/>
        </w:rPr>
        <w:t>,567,156</w:t>
      </w:r>
      <w:proofErr w:type="gramEnd"/>
      <w:r>
        <w:rPr>
          <w:rFonts w:ascii="Arial" w:hAnsi="Arial"/>
          <w:lang w:val="es-GT"/>
        </w:rPr>
        <w:t xml:space="preserve"> habitantes. </w:t>
      </w:r>
    </w:p>
    <w:p w:rsidR="00A8744C" w:rsidRDefault="00A8744C" w:rsidP="00706844">
      <w:pPr>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Una de las poblaciones más representativas del AMSS, es el Municipio población de 241,403 de Soyapango, jóvenes 151,501 en san Salvador 139,956 en la zona urbana de </w:t>
      </w:r>
      <w:smartTag w:uri="urn:schemas-microsoft-com:office:smarttags" w:element="metricconverter">
        <w:smartTagPr>
          <w:attr w:name="ProductID" w:val="15 a"/>
        </w:smartTagPr>
        <w:r>
          <w:rPr>
            <w:rFonts w:ascii="Arial" w:hAnsi="Arial"/>
            <w:lang w:val="es-GT"/>
          </w:rPr>
          <w:t>15 a</w:t>
        </w:r>
      </w:smartTag>
      <w:r>
        <w:rPr>
          <w:rFonts w:ascii="Arial" w:hAnsi="Arial"/>
          <w:lang w:val="es-GT"/>
        </w:rPr>
        <w:t xml:space="preserve"> 19 años</w:t>
      </w:r>
      <w:r>
        <w:rPr>
          <w:rStyle w:val="Refdenotaalpie"/>
          <w:rFonts w:ascii="Arial" w:hAnsi="Arial"/>
          <w:lang w:val="es-GT"/>
        </w:rPr>
        <w:footnoteReference w:id="21"/>
      </w:r>
      <w:r>
        <w:rPr>
          <w:rFonts w:ascii="Arial" w:hAnsi="Arial"/>
          <w:lang w:val="es-GT"/>
        </w:rPr>
        <w:t>, 54,900 población de jóvenes en la zona urbana en Soyapango  en el cual cuenta con una población de jóvenes</w:t>
      </w:r>
      <w:r>
        <w:rPr>
          <w:rStyle w:val="Refdenotaalpie"/>
          <w:rFonts w:ascii="Arial" w:hAnsi="Arial"/>
          <w:lang w:val="es-GT"/>
        </w:rPr>
        <w:footnoteReference w:id="22"/>
      </w:r>
      <w:r>
        <w:rPr>
          <w:rFonts w:ascii="Arial" w:hAnsi="Arial"/>
          <w:lang w:val="es-GT"/>
        </w:rPr>
        <w:t xml:space="preserve"> de  3221 habitantes.   </w:t>
      </w:r>
    </w:p>
    <w:p w:rsidR="00A8744C" w:rsidRDefault="00A8744C" w:rsidP="0070684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 xml:space="preserve">La  encuesta sobre la juventud de </w:t>
      </w:r>
      <w:smartTag w:uri="urn:schemas-microsoft-com:office:smarttags" w:element="PersonName">
        <w:smartTagPr>
          <w:attr w:name="ProductID" w:val="la IUDOC"/>
        </w:smartTagPr>
        <w:r>
          <w:rPr>
            <w:rFonts w:ascii="Arial" w:hAnsi="Arial"/>
            <w:lang w:val="es-GT"/>
          </w:rPr>
          <w:t>la IUDOC</w:t>
        </w:r>
      </w:smartTag>
      <w:r>
        <w:rPr>
          <w:rFonts w:ascii="Arial" w:hAnsi="Arial"/>
          <w:lang w:val="es-GT"/>
        </w:rPr>
        <w:t xml:space="preserve"> afirma que el 55% de la población  habita la zona urbana es por ello que será más representativo el tomar en </w:t>
      </w:r>
      <w:r>
        <w:rPr>
          <w:rFonts w:ascii="Arial" w:hAnsi="Arial"/>
          <w:lang w:val="es-GT"/>
        </w:rPr>
        <w:lastRenderedPageBreak/>
        <w:t xml:space="preserve">cuenta.  Cuatro de cada diez  jóvenes entre </w:t>
      </w:r>
      <w:smartTag w:uri="urn:schemas-microsoft-com:office:smarttags" w:element="metricconverter">
        <w:smartTagPr>
          <w:attr w:name="ProductID" w:val="18 a"/>
        </w:smartTagPr>
        <w:r>
          <w:rPr>
            <w:rFonts w:ascii="Arial" w:hAnsi="Arial"/>
            <w:lang w:val="es-GT"/>
          </w:rPr>
          <w:t>18 a</w:t>
        </w:r>
      </w:smartTag>
      <w:r>
        <w:rPr>
          <w:rFonts w:ascii="Arial" w:hAnsi="Arial"/>
          <w:lang w:val="es-GT"/>
        </w:rPr>
        <w:t xml:space="preserve"> 25 años, confiesa decidido a irse del país.</w:t>
      </w:r>
      <w:r>
        <w:rPr>
          <w:rStyle w:val="Refdenotaalpie"/>
          <w:rFonts w:ascii="Arial" w:hAnsi="Arial"/>
          <w:lang w:val="es-GT"/>
        </w:rPr>
        <w:footnoteReference w:id="23"/>
      </w:r>
      <w:r>
        <w:rPr>
          <w:rFonts w:ascii="Arial" w:hAnsi="Arial"/>
          <w:lang w:val="es-GT"/>
        </w:rPr>
        <w:t xml:space="preserve"> </w:t>
      </w:r>
    </w:p>
    <w:p w:rsidR="00A8744C" w:rsidRDefault="00A8744C" w:rsidP="0070684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Las instituciones educativas son lugares donde están presente muy buena parte del tiempo, es en ella donde se maduran los juicios de valor que conoceremos con el nombre de perspectivas.</w:t>
      </w:r>
    </w:p>
    <w:p w:rsidR="00A8744C" w:rsidRDefault="00A8744C" w:rsidP="00706844">
      <w:pPr>
        <w:ind w:firstLine="709"/>
        <w:jc w:val="both"/>
        <w:rPr>
          <w:rFonts w:ascii="Arial" w:hAnsi="Arial"/>
          <w:lang w:val="es-GT"/>
        </w:rPr>
      </w:pPr>
    </w:p>
    <w:p w:rsidR="00A8744C" w:rsidRDefault="00A8744C" w:rsidP="00A8744C">
      <w:pPr>
        <w:spacing w:line="360" w:lineRule="auto"/>
        <w:jc w:val="both"/>
        <w:rPr>
          <w:rFonts w:ascii="Arial" w:hAnsi="Arial"/>
          <w:lang w:val="es-GT"/>
        </w:rPr>
      </w:pPr>
      <w:r>
        <w:rPr>
          <w:rFonts w:ascii="Arial" w:hAnsi="Arial"/>
          <w:lang w:val="es-GT"/>
        </w:rPr>
        <w:t>Las instituciones públicas y privadas de Educación Media que se encuentran en la zona urbana de Soyapango son varias están agrupadas en 3 distritos estos son 0618, 0619 y 0620 según la distribución del Ministerio de Educación en la Zona Oriente</w:t>
      </w:r>
      <w:r>
        <w:rPr>
          <w:rStyle w:val="Refdenotaalpie"/>
          <w:rFonts w:ascii="Arial" w:hAnsi="Arial"/>
          <w:lang w:val="es-GT"/>
        </w:rPr>
        <w:footnoteReference w:id="24"/>
      </w:r>
      <w:r>
        <w:rPr>
          <w:rFonts w:ascii="Arial" w:hAnsi="Arial"/>
          <w:lang w:val="es-GT"/>
        </w:rPr>
        <w:t>, 7 de modalidad pública, semiautónoma y 18 modalidad privada, estas son:</w:t>
      </w:r>
    </w:p>
    <w:p w:rsidR="00A8744C" w:rsidRDefault="00A8744C" w:rsidP="00706844">
      <w:pPr>
        <w:ind w:firstLine="709"/>
        <w:jc w:val="both"/>
        <w:rPr>
          <w:rFonts w:ascii="Arial" w:hAnsi="Arial"/>
          <w:lang w:val="es-GT"/>
        </w:rPr>
      </w:pPr>
    </w:p>
    <w:p w:rsidR="00A8744C" w:rsidRDefault="00A8744C" w:rsidP="00A8744C">
      <w:pPr>
        <w:spacing w:line="360" w:lineRule="auto"/>
        <w:ind w:firstLine="708"/>
        <w:jc w:val="both"/>
        <w:rPr>
          <w:rFonts w:ascii="Arial" w:hAnsi="Arial"/>
          <w:lang w:val="es-GT"/>
        </w:rPr>
      </w:pPr>
      <w:r>
        <w:rPr>
          <w:rFonts w:ascii="Arial" w:hAnsi="Arial"/>
          <w:lang w:val="es-GT"/>
        </w:rPr>
        <w:t>INSTITUCIONES PÚBLICAS</w:t>
      </w:r>
    </w:p>
    <w:p w:rsidR="00A8744C" w:rsidRDefault="00A8744C" w:rsidP="006976A6">
      <w:pPr>
        <w:numPr>
          <w:ilvl w:val="0"/>
          <w:numId w:val="5"/>
        </w:numPr>
        <w:spacing w:line="360" w:lineRule="auto"/>
        <w:jc w:val="both"/>
        <w:rPr>
          <w:rFonts w:ascii="Arial" w:hAnsi="Arial"/>
          <w:lang w:val="es-GT"/>
        </w:rPr>
      </w:pPr>
      <w:r>
        <w:rPr>
          <w:rFonts w:ascii="Arial" w:hAnsi="Arial"/>
          <w:lang w:val="es-GT"/>
        </w:rPr>
        <w:t>Centro Escolar “Reina de Dinamarca”</w:t>
      </w:r>
    </w:p>
    <w:p w:rsidR="00A8744C" w:rsidRDefault="00A8744C" w:rsidP="006976A6">
      <w:pPr>
        <w:numPr>
          <w:ilvl w:val="0"/>
          <w:numId w:val="5"/>
        </w:numPr>
        <w:spacing w:line="360" w:lineRule="auto"/>
        <w:jc w:val="both"/>
        <w:rPr>
          <w:rFonts w:ascii="Arial" w:hAnsi="Arial"/>
          <w:lang w:val="es-GT"/>
        </w:rPr>
      </w:pPr>
      <w:r>
        <w:rPr>
          <w:rFonts w:ascii="Arial" w:hAnsi="Arial"/>
          <w:lang w:val="es-GT"/>
        </w:rPr>
        <w:t>Complejo Educativo Católico “Fray Martín de Porres”</w:t>
      </w:r>
    </w:p>
    <w:p w:rsidR="00A8744C" w:rsidRDefault="00A8744C" w:rsidP="006976A6">
      <w:pPr>
        <w:numPr>
          <w:ilvl w:val="0"/>
          <w:numId w:val="5"/>
        </w:numPr>
        <w:spacing w:line="360" w:lineRule="auto"/>
        <w:jc w:val="both"/>
        <w:rPr>
          <w:rFonts w:ascii="Arial" w:hAnsi="Arial"/>
          <w:lang w:val="es-GT"/>
        </w:rPr>
      </w:pPr>
      <w:r>
        <w:rPr>
          <w:rFonts w:ascii="Arial" w:hAnsi="Arial"/>
          <w:lang w:val="es-GT"/>
        </w:rPr>
        <w:t xml:space="preserve">Instituto Nacional de “Ciudad  </w:t>
      </w:r>
      <w:proofErr w:type="spellStart"/>
      <w:r>
        <w:rPr>
          <w:rFonts w:ascii="Arial" w:hAnsi="Arial"/>
          <w:lang w:val="es-GT"/>
        </w:rPr>
        <w:t>Credisa</w:t>
      </w:r>
      <w:proofErr w:type="spellEnd"/>
      <w:r>
        <w:rPr>
          <w:rFonts w:ascii="Arial" w:hAnsi="Arial"/>
          <w:lang w:val="es-GT"/>
        </w:rPr>
        <w:t>”</w:t>
      </w:r>
    </w:p>
    <w:p w:rsidR="00A8744C" w:rsidRDefault="00A8744C" w:rsidP="006976A6">
      <w:pPr>
        <w:numPr>
          <w:ilvl w:val="0"/>
          <w:numId w:val="5"/>
        </w:numPr>
        <w:spacing w:line="360" w:lineRule="auto"/>
        <w:jc w:val="both"/>
        <w:rPr>
          <w:rFonts w:ascii="Arial" w:hAnsi="Arial"/>
          <w:lang w:val="es-GT"/>
        </w:rPr>
      </w:pPr>
      <w:r>
        <w:rPr>
          <w:rFonts w:ascii="Arial" w:hAnsi="Arial"/>
          <w:lang w:val="es-GT"/>
        </w:rPr>
        <w:t>Centro Escolar Montes de San Bartolo  4</w:t>
      </w:r>
    </w:p>
    <w:p w:rsidR="00A8744C" w:rsidRDefault="00A8744C" w:rsidP="006976A6">
      <w:pPr>
        <w:numPr>
          <w:ilvl w:val="0"/>
          <w:numId w:val="5"/>
        </w:numPr>
        <w:spacing w:line="360" w:lineRule="auto"/>
        <w:jc w:val="both"/>
        <w:rPr>
          <w:rFonts w:ascii="Arial" w:hAnsi="Arial"/>
          <w:lang w:val="es-GT"/>
        </w:rPr>
      </w:pPr>
      <w:r>
        <w:rPr>
          <w:rFonts w:ascii="Arial" w:hAnsi="Arial"/>
          <w:lang w:val="es-GT"/>
        </w:rPr>
        <w:t>Complejo Educativo Católico “María Auxiliadora”</w:t>
      </w:r>
    </w:p>
    <w:p w:rsidR="00A8744C" w:rsidRDefault="00A8744C" w:rsidP="006976A6">
      <w:pPr>
        <w:numPr>
          <w:ilvl w:val="0"/>
          <w:numId w:val="5"/>
        </w:numPr>
        <w:spacing w:line="360" w:lineRule="auto"/>
        <w:jc w:val="both"/>
        <w:rPr>
          <w:rFonts w:ascii="Arial" w:hAnsi="Arial"/>
          <w:lang w:val="es-GT"/>
        </w:rPr>
      </w:pPr>
      <w:r>
        <w:rPr>
          <w:rFonts w:ascii="Arial" w:hAnsi="Arial"/>
          <w:lang w:val="es-GT"/>
        </w:rPr>
        <w:t xml:space="preserve">Instituto “San Luís” </w:t>
      </w:r>
    </w:p>
    <w:p w:rsidR="00A8744C" w:rsidRDefault="00A8744C" w:rsidP="006976A6">
      <w:pPr>
        <w:numPr>
          <w:ilvl w:val="0"/>
          <w:numId w:val="5"/>
        </w:numPr>
        <w:spacing w:line="360" w:lineRule="auto"/>
        <w:jc w:val="both"/>
        <w:rPr>
          <w:rFonts w:ascii="Arial" w:hAnsi="Arial"/>
          <w:lang w:val="es-GT"/>
        </w:rPr>
      </w:pPr>
      <w:r>
        <w:rPr>
          <w:rFonts w:ascii="Arial" w:hAnsi="Arial"/>
          <w:lang w:val="es-GT"/>
        </w:rPr>
        <w:t>Instituto Nacional de “Soyapango”</w:t>
      </w:r>
    </w:p>
    <w:p w:rsidR="00A8744C" w:rsidRDefault="00A8744C" w:rsidP="00A8744C">
      <w:pPr>
        <w:spacing w:line="360" w:lineRule="auto"/>
        <w:ind w:firstLine="708"/>
        <w:jc w:val="both"/>
        <w:rPr>
          <w:rFonts w:ascii="Arial" w:hAnsi="Arial"/>
          <w:lang w:val="es-GT"/>
        </w:rPr>
      </w:pPr>
    </w:p>
    <w:p w:rsidR="00A8744C" w:rsidRDefault="00A8744C" w:rsidP="00A8744C">
      <w:pPr>
        <w:spacing w:line="360" w:lineRule="auto"/>
        <w:ind w:firstLine="708"/>
        <w:jc w:val="both"/>
        <w:rPr>
          <w:rFonts w:ascii="Arial" w:hAnsi="Arial"/>
          <w:lang w:val="es-GT"/>
        </w:rPr>
      </w:pPr>
      <w:r>
        <w:rPr>
          <w:rFonts w:ascii="Arial" w:hAnsi="Arial"/>
          <w:lang w:val="es-GT"/>
        </w:rPr>
        <w:t>INSTITUCIONES PRIVADAS</w:t>
      </w:r>
    </w:p>
    <w:p w:rsidR="00A8744C" w:rsidRDefault="00A8744C" w:rsidP="006976A6">
      <w:pPr>
        <w:numPr>
          <w:ilvl w:val="0"/>
          <w:numId w:val="5"/>
        </w:numPr>
        <w:spacing w:line="360" w:lineRule="auto"/>
        <w:jc w:val="both"/>
        <w:rPr>
          <w:rFonts w:ascii="Arial" w:hAnsi="Arial"/>
          <w:lang w:val="es-GT"/>
        </w:rPr>
      </w:pPr>
      <w:r>
        <w:rPr>
          <w:rFonts w:ascii="Arial" w:hAnsi="Arial"/>
          <w:lang w:val="es-GT"/>
        </w:rPr>
        <w:t xml:space="preserve">Colegio </w:t>
      </w:r>
      <w:proofErr w:type="spellStart"/>
      <w:r>
        <w:rPr>
          <w:rFonts w:ascii="Arial" w:hAnsi="Arial"/>
          <w:lang w:val="es-GT"/>
        </w:rPr>
        <w:t>Peniel</w:t>
      </w:r>
      <w:proofErr w:type="spellEnd"/>
    </w:p>
    <w:p w:rsidR="00A8744C" w:rsidRDefault="00A8744C" w:rsidP="006976A6">
      <w:pPr>
        <w:numPr>
          <w:ilvl w:val="0"/>
          <w:numId w:val="5"/>
        </w:numPr>
        <w:spacing w:line="360" w:lineRule="auto"/>
        <w:jc w:val="both"/>
        <w:rPr>
          <w:rFonts w:ascii="Arial" w:hAnsi="Arial"/>
          <w:lang w:val="es-GT"/>
        </w:rPr>
      </w:pPr>
      <w:r>
        <w:rPr>
          <w:rFonts w:ascii="Arial" w:hAnsi="Arial"/>
          <w:lang w:val="es-GT"/>
        </w:rPr>
        <w:t>Liceo Cristiano Juan Bueno, Coruña</w:t>
      </w:r>
    </w:p>
    <w:p w:rsidR="00A8744C" w:rsidRDefault="00A8744C" w:rsidP="006976A6">
      <w:pPr>
        <w:numPr>
          <w:ilvl w:val="0"/>
          <w:numId w:val="5"/>
        </w:numPr>
        <w:spacing w:line="360" w:lineRule="auto"/>
        <w:jc w:val="both"/>
        <w:rPr>
          <w:rFonts w:ascii="Arial" w:hAnsi="Arial"/>
          <w:lang w:val="es-GT"/>
        </w:rPr>
      </w:pPr>
      <w:r>
        <w:rPr>
          <w:rFonts w:ascii="Arial" w:hAnsi="Arial"/>
          <w:lang w:val="es-GT"/>
        </w:rPr>
        <w:t>Colegio “Albert  Einstein”</w:t>
      </w:r>
    </w:p>
    <w:p w:rsidR="00A8744C" w:rsidRDefault="00A8744C" w:rsidP="006976A6">
      <w:pPr>
        <w:numPr>
          <w:ilvl w:val="0"/>
          <w:numId w:val="5"/>
        </w:numPr>
        <w:spacing w:line="360" w:lineRule="auto"/>
        <w:jc w:val="both"/>
        <w:rPr>
          <w:rFonts w:ascii="Arial" w:hAnsi="Arial"/>
          <w:lang w:val="es-GT"/>
        </w:rPr>
      </w:pPr>
      <w:r>
        <w:rPr>
          <w:rFonts w:ascii="Arial" w:hAnsi="Arial"/>
          <w:lang w:val="es-GT"/>
        </w:rPr>
        <w:t xml:space="preserve">Liceo Leonardo </w:t>
      </w:r>
      <w:proofErr w:type="spellStart"/>
      <w:r>
        <w:rPr>
          <w:rFonts w:ascii="Arial" w:hAnsi="Arial"/>
          <w:lang w:val="es-GT"/>
        </w:rPr>
        <w:t>Ascunaga</w:t>
      </w:r>
      <w:proofErr w:type="spellEnd"/>
    </w:p>
    <w:p w:rsidR="00A8744C" w:rsidRDefault="00A8744C" w:rsidP="006976A6">
      <w:pPr>
        <w:numPr>
          <w:ilvl w:val="0"/>
          <w:numId w:val="5"/>
        </w:numPr>
        <w:spacing w:line="360" w:lineRule="auto"/>
        <w:jc w:val="both"/>
        <w:rPr>
          <w:rFonts w:ascii="Arial" w:hAnsi="Arial"/>
          <w:lang w:val="es-GT"/>
        </w:rPr>
      </w:pPr>
      <w:r>
        <w:rPr>
          <w:rFonts w:ascii="Arial" w:hAnsi="Arial"/>
          <w:lang w:val="es-GT"/>
        </w:rPr>
        <w:t>Colegio San Antonio</w:t>
      </w:r>
    </w:p>
    <w:p w:rsidR="00A8744C" w:rsidRDefault="00A8744C" w:rsidP="006976A6">
      <w:pPr>
        <w:numPr>
          <w:ilvl w:val="0"/>
          <w:numId w:val="5"/>
        </w:numPr>
        <w:spacing w:line="360" w:lineRule="auto"/>
        <w:jc w:val="both"/>
        <w:rPr>
          <w:rFonts w:ascii="Arial" w:hAnsi="Arial"/>
          <w:lang w:val="es-GT"/>
        </w:rPr>
      </w:pPr>
      <w:r>
        <w:rPr>
          <w:rFonts w:ascii="Arial" w:hAnsi="Arial"/>
          <w:lang w:val="es-GT"/>
        </w:rPr>
        <w:lastRenderedPageBreak/>
        <w:t>Colegio Adrian  Chavarría</w:t>
      </w:r>
    </w:p>
    <w:p w:rsidR="00A8744C" w:rsidRDefault="00A8744C" w:rsidP="006976A6">
      <w:pPr>
        <w:numPr>
          <w:ilvl w:val="0"/>
          <w:numId w:val="5"/>
        </w:numPr>
        <w:spacing w:line="360" w:lineRule="auto"/>
        <w:jc w:val="both"/>
        <w:rPr>
          <w:rFonts w:ascii="Arial" w:hAnsi="Arial"/>
          <w:lang w:val="es-GT"/>
        </w:rPr>
      </w:pPr>
      <w:r>
        <w:rPr>
          <w:rFonts w:ascii="Arial" w:hAnsi="Arial"/>
          <w:lang w:val="es-GT"/>
        </w:rPr>
        <w:t>Colegio Don Bosco</w:t>
      </w:r>
    </w:p>
    <w:p w:rsidR="00A8744C" w:rsidRDefault="00A8744C" w:rsidP="006976A6">
      <w:pPr>
        <w:numPr>
          <w:ilvl w:val="0"/>
          <w:numId w:val="5"/>
        </w:numPr>
        <w:spacing w:line="360" w:lineRule="auto"/>
        <w:jc w:val="both"/>
        <w:rPr>
          <w:rFonts w:ascii="Arial" w:hAnsi="Arial"/>
          <w:lang w:val="es-GT"/>
        </w:rPr>
      </w:pPr>
      <w:r>
        <w:rPr>
          <w:rFonts w:ascii="Arial" w:hAnsi="Arial"/>
          <w:lang w:val="es-GT"/>
        </w:rPr>
        <w:t>Colegio Bautista  Mies</w:t>
      </w:r>
    </w:p>
    <w:p w:rsidR="00A8744C" w:rsidRDefault="00A8744C" w:rsidP="006976A6">
      <w:pPr>
        <w:numPr>
          <w:ilvl w:val="0"/>
          <w:numId w:val="5"/>
        </w:numPr>
        <w:spacing w:line="360" w:lineRule="auto"/>
        <w:jc w:val="both"/>
        <w:rPr>
          <w:rFonts w:ascii="Arial" w:hAnsi="Arial"/>
          <w:lang w:val="es-GT"/>
        </w:rPr>
      </w:pPr>
      <w:r>
        <w:rPr>
          <w:rFonts w:ascii="Arial" w:hAnsi="Arial"/>
          <w:lang w:val="es-GT"/>
        </w:rPr>
        <w:t xml:space="preserve">Colegio Español Padre </w:t>
      </w:r>
      <w:proofErr w:type="spellStart"/>
      <w:r>
        <w:rPr>
          <w:rFonts w:ascii="Arial" w:hAnsi="Arial"/>
          <w:lang w:val="es-GT"/>
        </w:rPr>
        <w:t>Arrupe</w:t>
      </w:r>
      <w:proofErr w:type="spellEnd"/>
    </w:p>
    <w:p w:rsidR="00A8744C" w:rsidRDefault="00A8744C" w:rsidP="006976A6">
      <w:pPr>
        <w:numPr>
          <w:ilvl w:val="0"/>
          <w:numId w:val="5"/>
        </w:numPr>
        <w:spacing w:line="360" w:lineRule="auto"/>
        <w:jc w:val="both"/>
        <w:rPr>
          <w:rFonts w:ascii="Arial" w:hAnsi="Arial"/>
          <w:lang w:val="es-GT"/>
        </w:rPr>
      </w:pPr>
      <w:r>
        <w:rPr>
          <w:rFonts w:ascii="Arial" w:hAnsi="Arial"/>
          <w:lang w:val="es-GT"/>
        </w:rPr>
        <w:t xml:space="preserve">Instituto José Gustavo </w:t>
      </w:r>
      <w:proofErr w:type="spellStart"/>
      <w:r>
        <w:rPr>
          <w:rFonts w:ascii="Arial" w:hAnsi="Arial"/>
          <w:lang w:val="es-GT"/>
        </w:rPr>
        <w:t>Gáldamez</w:t>
      </w:r>
      <w:proofErr w:type="spellEnd"/>
    </w:p>
    <w:p w:rsidR="00A8744C" w:rsidRDefault="00A8744C" w:rsidP="006976A6">
      <w:pPr>
        <w:numPr>
          <w:ilvl w:val="0"/>
          <w:numId w:val="5"/>
        </w:numPr>
        <w:spacing w:line="360" w:lineRule="auto"/>
        <w:jc w:val="both"/>
        <w:rPr>
          <w:rFonts w:ascii="Arial" w:hAnsi="Arial"/>
          <w:lang w:val="es-GT"/>
        </w:rPr>
      </w:pPr>
      <w:r>
        <w:rPr>
          <w:rFonts w:ascii="Arial" w:hAnsi="Arial"/>
          <w:lang w:val="es-GT"/>
        </w:rPr>
        <w:t xml:space="preserve">Colegio </w:t>
      </w:r>
      <w:proofErr w:type="spellStart"/>
      <w:r>
        <w:rPr>
          <w:rFonts w:ascii="Arial" w:hAnsi="Arial"/>
          <w:lang w:val="es-GT"/>
        </w:rPr>
        <w:t>Anibal</w:t>
      </w:r>
      <w:proofErr w:type="spellEnd"/>
      <w:r>
        <w:rPr>
          <w:rFonts w:ascii="Arial" w:hAnsi="Arial"/>
          <w:lang w:val="es-GT"/>
        </w:rPr>
        <w:t xml:space="preserve"> Ponce</w:t>
      </w:r>
    </w:p>
    <w:p w:rsidR="00A8744C" w:rsidRDefault="00A8744C" w:rsidP="006976A6">
      <w:pPr>
        <w:numPr>
          <w:ilvl w:val="0"/>
          <w:numId w:val="5"/>
        </w:numPr>
        <w:spacing w:line="360" w:lineRule="auto"/>
        <w:jc w:val="both"/>
        <w:rPr>
          <w:rFonts w:ascii="Arial" w:hAnsi="Arial"/>
          <w:lang w:val="es-GT"/>
        </w:rPr>
      </w:pPr>
      <w:r>
        <w:rPr>
          <w:rFonts w:ascii="Arial" w:hAnsi="Arial"/>
          <w:lang w:val="es-GT"/>
        </w:rPr>
        <w:t>Colegio Adventista de Soyapango</w:t>
      </w:r>
    </w:p>
    <w:p w:rsidR="00A8744C" w:rsidRDefault="00A8744C" w:rsidP="006976A6">
      <w:pPr>
        <w:numPr>
          <w:ilvl w:val="0"/>
          <w:numId w:val="5"/>
        </w:numPr>
        <w:spacing w:line="360" w:lineRule="auto"/>
        <w:jc w:val="both"/>
        <w:rPr>
          <w:rFonts w:ascii="Arial" w:hAnsi="Arial"/>
          <w:lang w:val="es-GT"/>
        </w:rPr>
      </w:pPr>
      <w:r>
        <w:rPr>
          <w:rFonts w:ascii="Arial" w:hAnsi="Arial"/>
          <w:lang w:val="es-GT"/>
        </w:rPr>
        <w:t>Colegio Rey Salomón</w:t>
      </w:r>
    </w:p>
    <w:p w:rsidR="00A8744C" w:rsidRDefault="00A8744C" w:rsidP="006976A6">
      <w:pPr>
        <w:numPr>
          <w:ilvl w:val="0"/>
          <w:numId w:val="5"/>
        </w:numPr>
        <w:spacing w:line="360" w:lineRule="auto"/>
        <w:jc w:val="both"/>
        <w:rPr>
          <w:rFonts w:ascii="Arial" w:hAnsi="Arial"/>
          <w:lang w:val="es-GT"/>
        </w:rPr>
      </w:pPr>
      <w:r>
        <w:rPr>
          <w:rFonts w:ascii="Arial" w:hAnsi="Arial"/>
          <w:lang w:val="es-GT"/>
        </w:rPr>
        <w:t>Colegio Cultural renovación</w:t>
      </w:r>
    </w:p>
    <w:p w:rsidR="00A8744C" w:rsidRDefault="00A8744C" w:rsidP="006976A6">
      <w:pPr>
        <w:numPr>
          <w:ilvl w:val="0"/>
          <w:numId w:val="5"/>
        </w:numPr>
        <w:spacing w:line="360" w:lineRule="auto"/>
        <w:jc w:val="both"/>
        <w:rPr>
          <w:rFonts w:ascii="Arial" w:hAnsi="Arial"/>
          <w:lang w:val="es-GT"/>
        </w:rPr>
      </w:pPr>
      <w:r>
        <w:rPr>
          <w:rFonts w:ascii="Arial" w:hAnsi="Arial"/>
          <w:lang w:val="es-GT"/>
        </w:rPr>
        <w:t>Colegio Cristiano Juan Bueno Bosques del Río</w:t>
      </w:r>
    </w:p>
    <w:p w:rsidR="00A8744C" w:rsidRDefault="00A8744C" w:rsidP="006976A6">
      <w:pPr>
        <w:numPr>
          <w:ilvl w:val="0"/>
          <w:numId w:val="5"/>
        </w:numPr>
        <w:spacing w:line="360" w:lineRule="auto"/>
        <w:jc w:val="both"/>
        <w:rPr>
          <w:rFonts w:ascii="Arial" w:hAnsi="Arial"/>
          <w:lang w:val="es-GT"/>
        </w:rPr>
      </w:pPr>
      <w:r>
        <w:rPr>
          <w:rFonts w:ascii="Arial" w:hAnsi="Arial"/>
          <w:lang w:val="es-GT"/>
        </w:rPr>
        <w:t xml:space="preserve">Colegio Sor Isabel Castillo </w:t>
      </w:r>
    </w:p>
    <w:p w:rsidR="00A8744C" w:rsidRDefault="00A8744C" w:rsidP="00EA077C">
      <w:pPr>
        <w:spacing w:line="360" w:lineRule="auto"/>
        <w:ind w:left="709"/>
        <w:jc w:val="both"/>
        <w:rPr>
          <w:rFonts w:ascii="Arial" w:hAnsi="Arial"/>
          <w:lang w:val="es-GT"/>
        </w:rPr>
      </w:pPr>
      <w:r>
        <w:rPr>
          <w:rFonts w:ascii="Arial" w:hAnsi="Arial"/>
          <w:lang w:val="es-GT"/>
        </w:rPr>
        <w:t xml:space="preserve"> </w:t>
      </w:r>
    </w:p>
    <w:p w:rsidR="00A8744C" w:rsidRDefault="00A8744C" w:rsidP="00A8744C">
      <w:pPr>
        <w:spacing w:line="360" w:lineRule="auto"/>
        <w:jc w:val="both"/>
        <w:rPr>
          <w:rFonts w:ascii="Arial" w:hAnsi="Arial"/>
          <w:lang w:val="es-GT"/>
        </w:rPr>
      </w:pPr>
      <w:r>
        <w:rPr>
          <w:rFonts w:ascii="Arial" w:hAnsi="Arial"/>
          <w:lang w:val="es-GT"/>
        </w:rPr>
        <w:t xml:space="preserve">Se  realizará importantes consideraciones que ayudarán aproximarse a las múltiples y posibles causas que intervienen en el desarrollo de esa perspectiva generada en las y los jóvenes. Lo que será una herramienta importante para el desarrollo de la temática a investigar. </w:t>
      </w:r>
    </w:p>
    <w:p w:rsidR="00A8744C" w:rsidRDefault="00A8744C" w:rsidP="00706844">
      <w:pPr>
        <w:ind w:firstLine="709"/>
        <w:jc w:val="both"/>
        <w:rPr>
          <w:rFonts w:ascii="Arial" w:hAnsi="Arial"/>
          <w:lang w:val="es-GT"/>
        </w:rPr>
      </w:pPr>
    </w:p>
    <w:p w:rsidR="00A8744C" w:rsidRPr="00FF2DC2" w:rsidRDefault="00A8744C" w:rsidP="00A8744C">
      <w:pPr>
        <w:pStyle w:val="Textoindependiente3"/>
        <w:spacing w:after="0" w:line="360" w:lineRule="auto"/>
        <w:jc w:val="both"/>
        <w:rPr>
          <w:rFonts w:ascii="Arial" w:hAnsi="Arial" w:cs="Arial"/>
          <w:sz w:val="24"/>
        </w:rPr>
      </w:pPr>
      <w:r w:rsidRPr="00FF2DC2">
        <w:rPr>
          <w:rFonts w:ascii="Arial" w:hAnsi="Arial" w:cs="Arial"/>
          <w:sz w:val="24"/>
          <w:lang w:val="es-ES_tradnl"/>
        </w:rPr>
        <w:t xml:space="preserve">El primero que </w:t>
      </w:r>
      <w:proofErr w:type="gramStart"/>
      <w:r w:rsidRPr="00FF2DC2">
        <w:rPr>
          <w:rFonts w:ascii="Arial" w:hAnsi="Arial" w:cs="Arial"/>
          <w:sz w:val="24"/>
          <w:lang w:val="es-ES_tradnl"/>
        </w:rPr>
        <w:t>la proyecciones</w:t>
      </w:r>
      <w:proofErr w:type="gramEnd"/>
      <w:r w:rsidRPr="00FF2DC2">
        <w:rPr>
          <w:rFonts w:ascii="Arial" w:hAnsi="Arial" w:cs="Arial"/>
          <w:sz w:val="24"/>
          <w:lang w:val="es-ES_tradnl"/>
        </w:rPr>
        <w:t xml:space="preserve"> del crecimiento población estimada fue desacertada, por el hecho que son menos los habitantes de lo esperado según el crecimiento poblacional según el Censo 1992 y  por ellos es necesario tener en cuenta estos datos que permitirán dimensionar  con mayor magnitud la importancia del fenómeno en la actualidad. Solo los datos oficiales del Ministerio de Relaciones  Exteriores existe una población aproximada de 2.9 millones de salvadoreños en los Estados Unidos, teniendo presente que existe un extraoficialmente existe un sub - registro de las personas que están indocumentadas y que no utilizaron las vías legales para emigrar, otro dato importante que las personas que emigran son principalmente la población joven, a su </w:t>
      </w:r>
      <w:proofErr w:type="spellStart"/>
      <w:r w:rsidRPr="00FF2DC2">
        <w:rPr>
          <w:rFonts w:ascii="Arial" w:hAnsi="Arial" w:cs="Arial"/>
          <w:sz w:val="24"/>
          <w:lang w:val="es-ES_tradnl"/>
        </w:rPr>
        <w:t>ves</w:t>
      </w:r>
      <w:proofErr w:type="spellEnd"/>
      <w:r w:rsidRPr="00FF2DC2">
        <w:rPr>
          <w:rFonts w:ascii="Arial" w:hAnsi="Arial" w:cs="Arial"/>
          <w:sz w:val="24"/>
          <w:lang w:val="es-ES_tradnl"/>
        </w:rPr>
        <w:t xml:space="preserve"> otra de las consideraciones a tomar en cuenta  es la información generada por l</w:t>
      </w:r>
      <w:r w:rsidRPr="00FF2DC2">
        <w:rPr>
          <w:rFonts w:ascii="Arial" w:hAnsi="Arial" w:cs="Arial"/>
          <w:sz w:val="24"/>
        </w:rPr>
        <w:t xml:space="preserve">a encuesta de UNICEF el  40 </w:t>
      </w:r>
      <w:r w:rsidR="001666CF">
        <w:rPr>
          <w:rFonts w:ascii="Arial" w:hAnsi="Arial" w:cs="Arial"/>
          <w:sz w:val="24"/>
        </w:rPr>
        <w:t>%</w:t>
      </w:r>
      <w:r w:rsidRPr="00FF2DC2">
        <w:rPr>
          <w:rFonts w:ascii="Arial" w:hAnsi="Arial" w:cs="Arial"/>
          <w:sz w:val="24"/>
        </w:rPr>
        <w:t xml:space="preserve"> de la jóvenes está dispuesto a irse del país por  la crisis económica  como una perspectiva es decir que </w:t>
      </w:r>
      <w:r w:rsidRPr="00FF2DC2">
        <w:rPr>
          <w:rFonts w:ascii="Arial" w:hAnsi="Arial" w:cs="Arial"/>
          <w:sz w:val="24"/>
        </w:rPr>
        <w:lastRenderedPageBreak/>
        <w:t>prefiere emigrar hacia un país que le de mejores condiciones de vida como los Estados Unidos  de Norte América.</w:t>
      </w:r>
      <w:r w:rsidRPr="00FF2DC2">
        <w:rPr>
          <w:rStyle w:val="Refdenotaalpie"/>
          <w:rFonts w:ascii="Arial" w:hAnsi="Arial" w:cs="Arial"/>
          <w:sz w:val="24"/>
        </w:rPr>
        <w:footnoteReference w:id="25"/>
      </w:r>
      <w:r w:rsidRPr="00FF2DC2">
        <w:rPr>
          <w:rFonts w:ascii="Arial" w:hAnsi="Arial" w:cs="Arial"/>
          <w:sz w:val="24"/>
        </w:rPr>
        <w:t xml:space="preserve">                   </w:t>
      </w:r>
    </w:p>
    <w:p w:rsidR="00A8744C" w:rsidRPr="00FF2DC2" w:rsidRDefault="00A8744C" w:rsidP="00706844">
      <w:pPr>
        <w:pStyle w:val="Textoindependiente3"/>
        <w:spacing w:after="0"/>
        <w:ind w:firstLine="709"/>
        <w:jc w:val="both"/>
        <w:rPr>
          <w:rFonts w:ascii="Arial" w:hAnsi="Arial" w:cs="Arial"/>
          <w:sz w:val="24"/>
        </w:rPr>
      </w:pPr>
    </w:p>
    <w:p w:rsidR="00A8744C" w:rsidRPr="00FF2DC2" w:rsidRDefault="00A8744C" w:rsidP="00EA077C">
      <w:pPr>
        <w:pStyle w:val="Textoindependiente3"/>
        <w:spacing w:after="0" w:line="360" w:lineRule="auto"/>
        <w:jc w:val="both"/>
        <w:rPr>
          <w:rFonts w:ascii="Arial" w:hAnsi="Arial" w:cs="Arial"/>
          <w:sz w:val="24"/>
        </w:rPr>
      </w:pPr>
      <w:r w:rsidRPr="00FF2DC2">
        <w:rPr>
          <w:rFonts w:ascii="Arial" w:hAnsi="Arial" w:cs="Arial"/>
          <w:sz w:val="24"/>
        </w:rPr>
        <w:t xml:space="preserve">La últimas declaraciones que dio </w:t>
      </w:r>
      <w:smartTag w:uri="urn:schemas-microsoft-com:office:smarttags" w:element="PersonName">
        <w:smartTagPr>
          <w:attr w:name="ProductID" w:val="la Casa Blanca"/>
        </w:smartTagPr>
        <w:r w:rsidRPr="00FF2DC2">
          <w:rPr>
            <w:rFonts w:ascii="Arial" w:hAnsi="Arial" w:cs="Arial"/>
            <w:sz w:val="24"/>
          </w:rPr>
          <w:t>la Casa Blanca</w:t>
        </w:r>
      </w:smartTag>
      <w:r w:rsidRPr="00FF2DC2">
        <w:rPr>
          <w:rFonts w:ascii="Arial" w:hAnsi="Arial" w:cs="Arial"/>
          <w:sz w:val="24"/>
        </w:rPr>
        <w:t xml:space="preserve"> en el cierre de diciembre de 2008, declarando a los Estados Unidos de Norte América, en recesión económica marcaran la tendencia hacia cambios en el flujo migratorio, así como los problemas que genera a El Salvador con una economía dolarizada y con el agravante de su estabilidad macroecon</w:t>
      </w:r>
      <w:r w:rsidR="001666CF">
        <w:rPr>
          <w:rFonts w:ascii="Arial" w:hAnsi="Arial" w:cs="Arial"/>
          <w:sz w:val="24"/>
        </w:rPr>
        <w:t>ó</w:t>
      </w:r>
      <w:r w:rsidRPr="00FF2DC2">
        <w:rPr>
          <w:rFonts w:ascii="Arial" w:hAnsi="Arial" w:cs="Arial"/>
          <w:sz w:val="24"/>
        </w:rPr>
        <w:t>mica y social depende de las remesas que envían los salvadoreños y salvadoreñas radicados en el extranjero en ese país y las exportaciones que realiza ese mismo socio estratégico.</w:t>
      </w:r>
    </w:p>
    <w:p w:rsidR="00A8744C" w:rsidRPr="00FF2DC2" w:rsidRDefault="00A8744C" w:rsidP="007B1AB1">
      <w:pPr>
        <w:pStyle w:val="Textoindependiente3"/>
        <w:spacing w:after="0"/>
        <w:ind w:firstLine="709"/>
        <w:jc w:val="both"/>
        <w:rPr>
          <w:rFonts w:ascii="Arial" w:hAnsi="Arial" w:cs="Arial"/>
          <w:sz w:val="24"/>
        </w:rPr>
      </w:pPr>
    </w:p>
    <w:p w:rsidR="00EA077C" w:rsidRDefault="00A8744C" w:rsidP="00EA077C">
      <w:pPr>
        <w:pStyle w:val="Sangradetextonormal"/>
        <w:spacing w:after="0" w:line="360" w:lineRule="auto"/>
        <w:ind w:left="0"/>
        <w:rPr>
          <w:rFonts w:ascii="Arial" w:hAnsi="Arial" w:cs="Arial"/>
        </w:rPr>
      </w:pPr>
      <w:r w:rsidRPr="00FF2DC2">
        <w:rPr>
          <w:rFonts w:ascii="Arial" w:hAnsi="Arial" w:cs="Arial"/>
        </w:rPr>
        <w:t>Lo que modificará las  perspectivas de los jóvenes por emigraran hacia Estados Unidos de Norte América y especialmente los que estudian último año de bachillerato en el sistema de Educación</w:t>
      </w:r>
    </w:p>
    <w:p w:rsidR="00EA077C" w:rsidRDefault="00EA077C" w:rsidP="007B1AB1">
      <w:pPr>
        <w:pStyle w:val="Sangradetextonormal"/>
        <w:spacing w:after="0" w:line="360" w:lineRule="auto"/>
        <w:ind w:left="0"/>
        <w:rPr>
          <w:rFonts w:ascii="Arial" w:hAnsi="Arial" w:cs="Arial"/>
        </w:rPr>
      </w:pPr>
    </w:p>
    <w:p w:rsidR="00EA077C" w:rsidRPr="00EA077C" w:rsidRDefault="00EA077C" w:rsidP="007B1AB1">
      <w:pPr>
        <w:pStyle w:val="Sangradetextonormal"/>
        <w:spacing w:after="0"/>
        <w:ind w:left="0"/>
        <w:jc w:val="center"/>
        <w:rPr>
          <w:rFonts w:ascii="Arial" w:hAnsi="Arial" w:cs="Arial"/>
          <w:lang w:val="es-GT"/>
        </w:rPr>
      </w:pPr>
      <w:r>
        <w:rPr>
          <w:rFonts w:ascii="Arial" w:hAnsi="Arial" w:cs="Arial"/>
        </w:rPr>
        <w:t>7.</w:t>
      </w:r>
    </w:p>
    <w:p w:rsidR="00A8744C" w:rsidRPr="00FF2DC2" w:rsidRDefault="00A8744C" w:rsidP="007B1AB1">
      <w:pPr>
        <w:pStyle w:val="Textoindependiente3"/>
        <w:spacing w:after="0"/>
        <w:jc w:val="center"/>
        <w:rPr>
          <w:rFonts w:ascii="Arial" w:hAnsi="Arial" w:cs="Arial"/>
          <w:sz w:val="24"/>
          <w:lang w:val="es-ES_tradnl"/>
        </w:rPr>
      </w:pPr>
      <w:r w:rsidRPr="00FF2DC2">
        <w:rPr>
          <w:rFonts w:ascii="Arial" w:hAnsi="Arial" w:cs="Arial"/>
          <w:sz w:val="24"/>
          <w:lang w:val="es-ES_tradnl"/>
        </w:rPr>
        <w:t>PROPUESTA DE INVESTIGACIÓN DE LA  EMIGRACIÓN EN LA JUVENTUD</w:t>
      </w:r>
    </w:p>
    <w:p w:rsidR="00EA077C" w:rsidRDefault="00A8744C" w:rsidP="007B1AB1">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w:t>
      </w:r>
    </w:p>
    <w:p w:rsidR="00A8744C" w:rsidRPr="00FF2DC2" w:rsidRDefault="00A8744C" w:rsidP="00A8744C">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w:t>
      </w:r>
      <w:r w:rsidRPr="00FF2DC2">
        <w:rPr>
          <w:rFonts w:ascii="Arial" w:hAnsi="Arial" w:cs="Arial"/>
          <w:sz w:val="24"/>
          <w:lang w:val="es-ES_tradnl"/>
        </w:rPr>
        <w:t>El periodo de tiempo será realizada la investigación será desde enero a el mes de agosto de año dos mil nueve, que coincide con los Ciclos I de 2009.</w:t>
      </w:r>
    </w:p>
    <w:p w:rsidR="00A8744C" w:rsidRDefault="00A8744C" w:rsidP="00A8744C">
      <w:pPr>
        <w:pStyle w:val="Textoindependiente3"/>
        <w:spacing w:after="0" w:line="360" w:lineRule="auto"/>
        <w:jc w:val="both"/>
        <w:rPr>
          <w:rFonts w:ascii="Arial" w:hAnsi="Arial" w:cs="Arial"/>
          <w:sz w:val="24"/>
          <w:lang w:val="es-ES_tradnl"/>
        </w:rPr>
      </w:pPr>
    </w:p>
    <w:p w:rsidR="00A8744C" w:rsidRPr="00FF2DC2" w:rsidRDefault="00A8744C" w:rsidP="00A8744C">
      <w:pPr>
        <w:pStyle w:val="Textoindependiente3"/>
        <w:spacing w:after="0" w:line="360" w:lineRule="auto"/>
        <w:jc w:val="both"/>
        <w:rPr>
          <w:rFonts w:ascii="Arial" w:hAnsi="Arial" w:cs="Arial"/>
          <w:sz w:val="24"/>
          <w:lang w:val="es-ES_tradnl"/>
        </w:rPr>
      </w:pPr>
      <w:r w:rsidRPr="00FF2DC2">
        <w:rPr>
          <w:rFonts w:ascii="Arial" w:hAnsi="Arial" w:cs="Arial"/>
          <w:sz w:val="24"/>
          <w:lang w:val="es-ES_tradnl"/>
        </w:rPr>
        <w:t xml:space="preserve">Después de haber planteado y descrito su origen e historia, las causas, relaciones, tendencias del problema a investigar es:   </w:t>
      </w:r>
    </w:p>
    <w:p w:rsidR="00A8744C" w:rsidRDefault="00A8744C" w:rsidP="00E17E75">
      <w:pPr>
        <w:pStyle w:val="Textoindependiente2"/>
        <w:spacing w:after="0" w:line="240" w:lineRule="auto"/>
        <w:jc w:val="both"/>
        <w:rPr>
          <w:rFonts w:ascii="Arial" w:hAnsi="Arial" w:cs="Arial"/>
          <w:b/>
        </w:rPr>
      </w:pPr>
    </w:p>
    <w:p w:rsidR="00A8744C" w:rsidRPr="00FF2DC2" w:rsidRDefault="00A8744C" w:rsidP="00A8744C">
      <w:pPr>
        <w:pStyle w:val="Textoindependiente2"/>
        <w:spacing w:after="0" w:line="360" w:lineRule="auto"/>
        <w:jc w:val="both"/>
        <w:rPr>
          <w:rFonts w:ascii="Arial" w:hAnsi="Arial" w:cs="Arial"/>
          <w:b/>
        </w:rPr>
      </w:pPr>
      <w:r w:rsidRPr="00FF2DC2">
        <w:rPr>
          <w:rFonts w:ascii="Arial" w:hAnsi="Arial" w:cs="Arial"/>
          <w:b/>
        </w:rPr>
        <w:t>“ Perspectivas de los Estudiantes de Bachillerato de Educación Media del Municipio de Soyapango por Emigrar a los Estados</w:t>
      </w:r>
      <w:r w:rsidRPr="00FF2DC2">
        <w:rPr>
          <w:rFonts w:ascii="Arial" w:hAnsi="Arial" w:cs="Arial"/>
          <w:b/>
          <w:snapToGrid w:val="0"/>
          <w:color w:val="000000"/>
        </w:rPr>
        <w:t xml:space="preserve">  </w:t>
      </w:r>
      <w:r w:rsidRPr="00FF2DC2">
        <w:rPr>
          <w:rFonts w:ascii="Arial" w:hAnsi="Arial" w:cs="Arial"/>
          <w:b/>
        </w:rPr>
        <w:t xml:space="preserve">Unidos de                                                                                                                                                                                                                                                                                                               Norteamérica,  </w:t>
      </w:r>
      <w:smartTag w:uri="urn:schemas-microsoft-com:office:smarttags" w:element="metricconverter">
        <w:smartTagPr>
          <w:attr w:name="ProductID" w:val="2010 ”"/>
        </w:smartTagPr>
        <w:r w:rsidRPr="00FF2DC2">
          <w:rPr>
            <w:rFonts w:ascii="Arial" w:hAnsi="Arial" w:cs="Arial"/>
            <w:b/>
          </w:rPr>
          <w:t>20</w:t>
        </w:r>
        <w:r w:rsidR="001666CF">
          <w:rPr>
            <w:rFonts w:ascii="Arial" w:hAnsi="Arial" w:cs="Arial"/>
            <w:b/>
          </w:rPr>
          <w:t>10</w:t>
        </w:r>
        <w:r w:rsidRPr="00FF2DC2">
          <w:rPr>
            <w:rFonts w:ascii="Arial" w:hAnsi="Arial" w:cs="Arial"/>
            <w:b/>
          </w:rPr>
          <w:t xml:space="preserve"> ”</w:t>
        </w:r>
      </w:smartTag>
    </w:p>
    <w:p w:rsidR="00A8744C" w:rsidRDefault="00A8744C" w:rsidP="00A8744C">
      <w:pPr>
        <w:autoSpaceDE w:val="0"/>
        <w:autoSpaceDN w:val="0"/>
        <w:adjustRightInd w:val="0"/>
        <w:ind w:firstLine="390"/>
        <w:jc w:val="center"/>
        <w:rPr>
          <w:rFonts w:ascii="Arial" w:hAnsi="Arial" w:cs="Arial"/>
        </w:rPr>
      </w:pPr>
    </w:p>
    <w:p w:rsidR="00EA077C" w:rsidRDefault="00A8744C" w:rsidP="00A8744C">
      <w:pPr>
        <w:ind w:left="708" w:firstLine="708"/>
        <w:rPr>
          <w:rFonts w:ascii="Arial" w:hAnsi="Arial" w:cs="Arial"/>
          <w:b/>
          <w:lang w:val="es-ES_tradnl"/>
        </w:rPr>
      </w:pPr>
      <w:r>
        <w:rPr>
          <w:rFonts w:ascii="Arial" w:hAnsi="Arial" w:cs="Arial"/>
          <w:b/>
          <w:lang w:val="es-ES_tradnl"/>
        </w:rPr>
        <w:t xml:space="preserve">                           </w:t>
      </w:r>
    </w:p>
    <w:p w:rsidR="00EA077C" w:rsidRDefault="00EA077C" w:rsidP="00A8744C">
      <w:pPr>
        <w:ind w:left="708" w:firstLine="708"/>
        <w:rPr>
          <w:rFonts w:ascii="Arial" w:hAnsi="Arial" w:cs="Arial"/>
          <w:b/>
          <w:lang w:val="es-ES_tradnl"/>
        </w:rPr>
      </w:pPr>
    </w:p>
    <w:p w:rsidR="00EA077C" w:rsidRDefault="00EA077C" w:rsidP="00A8744C">
      <w:pPr>
        <w:ind w:left="708" w:firstLine="708"/>
        <w:rPr>
          <w:rFonts w:ascii="Arial" w:hAnsi="Arial" w:cs="Arial"/>
          <w:b/>
          <w:lang w:val="es-ES_tradnl"/>
        </w:rPr>
      </w:pPr>
    </w:p>
    <w:p w:rsidR="00A8744C" w:rsidRPr="004C42EC" w:rsidRDefault="00A8744C" w:rsidP="00EA077C">
      <w:pPr>
        <w:jc w:val="center"/>
        <w:rPr>
          <w:rFonts w:ascii="Arial" w:hAnsi="Arial" w:cs="Arial"/>
          <w:b/>
          <w:lang w:val="es-ES_tradnl"/>
        </w:rPr>
      </w:pPr>
      <w:r w:rsidRPr="004C42EC">
        <w:rPr>
          <w:rFonts w:ascii="Arial" w:hAnsi="Arial" w:cs="Arial"/>
          <w:b/>
          <w:lang w:val="es-ES_tradnl"/>
        </w:rPr>
        <w:t>BIBLIOGRAF</w:t>
      </w:r>
      <w:r>
        <w:rPr>
          <w:rFonts w:ascii="Arial" w:hAnsi="Arial" w:cs="Arial"/>
          <w:b/>
          <w:lang w:val="es-ES_tradnl"/>
        </w:rPr>
        <w:t>Í</w:t>
      </w:r>
      <w:r w:rsidRPr="004C42EC">
        <w:rPr>
          <w:rFonts w:ascii="Arial" w:hAnsi="Arial" w:cs="Arial"/>
          <w:b/>
          <w:lang w:val="es-ES_tradnl"/>
        </w:rPr>
        <w:t>A</w:t>
      </w:r>
    </w:p>
    <w:p w:rsidR="00A8744C" w:rsidRPr="00F9449B" w:rsidRDefault="00A8744C" w:rsidP="00A8744C">
      <w:pPr>
        <w:rPr>
          <w:rFonts w:ascii="Arial" w:hAnsi="Arial" w:cs="Arial"/>
          <w:sz w:val="18"/>
          <w:szCs w:val="18"/>
          <w:lang w:val="es-ES_tradnl"/>
        </w:rPr>
      </w:pPr>
    </w:p>
    <w:p w:rsidR="00A8744C" w:rsidRPr="00F9449B" w:rsidRDefault="00A8744C" w:rsidP="00A8744C">
      <w:pPr>
        <w:rPr>
          <w:rFonts w:ascii="Arial" w:hAnsi="Arial" w:cs="Arial"/>
          <w:sz w:val="18"/>
          <w:szCs w:val="18"/>
          <w:lang w:val="es-ES_tradnl"/>
        </w:rPr>
      </w:pPr>
    </w:p>
    <w:p w:rsidR="00A8744C" w:rsidRPr="00F9449B" w:rsidRDefault="00A8744C" w:rsidP="00A8744C">
      <w:pPr>
        <w:rPr>
          <w:rFonts w:ascii="Arial" w:hAnsi="Arial" w:cs="Arial"/>
          <w:sz w:val="18"/>
          <w:szCs w:val="18"/>
          <w:lang w:val="es-ES_tradnl"/>
        </w:rPr>
      </w:pPr>
    </w:p>
    <w:p w:rsidR="00A8744C" w:rsidRDefault="00A8744C" w:rsidP="007B1AB1">
      <w:pPr>
        <w:pStyle w:val="Ttulo1"/>
        <w:keepNext w:val="0"/>
        <w:spacing w:before="100" w:beforeAutospacing="1" w:after="100" w:afterAutospacing="1"/>
        <w:jc w:val="both"/>
        <w:rPr>
          <w:b w:val="0"/>
          <w:sz w:val="24"/>
          <w:szCs w:val="24"/>
          <w:lang w:val="es-ES_tradnl"/>
        </w:rPr>
      </w:pPr>
      <w:r>
        <w:rPr>
          <w:b w:val="0"/>
          <w:sz w:val="24"/>
          <w:szCs w:val="24"/>
          <w:lang w:val="es-ES_tradnl"/>
        </w:rPr>
        <w:t>1. DOCUMENTOS</w:t>
      </w:r>
    </w:p>
    <w:p w:rsidR="0024773D" w:rsidRDefault="00A8744C" w:rsidP="009866C7">
      <w:pPr>
        <w:spacing w:line="360" w:lineRule="auto"/>
        <w:rPr>
          <w:rFonts w:ascii="Arial" w:hAnsi="Arial" w:cs="Arial"/>
          <w:lang w:val="es-ES_tradnl"/>
        </w:rPr>
      </w:pPr>
      <w:r>
        <w:rPr>
          <w:b/>
          <w:lang w:val="es-ES_tradnl"/>
        </w:rPr>
        <w:t xml:space="preserve">    </w:t>
      </w:r>
      <w:r w:rsidR="007B1AB1">
        <w:rPr>
          <w:b/>
          <w:lang w:val="es-ES_tradnl"/>
        </w:rPr>
        <w:t xml:space="preserve"> </w:t>
      </w:r>
      <w:r w:rsidR="0024773D">
        <w:rPr>
          <w:b/>
          <w:lang w:val="es-ES_tradnl"/>
        </w:rPr>
        <w:t xml:space="preserve"> </w:t>
      </w:r>
      <w:r w:rsidRPr="009866C7">
        <w:rPr>
          <w:rFonts w:ascii="Arial" w:hAnsi="Arial" w:cs="Arial"/>
          <w:lang w:val="es-ES_tradnl"/>
        </w:rPr>
        <w:t>1.1</w:t>
      </w:r>
      <w:r w:rsidRPr="009866C7">
        <w:rPr>
          <w:lang w:val="es-ES_tradnl"/>
        </w:rPr>
        <w:t>.</w:t>
      </w:r>
      <w:r w:rsidR="009866C7">
        <w:rPr>
          <w:b/>
          <w:lang w:val="es-ES_tradnl"/>
        </w:rPr>
        <w:t xml:space="preserve"> </w:t>
      </w:r>
      <w:r w:rsidR="00703AF8" w:rsidRPr="00703AF8">
        <w:rPr>
          <w:rFonts w:ascii="Arial" w:hAnsi="Arial" w:cs="Arial"/>
          <w:lang w:val="es-ES_tradnl"/>
        </w:rPr>
        <w:t>ASAMBLEA LEGISLATIVA</w:t>
      </w:r>
      <w:r w:rsidR="00703AF8">
        <w:rPr>
          <w:rFonts w:ascii="Arial" w:hAnsi="Arial" w:cs="Arial"/>
          <w:lang w:val="es-ES_tradnl"/>
        </w:rPr>
        <w:t xml:space="preserve">: Constitución de la República de El </w:t>
      </w:r>
    </w:p>
    <w:p w:rsidR="00703AF8" w:rsidRDefault="0024773D" w:rsidP="009866C7">
      <w:pPr>
        <w:spacing w:line="360" w:lineRule="auto"/>
        <w:rPr>
          <w:b/>
          <w:lang w:val="es-ES_tradnl"/>
        </w:rPr>
      </w:pPr>
      <w:r>
        <w:rPr>
          <w:rFonts w:ascii="Arial" w:hAnsi="Arial" w:cs="Arial"/>
          <w:lang w:val="es-ES_tradnl"/>
        </w:rPr>
        <w:t xml:space="preserve">            </w:t>
      </w:r>
      <w:r w:rsidR="00703AF8">
        <w:rPr>
          <w:rFonts w:ascii="Arial" w:hAnsi="Arial" w:cs="Arial"/>
          <w:lang w:val="es-ES_tradnl"/>
        </w:rPr>
        <w:t>Salvador,</w:t>
      </w:r>
      <w:r>
        <w:rPr>
          <w:rFonts w:ascii="Arial" w:hAnsi="Arial" w:cs="Arial"/>
          <w:lang w:val="es-ES_tradnl"/>
        </w:rPr>
        <w:t xml:space="preserve"> </w:t>
      </w:r>
      <w:r w:rsidR="00703AF8">
        <w:rPr>
          <w:rFonts w:ascii="Arial" w:hAnsi="Arial" w:cs="Arial"/>
          <w:lang w:val="es-ES_tradnl"/>
        </w:rPr>
        <w:t>Artículo 1, 2009, Pág. 7</w:t>
      </w:r>
      <w:r w:rsidR="00D868AC">
        <w:rPr>
          <w:rFonts w:ascii="Arial" w:hAnsi="Arial" w:cs="Arial"/>
          <w:lang w:val="es-ES_tradnl"/>
        </w:rPr>
        <w:t>.</w:t>
      </w:r>
      <w:r w:rsidR="00703AF8">
        <w:rPr>
          <w:rFonts w:ascii="Arial" w:hAnsi="Arial" w:cs="Arial"/>
          <w:lang w:val="es-ES_tradnl"/>
        </w:rPr>
        <w:t xml:space="preserve">   </w:t>
      </w:r>
      <w:r w:rsidR="009866C7">
        <w:rPr>
          <w:b/>
          <w:lang w:val="es-ES_tradnl"/>
        </w:rPr>
        <w:t xml:space="preserve"> </w:t>
      </w:r>
    </w:p>
    <w:p w:rsidR="00703AF8" w:rsidRDefault="00703AF8" w:rsidP="009866C7">
      <w:pPr>
        <w:spacing w:line="360" w:lineRule="auto"/>
        <w:rPr>
          <w:b/>
          <w:lang w:val="es-ES_tradnl"/>
        </w:rPr>
      </w:pPr>
    </w:p>
    <w:p w:rsidR="009866C7" w:rsidRDefault="00703AF8" w:rsidP="009866C7">
      <w:pPr>
        <w:spacing w:line="360" w:lineRule="auto"/>
        <w:rPr>
          <w:rFonts w:ascii="Arial" w:hAnsi="Arial" w:cs="Arial"/>
          <w:lang w:val="es-ES_tradnl"/>
        </w:rPr>
      </w:pPr>
      <w:r w:rsidRPr="00703AF8">
        <w:rPr>
          <w:rFonts w:ascii="Arial" w:hAnsi="Arial" w:cs="Arial"/>
          <w:lang w:val="es-ES_tradnl"/>
        </w:rPr>
        <w:t xml:space="preserve">     1.2.</w:t>
      </w:r>
      <w:r>
        <w:rPr>
          <w:b/>
          <w:lang w:val="es-ES_tradnl"/>
        </w:rPr>
        <w:t xml:space="preserve"> </w:t>
      </w:r>
      <w:r w:rsidR="009866C7">
        <w:rPr>
          <w:rFonts w:ascii="Arial" w:hAnsi="Arial" w:cs="Arial"/>
          <w:lang w:val="es-ES_tradnl"/>
        </w:rPr>
        <w:t xml:space="preserve">CEPAUR: Desarrollo a Escala Humana, una opción para el futuro, </w:t>
      </w:r>
    </w:p>
    <w:p w:rsidR="00703AF8" w:rsidRDefault="009866C7" w:rsidP="009866C7">
      <w:pPr>
        <w:spacing w:line="360" w:lineRule="auto"/>
        <w:rPr>
          <w:rFonts w:ascii="Arial" w:hAnsi="Arial" w:cs="Arial"/>
          <w:lang w:val="es-ES_tradnl"/>
        </w:rPr>
      </w:pPr>
      <w:r>
        <w:rPr>
          <w:rFonts w:ascii="Arial" w:hAnsi="Arial" w:cs="Arial"/>
          <w:lang w:val="es-ES_tradnl"/>
        </w:rPr>
        <w:t xml:space="preserve">            Dinamarca, 1986, Pág. 94</w:t>
      </w:r>
      <w:r w:rsidR="00703AF8">
        <w:rPr>
          <w:rFonts w:ascii="Arial" w:hAnsi="Arial" w:cs="Arial"/>
          <w:lang w:val="es-ES_tradnl"/>
        </w:rPr>
        <w:t>.</w:t>
      </w:r>
    </w:p>
    <w:p w:rsidR="00703AF8" w:rsidRDefault="00703AF8" w:rsidP="009866C7">
      <w:pPr>
        <w:spacing w:line="360" w:lineRule="auto"/>
        <w:rPr>
          <w:rFonts w:ascii="Arial" w:hAnsi="Arial" w:cs="Arial"/>
          <w:lang w:val="es-ES_tradnl"/>
        </w:rPr>
      </w:pPr>
    </w:p>
    <w:p w:rsidR="00703AF8" w:rsidRDefault="00703AF8" w:rsidP="00703AF8">
      <w:pPr>
        <w:spacing w:line="360" w:lineRule="auto"/>
        <w:rPr>
          <w:rFonts w:ascii="Arial" w:hAnsi="Arial" w:cs="Arial"/>
          <w:lang w:val="es-ES_tradnl"/>
        </w:rPr>
      </w:pPr>
      <w:r>
        <w:rPr>
          <w:rFonts w:ascii="Arial" w:hAnsi="Arial" w:cs="Arial"/>
          <w:lang w:val="es-ES_tradnl"/>
        </w:rPr>
        <w:t xml:space="preserve">     1.3.</w:t>
      </w:r>
      <w:r w:rsidR="009866C7" w:rsidRPr="00703AF8">
        <w:rPr>
          <w:rFonts w:ascii="Arial" w:hAnsi="Arial" w:cs="Arial"/>
          <w:lang w:val="es-ES_tradnl"/>
        </w:rPr>
        <w:t xml:space="preserve"> </w:t>
      </w:r>
      <w:r>
        <w:rPr>
          <w:rFonts w:ascii="Arial" w:hAnsi="Arial" w:cs="Arial"/>
          <w:lang w:val="es-ES_tradnl"/>
        </w:rPr>
        <w:t xml:space="preserve">DYGESTIC: VI Censo de Población y V de Vivienda, Ministerio de  </w:t>
      </w:r>
    </w:p>
    <w:p w:rsidR="009866C7" w:rsidRPr="00703AF8" w:rsidRDefault="00703AF8" w:rsidP="00703AF8">
      <w:pPr>
        <w:spacing w:line="360" w:lineRule="auto"/>
        <w:rPr>
          <w:rFonts w:ascii="Arial" w:hAnsi="Arial" w:cs="Arial"/>
          <w:lang w:val="es-ES_tradnl"/>
        </w:rPr>
      </w:pPr>
      <w:r>
        <w:rPr>
          <w:rFonts w:ascii="Arial" w:hAnsi="Arial" w:cs="Arial"/>
          <w:lang w:val="es-ES_tradnl"/>
        </w:rPr>
        <w:t xml:space="preserve">            Economía,  El Salvador, 2008, 509</w:t>
      </w:r>
      <w:r w:rsidR="00D868AC">
        <w:rPr>
          <w:rFonts w:ascii="Arial" w:hAnsi="Arial" w:cs="Arial"/>
          <w:lang w:val="es-ES_tradnl"/>
        </w:rPr>
        <w:t>.</w:t>
      </w:r>
      <w:r w:rsidR="009866C7" w:rsidRPr="00703AF8">
        <w:rPr>
          <w:rFonts w:ascii="Arial" w:hAnsi="Arial" w:cs="Arial"/>
          <w:lang w:val="es-ES_tradnl"/>
        </w:rPr>
        <w:t xml:space="preserve"> </w:t>
      </w:r>
    </w:p>
    <w:p w:rsidR="009866C7" w:rsidRDefault="009866C7" w:rsidP="009866C7">
      <w:pPr>
        <w:spacing w:line="360" w:lineRule="auto"/>
        <w:rPr>
          <w:rFonts w:ascii="Arial" w:hAnsi="Arial" w:cs="Arial"/>
          <w:lang w:val="es-ES_tradnl"/>
        </w:rPr>
      </w:pPr>
    </w:p>
    <w:p w:rsidR="009866C7" w:rsidRDefault="009866C7" w:rsidP="007B1AB1">
      <w:pPr>
        <w:pStyle w:val="Ttulo1"/>
        <w:keepNext w:val="0"/>
        <w:spacing w:before="0" w:after="0" w:line="360" w:lineRule="auto"/>
        <w:jc w:val="both"/>
        <w:rPr>
          <w:b w:val="0"/>
          <w:sz w:val="24"/>
          <w:szCs w:val="24"/>
          <w:lang w:val="es-ES_tradnl"/>
        </w:rPr>
      </w:pPr>
    </w:p>
    <w:p w:rsidR="00B16FD4" w:rsidRDefault="009866C7" w:rsidP="007B1AB1">
      <w:pPr>
        <w:pStyle w:val="Ttulo1"/>
        <w:keepNext w:val="0"/>
        <w:spacing w:before="0" w:after="0" w:line="360" w:lineRule="auto"/>
        <w:jc w:val="both"/>
        <w:rPr>
          <w:b w:val="0"/>
          <w:sz w:val="24"/>
          <w:szCs w:val="24"/>
          <w:lang w:val="es-ES_tradnl"/>
        </w:rPr>
      </w:pPr>
      <w:r>
        <w:rPr>
          <w:b w:val="0"/>
          <w:sz w:val="24"/>
          <w:szCs w:val="24"/>
          <w:lang w:val="es-ES_tradnl"/>
        </w:rPr>
        <w:t xml:space="preserve">    </w:t>
      </w:r>
      <w:r w:rsidR="0024773D">
        <w:rPr>
          <w:b w:val="0"/>
          <w:sz w:val="24"/>
          <w:szCs w:val="24"/>
          <w:lang w:val="es-ES_tradnl"/>
        </w:rPr>
        <w:t xml:space="preserve"> </w:t>
      </w:r>
      <w:r>
        <w:rPr>
          <w:b w:val="0"/>
          <w:sz w:val="24"/>
          <w:szCs w:val="24"/>
          <w:lang w:val="es-ES_tradnl"/>
        </w:rPr>
        <w:t>1.</w:t>
      </w:r>
      <w:r w:rsidR="00703AF8">
        <w:rPr>
          <w:b w:val="0"/>
          <w:sz w:val="24"/>
          <w:szCs w:val="24"/>
          <w:lang w:val="es-ES_tradnl"/>
        </w:rPr>
        <w:t>4</w:t>
      </w:r>
      <w:r>
        <w:rPr>
          <w:b w:val="0"/>
          <w:sz w:val="24"/>
          <w:szCs w:val="24"/>
          <w:lang w:val="es-ES_tradnl"/>
        </w:rPr>
        <w:t>.</w:t>
      </w:r>
      <w:r w:rsidR="00A8744C">
        <w:rPr>
          <w:b w:val="0"/>
          <w:sz w:val="24"/>
          <w:szCs w:val="24"/>
          <w:lang w:val="es-ES_tradnl"/>
        </w:rPr>
        <w:t xml:space="preserve"> </w:t>
      </w:r>
      <w:r w:rsidR="00EA077C">
        <w:rPr>
          <w:b w:val="0"/>
          <w:sz w:val="24"/>
          <w:szCs w:val="24"/>
          <w:lang w:val="es-ES_tradnl"/>
        </w:rPr>
        <w:t>ESCOBAR CORNEJO</w:t>
      </w:r>
      <w:r w:rsidR="00A8744C">
        <w:rPr>
          <w:b w:val="0"/>
          <w:sz w:val="24"/>
          <w:szCs w:val="24"/>
          <w:lang w:val="es-ES_tradnl"/>
        </w:rPr>
        <w:t>,  María del Carmen</w:t>
      </w:r>
      <w:r w:rsidR="00706844">
        <w:rPr>
          <w:b w:val="0"/>
          <w:sz w:val="24"/>
          <w:szCs w:val="24"/>
          <w:lang w:val="es-ES_tradnl"/>
        </w:rPr>
        <w:t xml:space="preserve">: </w:t>
      </w:r>
      <w:r w:rsidR="00A8744C">
        <w:rPr>
          <w:b w:val="0"/>
          <w:sz w:val="24"/>
          <w:szCs w:val="24"/>
          <w:lang w:val="es-ES_tradnl"/>
        </w:rPr>
        <w:t xml:space="preserve">Diagnóstico </w:t>
      </w:r>
      <w:r w:rsidR="00EA077C">
        <w:rPr>
          <w:b w:val="0"/>
          <w:sz w:val="24"/>
          <w:szCs w:val="24"/>
          <w:lang w:val="es-ES_tradnl"/>
        </w:rPr>
        <w:t xml:space="preserve">    </w:t>
      </w:r>
      <w:r w:rsidR="00A8744C">
        <w:rPr>
          <w:b w:val="0"/>
          <w:sz w:val="24"/>
          <w:szCs w:val="24"/>
          <w:lang w:val="es-ES_tradnl"/>
        </w:rPr>
        <w:t xml:space="preserve">Documental </w:t>
      </w:r>
      <w:r w:rsidR="00EA077C">
        <w:rPr>
          <w:b w:val="0"/>
          <w:sz w:val="24"/>
          <w:szCs w:val="24"/>
          <w:lang w:val="es-ES_tradnl"/>
        </w:rPr>
        <w:t xml:space="preserve">  </w:t>
      </w:r>
      <w:r w:rsidR="00B16FD4">
        <w:rPr>
          <w:b w:val="0"/>
          <w:sz w:val="24"/>
          <w:szCs w:val="24"/>
          <w:lang w:val="es-ES_tradnl"/>
        </w:rPr>
        <w:t xml:space="preserve"> </w:t>
      </w:r>
    </w:p>
    <w:p w:rsidR="00B16FD4" w:rsidRDefault="00B16FD4" w:rsidP="007B1AB1">
      <w:pPr>
        <w:pStyle w:val="Ttulo1"/>
        <w:keepNext w:val="0"/>
        <w:spacing w:before="0" w:after="0" w:line="360" w:lineRule="auto"/>
        <w:jc w:val="both"/>
        <w:rPr>
          <w:b w:val="0"/>
          <w:sz w:val="24"/>
          <w:szCs w:val="24"/>
          <w:lang w:val="es-ES_tradnl"/>
        </w:rPr>
      </w:pPr>
      <w:r>
        <w:rPr>
          <w:b w:val="0"/>
          <w:sz w:val="24"/>
          <w:szCs w:val="24"/>
          <w:lang w:val="es-ES_tradnl"/>
        </w:rPr>
        <w:t xml:space="preserve">            </w:t>
      </w:r>
      <w:r w:rsidR="00A8744C">
        <w:rPr>
          <w:b w:val="0"/>
          <w:sz w:val="24"/>
          <w:szCs w:val="24"/>
          <w:lang w:val="es-ES_tradnl"/>
        </w:rPr>
        <w:t xml:space="preserve">(Informe </w:t>
      </w:r>
      <w:r w:rsidR="00706844">
        <w:rPr>
          <w:b w:val="0"/>
          <w:sz w:val="24"/>
          <w:szCs w:val="24"/>
          <w:lang w:val="es-ES_tradnl"/>
        </w:rPr>
        <w:t xml:space="preserve"> </w:t>
      </w:r>
      <w:r w:rsidR="00A8744C">
        <w:rPr>
          <w:b w:val="0"/>
          <w:sz w:val="24"/>
          <w:szCs w:val="24"/>
          <w:lang w:val="es-ES_tradnl"/>
        </w:rPr>
        <w:t xml:space="preserve">Escrito) </w:t>
      </w:r>
      <w:r w:rsidR="007B1AB1">
        <w:rPr>
          <w:b w:val="0"/>
          <w:sz w:val="24"/>
          <w:szCs w:val="24"/>
          <w:lang w:val="es-ES_tradnl"/>
        </w:rPr>
        <w:t xml:space="preserve"> </w:t>
      </w:r>
      <w:r w:rsidR="00A8744C">
        <w:rPr>
          <w:b w:val="0"/>
          <w:sz w:val="24"/>
          <w:szCs w:val="24"/>
          <w:lang w:val="es-ES_tradnl"/>
        </w:rPr>
        <w:t xml:space="preserve">2ª </w:t>
      </w:r>
      <w:proofErr w:type="spellStart"/>
      <w:r w:rsidR="00A8744C">
        <w:rPr>
          <w:b w:val="0"/>
          <w:sz w:val="24"/>
          <w:szCs w:val="24"/>
          <w:lang w:val="es-ES_tradnl"/>
        </w:rPr>
        <w:t>Edic</w:t>
      </w:r>
      <w:proofErr w:type="spellEnd"/>
      <w:r w:rsidR="00A8744C">
        <w:rPr>
          <w:b w:val="0"/>
          <w:sz w:val="24"/>
          <w:szCs w:val="24"/>
          <w:lang w:val="es-ES_tradnl"/>
        </w:rPr>
        <w:t xml:space="preserve">. </w:t>
      </w:r>
      <w:r w:rsidR="007B1AB1">
        <w:rPr>
          <w:b w:val="0"/>
          <w:sz w:val="24"/>
          <w:szCs w:val="24"/>
          <w:lang w:val="es-ES_tradnl"/>
        </w:rPr>
        <w:t xml:space="preserve">   </w:t>
      </w:r>
      <w:r w:rsidR="00A8744C">
        <w:rPr>
          <w:b w:val="0"/>
          <w:sz w:val="24"/>
          <w:szCs w:val="24"/>
          <w:lang w:val="es-ES_tradnl"/>
        </w:rPr>
        <w:t xml:space="preserve">Escuela  </w:t>
      </w:r>
      <w:r w:rsidR="007B1AB1">
        <w:rPr>
          <w:b w:val="0"/>
          <w:sz w:val="24"/>
          <w:szCs w:val="24"/>
          <w:lang w:val="es-ES_tradnl"/>
        </w:rPr>
        <w:t xml:space="preserve"> </w:t>
      </w:r>
      <w:r w:rsidR="00EA077C">
        <w:rPr>
          <w:b w:val="0"/>
          <w:sz w:val="24"/>
          <w:szCs w:val="24"/>
          <w:lang w:val="es-ES_tradnl"/>
        </w:rPr>
        <w:t>de</w:t>
      </w:r>
      <w:r w:rsidR="007B1AB1">
        <w:rPr>
          <w:b w:val="0"/>
          <w:sz w:val="24"/>
          <w:szCs w:val="24"/>
          <w:lang w:val="es-ES_tradnl"/>
        </w:rPr>
        <w:t xml:space="preserve"> </w:t>
      </w:r>
      <w:r w:rsidR="00EA077C">
        <w:rPr>
          <w:b w:val="0"/>
          <w:sz w:val="24"/>
          <w:szCs w:val="24"/>
          <w:lang w:val="es-ES_tradnl"/>
        </w:rPr>
        <w:t xml:space="preserve"> Ciencias </w:t>
      </w:r>
      <w:r w:rsidR="007B1AB1">
        <w:rPr>
          <w:b w:val="0"/>
          <w:sz w:val="24"/>
          <w:szCs w:val="24"/>
          <w:lang w:val="es-ES_tradnl"/>
        </w:rPr>
        <w:t xml:space="preserve"> </w:t>
      </w:r>
      <w:r w:rsidR="00EA077C">
        <w:rPr>
          <w:b w:val="0"/>
          <w:sz w:val="24"/>
          <w:szCs w:val="24"/>
          <w:lang w:val="es-ES_tradnl"/>
        </w:rPr>
        <w:t xml:space="preserve">Sociales, </w:t>
      </w:r>
      <w:r w:rsidR="00A8744C">
        <w:rPr>
          <w:b w:val="0"/>
          <w:sz w:val="24"/>
          <w:szCs w:val="24"/>
          <w:lang w:val="es-ES_tradnl"/>
        </w:rPr>
        <w:t xml:space="preserve">Facultad </w:t>
      </w:r>
      <w:r w:rsidR="007B1AB1">
        <w:rPr>
          <w:b w:val="0"/>
          <w:sz w:val="24"/>
          <w:szCs w:val="24"/>
          <w:lang w:val="es-ES_tradnl"/>
        </w:rPr>
        <w:t xml:space="preserve"> </w:t>
      </w:r>
      <w:r>
        <w:rPr>
          <w:b w:val="0"/>
          <w:sz w:val="24"/>
          <w:szCs w:val="24"/>
          <w:lang w:val="es-ES_tradnl"/>
        </w:rPr>
        <w:t xml:space="preserve">  </w:t>
      </w:r>
    </w:p>
    <w:p w:rsidR="00B97148" w:rsidRDefault="00B16FD4" w:rsidP="007B1AB1">
      <w:pPr>
        <w:pStyle w:val="Ttulo1"/>
        <w:keepNext w:val="0"/>
        <w:spacing w:before="0" w:after="0" w:line="360" w:lineRule="auto"/>
        <w:jc w:val="both"/>
        <w:rPr>
          <w:b w:val="0"/>
          <w:sz w:val="24"/>
          <w:szCs w:val="24"/>
          <w:lang w:val="es-ES_tradnl"/>
        </w:rPr>
      </w:pPr>
      <w:r>
        <w:rPr>
          <w:b w:val="0"/>
          <w:sz w:val="24"/>
          <w:szCs w:val="24"/>
          <w:lang w:val="es-ES_tradnl"/>
        </w:rPr>
        <w:t xml:space="preserve">           </w:t>
      </w:r>
      <w:r w:rsidR="00B97148">
        <w:rPr>
          <w:b w:val="0"/>
          <w:sz w:val="24"/>
          <w:szCs w:val="24"/>
          <w:lang w:val="es-ES_tradnl"/>
        </w:rPr>
        <w:t xml:space="preserve"> </w:t>
      </w:r>
      <w:proofErr w:type="gramStart"/>
      <w:r w:rsidR="00A8744C">
        <w:rPr>
          <w:b w:val="0"/>
          <w:sz w:val="24"/>
          <w:szCs w:val="24"/>
          <w:lang w:val="es-ES_tradnl"/>
        </w:rPr>
        <w:t>de</w:t>
      </w:r>
      <w:proofErr w:type="gramEnd"/>
      <w:r w:rsidR="00A8744C">
        <w:rPr>
          <w:b w:val="0"/>
          <w:sz w:val="24"/>
          <w:szCs w:val="24"/>
          <w:lang w:val="es-ES_tradnl"/>
        </w:rPr>
        <w:t xml:space="preserve"> </w:t>
      </w:r>
      <w:r w:rsidR="00B97148">
        <w:rPr>
          <w:b w:val="0"/>
          <w:sz w:val="24"/>
          <w:szCs w:val="24"/>
          <w:lang w:val="es-ES_tradnl"/>
        </w:rPr>
        <w:t xml:space="preserve">  </w:t>
      </w:r>
      <w:r w:rsidR="00A8744C">
        <w:rPr>
          <w:b w:val="0"/>
          <w:sz w:val="24"/>
          <w:szCs w:val="24"/>
          <w:lang w:val="es-ES_tradnl"/>
        </w:rPr>
        <w:t>Ciencias</w:t>
      </w:r>
      <w:r w:rsidR="007B1AB1">
        <w:rPr>
          <w:b w:val="0"/>
          <w:sz w:val="24"/>
          <w:szCs w:val="24"/>
          <w:lang w:val="es-ES_tradnl"/>
        </w:rPr>
        <w:t xml:space="preserve"> </w:t>
      </w:r>
      <w:r w:rsidR="00A8744C">
        <w:rPr>
          <w:b w:val="0"/>
          <w:sz w:val="24"/>
          <w:szCs w:val="24"/>
          <w:lang w:val="es-ES_tradnl"/>
        </w:rPr>
        <w:t xml:space="preserve"> y</w:t>
      </w:r>
      <w:r>
        <w:rPr>
          <w:b w:val="0"/>
          <w:sz w:val="24"/>
          <w:szCs w:val="24"/>
          <w:lang w:val="es-ES_tradnl"/>
        </w:rPr>
        <w:t xml:space="preserve"> </w:t>
      </w:r>
      <w:r w:rsidR="00B97148">
        <w:rPr>
          <w:b w:val="0"/>
          <w:sz w:val="24"/>
          <w:szCs w:val="24"/>
          <w:lang w:val="es-ES_tradnl"/>
        </w:rPr>
        <w:t xml:space="preserve">  </w:t>
      </w:r>
      <w:r w:rsidR="00A8744C">
        <w:rPr>
          <w:b w:val="0"/>
          <w:sz w:val="24"/>
          <w:szCs w:val="24"/>
          <w:lang w:val="es-ES_tradnl"/>
        </w:rPr>
        <w:t>Humanidades, Universidad</w:t>
      </w:r>
      <w:r w:rsidR="00B97148">
        <w:rPr>
          <w:b w:val="0"/>
          <w:sz w:val="24"/>
          <w:szCs w:val="24"/>
          <w:lang w:val="es-ES_tradnl"/>
        </w:rPr>
        <w:t xml:space="preserve">  </w:t>
      </w:r>
      <w:r w:rsidR="00A8744C">
        <w:rPr>
          <w:b w:val="0"/>
          <w:sz w:val="24"/>
          <w:szCs w:val="24"/>
          <w:lang w:val="es-ES_tradnl"/>
        </w:rPr>
        <w:t xml:space="preserve"> de</w:t>
      </w:r>
      <w:r w:rsidR="00B97148">
        <w:rPr>
          <w:b w:val="0"/>
          <w:sz w:val="24"/>
          <w:szCs w:val="24"/>
          <w:lang w:val="es-ES_tradnl"/>
        </w:rPr>
        <w:t xml:space="preserve">   </w:t>
      </w:r>
      <w:r w:rsidR="00A8744C">
        <w:rPr>
          <w:b w:val="0"/>
          <w:sz w:val="24"/>
          <w:szCs w:val="24"/>
          <w:lang w:val="es-ES_tradnl"/>
        </w:rPr>
        <w:t xml:space="preserve"> El</w:t>
      </w:r>
      <w:r w:rsidR="00B97148">
        <w:rPr>
          <w:b w:val="0"/>
          <w:sz w:val="24"/>
          <w:szCs w:val="24"/>
          <w:lang w:val="es-ES_tradnl"/>
        </w:rPr>
        <w:t xml:space="preserve">   </w:t>
      </w:r>
      <w:r w:rsidR="00A8744C">
        <w:rPr>
          <w:b w:val="0"/>
          <w:sz w:val="24"/>
          <w:szCs w:val="24"/>
          <w:lang w:val="es-ES_tradnl"/>
        </w:rPr>
        <w:t xml:space="preserve"> Salvador,</w:t>
      </w:r>
      <w:r w:rsidR="007B1AB1">
        <w:rPr>
          <w:b w:val="0"/>
          <w:sz w:val="24"/>
          <w:szCs w:val="24"/>
          <w:lang w:val="es-ES_tradnl"/>
        </w:rPr>
        <w:t xml:space="preserve"> </w:t>
      </w:r>
      <w:r w:rsidR="00A8744C">
        <w:rPr>
          <w:b w:val="0"/>
          <w:sz w:val="24"/>
          <w:szCs w:val="24"/>
          <w:lang w:val="es-ES_tradnl"/>
        </w:rPr>
        <w:t xml:space="preserve">1993, </w:t>
      </w:r>
      <w:r w:rsidR="00B97148">
        <w:rPr>
          <w:b w:val="0"/>
          <w:sz w:val="24"/>
          <w:szCs w:val="24"/>
          <w:lang w:val="es-ES_tradnl"/>
        </w:rPr>
        <w:t xml:space="preserve">  </w:t>
      </w:r>
    </w:p>
    <w:p w:rsidR="00A8744C" w:rsidRDefault="00B97148" w:rsidP="007B1AB1">
      <w:pPr>
        <w:pStyle w:val="Ttulo1"/>
        <w:keepNext w:val="0"/>
        <w:spacing w:before="0" w:after="0" w:line="360" w:lineRule="auto"/>
        <w:jc w:val="both"/>
        <w:rPr>
          <w:b w:val="0"/>
          <w:sz w:val="24"/>
          <w:szCs w:val="24"/>
          <w:lang w:val="es-ES_tradnl"/>
        </w:rPr>
      </w:pPr>
      <w:r>
        <w:rPr>
          <w:b w:val="0"/>
          <w:sz w:val="24"/>
          <w:szCs w:val="24"/>
          <w:lang w:val="es-ES_tradnl"/>
        </w:rPr>
        <w:t xml:space="preserve">            </w:t>
      </w:r>
      <w:r w:rsidR="00A8744C">
        <w:rPr>
          <w:b w:val="0"/>
          <w:sz w:val="24"/>
          <w:szCs w:val="24"/>
          <w:lang w:val="es-ES_tradnl"/>
        </w:rPr>
        <w:t>págs.</w:t>
      </w:r>
      <w:r>
        <w:rPr>
          <w:b w:val="0"/>
          <w:sz w:val="24"/>
          <w:szCs w:val="24"/>
          <w:lang w:val="es-ES_tradnl"/>
        </w:rPr>
        <w:t xml:space="preserve"> </w:t>
      </w:r>
      <w:r w:rsidR="00A8744C">
        <w:rPr>
          <w:b w:val="0"/>
          <w:sz w:val="24"/>
          <w:szCs w:val="24"/>
          <w:lang w:val="es-ES_tradnl"/>
        </w:rPr>
        <w:t>43</w:t>
      </w:r>
      <w:r w:rsidR="00D868AC">
        <w:rPr>
          <w:b w:val="0"/>
          <w:sz w:val="24"/>
          <w:szCs w:val="24"/>
          <w:lang w:val="es-ES_tradnl"/>
        </w:rPr>
        <w:t>.</w:t>
      </w:r>
    </w:p>
    <w:p w:rsidR="00A8744C" w:rsidRDefault="00A8744C" w:rsidP="00A8744C">
      <w:pPr>
        <w:pStyle w:val="Ttulo1"/>
        <w:ind w:left="1470"/>
        <w:rPr>
          <w:b w:val="0"/>
          <w:sz w:val="24"/>
          <w:szCs w:val="24"/>
          <w:lang w:val="es-ES_tradnl"/>
        </w:rPr>
      </w:pPr>
      <w:r>
        <w:rPr>
          <w:b w:val="0"/>
          <w:sz w:val="24"/>
          <w:szCs w:val="24"/>
          <w:lang w:val="es-ES_tradnl"/>
        </w:rPr>
        <w:t xml:space="preserve">    </w:t>
      </w:r>
    </w:p>
    <w:p w:rsidR="00B16FD4" w:rsidRDefault="007B1AB1" w:rsidP="007B1AB1">
      <w:pPr>
        <w:pStyle w:val="Ttulo1"/>
        <w:keepNext w:val="0"/>
        <w:spacing w:before="0" w:after="0" w:line="360" w:lineRule="auto"/>
        <w:ind w:left="360"/>
        <w:jc w:val="both"/>
        <w:rPr>
          <w:b w:val="0"/>
          <w:sz w:val="24"/>
          <w:szCs w:val="24"/>
          <w:lang w:val="es-ES_tradnl"/>
        </w:rPr>
      </w:pPr>
      <w:r>
        <w:rPr>
          <w:b w:val="0"/>
          <w:sz w:val="24"/>
          <w:szCs w:val="24"/>
          <w:lang w:val="es-ES_tradnl"/>
        </w:rPr>
        <w:t>1.</w:t>
      </w:r>
      <w:r w:rsidR="00703AF8">
        <w:rPr>
          <w:b w:val="0"/>
          <w:sz w:val="24"/>
          <w:szCs w:val="24"/>
          <w:lang w:val="es-ES_tradnl"/>
        </w:rPr>
        <w:t>5</w:t>
      </w:r>
      <w:r>
        <w:rPr>
          <w:b w:val="0"/>
          <w:sz w:val="24"/>
          <w:szCs w:val="24"/>
          <w:lang w:val="es-ES_tradnl"/>
        </w:rPr>
        <w:t xml:space="preserve">. </w:t>
      </w:r>
      <w:r w:rsidR="00EA077C" w:rsidRPr="00F82E87">
        <w:rPr>
          <w:b w:val="0"/>
          <w:sz w:val="24"/>
          <w:szCs w:val="24"/>
          <w:lang w:val="es-ES_tradnl"/>
        </w:rPr>
        <w:t>SERAROLS RODAS</w:t>
      </w:r>
      <w:r w:rsidR="00A8744C" w:rsidRPr="00F82E87">
        <w:rPr>
          <w:b w:val="0"/>
          <w:sz w:val="24"/>
          <w:szCs w:val="24"/>
          <w:lang w:val="es-ES_tradnl"/>
        </w:rPr>
        <w:t>, Juan Francisco</w:t>
      </w:r>
      <w:r>
        <w:rPr>
          <w:b w:val="0"/>
          <w:sz w:val="24"/>
          <w:szCs w:val="24"/>
          <w:lang w:val="es-ES_tradnl"/>
        </w:rPr>
        <w:t xml:space="preserve">: </w:t>
      </w:r>
      <w:r w:rsidR="00A8744C">
        <w:rPr>
          <w:b w:val="0"/>
          <w:sz w:val="24"/>
          <w:szCs w:val="24"/>
          <w:lang w:val="es-ES_tradnl"/>
        </w:rPr>
        <w:t xml:space="preserve">“Dossier </w:t>
      </w:r>
      <w:r>
        <w:rPr>
          <w:b w:val="0"/>
          <w:sz w:val="24"/>
          <w:szCs w:val="24"/>
          <w:lang w:val="es-ES_tradnl"/>
        </w:rPr>
        <w:t xml:space="preserve">  </w:t>
      </w:r>
      <w:r w:rsidR="00A8744C">
        <w:rPr>
          <w:b w:val="0"/>
          <w:sz w:val="24"/>
          <w:szCs w:val="24"/>
          <w:lang w:val="es-ES_tradnl"/>
        </w:rPr>
        <w:t xml:space="preserve">de </w:t>
      </w:r>
      <w:r>
        <w:rPr>
          <w:b w:val="0"/>
          <w:sz w:val="24"/>
          <w:szCs w:val="24"/>
          <w:lang w:val="es-ES_tradnl"/>
        </w:rPr>
        <w:t xml:space="preserve">  </w:t>
      </w:r>
      <w:r w:rsidR="00A8744C">
        <w:rPr>
          <w:b w:val="0"/>
          <w:sz w:val="24"/>
          <w:szCs w:val="24"/>
          <w:lang w:val="es-ES_tradnl"/>
        </w:rPr>
        <w:t xml:space="preserve">folletos </w:t>
      </w:r>
      <w:r>
        <w:rPr>
          <w:b w:val="0"/>
          <w:sz w:val="24"/>
          <w:szCs w:val="24"/>
          <w:lang w:val="es-ES_tradnl"/>
        </w:rPr>
        <w:t xml:space="preserve"> </w:t>
      </w:r>
      <w:r w:rsidR="00A8744C" w:rsidRPr="00037AF6">
        <w:rPr>
          <w:b w:val="0"/>
          <w:sz w:val="24"/>
          <w:szCs w:val="24"/>
          <w:lang w:val="es-ES_tradnl"/>
        </w:rPr>
        <w:t xml:space="preserve">de </w:t>
      </w:r>
      <w:r w:rsidR="00B16FD4">
        <w:rPr>
          <w:b w:val="0"/>
          <w:sz w:val="24"/>
          <w:szCs w:val="24"/>
          <w:lang w:val="es-ES_tradnl"/>
        </w:rPr>
        <w:t>a</w:t>
      </w:r>
      <w:r w:rsidR="00A8744C" w:rsidRPr="00037AF6">
        <w:rPr>
          <w:b w:val="0"/>
          <w:sz w:val="24"/>
          <w:szCs w:val="24"/>
          <w:lang w:val="es-ES_tradnl"/>
        </w:rPr>
        <w:t xml:space="preserve">ctores </w:t>
      </w:r>
      <w:r w:rsidR="00B16FD4">
        <w:rPr>
          <w:b w:val="0"/>
          <w:sz w:val="24"/>
          <w:szCs w:val="24"/>
          <w:lang w:val="es-ES_tradnl"/>
        </w:rPr>
        <w:t xml:space="preserve"> </w:t>
      </w:r>
    </w:p>
    <w:p w:rsidR="00B16FD4" w:rsidRDefault="00B16FD4" w:rsidP="00B16FD4">
      <w:pPr>
        <w:pStyle w:val="Ttulo1"/>
        <w:keepNext w:val="0"/>
        <w:spacing w:before="0" w:after="0" w:line="360" w:lineRule="auto"/>
        <w:ind w:left="360"/>
        <w:jc w:val="both"/>
        <w:rPr>
          <w:b w:val="0"/>
          <w:sz w:val="24"/>
          <w:szCs w:val="24"/>
          <w:lang w:val="es-ES_tradnl"/>
        </w:rPr>
      </w:pPr>
      <w:r>
        <w:rPr>
          <w:b w:val="0"/>
          <w:sz w:val="24"/>
          <w:szCs w:val="24"/>
          <w:lang w:val="es-ES_tradnl"/>
        </w:rPr>
        <w:t xml:space="preserve">      </w:t>
      </w:r>
      <w:r w:rsidR="00B97148">
        <w:rPr>
          <w:b w:val="0"/>
          <w:sz w:val="24"/>
          <w:szCs w:val="24"/>
          <w:lang w:val="es-ES_tradnl"/>
        </w:rPr>
        <w:t xml:space="preserve"> </w:t>
      </w:r>
      <w:r w:rsidRPr="00037AF6">
        <w:rPr>
          <w:b w:val="0"/>
          <w:sz w:val="24"/>
          <w:szCs w:val="24"/>
          <w:lang w:val="es-ES_tradnl"/>
        </w:rPr>
        <w:t>V</w:t>
      </w:r>
      <w:r w:rsidR="00A8744C" w:rsidRPr="00037AF6">
        <w:rPr>
          <w:b w:val="0"/>
          <w:sz w:val="24"/>
          <w:szCs w:val="24"/>
          <w:lang w:val="es-ES_tradnl"/>
        </w:rPr>
        <w:t>arios</w:t>
      </w:r>
      <w:r>
        <w:rPr>
          <w:b w:val="0"/>
          <w:sz w:val="24"/>
          <w:szCs w:val="24"/>
          <w:lang w:val="es-ES_tradnl"/>
        </w:rPr>
        <w:t xml:space="preserve">   s</w:t>
      </w:r>
      <w:r w:rsidR="007B1AB1">
        <w:rPr>
          <w:b w:val="0"/>
          <w:sz w:val="24"/>
          <w:szCs w:val="24"/>
          <w:lang w:val="es-ES_tradnl"/>
        </w:rPr>
        <w:t>ob</w:t>
      </w:r>
      <w:r w:rsidR="00A8744C" w:rsidRPr="00037AF6">
        <w:rPr>
          <w:b w:val="0"/>
          <w:sz w:val="24"/>
          <w:szCs w:val="24"/>
          <w:lang w:val="es-ES_tradnl"/>
        </w:rPr>
        <w:t>re la</w:t>
      </w:r>
      <w:r>
        <w:rPr>
          <w:b w:val="0"/>
          <w:sz w:val="24"/>
          <w:szCs w:val="24"/>
          <w:lang w:val="es-ES_tradnl"/>
        </w:rPr>
        <w:t xml:space="preserve"> </w:t>
      </w:r>
      <w:r w:rsidR="00A8744C" w:rsidRPr="00037AF6">
        <w:rPr>
          <w:b w:val="0"/>
          <w:sz w:val="24"/>
          <w:szCs w:val="24"/>
          <w:lang w:val="es-ES_tradnl"/>
        </w:rPr>
        <w:t xml:space="preserve"> temática</w:t>
      </w:r>
      <w:r w:rsidR="00EA077C">
        <w:rPr>
          <w:b w:val="0"/>
          <w:sz w:val="24"/>
          <w:szCs w:val="24"/>
          <w:lang w:val="es-ES_tradnl"/>
        </w:rPr>
        <w:t xml:space="preserve"> </w:t>
      </w:r>
      <w:r w:rsidR="00A8744C" w:rsidRPr="00037AF6">
        <w:rPr>
          <w:b w:val="0"/>
          <w:sz w:val="24"/>
          <w:szCs w:val="24"/>
          <w:lang w:val="es-ES_tradnl"/>
        </w:rPr>
        <w:t>de Las Migraciones</w:t>
      </w:r>
      <w:r w:rsidR="00A8744C">
        <w:rPr>
          <w:b w:val="0"/>
          <w:sz w:val="24"/>
          <w:szCs w:val="24"/>
          <w:lang w:val="es-ES_tradnl"/>
        </w:rPr>
        <w:t xml:space="preserve">  No </w:t>
      </w:r>
      <w:smartTag w:uri="urn:schemas-microsoft-com:office:smarttags" w:element="metricconverter">
        <w:smartTagPr>
          <w:attr w:name="ProductID" w:val="1”"/>
        </w:smartTagPr>
        <w:r w:rsidR="00A8744C">
          <w:rPr>
            <w:b w:val="0"/>
            <w:sz w:val="24"/>
            <w:szCs w:val="24"/>
            <w:lang w:val="es-ES_tradnl"/>
          </w:rPr>
          <w:t>1”</w:t>
        </w:r>
      </w:smartTag>
      <w:r w:rsidR="00A8744C">
        <w:rPr>
          <w:b w:val="0"/>
          <w:sz w:val="24"/>
          <w:szCs w:val="24"/>
          <w:lang w:val="es-ES_tradnl"/>
        </w:rPr>
        <w:t xml:space="preserve"> Docente   de    la    </w:t>
      </w:r>
    </w:p>
    <w:p w:rsidR="00B16FD4" w:rsidRDefault="00B16FD4" w:rsidP="00B16FD4">
      <w:pPr>
        <w:pStyle w:val="Ttulo1"/>
        <w:keepNext w:val="0"/>
        <w:spacing w:before="0" w:after="0" w:line="360" w:lineRule="auto"/>
        <w:ind w:left="360"/>
        <w:jc w:val="both"/>
        <w:rPr>
          <w:b w:val="0"/>
          <w:sz w:val="24"/>
          <w:szCs w:val="24"/>
          <w:lang w:val="es-ES_tradnl"/>
        </w:rPr>
      </w:pPr>
      <w:r>
        <w:rPr>
          <w:b w:val="0"/>
          <w:sz w:val="24"/>
          <w:szCs w:val="24"/>
          <w:lang w:val="es-ES_tradnl"/>
        </w:rPr>
        <w:t xml:space="preserve">      </w:t>
      </w:r>
      <w:r w:rsidR="0024773D">
        <w:rPr>
          <w:b w:val="0"/>
          <w:sz w:val="24"/>
          <w:szCs w:val="24"/>
          <w:lang w:val="es-ES_tradnl"/>
        </w:rPr>
        <w:t xml:space="preserve"> </w:t>
      </w:r>
      <w:r w:rsidR="00A8744C">
        <w:rPr>
          <w:b w:val="0"/>
          <w:sz w:val="24"/>
          <w:szCs w:val="24"/>
          <w:lang w:val="es-ES_tradnl"/>
        </w:rPr>
        <w:t xml:space="preserve">Escuela </w:t>
      </w:r>
      <w:r>
        <w:rPr>
          <w:b w:val="0"/>
          <w:sz w:val="24"/>
          <w:szCs w:val="24"/>
          <w:lang w:val="es-ES_tradnl"/>
        </w:rPr>
        <w:t xml:space="preserve">  </w:t>
      </w:r>
      <w:r w:rsidR="00A8744C">
        <w:rPr>
          <w:b w:val="0"/>
          <w:sz w:val="24"/>
          <w:szCs w:val="24"/>
          <w:lang w:val="es-ES_tradnl"/>
        </w:rPr>
        <w:t xml:space="preserve">de Ciencias  Sociales  </w:t>
      </w:r>
      <w:proofErr w:type="gramStart"/>
      <w:r w:rsidR="00A8744C">
        <w:rPr>
          <w:b w:val="0"/>
          <w:sz w:val="24"/>
          <w:szCs w:val="24"/>
          <w:lang w:val="es-ES_tradnl"/>
        </w:rPr>
        <w:t>“ Licenciado</w:t>
      </w:r>
      <w:proofErr w:type="gramEnd"/>
      <w:r w:rsidR="00A8744C">
        <w:rPr>
          <w:b w:val="0"/>
          <w:sz w:val="24"/>
          <w:szCs w:val="24"/>
          <w:lang w:val="es-ES_tradnl"/>
        </w:rPr>
        <w:t xml:space="preserve"> Gerardo </w:t>
      </w:r>
      <w:proofErr w:type="spellStart"/>
      <w:r w:rsidR="00A8744C">
        <w:rPr>
          <w:b w:val="0"/>
          <w:sz w:val="24"/>
          <w:szCs w:val="24"/>
          <w:lang w:val="es-ES_tradnl"/>
        </w:rPr>
        <w:t>Iraheta</w:t>
      </w:r>
      <w:proofErr w:type="spellEnd"/>
      <w:r w:rsidR="00A8744C">
        <w:rPr>
          <w:b w:val="0"/>
          <w:sz w:val="24"/>
          <w:szCs w:val="24"/>
          <w:lang w:val="es-ES_tradnl"/>
        </w:rPr>
        <w:t xml:space="preserve"> Rosales”</w:t>
      </w:r>
      <w:r w:rsidR="007B1AB1">
        <w:rPr>
          <w:b w:val="0"/>
          <w:sz w:val="24"/>
          <w:szCs w:val="24"/>
          <w:lang w:val="es-ES_tradnl"/>
        </w:rPr>
        <w:t>,</w:t>
      </w:r>
      <w:r w:rsidR="00A8744C">
        <w:rPr>
          <w:b w:val="0"/>
          <w:sz w:val="24"/>
          <w:szCs w:val="24"/>
          <w:lang w:val="es-ES_tradnl"/>
        </w:rPr>
        <w:t xml:space="preserve"> </w:t>
      </w:r>
      <w:r>
        <w:rPr>
          <w:b w:val="0"/>
          <w:sz w:val="24"/>
          <w:szCs w:val="24"/>
          <w:lang w:val="es-ES_tradnl"/>
        </w:rPr>
        <w:t xml:space="preserve"> </w:t>
      </w:r>
    </w:p>
    <w:p w:rsidR="00B16FD4" w:rsidRDefault="00B16FD4" w:rsidP="00B16FD4">
      <w:pPr>
        <w:pStyle w:val="Ttulo1"/>
        <w:keepNext w:val="0"/>
        <w:spacing w:before="0" w:after="0" w:line="360" w:lineRule="auto"/>
        <w:ind w:left="360"/>
        <w:jc w:val="both"/>
        <w:rPr>
          <w:b w:val="0"/>
          <w:sz w:val="24"/>
          <w:szCs w:val="24"/>
          <w:lang w:val="es-ES_tradnl"/>
        </w:rPr>
      </w:pPr>
      <w:r>
        <w:rPr>
          <w:b w:val="0"/>
          <w:sz w:val="24"/>
          <w:szCs w:val="24"/>
          <w:lang w:val="es-ES_tradnl"/>
        </w:rPr>
        <w:t xml:space="preserve">      </w:t>
      </w:r>
      <w:r w:rsidR="00B97148">
        <w:rPr>
          <w:b w:val="0"/>
          <w:sz w:val="24"/>
          <w:szCs w:val="24"/>
          <w:lang w:val="es-ES_tradnl"/>
        </w:rPr>
        <w:t xml:space="preserve"> </w:t>
      </w:r>
      <w:r w:rsidR="00A8744C">
        <w:rPr>
          <w:b w:val="0"/>
          <w:sz w:val="24"/>
          <w:szCs w:val="24"/>
          <w:lang w:val="es-ES_tradnl"/>
        </w:rPr>
        <w:t xml:space="preserve">Facultad </w:t>
      </w:r>
      <w:r>
        <w:rPr>
          <w:b w:val="0"/>
          <w:sz w:val="24"/>
          <w:szCs w:val="24"/>
          <w:lang w:val="es-ES_tradnl"/>
        </w:rPr>
        <w:t xml:space="preserve"> </w:t>
      </w:r>
      <w:r w:rsidR="00EA077C">
        <w:rPr>
          <w:b w:val="0"/>
          <w:sz w:val="24"/>
          <w:szCs w:val="24"/>
          <w:lang w:val="es-ES_tradnl"/>
        </w:rPr>
        <w:t>d</w:t>
      </w:r>
      <w:r w:rsidR="00A8744C">
        <w:rPr>
          <w:b w:val="0"/>
          <w:sz w:val="24"/>
          <w:szCs w:val="24"/>
          <w:lang w:val="es-ES_tradnl"/>
        </w:rPr>
        <w:t>e</w:t>
      </w:r>
      <w:r w:rsidR="00EA077C">
        <w:rPr>
          <w:b w:val="0"/>
          <w:sz w:val="24"/>
          <w:szCs w:val="24"/>
          <w:lang w:val="es-ES_tradnl"/>
        </w:rPr>
        <w:t xml:space="preserve"> </w:t>
      </w:r>
      <w:r w:rsidR="00B97148">
        <w:rPr>
          <w:b w:val="0"/>
          <w:sz w:val="24"/>
          <w:szCs w:val="24"/>
          <w:lang w:val="es-ES_tradnl"/>
        </w:rPr>
        <w:t xml:space="preserve">   </w:t>
      </w:r>
      <w:r w:rsidR="00A8744C">
        <w:rPr>
          <w:b w:val="0"/>
          <w:sz w:val="24"/>
          <w:szCs w:val="24"/>
          <w:lang w:val="es-ES_tradnl"/>
        </w:rPr>
        <w:t xml:space="preserve">Ciencias </w:t>
      </w:r>
      <w:r>
        <w:rPr>
          <w:b w:val="0"/>
          <w:sz w:val="24"/>
          <w:szCs w:val="24"/>
          <w:lang w:val="es-ES_tradnl"/>
        </w:rPr>
        <w:t xml:space="preserve"> </w:t>
      </w:r>
      <w:r w:rsidR="00A8744C">
        <w:rPr>
          <w:b w:val="0"/>
          <w:sz w:val="24"/>
          <w:szCs w:val="24"/>
          <w:lang w:val="es-ES_tradnl"/>
        </w:rPr>
        <w:t xml:space="preserve">y </w:t>
      </w:r>
      <w:r>
        <w:rPr>
          <w:b w:val="0"/>
          <w:sz w:val="24"/>
          <w:szCs w:val="24"/>
          <w:lang w:val="es-ES_tradnl"/>
        </w:rPr>
        <w:t xml:space="preserve"> </w:t>
      </w:r>
      <w:r w:rsidR="00A8744C">
        <w:rPr>
          <w:b w:val="0"/>
          <w:sz w:val="24"/>
          <w:szCs w:val="24"/>
          <w:lang w:val="es-ES_tradnl"/>
        </w:rPr>
        <w:t>Humanidades, Universidad</w:t>
      </w:r>
      <w:r w:rsidR="00B97148">
        <w:rPr>
          <w:b w:val="0"/>
          <w:sz w:val="24"/>
          <w:szCs w:val="24"/>
          <w:lang w:val="es-ES_tradnl"/>
        </w:rPr>
        <w:t xml:space="preserve"> </w:t>
      </w:r>
      <w:r>
        <w:rPr>
          <w:b w:val="0"/>
          <w:sz w:val="24"/>
          <w:szCs w:val="24"/>
          <w:lang w:val="es-ES_tradnl"/>
        </w:rPr>
        <w:t xml:space="preserve"> </w:t>
      </w:r>
      <w:r w:rsidR="00A8744C">
        <w:rPr>
          <w:b w:val="0"/>
          <w:sz w:val="24"/>
          <w:szCs w:val="24"/>
          <w:lang w:val="es-ES_tradnl"/>
        </w:rPr>
        <w:t>de El</w:t>
      </w:r>
      <w:r>
        <w:rPr>
          <w:b w:val="0"/>
          <w:sz w:val="24"/>
          <w:szCs w:val="24"/>
          <w:lang w:val="es-ES_tradnl"/>
        </w:rPr>
        <w:t xml:space="preserve">  </w:t>
      </w:r>
      <w:r w:rsidR="00A8744C">
        <w:rPr>
          <w:b w:val="0"/>
          <w:sz w:val="24"/>
          <w:szCs w:val="24"/>
          <w:lang w:val="es-ES_tradnl"/>
        </w:rPr>
        <w:t>Salvador,</w:t>
      </w:r>
    </w:p>
    <w:p w:rsidR="00A8744C" w:rsidRDefault="00B16FD4" w:rsidP="00B16FD4">
      <w:pPr>
        <w:pStyle w:val="Ttulo1"/>
        <w:keepNext w:val="0"/>
        <w:spacing w:before="0" w:after="0" w:line="360" w:lineRule="auto"/>
        <w:ind w:left="360"/>
        <w:jc w:val="both"/>
        <w:rPr>
          <w:b w:val="0"/>
          <w:sz w:val="24"/>
          <w:szCs w:val="24"/>
          <w:lang w:val="es-ES_tradnl"/>
        </w:rPr>
      </w:pPr>
      <w:r>
        <w:rPr>
          <w:b w:val="0"/>
          <w:sz w:val="24"/>
          <w:szCs w:val="24"/>
          <w:lang w:val="es-ES_tradnl"/>
        </w:rPr>
        <w:t xml:space="preserve">      </w:t>
      </w:r>
      <w:r w:rsidR="00B97148">
        <w:rPr>
          <w:b w:val="0"/>
          <w:sz w:val="24"/>
          <w:szCs w:val="24"/>
          <w:lang w:val="es-ES_tradnl"/>
        </w:rPr>
        <w:t xml:space="preserve"> </w:t>
      </w:r>
      <w:r w:rsidR="00A8744C">
        <w:rPr>
          <w:b w:val="0"/>
          <w:sz w:val="24"/>
          <w:szCs w:val="24"/>
          <w:lang w:val="es-ES_tradnl"/>
        </w:rPr>
        <w:t>2008</w:t>
      </w:r>
      <w:r w:rsidR="00EA077C">
        <w:rPr>
          <w:b w:val="0"/>
          <w:sz w:val="24"/>
          <w:szCs w:val="24"/>
          <w:lang w:val="es-ES_tradnl"/>
        </w:rPr>
        <w:t>, Pág. 30</w:t>
      </w:r>
      <w:r w:rsidR="00D868AC">
        <w:rPr>
          <w:b w:val="0"/>
          <w:sz w:val="24"/>
          <w:szCs w:val="24"/>
          <w:lang w:val="es-ES_tradnl"/>
        </w:rPr>
        <w:t>.</w:t>
      </w:r>
    </w:p>
    <w:p w:rsidR="00A8744C" w:rsidRPr="00883CBD" w:rsidRDefault="00A8744C" w:rsidP="007B1AB1">
      <w:pPr>
        <w:spacing w:line="360" w:lineRule="auto"/>
        <w:jc w:val="both"/>
        <w:rPr>
          <w:lang w:val="es-ES_tradnl"/>
        </w:rPr>
      </w:pPr>
    </w:p>
    <w:p w:rsidR="00A8744C" w:rsidRDefault="00A8744C" w:rsidP="00A8744C">
      <w:pPr>
        <w:jc w:val="both"/>
        <w:rPr>
          <w:lang w:val="es-ES_tradnl"/>
        </w:rPr>
      </w:pPr>
    </w:p>
    <w:p w:rsidR="00703AF8" w:rsidRDefault="00703AF8" w:rsidP="00A8744C">
      <w:pPr>
        <w:jc w:val="both"/>
        <w:rPr>
          <w:lang w:val="es-ES_tradnl"/>
        </w:rPr>
      </w:pPr>
    </w:p>
    <w:p w:rsidR="00703AF8" w:rsidRDefault="00703AF8" w:rsidP="00A8744C">
      <w:pPr>
        <w:jc w:val="both"/>
        <w:rPr>
          <w:lang w:val="es-ES_tradnl"/>
        </w:rPr>
      </w:pPr>
    </w:p>
    <w:p w:rsidR="00703AF8" w:rsidRDefault="00703AF8" w:rsidP="00A8744C">
      <w:pPr>
        <w:jc w:val="both"/>
        <w:rPr>
          <w:lang w:val="es-ES_tradnl"/>
        </w:rPr>
      </w:pPr>
    </w:p>
    <w:p w:rsidR="00703AF8" w:rsidRPr="00F82E87" w:rsidRDefault="00703AF8" w:rsidP="00A8744C">
      <w:pPr>
        <w:jc w:val="both"/>
        <w:rPr>
          <w:lang w:val="es-ES_tradnl"/>
        </w:rPr>
      </w:pPr>
    </w:p>
    <w:p w:rsidR="00B97148" w:rsidRDefault="008411D7" w:rsidP="008411D7">
      <w:pPr>
        <w:pStyle w:val="Ttulo1"/>
        <w:keepNext w:val="0"/>
        <w:spacing w:before="0" w:after="0" w:line="360" w:lineRule="auto"/>
        <w:jc w:val="both"/>
        <w:rPr>
          <w:b w:val="0"/>
          <w:sz w:val="24"/>
          <w:szCs w:val="24"/>
          <w:lang w:val="es-ES_tradnl"/>
        </w:rPr>
      </w:pPr>
      <w:r>
        <w:rPr>
          <w:b w:val="0"/>
          <w:sz w:val="24"/>
          <w:szCs w:val="24"/>
          <w:lang w:val="es-ES_tradnl"/>
        </w:rPr>
        <w:t xml:space="preserve">       1.</w:t>
      </w:r>
      <w:r w:rsidR="00703AF8">
        <w:rPr>
          <w:b w:val="0"/>
          <w:sz w:val="24"/>
          <w:szCs w:val="24"/>
          <w:lang w:val="es-ES_tradnl"/>
        </w:rPr>
        <w:t>6</w:t>
      </w:r>
      <w:r>
        <w:rPr>
          <w:b w:val="0"/>
          <w:sz w:val="24"/>
          <w:szCs w:val="24"/>
          <w:lang w:val="es-ES_tradnl"/>
        </w:rPr>
        <w:t>.</w:t>
      </w:r>
      <w:r w:rsidR="00B97148">
        <w:rPr>
          <w:b w:val="0"/>
          <w:sz w:val="24"/>
          <w:szCs w:val="24"/>
          <w:lang w:val="es-ES_tradnl"/>
        </w:rPr>
        <w:t xml:space="preserve"> </w:t>
      </w:r>
      <w:r w:rsidR="00EA077C" w:rsidRPr="007B1AB1">
        <w:rPr>
          <w:b w:val="0"/>
          <w:sz w:val="24"/>
          <w:szCs w:val="24"/>
          <w:lang w:val="es-ES_tradnl"/>
        </w:rPr>
        <w:t>SERAROLS RODAS</w:t>
      </w:r>
      <w:r w:rsidR="00A8744C" w:rsidRPr="007B1AB1">
        <w:rPr>
          <w:b w:val="0"/>
          <w:sz w:val="24"/>
          <w:szCs w:val="24"/>
          <w:lang w:val="es-ES_tradnl"/>
        </w:rPr>
        <w:t xml:space="preserve">, Juan Francisco. </w:t>
      </w:r>
      <w:r w:rsidR="007B1AB1" w:rsidRPr="007B1AB1">
        <w:rPr>
          <w:b w:val="0"/>
          <w:sz w:val="24"/>
          <w:szCs w:val="24"/>
          <w:lang w:val="es-ES_tradnl"/>
        </w:rPr>
        <w:t>“</w:t>
      </w:r>
      <w:r w:rsidR="00A8744C" w:rsidRPr="007B1AB1">
        <w:rPr>
          <w:b w:val="0"/>
          <w:sz w:val="24"/>
          <w:szCs w:val="24"/>
          <w:lang w:val="es-ES_tradnl"/>
        </w:rPr>
        <w:t xml:space="preserve">Dossier de folletos de actores </w:t>
      </w:r>
      <w:r w:rsidR="00B97148">
        <w:rPr>
          <w:b w:val="0"/>
          <w:sz w:val="24"/>
          <w:szCs w:val="24"/>
          <w:lang w:val="es-ES_tradnl"/>
        </w:rPr>
        <w:t xml:space="preserve">   </w:t>
      </w:r>
    </w:p>
    <w:p w:rsidR="00B97148" w:rsidRDefault="00B97148" w:rsidP="00B97148">
      <w:pPr>
        <w:pStyle w:val="Ttulo1"/>
        <w:keepNext w:val="0"/>
        <w:spacing w:before="0" w:after="0" w:line="360" w:lineRule="auto"/>
        <w:ind w:left="792"/>
        <w:jc w:val="both"/>
        <w:rPr>
          <w:b w:val="0"/>
          <w:sz w:val="24"/>
          <w:szCs w:val="24"/>
          <w:lang w:val="es-ES_tradnl"/>
        </w:rPr>
      </w:pPr>
      <w:r>
        <w:rPr>
          <w:b w:val="0"/>
          <w:sz w:val="24"/>
          <w:szCs w:val="24"/>
          <w:lang w:val="es-ES_tradnl"/>
        </w:rPr>
        <w:t xml:space="preserve"> </w:t>
      </w:r>
      <w:proofErr w:type="gramStart"/>
      <w:r w:rsidR="00A8744C" w:rsidRPr="007B1AB1">
        <w:rPr>
          <w:b w:val="0"/>
          <w:sz w:val="24"/>
          <w:szCs w:val="24"/>
          <w:lang w:val="es-ES_tradnl"/>
        </w:rPr>
        <w:t>varios</w:t>
      </w:r>
      <w:proofErr w:type="gramEnd"/>
      <w:r w:rsidR="00A8744C" w:rsidRPr="007B1AB1">
        <w:rPr>
          <w:b w:val="0"/>
          <w:sz w:val="24"/>
          <w:szCs w:val="24"/>
          <w:lang w:val="es-ES_tradnl"/>
        </w:rPr>
        <w:t xml:space="preserve"> sobre </w:t>
      </w:r>
      <w:r w:rsidR="007B1AB1">
        <w:rPr>
          <w:b w:val="0"/>
          <w:sz w:val="24"/>
          <w:szCs w:val="24"/>
          <w:lang w:val="es-ES_tradnl"/>
        </w:rPr>
        <w:t>l</w:t>
      </w:r>
      <w:r w:rsidR="00A8744C" w:rsidRPr="007B1AB1">
        <w:rPr>
          <w:b w:val="0"/>
          <w:sz w:val="24"/>
          <w:szCs w:val="24"/>
          <w:lang w:val="es-ES_tradnl"/>
        </w:rPr>
        <w:t xml:space="preserve">a temática de Las  </w:t>
      </w:r>
      <w:r w:rsidR="007B1AB1" w:rsidRPr="007B1AB1">
        <w:rPr>
          <w:b w:val="0"/>
          <w:sz w:val="24"/>
          <w:szCs w:val="24"/>
          <w:lang w:val="es-ES_tradnl"/>
        </w:rPr>
        <w:t>M</w:t>
      </w:r>
      <w:r w:rsidR="00A8744C" w:rsidRPr="007B1AB1">
        <w:rPr>
          <w:b w:val="0"/>
          <w:sz w:val="24"/>
          <w:szCs w:val="24"/>
          <w:lang w:val="es-ES_tradnl"/>
        </w:rPr>
        <w:t xml:space="preserve">igraciones No </w:t>
      </w:r>
      <w:smartTag w:uri="urn:schemas-microsoft-com:office:smarttags" w:element="metricconverter">
        <w:smartTagPr>
          <w:attr w:name="ProductID" w:val="2”"/>
        </w:smartTagPr>
        <w:r w:rsidR="00A8744C" w:rsidRPr="007B1AB1">
          <w:rPr>
            <w:b w:val="0"/>
            <w:sz w:val="24"/>
            <w:szCs w:val="24"/>
            <w:lang w:val="es-ES_tradnl"/>
          </w:rPr>
          <w:t>2”</w:t>
        </w:r>
      </w:smartTag>
      <w:r w:rsidR="00A8744C" w:rsidRPr="007B1AB1">
        <w:rPr>
          <w:b w:val="0"/>
          <w:sz w:val="24"/>
          <w:szCs w:val="24"/>
          <w:lang w:val="es-ES_tradnl"/>
        </w:rPr>
        <w:t xml:space="preserve">, Docente Director </w:t>
      </w:r>
      <w:r>
        <w:rPr>
          <w:b w:val="0"/>
          <w:sz w:val="24"/>
          <w:szCs w:val="24"/>
          <w:lang w:val="es-ES_tradnl"/>
        </w:rPr>
        <w:t xml:space="preserve">   </w:t>
      </w:r>
    </w:p>
    <w:p w:rsidR="00B97148" w:rsidRDefault="00B97148" w:rsidP="00B97148">
      <w:pPr>
        <w:pStyle w:val="Ttulo1"/>
        <w:keepNext w:val="0"/>
        <w:spacing w:before="0" w:after="0" w:line="360" w:lineRule="auto"/>
        <w:ind w:left="792"/>
        <w:jc w:val="both"/>
        <w:rPr>
          <w:b w:val="0"/>
          <w:sz w:val="24"/>
          <w:szCs w:val="24"/>
          <w:lang w:val="es-ES_tradnl"/>
        </w:rPr>
      </w:pPr>
      <w:r>
        <w:rPr>
          <w:b w:val="0"/>
          <w:sz w:val="24"/>
          <w:szCs w:val="24"/>
          <w:lang w:val="es-ES_tradnl"/>
        </w:rPr>
        <w:t xml:space="preserve"> </w:t>
      </w:r>
      <w:proofErr w:type="gramStart"/>
      <w:r w:rsidR="00A8744C" w:rsidRPr="007B1AB1">
        <w:rPr>
          <w:b w:val="0"/>
          <w:sz w:val="24"/>
          <w:szCs w:val="24"/>
          <w:lang w:val="es-ES_tradnl"/>
        </w:rPr>
        <w:t>del</w:t>
      </w:r>
      <w:proofErr w:type="gramEnd"/>
      <w:r>
        <w:rPr>
          <w:b w:val="0"/>
          <w:sz w:val="24"/>
          <w:szCs w:val="24"/>
          <w:lang w:val="es-ES_tradnl"/>
        </w:rPr>
        <w:t xml:space="preserve"> </w:t>
      </w:r>
      <w:r w:rsidR="00A8744C" w:rsidRPr="007B1AB1">
        <w:rPr>
          <w:b w:val="0"/>
          <w:sz w:val="24"/>
          <w:szCs w:val="24"/>
          <w:lang w:val="es-ES_tradnl"/>
        </w:rPr>
        <w:t xml:space="preserve"> Proceso </w:t>
      </w:r>
      <w:r>
        <w:rPr>
          <w:b w:val="0"/>
          <w:sz w:val="24"/>
          <w:szCs w:val="24"/>
          <w:lang w:val="es-ES_tradnl"/>
        </w:rPr>
        <w:t xml:space="preserve"> </w:t>
      </w:r>
      <w:r w:rsidR="00A8744C" w:rsidRPr="007B1AB1">
        <w:rPr>
          <w:b w:val="0"/>
          <w:sz w:val="24"/>
          <w:szCs w:val="24"/>
          <w:lang w:val="es-ES_tradnl"/>
        </w:rPr>
        <w:t>de</w:t>
      </w:r>
      <w:r>
        <w:rPr>
          <w:b w:val="0"/>
          <w:sz w:val="24"/>
          <w:szCs w:val="24"/>
          <w:lang w:val="es-ES_tradnl"/>
        </w:rPr>
        <w:t xml:space="preserve">  </w:t>
      </w:r>
      <w:r w:rsidR="00A8744C" w:rsidRPr="007B1AB1">
        <w:rPr>
          <w:b w:val="0"/>
          <w:sz w:val="24"/>
          <w:szCs w:val="24"/>
          <w:lang w:val="es-ES_tradnl"/>
        </w:rPr>
        <w:t xml:space="preserve"> Graduación</w:t>
      </w:r>
      <w:r w:rsidR="007B1AB1">
        <w:rPr>
          <w:b w:val="0"/>
          <w:sz w:val="24"/>
          <w:szCs w:val="24"/>
          <w:lang w:val="es-ES_tradnl"/>
        </w:rPr>
        <w:t xml:space="preserve">, </w:t>
      </w:r>
      <w:r w:rsidR="00A8744C" w:rsidRPr="007B1AB1">
        <w:rPr>
          <w:b w:val="0"/>
          <w:sz w:val="24"/>
          <w:szCs w:val="24"/>
          <w:lang w:val="es-ES_tradnl"/>
        </w:rPr>
        <w:t>20</w:t>
      </w:r>
      <w:r w:rsidR="007B1AB1">
        <w:rPr>
          <w:b w:val="0"/>
          <w:sz w:val="24"/>
          <w:szCs w:val="24"/>
          <w:lang w:val="es-ES_tradnl"/>
        </w:rPr>
        <w:t>10</w:t>
      </w:r>
      <w:r w:rsidR="00A8744C" w:rsidRPr="007B1AB1">
        <w:rPr>
          <w:b w:val="0"/>
          <w:sz w:val="24"/>
          <w:szCs w:val="24"/>
          <w:lang w:val="es-ES_tradnl"/>
        </w:rPr>
        <w:t>, Escuela</w:t>
      </w:r>
      <w:r>
        <w:rPr>
          <w:b w:val="0"/>
          <w:sz w:val="24"/>
          <w:szCs w:val="24"/>
          <w:lang w:val="es-ES_tradnl"/>
        </w:rPr>
        <w:t xml:space="preserve"> </w:t>
      </w:r>
      <w:r w:rsidR="00A8744C" w:rsidRPr="007B1AB1">
        <w:rPr>
          <w:b w:val="0"/>
          <w:sz w:val="24"/>
          <w:szCs w:val="24"/>
          <w:lang w:val="es-ES_tradnl"/>
        </w:rPr>
        <w:t xml:space="preserve"> de</w:t>
      </w:r>
      <w:r>
        <w:rPr>
          <w:b w:val="0"/>
          <w:sz w:val="24"/>
          <w:szCs w:val="24"/>
          <w:lang w:val="es-ES_tradnl"/>
        </w:rPr>
        <w:t xml:space="preserve"> </w:t>
      </w:r>
      <w:r w:rsidR="00A8744C" w:rsidRPr="007B1AB1">
        <w:rPr>
          <w:b w:val="0"/>
          <w:sz w:val="24"/>
          <w:szCs w:val="24"/>
          <w:lang w:val="es-ES_tradnl"/>
        </w:rPr>
        <w:t xml:space="preserve"> Ciencias </w:t>
      </w:r>
      <w:r>
        <w:rPr>
          <w:b w:val="0"/>
          <w:sz w:val="24"/>
          <w:szCs w:val="24"/>
          <w:lang w:val="es-ES_tradnl"/>
        </w:rPr>
        <w:t xml:space="preserve"> </w:t>
      </w:r>
      <w:r w:rsidR="00A8744C" w:rsidRPr="007B1AB1">
        <w:rPr>
          <w:b w:val="0"/>
          <w:sz w:val="24"/>
          <w:szCs w:val="24"/>
          <w:lang w:val="es-ES_tradnl"/>
        </w:rPr>
        <w:t xml:space="preserve">Sociales, </w:t>
      </w:r>
      <w:r>
        <w:rPr>
          <w:b w:val="0"/>
          <w:sz w:val="24"/>
          <w:szCs w:val="24"/>
          <w:lang w:val="es-ES_tradnl"/>
        </w:rPr>
        <w:t xml:space="preserve"> </w:t>
      </w:r>
    </w:p>
    <w:p w:rsidR="00B97148" w:rsidRDefault="00B97148" w:rsidP="00B97148">
      <w:pPr>
        <w:pStyle w:val="Ttulo1"/>
        <w:keepNext w:val="0"/>
        <w:spacing w:before="0" w:after="0" w:line="360" w:lineRule="auto"/>
        <w:ind w:left="792"/>
        <w:jc w:val="both"/>
        <w:rPr>
          <w:b w:val="0"/>
          <w:sz w:val="24"/>
          <w:szCs w:val="24"/>
          <w:lang w:val="es-ES_tradnl"/>
        </w:rPr>
      </w:pPr>
      <w:r>
        <w:rPr>
          <w:b w:val="0"/>
          <w:sz w:val="24"/>
          <w:szCs w:val="24"/>
          <w:lang w:val="es-ES_tradnl"/>
        </w:rPr>
        <w:t xml:space="preserve"> </w:t>
      </w:r>
      <w:r w:rsidR="00A8744C" w:rsidRPr="007B1AB1">
        <w:rPr>
          <w:b w:val="0"/>
          <w:sz w:val="24"/>
          <w:szCs w:val="24"/>
          <w:lang w:val="es-ES_tradnl"/>
        </w:rPr>
        <w:t xml:space="preserve">Facultad </w:t>
      </w:r>
      <w:r>
        <w:rPr>
          <w:b w:val="0"/>
          <w:sz w:val="24"/>
          <w:szCs w:val="24"/>
          <w:lang w:val="es-ES_tradnl"/>
        </w:rPr>
        <w:t xml:space="preserve"> </w:t>
      </w:r>
      <w:r w:rsidR="00A8744C" w:rsidRPr="007B1AB1">
        <w:rPr>
          <w:b w:val="0"/>
          <w:sz w:val="24"/>
          <w:szCs w:val="24"/>
          <w:lang w:val="es-ES_tradnl"/>
        </w:rPr>
        <w:t xml:space="preserve">de </w:t>
      </w:r>
      <w:r>
        <w:rPr>
          <w:b w:val="0"/>
          <w:sz w:val="24"/>
          <w:szCs w:val="24"/>
          <w:lang w:val="es-ES_tradnl"/>
        </w:rPr>
        <w:t xml:space="preserve"> </w:t>
      </w:r>
      <w:r w:rsidR="00A8744C" w:rsidRPr="007B1AB1">
        <w:rPr>
          <w:b w:val="0"/>
          <w:sz w:val="24"/>
          <w:szCs w:val="24"/>
          <w:lang w:val="es-ES_tradnl"/>
        </w:rPr>
        <w:t>Ciencias</w:t>
      </w:r>
      <w:r>
        <w:rPr>
          <w:b w:val="0"/>
          <w:sz w:val="24"/>
          <w:szCs w:val="24"/>
          <w:lang w:val="es-ES_tradnl"/>
        </w:rPr>
        <w:t xml:space="preserve"> </w:t>
      </w:r>
      <w:r w:rsidR="00A8744C" w:rsidRPr="007B1AB1">
        <w:rPr>
          <w:b w:val="0"/>
          <w:sz w:val="24"/>
          <w:szCs w:val="24"/>
          <w:lang w:val="es-ES_tradnl"/>
        </w:rPr>
        <w:t xml:space="preserve"> y  Humanidades, Universidad</w:t>
      </w:r>
      <w:r>
        <w:rPr>
          <w:b w:val="0"/>
          <w:sz w:val="24"/>
          <w:szCs w:val="24"/>
          <w:lang w:val="es-ES_tradnl"/>
        </w:rPr>
        <w:t xml:space="preserve"> </w:t>
      </w:r>
      <w:r w:rsidR="00A8744C" w:rsidRPr="007B1AB1">
        <w:rPr>
          <w:b w:val="0"/>
          <w:sz w:val="24"/>
          <w:szCs w:val="24"/>
          <w:lang w:val="es-ES_tradnl"/>
        </w:rPr>
        <w:t xml:space="preserve"> de </w:t>
      </w:r>
      <w:r>
        <w:rPr>
          <w:b w:val="0"/>
          <w:sz w:val="24"/>
          <w:szCs w:val="24"/>
          <w:lang w:val="es-ES_tradnl"/>
        </w:rPr>
        <w:t xml:space="preserve"> </w:t>
      </w:r>
      <w:r w:rsidR="00A8744C" w:rsidRPr="007B1AB1">
        <w:rPr>
          <w:b w:val="0"/>
          <w:sz w:val="24"/>
          <w:szCs w:val="24"/>
          <w:lang w:val="es-ES_tradnl"/>
        </w:rPr>
        <w:t>El</w:t>
      </w:r>
      <w:r>
        <w:rPr>
          <w:b w:val="0"/>
          <w:sz w:val="24"/>
          <w:szCs w:val="24"/>
          <w:lang w:val="es-ES_tradnl"/>
        </w:rPr>
        <w:t xml:space="preserve"> </w:t>
      </w:r>
      <w:r w:rsidR="00A8744C" w:rsidRPr="007B1AB1">
        <w:rPr>
          <w:b w:val="0"/>
          <w:sz w:val="24"/>
          <w:szCs w:val="24"/>
          <w:lang w:val="es-ES_tradnl"/>
        </w:rPr>
        <w:t xml:space="preserve"> Salvador. </w:t>
      </w:r>
      <w:r>
        <w:rPr>
          <w:b w:val="0"/>
          <w:sz w:val="24"/>
          <w:szCs w:val="24"/>
          <w:lang w:val="es-ES_tradnl"/>
        </w:rPr>
        <w:t xml:space="preserve"> </w:t>
      </w:r>
    </w:p>
    <w:p w:rsidR="00A8744C" w:rsidRPr="007B1AB1" w:rsidRDefault="00B97148" w:rsidP="00B97148">
      <w:pPr>
        <w:pStyle w:val="Ttulo1"/>
        <w:keepNext w:val="0"/>
        <w:spacing w:before="0" w:after="0" w:line="360" w:lineRule="auto"/>
        <w:ind w:left="792"/>
        <w:jc w:val="both"/>
        <w:rPr>
          <w:b w:val="0"/>
          <w:sz w:val="24"/>
          <w:szCs w:val="24"/>
          <w:lang w:val="es-ES_tradnl"/>
        </w:rPr>
      </w:pPr>
      <w:r>
        <w:rPr>
          <w:b w:val="0"/>
          <w:sz w:val="24"/>
          <w:szCs w:val="24"/>
          <w:lang w:val="es-ES_tradnl"/>
        </w:rPr>
        <w:t xml:space="preserve"> </w:t>
      </w:r>
      <w:r w:rsidR="00A8744C" w:rsidRPr="007B1AB1">
        <w:rPr>
          <w:b w:val="0"/>
          <w:sz w:val="24"/>
          <w:szCs w:val="24"/>
          <w:lang w:val="es-ES_tradnl"/>
        </w:rPr>
        <w:t>2008</w:t>
      </w:r>
      <w:r w:rsidR="00EA077C" w:rsidRPr="007B1AB1">
        <w:rPr>
          <w:b w:val="0"/>
          <w:sz w:val="24"/>
          <w:szCs w:val="24"/>
          <w:lang w:val="es-ES_tradnl"/>
        </w:rPr>
        <w:t>, Pág. 30</w:t>
      </w:r>
      <w:r w:rsidR="007B1AB1">
        <w:rPr>
          <w:b w:val="0"/>
          <w:sz w:val="24"/>
          <w:szCs w:val="24"/>
          <w:lang w:val="es-ES_tradnl"/>
        </w:rPr>
        <w:t>.</w:t>
      </w:r>
      <w:r w:rsidR="00A8744C" w:rsidRPr="007B1AB1">
        <w:rPr>
          <w:b w:val="0"/>
          <w:sz w:val="24"/>
          <w:szCs w:val="24"/>
          <w:lang w:val="es-ES_tradnl"/>
        </w:rPr>
        <w:t xml:space="preserve">      </w:t>
      </w:r>
    </w:p>
    <w:p w:rsidR="00A8744C" w:rsidRPr="00F9449B" w:rsidRDefault="00A8744C" w:rsidP="00A8744C">
      <w:pPr>
        <w:rPr>
          <w:rFonts w:ascii="Arial" w:hAnsi="Arial" w:cs="Arial"/>
          <w:sz w:val="18"/>
          <w:szCs w:val="18"/>
          <w:lang w:val="es-ES_tradnl"/>
        </w:rPr>
      </w:pPr>
    </w:p>
    <w:p w:rsidR="00A8744C" w:rsidRPr="00F9449B" w:rsidRDefault="00A8744C" w:rsidP="00A8744C">
      <w:pPr>
        <w:rPr>
          <w:rFonts w:ascii="Arial" w:hAnsi="Arial" w:cs="Arial"/>
          <w:sz w:val="18"/>
          <w:szCs w:val="18"/>
          <w:lang w:val="es-ES_tradnl"/>
        </w:rPr>
      </w:pPr>
    </w:p>
    <w:p w:rsidR="009866C7" w:rsidRDefault="008411D7" w:rsidP="009866C7">
      <w:pPr>
        <w:spacing w:line="360" w:lineRule="auto"/>
        <w:rPr>
          <w:rFonts w:ascii="Arial" w:hAnsi="Arial" w:cs="Arial"/>
          <w:lang w:val="es-ES_tradnl"/>
        </w:rPr>
      </w:pPr>
      <w:r>
        <w:rPr>
          <w:rFonts w:ascii="Arial" w:hAnsi="Arial" w:cs="Arial"/>
          <w:lang w:val="es-ES_tradnl"/>
        </w:rPr>
        <w:t xml:space="preserve">       </w:t>
      </w:r>
      <w:r w:rsidRPr="008411D7">
        <w:rPr>
          <w:rFonts w:ascii="Arial" w:hAnsi="Arial" w:cs="Arial"/>
          <w:lang w:val="es-ES_tradnl"/>
        </w:rPr>
        <w:t>1.</w:t>
      </w:r>
      <w:r w:rsidR="00703AF8">
        <w:rPr>
          <w:rFonts w:ascii="Arial" w:hAnsi="Arial" w:cs="Arial"/>
          <w:lang w:val="es-ES_tradnl"/>
        </w:rPr>
        <w:t>7</w:t>
      </w:r>
      <w:r>
        <w:rPr>
          <w:rFonts w:ascii="Arial" w:hAnsi="Arial" w:cs="Arial"/>
          <w:lang w:val="es-ES_tradnl"/>
        </w:rPr>
        <w:t xml:space="preserve">.  UNICEF: </w:t>
      </w:r>
      <w:r w:rsidR="009866C7">
        <w:rPr>
          <w:rFonts w:ascii="Arial" w:hAnsi="Arial" w:cs="Arial"/>
          <w:lang w:val="es-ES_tradnl"/>
        </w:rPr>
        <w:t xml:space="preserve">Encuesta sobre la juventud 16 de julio a 8 de agosto de   </w:t>
      </w:r>
    </w:p>
    <w:p w:rsidR="009866C7" w:rsidRDefault="009866C7" w:rsidP="009866C7">
      <w:pPr>
        <w:spacing w:line="360" w:lineRule="auto"/>
        <w:rPr>
          <w:rFonts w:ascii="Arial" w:hAnsi="Arial" w:cs="Arial"/>
          <w:lang w:val="es-ES_tradnl"/>
        </w:rPr>
      </w:pPr>
      <w:r>
        <w:rPr>
          <w:rFonts w:ascii="Arial" w:hAnsi="Arial" w:cs="Arial"/>
          <w:lang w:val="es-ES_tradnl"/>
        </w:rPr>
        <w:t xml:space="preserve">               2008, El Salvador, Pág. 20.</w:t>
      </w:r>
    </w:p>
    <w:p w:rsidR="009866C7" w:rsidRDefault="009866C7" w:rsidP="009866C7">
      <w:pPr>
        <w:spacing w:line="360" w:lineRule="auto"/>
        <w:rPr>
          <w:rFonts w:ascii="Arial" w:hAnsi="Arial" w:cs="Arial"/>
          <w:lang w:val="es-ES_tradnl"/>
        </w:rPr>
      </w:pPr>
      <w:r>
        <w:rPr>
          <w:rFonts w:ascii="Arial" w:hAnsi="Arial" w:cs="Arial"/>
          <w:lang w:val="es-ES_tradnl"/>
        </w:rPr>
        <w:t xml:space="preserve"> </w:t>
      </w:r>
    </w:p>
    <w:p w:rsidR="00A8744C" w:rsidRPr="008411D7" w:rsidRDefault="009866C7" w:rsidP="009866C7">
      <w:pPr>
        <w:spacing w:line="360" w:lineRule="auto"/>
        <w:rPr>
          <w:rFonts w:ascii="Arial" w:hAnsi="Arial" w:cs="Arial"/>
          <w:lang w:val="es-ES_tradnl"/>
        </w:rPr>
      </w:pPr>
      <w:r>
        <w:rPr>
          <w:rFonts w:ascii="Arial" w:hAnsi="Arial" w:cs="Arial"/>
          <w:lang w:val="es-ES_tradnl"/>
        </w:rPr>
        <w:t xml:space="preserve">      </w:t>
      </w:r>
    </w:p>
    <w:p w:rsidR="00A8744C" w:rsidRPr="00F9449B" w:rsidRDefault="00A8744C" w:rsidP="00A8744C">
      <w:pPr>
        <w:rPr>
          <w:rFonts w:ascii="Arial" w:hAnsi="Arial" w:cs="Arial"/>
          <w:sz w:val="18"/>
          <w:szCs w:val="1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703AF8" w:rsidRDefault="00703AF8" w:rsidP="00A8744C">
      <w:pPr>
        <w:tabs>
          <w:tab w:val="left" w:pos="2100"/>
        </w:tabs>
        <w:jc w:val="center"/>
        <w:rPr>
          <w:rFonts w:ascii="Arial" w:hAnsi="Arial" w:cs="Arial"/>
          <w:sz w:val="28"/>
          <w:szCs w:val="28"/>
          <w:lang w:val="es-ES_tradnl"/>
        </w:rPr>
      </w:pPr>
    </w:p>
    <w:p w:rsidR="00703AF8" w:rsidRDefault="00703AF8" w:rsidP="00A8744C">
      <w:pPr>
        <w:tabs>
          <w:tab w:val="left" w:pos="2100"/>
        </w:tabs>
        <w:jc w:val="center"/>
        <w:rPr>
          <w:rFonts w:ascii="Arial" w:hAnsi="Arial" w:cs="Arial"/>
          <w:sz w:val="28"/>
          <w:szCs w:val="28"/>
          <w:lang w:val="es-ES_tradnl"/>
        </w:rPr>
      </w:pPr>
    </w:p>
    <w:p w:rsidR="00703AF8" w:rsidRDefault="00703AF8" w:rsidP="00A8744C">
      <w:pPr>
        <w:tabs>
          <w:tab w:val="left" w:pos="2100"/>
        </w:tabs>
        <w:jc w:val="center"/>
        <w:rPr>
          <w:rFonts w:ascii="Arial" w:hAnsi="Arial" w:cs="Arial"/>
          <w:sz w:val="28"/>
          <w:szCs w:val="28"/>
          <w:lang w:val="es-ES_tradnl"/>
        </w:rPr>
      </w:pPr>
    </w:p>
    <w:p w:rsidR="00703AF8" w:rsidRDefault="00703AF8" w:rsidP="00A8744C">
      <w:pPr>
        <w:tabs>
          <w:tab w:val="left" w:pos="2100"/>
        </w:tabs>
        <w:jc w:val="center"/>
        <w:rPr>
          <w:rFonts w:ascii="Arial" w:hAnsi="Arial" w:cs="Arial"/>
          <w:sz w:val="28"/>
          <w:szCs w:val="28"/>
          <w:lang w:val="es-ES_tradnl"/>
        </w:rPr>
      </w:pPr>
    </w:p>
    <w:p w:rsidR="00703AF8" w:rsidRDefault="00703AF8" w:rsidP="00A8744C">
      <w:pPr>
        <w:tabs>
          <w:tab w:val="left" w:pos="2100"/>
        </w:tabs>
        <w:jc w:val="center"/>
        <w:rPr>
          <w:rFonts w:ascii="Arial" w:hAnsi="Arial" w:cs="Arial"/>
          <w:sz w:val="28"/>
          <w:szCs w:val="28"/>
          <w:lang w:val="es-ES_tradnl"/>
        </w:rPr>
      </w:pPr>
    </w:p>
    <w:p w:rsidR="00703AF8" w:rsidRDefault="00703AF8" w:rsidP="00A8744C">
      <w:pPr>
        <w:tabs>
          <w:tab w:val="left" w:pos="2100"/>
        </w:tabs>
        <w:jc w:val="center"/>
        <w:rPr>
          <w:rFonts w:ascii="Arial" w:hAnsi="Arial" w:cs="Arial"/>
          <w:sz w:val="28"/>
          <w:szCs w:val="28"/>
          <w:lang w:val="es-ES_tradnl"/>
        </w:rPr>
      </w:pPr>
    </w:p>
    <w:p w:rsidR="00703AF8" w:rsidRDefault="00703AF8" w:rsidP="00A8744C">
      <w:pPr>
        <w:tabs>
          <w:tab w:val="left" w:pos="2100"/>
        </w:tabs>
        <w:jc w:val="center"/>
        <w:rPr>
          <w:rFonts w:ascii="Arial" w:hAnsi="Arial" w:cs="Arial"/>
          <w:sz w:val="28"/>
          <w:szCs w:val="28"/>
          <w:lang w:val="es-ES_tradnl"/>
        </w:rPr>
      </w:pPr>
    </w:p>
    <w:p w:rsidR="00703AF8" w:rsidRDefault="00703AF8" w:rsidP="00A8744C">
      <w:pPr>
        <w:tabs>
          <w:tab w:val="left" w:pos="2100"/>
        </w:tabs>
        <w:jc w:val="center"/>
        <w:rPr>
          <w:rFonts w:ascii="Arial" w:hAnsi="Arial" w:cs="Arial"/>
          <w:sz w:val="28"/>
          <w:szCs w:val="28"/>
          <w:lang w:val="es-ES_tradnl"/>
        </w:rPr>
      </w:pPr>
    </w:p>
    <w:p w:rsidR="00703AF8" w:rsidRDefault="00703AF8" w:rsidP="00A8744C">
      <w:pPr>
        <w:tabs>
          <w:tab w:val="left" w:pos="2100"/>
        </w:tabs>
        <w:jc w:val="center"/>
        <w:rPr>
          <w:rFonts w:ascii="Arial" w:hAnsi="Arial" w:cs="Arial"/>
          <w:sz w:val="28"/>
          <w:szCs w:val="28"/>
          <w:lang w:val="es-ES_tradnl"/>
        </w:rPr>
      </w:pPr>
    </w:p>
    <w:p w:rsidR="00703AF8" w:rsidRDefault="00703AF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B97148" w:rsidRDefault="00B97148" w:rsidP="00A8744C">
      <w:pPr>
        <w:tabs>
          <w:tab w:val="left" w:pos="2100"/>
        </w:tabs>
        <w:jc w:val="center"/>
        <w:rPr>
          <w:rFonts w:ascii="Arial" w:hAnsi="Arial" w:cs="Arial"/>
          <w:sz w:val="28"/>
          <w:szCs w:val="28"/>
          <w:lang w:val="es-ES_tradnl"/>
        </w:rPr>
      </w:pPr>
    </w:p>
    <w:p w:rsidR="00A8744C" w:rsidRPr="008013DF" w:rsidRDefault="00A8744C" w:rsidP="00A8744C">
      <w:pPr>
        <w:tabs>
          <w:tab w:val="left" w:pos="2100"/>
        </w:tabs>
        <w:jc w:val="center"/>
        <w:rPr>
          <w:rFonts w:ascii="Arial" w:hAnsi="Arial" w:cs="Arial"/>
          <w:sz w:val="28"/>
          <w:szCs w:val="28"/>
          <w:lang w:val="es-ES_tradnl"/>
        </w:rPr>
      </w:pPr>
      <w:r w:rsidRPr="008013DF">
        <w:rPr>
          <w:rFonts w:ascii="Arial" w:hAnsi="Arial" w:cs="Arial"/>
          <w:sz w:val="28"/>
          <w:szCs w:val="28"/>
          <w:lang w:val="es-ES_tradnl"/>
        </w:rPr>
        <w:t>3.</w:t>
      </w:r>
    </w:p>
    <w:p w:rsidR="00A8744C" w:rsidRDefault="00A8744C" w:rsidP="00A8744C">
      <w:pPr>
        <w:tabs>
          <w:tab w:val="left" w:pos="2100"/>
        </w:tabs>
        <w:jc w:val="center"/>
        <w:rPr>
          <w:rFonts w:ascii="Arial" w:hAnsi="Arial" w:cs="Arial"/>
          <w:b/>
          <w:sz w:val="28"/>
          <w:szCs w:val="28"/>
          <w:lang w:val="es-ES_tradnl"/>
        </w:rPr>
      </w:pPr>
      <w:r w:rsidRPr="008013DF">
        <w:rPr>
          <w:rFonts w:ascii="Arial" w:hAnsi="Arial" w:cs="Arial"/>
          <w:b/>
          <w:sz w:val="28"/>
          <w:szCs w:val="28"/>
          <w:lang w:val="es-ES_tradnl"/>
        </w:rPr>
        <w:t xml:space="preserve">DISEÑO DE INVESTIGACIÓN </w:t>
      </w:r>
      <w:r w:rsidR="00FE4F4B">
        <w:rPr>
          <w:rFonts w:ascii="Arial" w:hAnsi="Arial" w:cs="Arial"/>
          <w:b/>
          <w:sz w:val="28"/>
          <w:szCs w:val="28"/>
          <w:lang w:val="es-ES_tradnl"/>
        </w:rPr>
        <w:t>SOCIAL</w:t>
      </w:r>
    </w:p>
    <w:p w:rsidR="00A8744C" w:rsidRPr="008013DF" w:rsidRDefault="00EA077C" w:rsidP="00A8744C">
      <w:pPr>
        <w:tabs>
          <w:tab w:val="left" w:pos="2100"/>
        </w:tabs>
        <w:jc w:val="center"/>
        <w:rPr>
          <w:rFonts w:ascii="Arial" w:hAnsi="Arial" w:cs="Arial"/>
          <w:sz w:val="28"/>
          <w:szCs w:val="28"/>
          <w:lang w:val="es-ES_tradnl"/>
        </w:rPr>
      </w:pPr>
      <w:r>
        <w:rPr>
          <w:rFonts w:ascii="Arial" w:hAnsi="Arial" w:cs="Arial"/>
          <w:sz w:val="28"/>
          <w:szCs w:val="28"/>
          <w:lang w:val="es-ES_tradnl"/>
        </w:rPr>
        <w:t xml:space="preserve"> </w:t>
      </w:r>
      <w:r w:rsidR="00A8744C" w:rsidRPr="008013DF">
        <w:rPr>
          <w:rFonts w:ascii="Arial" w:hAnsi="Arial" w:cs="Arial"/>
          <w:sz w:val="28"/>
          <w:szCs w:val="28"/>
          <w:lang w:val="es-ES_tradnl"/>
        </w:rPr>
        <w:t xml:space="preserve">ESTUDIANTES DE </w:t>
      </w:r>
      <w:r w:rsidR="00B95471">
        <w:rPr>
          <w:rFonts w:ascii="Arial" w:hAnsi="Arial" w:cs="Arial"/>
          <w:sz w:val="28"/>
          <w:szCs w:val="28"/>
          <w:lang w:val="es-ES_tradnl"/>
        </w:rPr>
        <w:t>EDUCACION MEDIA</w:t>
      </w:r>
      <w:r w:rsidR="00A8744C" w:rsidRPr="008013DF">
        <w:rPr>
          <w:rFonts w:ascii="Arial" w:hAnsi="Arial" w:cs="Arial"/>
          <w:sz w:val="28"/>
          <w:szCs w:val="28"/>
          <w:lang w:val="es-ES_tradnl"/>
        </w:rPr>
        <w:t xml:space="preserve"> DE</w:t>
      </w:r>
      <w:r w:rsidR="00B95471">
        <w:rPr>
          <w:rFonts w:ascii="Arial" w:hAnsi="Arial" w:cs="Arial"/>
          <w:sz w:val="28"/>
          <w:szCs w:val="28"/>
          <w:lang w:val="es-ES_tradnl"/>
        </w:rPr>
        <w:t xml:space="preserve"> </w:t>
      </w:r>
      <w:r w:rsidR="00A8744C" w:rsidRPr="008013DF">
        <w:rPr>
          <w:rFonts w:ascii="Arial" w:hAnsi="Arial" w:cs="Arial"/>
          <w:sz w:val="28"/>
          <w:szCs w:val="28"/>
          <w:lang w:val="es-ES_tradnl"/>
        </w:rPr>
        <w:t>L</w:t>
      </w:r>
      <w:r w:rsidR="00B95471">
        <w:rPr>
          <w:rFonts w:ascii="Arial" w:hAnsi="Arial" w:cs="Arial"/>
          <w:sz w:val="28"/>
          <w:szCs w:val="28"/>
          <w:lang w:val="es-ES_tradnl"/>
        </w:rPr>
        <w:t xml:space="preserve">A ZONA URBANA DEL </w:t>
      </w:r>
      <w:r w:rsidR="00A8744C" w:rsidRPr="008013DF">
        <w:rPr>
          <w:rFonts w:ascii="Arial" w:hAnsi="Arial" w:cs="Arial"/>
          <w:sz w:val="28"/>
          <w:szCs w:val="28"/>
          <w:lang w:val="es-ES_tradnl"/>
        </w:rPr>
        <w:t xml:space="preserve"> MUNICIPIO DE SOYAPANGO, POR EMIGRAR A LOS ESTADOS UNIDOS DE </w:t>
      </w:r>
      <w:r w:rsidR="00B95471">
        <w:rPr>
          <w:rFonts w:ascii="Arial" w:hAnsi="Arial" w:cs="Arial"/>
          <w:sz w:val="28"/>
          <w:szCs w:val="28"/>
          <w:lang w:val="es-ES_tradnl"/>
        </w:rPr>
        <w:t>AMÉRICA</w:t>
      </w:r>
      <w:r w:rsidR="00A8744C" w:rsidRPr="008013DF">
        <w:rPr>
          <w:rFonts w:ascii="Arial" w:hAnsi="Arial" w:cs="Arial"/>
          <w:sz w:val="28"/>
          <w:szCs w:val="28"/>
          <w:lang w:val="es-ES_tradnl"/>
        </w:rPr>
        <w:t>, 2010</w:t>
      </w:r>
    </w:p>
    <w:p w:rsidR="00A8744C" w:rsidRPr="008013DF" w:rsidRDefault="00A8744C" w:rsidP="00A8744C">
      <w:pPr>
        <w:tabs>
          <w:tab w:val="left" w:pos="2100"/>
        </w:tabs>
        <w:rPr>
          <w:rFonts w:ascii="Arial" w:hAnsi="Arial" w:cs="Arial"/>
          <w:sz w:val="28"/>
          <w:szCs w:val="2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8744C" w:rsidRDefault="00A8744C" w:rsidP="00A8744C">
      <w:pPr>
        <w:tabs>
          <w:tab w:val="left" w:pos="2100"/>
        </w:tabs>
        <w:rPr>
          <w:rFonts w:ascii="Arial" w:hAnsi="Arial" w:cs="Arial"/>
          <w:sz w:val="18"/>
          <w:szCs w:val="18"/>
          <w:lang w:val="es-ES_tradnl"/>
        </w:rPr>
      </w:pPr>
    </w:p>
    <w:p w:rsidR="00A323C8" w:rsidRDefault="00A323C8" w:rsidP="00A8744C">
      <w:pPr>
        <w:tabs>
          <w:tab w:val="left" w:pos="2100"/>
        </w:tabs>
        <w:rPr>
          <w:rFonts w:ascii="Arial" w:hAnsi="Arial" w:cs="Arial"/>
          <w:sz w:val="18"/>
          <w:szCs w:val="18"/>
          <w:lang w:val="es-ES_tradnl"/>
        </w:rPr>
      </w:pPr>
    </w:p>
    <w:p w:rsidR="00A323C8" w:rsidRDefault="00A323C8" w:rsidP="00A8744C">
      <w:pPr>
        <w:tabs>
          <w:tab w:val="left" w:pos="2100"/>
        </w:tabs>
        <w:rPr>
          <w:rFonts w:ascii="Arial" w:hAnsi="Arial" w:cs="Arial"/>
          <w:sz w:val="18"/>
          <w:szCs w:val="18"/>
          <w:lang w:val="es-ES_tradnl"/>
        </w:rPr>
      </w:pPr>
    </w:p>
    <w:p w:rsidR="00A323C8" w:rsidRDefault="00A323C8" w:rsidP="00A8744C">
      <w:pPr>
        <w:tabs>
          <w:tab w:val="left" w:pos="2100"/>
        </w:tabs>
        <w:rPr>
          <w:rFonts w:ascii="Arial" w:hAnsi="Arial" w:cs="Arial"/>
          <w:sz w:val="18"/>
          <w:szCs w:val="18"/>
          <w:lang w:val="es-ES_tradnl"/>
        </w:rPr>
      </w:pPr>
    </w:p>
    <w:p w:rsidR="00A323C8" w:rsidRDefault="00A323C8" w:rsidP="00A8744C">
      <w:pPr>
        <w:tabs>
          <w:tab w:val="left" w:pos="2100"/>
        </w:tabs>
        <w:rPr>
          <w:rFonts w:ascii="Arial" w:hAnsi="Arial" w:cs="Arial"/>
          <w:sz w:val="18"/>
          <w:szCs w:val="18"/>
          <w:lang w:val="es-ES_tradnl"/>
        </w:rPr>
      </w:pPr>
    </w:p>
    <w:p w:rsidR="00A8744C" w:rsidRPr="00572693" w:rsidRDefault="00B95471" w:rsidP="00A8744C">
      <w:pPr>
        <w:autoSpaceDE w:val="0"/>
        <w:autoSpaceDN w:val="0"/>
        <w:adjustRightInd w:val="0"/>
        <w:ind w:firstLine="390"/>
        <w:jc w:val="center"/>
        <w:rPr>
          <w:rFonts w:ascii="Arial" w:hAnsi="Arial" w:cs="Arial"/>
          <w:b/>
          <w:sz w:val="28"/>
          <w:szCs w:val="28"/>
        </w:rPr>
      </w:pPr>
      <w:r>
        <w:rPr>
          <w:rFonts w:ascii="Arial" w:hAnsi="Arial" w:cs="Arial"/>
          <w:b/>
          <w:sz w:val="28"/>
          <w:szCs w:val="28"/>
        </w:rPr>
        <w:lastRenderedPageBreak/>
        <w:t>U</w:t>
      </w:r>
      <w:r w:rsidR="00A8744C" w:rsidRPr="00572693">
        <w:rPr>
          <w:rFonts w:ascii="Arial" w:hAnsi="Arial" w:cs="Arial"/>
          <w:b/>
          <w:sz w:val="28"/>
          <w:szCs w:val="28"/>
        </w:rPr>
        <w:t>NIVERSIDAD DE EL SALVADOR</w:t>
      </w:r>
    </w:p>
    <w:p w:rsidR="00A8744C" w:rsidRPr="00572693" w:rsidRDefault="00A8744C" w:rsidP="00A8744C">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FACULTAD DE CIENCIAS  Y HUMANIDADES</w:t>
      </w:r>
    </w:p>
    <w:p w:rsidR="00A8744C" w:rsidRPr="00572693" w:rsidRDefault="00A8744C" w:rsidP="00A8744C">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ESCUELA DE CIENCIAS  SOCIALES</w:t>
      </w:r>
    </w:p>
    <w:p w:rsidR="00A8744C" w:rsidRPr="00572693" w:rsidRDefault="00A8744C" w:rsidP="00A8744C">
      <w:pPr>
        <w:autoSpaceDE w:val="0"/>
        <w:autoSpaceDN w:val="0"/>
        <w:adjustRightInd w:val="0"/>
        <w:ind w:firstLine="390"/>
        <w:jc w:val="center"/>
        <w:rPr>
          <w:rFonts w:ascii="Arial" w:hAnsi="Arial" w:cs="Arial"/>
          <w:b/>
          <w:sz w:val="28"/>
          <w:szCs w:val="28"/>
        </w:rPr>
      </w:pPr>
      <w:r w:rsidRPr="00572693">
        <w:rPr>
          <w:rFonts w:ascii="Arial" w:hAnsi="Arial" w:cs="Arial"/>
          <w:b/>
          <w:sz w:val="28"/>
          <w:szCs w:val="28"/>
        </w:rPr>
        <w:t xml:space="preserve">“Licenciado Gerardo </w:t>
      </w:r>
      <w:proofErr w:type="spellStart"/>
      <w:r w:rsidRPr="00572693">
        <w:rPr>
          <w:rFonts w:ascii="Arial" w:hAnsi="Arial" w:cs="Arial"/>
          <w:b/>
          <w:sz w:val="28"/>
          <w:szCs w:val="28"/>
        </w:rPr>
        <w:t>Iraheta</w:t>
      </w:r>
      <w:proofErr w:type="spellEnd"/>
      <w:r w:rsidRPr="00572693">
        <w:rPr>
          <w:rFonts w:ascii="Arial" w:hAnsi="Arial" w:cs="Arial"/>
          <w:b/>
          <w:sz w:val="28"/>
          <w:szCs w:val="28"/>
        </w:rPr>
        <w:t xml:space="preserve">  Rosales”</w:t>
      </w:r>
    </w:p>
    <w:p w:rsidR="00A8744C" w:rsidRPr="00572693" w:rsidRDefault="00A8744C" w:rsidP="00A8744C">
      <w:pPr>
        <w:autoSpaceDE w:val="0"/>
        <w:autoSpaceDN w:val="0"/>
        <w:adjustRightInd w:val="0"/>
        <w:ind w:firstLine="390"/>
        <w:jc w:val="center"/>
        <w:rPr>
          <w:rFonts w:ascii="Arial" w:hAnsi="Arial" w:cs="Arial"/>
          <w:b/>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F60C92" w:rsidP="00A8744C">
      <w:pPr>
        <w:autoSpaceDE w:val="0"/>
        <w:autoSpaceDN w:val="0"/>
        <w:adjustRightInd w:val="0"/>
        <w:ind w:firstLine="390"/>
        <w:jc w:val="center"/>
        <w:rPr>
          <w:rFonts w:ascii="Arial" w:hAnsi="Arial" w:cs="Arial"/>
        </w:rPr>
      </w:pPr>
      <w:r>
        <w:rPr>
          <w:rFonts w:ascii="Arial" w:hAnsi="Arial" w:cs="Arial"/>
          <w:b/>
          <w:noProof/>
          <w:lang w:val="es-SV" w:eastAsia="es-SV"/>
        </w:rPr>
        <w:drawing>
          <wp:anchor distT="0" distB="0" distL="114300" distR="114300" simplePos="0" relativeHeight="251567104" behindDoc="0" locked="0" layoutInCell="1" allowOverlap="1">
            <wp:simplePos x="0" y="0"/>
            <wp:positionH relativeFrom="column">
              <wp:posOffset>2254250</wp:posOffset>
            </wp:positionH>
            <wp:positionV relativeFrom="paragraph">
              <wp:posOffset>27940</wp:posOffset>
            </wp:positionV>
            <wp:extent cx="1060450" cy="1172845"/>
            <wp:effectExtent l="19050" t="0" r="6350" b="0"/>
            <wp:wrapNone/>
            <wp:docPr id="1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69" cstate="print"/>
                    <a:srcRect/>
                    <a:stretch>
                      <a:fillRect/>
                    </a:stretch>
                  </pic:blipFill>
                  <pic:spPr bwMode="auto">
                    <a:xfrm>
                      <a:off x="0" y="0"/>
                      <a:ext cx="1060450" cy="1172845"/>
                    </a:xfrm>
                    <a:prstGeom prst="rect">
                      <a:avLst/>
                    </a:prstGeom>
                    <a:noFill/>
                    <a:ln w="9525">
                      <a:noFill/>
                      <a:miter lim="800000"/>
                      <a:headEnd/>
                      <a:tailEnd/>
                    </a:ln>
                  </pic:spPr>
                </pic:pic>
              </a:graphicData>
            </a:graphic>
          </wp:anchor>
        </w:drawing>
      </w: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Default="00A8744C" w:rsidP="00A8744C">
      <w:pPr>
        <w:autoSpaceDE w:val="0"/>
        <w:autoSpaceDN w:val="0"/>
        <w:adjustRightInd w:val="0"/>
        <w:jc w:val="center"/>
        <w:rPr>
          <w:rFonts w:ascii="Arial" w:hAnsi="Arial" w:cs="Arial"/>
          <w:b/>
          <w:sz w:val="28"/>
          <w:szCs w:val="28"/>
        </w:rPr>
      </w:pPr>
    </w:p>
    <w:p w:rsidR="00A8744C" w:rsidRDefault="00A8744C" w:rsidP="00A8744C">
      <w:pPr>
        <w:autoSpaceDE w:val="0"/>
        <w:autoSpaceDN w:val="0"/>
        <w:adjustRightInd w:val="0"/>
        <w:jc w:val="center"/>
        <w:rPr>
          <w:rFonts w:ascii="Arial" w:hAnsi="Arial" w:cs="Arial"/>
          <w:b/>
          <w:sz w:val="28"/>
          <w:szCs w:val="28"/>
        </w:rPr>
      </w:pPr>
    </w:p>
    <w:p w:rsidR="00B95471" w:rsidRPr="00B95471" w:rsidRDefault="00B95471" w:rsidP="00B95471">
      <w:pPr>
        <w:tabs>
          <w:tab w:val="left" w:pos="2100"/>
        </w:tabs>
        <w:jc w:val="center"/>
        <w:rPr>
          <w:rFonts w:ascii="Arial" w:hAnsi="Arial" w:cs="Arial"/>
          <w:b/>
          <w:sz w:val="28"/>
          <w:szCs w:val="28"/>
          <w:lang w:val="es-ES_tradnl"/>
        </w:rPr>
      </w:pPr>
      <w:r w:rsidRPr="00B95471">
        <w:rPr>
          <w:rFonts w:ascii="Arial" w:hAnsi="Arial" w:cs="Arial"/>
          <w:b/>
          <w:sz w:val="28"/>
          <w:szCs w:val="28"/>
          <w:lang w:val="es-ES_tradnl"/>
        </w:rPr>
        <w:t>ESTUDIANTES DE EDUCACION MEDIA DE LA ZONA URBANA DEL  MUNICIPIO DE SOYAPANGO, POR EMIGRAR A LOS ESTADOS UNIDOS DE AMÉRICA, 2010</w:t>
      </w:r>
    </w:p>
    <w:p w:rsidR="00A8744C" w:rsidRPr="00572693" w:rsidRDefault="00A8744C" w:rsidP="00A8744C">
      <w:pPr>
        <w:autoSpaceDE w:val="0"/>
        <w:autoSpaceDN w:val="0"/>
        <w:adjustRightInd w:val="0"/>
        <w:ind w:firstLine="390"/>
        <w:jc w:val="center"/>
        <w:rPr>
          <w:rFonts w:ascii="Arial" w:hAnsi="Arial" w:cs="Arial"/>
          <w:b/>
          <w:sz w:val="28"/>
          <w:szCs w:val="28"/>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r>
        <w:rPr>
          <w:rFonts w:ascii="Arial" w:hAnsi="Arial" w:cs="Arial"/>
        </w:rPr>
        <w:t xml:space="preserve">PRESENTADO POR                </w:t>
      </w:r>
      <w:r w:rsidRPr="00572693">
        <w:rPr>
          <w:rFonts w:ascii="Arial" w:hAnsi="Arial" w:cs="Arial"/>
        </w:rPr>
        <w:tab/>
      </w:r>
      <w:r>
        <w:rPr>
          <w:rFonts w:ascii="Arial" w:hAnsi="Arial" w:cs="Arial"/>
        </w:rPr>
        <w:t xml:space="preserve">         </w:t>
      </w:r>
      <w:r>
        <w:rPr>
          <w:rFonts w:ascii="Arial" w:hAnsi="Arial" w:cs="Arial"/>
        </w:rPr>
        <w:tab/>
      </w:r>
      <w:r>
        <w:rPr>
          <w:rFonts w:ascii="Arial" w:hAnsi="Arial" w:cs="Arial"/>
        </w:rPr>
        <w:tab/>
      </w:r>
      <w:r w:rsidRPr="00572693">
        <w:rPr>
          <w:rFonts w:ascii="Arial" w:hAnsi="Arial" w:cs="Arial"/>
        </w:rPr>
        <w:t>CARNÉ</w:t>
      </w:r>
    </w:p>
    <w:p w:rsidR="00A8744C" w:rsidRPr="00572693" w:rsidRDefault="00A8744C" w:rsidP="00A8744C">
      <w:pPr>
        <w:autoSpaceDE w:val="0"/>
        <w:autoSpaceDN w:val="0"/>
        <w:adjustRightInd w:val="0"/>
        <w:jc w:val="center"/>
        <w:rPr>
          <w:rFonts w:ascii="Arial" w:hAnsi="Arial" w:cs="Arial"/>
        </w:rPr>
      </w:pPr>
      <w:r w:rsidRPr="00572693">
        <w:rPr>
          <w:rFonts w:ascii="Arial" w:hAnsi="Arial" w:cs="Arial"/>
        </w:rPr>
        <w:t xml:space="preserve">MARINERO TRUJILLO, EDGAR ANTONIO </w:t>
      </w:r>
      <w:r w:rsidRPr="00572693">
        <w:rPr>
          <w:rFonts w:ascii="Arial" w:hAnsi="Arial" w:cs="Arial"/>
        </w:rPr>
        <w:tab/>
        <w:t xml:space="preserve">         MT- 88019</w:t>
      </w:r>
    </w:p>
    <w:p w:rsidR="00A8744C" w:rsidRPr="00572693" w:rsidRDefault="00A8744C" w:rsidP="00A8744C">
      <w:pPr>
        <w:autoSpaceDE w:val="0"/>
        <w:autoSpaceDN w:val="0"/>
        <w:adjustRightInd w:val="0"/>
        <w:jc w:val="center"/>
        <w:rPr>
          <w:rFonts w:ascii="Arial" w:hAnsi="Arial" w:cs="Arial"/>
        </w:rPr>
      </w:pPr>
    </w:p>
    <w:p w:rsidR="00A8744C" w:rsidRPr="00572693" w:rsidRDefault="00A8744C" w:rsidP="00A8744C">
      <w:pPr>
        <w:autoSpaceDE w:val="0"/>
        <w:autoSpaceDN w:val="0"/>
        <w:adjustRightInd w:val="0"/>
        <w:jc w:val="center"/>
        <w:rPr>
          <w:rFonts w:ascii="Arial" w:hAnsi="Arial" w:cs="Arial"/>
        </w:rPr>
      </w:pPr>
    </w:p>
    <w:p w:rsidR="00A8744C" w:rsidRPr="00572693" w:rsidRDefault="00A8744C" w:rsidP="00A8744C">
      <w:pPr>
        <w:autoSpaceDE w:val="0"/>
        <w:autoSpaceDN w:val="0"/>
        <w:adjustRightInd w:val="0"/>
        <w:jc w:val="center"/>
        <w:rPr>
          <w:rFonts w:ascii="Arial" w:hAnsi="Arial" w:cs="Arial"/>
          <w:b/>
        </w:rPr>
      </w:pPr>
      <w:r>
        <w:rPr>
          <w:rFonts w:ascii="Arial" w:hAnsi="Arial" w:cs="Arial"/>
          <w:b/>
        </w:rPr>
        <w:t>DISEÑO DE INVESTIGACIÓN</w:t>
      </w:r>
      <w:r w:rsidRPr="00572693">
        <w:rPr>
          <w:rFonts w:ascii="Arial" w:hAnsi="Arial" w:cs="Arial"/>
          <w:b/>
        </w:rPr>
        <w:t xml:space="preserve"> PRESENTADO  POR EL ESTUDIANTE DE </w:t>
      </w:r>
      <w:smartTag w:uri="urn:schemas-microsoft-com:office:smarttags" w:element="PersonName">
        <w:smartTagPr>
          <w:attr w:name="ProductID" w:val="LA LICENCIATURA EN"/>
        </w:smartTagPr>
        <w:r w:rsidRPr="00572693">
          <w:rPr>
            <w:rFonts w:ascii="Arial" w:hAnsi="Arial" w:cs="Arial"/>
            <w:b/>
          </w:rPr>
          <w:t>LA LICENCIATURA EN</w:t>
        </w:r>
      </w:smartTag>
      <w:r w:rsidRPr="00572693">
        <w:rPr>
          <w:rFonts w:ascii="Arial" w:hAnsi="Arial" w:cs="Arial"/>
          <w:b/>
        </w:rPr>
        <w:t xml:space="preserve"> SOCIOLOG</w:t>
      </w:r>
      <w:r>
        <w:rPr>
          <w:rFonts w:ascii="Arial" w:hAnsi="Arial" w:cs="Arial"/>
          <w:b/>
        </w:rPr>
        <w:t>Í</w:t>
      </w:r>
      <w:r w:rsidRPr="00572693">
        <w:rPr>
          <w:rFonts w:ascii="Arial" w:hAnsi="Arial" w:cs="Arial"/>
          <w:b/>
        </w:rPr>
        <w:t xml:space="preserve">A PARA </w:t>
      </w:r>
      <w:smartTag w:uri="urn:schemas-microsoft-com:office:smarttags" w:element="PersonName">
        <w:smartTagPr>
          <w:attr w:name="ProductID" w:val="LA UNIDAD DE"/>
        </w:smartTagPr>
        <w:r w:rsidRPr="00572693">
          <w:rPr>
            <w:rFonts w:ascii="Arial" w:hAnsi="Arial" w:cs="Arial"/>
            <w:b/>
          </w:rPr>
          <w:t>LA UNIDAD DE</w:t>
        </w:r>
      </w:smartTag>
      <w:r w:rsidRPr="00572693">
        <w:rPr>
          <w:rFonts w:ascii="Arial" w:hAnsi="Arial" w:cs="Arial"/>
          <w:b/>
        </w:rPr>
        <w:t xml:space="preserve"> PROCESOS GRADO, CICLO II - 2009</w:t>
      </w:r>
    </w:p>
    <w:p w:rsidR="00A8744C"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jc w:val="center"/>
        <w:rPr>
          <w:rFonts w:ascii="Arial" w:hAnsi="Arial" w:cs="Arial"/>
        </w:rPr>
      </w:pPr>
      <w:r w:rsidRPr="00572693">
        <w:rPr>
          <w:rFonts w:ascii="Arial" w:hAnsi="Arial" w:cs="Arial"/>
        </w:rPr>
        <w:t>LICENCIADO JUAN FRANCISCO SERAROLS RODAS</w:t>
      </w:r>
    </w:p>
    <w:p w:rsidR="00A8744C" w:rsidRPr="00572693" w:rsidRDefault="00A8744C" w:rsidP="00A8744C">
      <w:pPr>
        <w:autoSpaceDE w:val="0"/>
        <w:autoSpaceDN w:val="0"/>
        <w:adjustRightInd w:val="0"/>
        <w:ind w:firstLine="390"/>
        <w:jc w:val="center"/>
        <w:rPr>
          <w:rFonts w:ascii="Arial" w:hAnsi="Arial" w:cs="Arial"/>
        </w:rPr>
      </w:pPr>
      <w:r w:rsidRPr="00572693">
        <w:rPr>
          <w:rFonts w:ascii="Arial" w:hAnsi="Arial" w:cs="Arial"/>
        </w:rPr>
        <w:t>DOCENTE DIRECTOR</w:t>
      </w:r>
    </w:p>
    <w:p w:rsidR="00A8744C" w:rsidRPr="00572693" w:rsidRDefault="00A8744C" w:rsidP="00A8744C">
      <w:pPr>
        <w:autoSpaceDE w:val="0"/>
        <w:autoSpaceDN w:val="0"/>
        <w:adjustRightInd w:val="0"/>
        <w:ind w:firstLine="390"/>
        <w:jc w:val="center"/>
        <w:rPr>
          <w:rFonts w:ascii="Arial" w:hAnsi="Arial" w:cs="Arial"/>
        </w:rPr>
      </w:pPr>
    </w:p>
    <w:p w:rsidR="00A8744C"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p>
    <w:p w:rsidR="00A8744C" w:rsidRPr="00572693" w:rsidRDefault="00A8744C" w:rsidP="00A8744C">
      <w:pPr>
        <w:autoSpaceDE w:val="0"/>
        <w:autoSpaceDN w:val="0"/>
        <w:adjustRightInd w:val="0"/>
        <w:ind w:firstLine="390"/>
        <w:jc w:val="center"/>
        <w:rPr>
          <w:rFonts w:ascii="Arial" w:hAnsi="Arial" w:cs="Arial"/>
        </w:rPr>
      </w:pPr>
      <w:r w:rsidRPr="00572693">
        <w:rPr>
          <w:rFonts w:ascii="Arial" w:hAnsi="Arial" w:cs="Arial"/>
        </w:rPr>
        <w:t>MASTER MARÍA DEL CARMEN ESCOBAR CORNEJO</w:t>
      </w:r>
    </w:p>
    <w:p w:rsidR="00A8744C" w:rsidRPr="00572693" w:rsidRDefault="00A8744C" w:rsidP="00A8744C">
      <w:pPr>
        <w:autoSpaceDE w:val="0"/>
        <w:autoSpaceDN w:val="0"/>
        <w:adjustRightInd w:val="0"/>
        <w:ind w:firstLine="390"/>
        <w:jc w:val="center"/>
        <w:rPr>
          <w:rFonts w:ascii="Arial" w:hAnsi="Arial" w:cs="Arial"/>
        </w:rPr>
      </w:pPr>
      <w:r w:rsidRPr="00572693">
        <w:rPr>
          <w:rFonts w:ascii="Arial" w:hAnsi="Arial" w:cs="Arial"/>
        </w:rPr>
        <w:t>COORDINADORA GENERAL DE PROCESOS DE GRADUACIÓN</w:t>
      </w:r>
    </w:p>
    <w:p w:rsidR="00A8744C" w:rsidRPr="00572693" w:rsidRDefault="00A8744C" w:rsidP="00A8744C">
      <w:pPr>
        <w:autoSpaceDE w:val="0"/>
        <w:autoSpaceDN w:val="0"/>
        <w:adjustRightInd w:val="0"/>
        <w:ind w:left="5040"/>
        <w:jc w:val="center"/>
        <w:rPr>
          <w:rFonts w:ascii="Arial" w:hAnsi="Arial" w:cs="Arial"/>
        </w:rPr>
      </w:pPr>
    </w:p>
    <w:p w:rsidR="00A8744C" w:rsidRDefault="00A8744C" w:rsidP="00A8744C">
      <w:pPr>
        <w:autoSpaceDE w:val="0"/>
        <w:autoSpaceDN w:val="0"/>
        <w:adjustRightInd w:val="0"/>
        <w:ind w:left="2832"/>
        <w:jc w:val="center"/>
        <w:rPr>
          <w:rFonts w:ascii="Arial" w:hAnsi="Arial" w:cs="Arial"/>
        </w:rPr>
      </w:pPr>
    </w:p>
    <w:p w:rsidR="00A8744C" w:rsidRDefault="00A8744C" w:rsidP="00B95471">
      <w:pPr>
        <w:autoSpaceDE w:val="0"/>
        <w:autoSpaceDN w:val="0"/>
        <w:adjustRightInd w:val="0"/>
        <w:jc w:val="center"/>
        <w:rPr>
          <w:rFonts w:ascii="Arial" w:hAnsi="Arial" w:cs="Arial"/>
        </w:rPr>
      </w:pPr>
      <w:r>
        <w:rPr>
          <w:rFonts w:ascii="Arial" w:hAnsi="Arial" w:cs="Arial"/>
        </w:rPr>
        <w:t>13</w:t>
      </w:r>
      <w:r w:rsidRPr="00572693">
        <w:rPr>
          <w:rFonts w:ascii="Arial" w:hAnsi="Arial" w:cs="Arial"/>
        </w:rPr>
        <w:t xml:space="preserve"> DE </w:t>
      </w:r>
      <w:r>
        <w:rPr>
          <w:rFonts w:ascii="Arial" w:hAnsi="Arial" w:cs="Arial"/>
        </w:rPr>
        <w:t>MAYO</w:t>
      </w:r>
      <w:r w:rsidRPr="00572693">
        <w:rPr>
          <w:rFonts w:ascii="Arial" w:hAnsi="Arial" w:cs="Arial"/>
        </w:rPr>
        <w:t xml:space="preserve"> DE 20</w:t>
      </w:r>
      <w:r>
        <w:rPr>
          <w:rFonts w:ascii="Arial" w:hAnsi="Arial" w:cs="Arial"/>
        </w:rPr>
        <w:t>1</w:t>
      </w:r>
      <w:r w:rsidRPr="00572693">
        <w:rPr>
          <w:rFonts w:ascii="Arial" w:hAnsi="Arial" w:cs="Arial"/>
        </w:rPr>
        <w:t>0</w:t>
      </w:r>
    </w:p>
    <w:p w:rsidR="00A8744C" w:rsidRPr="00572693" w:rsidRDefault="00A8744C" w:rsidP="00B95471">
      <w:pPr>
        <w:autoSpaceDE w:val="0"/>
        <w:autoSpaceDN w:val="0"/>
        <w:adjustRightInd w:val="0"/>
        <w:jc w:val="center"/>
        <w:rPr>
          <w:rFonts w:ascii="Arial" w:hAnsi="Arial" w:cs="Arial"/>
        </w:rPr>
      </w:pPr>
      <w:r w:rsidRPr="00572693">
        <w:rPr>
          <w:rFonts w:ascii="Arial" w:hAnsi="Arial" w:cs="Arial"/>
        </w:rPr>
        <w:t xml:space="preserve">CIUDAD UNIVERSITARIA,  </w:t>
      </w:r>
      <w:r w:rsidRPr="00572693">
        <w:rPr>
          <w:rFonts w:ascii="Arial" w:hAnsi="Arial" w:cs="Arial"/>
        </w:rPr>
        <w:tab/>
        <w:t xml:space="preserve"> SAN SALVADOR, </w:t>
      </w:r>
      <w:r w:rsidRPr="00572693">
        <w:rPr>
          <w:rFonts w:ascii="Arial" w:hAnsi="Arial" w:cs="Arial"/>
        </w:rPr>
        <w:tab/>
        <w:t xml:space="preserve">     EL SALVADOR</w:t>
      </w:r>
    </w:p>
    <w:p w:rsidR="00A323C8" w:rsidRDefault="00A323C8" w:rsidP="00A8744C">
      <w:pPr>
        <w:tabs>
          <w:tab w:val="left" w:pos="2100"/>
        </w:tabs>
        <w:jc w:val="center"/>
        <w:rPr>
          <w:rFonts w:ascii="Arial" w:hAnsi="Arial" w:cs="Arial"/>
          <w:b/>
        </w:rPr>
      </w:pPr>
    </w:p>
    <w:p w:rsidR="00A8744C" w:rsidRDefault="00A8744C" w:rsidP="00B97148">
      <w:pPr>
        <w:tabs>
          <w:tab w:val="left" w:pos="2100"/>
        </w:tabs>
        <w:jc w:val="center"/>
        <w:rPr>
          <w:rFonts w:ascii="Arial" w:hAnsi="Arial" w:cs="Arial"/>
          <w:b/>
        </w:rPr>
      </w:pPr>
      <w:r w:rsidRPr="00A06C14">
        <w:rPr>
          <w:rFonts w:ascii="Arial" w:hAnsi="Arial" w:cs="Arial"/>
          <w:b/>
        </w:rPr>
        <w:lastRenderedPageBreak/>
        <w:t>INDICE</w:t>
      </w:r>
    </w:p>
    <w:p w:rsidR="00A8744C" w:rsidRPr="006F6C90" w:rsidRDefault="00A8744C" w:rsidP="00B97148">
      <w:pPr>
        <w:tabs>
          <w:tab w:val="left" w:pos="2100"/>
        </w:tabs>
        <w:jc w:val="cente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00B97148">
        <w:rPr>
          <w:rFonts w:ascii="Arial" w:hAnsi="Arial" w:cs="Arial"/>
        </w:rPr>
        <w:t xml:space="preserve">        </w:t>
      </w:r>
      <w:r w:rsidRPr="006F6C90">
        <w:rPr>
          <w:rFonts w:ascii="Arial" w:hAnsi="Arial" w:cs="Arial"/>
        </w:rPr>
        <w:t>Pág.</w:t>
      </w:r>
    </w:p>
    <w:tbl>
      <w:tblPr>
        <w:tblpPr w:leftFromText="141" w:rightFromText="141" w:vertAnchor="text" w:tblpY="1"/>
        <w:tblOverlap w:val="never"/>
        <w:tblW w:w="7785" w:type="dxa"/>
        <w:tblInd w:w="828" w:type="dxa"/>
        <w:tblLayout w:type="fixed"/>
        <w:tblLook w:val="01E0"/>
      </w:tblPr>
      <w:tblGrid>
        <w:gridCol w:w="7218"/>
        <w:gridCol w:w="567"/>
      </w:tblGrid>
      <w:tr w:rsidR="00A8744C" w:rsidRPr="00294332" w:rsidTr="00191637">
        <w:tc>
          <w:tcPr>
            <w:tcW w:w="7218" w:type="dxa"/>
          </w:tcPr>
          <w:p w:rsidR="00A8744C" w:rsidRPr="00294332" w:rsidRDefault="00A8744C" w:rsidP="00B97148">
            <w:pPr>
              <w:rPr>
                <w:rFonts w:ascii="Arial" w:hAnsi="Arial" w:cs="Arial"/>
                <w:sz w:val="20"/>
                <w:szCs w:val="20"/>
              </w:rPr>
            </w:pPr>
            <w:proofErr w:type="gramStart"/>
            <w:r w:rsidRPr="00294332">
              <w:rPr>
                <w:rFonts w:ascii="Arial" w:hAnsi="Arial" w:cs="Arial"/>
                <w:sz w:val="20"/>
                <w:szCs w:val="20"/>
              </w:rPr>
              <w:t>INTRODUCCIÓN …</w:t>
            </w:r>
            <w:proofErr w:type="gramEnd"/>
            <w:r w:rsidRPr="00294332">
              <w:rPr>
                <w:rFonts w:ascii="Arial" w:hAnsi="Arial" w:cs="Arial"/>
                <w:sz w:val="20"/>
                <w:szCs w:val="20"/>
              </w:rPr>
              <w:t xml:space="preserve">…..…………………………………………………….  </w:t>
            </w:r>
          </w:p>
        </w:tc>
        <w:tc>
          <w:tcPr>
            <w:tcW w:w="567" w:type="dxa"/>
          </w:tcPr>
          <w:p w:rsidR="00A8744C" w:rsidRPr="00294332" w:rsidRDefault="00A323C8" w:rsidP="00191637">
            <w:pPr>
              <w:jc w:val="right"/>
              <w:rPr>
                <w:rFonts w:ascii="Arial" w:hAnsi="Arial" w:cs="Arial"/>
                <w:sz w:val="20"/>
                <w:szCs w:val="20"/>
              </w:rPr>
            </w:pPr>
            <w:r w:rsidRPr="00294332">
              <w:rPr>
                <w:rFonts w:ascii="Arial" w:hAnsi="Arial" w:cs="Arial"/>
                <w:sz w:val="20"/>
                <w:szCs w:val="20"/>
              </w:rPr>
              <w:t>11</w:t>
            </w:r>
            <w:r w:rsidR="00191637">
              <w:rPr>
                <w:rFonts w:ascii="Arial" w:hAnsi="Arial" w:cs="Arial"/>
                <w:sz w:val="20"/>
                <w:szCs w:val="20"/>
              </w:rPr>
              <w:t>7</w:t>
            </w:r>
          </w:p>
        </w:tc>
      </w:tr>
      <w:tr w:rsidR="00A8744C" w:rsidRPr="00294332" w:rsidTr="00191637">
        <w:tc>
          <w:tcPr>
            <w:tcW w:w="7218" w:type="dxa"/>
          </w:tcPr>
          <w:p w:rsidR="00A8744C" w:rsidRPr="00294332" w:rsidRDefault="00A8744C" w:rsidP="00B97148">
            <w:pPr>
              <w:rPr>
                <w:rFonts w:ascii="Arial" w:hAnsi="Arial" w:cs="Arial"/>
                <w:sz w:val="20"/>
                <w:szCs w:val="20"/>
              </w:rPr>
            </w:pP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rPr>
          <w:trHeight w:val="1013"/>
        </w:trPr>
        <w:tc>
          <w:tcPr>
            <w:tcW w:w="7218" w:type="dxa"/>
          </w:tcPr>
          <w:p w:rsidR="00294332" w:rsidRPr="00294332" w:rsidRDefault="00B95471" w:rsidP="00B97148">
            <w:pPr>
              <w:tabs>
                <w:tab w:val="left" w:pos="2100"/>
              </w:tabs>
              <w:rPr>
                <w:rFonts w:ascii="Arial" w:hAnsi="Arial" w:cs="Arial"/>
                <w:sz w:val="20"/>
                <w:szCs w:val="20"/>
                <w:lang w:val="es-ES_tradnl"/>
              </w:rPr>
            </w:pPr>
            <w:r w:rsidRPr="00294332">
              <w:rPr>
                <w:rFonts w:ascii="Arial" w:hAnsi="Arial" w:cs="Arial"/>
                <w:sz w:val="20"/>
                <w:szCs w:val="20"/>
              </w:rPr>
              <w:t>DISEÑO     DE   INVESTIGACION   SOCIAL</w:t>
            </w:r>
            <w:r w:rsidRPr="00294332">
              <w:rPr>
                <w:rFonts w:ascii="Arial" w:hAnsi="Arial" w:cs="Arial"/>
                <w:sz w:val="20"/>
                <w:szCs w:val="20"/>
                <w:lang w:val="es-ES_tradnl"/>
              </w:rPr>
              <w:t xml:space="preserve">     ESTUDIANTES DE EDUCACION MEDIA DE LA ZONA URBANA DEL  MUNICIPIO DE SOYAPANGO, POR EMIGRAR A LOS ESTADOS UNIDOS DE AMÉRICA, 2010</w:t>
            </w:r>
          </w:p>
          <w:p w:rsidR="00A8744C" w:rsidRPr="00294332" w:rsidRDefault="00A8744C" w:rsidP="00B97148">
            <w:pPr>
              <w:tabs>
                <w:tab w:val="left" w:pos="2100"/>
              </w:tabs>
              <w:rPr>
                <w:rFonts w:ascii="Arial" w:hAnsi="Arial" w:cs="Arial"/>
                <w:sz w:val="20"/>
                <w:szCs w:val="20"/>
              </w:rPr>
            </w:pPr>
            <w:r w:rsidRPr="00294332">
              <w:rPr>
                <w:rFonts w:ascii="Arial" w:hAnsi="Arial" w:cs="Arial"/>
                <w:sz w:val="20"/>
                <w:szCs w:val="20"/>
              </w:rPr>
              <w:t xml:space="preserve">  </w:t>
            </w: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1. NIVEL TEORICO DEL DISEÑO DE INVESTIGACION SOCIAL</w:t>
            </w: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r w:rsidR="00B95471" w:rsidRPr="00294332">
              <w:rPr>
                <w:rFonts w:ascii="Arial" w:hAnsi="Arial" w:cs="Arial"/>
                <w:sz w:val="20"/>
                <w:szCs w:val="20"/>
              </w:rPr>
              <w:t>1</w:t>
            </w:r>
            <w:r w:rsidRPr="00294332">
              <w:rPr>
                <w:rFonts w:ascii="Arial" w:hAnsi="Arial" w:cs="Arial"/>
                <w:sz w:val="20"/>
                <w:szCs w:val="20"/>
              </w:rPr>
              <w:t xml:space="preserve">.1. DETERMINACION DEL PROBLEMA   </w:t>
            </w: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r w:rsidR="00B95471" w:rsidRPr="00294332">
              <w:rPr>
                <w:rFonts w:ascii="Arial" w:hAnsi="Arial" w:cs="Arial"/>
                <w:sz w:val="20"/>
                <w:szCs w:val="20"/>
              </w:rPr>
              <w:t xml:space="preserve"> </w:t>
            </w:r>
            <w:r w:rsidR="00AE3C2D">
              <w:rPr>
                <w:rFonts w:ascii="Arial" w:hAnsi="Arial" w:cs="Arial"/>
                <w:sz w:val="20"/>
                <w:szCs w:val="20"/>
              </w:rPr>
              <w:t>1.1</w:t>
            </w:r>
            <w:r w:rsidR="00B95471" w:rsidRPr="00294332">
              <w:rPr>
                <w:rFonts w:ascii="Arial" w:hAnsi="Arial" w:cs="Arial"/>
                <w:sz w:val="20"/>
                <w:szCs w:val="20"/>
              </w:rPr>
              <w:t>.</w:t>
            </w:r>
            <w:r w:rsidRPr="00294332">
              <w:rPr>
                <w:rFonts w:ascii="Arial" w:hAnsi="Arial" w:cs="Arial"/>
                <w:sz w:val="20"/>
                <w:szCs w:val="20"/>
              </w:rPr>
              <w:t>1. Planteamiento del  Problema</w:t>
            </w:r>
            <w:r w:rsidR="00294332" w:rsidRPr="00294332">
              <w:rPr>
                <w:rFonts w:ascii="Arial" w:hAnsi="Arial" w:cs="Arial"/>
                <w:sz w:val="20"/>
                <w:szCs w:val="20"/>
              </w:rPr>
              <w:t xml:space="preserve">……………………………………. </w:t>
            </w:r>
          </w:p>
        </w:tc>
        <w:tc>
          <w:tcPr>
            <w:tcW w:w="567" w:type="dxa"/>
          </w:tcPr>
          <w:p w:rsidR="00A8744C" w:rsidRPr="00294332" w:rsidRDefault="00A323C8" w:rsidP="00191637">
            <w:pPr>
              <w:jc w:val="right"/>
              <w:rPr>
                <w:rFonts w:ascii="Arial" w:hAnsi="Arial" w:cs="Arial"/>
                <w:sz w:val="20"/>
                <w:szCs w:val="20"/>
              </w:rPr>
            </w:pPr>
            <w:r w:rsidRPr="00294332">
              <w:rPr>
                <w:rFonts w:ascii="Arial" w:hAnsi="Arial" w:cs="Arial"/>
                <w:sz w:val="20"/>
                <w:szCs w:val="20"/>
              </w:rPr>
              <w:t>11</w:t>
            </w:r>
            <w:r w:rsidR="00191637">
              <w:rPr>
                <w:rFonts w:ascii="Arial" w:hAnsi="Arial" w:cs="Arial"/>
                <w:sz w:val="20"/>
                <w:szCs w:val="20"/>
              </w:rPr>
              <w:t>9</w:t>
            </w:r>
          </w:p>
        </w:tc>
      </w:tr>
      <w:tr w:rsidR="00A8744C" w:rsidRPr="00294332" w:rsidTr="00191637">
        <w:trPr>
          <w:trHeight w:val="86"/>
        </w:trPr>
        <w:tc>
          <w:tcPr>
            <w:tcW w:w="7218" w:type="dxa"/>
          </w:tcPr>
          <w:p w:rsidR="00A8744C" w:rsidRPr="00294332" w:rsidRDefault="00B95471" w:rsidP="00B97148">
            <w:pPr>
              <w:rPr>
                <w:rFonts w:ascii="Arial" w:hAnsi="Arial" w:cs="Arial"/>
                <w:sz w:val="20"/>
                <w:szCs w:val="20"/>
              </w:rPr>
            </w:pPr>
            <w:r w:rsidRPr="00294332">
              <w:rPr>
                <w:rFonts w:ascii="Arial" w:hAnsi="Arial" w:cs="Arial"/>
                <w:sz w:val="20"/>
                <w:szCs w:val="20"/>
              </w:rPr>
              <w:t xml:space="preserve">           </w:t>
            </w:r>
            <w:r w:rsidR="00AE3C2D">
              <w:rPr>
                <w:rFonts w:ascii="Arial" w:hAnsi="Arial" w:cs="Arial"/>
                <w:sz w:val="20"/>
                <w:szCs w:val="20"/>
              </w:rPr>
              <w:t>1.1</w:t>
            </w:r>
            <w:r w:rsidR="00A8744C" w:rsidRPr="00294332">
              <w:rPr>
                <w:rFonts w:ascii="Arial" w:hAnsi="Arial" w:cs="Arial"/>
                <w:sz w:val="20"/>
                <w:szCs w:val="20"/>
              </w:rPr>
              <w:t xml:space="preserve">.2. Historia del Problema  </w:t>
            </w:r>
            <w:r w:rsidR="00294332" w:rsidRPr="00294332">
              <w:rPr>
                <w:rFonts w:ascii="Arial" w:hAnsi="Arial" w:cs="Arial"/>
                <w:sz w:val="20"/>
                <w:szCs w:val="20"/>
              </w:rPr>
              <w:t>……………………………………………</w:t>
            </w:r>
            <w:r w:rsidR="00A8744C" w:rsidRPr="00294332">
              <w:rPr>
                <w:rFonts w:ascii="Arial" w:hAnsi="Arial" w:cs="Arial"/>
                <w:sz w:val="20"/>
                <w:szCs w:val="20"/>
              </w:rPr>
              <w:t xml:space="preserve"> </w:t>
            </w:r>
          </w:p>
        </w:tc>
        <w:tc>
          <w:tcPr>
            <w:tcW w:w="567" w:type="dxa"/>
          </w:tcPr>
          <w:p w:rsidR="00A8744C" w:rsidRPr="00294332" w:rsidRDefault="00A323C8" w:rsidP="00191637">
            <w:pPr>
              <w:jc w:val="right"/>
              <w:rPr>
                <w:rFonts w:ascii="Arial" w:hAnsi="Arial" w:cs="Arial"/>
                <w:sz w:val="20"/>
                <w:szCs w:val="20"/>
              </w:rPr>
            </w:pPr>
            <w:r w:rsidRPr="00294332">
              <w:rPr>
                <w:rFonts w:ascii="Arial" w:hAnsi="Arial" w:cs="Arial"/>
                <w:sz w:val="20"/>
                <w:szCs w:val="20"/>
              </w:rPr>
              <w:t>1</w:t>
            </w:r>
            <w:r w:rsidR="00191637">
              <w:rPr>
                <w:rFonts w:ascii="Arial" w:hAnsi="Arial" w:cs="Arial"/>
                <w:sz w:val="20"/>
                <w:szCs w:val="20"/>
              </w:rPr>
              <w:t>2</w:t>
            </w:r>
            <w:r w:rsidRPr="00294332">
              <w:rPr>
                <w:rFonts w:ascii="Arial" w:hAnsi="Arial" w:cs="Arial"/>
                <w:sz w:val="20"/>
                <w:szCs w:val="20"/>
              </w:rPr>
              <w:t>1</w:t>
            </w:r>
          </w:p>
        </w:tc>
      </w:tr>
      <w:tr w:rsidR="00A8744C" w:rsidRPr="00294332" w:rsidTr="00191637">
        <w:tc>
          <w:tcPr>
            <w:tcW w:w="7218" w:type="dxa"/>
          </w:tcPr>
          <w:p w:rsidR="00A8744C" w:rsidRPr="00294332" w:rsidRDefault="00B95471" w:rsidP="00B97148">
            <w:pPr>
              <w:rPr>
                <w:rFonts w:ascii="Arial" w:hAnsi="Arial" w:cs="Arial"/>
                <w:sz w:val="20"/>
                <w:szCs w:val="20"/>
              </w:rPr>
            </w:pPr>
            <w:r w:rsidRPr="00294332">
              <w:rPr>
                <w:rFonts w:ascii="Arial" w:hAnsi="Arial" w:cs="Arial"/>
                <w:sz w:val="20"/>
                <w:szCs w:val="20"/>
              </w:rPr>
              <w:t xml:space="preserve">           </w:t>
            </w:r>
            <w:r w:rsidR="00AE3C2D">
              <w:rPr>
                <w:rFonts w:ascii="Arial" w:hAnsi="Arial" w:cs="Arial"/>
                <w:sz w:val="20"/>
                <w:szCs w:val="20"/>
              </w:rPr>
              <w:t>1.1</w:t>
            </w:r>
            <w:r w:rsidR="00A8744C" w:rsidRPr="00294332">
              <w:rPr>
                <w:rFonts w:ascii="Arial" w:hAnsi="Arial" w:cs="Arial"/>
                <w:sz w:val="20"/>
                <w:szCs w:val="20"/>
              </w:rPr>
              <w:t xml:space="preserve">.3. Marco Teórico  y </w:t>
            </w:r>
            <w:proofErr w:type="gramStart"/>
            <w:r w:rsidR="00A8744C" w:rsidRPr="00294332">
              <w:rPr>
                <w:rFonts w:ascii="Arial" w:hAnsi="Arial" w:cs="Arial"/>
                <w:sz w:val="20"/>
                <w:szCs w:val="20"/>
              </w:rPr>
              <w:t>Naturaleza</w:t>
            </w:r>
            <w:r w:rsidR="00294332" w:rsidRPr="00294332">
              <w:rPr>
                <w:rFonts w:ascii="Arial" w:hAnsi="Arial" w:cs="Arial"/>
                <w:sz w:val="20"/>
                <w:szCs w:val="20"/>
              </w:rPr>
              <w:t xml:space="preserve"> …</w:t>
            </w:r>
            <w:proofErr w:type="gramEnd"/>
            <w:r w:rsidR="00294332" w:rsidRPr="00294332">
              <w:rPr>
                <w:rFonts w:ascii="Arial" w:hAnsi="Arial" w:cs="Arial"/>
                <w:sz w:val="20"/>
                <w:szCs w:val="20"/>
              </w:rPr>
              <w:t>………………………………….</w:t>
            </w:r>
          </w:p>
        </w:tc>
        <w:tc>
          <w:tcPr>
            <w:tcW w:w="567" w:type="dxa"/>
          </w:tcPr>
          <w:p w:rsidR="00A8744C" w:rsidRPr="00294332" w:rsidRDefault="00A323C8" w:rsidP="00191637">
            <w:pPr>
              <w:jc w:val="right"/>
              <w:rPr>
                <w:rFonts w:ascii="Arial" w:hAnsi="Arial" w:cs="Arial"/>
                <w:sz w:val="20"/>
                <w:szCs w:val="20"/>
              </w:rPr>
            </w:pPr>
            <w:r w:rsidRPr="00294332">
              <w:rPr>
                <w:rFonts w:ascii="Arial" w:hAnsi="Arial" w:cs="Arial"/>
                <w:sz w:val="20"/>
                <w:szCs w:val="20"/>
              </w:rPr>
              <w:t>12</w:t>
            </w:r>
            <w:r w:rsidR="00191637">
              <w:rPr>
                <w:rFonts w:ascii="Arial" w:hAnsi="Arial" w:cs="Arial"/>
                <w:sz w:val="20"/>
                <w:szCs w:val="20"/>
              </w:rPr>
              <w:t>4</w:t>
            </w:r>
          </w:p>
        </w:tc>
      </w:tr>
      <w:tr w:rsidR="00A8744C" w:rsidRPr="00294332" w:rsidTr="00191637">
        <w:tc>
          <w:tcPr>
            <w:tcW w:w="7218" w:type="dxa"/>
          </w:tcPr>
          <w:p w:rsidR="00A8744C" w:rsidRPr="00294332" w:rsidRDefault="00B95471" w:rsidP="00B97148">
            <w:pPr>
              <w:rPr>
                <w:rFonts w:ascii="Arial" w:hAnsi="Arial" w:cs="Arial"/>
                <w:sz w:val="20"/>
                <w:szCs w:val="20"/>
              </w:rPr>
            </w:pPr>
            <w:r w:rsidRPr="00294332">
              <w:rPr>
                <w:rFonts w:ascii="Arial" w:hAnsi="Arial" w:cs="Arial"/>
                <w:sz w:val="20"/>
                <w:szCs w:val="20"/>
              </w:rPr>
              <w:t xml:space="preserve">           </w:t>
            </w:r>
            <w:r w:rsidR="00AE3C2D">
              <w:rPr>
                <w:rFonts w:ascii="Arial" w:hAnsi="Arial" w:cs="Arial"/>
                <w:sz w:val="20"/>
                <w:szCs w:val="20"/>
              </w:rPr>
              <w:t>1.1</w:t>
            </w:r>
            <w:r w:rsidR="00A8744C" w:rsidRPr="00294332">
              <w:rPr>
                <w:rFonts w:ascii="Arial" w:hAnsi="Arial" w:cs="Arial"/>
                <w:sz w:val="20"/>
                <w:szCs w:val="20"/>
              </w:rPr>
              <w:t>.4. Relaciones del Problema</w:t>
            </w:r>
            <w:r w:rsidR="00294332" w:rsidRPr="00294332">
              <w:rPr>
                <w:rFonts w:ascii="Arial" w:hAnsi="Arial" w:cs="Arial"/>
                <w:sz w:val="20"/>
                <w:szCs w:val="20"/>
              </w:rPr>
              <w:t xml:space="preserve"> ………………………………………...</w:t>
            </w:r>
          </w:p>
        </w:tc>
        <w:tc>
          <w:tcPr>
            <w:tcW w:w="567" w:type="dxa"/>
          </w:tcPr>
          <w:p w:rsidR="00A8744C" w:rsidRPr="00294332" w:rsidRDefault="00A323C8" w:rsidP="00191637">
            <w:pPr>
              <w:jc w:val="right"/>
              <w:rPr>
                <w:rFonts w:ascii="Arial" w:hAnsi="Arial" w:cs="Arial"/>
                <w:sz w:val="20"/>
                <w:szCs w:val="20"/>
              </w:rPr>
            </w:pPr>
            <w:r w:rsidRPr="00294332">
              <w:rPr>
                <w:rFonts w:ascii="Arial" w:hAnsi="Arial" w:cs="Arial"/>
                <w:sz w:val="20"/>
                <w:szCs w:val="20"/>
              </w:rPr>
              <w:t>12</w:t>
            </w:r>
            <w:r w:rsidR="00191637">
              <w:rPr>
                <w:rFonts w:ascii="Arial" w:hAnsi="Arial" w:cs="Arial"/>
                <w:sz w:val="20"/>
                <w:szCs w:val="20"/>
              </w:rPr>
              <w:t>5</w:t>
            </w: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r w:rsidR="00B95471" w:rsidRPr="00294332">
              <w:rPr>
                <w:rFonts w:ascii="Arial" w:hAnsi="Arial" w:cs="Arial"/>
                <w:sz w:val="20"/>
                <w:szCs w:val="20"/>
              </w:rPr>
              <w:t xml:space="preserve">    </w:t>
            </w:r>
            <w:r w:rsidR="00AE3C2D">
              <w:rPr>
                <w:rFonts w:ascii="Arial" w:hAnsi="Arial" w:cs="Arial"/>
                <w:sz w:val="20"/>
                <w:szCs w:val="20"/>
              </w:rPr>
              <w:t>1.1</w:t>
            </w:r>
            <w:r w:rsidRPr="00294332">
              <w:rPr>
                <w:rFonts w:ascii="Arial" w:hAnsi="Arial" w:cs="Arial"/>
                <w:sz w:val="20"/>
                <w:szCs w:val="20"/>
              </w:rPr>
              <w:t xml:space="preserve">.5. Formulación del </w:t>
            </w:r>
            <w:proofErr w:type="gramStart"/>
            <w:r w:rsidRPr="00294332">
              <w:rPr>
                <w:rFonts w:ascii="Arial" w:hAnsi="Arial" w:cs="Arial"/>
                <w:sz w:val="20"/>
                <w:szCs w:val="20"/>
              </w:rPr>
              <w:t xml:space="preserve">Problema </w:t>
            </w:r>
            <w:r w:rsidR="00294332" w:rsidRPr="00294332">
              <w:rPr>
                <w:rFonts w:ascii="Arial" w:hAnsi="Arial" w:cs="Arial"/>
                <w:sz w:val="20"/>
                <w:szCs w:val="20"/>
              </w:rPr>
              <w:t>…</w:t>
            </w:r>
            <w:proofErr w:type="gramEnd"/>
            <w:r w:rsidR="00294332" w:rsidRPr="00294332">
              <w:rPr>
                <w:rFonts w:ascii="Arial" w:hAnsi="Arial" w:cs="Arial"/>
                <w:sz w:val="20"/>
                <w:szCs w:val="20"/>
              </w:rPr>
              <w:t>…………………………………….</w:t>
            </w:r>
          </w:p>
        </w:tc>
        <w:tc>
          <w:tcPr>
            <w:tcW w:w="567" w:type="dxa"/>
          </w:tcPr>
          <w:p w:rsidR="00A8744C" w:rsidRPr="00294332" w:rsidRDefault="00A323C8" w:rsidP="00191637">
            <w:pPr>
              <w:jc w:val="right"/>
              <w:rPr>
                <w:rFonts w:ascii="Arial" w:hAnsi="Arial" w:cs="Arial"/>
                <w:sz w:val="20"/>
                <w:szCs w:val="20"/>
              </w:rPr>
            </w:pPr>
            <w:r w:rsidRPr="00294332">
              <w:rPr>
                <w:rFonts w:ascii="Arial" w:hAnsi="Arial" w:cs="Arial"/>
                <w:sz w:val="20"/>
                <w:szCs w:val="20"/>
              </w:rPr>
              <w:t>12</w:t>
            </w:r>
            <w:r w:rsidR="00191637">
              <w:rPr>
                <w:rFonts w:ascii="Arial" w:hAnsi="Arial" w:cs="Arial"/>
                <w:sz w:val="20"/>
                <w:szCs w:val="20"/>
              </w:rPr>
              <w:t>7</w:t>
            </w: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r w:rsidR="00B95471" w:rsidRPr="00294332">
              <w:rPr>
                <w:rFonts w:ascii="Arial" w:hAnsi="Arial" w:cs="Arial"/>
                <w:sz w:val="20"/>
                <w:szCs w:val="20"/>
              </w:rPr>
              <w:t xml:space="preserve">  </w:t>
            </w:r>
            <w:r w:rsidRPr="00294332">
              <w:rPr>
                <w:rFonts w:ascii="Arial" w:hAnsi="Arial" w:cs="Arial"/>
                <w:sz w:val="20"/>
                <w:szCs w:val="20"/>
              </w:rPr>
              <w:t xml:space="preserve">1.2. PLANTEAMIENTO Y FORMULACION DE </w:t>
            </w:r>
            <w:smartTag w:uri="urn:schemas-microsoft-com:office:smarttags" w:element="PersonName">
              <w:smartTagPr>
                <w:attr w:name="ProductID" w:val="LA HIPOTESIS"/>
              </w:smartTagPr>
              <w:r w:rsidRPr="00294332">
                <w:rPr>
                  <w:rFonts w:ascii="Arial" w:hAnsi="Arial" w:cs="Arial"/>
                  <w:sz w:val="20"/>
                  <w:szCs w:val="20"/>
                </w:rPr>
                <w:t>LA HIPOTESIS</w:t>
              </w:r>
            </w:smartTag>
            <w:r w:rsidRPr="00294332">
              <w:rPr>
                <w:rFonts w:ascii="Arial" w:hAnsi="Arial" w:cs="Arial"/>
                <w:sz w:val="20"/>
                <w:szCs w:val="20"/>
              </w:rPr>
              <w:t xml:space="preserve"> </w:t>
            </w:r>
          </w:p>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r w:rsidR="00B95471" w:rsidRPr="00294332">
              <w:rPr>
                <w:rFonts w:ascii="Arial" w:hAnsi="Arial" w:cs="Arial"/>
                <w:sz w:val="20"/>
                <w:szCs w:val="20"/>
              </w:rPr>
              <w:t xml:space="preserve">  </w:t>
            </w:r>
            <w:r w:rsidRPr="00294332">
              <w:rPr>
                <w:rFonts w:ascii="Arial" w:hAnsi="Arial" w:cs="Arial"/>
                <w:sz w:val="20"/>
                <w:szCs w:val="20"/>
              </w:rPr>
              <w:t xml:space="preserve">DE TRABAJO </w:t>
            </w: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r w:rsidR="00B95471" w:rsidRPr="00294332">
              <w:rPr>
                <w:rFonts w:ascii="Arial" w:hAnsi="Arial" w:cs="Arial"/>
                <w:sz w:val="20"/>
                <w:szCs w:val="20"/>
              </w:rPr>
              <w:t xml:space="preserve">   </w:t>
            </w:r>
            <w:r w:rsidR="00AE3C2D">
              <w:rPr>
                <w:rFonts w:ascii="Arial" w:hAnsi="Arial" w:cs="Arial"/>
                <w:sz w:val="20"/>
                <w:szCs w:val="20"/>
              </w:rPr>
              <w:t>1.2</w:t>
            </w:r>
            <w:r w:rsidRPr="00294332">
              <w:rPr>
                <w:rFonts w:ascii="Arial" w:hAnsi="Arial" w:cs="Arial"/>
                <w:sz w:val="20"/>
                <w:szCs w:val="20"/>
              </w:rPr>
              <w:t xml:space="preserve">.1. </w:t>
            </w:r>
            <w:proofErr w:type="gramStart"/>
            <w:r w:rsidRPr="00294332">
              <w:rPr>
                <w:rFonts w:ascii="Arial" w:hAnsi="Arial" w:cs="Arial"/>
                <w:sz w:val="20"/>
                <w:szCs w:val="20"/>
              </w:rPr>
              <w:t>Planteamiento</w:t>
            </w:r>
            <w:r w:rsidR="00294332" w:rsidRPr="00294332">
              <w:rPr>
                <w:rFonts w:ascii="Arial" w:hAnsi="Arial" w:cs="Arial"/>
                <w:sz w:val="20"/>
                <w:szCs w:val="20"/>
              </w:rPr>
              <w:t xml:space="preserve"> …</w:t>
            </w:r>
            <w:proofErr w:type="gramEnd"/>
            <w:r w:rsidR="00294332" w:rsidRPr="00294332">
              <w:rPr>
                <w:rFonts w:ascii="Arial" w:hAnsi="Arial" w:cs="Arial"/>
                <w:sz w:val="20"/>
                <w:szCs w:val="20"/>
              </w:rPr>
              <w:t>…………………………………………………</w:t>
            </w:r>
          </w:p>
        </w:tc>
        <w:tc>
          <w:tcPr>
            <w:tcW w:w="567" w:type="dxa"/>
          </w:tcPr>
          <w:p w:rsidR="00A8744C" w:rsidRPr="00294332" w:rsidRDefault="00A323C8" w:rsidP="00191637">
            <w:pPr>
              <w:jc w:val="right"/>
              <w:rPr>
                <w:rFonts w:ascii="Arial" w:hAnsi="Arial" w:cs="Arial"/>
                <w:sz w:val="20"/>
                <w:szCs w:val="20"/>
              </w:rPr>
            </w:pPr>
            <w:r w:rsidRPr="00294332">
              <w:rPr>
                <w:rFonts w:ascii="Arial" w:hAnsi="Arial" w:cs="Arial"/>
                <w:sz w:val="20"/>
                <w:szCs w:val="20"/>
              </w:rPr>
              <w:t>12</w:t>
            </w:r>
            <w:r w:rsidR="00191637">
              <w:rPr>
                <w:rFonts w:ascii="Arial" w:hAnsi="Arial" w:cs="Arial"/>
                <w:sz w:val="20"/>
                <w:szCs w:val="20"/>
              </w:rPr>
              <w:t>9</w:t>
            </w: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r w:rsidR="00B95471" w:rsidRPr="00294332">
              <w:rPr>
                <w:rFonts w:ascii="Arial" w:hAnsi="Arial" w:cs="Arial"/>
                <w:sz w:val="20"/>
                <w:szCs w:val="20"/>
              </w:rPr>
              <w:t xml:space="preserve">   </w:t>
            </w:r>
            <w:r w:rsidR="00AE3C2D">
              <w:rPr>
                <w:rFonts w:ascii="Arial" w:hAnsi="Arial" w:cs="Arial"/>
                <w:sz w:val="20"/>
                <w:szCs w:val="20"/>
              </w:rPr>
              <w:t>1.2.</w:t>
            </w:r>
            <w:r w:rsidRPr="00294332">
              <w:rPr>
                <w:rFonts w:ascii="Arial" w:hAnsi="Arial" w:cs="Arial"/>
                <w:sz w:val="20"/>
                <w:szCs w:val="20"/>
              </w:rPr>
              <w:t xml:space="preserve">2. Formulación de la </w:t>
            </w:r>
            <w:proofErr w:type="gramStart"/>
            <w:r w:rsidRPr="00294332">
              <w:rPr>
                <w:rFonts w:ascii="Arial" w:hAnsi="Arial" w:cs="Arial"/>
                <w:sz w:val="20"/>
                <w:szCs w:val="20"/>
              </w:rPr>
              <w:t>Hipótesis</w:t>
            </w:r>
            <w:r w:rsidR="00294332" w:rsidRPr="00294332">
              <w:rPr>
                <w:rFonts w:ascii="Arial" w:hAnsi="Arial" w:cs="Arial"/>
                <w:sz w:val="20"/>
                <w:szCs w:val="20"/>
              </w:rPr>
              <w:t xml:space="preserve"> …</w:t>
            </w:r>
            <w:proofErr w:type="gramEnd"/>
            <w:r w:rsidR="00294332" w:rsidRPr="00294332">
              <w:rPr>
                <w:rFonts w:ascii="Arial" w:hAnsi="Arial" w:cs="Arial"/>
                <w:sz w:val="20"/>
                <w:szCs w:val="20"/>
              </w:rPr>
              <w:t>………………………………….</w:t>
            </w:r>
          </w:p>
        </w:tc>
        <w:tc>
          <w:tcPr>
            <w:tcW w:w="567" w:type="dxa"/>
          </w:tcPr>
          <w:p w:rsidR="00A8744C" w:rsidRPr="00294332" w:rsidRDefault="00A323C8" w:rsidP="00191637">
            <w:pPr>
              <w:jc w:val="right"/>
              <w:rPr>
                <w:rFonts w:ascii="Arial" w:hAnsi="Arial" w:cs="Arial"/>
                <w:sz w:val="20"/>
                <w:szCs w:val="20"/>
              </w:rPr>
            </w:pPr>
            <w:r w:rsidRPr="00294332">
              <w:rPr>
                <w:rFonts w:ascii="Arial" w:hAnsi="Arial" w:cs="Arial"/>
                <w:sz w:val="20"/>
                <w:szCs w:val="20"/>
              </w:rPr>
              <w:t>1</w:t>
            </w:r>
            <w:r w:rsidR="00191637">
              <w:rPr>
                <w:rFonts w:ascii="Arial" w:hAnsi="Arial" w:cs="Arial"/>
                <w:sz w:val="20"/>
                <w:szCs w:val="20"/>
              </w:rPr>
              <w:t>30</w:t>
            </w: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1.3. OPERACIONALIZACION DE LAS VARIABLES DE LA  </w:t>
            </w:r>
          </w:p>
          <w:p w:rsidR="00A8744C" w:rsidRPr="00294332" w:rsidRDefault="00A8744C" w:rsidP="00B97148">
            <w:pPr>
              <w:rPr>
                <w:rFonts w:ascii="Arial" w:hAnsi="Arial" w:cs="Arial"/>
                <w:sz w:val="20"/>
                <w:szCs w:val="20"/>
              </w:rPr>
            </w:pPr>
            <w:r w:rsidRPr="00294332">
              <w:rPr>
                <w:rFonts w:ascii="Arial" w:hAnsi="Arial" w:cs="Arial"/>
                <w:sz w:val="20"/>
                <w:szCs w:val="20"/>
              </w:rPr>
              <w:t xml:space="preserve">           HIPOTESIS Y CONSTRUCCION DE NUMEROS INDICES</w:t>
            </w: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c>
          <w:tcPr>
            <w:tcW w:w="7218" w:type="dxa"/>
          </w:tcPr>
          <w:p w:rsidR="00A8744C" w:rsidRPr="00294332" w:rsidRDefault="00E7186A" w:rsidP="00B97148">
            <w:pPr>
              <w:rPr>
                <w:rFonts w:ascii="Arial" w:hAnsi="Arial" w:cs="Arial"/>
                <w:sz w:val="20"/>
                <w:szCs w:val="20"/>
              </w:rPr>
            </w:pPr>
            <w:r w:rsidRPr="00294332">
              <w:rPr>
                <w:rFonts w:ascii="Arial" w:hAnsi="Arial" w:cs="Arial"/>
                <w:sz w:val="20"/>
                <w:szCs w:val="20"/>
              </w:rPr>
              <w:t xml:space="preserve">          </w:t>
            </w:r>
            <w:r w:rsidR="00AE3C2D">
              <w:rPr>
                <w:rFonts w:ascii="Arial" w:hAnsi="Arial" w:cs="Arial"/>
                <w:sz w:val="20"/>
                <w:szCs w:val="20"/>
              </w:rPr>
              <w:t xml:space="preserve"> 1</w:t>
            </w:r>
            <w:r w:rsidR="00A8744C" w:rsidRPr="00294332">
              <w:rPr>
                <w:rFonts w:ascii="Arial" w:hAnsi="Arial" w:cs="Arial"/>
                <w:sz w:val="20"/>
                <w:szCs w:val="20"/>
              </w:rPr>
              <w:t>.</w:t>
            </w:r>
            <w:r w:rsidR="00AE3C2D">
              <w:rPr>
                <w:rFonts w:ascii="Arial" w:hAnsi="Arial" w:cs="Arial"/>
                <w:sz w:val="20"/>
                <w:szCs w:val="20"/>
              </w:rPr>
              <w:t>3.</w:t>
            </w:r>
            <w:r w:rsidR="00A8744C" w:rsidRPr="00294332">
              <w:rPr>
                <w:rFonts w:ascii="Arial" w:hAnsi="Arial" w:cs="Arial"/>
                <w:sz w:val="20"/>
                <w:szCs w:val="20"/>
              </w:rPr>
              <w:t xml:space="preserve">1. </w:t>
            </w:r>
            <w:proofErr w:type="spellStart"/>
            <w:r w:rsidR="00A8744C" w:rsidRPr="00294332">
              <w:rPr>
                <w:rFonts w:ascii="Arial" w:hAnsi="Arial" w:cs="Arial"/>
                <w:sz w:val="20"/>
                <w:szCs w:val="20"/>
              </w:rPr>
              <w:t>Operacionalización</w:t>
            </w:r>
            <w:proofErr w:type="spellEnd"/>
            <w:r w:rsidR="00A8744C" w:rsidRPr="00294332">
              <w:rPr>
                <w:rFonts w:ascii="Arial" w:hAnsi="Arial" w:cs="Arial"/>
                <w:sz w:val="20"/>
                <w:szCs w:val="20"/>
              </w:rPr>
              <w:t xml:space="preserve"> de Variable </w:t>
            </w:r>
            <w:proofErr w:type="gramStart"/>
            <w:r w:rsidR="00A8744C" w:rsidRPr="00294332">
              <w:rPr>
                <w:rFonts w:ascii="Arial" w:hAnsi="Arial" w:cs="Arial"/>
                <w:sz w:val="20"/>
                <w:szCs w:val="20"/>
              </w:rPr>
              <w:t>Independiente</w:t>
            </w:r>
            <w:r w:rsidR="00294332" w:rsidRPr="00294332">
              <w:rPr>
                <w:rFonts w:ascii="Arial" w:hAnsi="Arial" w:cs="Arial"/>
                <w:sz w:val="20"/>
                <w:szCs w:val="20"/>
              </w:rPr>
              <w:t xml:space="preserve"> …</w:t>
            </w:r>
            <w:proofErr w:type="gramEnd"/>
            <w:r w:rsidR="00294332" w:rsidRPr="00294332">
              <w:rPr>
                <w:rFonts w:ascii="Arial" w:hAnsi="Arial" w:cs="Arial"/>
                <w:sz w:val="20"/>
                <w:szCs w:val="20"/>
              </w:rPr>
              <w:t>……………...</w:t>
            </w:r>
          </w:p>
        </w:tc>
        <w:tc>
          <w:tcPr>
            <w:tcW w:w="567" w:type="dxa"/>
          </w:tcPr>
          <w:p w:rsidR="00A8744C" w:rsidRPr="00294332" w:rsidRDefault="00A323C8" w:rsidP="00191637">
            <w:pPr>
              <w:jc w:val="right"/>
              <w:rPr>
                <w:rFonts w:ascii="Arial" w:hAnsi="Arial" w:cs="Arial"/>
                <w:sz w:val="20"/>
                <w:szCs w:val="20"/>
              </w:rPr>
            </w:pPr>
            <w:r w:rsidRPr="00294332">
              <w:rPr>
                <w:rFonts w:ascii="Arial" w:hAnsi="Arial" w:cs="Arial"/>
                <w:sz w:val="20"/>
                <w:szCs w:val="20"/>
              </w:rPr>
              <w:t>13</w:t>
            </w:r>
            <w:r w:rsidR="00191637">
              <w:rPr>
                <w:rFonts w:ascii="Arial" w:hAnsi="Arial" w:cs="Arial"/>
                <w:sz w:val="20"/>
                <w:szCs w:val="20"/>
              </w:rPr>
              <w:t>2</w:t>
            </w:r>
          </w:p>
        </w:tc>
      </w:tr>
      <w:tr w:rsidR="00A8744C" w:rsidRPr="00294332" w:rsidTr="00191637">
        <w:tc>
          <w:tcPr>
            <w:tcW w:w="7218" w:type="dxa"/>
          </w:tcPr>
          <w:p w:rsidR="00A8744C" w:rsidRPr="00294332" w:rsidRDefault="00E7186A" w:rsidP="00B97148">
            <w:pPr>
              <w:rPr>
                <w:rFonts w:ascii="Arial" w:hAnsi="Arial" w:cs="Arial"/>
                <w:sz w:val="20"/>
                <w:szCs w:val="20"/>
              </w:rPr>
            </w:pPr>
            <w:r w:rsidRPr="00294332">
              <w:rPr>
                <w:rFonts w:ascii="Arial" w:hAnsi="Arial" w:cs="Arial"/>
                <w:sz w:val="20"/>
                <w:szCs w:val="20"/>
              </w:rPr>
              <w:t xml:space="preserve">          </w:t>
            </w:r>
            <w:r w:rsidR="00AE3C2D">
              <w:rPr>
                <w:rFonts w:ascii="Arial" w:hAnsi="Arial" w:cs="Arial"/>
                <w:sz w:val="20"/>
                <w:szCs w:val="20"/>
              </w:rPr>
              <w:t xml:space="preserve"> 1</w:t>
            </w:r>
            <w:r w:rsidR="00A8744C" w:rsidRPr="00294332">
              <w:rPr>
                <w:rFonts w:ascii="Arial" w:hAnsi="Arial" w:cs="Arial"/>
                <w:sz w:val="20"/>
                <w:szCs w:val="20"/>
              </w:rPr>
              <w:t>.</w:t>
            </w:r>
            <w:r w:rsidR="00AE3C2D">
              <w:rPr>
                <w:rFonts w:ascii="Arial" w:hAnsi="Arial" w:cs="Arial"/>
                <w:sz w:val="20"/>
                <w:szCs w:val="20"/>
              </w:rPr>
              <w:t>3.</w:t>
            </w:r>
            <w:r w:rsidR="00A8744C" w:rsidRPr="00294332">
              <w:rPr>
                <w:rFonts w:ascii="Arial" w:hAnsi="Arial" w:cs="Arial"/>
                <w:sz w:val="20"/>
                <w:szCs w:val="20"/>
              </w:rPr>
              <w:t xml:space="preserve">2. </w:t>
            </w:r>
            <w:proofErr w:type="spellStart"/>
            <w:r w:rsidR="00A8744C" w:rsidRPr="00294332">
              <w:rPr>
                <w:rFonts w:ascii="Arial" w:hAnsi="Arial" w:cs="Arial"/>
                <w:sz w:val="20"/>
                <w:szCs w:val="20"/>
              </w:rPr>
              <w:t>Operacionalización</w:t>
            </w:r>
            <w:proofErr w:type="spellEnd"/>
            <w:r w:rsidR="00A8744C" w:rsidRPr="00294332">
              <w:rPr>
                <w:rFonts w:ascii="Arial" w:hAnsi="Arial" w:cs="Arial"/>
                <w:sz w:val="20"/>
                <w:szCs w:val="20"/>
              </w:rPr>
              <w:t xml:space="preserve"> de Variable </w:t>
            </w:r>
            <w:proofErr w:type="gramStart"/>
            <w:r w:rsidR="00A8744C" w:rsidRPr="00294332">
              <w:rPr>
                <w:rFonts w:ascii="Arial" w:hAnsi="Arial" w:cs="Arial"/>
                <w:sz w:val="20"/>
                <w:szCs w:val="20"/>
              </w:rPr>
              <w:t>Dependiente</w:t>
            </w:r>
            <w:r w:rsidR="00294332" w:rsidRPr="00294332">
              <w:rPr>
                <w:rFonts w:ascii="Arial" w:hAnsi="Arial" w:cs="Arial"/>
                <w:sz w:val="20"/>
                <w:szCs w:val="20"/>
              </w:rPr>
              <w:t xml:space="preserve"> …</w:t>
            </w:r>
            <w:proofErr w:type="gramEnd"/>
            <w:r w:rsidR="00294332" w:rsidRPr="00294332">
              <w:rPr>
                <w:rFonts w:ascii="Arial" w:hAnsi="Arial" w:cs="Arial"/>
                <w:sz w:val="20"/>
                <w:szCs w:val="20"/>
              </w:rPr>
              <w:t>………………..</w:t>
            </w:r>
          </w:p>
        </w:tc>
        <w:tc>
          <w:tcPr>
            <w:tcW w:w="567" w:type="dxa"/>
          </w:tcPr>
          <w:p w:rsidR="00A8744C" w:rsidRPr="00294332" w:rsidRDefault="00A323C8" w:rsidP="0075359D">
            <w:pPr>
              <w:jc w:val="right"/>
              <w:rPr>
                <w:rFonts w:ascii="Arial" w:hAnsi="Arial" w:cs="Arial"/>
                <w:sz w:val="20"/>
                <w:szCs w:val="20"/>
              </w:rPr>
            </w:pPr>
            <w:r w:rsidRPr="00294332">
              <w:rPr>
                <w:rFonts w:ascii="Arial" w:hAnsi="Arial" w:cs="Arial"/>
                <w:sz w:val="20"/>
                <w:szCs w:val="20"/>
              </w:rPr>
              <w:t>13</w:t>
            </w:r>
            <w:r w:rsidR="0075359D">
              <w:rPr>
                <w:rFonts w:ascii="Arial" w:hAnsi="Arial" w:cs="Arial"/>
                <w:sz w:val="20"/>
                <w:szCs w:val="20"/>
              </w:rPr>
              <w:t>5</w:t>
            </w: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r w:rsidR="00AE3C2D">
              <w:rPr>
                <w:rFonts w:ascii="Arial" w:hAnsi="Arial" w:cs="Arial"/>
                <w:sz w:val="20"/>
                <w:szCs w:val="20"/>
              </w:rPr>
              <w:t xml:space="preserve"> 1.</w:t>
            </w:r>
            <w:r w:rsidRPr="00294332">
              <w:rPr>
                <w:rFonts w:ascii="Arial" w:hAnsi="Arial" w:cs="Arial"/>
                <w:sz w:val="20"/>
                <w:szCs w:val="20"/>
              </w:rPr>
              <w:t>3</w:t>
            </w:r>
            <w:r w:rsidR="00AE3C2D">
              <w:rPr>
                <w:rFonts w:ascii="Arial" w:hAnsi="Arial" w:cs="Arial"/>
                <w:sz w:val="20"/>
                <w:szCs w:val="20"/>
              </w:rPr>
              <w:t>.3</w:t>
            </w:r>
            <w:r w:rsidRPr="00294332">
              <w:rPr>
                <w:rFonts w:ascii="Arial" w:hAnsi="Arial" w:cs="Arial"/>
                <w:sz w:val="20"/>
                <w:szCs w:val="20"/>
              </w:rPr>
              <w:t xml:space="preserve">. Interpretación de los Resultados </w:t>
            </w:r>
            <w:r w:rsidR="00294332" w:rsidRPr="00294332">
              <w:rPr>
                <w:rFonts w:ascii="Arial" w:hAnsi="Arial" w:cs="Arial"/>
                <w:sz w:val="20"/>
                <w:szCs w:val="20"/>
              </w:rPr>
              <w:t xml:space="preserve"> ………………………………..</w:t>
            </w:r>
          </w:p>
        </w:tc>
        <w:tc>
          <w:tcPr>
            <w:tcW w:w="567" w:type="dxa"/>
          </w:tcPr>
          <w:p w:rsidR="00A8744C" w:rsidRPr="00294332" w:rsidRDefault="00A323C8" w:rsidP="0075359D">
            <w:pPr>
              <w:jc w:val="right"/>
              <w:rPr>
                <w:rFonts w:ascii="Arial" w:hAnsi="Arial" w:cs="Arial"/>
                <w:sz w:val="20"/>
                <w:szCs w:val="20"/>
              </w:rPr>
            </w:pPr>
            <w:r w:rsidRPr="00294332">
              <w:rPr>
                <w:rFonts w:ascii="Arial" w:hAnsi="Arial" w:cs="Arial"/>
                <w:sz w:val="20"/>
                <w:szCs w:val="20"/>
              </w:rPr>
              <w:t>13</w:t>
            </w:r>
            <w:r w:rsidR="0075359D">
              <w:rPr>
                <w:rFonts w:ascii="Arial" w:hAnsi="Arial" w:cs="Arial"/>
                <w:sz w:val="20"/>
                <w:szCs w:val="20"/>
              </w:rPr>
              <w:t>8</w:t>
            </w:r>
          </w:p>
        </w:tc>
      </w:tr>
      <w:tr w:rsidR="00A8744C" w:rsidRPr="00294332" w:rsidTr="00191637">
        <w:tc>
          <w:tcPr>
            <w:tcW w:w="7218" w:type="dxa"/>
          </w:tcPr>
          <w:p w:rsidR="00A8744C" w:rsidRPr="00294332" w:rsidRDefault="00A8744C" w:rsidP="00B97148">
            <w:pPr>
              <w:rPr>
                <w:rFonts w:ascii="Arial" w:hAnsi="Arial" w:cs="Arial"/>
                <w:sz w:val="20"/>
                <w:szCs w:val="20"/>
              </w:rPr>
            </w:pP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2.  NIVEL PRACTICO DEL DISEÑO DE INVESTIGACION SOCIAL      </w:t>
            </w: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2.1. DELIMITACION DEL CAMPO DE INVESTIGACION</w:t>
            </w: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c>
          <w:tcPr>
            <w:tcW w:w="7218" w:type="dxa"/>
          </w:tcPr>
          <w:p w:rsidR="00A8744C" w:rsidRPr="00294332" w:rsidRDefault="00E7186A" w:rsidP="00B97148">
            <w:pPr>
              <w:rPr>
                <w:rFonts w:ascii="Arial" w:hAnsi="Arial" w:cs="Arial"/>
                <w:sz w:val="20"/>
                <w:szCs w:val="20"/>
              </w:rPr>
            </w:pPr>
            <w:r w:rsidRPr="00294332">
              <w:rPr>
                <w:rFonts w:ascii="Arial" w:hAnsi="Arial" w:cs="Arial"/>
                <w:sz w:val="20"/>
                <w:szCs w:val="20"/>
              </w:rPr>
              <w:t xml:space="preserve">            </w:t>
            </w:r>
            <w:r w:rsidR="00AE3C2D">
              <w:rPr>
                <w:rFonts w:ascii="Arial" w:hAnsi="Arial" w:cs="Arial"/>
                <w:sz w:val="20"/>
                <w:szCs w:val="20"/>
              </w:rPr>
              <w:t xml:space="preserve"> 2.1.</w:t>
            </w:r>
            <w:r w:rsidR="00A8744C" w:rsidRPr="00294332">
              <w:rPr>
                <w:rFonts w:ascii="Arial" w:hAnsi="Arial" w:cs="Arial"/>
                <w:sz w:val="20"/>
                <w:szCs w:val="20"/>
              </w:rPr>
              <w:t>1. L</w:t>
            </w:r>
            <w:r w:rsidR="00AE3C2D">
              <w:rPr>
                <w:rFonts w:ascii="Arial" w:hAnsi="Arial" w:cs="Arial"/>
                <w:sz w:val="20"/>
                <w:szCs w:val="20"/>
              </w:rPr>
              <w:t>í</w:t>
            </w:r>
            <w:r w:rsidR="00A8744C" w:rsidRPr="00294332">
              <w:rPr>
                <w:rFonts w:ascii="Arial" w:hAnsi="Arial" w:cs="Arial"/>
                <w:sz w:val="20"/>
                <w:szCs w:val="20"/>
              </w:rPr>
              <w:t xml:space="preserve">mites temporales de la </w:t>
            </w:r>
            <w:proofErr w:type="gramStart"/>
            <w:r w:rsidR="00A8744C" w:rsidRPr="00294332">
              <w:rPr>
                <w:rFonts w:ascii="Arial" w:hAnsi="Arial" w:cs="Arial"/>
                <w:sz w:val="20"/>
                <w:szCs w:val="20"/>
              </w:rPr>
              <w:t xml:space="preserve">Investigación  </w:t>
            </w:r>
            <w:r w:rsidR="00294332" w:rsidRPr="00294332">
              <w:rPr>
                <w:rFonts w:ascii="Arial" w:hAnsi="Arial" w:cs="Arial"/>
                <w:sz w:val="20"/>
                <w:szCs w:val="20"/>
              </w:rPr>
              <w:t>…</w:t>
            </w:r>
            <w:proofErr w:type="gramEnd"/>
            <w:r w:rsidR="00294332" w:rsidRPr="00294332">
              <w:rPr>
                <w:rFonts w:ascii="Arial" w:hAnsi="Arial" w:cs="Arial"/>
                <w:sz w:val="20"/>
                <w:szCs w:val="20"/>
              </w:rPr>
              <w:t>…………………….</w:t>
            </w:r>
          </w:p>
        </w:tc>
        <w:tc>
          <w:tcPr>
            <w:tcW w:w="567" w:type="dxa"/>
          </w:tcPr>
          <w:p w:rsidR="00A8744C" w:rsidRPr="00294332" w:rsidRDefault="00A323C8" w:rsidP="0075359D">
            <w:pPr>
              <w:jc w:val="right"/>
              <w:rPr>
                <w:rFonts w:ascii="Arial" w:hAnsi="Arial" w:cs="Arial"/>
                <w:sz w:val="20"/>
                <w:szCs w:val="20"/>
              </w:rPr>
            </w:pPr>
            <w:r w:rsidRPr="00294332">
              <w:rPr>
                <w:rFonts w:ascii="Arial" w:hAnsi="Arial" w:cs="Arial"/>
                <w:sz w:val="20"/>
                <w:szCs w:val="20"/>
              </w:rPr>
              <w:t>13</w:t>
            </w:r>
            <w:r w:rsidR="0075359D">
              <w:rPr>
                <w:rFonts w:ascii="Arial" w:hAnsi="Arial" w:cs="Arial"/>
                <w:sz w:val="20"/>
                <w:szCs w:val="20"/>
              </w:rPr>
              <w:t>9</w:t>
            </w:r>
          </w:p>
        </w:tc>
      </w:tr>
      <w:tr w:rsidR="00A8744C" w:rsidRPr="00294332" w:rsidTr="00191637">
        <w:tc>
          <w:tcPr>
            <w:tcW w:w="7218" w:type="dxa"/>
          </w:tcPr>
          <w:p w:rsidR="00A8744C" w:rsidRPr="00294332" w:rsidRDefault="00E7186A" w:rsidP="00B97148">
            <w:pPr>
              <w:rPr>
                <w:rFonts w:ascii="Arial" w:hAnsi="Arial" w:cs="Arial"/>
                <w:sz w:val="20"/>
                <w:szCs w:val="20"/>
              </w:rPr>
            </w:pPr>
            <w:r w:rsidRPr="00294332">
              <w:rPr>
                <w:rFonts w:ascii="Arial" w:hAnsi="Arial" w:cs="Arial"/>
                <w:sz w:val="20"/>
                <w:szCs w:val="20"/>
              </w:rPr>
              <w:t xml:space="preserve">             </w:t>
            </w:r>
            <w:r w:rsidR="00A8744C" w:rsidRPr="00294332">
              <w:rPr>
                <w:rFonts w:ascii="Arial" w:hAnsi="Arial" w:cs="Arial"/>
                <w:sz w:val="20"/>
                <w:szCs w:val="20"/>
              </w:rPr>
              <w:t>2.</w:t>
            </w:r>
            <w:r w:rsidR="00AE3C2D">
              <w:rPr>
                <w:rFonts w:ascii="Arial" w:hAnsi="Arial" w:cs="Arial"/>
                <w:sz w:val="20"/>
                <w:szCs w:val="20"/>
              </w:rPr>
              <w:t>1.2.</w:t>
            </w:r>
            <w:r w:rsidR="00A8744C" w:rsidRPr="00294332">
              <w:rPr>
                <w:rFonts w:ascii="Arial" w:hAnsi="Arial" w:cs="Arial"/>
                <w:sz w:val="20"/>
                <w:szCs w:val="20"/>
              </w:rPr>
              <w:t xml:space="preserve"> L</w:t>
            </w:r>
            <w:r w:rsidR="00AE3C2D">
              <w:rPr>
                <w:rFonts w:ascii="Arial" w:hAnsi="Arial" w:cs="Arial"/>
                <w:sz w:val="20"/>
                <w:szCs w:val="20"/>
              </w:rPr>
              <w:t>í</w:t>
            </w:r>
            <w:r w:rsidR="00A8744C" w:rsidRPr="00294332">
              <w:rPr>
                <w:rFonts w:ascii="Arial" w:hAnsi="Arial" w:cs="Arial"/>
                <w:sz w:val="20"/>
                <w:szCs w:val="20"/>
              </w:rPr>
              <w:t xml:space="preserve">mites Espaciales de </w:t>
            </w:r>
            <w:proofErr w:type="gramStart"/>
            <w:r w:rsidR="00A8744C" w:rsidRPr="00294332">
              <w:rPr>
                <w:rFonts w:ascii="Arial" w:hAnsi="Arial" w:cs="Arial"/>
                <w:sz w:val="20"/>
                <w:szCs w:val="20"/>
              </w:rPr>
              <w:t>Investigación</w:t>
            </w:r>
            <w:r w:rsidR="00294332" w:rsidRPr="00294332">
              <w:rPr>
                <w:rFonts w:ascii="Arial" w:hAnsi="Arial" w:cs="Arial"/>
                <w:sz w:val="20"/>
                <w:szCs w:val="20"/>
              </w:rPr>
              <w:t xml:space="preserve"> …</w:t>
            </w:r>
            <w:proofErr w:type="gramEnd"/>
            <w:r w:rsidR="00294332" w:rsidRPr="00294332">
              <w:rPr>
                <w:rFonts w:ascii="Arial" w:hAnsi="Arial" w:cs="Arial"/>
                <w:sz w:val="20"/>
                <w:szCs w:val="20"/>
              </w:rPr>
              <w:t>………………………..</w:t>
            </w:r>
          </w:p>
        </w:tc>
        <w:tc>
          <w:tcPr>
            <w:tcW w:w="567" w:type="dxa"/>
          </w:tcPr>
          <w:p w:rsidR="00A8744C" w:rsidRPr="00294332" w:rsidRDefault="00A323C8" w:rsidP="0075359D">
            <w:pPr>
              <w:jc w:val="right"/>
              <w:rPr>
                <w:rFonts w:ascii="Arial" w:hAnsi="Arial" w:cs="Arial"/>
                <w:sz w:val="20"/>
                <w:szCs w:val="20"/>
              </w:rPr>
            </w:pPr>
            <w:r w:rsidRPr="00294332">
              <w:rPr>
                <w:rFonts w:ascii="Arial" w:hAnsi="Arial" w:cs="Arial"/>
                <w:sz w:val="20"/>
                <w:szCs w:val="20"/>
              </w:rPr>
              <w:t>13</w:t>
            </w:r>
            <w:r w:rsidR="0075359D">
              <w:rPr>
                <w:rFonts w:ascii="Arial" w:hAnsi="Arial" w:cs="Arial"/>
                <w:sz w:val="20"/>
                <w:szCs w:val="20"/>
              </w:rPr>
              <w:t>9</w:t>
            </w:r>
          </w:p>
        </w:tc>
      </w:tr>
      <w:tr w:rsidR="00A8744C" w:rsidRPr="00294332" w:rsidTr="00191637">
        <w:tc>
          <w:tcPr>
            <w:tcW w:w="7218" w:type="dxa"/>
          </w:tcPr>
          <w:p w:rsidR="00A8744C" w:rsidRPr="00294332" w:rsidRDefault="00A8744C" w:rsidP="00B97148">
            <w:pPr>
              <w:rPr>
                <w:rFonts w:ascii="Arial" w:hAnsi="Arial" w:cs="Arial"/>
                <w:sz w:val="20"/>
                <w:szCs w:val="20"/>
              </w:rPr>
            </w:pP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2.2. SELECCIÓN DE METODOS Y TECNICAS</w:t>
            </w:r>
          </w:p>
        </w:tc>
        <w:tc>
          <w:tcPr>
            <w:tcW w:w="567" w:type="dxa"/>
          </w:tcPr>
          <w:p w:rsidR="00A8744C" w:rsidRPr="00294332" w:rsidRDefault="00A8744C" w:rsidP="00B97148">
            <w:pPr>
              <w:jc w:val="right"/>
              <w:rPr>
                <w:rFonts w:ascii="Arial" w:hAnsi="Arial" w:cs="Arial"/>
                <w:sz w:val="20"/>
                <w:szCs w:val="20"/>
              </w:rPr>
            </w:pP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r w:rsidR="00AE3C2D">
              <w:rPr>
                <w:rFonts w:ascii="Arial" w:hAnsi="Arial" w:cs="Arial"/>
                <w:sz w:val="20"/>
                <w:szCs w:val="20"/>
              </w:rPr>
              <w:t>2.2.</w:t>
            </w:r>
            <w:r w:rsidRPr="00294332">
              <w:rPr>
                <w:rFonts w:ascii="Arial" w:hAnsi="Arial" w:cs="Arial"/>
                <w:sz w:val="20"/>
                <w:szCs w:val="20"/>
              </w:rPr>
              <w:t xml:space="preserve">1. Técnica </w:t>
            </w:r>
            <w:proofErr w:type="gramStart"/>
            <w:r w:rsidRPr="00294332">
              <w:rPr>
                <w:rFonts w:ascii="Arial" w:hAnsi="Arial" w:cs="Arial"/>
                <w:sz w:val="20"/>
                <w:szCs w:val="20"/>
              </w:rPr>
              <w:t>Fundamental</w:t>
            </w:r>
            <w:r w:rsidR="00294332" w:rsidRPr="00294332">
              <w:rPr>
                <w:rFonts w:ascii="Arial" w:hAnsi="Arial" w:cs="Arial"/>
                <w:sz w:val="20"/>
                <w:szCs w:val="20"/>
              </w:rPr>
              <w:t xml:space="preserve"> …</w:t>
            </w:r>
            <w:proofErr w:type="gramEnd"/>
            <w:r w:rsidR="00294332" w:rsidRPr="00294332">
              <w:rPr>
                <w:rFonts w:ascii="Arial" w:hAnsi="Arial" w:cs="Arial"/>
                <w:sz w:val="20"/>
                <w:szCs w:val="20"/>
              </w:rPr>
              <w:t>………………………………………...</w:t>
            </w:r>
          </w:p>
        </w:tc>
        <w:tc>
          <w:tcPr>
            <w:tcW w:w="567" w:type="dxa"/>
          </w:tcPr>
          <w:p w:rsidR="00A8744C" w:rsidRPr="00294332" w:rsidRDefault="00294332" w:rsidP="0075359D">
            <w:pPr>
              <w:jc w:val="right"/>
              <w:rPr>
                <w:rFonts w:ascii="Arial" w:hAnsi="Arial" w:cs="Arial"/>
                <w:sz w:val="20"/>
                <w:szCs w:val="20"/>
              </w:rPr>
            </w:pPr>
            <w:r w:rsidRPr="00294332">
              <w:rPr>
                <w:rFonts w:ascii="Arial" w:hAnsi="Arial" w:cs="Arial"/>
                <w:sz w:val="20"/>
                <w:szCs w:val="20"/>
              </w:rPr>
              <w:t>1</w:t>
            </w:r>
            <w:r w:rsidR="0075359D">
              <w:rPr>
                <w:rFonts w:ascii="Arial" w:hAnsi="Arial" w:cs="Arial"/>
                <w:sz w:val="20"/>
                <w:szCs w:val="20"/>
              </w:rPr>
              <w:t>40</w:t>
            </w: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r w:rsidR="00AE3C2D">
              <w:rPr>
                <w:rFonts w:ascii="Arial" w:hAnsi="Arial" w:cs="Arial"/>
                <w:sz w:val="20"/>
                <w:szCs w:val="20"/>
              </w:rPr>
              <w:t>2.2</w:t>
            </w:r>
            <w:r w:rsidRPr="00294332">
              <w:rPr>
                <w:rFonts w:ascii="Arial" w:hAnsi="Arial" w:cs="Arial"/>
                <w:sz w:val="20"/>
                <w:szCs w:val="20"/>
              </w:rPr>
              <w:t xml:space="preserve">.2. Técnica </w:t>
            </w:r>
            <w:proofErr w:type="gramStart"/>
            <w:r w:rsidRPr="00294332">
              <w:rPr>
                <w:rFonts w:ascii="Arial" w:hAnsi="Arial" w:cs="Arial"/>
                <w:sz w:val="20"/>
                <w:szCs w:val="20"/>
              </w:rPr>
              <w:t>Secundaria</w:t>
            </w:r>
            <w:r w:rsidR="00294332" w:rsidRPr="00294332">
              <w:rPr>
                <w:rFonts w:ascii="Arial" w:hAnsi="Arial" w:cs="Arial"/>
                <w:sz w:val="20"/>
                <w:szCs w:val="20"/>
              </w:rPr>
              <w:t xml:space="preserve"> …</w:t>
            </w:r>
            <w:proofErr w:type="gramEnd"/>
            <w:r w:rsidR="00294332" w:rsidRPr="00294332">
              <w:rPr>
                <w:rFonts w:ascii="Arial" w:hAnsi="Arial" w:cs="Arial"/>
                <w:sz w:val="20"/>
                <w:szCs w:val="20"/>
              </w:rPr>
              <w:t>…………………………………………..</w:t>
            </w:r>
          </w:p>
        </w:tc>
        <w:tc>
          <w:tcPr>
            <w:tcW w:w="567" w:type="dxa"/>
          </w:tcPr>
          <w:p w:rsidR="00A8744C" w:rsidRPr="00294332" w:rsidRDefault="00294332" w:rsidP="0075359D">
            <w:pPr>
              <w:jc w:val="right"/>
              <w:rPr>
                <w:rFonts w:ascii="Arial" w:hAnsi="Arial" w:cs="Arial"/>
                <w:sz w:val="20"/>
                <w:szCs w:val="20"/>
              </w:rPr>
            </w:pPr>
            <w:r w:rsidRPr="00294332">
              <w:rPr>
                <w:rFonts w:ascii="Arial" w:hAnsi="Arial" w:cs="Arial"/>
                <w:sz w:val="20"/>
                <w:szCs w:val="20"/>
              </w:rPr>
              <w:t>1</w:t>
            </w:r>
            <w:r w:rsidR="0075359D">
              <w:rPr>
                <w:rFonts w:ascii="Arial" w:hAnsi="Arial" w:cs="Arial"/>
                <w:sz w:val="20"/>
                <w:szCs w:val="20"/>
              </w:rPr>
              <w:t>40</w:t>
            </w:r>
          </w:p>
        </w:tc>
      </w:tr>
      <w:tr w:rsidR="00A8744C" w:rsidRPr="00294332" w:rsidTr="00191637">
        <w:tc>
          <w:tcPr>
            <w:tcW w:w="7218" w:type="dxa"/>
          </w:tcPr>
          <w:p w:rsidR="00A8744C" w:rsidRPr="00294332" w:rsidRDefault="00A8744C" w:rsidP="00B97148">
            <w:pPr>
              <w:rPr>
                <w:rFonts w:ascii="Arial" w:hAnsi="Arial" w:cs="Arial"/>
                <w:sz w:val="20"/>
                <w:szCs w:val="20"/>
              </w:rPr>
            </w:pPr>
            <w:r w:rsidRPr="00294332">
              <w:rPr>
                <w:rFonts w:ascii="Arial" w:hAnsi="Arial" w:cs="Arial"/>
                <w:sz w:val="20"/>
                <w:szCs w:val="20"/>
              </w:rPr>
              <w:t xml:space="preserve">             </w:t>
            </w:r>
            <w:r w:rsidR="00AE3C2D">
              <w:rPr>
                <w:rFonts w:ascii="Arial" w:hAnsi="Arial" w:cs="Arial"/>
                <w:sz w:val="20"/>
                <w:szCs w:val="20"/>
              </w:rPr>
              <w:t>2.2.</w:t>
            </w:r>
            <w:r w:rsidRPr="00294332">
              <w:rPr>
                <w:rFonts w:ascii="Arial" w:hAnsi="Arial" w:cs="Arial"/>
                <w:sz w:val="20"/>
                <w:szCs w:val="20"/>
              </w:rPr>
              <w:t xml:space="preserve">3. Otras </w:t>
            </w:r>
            <w:proofErr w:type="gramStart"/>
            <w:r w:rsidRPr="00294332">
              <w:rPr>
                <w:rFonts w:ascii="Arial" w:hAnsi="Arial" w:cs="Arial"/>
                <w:sz w:val="20"/>
                <w:szCs w:val="20"/>
              </w:rPr>
              <w:t>Técnicas</w:t>
            </w:r>
            <w:r w:rsidR="00294332" w:rsidRPr="00294332">
              <w:rPr>
                <w:rFonts w:ascii="Arial" w:hAnsi="Arial" w:cs="Arial"/>
                <w:sz w:val="20"/>
                <w:szCs w:val="20"/>
              </w:rPr>
              <w:t xml:space="preserve"> …</w:t>
            </w:r>
            <w:proofErr w:type="gramEnd"/>
            <w:r w:rsidR="00294332" w:rsidRPr="00294332">
              <w:rPr>
                <w:rFonts w:ascii="Arial" w:hAnsi="Arial" w:cs="Arial"/>
                <w:sz w:val="20"/>
                <w:szCs w:val="20"/>
              </w:rPr>
              <w:t>………………………………………………..</w:t>
            </w:r>
          </w:p>
        </w:tc>
        <w:tc>
          <w:tcPr>
            <w:tcW w:w="567" w:type="dxa"/>
          </w:tcPr>
          <w:p w:rsidR="00A8744C" w:rsidRPr="00294332" w:rsidRDefault="00294332" w:rsidP="0075359D">
            <w:pPr>
              <w:jc w:val="right"/>
              <w:rPr>
                <w:rFonts w:ascii="Arial" w:hAnsi="Arial" w:cs="Arial"/>
                <w:sz w:val="20"/>
                <w:szCs w:val="20"/>
              </w:rPr>
            </w:pPr>
            <w:r w:rsidRPr="00294332">
              <w:rPr>
                <w:rFonts w:ascii="Arial" w:hAnsi="Arial" w:cs="Arial"/>
                <w:sz w:val="20"/>
                <w:szCs w:val="20"/>
              </w:rPr>
              <w:t>1</w:t>
            </w:r>
            <w:r w:rsidR="0075359D">
              <w:rPr>
                <w:rFonts w:ascii="Arial" w:hAnsi="Arial" w:cs="Arial"/>
                <w:sz w:val="20"/>
                <w:szCs w:val="20"/>
              </w:rPr>
              <w:t>40</w:t>
            </w:r>
          </w:p>
        </w:tc>
      </w:tr>
      <w:tr w:rsidR="00A8744C" w:rsidRPr="00294332" w:rsidTr="00191637">
        <w:tc>
          <w:tcPr>
            <w:tcW w:w="7218" w:type="dxa"/>
          </w:tcPr>
          <w:p w:rsidR="00A8744C" w:rsidRPr="00294332" w:rsidRDefault="00A8744C" w:rsidP="00B97148">
            <w:pPr>
              <w:rPr>
                <w:rFonts w:ascii="Arial" w:hAnsi="Arial" w:cs="Arial"/>
                <w:sz w:val="20"/>
                <w:szCs w:val="20"/>
              </w:rPr>
            </w:pPr>
          </w:p>
        </w:tc>
        <w:tc>
          <w:tcPr>
            <w:tcW w:w="567" w:type="dxa"/>
          </w:tcPr>
          <w:p w:rsidR="00A8744C" w:rsidRPr="00294332" w:rsidRDefault="00A8744C" w:rsidP="00B97148">
            <w:pPr>
              <w:jc w:val="right"/>
              <w:rPr>
                <w:rFonts w:ascii="Arial" w:hAnsi="Arial" w:cs="Arial"/>
                <w:sz w:val="20"/>
                <w:szCs w:val="20"/>
              </w:rPr>
            </w:pPr>
          </w:p>
        </w:tc>
      </w:tr>
      <w:tr w:rsidR="00AE3C2D" w:rsidRPr="00294332" w:rsidTr="00191637">
        <w:tc>
          <w:tcPr>
            <w:tcW w:w="7218" w:type="dxa"/>
          </w:tcPr>
          <w:p w:rsidR="00AE3C2D" w:rsidRPr="00294332" w:rsidRDefault="00AE3C2D" w:rsidP="00B97148">
            <w:pPr>
              <w:rPr>
                <w:rFonts w:ascii="Arial" w:hAnsi="Arial" w:cs="Arial"/>
                <w:sz w:val="20"/>
                <w:szCs w:val="20"/>
              </w:rPr>
            </w:pPr>
            <w:r w:rsidRPr="00294332">
              <w:rPr>
                <w:rFonts w:ascii="Arial" w:hAnsi="Arial" w:cs="Arial"/>
                <w:sz w:val="20"/>
                <w:szCs w:val="20"/>
              </w:rPr>
              <w:t xml:space="preserve">ANEXOS: </w:t>
            </w:r>
          </w:p>
        </w:tc>
        <w:tc>
          <w:tcPr>
            <w:tcW w:w="567" w:type="dxa"/>
          </w:tcPr>
          <w:p w:rsidR="00AE3C2D" w:rsidRPr="00294332" w:rsidRDefault="00AE3C2D" w:rsidP="00B97148">
            <w:pPr>
              <w:jc w:val="right"/>
              <w:rPr>
                <w:rFonts w:ascii="Arial" w:hAnsi="Arial" w:cs="Arial"/>
                <w:sz w:val="20"/>
                <w:szCs w:val="20"/>
              </w:rPr>
            </w:pPr>
          </w:p>
        </w:tc>
      </w:tr>
      <w:tr w:rsidR="00AE3C2D" w:rsidRPr="00294332" w:rsidTr="00191637">
        <w:tc>
          <w:tcPr>
            <w:tcW w:w="7218" w:type="dxa"/>
          </w:tcPr>
          <w:p w:rsidR="00AE3C2D" w:rsidRPr="00294332" w:rsidRDefault="00AE3C2D" w:rsidP="00B97148">
            <w:pPr>
              <w:rPr>
                <w:rFonts w:ascii="Arial" w:hAnsi="Arial" w:cs="Arial"/>
                <w:sz w:val="20"/>
                <w:szCs w:val="20"/>
              </w:rPr>
            </w:pPr>
            <w:r w:rsidRPr="00294332">
              <w:rPr>
                <w:rFonts w:ascii="Arial" w:hAnsi="Arial" w:cs="Arial"/>
                <w:sz w:val="20"/>
                <w:szCs w:val="20"/>
              </w:rPr>
              <w:t xml:space="preserve">  1. UBICACIÓN ESPACIAL DEL MUNICIPIO DE  </w:t>
            </w:r>
          </w:p>
          <w:p w:rsidR="00AE3C2D" w:rsidRPr="00294332" w:rsidRDefault="00AE3C2D" w:rsidP="00B97148">
            <w:pPr>
              <w:rPr>
                <w:rFonts w:ascii="Arial" w:hAnsi="Arial" w:cs="Arial"/>
                <w:sz w:val="20"/>
                <w:szCs w:val="20"/>
              </w:rPr>
            </w:pPr>
            <w:r w:rsidRPr="00294332">
              <w:rPr>
                <w:rFonts w:ascii="Arial" w:hAnsi="Arial" w:cs="Arial"/>
                <w:sz w:val="20"/>
                <w:szCs w:val="20"/>
              </w:rPr>
              <w:t xml:space="preserve">     SOYAPANGO</w:t>
            </w:r>
            <w:r w:rsidR="00AD5352">
              <w:rPr>
                <w:rFonts w:ascii="Arial" w:hAnsi="Arial" w:cs="Arial"/>
                <w:sz w:val="20"/>
                <w:szCs w:val="20"/>
              </w:rPr>
              <w:t>………………………………………………………………………</w:t>
            </w:r>
          </w:p>
        </w:tc>
        <w:tc>
          <w:tcPr>
            <w:tcW w:w="567" w:type="dxa"/>
          </w:tcPr>
          <w:p w:rsidR="00AD5352" w:rsidRDefault="00AD5352" w:rsidP="00B97148">
            <w:pPr>
              <w:jc w:val="right"/>
              <w:rPr>
                <w:rFonts w:ascii="Arial" w:hAnsi="Arial" w:cs="Arial"/>
                <w:sz w:val="20"/>
                <w:szCs w:val="20"/>
              </w:rPr>
            </w:pPr>
          </w:p>
          <w:p w:rsidR="00AE3C2D" w:rsidRPr="00AD5352" w:rsidRDefault="00AD5352" w:rsidP="0075359D">
            <w:pPr>
              <w:jc w:val="right"/>
              <w:rPr>
                <w:rFonts w:ascii="Arial" w:hAnsi="Arial" w:cs="Arial"/>
                <w:sz w:val="20"/>
                <w:szCs w:val="20"/>
              </w:rPr>
            </w:pPr>
            <w:r w:rsidRPr="00294332">
              <w:rPr>
                <w:rFonts w:ascii="Arial" w:hAnsi="Arial" w:cs="Arial"/>
                <w:sz w:val="20"/>
                <w:szCs w:val="20"/>
              </w:rPr>
              <w:t>14</w:t>
            </w:r>
            <w:r w:rsidR="0075359D">
              <w:rPr>
                <w:rFonts w:ascii="Arial" w:hAnsi="Arial" w:cs="Arial"/>
                <w:sz w:val="20"/>
                <w:szCs w:val="20"/>
              </w:rPr>
              <w:t>3</w:t>
            </w:r>
          </w:p>
        </w:tc>
      </w:tr>
      <w:tr w:rsidR="00AE3C2D" w:rsidRPr="00294332" w:rsidTr="00191637">
        <w:tc>
          <w:tcPr>
            <w:tcW w:w="7218" w:type="dxa"/>
          </w:tcPr>
          <w:p w:rsidR="00AE3C2D" w:rsidRPr="00294332" w:rsidRDefault="00AE3C2D" w:rsidP="00B97148">
            <w:pPr>
              <w:rPr>
                <w:rFonts w:ascii="Arial" w:hAnsi="Arial" w:cs="Arial"/>
                <w:sz w:val="20"/>
                <w:szCs w:val="20"/>
              </w:rPr>
            </w:pPr>
            <w:r w:rsidRPr="00294332">
              <w:rPr>
                <w:rFonts w:ascii="Arial" w:hAnsi="Arial" w:cs="Arial"/>
                <w:sz w:val="20"/>
                <w:szCs w:val="20"/>
              </w:rPr>
              <w:t xml:space="preserve"> 2. MAPA DE DISTRITO DE </w:t>
            </w:r>
            <w:proofErr w:type="gramStart"/>
            <w:r w:rsidRPr="00294332">
              <w:rPr>
                <w:rFonts w:ascii="Arial" w:hAnsi="Arial" w:cs="Arial"/>
                <w:sz w:val="20"/>
                <w:szCs w:val="20"/>
              </w:rPr>
              <w:t>SOYAPANGO</w:t>
            </w:r>
            <w:r w:rsidR="00AD5352">
              <w:rPr>
                <w:rFonts w:ascii="Arial" w:hAnsi="Arial" w:cs="Arial"/>
                <w:sz w:val="20"/>
                <w:szCs w:val="20"/>
              </w:rPr>
              <w:t xml:space="preserve"> …</w:t>
            </w:r>
            <w:proofErr w:type="gramEnd"/>
            <w:r w:rsidR="00AD5352">
              <w:rPr>
                <w:rFonts w:ascii="Arial" w:hAnsi="Arial" w:cs="Arial"/>
                <w:sz w:val="20"/>
                <w:szCs w:val="20"/>
              </w:rPr>
              <w:t>……………………………………..</w:t>
            </w:r>
          </w:p>
        </w:tc>
        <w:tc>
          <w:tcPr>
            <w:tcW w:w="567" w:type="dxa"/>
          </w:tcPr>
          <w:p w:rsidR="00AE3C2D" w:rsidRPr="00294332" w:rsidRDefault="00AE3C2D" w:rsidP="0075359D">
            <w:pPr>
              <w:jc w:val="right"/>
              <w:rPr>
                <w:rFonts w:ascii="Arial" w:hAnsi="Arial" w:cs="Arial"/>
                <w:sz w:val="20"/>
                <w:szCs w:val="20"/>
              </w:rPr>
            </w:pPr>
            <w:r w:rsidRPr="00294332">
              <w:rPr>
                <w:rFonts w:ascii="Arial" w:hAnsi="Arial" w:cs="Arial"/>
                <w:sz w:val="20"/>
                <w:szCs w:val="20"/>
              </w:rPr>
              <w:t>14</w:t>
            </w:r>
            <w:r w:rsidR="0075359D">
              <w:rPr>
                <w:rFonts w:ascii="Arial" w:hAnsi="Arial" w:cs="Arial"/>
                <w:sz w:val="20"/>
                <w:szCs w:val="20"/>
              </w:rPr>
              <w:t>4</w:t>
            </w:r>
          </w:p>
        </w:tc>
      </w:tr>
      <w:tr w:rsidR="00AE3C2D" w:rsidRPr="00294332" w:rsidTr="00191637">
        <w:tc>
          <w:tcPr>
            <w:tcW w:w="7218" w:type="dxa"/>
          </w:tcPr>
          <w:p w:rsidR="00AE3C2D" w:rsidRPr="00294332" w:rsidRDefault="00AE3C2D" w:rsidP="00B97148">
            <w:pPr>
              <w:rPr>
                <w:rFonts w:ascii="Arial" w:hAnsi="Arial" w:cs="Arial"/>
                <w:sz w:val="20"/>
                <w:szCs w:val="20"/>
              </w:rPr>
            </w:pPr>
            <w:r w:rsidRPr="00294332">
              <w:rPr>
                <w:rFonts w:ascii="Arial" w:hAnsi="Arial" w:cs="Arial"/>
                <w:sz w:val="20"/>
                <w:szCs w:val="20"/>
              </w:rPr>
              <w:t xml:space="preserve"> 3. LISTADO DE INSTITUCIONES PUBLICAS Y  PRIVADAS</w:t>
            </w:r>
            <w:r w:rsidR="00AD5352">
              <w:rPr>
                <w:rFonts w:ascii="Arial" w:hAnsi="Arial" w:cs="Arial"/>
                <w:sz w:val="20"/>
                <w:szCs w:val="20"/>
              </w:rPr>
              <w:t xml:space="preserve"> …………………..</w:t>
            </w:r>
          </w:p>
        </w:tc>
        <w:tc>
          <w:tcPr>
            <w:tcW w:w="567" w:type="dxa"/>
          </w:tcPr>
          <w:p w:rsidR="00AE3C2D" w:rsidRPr="00294332" w:rsidRDefault="00AE3C2D" w:rsidP="0075359D">
            <w:pPr>
              <w:jc w:val="right"/>
              <w:rPr>
                <w:rFonts w:ascii="Arial" w:hAnsi="Arial" w:cs="Arial"/>
                <w:sz w:val="20"/>
                <w:szCs w:val="20"/>
              </w:rPr>
            </w:pPr>
            <w:r w:rsidRPr="00294332">
              <w:rPr>
                <w:rFonts w:ascii="Arial" w:hAnsi="Arial" w:cs="Arial"/>
                <w:sz w:val="20"/>
                <w:szCs w:val="20"/>
              </w:rPr>
              <w:t>14</w:t>
            </w:r>
            <w:r w:rsidR="0075359D">
              <w:rPr>
                <w:rFonts w:ascii="Arial" w:hAnsi="Arial" w:cs="Arial"/>
                <w:sz w:val="20"/>
                <w:szCs w:val="20"/>
              </w:rPr>
              <w:t>5</w:t>
            </w:r>
          </w:p>
        </w:tc>
      </w:tr>
      <w:tr w:rsidR="00AE3C2D" w:rsidRPr="00294332" w:rsidTr="00191637">
        <w:tc>
          <w:tcPr>
            <w:tcW w:w="7218" w:type="dxa"/>
          </w:tcPr>
          <w:p w:rsidR="00E860A7" w:rsidRDefault="00AE3C2D" w:rsidP="00B97148">
            <w:pPr>
              <w:rPr>
                <w:rFonts w:ascii="Arial" w:hAnsi="Arial" w:cs="Arial"/>
                <w:sz w:val="20"/>
                <w:szCs w:val="20"/>
              </w:rPr>
            </w:pPr>
            <w:r w:rsidRPr="00294332">
              <w:rPr>
                <w:rFonts w:ascii="Arial" w:hAnsi="Arial" w:cs="Arial"/>
                <w:sz w:val="20"/>
                <w:szCs w:val="20"/>
              </w:rPr>
              <w:t xml:space="preserve"> 4. </w:t>
            </w:r>
            <w:r w:rsidR="00E860A7">
              <w:rPr>
                <w:rFonts w:ascii="Arial" w:hAnsi="Arial" w:cs="Arial"/>
                <w:sz w:val="20"/>
                <w:szCs w:val="20"/>
              </w:rPr>
              <w:t xml:space="preserve">INSTITUCIONES </w:t>
            </w:r>
            <w:r w:rsidR="00FB12D1">
              <w:rPr>
                <w:rFonts w:ascii="Arial" w:hAnsi="Arial" w:cs="Arial"/>
                <w:sz w:val="20"/>
                <w:szCs w:val="20"/>
              </w:rPr>
              <w:t xml:space="preserve">DE EDUCACIÓN MEDIA </w:t>
            </w:r>
            <w:r w:rsidR="00E860A7">
              <w:rPr>
                <w:rFonts w:ascii="Arial" w:hAnsi="Arial" w:cs="Arial"/>
                <w:sz w:val="20"/>
                <w:szCs w:val="20"/>
              </w:rPr>
              <w:t xml:space="preserve">SELECCIONADAS PARA LA  </w:t>
            </w:r>
          </w:p>
          <w:p w:rsidR="00AE3C2D" w:rsidRPr="00294332" w:rsidRDefault="00E860A7" w:rsidP="00B97148">
            <w:pPr>
              <w:rPr>
                <w:rFonts w:ascii="Arial" w:hAnsi="Arial" w:cs="Arial"/>
                <w:sz w:val="20"/>
                <w:szCs w:val="20"/>
              </w:rPr>
            </w:pPr>
            <w:r>
              <w:rPr>
                <w:rFonts w:ascii="Arial" w:hAnsi="Arial" w:cs="Arial"/>
                <w:sz w:val="20"/>
                <w:szCs w:val="20"/>
              </w:rPr>
              <w:t xml:space="preserve">     INVESTIGACION…………………………………………………………………</w:t>
            </w:r>
            <w:r w:rsidR="00AD5352">
              <w:rPr>
                <w:rFonts w:ascii="Arial" w:hAnsi="Arial" w:cs="Arial"/>
                <w:sz w:val="20"/>
                <w:szCs w:val="20"/>
              </w:rPr>
              <w:t>..</w:t>
            </w:r>
          </w:p>
        </w:tc>
        <w:tc>
          <w:tcPr>
            <w:tcW w:w="567" w:type="dxa"/>
          </w:tcPr>
          <w:p w:rsidR="00E860A7" w:rsidRDefault="00E860A7" w:rsidP="00B97148">
            <w:pPr>
              <w:jc w:val="right"/>
              <w:rPr>
                <w:rFonts w:ascii="Arial" w:hAnsi="Arial" w:cs="Arial"/>
                <w:sz w:val="20"/>
                <w:szCs w:val="20"/>
              </w:rPr>
            </w:pPr>
          </w:p>
          <w:p w:rsidR="00AE3C2D" w:rsidRPr="00E860A7" w:rsidRDefault="00E860A7" w:rsidP="0075359D">
            <w:pPr>
              <w:jc w:val="right"/>
              <w:rPr>
                <w:rFonts w:ascii="Arial" w:hAnsi="Arial" w:cs="Arial"/>
                <w:sz w:val="20"/>
                <w:szCs w:val="20"/>
              </w:rPr>
            </w:pPr>
            <w:r>
              <w:rPr>
                <w:rFonts w:ascii="Arial" w:hAnsi="Arial" w:cs="Arial"/>
                <w:sz w:val="20"/>
                <w:szCs w:val="20"/>
              </w:rPr>
              <w:t xml:space="preserve">  14</w:t>
            </w:r>
            <w:r w:rsidR="0075359D">
              <w:rPr>
                <w:rFonts w:ascii="Arial" w:hAnsi="Arial" w:cs="Arial"/>
                <w:sz w:val="20"/>
                <w:szCs w:val="20"/>
              </w:rPr>
              <w:t>6</w:t>
            </w:r>
          </w:p>
        </w:tc>
      </w:tr>
      <w:tr w:rsidR="00E860A7" w:rsidRPr="00294332" w:rsidTr="00191637">
        <w:tc>
          <w:tcPr>
            <w:tcW w:w="7218" w:type="dxa"/>
          </w:tcPr>
          <w:p w:rsidR="00E860A7" w:rsidRPr="00294332" w:rsidRDefault="00E860A7" w:rsidP="00B97148">
            <w:pPr>
              <w:rPr>
                <w:rFonts w:ascii="Arial" w:hAnsi="Arial" w:cs="Arial"/>
                <w:sz w:val="20"/>
                <w:szCs w:val="20"/>
              </w:rPr>
            </w:pPr>
            <w:r w:rsidRPr="00294332">
              <w:rPr>
                <w:rFonts w:ascii="Arial" w:hAnsi="Arial" w:cs="Arial"/>
                <w:sz w:val="20"/>
                <w:szCs w:val="20"/>
              </w:rPr>
              <w:t xml:space="preserve"> </w:t>
            </w:r>
            <w:r w:rsidR="00AD5352">
              <w:rPr>
                <w:rFonts w:ascii="Arial" w:hAnsi="Arial" w:cs="Arial"/>
                <w:sz w:val="20"/>
                <w:szCs w:val="20"/>
              </w:rPr>
              <w:t>5</w:t>
            </w:r>
            <w:r w:rsidRPr="00294332">
              <w:rPr>
                <w:rFonts w:ascii="Arial" w:hAnsi="Arial" w:cs="Arial"/>
                <w:sz w:val="20"/>
                <w:szCs w:val="20"/>
              </w:rPr>
              <w:t xml:space="preserve">. </w:t>
            </w:r>
            <w:r>
              <w:rPr>
                <w:rFonts w:ascii="Arial" w:hAnsi="Arial" w:cs="Arial"/>
                <w:sz w:val="20"/>
                <w:szCs w:val="20"/>
              </w:rPr>
              <w:t>INTRUMENTO DE UTILIZADO EN LA INVESTIGACIÓN</w:t>
            </w:r>
            <w:r w:rsidR="00AD5352">
              <w:rPr>
                <w:rFonts w:ascii="Arial" w:hAnsi="Arial" w:cs="Arial"/>
                <w:sz w:val="20"/>
                <w:szCs w:val="20"/>
              </w:rPr>
              <w:t>…………………….</w:t>
            </w:r>
          </w:p>
        </w:tc>
        <w:tc>
          <w:tcPr>
            <w:tcW w:w="567" w:type="dxa"/>
          </w:tcPr>
          <w:p w:rsidR="00E860A7" w:rsidRPr="00294332" w:rsidRDefault="00E860A7" w:rsidP="0075359D">
            <w:pPr>
              <w:jc w:val="right"/>
              <w:rPr>
                <w:rFonts w:ascii="Arial" w:hAnsi="Arial" w:cs="Arial"/>
                <w:sz w:val="20"/>
                <w:szCs w:val="20"/>
              </w:rPr>
            </w:pPr>
            <w:r w:rsidRPr="00294332">
              <w:rPr>
                <w:rFonts w:ascii="Arial" w:hAnsi="Arial" w:cs="Arial"/>
                <w:sz w:val="20"/>
                <w:szCs w:val="20"/>
              </w:rPr>
              <w:t>14</w:t>
            </w:r>
            <w:r w:rsidR="0075359D">
              <w:rPr>
                <w:rFonts w:ascii="Arial" w:hAnsi="Arial" w:cs="Arial"/>
                <w:sz w:val="20"/>
                <w:szCs w:val="20"/>
              </w:rPr>
              <w:t>7</w:t>
            </w:r>
            <w:r w:rsidRPr="00294332">
              <w:rPr>
                <w:rFonts w:ascii="Arial" w:hAnsi="Arial" w:cs="Arial"/>
                <w:sz w:val="20"/>
                <w:szCs w:val="20"/>
              </w:rPr>
              <w:t xml:space="preserve"> </w:t>
            </w:r>
          </w:p>
        </w:tc>
      </w:tr>
      <w:tr w:rsidR="00AD5352" w:rsidRPr="00294332" w:rsidTr="00191637">
        <w:trPr>
          <w:trHeight w:val="252"/>
        </w:trPr>
        <w:tc>
          <w:tcPr>
            <w:tcW w:w="7218" w:type="dxa"/>
          </w:tcPr>
          <w:p w:rsidR="00AD5352" w:rsidRPr="00294332" w:rsidRDefault="00AD5352" w:rsidP="00B97148">
            <w:pPr>
              <w:rPr>
                <w:rFonts w:ascii="Arial" w:hAnsi="Arial" w:cs="Arial"/>
                <w:sz w:val="20"/>
                <w:szCs w:val="20"/>
              </w:rPr>
            </w:pPr>
          </w:p>
        </w:tc>
        <w:tc>
          <w:tcPr>
            <w:tcW w:w="567" w:type="dxa"/>
          </w:tcPr>
          <w:p w:rsidR="00AD5352" w:rsidRPr="00294332" w:rsidRDefault="00AD5352" w:rsidP="00B97148">
            <w:pPr>
              <w:jc w:val="right"/>
              <w:rPr>
                <w:rFonts w:ascii="Arial" w:hAnsi="Arial" w:cs="Arial"/>
                <w:sz w:val="20"/>
                <w:szCs w:val="20"/>
              </w:rPr>
            </w:pPr>
          </w:p>
        </w:tc>
      </w:tr>
    </w:tbl>
    <w:p w:rsidR="00294332" w:rsidRDefault="00294332" w:rsidP="00A8744C">
      <w:pPr>
        <w:autoSpaceDE w:val="0"/>
        <w:autoSpaceDN w:val="0"/>
        <w:adjustRightInd w:val="0"/>
        <w:ind w:firstLine="708"/>
        <w:jc w:val="center"/>
        <w:rPr>
          <w:rFonts w:ascii="Arial" w:hAnsi="Arial" w:cs="Arial"/>
          <w:b/>
        </w:rPr>
      </w:pPr>
    </w:p>
    <w:tbl>
      <w:tblPr>
        <w:tblpPr w:leftFromText="141" w:rightFromText="141" w:vertAnchor="text" w:tblpY="1"/>
        <w:tblOverlap w:val="never"/>
        <w:tblW w:w="8069" w:type="dxa"/>
        <w:tblInd w:w="828" w:type="dxa"/>
        <w:tblLayout w:type="fixed"/>
        <w:tblLook w:val="01E0"/>
      </w:tblPr>
      <w:tblGrid>
        <w:gridCol w:w="7218"/>
        <w:gridCol w:w="851"/>
      </w:tblGrid>
      <w:tr w:rsidR="00AD5352" w:rsidRPr="00294332" w:rsidTr="00AD5352">
        <w:trPr>
          <w:trHeight w:val="99"/>
        </w:trPr>
        <w:tc>
          <w:tcPr>
            <w:tcW w:w="7218" w:type="dxa"/>
          </w:tcPr>
          <w:p w:rsidR="00AD5352" w:rsidRPr="00294332" w:rsidRDefault="00AD5352" w:rsidP="00E82EC5">
            <w:pPr>
              <w:rPr>
                <w:rFonts w:ascii="Arial" w:hAnsi="Arial" w:cs="Arial"/>
                <w:sz w:val="20"/>
                <w:szCs w:val="20"/>
              </w:rPr>
            </w:pPr>
            <w:r>
              <w:rPr>
                <w:rFonts w:ascii="Arial" w:hAnsi="Arial" w:cs="Arial"/>
                <w:sz w:val="20"/>
                <w:szCs w:val="20"/>
              </w:rPr>
              <w:t>REFERENCIAS………………………………………………………………………</w:t>
            </w:r>
          </w:p>
        </w:tc>
        <w:tc>
          <w:tcPr>
            <w:tcW w:w="851" w:type="dxa"/>
          </w:tcPr>
          <w:p w:rsidR="00AD5352" w:rsidRPr="00294332" w:rsidRDefault="00AD5352" w:rsidP="0075359D">
            <w:pPr>
              <w:rPr>
                <w:rFonts w:ascii="Arial" w:hAnsi="Arial" w:cs="Arial"/>
                <w:sz w:val="20"/>
                <w:szCs w:val="20"/>
              </w:rPr>
            </w:pPr>
            <w:r w:rsidRPr="00294332">
              <w:rPr>
                <w:rFonts w:ascii="Arial" w:hAnsi="Arial" w:cs="Arial"/>
                <w:sz w:val="20"/>
                <w:szCs w:val="20"/>
              </w:rPr>
              <w:t>1</w:t>
            </w:r>
            <w:r w:rsidR="0075359D">
              <w:rPr>
                <w:rFonts w:ascii="Arial" w:hAnsi="Arial" w:cs="Arial"/>
                <w:sz w:val="20"/>
                <w:szCs w:val="20"/>
              </w:rPr>
              <w:t>52</w:t>
            </w:r>
          </w:p>
        </w:tc>
      </w:tr>
    </w:tbl>
    <w:p w:rsidR="00294332" w:rsidRDefault="00294332" w:rsidP="00A8744C">
      <w:pPr>
        <w:autoSpaceDE w:val="0"/>
        <w:autoSpaceDN w:val="0"/>
        <w:adjustRightInd w:val="0"/>
        <w:ind w:firstLine="708"/>
        <w:jc w:val="center"/>
        <w:rPr>
          <w:rFonts w:ascii="Arial" w:hAnsi="Arial" w:cs="Arial"/>
          <w:b/>
        </w:rPr>
      </w:pPr>
    </w:p>
    <w:p w:rsidR="00955592" w:rsidRDefault="00955592" w:rsidP="00A8744C">
      <w:pPr>
        <w:autoSpaceDE w:val="0"/>
        <w:autoSpaceDN w:val="0"/>
        <w:adjustRightInd w:val="0"/>
        <w:ind w:firstLine="708"/>
        <w:jc w:val="center"/>
        <w:rPr>
          <w:rFonts w:ascii="Arial" w:hAnsi="Arial" w:cs="Arial"/>
          <w:b/>
        </w:rPr>
      </w:pPr>
    </w:p>
    <w:p w:rsidR="00955592" w:rsidRDefault="00955592" w:rsidP="00A8744C">
      <w:pPr>
        <w:autoSpaceDE w:val="0"/>
        <w:autoSpaceDN w:val="0"/>
        <w:adjustRightInd w:val="0"/>
        <w:ind w:firstLine="708"/>
        <w:jc w:val="center"/>
        <w:rPr>
          <w:rFonts w:ascii="Arial" w:hAnsi="Arial" w:cs="Arial"/>
          <w:b/>
        </w:rPr>
      </w:pPr>
    </w:p>
    <w:p w:rsidR="00A8744C" w:rsidRPr="006F6C90" w:rsidRDefault="00955592" w:rsidP="00A8744C">
      <w:pPr>
        <w:autoSpaceDE w:val="0"/>
        <w:autoSpaceDN w:val="0"/>
        <w:adjustRightInd w:val="0"/>
        <w:ind w:firstLine="708"/>
        <w:jc w:val="center"/>
        <w:rPr>
          <w:rFonts w:ascii="Arial" w:hAnsi="Arial" w:cs="Arial"/>
          <w:b/>
        </w:rPr>
      </w:pPr>
      <w:r>
        <w:rPr>
          <w:rFonts w:ascii="Arial" w:hAnsi="Arial" w:cs="Arial"/>
          <w:b/>
        </w:rPr>
        <w:t>I</w:t>
      </w:r>
      <w:r w:rsidR="00A8744C" w:rsidRPr="006F6C90">
        <w:rPr>
          <w:rFonts w:ascii="Arial" w:hAnsi="Arial" w:cs="Arial"/>
          <w:b/>
        </w:rPr>
        <w:t>NTRODUCCIÓN</w:t>
      </w:r>
    </w:p>
    <w:p w:rsidR="00A8744C" w:rsidRPr="006F6C90" w:rsidRDefault="00A8744C" w:rsidP="00A8744C">
      <w:pPr>
        <w:autoSpaceDE w:val="0"/>
        <w:autoSpaceDN w:val="0"/>
        <w:adjustRightInd w:val="0"/>
        <w:spacing w:line="360" w:lineRule="auto"/>
        <w:jc w:val="both"/>
        <w:rPr>
          <w:rFonts w:ascii="Arial" w:hAnsi="Arial" w:cs="Arial"/>
          <w:b/>
        </w:rPr>
      </w:pPr>
    </w:p>
    <w:p w:rsidR="00A8744C" w:rsidRDefault="00E7186A" w:rsidP="00A8744C">
      <w:pPr>
        <w:autoSpaceDE w:val="0"/>
        <w:autoSpaceDN w:val="0"/>
        <w:adjustRightInd w:val="0"/>
        <w:spacing w:line="360" w:lineRule="auto"/>
        <w:jc w:val="both"/>
        <w:rPr>
          <w:rFonts w:ascii="Arial" w:hAnsi="Arial" w:cs="Arial"/>
        </w:rPr>
      </w:pPr>
      <w:r>
        <w:rPr>
          <w:rFonts w:ascii="Arial" w:hAnsi="Arial" w:cs="Arial"/>
        </w:rPr>
        <w:t xml:space="preserve"> </w:t>
      </w:r>
      <w:r w:rsidR="00A8744C" w:rsidRPr="006F6C90">
        <w:rPr>
          <w:rFonts w:ascii="Arial" w:hAnsi="Arial" w:cs="Arial"/>
        </w:rPr>
        <w:t xml:space="preserve">El Diseño de  Investigación Social  elaborado por el  estudiante </w:t>
      </w:r>
      <w:r w:rsidR="00A8744C">
        <w:rPr>
          <w:rFonts w:ascii="Arial" w:hAnsi="Arial" w:cs="Arial"/>
        </w:rPr>
        <w:t xml:space="preserve">egresado de </w:t>
      </w:r>
      <w:smartTag w:uri="urn:schemas-microsoft-com:office:smarttags" w:element="PersonName">
        <w:smartTagPr>
          <w:attr w:name="ProductID" w:val="la Escuela"/>
        </w:smartTagPr>
        <w:r w:rsidR="00A8744C">
          <w:rPr>
            <w:rFonts w:ascii="Arial" w:hAnsi="Arial" w:cs="Arial"/>
          </w:rPr>
          <w:t>la Escuela</w:t>
        </w:r>
      </w:smartTag>
      <w:r w:rsidR="00A8744C">
        <w:rPr>
          <w:rFonts w:ascii="Arial" w:hAnsi="Arial" w:cs="Arial"/>
        </w:rPr>
        <w:t xml:space="preserve"> de CIENCIAS SOCIALES “Licenciado Gerardo </w:t>
      </w:r>
      <w:proofErr w:type="spellStart"/>
      <w:r w:rsidR="00A8744C">
        <w:rPr>
          <w:rFonts w:ascii="Arial" w:hAnsi="Arial" w:cs="Arial"/>
        </w:rPr>
        <w:t>Iraheta</w:t>
      </w:r>
      <w:proofErr w:type="spellEnd"/>
      <w:r w:rsidR="00A8744C">
        <w:rPr>
          <w:rFonts w:ascii="Arial" w:hAnsi="Arial" w:cs="Arial"/>
        </w:rPr>
        <w:t xml:space="preserve"> Rosales”, en </w:t>
      </w:r>
      <w:smartTag w:uri="urn:schemas-microsoft-com:office:smarttags" w:element="PersonName">
        <w:smartTagPr>
          <w:attr w:name="ProductID" w:val="la Facultad"/>
        </w:smartTagPr>
        <w:r w:rsidR="00A8744C">
          <w:rPr>
            <w:rFonts w:ascii="Arial" w:hAnsi="Arial" w:cs="Arial"/>
          </w:rPr>
          <w:t>la Facultad</w:t>
        </w:r>
      </w:smartTag>
      <w:r w:rsidR="00A8744C">
        <w:rPr>
          <w:rFonts w:ascii="Arial" w:hAnsi="Arial" w:cs="Arial"/>
        </w:rPr>
        <w:t xml:space="preserve"> de Ciencias y Humanidades, como uno de los requisitos del Reglamento General de Procesos de Graduación de </w:t>
      </w:r>
      <w:smartTag w:uri="urn:schemas-microsoft-com:office:smarttags" w:element="PersonName">
        <w:smartTagPr>
          <w:attr w:name="ProductID" w:val="la Universidad"/>
        </w:smartTagPr>
        <w:r w:rsidR="00A8744C">
          <w:rPr>
            <w:rFonts w:ascii="Arial" w:hAnsi="Arial" w:cs="Arial"/>
          </w:rPr>
          <w:t>la Universidad</w:t>
        </w:r>
      </w:smartTag>
      <w:r w:rsidR="00A8744C">
        <w:rPr>
          <w:rFonts w:ascii="Arial" w:hAnsi="Arial" w:cs="Arial"/>
        </w:rPr>
        <w:t xml:space="preserve"> de El Salvador” para optar al grado de L</w:t>
      </w:r>
      <w:r w:rsidR="00A8744C" w:rsidRPr="006F6C90">
        <w:rPr>
          <w:rFonts w:ascii="Arial" w:hAnsi="Arial" w:cs="Arial"/>
        </w:rPr>
        <w:t>icenciatura en Sociología.</w:t>
      </w:r>
    </w:p>
    <w:p w:rsidR="00A8744C" w:rsidRPr="006F6C90" w:rsidRDefault="00A8744C" w:rsidP="00A8744C">
      <w:pPr>
        <w:autoSpaceDE w:val="0"/>
        <w:autoSpaceDN w:val="0"/>
        <w:adjustRightInd w:val="0"/>
        <w:spacing w:line="360" w:lineRule="auto"/>
        <w:jc w:val="both"/>
        <w:rPr>
          <w:rFonts w:ascii="Arial" w:hAnsi="Arial" w:cs="Arial"/>
        </w:rPr>
      </w:pPr>
    </w:p>
    <w:p w:rsidR="00A8744C" w:rsidRPr="006F6C90" w:rsidRDefault="00A8744C" w:rsidP="00A8744C">
      <w:pPr>
        <w:autoSpaceDE w:val="0"/>
        <w:autoSpaceDN w:val="0"/>
        <w:adjustRightInd w:val="0"/>
        <w:spacing w:line="360" w:lineRule="auto"/>
        <w:jc w:val="both"/>
        <w:rPr>
          <w:rFonts w:ascii="Arial" w:hAnsi="Arial" w:cs="Arial"/>
        </w:rPr>
      </w:pPr>
      <w:r>
        <w:rPr>
          <w:rFonts w:ascii="Arial" w:hAnsi="Arial" w:cs="Arial"/>
        </w:rPr>
        <w:t>El diseño se titula: “</w:t>
      </w:r>
      <w:r w:rsidRPr="005E6AFF">
        <w:rPr>
          <w:rFonts w:ascii="Arial" w:hAnsi="Arial" w:cs="Arial"/>
          <w:b/>
        </w:rPr>
        <w:t xml:space="preserve">Perspectivas sobre el fenómeno de la emigración en los estudiantes de Educación Media del Municipio de Soyapango por Emigrar a los Estados Unidos de Norteamérica, </w:t>
      </w:r>
      <w:smartTag w:uri="urn:schemas-microsoft-com:office:smarttags" w:element="metricconverter">
        <w:smartTagPr>
          <w:attr w:name="ProductID" w:val="2010”"/>
        </w:smartTagPr>
        <w:r w:rsidRPr="005E6AFF">
          <w:rPr>
            <w:rFonts w:ascii="Arial" w:hAnsi="Arial" w:cs="Arial"/>
            <w:b/>
          </w:rPr>
          <w:t>2010</w:t>
        </w:r>
        <w:r>
          <w:rPr>
            <w:rFonts w:ascii="Arial" w:hAnsi="Arial" w:cs="Arial"/>
            <w:b/>
          </w:rPr>
          <w:t>”</w:t>
        </w:r>
      </w:smartTag>
      <w:r>
        <w:rPr>
          <w:rFonts w:ascii="Arial" w:hAnsi="Arial" w:cs="Arial"/>
          <w:b/>
        </w:rPr>
        <w:t>,</w:t>
      </w:r>
      <w:r w:rsidRPr="006F6C90">
        <w:rPr>
          <w:rFonts w:ascii="Arial" w:hAnsi="Arial" w:cs="Arial"/>
        </w:rPr>
        <w:t xml:space="preserve">  en </w:t>
      </w:r>
      <w:r>
        <w:rPr>
          <w:rFonts w:ascii="Arial" w:hAnsi="Arial" w:cs="Arial"/>
        </w:rPr>
        <w:t>este se establecieron las pautas para lo que se</w:t>
      </w:r>
      <w:r w:rsidRPr="006F6C90">
        <w:rPr>
          <w:rFonts w:ascii="Arial" w:hAnsi="Arial" w:cs="Arial"/>
        </w:rPr>
        <w:t xml:space="preserve"> indag</w:t>
      </w:r>
      <w:r>
        <w:rPr>
          <w:rFonts w:ascii="Arial" w:hAnsi="Arial" w:cs="Arial"/>
        </w:rPr>
        <w:t>ar</w:t>
      </w:r>
      <w:r w:rsidRPr="006F6C90">
        <w:rPr>
          <w:rFonts w:ascii="Arial" w:hAnsi="Arial" w:cs="Arial"/>
        </w:rPr>
        <w:t xml:space="preserve"> sobre las causas que lo originan y así como los efectos que ella causa en el torno social.</w:t>
      </w:r>
    </w:p>
    <w:p w:rsidR="00A8744C" w:rsidRPr="006F6C90" w:rsidRDefault="00A8744C" w:rsidP="00A8744C">
      <w:pPr>
        <w:autoSpaceDE w:val="0"/>
        <w:autoSpaceDN w:val="0"/>
        <w:adjustRightInd w:val="0"/>
        <w:spacing w:line="360" w:lineRule="auto"/>
        <w:jc w:val="both"/>
        <w:rPr>
          <w:rFonts w:ascii="Arial" w:hAnsi="Arial" w:cs="Arial"/>
        </w:rPr>
      </w:pPr>
      <w:r w:rsidRPr="006F6C90">
        <w:rPr>
          <w:rFonts w:ascii="Arial" w:hAnsi="Arial" w:cs="Arial"/>
        </w:rPr>
        <w:t xml:space="preserve"> </w:t>
      </w:r>
    </w:p>
    <w:p w:rsidR="00A8744C" w:rsidRPr="006F6C90" w:rsidRDefault="00A8744C" w:rsidP="00A8744C">
      <w:pPr>
        <w:autoSpaceDE w:val="0"/>
        <w:autoSpaceDN w:val="0"/>
        <w:adjustRightInd w:val="0"/>
        <w:spacing w:line="360" w:lineRule="auto"/>
        <w:jc w:val="both"/>
        <w:rPr>
          <w:rFonts w:ascii="Arial" w:hAnsi="Arial" w:cs="Arial"/>
        </w:rPr>
      </w:pPr>
      <w:r w:rsidRPr="006F6C90">
        <w:rPr>
          <w:rFonts w:ascii="Arial" w:hAnsi="Arial" w:cs="Arial"/>
        </w:rPr>
        <w:t xml:space="preserve">El Objetivo es el Analizar la movilidad de uno de los </w:t>
      </w:r>
      <w:r>
        <w:rPr>
          <w:rFonts w:ascii="Arial" w:hAnsi="Arial" w:cs="Arial"/>
        </w:rPr>
        <w:t>M</w:t>
      </w:r>
      <w:r w:rsidRPr="006F6C90">
        <w:rPr>
          <w:rFonts w:ascii="Arial" w:hAnsi="Arial" w:cs="Arial"/>
        </w:rPr>
        <w:t xml:space="preserve">unicipios del Área Metropolitana de San Salvador y el efecto que lleva este fenómeno de </w:t>
      </w:r>
      <w:smartTag w:uri="urn:schemas-microsoft-com:office:smarttags" w:element="PersonName">
        <w:smartTagPr>
          <w:attr w:name="ProductID" w:val="la Emigraci￳n"/>
        </w:smartTagPr>
        <w:r w:rsidRPr="006F6C90">
          <w:rPr>
            <w:rFonts w:ascii="Arial" w:hAnsi="Arial" w:cs="Arial"/>
          </w:rPr>
          <w:t>la Emigración</w:t>
        </w:r>
      </w:smartTag>
      <w:r w:rsidRPr="006F6C90">
        <w:rPr>
          <w:rFonts w:ascii="Arial" w:hAnsi="Arial" w:cs="Arial"/>
        </w:rPr>
        <w:t xml:space="preserve"> en las Perspectivas de los Jóvenes que estudian último año de Bachillerato, se destaca la importancia que tiene el estudio para </w:t>
      </w:r>
      <w:smartTag w:uri="urn:schemas-microsoft-com:office:smarttags" w:element="PersonName">
        <w:smartTagPr>
          <w:attr w:name="ProductID" w:val="La Planificaci￳n"/>
        </w:smartTagPr>
        <w:r w:rsidRPr="006F6C90">
          <w:rPr>
            <w:rFonts w:ascii="Arial" w:hAnsi="Arial" w:cs="Arial"/>
          </w:rPr>
          <w:t>la Planificación</w:t>
        </w:r>
      </w:smartTag>
      <w:r w:rsidRPr="006F6C90">
        <w:rPr>
          <w:rFonts w:ascii="Arial" w:hAnsi="Arial" w:cs="Arial"/>
        </w:rPr>
        <w:t xml:space="preserve"> y Desarrollo Local que realiza el Municipio </w:t>
      </w:r>
      <w:r>
        <w:rPr>
          <w:rFonts w:ascii="Arial" w:hAnsi="Arial" w:cs="Arial"/>
        </w:rPr>
        <w:t xml:space="preserve">de Soyapango </w:t>
      </w:r>
      <w:r w:rsidRPr="006F6C90">
        <w:rPr>
          <w:rFonts w:ascii="Arial" w:hAnsi="Arial" w:cs="Arial"/>
        </w:rPr>
        <w:t>por ser este uno de los más representativos por su alta densidad poblacional del Área.</w:t>
      </w:r>
    </w:p>
    <w:p w:rsidR="00A8744C" w:rsidRPr="006F6C90" w:rsidRDefault="00A8744C" w:rsidP="00A8744C">
      <w:pPr>
        <w:autoSpaceDE w:val="0"/>
        <w:autoSpaceDN w:val="0"/>
        <w:adjustRightInd w:val="0"/>
        <w:spacing w:line="360" w:lineRule="auto"/>
        <w:jc w:val="both"/>
        <w:rPr>
          <w:rFonts w:ascii="Arial" w:hAnsi="Arial" w:cs="Arial"/>
        </w:rPr>
      </w:pPr>
      <w:r w:rsidRPr="006F6C90">
        <w:rPr>
          <w:rFonts w:ascii="Arial" w:hAnsi="Arial" w:cs="Arial"/>
        </w:rPr>
        <w:t xml:space="preserve">  </w:t>
      </w:r>
    </w:p>
    <w:p w:rsidR="00A8744C" w:rsidRDefault="00A8744C" w:rsidP="00371174">
      <w:pPr>
        <w:autoSpaceDE w:val="0"/>
        <w:autoSpaceDN w:val="0"/>
        <w:adjustRightInd w:val="0"/>
        <w:spacing w:line="360" w:lineRule="auto"/>
        <w:jc w:val="both"/>
        <w:rPr>
          <w:rFonts w:ascii="Arial" w:hAnsi="Arial" w:cs="Arial"/>
        </w:rPr>
      </w:pPr>
      <w:r w:rsidRPr="006F6C90">
        <w:rPr>
          <w:rFonts w:ascii="Arial" w:hAnsi="Arial" w:cs="Arial"/>
        </w:rPr>
        <w:t xml:space="preserve">El siguiente Diseño presenta los apartados: </w:t>
      </w:r>
      <w:r w:rsidR="000E3C5A" w:rsidRPr="006F6C90">
        <w:rPr>
          <w:rFonts w:ascii="Arial" w:hAnsi="Arial" w:cs="Arial"/>
        </w:rPr>
        <w:t>NIVEL TEÓRICO</w:t>
      </w:r>
      <w:r w:rsidRPr="006F6C90">
        <w:rPr>
          <w:rFonts w:ascii="Arial" w:hAnsi="Arial" w:cs="Arial"/>
        </w:rPr>
        <w:t xml:space="preserve">, donde se plantea </w:t>
      </w:r>
      <w:r w:rsidR="000E3C5A">
        <w:rPr>
          <w:rFonts w:ascii="Arial" w:hAnsi="Arial" w:cs="Arial"/>
        </w:rPr>
        <w:t>su MARCO DE REFERENCIA, sus DIMENSIONES</w:t>
      </w:r>
      <w:r w:rsidRPr="006F6C90">
        <w:rPr>
          <w:rFonts w:ascii="Arial" w:hAnsi="Arial" w:cs="Arial"/>
        </w:rPr>
        <w:t xml:space="preserve"> </w:t>
      </w:r>
      <w:r w:rsidR="000E3C5A" w:rsidRPr="006F6C90">
        <w:rPr>
          <w:rFonts w:ascii="Arial" w:hAnsi="Arial" w:cs="Arial"/>
        </w:rPr>
        <w:t xml:space="preserve">el problema a investigar </w:t>
      </w:r>
      <w:r w:rsidR="000E3C5A">
        <w:rPr>
          <w:rFonts w:ascii="Arial" w:hAnsi="Arial" w:cs="Arial"/>
        </w:rPr>
        <w:t xml:space="preserve">en </w:t>
      </w:r>
      <w:r w:rsidRPr="006F6C90">
        <w:rPr>
          <w:rFonts w:ascii="Arial" w:hAnsi="Arial" w:cs="Arial"/>
        </w:rPr>
        <w:t xml:space="preserve">y el </w:t>
      </w:r>
      <w:r w:rsidR="000E3C5A" w:rsidRPr="006F6C90">
        <w:rPr>
          <w:rFonts w:ascii="Arial" w:hAnsi="Arial" w:cs="Arial"/>
        </w:rPr>
        <w:t>NIVEL PRÁCTICO</w:t>
      </w:r>
      <w:r w:rsidRPr="006F6C90">
        <w:rPr>
          <w:rFonts w:ascii="Arial" w:hAnsi="Arial" w:cs="Arial"/>
        </w:rPr>
        <w:t xml:space="preserve"> en el que se formulan </w:t>
      </w:r>
      <w:smartTag w:uri="urn:schemas-microsoft-com:office:smarttags" w:element="PersonName">
        <w:smartTagPr>
          <w:attr w:name="ProductID" w:val="la Hip￳tesis"/>
        </w:smartTagPr>
        <w:r w:rsidRPr="006F6C90">
          <w:rPr>
            <w:rFonts w:ascii="Arial" w:hAnsi="Arial" w:cs="Arial"/>
          </w:rPr>
          <w:t>la Hipótesis</w:t>
        </w:r>
      </w:smartTag>
      <w:r w:rsidRPr="006F6C90">
        <w:rPr>
          <w:rFonts w:ascii="Arial" w:hAnsi="Arial" w:cs="Arial"/>
        </w:rPr>
        <w:t xml:space="preserve">, el cual </w:t>
      </w:r>
      <w:proofErr w:type="spellStart"/>
      <w:r w:rsidRPr="006F6C90">
        <w:rPr>
          <w:rFonts w:ascii="Arial" w:hAnsi="Arial" w:cs="Arial"/>
        </w:rPr>
        <w:t>esta</w:t>
      </w:r>
      <w:proofErr w:type="spellEnd"/>
      <w:r w:rsidRPr="006F6C90">
        <w:rPr>
          <w:rFonts w:ascii="Arial" w:hAnsi="Arial" w:cs="Arial"/>
        </w:rPr>
        <w:t xml:space="preserve"> planteada la delimitación del campo de estudio.  </w:t>
      </w:r>
    </w:p>
    <w:p w:rsidR="00A8744C" w:rsidRDefault="00A8744C" w:rsidP="00A8744C">
      <w:pPr>
        <w:autoSpaceDE w:val="0"/>
        <w:autoSpaceDN w:val="0"/>
        <w:adjustRightInd w:val="0"/>
        <w:spacing w:line="360" w:lineRule="auto"/>
        <w:ind w:firstLine="708"/>
        <w:jc w:val="both"/>
        <w:rPr>
          <w:rFonts w:ascii="Arial" w:hAnsi="Arial" w:cs="Arial"/>
        </w:rPr>
      </w:pPr>
    </w:p>
    <w:p w:rsidR="00371174" w:rsidRPr="006F6C90" w:rsidRDefault="00371174" w:rsidP="00371174">
      <w:pPr>
        <w:autoSpaceDE w:val="0"/>
        <w:autoSpaceDN w:val="0"/>
        <w:adjustRightInd w:val="0"/>
        <w:spacing w:line="360" w:lineRule="auto"/>
        <w:jc w:val="both"/>
        <w:rPr>
          <w:rFonts w:ascii="Arial" w:hAnsi="Arial" w:cs="Arial"/>
        </w:rPr>
      </w:pPr>
      <w:r w:rsidRPr="006F6C90">
        <w:rPr>
          <w:rFonts w:ascii="Arial" w:hAnsi="Arial" w:cs="Arial"/>
        </w:rPr>
        <w:t xml:space="preserve">La metodología a utilizar para el desarrollo de la investigación será el Método Hipotético Deductivo, que  junto a las asesorías del Licenciado encargado del </w:t>
      </w:r>
      <w:r w:rsidRPr="006F6C90">
        <w:rPr>
          <w:rFonts w:ascii="Arial" w:hAnsi="Arial" w:cs="Arial"/>
        </w:rPr>
        <w:lastRenderedPageBreak/>
        <w:t>Seminario de Graduación brindando el apoyo requerido en el proceso para la realización del mismo. El proceso iniciara con la  recolección y análisis de contenido que permitirá: seleccionar, clasificar la información de diferentes fuentes escritas, la visita a varias instituciones, así como las entrevistas a distintas personas del municipio con lo que pretende manejar la mayor cantidad de información referida al mismo para obtener una visión integral  que será utilizada para realización de la comprobación o negación de la hipótesis formulada</w:t>
      </w:r>
      <w:r w:rsidR="000E3C5A">
        <w:rPr>
          <w:rFonts w:ascii="Arial" w:hAnsi="Arial" w:cs="Arial"/>
        </w:rPr>
        <w:t xml:space="preserve"> utilizada para la realización de la comprobación o negación de la hipótesis formulada. </w:t>
      </w:r>
      <w:r w:rsidRPr="006F6C90">
        <w:rPr>
          <w:rFonts w:ascii="Arial" w:hAnsi="Arial" w:cs="Arial"/>
        </w:rPr>
        <w:t xml:space="preserve">  </w:t>
      </w:r>
    </w:p>
    <w:p w:rsidR="00A8744C" w:rsidRDefault="00A8744C" w:rsidP="000E3C5A">
      <w:pPr>
        <w:autoSpaceDE w:val="0"/>
        <w:autoSpaceDN w:val="0"/>
        <w:adjustRightInd w:val="0"/>
        <w:spacing w:line="360" w:lineRule="auto"/>
        <w:jc w:val="both"/>
        <w:rPr>
          <w:rFonts w:ascii="Arial" w:hAnsi="Arial" w:cs="Arial"/>
        </w:rPr>
      </w:pPr>
    </w:p>
    <w:p w:rsidR="000E3C5A" w:rsidRDefault="000E3C5A" w:rsidP="000E3C5A">
      <w:pPr>
        <w:autoSpaceDE w:val="0"/>
        <w:autoSpaceDN w:val="0"/>
        <w:adjustRightInd w:val="0"/>
        <w:spacing w:line="360" w:lineRule="auto"/>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A8744C" w:rsidRDefault="00A8744C" w:rsidP="00A8744C">
      <w:pPr>
        <w:autoSpaceDE w:val="0"/>
        <w:autoSpaceDN w:val="0"/>
        <w:adjustRightInd w:val="0"/>
        <w:spacing w:line="360" w:lineRule="auto"/>
        <w:ind w:firstLine="708"/>
        <w:jc w:val="both"/>
        <w:rPr>
          <w:rFonts w:ascii="Arial" w:hAnsi="Arial" w:cs="Arial"/>
        </w:rPr>
      </w:pPr>
    </w:p>
    <w:p w:rsidR="000E3C5A" w:rsidRDefault="000E3C5A" w:rsidP="00A8744C">
      <w:pPr>
        <w:autoSpaceDE w:val="0"/>
        <w:autoSpaceDN w:val="0"/>
        <w:adjustRightInd w:val="0"/>
        <w:spacing w:line="360" w:lineRule="auto"/>
        <w:ind w:firstLine="708"/>
        <w:jc w:val="both"/>
        <w:rPr>
          <w:rFonts w:ascii="Arial" w:hAnsi="Arial" w:cs="Arial"/>
        </w:rPr>
      </w:pPr>
    </w:p>
    <w:p w:rsidR="000E3C5A" w:rsidRDefault="000E3C5A" w:rsidP="00A8744C">
      <w:pPr>
        <w:autoSpaceDE w:val="0"/>
        <w:autoSpaceDN w:val="0"/>
        <w:adjustRightInd w:val="0"/>
        <w:spacing w:line="360" w:lineRule="auto"/>
        <w:ind w:firstLine="708"/>
        <w:jc w:val="both"/>
        <w:rPr>
          <w:rFonts w:ascii="Arial" w:hAnsi="Arial" w:cs="Arial"/>
        </w:rPr>
      </w:pPr>
    </w:p>
    <w:p w:rsidR="000E3C5A" w:rsidRDefault="000E3C5A" w:rsidP="00A8744C">
      <w:pPr>
        <w:autoSpaceDE w:val="0"/>
        <w:autoSpaceDN w:val="0"/>
        <w:adjustRightInd w:val="0"/>
        <w:spacing w:line="360" w:lineRule="auto"/>
        <w:ind w:firstLine="708"/>
        <w:jc w:val="both"/>
        <w:rPr>
          <w:rFonts w:ascii="Arial" w:hAnsi="Arial" w:cs="Arial"/>
        </w:rPr>
      </w:pPr>
    </w:p>
    <w:p w:rsidR="000E3C5A" w:rsidRDefault="000E3C5A" w:rsidP="00A8744C">
      <w:pPr>
        <w:autoSpaceDE w:val="0"/>
        <w:autoSpaceDN w:val="0"/>
        <w:adjustRightInd w:val="0"/>
        <w:spacing w:line="360" w:lineRule="auto"/>
        <w:ind w:firstLine="708"/>
        <w:jc w:val="both"/>
        <w:rPr>
          <w:rFonts w:ascii="Arial" w:hAnsi="Arial" w:cs="Arial"/>
        </w:rPr>
      </w:pPr>
    </w:p>
    <w:p w:rsidR="000E3C5A" w:rsidRDefault="000E3C5A" w:rsidP="00A8744C">
      <w:pPr>
        <w:autoSpaceDE w:val="0"/>
        <w:autoSpaceDN w:val="0"/>
        <w:adjustRightInd w:val="0"/>
        <w:spacing w:line="360" w:lineRule="auto"/>
        <w:ind w:firstLine="708"/>
        <w:jc w:val="both"/>
        <w:rPr>
          <w:rFonts w:ascii="Arial" w:hAnsi="Arial" w:cs="Arial"/>
        </w:rPr>
      </w:pPr>
    </w:p>
    <w:p w:rsidR="000E3C5A" w:rsidRDefault="000E3C5A" w:rsidP="00A8744C">
      <w:pPr>
        <w:autoSpaceDE w:val="0"/>
        <w:autoSpaceDN w:val="0"/>
        <w:adjustRightInd w:val="0"/>
        <w:spacing w:line="360" w:lineRule="auto"/>
        <w:ind w:firstLine="708"/>
        <w:jc w:val="both"/>
        <w:rPr>
          <w:rFonts w:ascii="Arial" w:hAnsi="Arial" w:cs="Arial"/>
        </w:rPr>
      </w:pPr>
    </w:p>
    <w:p w:rsidR="000E3C5A" w:rsidRDefault="000E3C5A" w:rsidP="00A8744C">
      <w:pPr>
        <w:autoSpaceDE w:val="0"/>
        <w:autoSpaceDN w:val="0"/>
        <w:adjustRightInd w:val="0"/>
        <w:spacing w:line="360" w:lineRule="auto"/>
        <w:ind w:firstLine="708"/>
        <w:jc w:val="both"/>
        <w:rPr>
          <w:rFonts w:ascii="Arial" w:hAnsi="Arial" w:cs="Arial"/>
        </w:rPr>
      </w:pPr>
    </w:p>
    <w:p w:rsidR="000E3C5A" w:rsidRDefault="000E3C5A" w:rsidP="000E3C5A">
      <w:pPr>
        <w:pStyle w:val="Ttulo2"/>
        <w:spacing w:before="0" w:after="0"/>
        <w:jc w:val="center"/>
        <w:rPr>
          <w:b w:val="0"/>
          <w:i w:val="0"/>
          <w:snapToGrid w:val="0"/>
        </w:rPr>
      </w:pPr>
      <w:r>
        <w:rPr>
          <w:b w:val="0"/>
          <w:i w:val="0"/>
          <w:snapToGrid w:val="0"/>
        </w:rPr>
        <w:t>1.</w:t>
      </w:r>
    </w:p>
    <w:p w:rsidR="00A8744C" w:rsidRDefault="00A8744C" w:rsidP="00760413">
      <w:pPr>
        <w:pStyle w:val="Ttulo2"/>
        <w:spacing w:before="0" w:after="0"/>
        <w:jc w:val="center"/>
        <w:rPr>
          <w:b w:val="0"/>
          <w:i w:val="0"/>
          <w:snapToGrid w:val="0"/>
        </w:rPr>
      </w:pPr>
      <w:r>
        <w:rPr>
          <w:b w:val="0"/>
          <w:i w:val="0"/>
          <w:snapToGrid w:val="0"/>
        </w:rPr>
        <w:t>NIVEL TEORICO DEL DISEÑO DE INVESTIGACION SOCIAL</w:t>
      </w:r>
    </w:p>
    <w:p w:rsidR="00760413" w:rsidRPr="00760413" w:rsidRDefault="00760413" w:rsidP="00F40B12">
      <w:pPr>
        <w:spacing w:line="360" w:lineRule="auto"/>
      </w:pPr>
    </w:p>
    <w:p w:rsidR="00A8744C" w:rsidRDefault="00F40B12" w:rsidP="00F40B12">
      <w:pPr>
        <w:pStyle w:val="Lista2"/>
        <w:numPr>
          <w:ilvl w:val="1"/>
          <w:numId w:val="6"/>
        </w:numPr>
        <w:ind w:left="601"/>
        <w:rPr>
          <w:rFonts w:ascii="Arial" w:hAnsi="Arial"/>
          <w:snapToGrid w:val="0"/>
          <w:sz w:val="24"/>
          <w:lang w:eastAsia="es-ES"/>
        </w:rPr>
      </w:pPr>
      <w:r>
        <w:rPr>
          <w:rFonts w:ascii="Arial" w:hAnsi="Arial"/>
          <w:snapToGrid w:val="0"/>
          <w:sz w:val="24"/>
          <w:lang w:eastAsia="es-ES"/>
        </w:rPr>
        <w:t xml:space="preserve"> </w:t>
      </w:r>
      <w:r w:rsidR="00A8744C">
        <w:rPr>
          <w:rFonts w:ascii="Arial" w:hAnsi="Arial"/>
          <w:snapToGrid w:val="0"/>
          <w:sz w:val="24"/>
          <w:lang w:eastAsia="es-ES"/>
        </w:rPr>
        <w:t>DETERMINACION DEL PROBLEMA</w:t>
      </w:r>
    </w:p>
    <w:p w:rsidR="00F40B12" w:rsidRDefault="00F40B12" w:rsidP="00F40B12">
      <w:pPr>
        <w:pStyle w:val="Lista2"/>
        <w:ind w:left="601" w:firstLine="0"/>
        <w:rPr>
          <w:rFonts w:ascii="Arial" w:hAnsi="Arial"/>
          <w:snapToGrid w:val="0"/>
          <w:sz w:val="24"/>
          <w:lang w:eastAsia="es-ES"/>
        </w:rPr>
      </w:pPr>
    </w:p>
    <w:p w:rsidR="00A8744C" w:rsidRPr="00760413" w:rsidRDefault="00F40B12" w:rsidP="00F40B12">
      <w:pPr>
        <w:pStyle w:val="Lista2"/>
        <w:spacing w:line="360" w:lineRule="auto"/>
        <w:ind w:left="601" w:firstLine="0"/>
        <w:rPr>
          <w:rFonts w:ascii="Arial" w:hAnsi="Arial"/>
          <w:snapToGrid w:val="0"/>
          <w:sz w:val="24"/>
          <w:szCs w:val="24"/>
          <w:lang w:eastAsia="es-ES"/>
        </w:rPr>
      </w:pPr>
      <w:r>
        <w:rPr>
          <w:rFonts w:ascii="Arial" w:hAnsi="Arial"/>
          <w:snapToGrid w:val="0"/>
          <w:sz w:val="24"/>
          <w:lang w:eastAsia="es-ES"/>
        </w:rPr>
        <w:t xml:space="preserve"> 1.1</w:t>
      </w:r>
      <w:r w:rsidR="00A8744C">
        <w:rPr>
          <w:rFonts w:ascii="Arial" w:hAnsi="Arial"/>
          <w:snapToGrid w:val="0"/>
          <w:sz w:val="24"/>
          <w:lang w:eastAsia="es-ES"/>
        </w:rPr>
        <w:t>.1. Planteamiento del  Problema</w:t>
      </w:r>
    </w:p>
    <w:p w:rsidR="00B97148" w:rsidRDefault="00A8744C" w:rsidP="00F40B12">
      <w:pPr>
        <w:pStyle w:val="Continuarlista3"/>
        <w:spacing w:after="0" w:line="360" w:lineRule="auto"/>
        <w:jc w:val="both"/>
        <w:rPr>
          <w:rFonts w:ascii="Arial" w:hAnsi="Arial"/>
          <w:snapToGrid w:val="0"/>
          <w:sz w:val="24"/>
          <w:szCs w:val="24"/>
          <w:lang w:eastAsia="es-ES"/>
        </w:rPr>
      </w:pPr>
      <w:r w:rsidRPr="00760413">
        <w:rPr>
          <w:rFonts w:ascii="Arial" w:hAnsi="Arial"/>
          <w:snapToGrid w:val="0"/>
          <w:sz w:val="24"/>
          <w:szCs w:val="24"/>
          <w:lang w:eastAsia="es-ES"/>
        </w:rPr>
        <w:t xml:space="preserve"> </w:t>
      </w:r>
      <w:r w:rsidR="00F40B12">
        <w:rPr>
          <w:rFonts w:ascii="Arial" w:hAnsi="Arial"/>
          <w:snapToGrid w:val="0"/>
          <w:sz w:val="24"/>
          <w:szCs w:val="24"/>
          <w:lang w:eastAsia="es-ES"/>
        </w:rPr>
        <w:t xml:space="preserve">      </w:t>
      </w:r>
      <w:r w:rsidRPr="00760413">
        <w:rPr>
          <w:rFonts w:ascii="Arial" w:hAnsi="Arial"/>
          <w:snapToGrid w:val="0"/>
          <w:sz w:val="24"/>
          <w:szCs w:val="24"/>
          <w:lang w:eastAsia="es-ES"/>
        </w:rPr>
        <w:t xml:space="preserve">El  fenómeno de  la   Migración  en    </w:t>
      </w:r>
      <w:r w:rsidR="00B97148">
        <w:rPr>
          <w:rFonts w:ascii="Arial" w:hAnsi="Arial"/>
          <w:snapToGrid w:val="0"/>
          <w:sz w:val="24"/>
          <w:szCs w:val="24"/>
          <w:lang w:eastAsia="es-ES"/>
        </w:rPr>
        <w:t>la   República  de El Salvador,</w:t>
      </w:r>
    </w:p>
    <w:p w:rsidR="00A8744C" w:rsidRPr="00760413" w:rsidRDefault="00F40B12" w:rsidP="00760413">
      <w:pPr>
        <w:pStyle w:val="Continuarlista3"/>
        <w:spacing w:after="0" w:line="360" w:lineRule="auto"/>
        <w:ind w:left="0"/>
        <w:jc w:val="both"/>
        <w:rPr>
          <w:rFonts w:ascii="Arial" w:hAnsi="Arial"/>
          <w:snapToGrid w:val="0"/>
          <w:sz w:val="24"/>
          <w:szCs w:val="24"/>
        </w:rPr>
      </w:pPr>
      <w:r>
        <w:rPr>
          <w:rFonts w:ascii="Arial" w:hAnsi="Arial"/>
          <w:snapToGrid w:val="0"/>
          <w:sz w:val="24"/>
          <w:szCs w:val="24"/>
        </w:rPr>
        <w:t>en la</w:t>
      </w:r>
      <w:r w:rsidR="00B97148">
        <w:rPr>
          <w:rFonts w:ascii="Arial" w:hAnsi="Arial"/>
          <w:snapToGrid w:val="0"/>
          <w:sz w:val="24"/>
          <w:szCs w:val="24"/>
        </w:rPr>
        <w:t xml:space="preserve"> </w:t>
      </w:r>
      <w:r>
        <w:rPr>
          <w:rFonts w:ascii="Arial" w:hAnsi="Arial"/>
          <w:snapToGrid w:val="0"/>
          <w:sz w:val="24"/>
          <w:szCs w:val="24"/>
        </w:rPr>
        <w:t>r</w:t>
      </w:r>
      <w:r w:rsidR="00A8744C" w:rsidRPr="00760413">
        <w:rPr>
          <w:rFonts w:ascii="Arial" w:hAnsi="Arial"/>
          <w:snapToGrid w:val="0"/>
          <w:sz w:val="24"/>
          <w:szCs w:val="24"/>
        </w:rPr>
        <w:t>egión</w:t>
      </w:r>
      <w:r>
        <w:rPr>
          <w:rFonts w:ascii="Arial" w:hAnsi="Arial"/>
          <w:snapToGrid w:val="0"/>
          <w:sz w:val="24"/>
          <w:szCs w:val="24"/>
        </w:rPr>
        <w:t xml:space="preserve"> </w:t>
      </w:r>
      <w:r w:rsidR="00A8744C" w:rsidRPr="00760413">
        <w:rPr>
          <w:rFonts w:ascii="Arial" w:hAnsi="Arial"/>
          <w:snapToGrid w:val="0"/>
          <w:sz w:val="24"/>
          <w:szCs w:val="24"/>
        </w:rPr>
        <w:t xml:space="preserve">Centroamérica, esta cada día ampliamente difundido y ha sido objeto de estudio de varias ramas de las Ciencias Sociales, es frecuentemente presentado como una opción que es utilizada por algunos salvadoreños y salvadoreñas, sin escudriñar tanto las causas que llevaron a tomar esa decisión y </w:t>
      </w:r>
      <w:proofErr w:type="spellStart"/>
      <w:r w:rsidR="00A8744C" w:rsidRPr="00760413">
        <w:rPr>
          <w:rFonts w:ascii="Arial" w:hAnsi="Arial"/>
          <w:snapToGrid w:val="0"/>
          <w:sz w:val="24"/>
          <w:szCs w:val="24"/>
        </w:rPr>
        <w:t>que</w:t>
      </w:r>
      <w:proofErr w:type="spellEnd"/>
      <w:r w:rsidR="00A8744C" w:rsidRPr="00760413">
        <w:rPr>
          <w:rFonts w:ascii="Arial" w:hAnsi="Arial"/>
          <w:snapToGrid w:val="0"/>
          <w:sz w:val="24"/>
          <w:szCs w:val="24"/>
        </w:rPr>
        <w:t xml:space="preserve"> tipo de población es la que recurre a ello. </w:t>
      </w:r>
    </w:p>
    <w:p w:rsidR="00A8744C" w:rsidRDefault="00A8744C" w:rsidP="00760413">
      <w:pPr>
        <w:pStyle w:val="Textoindependiente"/>
        <w:spacing w:after="0" w:line="360" w:lineRule="auto"/>
        <w:jc w:val="both"/>
        <w:rPr>
          <w:rFonts w:ascii="Arial" w:hAnsi="Arial"/>
          <w:snapToGrid w:val="0"/>
        </w:rPr>
      </w:pPr>
    </w:p>
    <w:p w:rsidR="00A8744C" w:rsidRDefault="00A8744C" w:rsidP="00A8744C">
      <w:pPr>
        <w:pStyle w:val="Textoindependiente"/>
        <w:spacing w:line="360" w:lineRule="auto"/>
        <w:jc w:val="both"/>
        <w:rPr>
          <w:rFonts w:ascii="Arial" w:hAnsi="Arial"/>
          <w:snapToGrid w:val="0"/>
        </w:rPr>
      </w:pPr>
      <w:r>
        <w:rPr>
          <w:rFonts w:ascii="Arial" w:hAnsi="Arial"/>
          <w:snapToGrid w:val="0"/>
        </w:rPr>
        <w:t xml:space="preserve">Lo que dan a conocer  los medios escritos y audiovisuales como: radiales y televisivos, en algunas de sus secciones. Es el éxito que genera a las personas el realizar esta opción de migrar. Lo hace interpretar que es una estrategia  parcializada e indirecta que promueve, pero </w:t>
      </w:r>
      <w:proofErr w:type="spellStart"/>
      <w:r>
        <w:rPr>
          <w:rFonts w:ascii="Arial" w:hAnsi="Arial"/>
          <w:snapToGrid w:val="0"/>
        </w:rPr>
        <w:t>invisibiliza</w:t>
      </w:r>
      <w:proofErr w:type="spellEnd"/>
      <w:r>
        <w:rPr>
          <w:rFonts w:ascii="Arial" w:hAnsi="Arial"/>
          <w:snapToGrid w:val="0"/>
        </w:rPr>
        <w:t xml:space="preserve"> de forma sistemática, los riesgos que trae consigo el optar por esta estrategia de vida que utilizan los sujetos sociales al emprender ese camino.</w:t>
      </w:r>
    </w:p>
    <w:p w:rsidR="00A8744C" w:rsidRDefault="00A8744C" w:rsidP="00760413">
      <w:pPr>
        <w:pStyle w:val="Textoindependiente"/>
        <w:spacing w:after="0" w:line="360" w:lineRule="auto"/>
        <w:rPr>
          <w:rFonts w:ascii="Arial" w:hAnsi="Arial"/>
          <w:snapToGrid w:val="0"/>
        </w:rPr>
      </w:pPr>
    </w:p>
    <w:p w:rsidR="00A8744C" w:rsidRPr="006543F2" w:rsidRDefault="00A8744C" w:rsidP="00A8744C">
      <w:pPr>
        <w:pStyle w:val="Sangradetextonormal"/>
        <w:spacing w:line="360" w:lineRule="auto"/>
        <w:ind w:left="0"/>
        <w:jc w:val="both"/>
        <w:rPr>
          <w:rFonts w:ascii="Arial" w:hAnsi="Arial" w:cs="Arial"/>
          <w:snapToGrid w:val="0"/>
        </w:rPr>
      </w:pPr>
      <w:r w:rsidRPr="006543F2">
        <w:rPr>
          <w:rFonts w:ascii="Arial" w:hAnsi="Arial" w:cs="Arial"/>
          <w:snapToGrid w:val="0"/>
        </w:rPr>
        <w:t>Es  por  ello que esta temática puede estudiarse, desde diferentes enfoques</w:t>
      </w:r>
      <w:r w:rsidR="00760413">
        <w:rPr>
          <w:rFonts w:ascii="Arial" w:hAnsi="Arial" w:cs="Arial"/>
          <w:snapToGrid w:val="0"/>
        </w:rPr>
        <w:t xml:space="preserve"> </w:t>
      </w:r>
      <w:r w:rsidRPr="006543F2">
        <w:rPr>
          <w:rFonts w:ascii="Arial" w:hAnsi="Arial" w:cs="Arial"/>
          <w:snapToGrid w:val="0"/>
        </w:rPr>
        <w:t>teóricos</w:t>
      </w:r>
      <w:r w:rsidR="00760413">
        <w:rPr>
          <w:rFonts w:ascii="Arial" w:hAnsi="Arial" w:cs="Arial"/>
          <w:snapToGrid w:val="0"/>
        </w:rPr>
        <w:t xml:space="preserve"> </w:t>
      </w:r>
      <w:r w:rsidRPr="006543F2">
        <w:rPr>
          <w:rFonts w:ascii="Arial" w:hAnsi="Arial" w:cs="Arial"/>
          <w:snapToGrid w:val="0"/>
        </w:rPr>
        <w:t xml:space="preserve"> metodológicos</w:t>
      </w:r>
      <w:r>
        <w:rPr>
          <w:rFonts w:ascii="Arial" w:hAnsi="Arial" w:cs="Arial"/>
          <w:snapToGrid w:val="0"/>
        </w:rPr>
        <w:t>.</w:t>
      </w:r>
      <w:r w:rsidRPr="006543F2">
        <w:rPr>
          <w:rFonts w:ascii="Arial" w:hAnsi="Arial" w:cs="Arial"/>
          <w:snapToGrid w:val="0"/>
        </w:rPr>
        <w:t xml:space="preserve"> </w:t>
      </w:r>
      <w:r>
        <w:rPr>
          <w:rFonts w:ascii="Arial" w:hAnsi="Arial" w:cs="Arial"/>
          <w:snapToGrid w:val="0"/>
        </w:rPr>
        <w:t>La migración es el</w:t>
      </w:r>
      <w:r w:rsidRPr="006543F2">
        <w:rPr>
          <w:rFonts w:ascii="Arial" w:hAnsi="Arial" w:cs="Arial"/>
          <w:snapToGrid w:val="0"/>
        </w:rPr>
        <w:t xml:space="preserve"> objeto de estudio</w:t>
      </w:r>
      <w:r>
        <w:rPr>
          <w:rFonts w:ascii="Arial" w:hAnsi="Arial" w:cs="Arial"/>
          <w:snapToGrid w:val="0"/>
        </w:rPr>
        <w:t xml:space="preserve">. Lo que facilita la </w:t>
      </w:r>
      <w:r w:rsidRPr="006543F2">
        <w:rPr>
          <w:rFonts w:ascii="Arial" w:hAnsi="Arial" w:cs="Arial"/>
          <w:snapToGrid w:val="0"/>
        </w:rPr>
        <w:t xml:space="preserve"> </w:t>
      </w:r>
      <w:r>
        <w:rPr>
          <w:rFonts w:ascii="Arial" w:hAnsi="Arial" w:cs="Arial"/>
          <w:snapToGrid w:val="0"/>
        </w:rPr>
        <w:t xml:space="preserve">aproximación desde </w:t>
      </w:r>
      <w:r w:rsidRPr="006543F2">
        <w:rPr>
          <w:rFonts w:ascii="Arial" w:hAnsi="Arial" w:cs="Arial"/>
          <w:snapToGrid w:val="0"/>
        </w:rPr>
        <w:t xml:space="preserve">las Ciencias Sociales, </w:t>
      </w:r>
      <w:r>
        <w:rPr>
          <w:rFonts w:ascii="Arial" w:hAnsi="Arial" w:cs="Arial"/>
          <w:snapToGrid w:val="0"/>
        </w:rPr>
        <w:t xml:space="preserve">y específicamente, </w:t>
      </w:r>
      <w:r w:rsidRPr="006543F2">
        <w:rPr>
          <w:rFonts w:ascii="Arial" w:hAnsi="Arial" w:cs="Arial"/>
          <w:snapToGrid w:val="0"/>
        </w:rPr>
        <w:t>se hará desde el campo de la Sociología.</w:t>
      </w:r>
      <w:r w:rsidR="00760413">
        <w:rPr>
          <w:rFonts w:ascii="Arial" w:hAnsi="Arial" w:cs="Arial"/>
          <w:snapToGrid w:val="0"/>
        </w:rPr>
        <w:t xml:space="preserve"> </w:t>
      </w:r>
      <w:r w:rsidRPr="006543F2">
        <w:rPr>
          <w:rFonts w:ascii="Arial" w:hAnsi="Arial" w:cs="Arial"/>
          <w:snapToGrid w:val="0"/>
        </w:rPr>
        <w:t xml:space="preserve">Esto permitirá estudiar desde diferentes niveles y </w:t>
      </w:r>
      <w:r>
        <w:rPr>
          <w:rFonts w:ascii="Arial" w:hAnsi="Arial" w:cs="Arial"/>
          <w:snapToGrid w:val="0"/>
        </w:rPr>
        <w:t xml:space="preserve">permitirá destacar </w:t>
      </w:r>
      <w:r w:rsidRPr="006543F2">
        <w:rPr>
          <w:rFonts w:ascii="Arial" w:hAnsi="Arial" w:cs="Arial"/>
          <w:snapToGrid w:val="0"/>
        </w:rPr>
        <w:t>la importancia</w:t>
      </w:r>
      <w:r>
        <w:rPr>
          <w:rFonts w:ascii="Arial" w:hAnsi="Arial" w:cs="Arial"/>
          <w:snapToGrid w:val="0"/>
        </w:rPr>
        <w:t xml:space="preserve"> que trae para </w:t>
      </w:r>
      <w:proofErr w:type="gramStart"/>
      <w:r>
        <w:rPr>
          <w:rFonts w:ascii="Arial" w:hAnsi="Arial" w:cs="Arial"/>
          <w:snapToGrid w:val="0"/>
        </w:rPr>
        <w:t>los sujetos seleccionado</w:t>
      </w:r>
      <w:proofErr w:type="gramEnd"/>
      <w:r w:rsidRPr="006543F2">
        <w:rPr>
          <w:rFonts w:ascii="Arial" w:hAnsi="Arial" w:cs="Arial"/>
          <w:snapToGrid w:val="0"/>
        </w:rPr>
        <w:t>.</w:t>
      </w:r>
    </w:p>
    <w:p w:rsidR="00A8744C" w:rsidRPr="006543F2" w:rsidRDefault="00A8744C" w:rsidP="00760413">
      <w:pPr>
        <w:jc w:val="both"/>
        <w:rPr>
          <w:rFonts w:ascii="Arial" w:hAnsi="Arial"/>
          <w:snapToGrid w:val="0"/>
          <w:color w:val="000000"/>
        </w:rPr>
      </w:pPr>
    </w:p>
    <w:p w:rsidR="00A8744C" w:rsidRDefault="00A8744C" w:rsidP="00A8744C">
      <w:pPr>
        <w:pStyle w:val="Textoindependiente"/>
        <w:spacing w:line="360" w:lineRule="auto"/>
        <w:jc w:val="both"/>
        <w:rPr>
          <w:rFonts w:ascii="Arial" w:hAnsi="Arial"/>
          <w:snapToGrid w:val="0"/>
        </w:rPr>
      </w:pPr>
      <w:r>
        <w:rPr>
          <w:rFonts w:ascii="Arial" w:hAnsi="Arial"/>
          <w:snapToGrid w:val="0"/>
        </w:rPr>
        <w:t xml:space="preserve">A nivel mundial las cifras van en aumento,  200 millones de migrantes en el mundo los según el último informe de </w:t>
      </w:r>
      <w:smartTag w:uri="urn:schemas-microsoft-com:office:smarttags" w:element="PersonName">
        <w:smartTagPr>
          <w:attr w:name="ProductID" w:val="la Organizaci￳n Internacional"/>
        </w:smartTagPr>
        <w:r>
          <w:rPr>
            <w:rFonts w:ascii="Arial" w:hAnsi="Arial"/>
            <w:snapToGrid w:val="0"/>
          </w:rPr>
          <w:t>la Organización Internacional</w:t>
        </w:r>
      </w:smartTag>
      <w:r>
        <w:rPr>
          <w:rFonts w:ascii="Arial" w:hAnsi="Arial"/>
          <w:snapToGrid w:val="0"/>
        </w:rPr>
        <w:t xml:space="preserve"> de </w:t>
      </w:r>
      <w:r>
        <w:rPr>
          <w:rFonts w:ascii="Arial" w:hAnsi="Arial"/>
          <w:snapToGrid w:val="0"/>
        </w:rPr>
        <w:lastRenderedPageBreak/>
        <w:t>Migraciones (OIM)</w:t>
      </w:r>
      <w:r>
        <w:rPr>
          <w:rStyle w:val="Refdenotaalpie"/>
          <w:rFonts w:ascii="Arial" w:hAnsi="Arial"/>
          <w:snapToGrid w:val="0"/>
          <w:color w:val="000000"/>
        </w:rPr>
        <w:footnoteReference w:id="26"/>
      </w:r>
      <w:r>
        <w:rPr>
          <w:rFonts w:ascii="Arial" w:hAnsi="Arial"/>
          <w:snapToGrid w:val="0"/>
        </w:rPr>
        <w:t xml:space="preserve">  según el reporte anual de 2008 hay 60 millones se trasladan a países en vías de desarrollo y 62 millones en el eje sur – norte. La mayor cantidad de  los migrantes están 45 millones según estimaciones en Norte América. Además cita el informe que desde el 2005 al año 2007, Unos 337 millones de dólares  fueron enviados en </w:t>
      </w:r>
      <w:smartTag w:uri="urn:schemas-microsoft-com:office:smarttags" w:element="metricconverter">
        <w:smartTagPr>
          <w:attr w:name="ProductID" w:val="2007 a"/>
        </w:smartTagPr>
        <w:r>
          <w:rPr>
            <w:rFonts w:ascii="Arial" w:hAnsi="Arial"/>
            <w:snapToGrid w:val="0"/>
          </w:rPr>
          <w:t>2007 a</w:t>
        </w:r>
      </w:smartTag>
      <w:r>
        <w:rPr>
          <w:rFonts w:ascii="Arial" w:hAnsi="Arial"/>
          <w:snapToGrid w:val="0"/>
        </w:rPr>
        <w:t xml:space="preserve"> través de canales oficiales es decir que existe un incremento de 99 por ciento de las remesas destinadas a  los países de origen, en vías de desarrollo y que esta puede decaer por la actual crisis económica. Los trabajadores indocumentados representan el 15 por ciento de la población migrante a nivel mundial.</w:t>
      </w:r>
    </w:p>
    <w:p w:rsidR="00A8744C" w:rsidRDefault="00A8744C" w:rsidP="00760413">
      <w:pPr>
        <w:pStyle w:val="Textoindependiente"/>
        <w:spacing w:after="0"/>
        <w:rPr>
          <w:rFonts w:ascii="Arial" w:hAnsi="Arial"/>
          <w:snapToGrid w:val="0"/>
        </w:rPr>
      </w:pPr>
    </w:p>
    <w:p w:rsidR="00760413" w:rsidRDefault="00A8744C" w:rsidP="00760413">
      <w:pPr>
        <w:pStyle w:val="Textoindependiente"/>
        <w:spacing w:line="360" w:lineRule="auto"/>
        <w:jc w:val="both"/>
        <w:rPr>
          <w:rFonts w:ascii="Arial" w:hAnsi="Arial"/>
          <w:snapToGrid w:val="0"/>
        </w:rPr>
      </w:pPr>
      <w:r>
        <w:rPr>
          <w:rFonts w:ascii="Arial" w:hAnsi="Arial"/>
          <w:snapToGrid w:val="0"/>
        </w:rPr>
        <w:t>El Salvador no es esta fuera de este fenómeno las migraciones, se entenderá ello como el movimiento que realizan relativamente las personas que se trasladan de un lugar a otro puede ser a una distancia significativa, la emigración  se atribuye a la movilidad humana que realizan las personas de un país hacia el exterior, en este caso se centraran los esfuerzos en la Emigración a los Estados Unidos de Norte América y  en especial de un grupo importante de la población salvadoreña como lo es la juventud, en el  municipio de Soyapango que es el segundo densamente poblado del depar</w:t>
      </w:r>
      <w:r w:rsidR="00F40B12">
        <w:rPr>
          <w:rFonts w:ascii="Arial" w:hAnsi="Arial"/>
          <w:snapToGrid w:val="0"/>
        </w:rPr>
        <w:t>t</w:t>
      </w:r>
      <w:r>
        <w:rPr>
          <w:rFonts w:ascii="Arial" w:hAnsi="Arial"/>
          <w:snapToGrid w:val="0"/>
        </w:rPr>
        <w:t>ament</w:t>
      </w:r>
      <w:r w:rsidR="00F40B12">
        <w:rPr>
          <w:rFonts w:ascii="Arial" w:hAnsi="Arial"/>
          <w:snapToGrid w:val="0"/>
        </w:rPr>
        <w:t>o</w:t>
      </w:r>
      <w:r>
        <w:rPr>
          <w:rFonts w:ascii="Arial" w:hAnsi="Arial"/>
          <w:snapToGrid w:val="0"/>
        </w:rPr>
        <w:t xml:space="preserve"> de San Salvador y de todo El Salvador, según el Censo de Población y Vivienda de El Salvador 2007.</w:t>
      </w:r>
      <w:r>
        <w:rPr>
          <w:rStyle w:val="Refdenotaalpie"/>
          <w:rFonts w:ascii="Arial" w:hAnsi="Arial"/>
          <w:snapToGrid w:val="0"/>
        </w:rPr>
        <w:footnoteReference w:id="27"/>
      </w:r>
      <w:r>
        <w:rPr>
          <w:rFonts w:ascii="Arial" w:hAnsi="Arial"/>
          <w:snapToGrid w:val="0"/>
        </w:rPr>
        <w:t xml:space="preserve">  Que han generado diferentes situaciones que deberían ser factores representativos a considerar, entre ellas están: la falta de oportunidades, violencia, la desintegración familiar, inseguridad permanente, las catástrofes naturales, etc.      </w:t>
      </w:r>
    </w:p>
    <w:p w:rsidR="00F40B12" w:rsidRDefault="00F40B12" w:rsidP="00F40B12">
      <w:pPr>
        <w:pStyle w:val="Textoindependiente"/>
        <w:spacing w:after="0"/>
        <w:jc w:val="both"/>
        <w:rPr>
          <w:rFonts w:ascii="Arial" w:hAnsi="Arial"/>
          <w:snapToGrid w:val="0"/>
        </w:rPr>
      </w:pPr>
    </w:p>
    <w:p w:rsidR="00B97148" w:rsidRDefault="00B97148" w:rsidP="00F40B12">
      <w:pPr>
        <w:pStyle w:val="Textoindependiente"/>
        <w:spacing w:after="0"/>
        <w:jc w:val="both"/>
        <w:rPr>
          <w:rFonts w:ascii="Arial" w:hAnsi="Arial"/>
          <w:snapToGrid w:val="0"/>
        </w:rPr>
      </w:pPr>
    </w:p>
    <w:p w:rsidR="00B97148" w:rsidRDefault="00B97148" w:rsidP="00F40B12">
      <w:pPr>
        <w:pStyle w:val="Textoindependiente"/>
        <w:spacing w:after="0"/>
        <w:jc w:val="both"/>
        <w:rPr>
          <w:rFonts w:ascii="Arial" w:hAnsi="Arial"/>
          <w:snapToGrid w:val="0"/>
        </w:rPr>
      </w:pPr>
    </w:p>
    <w:p w:rsidR="00B97148" w:rsidRDefault="00B97148" w:rsidP="00F40B12">
      <w:pPr>
        <w:pStyle w:val="Textoindependiente"/>
        <w:spacing w:after="0"/>
        <w:jc w:val="both"/>
        <w:rPr>
          <w:rFonts w:ascii="Arial" w:hAnsi="Arial"/>
          <w:snapToGrid w:val="0"/>
        </w:rPr>
      </w:pPr>
    </w:p>
    <w:p w:rsidR="00B97148" w:rsidRDefault="00B97148" w:rsidP="00F40B12">
      <w:pPr>
        <w:pStyle w:val="Textoindependiente"/>
        <w:spacing w:after="0"/>
        <w:jc w:val="both"/>
        <w:rPr>
          <w:rFonts w:ascii="Arial" w:hAnsi="Arial"/>
          <w:snapToGrid w:val="0"/>
        </w:rPr>
      </w:pPr>
    </w:p>
    <w:p w:rsidR="009F6E23" w:rsidRDefault="00A8744C" w:rsidP="009F6E23">
      <w:pPr>
        <w:pStyle w:val="Textoindependiente"/>
        <w:spacing w:after="0" w:line="240" w:lineRule="atLeast"/>
        <w:jc w:val="both"/>
        <w:rPr>
          <w:rFonts w:ascii="Arial" w:hAnsi="Arial" w:cs="Arial"/>
        </w:rPr>
      </w:pPr>
      <w:r>
        <w:rPr>
          <w:rFonts w:ascii="Arial" w:hAnsi="Arial"/>
          <w:snapToGrid w:val="0"/>
        </w:rPr>
        <w:lastRenderedPageBreak/>
        <w:t xml:space="preserve">          </w:t>
      </w:r>
      <w:r w:rsidR="00760413">
        <w:rPr>
          <w:rFonts w:ascii="Arial" w:hAnsi="Arial"/>
          <w:snapToGrid w:val="0"/>
        </w:rPr>
        <w:t xml:space="preserve"> </w:t>
      </w:r>
      <w:r w:rsidR="009A710A">
        <w:rPr>
          <w:rFonts w:ascii="Arial" w:hAnsi="Arial"/>
          <w:snapToGrid w:val="0"/>
        </w:rPr>
        <w:t>1.1</w:t>
      </w:r>
      <w:r w:rsidRPr="001D5F26">
        <w:rPr>
          <w:rFonts w:ascii="Arial" w:hAnsi="Arial" w:cs="Arial"/>
          <w:snapToGrid w:val="0"/>
        </w:rPr>
        <w:t>.2.</w:t>
      </w:r>
      <w:r>
        <w:rPr>
          <w:rFonts w:ascii="Arial" w:hAnsi="Arial" w:cs="Arial"/>
          <w:snapToGrid w:val="0"/>
        </w:rPr>
        <w:t xml:space="preserve"> H</w:t>
      </w:r>
      <w:r w:rsidRPr="001D5F26">
        <w:rPr>
          <w:rFonts w:ascii="Arial" w:hAnsi="Arial" w:cs="Arial"/>
          <w:snapToGrid w:val="0"/>
        </w:rPr>
        <w:t>istoria del Problema</w:t>
      </w:r>
    </w:p>
    <w:p w:rsidR="00A8744C" w:rsidRDefault="00A8744C" w:rsidP="009F6E23">
      <w:pPr>
        <w:pStyle w:val="Textoindependiente3"/>
        <w:spacing w:after="0" w:line="240" w:lineRule="atLeast"/>
        <w:jc w:val="both"/>
        <w:rPr>
          <w:rFonts w:ascii="Arial" w:hAnsi="Arial" w:cs="Arial"/>
          <w:b/>
          <w:sz w:val="24"/>
        </w:rPr>
      </w:pPr>
      <w:r>
        <w:rPr>
          <w:rFonts w:ascii="Arial" w:hAnsi="Arial" w:cs="Arial"/>
          <w:sz w:val="24"/>
        </w:rPr>
        <w:t xml:space="preserve">               </w:t>
      </w:r>
      <w:r w:rsidR="009A710A">
        <w:rPr>
          <w:rFonts w:ascii="Arial" w:hAnsi="Arial" w:cs="Arial"/>
          <w:sz w:val="24"/>
        </w:rPr>
        <w:t xml:space="preserve">     </w:t>
      </w:r>
      <w:r w:rsidR="00620459">
        <w:rPr>
          <w:rFonts w:ascii="Arial" w:hAnsi="Arial" w:cs="Arial"/>
          <w:sz w:val="24"/>
        </w:rPr>
        <w:t xml:space="preserve"> </w:t>
      </w:r>
      <w:r w:rsidRPr="00404F38">
        <w:rPr>
          <w:rFonts w:ascii="Arial" w:hAnsi="Arial" w:cs="Arial"/>
          <w:b/>
          <w:sz w:val="24"/>
        </w:rPr>
        <w:t xml:space="preserve">Causas </w:t>
      </w:r>
    </w:p>
    <w:p w:rsidR="009F6E23" w:rsidRDefault="009F6E23" w:rsidP="009F6E23">
      <w:pPr>
        <w:pStyle w:val="Textoindependiente3"/>
        <w:spacing w:after="0"/>
        <w:jc w:val="both"/>
        <w:rPr>
          <w:rFonts w:ascii="Arial" w:hAnsi="Arial" w:cs="Arial"/>
          <w:b/>
          <w:sz w:val="24"/>
        </w:rPr>
      </w:pPr>
    </w:p>
    <w:p w:rsidR="00A8744C" w:rsidRPr="001D5F26" w:rsidRDefault="00620459" w:rsidP="009A710A">
      <w:pPr>
        <w:pStyle w:val="Textoindependiente3"/>
        <w:spacing w:after="0" w:line="360" w:lineRule="auto"/>
        <w:jc w:val="both"/>
        <w:rPr>
          <w:rFonts w:ascii="Arial" w:hAnsi="Arial" w:cs="Arial"/>
          <w:sz w:val="24"/>
        </w:rPr>
      </w:pPr>
      <w:r>
        <w:rPr>
          <w:rFonts w:ascii="Arial" w:hAnsi="Arial" w:cs="Arial"/>
          <w:sz w:val="24"/>
        </w:rPr>
        <w:t>E</w:t>
      </w:r>
      <w:r w:rsidR="00A8744C" w:rsidRPr="001D5F26">
        <w:rPr>
          <w:rFonts w:ascii="Arial" w:hAnsi="Arial" w:cs="Arial"/>
          <w:sz w:val="24"/>
        </w:rPr>
        <w:t xml:space="preserve">s </w:t>
      </w:r>
      <w:r w:rsidR="00A8744C">
        <w:rPr>
          <w:rFonts w:ascii="Arial" w:hAnsi="Arial" w:cs="Arial"/>
          <w:sz w:val="24"/>
        </w:rPr>
        <w:t xml:space="preserve">  </w:t>
      </w:r>
      <w:r w:rsidR="00A8744C" w:rsidRPr="001D5F26">
        <w:rPr>
          <w:rFonts w:ascii="Arial" w:hAnsi="Arial" w:cs="Arial"/>
          <w:sz w:val="24"/>
        </w:rPr>
        <w:t>importante</w:t>
      </w:r>
      <w:r w:rsidR="00A8744C">
        <w:rPr>
          <w:rFonts w:ascii="Arial" w:hAnsi="Arial" w:cs="Arial"/>
          <w:sz w:val="24"/>
        </w:rPr>
        <w:t xml:space="preserve">   </w:t>
      </w:r>
      <w:r w:rsidR="00A8744C" w:rsidRPr="001D5F26">
        <w:rPr>
          <w:rFonts w:ascii="Arial" w:hAnsi="Arial" w:cs="Arial"/>
          <w:sz w:val="24"/>
        </w:rPr>
        <w:t xml:space="preserve"> mencio</w:t>
      </w:r>
      <w:r w:rsidR="00A8744C">
        <w:rPr>
          <w:rFonts w:ascii="Arial" w:hAnsi="Arial" w:cs="Arial"/>
          <w:sz w:val="24"/>
        </w:rPr>
        <w:t xml:space="preserve">nar  que </w:t>
      </w:r>
      <w:r>
        <w:rPr>
          <w:rFonts w:ascii="Arial" w:hAnsi="Arial" w:cs="Arial"/>
          <w:sz w:val="24"/>
        </w:rPr>
        <w:t xml:space="preserve">  </w:t>
      </w:r>
      <w:r w:rsidR="00A8744C">
        <w:rPr>
          <w:rFonts w:ascii="Arial" w:hAnsi="Arial" w:cs="Arial"/>
          <w:sz w:val="24"/>
        </w:rPr>
        <w:t xml:space="preserve">este </w:t>
      </w:r>
      <w:r>
        <w:rPr>
          <w:rFonts w:ascii="Arial" w:hAnsi="Arial" w:cs="Arial"/>
          <w:sz w:val="24"/>
        </w:rPr>
        <w:t xml:space="preserve">    </w:t>
      </w:r>
      <w:r w:rsidR="00A8744C">
        <w:rPr>
          <w:rFonts w:ascii="Arial" w:hAnsi="Arial" w:cs="Arial"/>
          <w:sz w:val="24"/>
        </w:rPr>
        <w:t xml:space="preserve">fenómeno </w:t>
      </w:r>
      <w:r>
        <w:rPr>
          <w:rFonts w:ascii="Arial" w:hAnsi="Arial" w:cs="Arial"/>
          <w:sz w:val="24"/>
        </w:rPr>
        <w:t xml:space="preserve">    </w:t>
      </w:r>
      <w:r w:rsidR="00A8744C">
        <w:rPr>
          <w:rFonts w:ascii="Arial" w:hAnsi="Arial" w:cs="Arial"/>
          <w:sz w:val="24"/>
        </w:rPr>
        <w:t>ha</w:t>
      </w:r>
      <w:r>
        <w:rPr>
          <w:rFonts w:ascii="Arial" w:hAnsi="Arial" w:cs="Arial"/>
          <w:sz w:val="24"/>
        </w:rPr>
        <w:t xml:space="preserve"> </w:t>
      </w:r>
      <w:r w:rsidR="00A8744C">
        <w:rPr>
          <w:rFonts w:ascii="Arial" w:hAnsi="Arial" w:cs="Arial"/>
          <w:sz w:val="24"/>
        </w:rPr>
        <w:t xml:space="preserve"> </w:t>
      </w:r>
      <w:r>
        <w:rPr>
          <w:rFonts w:ascii="Arial" w:hAnsi="Arial" w:cs="Arial"/>
          <w:sz w:val="24"/>
        </w:rPr>
        <w:t xml:space="preserve">   </w:t>
      </w:r>
      <w:r w:rsidR="00A8744C">
        <w:rPr>
          <w:rFonts w:ascii="Arial" w:hAnsi="Arial" w:cs="Arial"/>
          <w:sz w:val="24"/>
        </w:rPr>
        <w:t>tenido</w:t>
      </w:r>
      <w:r w:rsidR="00760413">
        <w:rPr>
          <w:rFonts w:ascii="Arial" w:hAnsi="Arial" w:cs="Arial"/>
          <w:sz w:val="24"/>
        </w:rPr>
        <w:t xml:space="preserve"> </w:t>
      </w:r>
      <w:r w:rsidR="00A8744C" w:rsidRPr="001D5F26">
        <w:rPr>
          <w:rFonts w:ascii="Arial" w:hAnsi="Arial" w:cs="Arial"/>
          <w:sz w:val="24"/>
        </w:rPr>
        <w:t>varias</w:t>
      </w:r>
      <w:r w:rsidR="00A8744C">
        <w:rPr>
          <w:rFonts w:ascii="Arial" w:hAnsi="Arial" w:cs="Arial"/>
          <w:sz w:val="24"/>
        </w:rPr>
        <w:t xml:space="preserve"> e</w:t>
      </w:r>
      <w:r w:rsidR="00A8744C" w:rsidRPr="001D5F26">
        <w:rPr>
          <w:rFonts w:ascii="Arial" w:hAnsi="Arial" w:cs="Arial"/>
          <w:sz w:val="24"/>
        </w:rPr>
        <w:t xml:space="preserve">tapas que han venido transformando las causas originaron la emigración hacia el exterior al inicio hacia el interior de Centro América y después se fueron cambiando las expectativas para otras latitudes entre ellas  Europea y Estados Unidos de Norteamérica, siendo este último el destino más representativo y frecuente de los salvadoreños y salvadoreñas. Así como los destinos van cambiando también las  causas y las  perspectivas de las personas que emigrar con el correr del tiempo, </w:t>
      </w:r>
      <w:proofErr w:type="gramStart"/>
      <w:r w:rsidR="00A8744C" w:rsidRPr="001D5F26">
        <w:rPr>
          <w:rFonts w:ascii="Arial" w:hAnsi="Arial" w:cs="Arial"/>
          <w:sz w:val="24"/>
        </w:rPr>
        <w:t>la</w:t>
      </w:r>
      <w:proofErr w:type="gramEnd"/>
      <w:r w:rsidR="00A8744C" w:rsidRPr="001D5F26">
        <w:rPr>
          <w:rFonts w:ascii="Arial" w:hAnsi="Arial" w:cs="Arial"/>
          <w:sz w:val="24"/>
        </w:rPr>
        <w:t xml:space="preserve"> crisis económicas son una de las más determinante,  así como la falta de empleo entre otras como los niveles de inseguridad. Lo que  obliga a la mayoría de salvadoreños y salvadoreñas a tomar esta determinación según las perspectivas que se plantean para salir de estas crisis que buscan mejorar su calidad de vida. </w:t>
      </w:r>
    </w:p>
    <w:p w:rsidR="00A8744C" w:rsidRPr="001D5F26" w:rsidRDefault="00A8744C" w:rsidP="009A710A">
      <w:pPr>
        <w:pStyle w:val="Textoindependiente3"/>
        <w:spacing w:after="0"/>
        <w:ind w:firstLine="709"/>
        <w:jc w:val="both"/>
        <w:rPr>
          <w:rFonts w:ascii="Arial" w:hAnsi="Arial" w:cs="Arial"/>
          <w:sz w:val="24"/>
        </w:rPr>
      </w:pPr>
    </w:p>
    <w:p w:rsidR="00A8744C" w:rsidRPr="00404F38" w:rsidRDefault="00A8744C" w:rsidP="00A8744C">
      <w:pPr>
        <w:pStyle w:val="Textoindependiente3"/>
        <w:ind w:firstLine="708"/>
        <w:jc w:val="both"/>
        <w:rPr>
          <w:rFonts w:ascii="Arial" w:hAnsi="Arial" w:cs="Arial"/>
          <w:b/>
          <w:sz w:val="24"/>
        </w:rPr>
      </w:pPr>
      <w:r>
        <w:rPr>
          <w:rFonts w:ascii="Arial" w:hAnsi="Arial" w:cs="Arial"/>
          <w:sz w:val="24"/>
        </w:rPr>
        <w:t xml:space="preserve">      </w:t>
      </w:r>
      <w:r w:rsidRPr="00404F38">
        <w:rPr>
          <w:rFonts w:ascii="Arial" w:hAnsi="Arial" w:cs="Arial"/>
          <w:b/>
          <w:sz w:val="24"/>
        </w:rPr>
        <w:t xml:space="preserve">Historicidad y Tendencia </w:t>
      </w:r>
    </w:p>
    <w:p w:rsidR="00A8744C" w:rsidRDefault="00A8744C" w:rsidP="00A8744C">
      <w:pPr>
        <w:pStyle w:val="Textoindependiente3"/>
        <w:spacing w:line="360" w:lineRule="auto"/>
        <w:jc w:val="both"/>
        <w:rPr>
          <w:rFonts w:ascii="Arial" w:hAnsi="Arial" w:cs="Arial"/>
          <w:shadow/>
          <w:sz w:val="24"/>
          <w:lang w:val="es-ES_tradnl"/>
        </w:rPr>
      </w:pPr>
      <w:r w:rsidRPr="001D5F26">
        <w:rPr>
          <w:rFonts w:ascii="Arial" w:hAnsi="Arial" w:cs="Arial"/>
          <w:sz w:val="24"/>
        </w:rPr>
        <w:t xml:space="preserve">                </w:t>
      </w:r>
      <w:r w:rsidRPr="00404F38">
        <w:rPr>
          <w:rFonts w:ascii="Arial" w:hAnsi="Arial" w:cs="Arial"/>
          <w:sz w:val="24"/>
        </w:rPr>
        <w:t xml:space="preserve">La posibilidad de poder estudiar este fenómeno a través del tiempo es importante pues ayudará a comprender el desarrollo del mismo, apoyado a su vez a la aproximación que requiere la investigación planteada utilizaremos los datos que planteo, el informe de PNUD 2005 . Se plasman en las etapas siguientes:  </w:t>
      </w:r>
    </w:p>
    <w:p w:rsidR="00A8744C" w:rsidRDefault="00A8744C" w:rsidP="00760413">
      <w:pPr>
        <w:pStyle w:val="Textoindependiente3"/>
        <w:spacing w:after="0"/>
        <w:jc w:val="both"/>
        <w:rPr>
          <w:rFonts w:ascii="Arial" w:hAnsi="Arial" w:cs="Arial"/>
          <w:shadow/>
          <w:sz w:val="24"/>
          <w:lang w:val="es-ES_tradnl"/>
        </w:rPr>
      </w:pPr>
    </w:p>
    <w:p w:rsidR="00A8744C" w:rsidRPr="00404F38" w:rsidRDefault="00A8744C" w:rsidP="00A8744C">
      <w:pPr>
        <w:pStyle w:val="Textoindependiente3"/>
        <w:spacing w:line="360" w:lineRule="auto"/>
        <w:jc w:val="both"/>
        <w:rPr>
          <w:rFonts w:ascii="Arial" w:hAnsi="Arial" w:cs="Arial"/>
          <w:shadow/>
          <w:sz w:val="24"/>
          <w:lang w:val="es-ES_tradnl"/>
        </w:rPr>
      </w:pPr>
      <w:r w:rsidRPr="00404F38">
        <w:rPr>
          <w:rFonts w:ascii="Arial" w:hAnsi="Arial" w:cs="Arial"/>
          <w:shadow/>
          <w:sz w:val="24"/>
          <w:lang w:val="es-ES_tradnl"/>
        </w:rPr>
        <w:t>Primera Etapa (1920 - 1969</w:t>
      </w:r>
      <w:proofErr w:type="gramStart"/>
      <w:r w:rsidRPr="00404F38">
        <w:rPr>
          <w:rFonts w:ascii="Arial" w:hAnsi="Arial" w:cs="Arial"/>
          <w:shadow/>
          <w:sz w:val="24"/>
          <w:lang w:val="es-ES_tradnl"/>
        </w:rPr>
        <w:t xml:space="preserve">) </w:t>
      </w:r>
      <w:proofErr w:type="gramEnd"/>
      <w:r w:rsidRPr="00404F38">
        <w:rPr>
          <w:rStyle w:val="Refdenotaalpie"/>
          <w:rFonts w:ascii="Arial" w:hAnsi="Arial" w:cs="Arial"/>
          <w:shadow/>
          <w:sz w:val="24"/>
          <w:lang w:val="es-ES_tradnl"/>
        </w:rPr>
        <w:footnoteReference w:id="28"/>
      </w:r>
      <w:r>
        <w:rPr>
          <w:rFonts w:ascii="Arial" w:hAnsi="Arial" w:cs="Arial"/>
          <w:shadow/>
          <w:sz w:val="24"/>
          <w:lang w:val="es-ES_tradnl"/>
        </w:rPr>
        <w:t>:</w:t>
      </w:r>
      <w:r w:rsidRPr="00404F38">
        <w:rPr>
          <w:rFonts w:ascii="Arial" w:hAnsi="Arial" w:cs="Arial"/>
          <w:shadow/>
          <w:sz w:val="24"/>
          <w:lang w:val="es-ES_tradnl"/>
        </w:rPr>
        <w:t xml:space="preserve">  Motivaciones fueron cambiando acceso a tierra, oportunidades de empleo en la zona  norte de Honduras </w:t>
      </w:r>
      <w:smartTag w:uri="urn:schemas-microsoft-com:office:smarttags" w:element="metricconverter">
        <w:smartTagPr>
          <w:attr w:name="ProductID" w:val="25,000 a"/>
        </w:smartTagPr>
        <w:r w:rsidRPr="00404F38">
          <w:rPr>
            <w:rFonts w:ascii="Arial" w:hAnsi="Arial" w:cs="Arial"/>
            <w:shadow/>
            <w:sz w:val="24"/>
            <w:lang w:val="es-ES_tradnl"/>
          </w:rPr>
          <w:t>25,000 a</w:t>
        </w:r>
      </w:smartTag>
      <w:r w:rsidRPr="00404F38">
        <w:rPr>
          <w:rFonts w:ascii="Arial" w:hAnsi="Arial" w:cs="Arial"/>
          <w:shadow/>
          <w:sz w:val="24"/>
          <w:lang w:val="es-ES_tradnl"/>
        </w:rPr>
        <w:t xml:space="preserve"> 40,000.  Expulsados por el cultivo. 60´s llegaron a 350mil  Segunda Guerra Mundial hacia dos </w:t>
      </w:r>
      <w:proofErr w:type="gramStart"/>
      <w:r w:rsidRPr="00404F38">
        <w:rPr>
          <w:rFonts w:ascii="Arial" w:hAnsi="Arial" w:cs="Arial"/>
          <w:shadow/>
          <w:sz w:val="24"/>
          <w:lang w:val="es-ES_tradnl"/>
        </w:rPr>
        <w:t>destino</w:t>
      </w:r>
      <w:proofErr w:type="gramEnd"/>
      <w:r w:rsidRPr="00404F38">
        <w:rPr>
          <w:rFonts w:ascii="Arial" w:hAnsi="Arial" w:cs="Arial"/>
          <w:shadow/>
          <w:sz w:val="24"/>
          <w:lang w:val="es-ES_tradnl"/>
        </w:rPr>
        <w:t xml:space="preserve"> Panamá y Estados Unidos.</w:t>
      </w:r>
    </w:p>
    <w:p w:rsidR="00A8744C" w:rsidRPr="00404F38" w:rsidRDefault="00A8744C" w:rsidP="00760413">
      <w:pPr>
        <w:pStyle w:val="Textoindependiente3"/>
        <w:spacing w:after="0"/>
        <w:jc w:val="both"/>
        <w:rPr>
          <w:rFonts w:ascii="Arial" w:hAnsi="Arial" w:cs="Arial"/>
          <w:shadow/>
          <w:sz w:val="24"/>
          <w:lang w:val="es-ES_tradnl"/>
        </w:rPr>
      </w:pPr>
    </w:p>
    <w:p w:rsidR="00A8744C" w:rsidRPr="00404F38" w:rsidRDefault="00760413" w:rsidP="00A8744C">
      <w:pPr>
        <w:pStyle w:val="Textoindependiente3"/>
        <w:spacing w:line="360" w:lineRule="auto"/>
        <w:jc w:val="both"/>
        <w:rPr>
          <w:rFonts w:ascii="Arial" w:hAnsi="Arial" w:cs="Arial"/>
          <w:shadow/>
          <w:sz w:val="24"/>
          <w:lang w:val="es-ES_tradnl"/>
        </w:rPr>
      </w:pPr>
      <w:r>
        <w:rPr>
          <w:rFonts w:ascii="Arial" w:hAnsi="Arial" w:cs="Arial"/>
          <w:shadow/>
          <w:sz w:val="24"/>
          <w:lang w:val="es-ES_tradnl"/>
        </w:rPr>
        <w:lastRenderedPageBreak/>
        <w:t>S</w:t>
      </w:r>
      <w:r w:rsidR="00A8744C">
        <w:rPr>
          <w:rFonts w:ascii="Arial" w:hAnsi="Arial" w:cs="Arial"/>
          <w:shadow/>
          <w:sz w:val="24"/>
          <w:lang w:val="es-ES_tradnl"/>
        </w:rPr>
        <w:t>e</w:t>
      </w:r>
      <w:r w:rsidR="00A8744C" w:rsidRPr="00404F38">
        <w:rPr>
          <w:rFonts w:ascii="Arial" w:hAnsi="Arial" w:cs="Arial"/>
          <w:shadow/>
          <w:sz w:val="24"/>
          <w:lang w:val="es-ES_tradnl"/>
        </w:rPr>
        <w:t>gunda Etapa (1970 - 1979)</w:t>
      </w:r>
      <w:r w:rsidR="00A8744C">
        <w:rPr>
          <w:rFonts w:ascii="Arial" w:hAnsi="Arial" w:cs="Arial"/>
          <w:shadow/>
          <w:sz w:val="24"/>
          <w:lang w:val="es-ES_tradnl"/>
        </w:rPr>
        <w:t xml:space="preserve">: </w:t>
      </w:r>
      <w:r w:rsidR="00A8744C" w:rsidRPr="00404F38">
        <w:rPr>
          <w:rFonts w:ascii="Arial" w:hAnsi="Arial" w:cs="Arial"/>
          <w:shadow/>
          <w:sz w:val="24"/>
          <w:lang w:val="es-ES_tradnl"/>
        </w:rPr>
        <w:t xml:space="preserve">En Segunda se vuelve otra motivación la carencia de tierras  Refugio </w:t>
      </w:r>
      <w:proofErr w:type="gramStart"/>
      <w:r w:rsidR="00A8744C" w:rsidRPr="00404F38">
        <w:rPr>
          <w:rFonts w:ascii="Arial" w:hAnsi="Arial" w:cs="Arial"/>
          <w:shadow/>
          <w:sz w:val="24"/>
          <w:lang w:val="es-ES_tradnl"/>
        </w:rPr>
        <w:t>político ,</w:t>
      </w:r>
      <w:proofErr w:type="gramEnd"/>
      <w:r w:rsidR="00A8744C" w:rsidRPr="00404F38">
        <w:rPr>
          <w:rFonts w:ascii="Arial" w:hAnsi="Arial" w:cs="Arial"/>
          <w:shadow/>
          <w:sz w:val="24"/>
          <w:lang w:val="es-ES_tradnl"/>
        </w:rPr>
        <w:t xml:space="preserve"> delincuencia común. Las acciones militares </w:t>
      </w:r>
      <w:proofErr w:type="spellStart"/>
      <w:r w:rsidR="00A8744C" w:rsidRPr="00404F38">
        <w:rPr>
          <w:rFonts w:ascii="Arial" w:hAnsi="Arial" w:cs="Arial"/>
          <w:shadow/>
          <w:sz w:val="24"/>
          <w:lang w:val="es-ES_tradnl"/>
        </w:rPr>
        <w:t>par</w:t>
      </w:r>
      <w:proofErr w:type="spellEnd"/>
      <w:r w:rsidR="00A8744C" w:rsidRPr="00404F38">
        <w:rPr>
          <w:rFonts w:ascii="Arial" w:hAnsi="Arial" w:cs="Arial"/>
          <w:shadow/>
          <w:sz w:val="24"/>
          <w:lang w:val="es-ES_tradnl"/>
        </w:rPr>
        <w:t xml:space="preserve"> cubrir los grandes problemas. Comienza el flujo migratorio Legal e ilegal en aumento. Se notan tres indicadores: 1.Se incrementa las personas 2. Composición social de modifica, 3. Se Orienta hacia </w:t>
      </w:r>
      <w:smartTag w:uri="urn:schemas-microsoft-com:office:smarttags" w:element="PersonName">
        <w:smartTagPr>
          <w:attr w:name="ProductID" w:val="la USA."/>
        </w:smartTagPr>
        <w:r w:rsidR="00A8744C" w:rsidRPr="00404F38">
          <w:rPr>
            <w:rFonts w:ascii="Arial" w:hAnsi="Arial" w:cs="Arial"/>
            <w:shadow/>
            <w:sz w:val="24"/>
            <w:lang w:val="es-ES_tradnl"/>
          </w:rPr>
          <w:t>la USA</w:t>
        </w:r>
        <w:r w:rsidR="00A8744C">
          <w:rPr>
            <w:rFonts w:ascii="Arial" w:hAnsi="Arial" w:cs="Arial"/>
            <w:shadow/>
            <w:sz w:val="24"/>
            <w:lang w:val="es-ES_tradnl"/>
          </w:rPr>
          <w:t>.</w:t>
        </w:r>
      </w:smartTag>
    </w:p>
    <w:p w:rsidR="00A8744C" w:rsidRPr="00404F38" w:rsidRDefault="00A8744C" w:rsidP="00760413">
      <w:pPr>
        <w:pStyle w:val="Textoindependiente3"/>
        <w:spacing w:after="0"/>
        <w:ind w:left="1418"/>
        <w:jc w:val="both"/>
        <w:rPr>
          <w:rFonts w:ascii="Arial" w:hAnsi="Arial" w:cs="Arial"/>
          <w:shadow/>
          <w:sz w:val="24"/>
          <w:lang w:val="es-ES_tradnl"/>
        </w:rPr>
      </w:pPr>
    </w:p>
    <w:p w:rsidR="00A8744C" w:rsidRPr="00404F38" w:rsidRDefault="00A8744C" w:rsidP="00A8744C">
      <w:pPr>
        <w:pStyle w:val="Textoindependiente3"/>
        <w:spacing w:line="360" w:lineRule="auto"/>
        <w:jc w:val="both"/>
        <w:rPr>
          <w:rFonts w:ascii="Arial" w:hAnsi="Arial" w:cs="Arial"/>
          <w:shadow/>
          <w:sz w:val="24"/>
          <w:lang w:val="es-ES_tradnl"/>
        </w:rPr>
      </w:pPr>
      <w:r w:rsidRPr="00404F38">
        <w:rPr>
          <w:rFonts w:ascii="Arial" w:hAnsi="Arial" w:cs="Arial"/>
          <w:shadow/>
          <w:sz w:val="24"/>
          <w:lang w:val="es-ES_tradnl"/>
        </w:rPr>
        <w:t>Tercera Etapa (1980 - 1991)</w:t>
      </w:r>
      <w:r>
        <w:rPr>
          <w:rFonts w:ascii="Arial" w:hAnsi="Arial" w:cs="Arial"/>
          <w:shadow/>
          <w:sz w:val="24"/>
          <w:lang w:val="es-ES_tradnl"/>
        </w:rPr>
        <w:t xml:space="preserve">: </w:t>
      </w:r>
      <w:r w:rsidRPr="00404F38">
        <w:rPr>
          <w:rFonts w:ascii="Arial" w:hAnsi="Arial" w:cs="Arial"/>
          <w:shadow/>
          <w:sz w:val="24"/>
          <w:lang w:val="es-ES_tradnl"/>
        </w:rPr>
        <w:t xml:space="preserve">Este    periodo     motivaciones  incrementan    la </w:t>
      </w:r>
    </w:p>
    <w:p w:rsidR="00A8744C" w:rsidRPr="00404F38" w:rsidRDefault="00A8744C" w:rsidP="00A8744C">
      <w:pPr>
        <w:pStyle w:val="Textoindependiente3"/>
        <w:spacing w:line="360" w:lineRule="auto"/>
        <w:jc w:val="both"/>
        <w:rPr>
          <w:rFonts w:ascii="Arial" w:hAnsi="Arial" w:cs="Arial"/>
          <w:sz w:val="24"/>
        </w:rPr>
      </w:pPr>
      <w:r w:rsidRPr="00404F38">
        <w:rPr>
          <w:rFonts w:ascii="Arial" w:hAnsi="Arial" w:cs="Arial"/>
          <w:shadow/>
          <w:sz w:val="24"/>
          <w:lang w:val="es-ES_tradnl"/>
        </w:rPr>
        <w:t xml:space="preserve">Inestabilidad social, Inseguridad permanente, asesinatos políticos, secuestros. Seda </w:t>
      </w:r>
      <w:proofErr w:type="gramStart"/>
      <w:r w:rsidRPr="00404F38">
        <w:rPr>
          <w:rFonts w:ascii="Arial" w:hAnsi="Arial" w:cs="Arial"/>
          <w:shadow/>
          <w:sz w:val="24"/>
          <w:lang w:val="es-ES_tradnl"/>
        </w:rPr>
        <w:t>la</w:t>
      </w:r>
      <w:proofErr w:type="gramEnd"/>
      <w:r w:rsidRPr="00404F38">
        <w:rPr>
          <w:rFonts w:ascii="Arial" w:hAnsi="Arial" w:cs="Arial"/>
          <w:shadow/>
          <w:sz w:val="24"/>
          <w:lang w:val="es-ES_tradnl"/>
        </w:rPr>
        <w:t xml:space="preserve"> mayor flujo de salvadoreños por ilegalidad. Mojados.</w:t>
      </w:r>
      <w:r w:rsidRPr="00404F38">
        <w:rPr>
          <w:rFonts w:ascii="Arial" w:hAnsi="Arial" w:cs="Arial"/>
          <w:sz w:val="24"/>
        </w:rPr>
        <w:t xml:space="preserve"> </w:t>
      </w:r>
    </w:p>
    <w:p w:rsidR="00A8744C" w:rsidRDefault="00A8744C" w:rsidP="00A8744C">
      <w:pPr>
        <w:pStyle w:val="Textoindependiente3"/>
        <w:spacing w:line="360" w:lineRule="auto"/>
        <w:jc w:val="both"/>
        <w:rPr>
          <w:rFonts w:ascii="Arial" w:hAnsi="Arial" w:cs="Arial"/>
          <w:shadow/>
          <w:sz w:val="24"/>
          <w:lang w:val="es-ES_tradnl"/>
        </w:rPr>
      </w:pPr>
    </w:p>
    <w:p w:rsidR="00A8744C" w:rsidRPr="00404F38" w:rsidRDefault="00A8744C" w:rsidP="00A8744C">
      <w:pPr>
        <w:pStyle w:val="Textoindependiente3"/>
        <w:spacing w:line="360" w:lineRule="auto"/>
        <w:jc w:val="both"/>
        <w:rPr>
          <w:rFonts w:ascii="Arial" w:hAnsi="Arial" w:cs="Arial"/>
          <w:sz w:val="24"/>
          <w:lang w:val="es-ES_tradnl"/>
        </w:rPr>
      </w:pPr>
      <w:r>
        <w:rPr>
          <w:rFonts w:ascii="Arial" w:hAnsi="Arial" w:cs="Arial"/>
          <w:shadow/>
          <w:sz w:val="24"/>
          <w:lang w:val="es-ES_tradnl"/>
        </w:rPr>
        <w:t>Cua</w:t>
      </w:r>
      <w:r w:rsidRPr="00404F38">
        <w:rPr>
          <w:rFonts w:ascii="Arial" w:hAnsi="Arial" w:cs="Arial"/>
          <w:shadow/>
          <w:sz w:val="24"/>
          <w:lang w:val="es-ES_tradnl"/>
        </w:rPr>
        <w:t>rta Etapa (1992 - 2008)</w:t>
      </w:r>
      <w:r>
        <w:rPr>
          <w:rFonts w:ascii="Arial" w:hAnsi="Arial" w:cs="Arial"/>
          <w:shadow/>
          <w:sz w:val="24"/>
          <w:lang w:val="es-ES_tradnl"/>
        </w:rPr>
        <w:t xml:space="preserve">: </w:t>
      </w:r>
      <w:r w:rsidRPr="00404F38">
        <w:rPr>
          <w:rFonts w:ascii="Arial" w:hAnsi="Arial" w:cs="Arial"/>
          <w:shadow/>
          <w:sz w:val="24"/>
          <w:lang w:val="es-ES_tradnl"/>
        </w:rPr>
        <w:t>Entre   los  años   sesenta  y   ochenta  la emigración</w:t>
      </w:r>
      <w:r>
        <w:rPr>
          <w:rFonts w:ascii="Arial" w:hAnsi="Arial" w:cs="Arial"/>
          <w:shadow/>
          <w:sz w:val="24"/>
          <w:lang w:val="es-ES_tradnl"/>
        </w:rPr>
        <w:t xml:space="preserve"> </w:t>
      </w:r>
      <w:r w:rsidRPr="00404F38">
        <w:rPr>
          <w:rFonts w:ascii="Arial" w:hAnsi="Arial" w:cs="Arial"/>
          <w:shadow/>
          <w:sz w:val="24"/>
          <w:lang w:val="es-ES_tradnl"/>
        </w:rPr>
        <w:t xml:space="preserve">creció en </w:t>
      </w:r>
      <w:r w:rsidRPr="00404F38">
        <w:rPr>
          <w:rFonts w:ascii="Arial" w:hAnsi="Arial" w:cs="Arial"/>
          <w:sz w:val="24"/>
          <w:lang w:val="es-ES_tradnl"/>
        </w:rPr>
        <w:t>73% mientras que entre las décadas de los ochenta y noventa lo hizo en 307% . En 1,070 promedio migran y son deportados 146,  1 millón 117 mil y 960 salvadoreños es una población en Estados Unidos.</w:t>
      </w:r>
      <w:r w:rsidRPr="00404F38">
        <w:rPr>
          <w:rStyle w:val="Refdenotaalpie"/>
          <w:rFonts w:ascii="Arial" w:hAnsi="Arial" w:cs="Arial"/>
          <w:shadow/>
          <w:sz w:val="24"/>
          <w:lang w:val="es-ES_tradnl"/>
        </w:rPr>
        <w:footnoteReference w:id="29"/>
      </w:r>
      <w:r w:rsidRPr="00404F38">
        <w:rPr>
          <w:rFonts w:ascii="Arial" w:hAnsi="Arial" w:cs="Arial"/>
          <w:sz w:val="24"/>
          <w:lang w:val="es-ES_tradnl"/>
        </w:rPr>
        <w:t xml:space="preserve"> Esta última etapa va siendo modificada con el correr del tiempo, varias estadísticas muestran el aumento de los salvadoreños y salvadoreñas  según las últimas aproximaciones  de datos reales por medio del Censo de Población y Vivienda  de 2007 demostraron dos hechos contundentes.  </w:t>
      </w:r>
    </w:p>
    <w:p w:rsidR="00A8744C" w:rsidRPr="00404F38" w:rsidRDefault="00A8744C" w:rsidP="00B8141C">
      <w:pPr>
        <w:pStyle w:val="Textoindependiente3"/>
        <w:spacing w:after="0" w:line="360" w:lineRule="auto"/>
        <w:jc w:val="both"/>
        <w:rPr>
          <w:rFonts w:ascii="Arial" w:hAnsi="Arial" w:cs="Arial"/>
          <w:sz w:val="24"/>
          <w:lang w:val="es-ES_tradnl"/>
        </w:rPr>
      </w:pPr>
    </w:p>
    <w:p w:rsidR="00A8744C" w:rsidRPr="00404F38" w:rsidRDefault="00A8744C" w:rsidP="00B8141C">
      <w:pPr>
        <w:pStyle w:val="Textoindependiente3"/>
        <w:spacing w:after="0" w:line="360" w:lineRule="auto"/>
        <w:jc w:val="both"/>
        <w:rPr>
          <w:rFonts w:ascii="Arial" w:hAnsi="Arial" w:cs="Arial"/>
          <w:sz w:val="24"/>
        </w:rPr>
      </w:pPr>
      <w:r w:rsidRPr="00404F38">
        <w:rPr>
          <w:rFonts w:ascii="Arial" w:hAnsi="Arial" w:cs="Arial"/>
          <w:sz w:val="24"/>
          <w:lang w:val="es-ES_tradnl"/>
        </w:rPr>
        <w:t xml:space="preserve">El primero que la proyecciones del crecimiento población estimada el Censo </w:t>
      </w:r>
      <w:proofErr w:type="gramStart"/>
      <w:r w:rsidRPr="00404F38">
        <w:rPr>
          <w:rFonts w:ascii="Arial" w:hAnsi="Arial" w:cs="Arial"/>
          <w:sz w:val="24"/>
          <w:lang w:val="es-ES_tradnl"/>
        </w:rPr>
        <w:t>1992 ,</w:t>
      </w:r>
      <w:proofErr w:type="gramEnd"/>
      <w:r w:rsidRPr="00404F38">
        <w:rPr>
          <w:rFonts w:ascii="Arial" w:hAnsi="Arial" w:cs="Arial"/>
          <w:sz w:val="24"/>
          <w:lang w:val="es-ES_tradnl"/>
        </w:rPr>
        <w:t xml:space="preserve"> fue desacertada por el hecho que son menos los habitantes de lo esperado según el crecimiento poblacional, al ser confrontados con los datos del Censo 2007 y  por ellos es necesario tener en cuenta estos datos que permitirán dimensionar  con mayor magnitud, la importancia del fenómeno en la actualidad. Solo los datos oficiales del Ministerio de Relaciones  Exteriores existe una población aproximada de 2.9 millones de salvadoreños en los </w:t>
      </w:r>
      <w:r w:rsidRPr="00404F38">
        <w:rPr>
          <w:rFonts w:ascii="Arial" w:hAnsi="Arial" w:cs="Arial"/>
          <w:sz w:val="24"/>
          <w:lang w:val="es-ES_tradnl"/>
        </w:rPr>
        <w:lastRenderedPageBreak/>
        <w:t>Estados Unidos, teniendo presente que existe extraoficialmente un sub - registro de las personas que están indocumentadas y que no utilizaron las vías legales para emigrar, otro dato importante que las personas que emigran son principalmente la población joven, a su vez otra de las consideraciones a tomar en cuenta  es la información generada por l</w:t>
      </w:r>
      <w:r w:rsidRPr="00404F38">
        <w:rPr>
          <w:rFonts w:ascii="Arial" w:hAnsi="Arial" w:cs="Arial"/>
          <w:sz w:val="24"/>
        </w:rPr>
        <w:t>a encuesta de UNICEF el  40 % de la jóvenes está dispuesto a irse del país por  la crisis económica  como una perspectiva es decir que prefiere emigrar hacia un país que le de mejores condiciones de vida como los Estados Unidos  de Norte América.</w:t>
      </w:r>
      <w:r w:rsidRPr="00404F38">
        <w:rPr>
          <w:rStyle w:val="Refdenotaalpie"/>
          <w:rFonts w:ascii="Arial" w:hAnsi="Arial" w:cs="Arial"/>
          <w:sz w:val="24"/>
        </w:rPr>
        <w:footnoteReference w:id="30"/>
      </w:r>
      <w:r w:rsidRPr="00404F38">
        <w:rPr>
          <w:rFonts w:ascii="Arial" w:hAnsi="Arial" w:cs="Arial"/>
          <w:sz w:val="24"/>
        </w:rPr>
        <w:t xml:space="preserve">                   </w:t>
      </w:r>
    </w:p>
    <w:p w:rsidR="00A8744C" w:rsidRPr="00404F38" w:rsidRDefault="00A8744C" w:rsidP="00B8141C">
      <w:pPr>
        <w:pStyle w:val="Textoindependiente3"/>
        <w:spacing w:after="0"/>
        <w:ind w:firstLine="709"/>
        <w:jc w:val="both"/>
        <w:rPr>
          <w:rFonts w:ascii="Arial" w:hAnsi="Arial" w:cs="Arial"/>
          <w:sz w:val="24"/>
        </w:rPr>
      </w:pPr>
    </w:p>
    <w:p w:rsidR="00A8744C" w:rsidRPr="00404F38" w:rsidRDefault="00A8744C" w:rsidP="00A8744C">
      <w:pPr>
        <w:pStyle w:val="Textoindependiente3"/>
        <w:spacing w:line="360" w:lineRule="auto"/>
        <w:jc w:val="both"/>
        <w:rPr>
          <w:rFonts w:ascii="Arial" w:hAnsi="Arial" w:cs="Arial"/>
          <w:sz w:val="24"/>
        </w:rPr>
      </w:pPr>
      <w:r w:rsidRPr="00404F38">
        <w:rPr>
          <w:rFonts w:ascii="Arial" w:hAnsi="Arial" w:cs="Arial"/>
          <w:sz w:val="24"/>
        </w:rPr>
        <w:t xml:space="preserve">La últimas declaraciones que dio </w:t>
      </w:r>
      <w:smartTag w:uri="urn:schemas-microsoft-com:office:smarttags" w:element="PersonName">
        <w:smartTagPr>
          <w:attr w:name="ProductID" w:val="la Casa Blanca"/>
        </w:smartTagPr>
        <w:r w:rsidRPr="00404F38">
          <w:rPr>
            <w:rFonts w:ascii="Arial" w:hAnsi="Arial" w:cs="Arial"/>
            <w:sz w:val="24"/>
          </w:rPr>
          <w:t>la Casa Blanca</w:t>
        </w:r>
      </w:smartTag>
      <w:r w:rsidRPr="00404F38">
        <w:rPr>
          <w:rFonts w:ascii="Arial" w:hAnsi="Arial" w:cs="Arial"/>
          <w:sz w:val="24"/>
        </w:rPr>
        <w:t xml:space="preserve"> en el cierre de diciembre de 2009, declarando a los Estados Unidos de Norte América, en recesión económica marcaran la tendencia hacia cambios en el flujo migratorio, así como los problemas que genera a El Salvador con una economía dolarizada  y que han perdido 45,000 empleos</w:t>
      </w:r>
      <w:r w:rsidRPr="00404F38">
        <w:rPr>
          <w:rStyle w:val="Refdenotaalpie"/>
          <w:rFonts w:ascii="Arial" w:hAnsi="Arial" w:cs="Arial"/>
          <w:sz w:val="24"/>
        </w:rPr>
        <w:footnoteReference w:id="31"/>
      </w:r>
      <w:r w:rsidRPr="00404F38">
        <w:rPr>
          <w:rFonts w:ascii="Arial" w:hAnsi="Arial" w:cs="Arial"/>
          <w:sz w:val="24"/>
        </w:rPr>
        <w:t xml:space="preserve"> y con el agravante de su estabilidad macroeconómica y social depende de las remesas que envían los salvadoreños y salvadoreñas 10,000 millones</w:t>
      </w:r>
      <w:r w:rsidRPr="00404F38">
        <w:rPr>
          <w:rStyle w:val="Refdenotaalpie"/>
          <w:rFonts w:ascii="Arial" w:hAnsi="Arial" w:cs="Arial"/>
          <w:sz w:val="24"/>
        </w:rPr>
        <w:footnoteReference w:id="32"/>
      </w:r>
      <w:r w:rsidRPr="00404F38">
        <w:rPr>
          <w:rFonts w:ascii="Arial" w:hAnsi="Arial" w:cs="Arial"/>
          <w:sz w:val="24"/>
        </w:rPr>
        <w:t xml:space="preserve"> de dólares por caída de las remesas de radicados en el extranjero en ese país y las exportaciones que realiza ese mismo socio estratégico.</w:t>
      </w:r>
    </w:p>
    <w:p w:rsidR="00A8744C" w:rsidRPr="00404F38" w:rsidRDefault="00A8744C" w:rsidP="00B8141C">
      <w:pPr>
        <w:pStyle w:val="Textoindependiente3"/>
        <w:spacing w:after="0"/>
        <w:ind w:firstLine="709"/>
        <w:jc w:val="both"/>
        <w:rPr>
          <w:rFonts w:ascii="Arial" w:hAnsi="Arial" w:cs="Arial"/>
          <w:sz w:val="24"/>
        </w:rPr>
      </w:pPr>
    </w:p>
    <w:p w:rsidR="00A8744C" w:rsidRPr="00404F38" w:rsidRDefault="00A8744C" w:rsidP="00A8744C">
      <w:pPr>
        <w:pStyle w:val="Textoindependiente3"/>
        <w:spacing w:line="360" w:lineRule="auto"/>
        <w:jc w:val="both"/>
        <w:rPr>
          <w:rFonts w:ascii="Arial" w:hAnsi="Arial" w:cs="Arial"/>
          <w:sz w:val="24"/>
        </w:rPr>
      </w:pPr>
      <w:r w:rsidRPr="00404F38">
        <w:rPr>
          <w:rFonts w:ascii="Arial" w:hAnsi="Arial" w:cs="Arial"/>
          <w:sz w:val="24"/>
        </w:rPr>
        <w:t>Lo que modificará o no las perspectivas de los jóvenes por emigraran hacia Estados Unidos de Norte América y especialmente los que estudian último año de bachillerato en el sistema de Educación.</w:t>
      </w:r>
    </w:p>
    <w:p w:rsidR="00A8744C" w:rsidRDefault="00A8744C" w:rsidP="00760413">
      <w:pPr>
        <w:pStyle w:val="Textoindependiente3"/>
        <w:spacing w:after="0" w:line="360" w:lineRule="auto"/>
        <w:ind w:firstLine="709"/>
        <w:jc w:val="both"/>
        <w:rPr>
          <w:rFonts w:ascii="Arial" w:hAnsi="Arial" w:cs="Arial"/>
          <w:sz w:val="24"/>
        </w:rPr>
      </w:pPr>
    </w:p>
    <w:p w:rsidR="009F6E23" w:rsidRDefault="009F6E23" w:rsidP="00760413">
      <w:pPr>
        <w:pStyle w:val="Textoindependiente3"/>
        <w:spacing w:after="0" w:line="360" w:lineRule="auto"/>
        <w:ind w:firstLine="709"/>
        <w:jc w:val="both"/>
        <w:rPr>
          <w:rFonts w:ascii="Arial" w:hAnsi="Arial" w:cs="Arial"/>
          <w:sz w:val="24"/>
        </w:rPr>
      </w:pPr>
    </w:p>
    <w:p w:rsidR="009F6E23" w:rsidRDefault="009F6E23" w:rsidP="00760413">
      <w:pPr>
        <w:pStyle w:val="Textoindependiente3"/>
        <w:spacing w:after="0" w:line="360" w:lineRule="auto"/>
        <w:ind w:firstLine="709"/>
        <w:jc w:val="both"/>
        <w:rPr>
          <w:rFonts w:ascii="Arial" w:hAnsi="Arial" w:cs="Arial"/>
          <w:sz w:val="24"/>
        </w:rPr>
      </w:pPr>
    </w:p>
    <w:p w:rsidR="00707076" w:rsidRPr="001D5F26" w:rsidRDefault="00707076" w:rsidP="00760413">
      <w:pPr>
        <w:pStyle w:val="Textoindependiente3"/>
        <w:spacing w:after="0" w:line="360" w:lineRule="auto"/>
        <w:ind w:firstLine="709"/>
        <w:jc w:val="both"/>
        <w:rPr>
          <w:rFonts w:ascii="Arial" w:hAnsi="Arial" w:cs="Arial"/>
          <w:sz w:val="24"/>
        </w:rPr>
      </w:pPr>
    </w:p>
    <w:p w:rsidR="00A8744C" w:rsidRPr="001D5F26" w:rsidRDefault="00760413" w:rsidP="00A8744C">
      <w:pPr>
        <w:pStyle w:val="Textoindependiente3"/>
        <w:ind w:firstLine="708"/>
        <w:jc w:val="both"/>
        <w:rPr>
          <w:rFonts w:ascii="Arial" w:hAnsi="Arial" w:cs="Arial"/>
          <w:sz w:val="24"/>
        </w:rPr>
      </w:pPr>
      <w:r>
        <w:rPr>
          <w:rFonts w:ascii="Arial" w:hAnsi="Arial" w:cs="Arial"/>
          <w:sz w:val="24"/>
        </w:rPr>
        <w:lastRenderedPageBreak/>
        <w:t xml:space="preserve">  </w:t>
      </w:r>
      <w:r w:rsidR="009A710A">
        <w:rPr>
          <w:rFonts w:ascii="Arial" w:hAnsi="Arial" w:cs="Arial"/>
          <w:sz w:val="24"/>
        </w:rPr>
        <w:t>1.1</w:t>
      </w:r>
      <w:r w:rsidR="00A8744C" w:rsidRPr="001D5F26">
        <w:rPr>
          <w:rFonts w:ascii="Arial" w:hAnsi="Arial" w:cs="Arial"/>
          <w:sz w:val="24"/>
        </w:rPr>
        <w:t>.3.  Marco Teórico y Naturaleza</w:t>
      </w:r>
    </w:p>
    <w:p w:rsidR="00A8744C" w:rsidRDefault="00A8744C" w:rsidP="001666CF">
      <w:pPr>
        <w:pStyle w:val="Textoindependiente3"/>
        <w:spacing w:line="360" w:lineRule="auto"/>
        <w:ind w:firstLine="708"/>
        <w:jc w:val="both"/>
        <w:rPr>
          <w:rFonts w:ascii="Arial" w:hAnsi="Arial" w:cs="Arial"/>
          <w:sz w:val="24"/>
        </w:rPr>
      </w:pPr>
      <w:r w:rsidRPr="001D5F26">
        <w:rPr>
          <w:rFonts w:ascii="Arial" w:hAnsi="Arial" w:cs="Arial"/>
          <w:sz w:val="24"/>
        </w:rPr>
        <w:t xml:space="preserve">   </w:t>
      </w:r>
      <w:r w:rsidR="00760413">
        <w:rPr>
          <w:rFonts w:ascii="Arial" w:hAnsi="Arial" w:cs="Arial"/>
          <w:sz w:val="24"/>
        </w:rPr>
        <w:t xml:space="preserve"> </w:t>
      </w:r>
      <w:r w:rsidRPr="001D5F26">
        <w:rPr>
          <w:rFonts w:ascii="Arial" w:hAnsi="Arial" w:cs="Arial"/>
          <w:sz w:val="24"/>
        </w:rPr>
        <w:t xml:space="preserve">     </w:t>
      </w:r>
      <w:r w:rsidR="009A710A">
        <w:rPr>
          <w:rFonts w:ascii="Arial" w:hAnsi="Arial" w:cs="Arial"/>
          <w:sz w:val="24"/>
        </w:rPr>
        <w:t xml:space="preserve">    </w:t>
      </w:r>
      <w:r w:rsidRPr="001D5F26">
        <w:rPr>
          <w:rFonts w:ascii="Arial" w:hAnsi="Arial" w:cs="Arial"/>
          <w:sz w:val="24"/>
        </w:rPr>
        <w:t xml:space="preserve">La emigración de los jóvenes salvadoreños y salvadoreñas hacia Estados Unidos de Norteamérica puede verse como algo normal que las personas optan.  Estos criterios son muy reducidos y simplistas que a la larga,  no permiten encontrar una o varias explicaciones más precisas, ni un razonamiento que tenga una sustentación teórica y metodológica que de una mayor validez. Por ello diremos que tiene una naturaleza de carácter:   Psicosocial,  ya que es desde un enfoque sociológico  que nos permita analizar los motivos que llevan a los sujetos sociales a tomar esa decisión dentro de las distintas perspectivas. ¿Por qué la emigración se ve como el único recurso viable?        </w:t>
      </w:r>
    </w:p>
    <w:p w:rsidR="00760413" w:rsidRPr="001D5F26" w:rsidRDefault="00760413" w:rsidP="00B8141C">
      <w:pPr>
        <w:pStyle w:val="Textoindependiente3"/>
        <w:spacing w:after="0"/>
        <w:ind w:firstLine="709"/>
        <w:jc w:val="both"/>
        <w:rPr>
          <w:rFonts w:ascii="Arial" w:hAnsi="Arial" w:cs="Arial"/>
          <w:sz w:val="24"/>
        </w:rPr>
      </w:pPr>
    </w:p>
    <w:p w:rsidR="00A8744C" w:rsidRDefault="00A8744C" w:rsidP="00B8141C">
      <w:pPr>
        <w:pStyle w:val="Textoindependiente3"/>
        <w:spacing w:after="0" w:line="360" w:lineRule="auto"/>
        <w:jc w:val="both"/>
        <w:rPr>
          <w:rFonts w:ascii="Arial" w:hAnsi="Arial" w:cs="Arial"/>
          <w:sz w:val="24"/>
        </w:rPr>
      </w:pPr>
      <w:r w:rsidRPr="001D5F26">
        <w:rPr>
          <w:rFonts w:ascii="Arial" w:hAnsi="Arial" w:cs="Arial"/>
          <w:sz w:val="24"/>
        </w:rPr>
        <w:t>El presente Diseño de Investigación Social utilizará la Metodología Hipotética Deductiva que conlleva la comprobación teórica que parte lo general a lo específico que es confrontada con una hipótesis. Se tomará de base: La teoría de nivel medio Segmentación del Mercado Laboral a su vez se tendrán en cuenta encuestas e  investigaciones relacionadas y realizadas anteriormente para establecer los distintos factores para empezar a indagar  con mayor grado de precisión los distintos factores que intervienen. Realizando un análisis sociológico e incluir los cambios que se presentan en el fenómeno y la relación con la búsqueda de oportunidades o calidad de vida. Que incluye la estructura de la sociedad en la totalidad y como puede esta afectar a corto, mediano y largo plazo la emigración de los jóvenes a los salvadoreños y salvadoreñas para poder implementar estrategias para minimizar y a largo plazo solventarle.     La interpretación también ayudará a determinar considerablemente por que se genera este problema.</w:t>
      </w:r>
    </w:p>
    <w:p w:rsidR="00607CEB" w:rsidRDefault="00607CEB" w:rsidP="00607CEB">
      <w:pPr>
        <w:pStyle w:val="Textoindependiente3"/>
        <w:spacing w:after="0" w:line="360" w:lineRule="auto"/>
        <w:ind w:firstLine="709"/>
        <w:jc w:val="both"/>
        <w:rPr>
          <w:rFonts w:ascii="Arial" w:hAnsi="Arial" w:cs="Arial"/>
          <w:sz w:val="24"/>
        </w:rPr>
      </w:pPr>
    </w:p>
    <w:p w:rsidR="009F6E23" w:rsidRDefault="009F6E23" w:rsidP="00607CEB">
      <w:pPr>
        <w:pStyle w:val="Textoindependiente3"/>
        <w:spacing w:after="0" w:line="360" w:lineRule="auto"/>
        <w:ind w:firstLine="709"/>
        <w:jc w:val="both"/>
        <w:rPr>
          <w:rFonts w:ascii="Arial" w:hAnsi="Arial" w:cs="Arial"/>
          <w:sz w:val="24"/>
        </w:rPr>
      </w:pPr>
    </w:p>
    <w:p w:rsidR="009F6E23" w:rsidRPr="001D5F26" w:rsidRDefault="009F6E23" w:rsidP="00607CEB">
      <w:pPr>
        <w:pStyle w:val="Textoindependiente3"/>
        <w:spacing w:after="0" w:line="360" w:lineRule="auto"/>
        <w:ind w:firstLine="709"/>
        <w:jc w:val="both"/>
        <w:rPr>
          <w:rFonts w:ascii="Arial" w:hAnsi="Arial" w:cs="Arial"/>
          <w:sz w:val="24"/>
        </w:rPr>
      </w:pPr>
    </w:p>
    <w:p w:rsidR="00A8744C" w:rsidRPr="001D5F26" w:rsidRDefault="00B8141C" w:rsidP="00A8744C">
      <w:pPr>
        <w:pStyle w:val="Textoindependiente3"/>
        <w:spacing w:after="0" w:line="360" w:lineRule="auto"/>
        <w:ind w:left="708"/>
        <w:jc w:val="both"/>
        <w:rPr>
          <w:rFonts w:ascii="Arial" w:hAnsi="Arial" w:cs="Arial"/>
          <w:sz w:val="24"/>
        </w:rPr>
      </w:pPr>
      <w:r>
        <w:rPr>
          <w:rFonts w:ascii="Arial" w:hAnsi="Arial" w:cs="Arial"/>
          <w:sz w:val="24"/>
        </w:rPr>
        <w:lastRenderedPageBreak/>
        <w:t xml:space="preserve">  </w:t>
      </w:r>
      <w:r w:rsidR="00A8744C">
        <w:rPr>
          <w:rFonts w:ascii="Arial" w:hAnsi="Arial" w:cs="Arial"/>
          <w:sz w:val="24"/>
        </w:rPr>
        <w:t xml:space="preserve">  </w:t>
      </w:r>
      <w:r w:rsidR="009A710A">
        <w:rPr>
          <w:rFonts w:ascii="Arial" w:hAnsi="Arial" w:cs="Arial"/>
          <w:sz w:val="24"/>
        </w:rPr>
        <w:t>1</w:t>
      </w:r>
      <w:r w:rsidR="00A8744C">
        <w:rPr>
          <w:rFonts w:ascii="Arial" w:hAnsi="Arial" w:cs="Arial"/>
          <w:sz w:val="24"/>
        </w:rPr>
        <w:t>.1.</w:t>
      </w:r>
      <w:r w:rsidR="009A710A">
        <w:rPr>
          <w:rFonts w:ascii="Arial" w:hAnsi="Arial" w:cs="Arial"/>
          <w:sz w:val="24"/>
        </w:rPr>
        <w:t>4.</w:t>
      </w:r>
      <w:r w:rsidR="00A8744C">
        <w:rPr>
          <w:rFonts w:ascii="Arial" w:hAnsi="Arial" w:cs="Arial"/>
          <w:sz w:val="24"/>
        </w:rPr>
        <w:t xml:space="preserve"> </w:t>
      </w:r>
      <w:r w:rsidR="00A8744C" w:rsidRPr="001D5F26">
        <w:rPr>
          <w:rFonts w:ascii="Arial" w:hAnsi="Arial" w:cs="Arial"/>
          <w:sz w:val="24"/>
        </w:rPr>
        <w:t>Relaciones del Problema</w:t>
      </w:r>
    </w:p>
    <w:p w:rsidR="00A8744C" w:rsidRDefault="00A8744C" w:rsidP="00A8744C">
      <w:pPr>
        <w:spacing w:line="360" w:lineRule="auto"/>
        <w:jc w:val="both"/>
        <w:rPr>
          <w:rFonts w:ascii="Arial" w:hAnsi="Arial" w:cs="Arial"/>
          <w:b/>
          <w:snapToGrid w:val="0"/>
          <w:color w:val="000000"/>
        </w:rPr>
      </w:pPr>
      <w:r w:rsidRPr="001D5F26">
        <w:rPr>
          <w:rFonts w:ascii="Arial" w:hAnsi="Arial" w:cs="Arial"/>
        </w:rPr>
        <w:t xml:space="preserve">           </w:t>
      </w:r>
      <w:r w:rsidRPr="001D5F26">
        <w:rPr>
          <w:rFonts w:ascii="Arial" w:hAnsi="Arial" w:cs="Arial"/>
          <w:snapToGrid w:val="0"/>
          <w:color w:val="000000"/>
        </w:rPr>
        <w:t xml:space="preserve"> </w:t>
      </w:r>
      <w:r w:rsidR="00B8141C">
        <w:rPr>
          <w:rFonts w:ascii="Arial" w:hAnsi="Arial" w:cs="Arial"/>
          <w:snapToGrid w:val="0"/>
          <w:color w:val="000000"/>
        </w:rPr>
        <w:t xml:space="preserve">  </w:t>
      </w:r>
      <w:r w:rsidRPr="001D5F26">
        <w:rPr>
          <w:rFonts w:ascii="Arial" w:hAnsi="Arial" w:cs="Arial"/>
          <w:snapToGrid w:val="0"/>
          <w:color w:val="000000"/>
        </w:rPr>
        <w:t xml:space="preserve">     </w:t>
      </w:r>
      <w:r>
        <w:rPr>
          <w:rFonts w:ascii="Arial" w:hAnsi="Arial" w:cs="Arial"/>
          <w:snapToGrid w:val="0"/>
          <w:color w:val="000000"/>
        </w:rPr>
        <w:t xml:space="preserve"> </w:t>
      </w:r>
      <w:r w:rsidR="009A710A">
        <w:rPr>
          <w:rFonts w:ascii="Arial" w:hAnsi="Arial" w:cs="Arial"/>
          <w:snapToGrid w:val="0"/>
          <w:color w:val="000000"/>
        </w:rPr>
        <w:t xml:space="preserve">    </w:t>
      </w:r>
      <w:r w:rsidRPr="006F26AC">
        <w:rPr>
          <w:rFonts w:ascii="Arial" w:hAnsi="Arial" w:cs="Arial"/>
          <w:b/>
          <w:snapToGrid w:val="0"/>
          <w:color w:val="000000"/>
        </w:rPr>
        <w:t>Relaciones Internas</w:t>
      </w:r>
    </w:p>
    <w:p w:rsidR="00B8141C" w:rsidRDefault="00B8141C" w:rsidP="009F6E23">
      <w:pPr>
        <w:jc w:val="both"/>
        <w:rPr>
          <w:rFonts w:ascii="Arial" w:hAnsi="Arial" w:cs="Arial"/>
          <w:snapToGrid w:val="0"/>
          <w:color w:val="000000"/>
        </w:rPr>
      </w:pPr>
    </w:p>
    <w:p w:rsidR="00A8744C" w:rsidRPr="001D5F26" w:rsidRDefault="00A8744C" w:rsidP="00A8744C">
      <w:pPr>
        <w:spacing w:line="360" w:lineRule="auto"/>
        <w:jc w:val="both"/>
        <w:rPr>
          <w:rFonts w:ascii="Arial" w:hAnsi="Arial" w:cs="Arial"/>
          <w:snapToGrid w:val="0"/>
          <w:color w:val="000000"/>
        </w:rPr>
      </w:pPr>
      <w:r w:rsidRPr="001D5F26">
        <w:rPr>
          <w:rFonts w:ascii="Arial" w:hAnsi="Arial" w:cs="Arial"/>
          <w:snapToGrid w:val="0"/>
          <w:color w:val="000000"/>
        </w:rPr>
        <w:t xml:space="preserve">Las relaciones que se pueden establecer de esta aproximación  son las que se dan a nivel interno en la primera institución de la sociedad como lo es la familia, según Paúl </w:t>
      </w:r>
      <w:proofErr w:type="spellStart"/>
      <w:r w:rsidRPr="001D5F26">
        <w:rPr>
          <w:rFonts w:ascii="Arial" w:hAnsi="Arial" w:cs="Arial"/>
          <w:snapToGrid w:val="0"/>
          <w:color w:val="000000"/>
        </w:rPr>
        <w:t>Horton</w:t>
      </w:r>
      <w:proofErr w:type="spellEnd"/>
      <w:r w:rsidRPr="001D5F26">
        <w:rPr>
          <w:rFonts w:ascii="Arial" w:hAnsi="Arial" w:cs="Arial"/>
          <w:snapToGrid w:val="0"/>
          <w:color w:val="000000"/>
        </w:rPr>
        <w:t xml:space="preserve"> “para los teóricos que tienen una perspectiva funcionalista como </w:t>
      </w:r>
      <w:proofErr w:type="spellStart"/>
      <w:r w:rsidRPr="001D5F26">
        <w:rPr>
          <w:rFonts w:ascii="Arial" w:hAnsi="Arial" w:cs="Arial"/>
          <w:snapToGrid w:val="0"/>
          <w:color w:val="000000"/>
        </w:rPr>
        <w:t>Talcott</w:t>
      </w:r>
      <w:proofErr w:type="spellEnd"/>
      <w:r w:rsidRPr="001D5F26">
        <w:rPr>
          <w:rFonts w:ascii="Arial" w:hAnsi="Arial" w:cs="Arial"/>
          <w:snapToGrid w:val="0"/>
          <w:color w:val="000000"/>
        </w:rPr>
        <w:t xml:space="preserve"> </w:t>
      </w:r>
      <w:proofErr w:type="spellStart"/>
      <w:r w:rsidRPr="001D5F26">
        <w:rPr>
          <w:rFonts w:ascii="Arial" w:hAnsi="Arial" w:cs="Arial"/>
          <w:snapToGrid w:val="0"/>
          <w:color w:val="000000"/>
        </w:rPr>
        <w:t>Parsons</w:t>
      </w:r>
      <w:proofErr w:type="spellEnd"/>
      <w:r w:rsidRPr="001D5F26">
        <w:rPr>
          <w:rFonts w:ascii="Arial" w:hAnsi="Arial" w:cs="Arial"/>
          <w:snapToGrid w:val="0"/>
          <w:color w:val="000000"/>
        </w:rPr>
        <w:t xml:space="preserve"> y Robert </w:t>
      </w:r>
      <w:proofErr w:type="spellStart"/>
      <w:r w:rsidRPr="001D5F26">
        <w:rPr>
          <w:rFonts w:ascii="Arial" w:hAnsi="Arial" w:cs="Arial"/>
          <w:snapToGrid w:val="0"/>
          <w:color w:val="000000"/>
        </w:rPr>
        <w:t>Merton</w:t>
      </w:r>
      <w:proofErr w:type="spellEnd"/>
      <w:r w:rsidRPr="001D5F26">
        <w:rPr>
          <w:rFonts w:ascii="Arial" w:hAnsi="Arial" w:cs="Arial"/>
          <w:snapToGrid w:val="0"/>
          <w:color w:val="000000"/>
        </w:rPr>
        <w:t xml:space="preserve"> cada grupo o institución </w:t>
      </w:r>
      <w:proofErr w:type="gramStart"/>
      <w:r w:rsidRPr="001D5F26">
        <w:rPr>
          <w:rFonts w:ascii="Arial" w:hAnsi="Arial" w:cs="Arial"/>
          <w:snapToGrid w:val="0"/>
          <w:color w:val="000000"/>
        </w:rPr>
        <w:t>( en</w:t>
      </w:r>
      <w:proofErr w:type="gramEnd"/>
      <w:r w:rsidRPr="001D5F26">
        <w:rPr>
          <w:rFonts w:ascii="Arial" w:hAnsi="Arial" w:cs="Arial"/>
          <w:snapToGrid w:val="0"/>
          <w:color w:val="000000"/>
        </w:rPr>
        <w:t xml:space="preserve"> este caso la familia) desempeña varias funciones  y persiste porque es funcional ... Las pautas de comportamiento surgen porque son funcionalmente útiles”</w:t>
      </w:r>
      <w:r w:rsidRPr="001D5F26">
        <w:rPr>
          <w:rStyle w:val="Refdenotaalpie"/>
          <w:rFonts w:ascii="Arial" w:hAnsi="Arial" w:cs="Arial"/>
          <w:snapToGrid w:val="0"/>
          <w:color w:val="000000"/>
        </w:rPr>
        <w:footnoteReference w:id="33"/>
      </w:r>
      <w:r w:rsidRPr="001D5F26">
        <w:rPr>
          <w:rFonts w:ascii="Arial" w:hAnsi="Arial" w:cs="Arial"/>
          <w:snapToGrid w:val="0"/>
          <w:color w:val="000000"/>
        </w:rPr>
        <w:t>. El cambio de las mismas tiene un efecto directo en la familia causado por la emigración. La desintegración familiar ya sea causada por la ausencia  una o varias personas que emigra hacia otro país, también tiene genera otras condiciones en el  grupo familiar.</w:t>
      </w:r>
    </w:p>
    <w:p w:rsidR="00A8744C" w:rsidRPr="001D5F26" w:rsidRDefault="00A8744C" w:rsidP="00A8744C">
      <w:pPr>
        <w:spacing w:line="360" w:lineRule="auto"/>
        <w:jc w:val="both"/>
        <w:rPr>
          <w:rFonts w:ascii="Arial" w:hAnsi="Arial" w:cs="Arial"/>
          <w:snapToGrid w:val="0"/>
          <w:color w:val="000000"/>
        </w:rPr>
      </w:pPr>
      <w:r w:rsidRPr="001D5F26">
        <w:rPr>
          <w:rFonts w:ascii="Arial" w:hAnsi="Arial" w:cs="Arial"/>
          <w:snapToGrid w:val="0"/>
          <w:color w:val="000000"/>
        </w:rPr>
        <w:t xml:space="preserve"> </w:t>
      </w:r>
    </w:p>
    <w:p w:rsidR="00A8744C" w:rsidRPr="001D5F26" w:rsidRDefault="00A8744C" w:rsidP="00A8744C">
      <w:pPr>
        <w:spacing w:line="360" w:lineRule="auto"/>
        <w:jc w:val="both"/>
        <w:rPr>
          <w:rFonts w:ascii="Arial" w:hAnsi="Arial" w:cs="Arial"/>
          <w:snapToGrid w:val="0"/>
          <w:color w:val="000000"/>
        </w:rPr>
      </w:pPr>
      <w:r w:rsidRPr="001D5F26">
        <w:rPr>
          <w:rFonts w:ascii="Arial" w:hAnsi="Arial" w:cs="Arial"/>
          <w:snapToGrid w:val="0"/>
        </w:rPr>
        <w:t xml:space="preserve">La fuga de cerebros, es otro de los efectos que lo realizan las  personas que han alcanzado un grado académico a nivel profesional en la educación superior y que a falta de oportunidades laborales y de las </w:t>
      </w:r>
      <w:r w:rsidRPr="001D5F26">
        <w:rPr>
          <w:rFonts w:ascii="Arial" w:hAnsi="Arial" w:cs="Arial"/>
          <w:snapToGrid w:val="0"/>
          <w:color w:val="000000"/>
        </w:rPr>
        <w:t>condiciones apropiadas que brinden oportunidades de calidad de vida. En esta área, el gobierno ha implementado políticas como la gratuidad de la educación en el nivel medio  para poder brindar la tecnificación necesaria pero no brindan una estabilidad de manera integral, en el campo laboral no le adsorbe los empleadores de manera especial a los y las jóvenes.</w:t>
      </w:r>
    </w:p>
    <w:p w:rsidR="00A8744C" w:rsidRPr="001D5F26" w:rsidRDefault="00A8744C" w:rsidP="00607CEB">
      <w:pPr>
        <w:jc w:val="both"/>
        <w:rPr>
          <w:rFonts w:ascii="Arial" w:hAnsi="Arial" w:cs="Arial"/>
          <w:snapToGrid w:val="0"/>
          <w:color w:val="000000"/>
        </w:rPr>
      </w:pPr>
    </w:p>
    <w:p w:rsidR="00A8744C" w:rsidRPr="001D5F26" w:rsidRDefault="00A8744C" w:rsidP="00A8744C">
      <w:pPr>
        <w:spacing w:line="360" w:lineRule="auto"/>
        <w:jc w:val="both"/>
        <w:rPr>
          <w:rFonts w:ascii="Arial" w:hAnsi="Arial" w:cs="Arial"/>
          <w:snapToGrid w:val="0"/>
          <w:color w:val="000000"/>
        </w:rPr>
      </w:pPr>
      <w:r w:rsidRPr="001D5F26">
        <w:rPr>
          <w:rFonts w:ascii="Arial" w:hAnsi="Arial" w:cs="Arial"/>
          <w:snapToGrid w:val="0"/>
          <w:color w:val="000000"/>
        </w:rPr>
        <w:t xml:space="preserve">El incluir a los jóvenes en los planes de gobierno es también uno de los desafíos que plantean de alguna manera soluciones a este problema latente que es considerado de manera </w:t>
      </w:r>
      <w:proofErr w:type="spellStart"/>
      <w:r w:rsidRPr="001D5F26">
        <w:rPr>
          <w:rFonts w:ascii="Arial" w:hAnsi="Arial" w:cs="Arial"/>
          <w:snapToGrid w:val="0"/>
          <w:color w:val="000000"/>
        </w:rPr>
        <w:t>mas</w:t>
      </w:r>
      <w:proofErr w:type="spellEnd"/>
      <w:r w:rsidRPr="001D5F26">
        <w:rPr>
          <w:rFonts w:ascii="Arial" w:hAnsi="Arial" w:cs="Arial"/>
          <w:snapToGrid w:val="0"/>
          <w:color w:val="000000"/>
        </w:rPr>
        <w:t xml:space="preserve"> reciente e incluido en la agenda política de país.  </w:t>
      </w:r>
    </w:p>
    <w:p w:rsidR="00A8744C" w:rsidRPr="001D5F26" w:rsidRDefault="00A8744C" w:rsidP="00607CEB">
      <w:pPr>
        <w:jc w:val="both"/>
        <w:rPr>
          <w:rFonts w:ascii="Arial" w:hAnsi="Arial" w:cs="Arial"/>
          <w:snapToGrid w:val="0"/>
          <w:color w:val="000000"/>
        </w:rPr>
      </w:pPr>
    </w:p>
    <w:p w:rsidR="00A8744C" w:rsidRPr="001D5F26" w:rsidRDefault="00A8744C" w:rsidP="00A8744C">
      <w:pPr>
        <w:spacing w:line="360" w:lineRule="auto"/>
        <w:jc w:val="both"/>
        <w:rPr>
          <w:rFonts w:ascii="Arial" w:hAnsi="Arial" w:cs="Arial"/>
          <w:snapToGrid w:val="0"/>
          <w:color w:val="000000"/>
        </w:rPr>
      </w:pPr>
      <w:r w:rsidRPr="001D5F26">
        <w:rPr>
          <w:rFonts w:ascii="Arial" w:hAnsi="Arial" w:cs="Arial"/>
          <w:snapToGrid w:val="0"/>
          <w:color w:val="000000"/>
        </w:rPr>
        <w:lastRenderedPageBreak/>
        <w:t xml:space="preserve">Otro de los factores que se presentan el grado de importancia que tiene las Instituciones del Estado por apoyar a la juventud de manera directa hasta el momento se ha limitado el gobierno entrante en desarticular </w:t>
      </w:r>
      <w:smartTag w:uri="urn:schemas-microsoft-com:office:smarttags" w:element="PersonName">
        <w:smartTagPr>
          <w:attr w:name="ProductID" w:val="la Secretaria Nacional"/>
        </w:smartTagPr>
        <w:r w:rsidRPr="001D5F26">
          <w:rPr>
            <w:rFonts w:ascii="Arial" w:hAnsi="Arial" w:cs="Arial"/>
            <w:snapToGrid w:val="0"/>
            <w:color w:val="000000"/>
          </w:rPr>
          <w:t>la Secretaria Nacional</w:t>
        </w:r>
      </w:smartTag>
      <w:r w:rsidRPr="001D5F26">
        <w:rPr>
          <w:rFonts w:ascii="Arial" w:hAnsi="Arial" w:cs="Arial"/>
          <w:snapToGrid w:val="0"/>
          <w:color w:val="000000"/>
        </w:rPr>
        <w:t xml:space="preserve"> de </w:t>
      </w:r>
      <w:smartTag w:uri="urn:schemas-microsoft-com:office:smarttags" w:element="PersonName">
        <w:smartTagPr>
          <w:attr w:name="ProductID" w:val="la Juventud"/>
        </w:smartTagPr>
        <w:r w:rsidRPr="001D5F26">
          <w:rPr>
            <w:rFonts w:ascii="Arial" w:hAnsi="Arial" w:cs="Arial"/>
            <w:snapToGrid w:val="0"/>
            <w:color w:val="000000"/>
          </w:rPr>
          <w:t>la Juventud</w:t>
        </w:r>
      </w:smartTag>
      <w:r w:rsidRPr="001D5F26">
        <w:rPr>
          <w:rFonts w:ascii="Arial" w:hAnsi="Arial" w:cs="Arial"/>
          <w:snapToGrid w:val="0"/>
          <w:color w:val="000000"/>
        </w:rPr>
        <w:t xml:space="preserve">, que  fue cerrada por carecer de un protagonismo en el gobierno anterior del Partido Alianza Republicana Nacionalista (ARENA).  El hecho es que no existen políticas públicas por parte del gobierno central liderado por Don Carlos Mauricio </w:t>
      </w:r>
      <w:proofErr w:type="spellStart"/>
      <w:r w:rsidRPr="001D5F26">
        <w:rPr>
          <w:rFonts w:ascii="Arial" w:hAnsi="Arial" w:cs="Arial"/>
          <w:snapToGrid w:val="0"/>
          <w:color w:val="000000"/>
        </w:rPr>
        <w:t>Funes</w:t>
      </w:r>
      <w:proofErr w:type="spellEnd"/>
      <w:r w:rsidRPr="001D5F26">
        <w:rPr>
          <w:rFonts w:ascii="Arial" w:hAnsi="Arial" w:cs="Arial"/>
          <w:snapToGrid w:val="0"/>
          <w:color w:val="000000"/>
        </w:rPr>
        <w:t xml:space="preserve"> Cartagena y por el Partido Frente Farabundo Martí para </w:t>
      </w:r>
      <w:smartTag w:uri="urn:schemas-microsoft-com:office:smarttags" w:element="PersonName">
        <w:smartTagPr>
          <w:attr w:name="ProductID" w:val="la Liberaci￳n Nacional"/>
        </w:smartTagPr>
        <w:r w:rsidRPr="001D5F26">
          <w:rPr>
            <w:rFonts w:ascii="Arial" w:hAnsi="Arial" w:cs="Arial"/>
            <w:snapToGrid w:val="0"/>
            <w:color w:val="000000"/>
          </w:rPr>
          <w:t>la Liberación Nacional</w:t>
        </w:r>
      </w:smartTag>
      <w:r w:rsidRPr="001D5F26">
        <w:rPr>
          <w:rFonts w:ascii="Arial" w:hAnsi="Arial" w:cs="Arial"/>
          <w:snapToGrid w:val="0"/>
          <w:color w:val="000000"/>
        </w:rPr>
        <w:t xml:space="preserve"> (FMLN) que en su programa hace alusión a  los jóvenes pero no ha brindado respuestas innovadoras y muy eficaces. </w:t>
      </w:r>
    </w:p>
    <w:p w:rsidR="00A8744C" w:rsidRDefault="00A8744C" w:rsidP="00607CEB">
      <w:pPr>
        <w:jc w:val="both"/>
        <w:rPr>
          <w:rFonts w:ascii="Arial" w:hAnsi="Arial" w:cs="Arial"/>
          <w:snapToGrid w:val="0"/>
          <w:color w:val="000000"/>
        </w:rPr>
      </w:pPr>
    </w:p>
    <w:p w:rsidR="00A8744C" w:rsidRPr="001D5F26" w:rsidRDefault="00A8744C" w:rsidP="00A8744C">
      <w:pPr>
        <w:spacing w:line="360" w:lineRule="auto"/>
        <w:jc w:val="both"/>
        <w:rPr>
          <w:rFonts w:ascii="Arial" w:hAnsi="Arial" w:cs="Arial"/>
          <w:snapToGrid w:val="0"/>
          <w:color w:val="000000"/>
        </w:rPr>
      </w:pPr>
      <w:r w:rsidRPr="001D5F26">
        <w:rPr>
          <w:rFonts w:ascii="Arial" w:hAnsi="Arial" w:cs="Arial"/>
          <w:snapToGrid w:val="0"/>
          <w:color w:val="000000"/>
        </w:rPr>
        <w:t xml:space="preserve">Uno de los espacios donde se desarrolla gran parte de la vida de los jóvenes son las Instituciones Educativas en este caso de Educación Media este es el lugar donde la mayoría de personas busca formar a el enlace de incorporarse a la vida productiva o realizar otras expectativas por lo crucial que es este momento. Muchos ellos y ellas es ahí donde toman las </w:t>
      </w:r>
      <w:proofErr w:type="spellStart"/>
      <w:proofErr w:type="gramStart"/>
      <w:r w:rsidRPr="001D5F26">
        <w:rPr>
          <w:rFonts w:ascii="Arial" w:hAnsi="Arial" w:cs="Arial"/>
          <w:snapToGrid w:val="0"/>
          <w:color w:val="000000"/>
        </w:rPr>
        <w:t>mas</w:t>
      </w:r>
      <w:proofErr w:type="spellEnd"/>
      <w:proofErr w:type="gramEnd"/>
      <w:r w:rsidRPr="001D5F26">
        <w:rPr>
          <w:rFonts w:ascii="Arial" w:hAnsi="Arial" w:cs="Arial"/>
          <w:snapToGrid w:val="0"/>
          <w:color w:val="000000"/>
        </w:rPr>
        <w:t xml:space="preserve"> importantes decisiones para su vida. </w:t>
      </w:r>
    </w:p>
    <w:p w:rsidR="00A8744C" w:rsidRPr="001D5F26" w:rsidRDefault="00A8744C" w:rsidP="00607CEB">
      <w:pPr>
        <w:jc w:val="both"/>
        <w:rPr>
          <w:rFonts w:ascii="Arial" w:hAnsi="Arial" w:cs="Arial"/>
          <w:snapToGrid w:val="0"/>
          <w:color w:val="000000"/>
        </w:rPr>
      </w:pPr>
    </w:p>
    <w:p w:rsidR="00A8744C" w:rsidRPr="001D5F26" w:rsidRDefault="00A8744C" w:rsidP="00A8744C">
      <w:pPr>
        <w:pStyle w:val="Textoindependiente3"/>
        <w:spacing w:line="360" w:lineRule="auto"/>
        <w:jc w:val="both"/>
        <w:rPr>
          <w:rFonts w:ascii="Arial" w:hAnsi="Arial" w:cs="Arial"/>
          <w:sz w:val="24"/>
          <w:lang w:val="es-ES_tradnl"/>
        </w:rPr>
      </w:pPr>
      <w:r w:rsidRPr="001D5F26">
        <w:rPr>
          <w:rFonts w:ascii="Arial" w:hAnsi="Arial" w:cs="Arial"/>
          <w:sz w:val="24"/>
        </w:rPr>
        <w:t xml:space="preserve">Los y las jóvenes que tiene la mayoría de sus familiares en el exterior especialmente en los Estados Unidos de Norteamérica, ya tiene pensado el realizar el viaje hacia los Estados Unidos al concluir sus estudios, otros esperan que los documentación requerida o “los papeles le salgan” de manera legal pero esta no es la norma frecuentemente usada, sino la vía ilegal. Algunas veces esto permite el encuentro con si grupo familiar de origen y otras veces le permite abrir camino a los demás miembros de su familia.  </w:t>
      </w:r>
    </w:p>
    <w:p w:rsidR="00607CEB" w:rsidRDefault="00607CEB" w:rsidP="00B8141C">
      <w:pPr>
        <w:pStyle w:val="Textoindependiente3"/>
        <w:spacing w:after="0"/>
        <w:jc w:val="both"/>
        <w:rPr>
          <w:rFonts w:ascii="Arial" w:hAnsi="Arial" w:cs="Arial"/>
          <w:b/>
          <w:sz w:val="24"/>
        </w:rPr>
      </w:pPr>
    </w:p>
    <w:p w:rsidR="00A8744C" w:rsidRPr="001D5F26" w:rsidRDefault="00620459" w:rsidP="00620459">
      <w:pPr>
        <w:pStyle w:val="Textoindependiente3"/>
        <w:jc w:val="both"/>
        <w:rPr>
          <w:rFonts w:ascii="Arial" w:hAnsi="Arial" w:cs="Arial"/>
          <w:sz w:val="24"/>
        </w:rPr>
      </w:pPr>
      <w:r>
        <w:rPr>
          <w:rFonts w:ascii="Arial" w:hAnsi="Arial" w:cs="Arial"/>
          <w:b/>
          <w:sz w:val="24"/>
        </w:rPr>
        <w:t xml:space="preserve">              </w:t>
      </w:r>
      <w:r w:rsidR="00A8744C">
        <w:rPr>
          <w:rFonts w:ascii="Arial" w:hAnsi="Arial" w:cs="Arial"/>
          <w:b/>
          <w:sz w:val="24"/>
        </w:rPr>
        <w:t xml:space="preserve"> </w:t>
      </w:r>
      <w:r>
        <w:rPr>
          <w:rFonts w:ascii="Arial" w:hAnsi="Arial" w:cs="Arial"/>
          <w:b/>
          <w:sz w:val="24"/>
        </w:rPr>
        <w:t xml:space="preserve">      </w:t>
      </w:r>
      <w:r w:rsidR="00A8744C">
        <w:rPr>
          <w:rFonts w:ascii="Arial" w:hAnsi="Arial" w:cs="Arial"/>
          <w:b/>
          <w:sz w:val="24"/>
        </w:rPr>
        <w:t xml:space="preserve"> </w:t>
      </w:r>
      <w:r w:rsidR="00A8744C" w:rsidRPr="006F26AC">
        <w:rPr>
          <w:rFonts w:ascii="Arial" w:hAnsi="Arial" w:cs="Arial"/>
          <w:b/>
          <w:sz w:val="24"/>
        </w:rPr>
        <w:t>Relaciones Externas</w:t>
      </w:r>
    </w:p>
    <w:p w:rsidR="00A8744C" w:rsidRPr="001D5F26" w:rsidRDefault="00A60C59" w:rsidP="00A8744C">
      <w:pPr>
        <w:spacing w:line="360" w:lineRule="auto"/>
        <w:jc w:val="both"/>
        <w:rPr>
          <w:rFonts w:ascii="Arial" w:hAnsi="Arial" w:cs="Arial"/>
          <w:snapToGrid w:val="0"/>
          <w:color w:val="000000"/>
        </w:rPr>
      </w:pPr>
      <w:r>
        <w:rPr>
          <w:rFonts w:ascii="Arial" w:hAnsi="Arial" w:cs="Arial"/>
          <w:snapToGrid w:val="0"/>
          <w:color w:val="000000"/>
        </w:rPr>
        <w:t xml:space="preserve">                      </w:t>
      </w:r>
      <w:r w:rsidR="00A8744C" w:rsidRPr="001D5F26">
        <w:rPr>
          <w:rFonts w:ascii="Arial" w:hAnsi="Arial" w:cs="Arial"/>
          <w:snapToGrid w:val="0"/>
          <w:color w:val="000000"/>
        </w:rPr>
        <w:t xml:space="preserve">Es la reunificación de las familias en el país para el cual se dirige, varias veces la razón por la que emigran los jóvenes para los Estados Unidos.   </w:t>
      </w:r>
    </w:p>
    <w:p w:rsidR="00A8744C" w:rsidRPr="001D5F26" w:rsidRDefault="00A8744C" w:rsidP="00A8744C">
      <w:pPr>
        <w:spacing w:line="360" w:lineRule="auto"/>
        <w:jc w:val="both"/>
        <w:rPr>
          <w:rFonts w:ascii="Arial" w:hAnsi="Arial" w:cs="Arial"/>
          <w:snapToGrid w:val="0"/>
          <w:color w:val="000000"/>
        </w:rPr>
      </w:pPr>
    </w:p>
    <w:p w:rsidR="00A8744C" w:rsidRPr="001D5F26" w:rsidRDefault="00A8744C" w:rsidP="00A8744C">
      <w:pPr>
        <w:spacing w:line="360" w:lineRule="auto"/>
        <w:jc w:val="both"/>
        <w:rPr>
          <w:rFonts w:ascii="Arial" w:hAnsi="Arial" w:cs="Arial"/>
          <w:snapToGrid w:val="0"/>
          <w:color w:val="000000"/>
        </w:rPr>
      </w:pPr>
      <w:smartTag w:uri="urn:schemas-microsoft-com:office:smarttags" w:element="PersonName">
        <w:smartTagPr>
          <w:attr w:name="ProductID" w:val="La Cumbre"/>
        </w:smartTagPr>
        <w:r w:rsidRPr="001D5F26">
          <w:rPr>
            <w:rFonts w:ascii="Arial" w:hAnsi="Arial" w:cs="Arial"/>
            <w:snapToGrid w:val="0"/>
            <w:color w:val="000000"/>
          </w:rPr>
          <w:lastRenderedPageBreak/>
          <w:t>La Cumbre</w:t>
        </w:r>
      </w:smartTag>
      <w:r w:rsidRPr="001D5F26">
        <w:rPr>
          <w:rFonts w:ascii="Arial" w:hAnsi="Arial" w:cs="Arial"/>
          <w:snapToGrid w:val="0"/>
          <w:color w:val="000000"/>
        </w:rPr>
        <w:t xml:space="preserve"> iberoamericana sobre la juventud realizada en el San Salvador recientemente en el país se planteo el apoyo a los jóvenes en varios aspectos que llevaron a la libertad en la temas como: La patria potestad, respeto a las personas que emigran hacia otros países y especial hacia Estados Unidos de Norteamérica, La libertad en la reproducción sexual, temas en el campo laboral, en los servicios que le brinda el estado para su desarrollo entre ellos </w:t>
      </w:r>
      <w:proofErr w:type="spellStart"/>
      <w:r w:rsidRPr="001D5F26">
        <w:rPr>
          <w:rFonts w:ascii="Arial" w:hAnsi="Arial" w:cs="Arial"/>
          <w:snapToGrid w:val="0"/>
          <w:color w:val="000000"/>
        </w:rPr>
        <w:t>esta</w:t>
      </w:r>
      <w:proofErr w:type="spellEnd"/>
      <w:r w:rsidRPr="001D5F26">
        <w:rPr>
          <w:rFonts w:ascii="Arial" w:hAnsi="Arial" w:cs="Arial"/>
          <w:snapToGrid w:val="0"/>
          <w:color w:val="000000"/>
        </w:rPr>
        <w:t xml:space="preserve"> en el campo de la educación.    </w:t>
      </w:r>
    </w:p>
    <w:p w:rsidR="00A8744C" w:rsidRPr="001D5F26" w:rsidRDefault="00A8744C" w:rsidP="00B8141C">
      <w:pPr>
        <w:jc w:val="both"/>
        <w:rPr>
          <w:rFonts w:ascii="Arial" w:hAnsi="Arial" w:cs="Arial"/>
          <w:snapToGrid w:val="0"/>
          <w:color w:val="000000"/>
        </w:rPr>
      </w:pPr>
    </w:p>
    <w:p w:rsidR="00A8744C" w:rsidRPr="001D5F26" w:rsidRDefault="00A8744C" w:rsidP="00A8744C">
      <w:pPr>
        <w:spacing w:line="360" w:lineRule="auto"/>
        <w:jc w:val="both"/>
        <w:rPr>
          <w:rFonts w:ascii="Arial" w:hAnsi="Arial" w:cs="Arial"/>
          <w:snapToGrid w:val="0"/>
          <w:color w:val="000000"/>
        </w:rPr>
      </w:pPr>
      <w:r>
        <w:rPr>
          <w:rFonts w:ascii="Arial" w:hAnsi="Arial" w:cs="Arial"/>
          <w:snapToGrid w:val="0"/>
          <w:color w:val="000000"/>
        </w:rPr>
        <w:t>L</w:t>
      </w:r>
      <w:r w:rsidRPr="001D5F26">
        <w:rPr>
          <w:rFonts w:ascii="Arial" w:hAnsi="Arial" w:cs="Arial"/>
          <w:snapToGrid w:val="0"/>
          <w:color w:val="000000"/>
        </w:rPr>
        <w:t xml:space="preserve">as políticas internacionales que se implementan en los países subdesarrollados hacen que se mantengan los privilegios de ellos en detrimento de las que lo implementan en el caso de El Salvador la política públicas que busca mejorar las condiciones en el campo social son descuidadas o desatendidas por el buscar la aplicación de políticas que favorezcan el Mercado con la condición de libre y desregulen para que los grandes intermediarios aprovechen los beneficios que causa el modelo económico que </w:t>
      </w:r>
      <w:proofErr w:type="spellStart"/>
      <w:r w:rsidRPr="001D5F26">
        <w:rPr>
          <w:rFonts w:ascii="Arial" w:hAnsi="Arial" w:cs="Arial"/>
          <w:snapToGrid w:val="0"/>
          <w:color w:val="000000"/>
        </w:rPr>
        <w:t>esta</w:t>
      </w:r>
      <w:proofErr w:type="spellEnd"/>
      <w:r w:rsidRPr="001D5F26">
        <w:rPr>
          <w:rFonts w:ascii="Arial" w:hAnsi="Arial" w:cs="Arial"/>
          <w:snapToGrid w:val="0"/>
          <w:color w:val="000000"/>
        </w:rPr>
        <w:t xml:space="preserve"> vigente como lo es Neoliberalismo.</w:t>
      </w:r>
    </w:p>
    <w:p w:rsidR="00A8744C" w:rsidRPr="001D5F26" w:rsidRDefault="00A8744C" w:rsidP="00B8141C">
      <w:pPr>
        <w:jc w:val="both"/>
        <w:rPr>
          <w:rFonts w:ascii="Arial" w:hAnsi="Arial" w:cs="Arial"/>
          <w:snapToGrid w:val="0"/>
          <w:color w:val="000000"/>
        </w:rPr>
      </w:pPr>
    </w:p>
    <w:p w:rsidR="00A8744C" w:rsidRPr="001D5F26" w:rsidRDefault="00A8744C" w:rsidP="00A8744C">
      <w:pPr>
        <w:pStyle w:val="Textoindependiente3"/>
        <w:spacing w:line="360" w:lineRule="auto"/>
        <w:jc w:val="both"/>
        <w:rPr>
          <w:rFonts w:ascii="Arial" w:hAnsi="Arial" w:cs="Arial"/>
          <w:sz w:val="24"/>
        </w:rPr>
      </w:pPr>
      <w:r w:rsidRPr="001D5F26">
        <w:rPr>
          <w:rFonts w:ascii="Arial" w:hAnsi="Arial" w:cs="Arial"/>
          <w:sz w:val="24"/>
        </w:rPr>
        <w:t xml:space="preserve">Lo que ayuda a los países Desarrollados a volverles atrayentes para el mejoramiento de las condiciones básicas en la mayoría de la población y en el Salvador no es la excepción. Esta es una explicación de </w:t>
      </w:r>
      <w:smartTag w:uri="urn:schemas-microsoft-com:office:smarttags" w:element="PersonName">
        <w:smartTagPr>
          <w:attr w:name="ProductID" w:val="la Teor￭a"/>
        </w:smartTagPr>
        <w:r w:rsidRPr="001D5F26">
          <w:rPr>
            <w:rFonts w:ascii="Arial" w:hAnsi="Arial" w:cs="Arial"/>
            <w:sz w:val="24"/>
          </w:rPr>
          <w:t>la Teoría</w:t>
        </w:r>
      </w:smartTag>
      <w:r w:rsidRPr="001D5F26">
        <w:rPr>
          <w:rFonts w:ascii="Arial" w:hAnsi="Arial" w:cs="Arial"/>
          <w:sz w:val="24"/>
        </w:rPr>
        <w:t xml:space="preserve"> de </w:t>
      </w:r>
      <w:smartTag w:uri="urn:schemas-microsoft-com:office:smarttags" w:element="PersonName">
        <w:smartTagPr>
          <w:attr w:name="ProductID" w:val="la Expulsi￳n"/>
        </w:smartTagPr>
        <w:r w:rsidRPr="001D5F26">
          <w:rPr>
            <w:rFonts w:ascii="Arial" w:hAnsi="Arial" w:cs="Arial"/>
            <w:sz w:val="24"/>
          </w:rPr>
          <w:t>la Expulsión</w:t>
        </w:r>
      </w:smartTag>
      <w:r w:rsidRPr="001D5F26">
        <w:rPr>
          <w:rFonts w:ascii="Arial" w:hAnsi="Arial" w:cs="Arial"/>
          <w:sz w:val="24"/>
        </w:rPr>
        <w:t xml:space="preserve"> y </w:t>
      </w:r>
      <w:smartTag w:uri="urn:schemas-microsoft-com:office:smarttags" w:element="PersonName">
        <w:smartTagPr>
          <w:attr w:name="ProductID" w:val="la Atracci￳n"/>
        </w:smartTagPr>
        <w:r w:rsidRPr="001D5F26">
          <w:rPr>
            <w:rFonts w:ascii="Arial" w:hAnsi="Arial" w:cs="Arial"/>
            <w:sz w:val="24"/>
          </w:rPr>
          <w:t>la Atracción</w:t>
        </w:r>
      </w:smartTag>
      <w:r w:rsidRPr="001D5F26">
        <w:rPr>
          <w:rFonts w:ascii="Arial" w:hAnsi="Arial" w:cs="Arial"/>
          <w:sz w:val="24"/>
        </w:rPr>
        <w:t xml:space="preserve"> que de dinámica de las migraciones internacionales así los explica Alejandro Portes y </w:t>
      </w:r>
      <w:proofErr w:type="spellStart"/>
      <w:r w:rsidRPr="001D5F26">
        <w:rPr>
          <w:rFonts w:ascii="Arial" w:hAnsi="Arial" w:cs="Arial"/>
          <w:sz w:val="24"/>
        </w:rPr>
        <w:t>Jóset</w:t>
      </w:r>
      <w:proofErr w:type="spellEnd"/>
      <w:r w:rsidRPr="001D5F26">
        <w:rPr>
          <w:rFonts w:ascii="Arial" w:hAnsi="Arial" w:cs="Arial"/>
          <w:sz w:val="24"/>
        </w:rPr>
        <w:t xml:space="preserve"> </w:t>
      </w:r>
      <w:proofErr w:type="spellStart"/>
      <w:r w:rsidRPr="001D5F26">
        <w:rPr>
          <w:rFonts w:ascii="Arial" w:hAnsi="Arial" w:cs="Arial"/>
          <w:sz w:val="24"/>
        </w:rPr>
        <w:t>Böröcz</w:t>
      </w:r>
      <w:proofErr w:type="spellEnd"/>
      <w:r w:rsidRPr="001D5F26">
        <w:rPr>
          <w:rFonts w:ascii="Arial" w:hAnsi="Arial" w:cs="Arial"/>
          <w:sz w:val="24"/>
        </w:rPr>
        <w:t>. Que expulsan mano de obra como resultado de la pobreza y no como nos dicen aquí que es por las bondades  que</w:t>
      </w:r>
      <w:r w:rsidR="00607CEB">
        <w:rPr>
          <w:rFonts w:ascii="Arial" w:hAnsi="Arial" w:cs="Arial"/>
          <w:sz w:val="24"/>
        </w:rPr>
        <w:t xml:space="preserve"> </w:t>
      </w:r>
      <w:r w:rsidRPr="001D5F26">
        <w:rPr>
          <w:rFonts w:ascii="Arial" w:hAnsi="Arial" w:cs="Arial"/>
          <w:sz w:val="24"/>
        </w:rPr>
        <w:t>se tiene en el país.</w:t>
      </w:r>
    </w:p>
    <w:p w:rsidR="00A8744C" w:rsidRPr="001D5F26" w:rsidRDefault="00A8744C" w:rsidP="00B8141C">
      <w:pPr>
        <w:pStyle w:val="Textoindependiente3"/>
        <w:spacing w:after="0" w:line="360" w:lineRule="auto"/>
        <w:jc w:val="both"/>
        <w:rPr>
          <w:rFonts w:ascii="Arial" w:hAnsi="Arial" w:cs="Arial"/>
          <w:sz w:val="24"/>
          <w:lang w:val="es-ES_tradnl"/>
        </w:rPr>
      </w:pPr>
    </w:p>
    <w:p w:rsidR="00A8744C" w:rsidRPr="001D5F26" w:rsidRDefault="00A8744C" w:rsidP="00A8744C">
      <w:pPr>
        <w:pStyle w:val="Textoindependiente3"/>
        <w:spacing w:line="360" w:lineRule="auto"/>
        <w:jc w:val="both"/>
        <w:rPr>
          <w:rFonts w:ascii="Arial" w:hAnsi="Arial" w:cs="Arial"/>
          <w:sz w:val="24"/>
          <w:lang w:val="es-ES_tradnl"/>
        </w:rPr>
      </w:pPr>
      <w:r w:rsidRPr="001D5F26">
        <w:rPr>
          <w:rFonts w:ascii="Arial" w:hAnsi="Arial" w:cs="Arial"/>
          <w:sz w:val="24"/>
          <w:lang w:val="es-ES_tradnl"/>
        </w:rPr>
        <w:t xml:space="preserve">           </w:t>
      </w:r>
      <w:r>
        <w:rPr>
          <w:rFonts w:ascii="Arial" w:hAnsi="Arial" w:cs="Arial"/>
          <w:sz w:val="24"/>
          <w:lang w:val="es-ES_tradnl"/>
        </w:rPr>
        <w:t xml:space="preserve">    </w:t>
      </w:r>
      <w:r w:rsidR="00B8141C">
        <w:rPr>
          <w:rFonts w:ascii="Arial" w:hAnsi="Arial" w:cs="Arial"/>
          <w:sz w:val="24"/>
          <w:lang w:val="es-ES_tradnl"/>
        </w:rPr>
        <w:t>1.1</w:t>
      </w:r>
      <w:r w:rsidRPr="001D5F26">
        <w:rPr>
          <w:rFonts w:ascii="Arial" w:hAnsi="Arial" w:cs="Arial"/>
          <w:sz w:val="24"/>
        </w:rPr>
        <w:t>.5.</w:t>
      </w:r>
      <w:r w:rsidR="00A60C59">
        <w:rPr>
          <w:rFonts w:ascii="Arial" w:hAnsi="Arial" w:cs="Arial"/>
          <w:sz w:val="24"/>
        </w:rPr>
        <w:t xml:space="preserve"> </w:t>
      </w:r>
      <w:r w:rsidRPr="001D5F26">
        <w:rPr>
          <w:rFonts w:ascii="Arial" w:hAnsi="Arial" w:cs="Arial"/>
          <w:sz w:val="24"/>
        </w:rPr>
        <w:t xml:space="preserve"> Formulación del Problema</w:t>
      </w:r>
      <w:r w:rsidRPr="001D5F26">
        <w:rPr>
          <w:rFonts w:ascii="Arial" w:hAnsi="Arial" w:cs="Arial"/>
          <w:sz w:val="24"/>
          <w:lang w:val="es-ES_tradnl"/>
        </w:rPr>
        <w:t xml:space="preserve">            </w:t>
      </w:r>
    </w:p>
    <w:p w:rsidR="00A8744C" w:rsidRPr="001D5F26" w:rsidRDefault="00A8744C" w:rsidP="00A8744C">
      <w:pPr>
        <w:pStyle w:val="Textoindependiente3"/>
        <w:spacing w:line="360" w:lineRule="auto"/>
        <w:ind w:firstLine="708"/>
        <w:jc w:val="both"/>
        <w:rPr>
          <w:rFonts w:ascii="Arial" w:hAnsi="Arial" w:cs="Arial"/>
          <w:sz w:val="24"/>
          <w:lang w:val="es-ES_tradnl"/>
        </w:rPr>
      </w:pPr>
      <w:r w:rsidRPr="001D5F26">
        <w:rPr>
          <w:rFonts w:ascii="Arial" w:hAnsi="Arial" w:cs="Arial"/>
          <w:sz w:val="24"/>
          <w:lang w:val="es-ES_tradnl"/>
        </w:rPr>
        <w:t xml:space="preserve">         </w:t>
      </w:r>
      <w:r w:rsidR="00607CEB">
        <w:rPr>
          <w:rFonts w:ascii="Arial" w:hAnsi="Arial" w:cs="Arial"/>
          <w:sz w:val="24"/>
          <w:lang w:val="es-ES_tradnl"/>
        </w:rPr>
        <w:t xml:space="preserve">    </w:t>
      </w:r>
      <w:r w:rsidRPr="001D5F26">
        <w:rPr>
          <w:rFonts w:ascii="Arial" w:hAnsi="Arial" w:cs="Arial"/>
          <w:sz w:val="24"/>
          <w:lang w:val="es-ES_tradnl"/>
        </w:rPr>
        <w:t xml:space="preserve">   El establecer las distintas relaciones como parte del análisis sobre la temática desde una perspectiva sociológica causas de la emigración y sus relaciones con la otras dimensiones, que articule todos los ámbitos y que </w:t>
      </w:r>
      <w:r w:rsidRPr="001D5F26">
        <w:rPr>
          <w:rFonts w:ascii="Arial" w:hAnsi="Arial" w:cs="Arial"/>
          <w:sz w:val="24"/>
          <w:lang w:val="es-ES_tradnl"/>
        </w:rPr>
        <w:lastRenderedPageBreak/>
        <w:t>permita orientar la investigación de manera integral, para aproximarnos a la realidad y los efectos que causa a la sociedad este fenómeno de la emigración, por lo que centrará la investigación definiendo y delimitando su campo de acción para facilitar la comprensión de la realidad, la factibilidad del mismo determinando su tiempo y espacio,  formulando de la siguiente manera:</w:t>
      </w:r>
    </w:p>
    <w:p w:rsidR="00A8744C" w:rsidRPr="001D5F26" w:rsidRDefault="00A8744C" w:rsidP="00A8744C">
      <w:pPr>
        <w:pStyle w:val="Textoindependiente3"/>
        <w:spacing w:line="360" w:lineRule="auto"/>
        <w:jc w:val="both"/>
        <w:rPr>
          <w:rFonts w:ascii="Arial" w:hAnsi="Arial" w:cs="Arial"/>
          <w:sz w:val="24"/>
          <w:lang w:val="es-ES_tradnl"/>
        </w:rPr>
      </w:pPr>
      <w:r w:rsidRPr="001D5F26">
        <w:rPr>
          <w:rFonts w:ascii="Arial" w:hAnsi="Arial" w:cs="Arial"/>
          <w:sz w:val="24"/>
          <w:lang w:val="es-ES_tradnl"/>
        </w:rPr>
        <w:t xml:space="preserve">El Lugar donde se llevara a cabo la investigación será en el Municipio de Soyapango por contar ese con una población y su alta tasa de densidad demográfica, representativa para el </w:t>
      </w:r>
      <w:r w:rsidR="00607CEB">
        <w:rPr>
          <w:rFonts w:ascii="Arial" w:hAnsi="Arial" w:cs="Arial"/>
          <w:sz w:val="24"/>
          <w:lang w:val="es-ES_tradnl"/>
        </w:rPr>
        <w:t>Á</w:t>
      </w:r>
      <w:r w:rsidRPr="001D5F26">
        <w:rPr>
          <w:rFonts w:ascii="Arial" w:hAnsi="Arial" w:cs="Arial"/>
          <w:sz w:val="24"/>
          <w:lang w:val="es-ES_tradnl"/>
        </w:rPr>
        <w:t xml:space="preserve">rea Metropolitana de San Salvador (AMSS). La población que serán los estudiantes de </w:t>
      </w:r>
      <w:proofErr w:type="spellStart"/>
      <w:r w:rsidRPr="001D5F26">
        <w:rPr>
          <w:rFonts w:ascii="Arial" w:hAnsi="Arial" w:cs="Arial"/>
          <w:sz w:val="24"/>
          <w:lang w:val="es-ES_tradnl"/>
        </w:rPr>
        <w:t>ultimo</w:t>
      </w:r>
      <w:proofErr w:type="spellEnd"/>
      <w:r w:rsidRPr="001D5F26">
        <w:rPr>
          <w:rFonts w:ascii="Arial" w:hAnsi="Arial" w:cs="Arial"/>
          <w:sz w:val="24"/>
          <w:lang w:val="es-ES_tradnl"/>
        </w:rPr>
        <w:t xml:space="preserve"> año de bachillerato por ser esta etapa una de las </w:t>
      </w:r>
      <w:proofErr w:type="spellStart"/>
      <w:r w:rsidRPr="001D5F26">
        <w:rPr>
          <w:rFonts w:ascii="Arial" w:hAnsi="Arial" w:cs="Arial"/>
          <w:sz w:val="24"/>
          <w:lang w:val="es-ES_tradnl"/>
        </w:rPr>
        <w:t>mas</w:t>
      </w:r>
      <w:proofErr w:type="spellEnd"/>
      <w:r w:rsidRPr="001D5F26">
        <w:rPr>
          <w:rFonts w:ascii="Arial" w:hAnsi="Arial" w:cs="Arial"/>
          <w:sz w:val="24"/>
          <w:lang w:val="es-ES_tradnl"/>
        </w:rPr>
        <w:t xml:space="preserve"> cruciales, las instituciones educativas  que este municipio posee son varias en el nivel de Educación Media,  entre ellas se tienen  7 instituciones en modalidad pública y 18 instituciones privada. Ellos y ellas serán nuestra población objetivo.</w:t>
      </w:r>
    </w:p>
    <w:p w:rsidR="00A8744C" w:rsidRPr="001D5F26" w:rsidRDefault="00A8744C" w:rsidP="00A8744C">
      <w:pPr>
        <w:pStyle w:val="Textoindependiente3"/>
        <w:spacing w:line="360" w:lineRule="auto"/>
        <w:ind w:firstLine="708"/>
        <w:jc w:val="both"/>
        <w:rPr>
          <w:rFonts w:ascii="Arial" w:hAnsi="Arial" w:cs="Arial"/>
          <w:sz w:val="24"/>
          <w:lang w:val="es-ES_tradnl"/>
        </w:rPr>
      </w:pPr>
    </w:p>
    <w:p w:rsidR="00A8744C" w:rsidRDefault="00A8744C" w:rsidP="00A8744C">
      <w:pPr>
        <w:pStyle w:val="Textoindependiente3"/>
        <w:spacing w:line="360" w:lineRule="auto"/>
        <w:jc w:val="both"/>
        <w:rPr>
          <w:rFonts w:ascii="Arial" w:hAnsi="Arial" w:cs="Arial"/>
          <w:sz w:val="24"/>
          <w:lang w:val="es-ES_tradnl"/>
        </w:rPr>
      </w:pPr>
      <w:r w:rsidRPr="001D5F26">
        <w:rPr>
          <w:rFonts w:ascii="Arial" w:hAnsi="Arial" w:cs="Arial"/>
          <w:sz w:val="24"/>
          <w:lang w:val="es-ES_tradnl"/>
        </w:rPr>
        <w:t>El periodo de tiempo será realizada la investigación será desde enero a el mes de agosto de año dos mil diez.</w:t>
      </w:r>
      <w:r>
        <w:rPr>
          <w:rFonts w:ascii="Arial" w:hAnsi="Arial" w:cs="Arial"/>
          <w:sz w:val="24"/>
          <w:lang w:val="es-ES_tradnl"/>
        </w:rPr>
        <w:t xml:space="preserve">  </w:t>
      </w:r>
      <w:r w:rsidRPr="001D5F26">
        <w:rPr>
          <w:rFonts w:ascii="Arial" w:hAnsi="Arial" w:cs="Arial"/>
          <w:sz w:val="24"/>
          <w:lang w:val="es-ES_tradnl"/>
        </w:rPr>
        <w:t xml:space="preserve">Después de haber planteado y descrito su origen e historia, las causas, relaciones, tendencias del problema a investigar es:   </w:t>
      </w:r>
    </w:p>
    <w:p w:rsidR="00A8744C" w:rsidRPr="001D5F26" w:rsidRDefault="00A8744C" w:rsidP="00A8744C">
      <w:pPr>
        <w:pStyle w:val="Textoindependiente3"/>
        <w:spacing w:line="360" w:lineRule="auto"/>
        <w:jc w:val="both"/>
        <w:rPr>
          <w:rFonts w:ascii="Arial" w:hAnsi="Arial" w:cs="Arial"/>
          <w:sz w:val="24"/>
          <w:lang w:val="es-ES_tradnl"/>
        </w:rPr>
      </w:pPr>
    </w:p>
    <w:p w:rsidR="00A8744C" w:rsidRPr="001D5F26" w:rsidRDefault="00A8744C" w:rsidP="00A8744C">
      <w:pPr>
        <w:pStyle w:val="Textoindependiente2"/>
        <w:spacing w:line="360" w:lineRule="auto"/>
        <w:jc w:val="both"/>
        <w:rPr>
          <w:rFonts w:ascii="Arial" w:hAnsi="Arial" w:cs="Arial"/>
          <w:b/>
        </w:rPr>
      </w:pPr>
      <w:r w:rsidRPr="001D5F26">
        <w:rPr>
          <w:rFonts w:ascii="Arial" w:hAnsi="Arial" w:cs="Arial"/>
          <w:b/>
        </w:rPr>
        <w:t xml:space="preserve">“ Perspectivas de los Estudiantes </w:t>
      </w:r>
      <w:r>
        <w:rPr>
          <w:rFonts w:ascii="Arial" w:hAnsi="Arial" w:cs="Arial"/>
          <w:b/>
        </w:rPr>
        <w:t xml:space="preserve">de </w:t>
      </w:r>
      <w:r w:rsidRPr="001D5F26">
        <w:rPr>
          <w:rFonts w:ascii="Arial" w:hAnsi="Arial" w:cs="Arial"/>
          <w:b/>
        </w:rPr>
        <w:t>Bachillerato del Municipio de Soyapango por Emigrar a los Estados</w:t>
      </w:r>
      <w:r w:rsidRPr="001D5F26">
        <w:rPr>
          <w:rFonts w:ascii="Arial" w:hAnsi="Arial" w:cs="Arial"/>
          <w:b/>
          <w:snapToGrid w:val="0"/>
          <w:color w:val="000000"/>
        </w:rPr>
        <w:t xml:space="preserve">  </w:t>
      </w:r>
      <w:r w:rsidRPr="001D5F26">
        <w:rPr>
          <w:rFonts w:ascii="Arial" w:hAnsi="Arial" w:cs="Arial"/>
          <w:b/>
        </w:rPr>
        <w:t xml:space="preserve">Unidos de Norteamérica,  </w:t>
      </w:r>
      <w:smartTag w:uri="urn:schemas-microsoft-com:office:smarttags" w:element="metricconverter">
        <w:smartTagPr>
          <w:attr w:name="ProductID" w:val="2009 ”"/>
        </w:smartTagPr>
        <w:r w:rsidRPr="001D5F26">
          <w:rPr>
            <w:rFonts w:ascii="Arial" w:hAnsi="Arial" w:cs="Arial"/>
            <w:b/>
          </w:rPr>
          <w:t>2009 ”</w:t>
        </w:r>
      </w:smartTag>
    </w:p>
    <w:p w:rsidR="00A8744C" w:rsidRPr="001D5F26" w:rsidRDefault="00A8744C" w:rsidP="00A8744C">
      <w:pPr>
        <w:pStyle w:val="Textoindependiente3"/>
        <w:spacing w:line="360" w:lineRule="auto"/>
        <w:jc w:val="both"/>
        <w:rPr>
          <w:rFonts w:ascii="Arial" w:hAnsi="Arial" w:cs="Arial"/>
          <w:sz w:val="24"/>
        </w:rPr>
      </w:pPr>
    </w:p>
    <w:p w:rsidR="00A8744C" w:rsidRDefault="00A8744C" w:rsidP="00A8744C">
      <w:pPr>
        <w:pStyle w:val="Textoindependiente3"/>
        <w:spacing w:line="360" w:lineRule="auto"/>
        <w:jc w:val="both"/>
        <w:rPr>
          <w:rFonts w:ascii="Arial" w:hAnsi="Arial" w:cs="Arial"/>
          <w:sz w:val="24"/>
        </w:rPr>
      </w:pPr>
    </w:p>
    <w:p w:rsidR="00A8744C" w:rsidRDefault="00A8744C" w:rsidP="00A8744C">
      <w:pPr>
        <w:pStyle w:val="Textoindependiente3"/>
        <w:spacing w:line="360" w:lineRule="auto"/>
        <w:jc w:val="both"/>
        <w:rPr>
          <w:rFonts w:ascii="Arial" w:hAnsi="Arial" w:cs="Arial"/>
          <w:sz w:val="24"/>
        </w:rPr>
      </w:pPr>
    </w:p>
    <w:p w:rsidR="00A8744C" w:rsidRDefault="00A8744C" w:rsidP="00A8744C">
      <w:pPr>
        <w:pStyle w:val="Textoindependiente3"/>
        <w:spacing w:line="360" w:lineRule="auto"/>
        <w:jc w:val="both"/>
        <w:rPr>
          <w:rFonts w:ascii="Arial" w:hAnsi="Arial" w:cs="Arial"/>
          <w:sz w:val="24"/>
        </w:rPr>
      </w:pPr>
    </w:p>
    <w:p w:rsidR="00A8744C" w:rsidRDefault="00A8744C" w:rsidP="00A8744C">
      <w:pPr>
        <w:pStyle w:val="Textoindependiente3"/>
        <w:spacing w:line="360" w:lineRule="auto"/>
        <w:jc w:val="both"/>
        <w:rPr>
          <w:rFonts w:ascii="Arial" w:hAnsi="Arial" w:cs="Arial"/>
          <w:sz w:val="24"/>
        </w:rPr>
      </w:pPr>
    </w:p>
    <w:p w:rsidR="00A8744C" w:rsidRDefault="00A8744C" w:rsidP="00A8744C">
      <w:pPr>
        <w:pStyle w:val="Textoindependiente3"/>
        <w:spacing w:line="360" w:lineRule="auto"/>
        <w:jc w:val="both"/>
        <w:rPr>
          <w:rFonts w:ascii="Arial" w:hAnsi="Arial" w:cs="Arial"/>
          <w:sz w:val="24"/>
        </w:rPr>
      </w:pPr>
    </w:p>
    <w:p w:rsidR="00A8744C" w:rsidRPr="001D5F26" w:rsidRDefault="008764F9" w:rsidP="006976A6">
      <w:pPr>
        <w:pStyle w:val="Textoindependiente3"/>
        <w:numPr>
          <w:ilvl w:val="1"/>
          <w:numId w:val="6"/>
        </w:numPr>
        <w:spacing w:after="0" w:line="360" w:lineRule="auto"/>
        <w:jc w:val="both"/>
        <w:rPr>
          <w:rFonts w:ascii="Arial" w:hAnsi="Arial" w:cs="Arial"/>
          <w:sz w:val="24"/>
        </w:rPr>
      </w:pPr>
      <w:r>
        <w:rPr>
          <w:rFonts w:ascii="Arial" w:hAnsi="Arial" w:cs="Arial"/>
          <w:sz w:val="24"/>
        </w:rPr>
        <w:t xml:space="preserve"> </w:t>
      </w:r>
      <w:r w:rsidR="00A8744C" w:rsidRPr="001D5F26">
        <w:rPr>
          <w:rFonts w:ascii="Arial" w:hAnsi="Arial" w:cs="Arial"/>
          <w:sz w:val="24"/>
        </w:rPr>
        <w:t xml:space="preserve">PLANTEAMIENTO Y FORMULACION DE LA HIPOTESIS DE </w:t>
      </w:r>
    </w:p>
    <w:p w:rsidR="00A8744C" w:rsidRDefault="008764F9" w:rsidP="008764F9">
      <w:pPr>
        <w:pStyle w:val="Textoindependiente3"/>
        <w:spacing w:after="0" w:line="360" w:lineRule="auto"/>
        <w:ind w:left="600"/>
        <w:jc w:val="both"/>
        <w:rPr>
          <w:rFonts w:ascii="Arial" w:hAnsi="Arial" w:cs="Arial"/>
          <w:sz w:val="24"/>
        </w:rPr>
      </w:pPr>
      <w:r>
        <w:rPr>
          <w:rFonts w:ascii="Arial" w:hAnsi="Arial" w:cs="Arial"/>
          <w:sz w:val="24"/>
        </w:rPr>
        <w:t xml:space="preserve"> </w:t>
      </w:r>
      <w:r w:rsidR="00A8744C" w:rsidRPr="001D5F26">
        <w:rPr>
          <w:rFonts w:ascii="Arial" w:hAnsi="Arial" w:cs="Arial"/>
          <w:sz w:val="24"/>
        </w:rPr>
        <w:t>TRABAJO</w:t>
      </w:r>
    </w:p>
    <w:p w:rsidR="008764F9" w:rsidRPr="001D5F26" w:rsidRDefault="008764F9" w:rsidP="009F6E23">
      <w:pPr>
        <w:pStyle w:val="Textoindependiente3"/>
        <w:spacing w:after="0"/>
        <w:ind w:left="181"/>
        <w:jc w:val="both"/>
        <w:rPr>
          <w:rFonts w:ascii="Arial" w:hAnsi="Arial" w:cs="Arial"/>
          <w:sz w:val="24"/>
          <w:lang w:val="es-ES_tradnl"/>
        </w:rPr>
      </w:pPr>
    </w:p>
    <w:p w:rsidR="00A8744C" w:rsidRPr="001D5F26" w:rsidRDefault="00A8744C" w:rsidP="008764F9">
      <w:pPr>
        <w:pStyle w:val="Textoindependiente3"/>
        <w:numPr>
          <w:ilvl w:val="0"/>
          <w:numId w:val="8"/>
        </w:numPr>
        <w:spacing w:after="0" w:line="360" w:lineRule="auto"/>
        <w:jc w:val="both"/>
        <w:rPr>
          <w:rFonts w:ascii="Arial" w:hAnsi="Arial" w:cs="Arial"/>
          <w:sz w:val="24"/>
          <w:lang w:val="es-ES_tradnl"/>
        </w:rPr>
      </w:pPr>
      <w:r w:rsidRPr="001D5F26">
        <w:rPr>
          <w:rFonts w:ascii="Arial" w:hAnsi="Arial" w:cs="Arial"/>
          <w:sz w:val="24"/>
        </w:rPr>
        <w:t xml:space="preserve">   </w:t>
      </w:r>
      <w:r w:rsidR="008764F9">
        <w:rPr>
          <w:rFonts w:ascii="Arial" w:hAnsi="Arial" w:cs="Arial"/>
          <w:sz w:val="24"/>
        </w:rPr>
        <w:t xml:space="preserve"> 1.2</w:t>
      </w:r>
      <w:r w:rsidRPr="001D5F26">
        <w:rPr>
          <w:rFonts w:ascii="Arial" w:hAnsi="Arial" w:cs="Arial"/>
          <w:sz w:val="24"/>
        </w:rPr>
        <w:t>.1. Planteamiento</w:t>
      </w:r>
    </w:p>
    <w:p w:rsidR="00A8744C" w:rsidRPr="006F26AC" w:rsidRDefault="00233F08" w:rsidP="00233F08">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8764F9">
        <w:rPr>
          <w:rFonts w:ascii="Arial" w:hAnsi="Arial" w:cs="Arial"/>
          <w:b/>
          <w:sz w:val="24"/>
          <w:lang w:val="es-ES_tradnl"/>
        </w:rPr>
        <w:t xml:space="preserve">     </w:t>
      </w:r>
      <w:r w:rsidR="00A8744C" w:rsidRPr="006F26AC">
        <w:rPr>
          <w:rFonts w:ascii="Arial" w:hAnsi="Arial" w:cs="Arial"/>
          <w:b/>
          <w:sz w:val="24"/>
          <w:lang w:val="es-ES_tradnl"/>
        </w:rPr>
        <w:t xml:space="preserve">Definición </w:t>
      </w:r>
    </w:p>
    <w:p w:rsidR="00A8744C" w:rsidRPr="001D5F26" w:rsidRDefault="00233F08" w:rsidP="00620459">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w:t>
      </w:r>
      <w:r w:rsidR="008764F9">
        <w:rPr>
          <w:rFonts w:ascii="Arial" w:hAnsi="Arial" w:cs="Arial"/>
          <w:sz w:val="24"/>
          <w:lang w:val="es-ES_tradnl"/>
        </w:rPr>
        <w:t xml:space="preserve">      </w:t>
      </w:r>
      <w:r w:rsidR="00A8744C" w:rsidRPr="001D5F26">
        <w:rPr>
          <w:rFonts w:ascii="Arial" w:hAnsi="Arial" w:cs="Arial"/>
          <w:sz w:val="24"/>
          <w:lang w:val="es-ES_tradnl"/>
        </w:rPr>
        <w:t>Para la investigación se ha realiza dos hipótesis que giran alrededor de dos variables a menor calidad de vida relacionada con mayor emigración que realizan los jóvenes  salvadoreños y salvadoreñas.</w:t>
      </w:r>
    </w:p>
    <w:p w:rsidR="00A8744C" w:rsidRPr="001D5F26" w:rsidRDefault="00A8744C" w:rsidP="00607CEB">
      <w:pPr>
        <w:pStyle w:val="Textoindependiente3"/>
        <w:spacing w:after="0"/>
        <w:jc w:val="both"/>
        <w:rPr>
          <w:rFonts w:ascii="Arial" w:hAnsi="Arial" w:cs="Arial"/>
          <w:sz w:val="24"/>
          <w:lang w:val="es-ES_tradnl"/>
        </w:rPr>
      </w:pPr>
      <w:r w:rsidRPr="001D5F26">
        <w:rPr>
          <w:rFonts w:ascii="Arial" w:hAnsi="Arial" w:cs="Arial"/>
          <w:sz w:val="24"/>
          <w:lang w:val="es-ES_tradnl"/>
        </w:rPr>
        <w:t xml:space="preserve"> </w:t>
      </w:r>
    </w:p>
    <w:p w:rsidR="00A8744C" w:rsidRPr="006F26AC" w:rsidRDefault="00233F08" w:rsidP="00233F08">
      <w:pPr>
        <w:pStyle w:val="Textoindependiente3"/>
        <w:spacing w:after="0" w:line="360" w:lineRule="auto"/>
        <w:ind w:left="708"/>
        <w:jc w:val="both"/>
        <w:rPr>
          <w:rFonts w:ascii="Arial" w:hAnsi="Arial" w:cs="Arial"/>
          <w:b/>
          <w:sz w:val="24"/>
          <w:lang w:val="es-ES_tradnl"/>
        </w:rPr>
      </w:pPr>
      <w:r>
        <w:rPr>
          <w:rFonts w:ascii="Arial" w:hAnsi="Arial" w:cs="Arial"/>
          <w:sz w:val="24"/>
          <w:lang w:val="es-ES_tradnl"/>
        </w:rPr>
        <w:t xml:space="preserve">  </w:t>
      </w:r>
      <w:r w:rsidR="008764F9">
        <w:rPr>
          <w:rFonts w:ascii="Arial" w:hAnsi="Arial" w:cs="Arial"/>
          <w:sz w:val="24"/>
          <w:lang w:val="es-ES_tradnl"/>
        </w:rPr>
        <w:t xml:space="preserve">    </w:t>
      </w:r>
      <w:r w:rsidR="00A8744C">
        <w:rPr>
          <w:rFonts w:ascii="Arial" w:hAnsi="Arial" w:cs="Arial"/>
          <w:sz w:val="24"/>
          <w:lang w:val="es-ES_tradnl"/>
        </w:rPr>
        <w:t xml:space="preserve"> </w:t>
      </w:r>
      <w:r w:rsidR="008764F9">
        <w:rPr>
          <w:rFonts w:ascii="Arial" w:hAnsi="Arial" w:cs="Arial"/>
          <w:sz w:val="24"/>
          <w:lang w:val="es-ES_tradnl"/>
        </w:rPr>
        <w:t xml:space="preserve">  </w:t>
      </w:r>
      <w:r w:rsidR="00A8744C" w:rsidRPr="006F26AC">
        <w:rPr>
          <w:rFonts w:ascii="Arial" w:hAnsi="Arial" w:cs="Arial"/>
          <w:b/>
          <w:sz w:val="24"/>
          <w:lang w:val="es-ES_tradnl"/>
        </w:rPr>
        <w:t>Condiciones de la Hipótesis</w:t>
      </w:r>
    </w:p>
    <w:p w:rsidR="00607CEB" w:rsidRDefault="00A8744C" w:rsidP="00607CEB">
      <w:pPr>
        <w:pStyle w:val="Textoindependiente3"/>
        <w:spacing w:line="360" w:lineRule="auto"/>
        <w:jc w:val="both"/>
        <w:rPr>
          <w:rFonts w:ascii="Arial" w:hAnsi="Arial" w:cs="Arial"/>
          <w:sz w:val="24"/>
          <w:lang w:val="es-ES_tradnl"/>
        </w:rPr>
      </w:pPr>
      <w:r w:rsidRPr="001D5F26">
        <w:rPr>
          <w:rFonts w:ascii="Arial" w:hAnsi="Arial" w:cs="Arial"/>
          <w:sz w:val="24"/>
          <w:lang w:val="es-ES_tradnl"/>
        </w:rPr>
        <w:t xml:space="preserve">            </w:t>
      </w:r>
      <w:r w:rsidR="00233F08">
        <w:rPr>
          <w:rFonts w:ascii="Arial" w:hAnsi="Arial" w:cs="Arial"/>
          <w:sz w:val="24"/>
          <w:lang w:val="es-ES_tradnl"/>
        </w:rPr>
        <w:t xml:space="preserve">  </w:t>
      </w:r>
      <w:r w:rsidR="008764F9">
        <w:rPr>
          <w:rFonts w:ascii="Arial" w:hAnsi="Arial" w:cs="Arial"/>
          <w:sz w:val="24"/>
          <w:lang w:val="es-ES_tradnl"/>
        </w:rPr>
        <w:t xml:space="preserve">     </w:t>
      </w:r>
      <w:r w:rsidRPr="001D5F26">
        <w:rPr>
          <w:rFonts w:ascii="Arial" w:hAnsi="Arial" w:cs="Arial"/>
          <w:sz w:val="24"/>
          <w:lang w:val="es-ES_tradnl"/>
        </w:rPr>
        <w:t xml:space="preserve">La formulación de las Hipótesis deben de seguir algunas condiciones que definirán a las misma, para ello tenemos que tomar en cuenta que la hipótesis mantiene las siguientes características.    </w:t>
      </w:r>
    </w:p>
    <w:p w:rsidR="00620459" w:rsidRPr="00620459" w:rsidRDefault="00A8744C" w:rsidP="00607CEB">
      <w:pPr>
        <w:pStyle w:val="Textoindependiente3"/>
        <w:spacing w:after="0"/>
        <w:jc w:val="both"/>
        <w:rPr>
          <w:rFonts w:ascii="Arial" w:hAnsi="Arial" w:cs="Arial"/>
          <w:b/>
          <w:sz w:val="24"/>
          <w:lang w:val="es-ES_tradnl"/>
        </w:rPr>
      </w:pPr>
      <w:r w:rsidRPr="001D5F26">
        <w:rPr>
          <w:rFonts w:ascii="Arial" w:hAnsi="Arial" w:cs="Arial"/>
          <w:sz w:val="24"/>
          <w:lang w:val="es-ES_tradnl"/>
        </w:rPr>
        <w:t xml:space="preserve">         </w:t>
      </w:r>
    </w:p>
    <w:p w:rsidR="00233F08" w:rsidRDefault="00620459" w:rsidP="006976A6">
      <w:pPr>
        <w:pStyle w:val="Textoindependiente3"/>
        <w:numPr>
          <w:ilvl w:val="0"/>
          <w:numId w:val="7"/>
        </w:numPr>
        <w:spacing w:after="0" w:line="360" w:lineRule="auto"/>
        <w:jc w:val="both"/>
        <w:rPr>
          <w:rFonts w:ascii="Arial" w:hAnsi="Arial" w:cs="Arial"/>
          <w:b/>
          <w:sz w:val="24"/>
          <w:lang w:val="es-ES_tradnl"/>
        </w:rPr>
      </w:pPr>
      <w:r>
        <w:rPr>
          <w:rFonts w:ascii="Arial" w:hAnsi="Arial" w:cs="Arial"/>
          <w:sz w:val="24"/>
          <w:lang w:val="es-ES_tradnl"/>
        </w:rPr>
        <w:t xml:space="preserve">        </w:t>
      </w:r>
      <w:r w:rsidR="008764F9">
        <w:rPr>
          <w:rFonts w:ascii="Arial" w:hAnsi="Arial" w:cs="Arial"/>
          <w:sz w:val="24"/>
          <w:lang w:val="es-ES_tradnl"/>
        </w:rPr>
        <w:t xml:space="preserve">     </w:t>
      </w:r>
      <w:r w:rsidR="009F6E23">
        <w:rPr>
          <w:rFonts w:ascii="Arial" w:hAnsi="Arial" w:cs="Arial"/>
          <w:sz w:val="24"/>
          <w:lang w:val="es-ES_tradnl"/>
        </w:rPr>
        <w:t xml:space="preserve">  </w:t>
      </w:r>
      <w:r w:rsidR="00A60C59">
        <w:rPr>
          <w:rFonts w:ascii="Arial" w:hAnsi="Arial" w:cs="Arial"/>
          <w:sz w:val="24"/>
          <w:lang w:val="es-ES_tradnl"/>
        </w:rPr>
        <w:t xml:space="preserve"> </w:t>
      </w:r>
      <w:r w:rsidR="00A8744C" w:rsidRPr="006F26AC">
        <w:rPr>
          <w:rFonts w:ascii="Arial" w:hAnsi="Arial" w:cs="Arial"/>
          <w:b/>
          <w:sz w:val="24"/>
          <w:lang w:val="es-ES_tradnl"/>
        </w:rPr>
        <w:t>L</w:t>
      </w:r>
      <w:r w:rsidR="00A8744C">
        <w:rPr>
          <w:rFonts w:ascii="Arial" w:hAnsi="Arial" w:cs="Arial"/>
          <w:b/>
          <w:sz w:val="24"/>
          <w:lang w:val="es-ES_tradnl"/>
        </w:rPr>
        <w:t>as características</w:t>
      </w:r>
      <w:r w:rsidR="00A8744C" w:rsidRPr="006F26AC">
        <w:rPr>
          <w:rFonts w:ascii="Arial" w:hAnsi="Arial" w:cs="Arial"/>
          <w:b/>
          <w:sz w:val="24"/>
          <w:lang w:val="es-ES_tradnl"/>
        </w:rPr>
        <w:t xml:space="preserve">   </w:t>
      </w:r>
    </w:p>
    <w:p w:rsidR="009F6E23" w:rsidRDefault="00233F08" w:rsidP="008764F9">
      <w:pPr>
        <w:pStyle w:val="Textoindependiente3"/>
        <w:numPr>
          <w:ilvl w:val="0"/>
          <w:numId w:val="7"/>
        </w:numPr>
        <w:spacing w:after="0" w:line="360" w:lineRule="auto"/>
        <w:jc w:val="both"/>
        <w:rPr>
          <w:rFonts w:ascii="Arial" w:hAnsi="Arial" w:cs="Arial"/>
          <w:sz w:val="24"/>
          <w:lang w:val="es-ES_tradnl"/>
        </w:rPr>
      </w:pPr>
      <w:r w:rsidRPr="008764F9">
        <w:rPr>
          <w:rFonts w:ascii="Arial" w:hAnsi="Arial" w:cs="Arial"/>
          <w:b/>
          <w:sz w:val="24"/>
          <w:lang w:val="es-ES_tradnl"/>
        </w:rPr>
        <w:t xml:space="preserve">        </w:t>
      </w:r>
      <w:r w:rsidR="008764F9" w:rsidRPr="008764F9">
        <w:rPr>
          <w:rFonts w:ascii="Arial" w:hAnsi="Arial" w:cs="Arial"/>
          <w:b/>
          <w:sz w:val="24"/>
          <w:lang w:val="es-ES_tradnl"/>
        </w:rPr>
        <w:t xml:space="preserve">     </w:t>
      </w:r>
      <w:r w:rsidR="00A60C59">
        <w:rPr>
          <w:rFonts w:ascii="Arial" w:hAnsi="Arial" w:cs="Arial"/>
          <w:b/>
          <w:sz w:val="24"/>
          <w:lang w:val="es-ES_tradnl"/>
        </w:rPr>
        <w:t xml:space="preserve"> </w:t>
      </w:r>
      <w:r w:rsidR="009F6E23">
        <w:rPr>
          <w:rFonts w:ascii="Arial" w:hAnsi="Arial" w:cs="Arial"/>
          <w:b/>
          <w:sz w:val="24"/>
          <w:lang w:val="es-ES_tradnl"/>
        </w:rPr>
        <w:t xml:space="preserve">  </w:t>
      </w:r>
      <w:r w:rsidR="00A8744C" w:rsidRPr="008764F9">
        <w:rPr>
          <w:rFonts w:ascii="Arial" w:hAnsi="Arial" w:cs="Arial"/>
          <w:sz w:val="24"/>
          <w:lang w:val="es-ES_tradnl"/>
        </w:rPr>
        <w:t>Es una</w:t>
      </w:r>
      <w:r w:rsidRPr="008764F9">
        <w:rPr>
          <w:rFonts w:ascii="Arial" w:hAnsi="Arial" w:cs="Arial"/>
          <w:sz w:val="24"/>
          <w:lang w:val="es-ES_tradnl"/>
        </w:rPr>
        <w:t xml:space="preserve"> </w:t>
      </w:r>
      <w:r w:rsidR="00A8744C" w:rsidRPr="008764F9">
        <w:rPr>
          <w:rFonts w:ascii="Arial" w:hAnsi="Arial" w:cs="Arial"/>
          <w:sz w:val="24"/>
          <w:lang w:val="es-ES_tradnl"/>
        </w:rPr>
        <w:t>afirmación</w:t>
      </w:r>
      <w:r w:rsidR="008764F9" w:rsidRPr="008764F9">
        <w:rPr>
          <w:rFonts w:ascii="Arial" w:hAnsi="Arial" w:cs="Arial"/>
          <w:sz w:val="24"/>
          <w:lang w:val="es-ES_tradnl"/>
        </w:rPr>
        <w:t xml:space="preserve"> </w:t>
      </w:r>
      <w:r w:rsidR="00A8744C" w:rsidRPr="008764F9">
        <w:rPr>
          <w:rFonts w:ascii="Arial" w:hAnsi="Arial" w:cs="Arial"/>
          <w:sz w:val="24"/>
          <w:lang w:val="es-ES_tradnl"/>
        </w:rPr>
        <w:t>expresada</w:t>
      </w:r>
      <w:r w:rsidRPr="008764F9">
        <w:rPr>
          <w:rFonts w:ascii="Arial" w:hAnsi="Arial" w:cs="Arial"/>
          <w:sz w:val="24"/>
          <w:lang w:val="es-ES_tradnl"/>
        </w:rPr>
        <w:t xml:space="preserve">  </w:t>
      </w:r>
      <w:r w:rsidR="00A8744C" w:rsidRPr="008764F9">
        <w:rPr>
          <w:rFonts w:ascii="Arial" w:hAnsi="Arial" w:cs="Arial"/>
          <w:sz w:val="24"/>
          <w:lang w:val="es-ES_tradnl"/>
        </w:rPr>
        <w:t>en</w:t>
      </w:r>
      <w:r w:rsidR="008764F9" w:rsidRPr="008764F9">
        <w:rPr>
          <w:rFonts w:ascii="Arial" w:hAnsi="Arial" w:cs="Arial"/>
          <w:sz w:val="24"/>
          <w:lang w:val="es-ES_tradnl"/>
        </w:rPr>
        <w:t xml:space="preserve"> </w:t>
      </w:r>
      <w:r w:rsidR="00A8744C" w:rsidRPr="008764F9">
        <w:rPr>
          <w:rFonts w:ascii="Arial" w:hAnsi="Arial" w:cs="Arial"/>
          <w:sz w:val="24"/>
          <w:lang w:val="es-ES_tradnl"/>
        </w:rPr>
        <w:t>forma</w:t>
      </w:r>
      <w:r w:rsidR="00607CEB" w:rsidRPr="008764F9">
        <w:rPr>
          <w:rFonts w:ascii="Arial" w:hAnsi="Arial" w:cs="Arial"/>
          <w:sz w:val="24"/>
          <w:lang w:val="es-ES_tradnl"/>
        </w:rPr>
        <w:t xml:space="preserve"> </w:t>
      </w:r>
      <w:r w:rsidR="00A8744C" w:rsidRPr="008764F9">
        <w:rPr>
          <w:rFonts w:ascii="Arial" w:hAnsi="Arial" w:cs="Arial"/>
          <w:sz w:val="24"/>
          <w:lang w:val="es-ES_tradnl"/>
        </w:rPr>
        <w:t>sencilla, no</w:t>
      </w:r>
      <w:r w:rsidR="008764F9">
        <w:rPr>
          <w:rFonts w:ascii="Arial" w:hAnsi="Arial" w:cs="Arial"/>
          <w:sz w:val="24"/>
          <w:lang w:val="es-ES_tradnl"/>
        </w:rPr>
        <w:t xml:space="preserve"> em</w:t>
      </w:r>
      <w:r w:rsidR="00607CEB" w:rsidRPr="008764F9">
        <w:rPr>
          <w:rFonts w:ascii="Arial" w:hAnsi="Arial" w:cs="Arial"/>
          <w:sz w:val="24"/>
          <w:lang w:val="es-ES_tradnl"/>
        </w:rPr>
        <w:t>pleada</w:t>
      </w:r>
    </w:p>
    <w:p w:rsidR="00A8744C" w:rsidRPr="008764F9" w:rsidRDefault="009F6E23" w:rsidP="00A60C59">
      <w:pPr>
        <w:pStyle w:val="Textoindependiente3"/>
        <w:spacing w:after="0" w:line="360" w:lineRule="auto"/>
        <w:jc w:val="both"/>
        <w:rPr>
          <w:rFonts w:ascii="Arial" w:hAnsi="Arial" w:cs="Arial"/>
          <w:sz w:val="24"/>
          <w:lang w:val="es-ES_tradnl"/>
        </w:rPr>
      </w:pPr>
      <w:proofErr w:type="gramStart"/>
      <w:r>
        <w:rPr>
          <w:rFonts w:ascii="Arial" w:hAnsi="Arial" w:cs="Arial"/>
          <w:sz w:val="24"/>
          <w:lang w:val="es-ES_tradnl"/>
        </w:rPr>
        <w:t>t</w:t>
      </w:r>
      <w:r w:rsidR="00A60C59">
        <w:rPr>
          <w:rFonts w:ascii="Arial" w:hAnsi="Arial" w:cs="Arial"/>
          <w:sz w:val="24"/>
          <w:lang w:val="es-ES_tradnl"/>
        </w:rPr>
        <w:t>érminos</w:t>
      </w:r>
      <w:proofErr w:type="gramEnd"/>
      <w:r>
        <w:rPr>
          <w:rFonts w:ascii="Arial" w:hAnsi="Arial" w:cs="Arial"/>
          <w:sz w:val="24"/>
          <w:lang w:val="es-ES_tradnl"/>
        </w:rPr>
        <w:t xml:space="preserve"> </w:t>
      </w:r>
      <w:r w:rsidR="00A8744C" w:rsidRPr="008764F9">
        <w:rPr>
          <w:rFonts w:ascii="Arial" w:hAnsi="Arial" w:cs="Arial"/>
          <w:sz w:val="24"/>
          <w:lang w:val="es-ES_tradnl"/>
        </w:rPr>
        <w:t>excesivamente técnicos ni utiliza palabras rebuscadas.</w:t>
      </w:r>
      <w:r w:rsidR="008764F9">
        <w:rPr>
          <w:rFonts w:ascii="Arial" w:hAnsi="Arial" w:cs="Arial"/>
          <w:sz w:val="24"/>
          <w:lang w:val="es-ES_tradnl"/>
        </w:rPr>
        <w:t xml:space="preserve"> </w:t>
      </w:r>
      <w:r w:rsidR="00A8744C" w:rsidRPr="008764F9">
        <w:rPr>
          <w:rFonts w:ascii="Arial" w:hAnsi="Arial" w:cs="Arial"/>
          <w:sz w:val="24"/>
          <w:lang w:val="es-ES_tradnl"/>
        </w:rPr>
        <w:t>Tanto la el nivel desempleo como las perspectivas que tienen los y las jóvenes por emigración se pueden observar directamente.</w:t>
      </w:r>
    </w:p>
    <w:p w:rsidR="00A8744C" w:rsidRDefault="00A8744C" w:rsidP="00607CEB">
      <w:pPr>
        <w:pStyle w:val="Textoindependiente3"/>
        <w:spacing w:after="0"/>
        <w:jc w:val="both"/>
        <w:rPr>
          <w:rFonts w:ascii="Arial" w:hAnsi="Arial" w:cs="Arial"/>
          <w:sz w:val="24"/>
          <w:lang w:val="es-ES_tradnl"/>
        </w:rPr>
      </w:pPr>
    </w:p>
    <w:p w:rsidR="00A8744C" w:rsidRPr="001D5F26" w:rsidRDefault="00A8744C" w:rsidP="00A8744C">
      <w:pPr>
        <w:pStyle w:val="Textoindependiente3"/>
        <w:spacing w:line="360" w:lineRule="auto"/>
        <w:jc w:val="both"/>
        <w:rPr>
          <w:rFonts w:ascii="Arial" w:hAnsi="Arial" w:cs="Arial"/>
          <w:sz w:val="24"/>
          <w:lang w:val="es-ES_tradnl"/>
        </w:rPr>
      </w:pPr>
      <w:r w:rsidRPr="001D5F26">
        <w:rPr>
          <w:rFonts w:ascii="Arial" w:hAnsi="Arial" w:cs="Arial"/>
          <w:sz w:val="24"/>
          <w:lang w:val="es-ES_tradnl"/>
        </w:rPr>
        <w:t>Las variables de la hipótesis deben de ser contrastar con la realidad mediante la aplicación de las técnicas cuantitativas.</w:t>
      </w:r>
    </w:p>
    <w:p w:rsidR="00A8744C" w:rsidRPr="001D5F26" w:rsidRDefault="00A8744C" w:rsidP="00607CEB">
      <w:pPr>
        <w:pStyle w:val="Textoindependiente3"/>
        <w:spacing w:after="0"/>
        <w:ind w:left="2648"/>
        <w:jc w:val="both"/>
        <w:rPr>
          <w:rFonts w:ascii="Arial" w:hAnsi="Arial" w:cs="Arial"/>
          <w:sz w:val="24"/>
          <w:lang w:val="es-ES_tradnl"/>
        </w:rPr>
      </w:pPr>
      <w:r w:rsidRPr="001D5F26">
        <w:rPr>
          <w:rFonts w:ascii="Arial" w:hAnsi="Arial" w:cs="Arial"/>
          <w:sz w:val="24"/>
          <w:lang w:val="es-ES_tradnl"/>
        </w:rPr>
        <w:t xml:space="preserve"> </w:t>
      </w:r>
    </w:p>
    <w:p w:rsidR="00A8744C" w:rsidRPr="001D5F26" w:rsidRDefault="00A8744C" w:rsidP="00A8744C">
      <w:pPr>
        <w:pStyle w:val="Textoindependiente3"/>
        <w:spacing w:after="0" w:line="360" w:lineRule="auto"/>
        <w:jc w:val="both"/>
        <w:rPr>
          <w:rFonts w:ascii="Arial" w:hAnsi="Arial" w:cs="Arial"/>
          <w:sz w:val="24"/>
          <w:lang w:val="es-ES_tradnl"/>
        </w:rPr>
      </w:pPr>
      <w:r w:rsidRPr="001D5F26">
        <w:rPr>
          <w:rFonts w:ascii="Arial" w:hAnsi="Arial" w:cs="Arial"/>
          <w:sz w:val="24"/>
          <w:lang w:val="es-ES_tradnl"/>
        </w:rPr>
        <w:t xml:space="preserve">La hipótesis es lo suficientemente específica y se puede especificar mucho más. La hipótesis cumple con esta condición,  porque  se ha determinado a un lugar especificado. </w:t>
      </w:r>
    </w:p>
    <w:p w:rsidR="00A8744C" w:rsidRPr="001D5F26" w:rsidRDefault="00A8744C" w:rsidP="00607CEB">
      <w:pPr>
        <w:pStyle w:val="Textoindependiente3"/>
        <w:spacing w:after="0"/>
        <w:ind w:left="2648"/>
        <w:jc w:val="both"/>
        <w:rPr>
          <w:rFonts w:ascii="Arial" w:hAnsi="Arial" w:cs="Arial"/>
          <w:sz w:val="24"/>
          <w:lang w:val="es-ES_tradnl"/>
        </w:rPr>
      </w:pPr>
    </w:p>
    <w:p w:rsidR="00A8744C" w:rsidRPr="001D5F26" w:rsidRDefault="00A8744C" w:rsidP="00A8744C">
      <w:pPr>
        <w:pStyle w:val="Textoindependiente3"/>
        <w:spacing w:after="0" w:line="360" w:lineRule="auto"/>
        <w:jc w:val="both"/>
        <w:rPr>
          <w:rFonts w:ascii="Arial" w:hAnsi="Arial" w:cs="Arial"/>
          <w:sz w:val="24"/>
          <w:lang w:val="es-ES_tradnl"/>
        </w:rPr>
      </w:pPr>
      <w:r w:rsidRPr="001D5F26">
        <w:rPr>
          <w:rFonts w:ascii="Arial" w:hAnsi="Arial" w:cs="Arial"/>
          <w:sz w:val="24"/>
          <w:lang w:val="es-ES_tradnl"/>
        </w:rPr>
        <w:lastRenderedPageBreak/>
        <w:t>La hipótesis se relaciona con la teoría del meso de Segmentación del Mercado Laboral</w:t>
      </w:r>
      <w:r w:rsidRPr="001D5F26">
        <w:rPr>
          <w:rStyle w:val="Refdenotaalpie"/>
          <w:rFonts w:ascii="Arial" w:hAnsi="Arial" w:cs="Arial"/>
          <w:sz w:val="24"/>
          <w:lang w:val="es-ES_tradnl"/>
        </w:rPr>
        <w:footnoteReference w:id="34"/>
      </w:r>
    </w:p>
    <w:p w:rsidR="00A8744C" w:rsidRPr="001D5F26" w:rsidRDefault="00A8744C" w:rsidP="00A8744C">
      <w:pPr>
        <w:pStyle w:val="Textoindependiente3"/>
        <w:jc w:val="both"/>
        <w:rPr>
          <w:rFonts w:ascii="Arial" w:hAnsi="Arial" w:cs="Arial"/>
          <w:sz w:val="24"/>
          <w:lang w:val="es-ES_tradnl"/>
        </w:rPr>
      </w:pPr>
    </w:p>
    <w:p w:rsidR="00A8744C" w:rsidRPr="001D5F26" w:rsidRDefault="00A8744C" w:rsidP="00A8744C">
      <w:pPr>
        <w:pStyle w:val="Textoindependiente3"/>
        <w:spacing w:after="0" w:line="360" w:lineRule="auto"/>
        <w:jc w:val="both"/>
        <w:rPr>
          <w:rFonts w:ascii="Arial" w:hAnsi="Arial" w:cs="Arial"/>
          <w:sz w:val="24"/>
          <w:lang w:val="es-ES_tradnl"/>
        </w:rPr>
      </w:pPr>
      <w:r w:rsidRPr="001D5F26">
        <w:rPr>
          <w:rFonts w:ascii="Arial" w:hAnsi="Arial" w:cs="Arial"/>
          <w:sz w:val="24"/>
          <w:lang w:val="es-ES_tradnl"/>
        </w:rPr>
        <w:t xml:space="preserve">Hipótesis se refiere a un sector de la realidad determinado ofrecerá  una respuesta probable al problema. </w:t>
      </w:r>
    </w:p>
    <w:p w:rsidR="00A8744C" w:rsidRPr="001D5F26" w:rsidRDefault="00A8744C" w:rsidP="00607CEB">
      <w:pPr>
        <w:pStyle w:val="Textoindependiente3"/>
        <w:spacing w:after="0"/>
        <w:jc w:val="both"/>
        <w:rPr>
          <w:rFonts w:ascii="Arial" w:hAnsi="Arial" w:cs="Arial"/>
          <w:sz w:val="24"/>
        </w:rPr>
      </w:pPr>
    </w:p>
    <w:p w:rsidR="00A8744C" w:rsidRPr="001D5F26" w:rsidRDefault="00A8744C" w:rsidP="00233F08">
      <w:pPr>
        <w:pStyle w:val="Textoindependiente3"/>
        <w:jc w:val="both"/>
        <w:rPr>
          <w:rFonts w:ascii="Arial" w:hAnsi="Arial" w:cs="Arial"/>
          <w:sz w:val="24"/>
          <w:lang w:val="es-ES_tradnl"/>
        </w:rPr>
      </w:pPr>
      <w:r w:rsidRPr="001D5F26">
        <w:rPr>
          <w:rFonts w:ascii="Arial" w:hAnsi="Arial" w:cs="Arial"/>
          <w:sz w:val="24"/>
        </w:rPr>
        <w:t xml:space="preserve">   </w:t>
      </w:r>
      <w:r w:rsidR="00233F08">
        <w:rPr>
          <w:rFonts w:ascii="Arial" w:hAnsi="Arial" w:cs="Arial"/>
          <w:sz w:val="24"/>
        </w:rPr>
        <w:t xml:space="preserve">      </w:t>
      </w:r>
      <w:r w:rsidR="008764F9">
        <w:rPr>
          <w:rFonts w:ascii="Arial" w:hAnsi="Arial" w:cs="Arial"/>
          <w:sz w:val="24"/>
        </w:rPr>
        <w:t>1</w:t>
      </w:r>
      <w:r w:rsidRPr="001D5F26">
        <w:rPr>
          <w:rFonts w:ascii="Arial" w:hAnsi="Arial" w:cs="Arial"/>
          <w:sz w:val="24"/>
        </w:rPr>
        <w:t>.2.</w:t>
      </w:r>
      <w:r w:rsidR="008764F9">
        <w:rPr>
          <w:rFonts w:ascii="Arial" w:hAnsi="Arial" w:cs="Arial"/>
          <w:sz w:val="24"/>
        </w:rPr>
        <w:t>2.</w:t>
      </w:r>
      <w:r w:rsidRPr="001D5F26">
        <w:rPr>
          <w:rFonts w:ascii="Arial" w:hAnsi="Arial" w:cs="Arial"/>
          <w:sz w:val="24"/>
        </w:rPr>
        <w:t xml:space="preserve"> Formulación de Hipótesis</w:t>
      </w:r>
    </w:p>
    <w:p w:rsidR="00A8744C" w:rsidRPr="001D5F26" w:rsidRDefault="00A8744C" w:rsidP="00A8744C">
      <w:pPr>
        <w:pStyle w:val="Textoindependiente3"/>
        <w:spacing w:after="0" w:line="360" w:lineRule="auto"/>
        <w:jc w:val="both"/>
        <w:rPr>
          <w:rFonts w:ascii="Arial" w:hAnsi="Arial" w:cs="Arial"/>
          <w:sz w:val="24"/>
          <w:lang w:val="es-ES_tradnl"/>
        </w:rPr>
      </w:pPr>
      <w:r w:rsidRPr="001D5F26">
        <w:rPr>
          <w:rFonts w:ascii="Arial" w:hAnsi="Arial" w:cs="Arial"/>
          <w:sz w:val="24"/>
          <w:lang w:val="es-ES_tradnl"/>
        </w:rPr>
        <w:t xml:space="preserve">              </w:t>
      </w:r>
      <w:r w:rsidR="008764F9">
        <w:rPr>
          <w:rFonts w:ascii="Arial" w:hAnsi="Arial" w:cs="Arial"/>
          <w:sz w:val="24"/>
          <w:lang w:val="es-ES_tradnl"/>
        </w:rPr>
        <w:t xml:space="preserve">       </w:t>
      </w:r>
      <w:r w:rsidRPr="001D5F26">
        <w:rPr>
          <w:rFonts w:ascii="Arial" w:hAnsi="Arial" w:cs="Arial"/>
          <w:sz w:val="24"/>
          <w:lang w:val="es-ES_tradnl"/>
        </w:rPr>
        <w:t>Para la presente investigación se ha realizado una hipótesis general de las que de las que se desprenden dos relacionas con el fenómeno de la  emigración, estas  son:</w:t>
      </w:r>
    </w:p>
    <w:p w:rsidR="00233F08" w:rsidRDefault="00233F08" w:rsidP="00233F08">
      <w:pPr>
        <w:pStyle w:val="Textoindependiente3"/>
        <w:spacing w:after="0" w:line="360" w:lineRule="auto"/>
        <w:ind w:left="708"/>
        <w:jc w:val="both"/>
        <w:rPr>
          <w:rFonts w:ascii="Arial" w:hAnsi="Arial" w:cs="Arial"/>
          <w:b/>
          <w:sz w:val="24"/>
          <w:lang w:val="es-ES_tradnl"/>
        </w:rPr>
      </w:pPr>
      <w:r>
        <w:rPr>
          <w:rFonts w:ascii="Arial" w:hAnsi="Arial" w:cs="Arial"/>
          <w:b/>
          <w:sz w:val="24"/>
          <w:lang w:val="es-ES_tradnl"/>
        </w:rPr>
        <w:t xml:space="preserve">  </w:t>
      </w:r>
      <w:r w:rsidR="00A60C59">
        <w:rPr>
          <w:rFonts w:ascii="Arial" w:hAnsi="Arial" w:cs="Arial"/>
          <w:b/>
          <w:sz w:val="24"/>
          <w:lang w:val="es-ES_tradnl"/>
        </w:rPr>
        <w:t xml:space="preserve">       </w:t>
      </w:r>
      <w:r w:rsidR="00A8744C" w:rsidRPr="006F26AC">
        <w:rPr>
          <w:rFonts w:ascii="Arial" w:hAnsi="Arial" w:cs="Arial"/>
          <w:b/>
          <w:sz w:val="24"/>
          <w:lang w:val="es-ES_tradnl"/>
        </w:rPr>
        <w:t>Tipos de hipótesis</w:t>
      </w:r>
    </w:p>
    <w:p w:rsidR="00233F08" w:rsidRDefault="00233F08" w:rsidP="00233F08">
      <w:pPr>
        <w:pStyle w:val="Textoindependiente3"/>
        <w:spacing w:after="0" w:line="360" w:lineRule="auto"/>
        <w:ind w:left="708"/>
        <w:jc w:val="both"/>
        <w:rPr>
          <w:rFonts w:ascii="Arial" w:hAnsi="Arial" w:cs="Arial"/>
          <w:sz w:val="24"/>
          <w:lang w:val="es-ES_tradnl"/>
        </w:rPr>
      </w:pPr>
      <w:r>
        <w:rPr>
          <w:rFonts w:ascii="Arial" w:hAnsi="Arial" w:cs="Arial"/>
          <w:b/>
          <w:sz w:val="24"/>
          <w:lang w:val="es-ES_tradnl"/>
        </w:rPr>
        <w:t xml:space="preserve"> </w:t>
      </w:r>
      <w:r w:rsidR="00A60C59">
        <w:rPr>
          <w:rFonts w:ascii="Arial" w:hAnsi="Arial" w:cs="Arial"/>
          <w:b/>
          <w:sz w:val="24"/>
          <w:lang w:val="es-ES_tradnl"/>
        </w:rPr>
        <w:t xml:space="preserve">       </w:t>
      </w:r>
      <w:r>
        <w:rPr>
          <w:rFonts w:ascii="Arial" w:hAnsi="Arial" w:cs="Arial"/>
          <w:b/>
          <w:sz w:val="24"/>
          <w:lang w:val="es-ES_tradnl"/>
        </w:rPr>
        <w:t xml:space="preserve"> </w:t>
      </w:r>
      <w:r w:rsidR="00A8744C" w:rsidRPr="001D5F26">
        <w:rPr>
          <w:rFonts w:ascii="Arial" w:hAnsi="Arial" w:cs="Arial"/>
          <w:sz w:val="24"/>
          <w:lang w:val="es-ES_tradnl"/>
        </w:rPr>
        <w:t xml:space="preserve">Los dos tipos de </w:t>
      </w:r>
      <w:r w:rsidR="00A8744C">
        <w:rPr>
          <w:rFonts w:ascii="Arial" w:hAnsi="Arial" w:cs="Arial"/>
          <w:sz w:val="24"/>
          <w:lang w:val="es-ES_tradnl"/>
        </w:rPr>
        <w:t>hipótesis que intervienen en la</w:t>
      </w:r>
      <w:r>
        <w:rPr>
          <w:rFonts w:ascii="Arial" w:hAnsi="Arial" w:cs="Arial"/>
          <w:sz w:val="24"/>
          <w:lang w:val="es-ES_tradnl"/>
        </w:rPr>
        <w:t xml:space="preserve"> investigación son</w:t>
      </w:r>
    </w:p>
    <w:p w:rsidR="00A8744C" w:rsidRPr="001D5F26" w:rsidRDefault="00A8744C" w:rsidP="00233F08">
      <w:pPr>
        <w:pStyle w:val="Textoindependiente3"/>
        <w:spacing w:after="0" w:line="360" w:lineRule="auto"/>
        <w:jc w:val="both"/>
        <w:rPr>
          <w:rFonts w:ascii="Arial" w:hAnsi="Arial" w:cs="Arial"/>
          <w:sz w:val="24"/>
          <w:lang w:val="es-ES_tradnl"/>
        </w:rPr>
      </w:pPr>
      <w:proofErr w:type="gramStart"/>
      <w:r w:rsidRPr="001D5F26">
        <w:rPr>
          <w:rFonts w:ascii="Arial" w:hAnsi="Arial" w:cs="Arial"/>
          <w:sz w:val="24"/>
          <w:lang w:val="es-ES_tradnl"/>
        </w:rPr>
        <w:t>una</w:t>
      </w:r>
      <w:proofErr w:type="gramEnd"/>
      <w:r w:rsidRPr="001D5F26">
        <w:rPr>
          <w:rFonts w:ascii="Arial" w:hAnsi="Arial" w:cs="Arial"/>
          <w:sz w:val="24"/>
          <w:lang w:val="es-ES_tradnl"/>
        </w:rPr>
        <w:t xml:space="preserve"> hipótesis general y la hipótesis nula</w:t>
      </w:r>
      <w:r w:rsidR="00233F08">
        <w:rPr>
          <w:rFonts w:ascii="Arial" w:hAnsi="Arial" w:cs="Arial"/>
          <w:sz w:val="24"/>
          <w:lang w:val="es-ES_tradnl"/>
        </w:rPr>
        <w:t>.</w:t>
      </w:r>
      <w:r w:rsidRPr="001D5F26">
        <w:rPr>
          <w:rFonts w:ascii="Arial" w:hAnsi="Arial" w:cs="Arial"/>
          <w:sz w:val="24"/>
          <w:lang w:val="es-ES_tradnl"/>
        </w:rPr>
        <w:t xml:space="preserve"> </w:t>
      </w:r>
    </w:p>
    <w:p w:rsidR="00A8744C" w:rsidRPr="001D5F26" w:rsidRDefault="00A8744C" w:rsidP="00A8744C">
      <w:pPr>
        <w:pStyle w:val="Textoindependiente3"/>
        <w:ind w:left="2826"/>
        <w:jc w:val="both"/>
        <w:rPr>
          <w:rFonts w:ascii="Arial" w:hAnsi="Arial" w:cs="Arial"/>
          <w:sz w:val="24"/>
          <w:lang w:val="es-ES_tradnl"/>
        </w:rPr>
      </w:pPr>
    </w:p>
    <w:p w:rsidR="00A8744C" w:rsidRPr="006F26AC" w:rsidRDefault="00233F08" w:rsidP="00233F08">
      <w:pPr>
        <w:pStyle w:val="Textoindependiente3"/>
        <w:spacing w:after="0" w:line="360" w:lineRule="auto"/>
        <w:ind w:left="708"/>
        <w:jc w:val="both"/>
        <w:rPr>
          <w:rFonts w:ascii="Arial" w:hAnsi="Arial" w:cs="Arial"/>
          <w:b/>
          <w:sz w:val="24"/>
          <w:lang w:val="es-ES_tradnl"/>
        </w:rPr>
      </w:pPr>
      <w:r>
        <w:rPr>
          <w:rFonts w:ascii="Arial" w:hAnsi="Arial" w:cs="Arial"/>
          <w:sz w:val="24"/>
          <w:lang w:val="es-ES_tradnl"/>
        </w:rPr>
        <w:t xml:space="preserve">  </w:t>
      </w:r>
      <w:r w:rsidR="00A60C59">
        <w:rPr>
          <w:rFonts w:ascii="Arial" w:hAnsi="Arial" w:cs="Arial"/>
          <w:sz w:val="24"/>
          <w:lang w:val="es-ES_tradnl"/>
        </w:rPr>
        <w:t xml:space="preserve">       </w:t>
      </w:r>
      <w:r w:rsidR="009F3331">
        <w:rPr>
          <w:rFonts w:ascii="Arial" w:hAnsi="Arial" w:cs="Arial"/>
          <w:sz w:val="24"/>
          <w:lang w:val="es-ES_tradnl"/>
        </w:rPr>
        <w:t xml:space="preserve"> </w:t>
      </w:r>
      <w:r w:rsidR="00A8744C" w:rsidRPr="006F26AC">
        <w:rPr>
          <w:rFonts w:ascii="Arial" w:hAnsi="Arial" w:cs="Arial"/>
          <w:b/>
          <w:sz w:val="24"/>
          <w:lang w:val="es-ES_tradnl"/>
        </w:rPr>
        <w:t xml:space="preserve">La definición Hipótesis General  </w:t>
      </w:r>
      <w:proofErr w:type="gramStart"/>
      <w:r w:rsidR="00A8744C" w:rsidRPr="006F26AC">
        <w:rPr>
          <w:rFonts w:ascii="Arial" w:hAnsi="Arial" w:cs="Arial"/>
          <w:b/>
          <w:sz w:val="24"/>
          <w:lang w:val="es-ES_tradnl"/>
        </w:rPr>
        <w:t>( Ho</w:t>
      </w:r>
      <w:proofErr w:type="gramEnd"/>
      <w:r w:rsidR="00A8744C" w:rsidRPr="006F26AC">
        <w:rPr>
          <w:rFonts w:ascii="Arial" w:hAnsi="Arial" w:cs="Arial"/>
          <w:b/>
          <w:sz w:val="24"/>
          <w:lang w:val="es-ES_tradnl"/>
        </w:rPr>
        <w:t xml:space="preserve"> )</w:t>
      </w:r>
    </w:p>
    <w:p w:rsidR="00233F08" w:rsidRDefault="00233F08" w:rsidP="00233F08">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w:t>
      </w:r>
      <w:r w:rsidR="00A60C59">
        <w:rPr>
          <w:rFonts w:ascii="Arial" w:hAnsi="Arial" w:cs="Arial"/>
          <w:sz w:val="24"/>
          <w:lang w:val="es-ES_tradnl"/>
        </w:rPr>
        <w:t xml:space="preserve">      </w:t>
      </w:r>
      <w:r>
        <w:rPr>
          <w:rFonts w:ascii="Arial" w:hAnsi="Arial" w:cs="Arial"/>
          <w:sz w:val="24"/>
          <w:lang w:val="es-ES_tradnl"/>
        </w:rPr>
        <w:t xml:space="preserve"> </w:t>
      </w:r>
      <w:r w:rsidR="009F3331">
        <w:rPr>
          <w:rFonts w:ascii="Arial" w:hAnsi="Arial" w:cs="Arial"/>
          <w:sz w:val="24"/>
          <w:lang w:val="es-ES_tradnl"/>
        </w:rPr>
        <w:t xml:space="preserve"> </w:t>
      </w:r>
      <w:r w:rsidR="00A8744C" w:rsidRPr="001D5F26">
        <w:rPr>
          <w:rFonts w:ascii="Arial" w:hAnsi="Arial" w:cs="Arial"/>
          <w:sz w:val="24"/>
          <w:lang w:val="es-ES_tradnl"/>
        </w:rPr>
        <w:t>A menor Calid</w:t>
      </w:r>
      <w:r w:rsidR="00A8744C">
        <w:rPr>
          <w:rFonts w:ascii="Arial" w:hAnsi="Arial" w:cs="Arial"/>
          <w:sz w:val="24"/>
          <w:lang w:val="es-ES_tradnl"/>
        </w:rPr>
        <w:t>ad de vida para la juventud del</w:t>
      </w:r>
      <w:r>
        <w:rPr>
          <w:rFonts w:ascii="Arial" w:hAnsi="Arial" w:cs="Arial"/>
          <w:sz w:val="24"/>
          <w:lang w:val="es-ES_tradnl"/>
        </w:rPr>
        <w:t xml:space="preserve"> </w:t>
      </w:r>
      <w:r w:rsidR="00A8744C" w:rsidRPr="001D5F26">
        <w:rPr>
          <w:rFonts w:ascii="Arial" w:hAnsi="Arial" w:cs="Arial"/>
          <w:sz w:val="24"/>
          <w:lang w:val="es-ES_tradnl"/>
        </w:rPr>
        <w:t>municipio de Soyapango, mayor será Emigración para los Estados Unidos de  Norteaméri</w:t>
      </w:r>
      <w:r>
        <w:rPr>
          <w:rFonts w:ascii="Arial" w:hAnsi="Arial" w:cs="Arial"/>
          <w:sz w:val="24"/>
          <w:lang w:val="es-ES_tradnl"/>
        </w:rPr>
        <w:t>ca.</w:t>
      </w:r>
    </w:p>
    <w:p w:rsidR="00233F08" w:rsidRDefault="00233F08" w:rsidP="00607CEB">
      <w:pPr>
        <w:pStyle w:val="Textoindependiente3"/>
        <w:spacing w:after="0"/>
        <w:jc w:val="both"/>
        <w:rPr>
          <w:rFonts w:ascii="Arial" w:hAnsi="Arial" w:cs="Arial"/>
          <w:b/>
          <w:sz w:val="24"/>
          <w:lang w:val="es-ES_tradnl"/>
        </w:rPr>
      </w:pPr>
      <w:r>
        <w:rPr>
          <w:rFonts w:ascii="Arial" w:hAnsi="Arial" w:cs="Arial"/>
          <w:b/>
          <w:sz w:val="24"/>
          <w:lang w:val="es-ES_tradnl"/>
        </w:rPr>
        <w:t xml:space="preserve">            </w:t>
      </w:r>
    </w:p>
    <w:p w:rsidR="00A8744C" w:rsidRPr="00233F08" w:rsidRDefault="00233F08" w:rsidP="00233F08">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8764F9">
        <w:rPr>
          <w:rFonts w:ascii="Arial" w:hAnsi="Arial" w:cs="Arial"/>
          <w:b/>
          <w:sz w:val="24"/>
          <w:lang w:val="es-ES_tradnl"/>
        </w:rPr>
        <w:t xml:space="preserve"> </w:t>
      </w:r>
      <w:r w:rsidR="00A60C59">
        <w:rPr>
          <w:rFonts w:ascii="Arial" w:hAnsi="Arial" w:cs="Arial"/>
          <w:b/>
          <w:sz w:val="24"/>
          <w:lang w:val="es-ES_tradnl"/>
        </w:rPr>
        <w:t xml:space="preserve">      </w:t>
      </w:r>
      <w:r w:rsidR="009F3331">
        <w:rPr>
          <w:rFonts w:ascii="Arial" w:hAnsi="Arial" w:cs="Arial"/>
          <w:b/>
          <w:sz w:val="24"/>
          <w:lang w:val="es-ES_tradnl"/>
        </w:rPr>
        <w:t xml:space="preserve">  </w:t>
      </w:r>
      <w:r w:rsidR="00A60C59">
        <w:rPr>
          <w:rFonts w:ascii="Arial" w:hAnsi="Arial" w:cs="Arial"/>
          <w:b/>
          <w:sz w:val="24"/>
          <w:lang w:val="es-ES_tradnl"/>
        </w:rPr>
        <w:t xml:space="preserve"> </w:t>
      </w:r>
      <w:r w:rsidR="00A8744C" w:rsidRPr="006F26AC">
        <w:rPr>
          <w:rFonts w:ascii="Arial" w:hAnsi="Arial" w:cs="Arial"/>
          <w:b/>
          <w:sz w:val="24"/>
          <w:lang w:val="es-ES_tradnl"/>
        </w:rPr>
        <w:t>La definición de la hipótesis nula (</w:t>
      </w:r>
      <w:proofErr w:type="spellStart"/>
      <w:r w:rsidR="00A8744C" w:rsidRPr="006F26AC">
        <w:rPr>
          <w:rFonts w:ascii="Arial" w:hAnsi="Arial" w:cs="Arial"/>
          <w:b/>
          <w:sz w:val="24"/>
          <w:lang w:val="es-ES_tradnl"/>
        </w:rPr>
        <w:t>Hn</w:t>
      </w:r>
      <w:proofErr w:type="spellEnd"/>
      <w:r w:rsidR="00A8744C" w:rsidRPr="006F26AC">
        <w:rPr>
          <w:rFonts w:ascii="Arial" w:hAnsi="Arial" w:cs="Arial"/>
          <w:b/>
          <w:sz w:val="24"/>
          <w:lang w:val="es-ES_tradnl"/>
        </w:rPr>
        <w:t>)</w:t>
      </w:r>
    </w:p>
    <w:p w:rsidR="00A8744C" w:rsidRPr="001D5F26" w:rsidRDefault="00A8744C" w:rsidP="00A8744C">
      <w:pPr>
        <w:pStyle w:val="Textoindependiente3"/>
        <w:jc w:val="both"/>
        <w:rPr>
          <w:rFonts w:ascii="Arial" w:hAnsi="Arial" w:cs="Arial"/>
          <w:sz w:val="24"/>
          <w:lang w:val="es-ES_tradnl"/>
        </w:rPr>
      </w:pPr>
      <w:r>
        <w:rPr>
          <w:rFonts w:ascii="Arial" w:hAnsi="Arial" w:cs="Arial"/>
          <w:sz w:val="24"/>
          <w:lang w:val="es-ES_tradnl"/>
        </w:rPr>
        <w:t xml:space="preserve">           </w:t>
      </w:r>
      <w:r w:rsidR="00A60C59">
        <w:rPr>
          <w:rFonts w:ascii="Arial" w:hAnsi="Arial" w:cs="Arial"/>
          <w:sz w:val="24"/>
          <w:lang w:val="es-ES_tradnl"/>
        </w:rPr>
        <w:t xml:space="preserve">       </w:t>
      </w:r>
      <w:r w:rsidR="008764F9">
        <w:rPr>
          <w:rFonts w:ascii="Arial" w:hAnsi="Arial" w:cs="Arial"/>
          <w:sz w:val="24"/>
          <w:lang w:val="es-ES_tradnl"/>
        </w:rPr>
        <w:t xml:space="preserve"> </w:t>
      </w:r>
      <w:r w:rsidR="009F3331">
        <w:rPr>
          <w:rFonts w:ascii="Arial" w:hAnsi="Arial" w:cs="Arial"/>
          <w:sz w:val="24"/>
          <w:lang w:val="es-ES_tradnl"/>
        </w:rPr>
        <w:t xml:space="preserve">  </w:t>
      </w:r>
      <w:r w:rsidRPr="001D5F26">
        <w:rPr>
          <w:rFonts w:ascii="Arial" w:hAnsi="Arial" w:cs="Arial"/>
          <w:sz w:val="24"/>
          <w:lang w:val="es-ES_tradnl"/>
        </w:rPr>
        <w:t>No se cumple la hipótesis general anteriormente planteada.</w:t>
      </w:r>
    </w:p>
    <w:p w:rsidR="00A8744C" w:rsidRPr="001D5F26" w:rsidRDefault="00A8744C" w:rsidP="00233F08">
      <w:pPr>
        <w:pStyle w:val="Textoindependiente3"/>
        <w:spacing w:after="0"/>
        <w:ind w:left="3391"/>
        <w:jc w:val="both"/>
        <w:rPr>
          <w:rFonts w:ascii="Arial" w:hAnsi="Arial" w:cs="Arial"/>
          <w:sz w:val="24"/>
          <w:lang w:val="es-ES_tradnl"/>
        </w:rPr>
      </w:pPr>
    </w:p>
    <w:p w:rsidR="00A8744C" w:rsidRPr="006F26AC" w:rsidRDefault="00A8744C" w:rsidP="00A8744C">
      <w:pPr>
        <w:pStyle w:val="Textoindependiente3"/>
        <w:jc w:val="both"/>
        <w:rPr>
          <w:rFonts w:ascii="Arial" w:hAnsi="Arial" w:cs="Arial"/>
          <w:b/>
          <w:sz w:val="24"/>
          <w:lang w:val="es-ES_tradnl"/>
        </w:rPr>
      </w:pPr>
      <w:r>
        <w:rPr>
          <w:rFonts w:ascii="Arial" w:hAnsi="Arial" w:cs="Arial"/>
          <w:sz w:val="24"/>
          <w:lang w:val="es-ES_tradnl"/>
        </w:rPr>
        <w:t xml:space="preserve">           </w:t>
      </w:r>
      <w:r w:rsidR="008764F9">
        <w:rPr>
          <w:rFonts w:ascii="Arial" w:hAnsi="Arial" w:cs="Arial"/>
          <w:sz w:val="24"/>
          <w:lang w:val="es-ES_tradnl"/>
        </w:rPr>
        <w:t xml:space="preserve"> </w:t>
      </w:r>
      <w:r w:rsidR="00A60C59">
        <w:rPr>
          <w:rFonts w:ascii="Arial" w:hAnsi="Arial" w:cs="Arial"/>
          <w:sz w:val="24"/>
          <w:lang w:val="es-ES_tradnl"/>
        </w:rPr>
        <w:t xml:space="preserve">      </w:t>
      </w:r>
      <w:r w:rsidR="009F3331">
        <w:rPr>
          <w:rFonts w:ascii="Arial" w:hAnsi="Arial" w:cs="Arial"/>
          <w:sz w:val="24"/>
          <w:lang w:val="es-ES_tradnl"/>
        </w:rPr>
        <w:t xml:space="preserve">    </w:t>
      </w:r>
      <w:r w:rsidRPr="006F26AC">
        <w:rPr>
          <w:rFonts w:ascii="Arial" w:hAnsi="Arial" w:cs="Arial"/>
          <w:b/>
          <w:sz w:val="24"/>
          <w:lang w:val="es-ES_tradnl"/>
        </w:rPr>
        <w:t xml:space="preserve">Estructura de la Hipótesis </w:t>
      </w:r>
    </w:p>
    <w:p w:rsidR="00A8744C" w:rsidRPr="001D5F26" w:rsidRDefault="00A8744C" w:rsidP="00233F08">
      <w:pPr>
        <w:pStyle w:val="Textoindependiente3"/>
        <w:spacing w:after="0"/>
        <w:jc w:val="both"/>
        <w:rPr>
          <w:rFonts w:ascii="Arial" w:hAnsi="Arial" w:cs="Arial"/>
          <w:sz w:val="24"/>
          <w:lang w:val="es-ES_tradnl"/>
        </w:rPr>
      </w:pPr>
      <w:r w:rsidRPr="001D5F26">
        <w:rPr>
          <w:rFonts w:ascii="Arial" w:hAnsi="Arial" w:cs="Arial"/>
          <w:sz w:val="24"/>
          <w:lang w:val="es-ES_tradnl"/>
        </w:rPr>
        <w:t xml:space="preserve">           </w:t>
      </w:r>
      <w:r w:rsidR="008764F9">
        <w:rPr>
          <w:rFonts w:ascii="Arial" w:hAnsi="Arial" w:cs="Arial"/>
          <w:sz w:val="24"/>
          <w:lang w:val="es-ES_tradnl"/>
        </w:rPr>
        <w:t xml:space="preserve"> </w:t>
      </w:r>
      <w:r w:rsidR="00A60C59">
        <w:rPr>
          <w:rFonts w:ascii="Arial" w:hAnsi="Arial" w:cs="Arial"/>
          <w:sz w:val="24"/>
          <w:lang w:val="es-ES_tradnl"/>
        </w:rPr>
        <w:t xml:space="preserve">      </w:t>
      </w:r>
      <w:r w:rsidR="009F3331">
        <w:rPr>
          <w:rFonts w:ascii="Arial" w:hAnsi="Arial" w:cs="Arial"/>
          <w:sz w:val="24"/>
          <w:lang w:val="es-ES_tradnl"/>
        </w:rPr>
        <w:t xml:space="preserve">    </w:t>
      </w:r>
      <w:r w:rsidRPr="001D5F26">
        <w:rPr>
          <w:rFonts w:ascii="Arial" w:hAnsi="Arial" w:cs="Arial"/>
          <w:sz w:val="24"/>
          <w:lang w:val="es-ES_tradnl"/>
        </w:rPr>
        <w:t>Las dos variables que intervienen en la hipótesis</w:t>
      </w:r>
    </w:p>
    <w:p w:rsidR="00233F08" w:rsidRDefault="00233F08" w:rsidP="00607CEB">
      <w:pPr>
        <w:pStyle w:val="Textoindependiente3"/>
        <w:spacing w:after="0"/>
        <w:jc w:val="both"/>
        <w:rPr>
          <w:rFonts w:ascii="Arial" w:hAnsi="Arial" w:cs="Arial"/>
          <w:b/>
          <w:sz w:val="24"/>
          <w:lang w:val="es-ES_tradnl"/>
        </w:rPr>
      </w:pPr>
      <w:r>
        <w:rPr>
          <w:rFonts w:ascii="Arial" w:hAnsi="Arial" w:cs="Arial"/>
          <w:b/>
          <w:sz w:val="24"/>
          <w:lang w:val="es-ES_tradnl"/>
        </w:rPr>
        <w:t xml:space="preserve">                  </w:t>
      </w:r>
    </w:p>
    <w:p w:rsidR="00233F08" w:rsidRDefault="00233F08" w:rsidP="00233F08">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8764F9">
        <w:rPr>
          <w:rFonts w:ascii="Arial" w:hAnsi="Arial" w:cs="Arial"/>
          <w:b/>
          <w:sz w:val="24"/>
          <w:lang w:val="es-ES_tradnl"/>
        </w:rPr>
        <w:t xml:space="preserve"> </w:t>
      </w:r>
      <w:r w:rsidR="00A60C59">
        <w:rPr>
          <w:rFonts w:ascii="Arial" w:hAnsi="Arial" w:cs="Arial"/>
          <w:b/>
          <w:sz w:val="24"/>
          <w:lang w:val="es-ES_tradnl"/>
        </w:rPr>
        <w:t xml:space="preserve">     </w:t>
      </w:r>
      <w:r w:rsidR="009F3331">
        <w:rPr>
          <w:rFonts w:ascii="Arial" w:hAnsi="Arial" w:cs="Arial"/>
          <w:b/>
          <w:sz w:val="24"/>
          <w:lang w:val="es-ES_tradnl"/>
        </w:rPr>
        <w:t xml:space="preserve">     </w:t>
      </w:r>
      <w:r w:rsidR="00A8744C" w:rsidRPr="006F26AC">
        <w:rPr>
          <w:rFonts w:ascii="Arial" w:hAnsi="Arial" w:cs="Arial"/>
          <w:b/>
          <w:sz w:val="24"/>
          <w:lang w:val="es-ES_tradnl"/>
        </w:rPr>
        <w:t>La variable Independiente</w:t>
      </w:r>
    </w:p>
    <w:p w:rsidR="00A8744C" w:rsidRDefault="00233F08" w:rsidP="00233F08">
      <w:pPr>
        <w:pStyle w:val="Textoindependiente3"/>
        <w:spacing w:after="0" w:line="360" w:lineRule="auto"/>
        <w:jc w:val="both"/>
        <w:rPr>
          <w:rFonts w:ascii="Arial" w:hAnsi="Arial" w:cs="Arial"/>
          <w:sz w:val="24"/>
          <w:szCs w:val="24"/>
        </w:rPr>
      </w:pPr>
      <w:r>
        <w:rPr>
          <w:rFonts w:ascii="Arial" w:hAnsi="Arial" w:cs="Arial"/>
          <w:sz w:val="24"/>
          <w:lang w:val="es-ES_tradnl"/>
        </w:rPr>
        <w:t xml:space="preserve">           </w:t>
      </w:r>
      <w:r w:rsidR="008764F9">
        <w:rPr>
          <w:rFonts w:ascii="Arial" w:hAnsi="Arial" w:cs="Arial"/>
          <w:sz w:val="24"/>
          <w:lang w:val="es-ES_tradnl"/>
        </w:rPr>
        <w:t xml:space="preserve">  </w:t>
      </w:r>
      <w:r w:rsidR="00A60C59">
        <w:rPr>
          <w:rFonts w:ascii="Arial" w:hAnsi="Arial" w:cs="Arial"/>
          <w:sz w:val="24"/>
          <w:lang w:val="es-ES_tradnl"/>
        </w:rPr>
        <w:t xml:space="preserve">     </w:t>
      </w:r>
      <w:r w:rsidR="009F3331">
        <w:rPr>
          <w:rFonts w:ascii="Arial" w:hAnsi="Arial" w:cs="Arial"/>
          <w:sz w:val="24"/>
          <w:lang w:val="es-ES_tradnl"/>
        </w:rPr>
        <w:t xml:space="preserve">     </w:t>
      </w:r>
      <w:r w:rsidR="00A8744C" w:rsidRPr="001D5F26">
        <w:rPr>
          <w:rFonts w:ascii="Arial" w:hAnsi="Arial" w:cs="Arial"/>
          <w:sz w:val="24"/>
          <w:szCs w:val="24"/>
        </w:rPr>
        <w:t>Es</w:t>
      </w:r>
      <w:r w:rsidR="00A8744C">
        <w:rPr>
          <w:rFonts w:ascii="Arial" w:hAnsi="Arial" w:cs="Arial"/>
          <w:sz w:val="24"/>
          <w:szCs w:val="24"/>
        </w:rPr>
        <w:t xml:space="preserve">   </w:t>
      </w:r>
      <w:r w:rsidR="00A8744C" w:rsidRPr="001D5F26">
        <w:rPr>
          <w:rFonts w:ascii="Arial" w:hAnsi="Arial" w:cs="Arial"/>
          <w:sz w:val="24"/>
          <w:szCs w:val="24"/>
        </w:rPr>
        <w:t xml:space="preserve"> la </w:t>
      </w:r>
      <w:r w:rsidR="00A8744C">
        <w:rPr>
          <w:rFonts w:ascii="Arial" w:hAnsi="Arial" w:cs="Arial"/>
          <w:sz w:val="24"/>
          <w:szCs w:val="24"/>
        </w:rPr>
        <w:t xml:space="preserve">   </w:t>
      </w:r>
      <w:r w:rsidR="00A8744C" w:rsidRPr="001D5F26">
        <w:rPr>
          <w:rFonts w:ascii="Arial" w:hAnsi="Arial" w:cs="Arial"/>
          <w:sz w:val="24"/>
          <w:szCs w:val="24"/>
        </w:rPr>
        <w:t>varia</w:t>
      </w:r>
      <w:r w:rsidR="00A8744C">
        <w:rPr>
          <w:rFonts w:ascii="Arial" w:hAnsi="Arial" w:cs="Arial"/>
          <w:sz w:val="24"/>
          <w:szCs w:val="24"/>
        </w:rPr>
        <w:t xml:space="preserve">ble     que     </w:t>
      </w:r>
      <w:r>
        <w:rPr>
          <w:rFonts w:ascii="Arial" w:hAnsi="Arial" w:cs="Arial"/>
          <w:sz w:val="24"/>
          <w:szCs w:val="24"/>
        </w:rPr>
        <w:t xml:space="preserve">  </w:t>
      </w:r>
      <w:r w:rsidR="00A8744C">
        <w:rPr>
          <w:rFonts w:ascii="Arial" w:hAnsi="Arial" w:cs="Arial"/>
          <w:sz w:val="24"/>
          <w:szCs w:val="24"/>
        </w:rPr>
        <w:t>antecede   a  una variable</w:t>
      </w:r>
      <w:r>
        <w:rPr>
          <w:rFonts w:ascii="Arial" w:hAnsi="Arial" w:cs="Arial"/>
          <w:sz w:val="24"/>
          <w:szCs w:val="24"/>
        </w:rPr>
        <w:t xml:space="preserve"> </w:t>
      </w:r>
      <w:r w:rsidR="00A8744C" w:rsidRPr="001D5F26">
        <w:rPr>
          <w:rFonts w:ascii="Arial" w:hAnsi="Arial" w:cs="Arial"/>
          <w:sz w:val="24"/>
          <w:szCs w:val="24"/>
        </w:rPr>
        <w:t xml:space="preserve">dependiente, la que se presenta como </w:t>
      </w:r>
      <w:r w:rsidR="00A8744C" w:rsidRPr="001D5F26">
        <w:rPr>
          <w:rFonts w:ascii="Arial" w:hAnsi="Arial" w:cs="Arial"/>
          <w:b/>
          <w:sz w:val="24"/>
          <w:szCs w:val="24"/>
        </w:rPr>
        <w:t>causa</w:t>
      </w:r>
      <w:r w:rsidR="00A8744C" w:rsidRPr="001D5F26">
        <w:rPr>
          <w:rFonts w:ascii="Arial" w:hAnsi="Arial" w:cs="Arial"/>
          <w:sz w:val="24"/>
          <w:szCs w:val="24"/>
        </w:rPr>
        <w:t xml:space="preserve"> y condición de la variable dependiente, es decir, son las condiciones manipuladas por el investigador a fin de producir ciertos efectos.</w:t>
      </w:r>
      <w:r w:rsidR="00A8744C">
        <w:rPr>
          <w:rFonts w:ascii="Arial" w:hAnsi="Arial" w:cs="Arial"/>
          <w:sz w:val="24"/>
          <w:szCs w:val="24"/>
        </w:rPr>
        <w:t xml:space="preserve"> </w:t>
      </w:r>
    </w:p>
    <w:p w:rsidR="00A8744C" w:rsidRDefault="00A8744C" w:rsidP="00A8744C">
      <w:pPr>
        <w:pStyle w:val="Textoindependiente3"/>
        <w:spacing w:after="0" w:line="360" w:lineRule="auto"/>
        <w:jc w:val="both"/>
        <w:rPr>
          <w:rFonts w:ascii="Arial" w:hAnsi="Arial" w:cs="Arial"/>
          <w:sz w:val="24"/>
          <w:szCs w:val="24"/>
        </w:rPr>
      </w:pPr>
    </w:p>
    <w:p w:rsidR="00233F08" w:rsidRDefault="00A8744C" w:rsidP="00233F08">
      <w:pPr>
        <w:pStyle w:val="Textoindependiente3"/>
        <w:spacing w:after="0" w:line="360" w:lineRule="auto"/>
        <w:jc w:val="both"/>
        <w:rPr>
          <w:rFonts w:ascii="Arial" w:hAnsi="Arial" w:cs="Arial"/>
          <w:sz w:val="24"/>
          <w:lang w:val="es-ES_tradnl"/>
        </w:rPr>
      </w:pPr>
      <w:r w:rsidRPr="001D5F26">
        <w:rPr>
          <w:rFonts w:ascii="Arial" w:hAnsi="Arial" w:cs="Arial"/>
          <w:sz w:val="24"/>
          <w:lang w:val="es-ES_tradnl"/>
        </w:rPr>
        <w:lastRenderedPageBreak/>
        <w:t>Calidad de Vida: Es satisfacción de las necesidades básicas fundamentales que permiten a las personal desarrollarse de manera integral.</w:t>
      </w:r>
      <w:r w:rsidRPr="001D5F26">
        <w:rPr>
          <w:rStyle w:val="Refdenotaalpie"/>
          <w:rFonts w:ascii="Arial" w:hAnsi="Arial" w:cs="Arial"/>
          <w:sz w:val="24"/>
          <w:lang w:val="es-ES_tradnl"/>
        </w:rPr>
        <w:footnoteReference w:id="35"/>
      </w:r>
    </w:p>
    <w:p w:rsidR="00233F08" w:rsidRDefault="00233F08" w:rsidP="00233F08">
      <w:pPr>
        <w:pStyle w:val="Textoindependiente3"/>
        <w:spacing w:after="0" w:line="360" w:lineRule="auto"/>
        <w:jc w:val="both"/>
        <w:rPr>
          <w:rFonts w:ascii="Arial" w:hAnsi="Arial" w:cs="Arial"/>
          <w:sz w:val="24"/>
          <w:lang w:val="es-ES_tradnl"/>
        </w:rPr>
      </w:pPr>
    </w:p>
    <w:p w:rsidR="00A8744C" w:rsidRPr="00233F08" w:rsidRDefault="00233F08" w:rsidP="00233F08">
      <w:pPr>
        <w:pStyle w:val="Textoindependiente3"/>
        <w:spacing w:after="0" w:line="360" w:lineRule="auto"/>
        <w:jc w:val="both"/>
        <w:rPr>
          <w:rFonts w:ascii="Arial" w:hAnsi="Arial" w:cs="Arial"/>
          <w:sz w:val="24"/>
          <w:szCs w:val="24"/>
          <w:lang w:val="es-ES_tradnl"/>
        </w:rPr>
      </w:pPr>
      <w:r>
        <w:rPr>
          <w:rFonts w:ascii="Arial" w:hAnsi="Arial" w:cs="Arial"/>
          <w:sz w:val="24"/>
          <w:lang w:val="es-ES_tradnl"/>
        </w:rPr>
        <w:t xml:space="preserve">           </w:t>
      </w:r>
      <w:r w:rsidR="00524E1F">
        <w:rPr>
          <w:rFonts w:ascii="Arial" w:hAnsi="Arial" w:cs="Arial"/>
          <w:sz w:val="24"/>
          <w:lang w:val="es-ES_tradnl"/>
        </w:rPr>
        <w:t xml:space="preserve">  </w:t>
      </w:r>
      <w:r w:rsidR="009F3331">
        <w:rPr>
          <w:rFonts w:ascii="Arial" w:hAnsi="Arial" w:cs="Arial"/>
          <w:sz w:val="24"/>
          <w:lang w:val="es-ES_tradnl"/>
        </w:rPr>
        <w:t xml:space="preserve">       </w:t>
      </w:r>
      <w:r w:rsidR="00A8744C" w:rsidRPr="006B68B4">
        <w:rPr>
          <w:rFonts w:ascii="Arial" w:hAnsi="Arial" w:cs="Arial"/>
          <w:b/>
          <w:sz w:val="24"/>
          <w:lang w:val="es-ES_tradnl"/>
        </w:rPr>
        <w:t>La Variable Dependiente</w:t>
      </w:r>
    </w:p>
    <w:p w:rsidR="00A8744C" w:rsidRDefault="00233F08" w:rsidP="00A8744C">
      <w:pPr>
        <w:pStyle w:val="Textoindependiente3"/>
        <w:spacing w:after="0" w:line="360" w:lineRule="auto"/>
        <w:jc w:val="both"/>
        <w:rPr>
          <w:rFonts w:ascii="Arial" w:hAnsi="Arial" w:cs="Arial"/>
          <w:sz w:val="24"/>
          <w:szCs w:val="24"/>
        </w:rPr>
      </w:pPr>
      <w:r>
        <w:rPr>
          <w:rFonts w:ascii="Arial" w:hAnsi="Arial" w:cs="Arial"/>
          <w:sz w:val="24"/>
          <w:szCs w:val="24"/>
        </w:rPr>
        <w:t xml:space="preserve">           </w:t>
      </w:r>
      <w:r w:rsidR="00524E1F">
        <w:rPr>
          <w:rFonts w:ascii="Arial" w:hAnsi="Arial" w:cs="Arial"/>
          <w:sz w:val="24"/>
          <w:szCs w:val="24"/>
        </w:rPr>
        <w:t xml:space="preserve">  </w:t>
      </w:r>
      <w:r w:rsidR="009F3331">
        <w:rPr>
          <w:rFonts w:ascii="Arial" w:hAnsi="Arial" w:cs="Arial"/>
          <w:sz w:val="24"/>
          <w:szCs w:val="24"/>
        </w:rPr>
        <w:t xml:space="preserve">       </w:t>
      </w:r>
      <w:r w:rsidR="00A8744C" w:rsidRPr="001D5F26">
        <w:rPr>
          <w:rFonts w:ascii="Arial" w:hAnsi="Arial" w:cs="Arial"/>
          <w:sz w:val="24"/>
          <w:szCs w:val="24"/>
        </w:rPr>
        <w:t>Es la variable que s</w:t>
      </w:r>
      <w:r w:rsidR="00A8744C">
        <w:rPr>
          <w:rFonts w:ascii="Arial" w:hAnsi="Arial" w:cs="Arial"/>
          <w:sz w:val="24"/>
          <w:szCs w:val="24"/>
        </w:rPr>
        <w:t>e presenta como consecuencia de</w:t>
      </w:r>
      <w:r>
        <w:rPr>
          <w:rFonts w:ascii="Arial" w:hAnsi="Arial" w:cs="Arial"/>
          <w:sz w:val="24"/>
          <w:szCs w:val="24"/>
        </w:rPr>
        <w:t xml:space="preserve"> </w:t>
      </w:r>
      <w:r w:rsidR="00A8744C" w:rsidRPr="001D5F26">
        <w:rPr>
          <w:rFonts w:ascii="Arial" w:hAnsi="Arial" w:cs="Arial"/>
          <w:sz w:val="24"/>
          <w:szCs w:val="24"/>
        </w:rPr>
        <w:t xml:space="preserve">una variable antecedente. Es decir, que es el </w:t>
      </w:r>
      <w:r w:rsidR="00A8744C" w:rsidRPr="001D5F26">
        <w:rPr>
          <w:rFonts w:ascii="Arial" w:hAnsi="Arial" w:cs="Arial"/>
          <w:b/>
          <w:sz w:val="24"/>
          <w:szCs w:val="24"/>
        </w:rPr>
        <w:t>efecto</w:t>
      </w:r>
      <w:r w:rsidR="00A8744C" w:rsidRPr="001D5F26">
        <w:rPr>
          <w:rFonts w:ascii="Arial" w:hAnsi="Arial" w:cs="Arial"/>
          <w:sz w:val="24"/>
          <w:szCs w:val="24"/>
        </w:rPr>
        <w:t xml:space="preserve"> producido por la variable que se considera independiente, la cual es manejada por el investigador.</w:t>
      </w:r>
    </w:p>
    <w:p w:rsidR="00233F08" w:rsidRPr="001D5F26" w:rsidRDefault="00233F08" w:rsidP="00A8744C">
      <w:pPr>
        <w:pStyle w:val="Textoindependiente3"/>
        <w:spacing w:after="0" w:line="360" w:lineRule="auto"/>
        <w:jc w:val="both"/>
        <w:rPr>
          <w:rFonts w:ascii="Arial" w:hAnsi="Arial" w:cs="Arial"/>
          <w:sz w:val="24"/>
          <w:szCs w:val="24"/>
          <w:lang w:val="es-ES_tradnl"/>
        </w:rPr>
      </w:pPr>
    </w:p>
    <w:p w:rsidR="00A8744C" w:rsidRPr="001D5F26" w:rsidRDefault="00A8744C" w:rsidP="00A8744C">
      <w:pPr>
        <w:pStyle w:val="Textoindependiente3"/>
        <w:spacing w:line="360" w:lineRule="auto"/>
        <w:jc w:val="both"/>
        <w:rPr>
          <w:rFonts w:ascii="Arial" w:hAnsi="Arial" w:cs="Arial"/>
          <w:sz w:val="24"/>
          <w:lang w:val="es-ES_tradnl"/>
        </w:rPr>
      </w:pPr>
      <w:r w:rsidRPr="001D5F26">
        <w:rPr>
          <w:rFonts w:ascii="Arial" w:hAnsi="Arial" w:cs="Arial"/>
          <w:sz w:val="24"/>
          <w:lang w:val="es-ES_tradnl"/>
        </w:rPr>
        <w:t xml:space="preserve">Emigración: Es la movilidad humana o desplazamiento que realiza las personas de una población del país de origen hacia otro. </w:t>
      </w:r>
    </w:p>
    <w:p w:rsidR="00A8744C" w:rsidRDefault="00A8744C" w:rsidP="00A8744C">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w:t>
      </w:r>
    </w:p>
    <w:p w:rsidR="00A8744C" w:rsidRPr="001D5F26" w:rsidRDefault="00A8744C" w:rsidP="00A8744C">
      <w:pPr>
        <w:pStyle w:val="Textoindependiente3"/>
        <w:spacing w:after="0" w:line="360" w:lineRule="auto"/>
        <w:jc w:val="both"/>
        <w:rPr>
          <w:rFonts w:ascii="Arial" w:hAnsi="Arial" w:cs="Arial"/>
          <w:sz w:val="24"/>
          <w:lang w:val="es-ES_tradnl"/>
        </w:rPr>
      </w:pPr>
      <w:r w:rsidRPr="001D5F26">
        <w:rPr>
          <w:rFonts w:ascii="Arial" w:hAnsi="Arial" w:cs="Arial"/>
          <w:sz w:val="24"/>
          <w:lang w:val="es-ES_tradnl"/>
        </w:rPr>
        <w:t>Conectivos Lógicos:</w:t>
      </w:r>
      <w:r>
        <w:rPr>
          <w:rFonts w:ascii="Arial" w:hAnsi="Arial" w:cs="Arial"/>
          <w:sz w:val="24"/>
          <w:lang w:val="es-ES_tradnl"/>
        </w:rPr>
        <w:t xml:space="preserve"> Que</w:t>
      </w:r>
      <w:r w:rsidRPr="001D5F26">
        <w:rPr>
          <w:rFonts w:ascii="Arial" w:hAnsi="Arial" w:cs="Arial"/>
          <w:sz w:val="24"/>
          <w:lang w:val="es-ES_tradnl"/>
        </w:rPr>
        <w:t xml:space="preserve"> intervienen entre las variables son: A </w:t>
      </w:r>
      <w:proofErr w:type="gramStart"/>
      <w:r w:rsidRPr="001D5F26">
        <w:rPr>
          <w:rFonts w:ascii="Arial" w:hAnsi="Arial" w:cs="Arial"/>
          <w:sz w:val="24"/>
          <w:lang w:val="es-ES_tradnl"/>
        </w:rPr>
        <w:t>Menor ,</w:t>
      </w:r>
      <w:proofErr w:type="gramEnd"/>
      <w:r w:rsidRPr="001D5F26">
        <w:rPr>
          <w:rFonts w:ascii="Arial" w:hAnsi="Arial" w:cs="Arial"/>
          <w:sz w:val="24"/>
          <w:lang w:val="es-ES_tradnl"/>
        </w:rPr>
        <w:t xml:space="preserve"> Mayor</w:t>
      </w:r>
    </w:p>
    <w:p w:rsidR="00A8744C" w:rsidRDefault="00A8744C" w:rsidP="00A8744C">
      <w:pPr>
        <w:pStyle w:val="Textoindependiente3"/>
        <w:spacing w:after="0" w:line="360" w:lineRule="auto"/>
        <w:jc w:val="both"/>
        <w:rPr>
          <w:rFonts w:ascii="Arial" w:hAnsi="Arial" w:cs="Arial"/>
          <w:sz w:val="24"/>
          <w:lang w:val="es-ES_tradnl"/>
        </w:rPr>
      </w:pPr>
    </w:p>
    <w:p w:rsidR="00A8744C" w:rsidRPr="001D5F26" w:rsidRDefault="00A8744C" w:rsidP="00A8744C">
      <w:pPr>
        <w:pStyle w:val="Textoindependiente3"/>
        <w:spacing w:after="0" w:line="360" w:lineRule="auto"/>
        <w:jc w:val="both"/>
        <w:rPr>
          <w:rFonts w:ascii="Arial" w:hAnsi="Arial" w:cs="Arial"/>
          <w:sz w:val="24"/>
          <w:lang w:val="es-ES_tradnl"/>
        </w:rPr>
      </w:pPr>
      <w:r w:rsidRPr="001D5F26">
        <w:rPr>
          <w:rFonts w:ascii="Arial" w:hAnsi="Arial" w:cs="Arial"/>
          <w:sz w:val="24"/>
          <w:lang w:val="es-ES_tradnl"/>
        </w:rPr>
        <w:t>De Carácter</w:t>
      </w:r>
      <w:r>
        <w:rPr>
          <w:rFonts w:ascii="Arial" w:hAnsi="Arial" w:cs="Arial"/>
          <w:sz w:val="24"/>
          <w:lang w:val="es-ES_tradnl"/>
        </w:rPr>
        <w:t xml:space="preserve">: </w:t>
      </w:r>
      <w:r w:rsidRPr="001D5F26">
        <w:rPr>
          <w:rFonts w:ascii="Arial" w:hAnsi="Arial" w:cs="Arial"/>
          <w:sz w:val="24"/>
          <w:lang w:val="es-ES_tradnl"/>
        </w:rPr>
        <w:t>Inversa (variación de pauta inversa)</w:t>
      </w:r>
    </w:p>
    <w:p w:rsidR="00A8744C" w:rsidRDefault="00A8744C" w:rsidP="00A8744C">
      <w:pPr>
        <w:pStyle w:val="Textoindependiente3"/>
        <w:spacing w:after="0" w:line="360" w:lineRule="auto"/>
        <w:jc w:val="both"/>
        <w:rPr>
          <w:rFonts w:ascii="Arial" w:hAnsi="Arial" w:cs="Arial"/>
          <w:sz w:val="24"/>
          <w:lang w:val="es-ES_tradnl"/>
        </w:rPr>
      </w:pPr>
    </w:p>
    <w:p w:rsidR="00A8744C" w:rsidRPr="001D5F26" w:rsidRDefault="00A8744C" w:rsidP="00A8744C">
      <w:pPr>
        <w:pStyle w:val="Textoindependiente3"/>
        <w:spacing w:after="0" w:line="360" w:lineRule="auto"/>
        <w:jc w:val="both"/>
        <w:rPr>
          <w:rFonts w:ascii="Arial" w:hAnsi="Arial" w:cs="Arial"/>
          <w:sz w:val="24"/>
          <w:lang w:val="es-ES_tradnl"/>
        </w:rPr>
      </w:pPr>
      <w:r w:rsidRPr="001D5F26">
        <w:rPr>
          <w:rFonts w:ascii="Arial" w:hAnsi="Arial" w:cs="Arial"/>
          <w:sz w:val="24"/>
          <w:lang w:val="es-ES_tradnl"/>
        </w:rPr>
        <w:t>Correspondencia</w:t>
      </w:r>
      <w:r>
        <w:rPr>
          <w:rFonts w:ascii="Arial" w:hAnsi="Arial" w:cs="Arial"/>
          <w:sz w:val="24"/>
          <w:lang w:val="es-ES_tradnl"/>
        </w:rPr>
        <w:t xml:space="preserve">: </w:t>
      </w:r>
      <w:r w:rsidRPr="001D5F26">
        <w:rPr>
          <w:rFonts w:ascii="Arial" w:hAnsi="Arial" w:cs="Arial"/>
          <w:sz w:val="24"/>
          <w:lang w:val="es-ES_tradnl"/>
        </w:rPr>
        <w:t xml:space="preserve">Continua </w:t>
      </w:r>
      <w:proofErr w:type="gramStart"/>
      <w:r w:rsidRPr="001D5F26">
        <w:rPr>
          <w:rFonts w:ascii="Arial" w:hAnsi="Arial" w:cs="Arial"/>
          <w:sz w:val="24"/>
          <w:lang w:val="es-ES_tradnl"/>
        </w:rPr>
        <w:t>( A</w:t>
      </w:r>
      <w:proofErr w:type="gramEnd"/>
      <w:r w:rsidRPr="001D5F26">
        <w:rPr>
          <w:rFonts w:ascii="Arial" w:hAnsi="Arial" w:cs="Arial"/>
          <w:sz w:val="24"/>
          <w:lang w:val="es-ES_tradnl"/>
        </w:rPr>
        <w:t xml:space="preserve"> Menor,  Mayor)  </w:t>
      </w:r>
    </w:p>
    <w:p w:rsidR="00A8744C" w:rsidRPr="001D5F26" w:rsidRDefault="00A8744C" w:rsidP="00A8744C">
      <w:pPr>
        <w:pStyle w:val="Textoindependiente3"/>
        <w:spacing w:after="0" w:line="360" w:lineRule="auto"/>
        <w:ind w:left="3313"/>
        <w:jc w:val="both"/>
        <w:rPr>
          <w:rFonts w:ascii="Arial" w:hAnsi="Arial" w:cs="Arial"/>
          <w:sz w:val="24"/>
          <w:lang w:val="es-ES_tradnl"/>
        </w:rPr>
      </w:pPr>
      <w:r w:rsidRPr="001D5F26">
        <w:rPr>
          <w:rFonts w:ascii="Arial" w:hAnsi="Arial" w:cs="Arial"/>
          <w:sz w:val="24"/>
          <w:lang w:val="es-ES_tradnl"/>
        </w:rPr>
        <w:t xml:space="preserve">   </w:t>
      </w:r>
    </w:p>
    <w:p w:rsidR="00A8744C" w:rsidRPr="001D5F26" w:rsidRDefault="00A8744C" w:rsidP="00A8744C">
      <w:pPr>
        <w:pStyle w:val="Textoindependiente3"/>
        <w:spacing w:after="0" w:line="360" w:lineRule="auto"/>
        <w:jc w:val="both"/>
        <w:rPr>
          <w:rFonts w:ascii="Arial" w:hAnsi="Arial" w:cs="Arial"/>
          <w:sz w:val="24"/>
          <w:lang w:val="es-ES_tradnl"/>
        </w:rPr>
      </w:pPr>
      <w:r w:rsidRPr="001D5F26">
        <w:rPr>
          <w:rFonts w:ascii="Arial" w:hAnsi="Arial" w:cs="Arial"/>
          <w:sz w:val="24"/>
          <w:lang w:val="es-ES_tradnl"/>
        </w:rPr>
        <w:t>Dimensiones</w:t>
      </w:r>
      <w:r>
        <w:rPr>
          <w:rFonts w:ascii="Arial" w:hAnsi="Arial" w:cs="Arial"/>
          <w:sz w:val="24"/>
          <w:lang w:val="es-ES_tradnl"/>
        </w:rPr>
        <w:t xml:space="preserve">: </w:t>
      </w:r>
      <w:r w:rsidRPr="001D5F26">
        <w:rPr>
          <w:rFonts w:ascii="Arial" w:hAnsi="Arial" w:cs="Arial"/>
          <w:sz w:val="24"/>
          <w:lang w:val="es-ES_tradnl"/>
        </w:rPr>
        <w:t>Social, Económico y Cultural</w:t>
      </w:r>
    </w:p>
    <w:p w:rsidR="00A8744C" w:rsidRPr="001D5F26" w:rsidRDefault="00A8744C" w:rsidP="00A8744C">
      <w:pPr>
        <w:pStyle w:val="Textoindependiente3"/>
        <w:spacing w:line="360" w:lineRule="auto"/>
        <w:ind w:left="3313"/>
        <w:jc w:val="both"/>
        <w:rPr>
          <w:rFonts w:ascii="Arial" w:hAnsi="Arial" w:cs="Arial"/>
          <w:sz w:val="24"/>
          <w:lang w:val="es-ES_tradnl"/>
        </w:rPr>
      </w:pPr>
    </w:p>
    <w:p w:rsidR="00A8744C" w:rsidRPr="001D5F26" w:rsidRDefault="00A8744C" w:rsidP="00A8744C">
      <w:pPr>
        <w:pStyle w:val="Textoindependiente3"/>
        <w:ind w:left="3313"/>
        <w:jc w:val="both"/>
        <w:rPr>
          <w:rFonts w:ascii="Arial" w:hAnsi="Arial" w:cs="Arial"/>
          <w:sz w:val="24"/>
          <w:lang w:val="es-ES_tradnl"/>
        </w:rPr>
        <w:sectPr w:rsidR="00A8744C" w:rsidRPr="001D5F26" w:rsidSect="008B75C4">
          <w:footerReference w:type="even" r:id="rId74"/>
          <w:footerReference w:type="default" r:id="rId75"/>
          <w:pgSz w:w="12242" w:h="15842"/>
          <w:pgMar w:top="2268" w:right="1418" w:bottom="1418" w:left="2268" w:header="720" w:footer="720" w:gutter="0"/>
          <w:cols w:space="720"/>
        </w:sectPr>
      </w:pPr>
    </w:p>
    <w:p w:rsidR="00A8744C" w:rsidRDefault="00A8744C" w:rsidP="00A8744C">
      <w:pPr>
        <w:pStyle w:val="Textoindependiente3"/>
        <w:jc w:val="both"/>
        <w:rPr>
          <w:rFonts w:ascii="Arial" w:hAnsi="Arial" w:cs="Arial"/>
          <w:sz w:val="24"/>
          <w:lang w:val="es-ES_tradnl"/>
        </w:rPr>
      </w:pPr>
      <w:r>
        <w:rPr>
          <w:rFonts w:ascii="Arial" w:hAnsi="Arial" w:cs="Arial"/>
          <w:sz w:val="24"/>
          <w:lang w:val="es-ES_tradnl"/>
        </w:rPr>
        <w:lastRenderedPageBreak/>
        <w:t xml:space="preserve">1.3. </w:t>
      </w:r>
      <w:r w:rsidRPr="001D5F26">
        <w:rPr>
          <w:rFonts w:ascii="Arial" w:hAnsi="Arial" w:cs="Arial"/>
          <w:sz w:val="24"/>
          <w:lang w:val="es-ES_tradnl"/>
        </w:rPr>
        <w:t xml:space="preserve">OPERACIONALIZACION DE LAS VARIABLES DE </w:t>
      </w:r>
      <w:smartTag w:uri="urn:schemas-microsoft-com:office:smarttags" w:element="PersonName">
        <w:smartTagPr>
          <w:attr w:name="ProductID" w:val="LA HIPￓTESIS DE"/>
        </w:smartTagPr>
        <w:r w:rsidRPr="001D5F26">
          <w:rPr>
            <w:rFonts w:ascii="Arial" w:hAnsi="Arial" w:cs="Arial"/>
            <w:sz w:val="24"/>
            <w:lang w:val="es-ES_tradnl"/>
          </w:rPr>
          <w:t>LA HIPÓTESIS DE</w:t>
        </w:r>
      </w:smartTag>
      <w:r w:rsidRPr="001D5F26">
        <w:rPr>
          <w:rFonts w:ascii="Arial" w:hAnsi="Arial" w:cs="Arial"/>
          <w:sz w:val="24"/>
          <w:lang w:val="es-ES_tradnl"/>
        </w:rPr>
        <w:t xml:space="preserve">  </w:t>
      </w:r>
    </w:p>
    <w:p w:rsidR="008764F9" w:rsidRDefault="00A8744C" w:rsidP="00A8744C">
      <w:pPr>
        <w:pStyle w:val="Textoindependiente3"/>
        <w:jc w:val="both"/>
        <w:rPr>
          <w:rFonts w:ascii="Arial" w:hAnsi="Arial" w:cs="Arial"/>
          <w:sz w:val="24"/>
          <w:lang w:val="es-ES_tradnl"/>
        </w:rPr>
      </w:pPr>
      <w:r>
        <w:rPr>
          <w:rFonts w:ascii="Arial" w:hAnsi="Arial" w:cs="Arial"/>
          <w:sz w:val="24"/>
          <w:lang w:val="es-ES_tradnl"/>
        </w:rPr>
        <w:t xml:space="preserve">       </w:t>
      </w:r>
      <w:r w:rsidRPr="001D5F26">
        <w:rPr>
          <w:rFonts w:ascii="Arial" w:hAnsi="Arial" w:cs="Arial"/>
          <w:sz w:val="24"/>
          <w:lang w:val="es-ES_tradnl"/>
        </w:rPr>
        <w:t>TRABAJO</w:t>
      </w:r>
    </w:p>
    <w:p w:rsidR="00A8744C" w:rsidRDefault="00A8744C" w:rsidP="008764F9">
      <w:pPr>
        <w:pStyle w:val="Textoindependiente3"/>
        <w:tabs>
          <w:tab w:val="left" w:pos="1369"/>
        </w:tabs>
        <w:spacing w:after="0"/>
        <w:jc w:val="both"/>
        <w:rPr>
          <w:rFonts w:ascii="Arial" w:hAnsi="Arial" w:cs="Arial"/>
          <w:sz w:val="24"/>
          <w:lang w:val="es-ES_tradnl"/>
        </w:rPr>
      </w:pPr>
      <w:r w:rsidRPr="001D5F26">
        <w:rPr>
          <w:rFonts w:ascii="Arial" w:hAnsi="Arial" w:cs="Arial"/>
          <w:sz w:val="24"/>
          <w:lang w:val="es-ES_tradnl"/>
        </w:rPr>
        <w:t xml:space="preserve">  </w:t>
      </w:r>
      <w:r w:rsidR="008764F9">
        <w:rPr>
          <w:rFonts w:ascii="Arial" w:hAnsi="Arial" w:cs="Arial"/>
          <w:sz w:val="24"/>
          <w:lang w:val="es-ES_tradnl"/>
        </w:rPr>
        <w:tab/>
      </w:r>
    </w:p>
    <w:p w:rsidR="00A8744C" w:rsidRDefault="00233F08" w:rsidP="00233F08">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w:t>
      </w:r>
      <w:r w:rsidR="008764F9">
        <w:rPr>
          <w:rFonts w:ascii="Arial" w:hAnsi="Arial" w:cs="Arial"/>
          <w:sz w:val="24"/>
          <w:lang w:val="es-ES_tradnl"/>
        </w:rPr>
        <w:t>1.3</w:t>
      </w:r>
      <w:r w:rsidR="00A8744C" w:rsidRPr="001D5F26">
        <w:rPr>
          <w:rFonts w:ascii="Arial" w:hAnsi="Arial" w:cs="Arial"/>
          <w:sz w:val="24"/>
          <w:lang w:val="es-ES_tradnl"/>
        </w:rPr>
        <w:t xml:space="preserve">.1. </w:t>
      </w:r>
      <w:proofErr w:type="spellStart"/>
      <w:r w:rsidR="00A8744C" w:rsidRPr="001D5F26">
        <w:rPr>
          <w:rFonts w:ascii="Arial" w:hAnsi="Arial" w:cs="Arial"/>
          <w:sz w:val="24"/>
          <w:lang w:val="es-ES_tradnl"/>
        </w:rPr>
        <w:t>Operacionalización</w:t>
      </w:r>
      <w:proofErr w:type="spellEnd"/>
      <w:r w:rsidR="00A8744C" w:rsidRPr="001D5F26">
        <w:rPr>
          <w:rFonts w:ascii="Arial" w:hAnsi="Arial" w:cs="Arial"/>
          <w:sz w:val="24"/>
          <w:lang w:val="es-ES_tradnl"/>
        </w:rPr>
        <w:t xml:space="preserve">  de </w:t>
      </w:r>
      <w:smartTag w:uri="urn:schemas-microsoft-com:office:smarttags" w:element="PersonName">
        <w:smartTagPr>
          <w:attr w:name="ProductID" w:val="la Variable Independiente."/>
        </w:smartTagPr>
        <w:r w:rsidR="00A8744C" w:rsidRPr="001D5F26">
          <w:rPr>
            <w:rFonts w:ascii="Arial" w:hAnsi="Arial" w:cs="Arial"/>
            <w:sz w:val="24"/>
            <w:lang w:val="es-ES_tradnl"/>
          </w:rPr>
          <w:t>la Variable Independiente.</w:t>
        </w:r>
      </w:smartTag>
    </w:p>
    <w:p w:rsidR="00233F08" w:rsidRDefault="00A8744C" w:rsidP="00A8744C">
      <w:pPr>
        <w:pStyle w:val="Textoindependiente3"/>
        <w:spacing w:after="0" w:line="360" w:lineRule="auto"/>
        <w:jc w:val="both"/>
        <w:rPr>
          <w:rFonts w:ascii="Arial" w:hAnsi="Arial" w:cs="Arial"/>
          <w:b/>
          <w:sz w:val="24"/>
          <w:lang w:val="es-ES_tradnl"/>
        </w:rPr>
      </w:pPr>
      <w:r>
        <w:rPr>
          <w:rFonts w:ascii="Arial" w:hAnsi="Arial" w:cs="Arial"/>
          <w:sz w:val="24"/>
          <w:lang w:val="es-ES_tradnl"/>
        </w:rPr>
        <w:t xml:space="preserve">           </w:t>
      </w:r>
      <w:r w:rsidR="008764F9">
        <w:rPr>
          <w:rFonts w:ascii="Arial" w:hAnsi="Arial" w:cs="Arial"/>
          <w:sz w:val="24"/>
          <w:lang w:val="es-ES_tradnl"/>
        </w:rPr>
        <w:t xml:space="preserve">     </w:t>
      </w:r>
      <w:r w:rsidR="00106410">
        <w:rPr>
          <w:rFonts w:ascii="Arial" w:hAnsi="Arial" w:cs="Arial"/>
          <w:sz w:val="24"/>
          <w:lang w:val="es-ES_tradnl"/>
        </w:rPr>
        <w:t xml:space="preserve"> </w:t>
      </w:r>
      <w:r w:rsidRPr="006B68B4">
        <w:rPr>
          <w:rFonts w:ascii="Arial" w:hAnsi="Arial" w:cs="Arial"/>
          <w:b/>
          <w:sz w:val="24"/>
          <w:lang w:val="es-ES_tradnl"/>
        </w:rPr>
        <w:t xml:space="preserve">La Variable </w:t>
      </w:r>
      <w:proofErr w:type="gramStart"/>
      <w:r w:rsidRPr="006B68B4">
        <w:rPr>
          <w:rFonts w:ascii="Arial" w:hAnsi="Arial" w:cs="Arial"/>
          <w:b/>
          <w:sz w:val="24"/>
          <w:lang w:val="es-ES_tradnl"/>
        </w:rPr>
        <w:t>Independiente :</w:t>
      </w:r>
      <w:proofErr w:type="gramEnd"/>
      <w:r w:rsidRPr="001D5F26">
        <w:rPr>
          <w:rFonts w:ascii="Arial" w:hAnsi="Arial" w:cs="Arial"/>
          <w:sz w:val="24"/>
          <w:lang w:val="es-ES_tradnl"/>
        </w:rPr>
        <w:t xml:space="preserve"> </w:t>
      </w:r>
      <w:r w:rsidRPr="001D5F26">
        <w:rPr>
          <w:rFonts w:ascii="Arial" w:hAnsi="Arial" w:cs="Arial"/>
          <w:b/>
          <w:sz w:val="24"/>
          <w:lang w:val="es-ES_tradnl"/>
        </w:rPr>
        <w:t>Calidad de Vida. (CA)</w:t>
      </w:r>
    </w:p>
    <w:p w:rsidR="00A8744C" w:rsidRDefault="00A8744C" w:rsidP="00A8744C">
      <w:pPr>
        <w:pStyle w:val="Textoindependiente3"/>
        <w:spacing w:after="0" w:line="360" w:lineRule="auto"/>
        <w:jc w:val="both"/>
        <w:rPr>
          <w:rFonts w:ascii="Arial" w:hAnsi="Arial" w:cs="Arial"/>
          <w:sz w:val="24"/>
          <w:lang w:val="es-ES_tradnl"/>
        </w:rPr>
      </w:pPr>
      <w:r w:rsidRPr="001D5F26">
        <w:rPr>
          <w:rFonts w:ascii="Arial" w:hAnsi="Arial" w:cs="Arial"/>
          <w:sz w:val="24"/>
          <w:lang w:val="es-ES_tradnl"/>
        </w:rPr>
        <w:t>Es la satisfacción de las necesidades básicas fundamentales que permiten a las personal desarrollarse de manera integral</w:t>
      </w:r>
      <w:r w:rsidRPr="001D5F26">
        <w:rPr>
          <w:rStyle w:val="Refdenotaalpie"/>
          <w:rFonts w:ascii="Arial" w:hAnsi="Arial" w:cs="Arial"/>
          <w:sz w:val="24"/>
          <w:lang w:val="es-ES_tradnl"/>
        </w:rPr>
        <w:footnoteReference w:id="36"/>
      </w:r>
      <w:r>
        <w:rPr>
          <w:rFonts w:ascii="Arial" w:hAnsi="Arial" w:cs="Arial"/>
          <w:sz w:val="24"/>
          <w:lang w:val="es-ES_tradnl"/>
        </w:rPr>
        <w:t xml:space="preserve"> </w:t>
      </w:r>
    </w:p>
    <w:p w:rsidR="00A8744C" w:rsidRDefault="00A8744C" w:rsidP="00451EBA">
      <w:pPr>
        <w:pStyle w:val="Textoindependiente3"/>
        <w:spacing w:after="0"/>
        <w:jc w:val="both"/>
        <w:rPr>
          <w:rFonts w:ascii="Arial" w:hAnsi="Arial" w:cs="Arial"/>
          <w:sz w:val="24"/>
          <w:lang w:val="es-ES_tradnl"/>
        </w:rPr>
      </w:pPr>
    </w:p>
    <w:p w:rsidR="00A8744C" w:rsidRPr="001D5F26" w:rsidRDefault="00A8744C" w:rsidP="00A8744C">
      <w:pPr>
        <w:pStyle w:val="Textoindependiente3"/>
        <w:spacing w:after="0" w:line="360" w:lineRule="auto"/>
        <w:rPr>
          <w:rFonts w:ascii="Arial" w:hAnsi="Arial" w:cs="Arial"/>
          <w:b/>
          <w:sz w:val="24"/>
          <w:lang w:val="es-ES_tradnl"/>
        </w:rPr>
      </w:pPr>
      <w:r>
        <w:rPr>
          <w:rFonts w:ascii="Arial" w:hAnsi="Arial" w:cs="Arial"/>
          <w:sz w:val="24"/>
          <w:lang w:val="es-ES_tradnl"/>
        </w:rPr>
        <w:t xml:space="preserve">           </w:t>
      </w:r>
      <w:r w:rsidR="00524E1F">
        <w:rPr>
          <w:rFonts w:ascii="Arial" w:hAnsi="Arial" w:cs="Arial"/>
          <w:sz w:val="24"/>
          <w:lang w:val="es-ES_tradnl"/>
        </w:rPr>
        <w:t xml:space="preserve"> </w:t>
      </w:r>
      <w:r w:rsidR="00106410">
        <w:rPr>
          <w:rFonts w:ascii="Arial" w:hAnsi="Arial" w:cs="Arial"/>
          <w:sz w:val="24"/>
          <w:lang w:val="es-ES_tradnl"/>
        </w:rPr>
        <w:t xml:space="preserve"> </w:t>
      </w:r>
      <w:r w:rsidR="008764F9">
        <w:rPr>
          <w:rFonts w:ascii="Arial" w:hAnsi="Arial" w:cs="Arial"/>
          <w:sz w:val="24"/>
          <w:lang w:val="es-ES_tradnl"/>
        </w:rPr>
        <w:t xml:space="preserve">     </w:t>
      </w:r>
      <w:r>
        <w:rPr>
          <w:rFonts w:ascii="Arial" w:hAnsi="Arial" w:cs="Arial"/>
          <w:b/>
          <w:sz w:val="24"/>
          <w:lang w:val="es-ES_tradnl"/>
        </w:rPr>
        <w:t xml:space="preserve">Dimensión </w:t>
      </w:r>
      <w:r w:rsidRPr="001D5F26">
        <w:rPr>
          <w:rFonts w:ascii="Arial" w:hAnsi="Arial" w:cs="Arial"/>
          <w:b/>
          <w:sz w:val="24"/>
          <w:lang w:val="es-ES_tradnl"/>
        </w:rPr>
        <w:t>Social (S)</w:t>
      </w:r>
      <w:r>
        <w:rPr>
          <w:rFonts w:ascii="Arial" w:hAnsi="Arial" w:cs="Arial"/>
          <w:b/>
          <w:sz w:val="24"/>
          <w:lang w:val="es-ES_tradnl"/>
        </w:rPr>
        <w:t xml:space="preserve"> </w:t>
      </w:r>
    </w:p>
    <w:p w:rsidR="00A8744C" w:rsidRDefault="00A8744C" w:rsidP="00A8744C">
      <w:pPr>
        <w:pStyle w:val="Textoindependiente3"/>
        <w:spacing w:after="0" w:line="360" w:lineRule="auto"/>
        <w:rPr>
          <w:rFonts w:ascii="Arial" w:hAnsi="Arial" w:cs="Arial"/>
          <w:sz w:val="24"/>
          <w:lang w:val="es-ES_tradnl"/>
        </w:rPr>
      </w:pPr>
      <w:r>
        <w:rPr>
          <w:rFonts w:ascii="Arial" w:hAnsi="Arial" w:cs="Arial"/>
          <w:sz w:val="24"/>
          <w:lang w:val="es-ES_tradnl"/>
        </w:rPr>
        <w:t xml:space="preserve">       </w:t>
      </w:r>
      <w:r w:rsidR="00233F08">
        <w:rPr>
          <w:rFonts w:ascii="Arial" w:hAnsi="Arial" w:cs="Arial"/>
          <w:sz w:val="24"/>
          <w:lang w:val="es-ES_tradnl"/>
        </w:rPr>
        <w:t xml:space="preserve">   </w:t>
      </w:r>
      <w:r>
        <w:rPr>
          <w:rFonts w:ascii="Arial" w:hAnsi="Arial" w:cs="Arial"/>
          <w:sz w:val="24"/>
          <w:lang w:val="es-ES_tradnl"/>
        </w:rPr>
        <w:t xml:space="preserve"> </w:t>
      </w:r>
      <w:r w:rsidR="00524E1F">
        <w:rPr>
          <w:rFonts w:ascii="Arial" w:hAnsi="Arial" w:cs="Arial"/>
          <w:sz w:val="24"/>
          <w:lang w:val="es-ES_tradnl"/>
        </w:rPr>
        <w:t xml:space="preserve"> </w:t>
      </w:r>
      <w:r w:rsidR="00106410">
        <w:rPr>
          <w:rFonts w:ascii="Arial" w:hAnsi="Arial" w:cs="Arial"/>
          <w:sz w:val="24"/>
          <w:lang w:val="es-ES_tradnl"/>
        </w:rPr>
        <w:t xml:space="preserve"> </w:t>
      </w:r>
      <w:r w:rsidR="00E5122B">
        <w:rPr>
          <w:rFonts w:ascii="Arial" w:hAnsi="Arial" w:cs="Arial"/>
          <w:sz w:val="24"/>
          <w:lang w:val="es-ES_tradnl"/>
        </w:rPr>
        <w:t xml:space="preserve">     </w:t>
      </w:r>
      <w:r w:rsidRPr="001D5F26">
        <w:rPr>
          <w:rFonts w:ascii="Arial" w:hAnsi="Arial" w:cs="Arial"/>
          <w:sz w:val="24"/>
          <w:lang w:val="es-ES_tradnl"/>
        </w:rPr>
        <w:t>La relaciones que poseen los individuos y familias que lo componen</w:t>
      </w:r>
      <w:r>
        <w:rPr>
          <w:rFonts w:ascii="Arial" w:hAnsi="Arial" w:cs="Arial"/>
          <w:sz w:val="24"/>
          <w:lang w:val="es-ES_tradnl"/>
        </w:rPr>
        <w:t xml:space="preserve"> de los siguientes indicadores:</w:t>
      </w:r>
    </w:p>
    <w:p w:rsidR="00A8744C" w:rsidRDefault="00A8744C" w:rsidP="00451EBA">
      <w:pPr>
        <w:pStyle w:val="Textoindependiente3"/>
        <w:spacing w:after="0"/>
        <w:rPr>
          <w:rFonts w:ascii="Arial" w:hAnsi="Arial" w:cs="Arial"/>
          <w:sz w:val="24"/>
          <w:lang w:val="es-ES_tradnl"/>
        </w:rPr>
      </w:pPr>
    </w:p>
    <w:p w:rsidR="00233F08" w:rsidRDefault="00233F08" w:rsidP="00A8744C">
      <w:pPr>
        <w:pStyle w:val="Textoindependiente3"/>
        <w:spacing w:after="0" w:line="360" w:lineRule="auto"/>
        <w:jc w:val="both"/>
        <w:rPr>
          <w:rFonts w:ascii="Arial" w:hAnsi="Arial" w:cs="Arial"/>
          <w:b/>
          <w:sz w:val="24"/>
          <w:szCs w:val="24"/>
          <w:lang w:val="es-ES_tradnl"/>
        </w:rPr>
      </w:pPr>
      <w:r>
        <w:rPr>
          <w:rFonts w:ascii="Arial" w:hAnsi="Arial" w:cs="Arial"/>
          <w:b/>
          <w:sz w:val="24"/>
          <w:szCs w:val="24"/>
          <w:lang w:val="es-ES_tradnl"/>
        </w:rPr>
        <w:t xml:space="preserve">          </w:t>
      </w:r>
      <w:r w:rsidR="00524E1F">
        <w:rPr>
          <w:rFonts w:ascii="Arial" w:hAnsi="Arial" w:cs="Arial"/>
          <w:b/>
          <w:sz w:val="24"/>
          <w:szCs w:val="24"/>
          <w:lang w:val="es-ES_tradnl"/>
        </w:rPr>
        <w:t xml:space="preserve"> </w:t>
      </w:r>
      <w:r w:rsidR="00106410">
        <w:rPr>
          <w:rFonts w:ascii="Arial" w:hAnsi="Arial" w:cs="Arial"/>
          <w:b/>
          <w:sz w:val="24"/>
          <w:szCs w:val="24"/>
          <w:lang w:val="es-ES_tradnl"/>
        </w:rPr>
        <w:t xml:space="preserve">  </w:t>
      </w:r>
      <w:r w:rsidR="008764F9">
        <w:rPr>
          <w:rFonts w:ascii="Arial" w:hAnsi="Arial" w:cs="Arial"/>
          <w:b/>
          <w:sz w:val="24"/>
          <w:szCs w:val="24"/>
          <w:lang w:val="es-ES_tradnl"/>
        </w:rPr>
        <w:t xml:space="preserve">    </w:t>
      </w:r>
      <w:r w:rsidR="00A8744C" w:rsidRPr="00864887">
        <w:rPr>
          <w:rFonts w:ascii="Arial" w:hAnsi="Arial" w:cs="Arial"/>
          <w:b/>
          <w:sz w:val="24"/>
          <w:szCs w:val="24"/>
          <w:lang w:val="es-ES_tradnl"/>
        </w:rPr>
        <w:t>Desintegración  Familiar (DF)</w:t>
      </w:r>
    </w:p>
    <w:p w:rsidR="00A8744C" w:rsidRPr="00864887" w:rsidRDefault="00233F08" w:rsidP="00A8744C">
      <w:pPr>
        <w:pStyle w:val="Textoindependiente3"/>
        <w:spacing w:after="0" w:line="360" w:lineRule="auto"/>
        <w:jc w:val="both"/>
        <w:rPr>
          <w:rFonts w:ascii="Arial" w:hAnsi="Arial" w:cs="Arial"/>
          <w:sz w:val="24"/>
          <w:szCs w:val="24"/>
        </w:rPr>
      </w:pPr>
      <w:r>
        <w:rPr>
          <w:rFonts w:ascii="Arial" w:hAnsi="Arial" w:cs="Arial"/>
          <w:b/>
          <w:sz w:val="24"/>
          <w:szCs w:val="24"/>
          <w:lang w:val="es-ES_tradnl"/>
        </w:rPr>
        <w:t xml:space="preserve">          </w:t>
      </w:r>
      <w:r w:rsidR="00524E1F">
        <w:rPr>
          <w:rFonts w:ascii="Arial" w:hAnsi="Arial" w:cs="Arial"/>
          <w:b/>
          <w:sz w:val="24"/>
          <w:szCs w:val="24"/>
          <w:lang w:val="es-ES_tradnl"/>
        </w:rPr>
        <w:t xml:space="preserve"> </w:t>
      </w:r>
      <w:r w:rsidR="00106410">
        <w:rPr>
          <w:rFonts w:ascii="Arial" w:hAnsi="Arial" w:cs="Arial"/>
          <w:b/>
          <w:sz w:val="24"/>
          <w:szCs w:val="24"/>
          <w:lang w:val="es-ES_tradnl"/>
        </w:rPr>
        <w:t xml:space="preserve">  </w:t>
      </w:r>
      <w:r w:rsidR="008764F9">
        <w:rPr>
          <w:rFonts w:ascii="Arial" w:hAnsi="Arial" w:cs="Arial"/>
          <w:b/>
          <w:sz w:val="24"/>
          <w:szCs w:val="24"/>
          <w:lang w:val="es-ES_tradnl"/>
        </w:rPr>
        <w:t xml:space="preserve">     </w:t>
      </w:r>
      <w:r w:rsidR="00A8744C" w:rsidRPr="00864887">
        <w:rPr>
          <w:rFonts w:ascii="Arial" w:hAnsi="Arial" w:cs="Arial"/>
          <w:sz w:val="24"/>
          <w:szCs w:val="24"/>
          <w:lang w:val="es-ES_tradnl"/>
        </w:rPr>
        <w:t>L</w:t>
      </w:r>
      <w:r w:rsidR="00A8744C" w:rsidRPr="00864887">
        <w:rPr>
          <w:rFonts w:ascii="Arial" w:hAnsi="Arial" w:cs="Arial"/>
          <w:sz w:val="24"/>
          <w:szCs w:val="24"/>
        </w:rPr>
        <w:t>a desintegración es el rompimiento de la unidad o la quiebra en los roles de sus integrantes, producto del quebrantamiento de la unidad familiar y/o la insatisfacción de las necesidades primarias que requieren sus miembros</w:t>
      </w:r>
      <w:r w:rsidR="00106410">
        <w:rPr>
          <w:rFonts w:ascii="Arial" w:hAnsi="Arial" w:cs="Arial"/>
          <w:sz w:val="24"/>
          <w:szCs w:val="24"/>
        </w:rPr>
        <w:t>.</w:t>
      </w:r>
    </w:p>
    <w:p w:rsidR="00A8744C" w:rsidRDefault="00A8744C" w:rsidP="00451EBA">
      <w:pPr>
        <w:pStyle w:val="Textoindependiente3"/>
        <w:spacing w:after="0"/>
        <w:ind w:left="1418" w:firstLine="709"/>
        <w:jc w:val="both"/>
        <w:rPr>
          <w:rFonts w:ascii="Arial" w:hAnsi="Arial" w:cs="Arial"/>
          <w:b/>
          <w:sz w:val="24"/>
          <w:szCs w:val="24"/>
          <w:lang w:val="es-ES_tradnl"/>
        </w:rPr>
      </w:pPr>
      <w:r>
        <w:rPr>
          <w:rFonts w:ascii="Arial" w:hAnsi="Arial" w:cs="Arial"/>
          <w:b/>
          <w:sz w:val="24"/>
          <w:szCs w:val="24"/>
          <w:lang w:val="es-ES_tradnl"/>
        </w:rPr>
        <w:t xml:space="preserve">               </w:t>
      </w:r>
    </w:p>
    <w:p w:rsidR="00106410" w:rsidRDefault="00233F08" w:rsidP="00451EBA">
      <w:pPr>
        <w:pStyle w:val="Textoindependiente3"/>
        <w:spacing w:after="0" w:line="360" w:lineRule="auto"/>
        <w:jc w:val="both"/>
        <w:rPr>
          <w:rFonts w:ascii="Arial" w:hAnsi="Arial" w:cs="Arial"/>
          <w:b/>
          <w:sz w:val="24"/>
          <w:szCs w:val="24"/>
          <w:lang w:val="es-ES_tradnl"/>
        </w:rPr>
      </w:pPr>
      <w:r>
        <w:rPr>
          <w:rFonts w:ascii="Arial" w:hAnsi="Arial" w:cs="Arial"/>
          <w:b/>
          <w:sz w:val="24"/>
          <w:szCs w:val="24"/>
          <w:lang w:val="es-ES_tradnl"/>
        </w:rPr>
        <w:t xml:space="preserve">          </w:t>
      </w:r>
      <w:r w:rsidR="00524E1F">
        <w:rPr>
          <w:rFonts w:ascii="Arial" w:hAnsi="Arial" w:cs="Arial"/>
          <w:b/>
          <w:sz w:val="24"/>
          <w:szCs w:val="24"/>
          <w:lang w:val="es-ES_tradnl"/>
        </w:rPr>
        <w:t xml:space="preserve"> </w:t>
      </w:r>
      <w:r w:rsidR="00106410">
        <w:rPr>
          <w:rFonts w:ascii="Arial" w:hAnsi="Arial" w:cs="Arial"/>
          <w:b/>
          <w:sz w:val="24"/>
          <w:szCs w:val="24"/>
          <w:lang w:val="es-ES_tradnl"/>
        </w:rPr>
        <w:t xml:space="preserve">  </w:t>
      </w:r>
      <w:r w:rsidR="008764F9">
        <w:rPr>
          <w:rFonts w:ascii="Arial" w:hAnsi="Arial" w:cs="Arial"/>
          <w:b/>
          <w:sz w:val="24"/>
          <w:szCs w:val="24"/>
          <w:lang w:val="es-ES_tradnl"/>
        </w:rPr>
        <w:t xml:space="preserve">    </w:t>
      </w:r>
      <w:r w:rsidR="00A8744C" w:rsidRPr="001D5F26">
        <w:rPr>
          <w:rFonts w:ascii="Arial" w:hAnsi="Arial" w:cs="Arial"/>
          <w:b/>
          <w:sz w:val="24"/>
          <w:szCs w:val="24"/>
          <w:lang w:val="es-ES_tradnl"/>
        </w:rPr>
        <w:t>Redistribución de los Roles (RR)</w:t>
      </w:r>
    </w:p>
    <w:p w:rsidR="00A8744C" w:rsidRDefault="00106410" w:rsidP="00451EBA">
      <w:pPr>
        <w:pStyle w:val="Textoindependiente3"/>
        <w:spacing w:after="0" w:line="360" w:lineRule="auto"/>
        <w:jc w:val="both"/>
        <w:rPr>
          <w:rFonts w:ascii="Arial" w:hAnsi="Arial" w:cs="Arial"/>
          <w:sz w:val="24"/>
          <w:szCs w:val="24"/>
        </w:rPr>
      </w:pPr>
      <w:r>
        <w:rPr>
          <w:rFonts w:ascii="Arial" w:hAnsi="Arial" w:cs="Arial"/>
          <w:b/>
          <w:sz w:val="24"/>
          <w:szCs w:val="24"/>
          <w:lang w:val="es-ES_tradnl"/>
        </w:rPr>
        <w:t xml:space="preserve">            </w:t>
      </w:r>
      <w:r w:rsidR="00A8744C">
        <w:rPr>
          <w:rFonts w:ascii="Arial" w:hAnsi="Arial" w:cs="Arial"/>
          <w:b/>
          <w:sz w:val="24"/>
          <w:szCs w:val="24"/>
          <w:lang w:val="es-ES_tradnl"/>
        </w:rPr>
        <w:t xml:space="preserve"> </w:t>
      </w:r>
      <w:r w:rsidR="008764F9">
        <w:rPr>
          <w:rFonts w:ascii="Arial" w:hAnsi="Arial" w:cs="Arial"/>
          <w:b/>
          <w:sz w:val="24"/>
          <w:szCs w:val="24"/>
          <w:lang w:val="es-ES_tradnl"/>
        </w:rPr>
        <w:t xml:space="preserve">    </w:t>
      </w:r>
      <w:r w:rsidR="00A8744C" w:rsidRPr="001D5F26">
        <w:rPr>
          <w:rFonts w:ascii="Arial" w:hAnsi="Arial" w:cs="Arial"/>
          <w:sz w:val="24"/>
          <w:szCs w:val="24"/>
          <w:lang w:val="es-ES_tradnl"/>
        </w:rPr>
        <w:t>Las múltiples tar</w:t>
      </w:r>
      <w:r w:rsidR="00A8744C">
        <w:rPr>
          <w:rFonts w:ascii="Arial" w:hAnsi="Arial" w:cs="Arial"/>
          <w:sz w:val="24"/>
          <w:szCs w:val="24"/>
          <w:lang w:val="es-ES_tradnl"/>
        </w:rPr>
        <w:t>eas realizadas por</w:t>
      </w:r>
      <w:r w:rsidR="00233F08">
        <w:rPr>
          <w:rFonts w:ascii="Arial" w:hAnsi="Arial" w:cs="Arial"/>
          <w:sz w:val="24"/>
          <w:szCs w:val="24"/>
          <w:lang w:val="es-ES_tradnl"/>
        </w:rPr>
        <w:t xml:space="preserve"> </w:t>
      </w:r>
      <w:r w:rsidR="00A8744C">
        <w:rPr>
          <w:rFonts w:ascii="Arial" w:hAnsi="Arial" w:cs="Arial"/>
          <w:sz w:val="24"/>
          <w:szCs w:val="24"/>
          <w:lang w:val="es-ES_tradnl"/>
        </w:rPr>
        <w:t>los miembros d</w:t>
      </w:r>
      <w:r w:rsidR="00A8744C" w:rsidRPr="001D5F26">
        <w:rPr>
          <w:rFonts w:ascii="Arial" w:hAnsi="Arial" w:cs="Arial"/>
          <w:sz w:val="24"/>
          <w:szCs w:val="24"/>
          <w:lang w:val="es-ES_tradnl"/>
        </w:rPr>
        <w:t xml:space="preserve">e </w:t>
      </w:r>
      <w:r w:rsidR="00A8744C">
        <w:rPr>
          <w:rFonts w:ascii="Arial" w:hAnsi="Arial" w:cs="Arial"/>
          <w:sz w:val="24"/>
          <w:szCs w:val="24"/>
          <w:lang w:val="es-ES_tradnl"/>
        </w:rPr>
        <w:t xml:space="preserve">la </w:t>
      </w:r>
      <w:r w:rsidR="00A8744C" w:rsidRPr="001D5F26">
        <w:rPr>
          <w:rFonts w:ascii="Arial" w:hAnsi="Arial" w:cs="Arial"/>
          <w:sz w:val="24"/>
          <w:szCs w:val="24"/>
          <w:lang w:val="es-ES_tradnl"/>
        </w:rPr>
        <w:t xml:space="preserve">misma sufren cambios en </w:t>
      </w:r>
      <w:r w:rsidR="00A8744C">
        <w:rPr>
          <w:rFonts w:ascii="Arial" w:hAnsi="Arial" w:cs="Arial"/>
          <w:sz w:val="24"/>
          <w:szCs w:val="24"/>
          <w:lang w:val="es-ES_tradnl"/>
        </w:rPr>
        <w:t xml:space="preserve">la autoridad, </w:t>
      </w:r>
      <w:r w:rsidR="00A8744C" w:rsidRPr="001D5F26">
        <w:rPr>
          <w:rFonts w:ascii="Arial" w:hAnsi="Arial" w:cs="Arial"/>
          <w:sz w:val="24"/>
          <w:szCs w:val="24"/>
          <w:lang w:val="es-ES_tradnl"/>
        </w:rPr>
        <w:t>proveer los recursos, alimentación, etc</w:t>
      </w:r>
      <w:r w:rsidR="00A8744C">
        <w:rPr>
          <w:rFonts w:ascii="Arial" w:hAnsi="Arial" w:cs="Arial"/>
          <w:sz w:val="24"/>
          <w:szCs w:val="24"/>
          <w:lang w:val="es-ES_tradnl"/>
        </w:rPr>
        <w:t>.</w:t>
      </w:r>
      <w:r w:rsidR="00A8744C">
        <w:rPr>
          <w:rFonts w:ascii="Arial" w:hAnsi="Arial" w:cs="Arial"/>
          <w:sz w:val="24"/>
          <w:szCs w:val="24"/>
        </w:rPr>
        <w:t xml:space="preserve">                              </w:t>
      </w:r>
    </w:p>
    <w:p w:rsidR="00A8744C" w:rsidRDefault="00A8744C" w:rsidP="00524E1F">
      <w:pPr>
        <w:pStyle w:val="Textoindependiente3"/>
        <w:spacing w:after="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p>
    <w:p w:rsidR="00106410" w:rsidRDefault="00233F08" w:rsidP="00106410">
      <w:pPr>
        <w:pStyle w:val="Textoindependiente3"/>
        <w:tabs>
          <w:tab w:val="left" w:pos="4253"/>
        </w:tabs>
        <w:spacing w:after="0" w:line="360" w:lineRule="auto"/>
        <w:jc w:val="both"/>
        <w:rPr>
          <w:rFonts w:ascii="Arial" w:hAnsi="Arial" w:cs="Arial"/>
          <w:b/>
          <w:sz w:val="24"/>
          <w:lang w:val="es-ES_tradnl"/>
        </w:rPr>
      </w:pPr>
      <w:r>
        <w:rPr>
          <w:rFonts w:ascii="Arial" w:hAnsi="Arial" w:cs="Arial"/>
          <w:b/>
          <w:sz w:val="24"/>
          <w:lang w:val="es-ES_tradnl"/>
        </w:rPr>
        <w:t xml:space="preserve">          </w:t>
      </w:r>
      <w:r w:rsidR="00524E1F">
        <w:rPr>
          <w:rFonts w:ascii="Arial" w:hAnsi="Arial" w:cs="Arial"/>
          <w:b/>
          <w:sz w:val="24"/>
          <w:lang w:val="es-ES_tradnl"/>
        </w:rPr>
        <w:t xml:space="preserve">  </w:t>
      </w:r>
      <w:r w:rsidR="00106410">
        <w:rPr>
          <w:rFonts w:ascii="Arial" w:hAnsi="Arial" w:cs="Arial"/>
          <w:b/>
          <w:sz w:val="24"/>
          <w:lang w:val="es-ES_tradnl"/>
        </w:rPr>
        <w:t xml:space="preserve"> </w:t>
      </w:r>
      <w:r w:rsidR="008764F9">
        <w:rPr>
          <w:rFonts w:ascii="Arial" w:hAnsi="Arial" w:cs="Arial"/>
          <w:b/>
          <w:sz w:val="24"/>
          <w:lang w:val="es-ES_tradnl"/>
        </w:rPr>
        <w:t xml:space="preserve">    </w:t>
      </w:r>
      <w:r w:rsidR="00A8744C" w:rsidRPr="001D5F26">
        <w:rPr>
          <w:rFonts w:ascii="Arial" w:hAnsi="Arial" w:cs="Arial"/>
          <w:b/>
          <w:sz w:val="24"/>
          <w:lang w:val="es-ES_tradnl"/>
        </w:rPr>
        <w:t xml:space="preserve">La </w:t>
      </w:r>
      <w:proofErr w:type="gramStart"/>
      <w:r w:rsidR="00A8744C" w:rsidRPr="001D5F26">
        <w:rPr>
          <w:rFonts w:ascii="Arial" w:hAnsi="Arial" w:cs="Arial"/>
          <w:b/>
          <w:sz w:val="24"/>
          <w:lang w:val="es-ES_tradnl"/>
        </w:rPr>
        <w:t>Marginación(</w:t>
      </w:r>
      <w:proofErr w:type="gramEnd"/>
      <w:r w:rsidR="00A8744C" w:rsidRPr="001D5F26">
        <w:rPr>
          <w:rFonts w:ascii="Arial" w:hAnsi="Arial" w:cs="Arial"/>
          <w:b/>
          <w:sz w:val="24"/>
          <w:lang w:val="es-ES_tradnl"/>
        </w:rPr>
        <w:t xml:space="preserve"> M)</w:t>
      </w:r>
    </w:p>
    <w:p w:rsidR="00A8744C" w:rsidRDefault="00106410" w:rsidP="00106410">
      <w:pPr>
        <w:pStyle w:val="Textoindependiente3"/>
        <w:tabs>
          <w:tab w:val="left" w:pos="4253"/>
        </w:tabs>
        <w:spacing w:after="0" w:line="360" w:lineRule="auto"/>
        <w:jc w:val="both"/>
        <w:rPr>
          <w:rFonts w:ascii="Arial" w:hAnsi="Arial" w:cs="Arial"/>
          <w:sz w:val="24"/>
          <w:lang w:val="es-ES_tradnl"/>
        </w:rPr>
      </w:pPr>
      <w:r>
        <w:rPr>
          <w:rFonts w:ascii="Arial" w:hAnsi="Arial" w:cs="Arial"/>
          <w:b/>
          <w:sz w:val="24"/>
          <w:lang w:val="es-ES_tradnl"/>
        </w:rPr>
        <w:t xml:space="preserve">             </w:t>
      </w:r>
      <w:r w:rsidR="008764F9">
        <w:rPr>
          <w:rFonts w:ascii="Arial" w:hAnsi="Arial" w:cs="Arial"/>
          <w:b/>
          <w:sz w:val="24"/>
          <w:lang w:val="es-ES_tradnl"/>
        </w:rPr>
        <w:t xml:space="preserve">    </w:t>
      </w:r>
      <w:r w:rsidR="00A8744C" w:rsidRPr="001D5F26">
        <w:rPr>
          <w:rFonts w:ascii="Arial" w:hAnsi="Arial" w:cs="Arial"/>
          <w:sz w:val="24"/>
          <w:lang w:val="es-ES_tradnl"/>
        </w:rPr>
        <w:t>A la exclusión que tienen las y los Jóvenes por no contar</w:t>
      </w:r>
      <w:r>
        <w:rPr>
          <w:rFonts w:ascii="Arial" w:hAnsi="Arial" w:cs="Arial"/>
          <w:sz w:val="24"/>
          <w:lang w:val="es-ES_tradnl"/>
        </w:rPr>
        <w:t xml:space="preserve"> </w:t>
      </w:r>
      <w:r w:rsidR="00A8744C" w:rsidRPr="001D5F26">
        <w:rPr>
          <w:rFonts w:ascii="Arial" w:hAnsi="Arial" w:cs="Arial"/>
          <w:sz w:val="24"/>
          <w:lang w:val="es-ES_tradnl"/>
        </w:rPr>
        <w:t>con las garantías para desarrollarse Ej.: Estudiar como posibilidad real de la población de tener acceso a educarse en ese nivel a pesar de</w:t>
      </w:r>
      <w:r w:rsidR="00A8744C">
        <w:rPr>
          <w:rFonts w:ascii="Arial" w:hAnsi="Arial" w:cs="Arial"/>
          <w:sz w:val="24"/>
          <w:lang w:val="es-ES_tradnl"/>
        </w:rPr>
        <w:t xml:space="preserve"> </w:t>
      </w:r>
      <w:r w:rsidR="00A8744C" w:rsidRPr="001D5F26">
        <w:rPr>
          <w:rFonts w:ascii="Arial" w:hAnsi="Arial" w:cs="Arial"/>
          <w:sz w:val="24"/>
          <w:lang w:val="es-ES_tradnl"/>
        </w:rPr>
        <w:t>contar con el subsidio de la gratuidad</w:t>
      </w:r>
      <w:r w:rsidR="00A8744C">
        <w:rPr>
          <w:rFonts w:ascii="Arial" w:hAnsi="Arial" w:cs="Arial"/>
          <w:sz w:val="24"/>
          <w:lang w:val="es-ES_tradnl"/>
        </w:rPr>
        <w:t>.</w:t>
      </w:r>
    </w:p>
    <w:p w:rsidR="00A8744C" w:rsidRDefault="00A8744C" w:rsidP="00524E1F">
      <w:pPr>
        <w:pStyle w:val="Textoindependiente3"/>
        <w:spacing w:after="0"/>
        <w:rPr>
          <w:rFonts w:ascii="Arial" w:hAnsi="Arial" w:cs="Arial"/>
          <w:sz w:val="24"/>
          <w:lang w:val="es-ES_tradnl"/>
        </w:rPr>
      </w:pPr>
    </w:p>
    <w:p w:rsidR="00A8744C" w:rsidRPr="001D5F26" w:rsidRDefault="00A8744C"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524E1F">
        <w:rPr>
          <w:rFonts w:ascii="Arial" w:hAnsi="Arial" w:cs="Arial"/>
          <w:b/>
          <w:sz w:val="24"/>
          <w:lang w:val="es-ES_tradnl"/>
        </w:rPr>
        <w:t xml:space="preserve">  </w:t>
      </w:r>
      <w:r w:rsidR="00106410">
        <w:rPr>
          <w:rFonts w:ascii="Arial" w:hAnsi="Arial" w:cs="Arial"/>
          <w:b/>
          <w:sz w:val="24"/>
          <w:lang w:val="es-ES_tradnl"/>
        </w:rPr>
        <w:t xml:space="preserve">  </w:t>
      </w:r>
      <w:r w:rsidR="00524E1F">
        <w:rPr>
          <w:rFonts w:ascii="Arial" w:hAnsi="Arial" w:cs="Arial"/>
          <w:b/>
          <w:sz w:val="24"/>
          <w:lang w:val="es-ES_tradnl"/>
        </w:rPr>
        <w:t xml:space="preserve"> </w:t>
      </w:r>
      <w:r w:rsidR="008764F9">
        <w:rPr>
          <w:rFonts w:ascii="Arial" w:hAnsi="Arial" w:cs="Arial"/>
          <w:b/>
          <w:sz w:val="24"/>
          <w:lang w:val="es-ES_tradnl"/>
        </w:rPr>
        <w:t xml:space="preserve">    </w:t>
      </w:r>
      <w:r>
        <w:rPr>
          <w:rFonts w:ascii="Arial" w:hAnsi="Arial" w:cs="Arial"/>
          <w:b/>
          <w:sz w:val="24"/>
          <w:lang w:val="es-ES_tradnl"/>
        </w:rPr>
        <w:t xml:space="preserve">Dimensión </w:t>
      </w:r>
      <w:r w:rsidRPr="001D5F26">
        <w:rPr>
          <w:rFonts w:ascii="Arial" w:hAnsi="Arial" w:cs="Arial"/>
          <w:b/>
          <w:sz w:val="24"/>
          <w:lang w:val="es-ES_tradnl"/>
        </w:rPr>
        <w:t>Economía (</w:t>
      </w:r>
      <w:proofErr w:type="spellStart"/>
      <w:r w:rsidRPr="001D5F26">
        <w:rPr>
          <w:rFonts w:ascii="Arial" w:hAnsi="Arial" w:cs="Arial"/>
          <w:b/>
          <w:sz w:val="24"/>
          <w:lang w:val="es-ES_tradnl"/>
        </w:rPr>
        <w:t>Ec</w:t>
      </w:r>
      <w:proofErr w:type="spellEnd"/>
      <w:r w:rsidRPr="001D5F26">
        <w:rPr>
          <w:rFonts w:ascii="Arial" w:hAnsi="Arial" w:cs="Arial"/>
          <w:b/>
          <w:sz w:val="24"/>
          <w:lang w:val="es-ES_tradnl"/>
        </w:rPr>
        <w:t>)</w:t>
      </w:r>
    </w:p>
    <w:p w:rsidR="00A8744C" w:rsidRPr="001D5F26" w:rsidRDefault="00A8744C" w:rsidP="00A8744C">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w:t>
      </w:r>
      <w:r w:rsidR="00524E1F">
        <w:rPr>
          <w:rFonts w:ascii="Arial" w:hAnsi="Arial" w:cs="Arial"/>
          <w:sz w:val="24"/>
          <w:lang w:val="es-ES_tradnl"/>
        </w:rPr>
        <w:t xml:space="preserve">   </w:t>
      </w:r>
      <w:r w:rsidR="00106410">
        <w:rPr>
          <w:rFonts w:ascii="Arial" w:hAnsi="Arial" w:cs="Arial"/>
          <w:sz w:val="24"/>
          <w:lang w:val="es-ES_tradnl"/>
        </w:rPr>
        <w:t xml:space="preserve">  </w:t>
      </w:r>
      <w:r w:rsidR="008764F9">
        <w:rPr>
          <w:rFonts w:ascii="Arial" w:hAnsi="Arial" w:cs="Arial"/>
          <w:sz w:val="24"/>
          <w:lang w:val="es-ES_tradnl"/>
        </w:rPr>
        <w:t xml:space="preserve">    </w:t>
      </w:r>
      <w:r w:rsidRPr="001D5F26">
        <w:rPr>
          <w:rFonts w:ascii="Arial" w:hAnsi="Arial" w:cs="Arial"/>
          <w:sz w:val="24"/>
          <w:lang w:val="es-ES_tradnl"/>
        </w:rPr>
        <w:t>En el nivel de ingreso que poseen los distintas familias gastos para</w:t>
      </w:r>
      <w:r w:rsidRPr="006E4AB7">
        <w:rPr>
          <w:rFonts w:ascii="Arial" w:hAnsi="Arial" w:cs="Arial"/>
          <w:b/>
          <w:sz w:val="24"/>
          <w:szCs w:val="24"/>
          <w:lang w:val="es-ES_tradnl"/>
        </w:rPr>
        <w:t xml:space="preserve"> </w:t>
      </w:r>
      <w:r w:rsidRPr="001D5F26">
        <w:rPr>
          <w:rFonts w:ascii="Arial" w:hAnsi="Arial" w:cs="Arial"/>
          <w:sz w:val="24"/>
          <w:lang w:val="es-ES_tradnl"/>
        </w:rPr>
        <w:t>cumplir con la satisfacción de sus necesidades materiales y de consumo.</w:t>
      </w:r>
      <w:r w:rsidRPr="001D5F26">
        <w:rPr>
          <w:rStyle w:val="Refdenotaalpie"/>
          <w:rFonts w:ascii="Arial" w:hAnsi="Arial" w:cs="Arial"/>
          <w:sz w:val="24"/>
          <w:lang w:val="es-ES_tradnl"/>
        </w:rPr>
        <w:footnoteReference w:id="37"/>
      </w:r>
      <w:r w:rsidRPr="001D5F26">
        <w:rPr>
          <w:rFonts w:ascii="Arial" w:hAnsi="Arial" w:cs="Arial"/>
          <w:sz w:val="24"/>
          <w:lang w:val="es-ES_tradnl"/>
        </w:rPr>
        <w:t xml:space="preserve"> </w:t>
      </w:r>
    </w:p>
    <w:p w:rsidR="00A8744C" w:rsidRPr="00820AD3" w:rsidRDefault="00A8744C" w:rsidP="00A8744C">
      <w:pPr>
        <w:pStyle w:val="Textoindependiente3"/>
        <w:spacing w:after="0" w:line="360" w:lineRule="auto"/>
        <w:jc w:val="both"/>
        <w:rPr>
          <w:rFonts w:ascii="Arial" w:hAnsi="Arial" w:cs="Arial"/>
          <w:b/>
          <w:sz w:val="24"/>
          <w:szCs w:val="24"/>
          <w:lang w:val="es-ES_tradnl"/>
        </w:rPr>
      </w:pPr>
    </w:p>
    <w:p w:rsidR="00E32DC8" w:rsidRDefault="00451EBA" w:rsidP="00A8744C">
      <w:pPr>
        <w:pStyle w:val="Textoindependiente3"/>
        <w:spacing w:after="0" w:line="360" w:lineRule="auto"/>
        <w:jc w:val="both"/>
        <w:rPr>
          <w:rFonts w:ascii="Arial" w:hAnsi="Arial" w:cs="Arial"/>
          <w:b/>
          <w:sz w:val="24"/>
          <w:szCs w:val="24"/>
          <w:lang w:val="es-ES_tradnl"/>
        </w:rPr>
      </w:pPr>
      <w:r>
        <w:rPr>
          <w:rFonts w:ascii="Arial" w:hAnsi="Arial" w:cs="Arial"/>
          <w:b/>
          <w:sz w:val="24"/>
          <w:szCs w:val="24"/>
          <w:lang w:val="es-ES_tradnl"/>
        </w:rPr>
        <w:t xml:space="preserve">        </w:t>
      </w:r>
      <w:r w:rsidR="00524E1F">
        <w:rPr>
          <w:rFonts w:ascii="Arial" w:hAnsi="Arial" w:cs="Arial"/>
          <w:b/>
          <w:sz w:val="24"/>
          <w:szCs w:val="24"/>
          <w:lang w:val="es-ES_tradnl"/>
        </w:rPr>
        <w:t xml:space="preserve">  </w:t>
      </w:r>
      <w:r w:rsidR="00106410">
        <w:rPr>
          <w:rFonts w:ascii="Arial" w:hAnsi="Arial" w:cs="Arial"/>
          <w:b/>
          <w:sz w:val="24"/>
          <w:szCs w:val="24"/>
          <w:lang w:val="es-ES_tradnl"/>
        </w:rPr>
        <w:t xml:space="preserve">   </w:t>
      </w:r>
      <w:r w:rsidR="009F3331">
        <w:rPr>
          <w:rFonts w:ascii="Arial" w:hAnsi="Arial" w:cs="Arial"/>
          <w:b/>
          <w:sz w:val="24"/>
          <w:szCs w:val="24"/>
          <w:lang w:val="es-ES_tradnl"/>
        </w:rPr>
        <w:t xml:space="preserve">    </w:t>
      </w:r>
      <w:r w:rsidR="00A8744C" w:rsidRPr="001D5F26">
        <w:rPr>
          <w:rFonts w:ascii="Arial" w:hAnsi="Arial" w:cs="Arial"/>
          <w:b/>
          <w:sz w:val="24"/>
          <w:szCs w:val="24"/>
          <w:lang w:val="es-ES_tradnl"/>
        </w:rPr>
        <w:t>Estrategias de sobrevivencia</w:t>
      </w:r>
      <w:r w:rsidR="00A8744C">
        <w:rPr>
          <w:rFonts w:ascii="Arial" w:hAnsi="Arial" w:cs="Arial"/>
          <w:b/>
          <w:sz w:val="24"/>
          <w:szCs w:val="24"/>
          <w:lang w:val="es-ES_tradnl"/>
        </w:rPr>
        <w:t xml:space="preserve"> </w:t>
      </w:r>
    </w:p>
    <w:p w:rsidR="00A8744C" w:rsidRPr="001D5F26" w:rsidRDefault="00E32DC8" w:rsidP="00A8744C">
      <w:pPr>
        <w:pStyle w:val="Textoindependiente3"/>
        <w:spacing w:after="0" w:line="360" w:lineRule="auto"/>
        <w:jc w:val="both"/>
        <w:rPr>
          <w:rFonts w:ascii="Arial" w:hAnsi="Arial" w:cs="Arial"/>
          <w:sz w:val="24"/>
          <w:szCs w:val="24"/>
          <w:lang w:val="es-ES_tradnl"/>
        </w:rPr>
      </w:pPr>
      <w:r>
        <w:rPr>
          <w:rFonts w:ascii="Arial" w:hAnsi="Arial" w:cs="Arial"/>
          <w:b/>
          <w:sz w:val="24"/>
          <w:szCs w:val="24"/>
          <w:lang w:val="es-ES_tradnl"/>
        </w:rPr>
        <w:t xml:space="preserve">        </w:t>
      </w:r>
      <w:r w:rsidR="00524E1F">
        <w:rPr>
          <w:rFonts w:ascii="Arial" w:hAnsi="Arial" w:cs="Arial"/>
          <w:b/>
          <w:sz w:val="24"/>
          <w:szCs w:val="24"/>
          <w:lang w:val="es-ES_tradnl"/>
        </w:rPr>
        <w:t xml:space="preserve">   </w:t>
      </w:r>
      <w:r w:rsidR="00106410">
        <w:rPr>
          <w:rFonts w:ascii="Arial" w:hAnsi="Arial" w:cs="Arial"/>
          <w:b/>
          <w:sz w:val="24"/>
          <w:szCs w:val="24"/>
          <w:lang w:val="es-ES_tradnl"/>
        </w:rPr>
        <w:t xml:space="preserve">  </w:t>
      </w:r>
      <w:r w:rsidR="009F3331">
        <w:rPr>
          <w:rFonts w:ascii="Arial" w:hAnsi="Arial" w:cs="Arial"/>
          <w:b/>
          <w:sz w:val="24"/>
          <w:szCs w:val="24"/>
          <w:lang w:val="es-ES_tradnl"/>
        </w:rPr>
        <w:t xml:space="preserve">    </w:t>
      </w:r>
      <w:r w:rsidR="00A8744C" w:rsidRPr="000C00CB">
        <w:rPr>
          <w:rFonts w:ascii="Arial" w:hAnsi="Arial" w:cs="Arial"/>
          <w:sz w:val="24"/>
          <w:szCs w:val="24"/>
          <w:lang w:val="es-ES_tradnl"/>
        </w:rPr>
        <w:t>Las</w:t>
      </w:r>
      <w:r w:rsidR="00A8744C" w:rsidRPr="001D5F26">
        <w:rPr>
          <w:rFonts w:ascii="Arial" w:hAnsi="Arial" w:cs="Arial"/>
          <w:sz w:val="24"/>
          <w:szCs w:val="24"/>
          <w:lang w:val="es-ES_tradnl"/>
        </w:rPr>
        <w:t xml:space="preserve"> </w:t>
      </w:r>
      <w:r w:rsidR="00451EBA">
        <w:rPr>
          <w:rFonts w:ascii="Arial" w:hAnsi="Arial" w:cs="Arial"/>
          <w:sz w:val="24"/>
          <w:szCs w:val="24"/>
          <w:lang w:val="es-ES_tradnl"/>
        </w:rPr>
        <w:t xml:space="preserve">  </w:t>
      </w:r>
      <w:r w:rsidR="00A8744C" w:rsidRPr="001D5F26">
        <w:rPr>
          <w:rFonts w:ascii="Arial" w:hAnsi="Arial" w:cs="Arial"/>
          <w:sz w:val="24"/>
          <w:szCs w:val="24"/>
          <w:lang w:val="es-ES_tradnl"/>
        </w:rPr>
        <w:t xml:space="preserve">distintas </w:t>
      </w:r>
      <w:r w:rsidR="00451EBA">
        <w:rPr>
          <w:rFonts w:ascii="Arial" w:hAnsi="Arial" w:cs="Arial"/>
          <w:sz w:val="24"/>
          <w:szCs w:val="24"/>
          <w:lang w:val="es-ES_tradnl"/>
        </w:rPr>
        <w:t xml:space="preserve">   </w:t>
      </w:r>
      <w:r w:rsidR="00A8744C" w:rsidRPr="001D5F26">
        <w:rPr>
          <w:rFonts w:ascii="Arial" w:hAnsi="Arial" w:cs="Arial"/>
          <w:sz w:val="24"/>
          <w:szCs w:val="24"/>
          <w:lang w:val="es-ES_tradnl"/>
        </w:rPr>
        <w:t xml:space="preserve">formas </w:t>
      </w:r>
      <w:r w:rsidR="00451EBA">
        <w:rPr>
          <w:rFonts w:ascii="Arial" w:hAnsi="Arial" w:cs="Arial"/>
          <w:sz w:val="24"/>
          <w:szCs w:val="24"/>
          <w:lang w:val="es-ES_tradnl"/>
        </w:rPr>
        <w:t xml:space="preserve"> </w:t>
      </w:r>
      <w:r w:rsidR="00A8744C" w:rsidRPr="001D5F26">
        <w:rPr>
          <w:rFonts w:ascii="Arial" w:hAnsi="Arial" w:cs="Arial"/>
          <w:sz w:val="24"/>
          <w:szCs w:val="24"/>
          <w:lang w:val="es-ES_tradnl"/>
        </w:rPr>
        <w:t>que</w:t>
      </w:r>
      <w:r w:rsidR="00451EBA">
        <w:rPr>
          <w:rFonts w:ascii="Arial" w:hAnsi="Arial" w:cs="Arial"/>
          <w:sz w:val="24"/>
          <w:szCs w:val="24"/>
          <w:lang w:val="es-ES_tradnl"/>
        </w:rPr>
        <w:t xml:space="preserve">  </w:t>
      </w:r>
      <w:r w:rsidR="00A8744C" w:rsidRPr="001D5F26">
        <w:rPr>
          <w:rFonts w:ascii="Arial" w:hAnsi="Arial" w:cs="Arial"/>
          <w:sz w:val="24"/>
          <w:szCs w:val="24"/>
          <w:lang w:val="es-ES_tradnl"/>
        </w:rPr>
        <w:t xml:space="preserve"> poseen</w:t>
      </w:r>
      <w:r w:rsidR="00451EBA">
        <w:rPr>
          <w:rFonts w:ascii="Arial" w:hAnsi="Arial" w:cs="Arial"/>
          <w:sz w:val="24"/>
          <w:szCs w:val="24"/>
          <w:lang w:val="es-ES_tradnl"/>
        </w:rPr>
        <w:t xml:space="preserve">   </w:t>
      </w:r>
      <w:r w:rsidR="00A8744C" w:rsidRPr="001D5F26">
        <w:rPr>
          <w:rFonts w:ascii="Arial" w:hAnsi="Arial" w:cs="Arial"/>
          <w:sz w:val="24"/>
          <w:szCs w:val="24"/>
          <w:lang w:val="es-ES_tradnl"/>
        </w:rPr>
        <w:t xml:space="preserve"> los</w:t>
      </w:r>
      <w:r>
        <w:rPr>
          <w:rFonts w:ascii="Arial" w:hAnsi="Arial" w:cs="Arial"/>
          <w:sz w:val="24"/>
          <w:szCs w:val="24"/>
          <w:lang w:val="es-ES_tradnl"/>
        </w:rPr>
        <w:t xml:space="preserve"> </w:t>
      </w:r>
      <w:r w:rsidR="00451EBA">
        <w:rPr>
          <w:rFonts w:ascii="Arial" w:hAnsi="Arial" w:cs="Arial"/>
          <w:sz w:val="24"/>
          <w:szCs w:val="24"/>
          <w:lang w:val="es-ES_tradnl"/>
        </w:rPr>
        <w:t xml:space="preserve"> </w:t>
      </w:r>
      <w:r w:rsidR="00A8744C" w:rsidRPr="001D5F26">
        <w:rPr>
          <w:rFonts w:ascii="Arial" w:hAnsi="Arial" w:cs="Arial"/>
          <w:sz w:val="24"/>
          <w:szCs w:val="24"/>
          <w:lang w:val="es-ES_tradnl"/>
        </w:rPr>
        <w:t xml:space="preserve">miembros de la familia para realizar </w:t>
      </w:r>
      <w:proofErr w:type="gramStart"/>
      <w:r w:rsidR="00A8744C" w:rsidRPr="001D5F26">
        <w:rPr>
          <w:rFonts w:ascii="Arial" w:hAnsi="Arial" w:cs="Arial"/>
          <w:sz w:val="24"/>
          <w:szCs w:val="24"/>
          <w:lang w:val="es-ES_tradnl"/>
        </w:rPr>
        <w:t>un</w:t>
      </w:r>
      <w:proofErr w:type="gramEnd"/>
      <w:r w:rsidR="00A8744C" w:rsidRPr="001D5F26">
        <w:rPr>
          <w:rFonts w:ascii="Arial" w:hAnsi="Arial" w:cs="Arial"/>
          <w:sz w:val="24"/>
          <w:szCs w:val="24"/>
          <w:lang w:val="es-ES_tradnl"/>
        </w:rPr>
        <w:t xml:space="preserve"> actividad o actividades  que les genere ingreso dentro del sector  laboral</w:t>
      </w:r>
      <w:r w:rsidR="00A8744C">
        <w:rPr>
          <w:rFonts w:ascii="Arial" w:hAnsi="Arial" w:cs="Arial"/>
          <w:sz w:val="24"/>
          <w:szCs w:val="24"/>
          <w:lang w:val="es-ES_tradnl"/>
        </w:rPr>
        <w:t xml:space="preserve"> </w:t>
      </w:r>
      <w:r w:rsidR="00A8744C" w:rsidRPr="001D5F26">
        <w:rPr>
          <w:rFonts w:ascii="Arial" w:hAnsi="Arial" w:cs="Arial"/>
          <w:sz w:val="24"/>
          <w:szCs w:val="24"/>
          <w:lang w:val="es-ES_tradnl"/>
        </w:rPr>
        <w:t xml:space="preserve">formal o informal </w:t>
      </w:r>
    </w:p>
    <w:p w:rsidR="00A8744C" w:rsidRDefault="00A8744C" w:rsidP="00A8744C">
      <w:pPr>
        <w:pStyle w:val="Textoindependiente3"/>
        <w:spacing w:after="0" w:line="360" w:lineRule="auto"/>
        <w:jc w:val="both"/>
        <w:rPr>
          <w:rFonts w:ascii="Arial" w:hAnsi="Arial" w:cs="Arial"/>
          <w:b/>
          <w:sz w:val="24"/>
          <w:lang w:val="es-ES_tradnl"/>
        </w:rPr>
      </w:pPr>
    </w:p>
    <w:p w:rsidR="00E32DC8" w:rsidRDefault="00451EBA"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A8744C">
        <w:rPr>
          <w:rFonts w:ascii="Arial" w:hAnsi="Arial" w:cs="Arial"/>
          <w:b/>
          <w:sz w:val="24"/>
          <w:lang w:val="es-ES_tradnl"/>
        </w:rPr>
        <w:t xml:space="preserve"> </w:t>
      </w:r>
      <w:r>
        <w:rPr>
          <w:rFonts w:ascii="Arial" w:hAnsi="Arial" w:cs="Arial"/>
          <w:b/>
          <w:sz w:val="24"/>
          <w:lang w:val="es-ES_tradnl"/>
        </w:rPr>
        <w:t xml:space="preserve">  </w:t>
      </w:r>
      <w:r w:rsidR="00106410">
        <w:rPr>
          <w:rFonts w:ascii="Arial" w:hAnsi="Arial" w:cs="Arial"/>
          <w:b/>
          <w:sz w:val="24"/>
          <w:lang w:val="es-ES_tradnl"/>
        </w:rPr>
        <w:t xml:space="preserve">    </w:t>
      </w:r>
      <w:r w:rsidR="009F3331">
        <w:rPr>
          <w:rFonts w:ascii="Arial" w:hAnsi="Arial" w:cs="Arial"/>
          <w:b/>
          <w:sz w:val="24"/>
          <w:lang w:val="es-ES_tradnl"/>
        </w:rPr>
        <w:t xml:space="preserve">     </w:t>
      </w:r>
      <w:r w:rsidR="00A8744C" w:rsidRPr="001D5F26">
        <w:rPr>
          <w:rFonts w:ascii="Arial" w:hAnsi="Arial" w:cs="Arial"/>
          <w:b/>
          <w:sz w:val="24"/>
          <w:lang w:val="es-ES_tradnl"/>
        </w:rPr>
        <w:t>Desempleo (D)</w:t>
      </w:r>
    </w:p>
    <w:p w:rsidR="00A8744C" w:rsidRDefault="00E32DC8" w:rsidP="00A8744C">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A8744C">
        <w:rPr>
          <w:rFonts w:ascii="Arial" w:hAnsi="Arial" w:cs="Arial"/>
          <w:b/>
          <w:sz w:val="24"/>
          <w:lang w:val="es-ES_tradnl"/>
        </w:rPr>
        <w:t xml:space="preserve"> </w:t>
      </w:r>
      <w:r w:rsidR="00524E1F">
        <w:rPr>
          <w:rFonts w:ascii="Arial" w:hAnsi="Arial" w:cs="Arial"/>
          <w:b/>
          <w:sz w:val="24"/>
          <w:lang w:val="es-ES_tradnl"/>
        </w:rPr>
        <w:t xml:space="preserve">    </w:t>
      </w:r>
      <w:r w:rsidR="009F3331">
        <w:rPr>
          <w:rFonts w:ascii="Arial" w:hAnsi="Arial" w:cs="Arial"/>
          <w:b/>
          <w:sz w:val="24"/>
          <w:lang w:val="es-ES_tradnl"/>
        </w:rPr>
        <w:t xml:space="preserve">     </w:t>
      </w:r>
      <w:r w:rsidR="00A8744C" w:rsidRPr="00864887">
        <w:rPr>
          <w:rFonts w:ascii="Arial" w:hAnsi="Arial" w:cs="Arial"/>
          <w:sz w:val="24"/>
          <w:lang w:val="es-ES_tradnl"/>
        </w:rPr>
        <w:t>L</w:t>
      </w:r>
      <w:r w:rsidR="00A8744C" w:rsidRPr="001D5F26">
        <w:rPr>
          <w:rFonts w:ascii="Arial" w:hAnsi="Arial" w:cs="Arial"/>
          <w:sz w:val="24"/>
          <w:lang w:val="es-ES_tradnl"/>
        </w:rPr>
        <w:t xml:space="preserve">os </w:t>
      </w:r>
      <w:r w:rsidR="00451EBA">
        <w:rPr>
          <w:rFonts w:ascii="Arial" w:hAnsi="Arial" w:cs="Arial"/>
          <w:sz w:val="24"/>
          <w:lang w:val="es-ES_tradnl"/>
        </w:rPr>
        <w:t xml:space="preserve"> </w:t>
      </w:r>
      <w:r w:rsidR="00A8744C" w:rsidRPr="001D5F26">
        <w:rPr>
          <w:rFonts w:ascii="Arial" w:hAnsi="Arial" w:cs="Arial"/>
          <w:sz w:val="24"/>
          <w:lang w:val="es-ES_tradnl"/>
        </w:rPr>
        <w:t>jóvenes</w:t>
      </w:r>
      <w:r w:rsidR="00451EBA">
        <w:rPr>
          <w:rFonts w:ascii="Arial" w:hAnsi="Arial" w:cs="Arial"/>
          <w:sz w:val="24"/>
          <w:lang w:val="es-ES_tradnl"/>
        </w:rPr>
        <w:t xml:space="preserve">  </w:t>
      </w:r>
      <w:r w:rsidR="00A8744C" w:rsidRPr="001D5F26">
        <w:rPr>
          <w:rFonts w:ascii="Arial" w:hAnsi="Arial" w:cs="Arial"/>
          <w:sz w:val="24"/>
          <w:lang w:val="es-ES_tradnl"/>
        </w:rPr>
        <w:t xml:space="preserve"> miembros  del</w:t>
      </w:r>
      <w:r w:rsidR="00A8744C" w:rsidRPr="006E4AB7">
        <w:rPr>
          <w:rFonts w:ascii="Arial" w:hAnsi="Arial" w:cs="Arial"/>
          <w:sz w:val="24"/>
          <w:lang w:val="es-ES_tradnl"/>
        </w:rPr>
        <w:t xml:space="preserve"> </w:t>
      </w:r>
      <w:r w:rsidR="00451EBA">
        <w:rPr>
          <w:rFonts w:ascii="Arial" w:hAnsi="Arial" w:cs="Arial"/>
          <w:sz w:val="24"/>
          <w:lang w:val="es-ES_tradnl"/>
        </w:rPr>
        <w:t xml:space="preserve">  </w:t>
      </w:r>
      <w:r w:rsidR="00A8744C">
        <w:rPr>
          <w:rFonts w:ascii="Arial" w:hAnsi="Arial" w:cs="Arial"/>
          <w:sz w:val="24"/>
          <w:lang w:val="es-ES_tradnl"/>
        </w:rPr>
        <w:t xml:space="preserve">grupo </w:t>
      </w:r>
      <w:r w:rsidR="00451EBA">
        <w:rPr>
          <w:rFonts w:ascii="Arial" w:hAnsi="Arial" w:cs="Arial"/>
          <w:sz w:val="24"/>
          <w:lang w:val="es-ES_tradnl"/>
        </w:rPr>
        <w:t xml:space="preserve">  </w:t>
      </w:r>
      <w:r w:rsidR="00A8744C">
        <w:rPr>
          <w:rFonts w:ascii="Arial" w:hAnsi="Arial" w:cs="Arial"/>
          <w:sz w:val="24"/>
          <w:lang w:val="es-ES_tradnl"/>
        </w:rPr>
        <w:t xml:space="preserve">familiar </w:t>
      </w:r>
      <w:r w:rsidR="00451EBA">
        <w:rPr>
          <w:rFonts w:ascii="Arial" w:hAnsi="Arial" w:cs="Arial"/>
          <w:sz w:val="24"/>
          <w:lang w:val="es-ES_tradnl"/>
        </w:rPr>
        <w:t xml:space="preserve"> </w:t>
      </w:r>
      <w:r w:rsidR="00A8744C" w:rsidRPr="001D5F26">
        <w:rPr>
          <w:rFonts w:ascii="Arial" w:hAnsi="Arial" w:cs="Arial"/>
          <w:sz w:val="24"/>
          <w:lang w:val="es-ES_tradnl"/>
        </w:rPr>
        <w:t>carecen de</w:t>
      </w:r>
      <w:r w:rsidR="00106410">
        <w:rPr>
          <w:rFonts w:ascii="Arial" w:hAnsi="Arial" w:cs="Arial"/>
          <w:sz w:val="24"/>
          <w:lang w:val="es-ES_tradnl"/>
        </w:rPr>
        <w:t xml:space="preserve"> </w:t>
      </w:r>
      <w:r w:rsidR="00451EBA">
        <w:rPr>
          <w:rFonts w:ascii="Arial" w:hAnsi="Arial" w:cs="Arial"/>
          <w:sz w:val="24"/>
          <w:lang w:val="es-ES_tradnl"/>
        </w:rPr>
        <w:t xml:space="preserve"> </w:t>
      </w:r>
      <w:r w:rsidR="00A8744C" w:rsidRPr="001D5F26">
        <w:rPr>
          <w:rFonts w:ascii="Arial" w:hAnsi="Arial" w:cs="Arial"/>
          <w:sz w:val="24"/>
          <w:lang w:val="es-ES_tradnl"/>
        </w:rPr>
        <w:t>ocupación o empleo necesario para  generar ingresos</w:t>
      </w:r>
    </w:p>
    <w:p w:rsidR="00A8744C" w:rsidRDefault="00A8744C" w:rsidP="00A8744C">
      <w:pPr>
        <w:pStyle w:val="Textoindependiente3"/>
        <w:spacing w:after="0" w:line="360" w:lineRule="auto"/>
        <w:jc w:val="both"/>
        <w:rPr>
          <w:rFonts w:ascii="Arial" w:hAnsi="Arial" w:cs="Arial"/>
          <w:b/>
          <w:sz w:val="24"/>
          <w:lang w:val="es-ES_tradnl"/>
        </w:rPr>
      </w:pPr>
    </w:p>
    <w:p w:rsidR="00E32DC8" w:rsidRDefault="00451EBA"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524E1F">
        <w:rPr>
          <w:rFonts w:ascii="Arial" w:hAnsi="Arial" w:cs="Arial"/>
          <w:b/>
          <w:sz w:val="24"/>
          <w:lang w:val="es-ES_tradnl"/>
        </w:rPr>
        <w:t xml:space="preserve">    </w:t>
      </w:r>
      <w:r w:rsidR="009F3331">
        <w:rPr>
          <w:rFonts w:ascii="Arial" w:hAnsi="Arial" w:cs="Arial"/>
          <w:b/>
          <w:sz w:val="24"/>
          <w:lang w:val="es-ES_tradnl"/>
        </w:rPr>
        <w:t xml:space="preserve">     </w:t>
      </w:r>
      <w:r w:rsidR="00E5122B">
        <w:rPr>
          <w:rFonts w:ascii="Arial" w:hAnsi="Arial" w:cs="Arial"/>
          <w:b/>
          <w:sz w:val="24"/>
          <w:lang w:val="es-ES_tradnl"/>
        </w:rPr>
        <w:t xml:space="preserve"> </w:t>
      </w:r>
      <w:r w:rsidR="00A8744C" w:rsidRPr="001D5F26">
        <w:rPr>
          <w:rFonts w:ascii="Arial" w:hAnsi="Arial" w:cs="Arial"/>
          <w:b/>
          <w:sz w:val="24"/>
          <w:lang w:val="es-ES_tradnl"/>
        </w:rPr>
        <w:t>Carencias Económicas (CE)</w:t>
      </w:r>
    </w:p>
    <w:p w:rsidR="00A8744C" w:rsidRDefault="00E32DC8" w:rsidP="00A8744C">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A8744C">
        <w:rPr>
          <w:rFonts w:ascii="Arial" w:hAnsi="Arial" w:cs="Arial"/>
          <w:b/>
          <w:sz w:val="24"/>
          <w:lang w:val="es-ES_tradnl"/>
        </w:rPr>
        <w:t xml:space="preserve"> </w:t>
      </w:r>
      <w:r w:rsidR="00524E1F">
        <w:rPr>
          <w:rFonts w:ascii="Arial" w:hAnsi="Arial" w:cs="Arial"/>
          <w:b/>
          <w:sz w:val="24"/>
          <w:lang w:val="es-ES_tradnl"/>
        </w:rPr>
        <w:t xml:space="preserve">    </w:t>
      </w:r>
      <w:r w:rsidR="00E5122B">
        <w:rPr>
          <w:rFonts w:ascii="Arial" w:hAnsi="Arial" w:cs="Arial"/>
          <w:b/>
          <w:sz w:val="24"/>
          <w:lang w:val="es-ES_tradnl"/>
        </w:rPr>
        <w:t xml:space="preserve">   </w:t>
      </w:r>
      <w:r w:rsidR="009F3331">
        <w:rPr>
          <w:rFonts w:ascii="Arial" w:hAnsi="Arial" w:cs="Arial"/>
          <w:b/>
          <w:sz w:val="24"/>
          <w:lang w:val="es-ES_tradnl"/>
        </w:rPr>
        <w:t xml:space="preserve">  </w:t>
      </w:r>
      <w:r w:rsidR="00E5122B">
        <w:rPr>
          <w:rFonts w:ascii="Arial" w:hAnsi="Arial" w:cs="Arial"/>
          <w:b/>
          <w:sz w:val="24"/>
          <w:lang w:val="es-ES_tradnl"/>
        </w:rPr>
        <w:t xml:space="preserve"> </w:t>
      </w:r>
      <w:r w:rsidR="00A8744C" w:rsidRPr="001D5F26">
        <w:rPr>
          <w:rFonts w:ascii="Arial" w:hAnsi="Arial" w:cs="Arial"/>
          <w:sz w:val="24"/>
          <w:lang w:val="es-ES_tradnl"/>
        </w:rPr>
        <w:t xml:space="preserve">Es </w:t>
      </w:r>
      <w:r w:rsidR="00451EBA">
        <w:rPr>
          <w:rFonts w:ascii="Arial" w:hAnsi="Arial" w:cs="Arial"/>
          <w:sz w:val="24"/>
          <w:lang w:val="es-ES_tradnl"/>
        </w:rPr>
        <w:t xml:space="preserve"> </w:t>
      </w:r>
      <w:r w:rsidR="00A8744C" w:rsidRPr="001D5F26">
        <w:rPr>
          <w:rFonts w:ascii="Arial" w:hAnsi="Arial" w:cs="Arial"/>
          <w:sz w:val="24"/>
          <w:lang w:val="es-ES_tradnl"/>
        </w:rPr>
        <w:t xml:space="preserve">la </w:t>
      </w:r>
      <w:r w:rsidR="00451EBA">
        <w:rPr>
          <w:rFonts w:ascii="Arial" w:hAnsi="Arial" w:cs="Arial"/>
          <w:sz w:val="24"/>
          <w:lang w:val="es-ES_tradnl"/>
        </w:rPr>
        <w:t xml:space="preserve"> </w:t>
      </w:r>
      <w:r w:rsidR="00A8744C" w:rsidRPr="001D5F26">
        <w:rPr>
          <w:rFonts w:ascii="Arial" w:hAnsi="Arial" w:cs="Arial"/>
          <w:sz w:val="24"/>
          <w:lang w:val="es-ES_tradnl"/>
        </w:rPr>
        <w:t xml:space="preserve">ausencia </w:t>
      </w:r>
      <w:r w:rsidR="00451EBA">
        <w:rPr>
          <w:rFonts w:ascii="Arial" w:hAnsi="Arial" w:cs="Arial"/>
          <w:sz w:val="24"/>
          <w:lang w:val="es-ES_tradnl"/>
        </w:rPr>
        <w:t xml:space="preserve"> </w:t>
      </w:r>
      <w:r w:rsidR="00A8744C" w:rsidRPr="001D5F26">
        <w:rPr>
          <w:rFonts w:ascii="Arial" w:hAnsi="Arial" w:cs="Arial"/>
          <w:sz w:val="24"/>
          <w:lang w:val="es-ES_tradnl"/>
        </w:rPr>
        <w:t>de los</w:t>
      </w:r>
      <w:r w:rsidR="00A8744C" w:rsidRPr="006E4AB7">
        <w:rPr>
          <w:rFonts w:ascii="Arial" w:hAnsi="Arial" w:cs="Arial"/>
          <w:sz w:val="24"/>
          <w:lang w:val="es-ES_tradnl"/>
        </w:rPr>
        <w:t xml:space="preserve"> </w:t>
      </w:r>
      <w:r w:rsidR="00A8744C" w:rsidRPr="001D5F26">
        <w:rPr>
          <w:rFonts w:ascii="Arial" w:hAnsi="Arial" w:cs="Arial"/>
          <w:sz w:val="24"/>
          <w:lang w:val="es-ES_tradnl"/>
        </w:rPr>
        <w:t>recursos necesarios</w:t>
      </w:r>
      <w:r>
        <w:rPr>
          <w:rFonts w:ascii="Arial" w:hAnsi="Arial" w:cs="Arial"/>
          <w:sz w:val="24"/>
          <w:lang w:val="es-ES_tradnl"/>
        </w:rPr>
        <w:t xml:space="preserve"> </w:t>
      </w:r>
      <w:r w:rsidR="00A8744C" w:rsidRPr="001D5F26">
        <w:rPr>
          <w:rFonts w:ascii="Arial" w:hAnsi="Arial" w:cs="Arial"/>
          <w:sz w:val="24"/>
          <w:lang w:val="es-ES_tradnl"/>
        </w:rPr>
        <w:t>para</w:t>
      </w:r>
      <w:r w:rsidR="00A8744C" w:rsidRPr="006E4AB7">
        <w:rPr>
          <w:rFonts w:ascii="Arial" w:hAnsi="Arial" w:cs="Arial"/>
          <w:sz w:val="24"/>
          <w:lang w:val="es-ES_tradnl"/>
        </w:rPr>
        <w:t xml:space="preserve"> </w:t>
      </w:r>
      <w:r w:rsidR="00A8744C" w:rsidRPr="001D5F26">
        <w:rPr>
          <w:rFonts w:ascii="Arial" w:hAnsi="Arial" w:cs="Arial"/>
          <w:sz w:val="24"/>
          <w:lang w:val="es-ES_tradnl"/>
        </w:rPr>
        <w:t>obtener ingreso que poseen los distintas familias para cumplir con la satisfacción de sus necesidades materiales y de consumo de la Canasta Básicas</w:t>
      </w:r>
    </w:p>
    <w:p w:rsidR="00A8744C" w:rsidRDefault="00A8744C" w:rsidP="00524E1F">
      <w:pPr>
        <w:pStyle w:val="Textoindependiente3"/>
        <w:spacing w:after="0"/>
        <w:rPr>
          <w:rFonts w:ascii="Arial" w:hAnsi="Arial" w:cs="Arial"/>
          <w:sz w:val="24"/>
          <w:lang w:val="es-ES_tradnl"/>
        </w:rPr>
      </w:pPr>
      <w:r>
        <w:rPr>
          <w:rFonts w:ascii="Arial" w:hAnsi="Arial" w:cs="Arial"/>
          <w:sz w:val="24"/>
          <w:lang w:val="es-ES_tradnl"/>
        </w:rPr>
        <w:t xml:space="preserve">                          </w:t>
      </w:r>
    </w:p>
    <w:p w:rsidR="00A8744C" w:rsidRPr="001D5F26" w:rsidRDefault="00A8744C" w:rsidP="00A8744C">
      <w:pPr>
        <w:pStyle w:val="Textoindependiente3"/>
        <w:spacing w:after="0" w:line="360" w:lineRule="auto"/>
        <w:rPr>
          <w:rFonts w:ascii="Arial" w:hAnsi="Arial" w:cs="Arial"/>
          <w:b/>
          <w:sz w:val="24"/>
          <w:lang w:val="es-ES_tradnl"/>
        </w:rPr>
      </w:pPr>
      <w:r>
        <w:rPr>
          <w:rFonts w:ascii="Arial" w:hAnsi="Arial" w:cs="Arial"/>
          <w:sz w:val="24"/>
          <w:lang w:val="es-ES_tradnl"/>
        </w:rPr>
        <w:t xml:space="preserve">        </w:t>
      </w:r>
      <w:r w:rsidR="00524E1F">
        <w:rPr>
          <w:rFonts w:ascii="Arial" w:hAnsi="Arial" w:cs="Arial"/>
          <w:sz w:val="24"/>
          <w:lang w:val="es-ES_tradnl"/>
        </w:rPr>
        <w:t xml:space="preserve">     </w:t>
      </w:r>
      <w:r w:rsidR="009F3331">
        <w:rPr>
          <w:rFonts w:ascii="Arial" w:hAnsi="Arial" w:cs="Arial"/>
          <w:sz w:val="24"/>
          <w:lang w:val="es-ES_tradnl"/>
        </w:rPr>
        <w:t xml:space="preserve">      </w:t>
      </w:r>
      <w:r w:rsidR="009F6E23">
        <w:rPr>
          <w:rFonts w:ascii="Arial" w:hAnsi="Arial" w:cs="Arial"/>
          <w:sz w:val="24"/>
          <w:lang w:val="es-ES_tradnl"/>
        </w:rPr>
        <w:t xml:space="preserve"> </w:t>
      </w:r>
      <w:r w:rsidRPr="000C00CB">
        <w:rPr>
          <w:rFonts w:ascii="Arial" w:hAnsi="Arial" w:cs="Arial"/>
          <w:b/>
          <w:sz w:val="24"/>
          <w:lang w:val="es-ES_tradnl"/>
        </w:rPr>
        <w:t>Dimensión</w:t>
      </w:r>
      <w:r>
        <w:rPr>
          <w:rFonts w:ascii="Arial" w:hAnsi="Arial" w:cs="Arial"/>
          <w:sz w:val="24"/>
          <w:lang w:val="es-ES_tradnl"/>
        </w:rPr>
        <w:t xml:space="preserve"> </w:t>
      </w:r>
      <w:r w:rsidRPr="001D5F26">
        <w:rPr>
          <w:rFonts w:ascii="Arial" w:hAnsi="Arial" w:cs="Arial"/>
          <w:b/>
          <w:sz w:val="24"/>
          <w:lang w:val="es-ES_tradnl"/>
        </w:rPr>
        <w:t>Política (P)</w:t>
      </w:r>
    </w:p>
    <w:p w:rsidR="00A8744C" w:rsidRDefault="00A8744C" w:rsidP="00A8744C">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w:t>
      </w:r>
      <w:r w:rsidR="00524E1F">
        <w:rPr>
          <w:rFonts w:ascii="Arial" w:hAnsi="Arial" w:cs="Arial"/>
          <w:sz w:val="24"/>
          <w:lang w:val="es-ES_tradnl"/>
        </w:rPr>
        <w:t xml:space="preserve">     </w:t>
      </w:r>
      <w:r w:rsidR="009F3331">
        <w:rPr>
          <w:rFonts w:ascii="Arial" w:hAnsi="Arial" w:cs="Arial"/>
          <w:sz w:val="24"/>
          <w:lang w:val="es-ES_tradnl"/>
        </w:rPr>
        <w:t xml:space="preserve">      </w:t>
      </w:r>
      <w:r w:rsidRPr="001D5F26">
        <w:rPr>
          <w:rFonts w:ascii="Arial" w:hAnsi="Arial" w:cs="Arial"/>
          <w:sz w:val="24"/>
          <w:lang w:val="es-ES_tradnl"/>
        </w:rPr>
        <w:t xml:space="preserve">Los direcciones que tiene la administración de un gobierno local o central de un país para coordinar sus acciones y estrategias para el bienestar común estas genera las condiciones necesarias de bienestar que debe brindar el Estado salvadoreño a los ciudadanas y ciudadanos, Ej.:  Salud, Educación, Seguridad, etc.    </w:t>
      </w:r>
    </w:p>
    <w:p w:rsidR="00A8744C" w:rsidRDefault="00A8744C" w:rsidP="00106410">
      <w:pPr>
        <w:pStyle w:val="Textoindependiente3"/>
        <w:spacing w:after="0"/>
        <w:jc w:val="both"/>
        <w:rPr>
          <w:rFonts w:ascii="Arial" w:hAnsi="Arial" w:cs="Arial"/>
          <w:sz w:val="24"/>
          <w:lang w:val="es-ES_tradnl"/>
        </w:rPr>
      </w:pPr>
    </w:p>
    <w:p w:rsidR="009F3331" w:rsidRDefault="00451EBA" w:rsidP="00A8744C">
      <w:pPr>
        <w:pStyle w:val="Textoindependiente3"/>
        <w:spacing w:after="0" w:line="360" w:lineRule="auto"/>
        <w:rPr>
          <w:rFonts w:ascii="Arial" w:hAnsi="Arial" w:cs="Arial"/>
          <w:sz w:val="24"/>
          <w:szCs w:val="24"/>
          <w:lang w:val="es-ES_tradnl"/>
        </w:rPr>
      </w:pPr>
      <w:r>
        <w:rPr>
          <w:rFonts w:ascii="Arial" w:hAnsi="Arial" w:cs="Arial"/>
          <w:b/>
          <w:sz w:val="24"/>
          <w:szCs w:val="24"/>
          <w:lang w:val="es-ES_tradnl"/>
        </w:rPr>
        <w:t xml:space="preserve">       </w:t>
      </w:r>
      <w:r w:rsidR="00524E1F">
        <w:rPr>
          <w:rFonts w:ascii="Arial" w:hAnsi="Arial" w:cs="Arial"/>
          <w:b/>
          <w:sz w:val="24"/>
          <w:szCs w:val="24"/>
          <w:lang w:val="es-ES_tradnl"/>
        </w:rPr>
        <w:t xml:space="preserve">     </w:t>
      </w:r>
      <w:r w:rsidR="009F3331">
        <w:rPr>
          <w:rFonts w:ascii="Arial" w:hAnsi="Arial" w:cs="Arial"/>
          <w:b/>
          <w:sz w:val="24"/>
          <w:szCs w:val="24"/>
          <w:lang w:val="es-ES_tradnl"/>
        </w:rPr>
        <w:t xml:space="preserve">       </w:t>
      </w:r>
      <w:r w:rsidR="00A8744C" w:rsidRPr="001D5F26">
        <w:rPr>
          <w:rFonts w:ascii="Arial" w:hAnsi="Arial" w:cs="Arial"/>
          <w:b/>
          <w:sz w:val="24"/>
          <w:szCs w:val="24"/>
          <w:lang w:val="es-ES_tradnl"/>
        </w:rPr>
        <w:t xml:space="preserve">Desinterés del </w:t>
      </w:r>
      <w:r w:rsidR="00E32DC8">
        <w:rPr>
          <w:rFonts w:ascii="Arial" w:hAnsi="Arial" w:cs="Arial"/>
          <w:b/>
          <w:sz w:val="24"/>
          <w:szCs w:val="24"/>
          <w:lang w:val="es-ES_tradnl"/>
        </w:rPr>
        <w:t>G</w:t>
      </w:r>
      <w:r w:rsidR="00A8744C" w:rsidRPr="001D5F26">
        <w:rPr>
          <w:rFonts w:ascii="Arial" w:hAnsi="Arial" w:cs="Arial"/>
          <w:b/>
          <w:sz w:val="24"/>
          <w:szCs w:val="24"/>
          <w:lang w:val="es-ES_tradnl"/>
        </w:rPr>
        <w:t xml:space="preserve">obierno </w:t>
      </w:r>
      <w:r w:rsidR="00E32DC8">
        <w:rPr>
          <w:rFonts w:ascii="Arial" w:hAnsi="Arial" w:cs="Arial"/>
          <w:b/>
          <w:sz w:val="24"/>
          <w:szCs w:val="24"/>
          <w:lang w:val="es-ES_tradnl"/>
        </w:rPr>
        <w:t>C</w:t>
      </w:r>
      <w:r w:rsidR="00A8744C" w:rsidRPr="001D5F26">
        <w:rPr>
          <w:rFonts w:ascii="Arial" w:hAnsi="Arial" w:cs="Arial"/>
          <w:b/>
          <w:sz w:val="24"/>
          <w:szCs w:val="24"/>
          <w:lang w:val="es-ES_tradnl"/>
        </w:rPr>
        <w:t xml:space="preserve">entral y </w:t>
      </w:r>
      <w:r w:rsidR="00E32DC8">
        <w:rPr>
          <w:rFonts w:ascii="Arial" w:hAnsi="Arial" w:cs="Arial"/>
          <w:b/>
          <w:sz w:val="24"/>
          <w:szCs w:val="24"/>
          <w:lang w:val="es-ES_tradnl"/>
        </w:rPr>
        <w:t>M</w:t>
      </w:r>
      <w:r w:rsidR="00A8744C" w:rsidRPr="001D5F26">
        <w:rPr>
          <w:rFonts w:ascii="Arial" w:hAnsi="Arial" w:cs="Arial"/>
          <w:b/>
          <w:sz w:val="24"/>
          <w:szCs w:val="24"/>
          <w:lang w:val="es-ES_tradnl"/>
        </w:rPr>
        <w:t>unicipal</w:t>
      </w:r>
      <w:r w:rsidR="00A8744C">
        <w:rPr>
          <w:rFonts w:ascii="Arial" w:hAnsi="Arial" w:cs="Arial"/>
          <w:b/>
          <w:sz w:val="24"/>
          <w:szCs w:val="24"/>
          <w:lang w:val="es-ES_tradnl"/>
        </w:rPr>
        <w:t xml:space="preserve"> </w:t>
      </w:r>
      <w:r w:rsidR="00A8744C" w:rsidRPr="001D5F26">
        <w:rPr>
          <w:rFonts w:ascii="Arial" w:hAnsi="Arial" w:cs="Arial"/>
          <w:b/>
          <w:sz w:val="24"/>
          <w:szCs w:val="24"/>
          <w:lang w:val="es-ES_tradnl"/>
        </w:rPr>
        <w:t>por la Emigración</w:t>
      </w:r>
      <w:r w:rsidR="00A8744C">
        <w:rPr>
          <w:rFonts w:ascii="Arial" w:hAnsi="Arial" w:cs="Arial"/>
          <w:b/>
          <w:sz w:val="24"/>
          <w:szCs w:val="24"/>
          <w:lang w:val="es-ES_tradnl"/>
        </w:rPr>
        <w:t xml:space="preserve"> </w:t>
      </w:r>
      <w:r w:rsidR="00A8744C" w:rsidRPr="001D5F26">
        <w:rPr>
          <w:rFonts w:ascii="Arial" w:hAnsi="Arial" w:cs="Arial"/>
          <w:b/>
          <w:sz w:val="24"/>
          <w:szCs w:val="24"/>
          <w:lang w:val="es-ES_tradnl"/>
        </w:rPr>
        <w:t>(</w:t>
      </w:r>
      <w:proofErr w:type="gramStart"/>
      <w:r w:rsidR="00A8744C" w:rsidRPr="001D5F26">
        <w:rPr>
          <w:rFonts w:ascii="Arial" w:hAnsi="Arial" w:cs="Arial"/>
          <w:b/>
          <w:sz w:val="24"/>
          <w:szCs w:val="24"/>
          <w:lang w:val="es-ES_tradnl"/>
        </w:rPr>
        <w:t>DGE )</w:t>
      </w:r>
      <w:proofErr w:type="gramEnd"/>
      <w:r w:rsidR="00A8744C">
        <w:rPr>
          <w:rFonts w:ascii="Arial" w:hAnsi="Arial" w:cs="Arial"/>
          <w:b/>
          <w:sz w:val="24"/>
          <w:szCs w:val="24"/>
          <w:lang w:val="es-ES_tradnl"/>
        </w:rPr>
        <w:t xml:space="preserve"> </w:t>
      </w:r>
      <w:r w:rsidR="00A8744C">
        <w:rPr>
          <w:rFonts w:ascii="Arial" w:hAnsi="Arial" w:cs="Arial"/>
          <w:sz w:val="24"/>
          <w:szCs w:val="24"/>
          <w:lang w:val="es-ES_tradnl"/>
        </w:rPr>
        <w:t xml:space="preserve"> </w:t>
      </w:r>
      <w:r>
        <w:rPr>
          <w:rFonts w:ascii="Arial" w:hAnsi="Arial" w:cs="Arial"/>
          <w:sz w:val="24"/>
          <w:szCs w:val="24"/>
          <w:lang w:val="es-ES_tradnl"/>
        </w:rPr>
        <w:t xml:space="preserve">   </w:t>
      </w:r>
    </w:p>
    <w:p w:rsidR="00A8744C" w:rsidRPr="009F3331" w:rsidRDefault="00E5122B" w:rsidP="00A8744C">
      <w:pPr>
        <w:pStyle w:val="Textoindependiente3"/>
        <w:spacing w:after="0" w:line="360" w:lineRule="auto"/>
        <w:rPr>
          <w:rFonts w:ascii="Arial" w:hAnsi="Arial" w:cs="Arial"/>
          <w:sz w:val="24"/>
          <w:szCs w:val="24"/>
          <w:lang w:val="es-ES_tradnl"/>
        </w:rPr>
      </w:pPr>
      <w:r>
        <w:rPr>
          <w:rFonts w:ascii="Arial" w:hAnsi="Arial" w:cs="Arial"/>
          <w:sz w:val="24"/>
          <w:szCs w:val="24"/>
          <w:lang w:val="es-ES_tradnl"/>
        </w:rPr>
        <w:t xml:space="preserve">                   </w:t>
      </w:r>
      <w:r w:rsidR="00A8744C" w:rsidRPr="001D5F26">
        <w:rPr>
          <w:rFonts w:ascii="Arial" w:hAnsi="Arial" w:cs="Arial"/>
          <w:sz w:val="24"/>
          <w:szCs w:val="24"/>
          <w:lang w:val="es-ES_tradnl"/>
        </w:rPr>
        <w:t xml:space="preserve">No sé </w:t>
      </w:r>
      <w:r w:rsidR="00A8744C">
        <w:rPr>
          <w:rFonts w:ascii="Arial" w:hAnsi="Arial" w:cs="Arial"/>
          <w:sz w:val="24"/>
          <w:szCs w:val="24"/>
          <w:lang w:val="es-ES_tradnl"/>
        </w:rPr>
        <w:t xml:space="preserve"> </w:t>
      </w:r>
      <w:r w:rsidR="00A8744C" w:rsidRPr="001D5F26">
        <w:rPr>
          <w:rFonts w:ascii="Arial" w:hAnsi="Arial" w:cs="Arial"/>
          <w:sz w:val="24"/>
          <w:szCs w:val="24"/>
          <w:lang w:val="es-ES_tradnl"/>
        </w:rPr>
        <w:t>le</w:t>
      </w:r>
      <w:r w:rsidR="00A8744C">
        <w:rPr>
          <w:rFonts w:ascii="Arial" w:hAnsi="Arial" w:cs="Arial"/>
          <w:sz w:val="24"/>
          <w:szCs w:val="24"/>
          <w:lang w:val="es-ES_tradnl"/>
        </w:rPr>
        <w:t xml:space="preserve"> </w:t>
      </w:r>
      <w:r w:rsidR="00A8744C" w:rsidRPr="001D5F26">
        <w:rPr>
          <w:rFonts w:ascii="Arial" w:hAnsi="Arial" w:cs="Arial"/>
          <w:sz w:val="24"/>
          <w:szCs w:val="24"/>
          <w:lang w:val="es-ES_tradnl"/>
        </w:rPr>
        <w:t xml:space="preserve"> da </w:t>
      </w:r>
      <w:r w:rsidR="00A8744C">
        <w:rPr>
          <w:rFonts w:ascii="Arial" w:hAnsi="Arial" w:cs="Arial"/>
          <w:sz w:val="24"/>
          <w:szCs w:val="24"/>
          <w:lang w:val="es-ES_tradnl"/>
        </w:rPr>
        <w:t xml:space="preserve"> </w:t>
      </w:r>
      <w:r w:rsidR="00A8744C" w:rsidRPr="001D5F26">
        <w:rPr>
          <w:rFonts w:ascii="Arial" w:hAnsi="Arial" w:cs="Arial"/>
          <w:sz w:val="24"/>
          <w:szCs w:val="24"/>
          <w:lang w:val="es-ES_tradnl"/>
        </w:rPr>
        <w:t>la</w:t>
      </w:r>
      <w:r w:rsidR="00A8744C">
        <w:rPr>
          <w:rFonts w:ascii="Arial" w:hAnsi="Arial" w:cs="Arial"/>
          <w:sz w:val="24"/>
          <w:szCs w:val="24"/>
          <w:lang w:val="es-ES_tradnl"/>
        </w:rPr>
        <w:t xml:space="preserve">  </w:t>
      </w:r>
      <w:r w:rsidR="00A8744C" w:rsidRPr="001D5F26">
        <w:rPr>
          <w:rFonts w:ascii="Arial" w:hAnsi="Arial" w:cs="Arial"/>
          <w:sz w:val="24"/>
          <w:szCs w:val="24"/>
          <w:lang w:val="es-ES_tradnl"/>
        </w:rPr>
        <w:t xml:space="preserve"> importancia </w:t>
      </w:r>
      <w:r w:rsidR="00A8744C">
        <w:rPr>
          <w:rFonts w:ascii="Arial" w:hAnsi="Arial" w:cs="Arial"/>
          <w:sz w:val="24"/>
          <w:szCs w:val="24"/>
          <w:lang w:val="es-ES_tradnl"/>
        </w:rPr>
        <w:t xml:space="preserve"> </w:t>
      </w:r>
      <w:r w:rsidR="00A8744C" w:rsidRPr="001D5F26">
        <w:rPr>
          <w:rFonts w:ascii="Arial" w:hAnsi="Arial" w:cs="Arial"/>
          <w:sz w:val="24"/>
          <w:szCs w:val="24"/>
          <w:lang w:val="es-ES_tradnl"/>
        </w:rPr>
        <w:t xml:space="preserve"> en </w:t>
      </w:r>
      <w:r w:rsidR="00A8744C">
        <w:rPr>
          <w:rFonts w:ascii="Arial" w:hAnsi="Arial" w:cs="Arial"/>
          <w:sz w:val="24"/>
          <w:szCs w:val="24"/>
          <w:lang w:val="es-ES_tradnl"/>
        </w:rPr>
        <w:t xml:space="preserve">  </w:t>
      </w:r>
      <w:r w:rsidR="00A8744C" w:rsidRPr="001D5F26">
        <w:rPr>
          <w:rFonts w:ascii="Arial" w:hAnsi="Arial" w:cs="Arial"/>
          <w:sz w:val="24"/>
          <w:szCs w:val="24"/>
          <w:lang w:val="es-ES_tradnl"/>
        </w:rPr>
        <w:t xml:space="preserve">encausar </w:t>
      </w:r>
      <w:r w:rsidR="00A8744C">
        <w:rPr>
          <w:rFonts w:ascii="Arial" w:hAnsi="Arial" w:cs="Arial"/>
          <w:sz w:val="24"/>
          <w:szCs w:val="24"/>
          <w:lang w:val="es-ES_tradnl"/>
        </w:rPr>
        <w:t xml:space="preserve">  </w:t>
      </w:r>
      <w:r w:rsidR="00A8744C" w:rsidRPr="001D5F26">
        <w:rPr>
          <w:rFonts w:ascii="Arial" w:hAnsi="Arial" w:cs="Arial"/>
          <w:sz w:val="24"/>
          <w:szCs w:val="24"/>
          <w:lang w:val="es-ES_tradnl"/>
        </w:rPr>
        <w:t>acciones</w:t>
      </w:r>
      <w:r w:rsidR="00A8744C">
        <w:rPr>
          <w:rFonts w:ascii="Arial" w:hAnsi="Arial" w:cs="Arial"/>
          <w:sz w:val="24"/>
          <w:szCs w:val="24"/>
          <w:lang w:val="es-ES_tradnl"/>
        </w:rPr>
        <w:t xml:space="preserve"> </w:t>
      </w:r>
      <w:r w:rsidR="00A8744C" w:rsidRPr="001D5F26">
        <w:rPr>
          <w:rFonts w:ascii="Arial" w:hAnsi="Arial" w:cs="Arial"/>
          <w:sz w:val="24"/>
          <w:szCs w:val="24"/>
          <w:lang w:val="es-ES_tradnl"/>
        </w:rPr>
        <w:t xml:space="preserve"> y </w:t>
      </w:r>
      <w:r w:rsidR="00A8744C">
        <w:rPr>
          <w:rFonts w:ascii="Arial" w:hAnsi="Arial" w:cs="Arial"/>
          <w:sz w:val="24"/>
          <w:szCs w:val="24"/>
          <w:lang w:val="es-ES_tradnl"/>
        </w:rPr>
        <w:t xml:space="preserve"> </w:t>
      </w:r>
      <w:r w:rsidR="00A8744C" w:rsidRPr="001D5F26">
        <w:rPr>
          <w:rFonts w:ascii="Arial" w:hAnsi="Arial" w:cs="Arial"/>
          <w:sz w:val="24"/>
          <w:szCs w:val="24"/>
          <w:lang w:val="es-ES_tradnl"/>
        </w:rPr>
        <w:t xml:space="preserve">estrategias que eviten o </w:t>
      </w:r>
      <w:r w:rsidR="00A8744C">
        <w:rPr>
          <w:rFonts w:ascii="Arial" w:hAnsi="Arial" w:cs="Arial"/>
          <w:sz w:val="24"/>
          <w:szCs w:val="24"/>
          <w:lang w:val="es-ES_tradnl"/>
        </w:rPr>
        <w:t xml:space="preserve"> m</w:t>
      </w:r>
      <w:r w:rsidR="00A8744C" w:rsidRPr="001D5F26">
        <w:rPr>
          <w:rFonts w:ascii="Arial" w:hAnsi="Arial" w:cs="Arial"/>
          <w:sz w:val="24"/>
          <w:szCs w:val="24"/>
          <w:lang w:val="es-ES_tradnl"/>
        </w:rPr>
        <w:t>inimicen la emigración de los ciudadanos.</w:t>
      </w:r>
      <w:r w:rsidR="00A8744C">
        <w:rPr>
          <w:rFonts w:ascii="Arial" w:hAnsi="Arial" w:cs="Arial"/>
          <w:b/>
          <w:sz w:val="24"/>
          <w:szCs w:val="24"/>
          <w:lang w:val="es-ES_tradnl"/>
        </w:rPr>
        <w:t xml:space="preserve">                       </w:t>
      </w:r>
    </w:p>
    <w:p w:rsidR="00A8744C" w:rsidRDefault="00A8744C" w:rsidP="00106410">
      <w:pPr>
        <w:pStyle w:val="Textoindependiente3"/>
        <w:spacing w:after="0"/>
        <w:jc w:val="both"/>
        <w:rPr>
          <w:rFonts w:ascii="Arial" w:hAnsi="Arial" w:cs="Arial"/>
          <w:b/>
          <w:sz w:val="24"/>
          <w:szCs w:val="24"/>
          <w:lang w:val="es-ES_tradnl"/>
        </w:rPr>
      </w:pPr>
    </w:p>
    <w:p w:rsidR="009F6E23" w:rsidRDefault="00451EBA" w:rsidP="00A8744C">
      <w:pPr>
        <w:pStyle w:val="Textoindependiente3"/>
        <w:spacing w:after="0" w:line="360" w:lineRule="auto"/>
        <w:jc w:val="both"/>
        <w:rPr>
          <w:rFonts w:ascii="Arial" w:hAnsi="Arial" w:cs="Arial"/>
          <w:b/>
          <w:sz w:val="24"/>
          <w:szCs w:val="24"/>
          <w:lang w:val="es-ES_tradnl"/>
        </w:rPr>
      </w:pPr>
      <w:r>
        <w:rPr>
          <w:rFonts w:ascii="Arial" w:hAnsi="Arial" w:cs="Arial"/>
          <w:b/>
          <w:sz w:val="24"/>
          <w:szCs w:val="24"/>
          <w:lang w:val="es-ES_tradnl"/>
        </w:rPr>
        <w:t xml:space="preserve">        </w:t>
      </w:r>
      <w:r w:rsidR="00524E1F">
        <w:rPr>
          <w:rFonts w:ascii="Arial" w:hAnsi="Arial" w:cs="Arial"/>
          <w:b/>
          <w:sz w:val="24"/>
          <w:szCs w:val="24"/>
          <w:lang w:val="es-ES_tradnl"/>
        </w:rPr>
        <w:t xml:space="preserve">   </w:t>
      </w:r>
      <w:r w:rsidR="009F3331">
        <w:rPr>
          <w:rFonts w:ascii="Arial" w:hAnsi="Arial" w:cs="Arial"/>
          <w:b/>
          <w:sz w:val="24"/>
          <w:szCs w:val="24"/>
          <w:lang w:val="es-ES_tradnl"/>
        </w:rPr>
        <w:t xml:space="preserve">       </w:t>
      </w:r>
    </w:p>
    <w:p w:rsidR="009F6E23" w:rsidRDefault="009F6E23" w:rsidP="00A8744C">
      <w:pPr>
        <w:pStyle w:val="Textoindependiente3"/>
        <w:spacing w:after="0" w:line="360" w:lineRule="auto"/>
        <w:jc w:val="both"/>
        <w:rPr>
          <w:rFonts w:ascii="Arial" w:hAnsi="Arial" w:cs="Arial"/>
          <w:b/>
          <w:sz w:val="24"/>
          <w:szCs w:val="24"/>
          <w:lang w:val="es-ES_tradnl"/>
        </w:rPr>
      </w:pPr>
    </w:p>
    <w:p w:rsidR="00E32DC8" w:rsidRDefault="009F6E23" w:rsidP="00A8744C">
      <w:pPr>
        <w:pStyle w:val="Textoindependiente3"/>
        <w:spacing w:after="0" w:line="360" w:lineRule="auto"/>
        <w:jc w:val="both"/>
        <w:rPr>
          <w:rFonts w:ascii="Arial" w:hAnsi="Arial" w:cs="Arial"/>
          <w:b/>
          <w:sz w:val="24"/>
          <w:szCs w:val="24"/>
          <w:lang w:val="es-ES_tradnl"/>
        </w:rPr>
      </w:pPr>
      <w:r>
        <w:rPr>
          <w:rFonts w:ascii="Arial" w:hAnsi="Arial" w:cs="Arial"/>
          <w:b/>
          <w:sz w:val="24"/>
          <w:szCs w:val="24"/>
          <w:lang w:val="es-ES_tradnl"/>
        </w:rPr>
        <w:lastRenderedPageBreak/>
        <w:t xml:space="preserve">                  </w:t>
      </w:r>
      <w:r w:rsidR="00A8744C" w:rsidRPr="001D5F26">
        <w:rPr>
          <w:rFonts w:ascii="Arial" w:hAnsi="Arial" w:cs="Arial"/>
          <w:b/>
          <w:sz w:val="24"/>
          <w:szCs w:val="24"/>
          <w:lang w:val="es-ES_tradnl"/>
        </w:rPr>
        <w:t xml:space="preserve">Ausencia de </w:t>
      </w:r>
      <w:r w:rsidR="00A8744C">
        <w:rPr>
          <w:rFonts w:ascii="Arial" w:hAnsi="Arial" w:cs="Arial"/>
          <w:b/>
          <w:sz w:val="24"/>
          <w:szCs w:val="24"/>
          <w:lang w:val="es-ES_tradnl"/>
        </w:rPr>
        <w:t>P</w:t>
      </w:r>
      <w:r w:rsidR="00A8744C" w:rsidRPr="001D5F26">
        <w:rPr>
          <w:rFonts w:ascii="Arial" w:hAnsi="Arial" w:cs="Arial"/>
          <w:b/>
          <w:sz w:val="24"/>
          <w:szCs w:val="24"/>
          <w:lang w:val="es-ES_tradnl"/>
        </w:rPr>
        <w:t>olíticas para evitar la</w:t>
      </w:r>
      <w:r w:rsidR="00A8744C">
        <w:rPr>
          <w:rFonts w:ascii="Arial" w:hAnsi="Arial" w:cs="Arial"/>
          <w:b/>
          <w:sz w:val="24"/>
          <w:szCs w:val="24"/>
          <w:lang w:val="es-ES_tradnl"/>
        </w:rPr>
        <w:t xml:space="preserve">  </w:t>
      </w:r>
      <w:r w:rsidR="00A8744C" w:rsidRPr="001D5F26">
        <w:rPr>
          <w:rFonts w:ascii="Arial" w:hAnsi="Arial" w:cs="Arial"/>
          <w:b/>
          <w:sz w:val="24"/>
          <w:szCs w:val="24"/>
          <w:lang w:val="es-ES_tradnl"/>
        </w:rPr>
        <w:t>Emigración</w:t>
      </w:r>
      <w:r w:rsidR="00A8744C">
        <w:rPr>
          <w:rFonts w:ascii="Arial" w:hAnsi="Arial" w:cs="Arial"/>
          <w:b/>
          <w:sz w:val="24"/>
          <w:szCs w:val="24"/>
          <w:lang w:val="es-ES_tradnl"/>
        </w:rPr>
        <w:t xml:space="preserve"> </w:t>
      </w:r>
      <w:r w:rsidR="00A8744C" w:rsidRPr="001D5F26">
        <w:rPr>
          <w:rFonts w:ascii="Arial" w:hAnsi="Arial" w:cs="Arial"/>
          <w:b/>
          <w:sz w:val="24"/>
          <w:szCs w:val="24"/>
          <w:lang w:val="es-ES_tradnl"/>
        </w:rPr>
        <w:t>(APE)</w:t>
      </w:r>
    </w:p>
    <w:p w:rsidR="00A8744C" w:rsidRDefault="00E32DC8" w:rsidP="00A8744C">
      <w:pPr>
        <w:pStyle w:val="Textoindependiente3"/>
        <w:spacing w:after="0" w:line="360" w:lineRule="auto"/>
        <w:jc w:val="both"/>
        <w:rPr>
          <w:rFonts w:ascii="Arial" w:hAnsi="Arial" w:cs="Arial"/>
          <w:sz w:val="24"/>
          <w:szCs w:val="24"/>
          <w:lang w:val="es-ES_tradnl"/>
        </w:rPr>
      </w:pPr>
      <w:r>
        <w:rPr>
          <w:rFonts w:ascii="Arial" w:hAnsi="Arial" w:cs="Arial"/>
          <w:b/>
          <w:sz w:val="24"/>
          <w:szCs w:val="24"/>
          <w:lang w:val="es-ES_tradnl"/>
        </w:rPr>
        <w:t xml:space="preserve">       </w:t>
      </w:r>
      <w:r w:rsidR="00A8744C">
        <w:rPr>
          <w:rFonts w:ascii="Arial" w:hAnsi="Arial" w:cs="Arial"/>
          <w:b/>
          <w:sz w:val="24"/>
          <w:szCs w:val="24"/>
          <w:lang w:val="es-ES_tradnl"/>
        </w:rPr>
        <w:t xml:space="preserve"> </w:t>
      </w:r>
      <w:r w:rsidR="00524E1F">
        <w:rPr>
          <w:rFonts w:ascii="Arial" w:hAnsi="Arial" w:cs="Arial"/>
          <w:b/>
          <w:sz w:val="24"/>
          <w:szCs w:val="24"/>
          <w:lang w:val="es-ES_tradnl"/>
        </w:rPr>
        <w:t xml:space="preserve">    </w:t>
      </w:r>
      <w:r w:rsidR="009F3331">
        <w:rPr>
          <w:rFonts w:ascii="Arial" w:hAnsi="Arial" w:cs="Arial"/>
          <w:b/>
          <w:sz w:val="24"/>
          <w:szCs w:val="24"/>
          <w:lang w:val="es-ES_tradnl"/>
        </w:rPr>
        <w:t xml:space="preserve">      </w:t>
      </w:r>
      <w:r w:rsidR="00A8744C" w:rsidRPr="001D5F26">
        <w:rPr>
          <w:rFonts w:ascii="Arial" w:hAnsi="Arial" w:cs="Arial"/>
          <w:sz w:val="24"/>
          <w:szCs w:val="24"/>
          <w:lang w:val="es-ES_tradnl"/>
        </w:rPr>
        <w:t>No existen polít</w:t>
      </w:r>
      <w:r w:rsidR="00A8744C">
        <w:rPr>
          <w:rFonts w:ascii="Arial" w:hAnsi="Arial" w:cs="Arial"/>
          <w:sz w:val="24"/>
          <w:szCs w:val="24"/>
          <w:lang w:val="es-ES_tradnl"/>
        </w:rPr>
        <w:t xml:space="preserve">icas para evitar o minimizar la </w:t>
      </w:r>
      <w:r w:rsidR="00A8744C" w:rsidRPr="001D5F26">
        <w:rPr>
          <w:rFonts w:ascii="Arial" w:hAnsi="Arial" w:cs="Arial"/>
          <w:sz w:val="24"/>
          <w:szCs w:val="24"/>
          <w:lang w:val="es-ES_tradnl"/>
        </w:rPr>
        <w:t>emigración de los ciudadanos o habitantes su lugar de origen</w:t>
      </w:r>
    </w:p>
    <w:p w:rsidR="00524E1F" w:rsidRDefault="00524E1F" w:rsidP="00A8744C">
      <w:pPr>
        <w:pStyle w:val="Textoindependiente3"/>
        <w:spacing w:after="0" w:line="360" w:lineRule="auto"/>
        <w:jc w:val="both"/>
        <w:rPr>
          <w:rFonts w:ascii="Arial" w:hAnsi="Arial" w:cs="Arial"/>
          <w:b/>
          <w:sz w:val="24"/>
          <w:lang w:val="es-ES_tradnl"/>
        </w:rPr>
      </w:pPr>
    </w:p>
    <w:p w:rsidR="00E32DC8" w:rsidRDefault="00451EBA"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524E1F">
        <w:rPr>
          <w:rFonts w:ascii="Arial" w:hAnsi="Arial" w:cs="Arial"/>
          <w:b/>
          <w:sz w:val="24"/>
          <w:lang w:val="es-ES_tradnl"/>
        </w:rPr>
        <w:t xml:space="preserve">    </w:t>
      </w:r>
      <w:r w:rsidR="009F3331">
        <w:rPr>
          <w:rFonts w:ascii="Arial" w:hAnsi="Arial" w:cs="Arial"/>
          <w:b/>
          <w:sz w:val="24"/>
          <w:lang w:val="es-ES_tradnl"/>
        </w:rPr>
        <w:t xml:space="preserve">      </w:t>
      </w:r>
      <w:r w:rsidR="00A8744C" w:rsidRPr="001D5F26">
        <w:rPr>
          <w:rFonts w:ascii="Arial" w:hAnsi="Arial" w:cs="Arial"/>
          <w:b/>
          <w:sz w:val="24"/>
          <w:lang w:val="es-ES_tradnl"/>
        </w:rPr>
        <w:t>Inseguridad (IC)</w:t>
      </w:r>
    </w:p>
    <w:p w:rsidR="00A8744C" w:rsidRPr="001D5F26" w:rsidRDefault="00E32DC8" w:rsidP="00A8744C">
      <w:pPr>
        <w:pStyle w:val="Textoindependiente3"/>
        <w:spacing w:after="0" w:line="360" w:lineRule="auto"/>
        <w:jc w:val="both"/>
        <w:rPr>
          <w:rFonts w:ascii="Arial" w:hAnsi="Arial" w:cs="Arial"/>
          <w:sz w:val="24"/>
          <w:szCs w:val="24"/>
          <w:lang w:val="es-ES_tradnl"/>
        </w:rPr>
      </w:pPr>
      <w:r>
        <w:rPr>
          <w:rFonts w:ascii="Arial" w:hAnsi="Arial" w:cs="Arial"/>
          <w:b/>
          <w:sz w:val="24"/>
          <w:lang w:val="es-ES_tradnl"/>
        </w:rPr>
        <w:t xml:space="preserve">       </w:t>
      </w:r>
      <w:r w:rsidR="00A8744C">
        <w:rPr>
          <w:rFonts w:ascii="Arial" w:hAnsi="Arial" w:cs="Arial"/>
          <w:sz w:val="24"/>
          <w:lang w:val="es-ES_tradnl"/>
        </w:rPr>
        <w:t xml:space="preserve"> </w:t>
      </w:r>
      <w:r w:rsidR="00524E1F">
        <w:rPr>
          <w:rFonts w:ascii="Arial" w:hAnsi="Arial" w:cs="Arial"/>
          <w:sz w:val="24"/>
          <w:lang w:val="es-ES_tradnl"/>
        </w:rPr>
        <w:t xml:space="preserve">    </w:t>
      </w:r>
      <w:r w:rsidR="009F3331">
        <w:rPr>
          <w:rFonts w:ascii="Arial" w:hAnsi="Arial" w:cs="Arial"/>
          <w:sz w:val="24"/>
          <w:lang w:val="es-ES_tradnl"/>
        </w:rPr>
        <w:t xml:space="preserve">      </w:t>
      </w:r>
      <w:r w:rsidR="00106410">
        <w:rPr>
          <w:rFonts w:ascii="Arial" w:hAnsi="Arial" w:cs="Arial"/>
          <w:sz w:val="24"/>
          <w:lang w:val="es-ES_tradnl"/>
        </w:rPr>
        <w:t>L</w:t>
      </w:r>
      <w:r w:rsidR="00A8744C" w:rsidRPr="001D5F26">
        <w:rPr>
          <w:rFonts w:ascii="Arial" w:hAnsi="Arial" w:cs="Arial"/>
          <w:sz w:val="24"/>
          <w:lang w:val="es-ES_tradnl"/>
        </w:rPr>
        <w:t xml:space="preserve">a falta de seguridad en la población  que  generar condiciones de vulnerabilidad necesaria para la estabilidad: Emocional, mental y física especialmente en las y los jóvenes   </w:t>
      </w:r>
    </w:p>
    <w:p w:rsidR="00A8744C" w:rsidRDefault="00A8744C" w:rsidP="00524E1F">
      <w:pPr>
        <w:pStyle w:val="Textoindependiente3"/>
        <w:spacing w:after="0"/>
        <w:jc w:val="both"/>
        <w:rPr>
          <w:rFonts w:ascii="Arial" w:hAnsi="Arial" w:cs="Arial"/>
          <w:b/>
          <w:sz w:val="24"/>
          <w:lang w:val="es-ES_tradnl"/>
        </w:rPr>
      </w:pPr>
    </w:p>
    <w:p w:rsidR="00A8744C" w:rsidRDefault="00A8744C"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E32DC8">
        <w:rPr>
          <w:rFonts w:ascii="Arial" w:hAnsi="Arial" w:cs="Arial"/>
          <w:b/>
          <w:sz w:val="24"/>
          <w:lang w:val="es-ES_tradnl"/>
        </w:rPr>
        <w:t xml:space="preserve"> </w:t>
      </w:r>
      <w:r w:rsidR="00106410">
        <w:rPr>
          <w:rFonts w:ascii="Arial" w:hAnsi="Arial" w:cs="Arial"/>
          <w:b/>
          <w:sz w:val="24"/>
          <w:lang w:val="es-ES_tradnl"/>
        </w:rPr>
        <w:t xml:space="preserve">    </w:t>
      </w:r>
      <w:r w:rsidR="00E5122B">
        <w:rPr>
          <w:rFonts w:ascii="Arial" w:hAnsi="Arial" w:cs="Arial"/>
          <w:b/>
          <w:sz w:val="24"/>
          <w:lang w:val="es-ES_tradnl"/>
        </w:rPr>
        <w:t xml:space="preserve">      </w:t>
      </w:r>
      <w:r>
        <w:rPr>
          <w:rFonts w:ascii="Arial" w:hAnsi="Arial" w:cs="Arial"/>
          <w:b/>
          <w:sz w:val="24"/>
          <w:lang w:val="es-ES_tradnl"/>
        </w:rPr>
        <w:t xml:space="preserve">Dimensión </w:t>
      </w:r>
      <w:r w:rsidRPr="001D5F26">
        <w:rPr>
          <w:rFonts w:ascii="Arial" w:hAnsi="Arial" w:cs="Arial"/>
          <w:b/>
          <w:sz w:val="24"/>
          <w:lang w:val="es-ES_tradnl"/>
        </w:rPr>
        <w:t>Cultural (C)</w:t>
      </w:r>
    </w:p>
    <w:p w:rsidR="00A8744C" w:rsidRDefault="00A8744C" w:rsidP="00A8744C">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Pr="001D5F26">
        <w:rPr>
          <w:rFonts w:ascii="Arial" w:hAnsi="Arial" w:cs="Arial"/>
          <w:sz w:val="24"/>
          <w:lang w:val="es-ES_tradnl"/>
        </w:rPr>
        <w:t xml:space="preserve"> </w:t>
      </w:r>
      <w:r w:rsidR="00E32DC8">
        <w:rPr>
          <w:rFonts w:ascii="Arial" w:hAnsi="Arial" w:cs="Arial"/>
          <w:sz w:val="24"/>
          <w:lang w:val="es-ES_tradnl"/>
        </w:rPr>
        <w:t xml:space="preserve"> </w:t>
      </w:r>
      <w:r w:rsidR="00524E1F">
        <w:rPr>
          <w:rFonts w:ascii="Arial" w:hAnsi="Arial" w:cs="Arial"/>
          <w:sz w:val="24"/>
          <w:lang w:val="es-ES_tradnl"/>
        </w:rPr>
        <w:t xml:space="preserve">   </w:t>
      </w:r>
      <w:r w:rsidR="00106410">
        <w:rPr>
          <w:rFonts w:ascii="Arial" w:hAnsi="Arial" w:cs="Arial"/>
          <w:sz w:val="24"/>
          <w:lang w:val="es-ES_tradnl"/>
        </w:rPr>
        <w:t xml:space="preserve"> </w:t>
      </w:r>
      <w:r w:rsidR="009F3331">
        <w:rPr>
          <w:rFonts w:ascii="Arial" w:hAnsi="Arial" w:cs="Arial"/>
          <w:sz w:val="24"/>
          <w:lang w:val="es-ES_tradnl"/>
        </w:rPr>
        <w:t xml:space="preserve">     </w:t>
      </w:r>
      <w:r w:rsidR="00E5122B">
        <w:rPr>
          <w:rFonts w:ascii="Arial" w:hAnsi="Arial" w:cs="Arial"/>
          <w:sz w:val="24"/>
          <w:lang w:val="es-ES_tradnl"/>
        </w:rPr>
        <w:t xml:space="preserve"> </w:t>
      </w:r>
      <w:r w:rsidRPr="001D5F26">
        <w:rPr>
          <w:rFonts w:ascii="Arial" w:hAnsi="Arial" w:cs="Arial"/>
          <w:sz w:val="24"/>
          <w:lang w:val="es-ES_tradnl"/>
        </w:rPr>
        <w:t>El conjunto de rasgos de la identidad, creencias, tradiciones y valores  que poseen las y los individuos de una sociedad</w:t>
      </w:r>
    </w:p>
    <w:p w:rsidR="00A8744C" w:rsidRDefault="00A8744C" w:rsidP="00524E1F">
      <w:pPr>
        <w:pStyle w:val="Textoindependiente3"/>
        <w:spacing w:after="0"/>
        <w:jc w:val="both"/>
        <w:rPr>
          <w:rFonts w:ascii="Arial" w:hAnsi="Arial" w:cs="Arial"/>
          <w:b/>
          <w:sz w:val="24"/>
          <w:lang w:val="es-ES_tradnl"/>
        </w:rPr>
      </w:pPr>
    </w:p>
    <w:p w:rsidR="00451EBA" w:rsidRDefault="00451EBA"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A8744C">
        <w:rPr>
          <w:rFonts w:ascii="Arial" w:hAnsi="Arial" w:cs="Arial"/>
          <w:b/>
          <w:sz w:val="24"/>
          <w:lang w:val="es-ES_tradnl"/>
        </w:rPr>
        <w:t xml:space="preserve"> </w:t>
      </w:r>
      <w:r>
        <w:rPr>
          <w:rFonts w:ascii="Arial" w:hAnsi="Arial" w:cs="Arial"/>
          <w:b/>
          <w:sz w:val="24"/>
          <w:lang w:val="es-ES_tradnl"/>
        </w:rPr>
        <w:t xml:space="preserve"> </w:t>
      </w:r>
      <w:r w:rsidR="00E32DC8">
        <w:rPr>
          <w:rFonts w:ascii="Arial" w:hAnsi="Arial" w:cs="Arial"/>
          <w:b/>
          <w:sz w:val="24"/>
          <w:lang w:val="es-ES_tradnl"/>
        </w:rPr>
        <w:t xml:space="preserve"> </w:t>
      </w:r>
      <w:r w:rsidR="00524E1F">
        <w:rPr>
          <w:rFonts w:ascii="Arial" w:hAnsi="Arial" w:cs="Arial"/>
          <w:b/>
          <w:sz w:val="24"/>
          <w:lang w:val="es-ES_tradnl"/>
        </w:rPr>
        <w:t xml:space="preserve">   </w:t>
      </w:r>
      <w:r w:rsidR="00106410">
        <w:rPr>
          <w:rFonts w:ascii="Arial" w:hAnsi="Arial" w:cs="Arial"/>
          <w:b/>
          <w:sz w:val="24"/>
          <w:lang w:val="es-ES_tradnl"/>
        </w:rPr>
        <w:t xml:space="preserve"> </w:t>
      </w:r>
      <w:r w:rsidR="009F3331">
        <w:rPr>
          <w:rFonts w:ascii="Arial" w:hAnsi="Arial" w:cs="Arial"/>
          <w:b/>
          <w:sz w:val="24"/>
          <w:lang w:val="es-ES_tradnl"/>
        </w:rPr>
        <w:t xml:space="preserve">      </w:t>
      </w:r>
      <w:r w:rsidR="00A8744C" w:rsidRPr="001D5F26">
        <w:rPr>
          <w:rFonts w:ascii="Arial" w:hAnsi="Arial" w:cs="Arial"/>
          <w:b/>
          <w:sz w:val="24"/>
          <w:lang w:val="es-ES_tradnl"/>
        </w:rPr>
        <w:t xml:space="preserve">Desinterés por cultura propia </w:t>
      </w:r>
      <w:proofErr w:type="gramStart"/>
      <w:r w:rsidR="00A8744C" w:rsidRPr="001D5F26">
        <w:rPr>
          <w:rFonts w:ascii="Arial" w:hAnsi="Arial" w:cs="Arial"/>
          <w:b/>
          <w:sz w:val="24"/>
          <w:lang w:val="es-ES_tradnl"/>
        </w:rPr>
        <w:t>( DCP</w:t>
      </w:r>
      <w:proofErr w:type="gramEnd"/>
      <w:r w:rsidR="00A8744C" w:rsidRPr="001D5F26">
        <w:rPr>
          <w:rFonts w:ascii="Arial" w:hAnsi="Arial" w:cs="Arial"/>
          <w:b/>
          <w:sz w:val="24"/>
          <w:lang w:val="es-ES_tradnl"/>
        </w:rPr>
        <w:t>)</w:t>
      </w:r>
    </w:p>
    <w:p w:rsidR="00A8744C" w:rsidRDefault="00451EBA" w:rsidP="00A8744C">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A8744C">
        <w:rPr>
          <w:rFonts w:ascii="Arial" w:hAnsi="Arial" w:cs="Arial"/>
          <w:b/>
          <w:sz w:val="24"/>
          <w:lang w:val="es-ES_tradnl"/>
        </w:rPr>
        <w:t xml:space="preserve"> </w:t>
      </w:r>
      <w:r>
        <w:rPr>
          <w:rFonts w:ascii="Arial" w:hAnsi="Arial" w:cs="Arial"/>
          <w:b/>
          <w:sz w:val="24"/>
          <w:lang w:val="es-ES_tradnl"/>
        </w:rPr>
        <w:t xml:space="preserve"> </w:t>
      </w:r>
      <w:r w:rsidR="00E32DC8">
        <w:rPr>
          <w:rFonts w:ascii="Arial" w:hAnsi="Arial" w:cs="Arial"/>
          <w:b/>
          <w:sz w:val="24"/>
          <w:lang w:val="es-ES_tradnl"/>
        </w:rPr>
        <w:t xml:space="preserve"> </w:t>
      </w:r>
      <w:r w:rsidR="00524E1F">
        <w:rPr>
          <w:rFonts w:ascii="Arial" w:hAnsi="Arial" w:cs="Arial"/>
          <w:b/>
          <w:sz w:val="24"/>
          <w:lang w:val="es-ES_tradnl"/>
        </w:rPr>
        <w:t xml:space="preserve">    </w:t>
      </w:r>
      <w:r w:rsidR="009F3331">
        <w:rPr>
          <w:rFonts w:ascii="Arial" w:hAnsi="Arial" w:cs="Arial"/>
          <w:b/>
          <w:sz w:val="24"/>
          <w:lang w:val="es-ES_tradnl"/>
        </w:rPr>
        <w:t xml:space="preserve">      </w:t>
      </w:r>
      <w:r w:rsidR="00A8744C" w:rsidRPr="001D5F26">
        <w:rPr>
          <w:rFonts w:ascii="Arial" w:hAnsi="Arial" w:cs="Arial"/>
          <w:sz w:val="24"/>
          <w:lang w:val="es-ES_tradnl"/>
        </w:rPr>
        <w:t xml:space="preserve">No existe interés en proteger el patrimonio cultural que apoye las raíces históricas de </w:t>
      </w:r>
      <w:proofErr w:type="gramStart"/>
      <w:r w:rsidR="00A8744C" w:rsidRPr="001D5F26">
        <w:rPr>
          <w:rFonts w:ascii="Arial" w:hAnsi="Arial" w:cs="Arial"/>
          <w:sz w:val="24"/>
          <w:lang w:val="es-ES_tradnl"/>
        </w:rPr>
        <w:t>los pueblo salvadoreño</w:t>
      </w:r>
      <w:proofErr w:type="gramEnd"/>
      <w:r w:rsidR="00A8744C" w:rsidRPr="001D5F26">
        <w:rPr>
          <w:rFonts w:ascii="Arial" w:hAnsi="Arial" w:cs="Arial"/>
          <w:sz w:val="24"/>
          <w:lang w:val="es-ES_tradnl"/>
        </w:rPr>
        <w:t xml:space="preserve"> y el apoyo a otra culturas como</w:t>
      </w:r>
      <w:r w:rsidR="00A8744C" w:rsidRPr="00FB1949">
        <w:rPr>
          <w:rFonts w:ascii="Arial" w:hAnsi="Arial" w:cs="Arial"/>
          <w:sz w:val="24"/>
          <w:lang w:val="es-ES_tradnl"/>
        </w:rPr>
        <w:t xml:space="preserve"> </w:t>
      </w:r>
      <w:r w:rsidR="00A8744C" w:rsidRPr="001D5F26">
        <w:rPr>
          <w:rFonts w:ascii="Arial" w:hAnsi="Arial" w:cs="Arial"/>
          <w:sz w:val="24"/>
          <w:lang w:val="es-ES_tradnl"/>
        </w:rPr>
        <w:t>la Estados Unidos de Norte América.</w:t>
      </w:r>
    </w:p>
    <w:p w:rsidR="00A8744C" w:rsidRDefault="00A8744C" w:rsidP="00524E1F">
      <w:pPr>
        <w:pStyle w:val="Textoindependiente3"/>
        <w:spacing w:after="0"/>
        <w:jc w:val="both"/>
        <w:rPr>
          <w:rFonts w:ascii="Arial" w:hAnsi="Arial" w:cs="Arial"/>
          <w:sz w:val="24"/>
          <w:lang w:val="es-ES_tradnl"/>
        </w:rPr>
      </w:pPr>
    </w:p>
    <w:p w:rsidR="00451EBA" w:rsidRDefault="00451EBA" w:rsidP="00A8744C">
      <w:pPr>
        <w:pStyle w:val="Textoindependiente3"/>
        <w:spacing w:after="0" w:line="360" w:lineRule="auto"/>
        <w:jc w:val="both"/>
        <w:rPr>
          <w:rFonts w:ascii="Arial" w:hAnsi="Arial" w:cs="Arial"/>
          <w:b/>
          <w:sz w:val="24"/>
          <w:szCs w:val="24"/>
          <w:lang w:val="es-ES_tradnl"/>
        </w:rPr>
      </w:pPr>
      <w:r>
        <w:rPr>
          <w:rFonts w:ascii="Arial" w:hAnsi="Arial" w:cs="Arial"/>
          <w:b/>
          <w:sz w:val="24"/>
          <w:szCs w:val="24"/>
          <w:lang w:val="es-ES_tradnl"/>
        </w:rPr>
        <w:t xml:space="preserve">       </w:t>
      </w:r>
      <w:r w:rsidR="00524E1F">
        <w:rPr>
          <w:rFonts w:ascii="Arial" w:hAnsi="Arial" w:cs="Arial"/>
          <w:b/>
          <w:sz w:val="24"/>
          <w:szCs w:val="24"/>
          <w:lang w:val="es-ES_tradnl"/>
        </w:rPr>
        <w:t xml:space="preserve">     </w:t>
      </w:r>
      <w:r w:rsidR="009F3331">
        <w:rPr>
          <w:rFonts w:ascii="Arial" w:hAnsi="Arial" w:cs="Arial"/>
          <w:b/>
          <w:sz w:val="24"/>
          <w:szCs w:val="24"/>
          <w:lang w:val="es-ES_tradnl"/>
        </w:rPr>
        <w:t xml:space="preserve">      </w:t>
      </w:r>
      <w:r w:rsidR="00E5122B" w:rsidRPr="001D5F26">
        <w:rPr>
          <w:rFonts w:ascii="Arial" w:hAnsi="Arial" w:cs="Arial"/>
          <w:b/>
          <w:sz w:val="24"/>
          <w:szCs w:val="24"/>
          <w:lang w:val="es-ES_tradnl"/>
        </w:rPr>
        <w:t>Pérdida</w:t>
      </w:r>
      <w:r w:rsidR="00A8744C" w:rsidRPr="001D5F26">
        <w:rPr>
          <w:rFonts w:ascii="Arial" w:hAnsi="Arial" w:cs="Arial"/>
          <w:b/>
          <w:sz w:val="24"/>
          <w:szCs w:val="24"/>
          <w:lang w:val="es-ES_tradnl"/>
        </w:rPr>
        <w:t xml:space="preserve"> de Valores (PV)</w:t>
      </w:r>
      <w:r w:rsidR="00A8744C">
        <w:rPr>
          <w:rFonts w:ascii="Arial" w:hAnsi="Arial" w:cs="Arial"/>
          <w:b/>
          <w:sz w:val="24"/>
          <w:szCs w:val="24"/>
          <w:lang w:val="es-ES_tradnl"/>
        </w:rPr>
        <w:t xml:space="preserve">  </w:t>
      </w:r>
    </w:p>
    <w:p w:rsidR="00A8744C" w:rsidRPr="001D5F26" w:rsidRDefault="00451EBA" w:rsidP="00A8744C">
      <w:pPr>
        <w:pStyle w:val="Textoindependiente3"/>
        <w:spacing w:after="0" w:line="360" w:lineRule="auto"/>
        <w:jc w:val="both"/>
        <w:rPr>
          <w:rFonts w:ascii="Arial" w:hAnsi="Arial" w:cs="Arial"/>
          <w:sz w:val="24"/>
          <w:szCs w:val="24"/>
          <w:lang w:val="es-ES_tradnl"/>
        </w:rPr>
      </w:pPr>
      <w:r>
        <w:rPr>
          <w:rFonts w:ascii="Arial" w:hAnsi="Arial" w:cs="Arial"/>
          <w:b/>
          <w:sz w:val="24"/>
          <w:szCs w:val="24"/>
          <w:lang w:val="es-ES_tradnl"/>
        </w:rPr>
        <w:t xml:space="preserve">      </w:t>
      </w:r>
      <w:r w:rsidR="00524E1F">
        <w:rPr>
          <w:rFonts w:ascii="Arial" w:hAnsi="Arial" w:cs="Arial"/>
          <w:b/>
          <w:sz w:val="24"/>
          <w:szCs w:val="24"/>
          <w:lang w:val="es-ES_tradnl"/>
        </w:rPr>
        <w:t xml:space="preserve">      </w:t>
      </w:r>
      <w:r w:rsidR="009F3331">
        <w:rPr>
          <w:rFonts w:ascii="Arial" w:hAnsi="Arial" w:cs="Arial"/>
          <w:b/>
          <w:sz w:val="24"/>
          <w:szCs w:val="24"/>
          <w:lang w:val="es-ES_tradnl"/>
        </w:rPr>
        <w:t xml:space="preserve">      </w:t>
      </w:r>
      <w:r w:rsidR="00E5122B">
        <w:rPr>
          <w:rFonts w:ascii="Arial" w:hAnsi="Arial" w:cs="Arial"/>
          <w:b/>
          <w:sz w:val="24"/>
          <w:szCs w:val="24"/>
          <w:lang w:val="es-ES_tradnl"/>
        </w:rPr>
        <w:t xml:space="preserve"> </w:t>
      </w:r>
      <w:r w:rsidR="00A8744C" w:rsidRPr="000C00CB">
        <w:rPr>
          <w:rFonts w:ascii="Arial" w:hAnsi="Arial" w:cs="Arial"/>
          <w:sz w:val="24"/>
          <w:szCs w:val="24"/>
          <w:lang w:val="es-ES_tradnl"/>
        </w:rPr>
        <w:t>Es</w:t>
      </w:r>
      <w:r w:rsidR="00A8744C">
        <w:rPr>
          <w:rFonts w:ascii="Arial" w:hAnsi="Arial" w:cs="Arial"/>
          <w:b/>
          <w:sz w:val="24"/>
          <w:szCs w:val="24"/>
          <w:lang w:val="es-ES_tradnl"/>
        </w:rPr>
        <w:t xml:space="preserve"> </w:t>
      </w:r>
      <w:r w:rsidR="00A8744C" w:rsidRPr="001D5F26">
        <w:rPr>
          <w:rFonts w:ascii="Arial" w:hAnsi="Arial" w:cs="Arial"/>
          <w:sz w:val="24"/>
          <w:szCs w:val="24"/>
          <w:lang w:val="es-ES_tradnl"/>
        </w:rPr>
        <w:t>la ausencia de</w:t>
      </w:r>
      <w:r w:rsidR="00A8744C">
        <w:rPr>
          <w:rFonts w:ascii="Arial" w:hAnsi="Arial" w:cs="Arial"/>
          <w:sz w:val="24"/>
          <w:szCs w:val="24"/>
          <w:lang w:val="es-ES_tradnl"/>
        </w:rPr>
        <w:t xml:space="preserve"> </w:t>
      </w:r>
      <w:r w:rsidR="00A8744C" w:rsidRPr="001D5F26">
        <w:rPr>
          <w:rFonts w:ascii="Arial" w:hAnsi="Arial" w:cs="Arial"/>
          <w:sz w:val="24"/>
          <w:szCs w:val="24"/>
          <w:lang w:val="es-ES_tradnl"/>
        </w:rPr>
        <w:t>práctica de los principios generales que garantizan el buen funcionamiento de la sociedad.</w:t>
      </w:r>
    </w:p>
    <w:p w:rsidR="00A8744C" w:rsidRDefault="00A8744C" w:rsidP="00A8744C">
      <w:pPr>
        <w:pStyle w:val="Textoindependiente3"/>
        <w:spacing w:after="0" w:line="360" w:lineRule="auto"/>
        <w:jc w:val="both"/>
        <w:rPr>
          <w:rFonts w:ascii="Arial" w:hAnsi="Arial" w:cs="Arial"/>
          <w:b/>
          <w:sz w:val="24"/>
          <w:szCs w:val="24"/>
          <w:lang w:val="es-ES_tradnl"/>
        </w:rPr>
      </w:pPr>
    </w:p>
    <w:p w:rsidR="00451EBA" w:rsidRDefault="00A8744C" w:rsidP="00A8744C">
      <w:pPr>
        <w:pStyle w:val="Textoindependiente3"/>
        <w:spacing w:after="0" w:line="360" w:lineRule="auto"/>
        <w:jc w:val="both"/>
        <w:rPr>
          <w:rFonts w:ascii="Arial" w:hAnsi="Arial" w:cs="Arial"/>
          <w:b/>
          <w:sz w:val="24"/>
          <w:szCs w:val="24"/>
          <w:lang w:val="es-ES_tradnl"/>
        </w:rPr>
      </w:pPr>
      <w:r>
        <w:rPr>
          <w:rFonts w:ascii="Arial" w:hAnsi="Arial" w:cs="Arial"/>
          <w:b/>
          <w:sz w:val="24"/>
          <w:szCs w:val="24"/>
          <w:lang w:val="es-ES_tradnl"/>
        </w:rPr>
        <w:t xml:space="preserve"> </w:t>
      </w:r>
      <w:r w:rsidR="00451EBA">
        <w:rPr>
          <w:rFonts w:ascii="Arial" w:hAnsi="Arial" w:cs="Arial"/>
          <w:b/>
          <w:sz w:val="24"/>
          <w:szCs w:val="24"/>
          <w:lang w:val="es-ES_tradnl"/>
        </w:rPr>
        <w:t xml:space="preserve">    </w:t>
      </w:r>
      <w:r w:rsidR="00524E1F">
        <w:rPr>
          <w:rFonts w:ascii="Arial" w:hAnsi="Arial" w:cs="Arial"/>
          <w:b/>
          <w:sz w:val="24"/>
          <w:szCs w:val="24"/>
          <w:lang w:val="es-ES_tradnl"/>
        </w:rPr>
        <w:t xml:space="preserve">       </w:t>
      </w:r>
      <w:r w:rsidR="009F3331">
        <w:rPr>
          <w:rFonts w:ascii="Arial" w:hAnsi="Arial" w:cs="Arial"/>
          <w:b/>
          <w:sz w:val="24"/>
          <w:szCs w:val="24"/>
          <w:lang w:val="es-ES_tradnl"/>
        </w:rPr>
        <w:t xml:space="preserve">      </w:t>
      </w:r>
      <w:r w:rsidRPr="001D5F26">
        <w:rPr>
          <w:rFonts w:ascii="Arial" w:hAnsi="Arial" w:cs="Arial"/>
          <w:b/>
          <w:sz w:val="24"/>
          <w:szCs w:val="24"/>
          <w:lang w:val="es-ES_tradnl"/>
        </w:rPr>
        <w:t>Aculturación (Ac)</w:t>
      </w:r>
    </w:p>
    <w:p w:rsidR="00A8744C" w:rsidRPr="001D5F26" w:rsidRDefault="00451EBA" w:rsidP="00A8744C">
      <w:pPr>
        <w:pStyle w:val="Textoindependiente3"/>
        <w:spacing w:after="0" w:line="360" w:lineRule="auto"/>
        <w:jc w:val="both"/>
        <w:rPr>
          <w:rFonts w:ascii="Arial" w:hAnsi="Arial" w:cs="Arial"/>
          <w:sz w:val="24"/>
          <w:szCs w:val="24"/>
          <w:lang w:val="es-ES_tradnl"/>
        </w:rPr>
      </w:pPr>
      <w:r>
        <w:rPr>
          <w:rFonts w:ascii="Arial" w:hAnsi="Arial" w:cs="Arial"/>
          <w:b/>
          <w:sz w:val="24"/>
          <w:szCs w:val="24"/>
          <w:lang w:val="es-ES_tradnl"/>
        </w:rPr>
        <w:t xml:space="preserve">      </w:t>
      </w:r>
      <w:r w:rsidR="00A8744C">
        <w:rPr>
          <w:rFonts w:ascii="Arial" w:hAnsi="Arial" w:cs="Arial"/>
          <w:sz w:val="24"/>
          <w:szCs w:val="24"/>
          <w:lang w:val="es-ES_tradnl"/>
        </w:rPr>
        <w:t xml:space="preserve"> </w:t>
      </w:r>
      <w:r w:rsidR="00524E1F">
        <w:rPr>
          <w:rFonts w:ascii="Arial" w:hAnsi="Arial" w:cs="Arial"/>
          <w:sz w:val="24"/>
          <w:szCs w:val="24"/>
          <w:lang w:val="es-ES_tradnl"/>
        </w:rPr>
        <w:t xml:space="preserve">     </w:t>
      </w:r>
      <w:r w:rsidR="009F3331">
        <w:rPr>
          <w:rFonts w:ascii="Arial" w:hAnsi="Arial" w:cs="Arial"/>
          <w:sz w:val="24"/>
          <w:szCs w:val="24"/>
          <w:lang w:val="es-ES_tradnl"/>
        </w:rPr>
        <w:t xml:space="preserve">      </w:t>
      </w:r>
      <w:r w:rsidR="00A8744C" w:rsidRPr="001D5F26">
        <w:rPr>
          <w:rFonts w:ascii="Arial" w:hAnsi="Arial" w:cs="Arial"/>
          <w:sz w:val="24"/>
          <w:szCs w:val="24"/>
          <w:lang w:val="es-ES_tradnl"/>
        </w:rPr>
        <w:t xml:space="preserve">Reproducción de algunos rasgos culturales adquiridos </w:t>
      </w:r>
      <w:r>
        <w:rPr>
          <w:rFonts w:ascii="Arial" w:hAnsi="Arial" w:cs="Arial"/>
          <w:sz w:val="24"/>
          <w:szCs w:val="24"/>
          <w:lang w:val="es-ES_tradnl"/>
        </w:rPr>
        <w:t xml:space="preserve"> </w:t>
      </w:r>
      <w:r w:rsidR="00A8744C" w:rsidRPr="001D5F26">
        <w:rPr>
          <w:rFonts w:ascii="Arial" w:hAnsi="Arial" w:cs="Arial"/>
          <w:sz w:val="24"/>
          <w:szCs w:val="24"/>
          <w:lang w:val="es-ES_tradnl"/>
        </w:rPr>
        <w:t xml:space="preserve">por el proceso de socialización de  los patrones de conducta generados  en una sociedad externa a la propia en este caso los Estados Unidos de Norte América. </w:t>
      </w:r>
      <w:r w:rsidR="00A8744C" w:rsidRPr="001D5F26">
        <w:rPr>
          <w:rStyle w:val="Refdenotaalpie"/>
          <w:rFonts w:ascii="Arial" w:hAnsi="Arial" w:cs="Arial"/>
          <w:sz w:val="24"/>
          <w:szCs w:val="24"/>
          <w:lang w:val="es-ES_tradnl"/>
        </w:rPr>
        <w:footnoteReference w:id="38"/>
      </w:r>
      <w:r w:rsidR="00A8744C" w:rsidRPr="001D5F26">
        <w:rPr>
          <w:rFonts w:ascii="Arial" w:hAnsi="Arial" w:cs="Arial"/>
          <w:sz w:val="24"/>
          <w:szCs w:val="24"/>
          <w:lang w:val="es-ES_tradnl"/>
        </w:rPr>
        <w:t xml:space="preserve"> </w:t>
      </w:r>
    </w:p>
    <w:p w:rsidR="00A8744C" w:rsidRDefault="00A8744C" w:rsidP="00A8744C">
      <w:pPr>
        <w:pStyle w:val="Textoindependiente3"/>
        <w:spacing w:after="0" w:line="360" w:lineRule="auto"/>
        <w:jc w:val="both"/>
        <w:rPr>
          <w:rFonts w:ascii="Arial" w:hAnsi="Arial" w:cs="Arial"/>
          <w:sz w:val="24"/>
          <w:lang w:val="es-ES_tradnl"/>
        </w:rPr>
      </w:pPr>
    </w:p>
    <w:p w:rsidR="009F6E23" w:rsidRDefault="009F6E23" w:rsidP="00A8744C">
      <w:pPr>
        <w:pStyle w:val="Textoindependiente3"/>
        <w:spacing w:after="0" w:line="360" w:lineRule="auto"/>
        <w:jc w:val="both"/>
        <w:rPr>
          <w:rFonts w:ascii="Arial" w:hAnsi="Arial" w:cs="Arial"/>
          <w:sz w:val="24"/>
          <w:lang w:val="es-ES_tradnl"/>
        </w:rPr>
      </w:pPr>
    </w:p>
    <w:p w:rsidR="00A8744C" w:rsidRPr="00FB1949" w:rsidRDefault="00E32DC8" w:rsidP="00A8744C">
      <w:pPr>
        <w:pStyle w:val="Textoindependiente3"/>
        <w:spacing w:after="0" w:line="360" w:lineRule="auto"/>
        <w:rPr>
          <w:rFonts w:ascii="Arial" w:hAnsi="Arial" w:cs="Arial"/>
          <w:sz w:val="24"/>
          <w:szCs w:val="24"/>
          <w:lang w:val="es-ES_tradnl"/>
        </w:rPr>
      </w:pPr>
      <w:r>
        <w:rPr>
          <w:rFonts w:ascii="Arial" w:hAnsi="Arial" w:cs="Arial"/>
          <w:sz w:val="24"/>
          <w:lang w:val="es-ES_tradnl"/>
        </w:rPr>
        <w:lastRenderedPageBreak/>
        <w:t xml:space="preserve">     </w:t>
      </w:r>
      <w:r w:rsidR="00524E1F">
        <w:rPr>
          <w:rFonts w:ascii="Arial" w:hAnsi="Arial" w:cs="Arial"/>
          <w:sz w:val="24"/>
          <w:lang w:val="es-ES_tradnl"/>
        </w:rPr>
        <w:t xml:space="preserve"> </w:t>
      </w:r>
      <w:r w:rsidR="009F3331">
        <w:rPr>
          <w:rFonts w:ascii="Arial" w:hAnsi="Arial" w:cs="Arial"/>
          <w:sz w:val="24"/>
          <w:lang w:val="es-ES_tradnl"/>
        </w:rPr>
        <w:t xml:space="preserve">   1</w:t>
      </w:r>
      <w:r>
        <w:rPr>
          <w:rFonts w:ascii="Arial" w:hAnsi="Arial" w:cs="Arial"/>
          <w:sz w:val="24"/>
          <w:lang w:val="es-ES_tradnl"/>
        </w:rPr>
        <w:t>.</w:t>
      </w:r>
      <w:r w:rsidR="00A8744C" w:rsidRPr="001D5F26">
        <w:rPr>
          <w:rFonts w:ascii="Arial" w:hAnsi="Arial" w:cs="Arial"/>
          <w:sz w:val="24"/>
          <w:lang w:val="es-ES_tradnl"/>
        </w:rPr>
        <w:t>2.</w:t>
      </w:r>
      <w:r w:rsidR="009F3331">
        <w:rPr>
          <w:rFonts w:ascii="Arial" w:hAnsi="Arial" w:cs="Arial"/>
          <w:sz w:val="24"/>
          <w:lang w:val="es-ES_tradnl"/>
        </w:rPr>
        <w:t>2.</w:t>
      </w:r>
      <w:r w:rsidR="00524E1F">
        <w:rPr>
          <w:rFonts w:ascii="Arial" w:hAnsi="Arial" w:cs="Arial"/>
          <w:sz w:val="24"/>
          <w:lang w:val="es-ES_tradnl"/>
        </w:rPr>
        <w:t xml:space="preserve"> </w:t>
      </w:r>
      <w:proofErr w:type="spellStart"/>
      <w:r w:rsidR="00A8744C" w:rsidRPr="001D5F26">
        <w:rPr>
          <w:rFonts w:ascii="Arial" w:hAnsi="Arial" w:cs="Arial"/>
          <w:sz w:val="24"/>
          <w:lang w:val="es-ES_tradnl"/>
        </w:rPr>
        <w:t>Operacionalización</w:t>
      </w:r>
      <w:proofErr w:type="spellEnd"/>
      <w:r w:rsidR="00A8744C" w:rsidRPr="001D5F26">
        <w:rPr>
          <w:rFonts w:ascii="Arial" w:hAnsi="Arial" w:cs="Arial"/>
          <w:sz w:val="24"/>
          <w:lang w:val="es-ES_tradnl"/>
        </w:rPr>
        <w:t xml:space="preserve">  de la Variable Dependiente.</w:t>
      </w:r>
    </w:p>
    <w:p w:rsidR="009F6E23" w:rsidRDefault="00A8744C" w:rsidP="00A8744C">
      <w:pPr>
        <w:pStyle w:val="Textoindependiente3"/>
        <w:spacing w:after="0" w:line="360" w:lineRule="auto"/>
        <w:rPr>
          <w:rFonts w:ascii="Arial" w:hAnsi="Arial" w:cs="Arial"/>
          <w:b/>
          <w:sz w:val="24"/>
          <w:lang w:val="es-ES_tradnl"/>
        </w:rPr>
      </w:pPr>
      <w:r>
        <w:rPr>
          <w:rFonts w:ascii="Arial" w:hAnsi="Arial" w:cs="Arial"/>
          <w:sz w:val="24"/>
          <w:lang w:val="es-ES_tradnl"/>
        </w:rPr>
        <w:t xml:space="preserve">     </w:t>
      </w:r>
      <w:r w:rsidR="00106410">
        <w:rPr>
          <w:rFonts w:ascii="Arial" w:hAnsi="Arial" w:cs="Arial"/>
          <w:sz w:val="24"/>
          <w:lang w:val="es-ES_tradnl"/>
        </w:rPr>
        <w:t xml:space="preserve"> </w:t>
      </w:r>
      <w:r w:rsidR="00524E1F">
        <w:rPr>
          <w:rFonts w:ascii="Arial" w:hAnsi="Arial" w:cs="Arial"/>
          <w:sz w:val="24"/>
          <w:lang w:val="es-ES_tradnl"/>
        </w:rPr>
        <w:t xml:space="preserve">   </w:t>
      </w:r>
      <w:r w:rsidR="00DE4936">
        <w:rPr>
          <w:rFonts w:ascii="Arial" w:hAnsi="Arial" w:cs="Arial"/>
          <w:sz w:val="24"/>
          <w:lang w:val="es-ES_tradnl"/>
        </w:rPr>
        <w:t xml:space="preserve">          </w:t>
      </w:r>
      <w:r w:rsidRPr="00E32DC8">
        <w:rPr>
          <w:rFonts w:ascii="Arial" w:hAnsi="Arial" w:cs="Arial"/>
          <w:b/>
          <w:sz w:val="24"/>
          <w:lang w:val="es-ES_tradnl"/>
        </w:rPr>
        <w:t xml:space="preserve">La Variable </w:t>
      </w:r>
      <w:proofErr w:type="gramStart"/>
      <w:r w:rsidRPr="00E32DC8">
        <w:rPr>
          <w:rFonts w:ascii="Arial" w:hAnsi="Arial" w:cs="Arial"/>
          <w:b/>
          <w:sz w:val="24"/>
          <w:lang w:val="es-ES_tradnl"/>
        </w:rPr>
        <w:t>dependiente :</w:t>
      </w:r>
      <w:proofErr w:type="gramEnd"/>
      <w:r w:rsidRPr="00E32DC8">
        <w:rPr>
          <w:rFonts w:ascii="Arial" w:hAnsi="Arial" w:cs="Arial"/>
          <w:b/>
          <w:sz w:val="24"/>
          <w:lang w:val="es-ES_tradnl"/>
        </w:rPr>
        <w:t xml:space="preserve"> Fenómeno de Emigración.</w:t>
      </w:r>
      <w:r w:rsidRPr="001D5F26">
        <w:rPr>
          <w:rFonts w:ascii="Arial" w:hAnsi="Arial" w:cs="Arial"/>
          <w:b/>
          <w:sz w:val="24"/>
          <w:lang w:val="es-ES_tradnl"/>
        </w:rPr>
        <w:t xml:space="preserve"> (E)</w:t>
      </w:r>
    </w:p>
    <w:p w:rsidR="00E32DC8" w:rsidRDefault="00A8744C" w:rsidP="00A8744C">
      <w:pPr>
        <w:pStyle w:val="Textoindependiente3"/>
        <w:spacing w:after="0" w:line="360" w:lineRule="auto"/>
        <w:rPr>
          <w:rFonts w:ascii="Arial" w:hAnsi="Arial" w:cs="Arial"/>
          <w:b/>
          <w:sz w:val="24"/>
          <w:lang w:val="es-ES_tradnl"/>
        </w:rPr>
      </w:pPr>
      <w:r>
        <w:rPr>
          <w:rFonts w:ascii="Arial" w:hAnsi="Arial" w:cs="Arial"/>
          <w:b/>
          <w:sz w:val="24"/>
          <w:lang w:val="es-ES_tradnl"/>
        </w:rPr>
        <w:t xml:space="preserve"> </w:t>
      </w:r>
    </w:p>
    <w:p w:rsidR="00A8744C" w:rsidRDefault="00A8744C" w:rsidP="00A8744C">
      <w:pPr>
        <w:pStyle w:val="Textoindependiente3"/>
        <w:spacing w:after="0" w:line="360" w:lineRule="auto"/>
        <w:rPr>
          <w:rFonts w:ascii="Arial" w:hAnsi="Arial" w:cs="Arial"/>
          <w:sz w:val="24"/>
        </w:rPr>
      </w:pPr>
      <w:r w:rsidRPr="001D5F26">
        <w:rPr>
          <w:rFonts w:ascii="Arial" w:hAnsi="Arial" w:cs="Arial"/>
          <w:sz w:val="24"/>
          <w:lang w:val="es-ES_tradnl"/>
        </w:rPr>
        <w:t xml:space="preserve">Es la movilidad de las personas  o poblaciones </w:t>
      </w:r>
      <w:r w:rsidR="00E32DC8">
        <w:rPr>
          <w:rFonts w:ascii="Arial" w:hAnsi="Arial" w:cs="Arial"/>
          <w:sz w:val="24"/>
          <w:lang w:val="es-ES_tradnl"/>
        </w:rPr>
        <w:t xml:space="preserve">  </w:t>
      </w:r>
      <w:r w:rsidRPr="001D5F26">
        <w:rPr>
          <w:rFonts w:ascii="Arial" w:hAnsi="Arial" w:cs="Arial"/>
          <w:sz w:val="24"/>
          <w:lang w:val="es-ES_tradnl"/>
        </w:rPr>
        <w:t xml:space="preserve">de </w:t>
      </w:r>
      <w:r w:rsidR="00E32DC8">
        <w:rPr>
          <w:rFonts w:ascii="Arial" w:hAnsi="Arial" w:cs="Arial"/>
          <w:sz w:val="24"/>
          <w:lang w:val="es-ES_tradnl"/>
        </w:rPr>
        <w:t xml:space="preserve">  </w:t>
      </w:r>
      <w:r w:rsidRPr="001D5F26">
        <w:rPr>
          <w:rFonts w:ascii="Arial" w:hAnsi="Arial" w:cs="Arial"/>
          <w:sz w:val="24"/>
          <w:lang w:val="es-ES_tradnl"/>
        </w:rPr>
        <w:t xml:space="preserve">su </w:t>
      </w:r>
      <w:r w:rsidR="00E32DC8">
        <w:rPr>
          <w:rFonts w:ascii="Arial" w:hAnsi="Arial" w:cs="Arial"/>
          <w:sz w:val="24"/>
          <w:lang w:val="es-ES_tradnl"/>
        </w:rPr>
        <w:t xml:space="preserve">  </w:t>
      </w:r>
      <w:r w:rsidRPr="001D5F26">
        <w:rPr>
          <w:rFonts w:ascii="Arial" w:hAnsi="Arial" w:cs="Arial"/>
          <w:sz w:val="24"/>
          <w:lang w:val="es-ES_tradnl"/>
        </w:rPr>
        <w:t xml:space="preserve">país </w:t>
      </w:r>
      <w:r w:rsidR="00E32DC8">
        <w:rPr>
          <w:rFonts w:ascii="Arial" w:hAnsi="Arial" w:cs="Arial"/>
          <w:sz w:val="24"/>
          <w:lang w:val="es-ES_tradnl"/>
        </w:rPr>
        <w:t xml:space="preserve">  </w:t>
      </w:r>
      <w:r w:rsidRPr="001D5F26">
        <w:rPr>
          <w:rFonts w:ascii="Arial" w:hAnsi="Arial" w:cs="Arial"/>
          <w:sz w:val="24"/>
          <w:lang w:val="es-ES_tradnl"/>
        </w:rPr>
        <w:t>de</w:t>
      </w:r>
      <w:r w:rsidR="00E32DC8">
        <w:rPr>
          <w:rFonts w:ascii="Arial" w:hAnsi="Arial" w:cs="Arial"/>
          <w:sz w:val="24"/>
          <w:lang w:val="es-ES_tradnl"/>
        </w:rPr>
        <w:t xml:space="preserve">  </w:t>
      </w:r>
      <w:r w:rsidRPr="001D5F26">
        <w:rPr>
          <w:rFonts w:ascii="Arial" w:hAnsi="Arial" w:cs="Arial"/>
          <w:sz w:val="24"/>
          <w:lang w:val="es-ES_tradnl"/>
        </w:rPr>
        <w:t xml:space="preserve"> origen</w:t>
      </w:r>
      <w:r w:rsidR="00E32DC8">
        <w:rPr>
          <w:rFonts w:ascii="Arial" w:hAnsi="Arial" w:cs="Arial"/>
          <w:sz w:val="24"/>
          <w:lang w:val="es-ES_tradnl"/>
        </w:rPr>
        <w:t xml:space="preserve"> </w:t>
      </w:r>
      <w:r w:rsidRPr="001D5F26">
        <w:rPr>
          <w:rFonts w:ascii="Arial" w:hAnsi="Arial" w:cs="Arial"/>
          <w:sz w:val="24"/>
          <w:lang w:val="es-ES_tradnl"/>
        </w:rPr>
        <w:t xml:space="preserve"> </w:t>
      </w:r>
      <w:r w:rsidRPr="001D5F26">
        <w:rPr>
          <w:rFonts w:ascii="Arial" w:hAnsi="Arial" w:cs="Arial"/>
          <w:sz w:val="24"/>
        </w:rPr>
        <w:t>o</w:t>
      </w:r>
      <w:r w:rsidR="00E32DC8">
        <w:rPr>
          <w:rFonts w:ascii="Arial" w:hAnsi="Arial" w:cs="Arial"/>
          <w:sz w:val="24"/>
        </w:rPr>
        <w:t xml:space="preserve"> </w:t>
      </w:r>
      <w:r w:rsidRPr="001D5F26">
        <w:rPr>
          <w:rFonts w:ascii="Arial" w:hAnsi="Arial" w:cs="Arial"/>
          <w:sz w:val="24"/>
        </w:rPr>
        <w:t xml:space="preserve">la propia </w:t>
      </w:r>
      <w:hyperlink r:id="rId76" w:tooltip="Región" w:history="1">
        <w:r w:rsidRPr="00E32DC8">
          <w:rPr>
            <w:rStyle w:val="Hipervnculo"/>
            <w:rFonts w:ascii="Arial" w:hAnsi="Arial" w:cs="Arial"/>
            <w:color w:val="auto"/>
            <w:sz w:val="24"/>
          </w:rPr>
          <w:t>región</w:t>
        </w:r>
      </w:hyperlink>
      <w:r w:rsidRPr="00E32DC8">
        <w:rPr>
          <w:rFonts w:ascii="Arial" w:hAnsi="Arial" w:cs="Arial"/>
          <w:sz w:val="24"/>
        </w:rPr>
        <w:t xml:space="preserve"> </w:t>
      </w:r>
      <w:r w:rsidRPr="001D5F26">
        <w:rPr>
          <w:rFonts w:ascii="Arial" w:hAnsi="Arial" w:cs="Arial"/>
          <w:sz w:val="24"/>
        </w:rPr>
        <w:t>para</w:t>
      </w:r>
      <w:r w:rsidR="00E32DC8">
        <w:rPr>
          <w:rFonts w:ascii="Arial" w:hAnsi="Arial" w:cs="Arial"/>
          <w:sz w:val="24"/>
        </w:rPr>
        <w:t xml:space="preserve">  e</w:t>
      </w:r>
      <w:r w:rsidRPr="001D5F26">
        <w:rPr>
          <w:rFonts w:ascii="Arial" w:hAnsi="Arial" w:cs="Arial"/>
          <w:sz w:val="24"/>
        </w:rPr>
        <w:t>stablecerse en otro sitio</w:t>
      </w:r>
    </w:p>
    <w:p w:rsidR="00A8744C" w:rsidRDefault="00A8744C" w:rsidP="009F6E23">
      <w:pPr>
        <w:pStyle w:val="Textoindependiente3"/>
        <w:spacing w:after="0"/>
        <w:rPr>
          <w:rFonts w:ascii="Arial" w:hAnsi="Arial" w:cs="Arial"/>
          <w:sz w:val="24"/>
        </w:rPr>
      </w:pPr>
    </w:p>
    <w:p w:rsidR="00E32DC8" w:rsidRDefault="00E32DC8"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E5122B">
        <w:rPr>
          <w:rFonts w:ascii="Arial" w:hAnsi="Arial" w:cs="Arial"/>
          <w:b/>
          <w:sz w:val="24"/>
          <w:lang w:val="es-ES_tradnl"/>
        </w:rPr>
        <w:t xml:space="preserve">         </w:t>
      </w:r>
      <w:r w:rsidR="00A8744C">
        <w:rPr>
          <w:rFonts w:ascii="Arial" w:hAnsi="Arial" w:cs="Arial"/>
          <w:b/>
          <w:sz w:val="24"/>
          <w:lang w:val="es-ES_tradnl"/>
        </w:rPr>
        <w:t xml:space="preserve">Dimensión </w:t>
      </w:r>
      <w:r w:rsidR="00A8744C" w:rsidRPr="001D5F26">
        <w:rPr>
          <w:rFonts w:ascii="Arial" w:hAnsi="Arial" w:cs="Arial"/>
          <w:b/>
          <w:sz w:val="24"/>
          <w:lang w:val="es-ES_tradnl"/>
        </w:rPr>
        <w:t>Psicosocial (PS)</w:t>
      </w:r>
    </w:p>
    <w:p w:rsidR="00A8744C" w:rsidRPr="001D5F26" w:rsidRDefault="00E32DC8" w:rsidP="00A8744C">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A8744C" w:rsidRPr="001D5F26">
        <w:rPr>
          <w:rFonts w:ascii="Arial" w:hAnsi="Arial" w:cs="Arial"/>
          <w:sz w:val="24"/>
          <w:lang w:val="es-ES_tradnl"/>
        </w:rPr>
        <w:t xml:space="preserve">  </w:t>
      </w:r>
      <w:r>
        <w:rPr>
          <w:rFonts w:ascii="Arial" w:hAnsi="Arial" w:cs="Arial"/>
          <w:sz w:val="24"/>
          <w:lang w:val="es-ES_tradnl"/>
        </w:rPr>
        <w:t xml:space="preserve">    </w:t>
      </w:r>
      <w:r w:rsidR="00524E1F">
        <w:rPr>
          <w:rFonts w:ascii="Arial" w:hAnsi="Arial" w:cs="Arial"/>
          <w:sz w:val="24"/>
          <w:lang w:val="es-ES_tradnl"/>
        </w:rPr>
        <w:t xml:space="preserve"> </w:t>
      </w:r>
      <w:r w:rsidR="0053789E">
        <w:rPr>
          <w:rFonts w:ascii="Arial" w:hAnsi="Arial" w:cs="Arial"/>
          <w:sz w:val="24"/>
          <w:lang w:val="es-ES_tradnl"/>
        </w:rPr>
        <w:t xml:space="preserve">  </w:t>
      </w:r>
      <w:r w:rsidR="00DE4936">
        <w:rPr>
          <w:rFonts w:ascii="Arial" w:hAnsi="Arial" w:cs="Arial"/>
          <w:sz w:val="24"/>
          <w:lang w:val="es-ES_tradnl"/>
        </w:rPr>
        <w:t xml:space="preserve">     </w:t>
      </w:r>
      <w:r w:rsidR="00A8744C" w:rsidRPr="001D5F26">
        <w:rPr>
          <w:rFonts w:ascii="Arial" w:hAnsi="Arial" w:cs="Arial"/>
          <w:sz w:val="24"/>
          <w:lang w:val="es-ES_tradnl"/>
        </w:rPr>
        <w:t>Se refiere a las condiciones necesarias en psicológico y relaciones sociales de los  habitantes o ciudadanos de un país</w:t>
      </w:r>
      <w:r w:rsidR="00A8744C">
        <w:rPr>
          <w:rFonts w:ascii="Arial" w:hAnsi="Arial" w:cs="Arial"/>
          <w:sz w:val="24"/>
          <w:lang w:val="es-ES_tradnl"/>
        </w:rPr>
        <w:t xml:space="preserve">. </w:t>
      </w:r>
      <w:r w:rsidR="00A8744C" w:rsidRPr="001D5F26">
        <w:rPr>
          <w:rFonts w:ascii="Arial" w:hAnsi="Arial" w:cs="Arial"/>
          <w:sz w:val="24"/>
          <w:lang w:val="es-ES_tradnl"/>
        </w:rPr>
        <w:t xml:space="preserve"> </w:t>
      </w:r>
    </w:p>
    <w:p w:rsidR="00A8744C" w:rsidRDefault="00A8744C" w:rsidP="00DE4936">
      <w:pPr>
        <w:pStyle w:val="Textoindependiente3"/>
        <w:spacing w:after="0"/>
        <w:rPr>
          <w:rFonts w:ascii="Arial" w:hAnsi="Arial" w:cs="Arial"/>
          <w:b/>
          <w:sz w:val="24"/>
          <w:lang w:val="es-ES_tradnl"/>
        </w:rPr>
      </w:pPr>
    </w:p>
    <w:p w:rsidR="00E32DC8" w:rsidRDefault="00451EBA"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E32DC8">
        <w:rPr>
          <w:rFonts w:ascii="Arial" w:hAnsi="Arial" w:cs="Arial"/>
          <w:b/>
          <w:sz w:val="24"/>
          <w:lang w:val="es-ES_tradnl"/>
        </w:rPr>
        <w:t xml:space="preserve">       </w:t>
      </w:r>
      <w:r w:rsidR="00524E1F">
        <w:rPr>
          <w:rFonts w:ascii="Arial" w:hAnsi="Arial" w:cs="Arial"/>
          <w:b/>
          <w:sz w:val="24"/>
          <w:lang w:val="es-ES_tradnl"/>
        </w:rPr>
        <w:t xml:space="preserve"> </w:t>
      </w:r>
      <w:r w:rsidR="00DE4936">
        <w:rPr>
          <w:rFonts w:ascii="Arial" w:hAnsi="Arial" w:cs="Arial"/>
          <w:b/>
          <w:sz w:val="24"/>
          <w:lang w:val="es-ES_tradnl"/>
        </w:rPr>
        <w:t xml:space="preserve">    </w:t>
      </w:r>
      <w:r w:rsidR="00A8744C" w:rsidRPr="001D5F26">
        <w:rPr>
          <w:rFonts w:ascii="Arial" w:hAnsi="Arial" w:cs="Arial"/>
          <w:b/>
          <w:sz w:val="24"/>
          <w:lang w:val="es-ES_tradnl"/>
        </w:rPr>
        <w:t>El atractivo de migrar (AM)</w:t>
      </w:r>
    </w:p>
    <w:p w:rsidR="00A8744C" w:rsidRPr="001D5F26" w:rsidRDefault="00E32DC8" w:rsidP="00A8744C">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A8744C">
        <w:rPr>
          <w:rFonts w:ascii="Arial" w:hAnsi="Arial" w:cs="Arial"/>
          <w:b/>
          <w:sz w:val="24"/>
          <w:lang w:val="es-ES_tradnl"/>
        </w:rPr>
        <w:t xml:space="preserve"> </w:t>
      </w:r>
      <w:r>
        <w:rPr>
          <w:rFonts w:ascii="Arial" w:hAnsi="Arial" w:cs="Arial"/>
          <w:b/>
          <w:sz w:val="24"/>
          <w:lang w:val="es-ES_tradnl"/>
        </w:rPr>
        <w:t xml:space="preserve">       </w:t>
      </w:r>
      <w:r w:rsidR="00524E1F">
        <w:rPr>
          <w:rFonts w:ascii="Arial" w:hAnsi="Arial" w:cs="Arial"/>
          <w:b/>
          <w:sz w:val="24"/>
          <w:lang w:val="es-ES_tradnl"/>
        </w:rPr>
        <w:t xml:space="preserve"> </w:t>
      </w:r>
      <w:r w:rsidR="00DE4936">
        <w:rPr>
          <w:rFonts w:ascii="Arial" w:hAnsi="Arial" w:cs="Arial"/>
          <w:b/>
          <w:sz w:val="24"/>
          <w:lang w:val="es-ES_tradnl"/>
        </w:rPr>
        <w:t xml:space="preserve">    </w:t>
      </w:r>
      <w:r w:rsidR="00E5122B" w:rsidRPr="00E5122B">
        <w:rPr>
          <w:rFonts w:ascii="Arial" w:hAnsi="Arial" w:cs="Arial"/>
          <w:sz w:val="24"/>
          <w:lang w:val="es-ES_tradnl"/>
        </w:rPr>
        <w:t>E</w:t>
      </w:r>
      <w:r w:rsidR="00A8744C" w:rsidRPr="001D5F26">
        <w:rPr>
          <w:rFonts w:ascii="Arial" w:hAnsi="Arial" w:cs="Arial"/>
          <w:sz w:val="24"/>
          <w:lang w:val="es-ES_tradnl"/>
        </w:rPr>
        <w:t>l éxito que es percibido por de las personas que están en sus lugares de origen al movilizarse a otro país.</w:t>
      </w:r>
    </w:p>
    <w:p w:rsidR="00A8744C" w:rsidRPr="001D5F26" w:rsidRDefault="00A8744C" w:rsidP="00524E1F">
      <w:pPr>
        <w:pStyle w:val="Textoindependiente3"/>
        <w:spacing w:after="0"/>
        <w:jc w:val="both"/>
        <w:rPr>
          <w:rFonts w:ascii="Arial" w:hAnsi="Arial" w:cs="Arial"/>
          <w:b/>
          <w:sz w:val="24"/>
          <w:lang w:val="es-ES_tradnl"/>
        </w:rPr>
      </w:pPr>
    </w:p>
    <w:p w:rsidR="00E32DC8" w:rsidRDefault="00E32DC8"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524E1F">
        <w:rPr>
          <w:rFonts w:ascii="Arial" w:hAnsi="Arial" w:cs="Arial"/>
          <w:b/>
          <w:sz w:val="24"/>
          <w:lang w:val="es-ES_tradnl"/>
        </w:rPr>
        <w:t xml:space="preserve"> </w:t>
      </w:r>
      <w:r w:rsidR="00DE4936">
        <w:rPr>
          <w:rFonts w:ascii="Arial" w:hAnsi="Arial" w:cs="Arial"/>
          <w:b/>
          <w:sz w:val="24"/>
          <w:lang w:val="es-ES_tradnl"/>
        </w:rPr>
        <w:t xml:space="preserve">     </w:t>
      </w:r>
      <w:r w:rsidR="00A8744C" w:rsidRPr="001D5F26">
        <w:rPr>
          <w:rFonts w:ascii="Arial" w:hAnsi="Arial" w:cs="Arial"/>
          <w:b/>
          <w:sz w:val="24"/>
          <w:lang w:val="es-ES_tradnl"/>
        </w:rPr>
        <w:t>Las oportunidades de mejorar la vida  (OMV)</w:t>
      </w:r>
    </w:p>
    <w:p w:rsidR="00A8744C" w:rsidRPr="001D5F26" w:rsidRDefault="00E32DC8" w:rsidP="00A8744C">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A8744C">
        <w:rPr>
          <w:rFonts w:ascii="Arial" w:hAnsi="Arial" w:cs="Arial"/>
          <w:b/>
          <w:sz w:val="24"/>
          <w:lang w:val="es-ES_tradnl"/>
        </w:rPr>
        <w:t xml:space="preserve"> </w:t>
      </w:r>
      <w:r>
        <w:rPr>
          <w:rFonts w:ascii="Arial" w:hAnsi="Arial" w:cs="Arial"/>
          <w:b/>
          <w:sz w:val="24"/>
          <w:lang w:val="es-ES_tradnl"/>
        </w:rPr>
        <w:t xml:space="preserve">      </w:t>
      </w:r>
      <w:r w:rsidR="00524E1F">
        <w:rPr>
          <w:rFonts w:ascii="Arial" w:hAnsi="Arial" w:cs="Arial"/>
          <w:b/>
          <w:sz w:val="24"/>
          <w:lang w:val="es-ES_tradnl"/>
        </w:rPr>
        <w:t xml:space="preserve"> </w:t>
      </w:r>
      <w:r w:rsidR="00DE4936">
        <w:rPr>
          <w:rFonts w:ascii="Arial" w:hAnsi="Arial" w:cs="Arial"/>
          <w:b/>
          <w:sz w:val="24"/>
          <w:lang w:val="es-ES_tradnl"/>
        </w:rPr>
        <w:t xml:space="preserve">     </w:t>
      </w:r>
      <w:r w:rsidR="00A8744C" w:rsidRPr="001D5F26">
        <w:rPr>
          <w:rFonts w:ascii="Arial" w:hAnsi="Arial" w:cs="Arial"/>
          <w:sz w:val="24"/>
          <w:lang w:val="es-ES_tradnl"/>
        </w:rPr>
        <w:t xml:space="preserve">Las condiciones de vida presentan una mejoría significativa estabilidad: seguridad, económica,  confort, etc.  </w:t>
      </w:r>
    </w:p>
    <w:p w:rsidR="00A8744C" w:rsidRPr="001D5F26" w:rsidRDefault="00E32DC8" w:rsidP="00524E1F">
      <w:pPr>
        <w:pStyle w:val="Textoindependiente3"/>
        <w:spacing w:after="0"/>
        <w:jc w:val="both"/>
        <w:rPr>
          <w:rFonts w:ascii="Arial" w:hAnsi="Arial" w:cs="Arial"/>
          <w:b/>
          <w:sz w:val="24"/>
          <w:lang w:val="es-ES_tradnl"/>
        </w:rPr>
      </w:pPr>
      <w:r>
        <w:rPr>
          <w:rFonts w:ascii="Arial" w:hAnsi="Arial" w:cs="Arial"/>
          <w:b/>
          <w:sz w:val="24"/>
          <w:lang w:val="es-ES_tradnl"/>
        </w:rPr>
        <w:t xml:space="preserve"> </w:t>
      </w:r>
    </w:p>
    <w:p w:rsidR="00E32DC8" w:rsidRDefault="00E32DC8"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524E1F">
        <w:rPr>
          <w:rFonts w:ascii="Arial" w:hAnsi="Arial" w:cs="Arial"/>
          <w:b/>
          <w:sz w:val="24"/>
          <w:lang w:val="es-ES_tradnl"/>
        </w:rPr>
        <w:t xml:space="preserve"> </w:t>
      </w:r>
      <w:r w:rsidR="00DE4936">
        <w:rPr>
          <w:rFonts w:ascii="Arial" w:hAnsi="Arial" w:cs="Arial"/>
          <w:b/>
          <w:sz w:val="24"/>
          <w:lang w:val="es-ES_tradnl"/>
        </w:rPr>
        <w:t xml:space="preserve">     </w:t>
      </w:r>
      <w:r w:rsidR="00A8744C" w:rsidRPr="001D5F26">
        <w:rPr>
          <w:rFonts w:ascii="Arial" w:hAnsi="Arial" w:cs="Arial"/>
          <w:b/>
          <w:sz w:val="24"/>
          <w:lang w:val="es-ES_tradnl"/>
        </w:rPr>
        <w:t>Nuevas relaciones sociales (NRS)</w:t>
      </w:r>
      <w:r w:rsidR="00A8744C">
        <w:rPr>
          <w:rFonts w:ascii="Arial" w:hAnsi="Arial" w:cs="Arial"/>
          <w:b/>
          <w:sz w:val="24"/>
          <w:lang w:val="es-ES_tradnl"/>
        </w:rPr>
        <w:t xml:space="preserve"> </w:t>
      </w:r>
    </w:p>
    <w:p w:rsidR="00A8744C" w:rsidRPr="001D5F26" w:rsidRDefault="00E32DC8"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524E1F">
        <w:rPr>
          <w:rFonts w:ascii="Arial" w:hAnsi="Arial" w:cs="Arial"/>
          <w:b/>
          <w:sz w:val="24"/>
          <w:lang w:val="es-ES_tradnl"/>
        </w:rPr>
        <w:t xml:space="preserve"> </w:t>
      </w:r>
      <w:r w:rsidR="00DE4936">
        <w:rPr>
          <w:rFonts w:ascii="Arial" w:hAnsi="Arial" w:cs="Arial"/>
          <w:b/>
          <w:sz w:val="24"/>
          <w:lang w:val="es-ES_tradnl"/>
        </w:rPr>
        <w:t xml:space="preserve">     </w:t>
      </w:r>
      <w:r w:rsidR="00A8744C" w:rsidRPr="00864887">
        <w:rPr>
          <w:rFonts w:ascii="Arial" w:hAnsi="Arial" w:cs="Arial"/>
          <w:sz w:val="24"/>
          <w:lang w:val="es-ES_tradnl"/>
        </w:rPr>
        <w:t>Las personas forman redes de ayuda hacia el país de origen  y sus familiares</w:t>
      </w:r>
    </w:p>
    <w:p w:rsidR="00A8744C" w:rsidRDefault="00A8744C" w:rsidP="00DE4936">
      <w:pPr>
        <w:pStyle w:val="Textoindependiente3"/>
        <w:spacing w:after="0"/>
        <w:rPr>
          <w:rFonts w:ascii="Arial" w:hAnsi="Arial" w:cs="Arial"/>
          <w:b/>
          <w:sz w:val="24"/>
          <w:lang w:val="es-ES_tradnl"/>
        </w:rPr>
      </w:pPr>
    </w:p>
    <w:p w:rsidR="00A8744C" w:rsidRPr="001D5F26" w:rsidRDefault="00E32DC8" w:rsidP="00A8744C">
      <w:pPr>
        <w:pStyle w:val="Textoindependiente3"/>
        <w:spacing w:after="0" w:line="360" w:lineRule="auto"/>
        <w:rPr>
          <w:rFonts w:ascii="Arial" w:hAnsi="Arial" w:cs="Arial"/>
          <w:b/>
          <w:sz w:val="24"/>
          <w:lang w:val="es-ES_tradnl"/>
        </w:rPr>
      </w:pPr>
      <w:r>
        <w:rPr>
          <w:rFonts w:ascii="Arial" w:hAnsi="Arial" w:cs="Arial"/>
          <w:b/>
          <w:sz w:val="24"/>
          <w:lang w:val="es-ES_tradnl"/>
        </w:rPr>
        <w:t xml:space="preserve">            </w:t>
      </w:r>
      <w:r w:rsidR="00524E1F">
        <w:rPr>
          <w:rFonts w:ascii="Arial" w:hAnsi="Arial" w:cs="Arial"/>
          <w:b/>
          <w:sz w:val="24"/>
          <w:lang w:val="es-ES_tradnl"/>
        </w:rPr>
        <w:t xml:space="preserve"> </w:t>
      </w:r>
      <w:r w:rsidR="00DE4936">
        <w:rPr>
          <w:rFonts w:ascii="Arial" w:hAnsi="Arial" w:cs="Arial"/>
          <w:b/>
          <w:sz w:val="24"/>
          <w:lang w:val="es-ES_tradnl"/>
        </w:rPr>
        <w:t xml:space="preserve">     </w:t>
      </w:r>
      <w:r w:rsidR="00E5122B">
        <w:rPr>
          <w:rFonts w:ascii="Arial" w:hAnsi="Arial" w:cs="Arial"/>
          <w:b/>
          <w:sz w:val="24"/>
          <w:lang w:val="es-ES_tradnl"/>
        </w:rPr>
        <w:t xml:space="preserve"> </w:t>
      </w:r>
      <w:r w:rsidR="00A8744C">
        <w:rPr>
          <w:rFonts w:ascii="Arial" w:hAnsi="Arial" w:cs="Arial"/>
          <w:b/>
          <w:sz w:val="24"/>
          <w:lang w:val="es-ES_tradnl"/>
        </w:rPr>
        <w:t xml:space="preserve">Dimensión </w:t>
      </w:r>
      <w:r w:rsidR="00A8744C" w:rsidRPr="001D5F26">
        <w:rPr>
          <w:rFonts w:ascii="Arial" w:hAnsi="Arial" w:cs="Arial"/>
          <w:b/>
          <w:sz w:val="24"/>
          <w:lang w:val="es-ES_tradnl"/>
        </w:rPr>
        <w:t>Económic</w:t>
      </w:r>
      <w:r w:rsidR="00A8744C">
        <w:rPr>
          <w:rFonts w:ascii="Arial" w:hAnsi="Arial" w:cs="Arial"/>
          <w:b/>
          <w:sz w:val="24"/>
          <w:lang w:val="es-ES_tradnl"/>
        </w:rPr>
        <w:t>a</w:t>
      </w:r>
      <w:r w:rsidR="00A8744C" w:rsidRPr="001D5F26">
        <w:rPr>
          <w:rFonts w:ascii="Arial" w:hAnsi="Arial" w:cs="Arial"/>
          <w:b/>
          <w:sz w:val="24"/>
          <w:lang w:val="es-ES_tradnl"/>
        </w:rPr>
        <w:t xml:space="preserve"> (E)</w:t>
      </w:r>
    </w:p>
    <w:p w:rsidR="00A8744C" w:rsidRPr="001D5F26" w:rsidRDefault="00A8744C" w:rsidP="00A8744C">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w:t>
      </w:r>
      <w:r w:rsidR="00E32DC8">
        <w:rPr>
          <w:rFonts w:ascii="Arial" w:hAnsi="Arial" w:cs="Arial"/>
          <w:sz w:val="24"/>
          <w:lang w:val="es-ES_tradnl"/>
        </w:rPr>
        <w:t xml:space="preserve">      </w:t>
      </w:r>
      <w:r w:rsidR="00524E1F">
        <w:rPr>
          <w:rFonts w:ascii="Arial" w:hAnsi="Arial" w:cs="Arial"/>
          <w:sz w:val="24"/>
          <w:lang w:val="es-ES_tradnl"/>
        </w:rPr>
        <w:t xml:space="preserve"> </w:t>
      </w:r>
      <w:r w:rsidR="00DE4936">
        <w:rPr>
          <w:rFonts w:ascii="Arial" w:hAnsi="Arial" w:cs="Arial"/>
          <w:sz w:val="24"/>
          <w:lang w:val="es-ES_tradnl"/>
        </w:rPr>
        <w:t xml:space="preserve">    </w:t>
      </w:r>
      <w:r w:rsidR="00E5122B">
        <w:rPr>
          <w:rFonts w:ascii="Arial" w:hAnsi="Arial" w:cs="Arial"/>
          <w:sz w:val="24"/>
          <w:lang w:val="es-ES_tradnl"/>
        </w:rPr>
        <w:t xml:space="preserve"> </w:t>
      </w:r>
      <w:r w:rsidRPr="001D5F26">
        <w:rPr>
          <w:rFonts w:ascii="Arial" w:hAnsi="Arial" w:cs="Arial"/>
          <w:sz w:val="24"/>
          <w:lang w:val="es-ES_tradnl"/>
        </w:rPr>
        <w:t xml:space="preserve">Es una aplicación de </w:t>
      </w:r>
      <w:proofErr w:type="gramStart"/>
      <w:r w:rsidRPr="001D5F26">
        <w:rPr>
          <w:rFonts w:ascii="Arial" w:hAnsi="Arial" w:cs="Arial"/>
          <w:sz w:val="24"/>
          <w:lang w:val="es-ES_tradnl"/>
        </w:rPr>
        <w:t>la políticas</w:t>
      </w:r>
      <w:proofErr w:type="gramEnd"/>
      <w:r w:rsidRPr="001D5F26">
        <w:rPr>
          <w:rFonts w:ascii="Arial" w:hAnsi="Arial" w:cs="Arial"/>
          <w:sz w:val="24"/>
          <w:lang w:val="es-ES_tradnl"/>
        </w:rPr>
        <w:t xml:space="preserve"> económica encaminadas a generación y organización de la Economía salvadoreña generar desarrollo </w:t>
      </w:r>
    </w:p>
    <w:p w:rsidR="00A8744C" w:rsidRDefault="00A8744C" w:rsidP="00E5122B">
      <w:pPr>
        <w:pStyle w:val="Textoindependiente3"/>
        <w:spacing w:after="0"/>
        <w:rPr>
          <w:rFonts w:ascii="Arial" w:hAnsi="Arial" w:cs="Arial"/>
          <w:b/>
          <w:sz w:val="24"/>
          <w:lang w:val="es-ES_tradnl"/>
        </w:rPr>
      </w:pPr>
    </w:p>
    <w:p w:rsidR="00E32DC8" w:rsidRDefault="00E32DC8"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524E1F">
        <w:rPr>
          <w:rFonts w:ascii="Arial" w:hAnsi="Arial" w:cs="Arial"/>
          <w:b/>
          <w:sz w:val="24"/>
          <w:lang w:val="es-ES_tradnl"/>
        </w:rPr>
        <w:t xml:space="preserve">  </w:t>
      </w:r>
      <w:r w:rsidR="00DE4936">
        <w:rPr>
          <w:rFonts w:ascii="Arial" w:hAnsi="Arial" w:cs="Arial"/>
          <w:b/>
          <w:sz w:val="24"/>
          <w:lang w:val="es-ES_tradnl"/>
        </w:rPr>
        <w:t xml:space="preserve">     </w:t>
      </w:r>
      <w:r w:rsidR="00A8744C" w:rsidRPr="001D5F26">
        <w:rPr>
          <w:rFonts w:ascii="Arial" w:hAnsi="Arial" w:cs="Arial"/>
          <w:b/>
          <w:sz w:val="24"/>
          <w:lang w:val="es-ES_tradnl"/>
        </w:rPr>
        <w:t>Mayor remuneración por trabajo</w:t>
      </w:r>
      <w:r w:rsidR="00A8744C" w:rsidRPr="001D5F26">
        <w:rPr>
          <w:rFonts w:ascii="Arial" w:hAnsi="Arial" w:cs="Arial"/>
          <w:sz w:val="24"/>
          <w:lang w:val="es-ES_tradnl"/>
        </w:rPr>
        <w:t xml:space="preserve"> </w:t>
      </w:r>
      <w:r w:rsidR="00A8744C" w:rsidRPr="00864887">
        <w:rPr>
          <w:rFonts w:ascii="Arial" w:hAnsi="Arial" w:cs="Arial"/>
          <w:b/>
          <w:sz w:val="24"/>
          <w:lang w:val="es-ES_tradnl"/>
        </w:rPr>
        <w:t>(MRT)</w:t>
      </w:r>
    </w:p>
    <w:p w:rsidR="00A8744C" w:rsidRPr="001D5F26" w:rsidRDefault="00E32DC8" w:rsidP="00E5122B">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A8744C">
        <w:rPr>
          <w:rFonts w:ascii="Arial" w:hAnsi="Arial" w:cs="Arial"/>
          <w:b/>
          <w:sz w:val="24"/>
          <w:lang w:val="es-ES_tradnl"/>
        </w:rPr>
        <w:t xml:space="preserve"> </w:t>
      </w:r>
      <w:r>
        <w:rPr>
          <w:rFonts w:ascii="Arial" w:hAnsi="Arial" w:cs="Arial"/>
          <w:b/>
          <w:sz w:val="24"/>
          <w:lang w:val="es-ES_tradnl"/>
        </w:rPr>
        <w:t xml:space="preserve">     </w:t>
      </w:r>
      <w:r w:rsidR="00524E1F">
        <w:rPr>
          <w:rFonts w:ascii="Arial" w:hAnsi="Arial" w:cs="Arial"/>
          <w:b/>
          <w:sz w:val="24"/>
          <w:lang w:val="es-ES_tradnl"/>
        </w:rPr>
        <w:t xml:space="preserve">  </w:t>
      </w:r>
      <w:r w:rsidR="00DE4936">
        <w:rPr>
          <w:rFonts w:ascii="Arial" w:hAnsi="Arial" w:cs="Arial"/>
          <w:b/>
          <w:sz w:val="24"/>
          <w:lang w:val="es-ES_tradnl"/>
        </w:rPr>
        <w:t xml:space="preserve">     </w:t>
      </w:r>
      <w:r w:rsidR="00A8744C" w:rsidRPr="001D5F26">
        <w:rPr>
          <w:rFonts w:ascii="Arial" w:hAnsi="Arial" w:cs="Arial"/>
          <w:sz w:val="24"/>
          <w:lang w:val="es-ES_tradnl"/>
        </w:rPr>
        <w:t>Disponibilidad de más cantidades de dinero facilitada por trabajos de servicios básicos</w:t>
      </w:r>
    </w:p>
    <w:p w:rsidR="00A8744C" w:rsidRDefault="00A8744C" w:rsidP="00E5122B">
      <w:pPr>
        <w:pStyle w:val="Textoindependiente3"/>
        <w:spacing w:after="0"/>
        <w:jc w:val="both"/>
        <w:rPr>
          <w:rFonts w:ascii="Arial" w:hAnsi="Arial" w:cs="Arial"/>
          <w:b/>
          <w:sz w:val="24"/>
          <w:lang w:val="es-ES_tradnl"/>
        </w:rPr>
      </w:pPr>
    </w:p>
    <w:p w:rsidR="00527A7D" w:rsidRDefault="00527A7D" w:rsidP="00E5122B">
      <w:pPr>
        <w:pStyle w:val="Textoindependiente3"/>
        <w:spacing w:after="0"/>
        <w:jc w:val="both"/>
        <w:rPr>
          <w:rFonts w:ascii="Arial" w:hAnsi="Arial" w:cs="Arial"/>
          <w:b/>
          <w:sz w:val="24"/>
          <w:lang w:val="es-ES_tradnl"/>
        </w:rPr>
      </w:pPr>
    </w:p>
    <w:p w:rsidR="00527A7D" w:rsidRPr="001D5F26" w:rsidRDefault="00527A7D" w:rsidP="00E5122B">
      <w:pPr>
        <w:pStyle w:val="Textoindependiente3"/>
        <w:spacing w:after="0"/>
        <w:jc w:val="both"/>
        <w:rPr>
          <w:rFonts w:ascii="Arial" w:hAnsi="Arial" w:cs="Arial"/>
          <w:b/>
          <w:sz w:val="24"/>
          <w:lang w:val="es-ES_tradnl"/>
        </w:rPr>
      </w:pPr>
    </w:p>
    <w:p w:rsidR="00E32DC8" w:rsidRDefault="00E32DC8"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lastRenderedPageBreak/>
        <w:t xml:space="preserve">           </w:t>
      </w:r>
      <w:r w:rsidR="00524E1F">
        <w:rPr>
          <w:rFonts w:ascii="Arial" w:hAnsi="Arial" w:cs="Arial"/>
          <w:b/>
          <w:sz w:val="24"/>
          <w:lang w:val="es-ES_tradnl"/>
        </w:rPr>
        <w:t xml:space="preserve">  </w:t>
      </w:r>
      <w:r w:rsidR="00DE4936">
        <w:rPr>
          <w:rFonts w:ascii="Arial" w:hAnsi="Arial" w:cs="Arial"/>
          <w:b/>
          <w:sz w:val="24"/>
          <w:lang w:val="es-ES_tradnl"/>
        </w:rPr>
        <w:t xml:space="preserve">     </w:t>
      </w:r>
      <w:r w:rsidR="00A8744C" w:rsidRPr="001D5F26">
        <w:rPr>
          <w:rFonts w:ascii="Arial" w:hAnsi="Arial" w:cs="Arial"/>
          <w:b/>
          <w:sz w:val="24"/>
          <w:lang w:val="es-ES_tradnl"/>
        </w:rPr>
        <w:t>Incremento del gasto familiar (GF)</w:t>
      </w:r>
    </w:p>
    <w:p w:rsidR="00A8744C" w:rsidRDefault="0053789E" w:rsidP="00A8744C">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w:t>
      </w:r>
      <w:r w:rsidR="00524E1F">
        <w:rPr>
          <w:rFonts w:ascii="Arial" w:hAnsi="Arial" w:cs="Arial"/>
          <w:sz w:val="24"/>
          <w:lang w:val="es-ES_tradnl"/>
        </w:rPr>
        <w:t xml:space="preserve"> </w:t>
      </w:r>
      <w:r w:rsidR="00DE4936">
        <w:rPr>
          <w:rFonts w:ascii="Arial" w:hAnsi="Arial" w:cs="Arial"/>
          <w:sz w:val="24"/>
          <w:lang w:val="es-ES_tradnl"/>
        </w:rPr>
        <w:t xml:space="preserve">     </w:t>
      </w:r>
      <w:r w:rsidR="00A8744C" w:rsidRPr="001D5F26">
        <w:rPr>
          <w:rFonts w:ascii="Arial" w:hAnsi="Arial" w:cs="Arial"/>
          <w:sz w:val="24"/>
          <w:lang w:val="es-ES_tradnl"/>
        </w:rPr>
        <w:t>Mayor cantidad de recursos materiales disponibles para el consumo de la familiar</w:t>
      </w:r>
    </w:p>
    <w:p w:rsidR="00E5122B" w:rsidRPr="001D5F26" w:rsidRDefault="00E5122B" w:rsidP="00E5122B">
      <w:pPr>
        <w:pStyle w:val="Textoindependiente3"/>
        <w:spacing w:after="0"/>
        <w:jc w:val="both"/>
        <w:rPr>
          <w:rFonts w:ascii="Arial" w:hAnsi="Arial" w:cs="Arial"/>
          <w:sz w:val="24"/>
          <w:lang w:val="es-ES_tradnl"/>
        </w:rPr>
      </w:pPr>
    </w:p>
    <w:p w:rsidR="00E32DC8" w:rsidRDefault="00271B0B" w:rsidP="00A8744C">
      <w:pPr>
        <w:pStyle w:val="Textoindependiente3"/>
        <w:spacing w:after="0" w:line="360" w:lineRule="auto"/>
        <w:jc w:val="both"/>
        <w:rPr>
          <w:rFonts w:ascii="Arial" w:hAnsi="Arial" w:cs="Arial"/>
          <w:b/>
          <w:sz w:val="24"/>
          <w:szCs w:val="24"/>
          <w:lang w:val="es-ES_tradnl"/>
        </w:rPr>
      </w:pPr>
      <w:r>
        <w:rPr>
          <w:rFonts w:ascii="Arial" w:hAnsi="Arial" w:cs="Arial"/>
          <w:b/>
          <w:sz w:val="24"/>
          <w:szCs w:val="24"/>
          <w:lang w:val="es-ES_tradnl"/>
        </w:rPr>
        <w:t xml:space="preserve">       </w:t>
      </w:r>
      <w:r w:rsidR="00E32DC8">
        <w:rPr>
          <w:rFonts w:ascii="Arial" w:hAnsi="Arial" w:cs="Arial"/>
          <w:b/>
          <w:sz w:val="24"/>
          <w:szCs w:val="24"/>
          <w:lang w:val="es-ES_tradnl"/>
        </w:rPr>
        <w:t xml:space="preserve">    </w:t>
      </w:r>
      <w:r w:rsidR="00DE4936">
        <w:rPr>
          <w:rFonts w:ascii="Arial" w:hAnsi="Arial" w:cs="Arial"/>
          <w:b/>
          <w:sz w:val="24"/>
          <w:szCs w:val="24"/>
          <w:lang w:val="es-ES_tradnl"/>
        </w:rPr>
        <w:t xml:space="preserve">       </w:t>
      </w:r>
      <w:r w:rsidR="00A8744C" w:rsidRPr="001D5F26">
        <w:rPr>
          <w:rFonts w:ascii="Arial" w:hAnsi="Arial" w:cs="Arial"/>
          <w:b/>
          <w:sz w:val="24"/>
          <w:szCs w:val="24"/>
          <w:lang w:val="es-ES_tradnl"/>
        </w:rPr>
        <w:t>Salida de la pobreza familiar (PF)</w:t>
      </w:r>
    </w:p>
    <w:p w:rsidR="00A8744C" w:rsidRDefault="00E32DC8" w:rsidP="00A8744C">
      <w:pPr>
        <w:pStyle w:val="Textoindependiente3"/>
        <w:spacing w:after="0" w:line="360" w:lineRule="auto"/>
        <w:jc w:val="both"/>
        <w:rPr>
          <w:rFonts w:ascii="Arial" w:hAnsi="Arial" w:cs="Arial"/>
          <w:sz w:val="24"/>
          <w:szCs w:val="24"/>
          <w:lang w:val="es-ES_tradnl"/>
        </w:rPr>
      </w:pPr>
      <w:r>
        <w:rPr>
          <w:rFonts w:ascii="Arial" w:hAnsi="Arial" w:cs="Arial"/>
          <w:b/>
          <w:sz w:val="24"/>
          <w:szCs w:val="24"/>
          <w:lang w:val="es-ES_tradnl"/>
        </w:rPr>
        <w:t xml:space="preserve">     </w:t>
      </w:r>
      <w:r w:rsidR="00A8744C">
        <w:rPr>
          <w:rFonts w:ascii="Arial" w:hAnsi="Arial" w:cs="Arial"/>
          <w:b/>
          <w:sz w:val="24"/>
          <w:szCs w:val="24"/>
          <w:lang w:val="es-ES_tradnl"/>
        </w:rPr>
        <w:t xml:space="preserve"> </w:t>
      </w:r>
      <w:r>
        <w:rPr>
          <w:rFonts w:ascii="Arial" w:hAnsi="Arial" w:cs="Arial"/>
          <w:b/>
          <w:sz w:val="24"/>
          <w:szCs w:val="24"/>
          <w:lang w:val="es-ES_tradnl"/>
        </w:rPr>
        <w:t xml:space="preserve">    </w:t>
      </w:r>
      <w:r w:rsidR="00271B0B">
        <w:rPr>
          <w:rFonts w:ascii="Arial" w:hAnsi="Arial" w:cs="Arial"/>
          <w:b/>
          <w:sz w:val="24"/>
          <w:szCs w:val="24"/>
          <w:lang w:val="es-ES_tradnl"/>
        </w:rPr>
        <w:t xml:space="preserve">  </w:t>
      </w:r>
      <w:r w:rsidR="00DE4936">
        <w:rPr>
          <w:rFonts w:ascii="Arial" w:hAnsi="Arial" w:cs="Arial"/>
          <w:b/>
          <w:sz w:val="24"/>
          <w:szCs w:val="24"/>
          <w:lang w:val="es-ES_tradnl"/>
        </w:rPr>
        <w:t xml:space="preserve">      </w:t>
      </w:r>
      <w:r w:rsidR="00A8744C" w:rsidRPr="001D5F26">
        <w:rPr>
          <w:rFonts w:ascii="Arial" w:hAnsi="Arial" w:cs="Arial"/>
          <w:sz w:val="24"/>
          <w:szCs w:val="24"/>
          <w:lang w:val="es-ES_tradnl"/>
        </w:rPr>
        <w:t>Es la Cantidad de recu</w:t>
      </w:r>
      <w:r w:rsidR="00A8744C">
        <w:rPr>
          <w:rFonts w:ascii="Arial" w:hAnsi="Arial" w:cs="Arial"/>
          <w:sz w:val="24"/>
          <w:szCs w:val="24"/>
          <w:lang w:val="es-ES_tradnl"/>
        </w:rPr>
        <w:t>r</w:t>
      </w:r>
      <w:r w:rsidR="00A8744C" w:rsidRPr="001D5F26">
        <w:rPr>
          <w:rFonts w:ascii="Arial" w:hAnsi="Arial" w:cs="Arial"/>
          <w:sz w:val="24"/>
          <w:szCs w:val="24"/>
          <w:lang w:val="es-ES_tradnl"/>
        </w:rPr>
        <w:t>sos</w:t>
      </w:r>
      <w:r w:rsidR="00A8744C">
        <w:rPr>
          <w:rFonts w:ascii="Arial" w:hAnsi="Arial" w:cs="Arial"/>
          <w:sz w:val="24"/>
          <w:szCs w:val="24"/>
          <w:lang w:val="es-ES_tradnl"/>
        </w:rPr>
        <w:t xml:space="preserve"> </w:t>
      </w:r>
      <w:r w:rsidR="00A8744C" w:rsidRPr="001D5F26">
        <w:rPr>
          <w:rFonts w:ascii="Arial" w:hAnsi="Arial" w:cs="Arial"/>
          <w:sz w:val="24"/>
          <w:szCs w:val="24"/>
          <w:lang w:val="es-ES_tradnl"/>
        </w:rPr>
        <w:t>materiales y financieros   necesaria para satisfacer las necesidades mínimas de la Familia (Alimentación, Salud, Educación,  Recreación, etc.)</w:t>
      </w:r>
    </w:p>
    <w:p w:rsidR="00E32DC8" w:rsidRDefault="00E32DC8" w:rsidP="00A8744C">
      <w:pPr>
        <w:pStyle w:val="Textoindependiente3"/>
        <w:spacing w:after="0" w:line="360" w:lineRule="auto"/>
        <w:jc w:val="both"/>
        <w:rPr>
          <w:rFonts w:ascii="Arial" w:hAnsi="Arial" w:cs="Arial"/>
          <w:sz w:val="24"/>
          <w:lang w:val="es-ES_tradnl"/>
        </w:rPr>
      </w:pPr>
    </w:p>
    <w:p w:rsidR="00A8744C" w:rsidRPr="00864887" w:rsidRDefault="00A8744C" w:rsidP="00E32DC8">
      <w:pPr>
        <w:pStyle w:val="Textoindependiente3"/>
        <w:spacing w:after="0" w:line="360" w:lineRule="auto"/>
        <w:jc w:val="both"/>
        <w:rPr>
          <w:rFonts w:ascii="Arial" w:hAnsi="Arial" w:cs="Arial"/>
          <w:b/>
          <w:sz w:val="24"/>
          <w:lang w:val="es-ES_tradnl"/>
        </w:rPr>
      </w:pPr>
      <w:r>
        <w:rPr>
          <w:rFonts w:ascii="Arial" w:hAnsi="Arial" w:cs="Arial"/>
          <w:sz w:val="24"/>
          <w:lang w:val="es-ES_tradnl"/>
        </w:rPr>
        <w:t xml:space="preserve">     </w:t>
      </w:r>
      <w:r w:rsidR="00E32DC8">
        <w:rPr>
          <w:rFonts w:ascii="Arial" w:hAnsi="Arial" w:cs="Arial"/>
          <w:sz w:val="24"/>
          <w:lang w:val="es-ES_tradnl"/>
        </w:rPr>
        <w:t xml:space="preserve">     </w:t>
      </w:r>
      <w:r w:rsidR="00271B0B">
        <w:rPr>
          <w:rFonts w:ascii="Arial" w:hAnsi="Arial" w:cs="Arial"/>
          <w:sz w:val="24"/>
          <w:lang w:val="es-ES_tradnl"/>
        </w:rPr>
        <w:t xml:space="preserve">  </w:t>
      </w:r>
      <w:r w:rsidR="0053789E">
        <w:rPr>
          <w:rFonts w:ascii="Arial" w:hAnsi="Arial" w:cs="Arial"/>
          <w:sz w:val="24"/>
          <w:lang w:val="es-ES_tradnl"/>
        </w:rPr>
        <w:t xml:space="preserve"> </w:t>
      </w:r>
      <w:r w:rsidR="00DE4936">
        <w:rPr>
          <w:rFonts w:ascii="Arial" w:hAnsi="Arial" w:cs="Arial"/>
          <w:sz w:val="24"/>
          <w:lang w:val="es-ES_tradnl"/>
        </w:rPr>
        <w:t xml:space="preserve">     </w:t>
      </w:r>
      <w:r w:rsidRPr="00864887">
        <w:rPr>
          <w:rFonts w:ascii="Arial" w:hAnsi="Arial" w:cs="Arial"/>
          <w:b/>
          <w:sz w:val="24"/>
          <w:lang w:val="es-ES_tradnl"/>
        </w:rPr>
        <w:t>Dimensión Política (P)</w:t>
      </w:r>
    </w:p>
    <w:p w:rsidR="00A8744C" w:rsidRPr="001D5F26" w:rsidRDefault="00E32DC8" w:rsidP="00A8744C">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w:t>
      </w:r>
      <w:r w:rsidR="00271B0B">
        <w:rPr>
          <w:rFonts w:ascii="Arial" w:hAnsi="Arial" w:cs="Arial"/>
          <w:sz w:val="24"/>
          <w:lang w:val="es-ES_tradnl"/>
        </w:rPr>
        <w:t xml:space="preserve">   </w:t>
      </w:r>
      <w:r w:rsidR="00DE4936">
        <w:rPr>
          <w:rFonts w:ascii="Arial" w:hAnsi="Arial" w:cs="Arial"/>
          <w:sz w:val="24"/>
          <w:lang w:val="es-ES_tradnl"/>
        </w:rPr>
        <w:t xml:space="preserve">     </w:t>
      </w:r>
      <w:r w:rsidR="00A8744C" w:rsidRPr="001D5F26">
        <w:rPr>
          <w:rFonts w:ascii="Arial" w:hAnsi="Arial" w:cs="Arial"/>
          <w:sz w:val="24"/>
          <w:lang w:val="es-ES_tradnl"/>
        </w:rPr>
        <w:t xml:space="preserve">La estrategia que sigue el Estado para brindar el bienestar hacia los ciudadanos o habitantes de un país </w:t>
      </w:r>
    </w:p>
    <w:p w:rsidR="00A8744C" w:rsidRPr="001D5F26" w:rsidRDefault="00A8744C" w:rsidP="00A8744C">
      <w:pPr>
        <w:pStyle w:val="Textoindependiente3"/>
        <w:spacing w:after="0" w:line="360" w:lineRule="auto"/>
        <w:jc w:val="both"/>
        <w:rPr>
          <w:rFonts w:ascii="Arial" w:hAnsi="Arial" w:cs="Arial"/>
          <w:b/>
          <w:sz w:val="24"/>
          <w:lang w:val="es-ES_tradnl"/>
        </w:rPr>
      </w:pPr>
    </w:p>
    <w:p w:rsidR="00E32DC8" w:rsidRDefault="00E32DC8"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53789E">
        <w:rPr>
          <w:rFonts w:ascii="Arial" w:hAnsi="Arial" w:cs="Arial"/>
          <w:b/>
          <w:sz w:val="24"/>
          <w:lang w:val="es-ES_tradnl"/>
        </w:rPr>
        <w:t xml:space="preserve">   </w:t>
      </w:r>
      <w:r w:rsidR="00DE4936">
        <w:rPr>
          <w:rFonts w:ascii="Arial" w:hAnsi="Arial" w:cs="Arial"/>
          <w:b/>
          <w:sz w:val="24"/>
          <w:lang w:val="es-ES_tradnl"/>
        </w:rPr>
        <w:t xml:space="preserve">     </w:t>
      </w:r>
      <w:r w:rsidR="00A8744C" w:rsidRPr="001D5F26">
        <w:rPr>
          <w:rFonts w:ascii="Arial" w:hAnsi="Arial" w:cs="Arial"/>
          <w:b/>
          <w:sz w:val="24"/>
          <w:lang w:val="es-ES_tradnl"/>
        </w:rPr>
        <w:t>Estabilidad en las políticas</w:t>
      </w:r>
      <w:r w:rsidR="00A8744C">
        <w:rPr>
          <w:rFonts w:ascii="Arial" w:hAnsi="Arial" w:cs="Arial"/>
          <w:b/>
          <w:sz w:val="24"/>
          <w:lang w:val="es-ES_tradnl"/>
        </w:rPr>
        <w:t xml:space="preserve"> </w:t>
      </w:r>
      <w:r w:rsidR="00A8744C" w:rsidRPr="00864887">
        <w:rPr>
          <w:rFonts w:ascii="Arial" w:hAnsi="Arial" w:cs="Arial"/>
          <w:b/>
          <w:sz w:val="24"/>
          <w:lang w:val="es-ES_tradnl"/>
        </w:rPr>
        <w:t>(EP)</w:t>
      </w:r>
    </w:p>
    <w:p w:rsidR="00A8744C" w:rsidRPr="001D5F26" w:rsidRDefault="00E32DC8" w:rsidP="00A8744C">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271B0B">
        <w:rPr>
          <w:rFonts w:ascii="Arial" w:hAnsi="Arial" w:cs="Arial"/>
          <w:b/>
          <w:sz w:val="24"/>
          <w:lang w:val="es-ES_tradnl"/>
        </w:rPr>
        <w:t xml:space="preserve">   </w:t>
      </w:r>
      <w:r w:rsidR="00DE4936">
        <w:rPr>
          <w:rFonts w:ascii="Arial" w:hAnsi="Arial" w:cs="Arial"/>
          <w:b/>
          <w:sz w:val="24"/>
          <w:lang w:val="es-ES_tradnl"/>
        </w:rPr>
        <w:t xml:space="preserve">      </w:t>
      </w:r>
      <w:r w:rsidR="00A8744C" w:rsidRPr="001D5F26">
        <w:rPr>
          <w:rFonts w:ascii="Arial" w:hAnsi="Arial" w:cs="Arial"/>
          <w:sz w:val="24"/>
          <w:lang w:val="es-ES_tradnl"/>
        </w:rPr>
        <w:t>Las grandes  direcciones que posee el país para propiciar el bienestar a sus ciudadanos o habitantes son estables</w:t>
      </w:r>
      <w:r w:rsidR="00A8744C">
        <w:rPr>
          <w:rFonts w:ascii="Arial" w:hAnsi="Arial" w:cs="Arial"/>
          <w:sz w:val="24"/>
          <w:lang w:val="es-ES_tradnl"/>
        </w:rPr>
        <w:t xml:space="preserve"> </w:t>
      </w:r>
      <w:r w:rsidR="00A8744C" w:rsidRPr="001D5F26">
        <w:rPr>
          <w:rFonts w:ascii="Arial" w:hAnsi="Arial" w:cs="Arial"/>
          <w:sz w:val="24"/>
          <w:lang w:val="es-ES_tradnl"/>
        </w:rPr>
        <w:t xml:space="preserve">La claridad políticas  (CP) Están bien establecidas las normas y estrategias, lo que permite la dirección de las mismas para el bienestar  de todos </w:t>
      </w:r>
    </w:p>
    <w:p w:rsidR="00A8744C" w:rsidRDefault="00A8744C" w:rsidP="00271B0B">
      <w:pPr>
        <w:pStyle w:val="Textoindependiente3"/>
        <w:spacing w:after="0"/>
        <w:rPr>
          <w:rFonts w:ascii="Arial" w:hAnsi="Arial" w:cs="Arial"/>
          <w:b/>
          <w:sz w:val="24"/>
          <w:lang w:val="es-ES_tradnl"/>
        </w:rPr>
      </w:pPr>
    </w:p>
    <w:p w:rsidR="00E32DC8" w:rsidRDefault="00E32DC8"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271B0B">
        <w:rPr>
          <w:rFonts w:ascii="Arial" w:hAnsi="Arial" w:cs="Arial"/>
          <w:b/>
          <w:sz w:val="24"/>
          <w:lang w:val="es-ES_tradnl"/>
        </w:rPr>
        <w:t xml:space="preserve">    </w:t>
      </w:r>
      <w:r w:rsidR="00DE4936">
        <w:rPr>
          <w:rFonts w:ascii="Arial" w:hAnsi="Arial" w:cs="Arial"/>
          <w:b/>
          <w:sz w:val="24"/>
          <w:lang w:val="es-ES_tradnl"/>
        </w:rPr>
        <w:t xml:space="preserve">   </w:t>
      </w:r>
      <w:r w:rsidR="00C834B7">
        <w:rPr>
          <w:rFonts w:ascii="Arial" w:hAnsi="Arial" w:cs="Arial"/>
          <w:b/>
          <w:sz w:val="24"/>
          <w:lang w:val="es-ES_tradnl"/>
        </w:rPr>
        <w:t xml:space="preserve"> </w:t>
      </w:r>
      <w:r w:rsidR="00DE4936">
        <w:rPr>
          <w:rFonts w:ascii="Arial" w:hAnsi="Arial" w:cs="Arial"/>
          <w:b/>
          <w:sz w:val="24"/>
          <w:lang w:val="es-ES_tradnl"/>
        </w:rPr>
        <w:t xml:space="preserve"> </w:t>
      </w:r>
      <w:r w:rsidR="00A8744C" w:rsidRPr="001D5F26">
        <w:rPr>
          <w:rFonts w:ascii="Arial" w:hAnsi="Arial" w:cs="Arial"/>
          <w:b/>
          <w:sz w:val="24"/>
          <w:lang w:val="es-ES_tradnl"/>
        </w:rPr>
        <w:t>Garantiza la seguridad (GS)</w:t>
      </w:r>
    </w:p>
    <w:p w:rsidR="00A8744C" w:rsidRPr="00E32DC8" w:rsidRDefault="00E32DC8" w:rsidP="00A8744C">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271B0B">
        <w:rPr>
          <w:rFonts w:ascii="Arial" w:hAnsi="Arial" w:cs="Arial"/>
          <w:b/>
          <w:sz w:val="24"/>
          <w:lang w:val="es-ES_tradnl"/>
        </w:rPr>
        <w:t xml:space="preserve">     </w:t>
      </w:r>
      <w:r w:rsidR="00DE4936">
        <w:rPr>
          <w:rFonts w:ascii="Arial" w:hAnsi="Arial" w:cs="Arial"/>
          <w:b/>
          <w:sz w:val="24"/>
          <w:lang w:val="es-ES_tradnl"/>
        </w:rPr>
        <w:t xml:space="preserve">    </w:t>
      </w:r>
      <w:r w:rsidR="00E5122B">
        <w:rPr>
          <w:rFonts w:ascii="Arial" w:hAnsi="Arial" w:cs="Arial"/>
          <w:b/>
          <w:sz w:val="24"/>
          <w:lang w:val="es-ES_tradnl"/>
        </w:rPr>
        <w:t xml:space="preserve"> </w:t>
      </w:r>
      <w:r w:rsidR="00A8744C" w:rsidRPr="001D5F26">
        <w:rPr>
          <w:rFonts w:ascii="Arial" w:hAnsi="Arial" w:cs="Arial"/>
          <w:sz w:val="24"/>
          <w:lang w:val="es-ES_tradnl"/>
        </w:rPr>
        <w:t xml:space="preserve">Es uno de los servicios que brindan a sus </w:t>
      </w:r>
      <w:r>
        <w:rPr>
          <w:rFonts w:ascii="Arial" w:hAnsi="Arial" w:cs="Arial"/>
          <w:sz w:val="24"/>
          <w:lang w:val="es-ES_tradnl"/>
        </w:rPr>
        <w:t xml:space="preserve"> </w:t>
      </w:r>
      <w:r w:rsidR="00A8744C" w:rsidRPr="001D5F26">
        <w:rPr>
          <w:rFonts w:ascii="Arial" w:hAnsi="Arial" w:cs="Arial"/>
          <w:sz w:val="24"/>
          <w:lang w:val="es-ES_tradnl"/>
        </w:rPr>
        <w:t xml:space="preserve">ciudadanos o habitantes Para que puedan desarrollar sus actividades de manera tranquila </w:t>
      </w:r>
    </w:p>
    <w:p w:rsidR="00A8744C" w:rsidRDefault="00A8744C" w:rsidP="00271B0B">
      <w:pPr>
        <w:pStyle w:val="Textoindependiente3"/>
        <w:spacing w:after="0"/>
        <w:rPr>
          <w:rFonts w:ascii="Arial" w:hAnsi="Arial" w:cs="Arial"/>
          <w:b/>
          <w:sz w:val="24"/>
          <w:lang w:val="es-ES_tradnl"/>
        </w:rPr>
      </w:pPr>
    </w:p>
    <w:p w:rsidR="00E32DC8" w:rsidRDefault="00A8744C"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E32DC8">
        <w:rPr>
          <w:rFonts w:ascii="Arial" w:hAnsi="Arial" w:cs="Arial"/>
          <w:b/>
          <w:sz w:val="24"/>
          <w:lang w:val="es-ES_tradnl"/>
        </w:rPr>
        <w:t xml:space="preserve">  </w:t>
      </w:r>
      <w:r w:rsidR="00271B0B">
        <w:rPr>
          <w:rFonts w:ascii="Arial" w:hAnsi="Arial" w:cs="Arial"/>
          <w:b/>
          <w:sz w:val="24"/>
          <w:lang w:val="es-ES_tradnl"/>
        </w:rPr>
        <w:t xml:space="preserve">    </w:t>
      </w:r>
      <w:r w:rsidR="00DE4936">
        <w:rPr>
          <w:rFonts w:ascii="Arial" w:hAnsi="Arial" w:cs="Arial"/>
          <w:b/>
          <w:sz w:val="24"/>
          <w:lang w:val="es-ES_tradnl"/>
        </w:rPr>
        <w:t xml:space="preserve">    </w:t>
      </w:r>
      <w:r>
        <w:rPr>
          <w:rFonts w:ascii="Arial" w:hAnsi="Arial" w:cs="Arial"/>
          <w:b/>
          <w:sz w:val="24"/>
          <w:lang w:val="es-ES_tradnl"/>
        </w:rPr>
        <w:t xml:space="preserve">Dimensión </w:t>
      </w:r>
      <w:r w:rsidRPr="001D5F26">
        <w:rPr>
          <w:rFonts w:ascii="Arial" w:hAnsi="Arial" w:cs="Arial"/>
          <w:b/>
          <w:sz w:val="24"/>
          <w:lang w:val="es-ES_tradnl"/>
        </w:rPr>
        <w:t>Cultura</w:t>
      </w:r>
      <w:r>
        <w:rPr>
          <w:rFonts w:ascii="Arial" w:hAnsi="Arial" w:cs="Arial"/>
          <w:b/>
          <w:sz w:val="24"/>
          <w:lang w:val="es-ES_tradnl"/>
        </w:rPr>
        <w:t>l</w:t>
      </w:r>
      <w:r w:rsidRPr="001D5F26">
        <w:rPr>
          <w:rFonts w:ascii="Arial" w:hAnsi="Arial" w:cs="Arial"/>
          <w:b/>
          <w:sz w:val="24"/>
          <w:lang w:val="es-ES_tradnl"/>
        </w:rPr>
        <w:t xml:space="preserve"> (C)</w:t>
      </w:r>
    </w:p>
    <w:p w:rsidR="00A8744C" w:rsidRPr="001D5F26" w:rsidRDefault="00E32DC8" w:rsidP="00A8744C">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A8744C" w:rsidRPr="001D5F26">
        <w:rPr>
          <w:rFonts w:ascii="Arial" w:hAnsi="Arial" w:cs="Arial"/>
          <w:sz w:val="24"/>
          <w:lang w:val="es-ES_tradnl"/>
        </w:rPr>
        <w:t xml:space="preserve"> </w:t>
      </w:r>
      <w:r>
        <w:rPr>
          <w:rFonts w:ascii="Arial" w:hAnsi="Arial" w:cs="Arial"/>
          <w:sz w:val="24"/>
          <w:lang w:val="es-ES_tradnl"/>
        </w:rPr>
        <w:t xml:space="preserve">  </w:t>
      </w:r>
      <w:r w:rsidR="00271B0B">
        <w:rPr>
          <w:rFonts w:ascii="Arial" w:hAnsi="Arial" w:cs="Arial"/>
          <w:sz w:val="24"/>
          <w:lang w:val="es-ES_tradnl"/>
        </w:rPr>
        <w:t xml:space="preserve">    </w:t>
      </w:r>
      <w:r w:rsidR="00DE4936">
        <w:rPr>
          <w:rFonts w:ascii="Arial" w:hAnsi="Arial" w:cs="Arial"/>
          <w:sz w:val="24"/>
          <w:lang w:val="es-ES_tradnl"/>
        </w:rPr>
        <w:t xml:space="preserve">     </w:t>
      </w:r>
      <w:r w:rsidR="00A8744C" w:rsidRPr="001D5F26">
        <w:rPr>
          <w:rFonts w:ascii="Arial" w:hAnsi="Arial" w:cs="Arial"/>
          <w:sz w:val="24"/>
          <w:lang w:val="es-ES_tradnl"/>
        </w:rPr>
        <w:t xml:space="preserve">Los rasgos de la identidad, creencias, tradiciones y valores  que poseen las y los jóvenes de Educación Media o Bachillerato </w:t>
      </w:r>
      <w:proofErr w:type="spellStart"/>
      <w:r w:rsidR="00A8744C" w:rsidRPr="001D5F26">
        <w:rPr>
          <w:rFonts w:ascii="Arial" w:hAnsi="Arial" w:cs="Arial"/>
          <w:sz w:val="24"/>
          <w:lang w:val="es-ES_tradnl"/>
        </w:rPr>
        <w:t>introyectados</w:t>
      </w:r>
      <w:proofErr w:type="spellEnd"/>
      <w:r w:rsidR="00A8744C" w:rsidRPr="001D5F26">
        <w:rPr>
          <w:rFonts w:ascii="Arial" w:hAnsi="Arial" w:cs="Arial"/>
          <w:sz w:val="24"/>
          <w:lang w:val="es-ES_tradnl"/>
        </w:rPr>
        <w:t xml:space="preserve"> por el modelo económico. </w:t>
      </w:r>
    </w:p>
    <w:p w:rsidR="00E32DC8" w:rsidRDefault="00E32DC8" w:rsidP="00271B0B">
      <w:pPr>
        <w:pStyle w:val="Textoindependiente3"/>
        <w:spacing w:after="0"/>
        <w:jc w:val="both"/>
        <w:rPr>
          <w:rFonts w:ascii="Arial" w:hAnsi="Arial" w:cs="Arial"/>
          <w:sz w:val="24"/>
          <w:lang w:val="es-ES_tradnl"/>
        </w:rPr>
      </w:pPr>
    </w:p>
    <w:p w:rsidR="00527A7D" w:rsidRDefault="00527A7D" w:rsidP="00271B0B">
      <w:pPr>
        <w:pStyle w:val="Textoindependiente3"/>
        <w:spacing w:after="0"/>
        <w:jc w:val="both"/>
        <w:rPr>
          <w:rFonts w:ascii="Arial" w:hAnsi="Arial" w:cs="Arial"/>
          <w:sz w:val="24"/>
          <w:lang w:val="es-ES_tradnl"/>
        </w:rPr>
      </w:pPr>
    </w:p>
    <w:p w:rsidR="00527A7D" w:rsidRDefault="00527A7D" w:rsidP="00271B0B">
      <w:pPr>
        <w:pStyle w:val="Textoindependiente3"/>
        <w:spacing w:after="0"/>
        <w:jc w:val="both"/>
        <w:rPr>
          <w:rFonts w:ascii="Arial" w:hAnsi="Arial" w:cs="Arial"/>
          <w:sz w:val="24"/>
          <w:lang w:val="es-ES_tradnl"/>
        </w:rPr>
      </w:pPr>
    </w:p>
    <w:p w:rsidR="00527A7D" w:rsidRDefault="00527A7D" w:rsidP="00271B0B">
      <w:pPr>
        <w:pStyle w:val="Textoindependiente3"/>
        <w:spacing w:after="0"/>
        <w:jc w:val="both"/>
        <w:rPr>
          <w:rFonts w:ascii="Arial" w:hAnsi="Arial" w:cs="Arial"/>
          <w:sz w:val="24"/>
          <w:lang w:val="es-ES_tradnl"/>
        </w:rPr>
      </w:pPr>
    </w:p>
    <w:p w:rsidR="00527A7D" w:rsidRDefault="00527A7D" w:rsidP="00271B0B">
      <w:pPr>
        <w:pStyle w:val="Textoindependiente3"/>
        <w:spacing w:after="0"/>
        <w:jc w:val="both"/>
        <w:rPr>
          <w:rFonts w:ascii="Arial" w:hAnsi="Arial" w:cs="Arial"/>
          <w:sz w:val="24"/>
          <w:lang w:val="es-ES_tradnl"/>
        </w:rPr>
      </w:pPr>
    </w:p>
    <w:p w:rsidR="00E32DC8" w:rsidRDefault="00271B0B"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lastRenderedPageBreak/>
        <w:t xml:space="preserve">        </w:t>
      </w:r>
      <w:r w:rsidR="00E32DC8">
        <w:rPr>
          <w:rFonts w:ascii="Arial" w:hAnsi="Arial" w:cs="Arial"/>
          <w:b/>
          <w:sz w:val="24"/>
          <w:lang w:val="es-ES_tradnl"/>
        </w:rPr>
        <w:t xml:space="preserve">     </w:t>
      </w:r>
      <w:r w:rsidR="00DE4936">
        <w:rPr>
          <w:rFonts w:ascii="Arial" w:hAnsi="Arial" w:cs="Arial"/>
          <w:b/>
          <w:sz w:val="24"/>
          <w:lang w:val="es-ES_tradnl"/>
        </w:rPr>
        <w:t xml:space="preserve">    </w:t>
      </w:r>
      <w:r w:rsidR="00E32DC8">
        <w:rPr>
          <w:rFonts w:ascii="Arial" w:hAnsi="Arial" w:cs="Arial"/>
          <w:b/>
          <w:sz w:val="24"/>
          <w:lang w:val="es-ES_tradnl"/>
        </w:rPr>
        <w:t>D</w:t>
      </w:r>
      <w:r w:rsidR="00A8744C" w:rsidRPr="001D5F26">
        <w:rPr>
          <w:rFonts w:ascii="Arial" w:hAnsi="Arial" w:cs="Arial"/>
          <w:b/>
          <w:sz w:val="24"/>
          <w:lang w:val="es-ES_tradnl"/>
        </w:rPr>
        <w:t>esinterés por cultura propia</w:t>
      </w:r>
      <w:r w:rsidR="00A8744C">
        <w:rPr>
          <w:rFonts w:ascii="Arial" w:hAnsi="Arial" w:cs="Arial"/>
          <w:b/>
          <w:sz w:val="24"/>
          <w:lang w:val="es-ES_tradnl"/>
        </w:rPr>
        <w:t xml:space="preserve"> </w:t>
      </w:r>
      <w:r w:rsidR="00A8744C" w:rsidRPr="001D5F26">
        <w:rPr>
          <w:rFonts w:ascii="Arial" w:hAnsi="Arial" w:cs="Arial"/>
          <w:b/>
          <w:sz w:val="24"/>
          <w:lang w:val="es-ES_tradnl"/>
        </w:rPr>
        <w:t>(DC)</w:t>
      </w:r>
    </w:p>
    <w:p w:rsidR="00A8744C" w:rsidRPr="001D5F26" w:rsidRDefault="00E32DC8" w:rsidP="00A8744C">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271B0B">
        <w:rPr>
          <w:rFonts w:ascii="Arial" w:hAnsi="Arial" w:cs="Arial"/>
          <w:b/>
          <w:sz w:val="24"/>
          <w:lang w:val="es-ES_tradnl"/>
        </w:rPr>
        <w:t xml:space="preserve">     </w:t>
      </w:r>
      <w:r w:rsidR="00DE4936">
        <w:rPr>
          <w:rFonts w:ascii="Arial" w:hAnsi="Arial" w:cs="Arial"/>
          <w:b/>
          <w:sz w:val="24"/>
          <w:lang w:val="es-ES_tradnl"/>
        </w:rPr>
        <w:t xml:space="preserve">    </w:t>
      </w:r>
      <w:r w:rsidR="00A8744C" w:rsidRPr="001D5F26">
        <w:rPr>
          <w:rFonts w:ascii="Arial" w:hAnsi="Arial" w:cs="Arial"/>
          <w:sz w:val="24"/>
          <w:lang w:val="es-ES_tradnl"/>
        </w:rPr>
        <w:t xml:space="preserve">No existe interés en proteger el patrimonio cultural que apoye las raíces históricas de </w:t>
      </w:r>
      <w:proofErr w:type="gramStart"/>
      <w:r w:rsidR="00A8744C" w:rsidRPr="001D5F26">
        <w:rPr>
          <w:rFonts w:ascii="Arial" w:hAnsi="Arial" w:cs="Arial"/>
          <w:sz w:val="24"/>
          <w:lang w:val="es-ES_tradnl"/>
        </w:rPr>
        <w:t>los pueblo salvadoreño</w:t>
      </w:r>
      <w:proofErr w:type="gramEnd"/>
      <w:r w:rsidR="00A8744C" w:rsidRPr="001D5F26">
        <w:rPr>
          <w:rFonts w:ascii="Arial" w:hAnsi="Arial" w:cs="Arial"/>
          <w:sz w:val="24"/>
          <w:lang w:val="es-ES_tradnl"/>
        </w:rPr>
        <w:t xml:space="preserve"> y el apoyo a otra culturas como la Estados Unidos de Norte América.</w:t>
      </w:r>
    </w:p>
    <w:p w:rsidR="00A8744C" w:rsidRDefault="00A8744C" w:rsidP="00271B0B">
      <w:pPr>
        <w:pStyle w:val="Textoindependiente3"/>
        <w:spacing w:after="0"/>
        <w:rPr>
          <w:rFonts w:ascii="Arial" w:hAnsi="Arial" w:cs="Arial"/>
          <w:b/>
          <w:sz w:val="24"/>
          <w:lang w:val="es-ES_tradnl"/>
        </w:rPr>
      </w:pPr>
    </w:p>
    <w:p w:rsidR="00E32DC8" w:rsidRDefault="00E32DC8"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271B0B">
        <w:rPr>
          <w:rFonts w:ascii="Arial" w:hAnsi="Arial" w:cs="Arial"/>
          <w:b/>
          <w:sz w:val="24"/>
          <w:lang w:val="es-ES_tradnl"/>
        </w:rPr>
        <w:t xml:space="preserve">     </w:t>
      </w:r>
      <w:r w:rsidR="00DE4936">
        <w:rPr>
          <w:rFonts w:ascii="Arial" w:hAnsi="Arial" w:cs="Arial"/>
          <w:b/>
          <w:sz w:val="24"/>
          <w:lang w:val="es-ES_tradnl"/>
        </w:rPr>
        <w:t xml:space="preserve">    </w:t>
      </w:r>
      <w:r w:rsidR="00E5122B">
        <w:rPr>
          <w:rFonts w:ascii="Arial" w:hAnsi="Arial" w:cs="Arial"/>
          <w:b/>
          <w:sz w:val="24"/>
          <w:lang w:val="es-ES_tradnl"/>
        </w:rPr>
        <w:t>I</w:t>
      </w:r>
      <w:r w:rsidR="00A8744C" w:rsidRPr="001D5F26">
        <w:rPr>
          <w:rFonts w:ascii="Arial" w:hAnsi="Arial" w:cs="Arial"/>
          <w:b/>
          <w:sz w:val="24"/>
          <w:lang w:val="es-ES_tradnl"/>
        </w:rPr>
        <w:t>ncorporación Valores (IV)</w:t>
      </w:r>
    </w:p>
    <w:p w:rsidR="00A8744C" w:rsidRPr="001D5F26" w:rsidRDefault="00E32DC8" w:rsidP="00A8744C">
      <w:pPr>
        <w:pStyle w:val="Textoindependiente3"/>
        <w:spacing w:after="0" w:line="360" w:lineRule="auto"/>
        <w:jc w:val="both"/>
        <w:rPr>
          <w:rFonts w:ascii="Arial" w:hAnsi="Arial" w:cs="Arial"/>
          <w:sz w:val="24"/>
          <w:lang w:val="es-ES_tradnl"/>
        </w:rPr>
      </w:pPr>
      <w:r>
        <w:rPr>
          <w:rFonts w:ascii="Arial" w:hAnsi="Arial" w:cs="Arial"/>
          <w:b/>
          <w:sz w:val="24"/>
          <w:lang w:val="es-ES_tradnl"/>
        </w:rPr>
        <w:t xml:space="preserve">        </w:t>
      </w:r>
      <w:r w:rsidR="00271B0B">
        <w:rPr>
          <w:rFonts w:ascii="Arial" w:hAnsi="Arial" w:cs="Arial"/>
          <w:b/>
          <w:sz w:val="24"/>
          <w:lang w:val="es-ES_tradnl"/>
        </w:rPr>
        <w:t xml:space="preserve">     </w:t>
      </w:r>
      <w:r w:rsidR="00E5122B">
        <w:rPr>
          <w:rFonts w:ascii="Arial" w:hAnsi="Arial" w:cs="Arial"/>
          <w:b/>
          <w:sz w:val="24"/>
          <w:lang w:val="es-ES_tradnl"/>
        </w:rPr>
        <w:t xml:space="preserve">     </w:t>
      </w:r>
      <w:r w:rsidR="00A8744C" w:rsidRPr="001D5F26">
        <w:rPr>
          <w:rFonts w:ascii="Arial" w:hAnsi="Arial" w:cs="Arial"/>
          <w:sz w:val="24"/>
          <w:lang w:val="es-ES_tradnl"/>
        </w:rPr>
        <w:t>Importancia a los valores que son propios</w:t>
      </w:r>
      <w:r>
        <w:rPr>
          <w:rFonts w:ascii="Arial" w:hAnsi="Arial" w:cs="Arial"/>
          <w:sz w:val="24"/>
          <w:lang w:val="es-ES_tradnl"/>
        </w:rPr>
        <w:t xml:space="preserve"> d</w:t>
      </w:r>
      <w:r w:rsidR="00A8744C" w:rsidRPr="001D5F26">
        <w:rPr>
          <w:rFonts w:ascii="Arial" w:hAnsi="Arial" w:cs="Arial"/>
          <w:sz w:val="24"/>
          <w:lang w:val="es-ES_tradnl"/>
        </w:rPr>
        <w:t>el consumo de los productos que no son de primera necesidad e individualismo</w:t>
      </w:r>
    </w:p>
    <w:p w:rsidR="00A8744C" w:rsidRPr="001D5F26" w:rsidRDefault="00A8744C" w:rsidP="00271B0B">
      <w:pPr>
        <w:pStyle w:val="Textoindependiente3"/>
        <w:spacing w:after="0"/>
        <w:jc w:val="both"/>
        <w:rPr>
          <w:rFonts w:ascii="Arial" w:hAnsi="Arial" w:cs="Arial"/>
          <w:b/>
          <w:sz w:val="24"/>
          <w:lang w:val="es-ES_tradnl"/>
        </w:rPr>
      </w:pPr>
    </w:p>
    <w:p w:rsidR="00E5122B" w:rsidRDefault="00E32DC8"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271B0B">
        <w:rPr>
          <w:rFonts w:ascii="Arial" w:hAnsi="Arial" w:cs="Arial"/>
          <w:b/>
          <w:sz w:val="24"/>
          <w:lang w:val="es-ES_tradnl"/>
        </w:rPr>
        <w:t xml:space="preserve">     </w:t>
      </w:r>
      <w:r w:rsidR="00E5122B">
        <w:rPr>
          <w:rFonts w:ascii="Arial" w:hAnsi="Arial" w:cs="Arial"/>
          <w:b/>
          <w:sz w:val="24"/>
          <w:lang w:val="es-ES_tradnl"/>
        </w:rPr>
        <w:t xml:space="preserve">       </w:t>
      </w:r>
    </w:p>
    <w:p w:rsidR="00E32DC8" w:rsidRDefault="00E5122B" w:rsidP="00A8744C">
      <w:pPr>
        <w:pStyle w:val="Textoindependiente3"/>
        <w:spacing w:after="0" w:line="360" w:lineRule="auto"/>
        <w:jc w:val="both"/>
        <w:rPr>
          <w:rFonts w:ascii="Arial" w:hAnsi="Arial" w:cs="Arial"/>
          <w:b/>
          <w:sz w:val="24"/>
          <w:lang w:val="es-ES_tradnl"/>
        </w:rPr>
      </w:pPr>
      <w:r>
        <w:rPr>
          <w:rFonts w:ascii="Arial" w:hAnsi="Arial" w:cs="Arial"/>
          <w:b/>
          <w:sz w:val="24"/>
          <w:lang w:val="es-ES_tradnl"/>
        </w:rPr>
        <w:t xml:space="preserve">                </w:t>
      </w:r>
      <w:r w:rsidR="00C834B7">
        <w:rPr>
          <w:rFonts w:ascii="Arial" w:hAnsi="Arial" w:cs="Arial"/>
          <w:b/>
          <w:sz w:val="24"/>
          <w:lang w:val="es-ES_tradnl"/>
        </w:rPr>
        <w:t xml:space="preserve"> </w:t>
      </w:r>
      <w:r w:rsidR="00A8744C" w:rsidRPr="001D5F26">
        <w:rPr>
          <w:rFonts w:ascii="Arial" w:hAnsi="Arial" w:cs="Arial"/>
          <w:b/>
          <w:sz w:val="24"/>
          <w:lang w:val="es-ES_tradnl"/>
        </w:rPr>
        <w:t>Cultura  plural (CP)</w:t>
      </w:r>
    </w:p>
    <w:p w:rsidR="00A8744C" w:rsidRDefault="00E32DC8" w:rsidP="00DE4936">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w:t>
      </w:r>
      <w:r w:rsidR="00271B0B">
        <w:rPr>
          <w:rFonts w:ascii="Arial" w:hAnsi="Arial" w:cs="Arial"/>
          <w:sz w:val="24"/>
          <w:lang w:val="es-ES_tradnl"/>
        </w:rPr>
        <w:t xml:space="preserve">     </w:t>
      </w:r>
      <w:r w:rsidR="00E5122B">
        <w:rPr>
          <w:rFonts w:ascii="Arial" w:hAnsi="Arial" w:cs="Arial"/>
          <w:sz w:val="24"/>
          <w:lang w:val="es-ES_tradnl"/>
        </w:rPr>
        <w:t xml:space="preserve">   </w:t>
      </w:r>
      <w:r w:rsidR="00C834B7">
        <w:rPr>
          <w:rFonts w:ascii="Arial" w:hAnsi="Arial" w:cs="Arial"/>
          <w:sz w:val="24"/>
          <w:lang w:val="es-ES_tradnl"/>
        </w:rPr>
        <w:t xml:space="preserve">  </w:t>
      </w:r>
      <w:r w:rsidR="00A8744C" w:rsidRPr="001D5F26">
        <w:rPr>
          <w:rFonts w:ascii="Arial" w:hAnsi="Arial" w:cs="Arial"/>
          <w:sz w:val="24"/>
          <w:lang w:val="es-ES_tradnl"/>
        </w:rPr>
        <w:t>Incorporación de cualquier la cultura externa dentro</w:t>
      </w:r>
      <w:r w:rsidR="00A8744C">
        <w:rPr>
          <w:rFonts w:ascii="Arial" w:hAnsi="Arial" w:cs="Arial"/>
          <w:sz w:val="24"/>
          <w:lang w:val="es-ES_tradnl"/>
        </w:rPr>
        <w:t xml:space="preserve"> </w:t>
      </w:r>
      <w:r w:rsidR="00A8744C" w:rsidRPr="001D5F26">
        <w:rPr>
          <w:rFonts w:ascii="Arial" w:hAnsi="Arial" w:cs="Arial"/>
          <w:sz w:val="24"/>
          <w:lang w:val="es-ES_tradnl"/>
        </w:rPr>
        <w:t>de una sociedad original como natural, lo que conlleva a la apropiación de los patrones.</w:t>
      </w:r>
    </w:p>
    <w:p w:rsidR="00DE4936" w:rsidRDefault="00DE4936" w:rsidP="00DE4936">
      <w:pPr>
        <w:pStyle w:val="Textoindependiente3"/>
        <w:spacing w:after="0" w:line="360" w:lineRule="auto"/>
        <w:jc w:val="both"/>
        <w:rPr>
          <w:rFonts w:ascii="Arial" w:hAnsi="Arial" w:cs="Arial"/>
          <w:b/>
          <w:sz w:val="24"/>
          <w:lang w:val="es-ES_tradnl"/>
        </w:rPr>
        <w:sectPr w:rsidR="00DE4936" w:rsidSect="008B75C4">
          <w:footerReference w:type="even" r:id="rId77"/>
          <w:footerReference w:type="default" r:id="rId78"/>
          <w:pgSz w:w="12242" w:h="15842" w:code="1"/>
          <w:pgMar w:top="2268" w:right="1418" w:bottom="1418" w:left="2268" w:header="720" w:footer="720" w:gutter="0"/>
          <w:cols w:space="720"/>
        </w:sectPr>
      </w:pPr>
    </w:p>
    <w:p w:rsidR="00A8744C" w:rsidRPr="00C13337" w:rsidRDefault="00A50771" w:rsidP="00A50771">
      <w:pPr>
        <w:pStyle w:val="Textoindependiente3"/>
        <w:jc w:val="both"/>
        <w:rPr>
          <w:rFonts w:ascii="Arial" w:hAnsi="Arial" w:cs="Arial"/>
          <w:sz w:val="24"/>
          <w:lang w:val="es-ES_tradnl"/>
        </w:rPr>
      </w:pPr>
      <w:r>
        <w:rPr>
          <w:rFonts w:ascii="Arial" w:hAnsi="Arial" w:cs="Arial"/>
          <w:sz w:val="24"/>
          <w:lang w:val="es-ES_tradnl"/>
        </w:rPr>
        <w:lastRenderedPageBreak/>
        <w:t xml:space="preserve"> </w:t>
      </w:r>
      <w:r w:rsidR="0053789E">
        <w:rPr>
          <w:rFonts w:ascii="Arial" w:hAnsi="Arial" w:cs="Arial"/>
          <w:sz w:val="24"/>
          <w:lang w:val="es-ES_tradnl"/>
        </w:rPr>
        <w:t xml:space="preserve">    </w:t>
      </w:r>
      <w:r w:rsidR="00271B0B">
        <w:rPr>
          <w:rFonts w:ascii="Arial" w:hAnsi="Arial" w:cs="Arial"/>
          <w:sz w:val="24"/>
          <w:lang w:val="es-ES_tradnl"/>
        </w:rPr>
        <w:t xml:space="preserve"> </w:t>
      </w:r>
      <w:r w:rsidR="009F3331">
        <w:rPr>
          <w:rFonts w:ascii="Arial" w:hAnsi="Arial" w:cs="Arial"/>
          <w:sz w:val="24"/>
          <w:lang w:val="es-ES_tradnl"/>
        </w:rPr>
        <w:t xml:space="preserve">     1.2</w:t>
      </w:r>
      <w:r w:rsidR="00271B0B">
        <w:rPr>
          <w:rFonts w:ascii="Arial" w:hAnsi="Arial" w:cs="Arial"/>
          <w:sz w:val="24"/>
          <w:lang w:val="es-ES_tradnl"/>
        </w:rPr>
        <w:t>.3</w:t>
      </w:r>
      <w:r w:rsidR="00A8744C" w:rsidRPr="00C13337">
        <w:rPr>
          <w:rFonts w:ascii="Arial" w:hAnsi="Arial" w:cs="Arial"/>
          <w:sz w:val="24"/>
          <w:lang w:val="es-ES_tradnl"/>
        </w:rPr>
        <w:t xml:space="preserve">. Interpretación de los Resultados        </w:t>
      </w:r>
    </w:p>
    <w:p w:rsidR="00A8744C" w:rsidRPr="00C13337" w:rsidRDefault="00A8744C" w:rsidP="00A8744C">
      <w:pPr>
        <w:spacing w:line="360" w:lineRule="auto"/>
        <w:rPr>
          <w:rFonts w:ascii="Arial" w:hAnsi="Arial" w:cs="Arial"/>
        </w:rPr>
      </w:pPr>
      <w:r w:rsidRPr="00C13337">
        <w:rPr>
          <w:rFonts w:ascii="Arial" w:hAnsi="Arial" w:cs="Arial"/>
        </w:rPr>
        <w:t xml:space="preserve">      </w:t>
      </w:r>
      <w:r w:rsidR="0053789E">
        <w:rPr>
          <w:rFonts w:ascii="Arial" w:hAnsi="Arial" w:cs="Arial"/>
        </w:rPr>
        <w:t xml:space="preserve">   </w:t>
      </w:r>
      <w:r w:rsidR="00271B0B">
        <w:rPr>
          <w:rFonts w:ascii="Arial" w:hAnsi="Arial" w:cs="Arial"/>
        </w:rPr>
        <w:t xml:space="preserve">  </w:t>
      </w:r>
      <w:r w:rsidR="009F3331">
        <w:rPr>
          <w:rFonts w:ascii="Arial" w:hAnsi="Arial" w:cs="Arial"/>
        </w:rPr>
        <w:t xml:space="preserve">           </w:t>
      </w:r>
      <w:r w:rsidRPr="00C13337">
        <w:rPr>
          <w:rFonts w:ascii="Arial" w:hAnsi="Arial" w:cs="Arial"/>
        </w:rPr>
        <w:t xml:space="preserve">Los resultados serán evaluados con los métodos estadísticos para la elección de la muestra con lo que se desarrollaran los siguientes conceptos: Población, Muestra, Parámetro, Estadístico, Error </w:t>
      </w:r>
      <w:proofErr w:type="spellStart"/>
      <w:r w:rsidRPr="00C13337">
        <w:rPr>
          <w:rFonts w:ascii="Arial" w:hAnsi="Arial" w:cs="Arial"/>
        </w:rPr>
        <w:t>muestral</w:t>
      </w:r>
      <w:proofErr w:type="spellEnd"/>
      <w:r w:rsidRPr="00C13337">
        <w:rPr>
          <w:rFonts w:ascii="Arial" w:hAnsi="Arial" w:cs="Arial"/>
        </w:rPr>
        <w:t>,  Nivel de confianza, Varianza poblacional y Inferencia estadística</w:t>
      </w:r>
      <w:r w:rsidR="00271B0B">
        <w:rPr>
          <w:rFonts w:ascii="Arial" w:hAnsi="Arial" w:cs="Arial"/>
        </w:rPr>
        <w:t>.</w:t>
      </w:r>
    </w:p>
    <w:p w:rsidR="00A50771" w:rsidRDefault="00A8744C" w:rsidP="00A50771">
      <w:pPr>
        <w:rPr>
          <w:rFonts w:ascii="Arial" w:hAnsi="Arial" w:cs="Arial"/>
        </w:rPr>
      </w:pPr>
      <w:r w:rsidRPr="00C13337">
        <w:rPr>
          <w:rFonts w:ascii="Arial" w:hAnsi="Arial" w:cs="Arial"/>
        </w:rPr>
        <w:t xml:space="preserve">    </w:t>
      </w:r>
    </w:p>
    <w:p w:rsidR="00A50771" w:rsidRDefault="00A50771" w:rsidP="00A50771">
      <w:pPr>
        <w:rPr>
          <w:rFonts w:ascii="Arial" w:hAnsi="Arial" w:cs="Arial"/>
          <w:b/>
        </w:rPr>
      </w:pPr>
      <w:r>
        <w:rPr>
          <w:rFonts w:ascii="Arial" w:hAnsi="Arial" w:cs="Arial"/>
        </w:rPr>
        <w:t xml:space="preserve">      </w:t>
      </w:r>
      <w:r w:rsidR="00271B0B">
        <w:rPr>
          <w:rFonts w:ascii="Arial" w:hAnsi="Arial" w:cs="Arial"/>
        </w:rPr>
        <w:t xml:space="preserve">      </w:t>
      </w:r>
      <w:r w:rsidR="00DE4936">
        <w:rPr>
          <w:rFonts w:ascii="Arial" w:hAnsi="Arial" w:cs="Arial"/>
        </w:rPr>
        <w:t xml:space="preserve">          </w:t>
      </w:r>
      <w:r w:rsidR="00A8744C" w:rsidRPr="00C13337">
        <w:rPr>
          <w:rFonts w:ascii="Arial" w:hAnsi="Arial" w:cs="Arial"/>
          <w:b/>
        </w:rPr>
        <w:t>Población</w:t>
      </w:r>
    </w:p>
    <w:p w:rsidR="00A8744C" w:rsidRDefault="00A50771" w:rsidP="00A50771">
      <w:pPr>
        <w:rPr>
          <w:rFonts w:ascii="Arial" w:hAnsi="Arial" w:cs="Arial"/>
        </w:rPr>
      </w:pPr>
      <w:r>
        <w:rPr>
          <w:rFonts w:ascii="Arial" w:hAnsi="Arial" w:cs="Arial"/>
          <w:b/>
        </w:rPr>
        <w:t xml:space="preserve">      </w:t>
      </w:r>
      <w:r w:rsidR="00271B0B">
        <w:rPr>
          <w:rFonts w:ascii="Arial" w:hAnsi="Arial" w:cs="Arial"/>
          <w:b/>
        </w:rPr>
        <w:t xml:space="preserve">      </w:t>
      </w:r>
      <w:r w:rsidR="00DE4936">
        <w:rPr>
          <w:rFonts w:ascii="Arial" w:hAnsi="Arial" w:cs="Arial"/>
          <w:b/>
        </w:rPr>
        <w:t xml:space="preserve">          </w:t>
      </w:r>
      <w:r w:rsidR="00271B0B" w:rsidRPr="00271B0B">
        <w:rPr>
          <w:rFonts w:ascii="Arial" w:hAnsi="Arial" w:cs="Arial"/>
        </w:rPr>
        <w:t>L</w:t>
      </w:r>
      <w:r w:rsidR="00A8744C" w:rsidRPr="00C13337">
        <w:rPr>
          <w:rFonts w:ascii="Arial" w:hAnsi="Arial" w:cs="Arial"/>
        </w:rPr>
        <w:t>os estudiantes de último año de bachillerato, nivel medio.</w:t>
      </w:r>
    </w:p>
    <w:p w:rsidR="00451EBA" w:rsidRDefault="00451EBA" w:rsidP="00DE4936">
      <w:pPr>
        <w:rPr>
          <w:rFonts w:ascii="Arial" w:hAnsi="Arial" w:cs="Arial"/>
        </w:rPr>
      </w:pPr>
    </w:p>
    <w:p w:rsidR="00A50771" w:rsidRDefault="00A50771" w:rsidP="00A50771">
      <w:pPr>
        <w:shd w:val="clear" w:color="auto" w:fill="FFFFFF"/>
        <w:spacing w:line="360" w:lineRule="auto"/>
        <w:rPr>
          <w:rFonts w:ascii="Arial" w:hAnsi="Arial" w:cs="Arial"/>
          <w:b/>
        </w:rPr>
      </w:pPr>
      <w:r>
        <w:rPr>
          <w:rFonts w:ascii="Arial" w:hAnsi="Arial" w:cs="Arial"/>
          <w:b/>
        </w:rPr>
        <w:t xml:space="preserve">      </w:t>
      </w:r>
      <w:r w:rsidR="00271B0B">
        <w:rPr>
          <w:rFonts w:ascii="Arial" w:hAnsi="Arial" w:cs="Arial"/>
          <w:b/>
        </w:rPr>
        <w:t xml:space="preserve">      </w:t>
      </w:r>
      <w:r w:rsidR="0053789E">
        <w:rPr>
          <w:rFonts w:ascii="Arial" w:hAnsi="Arial" w:cs="Arial"/>
          <w:b/>
        </w:rPr>
        <w:t xml:space="preserve"> </w:t>
      </w:r>
      <w:r w:rsidR="00DE4936">
        <w:rPr>
          <w:rFonts w:ascii="Arial" w:hAnsi="Arial" w:cs="Arial"/>
          <w:b/>
        </w:rPr>
        <w:t xml:space="preserve">         </w:t>
      </w:r>
      <w:r w:rsidR="00A8744C" w:rsidRPr="00451EBA">
        <w:rPr>
          <w:rFonts w:ascii="Arial" w:hAnsi="Arial" w:cs="Arial"/>
          <w:b/>
        </w:rPr>
        <w:t>La muestra</w:t>
      </w:r>
    </w:p>
    <w:p w:rsidR="00A8744C" w:rsidRDefault="00A50771" w:rsidP="00A50771">
      <w:pPr>
        <w:shd w:val="clear" w:color="auto" w:fill="FFFFFF"/>
        <w:spacing w:line="360" w:lineRule="auto"/>
        <w:rPr>
          <w:rFonts w:ascii="Arial" w:hAnsi="Arial" w:cs="Arial"/>
        </w:rPr>
      </w:pPr>
      <w:r>
        <w:rPr>
          <w:rFonts w:ascii="Arial" w:hAnsi="Arial" w:cs="Arial"/>
          <w:b/>
        </w:rPr>
        <w:t xml:space="preserve">     </w:t>
      </w:r>
      <w:r w:rsidR="00A8744C" w:rsidRPr="00C13337">
        <w:rPr>
          <w:rFonts w:ascii="Arial" w:hAnsi="Arial" w:cs="Arial"/>
        </w:rPr>
        <w:t xml:space="preserve"> </w:t>
      </w:r>
      <w:r w:rsidR="00271B0B">
        <w:rPr>
          <w:rFonts w:ascii="Arial" w:hAnsi="Arial" w:cs="Arial"/>
        </w:rPr>
        <w:t xml:space="preserve">      </w:t>
      </w:r>
      <w:r w:rsidR="0053789E">
        <w:rPr>
          <w:rFonts w:ascii="Arial" w:hAnsi="Arial" w:cs="Arial"/>
        </w:rPr>
        <w:t xml:space="preserve"> </w:t>
      </w:r>
      <w:r w:rsidR="00DE4936">
        <w:rPr>
          <w:rFonts w:ascii="Arial" w:hAnsi="Arial" w:cs="Arial"/>
        </w:rPr>
        <w:t xml:space="preserve">         </w:t>
      </w:r>
      <w:r>
        <w:rPr>
          <w:rFonts w:ascii="Arial" w:hAnsi="Arial" w:cs="Arial"/>
        </w:rPr>
        <w:t>S</w:t>
      </w:r>
      <w:r w:rsidR="00A8744C" w:rsidRPr="00C13337">
        <w:rPr>
          <w:rFonts w:ascii="Arial" w:hAnsi="Arial" w:cs="Arial"/>
        </w:rPr>
        <w:t xml:space="preserve">urge </w:t>
      </w:r>
      <w:r>
        <w:rPr>
          <w:rFonts w:ascii="Arial" w:hAnsi="Arial" w:cs="Arial"/>
        </w:rPr>
        <w:t xml:space="preserve"> </w:t>
      </w:r>
      <w:r w:rsidRPr="00C13337">
        <w:rPr>
          <w:rFonts w:ascii="Arial" w:hAnsi="Arial" w:cs="Arial"/>
        </w:rPr>
        <w:t xml:space="preserve">de </w:t>
      </w:r>
      <w:r>
        <w:rPr>
          <w:rFonts w:ascii="Arial" w:hAnsi="Arial" w:cs="Arial"/>
        </w:rPr>
        <w:t xml:space="preserve"> </w:t>
      </w:r>
      <w:r w:rsidRPr="00C13337">
        <w:rPr>
          <w:rFonts w:ascii="Arial" w:hAnsi="Arial" w:cs="Arial"/>
        </w:rPr>
        <w:t xml:space="preserve">la </w:t>
      </w:r>
      <w:r>
        <w:rPr>
          <w:rFonts w:ascii="Arial" w:hAnsi="Arial" w:cs="Arial"/>
        </w:rPr>
        <w:t xml:space="preserve"> </w:t>
      </w:r>
      <w:r w:rsidRPr="00C13337">
        <w:rPr>
          <w:rFonts w:ascii="Arial" w:hAnsi="Arial" w:cs="Arial"/>
        </w:rPr>
        <w:t>población</w:t>
      </w:r>
      <w:r>
        <w:rPr>
          <w:rFonts w:ascii="Arial" w:hAnsi="Arial" w:cs="Arial"/>
        </w:rPr>
        <w:t xml:space="preserve"> y se establece  su </w:t>
      </w:r>
      <w:r w:rsidR="00A8744C" w:rsidRPr="00C13337">
        <w:rPr>
          <w:rFonts w:ascii="Arial" w:hAnsi="Arial" w:cs="Arial"/>
        </w:rPr>
        <w:t xml:space="preserve">tamaño </w:t>
      </w:r>
      <w:r>
        <w:rPr>
          <w:rFonts w:ascii="Arial" w:hAnsi="Arial" w:cs="Arial"/>
        </w:rPr>
        <w:t xml:space="preserve"> por la  </w:t>
      </w:r>
      <w:r w:rsidR="00A8744C" w:rsidRPr="00C13337">
        <w:rPr>
          <w:rFonts w:ascii="Arial" w:hAnsi="Arial" w:cs="Arial"/>
        </w:rPr>
        <w:t xml:space="preserve">cantidad de </w:t>
      </w:r>
      <w:r>
        <w:rPr>
          <w:rFonts w:ascii="Arial" w:hAnsi="Arial" w:cs="Arial"/>
        </w:rPr>
        <w:t>los e</w:t>
      </w:r>
      <w:r w:rsidR="00A8744C" w:rsidRPr="00C13337">
        <w:rPr>
          <w:rFonts w:ascii="Arial" w:hAnsi="Arial" w:cs="Arial"/>
        </w:rPr>
        <w:t>lementos</w:t>
      </w:r>
      <w:r>
        <w:rPr>
          <w:rFonts w:ascii="Arial" w:hAnsi="Arial" w:cs="Arial"/>
        </w:rPr>
        <w:t xml:space="preserve"> a través de una formula</w:t>
      </w:r>
      <w:r w:rsidR="00A8744C" w:rsidRPr="00C13337">
        <w:rPr>
          <w:rFonts w:ascii="Arial" w:hAnsi="Arial" w:cs="Arial"/>
        </w:rPr>
        <w:t>. Las poblaciones pueden ser finitas e infinitas.</w:t>
      </w:r>
    </w:p>
    <w:p w:rsidR="00451EBA" w:rsidRPr="00C13337" w:rsidRDefault="00451EBA" w:rsidP="00DE4936">
      <w:pPr>
        <w:shd w:val="clear" w:color="auto" w:fill="FFFFFF"/>
        <w:rPr>
          <w:rFonts w:ascii="Arial" w:hAnsi="Arial" w:cs="Arial"/>
        </w:rPr>
      </w:pPr>
    </w:p>
    <w:p w:rsidR="00A50771" w:rsidRDefault="00A50771" w:rsidP="00A50771">
      <w:pPr>
        <w:shd w:val="clear" w:color="auto" w:fill="FFFFFF"/>
        <w:spacing w:line="360" w:lineRule="auto"/>
        <w:rPr>
          <w:rFonts w:ascii="Arial" w:hAnsi="Arial" w:cs="Arial"/>
          <w:b/>
          <w:bCs/>
        </w:rPr>
      </w:pPr>
      <w:r>
        <w:rPr>
          <w:rFonts w:ascii="Arial" w:hAnsi="Arial" w:cs="Arial"/>
          <w:b/>
          <w:bCs/>
        </w:rPr>
        <w:t xml:space="preserve">      </w:t>
      </w:r>
      <w:r w:rsidR="00271B0B">
        <w:rPr>
          <w:rFonts w:ascii="Arial" w:hAnsi="Arial" w:cs="Arial"/>
          <w:b/>
          <w:bCs/>
        </w:rPr>
        <w:t xml:space="preserve">      </w:t>
      </w:r>
      <w:r w:rsidR="0053789E">
        <w:rPr>
          <w:rFonts w:ascii="Arial" w:hAnsi="Arial" w:cs="Arial"/>
          <w:b/>
          <w:bCs/>
        </w:rPr>
        <w:t xml:space="preserve"> </w:t>
      </w:r>
      <w:r w:rsidR="00DE4936">
        <w:rPr>
          <w:rFonts w:ascii="Arial" w:hAnsi="Arial" w:cs="Arial"/>
          <w:b/>
          <w:bCs/>
        </w:rPr>
        <w:t xml:space="preserve">         </w:t>
      </w:r>
      <w:r w:rsidR="00A8744C" w:rsidRPr="00C13337">
        <w:rPr>
          <w:rFonts w:ascii="Arial" w:hAnsi="Arial" w:cs="Arial"/>
          <w:b/>
          <w:bCs/>
        </w:rPr>
        <w:t>Parámetro</w:t>
      </w:r>
    </w:p>
    <w:p w:rsidR="00A8744C" w:rsidRDefault="00A50771" w:rsidP="00A50771">
      <w:pPr>
        <w:shd w:val="clear" w:color="auto" w:fill="FFFFFF"/>
        <w:spacing w:line="360" w:lineRule="auto"/>
        <w:rPr>
          <w:rFonts w:ascii="Arial" w:hAnsi="Arial" w:cs="Arial"/>
        </w:rPr>
      </w:pPr>
      <w:r>
        <w:rPr>
          <w:rFonts w:ascii="Arial" w:hAnsi="Arial" w:cs="Arial"/>
          <w:b/>
          <w:bCs/>
        </w:rPr>
        <w:t xml:space="preserve">     </w:t>
      </w:r>
      <w:r w:rsidR="00A8744C" w:rsidRPr="00C13337">
        <w:rPr>
          <w:rFonts w:ascii="Arial" w:hAnsi="Arial" w:cs="Arial"/>
          <w:i/>
          <w:iCs/>
        </w:rPr>
        <w:t xml:space="preserve"> </w:t>
      </w:r>
      <w:r w:rsidR="00271B0B">
        <w:rPr>
          <w:rFonts w:ascii="Arial" w:hAnsi="Arial" w:cs="Arial"/>
          <w:i/>
          <w:iCs/>
        </w:rPr>
        <w:t xml:space="preserve">       </w:t>
      </w:r>
      <w:r w:rsidR="00DE4936">
        <w:rPr>
          <w:rFonts w:ascii="Arial" w:hAnsi="Arial" w:cs="Arial"/>
          <w:i/>
          <w:iCs/>
        </w:rPr>
        <w:t xml:space="preserve">         </w:t>
      </w:r>
      <w:r w:rsidR="00A8744C" w:rsidRPr="00C13337">
        <w:rPr>
          <w:rFonts w:ascii="Arial" w:hAnsi="Arial" w:cs="Arial"/>
        </w:rPr>
        <w:t>Son las medidas o datos que se obtienen sobre la</w:t>
      </w:r>
      <w:r>
        <w:rPr>
          <w:rFonts w:ascii="Arial" w:hAnsi="Arial" w:cs="Arial"/>
        </w:rPr>
        <w:t xml:space="preserve"> </w:t>
      </w:r>
      <w:hyperlink r:id="rId79" w:history="1">
        <w:r w:rsidR="00A8744C" w:rsidRPr="00C13337">
          <w:rPr>
            <w:rStyle w:val="Hipervnculo"/>
            <w:rFonts w:ascii="Arial" w:hAnsi="Arial" w:cs="Arial"/>
            <w:color w:val="auto"/>
          </w:rPr>
          <w:t>distribución</w:t>
        </w:r>
      </w:hyperlink>
      <w:r w:rsidR="00A8744C" w:rsidRPr="00C13337">
        <w:rPr>
          <w:rFonts w:ascii="Arial" w:hAnsi="Arial" w:cs="Arial"/>
        </w:rPr>
        <w:t xml:space="preserve"> de probabilidades de la población, tales como la media, la varianza, la proporción, etc.</w:t>
      </w:r>
    </w:p>
    <w:p w:rsidR="00A50771" w:rsidRPr="00C13337" w:rsidRDefault="00A50771" w:rsidP="00A50771">
      <w:pPr>
        <w:shd w:val="clear" w:color="auto" w:fill="FFFFFF"/>
        <w:rPr>
          <w:rFonts w:ascii="Arial" w:hAnsi="Arial" w:cs="Arial"/>
        </w:rPr>
      </w:pPr>
    </w:p>
    <w:p w:rsidR="00A50771" w:rsidRDefault="00A50771" w:rsidP="00A50771">
      <w:pPr>
        <w:shd w:val="clear" w:color="auto" w:fill="FFFFFF"/>
        <w:spacing w:line="360" w:lineRule="auto"/>
        <w:rPr>
          <w:rFonts w:ascii="Arial" w:hAnsi="Arial" w:cs="Arial"/>
          <w:b/>
        </w:rPr>
      </w:pPr>
      <w:r>
        <w:rPr>
          <w:rFonts w:ascii="Arial" w:hAnsi="Arial" w:cs="Arial"/>
          <w:b/>
          <w:bCs/>
        </w:rPr>
        <w:t xml:space="preserve">     </w:t>
      </w:r>
      <w:r w:rsidR="00271B0B">
        <w:rPr>
          <w:rFonts w:ascii="Arial" w:hAnsi="Arial" w:cs="Arial"/>
          <w:b/>
          <w:bCs/>
        </w:rPr>
        <w:t xml:space="preserve">         </w:t>
      </w:r>
      <w:r w:rsidR="00DE4936">
        <w:rPr>
          <w:rFonts w:ascii="Arial" w:hAnsi="Arial" w:cs="Arial"/>
          <w:b/>
          <w:bCs/>
        </w:rPr>
        <w:t xml:space="preserve">        </w:t>
      </w:r>
      <w:r w:rsidR="00A8744C" w:rsidRPr="00C13337">
        <w:rPr>
          <w:rFonts w:ascii="Arial" w:hAnsi="Arial" w:cs="Arial"/>
          <w:b/>
          <w:bCs/>
        </w:rPr>
        <w:t xml:space="preserve">Error </w:t>
      </w:r>
      <w:proofErr w:type="spellStart"/>
      <w:r w:rsidR="00A8744C" w:rsidRPr="00C13337">
        <w:rPr>
          <w:rFonts w:ascii="Arial" w:hAnsi="Arial" w:cs="Arial"/>
          <w:b/>
          <w:bCs/>
        </w:rPr>
        <w:t>Muestral</w:t>
      </w:r>
      <w:proofErr w:type="spellEnd"/>
      <w:r w:rsidR="00A8744C" w:rsidRPr="00C13337">
        <w:rPr>
          <w:rFonts w:ascii="Arial" w:hAnsi="Arial" w:cs="Arial"/>
        </w:rPr>
        <w:t xml:space="preserve"> </w:t>
      </w:r>
      <w:r w:rsidR="00A8744C" w:rsidRPr="00A50771">
        <w:rPr>
          <w:rFonts w:ascii="Arial" w:hAnsi="Arial" w:cs="Arial"/>
          <w:b/>
        </w:rPr>
        <w:t xml:space="preserve">de </w:t>
      </w:r>
      <w:r>
        <w:rPr>
          <w:rFonts w:ascii="Arial" w:hAnsi="Arial" w:cs="Arial"/>
          <w:b/>
        </w:rPr>
        <w:t>E</w:t>
      </w:r>
      <w:r w:rsidR="00A8744C" w:rsidRPr="00A50771">
        <w:rPr>
          <w:rFonts w:ascii="Arial" w:hAnsi="Arial" w:cs="Arial"/>
          <w:b/>
        </w:rPr>
        <w:t xml:space="preserve">stimación o </w:t>
      </w:r>
      <w:r>
        <w:rPr>
          <w:rFonts w:ascii="Arial" w:hAnsi="Arial" w:cs="Arial"/>
          <w:b/>
        </w:rPr>
        <w:t>S</w:t>
      </w:r>
      <w:r w:rsidR="00A8744C" w:rsidRPr="00A50771">
        <w:rPr>
          <w:rFonts w:ascii="Arial" w:hAnsi="Arial" w:cs="Arial"/>
          <w:b/>
        </w:rPr>
        <w:t>tandard</w:t>
      </w:r>
    </w:p>
    <w:p w:rsidR="00A8744C" w:rsidRDefault="00A50771" w:rsidP="00A50771">
      <w:pPr>
        <w:shd w:val="clear" w:color="auto" w:fill="FFFFFF"/>
        <w:spacing w:line="360" w:lineRule="auto"/>
        <w:rPr>
          <w:rFonts w:ascii="Arial" w:hAnsi="Arial" w:cs="Arial"/>
        </w:rPr>
      </w:pPr>
      <w:r>
        <w:rPr>
          <w:rFonts w:ascii="Arial" w:hAnsi="Arial" w:cs="Arial"/>
          <w:b/>
        </w:rPr>
        <w:t xml:space="preserve">    </w:t>
      </w:r>
      <w:r w:rsidR="00A8744C" w:rsidRPr="00C13337">
        <w:rPr>
          <w:rFonts w:ascii="Arial" w:hAnsi="Arial" w:cs="Arial"/>
        </w:rPr>
        <w:t xml:space="preserve"> </w:t>
      </w:r>
      <w:r w:rsidR="00271B0B">
        <w:rPr>
          <w:rFonts w:ascii="Arial" w:hAnsi="Arial" w:cs="Arial"/>
        </w:rPr>
        <w:t xml:space="preserve">         </w:t>
      </w:r>
      <w:r w:rsidR="00DE4936">
        <w:rPr>
          <w:rFonts w:ascii="Arial" w:hAnsi="Arial" w:cs="Arial"/>
        </w:rPr>
        <w:t xml:space="preserve">        </w:t>
      </w:r>
      <w:r w:rsidR="00A8744C" w:rsidRPr="00C13337">
        <w:rPr>
          <w:rFonts w:ascii="Arial" w:hAnsi="Arial" w:cs="Arial"/>
        </w:rPr>
        <w:t xml:space="preserve">Siempre se comete un error, pero la </w:t>
      </w:r>
      <w:hyperlink r:id="rId80" w:history="1">
        <w:r w:rsidR="00A8744C" w:rsidRPr="00C13337">
          <w:rPr>
            <w:rStyle w:val="Hipervnculo"/>
            <w:rFonts w:ascii="Arial" w:hAnsi="Arial" w:cs="Arial"/>
            <w:color w:val="auto"/>
          </w:rPr>
          <w:t>naturaleza</w:t>
        </w:r>
      </w:hyperlink>
      <w:r w:rsidR="00A8744C" w:rsidRPr="00C13337">
        <w:rPr>
          <w:rFonts w:ascii="Arial" w:hAnsi="Arial" w:cs="Arial"/>
        </w:rPr>
        <w:t xml:space="preserve"> de la investigación nos indicará hasta qué medida podemos cometerlo. </w:t>
      </w:r>
    </w:p>
    <w:p w:rsidR="00A50771" w:rsidRPr="00C13337" w:rsidRDefault="00A50771" w:rsidP="00A50771">
      <w:pPr>
        <w:shd w:val="clear" w:color="auto" w:fill="FFFFFF"/>
        <w:rPr>
          <w:rFonts w:ascii="Arial" w:hAnsi="Arial" w:cs="Arial"/>
        </w:rPr>
      </w:pPr>
    </w:p>
    <w:p w:rsidR="00A50771" w:rsidRDefault="00A50771" w:rsidP="00A50771">
      <w:pPr>
        <w:shd w:val="clear" w:color="auto" w:fill="FFFFFF"/>
        <w:spacing w:line="360" w:lineRule="auto"/>
        <w:rPr>
          <w:rFonts w:ascii="Arial" w:hAnsi="Arial" w:cs="Arial"/>
        </w:rPr>
      </w:pPr>
      <w:r>
        <w:rPr>
          <w:rFonts w:ascii="Arial" w:hAnsi="Arial" w:cs="Arial"/>
          <w:b/>
          <w:bCs/>
        </w:rPr>
        <w:t xml:space="preserve">    </w:t>
      </w:r>
      <w:r w:rsidR="00271B0B">
        <w:rPr>
          <w:rFonts w:ascii="Arial" w:hAnsi="Arial" w:cs="Arial"/>
          <w:b/>
          <w:bCs/>
        </w:rPr>
        <w:t xml:space="preserve">          </w:t>
      </w:r>
      <w:r w:rsidR="00DE4936">
        <w:rPr>
          <w:rFonts w:ascii="Arial" w:hAnsi="Arial" w:cs="Arial"/>
          <w:b/>
          <w:bCs/>
        </w:rPr>
        <w:t xml:space="preserve">        </w:t>
      </w:r>
      <w:r w:rsidR="00A8744C" w:rsidRPr="00C13337">
        <w:rPr>
          <w:rFonts w:ascii="Arial" w:hAnsi="Arial" w:cs="Arial"/>
          <w:b/>
          <w:bCs/>
        </w:rPr>
        <w:t>Nivel de Confianza</w:t>
      </w:r>
      <w:r w:rsidR="00A8744C" w:rsidRPr="00C13337">
        <w:rPr>
          <w:rFonts w:ascii="Arial" w:hAnsi="Arial" w:cs="Arial"/>
        </w:rPr>
        <w:t xml:space="preserve"> </w:t>
      </w:r>
    </w:p>
    <w:p w:rsidR="00A8744C" w:rsidRDefault="00A50771" w:rsidP="00A50771">
      <w:pPr>
        <w:shd w:val="clear" w:color="auto" w:fill="FFFFFF"/>
        <w:spacing w:line="360" w:lineRule="auto"/>
        <w:rPr>
          <w:rFonts w:ascii="Arial" w:hAnsi="Arial" w:cs="Arial"/>
        </w:rPr>
      </w:pPr>
      <w:r>
        <w:rPr>
          <w:rFonts w:ascii="Arial" w:hAnsi="Arial" w:cs="Arial"/>
        </w:rPr>
        <w:t xml:space="preserve">     </w:t>
      </w:r>
      <w:r w:rsidR="00271B0B">
        <w:rPr>
          <w:rFonts w:ascii="Arial" w:hAnsi="Arial" w:cs="Arial"/>
        </w:rPr>
        <w:t xml:space="preserve">         </w:t>
      </w:r>
      <w:r w:rsidR="00DE4936">
        <w:rPr>
          <w:rFonts w:ascii="Arial" w:hAnsi="Arial" w:cs="Arial"/>
        </w:rPr>
        <w:t xml:space="preserve">        </w:t>
      </w:r>
      <w:r w:rsidR="00A8744C" w:rsidRPr="00C13337">
        <w:rPr>
          <w:rFonts w:ascii="Arial" w:hAnsi="Arial" w:cs="Arial"/>
        </w:rPr>
        <w:t xml:space="preserve">Probabilidad de que la estimación efectuada se ajuste a la realidad según una </w:t>
      </w:r>
      <w:hyperlink r:id="rId81" w:history="1">
        <w:r w:rsidR="00A8744C" w:rsidRPr="00C13337">
          <w:rPr>
            <w:rStyle w:val="Hipervnculo"/>
            <w:rFonts w:ascii="Arial" w:hAnsi="Arial" w:cs="Arial"/>
            <w:color w:val="auto"/>
          </w:rPr>
          <w:t>ley</w:t>
        </w:r>
      </w:hyperlink>
      <w:r w:rsidR="00A8744C" w:rsidRPr="00C13337">
        <w:rPr>
          <w:rFonts w:ascii="Arial" w:hAnsi="Arial" w:cs="Arial"/>
        </w:rPr>
        <w:t xml:space="preserve"> de probabilidad (Gauss o </w:t>
      </w:r>
      <w:proofErr w:type="spellStart"/>
      <w:r w:rsidR="00A8744C" w:rsidRPr="00C13337">
        <w:rPr>
          <w:rFonts w:ascii="Arial" w:hAnsi="Arial" w:cs="Arial"/>
        </w:rPr>
        <w:t>Student</w:t>
      </w:r>
      <w:proofErr w:type="spellEnd"/>
      <w:r w:rsidR="00A8744C" w:rsidRPr="00C13337">
        <w:rPr>
          <w:rFonts w:ascii="Arial" w:hAnsi="Arial" w:cs="Arial"/>
        </w:rPr>
        <w:t xml:space="preserve">),  capte el verdadero valor del parámetro. </w:t>
      </w:r>
    </w:p>
    <w:p w:rsidR="00A50771" w:rsidRPr="00C13337" w:rsidRDefault="00A50771" w:rsidP="00A50771">
      <w:pPr>
        <w:shd w:val="clear" w:color="auto" w:fill="FFFFFF"/>
        <w:rPr>
          <w:rFonts w:ascii="Arial" w:hAnsi="Arial" w:cs="Arial"/>
        </w:rPr>
      </w:pPr>
    </w:p>
    <w:p w:rsidR="00A50771" w:rsidRDefault="00A50771" w:rsidP="00A50771">
      <w:pPr>
        <w:shd w:val="clear" w:color="auto" w:fill="FFFFFF"/>
        <w:spacing w:line="360" w:lineRule="auto"/>
        <w:rPr>
          <w:rFonts w:ascii="Arial" w:hAnsi="Arial" w:cs="Arial"/>
          <w:b/>
          <w:bCs/>
        </w:rPr>
      </w:pPr>
      <w:r>
        <w:rPr>
          <w:rFonts w:ascii="Arial" w:hAnsi="Arial" w:cs="Arial"/>
          <w:b/>
          <w:bCs/>
        </w:rPr>
        <w:t xml:space="preserve">     </w:t>
      </w:r>
      <w:r w:rsidR="00271B0B">
        <w:rPr>
          <w:rFonts w:ascii="Arial" w:hAnsi="Arial" w:cs="Arial"/>
          <w:b/>
          <w:bCs/>
        </w:rPr>
        <w:t xml:space="preserve">        </w:t>
      </w:r>
      <w:r w:rsidR="00DE4936">
        <w:rPr>
          <w:rFonts w:ascii="Arial" w:hAnsi="Arial" w:cs="Arial"/>
          <w:b/>
          <w:bCs/>
        </w:rPr>
        <w:t xml:space="preserve">         </w:t>
      </w:r>
      <w:r w:rsidR="00A8744C" w:rsidRPr="00C13337">
        <w:rPr>
          <w:rFonts w:ascii="Arial" w:hAnsi="Arial" w:cs="Arial"/>
          <w:b/>
          <w:bCs/>
        </w:rPr>
        <w:t>Varianza Poblacional</w:t>
      </w:r>
    </w:p>
    <w:p w:rsidR="00A8744C" w:rsidRPr="00C13337" w:rsidRDefault="00A50771" w:rsidP="0053789E">
      <w:pPr>
        <w:shd w:val="clear" w:color="auto" w:fill="FFFFFF"/>
        <w:spacing w:line="360" w:lineRule="auto"/>
        <w:jc w:val="both"/>
        <w:rPr>
          <w:rFonts w:ascii="Arial" w:hAnsi="Arial" w:cs="Arial"/>
        </w:rPr>
      </w:pPr>
      <w:r>
        <w:rPr>
          <w:rFonts w:ascii="Arial" w:hAnsi="Arial" w:cs="Arial"/>
          <w:b/>
          <w:bCs/>
        </w:rPr>
        <w:t xml:space="preserve">    </w:t>
      </w:r>
      <w:r w:rsidR="00A8744C" w:rsidRPr="00C13337">
        <w:rPr>
          <w:rFonts w:ascii="Arial" w:hAnsi="Arial" w:cs="Arial"/>
        </w:rPr>
        <w:t xml:space="preserve"> </w:t>
      </w:r>
      <w:r w:rsidR="00271B0B">
        <w:rPr>
          <w:rFonts w:ascii="Arial" w:hAnsi="Arial" w:cs="Arial"/>
        </w:rPr>
        <w:t xml:space="preserve">        </w:t>
      </w:r>
      <w:r w:rsidR="00DE4936">
        <w:rPr>
          <w:rFonts w:ascii="Arial" w:hAnsi="Arial" w:cs="Arial"/>
        </w:rPr>
        <w:t xml:space="preserve">        </w:t>
      </w:r>
      <w:r w:rsidR="00A8744C" w:rsidRPr="00C13337">
        <w:rPr>
          <w:rFonts w:ascii="Arial" w:hAnsi="Arial" w:cs="Arial"/>
        </w:rPr>
        <w:t xml:space="preserve">Cuando una población es más homogénea la varianza es menor y el número de </w:t>
      </w:r>
      <w:proofErr w:type="gramStart"/>
      <w:r w:rsidR="00A8744C" w:rsidRPr="00C13337">
        <w:rPr>
          <w:rFonts w:ascii="Arial" w:hAnsi="Arial" w:cs="Arial"/>
        </w:rPr>
        <w:t xml:space="preserve">cuestionario  necesarios para construir un </w:t>
      </w:r>
      <w:hyperlink r:id="rId82" w:history="1">
        <w:r w:rsidR="00A8744C" w:rsidRPr="00C13337">
          <w:rPr>
            <w:rStyle w:val="Hipervnculo"/>
            <w:rFonts w:ascii="Arial" w:hAnsi="Arial" w:cs="Arial"/>
            <w:color w:val="auto"/>
          </w:rPr>
          <w:t>modelo</w:t>
        </w:r>
      </w:hyperlink>
      <w:r w:rsidR="00A8744C" w:rsidRPr="00C13337">
        <w:rPr>
          <w:rFonts w:ascii="Arial" w:hAnsi="Arial" w:cs="Arial"/>
        </w:rPr>
        <w:t xml:space="preserve"> reducido del </w:t>
      </w:r>
      <w:hyperlink r:id="rId83" w:history="1">
        <w:r w:rsidR="00A8744C" w:rsidRPr="00C13337">
          <w:rPr>
            <w:rStyle w:val="Hipervnculo"/>
            <w:rFonts w:ascii="Arial" w:hAnsi="Arial" w:cs="Arial"/>
            <w:color w:val="auto"/>
          </w:rPr>
          <w:t>universo</w:t>
        </w:r>
      </w:hyperlink>
      <w:proofErr w:type="gramEnd"/>
      <w:r w:rsidR="00A8744C" w:rsidRPr="00C13337">
        <w:rPr>
          <w:rFonts w:ascii="Arial" w:hAnsi="Arial" w:cs="Arial"/>
        </w:rPr>
        <w:t>, o de la población, será más pequeño. Generalmente es un valor desconocido y hay que estimarlo a partir de datos de estudios previos.</w:t>
      </w:r>
    </w:p>
    <w:p w:rsidR="00A8744C" w:rsidRPr="001D5F26" w:rsidRDefault="00820AD3" w:rsidP="00271B0B">
      <w:pPr>
        <w:pStyle w:val="Textoindependiente3"/>
        <w:jc w:val="center"/>
        <w:rPr>
          <w:rFonts w:ascii="Arial" w:hAnsi="Arial" w:cs="Arial"/>
          <w:sz w:val="24"/>
          <w:lang w:val="es-ES_tradnl"/>
        </w:rPr>
      </w:pPr>
      <w:proofErr w:type="gramStart"/>
      <w:r>
        <w:rPr>
          <w:rFonts w:ascii="Arial" w:hAnsi="Arial" w:cs="Arial"/>
          <w:sz w:val="24"/>
          <w:lang w:val="es-ES_tradnl"/>
        </w:rPr>
        <w:lastRenderedPageBreak/>
        <w:t>2.</w:t>
      </w:r>
      <w:r w:rsidR="00271B0B" w:rsidRPr="001D5F26">
        <w:rPr>
          <w:rFonts w:ascii="Arial" w:hAnsi="Arial" w:cs="Arial"/>
          <w:sz w:val="24"/>
          <w:lang w:val="es-ES_tradnl"/>
        </w:rPr>
        <w:t>.</w:t>
      </w:r>
      <w:proofErr w:type="gramEnd"/>
    </w:p>
    <w:p w:rsidR="00A8744C" w:rsidRDefault="00A8744C" w:rsidP="00271B0B">
      <w:pPr>
        <w:pStyle w:val="Textoindependiente3"/>
        <w:spacing w:after="0" w:line="360" w:lineRule="auto"/>
        <w:jc w:val="center"/>
        <w:rPr>
          <w:rFonts w:ascii="Arial" w:hAnsi="Arial" w:cs="Arial"/>
          <w:sz w:val="24"/>
        </w:rPr>
      </w:pPr>
      <w:r w:rsidRPr="001D5F26">
        <w:rPr>
          <w:rFonts w:ascii="Arial" w:hAnsi="Arial" w:cs="Arial"/>
          <w:sz w:val="24"/>
          <w:lang w:val="es-ES_tradnl"/>
        </w:rPr>
        <w:t>N</w:t>
      </w:r>
      <w:r w:rsidRPr="001D5F26">
        <w:rPr>
          <w:rFonts w:ascii="Arial" w:hAnsi="Arial" w:cs="Arial"/>
          <w:sz w:val="24"/>
        </w:rPr>
        <w:t>IVEL PR</w:t>
      </w:r>
      <w:r>
        <w:rPr>
          <w:rFonts w:ascii="Arial" w:hAnsi="Arial" w:cs="Arial"/>
          <w:sz w:val="24"/>
        </w:rPr>
        <w:t>Á</w:t>
      </w:r>
      <w:r w:rsidRPr="001D5F26">
        <w:rPr>
          <w:rFonts w:ascii="Arial" w:hAnsi="Arial" w:cs="Arial"/>
          <w:sz w:val="24"/>
        </w:rPr>
        <w:t>CTICO DEL DISEÑO DE INVESTIGACI</w:t>
      </w:r>
      <w:r>
        <w:rPr>
          <w:rFonts w:ascii="Arial" w:hAnsi="Arial" w:cs="Arial"/>
          <w:sz w:val="24"/>
        </w:rPr>
        <w:t>Ó</w:t>
      </w:r>
      <w:r w:rsidRPr="001D5F26">
        <w:rPr>
          <w:rFonts w:ascii="Arial" w:hAnsi="Arial" w:cs="Arial"/>
          <w:sz w:val="24"/>
        </w:rPr>
        <w:t>N SOCIAL</w:t>
      </w:r>
    </w:p>
    <w:p w:rsidR="00E52166" w:rsidRPr="001D5F26" w:rsidRDefault="00E52166" w:rsidP="00DE4936">
      <w:pPr>
        <w:pStyle w:val="Textoindependiente3"/>
        <w:spacing w:after="0" w:line="360" w:lineRule="auto"/>
        <w:jc w:val="both"/>
        <w:rPr>
          <w:rFonts w:ascii="Arial" w:hAnsi="Arial" w:cs="Arial"/>
          <w:sz w:val="24"/>
          <w:lang w:val="es-ES_tradnl"/>
        </w:rPr>
      </w:pPr>
    </w:p>
    <w:p w:rsidR="00A8744C" w:rsidRDefault="00A8744C" w:rsidP="00E52166">
      <w:pPr>
        <w:pStyle w:val="Textoindependiente3"/>
        <w:spacing w:after="0"/>
        <w:jc w:val="both"/>
        <w:rPr>
          <w:rFonts w:ascii="Arial" w:hAnsi="Arial" w:cs="Arial"/>
          <w:sz w:val="24"/>
        </w:rPr>
      </w:pPr>
      <w:r w:rsidRPr="001D5F26">
        <w:rPr>
          <w:rFonts w:ascii="Arial" w:hAnsi="Arial" w:cs="Arial"/>
          <w:sz w:val="24"/>
        </w:rPr>
        <w:t xml:space="preserve">    2.1. DELIMITACI</w:t>
      </w:r>
      <w:r>
        <w:rPr>
          <w:rFonts w:ascii="Arial" w:hAnsi="Arial" w:cs="Arial"/>
          <w:sz w:val="24"/>
        </w:rPr>
        <w:t>Ó</w:t>
      </w:r>
      <w:r w:rsidRPr="001D5F26">
        <w:rPr>
          <w:rFonts w:ascii="Arial" w:hAnsi="Arial" w:cs="Arial"/>
          <w:sz w:val="24"/>
        </w:rPr>
        <w:t>N DEL CAMPO DE INVESTIGACI</w:t>
      </w:r>
      <w:r>
        <w:rPr>
          <w:rFonts w:ascii="Arial" w:hAnsi="Arial" w:cs="Arial"/>
          <w:sz w:val="24"/>
        </w:rPr>
        <w:t>Ó</w:t>
      </w:r>
      <w:r w:rsidRPr="001D5F26">
        <w:rPr>
          <w:rFonts w:ascii="Arial" w:hAnsi="Arial" w:cs="Arial"/>
          <w:sz w:val="24"/>
        </w:rPr>
        <w:t>N</w:t>
      </w:r>
    </w:p>
    <w:p w:rsidR="00E52166" w:rsidRPr="001D5F26" w:rsidRDefault="00E52166" w:rsidP="00271B0B">
      <w:pPr>
        <w:pStyle w:val="Textoindependiente3"/>
        <w:spacing w:after="0"/>
        <w:jc w:val="both"/>
        <w:rPr>
          <w:rFonts w:ascii="Arial" w:hAnsi="Arial" w:cs="Arial"/>
          <w:sz w:val="24"/>
        </w:rPr>
      </w:pPr>
    </w:p>
    <w:p w:rsidR="00A8744C" w:rsidRPr="001D5F26" w:rsidRDefault="00A8744C" w:rsidP="00271B0B">
      <w:pPr>
        <w:pStyle w:val="Textoindependiente3"/>
        <w:spacing w:after="0" w:line="360" w:lineRule="auto"/>
        <w:jc w:val="both"/>
        <w:rPr>
          <w:rFonts w:ascii="Arial" w:hAnsi="Arial" w:cs="Arial"/>
          <w:sz w:val="24"/>
          <w:lang w:val="es-ES_tradnl"/>
        </w:rPr>
      </w:pPr>
      <w:r w:rsidRPr="001D5F26">
        <w:rPr>
          <w:rFonts w:ascii="Arial" w:hAnsi="Arial" w:cs="Arial"/>
          <w:sz w:val="24"/>
        </w:rPr>
        <w:t xml:space="preserve">           </w:t>
      </w:r>
      <w:r w:rsidR="00E5122B">
        <w:rPr>
          <w:rFonts w:ascii="Arial" w:hAnsi="Arial" w:cs="Arial"/>
          <w:sz w:val="24"/>
        </w:rPr>
        <w:t xml:space="preserve"> </w:t>
      </w:r>
      <w:r w:rsidR="009F3331">
        <w:rPr>
          <w:rFonts w:ascii="Arial" w:hAnsi="Arial" w:cs="Arial"/>
          <w:sz w:val="24"/>
        </w:rPr>
        <w:t>2</w:t>
      </w:r>
      <w:r w:rsidRPr="001D5F26">
        <w:rPr>
          <w:rFonts w:ascii="Arial" w:hAnsi="Arial" w:cs="Arial"/>
          <w:sz w:val="24"/>
        </w:rPr>
        <w:t>.1.</w:t>
      </w:r>
      <w:r w:rsidR="009F3331">
        <w:rPr>
          <w:rFonts w:ascii="Arial" w:hAnsi="Arial" w:cs="Arial"/>
          <w:sz w:val="24"/>
        </w:rPr>
        <w:t>1.</w:t>
      </w:r>
      <w:r w:rsidRPr="001D5F26">
        <w:rPr>
          <w:rFonts w:ascii="Arial" w:hAnsi="Arial" w:cs="Arial"/>
          <w:sz w:val="24"/>
        </w:rPr>
        <w:t xml:space="preserve"> L</w:t>
      </w:r>
      <w:r>
        <w:rPr>
          <w:rFonts w:ascii="Arial" w:hAnsi="Arial" w:cs="Arial"/>
          <w:sz w:val="24"/>
        </w:rPr>
        <w:t>í</w:t>
      </w:r>
      <w:r w:rsidRPr="001D5F26">
        <w:rPr>
          <w:rFonts w:ascii="Arial" w:hAnsi="Arial" w:cs="Arial"/>
          <w:sz w:val="24"/>
        </w:rPr>
        <w:t>mites Temporales de la Investigación</w:t>
      </w:r>
    </w:p>
    <w:p w:rsidR="00A8744C" w:rsidRPr="001D5F26" w:rsidRDefault="00A8744C" w:rsidP="00271B0B">
      <w:pPr>
        <w:pStyle w:val="Textoindependiente3"/>
        <w:spacing w:after="0" w:line="360" w:lineRule="auto"/>
        <w:jc w:val="both"/>
        <w:rPr>
          <w:rFonts w:ascii="Arial" w:hAnsi="Arial" w:cs="Arial"/>
          <w:sz w:val="24"/>
          <w:lang w:val="es-ES_tradnl"/>
        </w:rPr>
      </w:pPr>
      <w:r w:rsidRPr="001D5F26">
        <w:rPr>
          <w:rFonts w:ascii="Arial" w:hAnsi="Arial" w:cs="Arial"/>
          <w:sz w:val="24"/>
          <w:lang w:val="es-ES_tradnl"/>
        </w:rPr>
        <w:t xml:space="preserve">             </w:t>
      </w:r>
      <w:r w:rsidR="00E5122B">
        <w:rPr>
          <w:rFonts w:ascii="Arial" w:hAnsi="Arial" w:cs="Arial"/>
          <w:sz w:val="24"/>
          <w:lang w:val="es-ES_tradnl"/>
        </w:rPr>
        <w:t xml:space="preserve"> </w:t>
      </w:r>
      <w:r w:rsidRPr="001D5F26">
        <w:rPr>
          <w:rFonts w:ascii="Arial" w:hAnsi="Arial" w:cs="Arial"/>
          <w:sz w:val="24"/>
          <w:lang w:val="es-ES_tradnl"/>
        </w:rPr>
        <w:t xml:space="preserve">   </w:t>
      </w:r>
      <w:r w:rsidR="009F3331">
        <w:rPr>
          <w:rFonts w:ascii="Arial" w:hAnsi="Arial" w:cs="Arial"/>
          <w:sz w:val="24"/>
          <w:lang w:val="es-ES_tradnl"/>
        </w:rPr>
        <w:t xml:space="preserve">     </w:t>
      </w:r>
      <w:r w:rsidRPr="001D5F26">
        <w:rPr>
          <w:rFonts w:ascii="Arial" w:hAnsi="Arial" w:cs="Arial"/>
          <w:sz w:val="24"/>
          <w:lang w:val="es-ES_tradnl"/>
        </w:rPr>
        <w:t xml:space="preserve">La investigación sobre la emigración de la juventud, es reflejo de un fenómeno permanente, es por ello que permitirá su estudio en cualquier momento para el desarrollo de este proceso se realizará la investigación en el primer semestre de año 2009,  lo que coincide con el ciclo universitario, Ciclo I - 2009 de la Universidad de El Salvador.   </w:t>
      </w:r>
    </w:p>
    <w:p w:rsidR="00A8744C" w:rsidRDefault="00A8744C" w:rsidP="00E52166">
      <w:pPr>
        <w:pStyle w:val="Textoindependiente3"/>
        <w:spacing w:after="0"/>
        <w:ind w:firstLine="709"/>
        <w:jc w:val="both"/>
        <w:rPr>
          <w:rFonts w:ascii="Arial" w:hAnsi="Arial" w:cs="Arial"/>
          <w:sz w:val="24"/>
        </w:rPr>
      </w:pPr>
      <w:r>
        <w:rPr>
          <w:rFonts w:ascii="Arial" w:hAnsi="Arial" w:cs="Arial"/>
          <w:sz w:val="24"/>
        </w:rPr>
        <w:t xml:space="preserve">     </w:t>
      </w:r>
    </w:p>
    <w:p w:rsidR="00A8744C" w:rsidRPr="001D5F26" w:rsidRDefault="00271B0B" w:rsidP="00A8744C">
      <w:pPr>
        <w:pStyle w:val="Textoindependiente3"/>
        <w:spacing w:line="360" w:lineRule="auto"/>
        <w:ind w:firstLine="708"/>
        <w:jc w:val="both"/>
        <w:rPr>
          <w:rFonts w:ascii="Arial" w:hAnsi="Arial" w:cs="Arial"/>
          <w:sz w:val="24"/>
        </w:rPr>
      </w:pPr>
      <w:r>
        <w:rPr>
          <w:rFonts w:ascii="Arial" w:hAnsi="Arial" w:cs="Arial"/>
          <w:sz w:val="24"/>
        </w:rPr>
        <w:t xml:space="preserve"> </w:t>
      </w:r>
      <w:r w:rsidR="00E5122B">
        <w:rPr>
          <w:rFonts w:ascii="Arial" w:hAnsi="Arial" w:cs="Arial"/>
          <w:sz w:val="24"/>
        </w:rPr>
        <w:t xml:space="preserve"> </w:t>
      </w:r>
      <w:r w:rsidR="009F3331">
        <w:rPr>
          <w:rFonts w:ascii="Arial" w:hAnsi="Arial" w:cs="Arial"/>
          <w:sz w:val="24"/>
        </w:rPr>
        <w:t>2</w:t>
      </w:r>
      <w:r w:rsidR="00A8744C">
        <w:rPr>
          <w:rFonts w:ascii="Arial" w:hAnsi="Arial" w:cs="Arial"/>
          <w:sz w:val="24"/>
        </w:rPr>
        <w:t>.</w:t>
      </w:r>
      <w:r w:rsidR="009F3331">
        <w:rPr>
          <w:rFonts w:ascii="Arial" w:hAnsi="Arial" w:cs="Arial"/>
          <w:sz w:val="24"/>
        </w:rPr>
        <w:t>1.2</w:t>
      </w:r>
      <w:r w:rsidR="00A8744C" w:rsidRPr="001D5F26">
        <w:rPr>
          <w:rFonts w:ascii="Arial" w:hAnsi="Arial" w:cs="Arial"/>
          <w:sz w:val="24"/>
        </w:rPr>
        <w:t>. L</w:t>
      </w:r>
      <w:r w:rsidR="00A8744C">
        <w:rPr>
          <w:rFonts w:ascii="Arial" w:hAnsi="Arial" w:cs="Arial"/>
          <w:sz w:val="24"/>
        </w:rPr>
        <w:t>í</w:t>
      </w:r>
      <w:r w:rsidR="00A8744C" w:rsidRPr="001D5F26">
        <w:rPr>
          <w:rFonts w:ascii="Arial" w:hAnsi="Arial" w:cs="Arial"/>
          <w:sz w:val="24"/>
        </w:rPr>
        <w:t>mites Espaciales de Investigación</w:t>
      </w:r>
    </w:p>
    <w:p w:rsidR="00A8744C" w:rsidRPr="001D5F26" w:rsidRDefault="00A50771" w:rsidP="00A8744C">
      <w:pPr>
        <w:pStyle w:val="Textoindependiente3"/>
        <w:spacing w:line="360" w:lineRule="auto"/>
        <w:ind w:firstLine="708"/>
        <w:jc w:val="both"/>
        <w:rPr>
          <w:rFonts w:ascii="Arial" w:hAnsi="Arial" w:cs="Arial"/>
          <w:sz w:val="24"/>
        </w:rPr>
      </w:pPr>
      <w:r>
        <w:rPr>
          <w:rFonts w:ascii="Arial" w:hAnsi="Arial" w:cs="Arial"/>
          <w:sz w:val="24"/>
        </w:rPr>
        <w:t xml:space="preserve">  </w:t>
      </w:r>
      <w:r w:rsidR="00E5122B">
        <w:rPr>
          <w:rFonts w:ascii="Arial" w:hAnsi="Arial" w:cs="Arial"/>
          <w:sz w:val="24"/>
        </w:rPr>
        <w:t xml:space="preserve"> </w:t>
      </w:r>
      <w:r w:rsidR="00A8744C" w:rsidRPr="001D5F26">
        <w:rPr>
          <w:rFonts w:ascii="Arial" w:hAnsi="Arial" w:cs="Arial"/>
          <w:sz w:val="24"/>
        </w:rPr>
        <w:t xml:space="preserve">   </w:t>
      </w:r>
      <w:r w:rsidR="009F3331">
        <w:rPr>
          <w:rFonts w:ascii="Arial" w:hAnsi="Arial" w:cs="Arial"/>
          <w:sz w:val="24"/>
        </w:rPr>
        <w:t xml:space="preserve">      </w:t>
      </w:r>
      <w:r w:rsidR="00A8744C" w:rsidRPr="001D5F26">
        <w:rPr>
          <w:rFonts w:ascii="Arial" w:hAnsi="Arial" w:cs="Arial"/>
          <w:sz w:val="24"/>
        </w:rPr>
        <w:t>La investigación relaciona a las y los jóvenes con los lugares  donde ellos permanecen la mayor parte de su tiempo, estas son: Las Instituciones Educativas en modalidad privada y pública, de los Distritos Educativos # 0612, 0613, 0614, que pertenecen a el</w:t>
      </w:r>
      <w:r w:rsidR="00A8744C" w:rsidRPr="001D5F26">
        <w:rPr>
          <w:rFonts w:ascii="Arial" w:hAnsi="Arial" w:cs="Arial"/>
          <w:sz w:val="24"/>
          <w:lang w:val="es-ES_tradnl"/>
        </w:rPr>
        <w:t xml:space="preserve"> Municipio de Soyapango y que </w:t>
      </w:r>
      <w:r w:rsidR="00A8744C" w:rsidRPr="001D5F26">
        <w:rPr>
          <w:rFonts w:ascii="Arial" w:hAnsi="Arial" w:cs="Arial"/>
          <w:sz w:val="24"/>
        </w:rPr>
        <w:t>correspondientes a la Zona Oriente, según la Dirección Departamental de San Salvador, adscrita al Misterio de Educación de El Salvador.</w:t>
      </w:r>
    </w:p>
    <w:p w:rsidR="00A8744C" w:rsidRPr="001D5F26" w:rsidRDefault="00A8744C" w:rsidP="00A8744C">
      <w:pPr>
        <w:pStyle w:val="Textoindependiente3"/>
        <w:spacing w:line="360" w:lineRule="auto"/>
        <w:jc w:val="both"/>
        <w:rPr>
          <w:rFonts w:ascii="Arial" w:hAnsi="Arial" w:cs="Arial"/>
          <w:sz w:val="24"/>
        </w:rPr>
      </w:pPr>
      <w:r w:rsidRPr="001D5F26">
        <w:rPr>
          <w:rFonts w:ascii="Arial" w:hAnsi="Arial" w:cs="Arial"/>
          <w:sz w:val="24"/>
        </w:rPr>
        <w:t xml:space="preserve">Es importante mencionar que según el Censo de Población y Vivienda 2007 que realizó </w:t>
      </w:r>
      <w:smartTag w:uri="urn:schemas-microsoft-com:office:smarttags" w:element="PersonName">
        <w:smartTagPr>
          <w:attr w:name="ProductID" w:val="la Direcci￳n General"/>
        </w:smartTagPr>
        <w:r w:rsidRPr="001D5F26">
          <w:rPr>
            <w:rFonts w:ascii="Arial" w:hAnsi="Arial" w:cs="Arial"/>
            <w:sz w:val="24"/>
          </w:rPr>
          <w:t>la Dirección General</w:t>
        </w:r>
      </w:smartTag>
      <w:r w:rsidRPr="001D5F26">
        <w:rPr>
          <w:rFonts w:ascii="Arial" w:hAnsi="Arial" w:cs="Arial"/>
          <w:sz w:val="24"/>
        </w:rPr>
        <w:t xml:space="preserve"> de Estadísticas y Censos (DIGESTYC), del Ministerio Economía de El Salvador, </w:t>
      </w:r>
      <w:r w:rsidRPr="001D5F26">
        <w:rPr>
          <w:rFonts w:ascii="Arial" w:hAnsi="Arial" w:cs="Arial"/>
          <w:sz w:val="24"/>
          <w:lang w:val="es-ES_tradnl"/>
        </w:rPr>
        <w:t xml:space="preserve"> La población en ese municipio que se citó es uno de las más altas tasas de los y las jóvenes y además es uno de los municipios que tienen mayor nivel importancia para el Departamento de San Salvador para el Área Metropolitana de San Salvador  AMSS.</w:t>
      </w:r>
    </w:p>
    <w:p w:rsidR="00A8744C" w:rsidRDefault="00A8744C" w:rsidP="00E52166">
      <w:pPr>
        <w:pStyle w:val="Textoindependiente3"/>
        <w:spacing w:after="0"/>
        <w:ind w:left="709"/>
        <w:jc w:val="both"/>
        <w:rPr>
          <w:rFonts w:ascii="Arial" w:hAnsi="Arial" w:cs="Arial"/>
          <w:sz w:val="24"/>
        </w:rPr>
      </w:pPr>
      <w:r>
        <w:rPr>
          <w:rFonts w:ascii="Arial" w:hAnsi="Arial" w:cs="Arial"/>
          <w:sz w:val="24"/>
        </w:rPr>
        <w:t xml:space="preserve">     </w:t>
      </w:r>
    </w:p>
    <w:p w:rsidR="00A8744C" w:rsidRPr="001D5F26" w:rsidRDefault="00E5122B" w:rsidP="00A8744C">
      <w:pPr>
        <w:pStyle w:val="Textoindependiente3"/>
        <w:spacing w:line="360" w:lineRule="auto"/>
        <w:ind w:left="708"/>
        <w:jc w:val="both"/>
        <w:rPr>
          <w:rFonts w:ascii="Arial" w:hAnsi="Arial" w:cs="Arial"/>
          <w:sz w:val="24"/>
        </w:rPr>
      </w:pPr>
      <w:r>
        <w:rPr>
          <w:rFonts w:ascii="Arial" w:hAnsi="Arial" w:cs="Arial"/>
          <w:sz w:val="24"/>
        </w:rPr>
        <w:t xml:space="preserve">  </w:t>
      </w:r>
      <w:r w:rsidR="009F3331">
        <w:rPr>
          <w:rFonts w:ascii="Arial" w:hAnsi="Arial" w:cs="Arial"/>
          <w:sz w:val="24"/>
        </w:rPr>
        <w:t>2.1</w:t>
      </w:r>
      <w:r w:rsidR="00A50771">
        <w:rPr>
          <w:rFonts w:ascii="Arial" w:hAnsi="Arial" w:cs="Arial"/>
          <w:sz w:val="24"/>
        </w:rPr>
        <w:t>.</w:t>
      </w:r>
      <w:r w:rsidR="00A8744C" w:rsidRPr="001D5F26">
        <w:rPr>
          <w:rFonts w:ascii="Arial" w:hAnsi="Arial" w:cs="Arial"/>
          <w:sz w:val="24"/>
        </w:rPr>
        <w:t>3. Unidades de Observación</w:t>
      </w:r>
    </w:p>
    <w:p w:rsidR="00A8744C" w:rsidRPr="001D5F26" w:rsidRDefault="00A8744C" w:rsidP="00A8744C">
      <w:pPr>
        <w:pStyle w:val="Textoindependiente3"/>
        <w:spacing w:line="360" w:lineRule="auto"/>
        <w:jc w:val="both"/>
        <w:rPr>
          <w:rFonts w:ascii="Arial" w:hAnsi="Arial" w:cs="Arial"/>
          <w:sz w:val="24"/>
          <w:lang w:val="es-ES_tradnl"/>
        </w:rPr>
      </w:pPr>
      <w:r w:rsidRPr="001D5F26">
        <w:rPr>
          <w:rFonts w:ascii="Arial" w:hAnsi="Arial" w:cs="Arial"/>
          <w:sz w:val="24"/>
          <w:lang w:val="es-ES_tradnl"/>
        </w:rPr>
        <w:t xml:space="preserve">            </w:t>
      </w:r>
      <w:r w:rsidR="00E5122B">
        <w:rPr>
          <w:rFonts w:ascii="Arial" w:hAnsi="Arial" w:cs="Arial"/>
          <w:sz w:val="24"/>
          <w:lang w:val="es-ES_tradnl"/>
        </w:rPr>
        <w:t xml:space="preserve">  </w:t>
      </w:r>
      <w:r w:rsidRPr="001D5F26">
        <w:rPr>
          <w:rFonts w:ascii="Arial" w:hAnsi="Arial" w:cs="Arial"/>
          <w:sz w:val="24"/>
          <w:lang w:val="es-ES_tradnl"/>
        </w:rPr>
        <w:t xml:space="preserve">   </w:t>
      </w:r>
      <w:r w:rsidR="009F3331">
        <w:rPr>
          <w:rFonts w:ascii="Arial" w:hAnsi="Arial" w:cs="Arial"/>
          <w:sz w:val="24"/>
          <w:lang w:val="es-ES_tradnl"/>
        </w:rPr>
        <w:t xml:space="preserve">     </w:t>
      </w:r>
      <w:r w:rsidRPr="001D5F26">
        <w:rPr>
          <w:rFonts w:ascii="Arial" w:hAnsi="Arial" w:cs="Arial"/>
          <w:sz w:val="24"/>
          <w:lang w:val="es-ES_tradnl"/>
        </w:rPr>
        <w:t xml:space="preserve">Las y los  jóvenes estudiantes de último año de bachillerato General y Técnico de las Instituciones en la modalidad </w:t>
      </w:r>
      <w:r w:rsidR="00820AD3" w:rsidRPr="001D5F26">
        <w:rPr>
          <w:rFonts w:ascii="Arial" w:hAnsi="Arial" w:cs="Arial"/>
          <w:sz w:val="24"/>
          <w:lang w:val="es-ES_tradnl"/>
        </w:rPr>
        <w:t>pública</w:t>
      </w:r>
      <w:r w:rsidRPr="001D5F26">
        <w:rPr>
          <w:rFonts w:ascii="Arial" w:hAnsi="Arial" w:cs="Arial"/>
          <w:sz w:val="24"/>
          <w:lang w:val="es-ES_tradnl"/>
        </w:rPr>
        <w:t xml:space="preserve"> o privada de Educación Media serán nuestras unidades de observación.</w:t>
      </w:r>
    </w:p>
    <w:p w:rsidR="00A8744C" w:rsidRDefault="00A8744C" w:rsidP="00A8744C">
      <w:pPr>
        <w:pStyle w:val="Textoindependiente3"/>
        <w:spacing w:line="360" w:lineRule="auto"/>
        <w:jc w:val="both"/>
        <w:rPr>
          <w:rFonts w:ascii="Arial" w:hAnsi="Arial" w:cs="Arial"/>
          <w:sz w:val="24"/>
          <w:lang w:val="es-ES_tradnl"/>
        </w:rPr>
      </w:pPr>
      <w:r w:rsidRPr="001D5F26">
        <w:rPr>
          <w:rFonts w:ascii="Arial" w:hAnsi="Arial" w:cs="Arial"/>
          <w:sz w:val="24"/>
          <w:lang w:val="es-ES_tradnl"/>
        </w:rPr>
        <w:lastRenderedPageBreak/>
        <w:t>Por ser seleccionados ellos y ellas los jóvenes estudiantes para la investigación y someter a consideración la premisa afirmativa sobre los y las jóvenes  poseen las perspectivas más altas para emigrar hacia los Estados Unidos de Norteamérica.</w:t>
      </w:r>
    </w:p>
    <w:p w:rsidR="00527A7D" w:rsidRDefault="00527A7D" w:rsidP="00527A7D">
      <w:pPr>
        <w:pStyle w:val="Textoindependiente3"/>
        <w:spacing w:after="0" w:line="360" w:lineRule="auto"/>
        <w:jc w:val="both"/>
        <w:rPr>
          <w:rFonts w:ascii="Arial" w:hAnsi="Arial" w:cs="Arial"/>
          <w:sz w:val="24"/>
          <w:lang w:val="es-ES_tradnl"/>
        </w:rPr>
      </w:pPr>
    </w:p>
    <w:p w:rsidR="00A8744C" w:rsidRPr="001D5F26" w:rsidRDefault="006906FB" w:rsidP="006906FB">
      <w:pPr>
        <w:pStyle w:val="Textoindependiente3"/>
        <w:spacing w:after="0" w:line="360" w:lineRule="auto"/>
        <w:jc w:val="both"/>
        <w:rPr>
          <w:rFonts w:ascii="Arial" w:hAnsi="Arial" w:cs="Arial"/>
          <w:sz w:val="24"/>
        </w:rPr>
      </w:pPr>
      <w:r>
        <w:rPr>
          <w:rFonts w:ascii="Arial" w:hAnsi="Arial" w:cs="Arial"/>
          <w:sz w:val="24"/>
        </w:rPr>
        <w:t xml:space="preserve"> 2.2. </w:t>
      </w:r>
      <w:r w:rsidR="00A8744C" w:rsidRPr="001D5F26">
        <w:rPr>
          <w:rFonts w:ascii="Arial" w:hAnsi="Arial" w:cs="Arial"/>
          <w:sz w:val="24"/>
        </w:rPr>
        <w:t>SELECCIÓN DE METODOS Y TECNICAS DE APOYO</w:t>
      </w:r>
    </w:p>
    <w:p w:rsidR="00A8744C" w:rsidRPr="001D5F26" w:rsidRDefault="006906FB" w:rsidP="00A8744C">
      <w:pPr>
        <w:pStyle w:val="Textoindependiente3"/>
        <w:spacing w:line="360" w:lineRule="auto"/>
        <w:jc w:val="both"/>
        <w:rPr>
          <w:rFonts w:ascii="Arial" w:hAnsi="Arial" w:cs="Arial"/>
          <w:sz w:val="24"/>
        </w:rPr>
      </w:pPr>
      <w:r>
        <w:rPr>
          <w:rFonts w:ascii="Arial" w:hAnsi="Arial" w:cs="Arial"/>
          <w:sz w:val="24"/>
        </w:rPr>
        <w:t xml:space="preserve">        </w:t>
      </w:r>
      <w:r w:rsidR="0053789E">
        <w:rPr>
          <w:rFonts w:ascii="Arial" w:hAnsi="Arial" w:cs="Arial"/>
          <w:sz w:val="24"/>
        </w:rPr>
        <w:t xml:space="preserve"> </w:t>
      </w:r>
      <w:r w:rsidR="00A8744C" w:rsidRPr="001D5F26">
        <w:rPr>
          <w:rFonts w:ascii="Arial" w:hAnsi="Arial" w:cs="Arial"/>
          <w:sz w:val="24"/>
        </w:rPr>
        <w:t>La   selección  del  método  para la  investigación es el Hipotético</w:t>
      </w:r>
      <w:r w:rsidR="00271B0B">
        <w:rPr>
          <w:rFonts w:ascii="Arial" w:hAnsi="Arial" w:cs="Arial"/>
          <w:sz w:val="24"/>
        </w:rPr>
        <w:t xml:space="preserve"> </w:t>
      </w:r>
      <w:r w:rsidR="00A8744C" w:rsidRPr="001D5F26">
        <w:rPr>
          <w:rFonts w:ascii="Arial" w:hAnsi="Arial" w:cs="Arial"/>
          <w:sz w:val="24"/>
        </w:rPr>
        <w:t xml:space="preserve">Deductivo  con el que se pretende dar algunas explicaciones sobre el fenómeno de la emigración. Las técnicas exploran los niveles cuantitativo y cualitativo para obtener la información necesaria e integral para aproximarse a la explicación </w:t>
      </w:r>
      <w:proofErr w:type="spellStart"/>
      <w:r w:rsidR="00A8744C" w:rsidRPr="001D5F26">
        <w:rPr>
          <w:rFonts w:ascii="Arial" w:hAnsi="Arial" w:cs="Arial"/>
          <w:sz w:val="24"/>
        </w:rPr>
        <w:t>mas</w:t>
      </w:r>
      <w:proofErr w:type="spellEnd"/>
      <w:r w:rsidR="00A8744C" w:rsidRPr="001D5F26">
        <w:rPr>
          <w:rFonts w:ascii="Arial" w:hAnsi="Arial" w:cs="Arial"/>
          <w:sz w:val="24"/>
        </w:rPr>
        <w:t xml:space="preserve"> adecuada del fenómeno y argumentar solidez la comprobación o </w:t>
      </w:r>
      <w:r w:rsidR="00820AD3">
        <w:rPr>
          <w:rFonts w:ascii="Arial" w:hAnsi="Arial" w:cs="Arial"/>
          <w:sz w:val="24"/>
        </w:rPr>
        <w:t>falsedad</w:t>
      </w:r>
      <w:r w:rsidR="00A8744C" w:rsidRPr="001D5F26">
        <w:rPr>
          <w:rFonts w:ascii="Arial" w:hAnsi="Arial" w:cs="Arial"/>
          <w:sz w:val="24"/>
        </w:rPr>
        <w:t xml:space="preserve"> de la hipótesis planteada por lo que se ha priorizado las siguientes técnicas.</w:t>
      </w:r>
    </w:p>
    <w:p w:rsidR="00A8744C" w:rsidRPr="001D5F26" w:rsidRDefault="00A8744C" w:rsidP="00106410">
      <w:pPr>
        <w:pStyle w:val="Textoindependiente3"/>
        <w:spacing w:after="0"/>
        <w:ind w:left="1089"/>
        <w:jc w:val="both"/>
        <w:rPr>
          <w:rFonts w:ascii="Arial" w:hAnsi="Arial" w:cs="Arial"/>
          <w:sz w:val="24"/>
          <w:lang w:val="es-ES_tradnl"/>
        </w:rPr>
      </w:pPr>
      <w:r w:rsidRPr="001D5F26">
        <w:rPr>
          <w:rFonts w:ascii="Arial" w:hAnsi="Arial" w:cs="Arial"/>
          <w:sz w:val="24"/>
        </w:rPr>
        <w:t xml:space="preserve">    </w:t>
      </w:r>
    </w:p>
    <w:p w:rsidR="00A8744C" w:rsidRPr="001D5F26" w:rsidRDefault="0053789E" w:rsidP="0053789E">
      <w:pPr>
        <w:pStyle w:val="Textoindependiente3"/>
        <w:spacing w:after="0" w:line="360" w:lineRule="auto"/>
        <w:jc w:val="both"/>
        <w:rPr>
          <w:rFonts w:ascii="Arial" w:hAnsi="Arial" w:cs="Arial"/>
          <w:sz w:val="24"/>
        </w:rPr>
      </w:pPr>
      <w:r>
        <w:rPr>
          <w:rFonts w:ascii="Arial" w:hAnsi="Arial" w:cs="Arial"/>
          <w:sz w:val="24"/>
        </w:rPr>
        <w:t xml:space="preserve">         </w:t>
      </w:r>
      <w:r w:rsidR="009F3331">
        <w:rPr>
          <w:rFonts w:ascii="Arial" w:hAnsi="Arial" w:cs="Arial"/>
          <w:sz w:val="24"/>
        </w:rPr>
        <w:t xml:space="preserve"> </w:t>
      </w:r>
      <w:r w:rsidR="00E5122B">
        <w:rPr>
          <w:rFonts w:ascii="Arial" w:hAnsi="Arial" w:cs="Arial"/>
          <w:sz w:val="24"/>
        </w:rPr>
        <w:t xml:space="preserve"> </w:t>
      </w:r>
      <w:r w:rsidR="009F3331">
        <w:rPr>
          <w:rFonts w:ascii="Arial" w:hAnsi="Arial" w:cs="Arial"/>
          <w:sz w:val="24"/>
        </w:rPr>
        <w:t>2.2</w:t>
      </w:r>
      <w:r w:rsidR="00A8744C">
        <w:rPr>
          <w:rFonts w:ascii="Arial" w:hAnsi="Arial" w:cs="Arial"/>
          <w:sz w:val="24"/>
        </w:rPr>
        <w:t xml:space="preserve">.1. </w:t>
      </w:r>
      <w:r w:rsidR="00A8744C" w:rsidRPr="001D5F26">
        <w:rPr>
          <w:rFonts w:ascii="Arial" w:hAnsi="Arial" w:cs="Arial"/>
          <w:sz w:val="24"/>
        </w:rPr>
        <w:t>Técnica Fundamental</w:t>
      </w:r>
      <w:r w:rsidR="00A8744C">
        <w:rPr>
          <w:rFonts w:ascii="Arial" w:hAnsi="Arial" w:cs="Arial"/>
          <w:sz w:val="24"/>
        </w:rPr>
        <w:t xml:space="preserve"> </w:t>
      </w:r>
      <w:smartTag w:uri="urn:schemas-microsoft-com:office:smarttags" w:element="PersonName">
        <w:smartTagPr>
          <w:attr w:name="ProductID" w:val="la Encuesta"/>
        </w:smartTagPr>
        <w:r w:rsidR="00A8744C">
          <w:rPr>
            <w:rFonts w:ascii="Arial" w:hAnsi="Arial" w:cs="Arial"/>
            <w:sz w:val="24"/>
          </w:rPr>
          <w:t>la Encuesta</w:t>
        </w:r>
      </w:smartTag>
    </w:p>
    <w:p w:rsidR="00A8744C" w:rsidRPr="001D5F26" w:rsidRDefault="006906FB" w:rsidP="006906FB">
      <w:pPr>
        <w:pStyle w:val="Textoindependiente3"/>
        <w:spacing w:line="360" w:lineRule="auto"/>
        <w:jc w:val="both"/>
        <w:rPr>
          <w:rFonts w:ascii="Arial" w:hAnsi="Arial" w:cs="Arial"/>
          <w:sz w:val="24"/>
        </w:rPr>
      </w:pPr>
      <w:r>
        <w:rPr>
          <w:rFonts w:ascii="Arial" w:hAnsi="Arial" w:cs="Arial"/>
          <w:sz w:val="24"/>
        </w:rPr>
        <w:t xml:space="preserve">           </w:t>
      </w:r>
      <w:r w:rsidR="00E5122B">
        <w:rPr>
          <w:rFonts w:ascii="Arial" w:hAnsi="Arial" w:cs="Arial"/>
          <w:sz w:val="24"/>
        </w:rPr>
        <w:t xml:space="preserve">  </w:t>
      </w:r>
      <w:r>
        <w:rPr>
          <w:rFonts w:ascii="Arial" w:hAnsi="Arial" w:cs="Arial"/>
          <w:sz w:val="24"/>
        </w:rPr>
        <w:t xml:space="preserve">    </w:t>
      </w:r>
      <w:r w:rsidR="009F3331">
        <w:rPr>
          <w:rFonts w:ascii="Arial" w:hAnsi="Arial" w:cs="Arial"/>
          <w:sz w:val="24"/>
        </w:rPr>
        <w:t xml:space="preserve">     </w:t>
      </w:r>
      <w:r w:rsidR="00A8744C" w:rsidRPr="001D5F26">
        <w:rPr>
          <w:rFonts w:ascii="Arial" w:hAnsi="Arial" w:cs="Arial"/>
          <w:sz w:val="24"/>
        </w:rPr>
        <w:t>La    técnica  principal  para  indagar el comportamiento con la</w:t>
      </w:r>
    </w:p>
    <w:p w:rsidR="00A8744C" w:rsidRPr="001D5F26" w:rsidRDefault="00A8744C" w:rsidP="00A8744C">
      <w:pPr>
        <w:pStyle w:val="Textoindependiente3"/>
        <w:spacing w:line="360" w:lineRule="auto"/>
        <w:jc w:val="both"/>
        <w:rPr>
          <w:rFonts w:ascii="Arial" w:hAnsi="Arial" w:cs="Arial"/>
          <w:sz w:val="24"/>
        </w:rPr>
      </w:pPr>
      <w:proofErr w:type="gramStart"/>
      <w:r w:rsidRPr="001D5F26">
        <w:rPr>
          <w:rFonts w:ascii="Arial" w:hAnsi="Arial" w:cs="Arial"/>
          <w:sz w:val="24"/>
        </w:rPr>
        <w:t>de</w:t>
      </w:r>
      <w:proofErr w:type="gramEnd"/>
      <w:r w:rsidRPr="001D5F26">
        <w:rPr>
          <w:rFonts w:ascii="Arial" w:hAnsi="Arial" w:cs="Arial"/>
          <w:sz w:val="24"/>
        </w:rPr>
        <w:t xml:space="preserve"> las variables de las </w:t>
      </w:r>
      <w:r>
        <w:rPr>
          <w:rFonts w:ascii="Arial" w:hAnsi="Arial" w:cs="Arial"/>
          <w:sz w:val="24"/>
        </w:rPr>
        <w:t>h</w:t>
      </w:r>
      <w:r w:rsidRPr="001D5F26">
        <w:rPr>
          <w:rFonts w:ascii="Arial" w:hAnsi="Arial" w:cs="Arial"/>
          <w:sz w:val="24"/>
        </w:rPr>
        <w:t xml:space="preserve">ipótesis plasmada para investigación es la encuesta que se hará a las y los estudiantes de bachillerato que permitirá validar el comportamiento, es muy difícil, el realizar un censo de los estudiantes del Municipio de  Soyapango, pero la población </w:t>
      </w:r>
      <w:proofErr w:type="spellStart"/>
      <w:r w:rsidRPr="001D5F26">
        <w:rPr>
          <w:rFonts w:ascii="Arial" w:hAnsi="Arial" w:cs="Arial"/>
          <w:sz w:val="24"/>
        </w:rPr>
        <w:t>muestral</w:t>
      </w:r>
      <w:proofErr w:type="spellEnd"/>
      <w:r w:rsidRPr="001D5F26">
        <w:rPr>
          <w:rFonts w:ascii="Arial" w:hAnsi="Arial" w:cs="Arial"/>
          <w:sz w:val="24"/>
        </w:rPr>
        <w:t>, permitirá después generalizar sobre los resultados obtenidos.</w:t>
      </w:r>
    </w:p>
    <w:p w:rsidR="00A8744C" w:rsidRPr="001D5F26" w:rsidRDefault="00A8744C" w:rsidP="00E52166">
      <w:pPr>
        <w:pStyle w:val="Textoindependiente3"/>
        <w:spacing w:after="0"/>
        <w:jc w:val="both"/>
        <w:rPr>
          <w:rFonts w:ascii="Arial" w:hAnsi="Arial" w:cs="Arial"/>
          <w:sz w:val="24"/>
        </w:rPr>
      </w:pPr>
    </w:p>
    <w:p w:rsidR="00A8744C" w:rsidRPr="001D5F26" w:rsidRDefault="0053789E" w:rsidP="006906FB">
      <w:pPr>
        <w:pStyle w:val="Textoindependiente3"/>
        <w:spacing w:after="0" w:line="360" w:lineRule="auto"/>
        <w:jc w:val="both"/>
        <w:rPr>
          <w:rFonts w:ascii="Arial" w:hAnsi="Arial" w:cs="Arial"/>
          <w:sz w:val="24"/>
        </w:rPr>
      </w:pPr>
      <w:r>
        <w:rPr>
          <w:rFonts w:ascii="Arial" w:hAnsi="Arial" w:cs="Arial"/>
          <w:sz w:val="24"/>
        </w:rPr>
        <w:t xml:space="preserve">         </w:t>
      </w:r>
      <w:r w:rsidR="00E5122B">
        <w:rPr>
          <w:rFonts w:ascii="Arial" w:hAnsi="Arial" w:cs="Arial"/>
          <w:sz w:val="24"/>
        </w:rPr>
        <w:t xml:space="preserve">  </w:t>
      </w:r>
      <w:r w:rsidR="009F3331">
        <w:rPr>
          <w:rFonts w:ascii="Arial" w:hAnsi="Arial" w:cs="Arial"/>
          <w:sz w:val="24"/>
        </w:rPr>
        <w:t>2</w:t>
      </w:r>
      <w:r w:rsidR="00A8744C">
        <w:rPr>
          <w:rFonts w:ascii="Arial" w:hAnsi="Arial" w:cs="Arial"/>
          <w:sz w:val="24"/>
        </w:rPr>
        <w:t>.2</w:t>
      </w:r>
      <w:r w:rsidR="009F3331">
        <w:rPr>
          <w:rFonts w:ascii="Arial" w:hAnsi="Arial" w:cs="Arial"/>
          <w:sz w:val="24"/>
        </w:rPr>
        <w:t xml:space="preserve">.2. </w:t>
      </w:r>
      <w:r w:rsidR="00A8744C" w:rsidRPr="001D5F26">
        <w:rPr>
          <w:rFonts w:ascii="Arial" w:hAnsi="Arial" w:cs="Arial"/>
          <w:sz w:val="24"/>
        </w:rPr>
        <w:t>Técnica Secundaria</w:t>
      </w:r>
    </w:p>
    <w:p w:rsidR="00A8744C" w:rsidRPr="001D5F26" w:rsidRDefault="00A8744C" w:rsidP="00A8744C">
      <w:pPr>
        <w:pStyle w:val="Textoindependiente3"/>
        <w:spacing w:line="360" w:lineRule="auto"/>
        <w:jc w:val="both"/>
        <w:rPr>
          <w:rFonts w:ascii="Arial" w:hAnsi="Arial" w:cs="Arial"/>
          <w:sz w:val="24"/>
        </w:rPr>
      </w:pPr>
      <w:r>
        <w:rPr>
          <w:rFonts w:ascii="Arial" w:hAnsi="Arial" w:cs="Arial"/>
          <w:sz w:val="24"/>
        </w:rPr>
        <w:t xml:space="preserve">         </w:t>
      </w:r>
      <w:r w:rsidR="0053789E">
        <w:rPr>
          <w:rFonts w:ascii="Arial" w:hAnsi="Arial" w:cs="Arial"/>
          <w:sz w:val="24"/>
        </w:rPr>
        <w:t xml:space="preserve"> </w:t>
      </w:r>
      <w:r>
        <w:rPr>
          <w:rFonts w:ascii="Arial" w:hAnsi="Arial" w:cs="Arial"/>
          <w:sz w:val="24"/>
        </w:rPr>
        <w:t xml:space="preserve">     </w:t>
      </w:r>
      <w:r w:rsidR="009F3331">
        <w:rPr>
          <w:rFonts w:ascii="Arial" w:hAnsi="Arial" w:cs="Arial"/>
          <w:sz w:val="24"/>
        </w:rPr>
        <w:t xml:space="preserve">       </w:t>
      </w:r>
      <w:r w:rsidRPr="001D5F26">
        <w:rPr>
          <w:rFonts w:ascii="Arial" w:hAnsi="Arial" w:cs="Arial"/>
          <w:sz w:val="24"/>
        </w:rPr>
        <w:t>Recopilación  de  información  a  través observación cuantitativa</w:t>
      </w:r>
      <w:r>
        <w:rPr>
          <w:rFonts w:ascii="Arial" w:hAnsi="Arial" w:cs="Arial"/>
          <w:sz w:val="24"/>
        </w:rPr>
        <w:t xml:space="preserve"> </w:t>
      </w:r>
      <w:r w:rsidRPr="001D5F26">
        <w:rPr>
          <w:rFonts w:ascii="Arial" w:hAnsi="Arial" w:cs="Arial"/>
          <w:sz w:val="24"/>
        </w:rPr>
        <w:t xml:space="preserve">de los datos estadísticos generados por las encuestas que exploran la temática.  </w:t>
      </w:r>
    </w:p>
    <w:p w:rsidR="00A8744C" w:rsidRPr="001D5F26" w:rsidRDefault="00A8744C" w:rsidP="00106410">
      <w:pPr>
        <w:pStyle w:val="Textoindependiente3"/>
        <w:spacing w:after="0"/>
        <w:ind w:left="709"/>
        <w:jc w:val="both"/>
        <w:rPr>
          <w:rFonts w:ascii="Arial" w:hAnsi="Arial" w:cs="Arial"/>
          <w:sz w:val="24"/>
        </w:rPr>
      </w:pPr>
    </w:p>
    <w:p w:rsidR="00A8744C" w:rsidRPr="001D5F26" w:rsidRDefault="00E5122B" w:rsidP="00A8744C">
      <w:pPr>
        <w:pStyle w:val="Textoindependiente3"/>
        <w:spacing w:after="0" w:line="360" w:lineRule="auto"/>
        <w:ind w:left="708"/>
        <w:jc w:val="both"/>
        <w:rPr>
          <w:rFonts w:ascii="Arial" w:hAnsi="Arial" w:cs="Arial"/>
          <w:sz w:val="24"/>
        </w:rPr>
      </w:pPr>
      <w:r>
        <w:rPr>
          <w:rFonts w:ascii="Arial" w:hAnsi="Arial" w:cs="Arial"/>
          <w:sz w:val="24"/>
        </w:rPr>
        <w:t xml:space="preserve"> </w:t>
      </w:r>
      <w:r w:rsidR="009F3331">
        <w:rPr>
          <w:rFonts w:ascii="Arial" w:hAnsi="Arial" w:cs="Arial"/>
          <w:sz w:val="24"/>
        </w:rPr>
        <w:t>2.2</w:t>
      </w:r>
      <w:r w:rsidR="00A8744C">
        <w:rPr>
          <w:rFonts w:ascii="Arial" w:hAnsi="Arial" w:cs="Arial"/>
          <w:sz w:val="24"/>
        </w:rPr>
        <w:t xml:space="preserve">.3. </w:t>
      </w:r>
      <w:r w:rsidR="00A8744C" w:rsidRPr="001D5F26">
        <w:rPr>
          <w:rFonts w:ascii="Arial" w:hAnsi="Arial" w:cs="Arial"/>
          <w:sz w:val="24"/>
        </w:rPr>
        <w:t>Otras Técnicas</w:t>
      </w:r>
    </w:p>
    <w:p w:rsidR="00A8744C" w:rsidRPr="001D5F26" w:rsidRDefault="006906FB" w:rsidP="00A8744C">
      <w:pPr>
        <w:pStyle w:val="Textoindependiente3"/>
        <w:spacing w:after="0" w:line="360" w:lineRule="auto"/>
        <w:jc w:val="both"/>
        <w:rPr>
          <w:rFonts w:ascii="Arial" w:hAnsi="Arial" w:cs="Arial"/>
          <w:sz w:val="24"/>
        </w:rPr>
      </w:pPr>
      <w:r>
        <w:rPr>
          <w:rFonts w:ascii="Arial" w:hAnsi="Arial" w:cs="Arial"/>
          <w:sz w:val="24"/>
        </w:rPr>
        <w:t xml:space="preserve">               </w:t>
      </w:r>
      <w:r w:rsidR="009F3331">
        <w:rPr>
          <w:rFonts w:ascii="Arial" w:hAnsi="Arial" w:cs="Arial"/>
          <w:sz w:val="24"/>
        </w:rPr>
        <w:t xml:space="preserve">     </w:t>
      </w:r>
      <w:r>
        <w:rPr>
          <w:rFonts w:ascii="Arial" w:hAnsi="Arial" w:cs="Arial"/>
          <w:sz w:val="24"/>
        </w:rPr>
        <w:t xml:space="preserve"> </w:t>
      </w:r>
      <w:r w:rsidR="00A8744C" w:rsidRPr="001D5F26">
        <w:rPr>
          <w:rFonts w:ascii="Arial" w:hAnsi="Arial" w:cs="Arial"/>
          <w:sz w:val="24"/>
        </w:rPr>
        <w:t>Sabemos   que   para   equilib</w:t>
      </w:r>
      <w:r w:rsidR="00A8744C">
        <w:rPr>
          <w:rFonts w:ascii="Arial" w:hAnsi="Arial" w:cs="Arial"/>
          <w:sz w:val="24"/>
        </w:rPr>
        <w:t>rar   la   investigación   en</w:t>
      </w:r>
      <w:r w:rsidR="00106410">
        <w:rPr>
          <w:rFonts w:ascii="Arial" w:hAnsi="Arial" w:cs="Arial"/>
          <w:sz w:val="24"/>
        </w:rPr>
        <w:t xml:space="preserve"> </w:t>
      </w:r>
      <w:r w:rsidR="00A8744C">
        <w:rPr>
          <w:rFonts w:ascii="Arial" w:hAnsi="Arial" w:cs="Arial"/>
          <w:sz w:val="24"/>
        </w:rPr>
        <w:t>t</w:t>
      </w:r>
      <w:r w:rsidR="00A8744C" w:rsidRPr="001D5F26">
        <w:rPr>
          <w:rFonts w:ascii="Arial" w:hAnsi="Arial" w:cs="Arial"/>
          <w:sz w:val="24"/>
        </w:rPr>
        <w:t>érminos</w:t>
      </w:r>
      <w:r w:rsidR="00A8744C">
        <w:rPr>
          <w:rFonts w:ascii="Arial" w:hAnsi="Arial" w:cs="Arial"/>
          <w:sz w:val="24"/>
        </w:rPr>
        <w:t xml:space="preserve"> </w:t>
      </w:r>
      <w:r w:rsidR="00A8744C" w:rsidRPr="001D5F26">
        <w:rPr>
          <w:rFonts w:ascii="Arial" w:hAnsi="Arial" w:cs="Arial"/>
          <w:sz w:val="24"/>
        </w:rPr>
        <w:t xml:space="preserve">cuantitativos y las fuentes bibliográficas sobre </w:t>
      </w:r>
      <w:proofErr w:type="gramStart"/>
      <w:r w:rsidR="00A8744C" w:rsidRPr="001D5F26">
        <w:rPr>
          <w:rFonts w:ascii="Arial" w:hAnsi="Arial" w:cs="Arial"/>
          <w:sz w:val="24"/>
        </w:rPr>
        <w:t xml:space="preserve">la investigación </w:t>
      </w:r>
      <w:r w:rsidR="00A8744C" w:rsidRPr="001D5F26">
        <w:rPr>
          <w:rFonts w:ascii="Arial" w:hAnsi="Arial" w:cs="Arial"/>
          <w:sz w:val="24"/>
        </w:rPr>
        <w:lastRenderedPageBreak/>
        <w:t>referidas</w:t>
      </w:r>
      <w:proofErr w:type="gramEnd"/>
      <w:r w:rsidR="00A8744C" w:rsidRPr="001D5F26">
        <w:rPr>
          <w:rFonts w:ascii="Arial" w:hAnsi="Arial" w:cs="Arial"/>
          <w:sz w:val="24"/>
        </w:rPr>
        <w:t xml:space="preserve"> a la temática de investigación, así como el análisis de contenido que se realizará en ellas.</w:t>
      </w:r>
    </w:p>
    <w:p w:rsidR="00A8744C" w:rsidRPr="0053789E" w:rsidRDefault="00A8744C" w:rsidP="00A8744C">
      <w:pPr>
        <w:pStyle w:val="Textoindependiente3"/>
        <w:spacing w:line="360" w:lineRule="auto"/>
        <w:ind w:left="708"/>
        <w:jc w:val="both"/>
        <w:rPr>
          <w:rFonts w:ascii="Arial" w:hAnsi="Arial" w:cs="Arial"/>
          <w:sz w:val="24"/>
        </w:rPr>
      </w:pPr>
    </w:p>
    <w:p w:rsidR="00A8744C" w:rsidRDefault="00A8744C" w:rsidP="00A8744C">
      <w:pPr>
        <w:pStyle w:val="Textoindependiente3"/>
        <w:spacing w:line="360" w:lineRule="auto"/>
        <w:ind w:left="708"/>
        <w:jc w:val="both"/>
        <w:rPr>
          <w:rFonts w:ascii="Arial" w:hAnsi="Arial" w:cs="Arial"/>
          <w:sz w:val="24"/>
          <w:lang w:val="es-ES_tradnl"/>
        </w:rPr>
      </w:pPr>
    </w:p>
    <w:p w:rsidR="00A8744C" w:rsidRDefault="00A8744C" w:rsidP="00A8744C">
      <w:pPr>
        <w:pStyle w:val="Textoindependiente3"/>
        <w:spacing w:line="360" w:lineRule="auto"/>
        <w:ind w:left="708"/>
        <w:jc w:val="both"/>
        <w:rPr>
          <w:rFonts w:ascii="Arial" w:hAnsi="Arial" w:cs="Arial"/>
          <w:sz w:val="24"/>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9F3331" w:rsidRDefault="009F3331"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820AD3" w:rsidRDefault="00820AD3" w:rsidP="00A8744C">
      <w:pPr>
        <w:tabs>
          <w:tab w:val="left" w:pos="2760"/>
        </w:tabs>
        <w:jc w:val="center"/>
        <w:rPr>
          <w:rFonts w:ascii="Arial" w:hAnsi="Arial" w:cs="Arial"/>
          <w:b/>
          <w:sz w:val="28"/>
          <w:szCs w:val="28"/>
          <w:lang w:val="es-ES_tradnl"/>
        </w:rPr>
      </w:pPr>
    </w:p>
    <w:p w:rsidR="00820AD3" w:rsidRDefault="00820AD3"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527A7D" w:rsidRDefault="00527A7D" w:rsidP="00A8744C">
      <w:pPr>
        <w:tabs>
          <w:tab w:val="left" w:pos="2760"/>
        </w:tabs>
        <w:jc w:val="center"/>
        <w:rPr>
          <w:rFonts w:ascii="Arial" w:hAnsi="Arial" w:cs="Arial"/>
          <w:b/>
          <w:sz w:val="28"/>
          <w:szCs w:val="28"/>
          <w:lang w:val="es-ES_tradnl"/>
        </w:rPr>
      </w:pPr>
    </w:p>
    <w:p w:rsidR="00A8744C" w:rsidRPr="001D5F26" w:rsidRDefault="009F3331" w:rsidP="00A8744C">
      <w:pPr>
        <w:tabs>
          <w:tab w:val="left" w:pos="2760"/>
        </w:tabs>
        <w:jc w:val="center"/>
        <w:rPr>
          <w:rFonts w:ascii="Arial" w:hAnsi="Arial" w:cs="Arial"/>
          <w:b/>
          <w:sz w:val="28"/>
          <w:szCs w:val="28"/>
          <w:lang w:val="es-ES_tradnl"/>
        </w:rPr>
      </w:pPr>
      <w:r>
        <w:rPr>
          <w:rFonts w:ascii="Arial" w:hAnsi="Arial" w:cs="Arial"/>
          <w:b/>
          <w:sz w:val="28"/>
          <w:szCs w:val="28"/>
          <w:lang w:val="es-ES_tradnl"/>
        </w:rPr>
        <w:t>A</w:t>
      </w:r>
      <w:r w:rsidR="00A8744C" w:rsidRPr="001D5F26">
        <w:rPr>
          <w:rFonts w:ascii="Arial" w:hAnsi="Arial" w:cs="Arial"/>
          <w:b/>
          <w:sz w:val="28"/>
          <w:szCs w:val="28"/>
          <w:lang w:val="es-ES_tradnl"/>
        </w:rPr>
        <w:t>NEXOS</w:t>
      </w:r>
    </w:p>
    <w:p w:rsidR="00A8744C" w:rsidRPr="001D5F26" w:rsidRDefault="00A8744C" w:rsidP="00A8744C">
      <w:pPr>
        <w:tabs>
          <w:tab w:val="left" w:pos="2760"/>
        </w:tabs>
        <w:jc w:val="center"/>
        <w:rPr>
          <w:rFonts w:ascii="Arial" w:hAnsi="Arial" w:cs="Arial"/>
          <w:b/>
          <w:sz w:val="28"/>
          <w:szCs w:val="28"/>
          <w:lang w:val="es-ES_tradnl"/>
        </w:rPr>
      </w:pPr>
    </w:p>
    <w:p w:rsidR="00A8744C" w:rsidRDefault="00A8744C" w:rsidP="006976A6">
      <w:pPr>
        <w:numPr>
          <w:ilvl w:val="0"/>
          <w:numId w:val="10"/>
        </w:numPr>
        <w:tabs>
          <w:tab w:val="left" w:pos="2760"/>
        </w:tabs>
        <w:spacing w:line="360" w:lineRule="auto"/>
        <w:rPr>
          <w:rFonts w:ascii="Arial" w:hAnsi="Arial" w:cs="Arial"/>
          <w:lang w:val="es-ES_tradnl"/>
        </w:rPr>
      </w:pPr>
      <w:r>
        <w:rPr>
          <w:rFonts w:ascii="Arial" w:hAnsi="Arial" w:cs="Arial"/>
          <w:lang w:val="es-ES_tradnl"/>
        </w:rPr>
        <w:t>UBICACIÓN ESPACIAL DEL MUNICIPIO DE SOYAPANGO</w:t>
      </w:r>
    </w:p>
    <w:p w:rsidR="00A8744C" w:rsidRDefault="00A8744C" w:rsidP="006976A6">
      <w:pPr>
        <w:numPr>
          <w:ilvl w:val="0"/>
          <w:numId w:val="10"/>
        </w:numPr>
        <w:tabs>
          <w:tab w:val="left" w:pos="2760"/>
        </w:tabs>
        <w:spacing w:line="360" w:lineRule="auto"/>
        <w:rPr>
          <w:rFonts w:ascii="Arial" w:hAnsi="Arial" w:cs="Arial"/>
          <w:lang w:val="es-ES_tradnl"/>
        </w:rPr>
      </w:pPr>
      <w:r>
        <w:rPr>
          <w:rFonts w:ascii="Arial" w:hAnsi="Arial" w:cs="Arial"/>
          <w:lang w:val="es-ES_tradnl"/>
        </w:rPr>
        <w:t>MAPA DE DISTRITOS DE SOYAPANGO</w:t>
      </w:r>
    </w:p>
    <w:p w:rsidR="00A8744C" w:rsidRDefault="00A8744C" w:rsidP="006976A6">
      <w:pPr>
        <w:numPr>
          <w:ilvl w:val="0"/>
          <w:numId w:val="10"/>
        </w:numPr>
        <w:tabs>
          <w:tab w:val="left" w:pos="2760"/>
        </w:tabs>
        <w:spacing w:line="360" w:lineRule="auto"/>
        <w:rPr>
          <w:rFonts w:ascii="Arial" w:hAnsi="Arial" w:cs="Arial"/>
          <w:lang w:val="es-ES_tradnl"/>
        </w:rPr>
      </w:pPr>
      <w:r>
        <w:rPr>
          <w:rFonts w:ascii="Arial" w:hAnsi="Arial" w:cs="Arial"/>
          <w:lang w:val="es-ES_tradnl"/>
        </w:rPr>
        <w:t>LISTADO DE INSTITUCIONES PÚBLICAS Y PRIVADAS DE SOYAPANGO</w:t>
      </w:r>
    </w:p>
    <w:p w:rsidR="00A8744C" w:rsidRDefault="00A8744C" w:rsidP="006976A6">
      <w:pPr>
        <w:numPr>
          <w:ilvl w:val="0"/>
          <w:numId w:val="10"/>
        </w:numPr>
        <w:tabs>
          <w:tab w:val="left" w:pos="2760"/>
        </w:tabs>
        <w:spacing w:line="360" w:lineRule="auto"/>
        <w:rPr>
          <w:rFonts w:ascii="Arial" w:hAnsi="Arial" w:cs="Arial"/>
          <w:lang w:val="es-ES_tradnl"/>
        </w:rPr>
      </w:pPr>
      <w:r>
        <w:rPr>
          <w:rFonts w:ascii="Arial" w:hAnsi="Arial" w:cs="Arial"/>
          <w:lang w:val="es-ES_tradnl"/>
        </w:rPr>
        <w:t>INSTITUCIONES EDUCATIVAS DE MEDIA DEL MUNICIPIO DE SELECCIONADAS</w:t>
      </w:r>
    </w:p>
    <w:p w:rsidR="00A8744C" w:rsidRDefault="00A8744C" w:rsidP="006976A6">
      <w:pPr>
        <w:numPr>
          <w:ilvl w:val="0"/>
          <w:numId w:val="10"/>
        </w:numPr>
        <w:tabs>
          <w:tab w:val="left" w:pos="2760"/>
        </w:tabs>
        <w:spacing w:line="360" w:lineRule="auto"/>
        <w:rPr>
          <w:rFonts w:ascii="Arial" w:hAnsi="Arial" w:cs="Arial"/>
          <w:lang w:val="es-ES_tradnl"/>
        </w:rPr>
      </w:pPr>
      <w:r>
        <w:rPr>
          <w:rFonts w:ascii="Arial" w:hAnsi="Arial" w:cs="Arial"/>
          <w:lang w:val="es-ES_tradnl"/>
        </w:rPr>
        <w:t>INSTRUMENTO: CUESTIONARIO SOBRE MIGRACIÓN</w:t>
      </w: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527A7D" w:rsidRDefault="00527A7D" w:rsidP="00A8744C">
      <w:pPr>
        <w:tabs>
          <w:tab w:val="left" w:pos="2760"/>
        </w:tabs>
        <w:rPr>
          <w:rFonts w:ascii="Arial" w:hAnsi="Arial" w:cs="Arial"/>
          <w:lang w:val="es-ES_tradnl"/>
        </w:rPr>
      </w:pPr>
    </w:p>
    <w:p w:rsidR="00820AD3" w:rsidRDefault="00820AD3" w:rsidP="00A8744C">
      <w:pPr>
        <w:tabs>
          <w:tab w:val="left" w:pos="2760"/>
        </w:tabs>
        <w:rPr>
          <w:rFonts w:ascii="Arial" w:hAnsi="Arial" w:cs="Arial"/>
          <w:lang w:val="es-ES_tradnl"/>
        </w:rPr>
      </w:pPr>
    </w:p>
    <w:p w:rsidR="00820AD3" w:rsidRDefault="00820AD3" w:rsidP="00A8744C">
      <w:pPr>
        <w:tabs>
          <w:tab w:val="left" w:pos="2760"/>
        </w:tabs>
        <w:rPr>
          <w:rFonts w:ascii="Arial" w:hAnsi="Arial" w:cs="Arial"/>
          <w:lang w:val="es-ES_tradnl"/>
        </w:rPr>
      </w:pPr>
    </w:p>
    <w:p w:rsidR="00FF55B1" w:rsidRPr="00FF55B1" w:rsidRDefault="00955592" w:rsidP="00FF55B1">
      <w:pPr>
        <w:jc w:val="center"/>
        <w:rPr>
          <w:rFonts w:ascii="Arial" w:hAnsi="Arial" w:cs="Arial"/>
          <w:b/>
          <w:lang w:val="es-GT"/>
        </w:rPr>
      </w:pPr>
      <w:r>
        <w:rPr>
          <w:rFonts w:ascii="Arial" w:hAnsi="Arial" w:cs="Arial"/>
          <w:b/>
          <w:lang w:val="es-GT"/>
        </w:rPr>
        <w:lastRenderedPageBreak/>
        <w:t>A</w:t>
      </w:r>
      <w:r w:rsidR="00A8744C" w:rsidRPr="00FF55B1">
        <w:rPr>
          <w:rFonts w:ascii="Arial" w:hAnsi="Arial" w:cs="Arial"/>
          <w:b/>
          <w:lang w:val="es-GT"/>
        </w:rPr>
        <w:t>NEXO 1</w:t>
      </w:r>
    </w:p>
    <w:p w:rsidR="00FF55B1" w:rsidRDefault="00FF55B1" w:rsidP="00FF55B1">
      <w:pPr>
        <w:jc w:val="center"/>
        <w:rPr>
          <w:rFonts w:ascii="Arial" w:hAnsi="Arial" w:cs="Arial"/>
          <w:lang w:val="es-GT"/>
        </w:rPr>
      </w:pPr>
    </w:p>
    <w:p w:rsidR="00A8744C" w:rsidRPr="008926C1" w:rsidRDefault="00A8744C" w:rsidP="00FF55B1">
      <w:pPr>
        <w:jc w:val="center"/>
        <w:rPr>
          <w:rFonts w:ascii="Arial" w:hAnsi="Arial" w:cs="Arial"/>
          <w:lang w:val="es-GT"/>
        </w:rPr>
      </w:pPr>
      <w:r>
        <w:rPr>
          <w:rFonts w:ascii="Arial" w:hAnsi="Arial" w:cs="Arial"/>
          <w:lang w:val="es-GT"/>
        </w:rPr>
        <w:t>UBICACIÓN ESPACIAL DEL MUNICIPIO DE SOYAPANGO</w:t>
      </w:r>
    </w:p>
    <w:p w:rsidR="00A8744C" w:rsidRPr="008926C1" w:rsidRDefault="00A8744C" w:rsidP="00A8744C">
      <w:pPr>
        <w:rPr>
          <w:rFonts w:ascii="Arial" w:hAnsi="Arial" w:cs="Arial"/>
          <w:lang w:val="es-GT"/>
        </w:rPr>
      </w:pPr>
    </w:p>
    <w:p w:rsidR="00A8744C" w:rsidRPr="00FF55B1" w:rsidRDefault="00A8744C" w:rsidP="00A8744C">
      <w:pPr>
        <w:rPr>
          <w:rFonts w:ascii="Arial" w:hAnsi="Arial" w:cs="Arial"/>
          <w:b/>
          <w:lang w:val="es-GT"/>
        </w:rPr>
      </w:pPr>
      <w:r w:rsidRPr="00FF55B1">
        <w:rPr>
          <w:rFonts w:ascii="Arial" w:hAnsi="Arial" w:cs="Arial"/>
          <w:b/>
          <w:lang w:val="es-GT"/>
        </w:rPr>
        <w:t xml:space="preserve">MAPA DE </w:t>
      </w:r>
      <w:smartTag w:uri="urn:schemas-microsoft-com:office:smarttags" w:element="PersonName">
        <w:smartTagPr>
          <w:attr w:name="ProductID" w:val="LA REPUBLICA DE"/>
        </w:smartTagPr>
        <w:r w:rsidRPr="00FF55B1">
          <w:rPr>
            <w:rFonts w:ascii="Arial" w:hAnsi="Arial" w:cs="Arial"/>
            <w:b/>
            <w:lang w:val="es-GT"/>
          </w:rPr>
          <w:t>LA REPUBLICA DE</w:t>
        </w:r>
      </w:smartTag>
      <w:r w:rsidRPr="00FF55B1">
        <w:rPr>
          <w:rFonts w:ascii="Arial" w:hAnsi="Arial" w:cs="Arial"/>
          <w:b/>
          <w:lang w:val="es-GT"/>
        </w:rPr>
        <w:t xml:space="preserve"> EL SALVADOR EN CENTROAMERICA</w:t>
      </w:r>
    </w:p>
    <w:p w:rsidR="00A8744C" w:rsidRPr="00FF55B1" w:rsidRDefault="00F60C92" w:rsidP="00A8744C">
      <w:pPr>
        <w:rPr>
          <w:rFonts w:ascii="Arial" w:hAnsi="Arial" w:cs="Arial"/>
          <w:b/>
          <w:lang w:val="es-GT"/>
        </w:rPr>
      </w:pPr>
      <w:r>
        <w:rPr>
          <w:b/>
          <w:noProof/>
          <w:lang w:val="es-SV" w:eastAsia="es-SV"/>
        </w:rPr>
        <w:drawing>
          <wp:anchor distT="0" distB="0" distL="114300" distR="114300" simplePos="0" relativeHeight="251568128" behindDoc="1" locked="0" layoutInCell="1" allowOverlap="1">
            <wp:simplePos x="0" y="0"/>
            <wp:positionH relativeFrom="column">
              <wp:posOffset>114300</wp:posOffset>
            </wp:positionH>
            <wp:positionV relativeFrom="paragraph">
              <wp:posOffset>91440</wp:posOffset>
            </wp:positionV>
            <wp:extent cx="3834765" cy="2446020"/>
            <wp:effectExtent l="19050" t="0" r="0" b="0"/>
            <wp:wrapNone/>
            <wp:docPr id="12" name="Imagen 12" descr="http://img250.imageshack.us/img250/2358/mapa20de20el20salvador203l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img250.imageshack.us/img250/2358/mapa20de20el20salvador203lm.jpg"/>
                    <pic:cNvPicPr>
                      <a:picLocks noChangeAspect="1" noChangeArrowheads="1"/>
                    </pic:cNvPicPr>
                  </pic:nvPicPr>
                  <pic:blipFill>
                    <a:blip r:embed="rId84" r:link="rId85" cstate="print"/>
                    <a:srcRect/>
                    <a:stretch>
                      <a:fillRect/>
                    </a:stretch>
                  </pic:blipFill>
                  <pic:spPr bwMode="auto">
                    <a:xfrm>
                      <a:off x="0" y="0"/>
                      <a:ext cx="3834765" cy="2446020"/>
                    </a:xfrm>
                    <a:prstGeom prst="rect">
                      <a:avLst/>
                    </a:prstGeom>
                    <a:noFill/>
                    <a:ln w="9525">
                      <a:noFill/>
                      <a:miter lim="800000"/>
                      <a:headEnd/>
                      <a:tailEnd/>
                    </a:ln>
                  </pic:spPr>
                </pic:pic>
              </a:graphicData>
            </a:graphic>
          </wp:anchor>
        </w:drawing>
      </w:r>
    </w:p>
    <w:p w:rsidR="00A8744C" w:rsidRPr="008926C1" w:rsidRDefault="00A8744C" w:rsidP="00A8744C">
      <w:pPr>
        <w:rPr>
          <w:rFonts w:ascii="Arial" w:hAnsi="Arial" w:cs="Arial"/>
          <w:lang w:val="es-GT"/>
        </w:rPr>
      </w:pPr>
    </w:p>
    <w:p w:rsidR="00A8744C" w:rsidRPr="008926C1" w:rsidRDefault="00A8744C" w:rsidP="00A8744C">
      <w:pPr>
        <w:rPr>
          <w:rFonts w:ascii="Arial" w:hAnsi="Arial" w:cs="Arial"/>
          <w:lang w:val="es-GT"/>
        </w:rPr>
      </w:pPr>
    </w:p>
    <w:p w:rsidR="00A8744C" w:rsidRPr="008926C1" w:rsidRDefault="00A8744C" w:rsidP="00A8744C">
      <w:pPr>
        <w:rPr>
          <w:rFonts w:ascii="Arial" w:hAnsi="Arial" w:cs="Arial"/>
          <w:lang w:val="es-GT"/>
        </w:rPr>
      </w:pPr>
    </w:p>
    <w:p w:rsidR="00A8744C" w:rsidRPr="008926C1" w:rsidRDefault="00A8744C" w:rsidP="00A8744C">
      <w:pPr>
        <w:rPr>
          <w:rFonts w:ascii="Arial" w:hAnsi="Arial" w:cs="Arial"/>
          <w:lang w:val="es-GT"/>
        </w:rPr>
      </w:pPr>
    </w:p>
    <w:p w:rsidR="00A8744C" w:rsidRPr="008926C1" w:rsidRDefault="00A8744C" w:rsidP="00A8744C">
      <w:pPr>
        <w:rPr>
          <w:rFonts w:ascii="Arial" w:hAnsi="Arial" w:cs="Arial"/>
          <w:lang w:val="es-GT"/>
        </w:rPr>
      </w:pPr>
    </w:p>
    <w:p w:rsidR="00A8744C" w:rsidRPr="008926C1" w:rsidRDefault="00A8744C" w:rsidP="00A8744C">
      <w:pPr>
        <w:rPr>
          <w:rFonts w:ascii="Arial" w:hAnsi="Arial" w:cs="Arial"/>
          <w:lang w:val="es-GT"/>
        </w:rPr>
      </w:pPr>
    </w:p>
    <w:p w:rsidR="00A8744C" w:rsidRPr="008926C1" w:rsidRDefault="00A8744C" w:rsidP="00A8744C">
      <w:pPr>
        <w:rPr>
          <w:rFonts w:ascii="Arial" w:hAnsi="Arial" w:cs="Arial"/>
          <w:lang w:val="es-GT"/>
        </w:rPr>
      </w:pPr>
    </w:p>
    <w:p w:rsidR="00A8744C" w:rsidRPr="008926C1" w:rsidRDefault="00B41948" w:rsidP="00A8744C">
      <w:pPr>
        <w:rPr>
          <w:rFonts w:ascii="Arial" w:hAnsi="Arial" w:cs="Arial"/>
          <w:lang w:val="es-GT"/>
        </w:rPr>
      </w:pPr>
      <w:r w:rsidRPr="00B41948">
        <w:rPr>
          <w:noProof/>
        </w:rPr>
        <w:pict>
          <v:line id="_x0000_s1038" style="position:absolute;z-index:251570176" from="126pt,4.8pt" to="297pt,229.8pt" strokecolor="red">
            <v:stroke endarrow="block"/>
          </v:line>
        </w:pict>
      </w:r>
    </w:p>
    <w:p w:rsidR="00A8744C" w:rsidRPr="008926C1" w:rsidRDefault="00A8744C" w:rsidP="00A8744C">
      <w:pPr>
        <w:rPr>
          <w:rFonts w:ascii="Arial" w:hAnsi="Arial" w:cs="Arial"/>
          <w:lang w:val="es-GT"/>
        </w:rPr>
      </w:pPr>
    </w:p>
    <w:p w:rsidR="00A8744C" w:rsidRPr="008926C1" w:rsidRDefault="00A8744C" w:rsidP="00A8744C">
      <w:pPr>
        <w:rPr>
          <w:rFonts w:ascii="Arial" w:hAnsi="Arial" w:cs="Arial"/>
          <w:lang w:val="es-GT"/>
        </w:rPr>
      </w:pPr>
    </w:p>
    <w:p w:rsidR="00A8744C" w:rsidRPr="008926C1" w:rsidRDefault="00A8744C" w:rsidP="00A8744C">
      <w:pPr>
        <w:rPr>
          <w:rFonts w:ascii="Arial" w:hAnsi="Arial" w:cs="Arial"/>
          <w:lang w:val="es-GT"/>
        </w:rPr>
      </w:pPr>
    </w:p>
    <w:p w:rsidR="00A8744C" w:rsidRDefault="00A8744C" w:rsidP="00A8744C">
      <w:pPr>
        <w:rPr>
          <w:rFonts w:ascii="Arial" w:hAnsi="Arial" w:cs="Arial"/>
          <w:lang w:val="es-GT"/>
        </w:rPr>
      </w:pPr>
    </w:p>
    <w:p w:rsidR="00A8744C" w:rsidRDefault="00A8744C" w:rsidP="00A8744C">
      <w:pPr>
        <w:tabs>
          <w:tab w:val="left" w:pos="6885"/>
        </w:tabs>
        <w:rPr>
          <w:rFonts w:ascii="Arial" w:hAnsi="Arial" w:cs="Arial"/>
          <w:lang w:val="es-GT"/>
        </w:rPr>
      </w:pPr>
      <w:r>
        <w:rPr>
          <w:rFonts w:ascii="Arial" w:hAnsi="Arial" w:cs="Arial"/>
          <w:lang w:val="es-GT"/>
        </w:rPr>
        <w:tab/>
      </w:r>
    </w:p>
    <w:p w:rsidR="00A8744C" w:rsidRDefault="00A8744C" w:rsidP="00A8744C">
      <w:pPr>
        <w:tabs>
          <w:tab w:val="left" w:pos="6885"/>
        </w:tabs>
        <w:rPr>
          <w:rFonts w:ascii="Arial" w:hAnsi="Arial" w:cs="Arial"/>
          <w:lang w:val="es-GT"/>
        </w:rPr>
      </w:pPr>
      <w:r>
        <w:rPr>
          <w:rFonts w:ascii="Arial" w:hAnsi="Arial" w:cs="Arial"/>
          <w:lang w:val="es-GT"/>
        </w:rPr>
        <w:tab/>
      </w:r>
      <w:r>
        <w:rPr>
          <w:rFonts w:ascii="Arial" w:hAnsi="Arial" w:cs="Arial"/>
          <w:lang w:val="es-GT"/>
        </w:rPr>
        <w:tab/>
      </w:r>
      <w:r>
        <w:rPr>
          <w:rFonts w:ascii="Arial" w:hAnsi="Arial" w:cs="Arial"/>
          <w:lang w:val="es-GT"/>
        </w:rPr>
        <w:tab/>
        <w:t xml:space="preserve">            </w:t>
      </w:r>
    </w:p>
    <w:p w:rsidR="00A8744C" w:rsidRDefault="00F60C92" w:rsidP="00A8744C">
      <w:pPr>
        <w:tabs>
          <w:tab w:val="left" w:pos="6885"/>
        </w:tabs>
        <w:rPr>
          <w:rFonts w:ascii="Arial" w:hAnsi="Arial" w:cs="Arial"/>
          <w:lang w:val="es-GT"/>
        </w:rPr>
      </w:pPr>
      <w:r>
        <w:rPr>
          <w:rFonts w:ascii="Arial" w:hAnsi="Arial" w:cs="Arial"/>
          <w:noProof/>
          <w:lang w:val="es-SV" w:eastAsia="es-SV"/>
        </w:rPr>
        <w:drawing>
          <wp:anchor distT="0" distB="0" distL="114300" distR="114300" simplePos="0" relativeHeight="251573248" behindDoc="1" locked="0" layoutInCell="1" allowOverlap="1">
            <wp:simplePos x="0" y="0"/>
            <wp:positionH relativeFrom="column">
              <wp:posOffset>2857500</wp:posOffset>
            </wp:positionH>
            <wp:positionV relativeFrom="paragraph">
              <wp:posOffset>72390</wp:posOffset>
            </wp:positionV>
            <wp:extent cx="2362200" cy="2638425"/>
            <wp:effectExtent l="19050" t="0" r="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6" cstate="print"/>
                    <a:srcRect/>
                    <a:stretch>
                      <a:fillRect/>
                    </a:stretch>
                  </pic:blipFill>
                  <pic:spPr bwMode="auto">
                    <a:xfrm>
                      <a:off x="0" y="0"/>
                      <a:ext cx="2362200" cy="2638425"/>
                    </a:xfrm>
                    <a:prstGeom prst="rect">
                      <a:avLst/>
                    </a:prstGeom>
                    <a:noFill/>
                    <a:ln w="9525">
                      <a:noFill/>
                      <a:miter lim="800000"/>
                      <a:headEnd/>
                      <a:tailEnd/>
                    </a:ln>
                  </pic:spPr>
                </pic:pic>
              </a:graphicData>
            </a:graphic>
          </wp:anchor>
        </w:drawing>
      </w:r>
      <w:r w:rsidR="00A8744C">
        <w:rPr>
          <w:rFonts w:ascii="Arial" w:hAnsi="Arial" w:cs="Arial"/>
          <w:lang w:val="es-GT"/>
        </w:rPr>
        <w:t xml:space="preserve">                             DEPARTAMENTO</w:t>
      </w:r>
    </w:p>
    <w:p w:rsidR="00A8744C" w:rsidRDefault="00A8744C" w:rsidP="00A8744C">
      <w:pPr>
        <w:tabs>
          <w:tab w:val="left" w:pos="6885"/>
        </w:tabs>
        <w:ind w:left="2124"/>
        <w:rPr>
          <w:rFonts w:ascii="Arial" w:hAnsi="Arial" w:cs="Arial"/>
          <w:lang w:val="es-GT"/>
        </w:rPr>
      </w:pPr>
      <w:r>
        <w:rPr>
          <w:rFonts w:ascii="Arial" w:hAnsi="Arial" w:cs="Arial"/>
          <w:lang w:val="es-GT"/>
        </w:rPr>
        <w:t xml:space="preserve">        DE </w:t>
      </w:r>
    </w:p>
    <w:p w:rsidR="00A8744C" w:rsidRDefault="00A8744C" w:rsidP="00A8744C">
      <w:pPr>
        <w:tabs>
          <w:tab w:val="left" w:pos="6885"/>
        </w:tabs>
        <w:rPr>
          <w:rFonts w:ascii="Arial" w:hAnsi="Arial" w:cs="Arial"/>
          <w:lang w:val="es-GT"/>
        </w:rPr>
      </w:pPr>
      <w:r>
        <w:rPr>
          <w:rFonts w:ascii="Arial" w:hAnsi="Arial" w:cs="Arial"/>
          <w:lang w:val="es-GT"/>
        </w:rPr>
        <w:t xml:space="preserve">                              SAN SALVADOR</w:t>
      </w:r>
    </w:p>
    <w:p w:rsidR="00A8744C" w:rsidRPr="008926C1" w:rsidRDefault="00A8744C" w:rsidP="00A8744C">
      <w:pPr>
        <w:rPr>
          <w:rFonts w:ascii="Arial" w:hAnsi="Arial" w:cs="Arial"/>
          <w:lang w:val="es-GT"/>
        </w:rPr>
      </w:pPr>
    </w:p>
    <w:p w:rsidR="00A8744C" w:rsidRDefault="00A8744C" w:rsidP="00A8744C">
      <w:pPr>
        <w:rPr>
          <w:rFonts w:ascii="Arial" w:hAnsi="Arial" w:cs="Arial"/>
          <w:lang w:val="es-GT"/>
        </w:rPr>
      </w:pPr>
      <w:r>
        <w:rPr>
          <w:rFonts w:ascii="Arial" w:hAnsi="Arial" w:cs="Arial"/>
          <w:lang w:val="es-GT"/>
        </w:rPr>
        <w:t xml:space="preserve">  </w:t>
      </w:r>
    </w:p>
    <w:p w:rsidR="00A8744C" w:rsidRPr="008926C1" w:rsidRDefault="00B41948" w:rsidP="00A8744C">
      <w:pPr>
        <w:rPr>
          <w:rFonts w:ascii="Arial" w:hAnsi="Arial" w:cs="Arial"/>
          <w:lang w:val="es-GT"/>
        </w:rPr>
      </w:pPr>
      <w:r w:rsidRPr="00B41948">
        <w:rPr>
          <w:noProof/>
        </w:rPr>
        <w:pict>
          <v:line id="_x0000_s1039" style="position:absolute;flip:x;z-index:251571200" from="207pt,64.25pt" to="297pt,145.25pt" strokecolor="red">
            <v:stroke endarrow="block"/>
          </v:line>
        </w:pict>
      </w:r>
      <w:r w:rsidRPr="00B41948">
        <w:rPr>
          <w:noProof/>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40" type="#_x0000_t88" style="position:absolute;margin-left:198pt;margin-top:19.25pt;width:9pt;height:261pt;z-index:251572224" strokecolor="red"/>
        </w:pict>
      </w:r>
      <w:r w:rsidR="00F60C92">
        <w:rPr>
          <w:noProof/>
          <w:lang w:val="es-SV" w:eastAsia="es-SV"/>
        </w:rPr>
        <w:drawing>
          <wp:anchor distT="0" distB="0" distL="0" distR="0" simplePos="0" relativeHeight="251569152" behindDoc="1" locked="0" layoutInCell="1" allowOverlap="0">
            <wp:simplePos x="0" y="0"/>
            <wp:positionH relativeFrom="column">
              <wp:posOffset>0</wp:posOffset>
            </wp:positionH>
            <wp:positionV relativeFrom="line">
              <wp:posOffset>244475</wp:posOffset>
            </wp:positionV>
            <wp:extent cx="2347595" cy="3399790"/>
            <wp:effectExtent l="38100" t="19050" r="14605" b="10160"/>
            <wp:wrapNone/>
            <wp:docPr id="13" name="Imagen 13" descr="divisionpolitica">
              <a:hlinkClick xmlns:a="http://schemas.openxmlformats.org/drawingml/2006/main" r:id=""/>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ivisionpolitica">
                      <a:hlinkClick r:id=""/>
                    </pic:cNvPr>
                    <pic:cNvPicPr>
                      <a:picLocks noChangeAspect="1" noChangeArrowheads="1"/>
                    </pic:cNvPicPr>
                  </pic:nvPicPr>
                  <pic:blipFill>
                    <a:blip r:embed="rId87" cstate="print"/>
                    <a:srcRect/>
                    <a:stretch>
                      <a:fillRect/>
                    </a:stretch>
                  </pic:blipFill>
                  <pic:spPr bwMode="auto">
                    <a:xfrm>
                      <a:off x="0" y="0"/>
                      <a:ext cx="2347595" cy="3399790"/>
                    </a:xfrm>
                    <a:prstGeom prst="rect">
                      <a:avLst/>
                    </a:prstGeom>
                    <a:noFill/>
                    <a:ln w="12700">
                      <a:solidFill>
                        <a:srgbClr val="000000"/>
                      </a:solidFill>
                      <a:miter lim="800000"/>
                      <a:headEnd/>
                      <a:tailEnd/>
                    </a:ln>
                  </pic:spPr>
                </pic:pic>
              </a:graphicData>
            </a:graphic>
          </wp:anchor>
        </w:drawing>
      </w:r>
      <w:r w:rsidR="00A8744C">
        <w:rPr>
          <w:rFonts w:ascii="Arial" w:hAnsi="Arial" w:cs="Arial"/>
          <w:lang w:val="es-GT"/>
        </w:rPr>
        <w:t xml:space="preserve"> MUNICIPIO DE SOYAPANGO</w:t>
      </w:r>
    </w:p>
    <w:p w:rsidR="00A8744C" w:rsidRPr="00CA5ED6" w:rsidRDefault="00A8744C" w:rsidP="00A8744C">
      <w:pPr>
        <w:tabs>
          <w:tab w:val="left" w:pos="2760"/>
        </w:tabs>
        <w:rPr>
          <w:rFonts w:ascii="Arial" w:hAnsi="Arial" w:cs="Arial"/>
          <w:lang w:val="es-GT"/>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A8744C" w:rsidRDefault="00A8744C" w:rsidP="00A8744C">
      <w:pPr>
        <w:tabs>
          <w:tab w:val="left" w:pos="2760"/>
        </w:tabs>
        <w:rPr>
          <w:rFonts w:ascii="Arial" w:hAnsi="Arial" w:cs="Arial"/>
          <w:lang w:val="es-ES_tradnl"/>
        </w:rPr>
      </w:pPr>
    </w:p>
    <w:p w:rsidR="00527A7D" w:rsidRDefault="00204EAA" w:rsidP="00204EAA">
      <w:pPr>
        <w:tabs>
          <w:tab w:val="left" w:pos="5359"/>
        </w:tabs>
        <w:rPr>
          <w:rFonts w:ascii="Arial" w:hAnsi="Arial" w:cs="Arial"/>
          <w:sz w:val="18"/>
          <w:szCs w:val="18"/>
          <w:lang w:val="es-ES_tradnl"/>
        </w:rPr>
      </w:pPr>
      <w:r>
        <w:rPr>
          <w:rFonts w:ascii="Arial" w:hAnsi="Arial" w:cs="Arial"/>
          <w:lang w:val="es-ES_tradnl"/>
        </w:rPr>
        <w:t xml:space="preserve">                                                               </w:t>
      </w:r>
      <w:r>
        <w:rPr>
          <w:rFonts w:ascii="Arial" w:hAnsi="Arial" w:cs="Arial"/>
          <w:sz w:val="18"/>
          <w:szCs w:val="18"/>
          <w:lang w:val="es-ES_tradnl"/>
        </w:rPr>
        <w:t>Fuente: Elaborado para presente investigación,</w:t>
      </w:r>
    </w:p>
    <w:p w:rsidR="00527A7D" w:rsidRDefault="00527A7D" w:rsidP="00204EAA">
      <w:pPr>
        <w:tabs>
          <w:tab w:val="left" w:pos="5359"/>
        </w:tabs>
        <w:rPr>
          <w:rFonts w:ascii="Arial" w:hAnsi="Arial" w:cs="Arial"/>
          <w:sz w:val="18"/>
          <w:szCs w:val="18"/>
          <w:lang w:val="es-ES_tradnl"/>
        </w:rPr>
      </w:pPr>
      <w:r>
        <w:rPr>
          <w:rFonts w:ascii="Arial" w:hAnsi="Arial" w:cs="Arial"/>
          <w:sz w:val="18"/>
          <w:szCs w:val="18"/>
          <w:lang w:val="es-ES_tradnl"/>
        </w:rPr>
        <w:t xml:space="preserve">                                                                                                  </w:t>
      </w:r>
      <w:proofErr w:type="gramStart"/>
      <w:r>
        <w:rPr>
          <w:rFonts w:ascii="Arial" w:hAnsi="Arial" w:cs="Arial"/>
          <w:sz w:val="18"/>
          <w:szCs w:val="18"/>
          <w:lang w:val="es-ES_tradnl"/>
        </w:rPr>
        <w:t>con</w:t>
      </w:r>
      <w:proofErr w:type="gramEnd"/>
      <w:r w:rsidR="00204EAA">
        <w:rPr>
          <w:rFonts w:ascii="Arial" w:hAnsi="Arial" w:cs="Arial"/>
          <w:sz w:val="18"/>
          <w:szCs w:val="18"/>
          <w:lang w:val="es-ES_tradnl"/>
        </w:rPr>
        <w:t xml:space="preserve"> base a la </w:t>
      </w:r>
      <w:r>
        <w:rPr>
          <w:rFonts w:ascii="Arial" w:hAnsi="Arial" w:cs="Arial"/>
          <w:sz w:val="18"/>
          <w:szCs w:val="18"/>
          <w:lang w:val="es-ES_tradnl"/>
        </w:rPr>
        <w:t>D</w:t>
      </w:r>
      <w:r w:rsidR="00204EAA">
        <w:rPr>
          <w:rFonts w:ascii="Arial" w:hAnsi="Arial" w:cs="Arial"/>
          <w:sz w:val="18"/>
          <w:szCs w:val="18"/>
          <w:lang w:val="es-ES_tradnl"/>
        </w:rPr>
        <w:t xml:space="preserve">YGESTIC y hoja web de </w:t>
      </w:r>
    </w:p>
    <w:p w:rsidR="00204EAA" w:rsidRDefault="00527A7D" w:rsidP="00204EAA">
      <w:pPr>
        <w:tabs>
          <w:tab w:val="left" w:pos="5359"/>
        </w:tabs>
        <w:rPr>
          <w:rFonts w:ascii="Arial" w:hAnsi="Arial" w:cs="Arial"/>
          <w:sz w:val="18"/>
          <w:szCs w:val="18"/>
          <w:lang w:val="es-ES_tradnl"/>
        </w:rPr>
      </w:pPr>
      <w:r>
        <w:rPr>
          <w:rFonts w:ascii="Arial" w:hAnsi="Arial" w:cs="Arial"/>
          <w:sz w:val="18"/>
          <w:szCs w:val="18"/>
          <w:lang w:val="es-ES_tradnl"/>
        </w:rPr>
        <w:t xml:space="preserve">                                                                                                  </w:t>
      </w:r>
      <w:proofErr w:type="gramStart"/>
      <w:r w:rsidR="00204EAA">
        <w:rPr>
          <w:rFonts w:ascii="Arial" w:hAnsi="Arial" w:cs="Arial"/>
          <w:sz w:val="18"/>
          <w:szCs w:val="18"/>
          <w:lang w:val="es-ES_tradnl"/>
        </w:rPr>
        <w:t>la</w:t>
      </w:r>
      <w:proofErr w:type="gramEnd"/>
      <w:r w:rsidR="00204EAA">
        <w:rPr>
          <w:rFonts w:ascii="Arial" w:hAnsi="Arial" w:cs="Arial"/>
          <w:sz w:val="18"/>
          <w:szCs w:val="18"/>
          <w:lang w:val="es-ES_tradnl"/>
        </w:rPr>
        <w:t xml:space="preserve"> Alcaldía de Soyapango.</w:t>
      </w:r>
    </w:p>
    <w:p w:rsidR="00204EAA" w:rsidRDefault="00204EAA" w:rsidP="00204EAA">
      <w:pPr>
        <w:rPr>
          <w:rFonts w:ascii="Arial" w:hAnsi="Arial" w:cs="Arial"/>
          <w:b/>
        </w:rPr>
      </w:pPr>
    </w:p>
    <w:p w:rsidR="00204EAA" w:rsidRDefault="00204EAA" w:rsidP="00204EAA">
      <w:pPr>
        <w:rPr>
          <w:rFonts w:ascii="Arial" w:hAnsi="Arial" w:cs="Arial"/>
          <w:b/>
        </w:rPr>
      </w:pPr>
    </w:p>
    <w:p w:rsidR="00204EAA" w:rsidRDefault="00204EAA" w:rsidP="00204EAA">
      <w:pPr>
        <w:rPr>
          <w:rFonts w:ascii="Arial" w:hAnsi="Arial" w:cs="Arial"/>
          <w:b/>
        </w:rPr>
      </w:pPr>
    </w:p>
    <w:p w:rsidR="00FF55B1" w:rsidRDefault="00204EAA" w:rsidP="00204EAA">
      <w:pPr>
        <w:rPr>
          <w:rFonts w:ascii="Arial" w:hAnsi="Arial" w:cs="Arial"/>
          <w:b/>
        </w:rPr>
      </w:pPr>
      <w:r>
        <w:rPr>
          <w:rFonts w:ascii="Arial" w:hAnsi="Arial" w:cs="Arial"/>
          <w:b/>
        </w:rPr>
        <w:lastRenderedPageBreak/>
        <w:t xml:space="preserve">                                                     </w:t>
      </w:r>
      <w:r w:rsidR="00A8744C" w:rsidRPr="00001148">
        <w:rPr>
          <w:rFonts w:ascii="Arial" w:hAnsi="Arial" w:cs="Arial"/>
          <w:b/>
        </w:rPr>
        <w:t xml:space="preserve">ANEXO  No </w:t>
      </w:r>
      <w:r w:rsidR="00A8744C">
        <w:rPr>
          <w:rFonts w:ascii="Arial" w:hAnsi="Arial" w:cs="Arial"/>
          <w:b/>
        </w:rPr>
        <w:t>2</w:t>
      </w:r>
    </w:p>
    <w:p w:rsidR="00FF55B1" w:rsidRDefault="00FF55B1" w:rsidP="00FF55B1">
      <w:pPr>
        <w:jc w:val="center"/>
        <w:rPr>
          <w:rFonts w:ascii="Arial" w:hAnsi="Arial" w:cs="Arial"/>
          <w:b/>
        </w:rPr>
      </w:pPr>
    </w:p>
    <w:p w:rsidR="00A8744C" w:rsidRPr="00FF55B1" w:rsidRDefault="00A8744C" w:rsidP="00FF55B1">
      <w:pPr>
        <w:jc w:val="center"/>
        <w:rPr>
          <w:rFonts w:ascii="Arial" w:hAnsi="Arial" w:cs="Arial"/>
        </w:rPr>
      </w:pPr>
      <w:r w:rsidRPr="00FF55B1">
        <w:rPr>
          <w:rFonts w:ascii="Arial" w:hAnsi="Arial" w:cs="Arial"/>
        </w:rPr>
        <w:t>MAPA DEL MUNICIPIO DE SOYAPANGO  Y  SU POBLACIÓN</w:t>
      </w:r>
    </w:p>
    <w:p w:rsidR="00A8744C" w:rsidRPr="00FF55B1" w:rsidRDefault="00A8744C" w:rsidP="00A8744C">
      <w:pPr>
        <w:spacing w:line="217" w:lineRule="atLeast"/>
        <w:rPr>
          <w:rFonts w:ascii="Verdana" w:hAnsi="Verdana"/>
          <w:sz w:val="15"/>
          <w:szCs w:val="15"/>
        </w:rPr>
      </w:pPr>
    </w:p>
    <w:p w:rsidR="00A8744C" w:rsidRDefault="00F60C92" w:rsidP="00A8744C">
      <w:pPr>
        <w:spacing w:line="360" w:lineRule="auto"/>
        <w:rPr>
          <w:rFonts w:ascii="Arial" w:hAnsi="Arial" w:cs="Arial"/>
        </w:rPr>
      </w:pPr>
      <w:r>
        <w:rPr>
          <w:rFonts w:ascii="Arial" w:hAnsi="Arial" w:cs="Arial"/>
          <w:noProof/>
          <w:lang w:val="es-SV" w:eastAsia="es-SV"/>
        </w:rPr>
        <w:drawing>
          <wp:anchor distT="0" distB="0" distL="0" distR="0" simplePos="0" relativeHeight="251574272" behindDoc="1" locked="0" layoutInCell="1" allowOverlap="0">
            <wp:simplePos x="0" y="0"/>
            <wp:positionH relativeFrom="column">
              <wp:posOffset>1334770</wp:posOffset>
            </wp:positionH>
            <wp:positionV relativeFrom="line">
              <wp:posOffset>126365</wp:posOffset>
            </wp:positionV>
            <wp:extent cx="2347595" cy="3399790"/>
            <wp:effectExtent l="38100" t="19050" r="14605" b="10160"/>
            <wp:wrapNone/>
            <wp:docPr id="18" name="Imagen 18" descr="divisionpolitica">
              <a:hlinkClick xmlns:a="http://schemas.openxmlformats.org/drawingml/2006/main" r:id=""/>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ivisionpolitica">
                      <a:hlinkClick r:id=""/>
                    </pic:cNvPr>
                    <pic:cNvPicPr>
                      <a:picLocks noChangeAspect="1" noChangeArrowheads="1"/>
                    </pic:cNvPicPr>
                  </pic:nvPicPr>
                  <pic:blipFill>
                    <a:blip r:embed="rId87" cstate="print"/>
                    <a:srcRect/>
                    <a:stretch>
                      <a:fillRect/>
                    </a:stretch>
                  </pic:blipFill>
                  <pic:spPr bwMode="auto">
                    <a:xfrm>
                      <a:off x="0" y="0"/>
                      <a:ext cx="2347595" cy="3399790"/>
                    </a:xfrm>
                    <a:prstGeom prst="rect">
                      <a:avLst/>
                    </a:prstGeom>
                    <a:noFill/>
                    <a:ln w="12700">
                      <a:solidFill>
                        <a:srgbClr val="000000"/>
                      </a:solidFill>
                      <a:miter lim="800000"/>
                      <a:headEnd/>
                      <a:tailEnd/>
                    </a:ln>
                  </pic:spPr>
                </pic:pic>
              </a:graphicData>
            </a:graphic>
          </wp:anchor>
        </w:drawing>
      </w: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p>
    <w:p w:rsidR="00A8744C" w:rsidRDefault="00A8744C" w:rsidP="00A8744C">
      <w:pPr>
        <w:spacing w:line="360" w:lineRule="auto"/>
        <w:rPr>
          <w:rFonts w:ascii="Arial" w:hAnsi="Arial" w:cs="Arial"/>
        </w:rPr>
      </w:pPr>
      <w:r w:rsidRPr="00A32E5A">
        <w:rPr>
          <w:rFonts w:ascii="Arial" w:hAnsi="Arial" w:cs="Arial"/>
        </w:rPr>
        <w:t>Censo de Población y Vivienda  2008</w:t>
      </w:r>
      <w:r>
        <w:rPr>
          <w:rFonts w:ascii="Arial" w:hAnsi="Arial" w:cs="Arial"/>
        </w:rPr>
        <w:t xml:space="preserve">, </w:t>
      </w:r>
      <w:proofErr w:type="spellStart"/>
      <w:r w:rsidRPr="00A32E5A">
        <w:rPr>
          <w:rFonts w:ascii="Arial" w:hAnsi="Arial" w:cs="Arial"/>
        </w:rPr>
        <w:t>Dygestic</w:t>
      </w:r>
      <w:proofErr w:type="spellEnd"/>
    </w:p>
    <w:p w:rsidR="00A8744C" w:rsidRPr="00A32E5A" w:rsidRDefault="00A8744C" w:rsidP="00A8744C">
      <w:pPr>
        <w:spacing w:line="360" w:lineRule="auto"/>
        <w:rPr>
          <w:rFonts w:ascii="Arial" w:hAnsi="Arial" w:cs="Arial"/>
        </w:rPr>
      </w:pPr>
    </w:p>
    <w:p w:rsidR="00A8744C" w:rsidRPr="00A32E5A" w:rsidRDefault="00A8744C" w:rsidP="006976A6">
      <w:pPr>
        <w:numPr>
          <w:ilvl w:val="0"/>
          <w:numId w:val="11"/>
        </w:numPr>
        <w:spacing w:line="360" w:lineRule="auto"/>
        <w:rPr>
          <w:rFonts w:ascii="Arial" w:hAnsi="Arial" w:cs="Arial"/>
        </w:rPr>
      </w:pPr>
      <w:r w:rsidRPr="00A32E5A">
        <w:rPr>
          <w:rFonts w:ascii="Arial" w:hAnsi="Arial" w:cs="Arial"/>
        </w:rPr>
        <w:t xml:space="preserve">Población </w:t>
      </w:r>
      <w:r>
        <w:rPr>
          <w:rFonts w:ascii="Arial" w:hAnsi="Arial" w:cs="Arial"/>
        </w:rPr>
        <w:t>D</w:t>
      </w:r>
      <w:r w:rsidRPr="00A32E5A">
        <w:rPr>
          <w:rFonts w:ascii="Arial" w:hAnsi="Arial" w:cs="Arial"/>
        </w:rPr>
        <w:t>esocupada (16 años y más)</w:t>
      </w:r>
    </w:p>
    <w:p w:rsidR="00A8744C" w:rsidRPr="00A32E5A" w:rsidRDefault="00A8744C" w:rsidP="00A8744C">
      <w:pPr>
        <w:spacing w:line="360" w:lineRule="auto"/>
        <w:ind w:left="360"/>
        <w:rPr>
          <w:rFonts w:ascii="Arial" w:hAnsi="Arial" w:cs="Arial"/>
        </w:rPr>
      </w:pPr>
      <w:r w:rsidRPr="00A32E5A">
        <w:rPr>
          <w:rFonts w:ascii="Arial" w:hAnsi="Arial" w:cs="Arial"/>
        </w:rPr>
        <w:t xml:space="preserve">99511 Población </w:t>
      </w:r>
      <w:r>
        <w:rPr>
          <w:rFonts w:ascii="Arial" w:hAnsi="Arial" w:cs="Arial"/>
        </w:rPr>
        <w:t>E</w:t>
      </w:r>
      <w:r w:rsidRPr="00A32E5A">
        <w:rPr>
          <w:rFonts w:ascii="Arial" w:hAnsi="Arial" w:cs="Arial"/>
        </w:rPr>
        <w:t>con</w:t>
      </w:r>
      <w:r>
        <w:rPr>
          <w:rFonts w:ascii="Arial" w:hAnsi="Arial" w:cs="Arial"/>
        </w:rPr>
        <w:t>ó</w:t>
      </w:r>
      <w:r w:rsidRPr="00A32E5A">
        <w:rPr>
          <w:rFonts w:ascii="Arial" w:hAnsi="Arial" w:cs="Arial"/>
        </w:rPr>
        <w:t>micamente activa</w:t>
      </w:r>
    </w:p>
    <w:p w:rsidR="00A8744C" w:rsidRPr="00A32E5A" w:rsidRDefault="00A8744C" w:rsidP="00A8744C">
      <w:pPr>
        <w:spacing w:line="360" w:lineRule="auto"/>
        <w:ind w:left="360"/>
        <w:rPr>
          <w:rFonts w:ascii="Arial" w:hAnsi="Arial" w:cs="Arial"/>
        </w:rPr>
      </w:pPr>
      <w:r w:rsidRPr="00A32E5A">
        <w:rPr>
          <w:rFonts w:ascii="Arial" w:hAnsi="Arial" w:cs="Arial"/>
        </w:rPr>
        <w:t xml:space="preserve">65514 Población </w:t>
      </w:r>
      <w:r>
        <w:rPr>
          <w:rFonts w:ascii="Arial" w:hAnsi="Arial" w:cs="Arial"/>
        </w:rPr>
        <w:t>E</w:t>
      </w:r>
      <w:r w:rsidRPr="00A32E5A">
        <w:rPr>
          <w:rFonts w:ascii="Arial" w:hAnsi="Arial" w:cs="Arial"/>
        </w:rPr>
        <w:t>con</w:t>
      </w:r>
      <w:r>
        <w:rPr>
          <w:rFonts w:ascii="Arial" w:hAnsi="Arial" w:cs="Arial"/>
        </w:rPr>
        <w:t>ó</w:t>
      </w:r>
      <w:r w:rsidRPr="00A32E5A">
        <w:rPr>
          <w:rFonts w:ascii="Arial" w:hAnsi="Arial" w:cs="Arial"/>
        </w:rPr>
        <w:t>micamente inactiva</w:t>
      </w:r>
    </w:p>
    <w:p w:rsidR="00A8744C" w:rsidRPr="00A32E5A" w:rsidRDefault="00A8744C" w:rsidP="00A8744C">
      <w:pPr>
        <w:spacing w:line="360" w:lineRule="auto"/>
        <w:ind w:left="360"/>
        <w:rPr>
          <w:rFonts w:ascii="Arial" w:hAnsi="Arial" w:cs="Arial"/>
        </w:rPr>
      </w:pPr>
      <w:r w:rsidRPr="00A32E5A">
        <w:rPr>
          <w:rFonts w:ascii="Arial" w:hAnsi="Arial" w:cs="Arial"/>
        </w:rPr>
        <w:t>90356 Población Econ</w:t>
      </w:r>
      <w:r>
        <w:rPr>
          <w:rFonts w:ascii="Arial" w:hAnsi="Arial" w:cs="Arial"/>
        </w:rPr>
        <w:t>ó</w:t>
      </w:r>
      <w:r w:rsidRPr="00A32E5A">
        <w:rPr>
          <w:rFonts w:ascii="Arial" w:hAnsi="Arial" w:cs="Arial"/>
        </w:rPr>
        <w:t>micamente Ocupada</w:t>
      </w:r>
    </w:p>
    <w:p w:rsidR="00A8744C" w:rsidRPr="00A32E5A" w:rsidRDefault="00A8744C" w:rsidP="00A8744C">
      <w:pPr>
        <w:spacing w:line="360" w:lineRule="auto"/>
        <w:ind w:left="360"/>
        <w:rPr>
          <w:rFonts w:ascii="Arial" w:hAnsi="Arial" w:cs="Arial"/>
        </w:rPr>
      </w:pPr>
      <w:r w:rsidRPr="00A32E5A">
        <w:rPr>
          <w:rFonts w:ascii="Arial" w:hAnsi="Arial" w:cs="Arial"/>
        </w:rPr>
        <w:t>165035 Poblaci</w:t>
      </w:r>
      <w:r>
        <w:rPr>
          <w:rFonts w:ascii="Arial" w:hAnsi="Arial" w:cs="Arial"/>
        </w:rPr>
        <w:t>ó</w:t>
      </w:r>
      <w:r w:rsidRPr="00A32E5A">
        <w:rPr>
          <w:rFonts w:ascii="Arial" w:hAnsi="Arial" w:cs="Arial"/>
        </w:rPr>
        <w:t>n en Edad de Trabajar</w:t>
      </w:r>
    </w:p>
    <w:p w:rsidR="00A8744C" w:rsidRDefault="00A8744C" w:rsidP="00A8744C">
      <w:pPr>
        <w:spacing w:line="360" w:lineRule="auto"/>
        <w:ind w:left="360"/>
        <w:rPr>
          <w:rFonts w:ascii="Arial" w:hAnsi="Arial" w:cs="Arial"/>
        </w:rPr>
      </w:pPr>
      <w:r w:rsidRPr="00A32E5A">
        <w:rPr>
          <w:rFonts w:ascii="Arial" w:hAnsi="Arial" w:cs="Arial"/>
        </w:rPr>
        <w:t xml:space="preserve">235901  Población </w:t>
      </w:r>
    </w:p>
    <w:p w:rsidR="00A8744C" w:rsidRDefault="00A8744C" w:rsidP="00A8744C">
      <w:pPr>
        <w:spacing w:line="360" w:lineRule="auto"/>
        <w:ind w:left="360"/>
        <w:rPr>
          <w:rFonts w:ascii="Arial" w:hAnsi="Arial" w:cs="Arial"/>
        </w:rPr>
      </w:pPr>
    </w:p>
    <w:p w:rsidR="00204EAA" w:rsidRDefault="00204EAA" w:rsidP="00A8744C">
      <w:pPr>
        <w:spacing w:line="360" w:lineRule="auto"/>
        <w:ind w:left="360"/>
        <w:rPr>
          <w:rFonts w:ascii="Arial" w:hAnsi="Arial" w:cs="Arial"/>
        </w:rPr>
      </w:pPr>
    </w:p>
    <w:p w:rsidR="00A8744C" w:rsidRPr="00A32E5A" w:rsidRDefault="00A8744C" w:rsidP="00A8744C">
      <w:pPr>
        <w:spacing w:line="360" w:lineRule="auto"/>
        <w:ind w:left="360"/>
        <w:rPr>
          <w:rFonts w:ascii="Arial" w:hAnsi="Arial" w:cs="Arial"/>
        </w:rPr>
      </w:pPr>
    </w:p>
    <w:p w:rsidR="00A8744C" w:rsidRPr="00204EAA" w:rsidRDefault="00A8744C" w:rsidP="00A8744C">
      <w:pPr>
        <w:tabs>
          <w:tab w:val="left" w:pos="900"/>
        </w:tabs>
        <w:rPr>
          <w:rFonts w:ascii="Arial" w:hAnsi="Arial" w:cs="Arial"/>
          <w:sz w:val="18"/>
          <w:szCs w:val="18"/>
        </w:rPr>
      </w:pPr>
      <w:r w:rsidRPr="00204EAA">
        <w:rPr>
          <w:rFonts w:ascii="Arial" w:hAnsi="Arial" w:cs="Arial"/>
          <w:sz w:val="18"/>
          <w:szCs w:val="18"/>
        </w:rPr>
        <w:t xml:space="preserve">Fuente: Dirección Nacional de Estadística y Censo (DYGESTIC), “Censo de </w:t>
      </w:r>
      <w:r w:rsidR="00204EAA" w:rsidRPr="00204EAA">
        <w:rPr>
          <w:rFonts w:ascii="Arial" w:hAnsi="Arial" w:cs="Arial"/>
          <w:sz w:val="18"/>
          <w:szCs w:val="18"/>
        </w:rPr>
        <w:t xml:space="preserve">  </w:t>
      </w:r>
      <w:r w:rsidRPr="00204EAA">
        <w:rPr>
          <w:rFonts w:ascii="Arial" w:hAnsi="Arial" w:cs="Arial"/>
          <w:sz w:val="18"/>
          <w:szCs w:val="18"/>
        </w:rPr>
        <w:t>Población y Vivienda, Ministerio de</w:t>
      </w:r>
      <w:r w:rsidR="00204EAA">
        <w:rPr>
          <w:rFonts w:ascii="Arial" w:hAnsi="Arial" w:cs="Arial"/>
          <w:sz w:val="18"/>
          <w:szCs w:val="18"/>
        </w:rPr>
        <w:t xml:space="preserve"> </w:t>
      </w:r>
      <w:r w:rsidRPr="00204EAA">
        <w:rPr>
          <w:rFonts w:ascii="Arial" w:hAnsi="Arial" w:cs="Arial"/>
          <w:sz w:val="18"/>
          <w:szCs w:val="18"/>
        </w:rPr>
        <w:t>Economía”</w:t>
      </w:r>
      <w:r w:rsidR="00204EAA">
        <w:rPr>
          <w:rFonts w:ascii="Arial" w:hAnsi="Arial" w:cs="Arial"/>
          <w:sz w:val="18"/>
          <w:szCs w:val="18"/>
        </w:rPr>
        <w:t>,</w:t>
      </w:r>
      <w:r w:rsidRPr="00204EAA">
        <w:rPr>
          <w:rFonts w:ascii="Arial" w:hAnsi="Arial" w:cs="Arial"/>
          <w:sz w:val="18"/>
          <w:szCs w:val="18"/>
        </w:rPr>
        <w:t xml:space="preserve"> </w:t>
      </w:r>
      <w:r w:rsidR="00204EAA">
        <w:rPr>
          <w:rFonts w:ascii="Arial" w:hAnsi="Arial" w:cs="Arial"/>
          <w:sz w:val="18"/>
          <w:szCs w:val="18"/>
        </w:rPr>
        <w:t>2007, Pág.</w:t>
      </w:r>
      <w:r w:rsidR="00894B85">
        <w:rPr>
          <w:rFonts w:ascii="Arial" w:hAnsi="Arial" w:cs="Arial"/>
          <w:sz w:val="18"/>
          <w:szCs w:val="18"/>
        </w:rPr>
        <w:t xml:space="preserve"> </w:t>
      </w:r>
      <w:r w:rsidR="00820AD3">
        <w:rPr>
          <w:rFonts w:ascii="Arial" w:hAnsi="Arial" w:cs="Arial"/>
          <w:sz w:val="18"/>
          <w:szCs w:val="18"/>
        </w:rPr>
        <w:t>52</w:t>
      </w:r>
      <w:r w:rsidR="00D07E0E">
        <w:rPr>
          <w:rFonts w:ascii="Arial" w:hAnsi="Arial" w:cs="Arial"/>
          <w:sz w:val="18"/>
          <w:szCs w:val="18"/>
        </w:rPr>
        <w:t>.</w:t>
      </w:r>
    </w:p>
    <w:p w:rsidR="00A8744C" w:rsidRDefault="00A8744C" w:rsidP="00A8744C">
      <w:pPr>
        <w:tabs>
          <w:tab w:val="left" w:pos="900"/>
        </w:tabs>
        <w:rPr>
          <w:rFonts w:ascii="Arial" w:hAnsi="Arial" w:cs="Arial"/>
        </w:rPr>
      </w:pPr>
    </w:p>
    <w:p w:rsidR="00A8744C" w:rsidRDefault="00A8744C" w:rsidP="00A8744C">
      <w:pPr>
        <w:tabs>
          <w:tab w:val="left" w:pos="900"/>
        </w:tabs>
        <w:rPr>
          <w:rFonts w:ascii="Arial" w:hAnsi="Arial" w:cs="Arial"/>
        </w:rPr>
      </w:pPr>
    </w:p>
    <w:p w:rsidR="00A8744C" w:rsidRDefault="00A8744C" w:rsidP="00A8744C">
      <w:pPr>
        <w:tabs>
          <w:tab w:val="left" w:pos="900"/>
        </w:tabs>
        <w:rPr>
          <w:rFonts w:ascii="Arial" w:hAnsi="Arial" w:cs="Arial"/>
        </w:rPr>
      </w:pPr>
    </w:p>
    <w:p w:rsidR="00FF55B1" w:rsidRPr="00FF55B1" w:rsidRDefault="00A8744C" w:rsidP="00FF55B1">
      <w:pPr>
        <w:tabs>
          <w:tab w:val="left" w:pos="900"/>
        </w:tabs>
        <w:jc w:val="center"/>
        <w:rPr>
          <w:rFonts w:ascii="Arial" w:hAnsi="Arial" w:cs="Arial"/>
          <w:b/>
        </w:rPr>
      </w:pPr>
      <w:r w:rsidRPr="00FF55B1">
        <w:rPr>
          <w:rFonts w:ascii="Arial" w:hAnsi="Arial" w:cs="Arial"/>
          <w:b/>
        </w:rPr>
        <w:lastRenderedPageBreak/>
        <w:t>ANEXO No 3</w:t>
      </w:r>
    </w:p>
    <w:p w:rsidR="00FF55B1" w:rsidRDefault="00A8744C" w:rsidP="00FF55B1">
      <w:pPr>
        <w:tabs>
          <w:tab w:val="left" w:pos="900"/>
        </w:tabs>
        <w:jc w:val="center"/>
        <w:rPr>
          <w:rFonts w:ascii="Arial" w:hAnsi="Arial" w:cs="Arial"/>
        </w:rPr>
      </w:pPr>
      <w:r>
        <w:rPr>
          <w:rFonts w:ascii="Arial" w:hAnsi="Arial" w:cs="Arial"/>
        </w:rPr>
        <w:t xml:space="preserve">INSTITUCIONES EDUCATIVAS DE MEDIA DEL MUNICIPIO </w:t>
      </w:r>
    </w:p>
    <w:p w:rsidR="00A8744C" w:rsidRDefault="00A8744C" w:rsidP="00FF55B1">
      <w:pPr>
        <w:tabs>
          <w:tab w:val="left" w:pos="900"/>
        </w:tabs>
        <w:jc w:val="center"/>
        <w:rPr>
          <w:rFonts w:ascii="Arial" w:hAnsi="Arial" w:cs="Arial"/>
        </w:rPr>
      </w:pPr>
      <w:r>
        <w:rPr>
          <w:rFonts w:ascii="Arial" w:hAnsi="Arial" w:cs="Arial"/>
        </w:rPr>
        <w:t>DE SOYAPANGO P</w:t>
      </w:r>
      <w:r w:rsidR="00FF55B1">
        <w:rPr>
          <w:rFonts w:ascii="Arial" w:hAnsi="Arial" w:cs="Arial"/>
        </w:rPr>
        <w:t>Ú</w:t>
      </w:r>
      <w:r>
        <w:rPr>
          <w:rFonts w:ascii="Arial" w:hAnsi="Arial" w:cs="Arial"/>
        </w:rPr>
        <w:t>BLICAS Y PRIVADAS</w:t>
      </w:r>
    </w:p>
    <w:tbl>
      <w:tblPr>
        <w:tblW w:w="8295" w:type="dxa"/>
        <w:tblInd w:w="5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tblPr>
      <w:tblGrid>
        <w:gridCol w:w="407"/>
        <w:gridCol w:w="2833"/>
        <w:gridCol w:w="381"/>
        <w:gridCol w:w="3414"/>
        <w:gridCol w:w="1260"/>
      </w:tblGrid>
      <w:tr w:rsidR="00A8744C" w:rsidTr="009B1049">
        <w:trPr>
          <w:trHeight w:val="341"/>
        </w:trPr>
        <w:tc>
          <w:tcPr>
            <w:tcW w:w="407" w:type="dxa"/>
            <w:tcBorders>
              <w:top w:val="nil"/>
              <w:left w:val="nil"/>
              <w:bottom w:val="nil"/>
              <w:right w:val="nil"/>
            </w:tcBorders>
            <w:shd w:val="clear" w:color="auto" w:fill="auto"/>
            <w:noWrap/>
            <w:vAlign w:val="bottom"/>
          </w:tcPr>
          <w:p w:rsidR="00A8744C" w:rsidRDefault="00A8744C" w:rsidP="00A8744C">
            <w:pPr>
              <w:rPr>
                <w:rFonts w:ascii="Arial" w:hAnsi="Arial" w:cs="Arial"/>
                <w:sz w:val="20"/>
                <w:szCs w:val="20"/>
              </w:rPr>
            </w:pPr>
          </w:p>
        </w:tc>
        <w:tc>
          <w:tcPr>
            <w:tcW w:w="3214" w:type="dxa"/>
            <w:gridSpan w:val="2"/>
            <w:tcBorders>
              <w:top w:val="nil"/>
              <w:left w:val="nil"/>
              <w:bottom w:val="nil"/>
              <w:right w:val="nil"/>
            </w:tcBorders>
            <w:shd w:val="clear" w:color="auto" w:fill="auto"/>
            <w:noWrap/>
            <w:vAlign w:val="bottom"/>
          </w:tcPr>
          <w:p w:rsidR="00A8744C" w:rsidRDefault="00A8744C" w:rsidP="00A8744C">
            <w:pPr>
              <w:rPr>
                <w:rFonts w:ascii="Arial" w:hAnsi="Arial" w:cs="Arial"/>
                <w:b/>
                <w:bCs/>
                <w:sz w:val="20"/>
                <w:szCs w:val="20"/>
              </w:rPr>
            </w:pP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b/>
                <w:bCs/>
                <w:sz w:val="20"/>
                <w:szCs w:val="20"/>
              </w:rPr>
            </w:pPr>
            <w:r>
              <w:rPr>
                <w:rFonts w:ascii="Arial" w:hAnsi="Arial" w:cs="Arial"/>
                <w:b/>
                <w:bCs/>
                <w:sz w:val="20"/>
                <w:szCs w:val="20"/>
              </w:rPr>
              <w:t>DISTRITOS : 0618; 0619; 0620</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b/>
                <w:bCs/>
                <w:sz w:val="20"/>
                <w:szCs w:val="20"/>
              </w:rPr>
            </w:pPr>
          </w:p>
        </w:tc>
      </w:tr>
      <w:tr w:rsidR="00A8744C" w:rsidTr="009B1049">
        <w:trPr>
          <w:trHeight w:val="230"/>
        </w:trPr>
        <w:tc>
          <w:tcPr>
            <w:tcW w:w="407" w:type="dxa"/>
            <w:vMerge w:val="restart"/>
            <w:tcBorders>
              <w:top w:val="nil"/>
              <w:left w:val="nil"/>
              <w:bottom w:val="nil"/>
              <w:right w:val="nil"/>
            </w:tcBorders>
            <w:shd w:val="clear" w:color="auto" w:fill="auto"/>
            <w:noWrap/>
            <w:vAlign w:val="bottom"/>
          </w:tcPr>
          <w:p w:rsidR="00A8744C" w:rsidRDefault="00A8744C" w:rsidP="00A8744C">
            <w:pPr>
              <w:jc w:val="center"/>
              <w:rPr>
                <w:rFonts w:ascii="Arial" w:hAnsi="Arial" w:cs="Arial"/>
                <w:b/>
                <w:bCs/>
                <w:sz w:val="20"/>
                <w:szCs w:val="20"/>
              </w:rPr>
            </w:pPr>
            <w:r>
              <w:rPr>
                <w:rFonts w:ascii="Arial" w:hAnsi="Arial" w:cs="Arial"/>
                <w:b/>
                <w:bCs/>
                <w:sz w:val="20"/>
                <w:szCs w:val="20"/>
              </w:rPr>
              <w:t>No</w:t>
            </w:r>
          </w:p>
        </w:tc>
        <w:tc>
          <w:tcPr>
            <w:tcW w:w="7888" w:type="dxa"/>
            <w:gridSpan w:val="4"/>
            <w:vMerge w:val="restart"/>
            <w:tcBorders>
              <w:top w:val="nil"/>
              <w:left w:val="nil"/>
              <w:bottom w:val="nil"/>
              <w:right w:val="nil"/>
            </w:tcBorders>
            <w:shd w:val="clear" w:color="auto" w:fill="auto"/>
            <w:noWrap/>
            <w:vAlign w:val="bottom"/>
          </w:tcPr>
          <w:p w:rsidR="00A8744C" w:rsidRDefault="00A8744C" w:rsidP="00A8744C">
            <w:pPr>
              <w:tabs>
                <w:tab w:val="left" w:pos="8148"/>
              </w:tabs>
              <w:jc w:val="center"/>
              <w:rPr>
                <w:rFonts w:ascii="Arial" w:hAnsi="Arial" w:cs="Arial"/>
                <w:b/>
                <w:bCs/>
                <w:sz w:val="20"/>
                <w:szCs w:val="20"/>
              </w:rPr>
            </w:pPr>
            <w:r>
              <w:rPr>
                <w:rFonts w:ascii="Arial" w:hAnsi="Arial" w:cs="Arial"/>
                <w:b/>
                <w:bCs/>
                <w:sz w:val="20"/>
                <w:szCs w:val="20"/>
              </w:rPr>
              <w:t>INSTITUCIONES PUBLICAS</w:t>
            </w:r>
          </w:p>
        </w:tc>
      </w:tr>
      <w:tr w:rsidR="00A8744C" w:rsidTr="009B1049">
        <w:trPr>
          <w:trHeight w:val="230"/>
        </w:trPr>
        <w:tc>
          <w:tcPr>
            <w:tcW w:w="407" w:type="dxa"/>
            <w:vMerge/>
            <w:tcBorders>
              <w:top w:val="nil"/>
              <w:left w:val="nil"/>
              <w:bottom w:val="nil"/>
              <w:right w:val="nil"/>
            </w:tcBorders>
            <w:vAlign w:val="center"/>
          </w:tcPr>
          <w:p w:rsidR="00A8744C" w:rsidRDefault="00A8744C" w:rsidP="00A8744C">
            <w:pPr>
              <w:rPr>
                <w:rFonts w:ascii="Arial" w:hAnsi="Arial" w:cs="Arial"/>
                <w:b/>
                <w:bCs/>
                <w:sz w:val="20"/>
                <w:szCs w:val="20"/>
              </w:rPr>
            </w:pPr>
          </w:p>
        </w:tc>
        <w:tc>
          <w:tcPr>
            <w:tcW w:w="7888" w:type="dxa"/>
            <w:gridSpan w:val="4"/>
            <w:vMerge/>
            <w:tcBorders>
              <w:top w:val="nil"/>
              <w:left w:val="nil"/>
              <w:bottom w:val="nil"/>
              <w:right w:val="nil"/>
            </w:tcBorders>
            <w:vAlign w:val="center"/>
          </w:tcPr>
          <w:p w:rsidR="00A8744C" w:rsidRDefault="00A8744C" w:rsidP="00A8744C">
            <w:pPr>
              <w:rPr>
                <w:rFonts w:ascii="Arial" w:hAnsi="Arial" w:cs="Arial"/>
                <w:b/>
                <w:bCs/>
                <w:sz w:val="20"/>
                <w:szCs w:val="20"/>
              </w:rPr>
            </w:pPr>
          </w:p>
        </w:tc>
      </w:tr>
      <w:tr w:rsidR="00A8744C" w:rsidTr="009B1049">
        <w:trPr>
          <w:trHeight w:val="230"/>
        </w:trPr>
        <w:tc>
          <w:tcPr>
            <w:tcW w:w="407" w:type="dxa"/>
            <w:vMerge/>
            <w:tcBorders>
              <w:top w:val="nil"/>
              <w:left w:val="nil"/>
              <w:bottom w:val="nil"/>
              <w:right w:val="nil"/>
            </w:tcBorders>
            <w:vAlign w:val="center"/>
          </w:tcPr>
          <w:p w:rsidR="00A8744C" w:rsidRDefault="00A8744C" w:rsidP="00A8744C">
            <w:pPr>
              <w:rPr>
                <w:rFonts w:ascii="Arial" w:hAnsi="Arial" w:cs="Arial"/>
                <w:b/>
                <w:bCs/>
                <w:sz w:val="20"/>
                <w:szCs w:val="20"/>
              </w:rPr>
            </w:pPr>
          </w:p>
        </w:tc>
        <w:tc>
          <w:tcPr>
            <w:tcW w:w="7888" w:type="dxa"/>
            <w:gridSpan w:val="4"/>
            <w:vMerge/>
            <w:tcBorders>
              <w:top w:val="nil"/>
              <w:left w:val="nil"/>
              <w:bottom w:val="nil"/>
              <w:right w:val="nil"/>
            </w:tcBorders>
            <w:vAlign w:val="center"/>
          </w:tcPr>
          <w:p w:rsidR="00A8744C" w:rsidRDefault="00A8744C" w:rsidP="00A8744C">
            <w:pPr>
              <w:rPr>
                <w:rFonts w:ascii="Arial" w:hAnsi="Arial" w:cs="Arial"/>
                <w:b/>
                <w:bCs/>
                <w:sz w:val="20"/>
                <w:szCs w:val="20"/>
              </w:rPr>
            </w:pPr>
          </w:p>
        </w:tc>
      </w:tr>
      <w:tr w:rsidR="00A8744C" w:rsidTr="009B1049">
        <w:trPr>
          <w:trHeight w:val="230"/>
        </w:trPr>
        <w:tc>
          <w:tcPr>
            <w:tcW w:w="407" w:type="dxa"/>
            <w:vMerge/>
            <w:tcBorders>
              <w:top w:val="nil"/>
              <w:left w:val="nil"/>
              <w:bottom w:val="nil"/>
              <w:right w:val="nil"/>
            </w:tcBorders>
            <w:vAlign w:val="center"/>
          </w:tcPr>
          <w:p w:rsidR="00A8744C" w:rsidRDefault="00A8744C" w:rsidP="00A8744C">
            <w:pPr>
              <w:rPr>
                <w:rFonts w:ascii="Arial" w:hAnsi="Arial" w:cs="Arial"/>
                <w:b/>
                <w:bCs/>
                <w:sz w:val="20"/>
                <w:szCs w:val="20"/>
              </w:rPr>
            </w:pPr>
          </w:p>
        </w:tc>
        <w:tc>
          <w:tcPr>
            <w:tcW w:w="7888" w:type="dxa"/>
            <w:gridSpan w:val="4"/>
            <w:vMerge/>
            <w:tcBorders>
              <w:top w:val="nil"/>
              <w:left w:val="nil"/>
              <w:bottom w:val="nil"/>
              <w:right w:val="nil"/>
            </w:tcBorders>
            <w:vAlign w:val="center"/>
          </w:tcPr>
          <w:p w:rsidR="00A8744C" w:rsidRDefault="00A8744C" w:rsidP="00A8744C">
            <w:pPr>
              <w:rPr>
                <w:rFonts w:ascii="Arial" w:hAnsi="Arial" w:cs="Arial"/>
                <w:b/>
                <w:bCs/>
                <w:sz w:val="20"/>
                <w:szCs w:val="20"/>
              </w:rPr>
            </w:pP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1</w:t>
            </w:r>
          </w:p>
        </w:tc>
        <w:tc>
          <w:tcPr>
            <w:tcW w:w="3214" w:type="dxa"/>
            <w:gridSpan w:val="2"/>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CENTRO ESCOLAR  " REINA DE DINAMARCA"</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2</w:t>
            </w:r>
          </w:p>
        </w:tc>
        <w:tc>
          <w:tcPr>
            <w:tcW w:w="6628" w:type="dxa"/>
            <w:gridSpan w:val="3"/>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COMPLEJO EDUCATIVO CATOLICO " FRAY MARTIN DE PORRES"</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3</w:t>
            </w:r>
          </w:p>
        </w:tc>
        <w:tc>
          <w:tcPr>
            <w:tcW w:w="3214" w:type="dxa"/>
            <w:gridSpan w:val="2"/>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INSTITUTO NACIONAL DE CIUDAD CREDISA</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4</w:t>
            </w:r>
          </w:p>
        </w:tc>
        <w:tc>
          <w:tcPr>
            <w:tcW w:w="6628" w:type="dxa"/>
            <w:gridSpan w:val="3"/>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CENTRO ESCOLAR  " MONTES DE SAN BARTOLO"</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5</w:t>
            </w:r>
          </w:p>
        </w:tc>
        <w:tc>
          <w:tcPr>
            <w:tcW w:w="6628" w:type="dxa"/>
            <w:gridSpan w:val="3"/>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COMPLEJO EDUCATIVO CATOLICO " MARIA AUXILIADORA"</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6</w:t>
            </w:r>
          </w:p>
        </w:tc>
        <w:tc>
          <w:tcPr>
            <w:tcW w:w="2833"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INSTITUTO "SAN LUIS"</w:t>
            </w:r>
          </w:p>
        </w:tc>
        <w:tc>
          <w:tcPr>
            <w:tcW w:w="381"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7</w:t>
            </w:r>
          </w:p>
        </w:tc>
        <w:tc>
          <w:tcPr>
            <w:tcW w:w="3214" w:type="dxa"/>
            <w:gridSpan w:val="2"/>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INSTITUTO NACIONAL DE SOYAPANGO</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255"/>
        </w:trPr>
        <w:tc>
          <w:tcPr>
            <w:tcW w:w="407" w:type="dxa"/>
            <w:vMerge w:val="restart"/>
            <w:tcBorders>
              <w:top w:val="nil"/>
              <w:left w:val="nil"/>
              <w:bottom w:val="nil"/>
              <w:right w:val="nil"/>
            </w:tcBorders>
            <w:shd w:val="clear" w:color="auto" w:fill="auto"/>
            <w:noWrap/>
            <w:vAlign w:val="bottom"/>
          </w:tcPr>
          <w:p w:rsidR="00A8744C" w:rsidRDefault="00A8744C" w:rsidP="00A8744C">
            <w:pPr>
              <w:jc w:val="center"/>
              <w:rPr>
                <w:rFonts w:ascii="Arial" w:hAnsi="Arial" w:cs="Arial"/>
                <w:sz w:val="20"/>
                <w:szCs w:val="20"/>
              </w:rPr>
            </w:pPr>
            <w:r>
              <w:rPr>
                <w:rFonts w:ascii="Arial" w:hAnsi="Arial" w:cs="Arial"/>
                <w:sz w:val="20"/>
                <w:szCs w:val="20"/>
              </w:rPr>
              <w:t> </w:t>
            </w:r>
          </w:p>
        </w:tc>
        <w:tc>
          <w:tcPr>
            <w:tcW w:w="7888" w:type="dxa"/>
            <w:gridSpan w:val="4"/>
            <w:vMerge w:val="restart"/>
            <w:tcBorders>
              <w:top w:val="nil"/>
              <w:left w:val="nil"/>
              <w:bottom w:val="nil"/>
              <w:right w:val="nil"/>
            </w:tcBorders>
            <w:shd w:val="clear" w:color="auto" w:fill="auto"/>
            <w:noWrap/>
            <w:vAlign w:val="bottom"/>
          </w:tcPr>
          <w:p w:rsidR="00A8744C" w:rsidRDefault="00A8744C" w:rsidP="00A8744C">
            <w:pPr>
              <w:jc w:val="center"/>
              <w:rPr>
                <w:rFonts w:ascii="Arial" w:hAnsi="Arial" w:cs="Arial"/>
                <w:b/>
                <w:bCs/>
                <w:sz w:val="20"/>
                <w:szCs w:val="20"/>
              </w:rPr>
            </w:pPr>
            <w:r>
              <w:rPr>
                <w:rFonts w:ascii="Arial" w:hAnsi="Arial" w:cs="Arial"/>
                <w:b/>
                <w:bCs/>
                <w:sz w:val="20"/>
                <w:szCs w:val="20"/>
              </w:rPr>
              <w:t>INSTITUCIONES PRIVADAS</w:t>
            </w:r>
          </w:p>
        </w:tc>
      </w:tr>
      <w:tr w:rsidR="00A8744C" w:rsidTr="009B1049">
        <w:trPr>
          <w:trHeight w:val="230"/>
        </w:trPr>
        <w:tc>
          <w:tcPr>
            <w:tcW w:w="407" w:type="dxa"/>
            <w:vMerge/>
            <w:tcBorders>
              <w:top w:val="nil"/>
              <w:left w:val="nil"/>
              <w:bottom w:val="nil"/>
              <w:right w:val="nil"/>
            </w:tcBorders>
            <w:vAlign w:val="center"/>
          </w:tcPr>
          <w:p w:rsidR="00A8744C" w:rsidRDefault="00A8744C" w:rsidP="00A8744C">
            <w:pPr>
              <w:rPr>
                <w:rFonts w:ascii="Arial" w:hAnsi="Arial" w:cs="Arial"/>
                <w:sz w:val="20"/>
                <w:szCs w:val="20"/>
              </w:rPr>
            </w:pPr>
          </w:p>
        </w:tc>
        <w:tc>
          <w:tcPr>
            <w:tcW w:w="7888" w:type="dxa"/>
            <w:gridSpan w:val="4"/>
            <w:vMerge/>
            <w:tcBorders>
              <w:top w:val="nil"/>
              <w:left w:val="nil"/>
              <w:bottom w:val="nil"/>
              <w:right w:val="nil"/>
            </w:tcBorders>
            <w:vAlign w:val="center"/>
          </w:tcPr>
          <w:p w:rsidR="00A8744C" w:rsidRDefault="00A8744C" w:rsidP="00A8744C">
            <w:pPr>
              <w:rPr>
                <w:rFonts w:ascii="Arial" w:hAnsi="Arial" w:cs="Arial"/>
                <w:b/>
                <w:bCs/>
                <w:sz w:val="20"/>
                <w:szCs w:val="20"/>
              </w:rPr>
            </w:pP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8</w:t>
            </w:r>
          </w:p>
        </w:tc>
        <w:tc>
          <w:tcPr>
            <w:tcW w:w="2833"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COLEGIO PENIEL</w:t>
            </w:r>
          </w:p>
        </w:tc>
        <w:tc>
          <w:tcPr>
            <w:tcW w:w="381"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9</w:t>
            </w:r>
          </w:p>
        </w:tc>
        <w:tc>
          <w:tcPr>
            <w:tcW w:w="3214" w:type="dxa"/>
            <w:gridSpan w:val="2"/>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LICEO CRISTIANO JUAN BUENO, CORUÑA</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10</w:t>
            </w:r>
          </w:p>
        </w:tc>
        <w:tc>
          <w:tcPr>
            <w:tcW w:w="2833"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COLEGIO ALBERT EINSTEIN</w:t>
            </w:r>
          </w:p>
        </w:tc>
        <w:tc>
          <w:tcPr>
            <w:tcW w:w="381"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11</w:t>
            </w:r>
          </w:p>
        </w:tc>
        <w:tc>
          <w:tcPr>
            <w:tcW w:w="2833"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LICEO LEONARDO ASCUNAGA</w:t>
            </w:r>
          </w:p>
        </w:tc>
        <w:tc>
          <w:tcPr>
            <w:tcW w:w="381"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12</w:t>
            </w:r>
          </w:p>
        </w:tc>
        <w:tc>
          <w:tcPr>
            <w:tcW w:w="2833"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COLEGIO SAN ANTONIO</w:t>
            </w:r>
          </w:p>
        </w:tc>
        <w:tc>
          <w:tcPr>
            <w:tcW w:w="381"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13</w:t>
            </w:r>
          </w:p>
        </w:tc>
        <w:tc>
          <w:tcPr>
            <w:tcW w:w="2833"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COLEGIO ADRIAN CHAVARRIA</w:t>
            </w:r>
          </w:p>
        </w:tc>
        <w:tc>
          <w:tcPr>
            <w:tcW w:w="381"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14</w:t>
            </w:r>
          </w:p>
        </w:tc>
        <w:tc>
          <w:tcPr>
            <w:tcW w:w="2833"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COLEGIO DON BOSCO</w:t>
            </w:r>
          </w:p>
        </w:tc>
        <w:tc>
          <w:tcPr>
            <w:tcW w:w="381"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15</w:t>
            </w:r>
          </w:p>
        </w:tc>
        <w:tc>
          <w:tcPr>
            <w:tcW w:w="3214" w:type="dxa"/>
            <w:gridSpan w:val="2"/>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COLEGIO ESPAÑOL PADRE ARRUPE</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16</w:t>
            </w:r>
          </w:p>
        </w:tc>
        <w:tc>
          <w:tcPr>
            <w:tcW w:w="2833"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COLEGIO BAUTISTA MIES</w:t>
            </w:r>
          </w:p>
        </w:tc>
        <w:tc>
          <w:tcPr>
            <w:tcW w:w="381"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17</w:t>
            </w:r>
          </w:p>
        </w:tc>
        <w:tc>
          <w:tcPr>
            <w:tcW w:w="3214" w:type="dxa"/>
            <w:gridSpan w:val="2"/>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INSTITUTO JOSE GUSTAVO GALDAMEZ</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18</w:t>
            </w:r>
          </w:p>
        </w:tc>
        <w:tc>
          <w:tcPr>
            <w:tcW w:w="2833"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COLEGIO ANIBAL PONCE</w:t>
            </w:r>
          </w:p>
        </w:tc>
        <w:tc>
          <w:tcPr>
            <w:tcW w:w="381"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19</w:t>
            </w:r>
          </w:p>
        </w:tc>
        <w:tc>
          <w:tcPr>
            <w:tcW w:w="3214" w:type="dxa"/>
            <w:gridSpan w:val="2"/>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COLEGIO ADVENTISTA DE SOYAPANGO</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20</w:t>
            </w:r>
          </w:p>
        </w:tc>
        <w:tc>
          <w:tcPr>
            <w:tcW w:w="2833"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COLEGIO REY SALOMON</w:t>
            </w:r>
          </w:p>
        </w:tc>
        <w:tc>
          <w:tcPr>
            <w:tcW w:w="381"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21</w:t>
            </w:r>
          </w:p>
        </w:tc>
        <w:tc>
          <w:tcPr>
            <w:tcW w:w="3214" w:type="dxa"/>
            <w:gridSpan w:val="2"/>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COLEGIO CULTURAL RENOVACION</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22</w:t>
            </w:r>
          </w:p>
        </w:tc>
        <w:tc>
          <w:tcPr>
            <w:tcW w:w="6628" w:type="dxa"/>
            <w:gridSpan w:val="3"/>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xml:space="preserve">COLEGIO CRISTIANO JUAN BUENO, BOSQUES DEL RIO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r w:rsidR="00A8744C" w:rsidTr="009B1049">
        <w:trPr>
          <w:trHeight w:val="420"/>
        </w:trPr>
        <w:tc>
          <w:tcPr>
            <w:tcW w:w="407" w:type="dxa"/>
            <w:tcBorders>
              <w:top w:val="nil"/>
              <w:left w:val="nil"/>
              <w:bottom w:val="nil"/>
              <w:right w:val="nil"/>
            </w:tcBorders>
            <w:shd w:val="clear" w:color="auto" w:fill="auto"/>
            <w:noWrap/>
            <w:vAlign w:val="bottom"/>
          </w:tcPr>
          <w:p w:rsidR="00A8744C" w:rsidRDefault="00A8744C" w:rsidP="00A8744C">
            <w:pPr>
              <w:jc w:val="right"/>
              <w:rPr>
                <w:rFonts w:ascii="Arial" w:hAnsi="Arial" w:cs="Arial"/>
                <w:sz w:val="20"/>
                <w:szCs w:val="20"/>
              </w:rPr>
            </w:pPr>
            <w:r>
              <w:rPr>
                <w:rFonts w:ascii="Arial" w:hAnsi="Arial" w:cs="Arial"/>
                <w:sz w:val="20"/>
                <w:szCs w:val="20"/>
              </w:rPr>
              <w:t>23</w:t>
            </w:r>
          </w:p>
        </w:tc>
        <w:tc>
          <w:tcPr>
            <w:tcW w:w="3214" w:type="dxa"/>
            <w:gridSpan w:val="2"/>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COLEGIO SOR ISABEL CASTILLO</w:t>
            </w:r>
          </w:p>
        </w:tc>
        <w:tc>
          <w:tcPr>
            <w:tcW w:w="3414"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c>
          <w:tcPr>
            <w:tcW w:w="1260" w:type="dxa"/>
            <w:tcBorders>
              <w:top w:val="nil"/>
              <w:left w:val="nil"/>
              <w:bottom w:val="nil"/>
              <w:right w:val="nil"/>
            </w:tcBorders>
            <w:shd w:val="clear" w:color="auto" w:fill="auto"/>
            <w:noWrap/>
            <w:vAlign w:val="bottom"/>
          </w:tcPr>
          <w:p w:rsidR="00A8744C" w:rsidRDefault="00A8744C" w:rsidP="00A8744C">
            <w:pPr>
              <w:rPr>
                <w:rFonts w:ascii="Arial" w:hAnsi="Arial" w:cs="Arial"/>
                <w:sz w:val="16"/>
                <w:szCs w:val="16"/>
              </w:rPr>
            </w:pPr>
            <w:r>
              <w:rPr>
                <w:rFonts w:ascii="Arial" w:hAnsi="Arial" w:cs="Arial"/>
                <w:sz w:val="16"/>
                <w:szCs w:val="16"/>
              </w:rPr>
              <w:t> </w:t>
            </w:r>
          </w:p>
        </w:tc>
      </w:tr>
    </w:tbl>
    <w:p w:rsidR="00894B85" w:rsidRDefault="00894B85" w:rsidP="00A8744C">
      <w:pPr>
        <w:tabs>
          <w:tab w:val="left" w:pos="900"/>
        </w:tabs>
        <w:rPr>
          <w:rFonts w:ascii="Arial" w:hAnsi="Arial" w:cs="Arial"/>
          <w:sz w:val="18"/>
          <w:szCs w:val="18"/>
        </w:rPr>
      </w:pPr>
    </w:p>
    <w:p w:rsidR="00A8744C" w:rsidRPr="00204EAA" w:rsidRDefault="00204EAA" w:rsidP="00A8744C">
      <w:pPr>
        <w:tabs>
          <w:tab w:val="left" w:pos="900"/>
        </w:tabs>
        <w:rPr>
          <w:rFonts w:ascii="Arial" w:hAnsi="Arial" w:cs="Arial"/>
          <w:sz w:val="18"/>
          <w:szCs w:val="18"/>
        </w:rPr>
      </w:pPr>
      <w:r>
        <w:rPr>
          <w:rFonts w:ascii="Arial" w:hAnsi="Arial" w:cs="Arial"/>
          <w:sz w:val="18"/>
          <w:szCs w:val="18"/>
        </w:rPr>
        <w:t>F</w:t>
      </w:r>
      <w:r w:rsidRPr="00204EAA">
        <w:rPr>
          <w:rFonts w:ascii="Arial" w:hAnsi="Arial" w:cs="Arial"/>
          <w:sz w:val="18"/>
          <w:szCs w:val="18"/>
        </w:rPr>
        <w:t xml:space="preserve">uente: </w:t>
      </w:r>
      <w:r>
        <w:rPr>
          <w:rFonts w:ascii="Arial" w:hAnsi="Arial" w:cs="Arial"/>
          <w:sz w:val="18"/>
          <w:szCs w:val="18"/>
        </w:rPr>
        <w:t>Cecilia</w:t>
      </w:r>
      <w:r w:rsidR="00894B85">
        <w:rPr>
          <w:rFonts w:ascii="Arial" w:hAnsi="Arial" w:cs="Arial"/>
          <w:sz w:val="18"/>
          <w:szCs w:val="18"/>
        </w:rPr>
        <w:t xml:space="preserve"> Mena</w:t>
      </w:r>
      <w:r w:rsidRPr="00204EAA">
        <w:rPr>
          <w:rFonts w:ascii="Arial" w:hAnsi="Arial" w:cs="Arial"/>
          <w:sz w:val="18"/>
          <w:szCs w:val="18"/>
        </w:rPr>
        <w:t xml:space="preserve">, </w:t>
      </w:r>
      <w:r>
        <w:rPr>
          <w:rFonts w:ascii="Arial" w:hAnsi="Arial" w:cs="Arial"/>
          <w:sz w:val="18"/>
          <w:szCs w:val="18"/>
        </w:rPr>
        <w:t xml:space="preserve">Listado de Instituciones del Casco Urbano </w:t>
      </w:r>
      <w:r w:rsidR="009B1049">
        <w:rPr>
          <w:rFonts w:ascii="Arial" w:hAnsi="Arial" w:cs="Arial"/>
          <w:sz w:val="18"/>
          <w:szCs w:val="18"/>
        </w:rPr>
        <w:t xml:space="preserve">de Soyapango, Secretaria, </w:t>
      </w:r>
      <w:r w:rsidR="009B1049" w:rsidRPr="00204EAA">
        <w:rPr>
          <w:rFonts w:ascii="Arial" w:hAnsi="Arial" w:cs="Arial"/>
          <w:sz w:val="18"/>
          <w:szCs w:val="18"/>
        </w:rPr>
        <w:t xml:space="preserve">MINED </w:t>
      </w:r>
      <w:r w:rsidR="009B1049">
        <w:rPr>
          <w:rFonts w:ascii="Arial" w:hAnsi="Arial" w:cs="Arial"/>
          <w:sz w:val="18"/>
          <w:szCs w:val="18"/>
        </w:rPr>
        <w:t>D</w:t>
      </w:r>
      <w:r w:rsidRPr="00204EAA">
        <w:rPr>
          <w:rFonts w:ascii="Arial" w:hAnsi="Arial" w:cs="Arial"/>
          <w:sz w:val="18"/>
          <w:szCs w:val="18"/>
        </w:rPr>
        <w:t xml:space="preserve">irección </w:t>
      </w:r>
      <w:r w:rsidR="00894B85">
        <w:rPr>
          <w:rFonts w:ascii="Arial" w:hAnsi="Arial" w:cs="Arial"/>
          <w:sz w:val="18"/>
          <w:szCs w:val="18"/>
        </w:rPr>
        <w:t>D</w:t>
      </w:r>
      <w:r w:rsidRPr="00204EAA">
        <w:rPr>
          <w:rFonts w:ascii="Arial" w:hAnsi="Arial" w:cs="Arial"/>
          <w:sz w:val="18"/>
          <w:szCs w:val="18"/>
        </w:rPr>
        <w:t xml:space="preserve">istrital de </w:t>
      </w:r>
      <w:r w:rsidR="009B1049">
        <w:rPr>
          <w:rFonts w:ascii="Arial" w:hAnsi="Arial" w:cs="Arial"/>
          <w:sz w:val="18"/>
          <w:szCs w:val="18"/>
        </w:rPr>
        <w:t>Z</w:t>
      </w:r>
      <w:r w:rsidRPr="00204EAA">
        <w:rPr>
          <w:rFonts w:ascii="Arial" w:hAnsi="Arial" w:cs="Arial"/>
          <w:sz w:val="18"/>
          <w:szCs w:val="18"/>
        </w:rPr>
        <w:t xml:space="preserve">ona </w:t>
      </w:r>
      <w:r w:rsidR="009B1049">
        <w:rPr>
          <w:rFonts w:ascii="Arial" w:hAnsi="Arial" w:cs="Arial"/>
          <w:sz w:val="18"/>
          <w:szCs w:val="18"/>
        </w:rPr>
        <w:t>O</w:t>
      </w:r>
      <w:r w:rsidRPr="00204EAA">
        <w:rPr>
          <w:rFonts w:ascii="Arial" w:hAnsi="Arial" w:cs="Arial"/>
          <w:sz w:val="18"/>
          <w:szCs w:val="18"/>
        </w:rPr>
        <w:t>riente, entrevista, 2010</w:t>
      </w:r>
      <w:r w:rsidR="009B1049">
        <w:rPr>
          <w:rFonts w:ascii="Arial" w:hAnsi="Arial" w:cs="Arial"/>
          <w:sz w:val="18"/>
          <w:szCs w:val="18"/>
        </w:rPr>
        <w:t>.</w:t>
      </w:r>
    </w:p>
    <w:p w:rsidR="00A8744C" w:rsidRDefault="00A8744C" w:rsidP="00A8744C">
      <w:pPr>
        <w:tabs>
          <w:tab w:val="left" w:pos="900"/>
        </w:tabs>
        <w:rPr>
          <w:rFonts w:ascii="Arial" w:hAnsi="Arial" w:cs="Arial"/>
        </w:rPr>
      </w:pPr>
    </w:p>
    <w:p w:rsidR="00FF55B1" w:rsidRDefault="00A8744C" w:rsidP="00FF55B1">
      <w:pPr>
        <w:tabs>
          <w:tab w:val="left" w:pos="900"/>
        </w:tabs>
        <w:jc w:val="center"/>
        <w:rPr>
          <w:rFonts w:ascii="Arial" w:hAnsi="Arial" w:cs="Arial"/>
          <w:b/>
        </w:rPr>
      </w:pPr>
      <w:r w:rsidRPr="00FF55B1">
        <w:rPr>
          <w:rFonts w:ascii="Arial" w:hAnsi="Arial" w:cs="Arial"/>
          <w:b/>
        </w:rPr>
        <w:lastRenderedPageBreak/>
        <w:t>NEXO No 4</w:t>
      </w:r>
    </w:p>
    <w:p w:rsidR="00FF55B1" w:rsidRDefault="00A8744C" w:rsidP="00FF55B1">
      <w:pPr>
        <w:tabs>
          <w:tab w:val="left" w:pos="900"/>
        </w:tabs>
        <w:jc w:val="center"/>
        <w:rPr>
          <w:rFonts w:ascii="Arial" w:hAnsi="Arial" w:cs="Arial"/>
        </w:rPr>
      </w:pPr>
      <w:r>
        <w:rPr>
          <w:rFonts w:ascii="Arial" w:hAnsi="Arial" w:cs="Arial"/>
        </w:rPr>
        <w:t xml:space="preserve">INSTITUCIONES EDUCATIVAS DE MEDIA DEL MUNICIPIO </w:t>
      </w:r>
    </w:p>
    <w:p w:rsidR="00A8744C" w:rsidRDefault="00A8744C" w:rsidP="00FF55B1">
      <w:pPr>
        <w:tabs>
          <w:tab w:val="left" w:pos="900"/>
        </w:tabs>
        <w:jc w:val="center"/>
        <w:rPr>
          <w:rFonts w:ascii="Arial" w:hAnsi="Arial" w:cs="Arial"/>
        </w:rPr>
      </w:pPr>
      <w:r>
        <w:rPr>
          <w:rFonts w:ascii="Arial" w:hAnsi="Arial" w:cs="Arial"/>
        </w:rPr>
        <w:t>DE SOYAPANGO SELECCIONADAS</w:t>
      </w:r>
    </w:p>
    <w:p w:rsidR="00A8744C" w:rsidRDefault="00A8744C" w:rsidP="00A8744C">
      <w:pPr>
        <w:rPr>
          <w:rFonts w:ascii="Arial" w:hAnsi="Arial" w:cs="Arial"/>
          <w:b/>
          <w:bCs/>
          <w:sz w:val="20"/>
          <w:szCs w:val="20"/>
          <w:lang w:val="es-MX"/>
        </w:rPr>
      </w:pPr>
    </w:p>
    <w:p w:rsidR="00A8744C" w:rsidRPr="00963267" w:rsidRDefault="00A8744C" w:rsidP="00A8744C">
      <w:pPr>
        <w:rPr>
          <w:rFonts w:ascii="Arial" w:hAnsi="Arial" w:cs="Arial"/>
          <w:b/>
          <w:bCs/>
          <w:sz w:val="20"/>
          <w:szCs w:val="20"/>
          <w:lang w:val="es-MX"/>
        </w:rPr>
      </w:pPr>
      <w:r w:rsidRPr="00963267">
        <w:rPr>
          <w:rFonts w:ascii="Arial" w:hAnsi="Arial" w:cs="Arial"/>
          <w:b/>
          <w:bCs/>
          <w:sz w:val="20"/>
          <w:szCs w:val="20"/>
          <w:lang w:val="es-MX"/>
        </w:rPr>
        <w:t xml:space="preserve">INSTITUCIONES DE EDUCACIÓN MEDIA    </w:t>
      </w:r>
      <w:r w:rsidRPr="00963267">
        <w:rPr>
          <w:rFonts w:ascii="Arial" w:hAnsi="Arial" w:cs="Arial"/>
          <w:b/>
          <w:bCs/>
          <w:sz w:val="20"/>
          <w:szCs w:val="20"/>
          <w:lang w:val="es-MX"/>
        </w:rPr>
        <w:tab/>
      </w:r>
      <w:r>
        <w:rPr>
          <w:rFonts w:ascii="Arial" w:hAnsi="Arial" w:cs="Arial"/>
          <w:b/>
          <w:bCs/>
          <w:sz w:val="20"/>
          <w:szCs w:val="20"/>
          <w:lang w:val="es-MX"/>
        </w:rPr>
        <w:t xml:space="preserve">           </w:t>
      </w:r>
      <w:r w:rsidRPr="00963267">
        <w:rPr>
          <w:rFonts w:ascii="Arial" w:hAnsi="Arial" w:cs="Arial"/>
          <w:b/>
          <w:bCs/>
          <w:sz w:val="20"/>
          <w:szCs w:val="20"/>
          <w:lang w:val="es-MX"/>
        </w:rPr>
        <w:t xml:space="preserve">     COLOR  </w:t>
      </w:r>
      <w:r w:rsidRPr="00963267">
        <w:rPr>
          <w:rFonts w:ascii="Arial" w:hAnsi="Arial" w:cs="Arial"/>
          <w:b/>
          <w:bCs/>
          <w:sz w:val="20"/>
          <w:szCs w:val="20"/>
          <w:lang w:val="es-MX"/>
        </w:rPr>
        <w:tab/>
      </w:r>
      <w:r>
        <w:rPr>
          <w:rFonts w:ascii="Arial" w:hAnsi="Arial" w:cs="Arial"/>
          <w:b/>
          <w:bCs/>
          <w:sz w:val="20"/>
          <w:szCs w:val="20"/>
          <w:lang w:val="es-MX"/>
        </w:rPr>
        <w:t xml:space="preserve">     </w:t>
      </w:r>
      <w:r w:rsidRPr="00963267">
        <w:rPr>
          <w:rFonts w:ascii="Arial" w:hAnsi="Arial" w:cs="Arial"/>
          <w:b/>
          <w:bCs/>
          <w:sz w:val="20"/>
          <w:szCs w:val="20"/>
          <w:lang w:val="es-MX"/>
        </w:rPr>
        <w:t>No DE</w:t>
      </w:r>
    </w:p>
    <w:p w:rsidR="00A8744C" w:rsidRPr="00963267" w:rsidRDefault="00A8744C" w:rsidP="00A8744C">
      <w:pPr>
        <w:rPr>
          <w:rFonts w:ascii="Arial" w:hAnsi="Arial" w:cs="Arial"/>
          <w:b/>
          <w:bCs/>
          <w:sz w:val="20"/>
          <w:szCs w:val="20"/>
          <w:lang w:val="es-MX"/>
        </w:rPr>
      </w:pPr>
      <w:r w:rsidRPr="00963267">
        <w:rPr>
          <w:rFonts w:ascii="Arial" w:hAnsi="Arial" w:cs="Arial"/>
          <w:b/>
          <w:bCs/>
          <w:sz w:val="20"/>
          <w:szCs w:val="20"/>
          <w:lang w:val="es-MX"/>
        </w:rPr>
        <w:t>DEL MUNICIPIO DE SOYAPANGO.</w:t>
      </w:r>
      <w:r w:rsidRPr="00963267">
        <w:rPr>
          <w:rFonts w:ascii="Arial" w:hAnsi="Arial" w:cs="Arial"/>
          <w:b/>
          <w:bCs/>
          <w:sz w:val="20"/>
          <w:szCs w:val="20"/>
          <w:lang w:val="es-MX"/>
        </w:rPr>
        <w:tab/>
      </w:r>
      <w:r>
        <w:rPr>
          <w:rFonts w:ascii="Arial" w:hAnsi="Arial" w:cs="Arial"/>
          <w:b/>
          <w:bCs/>
          <w:sz w:val="20"/>
          <w:szCs w:val="20"/>
          <w:lang w:val="es-MX"/>
        </w:rPr>
        <w:t xml:space="preserve">              </w:t>
      </w:r>
      <w:r w:rsidRPr="00963267">
        <w:rPr>
          <w:rFonts w:ascii="Arial" w:hAnsi="Arial" w:cs="Arial"/>
          <w:b/>
          <w:bCs/>
          <w:sz w:val="20"/>
          <w:szCs w:val="20"/>
          <w:lang w:val="es-MX"/>
        </w:rPr>
        <w:tab/>
      </w:r>
      <w:r>
        <w:rPr>
          <w:rFonts w:ascii="Arial" w:hAnsi="Arial" w:cs="Arial"/>
          <w:b/>
          <w:bCs/>
          <w:sz w:val="20"/>
          <w:szCs w:val="20"/>
          <w:lang w:val="es-MX"/>
        </w:rPr>
        <w:t xml:space="preserve">              </w:t>
      </w:r>
      <w:r w:rsidRPr="00963267">
        <w:rPr>
          <w:rFonts w:ascii="Arial" w:hAnsi="Arial" w:cs="Arial"/>
          <w:b/>
          <w:bCs/>
          <w:sz w:val="20"/>
          <w:szCs w:val="20"/>
          <w:lang w:val="es-MX"/>
        </w:rPr>
        <w:tab/>
        <w:t>ENCUESTAS</w:t>
      </w:r>
      <w:r w:rsidRPr="00963267">
        <w:rPr>
          <w:rFonts w:ascii="Arial" w:hAnsi="Arial" w:cs="Arial"/>
          <w:b/>
          <w:bCs/>
          <w:sz w:val="20"/>
          <w:szCs w:val="20"/>
          <w:lang w:val="es-MX"/>
        </w:rPr>
        <w:tab/>
        <w:t xml:space="preserve"> </w:t>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p>
    <w:p w:rsidR="00A8744C" w:rsidRPr="00963267" w:rsidRDefault="00B41948" w:rsidP="00A8744C">
      <w:pPr>
        <w:rPr>
          <w:rFonts w:ascii="Arial" w:hAnsi="Arial" w:cs="Arial"/>
          <w:b/>
          <w:bCs/>
          <w:sz w:val="20"/>
          <w:szCs w:val="20"/>
          <w:lang w:val="es-MX"/>
        </w:rPr>
      </w:pPr>
      <w:r w:rsidRPr="00B41948">
        <w:rPr>
          <w:noProof/>
          <w:sz w:val="20"/>
          <w:szCs w:val="20"/>
        </w:rPr>
        <w:pict>
          <v:rect id="_x0000_s1043" style="position:absolute;margin-left:270pt;margin-top:11.6pt;width:9pt;height:9pt;z-index:-251741184" wrapcoords="-1800 -1800 -1800 19800 23400 19800 23400 -1800 -1800 -1800" fillcolor="blue">
            <w10:wrap type="tight"/>
          </v:rect>
        </w:pict>
      </w:r>
    </w:p>
    <w:p w:rsidR="00A8744C" w:rsidRPr="00963267" w:rsidRDefault="00A8744C" w:rsidP="00820AD3">
      <w:pPr>
        <w:pStyle w:val="Ttulo1"/>
        <w:numPr>
          <w:ilvl w:val="0"/>
          <w:numId w:val="12"/>
        </w:numPr>
        <w:spacing w:before="0" w:after="0"/>
        <w:jc w:val="center"/>
        <w:rPr>
          <w:b w:val="0"/>
          <w:bCs w:val="0"/>
          <w:sz w:val="20"/>
          <w:szCs w:val="20"/>
        </w:rPr>
      </w:pPr>
      <w:r w:rsidRPr="00963267">
        <w:rPr>
          <w:b w:val="0"/>
          <w:bCs w:val="0"/>
          <w:sz w:val="20"/>
          <w:szCs w:val="20"/>
        </w:rPr>
        <w:t>Instituto Nacional “San Luís”</w:t>
      </w:r>
      <w:r w:rsidRPr="00963267">
        <w:rPr>
          <w:b w:val="0"/>
          <w:bCs w:val="0"/>
          <w:sz w:val="20"/>
          <w:szCs w:val="20"/>
        </w:rPr>
        <w:tab/>
      </w:r>
      <w:r w:rsidRPr="00963267">
        <w:rPr>
          <w:b w:val="0"/>
          <w:bCs w:val="0"/>
          <w:sz w:val="20"/>
          <w:szCs w:val="20"/>
        </w:rPr>
        <w:tab/>
      </w:r>
      <w:r>
        <w:rPr>
          <w:b w:val="0"/>
          <w:bCs w:val="0"/>
          <w:sz w:val="20"/>
          <w:szCs w:val="20"/>
        </w:rPr>
        <w:t xml:space="preserve"> </w:t>
      </w:r>
      <w:r w:rsidRPr="00963267">
        <w:rPr>
          <w:b w:val="0"/>
          <w:bCs w:val="0"/>
          <w:sz w:val="20"/>
          <w:szCs w:val="20"/>
        </w:rPr>
        <w:t>(Azul)</w:t>
      </w:r>
      <w:r>
        <w:rPr>
          <w:b w:val="0"/>
          <w:bCs w:val="0"/>
          <w:sz w:val="20"/>
          <w:szCs w:val="20"/>
        </w:rPr>
        <w:t xml:space="preserve">  </w:t>
      </w:r>
      <w:r w:rsidRPr="00963267">
        <w:rPr>
          <w:b w:val="0"/>
          <w:bCs w:val="0"/>
          <w:sz w:val="20"/>
          <w:szCs w:val="20"/>
        </w:rPr>
        <w:tab/>
        <w:t xml:space="preserve">      </w:t>
      </w:r>
      <w:r w:rsidR="00945BC2">
        <w:rPr>
          <w:b w:val="0"/>
          <w:bCs w:val="0"/>
          <w:sz w:val="20"/>
          <w:szCs w:val="20"/>
        </w:rPr>
        <w:t xml:space="preserve">    </w:t>
      </w:r>
      <w:r w:rsidR="00820AD3">
        <w:rPr>
          <w:b w:val="0"/>
          <w:bCs w:val="0"/>
          <w:sz w:val="20"/>
          <w:szCs w:val="20"/>
        </w:rPr>
        <w:t xml:space="preserve">  </w:t>
      </w:r>
      <w:r>
        <w:rPr>
          <w:b w:val="0"/>
          <w:bCs w:val="0"/>
          <w:sz w:val="20"/>
          <w:szCs w:val="20"/>
        </w:rPr>
        <w:t>1</w:t>
      </w:r>
      <w:r w:rsidRPr="00963267">
        <w:rPr>
          <w:b w:val="0"/>
          <w:bCs w:val="0"/>
          <w:sz w:val="20"/>
          <w:szCs w:val="20"/>
        </w:rPr>
        <w:t>12</w:t>
      </w:r>
    </w:p>
    <w:p w:rsidR="00A8744C" w:rsidRPr="008128B9" w:rsidRDefault="00A8744C" w:rsidP="00A8744C">
      <w:pPr>
        <w:rPr>
          <w:sz w:val="20"/>
          <w:szCs w:val="20"/>
        </w:rPr>
      </w:pPr>
    </w:p>
    <w:p w:rsidR="00A8744C" w:rsidRDefault="00A8744C" w:rsidP="006976A6">
      <w:pPr>
        <w:pStyle w:val="Ttulo1"/>
        <w:numPr>
          <w:ilvl w:val="0"/>
          <w:numId w:val="12"/>
        </w:numPr>
        <w:spacing w:before="0" w:after="0"/>
        <w:rPr>
          <w:b w:val="0"/>
          <w:bCs w:val="0"/>
          <w:sz w:val="20"/>
          <w:szCs w:val="20"/>
        </w:rPr>
      </w:pPr>
      <w:r w:rsidRPr="00963267">
        <w:rPr>
          <w:b w:val="0"/>
          <w:bCs w:val="0"/>
          <w:sz w:val="20"/>
          <w:szCs w:val="20"/>
        </w:rPr>
        <w:t xml:space="preserve">Liceo Cristiano </w:t>
      </w:r>
      <w:proofErr w:type="gramStart"/>
      <w:r w:rsidRPr="00963267">
        <w:rPr>
          <w:b w:val="0"/>
          <w:bCs w:val="0"/>
          <w:sz w:val="20"/>
          <w:szCs w:val="20"/>
        </w:rPr>
        <w:t>“ Reverendo</w:t>
      </w:r>
      <w:proofErr w:type="gramEnd"/>
      <w:r w:rsidRPr="00963267">
        <w:rPr>
          <w:b w:val="0"/>
          <w:bCs w:val="0"/>
          <w:sz w:val="20"/>
          <w:szCs w:val="20"/>
        </w:rPr>
        <w:t xml:space="preserve"> Juan </w:t>
      </w:r>
    </w:p>
    <w:p w:rsidR="00A8744C" w:rsidRPr="00963267" w:rsidRDefault="00B41948" w:rsidP="00A8744C">
      <w:pPr>
        <w:pStyle w:val="Ttulo1"/>
        <w:spacing w:before="0" w:after="0"/>
        <w:ind w:left="60"/>
        <w:rPr>
          <w:b w:val="0"/>
          <w:bCs w:val="0"/>
          <w:sz w:val="20"/>
          <w:szCs w:val="20"/>
        </w:rPr>
      </w:pPr>
      <w:r w:rsidRPr="00B41948">
        <w:rPr>
          <w:b w:val="0"/>
          <w:bCs w:val="0"/>
          <w:noProof/>
          <w:sz w:val="20"/>
          <w:szCs w:val="20"/>
        </w:rPr>
        <w:pict>
          <v:rect id="_x0000_s1044" style="position:absolute;left:0;text-align:left;margin-left:270pt;margin-top:1.6pt;width:9pt;height:9pt;z-index:251576320" fillcolor="red">
            <w10:wrap type="square"/>
          </v:rect>
        </w:pict>
      </w:r>
      <w:r w:rsidR="00A8744C">
        <w:rPr>
          <w:b w:val="0"/>
          <w:bCs w:val="0"/>
          <w:sz w:val="20"/>
          <w:szCs w:val="20"/>
        </w:rPr>
        <w:t xml:space="preserve">             </w:t>
      </w:r>
      <w:r w:rsidR="00A8744C" w:rsidRPr="00963267">
        <w:rPr>
          <w:b w:val="0"/>
          <w:bCs w:val="0"/>
          <w:sz w:val="20"/>
          <w:szCs w:val="20"/>
        </w:rPr>
        <w:t>Bueno</w:t>
      </w:r>
      <w:r w:rsidR="00A8744C">
        <w:rPr>
          <w:b w:val="0"/>
          <w:bCs w:val="0"/>
          <w:sz w:val="20"/>
          <w:szCs w:val="20"/>
        </w:rPr>
        <w:t xml:space="preserve"> </w:t>
      </w:r>
      <w:r w:rsidR="00A8744C" w:rsidRPr="00963267">
        <w:rPr>
          <w:b w:val="0"/>
          <w:bCs w:val="0"/>
          <w:sz w:val="20"/>
          <w:szCs w:val="20"/>
        </w:rPr>
        <w:t xml:space="preserve">de la Colonia </w:t>
      </w:r>
      <w:proofErr w:type="gramStart"/>
      <w:r w:rsidR="00A8744C" w:rsidRPr="00963267">
        <w:rPr>
          <w:b w:val="0"/>
          <w:bCs w:val="0"/>
          <w:sz w:val="20"/>
          <w:szCs w:val="20"/>
        </w:rPr>
        <w:t>Coruña ”</w:t>
      </w:r>
      <w:proofErr w:type="gramEnd"/>
      <w:r w:rsidR="00A8744C" w:rsidRPr="00963267">
        <w:rPr>
          <w:b w:val="0"/>
          <w:bCs w:val="0"/>
          <w:sz w:val="20"/>
          <w:szCs w:val="20"/>
        </w:rPr>
        <w:tab/>
      </w:r>
      <w:r w:rsidR="00A8744C" w:rsidRPr="00963267">
        <w:rPr>
          <w:b w:val="0"/>
          <w:bCs w:val="0"/>
          <w:sz w:val="20"/>
          <w:szCs w:val="20"/>
        </w:rPr>
        <w:tab/>
        <w:t>(Rojo)</w:t>
      </w:r>
      <w:r w:rsidR="00A8744C" w:rsidRPr="00963267">
        <w:rPr>
          <w:b w:val="0"/>
          <w:bCs w:val="0"/>
          <w:sz w:val="20"/>
          <w:szCs w:val="20"/>
        </w:rPr>
        <w:tab/>
      </w:r>
      <w:r w:rsidR="00A8744C" w:rsidRPr="00963267">
        <w:rPr>
          <w:b w:val="0"/>
          <w:bCs w:val="0"/>
          <w:sz w:val="20"/>
          <w:szCs w:val="20"/>
        </w:rPr>
        <w:tab/>
        <w:t xml:space="preserve"> </w:t>
      </w:r>
      <w:r w:rsidR="00945BC2">
        <w:rPr>
          <w:b w:val="0"/>
          <w:bCs w:val="0"/>
          <w:sz w:val="20"/>
          <w:szCs w:val="20"/>
        </w:rPr>
        <w:t xml:space="preserve"> </w:t>
      </w:r>
      <w:r w:rsidR="00820AD3">
        <w:rPr>
          <w:b w:val="0"/>
          <w:bCs w:val="0"/>
          <w:sz w:val="20"/>
          <w:szCs w:val="20"/>
        </w:rPr>
        <w:t xml:space="preserve">   </w:t>
      </w:r>
      <w:r w:rsidR="00527A7D">
        <w:rPr>
          <w:b w:val="0"/>
          <w:bCs w:val="0"/>
          <w:sz w:val="20"/>
          <w:szCs w:val="20"/>
        </w:rPr>
        <w:t xml:space="preserve"> </w:t>
      </w:r>
      <w:r w:rsidR="00820AD3">
        <w:rPr>
          <w:b w:val="0"/>
          <w:bCs w:val="0"/>
          <w:sz w:val="20"/>
          <w:szCs w:val="20"/>
        </w:rPr>
        <w:t xml:space="preserve">  </w:t>
      </w:r>
      <w:r w:rsidR="00A8744C" w:rsidRPr="00963267">
        <w:rPr>
          <w:b w:val="0"/>
          <w:bCs w:val="0"/>
          <w:sz w:val="20"/>
          <w:szCs w:val="20"/>
        </w:rPr>
        <w:t>48</w:t>
      </w:r>
    </w:p>
    <w:p w:rsidR="00A8744C" w:rsidRPr="00963267" w:rsidRDefault="00B41948" w:rsidP="00A8744C">
      <w:pPr>
        <w:pStyle w:val="Ttulo1"/>
        <w:ind w:left="60"/>
        <w:rPr>
          <w:b w:val="0"/>
          <w:bCs w:val="0"/>
          <w:sz w:val="20"/>
          <w:szCs w:val="20"/>
        </w:rPr>
      </w:pPr>
      <w:r w:rsidRPr="00B41948">
        <w:rPr>
          <w:b w:val="0"/>
          <w:bCs w:val="0"/>
          <w:noProof/>
          <w:sz w:val="20"/>
          <w:szCs w:val="20"/>
        </w:rPr>
        <w:pict>
          <v:rect id="_x0000_s1045" style="position:absolute;left:0;text-align:left;margin-left:270pt;margin-top:26.1pt;width:9pt;height:9pt;z-index:-251739136" wrapcoords="-1800 -1800 -1800 19800 23400 19800 23400 -1800 -1800 -1800" fillcolor="green">
            <w10:wrap type="tight"/>
          </v:rect>
        </w:pict>
      </w:r>
      <w:r w:rsidR="00A8744C" w:rsidRPr="00963267">
        <w:rPr>
          <w:b w:val="0"/>
          <w:bCs w:val="0"/>
          <w:sz w:val="20"/>
          <w:szCs w:val="20"/>
        </w:rPr>
        <w:t xml:space="preserve"> </w:t>
      </w:r>
    </w:p>
    <w:p w:rsidR="00A8744C" w:rsidRPr="00945BC2" w:rsidRDefault="00A8744C" w:rsidP="00820AD3">
      <w:pPr>
        <w:pStyle w:val="Ttulo1"/>
        <w:numPr>
          <w:ilvl w:val="0"/>
          <w:numId w:val="12"/>
        </w:numPr>
        <w:spacing w:before="0" w:after="0"/>
        <w:jc w:val="center"/>
        <w:rPr>
          <w:b w:val="0"/>
          <w:bCs w:val="0"/>
          <w:sz w:val="20"/>
          <w:szCs w:val="20"/>
        </w:rPr>
      </w:pPr>
      <w:r w:rsidRPr="00963267">
        <w:rPr>
          <w:b w:val="0"/>
          <w:bCs w:val="0"/>
          <w:sz w:val="20"/>
          <w:szCs w:val="20"/>
        </w:rPr>
        <w:t>Instituto Nacional de Soyapango</w:t>
      </w:r>
      <w:r w:rsidRPr="00963267">
        <w:rPr>
          <w:b w:val="0"/>
          <w:bCs w:val="0"/>
          <w:sz w:val="20"/>
          <w:szCs w:val="20"/>
        </w:rPr>
        <w:tab/>
        <w:t xml:space="preserve">(Verde) </w:t>
      </w:r>
      <w:r>
        <w:rPr>
          <w:b w:val="0"/>
          <w:bCs w:val="0"/>
          <w:sz w:val="20"/>
          <w:szCs w:val="20"/>
        </w:rPr>
        <w:t xml:space="preserve">       </w:t>
      </w:r>
      <w:r w:rsidR="00945BC2">
        <w:rPr>
          <w:b w:val="0"/>
          <w:bCs w:val="0"/>
          <w:sz w:val="20"/>
          <w:szCs w:val="20"/>
        </w:rPr>
        <w:t xml:space="preserve">                  </w:t>
      </w:r>
      <w:r w:rsidR="00820AD3">
        <w:rPr>
          <w:b w:val="0"/>
          <w:bCs w:val="0"/>
          <w:sz w:val="20"/>
          <w:szCs w:val="20"/>
        </w:rPr>
        <w:t xml:space="preserve">    </w:t>
      </w:r>
      <w:r w:rsidR="00527A7D">
        <w:rPr>
          <w:b w:val="0"/>
          <w:bCs w:val="0"/>
          <w:sz w:val="20"/>
          <w:szCs w:val="20"/>
        </w:rPr>
        <w:t xml:space="preserve">   </w:t>
      </w:r>
      <w:r w:rsidRPr="00945BC2">
        <w:rPr>
          <w:b w:val="0"/>
          <w:bCs w:val="0"/>
          <w:sz w:val="20"/>
          <w:szCs w:val="20"/>
        </w:rPr>
        <w:t>58</w:t>
      </w:r>
    </w:p>
    <w:p w:rsidR="00A8744C" w:rsidRPr="00963267" w:rsidRDefault="00A8744C" w:rsidP="00A8744C">
      <w:pPr>
        <w:pStyle w:val="Ttulo1"/>
        <w:ind w:left="60"/>
        <w:rPr>
          <w:b w:val="0"/>
          <w:bCs w:val="0"/>
          <w:sz w:val="20"/>
          <w:szCs w:val="20"/>
        </w:rPr>
      </w:pPr>
      <w:r w:rsidRPr="00963267">
        <w:rPr>
          <w:b w:val="0"/>
          <w:bCs w:val="0"/>
          <w:sz w:val="20"/>
          <w:szCs w:val="20"/>
        </w:rPr>
        <w:t xml:space="preserve"> </w:t>
      </w:r>
    </w:p>
    <w:p w:rsidR="00A8744C" w:rsidRDefault="00A8744C" w:rsidP="006976A6">
      <w:pPr>
        <w:pStyle w:val="Ttulo1"/>
        <w:numPr>
          <w:ilvl w:val="0"/>
          <w:numId w:val="12"/>
        </w:numPr>
        <w:spacing w:before="0" w:after="0"/>
        <w:rPr>
          <w:b w:val="0"/>
          <w:bCs w:val="0"/>
          <w:sz w:val="20"/>
          <w:szCs w:val="20"/>
        </w:rPr>
      </w:pPr>
      <w:r w:rsidRPr="00963267">
        <w:rPr>
          <w:b w:val="0"/>
          <w:bCs w:val="0"/>
          <w:sz w:val="20"/>
          <w:szCs w:val="20"/>
        </w:rPr>
        <w:t xml:space="preserve"> Complejo Educativo Católico</w:t>
      </w:r>
    </w:p>
    <w:p w:rsidR="00A8744C" w:rsidRPr="00963267" w:rsidRDefault="00B41948" w:rsidP="00820AD3">
      <w:pPr>
        <w:pStyle w:val="Ttulo1"/>
        <w:spacing w:before="0" w:after="0"/>
        <w:ind w:left="420"/>
        <w:jc w:val="center"/>
        <w:rPr>
          <w:b w:val="0"/>
          <w:bCs w:val="0"/>
          <w:sz w:val="20"/>
          <w:szCs w:val="20"/>
        </w:rPr>
      </w:pPr>
      <w:r w:rsidRPr="00B41948">
        <w:rPr>
          <w:noProof/>
          <w:sz w:val="20"/>
          <w:szCs w:val="20"/>
        </w:rPr>
        <w:pict>
          <v:rect id="_x0000_s1046" style="position:absolute;left:0;text-align:left;margin-left:270pt;margin-top:4.1pt;width:9pt;height:9pt;z-index:251578368" fillcolor="yellow">
            <w10:wrap type="square"/>
          </v:rect>
        </w:pict>
      </w:r>
      <w:r w:rsidR="00A8744C" w:rsidRPr="00963267">
        <w:rPr>
          <w:b w:val="0"/>
          <w:bCs w:val="0"/>
          <w:sz w:val="20"/>
          <w:szCs w:val="20"/>
        </w:rPr>
        <w:t>“Fray Martín de Porres”</w:t>
      </w:r>
      <w:r w:rsidR="00A8744C" w:rsidRPr="00963267">
        <w:rPr>
          <w:b w:val="0"/>
          <w:bCs w:val="0"/>
          <w:sz w:val="20"/>
          <w:szCs w:val="20"/>
        </w:rPr>
        <w:tab/>
      </w:r>
      <w:r w:rsidR="00A8744C">
        <w:rPr>
          <w:b w:val="0"/>
          <w:bCs w:val="0"/>
          <w:sz w:val="20"/>
          <w:szCs w:val="20"/>
        </w:rPr>
        <w:tab/>
      </w:r>
      <w:r w:rsidR="00945BC2">
        <w:rPr>
          <w:b w:val="0"/>
          <w:bCs w:val="0"/>
          <w:sz w:val="20"/>
          <w:szCs w:val="20"/>
        </w:rPr>
        <w:t>(Amarillo)</w:t>
      </w:r>
      <w:r w:rsidR="00945BC2">
        <w:rPr>
          <w:b w:val="0"/>
          <w:bCs w:val="0"/>
          <w:sz w:val="20"/>
          <w:szCs w:val="20"/>
        </w:rPr>
        <w:tab/>
        <w:t xml:space="preserve">  </w:t>
      </w:r>
      <w:r w:rsidR="00A8744C" w:rsidRPr="00963267">
        <w:rPr>
          <w:b w:val="0"/>
          <w:bCs w:val="0"/>
          <w:sz w:val="20"/>
          <w:szCs w:val="20"/>
        </w:rPr>
        <w:t>56</w:t>
      </w:r>
    </w:p>
    <w:p w:rsidR="00A8744C" w:rsidRPr="00963267" w:rsidRDefault="00A8744C" w:rsidP="00A8744C">
      <w:pPr>
        <w:pStyle w:val="Ttulo1"/>
        <w:ind w:left="780"/>
        <w:rPr>
          <w:b w:val="0"/>
          <w:bCs w:val="0"/>
          <w:sz w:val="20"/>
          <w:szCs w:val="20"/>
        </w:rPr>
      </w:pPr>
    </w:p>
    <w:p w:rsidR="00A8744C" w:rsidRPr="00963267" w:rsidRDefault="00B41948" w:rsidP="00820AD3">
      <w:pPr>
        <w:pStyle w:val="Ttulo1"/>
        <w:numPr>
          <w:ilvl w:val="0"/>
          <w:numId w:val="12"/>
        </w:numPr>
        <w:spacing w:before="0" w:after="0"/>
        <w:jc w:val="center"/>
        <w:rPr>
          <w:b w:val="0"/>
          <w:bCs w:val="0"/>
          <w:sz w:val="20"/>
          <w:szCs w:val="20"/>
        </w:rPr>
      </w:pPr>
      <w:r w:rsidRPr="00B41948">
        <w:rPr>
          <w:b w:val="0"/>
          <w:bCs w:val="0"/>
          <w:noProof/>
          <w:sz w:val="20"/>
          <w:szCs w:val="20"/>
        </w:rPr>
        <w:pict>
          <v:rect id="_x0000_s1047" style="position:absolute;left:0;text-align:left;margin-left:270pt;margin-top:2.1pt;width:9pt;height:9pt;z-index:-251737088" wrapcoords="-1800 -1800 -1800 19800 23400 19800 23400 -1800 -1800 -1800">
            <w10:wrap type="tight"/>
          </v:rect>
        </w:pict>
      </w:r>
      <w:r w:rsidR="00A8744C" w:rsidRPr="00963267">
        <w:rPr>
          <w:b w:val="0"/>
          <w:bCs w:val="0"/>
          <w:sz w:val="20"/>
          <w:szCs w:val="20"/>
        </w:rPr>
        <w:t>Instit</w:t>
      </w:r>
      <w:r w:rsidR="00A8744C">
        <w:rPr>
          <w:b w:val="0"/>
          <w:bCs w:val="0"/>
          <w:sz w:val="20"/>
          <w:szCs w:val="20"/>
        </w:rPr>
        <w:t xml:space="preserve">uto Nacional de Ciudad </w:t>
      </w:r>
      <w:proofErr w:type="spellStart"/>
      <w:r w:rsidR="00A8744C">
        <w:rPr>
          <w:b w:val="0"/>
          <w:bCs w:val="0"/>
          <w:sz w:val="20"/>
          <w:szCs w:val="20"/>
        </w:rPr>
        <w:t>Credisa</w:t>
      </w:r>
      <w:proofErr w:type="spellEnd"/>
      <w:r w:rsidR="00A8744C">
        <w:rPr>
          <w:b w:val="0"/>
          <w:bCs w:val="0"/>
          <w:sz w:val="20"/>
          <w:szCs w:val="20"/>
        </w:rPr>
        <w:tab/>
      </w:r>
      <w:r w:rsidR="00A8744C" w:rsidRPr="00963267">
        <w:rPr>
          <w:b w:val="0"/>
          <w:bCs w:val="0"/>
          <w:sz w:val="20"/>
          <w:szCs w:val="20"/>
        </w:rPr>
        <w:t>(Blanco</w:t>
      </w:r>
      <w:r w:rsidR="00A8744C">
        <w:rPr>
          <w:b w:val="0"/>
          <w:bCs w:val="0"/>
          <w:sz w:val="20"/>
          <w:szCs w:val="20"/>
        </w:rPr>
        <w:t xml:space="preserve">)              </w:t>
      </w:r>
      <w:r w:rsidR="00945BC2">
        <w:rPr>
          <w:b w:val="0"/>
          <w:bCs w:val="0"/>
          <w:sz w:val="20"/>
          <w:szCs w:val="20"/>
        </w:rPr>
        <w:t xml:space="preserve"> </w:t>
      </w:r>
      <w:r w:rsidR="00A8744C" w:rsidRPr="00963267">
        <w:rPr>
          <w:b w:val="0"/>
          <w:bCs w:val="0"/>
          <w:sz w:val="20"/>
          <w:szCs w:val="20"/>
        </w:rPr>
        <w:t>19</w:t>
      </w:r>
    </w:p>
    <w:p w:rsidR="00A8744C" w:rsidRPr="00963267" w:rsidRDefault="00A8744C" w:rsidP="00A8744C">
      <w:pPr>
        <w:rPr>
          <w:sz w:val="20"/>
          <w:szCs w:val="20"/>
          <w:lang w:val="es-MX"/>
        </w:rPr>
      </w:pPr>
    </w:p>
    <w:p w:rsidR="00A8744C" w:rsidRDefault="00A8744C" w:rsidP="00A8744C">
      <w:pPr>
        <w:rPr>
          <w:rFonts w:ascii="Arial" w:hAnsi="Arial" w:cs="Arial"/>
          <w:sz w:val="20"/>
          <w:szCs w:val="20"/>
          <w:lang w:val="es-MX"/>
        </w:rPr>
      </w:pPr>
      <w:r>
        <w:rPr>
          <w:sz w:val="20"/>
          <w:szCs w:val="20"/>
          <w:lang w:val="es-MX"/>
        </w:rPr>
        <w:t xml:space="preserve">        </w:t>
      </w:r>
      <w:proofErr w:type="gramStart"/>
      <w:r>
        <w:rPr>
          <w:sz w:val="20"/>
          <w:szCs w:val="20"/>
          <w:lang w:val="es-MX"/>
        </w:rPr>
        <w:t>6.</w:t>
      </w:r>
      <w:r w:rsidRPr="00963267">
        <w:rPr>
          <w:sz w:val="20"/>
          <w:szCs w:val="20"/>
          <w:lang w:val="es-MX"/>
        </w:rPr>
        <w:t>.</w:t>
      </w:r>
      <w:proofErr w:type="gramEnd"/>
      <w:r w:rsidRPr="00963267">
        <w:rPr>
          <w:sz w:val="20"/>
          <w:szCs w:val="20"/>
          <w:lang w:val="es-MX"/>
        </w:rPr>
        <w:t xml:space="preserve">    </w:t>
      </w:r>
      <w:r w:rsidRPr="00963267">
        <w:rPr>
          <w:rFonts w:ascii="Arial" w:hAnsi="Arial" w:cs="Arial"/>
          <w:sz w:val="20"/>
          <w:szCs w:val="20"/>
          <w:lang w:val="es-MX"/>
        </w:rPr>
        <w:t>Instituto Católico “Padre Richard</w:t>
      </w:r>
    </w:p>
    <w:p w:rsidR="00A8744C" w:rsidRPr="00963267" w:rsidRDefault="00B41948" w:rsidP="00820AD3">
      <w:pPr>
        <w:jc w:val="center"/>
        <w:rPr>
          <w:sz w:val="20"/>
          <w:szCs w:val="20"/>
          <w:lang w:val="es-MX"/>
        </w:rPr>
      </w:pPr>
      <w:r w:rsidRPr="00B41948">
        <w:rPr>
          <w:noProof/>
          <w:sz w:val="20"/>
          <w:szCs w:val="20"/>
        </w:rPr>
        <w:pict>
          <v:rect id="_x0000_s1048" style="position:absolute;left:0;text-align:left;margin-left:270pt;margin-top:1.1pt;width:9pt;height:9pt;z-index:-251736064" wrapcoords="-1800 -1800 -1800 19800 23400 19800 23400 -1800 -1800 -1800" fillcolor="#f9c">
            <w10:wrap type="tight"/>
          </v:rect>
        </w:pict>
      </w:r>
      <w:proofErr w:type="spellStart"/>
      <w:r w:rsidR="00A8744C" w:rsidRPr="00963267">
        <w:rPr>
          <w:rFonts w:ascii="Arial" w:hAnsi="Arial" w:cs="Arial"/>
          <w:sz w:val="20"/>
          <w:szCs w:val="20"/>
          <w:lang w:val="es-MX"/>
        </w:rPr>
        <w:t>Mangini</w:t>
      </w:r>
      <w:proofErr w:type="spellEnd"/>
      <w:r w:rsidR="00A8744C" w:rsidRPr="00963267">
        <w:rPr>
          <w:rFonts w:ascii="Arial" w:hAnsi="Arial" w:cs="Arial"/>
          <w:sz w:val="20"/>
          <w:szCs w:val="20"/>
          <w:lang w:val="es-MX"/>
        </w:rPr>
        <w:t>”</w:t>
      </w:r>
      <w:r w:rsidR="00A8744C" w:rsidRPr="00963267">
        <w:rPr>
          <w:sz w:val="20"/>
          <w:szCs w:val="20"/>
          <w:lang w:val="es-MX"/>
        </w:rPr>
        <w:tab/>
      </w:r>
      <w:r w:rsidR="00A8744C">
        <w:rPr>
          <w:sz w:val="20"/>
          <w:szCs w:val="20"/>
          <w:lang w:val="es-MX"/>
        </w:rPr>
        <w:t xml:space="preserve">                                          </w:t>
      </w:r>
      <w:r w:rsidR="00A8744C" w:rsidRPr="00963267">
        <w:rPr>
          <w:rFonts w:ascii="Arial" w:hAnsi="Arial" w:cs="Arial"/>
          <w:sz w:val="20"/>
          <w:szCs w:val="20"/>
          <w:lang w:val="es-MX"/>
        </w:rPr>
        <w:t>(Rosado)</w:t>
      </w:r>
      <w:r w:rsidR="00A8744C" w:rsidRPr="00963267">
        <w:rPr>
          <w:sz w:val="20"/>
          <w:szCs w:val="20"/>
          <w:lang w:val="es-MX"/>
        </w:rPr>
        <w:tab/>
      </w:r>
      <w:r w:rsidR="00945BC2">
        <w:rPr>
          <w:sz w:val="20"/>
          <w:szCs w:val="20"/>
          <w:lang w:val="es-MX"/>
        </w:rPr>
        <w:t xml:space="preserve"> </w:t>
      </w:r>
      <w:r w:rsidR="00A8744C" w:rsidRPr="008128B9">
        <w:rPr>
          <w:sz w:val="20"/>
          <w:szCs w:val="20"/>
          <w:u w:val="single"/>
          <w:lang w:val="es-MX"/>
        </w:rPr>
        <w:t xml:space="preserve"> </w:t>
      </w:r>
      <w:r w:rsidR="00A8744C" w:rsidRPr="008128B9">
        <w:rPr>
          <w:rFonts w:ascii="Arial" w:hAnsi="Arial" w:cs="Arial"/>
          <w:sz w:val="20"/>
          <w:szCs w:val="20"/>
          <w:u w:val="single"/>
          <w:lang w:val="es-MX"/>
        </w:rPr>
        <w:t>55</w:t>
      </w:r>
    </w:p>
    <w:p w:rsidR="00A8744C" w:rsidRPr="00963267" w:rsidRDefault="00A8744C" w:rsidP="00A8744C">
      <w:pPr>
        <w:rPr>
          <w:sz w:val="20"/>
          <w:szCs w:val="20"/>
          <w:lang w:val="es-MX"/>
        </w:rPr>
      </w:pPr>
    </w:p>
    <w:p w:rsidR="00A8744C" w:rsidRDefault="00A8744C" w:rsidP="00820AD3">
      <w:pPr>
        <w:ind w:left="6372"/>
        <w:jc w:val="center"/>
        <w:rPr>
          <w:rFonts w:ascii="Arial" w:hAnsi="Arial" w:cs="Arial"/>
          <w:b/>
          <w:bCs/>
          <w:color w:val="FF0000"/>
          <w:sz w:val="20"/>
          <w:szCs w:val="20"/>
          <w:lang w:val="es-MX"/>
        </w:rPr>
      </w:pPr>
      <w:r w:rsidRPr="00963267">
        <w:rPr>
          <w:rFonts w:ascii="Arial" w:hAnsi="Arial" w:cs="Arial"/>
          <w:b/>
          <w:bCs/>
          <w:color w:val="FF0000"/>
          <w:sz w:val="20"/>
          <w:szCs w:val="20"/>
          <w:lang w:val="es-MX"/>
        </w:rPr>
        <w:t>348</w:t>
      </w:r>
      <w:r>
        <w:rPr>
          <w:rFonts w:ascii="Arial" w:hAnsi="Arial" w:cs="Arial"/>
          <w:b/>
          <w:bCs/>
          <w:color w:val="FF0000"/>
          <w:sz w:val="20"/>
          <w:szCs w:val="20"/>
          <w:lang w:val="es-MX"/>
        </w:rPr>
        <w:t xml:space="preserve">     </w:t>
      </w:r>
      <w:r w:rsidRPr="00963267">
        <w:rPr>
          <w:rFonts w:ascii="Arial" w:hAnsi="Arial" w:cs="Arial"/>
          <w:b/>
          <w:bCs/>
          <w:color w:val="FF0000"/>
          <w:sz w:val="20"/>
          <w:szCs w:val="20"/>
          <w:lang w:val="es-MX"/>
        </w:rPr>
        <w:t>Total</w:t>
      </w:r>
    </w:p>
    <w:p w:rsidR="00820AD3" w:rsidRDefault="00820AD3" w:rsidP="00820AD3">
      <w:pPr>
        <w:ind w:left="6372"/>
        <w:jc w:val="center"/>
        <w:rPr>
          <w:rFonts w:ascii="Arial" w:hAnsi="Arial" w:cs="Arial"/>
          <w:b/>
          <w:bCs/>
          <w:color w:val="FF0000"/>
          <w:sz w:val="20"/>
          <w:szCs w:val="20"/>
          <w:lang w:val="es-MX"/>
        </w:rPr>
      </w:pPr>
    </w:p>
    <w:p w:rsidR="00820AD3" w:rsidRDefault="00820AD3" w:rsidP="00820AD3">
      <w:pPr>
        <w:ind w:left="6372"/>
        <w:jc w:val="center"/>
        <w:rPr>
          <w:rFonts w:ascii="Arial" w:hAnsi="Arial" w:cs="Arial"/>
          <w:b/>
          <w:bCs/>
          <w:color w:val="FF0000"/>
          <w:sz w:val="20"/>
          <w:szCs w:val="20"/>
          <w:lang w:val="es-MX"/>
        </w:rPr>
      </w:pPr>
    </w:p>
    <w:p w:rsidR="00820AD3" w:rsidRPr="00963267" w:rsidRDefault="00820AD3" w:rsidP="00820AD3">
      <w:pPr>
        <w:ind w:left="6372"/>
        <w:jc w:val="center"/>
        <w:rPr>
          <w:rFonts w:ascii="Arial" w:hAnsi="Arial" w:cs="Arial"/>
          <w:b/>
          <w:bCs/>
          <w:color w:val="FF0000"/>
          <w:sz w:val="20"/>
          <w:szCs w:val="20"/>
          <w:lang w:val="es-MX"/>
        </w:rPr>
      </w:pPr>
    </w:p>
    <w:p w:rsidR="00A8744C" w:rsidRPr="00963267" w:rsidRDefault="00A8744C" w:rsidP="00A8744C">
      <w:pPr>
        <w:rPr>
          <w:rFonts w:ascii="Arial" w:hAnsi="Arial" w:cs="Arial"/>
          <w:b/>
          <w:bCs/>
          <w:sz w:val="20"/>
          <w:szCs w:val="20"/>
          <w:lang w:val="es-MX"/>
        </w:rPr>
      </w:pPr>
      <w:r>
        <w:rPr>
          <w:rFonts w:ascii="Arial" w:hAnsi="Arial" w:cs="Arial"/>
          <w:b/>
          <w:bCs/>
          <w:sz w:val="20"/>
          <w:szCs w:val="20"/>
          <w:lang w:val="es-MX"/>
        </w:rPr>
        <w:t>I</w:t>
      </w:r>
      <w:r w:rsidRPr="00963267">
        <w:rPr>
          <w:rFonts w:ascii="Arial" w:hAnsi="Arial" w:cs="Arial"/>
          <w:b/>
          <w:bCs/>
          <w:sz w:val="20"/>
          <w:szCs w:val="20"/>
          <w:lang w:val="es-MX"/>
        </w:rPr>
        <w:t>nstituciones públicas</w:t>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Pr>
          <w:rFonts w:ascii="Arial" w:hAnsi="Arial" w:cs="Arial"/>
          <w:b/>
          <w:bCs/>
          <w:sz w:val="20"/>
          <w:szCs w:val="20"/>
          <w:lang w:val="es-MX"/>
        </w:rPr>
        <w:t xml:space="preserve">             </w:t>
      </w:r>
      <w:r w:rsidRPr="00963267">
        <w:rPr>
          <w:rFonts w:ascii="Arial" w:hAnsi="Arial" w:cs="Arial"/>
          <w:b/>
          <w:bCs/>
          <w:sz w:val="20"/>
          <w:szCs w:val="20"/>
          <w:lang w:val="es-MX"/>
        </w:rPr>
        <w:t>112   +</w:t>
      </w:r>
    </w:p>
    <w:p w:rsidR="00A8744C" w:rsidRPr="00963267" w:rsidRDefault="00A8744C" w:rsidP="00A8744C">
      <w:pPr>
        <w:rPr>
          <w:rFonts w:ascii="Arial" w:hAnsi="Arial" w:cs="Arial"/>
          <w:b/>
          <w:bCs/>
          <w:sz w:val="20"/>
          <w:szCs w:val="20"/>
          <w:lang w:val="es-MX"/>
        </w:rPr>
      </w:pP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t xml:space="preserve">  58</w:t>
      </w:r>
    </w:p>
    <w:p w:rsidR="00A8744C" w:rsidRPr="00963267" w:rsidRDefault="00A8744C" w:rsidP="006976A6">
      <w:pPr>
        <w:numPr>
          <w:ilvl w:val="0"/>
          <w:numId w:val="13"/>
        </w:numPr>
        <w:rPr>
          <w:rFonts w:ascii="Arial" w:hAnsi="Arial" w:cs="Arial"/>
          <w:b/>
          <w:bCs/>
          <w:sz w:val="20"/>
          <w:szCs w:val="20"/>
          <w:lang w:val="es-MX"/>
        </w:rPr>
      </w:pPr>
      <w:r w:rsidRPr="00963267">
        <w:rPr>
          <w:rFonts w:ascii="Arial" w:hAnsi="Arial" w:cs="Arial"/>
          <w:b/>
          <w:bCs/>
          <w:sz w:val="20"/>
          <w:szCs w:val="20"/>
          <w:lang w:val="es-MX"/>
        </w:rPr>
        <w:t>=</w:t>
      </w:r>
    </w:p>
    <w:p w:rsidR="00A8744C" w:rsidRPr="00963267" w:rsidRDefault="00A8744C" w:rsidP="00A8744C">
      <w:pPr>
        <w:ind w:left="3540" w:firstLine="708"/>
        <w:rPr>
          <w:rFonts w:ascii="Arial" w:hAnsi="Arial" w:cs="Arial"/>
          <w:b/>
          <w:bCs/>
          <w:sz w:val="20"/>
          <w:szCs w:val="20"/>
          <w:lang w:val="es-MX"/>
        </w:rPr>
      </w:pPr>
      <w:r w:rsidRPr="00963267">
        <w:rPr>
          <w:rFonts w:ascii="Arial" w:hAnsi="Arial" w:cs="Arial"/>
          <w:b/>
          <w:bCs/>
          <w:sz w:val="20"/>
          <w:szCs w:val="20"/>
          <w:lang w:val="es-MX"/>
        </w:rPr>
        <w:t xml:space="preserve">_____  </w:t>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t xml:space="preserve">                     </w:t>
      </w:r>
    </w:p>
    <w:p w:rsidR="00A8744C" w:rsidRPr="00963267" w:rsidRDefault="00A8744C" w:rsidP="00A8744C">
      <w:pPr>
        <w:rPr>
          <w:rFonts w:ascii="Arial" w:hAnsi="Arial" w:cs="Arial"/>
          <w:b/>
          <w:bCs/>
          <w:sz w:val="20"/>
          <w:szCs w:val="20"/>
          <w:lang w:val="es-MX"/>
        </w:rPr>
      </w:pPr>
      <w:r w:rsidRPr="00963267">
        <w:rPr>
          <w:rFonts w:ascii="Arial" w:hAnsi="Arial" w:cs="Arial"/>
          <w:b/>
          <w:bCs/>
          <w:sz w:val="20"/>
          <w:szCs w:val="20"/>
          <w:lang w:val="es-MX"/>
        </w:rPr>
        <w:t xml:space="preserve">                               </w:t>
      </w:r>
      <w:r>
        <w:rPr>
          <w:rFonts w:ascii="Arial" w:hAnsi="Arial" w:cs="Arial"/>
          <w:b/>
          <w:bCs/>
          <w:sz w:val="20"/>
          <w:szCs w:val="20"/>
          <w:lang w:val="es-MX"/>
        </w:rPr>
        <w:t xml:space="preserve">                   </w:t>
      </w:r>
      <w:r w:rsidRPr="00963267">
        <w:rPr>
          <w:rFonts w:ascii="Arial" w:hAnsi="Arial" w:cs="Arial"/>
          <w:b/>
          <w:bCs/>
          <w:sz w:val="20"/>
          <w:szCs w:val="20"/>
          <w:lang w:val="es-MX"/>
        </w:rPr>
        <w:t>Total</w:t>
      </w:r>
      <w:r w:rsidRPr="00963267">
        <w:rPr>
          <w:rFonts w:ascii="Arial" w:hAnsi="Arial" w:cs="Arial"/>
          <w:b/>
          <w:bCs/>
          <w:sz w:val="20"/>
          <w:szCs w:val="20"/>
          <w:lang w:val="es-MX"/>
        </w:rPr>
        <w:tab/>
      </w:r>
      <w:r w:rsidRPr="00963267">
        <w:rPr>
          <w:rFonts w:ascii="Arial" w:hAnsi="Arial" w:cs="Arial"/>
          <w:b/>
          <w:bCs/>
          <w:sz w:val="20"/>
          <w:szCs w:val="20"/>
          <w:lang w:val="es-MX"/>
        </w:rPr>
        <w:tab/>
        <w:t>189</w:t>
      </w:r>
      <w:r w:rsidRPr="00963267">
        <w:rPr>
          <w:rFonts w:ascii="Arial" w:hAnsi="Arial" w:cs="Arial"/>
          <w:b/>
          <w:bCs/>
          <w:sz w:val="20"/>
          <w:szCs w:val="20"/>
          <w:lang w:val="es-MX"/>
        </w:rPr>
        <w:tab/>
      </w:r>
    </w:p>
    <w:p w:rsidR="00A8744C" w:rsidRPr="00963267" w:rsidRDefault="00A8744C" w:rsidP="00A8744C">
      <w:pPr>
        <w:rPr>
          <w:rFonts w:ascii="Arial" w:hAnsi="Arial" w:cs="Arial"/>
          <w:b/>
          <w:bCs/>
          <w:sz w:val="20"/>
          <w:szCs w:val="20"/>
          <w:lang w:val="es-MX"/>
        </w:rPr>
      </w:pPr>
    </w:p>
    <w:p w:rsidR="00A8744C" w:rsidRPr="00963267" w:rsidRDefault="00A8744C" w:rsidP="00A8744C">
      <w:pPr>
        <w:rPr>
          <w:rFonts w:ascii="Arial" w:hAnsi="Arial" w:cs="Arial"/>
          <w:b/>
          <w:bCs/>
          <w:sz w:val="20"/>
          <w:szCs w:val="20"/>
          <w:lang w:val="es-MX"/>
        </w:rPr>
      </w:pPr>
    </w:p>
    <w:p w:rsidR="00A8744C" w:rsidRPr="00963267" w:rsidRDefault="00A8744C" w:rsidP="00A8744C">
      <w:pPr>
        <w:rPr>
          <w:rFonts w:ascii="Arial" w:hAnsi="Arial" w:cs="Arial"/>
          <w:b/>
          <w:bCs/>
          <w:sz w:val="20"/>
          <w:szCs w:val="20"/>
          <w:lang w:val="es-MX"/>
        </w:rPr>
      </w:pPr>
      <w:r w:rsidRPr="00963267">
        <w:rPr>
          <w:rFonts w:ascii="Arial" w:hAnsi="Arial" w:cs="Arial"/>
          <w:b/>
          <w:bCs/>
          <w:sz w:val="20"/>
          <w:szCs w:val="20"/>
          <w:lang w:val="es-MX"/>
        </w:rPr>
        <w:t>Instituciones privadas</w:t>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Pr>
          <w:rFonts w:ascii="Arial" w:hAnsi="Arial" w:cs="Arial"/>
          <w:b/>
          <w:bCs/>
          <w:sz w:val="20"/>
          <w:szCs w:val="20"/>
          <w:lang w:val="es-MX"/>
        </w:rPr>
        <w:t xml:space="preserve">            </w:t>
      </w:r>
      <w:r w:rsidR="00820AD3">
        <w:rPr>
          <w:rFonts w:ascii="Arial" w:hAnsi="Arial" w:cs="Arial"/>
          <w:b/>
          <w:bCs/>
          <w:sz w:val="20"/>
          <w:szCs w:val="20"/>
          <w:lang w:val="es-MX"/>
        </w:rPr>
        <w:t xml:space="preserve"> </w:t>
      </w:r>
      <w:r w:rsidRPr="00963267">
        <w:rPr>
          <w:rFonts w:ascii="Arial" w:hAnsi="Arial" w:cs="Arial"/>
          <w:b/>
          <w:bCs/>
          <w:sz w:val="20"/>
          <w:szCs w:val="20"/>
          <w:lang w:val="es-MX"/>
        </w:rPr>
        <w:t>48 +</w:t>
      </w:r>
    </w:p>
    <w:p w:rsidR="00A8744C" w:rsidRPr="00963267" w:rsidRDefault="00A8744C" w:rsidP="00A8744C">
      <w:pPr>
        <w:rPr>
          <w:rFonts w:ascii="Arial" w:hAnsi="Arial" w:cs="Arial"/>
          <w:b/>
          <w:bCs/>
          <w:sz w:val="20"/>
          <w:szCs w:val="20"/>
          <w:lang w:val="es-MX"/>
        </w:rPr>
      </w:pP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t>56</w:t>
      </w:r>
    </w:p>
    <w:p w:rsidR="00A8744C" w:rsidRPr="00963267" w:rsidRDefault="00A8744C" w:rsidP="00A8744C">
      <w:pPr>
        <w:rPr>
          <w:rFonts w:ascii="Arial" w:hAnsi="Arial" w:cs="Arial"/>
          <w:b/>
          <w:bCs/>
          <w:sz w:val="20"/>
          <w:szCs w:val="20"/>
          <w:lang w:val="es-MX"/>
        </w:rPr>
      </w:pP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t>55 =</w:t>
      </w:r>
    </w:p>
    <w:p w:rsidR="00A8744C" w:rsidRPr="00963267" w:rsidRDefault="00A8744C" w:rsidP="00A8744C">
      <w:pPr>
        <w:rPr>
          <w:rFonts w:ascii="Arial" w:hAnsi="Arial" w:cs="Arial"/>
          <w:b/>
          <w:bCs/>
          <w:sz w:val="20"/>
          <w:szCs w:val="20"/>
          <w:lang w:val="es-MX"/>
        </w:rPr>
      </w:pP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t xml:space="preserve">         </w:t>
      </w:r>
      <w:r>
        <w:rPr>
          <w:rFonts w:ascii="Arial" w:hAnsi="Arial" w:cs="Arial"/>
          <w:b/>
          <w:bCs/>
          <w:sz w:val="20"/>
          <w:szCs w:val="20"/>
          <w:lang w:val="es-MX"/>
        </w:rPr>
        <w:t xml:space="preserve"> </w:t>
      </w:r>
      <w:r w:rsidRPr="008128B9">
        <w:rPr>
          <w:rFonts w:ascii="Arial" w:hAnsi="Arial" w:cs="Arial"/>
          <w:b/>
          <w:bCs/>
          <w:sz w:val="20"/>
          <w:szCs w:val="20"/>
          <w:u w:val="single"/>
          <w:lang w:val="es-MX"/>
        </w:rPr>
        <w:t xml:space="preserve">   </w:t>
      </w:r>
      <w:r>
        <w:rPr>
          <w:rFonts w:ascii="Arial" w:hAnsi="Arial" w:cs="Arial"/>
          <w:b/>
          <w:bCs/>
          <w:sz w:val="20"/>
          <w:szCs w:val="20"/>
          <w:lang w:val="es-MX"/>
        </w:rPr>
        <w:t>_</w:t>
      </w:r>
      <w:r w:rsidRPr="00963267">
        <w:rPr>
          <w:rFonts w:ascii="Arial" w:hAnsi="Arial" w:cs="Arial"/>
          <w:b/>
          <w:bCs/>
          <w:sz w:val="20"/>
          <w:szCs w:val="20"/>
          <w:lang w:val="es-MX"/>
        </w:rPr>
        <w:t>_</w:t>
      </w:r>
      <w:r w:rsidRPr="008128B9">
        <w:rPr>
          <w:rFonts w:ascii="Arial" w:hAnsi="Arial" w:cs="Arial"/>
          <w:b/>
          <w:bCs/>
          <w:sz w:val="20"/>
          <w:szCs w:val="20"/>
          <w:lang w:val="es-MX"/>
        </w:rPr>
        <w:t>___</w:t>
      </w:r>
      <w:r w:rsidRPr="00963267">
        <w:rPr>
          <w:rFonts w:ascii="Arial" w:hAnsi="Arial" w:cs="Arial"/>
          <w:b/>
          <w:bCs/>
          <w:sz w:val="20"/>
          <w:szCs w:val="20"/>
          <w:lang w:val="es-MX"/>
        </w:rPr>
        <w:tab/>
      </w:r>
    </w:p>
    <w:p w:rsidR="00A8744C" w:rsidRPr="00A06C14" w:rsidRDefault="00A8744C" w:rsidP="00A8744C">
      <w:pPr>
        <w:autoSpaceDE w:val="0"/>
        <w:autoSpaceDN w:val="0"/>
        <w:adjustRightInd w:val="0"/>
        <w:spacing w:line="360" w:lineRule="auto"/>
        <w:ind w:firstLine="708"/>
        <w:jc w:val="both"/>
        <w:rPr>
          <w:rFonts w:ascii="Arial" w:hAnsi="Arial" w:cs="Arial"/>
          <w:sz w:val="22"/>
          <w:szCs w:val="22"/>
        </w:rPr>
      </w:pPr>
      <w:r w:rsidRPr="00963267">
        <w:rPr>
          <w:rFonts w:ascii="Arial" w:hAnsi="Arial" w:cs="Arial"/>
          <w:b/>
          <w:bCs/>
          <w:sz w:val="20"/>
          <w:szCs w:val="20"/>
          <w:lang w:val="es-MX"/>
        </w:rPr>
        <w:tab/>
      </w:r>
      <w:r w:rsidRPr="00963267">
        <w:rPr>
          <w:rFonts w:ascii="Arial" w:hAnsi="Arial" w:cs="Arial"/>
          <w:b/>
          <w:bCs/>
          <w:sz w:val="20"/>
          <w:szCs w:val="20"/>
          <w:lang w:val="es-MX"/>
        </w:rPr>
        <w:tab/>
      </w:r>
      <w:r w:rsidRPr="00963267">
        <w:rPr>
          <w:rFonts w:ascii="Arial" w:hAnsi="Arial" w:cs="Arial"/>
          <w:b/>
          <w:bCs/>
          <w:sz w:val="20"/>
          <w:szCs w:val="20"/>
          <w:lang w:val="es-MX"/>
        </w:rPr>
        <w:tab/>
        <w:t>Total</w:t>
      </w:r>
      <w:r w:rsidRPr="00963267">
        <w:rPr>
          <w:rFonts w:ascii="Arial" w:hAnsi="Arial" w:cs="Arial"/>
          <w:b/>
          <w:bCs/>
          <w:sz w:val="20"/>
          <w:szCs w:val="20"/>
          <w:lang w:val="es-MX"/>
        </w:rPr>
        <w:tab/>
      </w:r>
      <w:r>
        <w:rPr>
          <w:rFonts w:ascii="Arial" w:hAnsi="Arial" w:cs="Arial"/>
          <w:b/>
          <w:bCs/>
          <w:sz w:val="20"/>
          <w:szCs w:val="20"/>
          <w:lang w:val="es-MX"/>
        </w:rPr>
        <w:t xml:space="preserve">          </w:t>
      </w:r>
      <w:r w:rsidR="00820AD3">
        <w:rPr>
          <w:rFonts w:ascii="Arial" w:hAnsi="Arial" w:cs="Arial"/>
          <w:b/>
          <w:bCs/>
          <w:sz w:val="20"/>
          <w:szCs w:val="20"/>
          <w:lang w:val="es-MX"/>
        </w:rPr>
        <w:t xml:space="preserve">  </w:t>
      </w:r>
      <w:r w:rsidRPr="00963267">
        <w:rPr>
          <w:rFonts w:ascii="Arial" w:hAnsi="Arial" w:cs="Arial"/>
          <w:b/>
          <w:bCs/>
          <w:sz w:val="20"/>
          <w:szCs w:val="20"/>
          <w:lang w:val="es-MX"/>
        </w:rPr>
        <w:t>159</w:t>
      </w:r>
      <w:r w:rsidRPr="00A06C14">
        <w:rPr>
          <w:rFonts w:ascii="Arial" w:hAnsi="Arial" w:cs="Arial"/>
          <w:sz w:val="22"/>
          <w:szCs w:val="22"/>
        </w:rPr>
        <w:t xml:space="preserve">  </w:t>
      </w:r>
    </w:p>
    <w:p w:rsidR="00A8744C" w:rsidRPr="00A06C14" w:rsidRDefault="00A8744C" w:rsidP="00A8744C">
      <w:pPr>
        <w:rPr>
          <w:rFonts w:ascii="Arial" w:hAnsi="Arial" w:cs="Arial"/>
          <w:sz w:val="22"/>
          <w:szCs w:val="22"/>
        </w:rPr>
      </w:pPr>
      <w:r w:rsidRPr="00A06C14">
        <w:rPr>
          <w:rFonts w:ascii="Arial" w:hAnsi="Arial" w:cs="Arial"/>
          <w:sz w:val="22"/>
          <w:szCs w:val="22"/>
        </w:rPr>
        <w:t xml:space="preserve">            </w:t>
      </w:r>
    </w:p>
    <w:p w:rsidR="00933020" w:rsidRDefault="00933020"/>
    <w:p w:rsidR="0077063F" w:rsidRDefault="0077063F"/>
    <w:p w:rsidR="0077063F" w:rsidRDefault="0077063F"/>
    <w:p w:rsidR="0077063F" w:rsidRDefault="0077063F"/>
    <w:p w:rsidR="0077063F" w:rsidRDefault="0077063F"/>
    <w:p w:rsidR="00894B85" w:rsidRPr="00204EAA" w:rsidRDefault="00894B85" w:rsidP="00894B85">
      <w:pPr>
        <w:tabs>
          <w:tab w:val="left" w:pos="900"/>
        </w:tabs>
        <w:rPr>
          <w:rFonts w:ascii="Arial" w:hAnsi="Arial" w:cs="Arial"/>
          <w:sz w:val="18"/>
          <w:szCs w:val="18"/>
        </w:rPr>
      </w:pPr>
      <w:r>
        <w:rPr>
          <w:rFonts w:ascii="Arial" w:hAnsi="Arial" w:cs="Arial"/>
          <w:sz w:val="18"/>
          <w:szCs w:val="18"/>
        </w:rPr>
        <w:t>Fuente: Cecilia Mena</w:t>
      </w:r>
      <w:r w:rsidRPr="00204EAA">
        <w:rPr>
          <w:rFonts w:ascii="Arial" w:hAnsi="Arial" w:cs="Arial"/>
          <w:sz w:val="18"/>
          <w:szCs w:val="18"/>
        </w:rPr>
        <w:t xml:space="preserve">, </w:t>
      </w:r>
      <w:r>
        <w:rPr>
          <w:rFonts w:ascii="Arial" w:hAnsi="Arial" w:cs="Arial"/>
          <w:sz w:val="18"/>
          <w:szCs w:val="18"/>
        </w:rPr>
        <w:t xml:space="preserve">Elaboración propia Listado de Instituciones seleccionadas para la investigación, con base a la entrevista, Secretaria, </w:t>
      </w:r>
      <w:r w:rsidRPr="00204EAA">
        <w:rPr>
          <w:rFonts w:ascii="Arial" w:hAnsi="Arial" w:cs="Arial"/>
          <w:sz w:val="18"/>
          <w:szCs w:val="18"/>
        </w:rPr>
        <w:t xml:space="preserve">MINED </w:t>
      </w:r>
      <w:r>
        <w:rPr>
          <w:rFonts w:ascii="Arial" w:hAnsi="Arial" w:cs="Arial"/>
          <w:sz w:val="18"/>
          <w:szCs w:val="18"/>
        </w:rPr>
        <w:t>D</w:t>
      </w:r>
      <w:r w:rsidRPr="00204EAA">
        <w:rPr>
          <w:rFonts w:ascii="Arial" w:hAnsi="Arial" w:cs="Arial"/>
          <w:sz w:val="18"/>
          <w:szCs w:val="18"/>
        </w:rPr>
        <w:t>irección</w:t>
      </w:r>
      <w:r>
        <w:rPr>
          <w:rFonts w:ascii="Arial" w:hAnsi="Arial" w:cs="Arial"/>
          <w:sz w:val="18"/>
          <w:szCs w:val="18"/>
        </w:rPr>
        <w:t xml:space="preserve"> D</w:t>
      </w:r>
      <w:r w:rsidRPr="00204EAA">
        <w:rPr>
          <w:rFonts w:ascii="Arial" w:hAnsi="Arial" w:cs="Arial"/>
          <w:sz w:val="18"/>
          <w:szCs w:val="18"/>
        </w:rPr>
        <w:t xml:space="preserve">istrital de </w:t>
      </w:r>
      <w:r>
        <w:rPr>
          <w:rFonts w:ascii="Arial" w:hAnsi="Arial" w:cs="Arial"/>
          <w:sz w:val="18"/>
          <w:szCs w:val="18"/>
        </w:rPr>
        <w:t>Z</w:t>
      </w:r>
      <w:r w:rsidRPr="00204EAA">
        <w:rPr>
          <w:rFonts w:ascii="Arial" w:hAnsi="Arial" w:cs="Arial"/>
          <w:sz w:val="18"/>
          <w:szCs w:val="18"/>
        </w:rPr>
        <w:t xml:space="preserve">ona </w:t>
      </w:r>
      <w:r>
        <w:rPr>
          <w:rFonts w:ascii="Arial" w:hAnsi="Arial" w:cs="Arial"/>
          <w:sz w:val="18"/>
          <w:szCs w:val="18"/>
        </w:rPr>
        <w:t>O</w:t>
      </w:r>
      <w:r w:rsidRPr="00204EAA">
        <w:rPr>
          <w:rFonts w:ascii="Arial" w:hAnsi="Arial" w:cs="Arial"/>
          <w:sz w:val="18"/>
          <w:szCs w:val="18"/>
        </w:rPr>
        <w:t>riente, entrevista, 2010</w:t>
      </w:r>
      <w:r>
        <w:rPr>
          <w:rFonts w:ascii="Arial" w:hAnsi="Arial" w:cs="Arial"/>
          <w:sz w:val="18"/>
          <w:szCs w:val="18"/>
        </w:rPr>
        <w:t>.</w:t>
      </w:r>
    </w:p>
    <w:p w:rsidR="00894B85" w:rsidRDefault="00894B85" w:rsidP="00894B85">
      <w:pPr>
        <w:tabs>
          <w:tab w:val="left" w:pos="900"/>
        </w:tabs>
        <w:rPr>
          <w:rFonts w:ascii="Arial" w:hAnsi="Arial" w:cs="Arial"/>
        </w:rPr>
      </w:pPr>
    </w:p>
    <w:p w:rsidR="0077063F" w:rsidRDefault="0077063F"/>
    <w:p w:rsidR="0077063F" w:rsidRDefault="0077063F"/>
    <w:p w:rsidR="0077063F" w:rsidRDefault="001D2559" w:rsidP="001D2559">
      <w:pPr>
        <w:jc w:val="center"/>
        <w:rPr>
          <w:rFonts w:ascii="Arial" w:hAnsi="Arial" w:cs="Arial"/>
          <w:b/>
        </w:rPr>
      </w:pPr>
      <w:r w:rsidRPr="001D2559">
        <w:rPr>
          <w:rFonts w:ascii="Arial" w:hAnsi="Arial" w:cs="Arial"/>
          <w:b/>
        </w:rPr>
        <w:lastRenderedPageBreak/>
        <w:t>ANEXO No 5</w:t>
      </w:r>
    </w:p>
    <w:p w:rsidR="001D2559" w:rsidRDefault="001D2559" w:rsidP="001D2559">
      <w:pPr>
        <w:jc w:val="center"/>
        <w:rPr>
          <w:rFonts w:ascii="Arial" w:hAnsi="Arial" w:cs="Arial"/>
          <w:b/>
        </w:rPr>
      </w:pPr>
      <w:r>
        <w:rPr>
          <w:rFonts w:ascii="Arial" w:hAnsi="Arial" w:cs="Arial"/>
          <w:b/>
        </w:rPr>
        <w:t xml:space="preserve">INSTRUMENTO UTILIZADO PARA LA INVESTIGACIÓN </w:t>
      </w:r>
    </w:p>
    <w:p w:rsidR="001D2559" w:rsidRPr="001D2559" w:rsidRDefault="001D2559" w:rsidP="001D2559">
      <w:pPr>
        <w:jc w:val="center"/>
        <w:rPr>
          <w:rFonts w:ascii="Arial" w:hAnsi="Arial" w:cs="Arial"/>
          <w:b/>
        </w:rPr>
      </w:pPr>
    </w:p>
    <w:p w:rsidR="0077063F" w:rsidRPr="00076BB6" w:rsidRDefault="0077063F" w:rsidP="0077063F">
      <w:pPr>
        <w:rPr>
          <w:rFonts w:ascii="Arial" w:hAnsi="Arial" w:cs="Arial"/>
          <w:sz w:val="18"/>
          <w:szCs w:val="18"/>
        </w:rPr>
      </w:pPr>
      <w:r w:rsidRPr="00076BB6">
        <w:rPr>
          <w:rFonts w:ascii="Arial" w:hAnsi="Arial" w:cs="Arial"/>
          <w:sz w:val="18"/>
          <w:szCs w:val="18"/>
        </w:rPr>
        <w:t>UNIVERSIDAD DE EL  SALVADOR</w:t>
      </w:r>
      <w:r w:rsidRPr="00076BB6">
        <w:rPr>
          <w:rFonts w:ascii="Arial" w:hAnsi="Arial" w:cs="Arial"/>
          <w:sz w:val="18"/>
          <w:szCs w:val="18"/>
        </w:rPr>
        <w:tab/>
      </w:r>
      <w:r w:rsidRPr="00076BB6">
        <w:rPr>
          <w:rFonts w:ascii="Arial" w:hAnsi="Arial" w:cs="Arial"/>
          <w:sz w:val="18"/>
          <w:szCs w:val="18"/>
        </w:rPr>
        <w:tab/>
      </w:r>
      <w:r w:rsidRPr="00076BB6">
        <w:rPr>
          <w:rFonts w:ascii="Arial" w:hAnsi="Arial" w:cs="Arial"/>
          <w:sz w:val="18"/>
          <w:szCs w:val="18"/>
        </w:rPr>
        <w:tab/>
        <w:t>PROCESO DE GRADUACION DE</w:t>
      </w:r>
      <w:r w:rsidR="00D06E98">
        <w:rPr>
          <w:rFonts w:ascii="Arial" w:hAnsi="Arial" w:cs="Arial"/>
          <w:sz w:val="18"/>
          <w:szCs w:val="18"/>
        </w:rPr>
        <w:t xml:space="preserve"> </w:t>
      </w:r>
      <w:r w:rsidRPr="00076BB6">
        <w:rPr>
          <w:rFonts w:ascii="Arial" w:hAnsi="Arial" w:cs="Arial"/>
          <w:sz w:val="18"/>
          <w:szCs w:val="18"/>
        </w:rPr>
        <w:t>FACULTAD DE CIENCIAS Y HUMANIDADES</w:t>
      </w:r>
      <w:r w:rsidRPr="00076BB6">
        <w:rPr>
          <w:rFonts w:ascii="Arial" w:hAnsi="Arial" w:cs="Arial"/>
          <w:sz w:val="18"/>
          <w:szCs w:val="18"/>
        </w:rPr>
        <w:tab/>
      </w:r>
      <w:r w:rsidRPr="00076BB6">
        <w:rPr>
          <w:rFonts w:ascii="Arial" w:hAnsi="Arial" w:cs="Arial"/>
          <w:sz w:val="18"/>
          <w:szCs w:val="18"/>
        </w:rPr>
        <w:tab/>
        <w:t>LICENCIATURA EN SOCIOLOGIA</w:t>
      </w:r>
    </w:p>
    <w:p w:rsidR="0077063F" w:rsidRPr="00076BB6" w:rsidRDefault="0077063F" w:rsidP="0077063F">
      <w:pPr>
        <w:rPr>
          <w:rFonts w:ascii="Arial" w:hAnsi="Arial" w:cs="Arial"/>
          <w:sz w:val="18"/>
          <w:szCs w:val="18"/>
        </w:rPr>
      </w:pPr>
      <w:r w:rsidRPr="00076BB6">
        <w:rPr>
          <w:rFonts w:ascii="Arial" w:hAnsi="Arial" w:cs="Arial"/>
          <w:sz w:val="18"/>
          <w:szCs w:val="18"/>
        </w:rPr>
        <w:t>ESCUELA DE CIENCIAS SOCIALES</w:t>
      </w:r>
    </w:p>
    <w:p w:rsidR="0077063F" w:rsidRPr="00076BB6" w:rsidRDefault="0077063F" w:rsidP="0077063F">
      <w:pPr>
        <w:rPr>
          <w:rFonts w:ascii="Arial" w:hAnsi="Arial" w:cs="Arial"/>
          <w:sz w:val="18"/>
          <w:szCs w:val="18"/>
        </w:rPr>
      </w:pPr>
      <w:r w:rsidRPr="00076BB6">
        <w:rPr>
          <w:rFonts w:ascii="Arial" w:hAnsi="Arial" w:cs="Arial"/>
          <w:sz w:val="18"/>
          <w:szCs w:val="18"/>
        </w:rPr>
        <w:t xml:space="preserve">“Licenciado Gerardo </w:t>
      </w:r>
      <w:proofErr w:type="spellStart"/>
      <w:r w:rsidRPr="00076BB6">
        <w:rPr>
          <w:rFonts w:ascii="Arial" w:hAnsi="Arial" w:cs="Arial"/>
          <w:sz w:val="18"/>
          <w:szCs w:val="18"/>
        </w:rPr>
        <w:t>Iraheta</w:t>
      </w:r>
      <w:proofErr w:type="spellEnd"/>
      <w:r w:rsidRPr="00076BB6">
        <w:rPr>
          <w:rFonts w:ascii="Arial" w:hAnsi="Arial" w:cs="Arial"/>
          <w:sz w:val="18"/>
          <w:szCs w:val="18"/>
        </w:rPr>
        <w:t xml:space="preserve"> Rosales”</w:t>
      </w:r>
      <w:r w:rsidRPr="00076BB6">
        <w:rPr>
          <w:rFonts w:ascii="Arial" w:hAnsi="Arial" w:cs="Arial"/>
          <w:sz w:val="18"/>
          <w:szCs w:val="18"/>
        </w:rPr>
        <w:tab/>
      </w:r>
      <w:r w:rsidRPr="00076BB6">
        <w:rPr>
          <w:rFonts w:ascii="Arial" w:hAnsi="Arial" w:cs="Arial"/>
          <w:sz w:val="18"/>
          <w:szCs w:val="18"/>
        </w:rPr>
        <w:tab/>
      </w:r>
      <w:r w:rsidRPr="00076BB6">
        <w:rPr>
          <w:rFonts w:ascii="Arial" w:hAnsi="Arial" w:cs="Arial"/>
          <w:sz w:val="18"/>
          <w:szCs w:val="18"/>
        </w:rPr>
        <w:tab/>
        <w:t>CUESTIONARIO N° __________</w:t>
      </w:r>
    </w:p>
    <w:p w:rsidR="0077063F" w:rsidRPr="00076BB6" w:rsidRDefault="0077063F" w:rsidP="0077063F">
      <w:pPr>
        <w:rPr>
          <w:rFonts w:ascii="Arial" w:hAnsi="Arial" w:cs="Arial"/>
          <w:sz w:val="18"/>
          <w:szCs w:val="18"/>
        </w:rPr>
      </w:pPr>
    </w:p>
    <w:p w:rsidR="00527A7D" w:rsidRDefault="0077063F" w:rsidP="0077063F">
      <w:pPr>
        <w:rPr>
          <w:rFonts w:ascii="Arial" w:hAnsi="Arial" w:cs="Arial"/>
          <w:sz w:val="18"/>
          <w:szCs w:val="18"/>
        </w:rPr>
      </w:pPr>
      <w:r w:rsidRPr="00076BB6">
        <w:rPr>
          <w:rFonts w:ascii="Arial" w:hAnsi="Arial" w:cs="Arial"/>
          <w:b/>
          <w:sz w:val="18"/>
          <w:szCs w:val="18"/>
        </w:rPr>
        <w:t>OBJETIVO:</w:t>
      </w:r>
      <w:r w:rsidRPr="00076BB6">
        <w:rPr>
          <w:rFonts w:ascii="Arial" w:hAnsi="Arial" w:cs="Arial"/>
          <w:sz w:val="18"/>
          <w:szCs w:val="18"/>
        </w:rPr>
        <w:t xml:space="preserve"> CONOCER LOS DISTINTOS FACTORES QUE INFLUYEN </w:t>
      </w:r>
      <w:r w:rsidR="007E4819">
        <w:rPr>
          <w:rFonts w:ascii="Arial" w:hAnsi="Arial" w:cs="Arial"/>
          <w:sz w:val="18"/>
          <w:szCs w:val="18"/>
        </w:rPr>
        <w:t xml:space="preserve"> </w:t>
      </w:r>
      <w:r w:rsidRPr="00076BB6">
        <w:rPr>
          <w:rFonts w:ascii="Arial" w:hAnsi="Arial" w:cs="Arial"/>
          <w:sz w:val="18"/>
          <w:szCs w:val="18"/>
        </w:rPr>
        <w:t xml:space="preserve">EN “LAS PERSPECTIVAS </w:t>
      </w:r>
      <w:r w:rsidR="00527A7D">
        <w:rPr>
          <w:rFonts w:ascii="Arial" w:hAnsi="Arial" w:cs="Arial"/>
          <w:sz w:val="18"/>
          <w:szCs w:val="18"/>
        </w:rPr>
        <w:t xml:space="preserve"> </w:t>
      </w:r>
    </w:p>
    <w:p w:rsidR="00527A7D" w:rsidRDefault="00527A7D" w:rsidP="0077063F">
      <w:pPr>
        <w:rPr>
          <w:rFonts w:ascii="Arial" w:hAnsi="Arial" w:cs="Arial"/>
          <w:sz w:val="18"/>
          <w:szCs w:val="18"/>
        </w:rPr>
      </w:pPr>
      <w:r>
        <w:rPr>
          <w:rFonts w:ascii="Arial" w:hAnsi="Arial" w:cs="Arial"/>
          <w:sz w:val="18"/>
          <w:szCs w:val="18"/>
        </w:rPr>
        <w:t xml:space="preserve">                    </w:t>
      </w:r>
      <w:r w:rsidR="0077063F" w:rsidRPr="00076BB6">
        <w:rPr>
          <w:rFonts w:ascii="Arial" w:hAnsi="Arial" w:cs="Arial"/>
          <w:sz w:val="18"/>
          <w:szCs w:val="18"/>
        </w:rPr>
        <w:t xml:space="preserve">DE </w:t>
      </w:r>
      <w:r>
        <w:rPr>
          <w:rFonts w:ascii="Arial" w:hAnsi="Arial" w:cs="Arial"/>
          <w:sz w:val="18"/>
          <w:szCs w:val="18"/>
        </w:rPr>
        <w:t xml:space="preserve"> L</w:t>
      </w:r>
      <w:r w:rsidR="0077063F" w:rsidRPr="00076BB6">
        <w:rPr>
          <w:rFonts w:ascii="Arial" w:hAnsi="Arial" w:cs="Arial"/>
          <w:sz w:val="18"/>
          <w:szCs w:val="18"/>
        </w:rPr>
        <w:t>OS</w:t>
      </w:r>
      <w:r w:rsidR="001D2559">
        <w:rPr>
          <w:rFonts w:ascii="Arial" w:hAnsi="Arial" w:cs="Arial"/>
          <w:sz w:val="18"/>
          <w:szCs w:val="18"/>
        </w:rPr>
        <w:t xml:space="preserve">  </w:t>
      </w:r>
      <w:r w:rsidR="0077063F" w:rsidRPr="00076BB6">
        <w:rPr>
          <w:rFonts w:ascii="Arial" w:hAnsi="Arial" w:cs="Arial"/>
          <w:sz w:val="18"/>
          <w:szCs w:val="18"/>
        </w:rPr>
        <w:t xml:space="preserve">ESTUDIANTES </w:t>
      </w:r>
      <w:r w:rsidR="001D2559">
        <w:rPr>
          <w:rFonts w:ascii="Arial" w:hAnsi="Arial" w:cs="Arial"/>
          <w:sz w:val="18"/>
          <w:szCs w:val="18"/>
        </w:rPr>
        <w:t xml:space="preserve"> </w:t>
      </w:r>
      <w:r w:rsidR="0077063F" w:rsidRPr="00076BB6">
        <w:rPr>
          <w:rFonts w:ascii="Arial" w:hAnsi="Arial" w:cs="Arial"/>
          <w:sz w:val="18"/>
          <w:szCs w:val="18"/>
        </w:rPr>
        <w:t>DE BACHILLERATO</w:t>
      </w:r>
      <w:r w:rsidR="001D2559">
        <w:rPr>
          <w:rFonts w:ascii="Arial" w:hAnsi="Arial" w:cs="Arial"/>
          <w:sz w:val="18"/>
          <w:szCs w:val="18"/>
        </w:rPr>
        <w:t xml:space="preserve"> </w:t>
      </w:r>
      <w:r w:rsidR="0077063F" w:rsidRPr="00076BB6">
        <w:rPr>
          <w:rFonts w:ascii="Arial" w:hAnsi="Arial" w:cs="Arial"/>
          <w:sz w:val="18"/>
          <w:szCs w:val="18"/>
        </w:rPr>
        <w:t>POR</w:t>
      </w:r>
      <w:r w:rsidR="001D2559">
        <w:rPr>
          <w:rFonts w:ascii="Arial" w:hAnsi="Arial" w:cs="Arial"/>
          <w:sz w:val="18"/>
          <w:szCs w:val="18"/>
        </w:rPr>
        <w:t xml:space="preserve"> </w:t>
      </w:r>
      <w:r w:rsidR="0077063F" w:rsidRPr="00076BB6">
        <w:rPr>
          <w:rFonts w:ascii="Arial" w:hAnsi="Arial" w:cs="Arial"/>
          <w:sz w:val="18"/>
          <w:szCs w:val="18"/>
        </w:rPr>
        <w:t xml:space="preserve"> EMIGRAR </w:t>
      </w:r>
      <w:r w:rsidR="001D2559">
        <w:rPr>
          <w:rFonts w:ascii="Arial" w:hAnsi="Arial" w:cs="Arial"/>
          <w:sz w:val="18"/>
          <w:szCs w:val="18"/>
        </w:rPr>
        <w:t xml:space="preserve"> </w:t>
      </w:r>
      <w:r w:rsidR="0077063F" w:rsidRPr="00076BB6">
        <w:rPr>
          <w:rFonts w:ascii="Arial" w:hAnsi="Arial" w:cs="Arial"/>
          <w:sz w:val="18"/>
          <w:szCs w:val="18"/>
        </w:rPr>
        <w:t xml:space="preserve">A </w:t>
      </w:r>
      <w:r w:rsidR="001D2559">
        <w:rPr>
          <w:rFonts w:ascii="Arial" w:hAnsi="Arial" w:cs="Arial"/>
          <w:sz w:val="18"/>
          <w:szCs w:val="18"/>
        </w:rPr>
        <w:t xml:space="preserve">   </w:t>
      </w:r>
      <w:r w:rsidR="0077063F" w:rsidRPr="00076BB6">
        <w:rPr>
          <w:rFonts w:ascii="Arial" w:hAnsi="Arial" w:cs="Arial"/>
          <w:sz w:val="18"/>
          <w:szCs w:val="18"/>
        </w:rPr>
        <w:t>LOS</w:t>
      </w:r>
      <w:r w:rsidR="001D2559">
        <w:rPr>
          <w:rFonts w:ascii="Arial" w:hAnsi="Arial" w:cs="Arial"/>
          <w:sz w:val="18"/>
          <w:szCs w:val="18"/>
        </w:rPr>
        <w:t xml:space="preserve">  </w:t>
      </w:r>
      <w:r w:rsidR="0077063F" w:rsidRPr="00076BB6">
        <w:rPr>
          <w:rFonts w:ascii="Arial" w:hAnsi="Arial" w:cs="Arial"/>
          <w:sz w:val="18"/>
          <w:szCs w:val="18"/>
        </w:rPr>
        <w:t xml:space="preserve"> ESTADOS </w:t>
      </w:r>
    </w:p>
    <w:p w:rsidR="0077063F" w:rsidRPr="00076BB6" w:rsidRDefault="00527A7D" w:rsidP="0077063F">
      <w:pPr>
        <w:rPr>
          <w:rFonts w:ascii="Arial" w:hAnsi="Arial" w:cs="Arial"/>
          <w:sz w:val="18"/>
          <w:szCs w:val="18"/>
        </w:rPr>
      </w:pPr>
      <w:r>
        <w:rPr>
          <w:rFonts w:ascii="Arial" w:hAnsi="Arial" w:cs="Arial"/>
          <w:sz w:val="18"/>
          <w:szCs w:val="18"/>
        </w:rPr>
        <w:t xml:space="preserve">                    </w:t>
      </w:r>
      <w:r w:rsidR="0077063F" w:rsidRPr="00076BB6">
        <w:rPr>
          <w:rFonts w:ascii="Arial" w:hAnsi="Arial" w:cs="Arial"/>
          <w:sz w:val="18"/>
          <w:szCs w:val="18"/>
        </w:rPr>
        <w:t>UNIDO</w:t>
      </w:r>
      <w:r>
        <w:rPr>
          <w:rFonts w:ascii="Arial" w:hAnsi="Arial" w:cs="Arial"/>
          <w:sz w:val="18"/>
          <w:szCs w:val="18"/>
        </w:rPr>
        <w:t>S</w:t>
      </w:r>
      <w:r w:rsidR="0077063F" w:rsidRPr="00076BB6">
        <w:rPr>
          <w:rFonts w:ascii="Arial" w:hAnsi="Arial" w:cs="Arial"/>
          <w:sz w:val="18"/>
          <w:szCs w:val="18"/>
        </w:rPr>
        <w:t xml:space="preserve"> DE</w:t>
      </w:r>
      <w:r>
        <w:rPr>
          <w:rFonts w:ascii="Arial" w:hAnsi="Arial" w:cs="Arial"/>
          <w:sz w:val="18"/>
          <w:szCs w:val="18"/>
        </w:rPr>
        <w:t xml:space="preserve"> </w:t>
      </w:r>
      <w:r w:rsidR="0077063F" w:rsidRPr="00076BB6">
        <w:rPr>
          <w:rFonts w:ascii="Arial" w:hAnsi="Arial" w:cs="Arial"/>
          <w:sz w:val="18"/>
          <w:szCs w:val="18"/>
        </w:rPr>
        <w:t>NORTEAMERICA</w:t>
      </w:r>
      <w:proofErr w:type="gramStart"/>
      <w:r w:rsidR="0077063F" w:rsidRPr="00076BB6">
        <w:rPr>
          <w:rFonts w:ascii="Arial" w:hAnsi="Arial" w:cs="Arial"/>
          <w:sz w:val="18"/>
          <w:szCs w:val="18"/>
        </w:rPr>
        <w:t>.(</w:t>
      </w:r>
      <w:proofErr w:type="gramEnd"/>
      <w:r w:rsidR="0077063F" w:rsidRPr="00076BB6">
        <w:rPr>
          <w:rFonts w:ascii="Arial" w:hAnsi="Arial" w:cs="Arial"/>
          <w:sz w:val="18"/>
          <w:szCs w:val="18"/>
        </w:rPr>
        <w:t xml:space="preserve">MUNICIPIO DE SOYAPANGO </w:t>
      </w:r>
      <w:r w:rsidR="007E4819">
        <w:rPr>
          <w:rFonts w:ascii="Arial" w:hAnsi="Arial" w:cs="Arial"/>
          <w:sz w:val="18"/>
          <w:szCs w:val="18"/>
        </w:rPr>
        <w:t>(</w:t>
      </w:r>
      <w:r w:rsidR="0077063F" w:rsidRPr="00076BB6">
        <w:rPr>
          <w:rFonts w:ascii="Arial" w:hAnsi="Arial" w:cs="Arial"/>
          <w:sz w:val="18"/>
          <w:szCs w:val="18"/>
        </w:rPr>
        <w:t>2010)</w:t>
      </w:r>
    </w:p>
    <w:p w:rsidR="0077063F" w:rsidRPr="00076BB6" w:rsidRDefault="0077063F" w:rsidP="0077063F">
      <w:pPr>
        <w:rPr>
          <w:rFonts w:ascii="Arial" w:hAnsi="Arial" w:cs="Arial"/>
          <w:sz w:val="18"/>
          <w:szCs w:val="18"/>
        </w:rPr>
      </w:pPr>
    </w:p>
    <w:p w:rsidR="00527A7D" w:rsidRDefault="0077063F" w:rsidP="0077063F">
      <w:pPr>
        <w:rPr>
          <w:rFonts w:ascii="Arial" w:hAnsi="Arial" w:cs="Arial"/>
          <w:sz w:val="18"/>
          <w:szCs w:val="18"/>
        </w:rPr>
      </w:pPr>
      <w:r w:rsidRPr="00076BB6">
        <w:rPr>
          <w:rFonts w:ascii="Arial" w:hAnsi="Arial" w:cs="Arial"/>
          <w:b/>
          <w:sz w:val="18"/>
          <w:szCs w:val="18"/>
        </w:rPr>
        <w:t xml:space="preserve">INDICACIONES: </w:t>
      </w:r>
      <w:r w:rsidRPr="00076BB6">
        <w:rPr>
          <w:rFonts w:ascii="Arial" w:hAnsi="Arial" w:cs="Arial"/>
          <w:sz w:val="18"/>
          <w:szCs w:val="18"/>
        </w:rPr>
        <w:t>ANTES DE RESPONDER, TOME EN CUENTA LOS SIGUIENTES CRITERIOS</w:t>
      </w:r>
      <w:r>
        <w:rPr>
          <w:rFonts w:ascii="Arial" w:hAnsi="Arial" w:cs="Arial"/>
          <w:sz w:val="18"/>
          <w:szCs w:val="18"/>
        </w:rPr>
        <w:t xml:space="preserve"> </w:t>
      </w:r>
    </w:p>
    <w:p w:rsidR="00527A7D" w:rsidRDefault="00527A7D" w:rsidP="0077063F">
      <w:pPr>
        <w:rPr>
          <w:rFonts w:ascii="Arial" w:hAnsi="Arial" w:cs="Arial"/>
          <w:sz w:val="18"/>
          <w:szCs w:val="18"/>
        </w:rPr>
      </w:pPr>
    </w:p>
    <w:p w:rsidR="0077063F" w:rsidRDefault="0077063F" w:rsidP="0077063F">
      <w:pPr>
        <w:rPr>
          <w:rFonts w:ascii="Arial" w:hAnsi="Arial" w:cs="Arial"/>
          <w:sz w:val="18"/>
          <w:szCs w:val="18"/>
        </w:rPr>
      </w:pPr>
      <w:r w:rsidRPr="00076BB6">
        <w:rPr>
          <w:rFonts w:ascii="Arial" w:hAnsi="Arial" w:cs="Arial"/>
          <w:sz w:val="18"/>
          <w:szCs w:val="18"/>
        </w:rPr>
        <w:t>EJEMPLO:</w:t>
      </w:r>
    </w:p>
    <w:p w:rsidR="001D2559" w:rsidRPr="00076BB6" w:rsidRDefault="001D2559" w:rsidP="0077063F">
      <w:pPr>
        <w:rPr>
          <w:rFonts w:ascii="Arial" w:hAnsi="Arial" w:cs="Arial"/>
          <w:sz w:val="18"/>
          <w:szCs w:val="18"/>
        </w:rPr>
      </w:pPr>
    </w:p>
    <w:p w:rsidR="0077063F" w:rsidRPr="0077063F" w:rsidRDefault="00B41948" w:rsidP="00CA253E">
      <w:pPr>
        <w:pStyle w:val="Prrafodelista"/>
        <w:numPr>
          <w:ilvl w:val="0"/>
          <w:numId w:val="17"/>
        </w:numPr>
        <w:spacing w:after="200" w:line="240" w:lineRule="auto"/>
        <w:ind w:left="426"/>
        <w:rPr>
          <w:rFonts w:ascii="Arial" w:hAnsi="Arial" w:cs="Arial"/>
          <w:sz w:val="18"/>
          <w:szCs w:val="18"/>
          <w:lang w:val="es-SV"/>
        </w:rPr>
      </w:pPr>
      <w:r>
        <w:rPr>
          <w:rFonts w:ascii="Arial" w:hAnsi="Arial" w:cs="Arial"/>
          <w:noProof/>
          <w:sz w:val="18"/>
          <w:szCs w:val="18"/>
          <w:lang w:val="es-SV" w:eastAsia="es-SV" w:bidi="ar-SA"/>
        </w:rPr>
        <w:pict>
          <v:shapetype id="_x0000_t32" coordsize="21600,21600" o:spt="32" o:oned="t" path="m,l21600,21600e" filled="f">
            <v:path arrowok="t" fillok="f" o:connecttype="none"/>
            <o:lock v:ext="edit" shapetype="t"/>
          </v:shapetype>
          <v:shape id="_x0000_s1238" type="#_x0000_t32" style="position:absolute;left:0;text-align:left;margin-left:403.75pt;margin-top:-.25pt;width:6.55pt;height:16.9pt;flip:y;z-index:251764736" o:connectortype="straight"/>
        </w:pict>
      </w:r>
      <w:r w:rsidRPr="00B41948">
        <w:rPr>
          <w:rFonts w:ascii="Arial" w:hAnsi="Arial" w:cs="Arial"/>
          <w:noProof/>
          <w:sz w:val="18"/>
          <w:szCs w:val="18"/>
          <w:lang w:eastAsia="es-SV"/>
        </w:rPr>
        <w:pict>
          <v:oval id="4 Elipse" o:spid="_x0000_s1124" style="position:absolute;left:0;text-align:left;margin-left:396.75pt;margin-top:6.8pt;width:13.5pt;height:11.25pt;z-index:2516500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" strokeweight=".25pt"/>
        </w:pict>
      </w:r>
      <w:r>
        <w:rPr>
          <w:rFonts w:ascii="Arial" w:hAnsi="Arial" w:cs="Arial"/>
          <w:noProof/>
          <w:sz w:val="18"/>
          <w:szCs w:val="18"/>
          <w:lang w:val="es-SV" w:eastAsia="es-SV" w:bidi="ar-SA"/>
        </w:rPr>
        <w:pict>
          <v:shape id="_x0000_s1237" type="#_x0000_t32" style="position:absolute;left:0;text-align:left;margin-left:396.75pt;margin-top:7.85pt;width:7pt;height:11.25pt;z-index:251763712" o:connectortype="straight"/>
        </w:pict>
      </w:r>
      <w:r>
        <w:rPr>
          <w:rFonts w:ascii="Arial" w:hAnsi="Arial" w:cs="Arial"/>
          <w:noProof/>
          <w:sz w:val="18"/>
          <w:szCs w:val="18"/>
          <w:lang w:val="es-SV" w:eastAsia="es-SV" w:bidi="ar-SA"/>
        </w:rPr>
        <w:pict>
          <v:shape id="_x0000_s1235" type="#_x0000_t32" style="position:absolute;left:0;text-align:left;margin-left:376.9pt;margin-top:6.35pt;width:9.05pt;height:10.4pt;z-index:251761664" o:connectortype="straight"/>
        </w:pict>
      </w:r>
      <w:r>
        <w:rPr>
          <w:rFonts w:ascii="Arial" w:hAnsi="Arial" w:cs="Arial"/>
          <w:noProof/>
          <w:sz w:val="18"/>
          <w:szCs w:val="18"/>
          <w:lang w:val="es-SV" w:eastAsia="es-SV" w:bidi="ar-SA"/>
        </w:rPr>
        <w:pict>
          <v:shape id="_x0000_s1236" type="#_x0000_t32" style="position:absolute;left:0;text-align:left;margin-left:376.7pt;margin-top:7.85pt;width:9.05pt;height:10.2pt;flip:x;z-index:251762688" o:connectortype="straight"/>
        </w:pict>
      </w:r>
      <w:r w:rsidRPr="00B41948">
        <w:rPr>
          <w:rFonts w:ascii="Arial" w:hAnsi="Arial" w:cs="Arial"/>
          <w:noProof/>
          <w:sz w:val="18"/>
          <w:szCs w:val="18"/>
          <w:lang w:eastAsia="es-SV"/>
        </w:rPr>
        <w:pict>
          <v:oval id="107 Elipse" o:spid="_x0000_s1227" style="position:absolute;left:0;text-align:left;margin-left:375pt;margin-top:6.15pt;width:13.5pt;height:11.25pt;z-index:2517555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" strokeweight=".25pt"/>
        </w:pict>
      </w:r>
      <w:r w:rsidRPr="00B41948">
        <w:rPr>
          <w:rFonts w:ascii="Arial" w:hAnsi="Arial" w:cs="Arial"/>
          <w:noProof/>
          <w:sz w:val="18"/>
          <w:szCs w:val="18"/>
          <w:lang w:eastAsia="es-SV"/>
        </w:rPr>
        <w:pict>
          <v:rect id="1 Rectángulo" o:spid="_x0000_s1123" style="position:absolute;left:0;text-align:left;margin-left:371.3pt;margin-top:-.25pt;width:49.85pt;height:24.15pt;z-index:2516490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" strokeweight=".25pt"/>
        </w:pict>
      </w:r>
      <w:r w:rsidR="0077063F" w:rsidRPr="0077063F">
        <w:rPr>
          <w:rFonts w:ascii="Arial" w:hAnsi="Arial" w:cs="Arial"/>
          <w:sz w:val="18"/>
          <w:szCs w:val="18"/>
          <w:lang w:val="es-SV"/>
        </w:rPr>
        <w:t>UTILICE COLOR DE TINTA AZUL O ROJA PARA RESPONDER</w:t>
      </w:r>
      <w:r w:rsidR="00D06E98">
        <w:rPr>
          <w:rFonts w:ascii="Arial" w:hAnsi="Arial" w:cs="Arial"/>
          <w:sz w:val="18"/>
          <w:szCs w:val="18"/>
          <w:lang w:val="es-SV"/>
        </w:rPr>
        <w:t>.</w:t>
      </w:r>
      <w:r w:rsidR="0077063F" w:rsidRPr="0077063F">
        <w:rPr>
          <w:rFonts w:ascii="Arial" w:hAnsi="Arial" w:cs="Arial"/>
          <w:sz w:val="18"/>
          <w:szCs w:val="18"/>
          <w:lang w:val="es-SV"/>
        </w:rPr>
        <w:t xml:space="preserve"> </w:t>
      </w:r>
    </w:p>
    <w:p w:rsidR="0077063F" w:rsidRPr="0077063F" w:rsidRDefault="0077063F" w:rsidP="00CA253E">
      <w:pPr>
        <w:pStyle w:val="Prrafodelista"/>
        <w:numPr>
          <w:ilvl w:val="0"/>
          <w:numId w:val="17"/>
        </w:numPr>
        <w:spacing w:after="200" w:line="240" w:lineRule="auto"/>
        <w:ind w:left="426"/>
        <w:rPr>
          <w:rFonts w:ascii="Arial" w:hAnsi="Arial" w:cs="Arial"/>
          <w:sz w:val="18"/>
          <w:szCs w:val="18"/>
          <w:lang w:val="es-SV"/>
        </w:rPr>
      </w:pPr>
      <w:r w:rsidRPr="0077063F">
        <w:rPr>
          <w:rFonts w:ascii="Arial" w:hAnsi="Arial" w:cs="Arial"/>
          <w:sz w:val="18"/>
          <w:szCs w:val="18"/>
          <w:lang w:val="es-SV"/>
        </w:rPr>
        <w:t>MARQUE CON UNA “EQUIS” O “CHEQUE” EN EL C</w:t>
      </w:r>
      <w:r w:rsidR="007E4819">
        <w:rPr>
          <w:rFonts w:ascii="Arial" w:hAnsi="Arial" w:cs="Arial"/>
          <w:sz w:val="18"/>
          <w:szCs w:val="18"/>
          <w:lang w:val="es-SV"/>
        </w:rPr>
        <w:t>Í</w:t>
      </w:r>
      <w:r w:rsidRPr="0077063F">
        <w:rPr>
          <w:rFonts w:ascii="Arial" w:hAnsi="Arial" w:cs="Arial"/>
          <w:sz w:val="18"/>
          <w:szCs w:val="18"/>
          <w:lang w:val="es-SV"/>
        </w:rPr>
        <w:t>RCULO LA RESPUESTA SELECCIONADA</w:t>
      </w:r>
      <w:r w:rsidR="00D06E98">
        <w:rPr>
          <w:rFonts w:ascii="Arial" w:hAnsi="Arial" w:cs="Arial"/>
          <w:sz w:val="18"/>
          <w:szCs w:val="18"/>
          <w:lang w:val="es-SV"/>
        </w:rPr>
        <w:t>.</w:t>
      </w:r>
      <w:r w:rsidRPr="0077063F">
        <w:rPr>
          <w:rFonts w:ascii="Arial" w:hAnsi="Arial" w:cs="Arial"/>
          <w:sz w:val="18"/>
          <w:szCs w:val="18"/>
          <w:lang w:val="es-SV"/>
        </w:rPr>
        <w:t xml:space="preserve"> </w:t>
      </w:r>
    </w:p>
    <w:p w:rsidR="0077063F" w:rsidRPr="00D07E0E" w:rsidRDefault="0077063F" w:rsidP="00CA253E">
      <w:pPr>
        <w:pStyle w:val="Prrafodelista"/>
        <w:numPr>
          <w:ilvl w:val="0"/>
          <w:numId w:val="17"/>
        </w:numPr>
        <w:spacing w:after="200" w:line="240" w:lineRule="auto"/>
        <w:ind w:left="426"/>
        <w:rPr>
          <w:rFonts w:ascii="Arial" w:hAnsi="Arial" w:cs="Arial"/>
          <w:sz w:val="18"/>
          <w:szCs w:val="18"/>
          <w:lang w:val="es-SV"/>
        </w:rPr>
      </w:pPr>
      <w:r w:rsidRPr="00D07E0E">
        <w:rPr>
          <w:rFonts w:ascii="Arial" w:hAnsi="Arial" w:cs="Arial"/>
          <w:sz w:val="18"/>
          <w:szCs w:val="18"/>
          <w:lang w:val="es-SV"/>
        </w:rPr>
        <w:t>LA ENCUESTA SE REALIZA AUTOADMINISTRADA</w:t>
      </w:r>
    </w:p>
    <w:p w:rsidR="0077063F" w:rsidRPr="0077063F" w:rsidRDefault="0077063F" w:rsidP="00CA253E">
      <w:pPr>
        <w:pStyle w:val="Prrafodelista"/>
        <w:numPr>
          <w:ilvl w:val="0"/>
          <w:numId w:val="17"/>
        </w:numPr>
        <w:spacing w:after="200" w:line="240" w:lineRule="auto"/>
        <w:ind w:left="426"/>
        <w:rPr>
          <w:rFonts w:ascii="Arial" w:hAnsi="Arial" w:cs="Arial"/>
          <w:sz w:val="18"/>
          <w:szCs w:val="18"/>
          <w:lang w:val="es-SV"/>
        </w:rPr>
      </w:pPr>
      <w:r w:rsidRPr="0077063F">
        <w:rPr>
          <w:rFonts w:ascii="Arial" w:hAnsi="Arial" w:cs="Arial"/>
          <w:sz w:val="18"/>
          <w:szCs w:val="18"/>
          <w:lang w:val="es-SV"/>
        </w:rPr>
        <w:t>LEA DETENIDAMENTE CADA UNA DE LAS PREGUNTAS, SI EST</w:t>
      </w:r>
      <w:r w:rsidR="00D06E98">
        <w:rPr>
          <w:rFonts w:ascii="Arial" w:hAnsi="Arial" w:cs="Arial"/>
          <w:sz w:val="18"/>
          <w:szCs w:val="18"/>
          <w:lang w:val="es-SV"/>
        </w:rPr>
        <w:t xml:space="preserve">Á </w:t>
      </w:r>
      <w:r w:rsidRPr="0077063F">
        <w:rPr>
          <w:rFonts w:ascii="Arial" w:hAnsi="Arial" w:cs="Arial"/>
          <w:sz w:val="18"/>
          <w:szCs w:val="18"/>
          <w:lang w:val="es-SV"/>
        </w:rPr>
        <w:t xml:space="preserve"> NO ES COMPRENSIBLE</w:t>
      </w:r>
    </w:p>
    <w:p w:rsidR="0077063F" w:rsidRPr="00076BB6" w:rsidRDefault="001D2559" w:rsidP="001D2559">
      <w:pPr>
        <w:pStyle w:val="Prrafodelista"/>
        <w:spacing w:line="240" w:lineRule="auto"/>
        <w:ind w:left="0" w:firstLine="0"/>
        <w:rPr>
          <w:rFonts w:ascii="Arial" w:hAnsi="Arial" w:cs="Arial"/>
          <w:sz w:val="18"/>
          <w:szCs w:val="18"/>
        </w:rPr>
      </w:pPr>
      <w:r w:rsidRPr="00112F5D">
        <w:rPr>
          <w:rFonts w:ascii="Arial" w:hAnsi="Arial" w:cs="Arial"/>
          <w:sz w:val="18"/>
          <w:szCs w:val="18"/>
          <w:lang w:val="es-SV"/>
        </w:rPr>
        <w:t xml:space="preserve">         </w:t>
      </w:r>
      <w:proofErr w:type="gramStart"/>
      <w:r w:rsidR="0077063F" w:rsidRPr="00076BB6">
        <w:rPr>
          <w:rFonts w:ascii="Arial" w:hAnsi="Arial" w:cs="Arial"/>
          <w:sz w:val="18"/>
          <w:szCs w:val="18"/>
        </w:rPr>
        <w:t>PREGUNTE AL FACILITADOR.</w:t>
      </w:r>
      <w:bookmarkStart w:id="0" w:name="_GoBack"/>
      <w:bookmarkEnd w:id="0"/>
      <w:proofErr w:type="gramEnd"/>
    </w:p>
    <w:p w:rsidR="0077063F" w:rsidRPr="00076BB6" w:rsidRDefault="0077063F" w:rsidP="0077063F">
      <w:pPr>
        <w:pStyle w:val="Prrafodelista"/>
        <w:spacing w:after="0"/>
        <w:ind w:left="426"/>
        <w:rPr>
          <w:rFonts w:ascii="Arial" w:hAnsi="Arial" w:cs="Arial"/>
          <w:sz w:val="18"/>
          <w:szCs w:val="18"/>
        </w:rPr>
      </w:pPr>
    </w:p>
    <w:p w:rsidR="0077063F" w:rsidRPr="00076BB6" w:rsidRDefault="0077063F" w:rsidP="00CA253E">
      <w:pPr>
        <w:pStyle w:val="Prrafodelista"/>
        <w:numPr>
          <w:ilvl w:val="0"/>
          <w:numId w:val="18"/>
        </w:numPr>
        <w:spacing w:after="0" w:line="240" w:lineRule="auto"/>
        <w:rPr>
          <w:rFonts w:ascii="Arial" w:hAnsi="Arial" w:cs="Arial"/>
          <w:b/>
          <w:sz w:val="18"/>
          <w:szCs w:val="18"/>
        </w:rPr>
      </w:pPr>
      <w:r w:rsidRPr="00076BB6">
        <w:rPr>
          <w:rFonts w:ascii="Arial" w:hAnsi="Arial" w:cs="Arial"/>
          <w:b/>
          <w:sz w:val="18"/>
          <w:szCs w:val="18"/>
        </w:rPr>
        <w:t>DATOS GENERALES DEL ESTUDIANTE</w:t>
      </w:r>
    </w:p>
    <w:p w:rsidR="0077063F" w:rsidRPr="00076BB6" w:rsidRDefault="00B41948" w:rsidP="00CA253E">
      <w:pPr>
        <w:pStyle w:val="Prrafodelista"/>
        <w:numPr>
          <w:ilvl w:val="0"/>
          <w:numId w:val="19"/>
        </w:numPr>
        <w:spacing w:after="0" w:line="360" w:lineRule="auto"/>
        <w:rPr>
          <w:rFonts w:ascii="Arial" w:hAnsi="Arial" w:cs="Arial"/>
          <w:sz w:val="18"/>
          <w:szCs w:val="18"/>
        </w:rPr>
      </w:pPr>
      <w:r w:rsidRPr="00B41948">
        <w:rPr>
          <w:rFonts w:ascii="Arial" w:hAnsi="Arial" w:cs="Arial"/>
          <w:noProof/>
          <w:sz w:val="18"/>
          <w:szCs w:val="18"/>
          <w:lang w:eastAsia="es-SV"/>
        </w:rPr>
        <w:pict>
          <v:oval id="5 Elipse" o:spid="_x0000_s1125" style="position:absolute;left:0;text-align:left;margin-left:156pt;margin-top:9.3pt;width:9pt;height:9pt;z-index:2516510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htiYAIAABkFAAAOAAAAZHJzL2Uyb0RvYy54bWysVE1vGjEQvVfqf7B8b5Yl0L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" strokeweight=".25pt"/>
        </w:pict>
      </w:r>
      <w:r w:rsidRPr="00B41948">
        <w:rPr>
          <w:rFonts w:ascii="Arial" w:hAnsi="Arial" w:cs="Arial"/>
          <w:noProof/>
          <w:sz w:val="18"/>
          <w:szCs w:val="18"/>
          <w:lang w:eastAsia="es-SV"/>
        </w:rPr>
        <w:pict>
          <v:oval id="6 Elipse" o:spid="_x0000_s1126" style="position:absolute;left:0;text-align:left;margin-left:277.5pt;margin-top:9.3pt;width:9pt;height:9pt;z-index:2516520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" strokeweight=".25pt"/>
        </w:pict>
      </w:r>
      <w:r w:rsidR="0077063F" w:rsidRPr="00076BB6">
        <w:rPr>
          <w:rFonts w:ascii="Arial" w:hAnsi="Arial" w:cs="Arial"/>
          <w:sz w:val="18"/>
          <w:szCs w:val="18"/>
        </w:rPr>
        <w:t>SEXO:</w:t>
      </w:r>
    </w:p>
    <w:p w:rsidR="0077063F" w:rsidRPr="00076BB6" w:rsidRDefault="0077063F" w:rsidP="00CA253E">
      <w:pPr>
        <w:pStyle w:val="Prrafodelista"/>
        <w:numPr>
          <w:ilvl w:val="0"/>
          <w:numId w:val="20"/>
        </w:numPr>
        <w:spacing w:after="0" w:line="360" w:lineRule="auto"/>
        <w:rPr>
          <w:rFonts w:ascii="Arial" w:hAnsi="Arial" w:cs="Arial"/>
          <w:sz w:val="18"/>
          <w:szCs w:val="18"/>
        </w:rPr>
      </w:pPr>
      <w:r w:rsidRPr="00076BB6">
        <w:rPr>
          <w:rFonts w:ascii="Arial" w:hAnsi="Arial" w:cs="Arial"/>
          <w:sz w:val="18"/>
          <w:szCs w:val="18"/>
        </w:rPr>
        <w:t xml:space="preserve">MASCULINO </w:t>
      </w:r>
      <w:r w:rsidRPr="00076BB6">
        <w:rPr>
          <w:rFonts w:ascii="Arial" w:hAnsi="Arial" w:cs="Arial"/>
          <w:sz w:val="18"/>
          <w:szCs w:val="18"/>
        </w:rPr>
        <w:tab/>
      </w:r>
      <w:r w:rsidRPr="00076BB6">
        <w:rPr>
          <w:rFonts w:ascii="Arial" w:hAnsi="Arial" w:cs="Arial"/>
          <w:sz w:val="18"/>
          <w:szCs w:val="18"/>
        </w:rPr>
        <w:tab/>
        <w:t xml:space="preserve">b)FEMENINO </w:t>
      </w:r>
    </w:p>
    <w:p w:rsidR="0077063F" w:rsidRPr="00076BB6" w:rsidRDefault="0077063F" w:rsidP="001D2559">
      <w:pPr>
        <w:spacing w:line="360" w:lineRule="auto"/>
        <w:rPr>
          <w:rFonts w:ascii="Arial" w:hAnsi="Arial" w:cs="Arial"/>
          <w:b/>
          <w:sz w:val="18"/>
          <w:szCs w:val="18"/>
        </w:rPr>
      </w:pPr>
    </w:p>
    <w:p w:rsidR="0077063F" w:rsidRPr="00076BB6" w:rsidRDefault="007E4819" w:rsidP="00CA253E">
      <w:pPr>
        <w:pStyle w:val="Prrafodelista"/>
        <w:numPr>
          <w:ilvl w:val="0"/>
          <w:numId w:val="19"/>
        </w:numPr>
        <w:spacing w:after="0" w:line="360" w:lineRule="auto"/>
        <w:rPr>
          <w:rFonts w:ascii="Arial" w:hAnsi="Arial" w:cs="Arial"/>
          <w:b/>
          <w:sz w:val="18"/>
          <w:szCs w:val="18"/>
        </w:rPr>
      </w:pPr>
      <w:r>
        <w:rPr>
          <w:rFonts w:ascii="Arial" w:hAnsi="Arial" w:cs="Arial"/>
          <w:sz w:val="18"/>
          <w:szCs w:val="18"/>
        </w:rPr>
        <w:t>¿</w:t>
      </w:r>
      <w:r w:rsidR="0077063F" w:rsidRPr="00076BB6">
        <w:rPr>
          <w:rFonts w:ascii="Arial" w:hAnsi="Arial" w:cs="Arial"/>
          <w:sz w:val="18"/>
          <w:szCs w:val="18"/>
        </w:rPr>
        <w:t>CU</w:t>
      </w:r>
      <w:r w:rsidR="00D06E98">
        <w:rPr>
          <w:rFonts w:ascii="Arial" w:hAnsi="Arial" w:cs="Arial"/>
          <w:sz w:val="18"/>
          <w:szCs w:val="18"/>
        </w:rPr>
        <w:t>Á</w:t>
      </w:r>
      <w:r w:rsidR="0077063F" w:rsidRPr="00076BB6">
        <w:rPr>
          <w:rFonts w:ascii="Arial" w:hAnsi="Arial" w:cs="Arial"/>
          <w:sz w:val="18"/>
          <w:szCs w:val="18"/>
        </w:rPr>
        <w:t>NTOS AÑOS HA CUMPLIDO? ________</w:t>
      </w:r>
    </w:p>
    <w:p w:rsidR="0077063F" w:rsidRPr="00076BB6" w:rsidRDefault="0077063F" w:rsidP="001D2559">
      <w:pPr>
        <w:pStyle w:val="Prrafodelista"/>
        <w:spacing w:after="0" w:line="360" w:lineRule="auto"/>
        <w:ind w:left="1800"/>
        <w:rPr>
          <w:rFonts w:ascii="Arial" w:hAnsi="Arial" w:cs="Arial"/>
          <w:sz w:val="18"/>
          <w:szCs w:val="18"/>
        </w:rPr>
      </w:pPr>
    </w:p>
    <w:p w:rsidR="0077063F" w:rsidRPr="0077063F" w:rsidRDefault="0077063F" w:rsidP="00CA253E">
      <w:pPr>
        <w:pStyle w:val="Prrafodelista"/>
        <w:numPr>
          <w:ilvl w:val="0"/>
          <w:numId w:val="19"/>
        </w:numPr>
        <w:spacing w:after="0" w:line="360" w:lineRule="auto"/>
        <w:rPr>
          <w:rFonts w:ascii="Arial" w:hAnsi="Arial" w:cs="Arial"/>
          <w:b/>
          <w:sz w:val="18"/>
          <w:szCs w:val="18"/>
          <w:lang w:val="es-SV"/>
        </w:rPr>
      </w:pPr>
      <w:r w:rsidRPr="0077063F">
        <w:rPr>
          <w:rFonts w:ascii="Arial" w:hAnsi="Arial" w:cs="Arial"/>
          <w:sz w:val="18"/>
          <w:szCs w:val="18"/>
          <w:lang w:val="es-SV"/>
        </w:rPr>
        <w:t>¿INSTITUCI</w:t>
      </w:r>
      <w:r w:rsidR="007E4819">
        <w:rPr>
          <w:rFonts w:ascii="Arial" w:hAnsi="Arial" w:cs="Arial"/>
          <w:sz w:val="18"/>
          <w:szCs w:val="18"/>
          <w:lang w:val="es-SV"/>
        </w:rPr>
        <w:t>Ó</w:t>
      </w:r>
      <w:r w:rsidRPr="0077063F">
        <w:rPr>
          <w:rFonts w:ascii="Arial" w:hAnsi="Arial" w:cs="Arial"/>
          <w:sz w:val="18"/>
          <w:szCs w:val="18"/>
          <w:lang w:val="es-SV"/>
        </w:rPr>
        <w:t>N EN LA QUE REALIZA SU BACHILLERATO?</w:t>
      </w:r>
    </w:p>
    <w:p w:rsidR="0077063F" w:rsidRPr="007E4819" w:rsidRDefault="00B41948" w:rsidP="00CA253E">
      <w:pPr>
        <w:pStyle w:val="Prrafodelista"/>
        <w:numPr>
          <w:ilvl w:val="0"/>
          <w:numId w:val="21"/>
        </w:numPr>
        <w:spacing w:after="0" w:line="360" w:lineRule="auto"/>
        <w:rPr>
          <w:rFonts w:ascii="Arial" w:hAnsi="Arial" w:cs="Arial"/>
          <w:b/>
          <w:sz w:val="18"/>
          <w:szCs w:val="18"/>
          <w:lang w:val="es-SV"/>
        </w:rPr>
      </w:pPr>
      <w:r w:rsidRPr="00B41948">
        <w:rPr>
          <w:rFonts w:ascii="Arial" w:hAnsi="Arial" w:cs="Arial"/>
          <w:noProof/>
          <w:sz w:val="18"/>
          <w:szCs w:val="18"/>
          <w:lang w:eastAsia="es-SV"/>
        </w:rPr>
        <w:pict>
          <v:oval id="8 Elipse" o:spid="_x0000_s1128" style="position:absolute;left:0;text-align:left;margin-left:147pt;margin-top:1.55pt;width:9pt;height:9pt;z-index:2516541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" strokeweight=".25pt"/>
        </w:pict>
      </w:r>
      <w:r w:rsidRPr="00B41948">
        <w:rPr>
          <w:rFonts w:ascii="Arial" w:hAnsi="Arial" w:cs="Arial"/>
          <w:noProof/>
          <w:sz w:val="18"/>
          <w:szCs w:val="18"/>
          <w:lang w:eastAsia="es-SV"/>
        </w:rPr>
        <w:pict>
          <v:oval id="9 Elipse" o:spid="_x0000_s1129" style="position:absolute;left:0;text-align:left;margin-left:240pt;margin-top:1.55pt;width:9pt;height:9pt;z-index:2516551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" strokeweight=".25pt"/>
        </w:pict>
      </w:r>
      <w:r w:rsidRPr="00B41948">
        <w:rPr>
          <w:rFonts w:ascii="Arial" w:hAnsi="Arial" w:cs="Arial"/>
          <w:noProof/>
          <w:sz w:val="18"/>
          <w:szCs w:val="18"/>
          <w:lang w:eastAsia="es-SV"/>
        </w:rPr>
        <w:pict>
          <v:oval id="10 Elipse" o:spid="_x0000_s1130" style="position:absolute;left:0;text-align:left;margin-left:325.5pt;margin-top:1.55pt;width:9pt;height:9pt;z-index:2516561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" strokeweight=".25pt"/>
        </w:pict>
      </w:r>
      <w:r w:rsidR="0077063F" w:rsidRPr="007E4819">
        <w:rPr>
          <w:rFonts w:ascii="Arial" w:hAnsi="Arial" w:cs="Arial"/>
          <w:sz w:val="18"/>
          <w:szCs w:val="18"/>
          <w:lang w:val="es-SV"/>
        </w:rPr>
        <w:t>P</w:t>
      </w:r>
      <w:r w:rsidR="007E4819" w:rsidRPr="007E4819">
        <w:rPr>
          <w:rFonts w:ascii="Arial" w:hAnsi="Arial" w:cs="Arial"/>
          <w:sz w:val="18"/>
          <w:szCs w:val="18"/>
          <w:lang w:val="es-SV"/>
        </w:rPr>
        <w:t>Ú</w:t>
      </w:r>
      <w:r w:rsidR="0077063F" w:rsidRPr="007E4819">
        <w:rPr>
          <w:rFonts w:ascii="Arial" w:hAnsi="Arial" w:cs="Arial"/>
          <w:sz w:val="18"/>
          <w:szCs w:val="18"/>
          <w:lang w:val="es-SV"/>
        </w:rPr>
        <w:t>BLICA</w:t>
      </w:r>
      <w:r w:rsidR="0077063F" w:rsidRPr="007E4819">
        <w:rPr>
          <w:rFonts w:ascii="Arial" w:hAnsi="Arial" w:cs="Arial"/>
          <w:sz w:val="18"/>
          <w:szCs w:val="18"/>
          <w:lang w:val="es-SV"/>
        </w:rPr>
        <w:tab/>
      </w:r>
      <w:r w:rsidR="0077063F" w:rsidRPr="007E4819">
        <w:rPr>
          <w:rFonts w:ascii="Arial" w:hAnsi="Arial" w:cs="Arial"/>
          <w:sz w:val="18"/>
          <w:szCs w:val="18"/>
          <w:lang w:val="es-SV"/>
        </w:rPr>
        <w:tab/>
        <w:t>b) PRIVADA</w:t>
      </w:r>
      <w:r w:rsidR="0077063F" w:rsidRPr="007E4819">
        <w:rPr>
          <w:rFonts w:ascii="Arial" w:hAnsi="Arial" w:cs="Arial"/>
          <w:sz w:val="18"/>
          <w:szCs w:val="18"/>
          <w:lang w:val="es-SV"/>
        </w:rPr>
        <w:tab/>
      </w:r>
      <w:r w:rsidR="0077063F" w:rsidRPr="007E4819">
        <w:rPr>
          <w:rFonts w:ascii="Arial" w:hAnsi="Arial" w:cs="Arial"/>
          <w:sz w:val="18"/>
          <w:szCs w:val="18"/>
          <w:lang w:val="es-SV"/>
        </w:rPr>
        <w:tab/>
        <w:t xml:space="preserve">c) MIXTA </w:t>
      </w:r>
    </w:p>
    <w:p w:rsidR="0077063F" w:rsidRPr="007E4819" w:rsidRDefault="0077063F" w:rsidP="001D2559">
      <w:pPr>
        <w:spacing w:line="360" w:lineRule="auto"/>
        <w:rPr>
          <w:rFonts w:ascii="Arial" w:hAnsi="Arial" w:cs="Arial"/>
          <w:b/>
          <w:sz w:val="18"/>
          <w:szCs w:val="18"/>
          <w:lang w:val="es-SV"/>
        </w:rPr>
      </w:pPr>
    </w:p>
    <w:p w:rsidR="0077063F" w:rsidRPr="0077063F" w:rsidRDefault="0077063F" w:rsidP="00CA253E">
      <w:pPr>
        <w:pStyle w:val="Prrafodelista"/>
        <w:numPr>
          <w:ilvl w:val="0"/>
          <w:numId w:val="19"/>
        </w:numPr>
        <w:spacing w:after="0" w:line="360" w:lineRule="auto"/>
        <w:rPr>
          <w:rFonts w:ascii="Arial" w:hAnsi="Arial" w:cs="Arial"/>
          <w:b/>
          <w:sz w:val="18"/>
          <w:szCs w:val="18"/>
          <w:lang w:val="es-SV"/>
        </w:rPr>
      </w:pPr>
      <w:r w:rsidRPr="0077063F">
        <w:rPr>
          <w:rFonts w:ascii="Arial" w:hAnsi="Arial" w:cs="Arial"/>
          <w:sz w:val="18"/>
          <w:szCs w:val="18"/>
          <w:lang w:val="es-SV"/>
        </w:rPr>
        <w:t>¿Q</w:t>
      </w:r>
      <w:r w:rsidR="007E4819">
        <w:rPr>
          <w:rFonts w:ascii="Arial" w:hAnsi="Arial" w:cs="Arial"/>
          <w:sz w:val="18"/>
          <w:szCs w:val="18"/>
          <w:lang w:val="es-SV"/>
        </w:rPr>
        <w:t>UÉ</w:t>
      </w:r>
      <w:r w:rsidRPr="0077063F">
        <w:rPr>
          <w:rFonts w:ascii="Arial" w:hAnsi="Arial" w:cs="Arial"/>
          <w:sz w:val="18"/>
          <w:szCs w:val="18"/>
          <w:lang w:val="es-SV"/>
        </w:rPr>
        <w:t xml:space="preserve"> ESPECIALIDAD DE BACHILLERATO ESTUDIA?</w:t>
      </w:r>
    </w:p>
    <w:p w:rsidR="0077063F" w:rsidRPr="00076BB6" w:rsidRDefault="00B41948" w:rsidP="00CA253E">
      <w:pPr>
        <w:pStyle w:val="Prrafodelista"/>
        <w:numPr>
          <w:ilvl w:val="0"/>
          <w:numId w:val="22"/>
        </w:numPr>
        <w:spacing w:after="0" w:line="360" w:lineRule="auto"/>
        <w:rPr>
          <w:rFonts w:ascii="Arial" w:hAnsi="Arial" w:cs="Arial"/>
          <w:b/>
          <w:sz w:val="18"/>
          <w:szCs w:val="18"/>
        </w:rPr>
      </w:pPr>
      <w:r w:rsidRPr="00B41948">
        <w:rPr>
          <w:rFonts w:ascii="Arial" w:hAnsi="Arial" w:cs="Arial"/>
          <w:noProof/>
          <w:sz w:val="18"/>
          <w:szCs w:val="18"/>
          <w:lang w:eastAsia="es-SV"/>
        </w:rPr>
        <w:pict>
          <v:oval id="11 Elipse" o:spid="_x0000_s1131" style="position:absolute;left:0;text-align:left;margin-left:243pt;margin-top:2.4pt;width:9pt;height:9pt;z-index:2516572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" strokeweight=".25pt"/>
        </w:pict>
      </w:r>
      <w:r w:rsidRPr="00B41948">
        <w:rPr>
          <w:rFonts w:ascii="Arial" w:hAnsi="Arial" w:cs="Arial"/>
          <w:noProof/>
          <w:sz w:val="18"/>
          <w:szCs w:val="18"/>
          <w:lang w:eastAsia="es-SV"/>
        </w:rPr>
        <w:pict>
          <v:oval id="7 Elipse" o:spid="_x0000_s1127" style="position:absolute;left:0;text-align:left;margin-left:153pt;margin-top:2.4pt;width:9pt;height:9pt;z-index:2516531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4RYAIAABkFAAAOAAAAZHJzL2Uyb0RvYy54bWysVE1vGjEQvVfqf7B8b5YlpL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" strokeweight=".25pt"/>
        </w:pict>
      </w:r>
      <w:r w:rsidR="0077063F" w:rsidRPr="00076BB6">
        <w:rPr>
          <w:rFonts w:ascii="Arial" w:hAnsi="Arial" w:cs="Arial"/>
          <w:sz w:val="18"/>
          <w:szCs w:val="18"/>
        </w:rPr>
        <w:t>T</w:t>
      </w:r>
      <w:r w:rsidR="007E4819">
        <w:rPr>
          <w:rFonts w:ascii="Arial" w:hAnsi="Arial" w:cs="Arial"/>
          <w:sz w:val="18"/>
          <w:szCs w:val="18"/>
        </w:rPr>
        <w:t>É</w:t>
      </w:r>
      <w:r w:rsidR="0077063F" w:rsidRPr="00076BB6">
        <w:rPr>
          <w:rFonts w:ascii="Arial" w:hAnsi="Arial" w:cs="Arial"/>
          <w:sz w:val="18"/>
          <w:szCs w:val="18"/>
        </w:rPr>
        <w:t>CNICO</w:t>
      </w:r>
      <w:r w:rsidR="0077063F" w:rsidRPr="00076BB6">
        <w:rPr>
          <w:rFonts w:ascii="Arial" w:hAnsi="Arial" w:cs="Arial"/>
          <w:sz w:val="18"/>
          <w:szCs w:val="18"/>
        </w:rPr>
        <w:tab/>
      </w:r>
      <w:r w:rsidR="0077063F" w:rsidRPr="00076BB6">
        <w:rPr>
          <w:rFonts w:ascii="Arial" w:hAnsi="Arial" w:cs="Arial"/>
          <w:sz w:val="18"/>
          <w:szCs w:val="18"/>
        </w:rPr>
        <w:tab/>
        <w:t>b) GENERAL</w:t>
      </w:r>
    </w:p>
    <w:p w:rsidR="0077063F" w:rsidRPr="00076BB6" w:rsidRDefault="0077063F" w:rsidP="001D2559">
      <w:pPr>
        <w:spacing w:line="360" w:lineRule="auto"/>
        <w:ind w:left="1440"/>
        <w:rPr>
          <w:rFonts w:ascii="Arial" w:hAnsi="Arial" w:cs="Arial"/>
          <w:b/>
          <w:sz w:val="18"/>
          <w:szCs w:val="18"/>
        </w:rPr>
      </w:pPr>
    </w:p>
    <w:p w:rsidR="0077063F" w:rsidRPr="00076BB6" w:rsidRDefault="0077063F" w:rsidP="00CA253E">
      <w:pPr>
        <w:pStyle w:val="Prrafodelista"/>
        <w:numPr>
          <w:ilvl w:val="0"/>
          <w:numId w:val="19"/>
        </w:numPr>
        <w:spacing w:after="0" w:line="360" w:lineRule="auto"/>
        <w:rPr>
          <w:rFonts w:ascii="Arial" w:hAnsi="Arial" w:cs="Arial"/>
          <w:b/>
          <w:sz w:val="18"/>
          <w:szCs w:val="18"/>
        </w:rPr>
      </w:pPr>
      <w:r w:rsidRPr="00076BB6">
        <w:rPr>
          <w:rFonts w:ascii="Arial" w:hAnsi="Arial" w:cs="Arial"/>
          <w:sz w:val="18"/>
          <w:szCs w:val="18"/>
        </w:rPr>
        <w:t>¿EN QU</w:t>
      </w:r>
      <w:r w:rsidR="007E4819">
        <w:rPr>
          <w:rFonts w:ascii="Arial" w:hAnsi="Arial" w:cs="Arial"/>
          <w:sz w:val="18"/>
          <w:szCs w:val="18"/>
        </w:rPr>
        <w:t>É</w:t>
      </w:r>
      <w:r w:rsidRPr="00076BB6">
        <w:rPr>
          <w:rFonts w:ascii="Arial" w:hAnsi="Arial" w:cs="Arial"/>
          <w:sz w:val="18"/>
          <w:szCs w:val="18"/>
        </w:rPr>
        <w:t xml:space="preserve"> TURNO ASISTE?</w:t>
      </w:r>
    </w:p>
    <w:p w:rsidR="0077063F" w:rsidRPr="0077063F" w:rsidRDefault="00B41948" w:rsidP="001D2559">
      <w:pPr>
        <w:pStyle w:val="Prrafodelista"/>
        <w:spacing w:after="0" w:line="360" w:lineRule="auto"/>
        <w:ind w:left="1440"/>
        <w:rPr>
          <w:rFonts w:ascii="Arial" w:hAnsi="Arial" w:cs="Arial"/>
          <w:sz w:val="18"/>
          <w:szCs w:val="18"/>
          <w:lang w:val="es-SV"/>
        </w:rPr>
      </w:pPr>
      <w:r w:rsidRPr="00B41948">
        <w:rPr>
          <w:rFonts w:ascii="Arial" w:hAnsi="Arial" w:cs="Arial"/>
          <w:noProof/>
          <w:sz w:val="18"/>
          <w:szCs w:val="18"/>
          <w:lang w:eastAsia="es-SV"/>
        </w:rPr>
        <w:pict>
          <v:oval id="13 Elipse" o:spid="_x0000_s1133" style="position:absolute;left:0;text-align:left;margin-left:231pt;margin-top:1.8pt;width:9pt;height:9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" strokeweight=".25pt"/>
        </w:pict>
      </w:r>
      <w:r w:rsidRPr="00B41948">
        <w:rPr>
          <w:rFonts w:ascii="Arial" w:hAnsi="Arial" w:cs="Arial"/>
          <w:noProof/>
          <w:sz w:val="18"/>
          <w:szCs w:val="18"/>
          <w:lang w:eastAsia="es-SV"/>
        </w:rPr>
        <w:pict>
          <v:oval id="14 Elipse" o:spid="_x0000_s1134" style="position:absolute;left:0;text-align:left;margin-left:334.5pt;margin-top:1.8pt;width:9pt;height:9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" strokeweight=".25pt"/>
        </w:pict>
      </w:r>
      <w:r w:rsidRPr="00B41948">
        <w:rPr>
          <w:rFonts w:ascii="Arial" w:hAnsi="Arial" w:cs="Arial"/>
          <w:noProof/>
          <w:sz w:val="18"/>
          <w:szCs w:val="18"/>
          <w:lang w:eastAsia="es-SV"/>
        </w:rPr>
        <w:pict>
          <v:oval id="12 Elipse" o:spid="_x0000_s1132" style="position:absolute;left:0;text-align:left;margin-left:153pt;margin-top:1.8pt;width:9pt;height:9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" strokeweight=".25pt"/>
        </w:pict>
      </w:r>
      <w:r w:rsidR="0077063F" w:rsidRPr="0077063F">
        <w:rPr>
          <w:rFonts w:ascii="Arial" w:hAnsi="Arial" w:cs="Arial"/>
          <w:sz w:val="18"/>
          <w:szCs w:val="18"/>
          <w:lang w:val="es-SV"/>
        </w:rPr>
        <w:t>a) MAÑANA</w:t>
      </w:r>
      <w:r w:rsidR="0077063F" w:rsidRPr="0077063F">
        <w:rPr>
          <w:rFonts w:ascii="Arial" w:hAnsi="Arial" w:cs="Arial"/>
          <w:sz w:val="18"/>
          <w:szCs w:val="18"/>
          <w:lang w:val="es-SV"/>
        </w:rPr>
        <w:tab/>
      </w:r>
      <w:r w:rsidR="0077063F" w:rsidRPr="0077063F">
        <w:rPr>
          <w:rFonts w:ascii="Arial" w:hAnsi="Arial" w:cs="Arial"/>
          <w:sz w:val="18"/>
          <w:szCs w:val="18"/>
          <w:lang w:val="es-SV"/>
        </w:rPr>
        <w:tab/>
        <w:t>b) TARDE</w:t>
      </w:r>
      <w:r w:rsidR="0077063F" w:rsidRPr="0077063F">
        <w:rPr>
          <w:rFonts w:ascii="Arial" w:hAnsi="Arial" w:cs="Arial"/>
          <w:sz w:val="18"/>
          <w:szCs w:val="18"/>
          <w:lang w:val="es-SV"/>
        </w:rPr>
        <w:tab/>
      </w:r>
      <w:r w:rsidR="0077063F" w:rsidRPr="0077063F">
        <w:rPr>
          <w:rFonts w:ascii="Arial" w:hAnsi="Arial" w:cs="Arial"/>
          <w:sz w:val="18"/>
          <w:szCs w:val="18"/>
          <w:lang w:val="es-SV"/>
        </w:rPr>
        <w:tab/>
        <w:t>c) NOCHE</w:t>
      </w:r>
    </w:p>
    <w:p w:rsidR="0077063F" w:rsidRPr="0077063F" w:rsidRDefault="0077063F" w:rsidP="001D2559">
      <w:pPr>
        <w:pStyle w:val="Prrafodelista"/>
        <w:spacing w:after="0" w:line="360" w:lineRule="auto"/>
        <w:ind w:left="1440"/>
        <w:rPr>
          <w:rFonts w:ascii="Arial" w:hAnsi="Arial" w:cs="Arial"/>
          <w:sz w:val="18"/>
          <w:szCs w:val="18"/>
          <w:lang w:val="es-SV"/>
        </w:rPr>
      </w:pPr>
    </w:p>
    <w:p w:rsidR="0077063F" w:rsidRPr="0077063F" w:rsidRDefault="0077063F" w:rsidP="001D2559">
      <w:pPr>
        <w:pStyle w:val="Prrafodelista"/>
        <w:spacing w:after="0" w:line="360" w:lineRule="auto"/>
        <w:ind w:left="1440"/>
        <w:rPr>
          <w:rFonts w:ascii="Arial" w:hAnsi="Arial" w:cs="Arial"/>
          <w:b/>
          <w:sz w:val="18"/>
          <w:szCs w:val="18"/>
          <w:lang w:val="es-SV"/>
        </w:rPr>
      </w:pPr>
    </w:p>
    <w:p w:rsidR="0077063F" w:rsidRPr="00076BB6" w:rsidRDefault="0077063F" w:rsidP="00CA253E">
      <w:pPr>
        <w:pStyle w:val="Prrafodelista"/>
        <w:numPr>
          <w:ilvl w:val="0"/>
          <w:numId w:val="18"/>
        </w:numPr>
        <w:spacing w:after="0" w:line="360" w:lineRule="auto"/>
        <w:rPr>
          <w:rFonts w:ascii="Arial" w:hAnsi="Arial" w:cs="Arial"/>
          <w:b/>
          <w:sz w:val="18"/>
          <w:szCs w:val="18"/>
        </w:rPr>
      </w:pPr>
      <w:r w:rsidRPr="00076BB6">
        <w:rPr>
          <w:rFonts w:ascii="Arial" w:hAnsi="Arial" w:cs="Arial"/>
          <w:b/>
          <w:sz w:val="18"/>
          <w:szCs w:val="18"/>
        </w:rPr>
        <w:t>COMPOSICI</w:t>
      </w:r>
      <w:r w:rsidR="00D06E98">
        <w:rPr>
          <w:rFonts w:ascii="Arial" w:hAnsi="Arial" w:cs="Arial"/>
          <w:b/>
          <w:sz w:val="18"/>
          <w:szCs w:val="18"/>
        </w:rPr>
        <w:t>Ó</w:t>
      </w:r>
      <w:r w:rsidRPr="00076BB6">
        <w:rPr>
          <w:rFonts w:ascii="Arial" w:hAnsi="Arial" w:cs="Arial"/>
          <w:b/>
          <w:sz w:val="18"/>
          <w:szCs w:val="18"/>
        </w:rPr>
        <w:t>N DEL GRUPO FAMLIAR</w:t>
      </w:r>
    </w:p>
    <w:p w:rsidR="0077063F" w:rsidRPr="0077063F" w:rsidRDefault="007E4819" w:rsidP="00CA253E">
      <w:pPr>
        <w:pStyle w:val="Prrafodelista"/>
        <w:numPr>
          <w:ilvl w:val="0"/>
          <w:numId w:val="23"/>
        </w:numPr>
        <w:spacing w:after="0" w:line="360" w:lineRule="auto"/>
        <w:rPr>
          <w:rFonts w:ascii="Arial" w:hAnsi="Arial" w:cs="Arial"/>
          <w:sz w:val="18"/>
          <w:szCs w:val="18"/>
          <w:lang w:val="es-SV"/>
        </w:rPr>
      </w:pPr>
      <w:r>
        <w:rPr>
          <w:rFonts w:ascii="Arial" w:hAnsi="Arial" w:cs="Arial"/>
          <w:sz w:val="18"/>
          <w:szCs w:val="18"/>
          <w:lang w:val="es-SV"/>
        </w:rPr>
        <w:t>¿</w:t>
      </w:r>
      <w:r w:rsidR="0077063F" w:rsidRPr="0077063F">
        <w:rPr>
          <w:rFonts w:ascii="Arial" w:hAnsi="Arial" w:cs="Arial"/>
          <w:sz w:val="18"/>
          <w:szCs w:val="18"/>
          <w:lang w:val="es-SV"/>
        </w:rPr>
        <w:t>CU</w:t>
      </w:r>
      <w:r>
        <w:rPr>
          <w:rFonts w:ascii="Arial" w:hAnsi="Arial" w:cs="Arial"/>
          <w:sz w:val="18"/>
          <w:szCs w:val="18"/>
          <w:lang w:val="es-SV"/>
        </w:rPr>
        <w:t>Á</w:t>
      </w:r>
      <w:r w:rsidR="0077063F" w:rsidRPr="0077063F">
        <w:rPr>
          <w:rFonts w:ascii="Arial" w:hAnsi="Arial" w:cs="Arial"/>
          <w:sz w:val="18"/>
          <w:szCs w:val="18"/>
          <w:lang w:val="es-SV"/>
        </w:rPr>
        <w:t>L ES SU ESTADO FAMILIAR?</w:t>
      </w:r>
    </w:p>
    <w:p w:rsidR="0077063F" w:rsidRPr="0077063F" w:rsidRDefault="00B41948" w:rsidP="00CA253E">
      <w:pPr>
        <w:pStyle w:val="Prrafodelista"/>
        <w:numPr>
          <w:ilvl w:val="0"/>
          <w:numId w:val="43"/>
        </w:numPr>
        <w:spacing w:after="0" w:line="360" w:lineRule="auto"/>
        <w:rPr>
          <w:rFonts w:ascii="Arial" w:hAnsi="Arial" w:cs="Arial"/>
          <w:b/>
          <w:sz w:val="18"/>
          <w:szCs w:val="18"/>
          <w:lang w:val="es-SV"/>
        </w:rPr>
      </w:pPr>
      <w:r w:rsidRPr="00B41948">
        <w:rPr>
          <w:rFonts w:ascii="Arial" w:hAnsi="Arial" w:cs="Arial"/>
          <w:noProof/>
          <w:sz w:val="18"/>
          <w:szCs w:val="18"/>
          <w:lang w:eastAsia="es-SV"/>
        </w:rPr>
        <w:pict>
          <v:oval id="15 Elipse" o:spid="_x0000_s1135" style="position:absolute;left:0;text-align:left;margin-left:127.2pt;margin-top:1.5pt;width:9pt;height:9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" strokeweight=".25pt"/>
        </w:pict>
      </w:r>
      <w:r w:rsidRPr="00B41948">
        <w:rPr>
          <w:rFonts w:ascii="Arial" w:hAnsi="Arial" w:cs="Arial"/>
          <w:noProof/>
          <w:sz w:val="18"/>
          <w:szCs w:val="18"/>
          <w:lang w:eastAsia="es-SV"/>
        </w:rPr>
        <w:pict>
          <v:oval id="16 Elipse" o:spid="_x0000_s1136" style="position:absolute;left:0;text-align:left;margin-left:217.05pt;margin-top:1.5pt;width:9pt;height:9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" strokeweight=".25pt"/>
        </w:pict>
      </w:r>
      <w:r w:rsidRPr="00B41948">
        <w:rPr>
          <w:rFonts w:ascii="Arial" w:hAnsi="Arial" w:cs="Arial"/>
          <w:noProof/>
          <w:sz w:val="18"/>
          <w:szCs w:val="18"/>
          <w:lang w:eastAsia="es-SV"/>
        </w:rPr>
        <w:pict>
          <v:oval id="17 Elipse" o:spid="_x0000_s1137" style="position:absolute;left:0;text-align:left;margin-left:303.75pt;margin-top:1.5pt;width:9pt;height:9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" strokeweight=".25pt"/>
        </w:pict>
      </w:r>
      <w:r w:rsidRPr="00B41948">
        <w:rPr>
          <w:rFonts w:ascii="Arial" w:hAnsi="Arial" w:cs="Arial"/>
          <w:noProof/>
          <w:sz w:val="18"/>
          <w:szCs w:val="18"/>
          <w:lang w:eastAsia="es-SV"/>
        </w:rPr>
        <w:pict>
          <v:oval id="18 Elipse" o:spid="_x0000_s1138" style="position:absolute;left:0;text-align:left;margin-left:396.75pt;margin-top:1.5pt;width:9pt;height:9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" strokeweight=".25pt"/>
        </w:pict>
      </w:r>
      <w:r w:rsidR="00527A7D">
        <w:rPr>
          <w:rFonts w:ascii="Arial" w:hAnsi="Arial" w:cs="Arial"/>
          <w:sz w:val="18"/>
          <w:szCs w:val="18"/>
          <w:lang w:val="es-SV"/>
        </w:rPr>
        <w:t xml:space="preserve">   </w:t>
      </w:r>
      <w:r w:rsidR="0077063F" w:rsidRPr="0077063F">
        <w:rPr>
          <w:rFonts w:ascii="Arial" w:hAnsi="Arial" w:cs="Arial"/>
          <w:sz w:val="18"/>
          <w:szCs w:val="18"/>
          <w:lang w:val="es-SV"/>
        </w:rPr>
        <w:t>SOLTERO</w:t>
      </w:r>
      <w:r w:rsidR="0077063F" w:rsidRPr="0077063F">
        <w:rPr>
          <w:rFonts w:ascii="Arial" w:hAnsi="Arial" w:cs="Arial"/>
          <w:sz w:val="18"/>
          <w:szCs w:val="18"/>
          <w:lang w:val="es-SV"/>
        </w:rPr>
        <w:tab/>
        <w:t>b) UNION LIBRE</w:t>
      </w:r>
      <w:r w:rsidR="0077063F" w:rsidRPr="0077063F">
        <w:rPr>
          <w:rFonts w:ascii="Arial" w:hAnsi="Arial" w:cs="Arial"/>
          <w:sz w:val="18"/>
          <w:szCs w:val="18"/>
          <w:lang w:val="es-SV"/>
        </w:rPr>
        <w:tab/>
      </w:r>
      <w:r w:rsidR="0077063F" w:rsidRPr="0077063F">
        <w:rPr>
          <w:rFonts w:ascii="Arial" w:hAnsi="Arial" w:cs="Arial"/>
          <w:sz w:val="18"/>
          <w:szCs w:val="18"/>
          <w:lang w:val="es-SV"/>
        </w:rPr>
        <w:tab/>
        <w:t>c) CASADO</w:t>
      </w:r>
      <w:r w:rsidR="0077063F" w:rsidRPr="0077063F">
        <w:rPr>
          <w:rFonts w:ascii="Arial" w:hAnsi="Arial" w:cs="Arial"/>
          <w:sz w:val="18"/>
          <w:szCs w:val="18"/>
          <w:lang w:val="es-SV"/>
        </w:rPr>
        <w:tab/>
      </w:r>
      <w:r w:rsidR="0077063F" w:rsidRPr="0077063F">
        <w:rPr>
          <w:rFonts w:ascii="Arial" w:hAnsi="Arial" w:cs="Arial"/>
          <w:sz w:val="18"/>
          <w:szCs w:val="18"/>
          <w:lang w:val="es-SV"/>
        </w:rPr>
        <w:tab/>
        <w:t>d) VIUDO</w:t>
      </w:r>
    </w:p>
    <w:p w:rsidR="0077063F" w:rsidRPr="0077063F" w:rsidRDefault="0077063F" w:rsidP="001D2559">
      <w:pPr>
        <w:pStyle w:val="Prrafodelista"/>
        <w:spacing w:after="0" w:line="360" w:lineRule="auto"/>
        <w:ind w:left="1440"/>
        <w:rPr>
          <w:rFonts w:ascii="Arial" w:hAnsi="Arial" w:cs="Arial"/>
          <w:b/>
          <w:sz w:val="18"/>
          <w:szCs w:val="18"/>
          <w:lang w:val="es-SV"/>
        </w:rPr>
      </w:pPr>
    </w:p>
    <w:p w:rsidR="0077063F" w:rsidRPr="0077063F" w:rsidRDefault="007E4819" w:rsidP="00CA253E">
      <w:pPr>
        <w:pStyle w:val="Prrafodelista"/>
        <w:numPr>
          <w:ilvl w:val="0"/>
          <w:numId w:val="23"/>
        </w:numPr>
        <w:spacing w:after="0" w:line="360" w:lineRule="auto"/>
        <w:rPr>
          <w:rFonts w:ascii="Arial" w:hAnsi="Arial" w:cs="Arial"/>
          <w:b/>
          <w:sz w:val="18"/>
          <w:szCs w:val="18"/>
          <w:lang w:val="es-SV"/>
        </w:rPr>
      </w:pPr>
      <w:r>
        <w:rPr>
          <w:rFonts w:ascii="Arial" w:hAnsi="Arial" w:cs="Arial"/>
          <w:sz w:val="18"/>
          <w:szCs w:val="18"/>
          <w:lang w:val="es-SV"/>
        </w:rPr>
        <w:t>¿</w:t>
      </w:r>
      <w:r w:rsidR="0077063F" w:rsidRPr="0077063F">
        <w:rPr>
          <w:rFonts w:ascii="Arial" w:hAnsi="Arial" w:cs="Arial"/>
          <w:sz w:val="18"/>
          <w:szCs w:val="18"/>
          <w:lang w:val="es-SV"/>
        </w:rPr>
        <w:t>CU</w:t>
      </w:r>
      <w:r>
        <w:rPr>
          <w:rFonts w:ascii="Arial" w:hAnsi="Arial" w:cs="Arial"/>
          <w:sz w:val="18"/>
          <w:szCs w:val="18"/>
          <w:lang w:val="es-SV"/>
        </w:rPr>
        <w:t>ÁN</w:t>
      </w:r>
      <w:r w:rsidR="0077063F" w:rsidRPr="0077063F">
        <w:rPr>
          <w:rFonts w:ascii="Arial" w:hAnsi="Arial" w:cs="Arial"/>
          <w:sz w:val="18"/>
          <w:szCs w:val="18"/>
          <w:lang w:val="es-SV"/>
        </w:rPr>
        <w:t xml:space="preserve">TAS PERSONAS INTEGRAN SU GRUPO </w:t>
      </w:r>
      <w:proofErr w:type="gramStart"/>
      <w:r w:rsidR="0077063F" w:rsidRPr="0077063F">
        <w:rPr>
          <w:rFonts w:ascii="Arial" w:hAnsi="Arial" w:cs="Arial"/>
          <w:sz w:val="18"/>
          <w:szCs w:val="18"/>
          <w:lang w:val="es-SV"/>
        </w:rPr>
        <w:t>FAMILIAR</w:t>
      </w:r>
      <w:r>
        <w:rPr>
          <w:rFonts w:ascii="Arial" w:hAnsi="Arial" w:cs="Arial"/>
          <w:sz w:val="18"/>
          <w:szCs w:val="18"/>
          <w:lang w:val="es-SV"/>
        </w:rPr>
        <w:t xml:space="preserve"> ?</w:t>
      </w:r>
      <w:proofErr w:type="gramEnd"/>
      <w:r w:rsidR="0077063F" w:rsidRPr="0077063F">
        <w:rPr>
          <w:rFonts w:ascii="Arial" w:hAnsi="Arial" w:cs="Arial"/>
          <w:sz w:val="18"/>
          <w:szCs w:val="18"/>
          <w:lang w:val="es-SV"/>
        </w:rPr>
        <w:t xml:space="preserve"> __________</w:t>
      </w:r>
    </w:p>
    <w:p w:rsidR="0077063F" w:rsidRPr="0077063F" w:rsidRDefault="0077063F" w:rsidP="001D2559">
      <w:pPr>
        <w:pStyle w:val="Prrafodelista"/>
        <w:spacing w:after="0" w:line="360" w:lineRule="auto"/>
        <w:ind w:left="1800"/>
        <w:rPr>
          <w:rFonts w:ascii="Arial" w:hAnsi="Arial" w:cs="Arial"/>
          <w:sz w:val="18"/>
          <w:szCs w:val="18"/>
          <w:lang w:val="es-SV"/>
        </w:rPr>
      </w:pPr>
    </w:p>
    <w:p w:rsidR="0077063F" w:rsidRPr="0077063F" w:rsidRDefault="0077063F" w:rsidP="00CA253E">
      <w:pPr>
        <w:pStyle w:val="Prrafodelista"/>
        <w:numPr>
          <w:ilvl w:val="0"/>
          <w:numId w:val="23"/>
        </w:numPr>
        <w:spacing w:after="0" w:line="360" w:lineRule="auto"/>
        <w:rPr>
          <w:rFonts w:ascii="Arial" w:hAnsi="Arial" w:cs="Arial"/>
          <w:b/>
          <w:sz w:val="18"/>
          <w:szCs w:val="18"/>
          <w:lang w:val="es-SV"/>
        </w:rPr>
      </w:pPr>
      <w:r w:rsidRPr="0077063F">
        <w:rPr>
          <w:rFonts w:ascii="Arial" w:hAnsi="Arial" w:cs="Arial"/>
          <w:sz w:val="18"/>
          <w:szCs w:val="18"/>
          <w:lang w:val="es-SV"/>
        </w:rPr>
        <w:t>¿C</w:t>
      </w:r>
      <w:r w:rsidR="007E4819">
        <w:rPr>
          <w:rFonts w:ascii="Arial" w:hAnsi="Arial" w:cs="Arial"/>
          <w:sz w:val="18"/>
          <w:szCs w:val="18"/>
          <w:lang w:val="es-SV"/>
        </w:rPr>
        <w:t>ÓMO</w:t>
      </w:r>
      <w:r w:rsidRPr="0077063F">
        <w:rPr>
          <w:rFonts w:ascii="Arial" w:hAnsi="Arial" w:cs="Arial"/>
          <w:sz w:val="18"/>
          <w:szCs w:val="18"/>
          <w:lang w:val="es-SV"/>
        </w:rPr>
        <w:t xml:space="preserve"> CLASIFICAR</w:t>
      </w:r>
      <w:r w:rsidR="00D06E98">
        <w:rPr>
          <w:rFonts w:ascii="Arial" w:hAnsi="Arial" w:cs="Arial"/>
          <w:sz w:val="18"/>
          <w:szCs w:val="18"/>
          <w:lang w:val="es-SV"/>
        </w:rPr>
        <w:t>Í</w:t>
      </w:r>
      <w:r w:rsidRPr="0077063F">
        <w:rPr>
          <w:rFonts w:ascii="Arial" w:hAnsi="Arial" w:cs="Arial"/>
          <w:sz w:val="18"/>
          <w:szCs w:val="18"/>
          <w:lang w:val="es-SV"/>
        </w:rPr>
        <w:t>A SU GRUPO FAMILIAR?</w:t>
      </w:r>
    </w:p>
    <w:p w:rsidR="0077063F" w:rsidRPr="0077063F" w:rsidRDefault="00B41948" w:rsidP="001D2559">
      <w:pPr>
        <w:pStyle w:val="Prrafodelista"/>
        <w:spacing w:after="0" w:line="360" w:lineRule="auto"/>
        <w:ind w:left="1440"/>
        <w:rPr>
          <w:rFonts w:ascii="Arial" w:hAnsi="Arial" w:cs="Arial"/>
          <w:b/>
          <w:sz w:val="18"/>
          <w:szCs w:val="18"/>
          <w:lang w:val="es-SV"/>
        </w:rPr>
      </w:pPr>
      <w:r w:rsidRPr="00B41948">
        <w:rPr>
          <w:rFonts w:ascii="Arial" w:hAnsi="Arial" w:cs="Arial"/>
          <w:noProof/>
          <w:sz w:val="18"/>
          <w:szCs w:val="18"/>
          <w:lang w:eastAsia="es-SV"/>
        </w:rPr>
        <w:pict>
          <v:oval id="19 Elipse" o:spid="_x0000_s1139" style="position:absolute;left:0;text-align:left;margin-left:182.25pt;margin-top:1.95pt;width:9pt;height:9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" strokeweight=".25pt"/>
        </w:pict>
      </w:r>
      <w:r w:rsidRPr="00B41948">
        <w:rPr>
          <w:rFonts w:ascii="Arial" w:hAnsi="Arial" w:cs="Arial"/>
          <w:noProof/>
          <w:sz w:val="18"/>
          <w:szCs w:val="18"/>
          <w:lang w:eastAsia="es-SV"/>
        </w:rPr>
        <w:pict>
          <v:oval id="21 Elipse" o:spid="_x0000_s1141" style="position:absolute;left:0;text-align:left;margin-left:379.5pt;margin-top:1.95pt;width:9pt;height:9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" strokeweight=".25pt"/>
        </w:pict>
      </w:r>
      <w:r w:rsidRPr="00B41948">
        <w:rPr>
          <w:rFonts w:ascii="Arial" w:hAnsi="Arial" w:cs="Arial"/>
          <w:noProof/>
          <w:sz w:val="18"/>
          <w:szCs w:val="18"/>
          <w:lang w:eastAsia="es-SV"/>
        </w:rPr>
        <w:pict>
          <v:oval id="20 Elipse" o:spid="_x0000_s1140" style="position:absolute;left:0;text-align:left;margin-left:273pt;margin-top:1.95pt;width:9pt;height:9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" strokeweight=".25pt"/>
        </w:pict>
      </w:r>
      <w:proofErr w:type="gramStart"/>
      <w:r w:rsidR="0077063F" w:rsidRPr="0077063F">
        <w:rPr>
          <w:rFonts w:ascii="Arial" w:hAnsi="Arial" w:cs="Arial"/>
          <w:sz w:val="18"/>
          <w:szCs w:val="18"/>
          <w:lang w:val="es-SV"/>
        </w:rPr>
        <w:t>a )</w:t>
      </w:r>
      <w:proofErr w:type="gramEnd"/>
      <w:r w:rsidR="0077063F" w:rsidRPr="0077063F">
        <w:rPr>
          <w:rFonts w:ascii="Arial" w:hAnsi="Arial" w:cs="Arial"/>
          <w:sz w:val="18"/>
          <w:szCs w:val="18"/>
          <w:lang w:val="es-SV"/>
        </w:rPr>
        <w:t>DESINTEGRADO</w:t>
      </w:r>
      <w:r w:rsidR="0077063F" w:rsidRPr="0077063F">
        <w:rPr>
          <w:rFonts w:ascii="Arial" w:hAnsi="Arial" w:cs="Arial"/>
          <w:sz w:val="18"/>
          <w:szCs w:val="18"/>
          <w:lang w:val="es-SV"/>
        </w:rPr>
        <w:tab/>
      </w:r>
      <w:r w:rsidR="0077063F" w:rsidRPr="0077063F">
        <w:rPr>
          <w:rFonts w:ascii="Arial" w:hAnsi="Arial" w:cs="Arial"/>
          <w:sz w:val="18"/>
          <w:szCs w:val="18"/>
          <w:lang w:val="es-SV"/>
        </w:rPr>
        <w:tab/>
        <w:t>b) NUCLEAR</w:t>
      </w:r>
      <w:r w:rsidR="0077063F" w:rsidRPr="0077063F">
        <w:rPr>
          <w:rFonts w:ascii="Arial" w:hAnsi="Arial" w:cs="Arial"/>
          <w:sz w:val="18"/>
          <w:szCs w:val="18"/>
          <w:lang w:val="es-SV"/>
        </w:rPr>
        <w:tab/>
      </w:r>
      <w:r w:rsidR="0077063F" w:rsidRPr="0077063F">
        <w:rPr>
          <w:rFonts w:ascii="Arial" w:hAnsi="Arial" w:cs="Arial"/>
          <w:sz w:val="18"/>
          <w:szCs w:val="18"/>
          <w:lang w:val="es-SV"/>
        </w:rPr>
        <w:tab/>
        <w:t>c) EXTENSA</w:t>
      </w:r>
    </w:p>
    <w:p w:rsidR="0077063F" w:rsidRPr="00076BB6" w:rsidRDefault="0077063F" w:rsidP="001D2559">
      <w:pPr>
        <w:spacing w:line="360" w:lineRule="auto"/>
        <w:rPr>
          <w:rFonts w:ascii="Arial" w:hAnsi="Arial" w:cs="Arial"/>
          <w:b/>
          <w:sz w:val="18"/>
          <w:szCs w:val="18"/>
        </w:rPr>
      </w:pPr>
    </w:p>
    <w:p w:rsidR="0077063F" w:rsidRDefault="0077063F" w:rsidP="001D2559">
      <w:pPr>
        <w:pStyle w:val="Prrafodelista"/>
        <w:spacing w:after="0" w:line="360" w:lineRule="auto"/>
        <w:ind w:left="1440"/>
        <w:rPr>
          <w:rFonts w:ascii="Arial" w:hAnsi="Arial" w:cs="Arial"/>
          <w:b/>
          <w:sz w:val="18"/>
          <w:szCs w:val="18"/>
          <w:lang w:val="es-SV"/>
        </w:rPr>
      </w:pPr>
    </w:p>
    <w:p w:rsidR="001D2559" w:rsidRDefault="001D2559" w:rsidP="001D2559">
      <w:pPr>
        <w:pStyle w:val="Prrafodelista"/>
        <w:spacing w:after="0" w:line="360" w:lineRule="auto"/>
        <w:ind w:left="1440"/>
        <w:rPr>
          <w:rFonts w:ascii="Arial" w:hAnsi="Arial" w:cs="Arial"/>
          <w:b/>
          <w:sz w:val="18"/>
          <w:szCs w:val="18"/>
          <w:lang w:val="es-SV"/>
        </w:rPr>
      </w:pPr>
    </w:p>
    <w:p w:rsidR="001D2559" w:rsidRPr="0077063F" w:rsidRDefault="001D2559" w:rsidP="001D2559">
      <w:pPr>
        <w:pStyle w:val="Prrafodelista"/>
        <w:spacing w:after="0" w:line="360" w:lineRule="auto"/>
        <w:ind w:left="1440"/>
        <w:rPr>
          <w:rFonts w:ascii="Arial" w:hAnsi="Arial" w:cs="Arial"/>
          <w:b/>
          <w:sz w:val="18"/>
          <w:szCs w:val="18"/>
          <w:lang w:val="es-SV"/>
        </w:rPr>
      </w:pPr>
    </w:p>
    <w:p w:rsidR="0077063F" w:rsidRPr="0077063F" w:rsidRDefault="0077063F" w:rsidP="00CA253E">
      <w:pPr>
        <w:pStyle w:val="Prrafodelista"/>
        <w:numPr>
          <w:ilvl w:val="0"/>
          <w:numId w:val="18"/>
        </w:numPr>
        <w:spacing w:after="0" w:line="360" w:lineRule="auto"/>
        <w:rPr>
          <w:rFonts w:ascii="Arial" w:hAnsi="Arial" w:cs="Arial"/>
          <w:sz w:val="18"/>
          <w:szCs w:val="18"/>
          <w:lang w:val="es-SV"/>
        </w:rPr>
      </w:pPr>
      <w:r w:rsidRPr="0077063F">
        <w:rPr>
          <w:rFonts w:ascii="Arial" w:hAnsi="Arial" w:cs="Arial"/>
          <w:b/>
          <w:sz w:val="18"/>
          <w:szCs w:val="18"/>
          <w:lang w:val="es-SV"/>
        </w:rPr>
        <w:t xml:space="preserve"> CONDICIONES DE RESIDENCIA DEL GRUPO FAMILIAR</w:t>
      </w:r>
    </w:p>
    <w:p w:rsidR="0077063F" w:rsidRPr="0077063F" w:rsidRDefault="0077063F" w:rsidP="00CA253E">
      <w:pPr>
        <w:pStyle w:val="Prrafodelista"/>
        <w:numPr>
          <w:ilvl w:val="0"/>
          <w:numId w:val="44"/>
        </w:numPr>
        <w:spacing w:after="0" w:line="360" w:lineRule="auto"/>
        <w:rPr>
          <w:rFonts w:ascii="Arial" w:hAnsi="Arial" w:cs="Arial"/>
          <w:sz w:val="18"/>
          <w:szCs w:val="18"/>
          <w:lang w:val="es-SV"/>
        </w:rPr>
      </w:pPr>
      <w:r w:rsidRPr="0077063F">
        <w:rPr>
          <w:rFonts w:ascii="Arial" w:hAnsi="Arial" w:cs="Arial"/>
          <w:sz w:val="18"/>
          <w:szCs w:val="18"/>
          <w:lang w:val="es-SV"/>
        </w:rPr>
        <w:t>¿CU</w:t>
      </w:r>
      <w:r w:rsidR="007E4819">
        <w:rPr>
          <w:rFonts w:ascii="Arial" w:hAnsi="Arial" w:cs="Arial"/>
          <w:sz w:val="18"/>
          <w:szCs w:val="18"/>
          <w:lang w:val="es-SV"/>
        </w:rPr>
        <w:t>Á</w:t>
      </w:r>
      <w:r w:rsidRPr="0077063F">
        <w:rPr>
          <w:rFonts w:ascii="Arial" w:hAnsi="Arial" w:cs="Arial"/>
          <w:sz w:val="18"/>
          <w:szCs w:val="18"/>
          <w:lang w:val="es-SV"/>
        </w:rPr>
        <w:t>L EL LUGAR DONDE USTED HABITA?</w:t>
      </w:r>
    </w:p>
    <w:p w:rsidR="0077063F" w:rsidRPr="0077063F" w:rsidRDefault="00B41948" w:rsidP="00CA253E">
      <w:pPr>
        <w:pStyle w:val="Prrafodelista"/>
        <w:numPr>
          <w:ilvl w:val="0"/>
          <w:numId w:val="24"/>
        </w:numPr>
        <w:spacing w:after="0" w:line="360" w:lineRule="auto"/>
        <w:rPr>
          <w:rFonts w:ascii="Arial" w:hAnsi="Arial" w:cs="Arial"/>
          <w:b/>
          <w:sz w:val="18"/>
          <w:szCs w:val="18"/>
          <w:lang w:val="es-SV"/>
        </w:rPr>
      </w:pPr>
      <w:r w:rsidRPr="00B41948">
        <w:rPr>
          <w:rFonts w:ascii="Arial" w:hAnsi="Arial" w:cs="Arial"/>
          <w:noProof/>
          <w:sz w:val="18"/>
          <w:szCs w:val="18"/>
          <w:lang w:eastAsia="es-SV"/>
        </w:rPr>
        <w:pict>
          <v:oval id="26 Elipse" o:spid="_x0000_s1146" style="position:absolute;left:0;text-align:left;margin-left:379.2pt;margin-top:1.45pt;width:9pt;height:9pt;z-index:2516725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" strokeweight=".25pt"/>
        </w:pict>
      </w:r>
      <w:r w:rsidRPr="00B41948">
        <w:rPr>
          <w:rFonts w:ascii="Arial" w:hAnsi="Arial" w:cs="Arial"/>
          <w:noProof/>
          <w:sz w:val="18"/>
          <w:szCs w:val="18"/>
          <w:lang w:eastAsia="es-SV"/>
        </w:rPr>
        <w:pict>
          <v:oval id="24 Elipse" o:spid="_x0000_s1144" style="position:absolute;left:0;text-align:left;margin-left:286.5pt;margin-top:.55pt;width:9pt;height:9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" strokeweight=".25pt"/>
        </w:pict>
      </w:r>
      <w:r w:rsidRPr="00B41948">
        <w:rPr>
          <w:rFonts w:ascii="Arial" w:hAnsi="Arial" w:cs="Arial"/>
          <w:noProof/>
          <w:sz w:val="18"/>
          <w:szCs w:val="18"/>
          <w:lang w:eastAsia="es-SV"/>
        </w:rPr>
        <w:pict>
          <v:oval id="22 Elipse" o:spid="_x0000_s1142" style="position:absolute;left:0;text-align:left;margin-left:197.15pt;margin-top:1.45pt;width:9pt;height:9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" strokeweight=".25pt"/>
        </w:pict>
      </w:r>
      <w:r w:rsidR="0077063F" w:rsidRPr="0077063F">
        <w:rPr>
          <w:rFonts w:ascii="Arial" w:hAnsi="Arial" w:cs="Arial"/>
          <w:sz w:val="18"/>
          <w:szCs w:val="18"/>
          <w:lang w:val="es-SV"/>
        </w:rPr>
        <w:t xml:space="preserve">COLONIA URBANIZADA </w:t>
      </w:r>
      <w:r w:rsidR="0077063F" w:rsidRPr="0077063F">
        <w:rPr>
          <w:rFonts w:ascii="Arial" w:hAnsi="Arial" w:cs="Arial"/>
          <w:sz w:val="18"/>
          <w:szCs w:val="18"/>
          <w:lang w:val="es-SV"/>
        </w:rPr>
        <w:tab/>
      </w:r>
      <w:r w:rsidR="00527A7D">
        <w:rPr>
          <w:rFonts w:ascii="Arial" w:hAnsi="Arial" w:cs="Arial"/>
          <w:sz w:val="18"/>
          <w:szCs w:val="18"/>
          <w:lang w:val="es-SV"/>
        </w:rPr>
        <w:t xml:space="preserve">b) RESIDENCIAL       </w:t>
      </w:r>
      <w:r w:rsidR="0077063F" w:rsidRPr="0077063F">
        <w:rPr>
          <w:rFonts w:ascii="Arial" w:hAnsi="Arial" w:cs="Arial"/>
          <w:sz w:val="18"/>
          <w:szCs w:val="18"/>
          <w:lang w:val="es-SV"/>
        </w:rPr>
        <w:t>c)</w:t>
      </w:r>
      <w:r w:rsidR="007E4819">
        <w:rPr>
          <w:rFonts w:ascii="Arial" w:hAnsi="Arial" w:cs="Arial"/>
          <w:sz w:val="18"/>
          <w:szCs w:val="18"/>
          <w:lang w:val="es-SV"/>
        </w:rPr>
        <w:t xml:space="preserve"> </w:t>
      </w:r>
      <w:r w:rsidR="0077063F" w:rsidRPr="0077063F">
        <w:rPr>
          <w:rFonts w:ascii="Arial" w:hAnsi="Arial" w:cs="Arial"/>
          <w:sz w:val="18"/>
          <w:szCs w:val="18"/>
          <w:lang w:val="es-SV"/>
        </w:rPr>
        <w:t>LOTIFICACI</w:t>
      </w:r>
      <w:r w:rsidR="007E4819">
        <w:rPr>
          <w:rFonts w:ascii="Arial" w:hAnsi="Arial" w:cs="Arial"/>
          <w:sz w:val="18"/>
          <w:szCs w:val="18"/>
          <w:lang w:val="es-SV"/>
        </w:rPr>
        <w:t>Ó</w:t>
      </w:r>
      <w:r w:rsidR="0077063F" w:rsidRPr="0077063F">
        <w:rPr>
          <w:rFonts w:ascii="Arial" w:hAnsi="Arial" w:cs="Arial"/>
          <w:sz w:val="18"/>
          <w:szCs w:val="18"/>
          <w:lang w:val="es-SV"/>
        </w:rPr>
        <w:t>N</w:t>
      </w:r>
    </w:p>
    <w:p w:rsidR="0077063F" w:rsidRPr="00076BB6" w:rsidRDefault="00B41948" w:rsidP="001D2559">
      <w:pPr>
        <w:spacing w:line="360" w:lineRule="auto"/>
        <w:ind w:left="1440"/>
        <w:rPr>
          <w:rFonts w:ascii="Arial" w:hAnsi="Arial" w:cs="Arial"/>
          <w:b/>
          <w:sz w:val="18"/>
          <w:szCs w:val="18"/>
        </w:rPr>
      </w:pPr>
      <w:r w:rsidRPr="00B41948">
        <w:rPr>
          <w:rFonts w:ascii="Arial" w:hAnsi="Arial" w:cs="Arial"/>
          <w:noProof/>
          <w:sz w:val="18"/>
          <w:szCs w:val="18"/>
          <w:lang w:eastAsia="es-SV"/>
        </w:rPr>
        <w:pict>
          <v:oval id="25 Elipse" o:spid="_x0000_s1145" style="position:absolute;left:0;text-align:left;margin-left:286.5pt;margin-top:1.25pt;width:9pt;height:9pt;z-index:2516715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H96YgIAABsFAAAOAAAAZHJzL2Uyb0RvYy54bWysVE1vGjEQvVfqf7B8b5Yl0L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" strokeweight=".25pt"/>
        </w:pict>
      </w:r>
      <w:r w:rsidRPr="00B41948">
        <w:rPr>
          <w:rFonts w:ascii="Arial" w:hAnsi="Arial" w:cs="Arial"/>
          <w:noProof/>
          <w:sz w:val="18"/>
          <w:szCs w:val="18"/>
          <w:lang w:eastAsia="es-SV"/>
        </w:rPr>
        <w:pict>
          <v:oval id="23 Elipse" o:spid="_x0000_s1143" style="position:absolute;left:0;text-align:left;margin-left:197.15pt;margin-top:1.25pt;width:9pt;height:9pt;z-index:2516695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7IbYgIAABsFAAAOAAAAZHJzL2Uyb0RvYy54bWysVE1vGjEQvVfqf7B8b5YF0r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" strokeweight=".25pt"/>
        </w:pict>
      </w:r>
      <w:r w:rsidR="0077063F" w:rsidRPr="00076BB6">
        <w:rPr>
          <w:rFonts w:ascii="Arial" w:hAnsi="Arial" w:cs="Arial"/>
          <w:sz w:val="18"/>
          <w:szCs w:val="18"/>
        </w:rPr>
        <w:t>d)     ZONA MARGINAL</w:t>
      </w:r>
      <w:r w:rsidR="0077063F" w:rsidRPr="00076BB6">
        <w:rPr>
          <w:rFonts w:ascii="Arial" w:hAnsi="Arial" w:cs="Arial"/>
          <w:sz w:val="18"/>
          <w:szCs w:val="18"/>
        </w:rPr>
        <w:tab/>
      </w:r>
      <w:r w:rsidR="0077063F" w:rsidRPr="00076BB6">
        <w:rPr>
          <w:rFonts w:ascii="Arial" w:hAnsi="Arial" w:cs="Arial"/>
          <w:sz w:val="18"/>
          <w:szCs w:val="18"/>
        </w:rPr>
        <w:tab/>
        <w:t>e) MESON</w:t>
      </w:r>
      <w:r w:rsidR="0077063F" w:rsidRPr="00076BB6">
        <w:rPr>
          <w:rFonts w:ascii="Arial" w:hAnsi="Arial" w:cs="Arial"/>
          <w:sz w:val="18"/>
          <w:szCs w:val="18"/>
        </w:rPr>
        <w:tab/>
      </w:r>
    </w:p>
    <w:p w:rsidR="0077063F" w:rsidRPr="0077063F" w:rsidRDefault="0077063F" w:rsidP="001D2559">
      <w:pPr>
        <w:pStyle w:val="Prrafodelista"/>
        <w:spacing w:after="0" w:line="360" w:lineRule="auto"/>
        <w:ind w:left="1440"/>
        <w:rPr>
          <w:rFonts w:ascii="Arial" w:hAnsi="Arial" w:cs="Arial"/>
          <w:b/>
          <w:sz w:val="18"/>
          <w:szCs w:val="18"/>
          <w:lang w:val="es-SV"/>
        </w:rPr>
      </w:pPr>
    </w:p>
    <w:p w:rsidR="0077063F" w:rsidRPr="0077063F" w:rsidRDefault="00B41948" w:rsidP="00CA253E">
      <w:pPr>
        <w:pStyle w:val="Prrafodelista"/>
        <w:numPr>
          <w:ilvl w:val="0"/>
          <w:numId w:val="44"/>
        </w:numPr>
        <w:spacing w:after="0" w:line="360" w:lineRule="auto"/>
        <w:rPr>
          <w:rFonts w:ascii="Arial" w:hAnsi="Arial" w:cs="Arial"/>
          <w:b/>
          <w:sz w:val="18"/>
          <w:szCs w:val="18"/>
          <w:lang w:val="es-SV"/>
        </w:rPr>
      </w:pPr>
      <w:r w:rsidRPr="00B41948">
        <w:rPr>
          <w:rFonts w:ascii="Arial" w:hAnsi="Arial" w:cs="Arial"/>
          <w:noProof/>
          <w:sz w:val="18"/>
          <w:szCs w:val="18"/>
          <w:lang w:eastAsia="es-SV"/>
        </w:rPr>
        <w:pict>
          <v:oval id="28 Elipse" o:spid="_x0000_s1148" style="position:absolute;left:0;text-align:left;margin-left:251.25pt;margin-top:14.8pt;width:9pt;height:9pt;z-index:2516746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" strokeweight=".25pt"/>
        </w:pict>
      </w:r>
      <w:r w:rsidR="0077063F" w:rsidRPr="0077063F">
        <w:rPr>
          <w:rFonts w:ascii="Arial" w:hAnsi="Arial" w:cs="Arial"/>
          <w:sz w:val="18"/>
          <w:szCs w:val="18"/>
          <w:lang w:val="es-SV"/>
        </w:rPr>
        <w:t>¿LA VIVIENDA EN QUE USTED RESIDE ES?</w:t>
      </w:r>
    </w:p>
    <w:p w:rsidR="0077063F" w:rsidRPr="007E4819" w:rsidRDefault="00B41948" w:rsidP="007E4819">
      <w:pPr>
        <w:spacing w:line="360" w:lineRule="auto"/>
        <w:rPr>
          <w:rFonts w:ascii="Arial" w:hAnsi="Arial" w:cs="Arial"/>
          <w:sz w:val="18"/>
          <w:szCs w:val="18"/>
          <w:lang w:val="es-SV"/>
        </w:rPr>
      </w:pPr>
      <w:r w:rsidRPr="00B41948">
        <w:rPr>
          <w:noProof/>
          <w:lang w:eastAsia="es-SV"/>
        </w:rPr>
        <w:pict>
          <v:oval id="29 Elipse" o:spid="_x0000_s1149" style="position:absolute;margin-left:389.95pt;margin-top:.45pt;width:9pt;height:9pt;z-index:2516756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" strokeweight=".25pt"/>
        </w:pict>
      </w:r>
      <w:r w:rsidRPr="00B41948">
        <w:rPr>
          <w:noProof/>
          <w:lang w:eastAsia="es-SV"/>
        </w:rPr>
        <w:pict>
          <v:oval id="27 Elipse" o:spid="_x0000_s1147" style="position:absolute;margin-left:126.8pt;margin-top:.45pt;width:9pt;height:9pt;z-index:2516736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sRaYgIAABsFAAAOAAAAZHJzL2Uyb0RvYy54bWysVE1vGjEQvVfqf7B8b5YlpL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" strokeweight=".25pt"/>
        </w:pict>
      </w:r>
      <w:r w:rsidR="007E4819">
        <w:rPr>
          <w:rFonts w:ascii="Arial" w:hAnsi="Arial" w:cs="Arial"/>
          <w:sz w:val="18"/>
          <w:szCs w:val="18"/>
          <w:lang w:val="es-SV"/>
        </w:rPr>
        <w:t xml:space="preserve">                             </w:t>
      </w:r>
      <w:r w:rsidR="0077063F" w:rsidRPr="007E4819">
        <w:rPr>
          <w:rFonts w:ascii="Arial" w:hAnsi="Arial" w:cs="Arial"/>
          <w:sz w:val="18"/>
          <w:szCs w:val="18"/>
          <w:lang w:val="es-SV"/>
        </w:rPr>
        <w:t xml:space="preserve">a) PROPIA </w:t>
      </w:r>
      <w:r w:rsidR="0077063F" w:rsidRPr="007E4819">
        <w:rPr>
          <w:rFonts w:ascii="Arial" w:hAnsi="Arial" w:cs="Arial"/>
          <w:sz w:val="18"/>
          <w:szCs w:val="18"/>
          <w:lang w:val="es-SV"/>
        </w:rPr>
        <w:tab/>
      </w:r>
      <w:r w:rsidR="0077063F" w:rsidRPr="007E4819">
        <w:rPr>
          <w:rFonts w:ascii="Arial" w:hAnsi="Arial" w:cs="Arial"/>
          <w:sz w:val="18"/>
          <w:szCs w:val="18"/>
          <w:lang w:val="es-SV"/>
        </w:rPr>
        <w:tab/>
        <w:t>b) ALQUILADA</w:t>
      </w:r>
      <w:r w:rsidR="0077063F" w:rsidRPr="007E4819">
        <w:rPr>
          <w:rFonts w:ascii="Arial" w:hAnsi="Arial" w:cs="Arial"/>
          <w:sz w:val="18"/>
          <w:szCs w:val="18"/>
          <w:lang w:val="es-SV"/>
        </w:rPr>
        <w:tab/>
      </w:r>
      <w:r w:rsidR="0077063F" w:rsidRPr="007E4819">
        <w:rPr>
          <w:rFonts w:ascii="Arial" w:hAnsi="Arial" w:cs="Arial"/>
          <w:sz w:val="18"/>
          <w:szCs w:val="18"/>
          <w:lang w:val="es-SV"/>
        </w:rPr>
        <w:tab/>
        <w:t>c) PROMESA DE VENTA</w:t>
      </w:r>
    </w:p>
    <w:p w:rsidR="0077063F" w:rsidRPr="0077063F" w:rsidRDefault="0077063F" w:rsidP="001D2559">
      <w:pPr>
        <w:pStyle w:val="Prrafodelista"/>
        <w:spacing w:after="0" w:line="360" w:lineRule="auto"/>
        <w:ind w:left="1800"/>
        <w:rPr>
          <w:rFonts w:ascii="Arial" w:hAnsi="Arial" w:cs="Arial"/>
          <w:sz w:val="18"/>
          <w:szCs w:val="18"/>
          <w:lang w:val="es-SV"/>
        </w:rPr>
      </w:pPr>
    </w:p>
    <w:p w:rsidR="0077063F" w:rsidRPr="0077063F" w:rsidRDefault="001D2559" w:rsidP="00CA253E">
      <w:pPr>
        <w:pStyle w:val="Prrafodelista"/>
        <w:numPr>
          <w:ilvl w:val="0"/>
          <w:numId w:val="18"/>
        </w:numPr>
        <w:spacing w:after="0" w:line="360" w:lineRule="auto"/>
        <w:rPr>
          <w:rFonts w:ascii="Arial" w:hAnsi="Arial" w:cs="Arial"/>
          <w:b/>
          <w:sz w:val="18"/>
          <w:szCs w:val="18"/>
          <w:lang w:val="es-SV"/>
        </w:rPr>
      </w:pPr>
      <w:r>
        <w:rPr>
          <w:rFonts w:ascii="Arial" w:hAnsi="Arial" w:cs="Arial"/>
          <w:b/>
          <w:sz w:val="18"/>
          <w:szCs w:val="18"/>
          <w:lang w:val="es-SV"/>
        </w:rPr>
        <w:t xml:space="preserve"> </w:t>
      </w:r>
      <w:r w:rsidR="0077063F" w:rsidRPr="0077063F">
        <w:rPr>
          <w:rFonts w:ascii="Arial" w:hAnsi="Arial" w:cs="Arial"/>
          <w:b/>
          <w:sz w:val="18"/>
          <w:szCs w:val="18"/>
          <w:lang w:val="es-SV"/>
        </w:rPr>
        <w:t>TRABAJOS, INGRESOS Y REMESAS DEL GRUPO FAMILIAR</w:t>
      </w:r>
    </w:p>
    <w:p w:rsidR="0077063F" w:rsidRPr="001D2559" w:rsidRDefault="0077063F" w:rsidP="001D2559">
      <w:pPr>
        <w:spacing w:line="360" w:lineRule="auto"/>
        <w:rPr>
          <w:rFonts w:ascii="Arial" w:hAnsi="Arial" w:cs="Arial"/>
          <w:b/>
          <w:sz w:val="18"/>
          <w:szCs w:val="18"/>
          <w:lang w:val="es-SV"/>
        </w:rPr>
      </w:pPr>
    </w:p>
    <w:p w:rsidR="0077063F" w:rsidRPr="001D2559" w:rsidRDefault="0077063F" w:rsidP="00CA253E">
      <w:pPr>
        <w:pStyle w:val="Prrafodelista"/>
        <w:numPr>
          <w:ilvl w:val="0"/>
          <w:numId w:val="45"/>
        </w:numPr>
        <w:spacing w:after="0" w:line="360" w:lineRule="auto"/>
        <w:rPr>
          <w:rFonts w:ascii="Arial" w:hAnsi="Arial" w:cs="Arial"/>
          <w:sz w:val="18"/>
          <w:szCs w:val="18"/>
          <w:lang w:val="es-SV"/>
        </w:rPr>
      </w:pPr>
      <w:r w:rsidRPr="001D2559">
        <w:rPr>
          <w:rFonts w:ascii="Arial" w:hAnsi="Arial" w:cs="Arial"/>
          <w:sz w:val="18"/>
          <w:szCs w:val="18"/>
          <w:lang w:val="es-SV"/>
        </w:rPr>
        <w:t>¿CU</w:t>
      </w:r>
      <w:r w:rsidR="007E4819">
        <w:rPr>
          <w:rFonts w:ascii="Arial" w:hAnsi="Arial" w:cs="Arial"/>
          <w:sz w:val="18"/>
          <w:szCs w:val="18"/>
          <w:lang w:val="es-SV"/>
        </w:rPr>
        <w:t>Á</w:t>
      </w:r>
      <w:r w:rsidRPr="001D2559">
        <w:rPr>
          <w:rFonts w:ascii="Arial" w:hAnsi="Arial" w:cs="Arial"/>
          <w:sz w:val="18"/>
          <w:szCs w:val="18"/>
          <w:lang w:val="es-SV"/>
        </w:rPr>
        <w:t>NTAS PERSONAS TIENEN EMPLEO? _____</w:t>
      </w:r>
    </w:p>
    <w:p w:rsidR="0077063F" w:rsidRPr="00076BB6" w:rsidRDefault="0077063F" w:rsidP="001D2559">
      <w:pPr>
        <w:spacing w:line="360" w:lineRule="auto"/>
        <w:rPr>
          <w:rFonts w:ascii="Arial" w:hAnsi="Arial" w:cs="Arial"/>
          <w:sz w:val="18"/>
          <w:szCs w:val="18"/>
        </w:rPr>
      </w:pPr>
    </w:p>
    <w:p w:rsidR="0077063F" w:rsidRPr="00076BB6" w:rsidRDefault="001D2559" w:rsidP="001D2559">
      <w:pPr>
        <w:spacing w:line="360" w:lineRule="auto"/>
        <w:rPr>
          <w:rFonts w:ascii="Arial" w:hAnsi="Arial" w:cs="Arial"/>
          <w:sz w:val="18"/>
          <w:szCs w:val="18"/>
        </w:rPr>
      </w:pPr>
      <w:r>
        <w:rPr>
          <w:rFonts w:ascii="Arial" w:hAnsi="Arial" w:cs="Arial"/>
          <w:sz w:val="18"/>
          <w:szCs w:val="18"/>
        </w:rPr>
        <w:t xml:space="preserve">               </w:t>
      </w:r>
      <w:r w:rsidR="0077063F" w:rsidRPr="00076BB6">
        <w:rPr>
          <w:rFonts w:ascii="Arial" w:hAnsi="Arial" w:cs="Arial"/>
          <w:sz w:val="18"/>
          <w:szCs w:val="18"/>
        </w:rPr>
        <w:t>2.</w:t>
      </w:r>
      <w:r>
        <w:rPr>
          <w:rFonts w:ascii="Arial" w:hAnsi="Arial" w:cs="Arial"/>
          <w:sz w:val="18"/>
          <w:szCs w:val="18"/>
        </w:rPr>
        <w:t xml:space="preserve">    </w:t>
      </w:r>
      <w:r w:rsidR="0077063F" w:rsidRPr="00076BB6">
        <w:rPr>
          <w:rFonts w:ascii="Arial" w:hAnsi="Arial" w:cs="Arial"/>
          <w:sz w:val="18"/>
          <w:szCs w:val="18"/>
        </w:rPr>
        <w:t>¿CU</w:t>
      </w:r>
      <w:r w:rsidR="007E4819">
        <w:rPr>
          <w:rFonts w:ascii="Arial" w:hAnsi="Arial" w:cs="Arial"/>
          <w:sz w:val="18"/>
          <w:szCs w:val="18"/>
        </w:rPr>
        <w:t>Á</w:t>
      </w:r>
      <w:r w:rsidR="0077063F" w:rsidRPr="00076BB6">
        <w:rPr>
          <w:rFonts w:ascii="Arial" w:hAnsi="Arial" w:cs="Arial"/>
          <w:sz w:val="18"/>
          <w:szCs w:val="18"/>
        </w:rPr>
        <w:t>NTO ES EL INGRESO DE SU GRUPO FAMILIAR?  US $ _______</w:t>
      </w:r>
    </w:p>
    <w:p w:rsidR="001D2559" w:rsidRDefault="001D2559" w:rsidP="001D2559">
      <w:pPr>
        <w:spacing w:line="360" w:lineRule="auto"/>
        <w:rPr>
          <w:rFonts w:ascii="Arial" w:hAnsi="Arial" w:cs="Arial"/>
          <w:sz w:val="18"/>
          <w:szCs w:val="18"/>
        </w:rPr>
      </w:pPr>
      <w:r>
        <w:rPr>
          <w:rFonts w:ascii="Arial" w:hAnsi="Arial" w:cs="Arial"/>
          <w:sz w:val="18"/>
          <w:szCs w:val="18"/>
        </w:rPr>
        <w:t xml:space="preserve">             </w:t>
      </w:r>
    </w:p>
    <w:p w:rsidR="0077063F" w:rsidRPr="00076BB6" w:rsidRDefault="001D2559" w:rsidP="001D2559">
      <w:pPr>
        <w:spacing w:line="360" w:lineRule="auto"/>
        <w:rPr>
          <w:rFonts w:ascii="Arial" w:hAnsi="Arial" w:cs="Arial"/>
          <w:sz w:val="18"/>
          <w:szCs w:val="18"/>
        </w:rPr>
      </w:pPr>
      <w:r>
        <w:rPr>
          <w:rFonts w:ascii="Arial" w:hAnsi="Arial" w:cs="Arial"/>
          <w:sz w:val="18"/>
          <w:szCs w:val="18"/>
        </w:rPr>
        <w:t xml:space="preserve">               3.  </w:t>
      </w:r>
      <w:r w:rsidR="0077063F" w:rsidRPr="00076BB6">
        <w:rPr>
          <w:rFonts w:ascii="Arial" w:hAnsi="Arial" w:cs="Arial"/>
          <w:sz w:val="18"/>
          <w:szCs w:val="18"/>
        </w:rPr>
        <w:t>¿CU</w:t>
      </w:r>
      <w:r w:rsidR="007E4819">
        <w:rPr>
          <w:rFonts w:ascii="Arial" w:hAnsi="Arial" w:cs="Arial"/>
          <w:sz w:val="18"/>
          <w:szCs w:val="18"/>
        </w:rPr>
        <w:t>Á</w:t>
      </w:r>
      <w:r w:rsidR="0077063F" w:rsidRPr="00076BB6">
        <w:rPr>
          <w:rFonts w:ascii="Arial" w:hAnsi="Arial" w:cs="Arial"/>
          <w:sz w:val="18"/>
          <w:szCs w:val="18"/>
        </w:rPr>
        <w:t xml:space="preserve">NTAS PERSONAS NO TRABAJAN EN LA </w:t>
      </w:r>
      <w:proofErr w:type="gramStart"/>
      <w:r w:rsidR="0077063F" w:rsidRPr="00076BB6">
        <w:rPr>
          <w:rFonts w:ascii="Arial" w:hAnsi="Arial" w:cs="Arial"/>
          <w:sz w:val="18"/>
          <w:szCs w:val="18"/>
        </w:rPr>
        <w:t>FAMILIA ?</w:t>
      </w:r>
      <w:proofErr w:type="gramEnd"/>
      <w:r w:rsidR="0077063F" w:rsidRPr="00076BB6">
        <w:rPr>
          <w:rFonts w:ascii="Arial" w:hAnsi="Arial" w:cs="Arial"/>
          <w:sz w:val="18"/>
          <w:szCs w:val="18"/>
        </w:rPr>
        <w:t xml:space="preserve"> </w:t>
      </w:r>
      <w:r w:rsidR="0077063F" w:rsidRPr="00076BB6">
        <w:rPr>
          <w:rFonts w:ascii="Arial" w:hAnsi="Arial" w:cs="Arial"/>
          <w:sz w:val="18"/>
          <w:szCs w:val="18"/>
        </w:rPr>
        <w:tab/>
        <w:t>_________</w:t>
      </w:r>
    </w:p>
    <w:p w:rsidR="00D06E98" w:rsidRDefault="001D2559" w:rsidP="001D2559">
      <w:pPr>
        <w:spacing w:line="360" w:lineRule="auto"/>
        <w:ind w:left="705" w:hanging="705"/>
        <w:rPr>
          <w:rFonts w:ascii="Arial" w:hAnsi="Arial" w:cs="Arial"/>
          <w:sz w:val="18"/>
          <w:szCs w:val="18"/>
        </w:rPr>
      </w:pPr>
      <w:r>
        <w:rPr>
          <w:rFonts w:ascii="Arial" w:hAnsi="Arial" w:cs="Arial"/>
          <w:sz w:val="18"/>
          <w:szCs w:val="18"/>
        </w:rPr>
        <w:t xml:space="preserve">               </w:t>
      </w:r>
      <w:r w:rsidR="0077063F" w:rsidRPr="00076BB6">
        <w:rPr>
          <w:rFonts w:ascii="Arial" w:hAnsi="Arial" w:cs="Arial"/>
          <w:sz w:val="18"/>
          <w:szCs w:val="18"/>
        </w:rPr>
        <w:t>4.</w:t>
      </w:r>
      <w:r>
        <w:rPr>
          <w:rFonts w:ascii="Arial" w:hAnsi="Arial" w:cs="Arial"/>
          <w:sz w:val="18"/>
          <w:szCs w:val="18"/>
        </w:rPr>
        <w:t xml:space="preserve"> </w:t>
      </w:r>
      <w:r w:rsidR="0077063F" w:rsidRPr="00076BB6">
        <w:rPr>
          <w:rFonts w:ascii="Arial" w:hAnsi="Arial" w:cs="Arial"/>
          <w:sz w:val="18"/>
          <w:szCs w:val="18"/>
        </w:rPr>
        <w:t xml:space="preserve">¿RECIBEN REMESAS COMO APOYO ECONÓMICO DE ALGUNO DE SUS </w:t>
      </w:r>
      <w:r w:rsidR="00D06E98">
        <w:rPr>
          <w:rFonts w:ascii="Arial" w:hAnsi="Arial" w:cs="Arial"/>
          <w:sz w:val="18"/>
          <w:szCs w:val="18"/>
        </w:rPr>
        <w:t xml:space="preserve">    </w:t>
      </w:r>
    </w:p>
    <w:p w:rsidR="0077063F" w:rsidRPr="00076BB6" w:rsidRDefault="00D06E98" w:rsidP="001D2559">
      <w:pPr>
        <w:spacing w:line="360" w:lineRule="auto"/>
        <w:ind w:left="705" w:hanging="705"/>
        <w:rPr>
          <w:rFonts w:ascii="Arial" w:hAnsi="Arial" w:cs="Arial"/>
          <w:sz w:val="18"/>
          <w:szCs w:val="18"/>
        </w:rPr>
      </w:pPr>
      <w:r>
        <w:rPr>
          <w:rFonts w:ascii="Arial" w:hAnsi="Arial" w:cs="Arial"/>
          <w:sz w:val="18"/>
          <w:szCs w:val="18"/>
        </w:rPr>
        <w:t xml:space="preserve">                     </w:t>
      </w:r>
      <w:r w:rsidR="0077063F" w:rsidRPr="00076BB6">
        <w:rPr>
          <w:rFonts w:ascii="Arial" w:hAnsi="Arial" w:cs="Arial"/>
          <w:sz w:val="18"/>
          <w:szCs w:val="18"/>
        </w:rPr>
        <w:t xml:space="preserve">FAMILIARES QUE </w:t>
      </w:r>
      <w:r w:rsidR="001D2559">
        <w:rPr>
          <w:rFonts w:ascii="Arial" w:hAnsi="Arial" w:cs="Arial"/>
          <w:sz w:val="18"/>
          <w:szCs w:val="18"/>
        </w:rPr>
        <w:t xml:space="preserve"> </w:t>
      </w:r>
      <w:r w:rsidR="0077063F" w:rsidRPr="00076BB6">
        <w:rPr>
          <w:rFonts w:ascii="Arial" w:hAnsi="Arial" w:cs="Arial"/>
          <w:sz w:val="18"/>
          <w:szCs w:val="18"/>
        </w:rPr>
        <w:t>VIVEN EN  LOS ESTADOS UNIDOS</w:t>
      </w:r>
      <w:proofErr w:type="gramStart"/>
      <w:r w:rsidR="0077063F" w:rsidRPr="00076BB6">
        <w:rPr>
          <w:rFonts w:ascii="Arial" w:hAnsi="Arial" w:cs="Arial"/>
          <w:sz w:val="18"/>
          <w:szCs w:val="18"/>
        </w:rPr>
        <w:t>?</w:t>
      </w:r>
      <w:proofErr w:type="gramEnd"/>
    </w:p>
    <w:p w:rsidR="0077063F" w:rsidRPr="00076BB6" w:rsidRDefault="00B41948" w:rsidP="001D2559">
      <w:pPr>
        <w:spacing w:line="360" w:lineRule="auto"/>
        <w:ind w:left="705" w:hanging="705"/>
        <w:rPr>
          <w:rFonts w:ascii="Arial" w:hAnsi="Arial" w:cs="Arial"/>
          <w:sz w:val="18"/>
          <w:szCs w:val="18"/>
        </w:rPr>
      </w:pPr>
      <w:r w:rsidRPr="00B41948">
        <w:rPr>
          <w:rFonts w:ascii="Arial" w:hAnsi="Arial" w:cs="Arial"/>
          <w:noProof/>
          <w:sz w:val="18"/>
          <w:szCs w:val="18"/>
          <w:lang w:eastAsia="es-SV"/>
        </w:rPr>
        <w:pict>
          <v:oval id="31 Elipse" o:spid="_x0000_s1151" style="position:absolute;left:0;text-align:left;margin-left:145.5pt;margin-top:3.05pt;width:9pt;height:9pt;z-index:2516776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" strokeweight=".25pt"/>
        </w:pict>
      </w:r>
      <w:r w:rsidRPr="00B41948">
        <w:rPr>
          <w:rFonts w:ascii="Arial" w:hAnsi="Arial" w:cs="Arial"/>
          <w:noProof/>
          <w:sz w:val="18"/>
          <w:szCs w:val="18"/>
          <w:lang w:eastAsia="es-SV"/>
        </w:rPr>
        <w:pict>
          <v:oval id="30 Elipse" o:spid="_x0000_s1150" style="position:absolute;left:0;text-align:left;margin-left:85.05pt;margin-top:3.05pt;width:9pt;height:9pt;z-index:2516766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" strokeweight=".25pt"/>
        </w:pict>
      </w:r>
      <w:r w:rsidR="0077063F" w:rsidRPr="00076BB6">
        <w:rPr>
          <w:rFonts w:ascii="Arial" w:hAnsi="Arial" w:cs="Arial"/>
          <w:sz w:val="18"/>
          <w:szCs w:val="18"/>
        </w:rPr>
        <w:tab/>
      </w:r>
      <w:r w:rsidR="001D2559">
        <w:rPr>
          <w:rFonts w:ascii="Arial" w:hAnsi="Arial" w:cs="Arial"/>
          <w:sz w:val="18"/>
          <w:szCs w:val="18"/>
        </w:rPr>
        <w:t xml:space="preserve">      </w:t>
      </w:r>
      <w:r w:rsidR="00D06E98">
        <w:rPr>
          <w:rFonts w:ascii="Arial" w:hAnsi="Arial" w:cs="Arial"/>
          <w:sz w:val="18"/>
          <w:szCs w:val="18"/>
        </w:rPr>
        <w:t xml:space="preserve"> </w:t>
      </w:r>
      <w:r w:rsidR="0077063F" w:rsidRPr="00076BB6">
        <w:rPr>
          <w:rFonts w:ascii="Arial" w:hAnsi="Arial" w:cs="Arial"/>
          <w:sz w:val="18"/>
          <w:szCs w:val="18"/>
        </w:rPr>
        <w:t>a) SI</w:t>
      </w:r>
      <w:r w:rsidR="0077063F" w:rsidRPr="00076BB6">
        <w:rPr>
          <w:rFonts w:ascii="Arial" w:hAnsi="Arial" w:cs="Arial"/>
          <w:sz w:val="18"/>
          <w:szCs w:val="18"/>
        </w:rPr>
        <w:tab/>
        <w:t>b) NO</w:t>
      </w:r>
    </w:p>
    <w:p w:rsidR="001D2559" w:rsidRDefault="001D2559" w:rsidP="001D2559">
      <w:pPr>
        <w:spacing w:line="360" w:lineRule="auto"/>
        <w:ind w:left="705" w:hanging="705"/>
        <w:rPr>
          <w:rFonts w:ascii="Arial" w:hAnsi="Arial" w:cs="Arial"/>
          <w:sz w:val="18"/>
          <w:szCs w:val="18"/>
        </w:rPr>
      </w:pPr>
    </w:p>
    <w:p w:rsidR="0077063F" w:rsidRDefault="001D2559" w:rsidP="001D2559">
      <w:pPr>
        <w:spacing w:line="360" w:lineRule="auto"/>
        <w:ind w:left="705" w:hanging="705"/>
        <w:rPr>
          <w:rFonts w:ascii="Arial" w:hAnsi="Arial" w:cs="Arial"/>
          <w:b/>
          <w:sz w:val="18"/>
          <w:szCs w:val="18"/>
        </w:rPr>
      </w:pPr>
      <w:r>
        <w:rPr>
          <w:rFonts w:ascii="Arial" w:hAnsi="Arial" w:cs="Arial"/>
          <w:sz w:val="18"/>
          <w:szCs w:val="18"/>
        </w:rPr>
        <w:t xml:space="preserve">  </w:t>
      </w:r>
      <w:r w:rsidR="00697527">
        <w:rPr>
          <w:rFonts w:ascii="Arial" w:hAnsi="Arial" w:cs="Arial"/>
          <w:sz w:val="18"/>
          <w:szCs w:val="18"/>
        </w:rPr>
        <w:tab/>
      </w:r>
      <w:r w:rsidR="00697527">
        <w:rPr>
          <w:rFonts w:ascii="Arial" w:hAnsi="Arial" w:cs="Arial"/>
          <w:sz w:val="18"/>
          <w:szCs w:val="18"/>
        </w:rPr>
        <w:tab/>
      </w:r>
      <w:r w:rsidR="00697527">
        <w:rPr>
          <w:rFonts w:ascii="Arial" w:hAnsi="Arial" w:cs="Arial"/>
          <w:sz w:val="18"/>
          <w:szCs w:val="18"/>
        </w:rPr>
        <w:tab/>
      </w:r>
      <w:r w:rsidR="00697527">
        <w:rPr>
          <w:rFonts w:ascii="Arial" w:hAnsi="Arial" w:cs="Arial"/>
          <w:sz w:val="18"/>
          <w:szCs w:val="18"/>
        </w:rPr>
        <w:tab/>
      </w:r>
      <w:r w:rsidR="0077063F" w:rsidRPr="00076BB6">
        <w:rPr>
          <w:rFonts w:ascii="Arial" w:hAnsi="Arial" w:cs="Arial"/>
          <w:sz w:val="18"/>
          <w:szCs w:val="18"/>
        </w:rPr>
        <w:t>(</w:t>
      </w:r>
      <w:r w:rsidR="0077063F" w:rsidRPr="00076BB6">
        <w:rPr>
          <w:rFonts w:ascii="Arial" w:hAnsi="Arial" w:cs="Arial"/>
          <w:b/>
          <w:sz w:val="18"/>
          <w:szCs w:val="18"/>
        </w:rPr>
        <w:t>SI SU RESPUESTA ES NO, PASE A LA PREGUNTA n°1, NUMERAL V)</w:t>
      </w:r>
    </w:p>
    <w:p w:rsidR="001D2559" w:rsidRPr="00076BB6" w:rsidRDefault="001D2559" w:rsidP="001D2559">
      <w:pPr>
        <w:spacing w:line="360" w:lineRule="auto"/>
        <w:ind w:left="705" w:hanging="705"/>
        <w:rPr>
          <w:rFonts w:ascii="Arial" w:hAnsi="Arial" w:cs="Arial"/>
          <w:b/>
          <w:sz w:val="18"/>
          <w:szCs w:val="18"/>
        </w:rPr>
      </w:pPr>
    </w:p>
    <w:p w:rsidR="0077063F" w:rsidRPr="00076BB6" w:rsidRDefault="001D2559" w:rsidP="001D2559">
      <w:pPr>
        <w:spacing w:line="360" w:lineRule="auto"/>
        <w:ind w:left="705" w:hanging="705"/>
        <w:rPr>
          <w:rFonts w:ascii="Arial" w:hAnsi="Arial" w:cs="Arial"/>
          <w:sz w:val="18"/>
          <w:szCs w:val="18"/>
        </w:rPr>
      </w:pPr>
      <w:r>
        <w:rPr>
          <w:rFonts w:ascii="Arial" w:hAnsi="Arial" w:cs="Arial"/>
          <w:sz w:val="18"/>
          <w:szCs w:val="18"/>
        </w:rPr>
        <w:t xml:space="preserve">               </w:t>
      </w:r>
      <w:r w:rsidR="0077063F" w:rsidRPr="00076BB6">
        <w:rPr>
          <w:rFonts w:ascii="Arial" w:hAnsi="Arial" w:cs="Arial"/>
          <w:sz w:val="18"/>
          <w:szCs w:val="18"/>
        </w:rPr>
        <w:t>5. ¿CON QU</w:t>
      </w:r>
      <w:r w:rsidR="007E4819">
        <w:rPr>
          <w:rFonts w:ascii="Arial" w:hAnsi="Arial" w:cs="Arial"/>
          <w:sz w:val="18"/>
          <w:szCs w:val="18"/>
        </w:rPr>
        <w:t>É</w:t>
      </w:r>
      <w:r w:rsidR="0077063F" w:rsidRPr="00076BB6">
        <w:rPr>
          <w:rFonts w:ascii="Arial" w:hAnsi="Arial" w:cs="Arial"/>
          <w:sz w:val="18"/>
          <w:szCs w:val="18"/>
        </w:rPr>
        <w:t xml:space="preserve"> FRECUENCIA, LE RECIBE? ____________________</w:t>
      </w:r>
    </w:p>
    <w:p w:rsidR="0077063F" w:rsidRPr="00076BB6" w:rsidRDefault="0077063F" w:rsidP="001D2559">
      <w:pPr>
        <w:spacing w:line="360" w:lineRule="auto"/>
        <w:ind w:left="705" w:hanging="705"/>
        <w:rPr>
          <w:rFonts w:ascii="Arial" w:hAnsi="Arial" w:cs="Arial"/>
          <w:sz w:val="18"/>
          <w:szCs w:val="18"/>
        </w:rPr>
      </w:pPr>
    </w:p>
    <w:p w:rsidR="0077063F" w:rsidRPr="0077063F" w:rsidRDefault="0077063F" w:rsidP="00CA253E">
      <w:pPr>
        <w:pStyle w:val="Prrafodelista"/>
        <w:numPr>
          <w:ilvl w:val="0"/>
          <w:numId w:val="18"/>
        </w:numPr>
        <w:spacing w:after="200" w:line="360" w:lineRule="auto"/>
        <w:rPr>
          <w:rFonts w:ascii="Arial" w:hAnsi="Arial" w:cs="Arial"/>
          <w:b/>
          <w:sz w:val="18"/>
          <w:szCs w:val="18"/>
          <w:lang w:val="es-SV"/>
        </w:rPr>
      </w:pPr>
      <w:r w:rsidRPr="0077063F">
        <w:rPr>
          <w:rFonts w:ascii="Arial" w:hAnsi="Arial" w:cs="Arial"/>
          <w:b/>
          <w:sz w:val="18"/>
          <w:szCs w:val="18"/>
          <w:lang w:val="es-SV"/>
        </w:rPr>
        <w:t>MIGRACI</w:t>
      </w:r>
      <w:r w:rsidR="007E4819">
        <w:rPr>
          <w:rFonts w:ascii="Arial" w:hAnsi="Arial" w:cs="Arial"/>
          <w:b/>
          <w:sz w:val="18"/>
          <w:szCs w:val="18"/>
          <w:lang w:val="es-SV"/>
        </w:rPr>
        <w:t>Ó</w:t>
      </w:r>
      <w:r w:rsidRPr="0077063F">
        <w:rPr>
          <w:rFonts w:ascii="Arial" w:hAnsi="Arial" w:cs="Arial"/>
          <w:b/>
          <w:sz w:val="18"/>
          <w:szCs w:val="18"/>
          <w:lang w:val="es-SV"/>
        </w:rPr>
        <w:t>N DE GRUPO FAMILIAR Y AMIGOS</w:t>
      </w:r>
    </w:p>
    <w:p w:rsidR="0077063F" w:rsidRPr="007E4819" w:rsidRDefault="0077063F" w:rsidP="00CA253E">
      <w:pPr>
        <w:pStyle w:val="Prrafodelista"/>
        <w:numPr>
          <w:ilvl w:val="0"/>
          <w:numId w:val="25"/>
        </w:numPr>
        <w:spacing w:after="200" w:line="360" w:lineRule="auto"/>
        <w:rPr>
          <w:rFonts w:ascii="Arial" w:hAnsi="Arial" w:cs="Arial"/>
          <w:sz w:val="18"/>
          <w:szCs w:val="18"/>
          <w:lang w:val="es-SV"/>
        </w:rPr>
      </w:pPr>
      <w:r w:rsidRPr="0077063F">
        <w:rPr>
          <w:rFonts w:ascii="Arial" w:hAnsi="Arial" w:cs="Arial"/>
          <w:sz w:val="18"/>
          <w:szCs w:val="18"/>
          <w:lang w:val="es-SV"/>
        </w:rPr>
        <w:t>¿CU</w:t>
      </w:r>
      <w:r w:rsidR="007E4819">
        <w:rPr>
          <w:rFonts w:ascii="Arial" w:hAnsi="Arial" w:cs="Arial"/>
          <w:sz w:val="18"/>
          <w:szCs w:val="18"/>
          <w:lang w:val="es-SV"/>
        </w:rPr>
        <w:t>Á</w:t>
      </w:r>
      <w:r w:rsidRPr="0077063F">
        <w:rPr>
          <w:rFonts w:ascii="Arial" w:hAnsi="Arial" w:cs="Arial"/>
          <w:sz w:val="18"/>
          <w:szCs w:val="18"/>
          <w:lang w:val="es-SV"/>
        </w:rPr>
        <w:t>NTOS PARIENTES CERCANOS A SU GRUPO FAMILIAR, EST</w:t>
      </w:r>
      <w:r w:rsidR="007E4819">
        <w:rPr>
          <w:rFonts w:ascii="Arial" w:hAnsi="Arial" w:cs="Arial"/>
          <w:sz w:val="18"/>
          <w:szCs w:val="18"/>
          <w:lang w:val="es-SV"/>
        </w:rPr>
        <w:t>Á</w:t>
      </w:r>
      <w:r w:rsidRPr="0077063F">
        <w:rPr>
          <w:rFonts w:ascii="Arial" w:hAnsi="Arial" w:cs="Arial"/>
          <w:sz w:val="18"/>
          <w:szCs w:val="18"/>
          <w:lang w:val="es-SV"/>
        </w:rPr>
        <w:t xml:space="preserve">N EN LOS ESTADOS UNIDOS? </w:t>
      </w:r>
      <w:r w:rsidRPr="007E4819">
        <w:rPr>
          <w:rFonts w:ascii="Arial" w:hAnsi="Arial" w:cs="Arial"/>
          <w:sz w:val="18"/>
          <w:szCs w:val="18"/>
          <w:lang w:val="es-SV"/>
        </w:rPr>
        <w:t>______</w:t>
      </w:r>
    </w:p>
    <w:p w:rsidR="0077063F" w:rsidRDefault="0077063F" w:rsidP="001D2559">
      <w:pPr>
        <w:pStyle w:val="Prrafodelista"/>
        <w:spacing w:line="360" w:lineRule="auto"/>
        <w:ind w:left="2124"/>
        <w:rPr>
          <w:rFonts w:ascii="Arial" w:hAnsi="Arial" w:cs="Arial"/>
          <w:b/>
          <w:sz w:val="18"/>
          <w:szCs w:val="18"/>
          <w:lang w:val="es-SV"/>
        </w:rPr>
      </w:pPr>
      <w:r w:rsidRPr="0077063F">
        <w:rPr>
          <w:rFonts w:ascii="Arial" w:hAnsi="Arial" w:cs="Arial"/>
          <w:sz w:val="18"/>
          <w:szCs w:val="18"/>
          <w:lang w:val="es-SV"/>
        </w:rPr>
        <w:t>(</w:t>
      </w:r>
      <w:r w:rsidRPr="0077063F">
        <w:rPr>
          <w:rFonts w:ascii="Arial" w:hAnsi="Arial" w:cs="Arial"/>
          <w:b/>
          <w:sz w:val="18"/>
          <w:szCs w:val="18"/>
          <w:lang w:val="es-SV"/>
        </w:rPr>
        <w:t>SI SU RESPUESTA ES NEGATIVA, PASE A LA PREGUNTA N° 3)</w:t>
      </w:r>
    </w:p>
    <w:p w:rsidR="001D2559" w:rsidRPr="0077063F" w:rsidRDefault="001D2559" w:rsidP="001D2559">
      <w:pPr>
        <w:pStyle w:val="Prrafodelista"/>
        <w:spacing w:line="360" w:lineRule="auto"/>
        <w:ind w:left="2124"/>
        <w:rPr>
          <w:rFonts w:ascii="Arial" w:hAnsi="Arial" w:cs="Arial"/>
          <w:b/>
          <w:sz w:val="18"/>
          <w:szCs w:val="18"/>
          <w:lang w:val="es-SV"/>
        </w:rPr>
      </w:pPr>
    </w:p>
    <w:p w:rsidR="0077063F" w:rsidRPr="0077063F" w:rsidRDefault="0077063F" w:rsidP="00CA253E">
      <w:pPr>
        <w:pStyle w:val="Prrafodelista"/>
        <w:numPr>
          <w:ilvl w:val="0"/>
          <w:numId w:val="25"/>
        </w:numPr>
        <w:spacing w:after="0" w:line="360" w:lineRule="auto"/>
        <w:rPr>
          <w:rFonts w:ascii="Arial" w:hAnsi="Arial" w:cs="Arial"/>
          <w:sz w:val="18"/>
          <w:szCs w:val="18"/>
          <w:lang w:val="es-SV"/>
        </w:rPr>
      </w:pPr>
      <w:r w:rsidRPr="0077063F">
        <w:rPr>
          <w:rFonts w:ascii="Arial" w:hAnsi="Arial" w:cs="Arial"/>
          <w:sz w:val="18"/>
          <w:szCs w:val="18"/>
          <w:lang w:val="es-SV"/>
        </w:rPr>
        <w:t xml:space="preserve"> ¿CU</w:t>
      </w:r>
      <w:r w:rsidR="007E4819">
        <w:rPr>
          <w:rFonts w:ascii="Arial" w:hAnsi="Arial" w:cs="Arial"/>
          <w:sz w:val="18"/>
          <w:szCs w:val="18"/>
          <w:lang w:val="es-SV"/>
        </w:rPr>
        <w:t>Á</w:t>
      </w:r>
      <w:r w:rsidRPr="0077063F">
        <w:rPr>
          <w:rFonts w:ascii="Arial" w:hAnsi="Arial" w:cs="Arial"/>
          <w:sz w:val="18"/>
          <w:szCs w:val="18"/>
          <w:lang w:val="es-SV"/>
        </w:rPr>
        <w:t>L ES EL TIPO DE PARENTESCO DE ELLOS/AS?</w:t>
      </w:r>
    </w:p>
    <w:p w:rsidR="0077063F" w:rsidRDefault="001D2559" w:rsidP="001D2559">
      <w:pPr>
        <w:spacing w:line="360" w:lineRule="auto"/>
        <w:ind w:left="1416" w:firstLine="708"/>
        <w:rPr>
          <w:rFonts w:ascii="Arial" w:hAnsi="Arial" w:cs="Arial"/>
          <w:b/>
          <w:sz w:val="18"/>
          <w:szCs w:val="18"/>
        </w:rPr>
      </w:pPr>
      <w:r>
        <w:rPr>
          <w:rFonts w:ascii="Arial" w:hAnsi="Arial" w:cs="Arial"/>
          <w:b/>
          <w:sz w:val="18"/>
          <w:szCs w:val="18"/>
        </w:rPr>
        <w:t xml:space="preserve">                            </w:t>
      </w:r>
      <w:proofErr w:type="gramStart"/>
      <w:r w:rsidR="0077063F" w:rsidRPr="00076BB6">
        <w:rPr>
          <w:rFonts w:ascii="Arial" w:hAnsi="Arial" w:cs="Arial"/>
          <w:b/>
          <w:sz w:val="18"/>
          <w:szCs w:val="18"/>
        </w:rPr>
        <w:t>( PUEDE</w:t>
      </w:r>
      <w:proofErr w:type="gramEnd"/>
      <w:r w:rsidR="0077063F" w:rsidRPr="00076BB6">
        <w:rPr>
          <w:rFonts w:ascii="Arial" w:hAnsi="Arial" w:cs="Arial"/>
          <w:b/>
          <w:sz w:val="18"/>
          <w:szCs w:val="18"/>
        </w:rPr>
        <w:t xml:space="preserve"> SELECCIONAR, M</w:t>
      </w:r>
      <w:r w:rsidR="007E4819">
        <w:rPr>
          <w:rFonts w:ascii="Arial" w:hAnsi="Arial" w:cs="Arial"/>
          <w:b/>
          <w:sz w:val="18"/>
          <w:szCs w:val="18"/>
        </w:rPr>
        <w:t>Á</w:t>
      </w:r>
      <w:r w:rsidR="0077063F" w:rsidRPr="00076BB6">
        <w:rPr>
          <w:rFonts w:ascii="Arial" w:hAnsi="Arial" w:cs="Arial"/>
          <w:b/>
          <w:sz w:val="18"/>
          <w:szCs w:val="18"/>
        </w:rPr>
        <w:t>S DE UNO)</w:t>
      </w:r>
    </w:p>
    <w:p w:rsidR="0077063F" w:rsidRPr="00076BB6" w:rsidRDefault="00B41948" w:rsidP="001D2559">
      <w:pPr>
        <w:spacing w:line="360" w:lineRule="auto"/>
        <w:ind w:firstLine="708"/>
        <w:rPr>
          <w:rFonts w:ascii="Arial" w:hAnsi="Arial" w:cs="Arial"/>
          <w:sz w:val="18"/>
          <w:szCs w:val="18"/>
        </w:rPr>
      </w:pPr>
      <w:r w:rsidRPr="00B41948">
        <w:rPr>
          <w:rFonts w:ascii="Arial" w:hAnsi="Arial" w:cs="Arial"/>
          <w:noProof/>
          <w:sz w:val="18"/>
          <w:szCs w:val="18"/>
          <w:lang w:eastAsia="es-SV"/>
        </w:rPr>
        <w:pict>
          <v:oval id="38 Elipse" o:spid="_x0000_s1158" style="position:absolute;left:0;text-align:left;margin-left:388.2pt;margin-top:1.6pt;width:9pt;height:9pt;z-index:2516848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" strokeweight=".25pt"/>
        </w:pict>
      </w:r>
      <w:r w:rsidRPr="00B41948">
        <w:rPr>
          <w:rFonts w:ascii="Arial" w:hAnsi="Arial" w:cs="Arial"/>
          <w:noProof/>
          <w:sz w:val="18"/>
          <w:szCs w:val="18"/>
          <w:lang w:eastAsia="es-SV"/>
        </w:rPr>
        <w:pict>
          <v:oval id="36 Elipse" o:spid="_x0000_s1156" style="position:absolute;left:0;text-align:left;margin-left:303pt;margin-top:1.05pt;width:9pt;height:9pt;z-index:251682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" strokeweight=".25pt"/>
        </w:pict>
      </w:r>
      <w:r w:rsidRPr="00B41948">
        <w:rPr>
          <w:rFonts w:ascii="Arial" w:hAnsi="Arial" w:cs="Arial"/>
          <w:noProof/>
          <w:sz w:val="18"/>
          <w:szCs w:val="18"/>
          <w:lang w:eastAsia="es-SV"/>
        </w:rPr>
        <w:pict>
          <v:oval id="34 Elipse" o:spid="_x0000_s1154" style="position:absolute;left:0;text-align:left;margin-left:197.15pt;margin-top:1.6pt;width:9pt;height:9pt;z-index:2516807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" strokeweight=".25pt"/>
        </w:pict>
      </w:r>
      <w:r w:rsidRPr="00B41948">
        <w:rPr>
          <w:rFonts w:ascii="Arial" w:hAnsi="Arial" w:cs="Arial"/>
          <w:noProof/>
          <w:sz w:val="18"/>
          <w:szCs w:val="18"/>
          <w:lang w:eastAsia="es-SV"/>
        </w:rPr>
        <w:pict>
          <v:oval id="32 Elipse" o:spid="_x0000_s1152" style="position:absolute;left:0;text-align:left;margin-left:117.8pt;margin-top:1.05pt;width:9pt;height:9pt;z-index:2516787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" strokeweight=".25pt"/>
        </w:pict>
      </w:r>
      <w:r w:rsidR="00697527">
        <w:rPr>
          <w:rFonts w:ascii="Arial" w:hAnsi="Arial" w:cs="Arial"/>
          <w:sz w:val="18"/>
          <w:szCs w:val="18"/>
        </w:rPr>
        <w:t xml:space="preserve">         </w:t>
      </w:r>
      <w:r w:rsidR="0077063F" w:rsidRPr="00076BB6">
        <w:rPr>
          <w:rFonts w:ascii="Arial" w:hAnsi="Arial" w:cs="Arial"/>
          <w:sz w:val="18"/>
          <w:szCs w:val="18"/>
        </w:rPr>
        <w:t>a) ABUEL</w:t>
      </w:r>
      <w:r w:rsidR="00697527">
        <w:rPr>
          <w:rFonts w:ascii="Arial" w:hAnsi="Arial" w:cs="Arial"/>
          <w:sz w:val="18"/>
          <w:szCs w:val="18"/>
        </w:rPr>
        <w:t xml:space="preserve">O/A </w:t>
      </w:r>
      <w:r w:rsidR="00697527">
        <w:rPr>
          <w:rFonts w:ascii="Arial" w:hAnsi="Arial" w:cs="Arial"/>
          <w:sz w:val="18"/>
          <w:szCs w:val="18"/>
        </w:rPr>
        <w:tab/>
        <w:t>b) TÍO/A O</w:t>
      </w:r>
      <w:r w:rsidR="00697527">
        <w:rPr>
          <w:rFonts w:ascii="Arial" w:hAnsi="Arial" w:cs="Arial"/>
          <w:sz w:val="18"/>
          <w:szCs w:val="18"/>
        </w:rPr>
        <w:tab/>
      </w:r>
      <w:r w:rsidR="0077063F" w:rsidRPr="00076BB6">
        <w:rPr>
          <w:rFonts w:ascii="Arial" w:hAnsi="Arial" w:cs="Arial"/>
          <w:sz w:val="18"/>
          <w:szCs w:val="18"/>
        </w:rPr>
        <w:t>c) PRIMO/A O</w:t>
      </w:r>
      <w:r w:rsidR="0077063F" w:rsidRPr="00076BB6">
        <w:rPr>
          <w:rFonts w:ascii="Arial" w:hAnsi="Arial" w:cs="Arial"/>
          <w:sz w:val="18"/>
          <w:szCs w:val="18"/>
        </w:rPr>
        <w:tab/>
      </w:r>
      <w:r w:rsidR="0077063F" w:rsidRPr="00076BB6">
        <w:rPr>
          <w:rFonts w:ascii="Arial" w:hAnsi="Arial" w:cs="Arial"/>
          <w:sz w:val="18"/>
          <w:szCs w:val="18"/>
        </w:rPr>
        <w:tab/>
        <w:t>d) HERMANO/A</w:t>
      </w:r>
    </w:p>
    <w:p w:rsidR="0077063F" w:rsidRPr="00076BB6" w:rsidRDefault="00B41948" w:rsidP="00697527">
      <w:pPr>
        <w:spacing w:line="360" w:lineRule="auto"/>
        <w:ind w:left="372" w:firstLine="708"/>
        <w:rPr>
          <w:rFonts w:ascii="Arial" w:hAnsi="Arial" w:cs="Arial"/>
          <w:sz w:val="18"/>
          <w:szCs w:val="18"/>
        </w:rPr>
      </w:pPr>
      <w:r w:rsidRPr="00B41948">
        <w:rPr>
          <w:rFonts w:ascii="Arial" w:hAnsi="Arial" w:cs="Arial"/>
          <w:noProof/>
          <w:sz w:val="18"/>
          <w:szCs w:val="18"/>
          <w:lang w:eastAsia="es-SV"/>
        </w:rPr>
        <w:pict>
          <v:oval id="33 Elipse" o:spid="_x0000_s1153" style="position:absolute;left:0;text-align:left;margin-left:117.75pt;margin-top:1.2pt;width:9pt;height:9pt;z-index:2516797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iz9YQIAABsFAAAOAAAAZHJzL2Uyb0RvYy54bWysVE1vGjEQvVfqf7B8b5YF0r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" strokeweight=".25pt"/>
        </w:pict>
      </w:r>
      <w:r w:rsidRPr="00B41948">
        <w:rPr>
          <w:rFonts w:ascii="Arial" w:hAnsi="Arial" w:cs="Arial"/>
          <w:noProof/>
          <w:sz w:val="18"/>
          <w:szCs w:val="18"/>
          <w:lang w:eastAsia="es-SV"/>
        </w:rPr>
        <w:pict>
          <v:oval id="37 Elipse" o:spid="_x0000_s1157" style="position:absolute;left:0;text-align:left;margin-left:303pt;margin-top:1.2pt;width:9pt;height:9pt;z-index:2516838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" strokeweight=".25pt"/>
        </w:pict>
      </w:r>
      <w:r w:rsidRPr="00B41948">
        <w:rPr>
          <w:rFonts w:ascii="Arial" w:hAnsi="Arial" w:cs="Arial"/>
          <w:noProof/>
          <w:sz w:val="18"/>
          <w:szCs w:val="18"/>
          <w:lang w:eastAsia="es-SV"/>
        </w:rPr>
        <w:pict>
          <v:oval id="35 Elipse" o:spid="_x0000_s1155" style="position:absolute;left:0;text-align:left;margin-left:197.15pt;margin-top:1.2pt;width:9pt;height:9pt;z-index:251681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" strokeweight=".25pt"/>
        </w:pict>
      </w:r>
      <w:r w:rsidR="00697527">
        <w:rPr>
          <w:rFonts w:ascii="Arial" w:hAnsi="Arial" w:cs="Arial"/>
          <w:sz w:val="18"/>
          <w:szCs w:val="18"/>
        </w:rPr>
        <w:t xml:space="preserve">  e) PADRE </w:t>
      </w:r>
      <w:r w:rsidR="00697527">
        <w:rPr>
          <w:rFonts w:ascii="Arial" w:hAnsi="Arial" w:cs="Arial"/>
          <w:sz w:val="18"/>
          <w:szCs w:val="18"/>
        </w:rPr>
        <w:tab/>
      </w:r>
      <w:r w:rsidR="00697527">
        <w:rPr>
          <w:rFonts w:ascii="Arial" w:hAnsi="Arial" w:cs="Arial"/>
          <w:sz w:val="18"/>
          <w:szCs w:val="18"/>
        </w:rPr>
        <w:tab/>
        <w:t>f) MADRE O</w:t>
      </w:r>
      <w:r w:rsidR="00697527">
        <w:rPr>
          <w:rFonts w:ascii="Arial" w:hAnsi="Arial" w:cs="Arial"/>
          <w:sz w:val="18"/>
          <w:szCs w:val="18"/>
        </w:rPr>
        <w:tab/>
      </w:r>
      <w:r w:rsidR="0077063F" w:rsidRPr="00076BB6">
        <w:rPr>
          <w:rFonts w:ascii="Arial" w:hAnsi="Arial" w:cs="Arial"/>
          <w:sz w:val="18"/>
          <w:szCs w:val="18"/>
        </w:rPr>
        <w:t>g) OTRO FAMILIAR</w:t>
      </w:r>
    </w:p>
    <w:p w:rsidR="0077063F" w:rsidRPr="00076BB6" w:rsidRDefault="0077063F" w:rsidP="001D2559">
      <w:pPr>
        <w:spacing w:line="360" w:lineRule="auto"/>
        <w:ind w:firstLine="708"/>
        <w:rPr>
          <w:rFonts w:ascii="Arial" w:hAnsi="Arial" w:cs="Arial"/>
          <w:sz w:val="18"/>
          <w:szCs w:val="18"/>
        </w:rPr>
      </w:pPr>
    </w:p>
    <w:p w:rsidR="0077063F" w:rsidRPr="0077063F" w:rsidRDefault="0077063F" w:rsidP="00CA253E">
      <w:pPr>
        <w:pStyle w:val="Prrafodelista"/>
        <w:numPr>
          <w:ilvl w:val="0"/>
          <w:numId w:val="25"/>
        </w:numPr>
        <w:spacing w:after="0" w:line="360" w:lineRule="auto"/>
        <w:rPr>
          <w:rFonts w:ascii="Arial" w:hAnsi="Arial" w:cs="Arial"/>
          <w:sz w:val="18"/>
          <w:szCs w:val="18"/>
          <w:lang w:val="es-SV"/>
        </w:rPr>
      </w:pPr>
      <w:r w:rsidRPr="0077063F">
        <w:rPr>
          <w:rFonts w:ascii="Arial" w:hAnsi="Arial" w:cs="Arial"/>
          <w:sz w:val="18"/>
          <w:szCs w:val="18"/>
          <w:lang w:val="es-SV"/>
        </w:rPr>
        <w:t xml:space="preserve"> ¿TIENE USTED, ALG</w:t>
      </w:r>
      <w:r w:rsidR="007E4819">
        <w:rPr>
          <w:rFonts w:ascii="Arial" w:hAnsi="Arial" w:cs="Arial"/>
          <w:sz w:val="18"/>
          <w:szCs w:val="18"/>
          <w:lang w:val="es-SV"/>
        </w:rPr>
        <w:t>Ú</w:t>
      </w:r>
      <w:r w:rsidRPr="0077063F">
        <w:rPr>
          <w:rFonts w:ascii="Arial" w:hAnsi="Arial" w:cs="Arial"/>
          <w:sz w:val="18"/>
          <w:szCs w:val="18"/>
          <w:lang w:val="es-SV"/>
        </w:rPr>
        <w:t>N AMIGO O AMIGA EN ESTADOS UNIDOS?</w:t>
      </w:r>
    </w:p>
    <w:p w:rsidR="0077063F" w:rsidRPr="0077063F" w:rsidRDefault="00B41948" w:rsidP="001D2559">
      <w:pPr>
        <w:pStyle w:val="Prrafodelista"/>
        <w:spacing w:after="0" w:line="360" w:lineRule="auto"/>
        <w:rPr>
          <w:rFonts w:ascii="Arial" w:hAnsi="Arial" w:cs="Arial"/>
          <w:sz w:val="18"/>
          <w:szCs w:val="18"/>
          <w:lang w:val="es-SV"/>
        </w:rPr>
      </w:pPr>
      <w:r w:rsidRPr="00B41948">
        <w:rPr>
          <w:rFonts w:ascii="Arial" w:hAnsi="Arial" w:cs="Arial"/>
          <w:noProof/>
          <w:sz w:val="18"/>
          <w:szCs w:val="18"/>
          <w:lang w:eastAsia="es-SV"/>
        </w:rPr>
        <w:pict>
          <v:oval id="40 Elipse" o:spid="_x0000_s1160" style="position:absolute;left:0;text-align:left;margin-left:206.15pt;margin-top:2.75pt;width:9pt;height:9pt;z-index:2516869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" strokeweight=".25pt"/>
        </w:pict>
      </w:r>
      <w:r w:rsidRPr="00B41948">
        <w:rPr>
          <w:rFonts w:ascii="Arial" w:hAnsi="Arial" w:cs="Arial"/>
          <w:noProof/>
          <w:sz w:val="18"/>
          <w:szCs w:val="18"/>
          <w:lang w:eastAsia="es-SV"/>
        </w:rPr>
        <w:pict>
          <v:oval id="39 Elipse" o:spid="_x0000_s1159" style="position:absolute;left:0;text-align:left;margin-left:108.75pt;margin-top:2.7pt;width:9pt;height:9pt;z-index:2516858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" strokeweight=".25pt"/>
        </w:pict>
      </w:r>
      <w:r w:rsidR="001D2559">
        <w:rPr>
          <w:rFonts w:ascii="Arial" w:hAnsi="Arial" w:cs="Arial"/>
          <w:sz w:val="18"/>
          <w:szCs w:val="18"/>
          <w:lang w:val="es-SV"/>
        </w:rPr>
        <w:t xml:space="preserve"> </w:t>
      </w:r>
      <w:r w:rsidR="0077063F" w:rsidRPr="0077063F">
        <w:rPr>
          <w:rFonts w:ascii="Arial" w:hAnsi="Arial" w:cs="Arial"/>
          <w:sz w:val="18"/>
          <w:szCs w:val="18"/>
          <w:lang w:val="es-SV"/>
        </w:rPr>
        <w:t>a) SI</w:t>
      </w:r>
      <w:r w:rsidR="0077063F" w:rsidRPr="0077063F">
        <w:rPr>
          <w:rFonts w:ascii="Arial" w:hAnsi="Arial" w:cs="Arial"/>
          <w:sz w:val="18"/>
          <w:szCs w:val="18"/>
          <w:lang w:val="es-SV"/>
        </w:rPr>
        <w:tab/>
      </w:r>
      <w:r w:rsidR="0077063F" w:rsidRPr="0077063F">
        <w:rPr>
          <w:rFonts w:ascii="Arial" w:hAnsi="Arial" w:cs="Arial"/>
          <w:sz w:val="18"/>
          <w:szCs w:val="18"/>
          <w:lang w:val="es-SV"/>
        </w:rPr>
        <w:tab/>
        <w:t xml:space="preserve">b) NO  </w:t>
      </w:r>
    </w:p>
    <w:p w:rsidR="0077063F" w:rsidRDefault="0077063F" w:rsidP="00697527">
      <w:pPr>
        <w:pStyle w:val="Prrafodelista"/>
        <w:spacing w:line="360" w:lineRule="auto"/>
        <w:ind w:left="2496" w:firstLine="0"/>
        <w:rPr>
          <w:rFonts w:ascii="Arial" w:hAnsi="Arial" w:cs="Arial"/>
          <w:b/>
          <w:sz w:val="18"/>
          <w:szCs w:val="18"/>
          <w:lang w:val="es-SV"/>
        </w:rPr>
      </w:pPr>
      <w:r w:rsidRPr="0077063F">
        <w:rPr>
          <w:rFonts w:ascii="Arial" w:hAnsi="Arial" w:cs="Arial"/>
          <w:sz w:val="18"/>
          <w:szCs w:val="18"/>
          <w:lang w:val="es-SV"/>
        </w:rPr>
        <w:t>(</w:t>
      </w:r>
      <w:r w:rsidRPr="0077063F">
        <w:rPr>
          <w:rFonts w:ascii="Arial" w:hAnsi="Arial" w:cs="Arial"/>
          <w:b/>
          <w:sz w:val="18"/>
          <w:szCs w:val="18"/>
          <w:lang w:val="es-SV"/>
        </w:rPr>
        <w:t>SI SU RESPUESTA ES NEGATIVA, PASE A LA PREGUNTA N° 6)</w:t>
      </w:r>
    </w:p>
    <w:p w:rsidR="001D2559" w:rsidRPr="0077063F" w:rsidRDefault="001D2559" w:rsidP="001D2559">
      <w:pPr>
        <w:pStyle w:val="Prrafodelista"/>
        <w:spacing w:line="360" w:lineRule="auto"/>
        <w:ind w:left="2496" w:firstLine="336"/>
        <w:rPr>
          <w:rFonts w:ascii="Arial" w:hAnsi="Arial" w:cs="Arial"/>
          <w:b/>
          <w:sz w:val="18"/>
          <w:szCs w:val="18"/>
          <w:lang w:val="es-SV"/>
        </w:rPr>
      </w:pPr>
    </w:p>
    <w:p w:rsidR="0077063F" w:rsidRPr="0077063F" w:rsidRDefault="001D2559" w:rsidP="00CA253E">
      <w:pPr>
        <w:pStyle w:val="Prrafodelista"/>
        <w:numPr>
          <w:ilvl w:val="0"/>
          <w:numId w:val="25"/>
        </w:numPr>
        <w:spacing w:after="200" w:line="360" w:lineRule="auto"/>
        <w:rPr>
          <w:rFonts w:ascii="Arial" w:hAnsi="Arial" w:cs="Arial"/>
          <w:sz w:val="18"/>
          <w:szCs w:val="18"/>
          <w:lang w:val="es-SV"/>
        </w:rPr>
      </w:pPr>
      <w:r>
        <w:rPr>
          <w:rFonts w:ascii="Arial" w:hAnsi="Arial" w:cs="Arial"/>
          <w:sz w:val="18"/>
          <w:szCs w:val="18"/>
          <w:lang w:val="es-SV"/>
        </w:rPr>
        <w:t>¿</w:t>
      </w:r>
      <w:r w:rsidR="0077063F" w:rsidRPr="0077063F">
        <w:rPr>
          <w:rFonts w:ascii="Arial" w:hAnsi="Arial" w:cs="Arial"/>
          <w:sz w:val="18"/>
          <w:szCs w:val="18"/>
          <w:lang w:val="es-SV"/>
        </w:rPr>
        <w:t>CU</w:t>
      </w:r>
      <w:r w:rsidR="007E4819">
        <w:rPr>
          <w:rFonts w:ascii="Arial" w:hAnsi="Arial" w:cs="Arial"/>
          <w:sz w:val="18"/>
          <w:szCs w:val="18"/>
          <w:lang w:val="es-SV"/>
        </w:rPr>
        <w:t>Á</w:t>
      </w:r>
      <w:r w:rsidR="0077063F" w:rsidRPr="0077063F">
        <w:rPr>
          <w:rFonts w:ascii="Arial" w:hAnsi="Arial" w:cs="Arial"/>
          <w:sz w:val="18"/>
          <w:szCs w:val="18"/>
          <w:lang w:val="es-SV"/>
        </w:rPr>
        <w:t>NTOS AMIGOS/AS TIENE EN LOS ESTADOS UNIDOS?</w:t>
      </w:r>
    </w:p>
    <w:p w:rsidR="0077063F" w:rsidRPr="007E4819" w:rsidRDefault="00B41948" w:rsidP="007E4819">
      <w:pPr>
        <w:pStyle w:val="Prrafodelista"/>
        <w:numPr>
          <w:ilvl w:val="0"/>
          <w:numId w:val="47"/>
        </w:numPr>
        <w:spacing w:line="360" w:lineRule="auto"/>
        <w:rPr>
          <w:rFonts w:ascii="Arial" w:hAnsi="Arial" w:cs="Arial"/>
          <w:sz w:val="18"/>
          <w:szCs w:val="18"/>
          <w:lang w:val="es-SV"/>
        </w:rPr>
      </w:pPr>
      <w:r w:rsidRPr="00B41948">
        <w:rPr>
          <w:noProof/>
          <w:lang w:eastAsia="es-SV"/>
        </w:rPr>
        <w:pict>
          <v:oval id="43 Elipse" o:spid="_x0000_s1163" style="position:absolute;left:0;text-align:left;margin-left:258.7pt;margin-top:3.15pt;width:9pt;height:9pt;z-index:2516899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2YhYgIAABsFAAAOAAAAZHJzL2Uyb0RvYy54bWysVE1vGjEQvVfqf7B8b5YF0r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" strokeweight=".25pt"/>
        </w:pict>
      </w:r>
      <w:r w:rsidRPr="00B41948">
        <w:rPr>
          <w:noProof/>
          <w:lang w:eastAsia="es-SV"/>
        </w:rPr>
        <w:pict>
          <v:oval id="42 Elipse" o:spid="_x0000_s1162" style="position:absolute;left:0;text-align:left;margin-left:186.7pt;margin-top:3.15pt;width:9pt;height:9pt;z-index:2516889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" strokeweight=".25pt"/>
        </w:pict>
      </w:r>
      <w:r w:rsidRPr="00B41948">
        <w:rPr>
          <w:noProof/>
          <w:lang w:eastAsia="es-SV"/>
        </w:rPr>
        <w:pict>
          <v:oval id="41 Elipse" o:spid="_x0000_s1161" style="position:absolute;left:0;text-align:left;margin-left:109.1pt;margin-top:3.15pt;width:9pt;height:9pt;z-index:2516879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" strokeweight=".25pt"/>
        </w:pict>
      </w:r>
      <w:r w:rsidR="0077063F" w:rsidRPr="007E4819">
        <w:rPr>
          <w:rFonts w:ascii="Arial" w:hAnsi="Arial" w:cs="Arial"/>
          <w:sz w:val="18"/>
          <w:szCs w:val="18"/>
          <w:lang w:val="es-SV"/>
        </w:rPr>
        <w:t>UNO</w:t>
      </w:r>
      <w:r w:rsidR="0077063F" w:rsidRPr="007E4819">
        <w:rPr>
          <w:rFonts w:ascii="Arial" w:hAnsi="Arial" w:cs="Arial"/>
          <w:sz w:val="18"/>
          <w:szCs w:val="18"/>
          <w:lang w:val="es-SV"/>
        </w:rPr>
        <w:tab/>
      </w:r>
      <w:r w:rsidR="0077063F" w:rsidRPr="007E4819">
        <w:rPr>
          <w:rFonts w:ascii="Arial" w:hAnsi="Arial" w:cs="Arial"/>
          <w:sz w:val="18"/>
          <w:szCs w:val="18"/>
          <w:lang w:val="es-SV"/>
        </w:rPr>
        <w:tab/>
        <w:t>b) DOS</w:t>
      </w:r>
      <w:r w:rsidR="0077063F" w:rsidRPr="007E4819">
        <w:rPr>
          <w:rFonts w:ascii="Arial" w:hAnsi="Arial" w:cs="Arial"/>
          <w:sz w:val="18"/>
          <w:szCs w:val="18"/>
          <w:lang w:val="es-SV"/>
        </w:rPr>
        <w:tab/>
      </w:r>
      <w:r w:rsidR="0077063F" w:rsidRPr="007E4819">
        <w:rPr>
          <w:rFonts w:ascii="Arial" w:hAnsi="Arial" w:cs="Arial"/>
          <w:sz w:val="18"/>
          <w:szCs w:val="18"/>
          <w:lang w:val="es-SV"/>
        </w:rPr>
        <w:tab/>
        <w:t>c) TRES</w:t>
      </w:r>
    </w:p>
    <w:p w:rsidR="0077063F" w:rsidRPr="0077063F" w:rsidRDefault="0077063F" w:rsidP="001D2559">
      <w:pPr>
        <w:pStyle w:val="Prrafodelista"/>
        <w:spacing w:line="360" w:lineRule="auto"/>
        <w:ind w:left="1080"/>
        <w:rPr>
          <w:rFonts w:ascii="Arial" w:hAnsi="Arial" w:cs="Arial"/>
          <w:sz w:val="18"/>
          <w:szCs w:val="18"/>
          <w:lang w:val="es-SV"/>
        </w:rPr>
      </w:pPr>
    </w:p>
    <w:p w:rsidR="0077063F" w:rsidRPr="0077063F" w:rsidRDefault="0077063F" w:rsidP="00CA253E">
      <w:pPr>
        <w:pStyle w:val="Prrafodelista"/>
        <w:numPr>
          <w:ilvl w:val="0"/>
          <w:numId w:val="25"/>
        </w:numPr>
        <w:spacing w:after="200" w:line="360" w:lineRule="auto"/>
        <w:rPr>
          <w:rFonts w:ascii="Arial" w:hAnsi="Arial" w:cs="Arial"/>
          <w:sz w:val="18"/>
          <w:szCs w:val="18"/>
          <w:lang w:val="es-SV"/>
        </w:rPr>
      </w:pPr>
      <w:r w:rsidRPr="0077063F">
        <w:rPr>
          <w:rFonts w:ascii="Arial" w:hAnsi="Arial" w:cs="Arial"/>
          <w:sz w:val="18"/>
          <w:szCs w:val="18"/>
          <w:lang w:val="es-SV"/>
        </w:rPr>
        <w:lastRenderedPageBreak/>
        <w:t>¿</w:t>
      </w:r>
      <w:r w:rsidR="001D2559" w:rsidRPr="0077063F">
        <w:rPr>
          <w:rFonts w:ascii="Arial" w:hAnsi="Arial" w:cs="Arial"/>
          <w:sz w:val="18"/>
          <w:szCs w:val="18"/>
          <w:lang w:val="es-SV"/>
        </w:rPr>
        <w:t>DÓNDE</w:t>
      </w:r>
      <w:r w:rsidRPr="0077063F">
        <w:rPr>
          <w:rFonts w:ascii="Arial" w:hAnsi="Arial" w:cs="Arial"/>
          <w:sz w:val="18"/>
          <w:szCs w:val="18"/>
          <w:lang w:val="es-SV"/>
        </w:rPr>
        <w:t xml:space="preserve"> CONOCI</w:t>
      </w:r>
      <w:r w:rsidR="00D06E98">
        <w:rPr>
          <w:rFonts w:ascii="Arial" w:hAnsi="Arial" w:cs="Arial"/>
          <w:sz w:val="18"/>
          <w:szCs w:val="18"/>
          <w:lang w:val="es-SV"/>
        </w:rPr>
        <w:t>Ó</w:t>
      </w:r>
      <w:r w:rsidRPr="0077063F">
        <w:rPr>
          <w:rFonts w:ascii="Arial" w:hAnsi="Arial" w:cs="Arial"/>
          <w:sz w:val="18"/>
          <w:szCs w:val="18"/>
          <w:lang w:val="es-SV"/>
        </w:rPr>
        <w:t xml:space="preserve"> A ESE AMIGO/A?</w:t>
      </w:r>
    </w:p>
    <w:p w:rsidR="0077063F" w:rsidRPr="0077063F" w:rsidRDefault="00B41948" w:rsidP="00CA253E">
      <w:pPr>
        <w:pStyle w:val="Prrafodelista"/>
        <w:numPr>
          <w:ilvl w:val="0"/>
          <w:numId w:val="26"/>
        </w:numPr>
        <w:spacing w:after="200" w:line="360" w:lineRule="auto"/>
        <w:rPr>
          <w:rFonts w:ascii="Arial" w:hAnsi="Arial" w:cs="Arial"/>
          <w:sz w:val="18"/>
          <w:szCs w:val="18"/>
          <w:lang w:val="es-SV"/>
        </w:rPr>
      </w:pPr>
      <w:r w:rsidRPr="00B41948">
        <w:rPr>
          <w:rFonts w:ascii="Arial" w:hAnsi="Arial" w:cs="Arial"/>
          <w:noProof/>
          <w:sz w:val="18"/>
          <w:szCs w:val="18"/>
          <w:lang w:eastAsia="es-SV"/>
        </w:rPr>
        <w:pict>
          <v:oval id="47 Elipse" o:spid="_x0000_s1167" style="position:absolute;left:0;text-align:left;margin-left:391.75pt;margin-top:2.1pt;width:9pt;height:9pt;z-index:2516940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" strokeweight=".25pt"/>
        </w:pict>
      </w:r>
      <w:r w:rsidRPr="00B41948">
        <w:rPr>
          <w:rFonts w:ascii="Arial" w:hAnsi="Arial" w:cs="Arial"/>
          <w:noProof/>
          <w:sz w:val="18"/>
          <w:szCs w:val="18"/>
          <w:lang w:eastAsia="es-SV"/>
        </w:rPr>
        <w:pict>
          <v:oval id="46 Elipse" o:spid="_x0000_s1166" style="position:absolute;left:0;text-align:left;margin-left:297.7pt;margin-top:2.1pt;width:9pt;height:9pt;z-index:2516930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" strokeweight=".25pt"/>
        </w:pict>
      </w:r>
      <w:r w:rsidRPr="00B41948">
        <w:rPr>
          <w:rFonts w:ascii="Arial" w:hAnsi="Arial" w:cs="Arial"/>
          <w:noProof/>
          <w:sz w:val="18"/>
          <w:szCs w:val="18"/>
          <w:lang w:eastAsia="es-SV"/>
        </w:rPr>
        <w:pict>
          <v:oval id="45 Elipse" o:spid="_x0000_s1165" style="position:absolute;left:0;text-align:left;margin-left:226.75pt;margin-top:2.1pt;width:9pt;height:9pt;z-index:2516920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KtAYgIAABsFAAAOAAAAZHJzL2Uyb0RvYy54bWysVE1vGjEQvVfqf7B8b5Yl0L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" strokeweight=".25pt"/>
        </w:pict>
      </w:r>
      <w:r w:rsidRPr="00B41948">
        <w:rPr>
          <w:rFonts w:ascii="Arial" w:hAnsi="Arial" w:cs="Arial"/>
          <w:noProof/>
          <w:sz w:val="18"/>
          <w:szCs w:val="18"/>
          <w:lang w:eastAsia="es-SV"/>
        </w:rPr>
        <w:pict>
          <v:oval id="44 Elipse" o:spid="_x0000_s1164" style="position:absolute;left:0;text-align:left;margin-left:118.1pt;margin-top:2.1pt;width:9pt;height:9pt;z-index:2516910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" strokeweight=".25pt"/>
        </w:pict>
      </w:r>
      <w:r w:rsidR="0077063F" w:rsidRPr="0077063F">
        <w:rPr>
          <w:rFonts w:ascii="Arial" w:hAnsi="Arial" w:cs="Arial"/>
          <w:sz w:val="18"/>
          <w:szCs w:val="18"/>
          <w:lang w:val="es-SV"/>
        </w:rPr>
        <w:t>ESCUELA</w:t>
      </w:r>
      <w:r w:rsidR="0077063F" w:rsidRPr="0077063F">
        <w:rPr>
          <w:rFonts w:ascii="Arial" w:hAnsi="Arial" w:cs="Arial"/>
          <w:sz w:val="18"/>
          <w:szCs w:val="18"/>
          <w:lang w:val="es-SV"/>
        </w:rPr>
        <w:tab/>
      </w:r>
      <w:r w:rsidR="0077063F" w:rsidRPr="0077063F">
        <w:rPr>
          <w:rFonts w:ascii="Arial" w:hAnsi="Arial" w:cs="Arial"/>
          <w:sz w:val="18"/>
          <w:szCs w:val="18"/>
          <w:lang w:val="es-SV"/>
        </w:rPr>
        <w:tab/>
        <w:t>b) IGLESIA</w:t>
      </w:r>
      <w:r w:rsidR="0077063F" w:rsidRPr="0077063F">
        <w:rPr>
          <w:rFonts w:ascii="Arial" w:hAnsi="Arial" w:cs="Arial"/>
          <w:sz w:val="18"/>
          <w:szCs w:val="18"/>
          <w:lang w:val="es-SV"/>
        </w:rPr>
        <w:tab/>
        <w:t>c) VECINO</w:t>
      </w:r>
      <w:r w:rsidR="0077063F" w:rsidRPr="0077063F">
        <w:rPr>
          <w:rFonts w:ascii="Arial" w:hAnsi="Arial" w:cs="Arial"/>
          <w:sz w:val="18"/>
          <w:szCs w:val="18"/>
          <w:lang w:val="es-SV"/>
        </w:rPr>
        <w:tab/>
        <w:t>d)ASOCIACION</w:t>
      </w:r>
    </w:p>
    <w:p w:rsidR="0077063F" w:rsidRPr="0077063F" w:rsidRDefault="0077063F" w:rsidP="001D2559">
      <w:pPr>
        <w:pStyle w:val="Prrafodelista"/>
        <w:spacing w:line="360" w:lineRule="auto"/>
        <w:ind w:left="1440"/>
        <w:rPr>
          <w:rFonts w:ascii="Arial" w:hAnsi="Arial" w:cs="Arial"/>
          <w:sz w:val="18"/>
          <w:szCs w:val="18"/>
          <w:lang w:val="es-SV"/>
        </w:rPr>
      </w:pPr>
    </w:p>
    <w:p w:rsidR="0077063F" w:rsidRPr="0077063F" w:rsidRDefault="0077063F" w:rsidP="004E0F04">
      <w:pPr>
        <w:pStyle w:val="Prrafodelista"/>
        <w:numPr>
          <w:ilvl w:val="0"/>
          <w:numId w:val="25"/>
        </w:numPr>
        <w:spacing w:after="0" w:line="360" w:lineRule="auto"/>
        <w:rPr>
          <w:rFonts w:ascii="Arial" w:hAnsi="Arial" w:cs="Arial"/>
          <w:sz w:val="18"/>
          <w:szCs w:val="18"/>
          <w:lang w:val="es-SV"/>
        </w:rPr>
      </w:pPr>
      <w:r w:rsidRPr="0077063F">
        <w:rPr>
          <w:rFonts w:ascii="Arial" w:hAnsi="Arial" w:cs="Arial"/>
          <w:sz w:val="18"/>
          <w:szCs w:val="18"/>
          <w:lang w:val="es-SV"/>
        </w:rPr>
        <w:t>¿EST</w:t>
      </w:r>
      <w:r w:rsidR="00362D94">
        <w:rPr>
          <w:rFonts w:ascii="Arial" w:hAnsi="Arial" w:cs="Arial"/>
          <w:sz w:val="18"/>
          <w:szCs w:val="18"/>
          <w:lang w:val="es-SV"/>
        </w:rPr>
        <w:t>Á</w:t>
      </w:r>
      <w:r w:rsidRPr="0077063F">
        <w:rPr>
          <w:rFonts w:ascii="Arial" w:hAnsi="Arial" w:cs="Arial"/>
          <w:sz w:val="18"/>
          <w:szCs w:val="18"/>
          <w:lang w:val="es-SV"/>
        </w:rPr>
        <w:t xml:space="preserve"> USTED INTERESADO EN VIAJAR A LOS ESTADOS UNIDO?</w:t>
      </w:r>
    </w:p>
    <w:p w:rsidR="0077063F" w:rsidRPr="004E0F04" w:rsidRDefault="00B41948" w:rsidP="004E0F04">
      <w:pPr>
        <w:spacing w:line="360" w:lineRule="auto"/>
        <w:rPr>
          <w:rFonts w:ascii="Arial" w:hAnsi="Arial" w:cs="Arial"/>
          <w:sz w:val="18"/>
          <w:szCs w:val="18"/>
          <w:lang w:val="es-SV"/>
        </w:rPr>
      </w:pPr>
      <w:r w:rsidRPr="00B41948">
        <w:rPr>
          <w:noProof/>
          <w:lang w:eastAsia="es-SV"/>
        </w:rPr>
        <w:pict>
          <v:oval id="49 Elipse" o:spid="_x0000_s1169" style="position:absolute;margin-left:178.7pt;margin-top:1.95pt;width:9pt;height:9pt;z-index:2516961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" strokeweight=".25pt"/>
        </w:pict>
      </w:r>
      <w:r w:rsidRPr="00B41948">
        <w:rPr>
          <w:noProof/>
          <w:lang w:eastAsia="es-SV"/>
        </w:rPr>
        <w:pict>
          <v:oval id="48 Elipse" o:spid="_x0000_s1168" style="position:absolute;margin-left:104.05pt;margin-top:1.95pt;width:9pt;height:9pt;z-index:2516951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" strokeweight=".25pt"/>
        </w:pict>
      </w:r>
      <w:r w:rsidR="004E0F04">
        <w:rPr>
          <w:rFonts w:ascii="Arial" w:hAnsi="Arial" w:cs="Arial"/>
          <w:sz w:val="18"/>
          <w:szCs w:val="18"/>
          <w:lang w:val="es-SV"/>
        </w:rPr>
        <w:t xml:space="preserve">                       </w:t>
      </w:r>
      <w:proofErr w:type="gramStart"/>
      <w:r w:rsidR="00D06E98" w:rsidRPr="004E0F04">
        <w:rPr>
          <w:rFonts w:ascii="Arial" w:hAnsi="Arial" w:cs="Arial"/>
          <w:sz w:val="18"/>
          <w:szCs w:val="18"/>
          <w:lang w:val="es-SV"/>
        </w:rPr>
        <w:t>a</w:t>
      </w:r>
      <w:r w:rsidR="004E0F04" w:rsidRPr="004E0F04">
        <w:rPr>
          <w:rFonts w:ascii="Arial" w:hAnsi="Arial" w:cs="Arial"/>
          <w:sz w:val="18"/>
          <w:szCs w:val="18"/>
          <w:lang w:val="es-SV"/>
        </w:rPr>
        <w:t>)</w:t>
      </w:r>
      <w:r w:rsidR="0077063F" w:rsidRPr="004E0F04">
        <w:rPr>
          <w:rFonts w:ascii="Arial" w:hAnsi="Arial" w:cs="Arial"/>
          <w:sz w:val="18"/>
          <w:szCs w:val="18"/>
          <w:lang w:val="es-SV"/>
        </w:rPr>
        <w:t>SI</w:t>
      </w:r>
      <w:proofErr w:type="gramEnd"/>
      <w:r w:rsidR="0077063F" w:rsidRPr="004E0F04">
        <w:rPr>
          <w:rFonts w:ascii="Arial" w:hAnsi="Arial" w:cs="Arial"/>
          <w:sz w:val="18"/>
          <w:szCs w:val="18"/>
          <w:lang w:val="es-SV"/>
        </w:rPr>
        <w:t xml:space="preserve"> </w:t>
      </w:r>
      <w:r w:rsidR="0077063F" w:rsidRPr="004E0F04">
        <w:rPr>
          <w:rFonts w:ascii="Arial" w:hAnsi="Arial" w:cs="Arial"/>
          <w:sz w:val="18"/>
          <w:szCs w:val="18"/>
          <w:lang w:val="es-SV"/>
        </w:rPr>
        <w:tab/>
      </w:r>
      <w:r w:rsidR="0077063F" w:rsidRPr="004E0F04">
        <w:rPr>
          <w:rFonts w:ascii="Arial" w:hAnsi="Arial" w:cs="Arial"/>
          <w:sz w:val="18"/>
          <w:szCs w:val="18"/>
          <w:lang w:val="es-SV"/>
        </w:rPr>
        <w:tab/>
        <w:t>b) NO</w:t>
      </w:r>
    </w:p>
    <w:p w:rsidR="004E0F04" w:rsidRDefault="004E0F04" w:rsidP="004E0F04">
      <w:pPr>
        <w:spacing w:line="360" w:lineRule="auto"/>
        <w:rPr>
          <w:rFonts w:ascii="Arial" w:hAnsi="Arial" w:cs="Arial"/>
          <w:sz w:val="18"/>
          <w:szCs w:val="18"/>
          <w:lang w:val="es-SV"/>
        </w:rPr>
      </w:pPr>
      <w:r>
        <w:rPr>
          <w:rFonts w:ascii="Arial" w:hAnsi="Arial" w:cs="Arial"/>
          <w:sz w:val="18"/>
          <w:szCs w:val="18"/>
          <w:lang w:val="es-SV"/>
        </w:rPr>
        <w:t xml:space="preserve">                       </w:t>
      </w:r>
    </w:p>
    <w:p w:rsidR="0077063F" w:rsidRPr="004E0F04" w:rsidRDefault="004E0F04" w:rsidP="004E0F04">
      <w:pPr>
        <w:spacing w:line="360" w:lineRule="auto"/>
        <w:rPr>
          <w:rFonts w:ascii="Arial" w:hAnsi="Arial" w:cs="Arial"/>
          <w:sz w:val="18"/>
          <w:szCs w:val="18"/>
          <w:lang w:val="es-SV"/>
        </w:rPr>
      </w:pPr>
      <w:r>
        <w:rPr>
          <w:rFonts w:ascii="Arial" w:hAnsi="Arial" w:cs="Arial"/>
          <w:sz w:val="18"/>
          <w:szCs w:val="18"/>
          <w:lang w:val="es-SV"/>
        </w:rPr>
        <w:t xml:space="preserve">                      </w:t>
      </w:r>
      <w:r w:rsidR="0077063F" w:rsidRPr="004E0F04">
        <w:rPr>
          <w:rFonts w:ascii="Arial" w:hAnsi="Arial" w:cs="Arial"/>
          <w:sz w:val="18"/>
          <w:szCs w:val="18"/>
          <w:lang w:val="es-SV"/>
        </w:rPr>
        <w:t>EXPLIQUE ¿P</w:t>
      </w:r>
      <w:r w:rsidR="00362D94" w:rsidRPr="004E0F04">
        <w:rPr>
          <w:rFonts w:ascii="Arial" w:hAnsi="Arial" w:cs="Arial"/>
          <w:sz w:val="18"/>
          <w:szCs w:val="18"/>
          <w:lang w:val="es-SV"/>
        </w:rPr>
        <w:t>OR</w:t>
      </w:r>
      <w:r w:rsidR="0077063F" w:rsidRPr="004E0F04">
        <w:rPr>
          <w:rFonts w:ascii="Arial" w:hAnsi="Arial" w:cs="Arial"/>
          <w:sz w:val="18"/>
          <w:szCs w:val="18"/>
          <w:lang w:val="es-SV"/>
        </w:rPr>
        <w:t xml:space="preserve"> </w:t>
      </w:r>
      <w:r w:rsidR="00362D94" w:rsidRPr="004E0F04">
        <w:rPr>
          <w:rFonts w:ascii="Arial" w:hAnsi="Arial" w:cs="Arial"/>
          <w:sz w:val="18"/>
          <w:szCs w:val="18"/>
          <w:lang w:val="es-SV"/>
        </w:rPr>
        <w:t>QUÉ</w:t>
      </w:r>
      <w:r w:rsidR="0077063F" w:rsidRPr="004E0F04">
        <w:rPr>
          <w:rFonts w:ascii="Arial" w:hAnsi="Arial" w:cs="Arial"/>
          <w:sz w:val="18"/>
          <w:szCs w:val="18"/>
          <w:lang w:val="es-SV"/>
        </w:rPr>
        <w:t>? PARA AMBOS CASOS</w:t>
      </w:r>
    </w:p>
    <w:p w:rsidR="0077063F" w:rsidRPr="0077063F" w:rsidRDefault="0077063F" w:rsidP="00362D94">
      <w:pPr>
        <w:pStyle w:val="Prrafodelista"/>
        <w:spacing w:line="360" w:lineRule="auto"/>
        <w:ind w:left="1080" w:firstLine="0"/>
        <w:rPr>
          <w:rFonts w:ascii="Arial" w:hAnsi="Arial" w:cs="Arial"/>
          <w:sz w:val="18"/>
          <w:szCs w:val="18"/>
          <w:lang w:val="es-SV"/>
        </w:rPr>
      </w:pPr>
      <w:r w:rsidRPr="0077063F">
        <w:rPr>
          <w:rFonts w:ascii="Arial" w:hAnsi="Arial" w:cs="Arial"/>
          <w:sz w:val="18"/>
          <w:szCs w:val="18"/>
          <w:lang w:val="es-SV"/>
        </w:rPr>
        <w:t>___________________________________________________________________________________________________________________________________________________________________________________________________________________________________.</w:t>
      </w:r>
    </w:p>
    <w:p w:rsidR="0077063F" w:rsidRPr="0077063F" w:rsidRDefault="0077063F" w:rsidP="00697527">
      <w:pPr>
        <w:pStyle w:val="Prrafodelista"/>
        <w:spacing w:line="360" w:lineRule="auto"/>
        <w:ind w:left="1080" w:firstLine="0"/>
        <w:rPr>
          <w:rFonts w:ascii="Arial" w:hAnsi="Arial" w:cs="Arial"/>
          <w:b/>
          <w:sz w:val="18"/>
          <w:szCs w:val="18"/>
          <w:lang w:val="es-SV"/>
        </w:rPr>
      </w:pPr>
      <w:r w:rsidRPr="0077063F">
        <w:rPr>
          <w:rFonts w:ascii="Arial" w:hAnsi="Arial" w:cs="Arial"/>
          <w:b/>
          <w:sz w:val="18"/>
          <w:szCs w:val="18"/>
          <w:lang w:val="es-SV"/>
        </w:rPr>
        <w:t>(SI SU RESPUESTA ES NEGATIVA, PASE A LA P</w:t>
      </w:r>
      <w:r w:rsidR="00697527">
        <w:rPr>
          <w:rFonts w:ascii="Arial" w:hAnsi="Arial" w:cs="Arial"/>
          <w:b/>
          <w:sz w:val="18"/>
          <w:szCs w:val="18"/>
          <w:lang w:val="es-SV"/>
        </w:rPr>
        <w:t xml:space="preserve">REGUNTA N° 1, LITERAL “B” DE LA </w:t>
      </w:r>
      <w:r w:rsidRPr="0077063F">
        <w:rPr>
          <w:rFonts w:ascii="Arial" w:hAnsi="Arial" w:cs="Arial"/>
          <w:b/>
          <w:sz w:val="18"/>
          <w:szCs w:val="18"/>
          <w:lang w:val="es-SV"/>
        </w:rPr>
        <w:t>SECCION VI)</w:t>
      </w:r>
    </w:p>
    <w:p w:rsidR="0077063F" w:rsidRPr="0077063F" w:rsidRDefault="0077063F" w:rsidP="00AD785F">
      <w:pPr>
        <w:pStyle w:val="Prrafodelista"/>
        <w:spacing w:line="360" w:lineRule="auto"/>
        <w:ind w:left="1080"/>
        <w:rPr>
          <w:rFonts w:ascii="Arial" w:hAnsi="Arial" w:cs="Arial"/>
          <w:b/>
          <w:sz w:val="18"/>
          <w:szCs w:val="18"/>
          <w:lang w:val="es-SV"/>
        </w:rPr>
      </w:pPr>
    </w:p>
    <w:p w:rsidR="0077063F" w:rsidRPr="0077063F" w:rsidRDefault="0077063F" w:rsidP="00CA253E">
      <w:pPr>
        <w:pStyle w:val="Prrafodelista"/>
        <w:numPr>
          <w:ilvl w:val="0"/>
          <w:numId w:val="25"/>
        </w:numPr>
        <w:spacing w:after="200" w:line="360" w:lineRule="auto"/>
        <w:rPr>
          <w:rFonts w:ascii="Arial" w:hAnsi="Arial" w:cs="Arial"/>
          <w:sz w:val="18"/>
          <w:szCs w:val="18"/>
          <w:lang w:val="es-SV"/>
        </w:rPr>
      </w:pPr>
      <w:r w:rsidRPr="0077063F">
        <w:rPr>
          <w:rFonts w:ascii="Arial" w:hAnsi="Arial" w:cs="Arial"/>
          <w:sz w:val="18"/>
          <w:szCs w:val="18"/>
          <w:lang w:val="es-SV"/>
        </w:rPr>
        <w:t>¿POR QUE V</w:t>
      </w:r>
      <w:r w:rsidR="00362D94">
        <w:rPr>
          <w:rFonts w:ascii="Arial" w:hAnsi="Arial" w:cs="Arial"/>
          <w:sz w:val="18"/>
          <w:szCs w:val="18"/>
          <w:lang w:val="es-SV"/>
        </w:rPr>
        <w:t>Í</w:t>
      </w:r>
      <w:r w:rsidRPr="0077063F">
        <w:rPr>
          <w:rFonts w:ascii="Arial" w:hAnsi="Arial" w:cs="Arial"/>
          <w:sz w:val="18"/>
          <w:szCs w:val="18"/>
          <w:lang w:val="es-SV"/>
        </w:rPr>
        <w:t>A VIAJAR</w:t>
      </w:r>
      <w:r w:rsidR="00362D94">
        <w:rPr>
          <w:rFonts w:ascii="Arial" w:hAnsi="Arial" w:cs="Arial"/>
          <w:sz w:val="18"/>
          <w:szCs w:val="18"/>
          <w:lang w:val="es-SV"/>
        </w:rPr>
        <w:t>Í</w:t>
      </w:r>
      <w:r w:rsidRPr="0077063F">
        <w:rPr>
          <w:rFonts w:ascii="Arial" w:hAnsi="Arial" w:cs="Arial"/>
          <w:sz w:val="18"/>
          <w:szCs w:val="18"/>
          <w:lang w:val="es-SV"/>
        </w:rPr>
        <w:t>A USTED?</w:t>
      </w:r>
    </w:p>
    <w:p w:rsidR="0077063F" w:rsidRPr="0077063F" w:rsidRDefault="00B41948" w:rsidP="00CA253E">
      <w:pPr>
        <w:pStyle w:val="Prrafodelista"/>
        <w:numPr>
          <w:ilvl w:val="0"/>
          <w:numId w:val="27"/>
        </w:numPr>
        <w:spacing w:after="200" w:line="360" w:lineRule="auto"/>
        <w:rPr>
          <w:rFonts w:ascii="Arial" w:hAnsi="Arial" w:cs="Arial"/>
          <w:sz w:val="18"/>
          <w:szCs w:val="18"/>
          <w:lang w:val="es-SV"/>
        </w:rPr>
      </w:pPr>
      <w:r w:rsidRPr="00B41948">
        <w:rPr>
          <w:rFonts w:ascii="Arial" w:hAnsi="Arial" w:cs="Arial"/>
          <w:noProof/>
          <w:sz w:val="18"/>
          <w:szCs w:val="18"/>
          <w:lang w:eastAsia="es-SV"/>
        </w:rPr>
        <w:pict>
          <v:oval id="52 Elipse" o:spid="_x0000_s1172" style="position:absolute;left:0;text-align:left;margin-left:275.85pt;margin-top:2.65pt;width:9pt;height:9pt;z-index:2516992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B06YgIAABsFAAAOAAAAZHJzL2Uyb0RvYy54bWysVE1vGjEQvVfqf7B8b5Yl0L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" strokeweight=".25pt"/>
        </w:pict>
      </w:r>
      <w:r w:rsidRPr="00B41948">
        <w:rPr>
          <w:rFonts w:ascii="Arial" w:hAnsi="Arial" w:cs="Arial"/>
          <w:noProof/>
          <w:sz w:val="18"/>
          <w:szCs w:val="18"/>
          <w:lang w:eastAsia="es-SV"/>
        </w:rPr>
        <w:pict>
          <v:oval id="51 Elipse" o:spid="_x0000_s1171" style="position:absolute;left:0;text-align:left;margin-left:188.9pt;margin-top:2.65pt;width:9pt;height:9pt;z-index:2516981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" strokeweight=".25pt"/>
        </w:pict>
      </w:r>
      <w:r w:rsidRPr="00B41948">
        <w:rPr>
          <w:rFonts w:ascii="Arial" w:hAnsi="Arial" w:cs="Arial"/>
          <w:noProof/>
          <w:sz w:val="18"/>
          <w:szCs w:val="18"/>
          <w:lang w:eastAsia="es-SV"/>
        </w:rPr>
        <w:pict>
          <v:oval id="50 Elipse" o:spid="_x0000_s1170" style="position:absolute;left:0;text-align:left;margin-left:117.75pt;margin-top:2.65pt;width:9pt;height:9pt;z-index:2516971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" strokeweight=".25pt"/>
        </w:pict>
      </w:r>
      <w:r w:rsidR="0077063F" w:rsidRPr="0077063F">
        <w:rPr>
          <w:rFonts w:ascii="Arial" w:hAnsi="Arial" w:cs="Arial"/>
          <w:sz w:val="18"/>
          <w:szCs w:val="18"/>
          <w:lang w:val="es-SV"/>
        </w:rPr>
        <w:t>LEGAL</w:t>
      </w:r>
      <w:r w:rsidR="0077063F" w:rsidRPr="0077063F">
        <w:rPr>
          <w:rFonts w:ascii="Arial" w:hAnsi="Arial" w:cs="Arial"/>
          <w:sz w:val="18"/>
          <w:szCs w:val="18"/>
          <w:lang w:val="es-SV"/>
        </w:rPr>
        <w:tab/>
      </w:r>
      <w:r w:rsidR="0077063F" w:rsidRPr="0077063F">
        <w:rPr>
          <w:rFonts w:ascii="Arial" w:hAnsi="Arial" w:cs="Arial"/>
          <w:sz w:val="18"/>
          <w:szCs w:val="18"/>
          <w:lang w:val="es-SV"/>
        </w:rPr>
        <w:tab/>
        <w:t>b) ILEGAL</w:t>
      </w:r>
      <w:r w:rsidR="0077063F" w:rsidRPr="0077063F">
        <w:rPr>
          <w:rFonts w:ascii="Arial" w:hAnsi="Arial" w:cs="Arial"/>
          <w:sz w:val="18"/>
          <w:szCs w:val="18"/>
          <w:lang w:val="es-SV"/>
        </w:rPr>
        <w:tab/>
        <w:t>c) LAS DOS</w:t>
      </w:r>
    </w:p>
    <w:p w:rsidR="0077063F" w:rsidRPr="00697527" w:rsidRDefault="00697527" w:rsidP="00697527">
      <w:pPr>
        <w:spacing w:line="360" w:lineRule="auto"/>
        <w:rPr>
          <w:rFonts w:ascii="Arial" w:hAnsi="Arial" w:cs="Arial"/>
          <w:b/>
          <w:sz w:val="18"/>
          <w:szCs w:val="18"/>
          <w:lang w:val="es-SV"/>
        </w:rPr>
      </w:pPr>
      <w:r>
        <w:rPr>
          <w:rFonts w:ascii="Arial" w:hAnsi="Arial" w:cs="Arial"/>
          <w:b/>
          <w:sz w:val="18"/>
          <w:szCs w:val="18"/>
          <w:lang w:val="es-SV"/>
        </w:rPr>
        <w:t xml:space="preserve">                                                            </w:t>
      </w:r>
      <w:r w:rsidR="0077063F" w:rsidRPr="00697527">
        <w:rPr>
          <w:rFonts w:ascii="Arial" w:hAnsi="Arial" w:cs="Arial"/>
          <w:b/>
          <w:sz w:val="18"/>
          <w:szCs w:val="18"/>
          <w:lang w:val="es-SV"/>
        </w:rPr>
        <w:t>(SI SU RESPUESTA ES LEGAL, PASE A LA PREGUNTA N° 9)</w:t>
      </w:r>
    </w:p>
    <w:p w:rsidR="0077063F" w:rsidRPr="0077063F" w:rsidRDefault="00B41948" w:rsidP="00CA253E">
      <w:pPr>
        <w:pStyle w:val="Prrafodelista"/>
        <w:numPr>
          <w:ilvl w:val="0"/>
          <w:numId w:val="25"/>
        </w:numPr>
        <w:spacing w:after="200" w:line="360" w:lineRule="auto"/>
        <w:rPr>
          <w:rFonts w:ascii="Arial" w:hAnsi="Arial" w:cs="Arial"/>
          <w:sz w:val="18"/>
          <w:szCs w:val="18"/>
          <w:lang w:val="es-SV"/>
        </w:rPr>
      </w:pPr>
      <w:r w:rsidRPr="00B41948">
        <w:rPr>
          <w:noProof/>
          <w:lang w:eastAsia="es-SV"/>
        </w:rPr>
        <w:pict>
          <v:oval id="55 Elipse" o:spid="_x0000_s1175" style="position:absolute;left:0;text-align:left;margin-left:405.9pt;margin-top:12.3pt;width:9pt;height:9pt;z-index:2517022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TWmYgIAABsFAAAOAAAAZHJzL2Uyb0RvYy54bWysVE1vGjEQvVfqf7B8b5Yl0L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" strokeweight=".25pt"/>
        </w:pict>
      </w:r>
      <w:r w:rsidRPr="00B41948">
        <w:rPr>
          <w:noProof/>
          <w:lang w:eastAsia="es-SV"/>
        </w:rPr>
        <w:pict>
          <v:oval id="54 Elipse" o:spid="_x0000_s1174" style="position:absolute;left:0;text-align:left;margin-left:247.85pt;margin-top:12.3pt;width:9pt;height:9pt;z-index:2517012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9BbYgIAABsFAAAOAAAAZHJzL2Uyb0RvYy54bWysVE1vGjEQvVfqf7B8b5Yl0L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" strokeweight=".25pt"/>
        </w:pict>
      </w:r>
      <w:r w:rsidRPr="00B41948">
        <w:rPr>
          <w:noProof/>
          <w:lang w:eastAsia="es-SV"/>
        </w:rPr>
        <w:pict>
          <v:oval id="53 Elipse" o:spid="_x0000_s1173" style="position:absolute;left:0;text-align:left;margin-left:118.1pt;margin-top:12.3pt;width:9pt;height:9pt;z-index:2517002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" strokeweight=".25pt"/>
        </w:pict>
      </w:r>
      <w:proofErr w:type="gramStart"/>
      <w:r w:rsidR="0077063F" w:rsidRPr="0077063F">
        <w:rPr>
          <w:rFonts w:ascii="Arial" w:hAnsi="Arial" w:cs="Arial"/>
          <w:sz w:val="18"/>
          <w:szCs w:val="18"/>
          <w:lang w:val="es-SV"/>
        </w:rPr>
        <w:t>¿</w:t>
      </w:r>
      <w:proofErr w:type="gramEnd"/>
      <w:r w:rsidR="0077063F" w:rsidRPr="0077063F">
        <w:rPr>
          <w:rFonts w:ascii="Arial" w:hAnsi="Arial" w:cs="Arial"/>
          <w:sz w:val="18"/>
          <w:szCs w:val="18"/>
          <w:lang w:val="es-SV"/>
        </w:rPr>
        <w:t>SI ES POR LA VIA ILEGAL ¿CÓMO VIAJAR</w:t>
      </w:r>
      <w:r w:rsidR="00362D94">
        <w:rPr>
          <w:rFonts w:ascii="Arial" w:hAnsi="Arial" w:cs="Arial"/>
          <w:sz w:val="18"/>
          <w:szCs w:val="18"/>
          <w:lang w:val="es-SV"/>
        </w:rPr>
        <w:t>Í</w:t>
      </w:r>
      <w:r w:rsidR="0077063F" w:rsidRPr="0077063F">
        <w:rPr>
          <w:rFonts w:ascii="Arial" w:hAnsi="Arial" w:cs="Arial"/>
          <w:sz w:val="18"/>
          <w:szCs w:val="18"/>
          <w:lang w:val="es-SV"/>
        </w:rPr>
        <w:t>A?</w:t>
      </w:r>
    </w:p>
    <w:p w:rsidR="0077063F" w:rsidRPr="004E0F04" w:rsidRDefault="004E0F04" w:rsidP="00296124">
      <w:pPr>
        <w:pStyle w:val="Prrafodelista"/>
        <w:numPr>
          <w:ilvl w:val="0"/>
          <w:numId w:val="49"/>
        </w:numPr>
        <w:spacing w:line="360" w:lineRule="auto"/>
        <w:rPr>
          <w:rFonts w:ascii="Arial" w:hAnsi="Arial" w:cs="Arial"/>
          <w:sz w:val="18"/>
          <w:szCs w:val="18"/>
          <w:lang w:val="es-SV"/>
        </w:rPr>
      </w:pPr>
      <w:r>
        <w:rPr>
          <w:rFonts w:ascii="Arial" w:hAnsi="Arial" w:cs="Arial"/>
          <w:sz w:val="18"/>
          <w:szCs w:val="18"/>
          <w:lang w:val="es-SV"/>
        </w:rPr>
        <w:t xml:space="preserve">COYOTE          </w:t>
      </w:r>
      <w:r w:rsidR="00697527" w:rsidRPr="004E0F04">
        <w:rPr>
          <w:rFonts w:ascii="Arial" w:hAnsi="Arial" w:cs="Arial"/>
          <w:sz w:val="18"/>
          <w:szCs w:val="18"/>
          <w:lang w:val="es-SV"/>
        </w:rPr>
        <w:t xml:space="preserve">    </w:t>
      </w:r>
      <w:r w:rsidR="0077063F" w:rsidRPr="004E0F04">
        <w:rPr>
          <w:rFonts w:ascii="Arial" w:hAnsi="Arial" w:cs="Arial"/>
          <w:sz w:val="18"/>
          <w:szCs w:val="18"/>
          <w:lang w:val="es-SV"/>
        </w:rPr>
        <w:t xml:space="preserve">b) CON UN </w:t>
      </w:r>
      <w:r w:rsidR="00AD785F" w:rsidRPr="004E0F04">
        <w:rPr>
          <w:rFonts w:ascii="Arial" w:hAnsi="Arial" w:cs="Arial"/>
          <w:sz w:val="18"/>
          <w:szCs w:val="18"/>
          <w:lang w:val="es-SV"/>
        </w:rPr>
        <w:t>FAMILIAR</w:t>
      </w:r>
      <w:r w:rsidR="00AD785F" w:rsidRPr="004E0F04">
        <w:rPr>
          <w:rFonts w:ascii="Arial" w:hAnsi="Arial" w:cs="Arial"/>
          <w:sz w:val="18"/>
          <w:szCs w:val="18"/>
          <w:lang w:val="es-SV"/>
        </w:rPr>
        <w:tab/>
        <w:t xml:space="preserve">        </w:t>
      </w:r>
      <w:r w:rsidR="0077063F" w:rsidRPr="004E0F04">
        <w:rPr>
          <w:rFonts w:ascii="Arial" w:hAnsi="Arial" w:cs="Arial"/>
          <w:sz w:val="18"/>
          <w:szCs w:val="18"/>
          <w:lang w:val="es-SV"/>
        </w:rPr>
        <w:t>c) POR SUS PROPIOS MEDIOS</w:t>
      </w:r>
    </w:p>
    <w:p w:rsidR="0077063F" w:rsidRPr="0077063F" w:rsidRDefault="0077063F" w:rsidP="00AD785F">
      <w:pPr>
        <w:pStyle w:val="Prrafodelista"/>
        <w:spacing w:line="360" w:lineRule="auto"/>
        <w:ind w:left="1080"/>
        <w:rPr>
          <w:rFonts w:ascii="Arial" w:hAnsi="Arial" w:cs="Arial"/>
          <w:sz w:val="18"/>
          <w:szCs w:val="18"/>
          <w:lang w:val="es-SV"/>
        </w:rPr>
      </w:pPr>
    </w:p>
    <w:p w:rsidR="0077063F" w:rsidRPr="0077063F" w:rsidRDefault="00B41948" w:rsidP="00CA253E">
      <w:pPr>
        <w:pStyle w:val="Prrafodelista"/>
        <w:numPr>
          <w:ilvl w:val="0"/>
          <w:numId w:val="25"/>
        </w:numPr>
        <w:spacing w:after="200" w:line="360" w:lineRule="auto"/>
        <w:rPr>
          <w:rFonts w:ascii="Arial" w:hAnsi="Arial" w:cs="Arial"/>
          <w:sz w:val="18"/>
          <w:szCs w:val="18"/>
          <w:lang w:val="es-SV"/>
        </w:rPr>
      </w:pPr>
      <w:r w:rsidRPr="00B41948">
        <w:rPr>
          <w:rFonts w:ascii="Arial" w:hAnsi="Arial" w:cs="Arial"/>
          <w:noProof/>
          <w:sz w:val="18"/>
          <w:szCs w:val="18"/>
          <w:lang w:eastAsia="es-SV"/>
        </w:rPr>
        <w:pict>
          <v:oval id="59 Elipse" o:spid="_x0000_s1179" style="position:absolute;left:0;text-align:left;margin-left:414.9pt;margin-top:24.45pt;width:9pt;height:9pt;z-index:2517063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" strokeweight=".25pt"/>
        </w:pict>
      </w:r>
      <w:r w:rsidR="0077063F" w:rsidRPr="0077063F">
        <w:rPr>
          <w:rFonts w:ascii="Arial" w:hAnsi="Arial" w:cs="Arial"/>
          <w:sz w:val="18"/>
          <w:szCs w:val="18"/>
          <w:lang w:val="es-SV"/>
        </w:rPr>
        <w:t>¿POR QUÉ RAZ</w:t>
      </w:r>
      <w:r w:rsidR="00362D94">
        <w:rPr>
          <w:rFonts w:ascii="Arial" w:hAnsi="Arial" w:cs="Arial"/>
          <w:sz w:val="18"/>
          <w:szCs w:val="18"/>
          <w:lang w:val="es-SV"/>
        </w:rPr>
        <w:t>Ó</w:t>
      </w:r>
      <w:r w:rsidR="0077063F" w:rsidRPr="0077063F">
        <w:rPr>
          <w:rFonts w:ascii="Arial" w:hAnsi="Arial" w:cs="Arial"/>
          <w:sz w:val="18"/>
          <w:szCs w:val="18"/>
          <w:lang w:val="es-SV"/>
        </w:rPr>
        <w:t>N LE ATRAERIA VIAJAR?</w:t>
      </w:r>
    </w:p>
    <w:p w:rsidR="0077063F" w:rsidRPr="0077063F" w:rsidRDefault="00B41948" w:rsidP="00AD785F">
      <w:pPr>
        <w:pStyle w:val="Prrafodelista"/>
        <w:spacing w:line="360" w:lineRule="auto"/>
        <w:ind w:left="1080"/>
        <w:rPr>
          <w:rFonts w:ascii="Arial" w:hAnsi="Arial" w:cs="Arial"/>
          <w:sz w:val="18"/>
          <w:szCs w:val="18"/>
          <w:lang w:val="es-SV"/>
        </w:rPr>
      </w:pPr>
      <w:r w:rsidRPr="00B41948">
        <w:rPr>
          <w:rFonts w:ascii="Arial" w:hAnsi="Arial" w:cs="Arial"/>
          <w:noProof/>
          <w:sz w:val="18"/>
          <w:szCs w:val="18"/>
          <w:lang w:eastAsia="es-SV"/>
        </w:rPr>
        <w:pict>
          <v:oval id="56 Elipse" o:spid="_x0000_s1176" style="position:absolute;left:0;text-align:left;margin-left:251.85pt;margin-top:11.35pt;width:9pt;height:9pt;z-index:2517032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" strokeweight=".25pt"/>
        </w:pict>
      </w:r>
      <w:proofErr w:type="gramStart"/>
      <w:r w:rsidR="0077063F" w:rsidRPr="0077063F">
        <w:rPr>
          <w:rFonts w:ascii="Arial" w:hAnsi="Arial" w:cs="Arial"/>
          <w:sz w:val="18"/>
          <w:szCs w:val="18"/>
          <w:lang w:val="es-SV"/>
        </w:rPr>
        <w:t>a</w:t>
      </w:r>
      <w:r w:rsidR="00362D94">
        <w:rPr>
          <w:rFonts w:ascii="Arial" w:hAnsi="Arial" w:cs="Arial"/>
          <w:sz w:val="18"/>
          <w:szCs w:val="18"/>
          <w:lang w:val="es-SV"/>
        </w:rPr>
        <w:t xml:space="preserve"> </w:t>
      </w:r>
      <w:r w:rsidR="0077063F" w:rsidRPr="0077063F">
        <w:rPr>
          <w:rFonts w:ascii="Arial" w:hAnsi="Arial" w:cs="Arial"/>
          <w:sz w:val="18"/>
          <w:szCs w:val="18"/>
          <w:lang w:val="es-SV"/>
        </w:rPr>
        <w:t>)</w:t>
      </w:r>
      <w:proofErr w:type="gramEnd"/>
      <w:r w:rsidR="00362D94">
        <w:rPr>
          <w:rFonts w:ascii="Arial" w:hAnsi="Arial" w:cs="Arial"/>
          <w:sz w:val="18"/>
          <w:szCs w:val="18"/>
          <w:lang w:val="es-SV"/>
        </w:rPr>
        <w:t xml:space="preserve"> </w:t>
      </w:r>
      <w:r w:rsidR="00697527">
        <w:rPr>
          <w:rFonts w:ascii="Arial" w:hAnsi="Arial" w:cs="Arial"/>
          <w:sz w:val="18"/>
          <w:szCs w:val="18"/>
          <w:lang w:val="es-SV"/>
        </w:rPr>
        <w:t>REUNIRME CON MI FAMILIAR</w:t>
      </w:r>
      <w:r w:rsidR="00697527">
        <w:rPr>
          <w:rFonts w:ascii="Arial" w:hAnsi="Arial" w:cs="Arial"/>
          <w:sz w:val="18"/>
          <w:szCs w:val="18"/>
          <w:lang w:val="es-SV"/>
        </w:rPr>
        <w:tab/>
      </w:r>
      <w:r w:rsidR="00697527">
        <w:rPr>
          <w:rFonts w:ascii="Arial" w:hAnsi="Arial" w:cs="Arial"/>
          <w:sz w:val="18"/>
          <w:szCs w:val="18"/>
          <w:lang w:val="es-SV"/>
        </w:rPr>
        <w:tab/>
        <w:t xml:space="preserve">        </w:t>
      </w:r>
      <w:r w:rsidR="0077063F" w:rsidRPr="0077063F">
        <w:rPr>
          <w:rFonts w:ascii="Arial" w:hAnsi="Arial" w:cs="Arial"/>
          <w:sz w:val="18"/>
          <w:szCs w:val="18"/>
          <w:lang w:val="es-SV"/>
        </w:rPr>
        <w:t>b) REUNIRME CON MIS PADRES</w:t>
      </w:r>
    </w:p>
    <w:p w:rsidR="0077063F" w:rsidRPr="0077063F" w:rsidRDefault="00B41948" w:rsidP="00AD785F">
      <w:pPr>
        <w:pStyle w:val="Prrafodelista"/>
        <w:spacing w:line="360" w:lineRule="auto"/>
        <w:ind w:left="1080"/>
        <w:rPr>
          <w:rFonts w:ascii="Arial" w:hAnsi="Arial" w:cs="Arial"/>
          <w:sz w:val="18"/>
          <w:szCs w:val="18"/>
          <w:lang w:val="es-SV"/>
        </w:rPr>
      </w:pPr>
      <w:r w:rsidRPr="00B41948">
        <w:rPr>
          <w:rFonts w:ascii="Arial" w:hAnsi="Arial" w:cs="Arial"/>
          <w:noProof/>
          <w:sz w:val="18"/>
          <w:szCs w:val="18"/>
          <w:lang w:eastAsia="es-SV"/>
        </w:rPr>
        <w:pict>
          <v:oval id="57 Elipse" o:spid="_x0000_s1177" style="position:absolute;left:0;text-align:left;margin-left:251.85pt;margin-top:10.55pt;width:9pt;height:9pt;z-index:2517043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" strokeweight=".25pt"/>
        </w:pict>
      </w:r>
      <w:r w:rsidRPr="00B41948">
        <w:rPr>
          <w:rFonts w:ascii="Arial" w:hAnsi="Arial" w:cs="Arial"/>
          <w:noProof/>
          <w:sz w:val="18"/>
          <w:szCs w:val="18"/>
          <w:lang w:eastAsia="es-SV"/>
        </w:rPr>
        <w:pict>
          <v:oval id="60 Elipse" o:spid="_x0000_s1180" style="position:absolute;left:0;text-align:left;margin-left:414.9pt;margin-top:10.55pt;width:9pt;height:9pt;z-index:2517073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" strokeweight=".25pt"/>
        </w:pict>
      </w:r>
      <w:r w:rsidR="0077063F" w:rsidRPr="0077063F">
        <w:rPr>
          <w:rFonts w:ascii="Arial" w:hAnsi="Arial" w:cs="Arial"/>
          <w:sz w:val="18"/>
          <w:szCs w:val="18"/>
          <w:lang w:val="es-SV"/>
        </w:rPr>
        <w:t xml:space="preserve">c) </w:t>
      </w:r>
      <w:r w:rsidR="00362D94">
        <w:rPr>
          <w:rFonts w:ascii="Arial" w:hAnsi="Arial" w:cs="Arial"/>
          <w:sz w:val="18"/>
          <w:szCs w:val="18"/>
          <w:lang w:val="es-SV"/>
        </w:rPr>
        <w:t xml:space="preserve"> </w:t>
      </w:r>
      <w:r w:rsidR="0077063F" w:rsidRPr="0077063F">
        <w:rPr>
          <w:rFonts w:ascii="Arial" w:hAnsi="Arial" w:cs="Arial"/>
          <w:sz w:val="18"/>
          <w:szCs w:val="18"/>
          <w:lang w:val="es-SV"/>
        </w:rPr>
        <w:t>MEJORAR MIS CONDICIONES DE VIDA</w:t>
      </w:r>
      <w:r w:rsidR="0077063F" w:rsidRPr="0077063F">
        <w:rPr>
          <w:rFonts w:ascii="Arial" w:hAnsi="Arial" w:cs="Arial"/>
          <w:sz w:val="18"/>
          <w:szCs w:val="18"/>
          <w:lang w:val="es-SV"/>
        </w:rPr>
        <w:tab/>
        <w:t>d) MEJORÍA ECONÓMICA</w:t>
      </w:r>
    </w:p>
    <w:p w:rsidR="0077063F" w:rsidRPr="0077063F" w:rsidRDefault="00B41948" w:rsidP="00AD785F">
      <w:pPr>
        <w:pStyle w:val="Prrafodelista"/>
        <w:spacing w:line="360" w:lineRule="auto"/>
        <w:ind w:left="1080"/>
        <w:rPr>
          <w:rFonts w:ascii="Arial" w:hAnsi="Arial" w:cs="Arial"/>
          <w:sz w:val="18"/>
          <w:szCs w:val="18"/>
          <w:lang w:val="es-SV"/>
        </w:rPr>
      </w:pPr>
      <w:r w:rsidRPr="00B41948">
        <w:rPr>
          <w:rFonts w:ascii="Arial" w:hAnsi="Arial" w:cs="Arial"/>
          <w:noProof/>
          <w:sz w:val="18"/>
          <w:szCs w:val="18"/>
          <w:lang w:eastAsia="es-SV"/>
        </w:rPr>
        <w:pict>
          <v:oval id="58 Elipse" o:spid="_x0000_s1178" style="position:absolute;left:0;text-align:left;margin-left:251.85pt;margin-top:10.35pt;width:9pt;height:9pt;z-index:2517053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" strokeweight=".25pt"/>
        </w:pict>
      </w:r>
      <w:r w:rsidRPr="00B41948">
        <w:rPr>
          <w:rFonts w:ascii="Arial" w:hAnsi="Arial" w:cs="Arial"/>
          <w:noProof/>
          <w:sz w:val="18"/>
          <w:szCs w:val="18"/>
          <w:lang w:eastAsia="es-SV"/>
        </w:rPr>
        <w:pict>
          <v:oval id="61 Elipse" o:spid="_x0000_s1181" style="position:absolute;left:0;text-align:left;margin-left:414.9pt;margin-top:10.35pt;width:9pt;height:9pt;z-index:2517084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" strokeweight=".25pt"/>
        </w:pict>
      </w:r>
      <w:r w:rsidR="0077063F" w:rsidRPr="0077063F">
        <w:rPr>
          <w:rFonts w:ascii="Arial" w:hAnsi="Arial" w:cs="Arial"/>
          <w:sz w:val="18"/>
          <w:szCs w:val="18"/>
          <w:lang w:val="es-SV"/>
        </w:rPr>
        <w:t>e)</w:t>
      </w:r>
      <w:r w:rsidR="00362D94">
        <w:rPr>
          <w:rFonts w:ascii="Arial" w:hAnsi="Arial" w:cs="Arial"/>
          <w:sz w:val="18"/>
          <w:szCs w:val="18"/>
          <w:lang w:val="es-SV"/>
        </w:rPr>
        <w:t xml:space="preserve"> </w:t>
      </w:r>
      <w:r w:rsidR="0077063F" w:rsidRPr="0077063F">
        <w:rPr>
          <w:rFonts w:ascii="Arial" w:hAnsi="Arial" w:cs="Arial"/>
          <w:sz w:val="18"/>
          <w:szCs w:val="18"/>
          <w:lang w:val="es-SV"/>
        </w:rPr>
        <w:t>CONOCER OTRO PAÍS</w:t>
      </w:r>
      <w:r w:rsidR="0077063F" w:rsidRPr="0077063F">
        <w:rPr>
          <w:rFonts w:ascii="Arial" w:hAnsi="Arial" w:cs="Arial"/>
          <w:sz w:val="18"/>
          <w:szCs w:val="18"/>
          <w:lang w:val="es-SV"/>
        </w:rPr>
        <w:tab/>
      </w:r>
      <w:r w:rsidR="0077063F" w:rsidRPr="0077063F">
        <w:rPr>
          <w:rFonts w:ascii="Arial" w:hAnsi="Arial" w:cs="Arial"/>
          <w:sz w:val="18"/>
          <w:szCs w:val="18"/>
          <w:lang w:val="es-SV"/>
        </w:rPr>
        <w:tab/>
      </w:r>
      <w:r w:rsidR="0077063F" w:rsidRPr="0077063F">
        <w:rPr>
          <w:rFonts w:ascii="Arial" w:hAnsi="Arial" w:cs="Arial"/>
          <w:sz w:val="18"/>
          <w:szCs w:val="18"/>
          <w:lang w:val="es-SV"/>
        </w:rPr>
        <w:tab/>
        <w:t>f) NO APLICA</w:t>
      </w:r>
    </w:p>
    <w:p w:rsidR="00AD785F" w:rsidRDefault="00AD785F" w:rsidP="00AD785F">
      <w:pPr>
        <w:pStyle w:val="Prrafodelista"/>
        <w:spacing w:line="360" w:lineRule="auto"/>
        <w:ind w:left="0" w:firstLine="0"/>
        <w:rPr>
          <w:rFonts w:ascii="Arial" w:hAnsi="Arial" w:cs="Arial"/>
          <w:b/>
          <w:sz w:val="18"/>
          <w:szCs w:val="18"/>
          <w:lang w:val="es-SV"/>
        </w:rPr>
      </w:pPr>
    </w:p>
    <w:p w:rsidR="0077063F" w:rsidRPr="0077063F" w:rsidRDefault="00AD785F" w:rsidP="00AD785F">
      <w:pPr>
        <w:pStyle w:val="Prrafodelista"/>
        <w:ind w:left="0" w:firstLine="0"/>
        <w:rPr>
          <w:rFonts w:ascii="Arial" w:hAnsi="Arial" w:cs="Arial"/>
          <w:b/>
          <w:sz w:val="18"/>
          <w:szCs w:val="18"/>
          <w:lang w:val="es-SV"/>
        </w:rPr>
      </w:pPr>
      <w:r>
        <w:rPr>
          <w:rFonts w:ascii="Arial" w:hAnsi="Arial" w:cs="Arial"/>
          <w:b/>
          <w:sz w:val="18"/>
          <w:szCs w:val="18"/>
          <w:lang w:val="es-SV"/>
        </w:rPr>
        <w:t xml:space="preserve">      </w:t>
      </w:r>
      <w:r w:rsidR="0077063F" w:rsidRPr="0077063F">
        <w:rPr>
          <w:rFonts w:ascii="Arial" w:hAnsi="Arial" w:cs="Arial"/>
          <w:b/>
          <w:sz w:val="18"/>
          <w:szCs w:val="18"/>
          <w:lang w:val="es-SV"/>
        </w:rPr>
        <w:t>VI. FACTORES GENERALES DEL ESTUDIANTE Y GRUPO FAMILIAR</w:t>
      </w:r>
    </w:p>
    <w:p w:rsidR="0077063F" w:rsidRPr="00076BB6" w:rsidRDefault="0077063F" w:rsidP="00CA253E">
      <w:pPr>
        <w:pStyle w:val="Prrafodelista"/>
        <w:numPr>
          <w:ilvl w:val="0"/>
          <w:numId w:val="28"/>
        </w:numPr>
        <w:spacing w:after="200" w:line="360" w:lineRule="auto"/>
        <w:rPr>
          <w:rFonts w:ascii="Arial" w:hAnsi="Arial" w:cs="Arial"/>
          <w:b/>
          <w:sz w:val="18"/>
          <w:szCs w:val="18"/>
        </w:rPr>
      </w:pPr>
      <w:r w:rsidRPr="00076BB6">
        <w:rPr>
          <w:rFonts w:ascii="Arial" w:hAnsi="Arial" w:cs="Arial"/>
          <w:b/>
          <w:sz w:val="18"/>
          <w:szCs w:val="18"/>
        </w:rPr>
        <w:t>FACTORES SOCIALES</w:t>
      </w:r>
    </w:p>
    <w:p w:rsidR="0077063F" w:rsidRPr="0077063F" w:rsidRDefault="0077063F" w:rsidP="00CA253E">
      <w:pPr>
        <w:pStyle w:val="Prrafodelista"/>
        <w:numPr>
          <w:ilvl w:val="0"/>
          <w:numId w:val="29"/>
        </w:numPr>
        <w:spacing w:after="200" w:line="360" w:lineRule="auto"/>
        <w:rPr>
          <w:rFonts w:ascii="Arial" w:hAnsi="Arial" w:cs="Arial"/>
          <w:sz w:val="18"/>
          <w:szCs w:val="18"/>
          <w:lang w:val="es-SV"/>
        </w:rPr>
      </w:pPr>
      <w:r w:rsidRPr="0077063F">
        <w:rPr>
          <w:rFonts w:ascii="Arial" w:hAnsi="Arial" w:cs="Arial"/>
          <w:sz w:val="18"/>
          <w:szCs w:val="18"/>
          <w:lang w:val="es-SV"/>
        </w:rPr>
        <w:t>¿SIENTE USTED QUE EN LOS ESTADOS UNIDOS, EXISTEN MEJORES OPORTUNIDADES PARA OBTENER CALIDAD DE VIDA?</w:t>
      </w:r>
    </w:p>
    <w:p w:rsidR="0077063F" w:rsidRPr="00076BB6" w:rsidRDefault="00B41948" w:rsidP="00362D94">
      <w:pPr>
        <w:pStyle w:val="Prrafodelista"/>
        <w:numPr>
          <w:ilvl w:val="0"/>
          <w:numId w:val="48"/>
        </w:numPr>
        <w:spacing w:line="360" w:lineRule="auto"/>
        <w:rPr>
          <w:rFonts w:ascii="Arial" w:hAnsi="Arial" w:cs="Arial"/>
          <w:sz w:val="18"/>
          <w:szCs w:val="18"/>
        </w:rPr>
      </w:pPr>
      <w:r w:rsidRPr="00B41948">
        <w:rPr>
          <w:rFonts w:ascii="Arial" w:hAnsi="Arial" w:cs="Arial"/>
          <w:noProof/>
          <w:sz w:val="18"/>
          <w:szCs w:val="18"/>
          <w:lang w:eastAsia="es-SV"/>
        </w:rPr>
        <w:pict>
          <v:oval id="63 Elipse" o:spid="_x0000_s1183" style="position:absolute;left:0;text-align:left;margin-left:213.7pt;margin-top:2.8pt;width:9pt;height:9pt;z-index:2517104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" strokeweight=".25pt"/>
        </w:pict>
      </w:r>
      <w:r w:rsidRPr="00B41948">
        <w:rPr>
          <w:rFonts w:ascii="Arial" w:hAnsi="Arial" w:cs="Arial"/>
          <w:noProof/>
          <w:sz w:val="18"/>
          <w:szCs w:val="18"/>
          <w:lang w:eastAsia="es-SV"/>
        </w:rPr>
        <w:pict>
          <v:oval id="62 Elipse" o:spid="_x0000_s1182" style="position:absolute;left:0;text-align:left;margin-left:143.7pt;margin-top:2.8pt;width:9pt;height:9pt;z-index:2517094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" strokeweight=".25pt"/>
        </w:pict>
      </w:r>
      <w:r w:rsidR="0077063F" w:rsidRPr="00076BB6">
        <w:rPr>
          <w:rFonts w:ascii="Arial" w:hAnsi="Arial" w:cs="Arial"/>
          <w:sz w:val="18"/>
          <w:szCs w:val="18"/>
        </w:rPr>
        <w:t xml:space="preserve">SI </w:t>
      </w:r>
      <w:r w:rsidR="0077063F" w:rsidRPr="00076BB6">
        <w:rPr>
          <w:rFonts w:ascii="Arial" w:hAnsi="Arial" w:cs="Arial"/>
          <w:sz w:val="18"/>
          <w:szCs w:val="18"/>
        </w:rPr>
        <w:tab/>
      </w:r>
      <w:r w:rsidR="0077063F" w:rsidRPr="00076BB6">
        <w:rPr>
          <w:rFonts w:ascii="Arial" w:hAnsi="Arial" w:cs="Arial"/>
          <w:sz w:val="18"/>
          <w:szCs w:val="18"/>
        </w:rPr>
        <w:tab/>
        <w:t>b)</w:t>
      </w:r>
      <w:r w:rsidR="00362D94">
        <w:rPr>
          <w:rFonts w:ascii="Arial" w:hAnsi="Arial" w:cs="Arial"/>
          <w:sz w:val="18"/>
          <w:szCs w:val="18"/>
        </w:rPr>
        <w:t xml:space="preserve">  </w:t>
      </w:r>
      <w:r w:rsidR="0077063F" w:rsidRPr="00076BB6">
        <w:rPr>
          <w:rFonts w:ascii="Arial" w:hAnsi="Arial" w:cs="Arial"/>
          <w:sz w:val="18"/>
          <w:szCs w:val="18"/>
        </w:rPr>
        <w:t>NO</w:t>
      </w:r>
    </w:p>
    <w:p w:rsidR="0077063F" w:rsidRPr="00076BB6" w:rsidRDefault="0077063F" w:rsidP="00AD785F">
      <w:pPr>
        <w:pStyle w:val="Prrafodelista"/>
        <w:spacing w:line="360" w:lineRule="auto"/>
        <w:ind w:left="1800"/>
        <w:rPr>
          <w:rFonts w:ascii="Arial" w:hAnsi="Arial" w:cs="Arial"/>
          <w:sz w:val="18"/>
          <w:szCs w:val="18"/>
        </w:rPr>
      </w:pPr>
    </w:p>
    <w:p w:rsidR="0077063F" w:rsidRPr="0077063F" w:rsidRDefault="00B41948" w:rsidP="00CA253E">
      <w:pPr>
        <w:pStyle w:val="Prrafodelista"/>
        <w:numPr>
          <w:ilvl w:val="0"/>
          <w:numId w:val="29"/>
        </w:numPr>
        <w:spacing w:after="200" w:line="360" w:lineRule="auto"/>
        <w:rPr>
          <w:rFonts w:ascii="Arial" w:hAnsi="Arial" w:cs="Arial"/>
          <w:sz w:val="18"/>
          <w:szCs w:val="18"/>
          <w:lang w:val="es-SV"/>
        </w:rPr>
      </w:pPr>
      <w:r w:rsidRPr="00B41948">
        <w:rPr>
          <w:rFonts w:ascii="Arial" w:hAnsi="Arial" w:cs="Arial"/>
          <w:noProof/>
          <w:sz w:val="18"/>
          <w:szCs w:val="18"/>
          <w:lang w:eastAsia="es-SV"/>
        </w:rPr>
        <w:pict>
          <v:oval id="67 Elipse" o:spid="_x0000_s1187" style="position:absolute;left:0;text-align:left;margin-left:420.35pt;margin-top:30.55pt;width:9pt;height:9pt;z-index:2517145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" strokeweight=".25pt"/>
        </w:pict>
      </w:r>
      <w:r w:rsidR="0077063F" w:rsidRPr="0077063F">
        <w:rPr>
          <w:rFonts w:ascii="Arial" w:hAnsi="Arial" w:cs="Arial"/>
          <w:sz w:val="18"/>
          <w:szCs w:val="18"/>
          <w:lang w:val="es-SV"/>
        </w:rPr>
        <w:t>¿QUIÉN DE LOS PARIENTES BUSCA REUNIFICAR LA FAMILIA QUE SE ENCUENTRAN EN ESTADOS UNIDOS?</w:t>
      </w:r>
    </w:p>
    <w:p w:rsidR="00AD785F" w:rsidRDefault="00B41948" w:rsidP="00AD785F">
      <w:pPr>
        <w:pStyle w:val="Prrafodelista"/>
        <w:spacing w:line="360" w:lineRule="auto"/>
        <w:ind w:left="1800"/>
        <w:rPr>
          <w:rFonts w:ascii="Arial" w:hAnsi="Arial" w:cs="Arial"/>
          <w:sz w:val="18"/>
          <w:szCs w:val="18"/>
          <w:lang w:val="es-SV"/>
        </w:rPr>
      </w:pPr>
      <w:r w:rsidRPr="00B41948">
        <w:rPr>
          <w:rFonts w:ascii="Arial" w:hAnsi="Arial" w:cs="Arial"/>
          <w:noProof/>
          <w:sz w:val="18"/>
          <w:szCs w:val="18"/>
          <w:lang w:eastAsia="es-SV"/>
        </w:rPr>
        <w:pict>
          <v:oval id="66 Elipse" o:spid="_x0000_s1186" style="position:absolute;left:0;text-align:left;margin-left:337.7pt;margin-top:1.05pt;width:9pt;height:9pt;z-index:2517135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" strokeweight=".25pt"/>
        </w:pict>
      </w:r>
      <w:r w:rsidRPr="00B41948">
        <w:rPr>
          <w:rFonts w:ascii="Arial" w:hAnsi="Arial" w:cs="Arial"/>
          <w:noProof/>
          <w:sz w:val="18"/>
          <w:szCs w:val="18"/>
          <w:lang w:eastAsia="es-SV"/>
        </w:rPr>
        <w:pict>
          <v:oval id="64 Elipse" o:spid="_x0000_s1184" style="position:absolute;left:0;text-align:left;margin-left:231.7pt;margin-top:2.4pt;width:9pt;height:9pt;z-index:2517114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" strokeweight=".25pt"/>
        </w:pict>
      </w:r>
      <w:r w:rsidR="0077063F" w:rsidRPr="0077063F">
        <w:rPr>
          <w:rFonts w:ascii="Arial" w:hAnsi="Arial" w:cs="Arial"/>
          <w:sz w:val="18"/>
          <w:szCs w:val="18"/>
          <w:lang w:val="es-SV"/>
        </w:rPr>
        <w:t>a) P</w:t>
      </w:r>
      <w:r w:rsidR="00AD785F">
        <w:rPr>
          <w:rFonts w:ascii="Arial" w:hAnsi="Arial" w:cs="Arial"/>
          <w:sz w:val="18"/>
          <w:szCs w:val="18"/>
          <w:lang w:val="es-SV"/>
        </w:rPr>
        <w:t>ADRES Y HERMANO/A</w:t>
      </w:r>
      <w:r w:rsidR="00AD785F">
        <w:rPr>
          <w:rFonts w:ascii="Arial" w:hAnsi="Arial" w:cs="Arial"/>
          <w:sz w:val="18"/>
          <w:szCs w:val="18"/>
          <w:lang w:val="es-SV"/>
        </w:rPr>
        <w:tab/>
      </w:r>
      <w:r w:rsidR="0077063F" w:rsidRPr="0077063F">
        <w:rPr>
          <w:rFonts w:ascii="Arial" w:hAnsi="Arial" w:cs="Arial"/>
          <w:sz w:val="18"/>
          <w:szCs w:val="18"/>
          <w:lang w:val="es-SV"/>
        </w:rPr>
        <w:t>b) MADRE Y PADRE</w:t>
      </w:r>
      <w:r w:rsidR="0077063F" w:rsidRPr="0077063F">
        <w:rPr>
          <w:rFonts w:ascii="Arial" w:hAnsi="Arial" w:cs="Arial"/>
          <w:sz w:val="18"/>
          <w:szCs w:val="18"/>
          <w:lang w:val="es-SV"/>
        </w:rPr>
        <w:tab/>
        <w:t xml:space="preserve">c) MADRE Y </w:t>
      </w:r>
      <w:r w:rsidR="00AD785F">
        <w:rPr>
          <w:rFonts w:ascii="Arial" w:hAnsi="Arial" w:cs="Arial"/>
          <w:sz w:val="18"/>
          <w:szCs w:val="18"/>
          <w:lang w:val="es-SV"/>
        </w:rPr>
        <w:t xml:space="preserve">      </w:t>
      </w:r>
    </w:p>
    <w:p w:rsidR="0077063F" w:rsidRPr="0077063F" w:rsidRDefault="00B41948" w:rsidP="00AD785F">
      <w:pPr>
        <w:pStyle w:val="Prrafodelista"/>
        <w:spacing w:line="360" w:lineRule="auto"/>
        <w:ind w:left="1800"/>
        <w:rPr>
          <w:rFonts w:ascii="Arial" w:hAnsi="Arial" w:cs="Arial"/>
          <w:sz w:val="18"/>
          <w:szCs w:val="18"/>
          <w:lang w:val="es-SV"/>
        </w:rPr>
      </w:pPr>
      <w:r w:rsidRPr="00B41948">
        <w:rPr>
          <w:rFonts w:ascii="Arial" w:hAnsi="Arial" w:cs="Arial"/>
          <w:noProof/>
          <w:sz w:val="18"/>
          <w:szCs w:val="18"/>
          <w:lang w:eastAsia="es-SV"/>
        </w:rPr>
        <w:pict>
          <v:oval id="68 Elipse" o:spid="_x0000_s1188" style="position:absolute;left:0;text-align:left;margin-left:420.35pt;margin-top:10.35pt;width:9pt;height:9pt;z-index:2517155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" strokeweight=".25pt"/>
        </w:pict>
      </w:r>
      <w:r w:rsidRPr="00B41948">
        <w:rPr>
          <w:rFonts w:ascii="Arial" w:hAnsi="Arial" w:cs="Arial"/>
          <w:noProof/>
          <w:sz w:val="18"/>
          <w:szCs w:val="18"/>
          <w:lang w:eastAsia="es-SV"/>
        </w:rPr>
        <w:pict>
          <v:oval id="65 Elipse" o:spid="_x0000_s1185" style="position:absolute;left:0;text-align:left;margin-left:231.7pt;margin-top:10.35pt;width:9pt;height:9pt;z-index:2517125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" strokeweight=".25pt"/>
        </w:pict>
      </w:r>
      <w:r w:rsidR="00697527">
        <w:rPr>
          <w:rFonts w:ascii="Arial" w:hAnsi="Arial" w:cs="Arial"/>
          <w:sz w:val="18"/>
          <w:szCs w:val="18"/>
          <w:lang w:val="es-SV"/>
        </w:rPr>
        <w:t xml:space="preserve">  </w:t>
      </w:r>
      <w:r w:rsidR="00AD785F">
        <w:rPr>
          <w:rFonts w:ascii="Arial" w:hAnsi="Arial" w:cs="Arial"/>
          <w:sz w:val="18"/>
          <w:szCs w:val="18"/>
          <w:lang w:val="es-SV"/>
        </w:rPr>
        <w:t xml:space="preserve">                                                                                                 HE</w:t>
      </w:r>
      <w:r w:rsidR="0077063F" w:rsidRPr="0077063F">
        <w:rPr>
          <w:rFonts w:ascii="Arial" w:hAnsi="Arial" w:cs="Arial"/>
          <w:sz w:val="18"/>
          <w:szCs w:val="18"/>
          <w:lang w:val="es-SV"/>
        </w:rPr>
        <w:t>RMANO/A</w:t>
      </w:r>
    </w:p>
    <w:p w:rsidR="0077063F" w:rsidRPr="0077063F" w:rsidRDefault="0077063F" w:rsidP="00AD785F">
      <w:pPr>
        <w:pStyle w:val="Prrafodelista"/>
        <w:spacing w:line="360" w:lineRule="auto"/>
        <w:ind w:left="1800"/>
        <w:rPr>
          <w:rFonts w:ascii="Arial" w:hAnsi="Arial" w:cs="Arial"/>
          <w:sz w:val="18"/>
          <w:szCs w:val="18"/>
          <w:lang w:val="es-SV"/>
        </w:rPr>
      </w:pPr>
      <w:r w:rsidRPr="0077063F">
        <w:rPr>
          <w:rFonts w:ascii="Arial" w:hAnsi="Arial" w:cs="Arial"/>
          <w:sz w:val="18"/>
          <w:szCs w:val="18"/>
          <w:lang w:val="es-SV"/>
        </w:rPr>
        <w:t>d)</w:t>
      </w:r>
      <w:r w:rsidR="00AD785F">
        <w:rPr>
          <w:rFonts w:ascii="Arial" w:hAnsi="Arial" w:cs="Arial"/>
          <w:sz w:val="18"/>
          <w:szCs w:val="18"/>
          <w:lang w:val="es-SV"/>
        </w:rPr>
        <w:t xml:space="preserve"> </w:t>
      </w:r>
      <w:r w:rsidRPr="0077063F">
        <w:rPr>
          <w:rFonts w:ascii="Arial" w:hAnsi="Arial" w:cs="Arial"/>
          <w:sz w:val="18"/>
          <w:szCs w:val="18"/>
          <w:lang w:val="es-SV"/>
        </w:rPr>
        <w:t>SOLO HERMANO/A</w:t>
      </w:r>
      <w:r w:rsidRPr="0077063F">
        <w:rPr>
          <w:rFonts w:ascii="Arial" w:hAnsi="Arial" w:cs="Arial"/>
          <w:sz w:val="18"/>
          <w:szCs w:val="18"/>
          <w:lang w:val="es-SV"/>
        </w:rPr>
        <w:tab/>
      </w:r>
      <w:r w:rsidRPr="0077063F">
        <w:rPr>
          <w:rFonts w:ascii="Arial" w:hAnsi="Arial" w:cs="Arial"/>
          <w:sz w:val="18"/>
          <w:szCs w:val="18"/>
          <w:lang w:val="es-SV"/>
        </w:rPr>
        <w:tab/>
        <w:t>e</w:t>
      </w:r>
      <w:proofErr w:type="gramStart"/>
      <w:r w:rsidRPr="0077063F">
        <w:rPr>
          <w:rFonts w:ascii="Arial" w:hAnsi="Arial" w:cs="Arial"/>
          <w:sz w:val="18"/>
          <w:szCs w:val="18"/>
          <w:lang w:val="es-SV"/>
        </w:rPr>
        <w:t>)PADRES</w:t>
      </w:r>
      <w:proofErr w:type="gramEnd"/>
      <w:r w:rsidRPr="0077063F">
        <w:rPr>
          <w:rFonts w:ascii="Arial" w:hAnsi="Arial" w:cs="Arial"/>
          <w:sz w:val="18"/>
          <w:szCs w:val="18"/>
          <w:lang w:val="es-SV"/>
        </w:rPr>
        <w:t>, HERMNO/A Y FAMILIAR</w:t>
      </w:r>
    </w:p>
    <w:p w:rsidR="00697527" w:rsidRPr="0077063F" w:rsidRDefault="00697527" w:rsidP="00AD785F">
      <w:pPr>
        <w:pStyle w:val="Prrafodelista"/>
        <w:spacing w:line="360" w:lineRule="auto"/>
        <w:ind w:left="1800"/>
        <w:rPr>
          <w:rFonts w:ascii="Arial" w:hAnsi="Arial" w:cs="Arial"/>
          <w:sz w:val="18"/>
          <w:szCs w:val="18"/>
          <w:lang w:val="es-SV"/>
        </w:rPr>
      </w:pPr>
    </w:p>
    <w:p w:rsidR="0077063F" w:rsidRPr="0077063F" w:rsidRDefault="0077063F" w:rsidP="00CA253E">
      <w:pPr>
        <w:pStyle w:val="Prrafodelista"/>
        <w:numPr>
          <w:ilvl w:val="0"/>
          <w:numId w:val="29"/>
        </w:numPr>
        <w:spacing w:after="200" w:line="360" w:lineRule="auto"/>
        <w:rPr>
          <w:rFonts w:ascii="Arial" w:hAnsi="Arial" w:cs="Arial"/>
          <w:sz w:val="18"/>
          <w:szCs w:val="18"/>
          <w:lang w:val="es-SV"/>
        </w:rPr>
      </w:pPr>
      <w:r w:rsidRPr="0077063F">
        <w:rPr>
          <w:rFonts w:ascii="Arial" w:hAnsi="Arial" w:cs="Arial"/>
          <w:sz w:val="18"/>
          <w:szCs w:val="18"/>
          <w:lang w:val="es-SV"/>
        </w:rPr>
        <w:t>¿EXPERIMENTA USTED, LA MARGINACION DE LA SOCIEDAD QUE LE NIEGAN OPORTUNIDADES PARA DESARROLLARSE COMO JOVEN?</w:t>
      </w:r>
    </w:p>
    <w:p w:rsidR="0077063F" w:rsidRPr="00076BB6" w:rsidRDefault="00B41948" w:rsidP="00CA253E">
      <w:pPr>
        <w:pStyle w:val="Prrafodelista"/>
        <w:numPr>
          <w:ilvl w:val="0"/>
          <w:numId w:val="30"/>
        </w:numPr>
        <w:spacing w:after="200" w:line="360" w:lineRule="auto"/>
        <w:rPr>
          <w:rFonts w:ascii="Arial" w:hAnsi="Arial" w:cs="Arial"/>
          <w:sz w:val="18"/>
          <w:szCs w:val="18"/>
        </w:rPr>
      </w:pPr>
      <w:r w:rsidRPr="00B41948">
        <w:rPr>
          <w:rFonts w:ascii="Arial" w:hAnsi="Arial" w:cs="Arial"/>
          <w:noProof/>
          <w:sz w:val="18"/>
          <w:szCs w:val="18"/>
          <w:lang w:eastAsia="es-SV"/>
        </w:rPr>
        <w:pict>
          <v:oval id="69 Elipse" o:spid="_x0000_s1189" style="position:absolute;left:0;text-align:left;margin-left:126.75pt;margin-top:1.9pt;width:9pt;height:9pt;z-index:2517166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" strokeweight=".25pt"/>
        </w:pict>
      </w:r>
      <w:r w:rsidRPr="00B41948">
        <w:rPr>
          <w:rFonts w:ascii="Arial" w:hAnsi="Arial" w:cs="Arial"/>
          <w:noProof/>
          <w:sz w:val="18"/>
          <w:szCs w:val="18"/>
          <w:lang w:eastAsia="es-SV"/>
        </w:rPr>
        <w:pict>
          <v:oval id="70 Elipse" o:spid="_x0000_s1190" style="position:absolute;left:0;text-align:left;margin-left:204.65pt;margin-top:2.1pt;width:9pt;height:9pt;z-index:2517176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" strokeweight=".25pt"/>
        </w:pict>
      </w:r>
      <w:r w:rsidR="0077063F" w:rsidRPr="00076BB6">
        <w:rPr>
          <w:rFonts w:ascii="Arial" w:hAnsi="Arial" w:cs="Arial"/>
          <w:sz w:val="18"/>
          <w:szCs w:val="18"/>
        </w:rPr>
        <w:t>SI</w:t>
      </w:r>
      <w:r w:rsidR="0077063F" w:rsidRPr="00076BB6">
        <w:rPr>
          <w:rFonts w:ascii="Arial" w:hAnsi="Arial" w:cs="Arial"/>
          <w:sz w:val="18"/>
          <w:szCs w:val="18"/>
        </w:rPr>
        <w:tab/>
      </w:r>
      <w:r w:rsidR="0077063F" w:rsidRPr="00076BB6">
        <w:rPr>
          <w:rFonts w:ascii="Arial" w:hAnsi="Arial" w:cs="Arial"/>
          <w:sz w:val="18"/>
          <w:szCs w:val="18"/>
        </w:rPr>
        <w:tab/>
        <w:t>b)NO</w:t>
      </w:r>
    </w:p>
    <w:p w:rsidR="00AD785F" w:rsidRDefault="00AD785F" w:rsidP="0077063F">
      <w:pPr>
        <w:pStyle w:val="Prrafodelista"/>
        <w:ind w:left="2160"/>
        <w:rPr>
          <w:rFonts w:ascii="Arial" w:hAnsi="Arial" w:cs="Arial"/>
          <w:sz w:val="18"/>
          <w:szCs w:val="18"/>
        </w:rPr>
      </w:pPr>
    </w:p>
    <w:p w:rsidR="0077063F" w:rsidRPr="00076BB6" w:rsidRDefault="00AD785F" w:rsidP="00CA253E">
      <w:pPr>
        <w:pStyle w:val="Prrafodelista"/>
        <w:numPr>
          <w:ilvl w:val="0"/>
          <w:numId w:val="28"/>
        </w:numPr>
        <w:spacing w:after="200" w:line="276" w:lineRule="auto"/>
        <w:rPr>
          <w:rFonts w:ascii="Arial" w:hAnsi="Arial" w:cs="Arial"/>
          <w:b/>
          <w:sz w:val="18"/>
          <w:szCs w:val="18"/>
        </w:rPr>
      </w:pPr>
      <w:r>
        <w:rPr>
          <w:rFonts w:ascii="Arial" w:hAnsi="Arial" w:cs="Arial"/>
          <w:b/>
          <w:sz w:val="18"/>
          <w:szCs w:val="18"/>
        </w:rPr>
        <w:lastRenderedPageBreak/>
        <w:t>F</w:t>
      </w:r>
      <w:r w:rsidR="0077063F" w:rsidRPr="00076BB6">
        <w:rPr>
          <w:rFonts w:ascii="Arial" w:hAnsi="Arial" w:cs="Arial"/>
          <w:b/>
          <w:sz w:val="18"/>
          <w:szCs w:val="18"/>
        </w:rPr>
        <w:t>ACTORES ECONOMICOS</w:t>
      </w:r>
    </w:p>
    <w:p w:rsidR="0077063F" w:rsidRPr="0077063F" w:rsidRDefault="0077063F" w:rsidP="00CA253E">
      <w:pPr>
        <w:pStyle w:val="Prrafodelista"/>
        <w:numPr>
          <w:ilvl w:val="0"/>
          <w:numId w:val="31"/>
        </w:numPr>
        <w:spacing w:after="200" w:line="276" w:lineRule="auto"/>
        <w:rPr>
          <w:rFonts w:ascii="Arial" w:hAnsi="Arial" w:cs="Arial"/>
          <w:sz w:val="18"/>
          <w:szCs w:val="18"/>
          <w:lang w:val="es-SV"/>
        </w:rPr>
      </w:pPr>
      <w:r w:rsidRPr="0077063F">
        <w:rPr>
          <w:rFonts w:ascii="Arial" w:hAnsi="Arial" w:cs="Arial"/>
          <w:sz w:val="18"/>
          <w:szCs w:val="18"/>
          <w:lang w:val="es-SV"/>
        </w:rPr>
        <w:t>¿CONSIDERA USTED, QUE EL PAÍS NUNCA LE DARA LAS OPORTUNIDADES ECONOMICAS PARA MEJORAR SU SITUACIÓN?</w:t>
      </w:r>
    </w:p>
    <w:p w:rsidR="0077063F" w:rsidRPr="00076BB6" w:rsidRDefault="00B41948" w:rsidP="00CA253E">
      <w:pPr>
        <w:pStyle w:val="Prrafodelista"/>
        <w:numPr>
          <w:ilvl w:val="0"/>
          <w:numId w:val="32"/>
        </w:numPr>
        <w:spacing w:after="200" w:line="276" w:lineRule="auto"/>
        <w:rPr>
          <w:rFonts w:ascii="Arial" w:hAnsi="Arial" w:cs="Arial"/>
          <w:sz w:val="18"/>
          <w:szCs w:val="18"/>
        </w:rPr>
      </w:pPr>
      <w:r w:rsidRPr="00B41948">
        <w:rPr>
          <w:rFonts w:ascii="Arial" w:hAnsi="Arial" w:cs="Arial"/>
          <w:noProof/>
          <w:sz w:val="18"/>
          <w:szCs w:val="18"/>
          <w:lang w:eastAsia="es-SV"/>
        </w:rPr>
        <w:pict>
          <v:oval id="72 Elipse" o:spid="_x0000_s1192" style="position:absolute;left:0;text-align:left;margin-left:213.55pt;margin-top:1.7pt;width:9pt;height:9pt;z-index:2517196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FEsYgIAABsFAAAOAAAAZHJzL2Uyb0RvYy54bWysVE1vGjEQvVfqf7B8b5YlpL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" strokeweight=".25pt"/>
        </w:pict>
      </w:r>
      <w:r w:rsidRPr="00B41948">
        <w:rPr>
          <w:rFonts w:ascii="Arial" w:hAnsi="Arial" w:cs="Arial"/>
          <w:noProof/>
          <w:sz w:val="18"/>
          <w:szCs w:val="18"/>
          <w:lang w:eastAsia="es-SV"/>
        </w:rPr>
        <w:pict>
          <v:oval id="71 Elipse" o:spid="_x0000_s1191" style="position:absolute;left:0;text-align:left;margin-left:126.45pt;margin-top:1.7pt;width:9pt;height:9pt;z-index:2517186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" strokeweight=".25pt"/>
        </w:pict>
      </w:r>
      <w:r w:rsidR="0077063F" w:rsidRPr="00076BB6">
        <w:rPr>
          <w:rFonts w:ascii="Arial" w:hAnsi="Arial" w:cs="Arial"/>
          <w:sz w:val="18"/>
          <w:szCs w:val="18"/>
        </w:rPr>
        <w:t xml:space="preserve">SI </w:t>
      </w:r>
      <w:r w:rsidR="0077063F" w:rsidRPr="00076BB6">
        <w:rPr>
          <w:rFonts w:ascii="Arial" w:hAnsi="Arial" w:cs="Arial"/>
          <w:sz w:val="18"/>
          <w:szCs w:val="18"/>
        </w:rPr>
        <w:tab/>
      </w:r>
      <w:r w:rsidR="0077063F" w:rsidRPr="00076BB6">
        <w:rPr>
          <w:rFonts w:ascii="Arial" w:hAnsi="Arial" w:cs="Arial"/>
          <w:sz w:val="18"/>
          <w:szCs w:val="18"/>
        </w:rPr>
        <w:tab/>
        <w:t>b) NO</w:t>
      </w:r>
    </w:p>
    <w:p w:rsidR="0077063F" w:rsidRPr="00076BB6" w:rsidRDefault="0077063F" w:rsidP="0077063F">
      <w:pPr>
        <w:pStyle w:val="Prrafodelista"/>
        <w:ind w:left="2160"/>
        <w:rPr>
          <w:rFonts w:ascii="Arial" w:hAnsi="Arial" w:cs="Arial"/>
          <w:sz w:val="18"/>
          <w:szCs w:val="18"/>
        </w:rPr>
      </w:pPr>
    </w:p>
    <w:p w:rsidR="0077063F" w:rsidRPr="0077063F" w:rsidRDefault="0077063F" w:rsidP="00CA253E">
      <w:pPr>
        <w:pStyle w:val="Prrafodelista"/>
        <w:numPr>
          <w:ilvl w:val="0"/>
          <w:numId w:val="31"/>
        </w:numPr>
        <w:spacing w:after="200" w:line="360" w:lineRule="auto"/>
        <w:rPr>
          <w:rFonts w:ascii="Arial" w:hAnsi="Arial" w:cs="Arial"/>
          <w:sz w:val="18"/>
          <w:szCs w:val="18"/>
          <w:lang w:val="es-SV"/>
        </w:rPr>
      </w:pPr>
      <w:r w:rsidRPr="0077063F">
        <w:rPr>
          <w:rFonts w:ascii="Arial" w:hAnsi="Arial" w:cs="Arial"/>
          <w:sz w:val="18"/>
          <w:szCs w:val="18"/>
          <w:lang w:val="es-SV"/>
        </w:rPr>
        <w:t>¿SE CONSIDERA USTED, EXCLUIDO DE LOS BENEFICIOS ECONOMICOS EN ESTE PAÍS?</w:t>
      </w:r>
    </w:p>
    <w:p w:rsidR="0077063F" w:rsidRPr="00076BB6" w:rsidRDefault="00B41948" w:rsidP="00CA253E">
      <w:pPr>
        <w:pStyle w:val="Prrafodelista"/>
        <w:numPr>
          <w:ilvl w:val="0"/>
          <w:numId w:val="33"/>
        </w:numPr>
        <w:spacing w:after="200" w:line="360" w:lineRule="auto"/>
        <w:rPr>
          <w:rFonts w:ascii="Arial" w:hAnsi="Arial" w:cs="Arial"/>
          <w:sz w:val="18"/>
          <w:szCs w:val="18"/>
        </w:rPr>
      </w:pPr>
      <w:r w:rsidRPr="00B41948">
        <w:rPr>
          <w:rFonts w:ascii="Arial" w:hAnsi="Arial" w:cs="Arial"/>
          <w:noProof/>
          <w:sz w:val="18"/>
          <w:szCs w:val="18"/>
          <w:lang w:eastAsia="es-SV"/>
        </w:rPr>
        <w:pict>
          <v:oval id="74 Elipse" o:spid="_x0000_s1194" style="position:absolute;left:0;text-align:left;margin-left:126.5pt;margin-top:3.9pt;width:9pt;height:9pt;z-index:2517217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" strokeweight=".25pt"/>
        </w:pict>
      </w:r>
      <w:r w:rsidRPr="00B41948">
        <w:rPr>
          <w:rFonts w:ascii="Arial" w:hAnsi="Arial" w:cs="Arial"/>
          <w:noProof/>
          <w:sz w:val="18"/>
          <w:szCs w:val="18"/>
          <w:lang w:eastAsia="es-SV"/>
        </w:rPr>
        <w:pict>
          <v:oval id="73 Elipse" o:spid="_x0000_s1193" style="position:absolute;left:0;text-align:left;margin-left:209.9pt;margin-top:3.85pt;width:9pt;height:9pt;z-index:2517207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" strokeweight=".25pt"/>
        </w:pict>
      </w:r>
      <w:r w:rsidR="0077063F" w:rsidRPr="00076BB6">
        <w:rPr>
          <w:rFonts w:ascii="Arial" w:hAnsi="Arial" w:cs="Arial"/>
          <w:sz w:val="18"/>
          <w:szCs w:val="18"/>
        </w:rPr>
        <w:t>SI</w:t>
      </w:r>
      <w:r w:rsidR="0077063F" w:rsidRPr="00076BB6">
        <w:rPr>
          <w:rFonts w:ascii="Arial" w:hAnsi="Arial" w:cs="Arial"/>
          <w:sz w:val="18"/>
          <w:szCs w:val="18"/>
        </w:rPr>
        <w:tab/>
      </w:r>
      <w:r w:rsidR="0077063F" w:rsidRPr="00076BB6">
        <w:rPr>
          <w:rFonts w:ascii="Arial" w:hAnsi="Arial" w:cs="Arial"/>
          <w:sz w:val="18"/>
          <w:szCs w:val="18"/>
        </w:rPr>
        <w:tab/>
        <w:t>b) NO</w:t>
      </w:r>
    </w:p>
    <w:p w:rsidR="0077063F" w:rsidRPr="00076BB6" w:rsidRDefault="0077063F" w:rsidP="00AD785F">
      <w:pPr>
        <w:pStyle w:val="Prrafodelista"/>
        <w:spacing w:line="360" w:lineRule="auto"/>
        <w:ind w:left="2160"/>
        <w:rPr>
          <w:rFonts w:ascii="Arial" w:hAnsi="Arial" w:cs="Arial"/>
          <w:sz w:val="18"/>
          <w:szCs w:val="18"/>
        </w:rPr>
      </w:pPr>
    </w:p>
    <w:p w:rsidR="0077063F" w:rsidRPr="0077063F" w:rsidRDefault="0077063F" w:rsidP="00CA253E">
      <w:pPr>
        <w:pStyle w:val="Prrafodelista"/>
        <w:numPr>
          <w:ilvl w:val="0"/>
          <w:numId w:val="31"/>
        </w:numPr>
        <w:spacing w:after="200" w:line="360" w:lineRule="auto"/>
        <w:rPr>
          <w:rFonts w:ascii="Arial" w:hAnsi="Arial" w:cs="Arial"/>
          <w:sz w:val="18"/>
          <w:szCs w:val="18"/>
          <w:lang w:val="es-SV"/>
        </w:rPr>
      </w:pPr>
      <w:r w:rsidRPr="0077063F">
        <w:rPr>
          <w:rFonts w:ascii="Arial" w:hAnsi="Arial" w:cs="Arial"/>
          <w:sz w:val="18"/>
          <w:szCs w:val="18"/>
          <w:lang w:val="es-SV"/>
        </w:rPr>
        <w:t>CONSIDERA QUE LA MIGRACI</w:t>
      </w:r>
      <w:r w:rsidR="00362D94">
        <w:rPr>
          <w:rFonts w:ascii="Arial" w:hAnsi="Arial" w:cs="Arial"/>
          <w:sz w:val="18"/>
          <w:szCs w:val="18"/>
          <w:lang w:val="es-SV"/>
        </w:rPr>
        <w:t>Ó</w:t>
      </w:r>
      <w:r w:rsidRPr="0077063F">
        <w:rPr>
          <w:rFonts w:ascii="Arial" w:hAnsi="Arial" w:cs="Arial"/>
          <w:sz w:val="18"/>
          <w:szCs w:val="18"/>
          <w:lang w:val="es-SV"/>
        </w:rPr>
        <w:t>N DE LOS ESTADOS UNIDOS, ES LA UNICA MANERA DE MEJORAR SU ECONOM</w:t>
      </w:r>
      <w:r w:rsidR="00362D94">
        <w:rPr>
          <w:rFonts w:ascii="Arial" w:hAnsi="Arial" w:cs="Arial"/>
          <w:sz w:val="18"/>
          <w:szCs w:val="18"/>
          <w:lang w:val="es-SV"/>
        </w:rPr>
        <w:t>Í</w:t>
      </w:r>
      <w:r w:rsidRPr="0077063F">
        <w:rPr>
          <w:rFonts w:ascii="Arial" w:hAnsi="Arial" w:cs="Arial"/>
          <w:sz w:val="18"/>
          <w:szCs w:val="18"/>
          <w:lang w:val="es-SV"/>
        </w:rPr>
        <w:t>A</w:t>
      </w:r>
      <w:proofErr w:type="gramStart"/>
      <w:r w:rsidRPr="0077063F">
        <w:rPr>
          <w:rFonts w:ascii="Arial" w:hAnsi="Arial" w:cs="Arial"/>
          <w:sz w:val="18"/>
          <w:szCs w:val="18"/>
          <w:lang w:val="es-SV"/>
        </w:rPr>
        <w:t>?</w:t>
      </w:r>
      <w:proofErr w:type="gramEnd"/>
    </w:p>
    <w:p w:rsidR="0077063F" w:rsidRPr="00076BB6" w:rsidRDefault="00B41948" w:rsidP="00CA253E">
      <w:pPr>
        <w:pStyle w:val="Prrafodelista"/>
        <w:numPr>
          <w:ilvl w:val="0"/>
          <w:numId w:val="34"/>
        </w:numPr>
        <w:spacing w:after="200" w:line="360" w:lineRule="auto"/>
        <w:rPr>
          <w:rFonts w:ascii="Arial" w:hAnsi="Arial" w:cs="Arial"/>
          <w:sz w:val="18"/>
          <w:szCs w:val="18"/>
        </w:rPr>
      </w:pPr>
      <w:r w:rsidRPr="00B41948">
        <w:rPr>
          <w:rFonts w:ascii="Arial" w:hAnsi="Arial" w:cs="Arial"/>
          <w:noProof/>
          <w:sz w:val="18"/>
          <w:szCs w:val="18"/>
          <w:lang w:eastAsia="es-SV"/>
        </w:rPr>
        <w:pict>
          <v:oval id="76 Elipse" o:spid="_x0000_s1196" style="position:absolute;left:0;text-align:left;margin-left:213.7pt;margin-top:2.2pt;width:9pt;height:9pt;z-index:2517237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" strokeweight=".25pt"/>
        </w:pict>
      </w:r>
      <w:r w:rsidRPr="00B41948">
        <w:rPr>
          <w:rFonts w:ascii="Arial" w:hAnsi="Arial" w:cs="Arial"/>
          <w:noProof/>
          <w:sz w:val="18"/>
          <w:szCs w:val="18"/>
          <w:lang w:eastAsia="es-SV"/>
        </w:rPr>
        <w:pict>
          <v:oval id="75 Elipse" o:spid="_x0000_s1195" style="position:absolute;left:0;text-align:left;margin-left:126.5pt;margin-top:1.9pt;width:9pt;height:9pt;z-index:2517227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" strokeweight=".25pt"/>
        </w:pict>
      </w:r>
      <w:r w:rsidR="0077063F" w:rsidRPr="00076BB6">
        <w:rPr>
          <w:rFonts w:ascii="Arial" w:hAnsi="Arial" w:cs="Arial"/>
          <w:sz w:val="18"/>
          <w:szCs w:val="18"/>
        </w:rPr>
        <w:t>SI</w:t>
      </w:r>
      <w:r w:rsidR="0077063F" w:rsidRPr="00076BB6">
        <w:rPr>
          <w:rFonts w:ascii="Arial" w:hAnsi="Arial" w:cs="Arial"/>
          <w:sz w:val="18"/>
          <w:szCs w:val="18"/>
        </w:rPr>
        <w:tab/>
      </w:r>
      <w:r w:rsidR="0077063F" w:rsidRPr="00076BB6">
        <w:rPr>
          <w:rFonts w:ascii="Arial" w:hAnsi="Arial" w:cs="Arial"/>
          <w:sz w:val="18"/>
          <w:szCs w:val="18"/>
        </w:rPr>
        <w:tab/>
        <w:t>b) NO</w:t>
      </w:r>
    </w:p>
    <w:p w:rsidR="0077063F" w:rsidRPr="00076BB6" w:rsidRDefault="0077063F" w:rsidP="00AD785F">
      <w:pPr>
        <w:spacing w:line="360" w:lineRule="auto"/>
        <w:ind w:left="1800"/>
        <w:rPr>
          <w:rFonts w:ascii="Arial" w:hAnsi="Arial" w:cs="Arial"/>
          <w:sz w:val="18"/>
          <w:szCs w:val="18"/>
        </w:rPr>
      </w:pPr>
      <w:r w:rsidRPr="00076BB6">
        <w:rPr>
          <w:rFonts w:ascii="Arial" w:hAnsi="Arial" w:cs="Arial"/>
          <w:sz w:val="18"/>
          <w:szCs w:val="18"/>
        </w:rPr>
        <w:t>EXPLIQUE SU RESPUESTA</w:t>
      </w:r>
    </w:p>
    <w:p w:rsidR="00AD785F" w:rsidRDefault="0077063F" w:rsidP="00AD785F">
      <w:pPr>
        <w:spacing w:line="360" w:lineRule="auto"/>
        <w:ind w:left="1800"/>
        <w:rPr>
          <w:rFonts w:ascii="Arial" w:hAnsi="Arial" w:cs="Arial"/>
          <w:sz w:val="18"/>
          <w:szCs w:val="18"/>
        </w:rPr>
      </w:pPr>
      <w:r w:rsidRPr="00076BB6">
        <w:rPr>
          <w:rFonts w:ascii="Arial" w:hAnsi="Arial" w:cs="Arial"/>
          <w:sz w:val="18"/>
          <w:szCs w:val="18"/>
        </w:rPr>
        <w:t>_________________________________________________________________________________________________________________________________________________________________________________________________________________</w:t>
      </w:r>
      <w:r w:rsidR="00AD785F">
        <w:rPr>
          <w:rFonts w:ascii="Arial" w:hAnsi="Arial" w:cs="Arial"/>
          <w:sz w:val="18"/>
          <w:szCs w:val="18"/>
        </w:rPr>
        <w:t>__________</w:t>
      </w:r>
    </w:p>
    <w:p w:rsidR="0077063F" w:rsidRPr="00076BB6" w:rsidRDefault="0077063F" w:rsidP="00CA253E">
      <w:pPr>
        <w:pStyle w:val="Prrafodelista"/>
        <w:numPr>
          <w:ilvl w:val="0"/>
          <w:numId w:val="28"/>
        </w:numPr>
        <w:spacing w:after="200" w:line="360" w:lineRule="auto"/>
        <w:rPr>
          <w:rFonts w:ascii="Arial" w:hAnsi="Arial" w:cs="Arial"/>
          <w:b/>
          <w:sz w:val="18"/>
          <w:szCs w:val="18"/>
        </w:rPr>
      </w:pPr>
      <w:r w:rsidRPr="00076BB6">
        <w:rPr>
          <w:rFonts w:ascii="Arial" w:hAnsi="Arial" w:cs="Arial"/>
          <w:b/>
          <w:sz w:val="18"/>
          <w:szCs w:val="18"/>
        </w:rPr>
        <w:t>FACTORES POLÍTICOS</w:t>
      </w:r>
    </w:p>
    <w:p w:rsidR="0077063F" w:rsidRPr="0077063F" w:rsidRDefault="0077063F" w:rsidP="00CA253E">
      <w:pPr>
        <w:pStyle w:val="Prrafodelista"/>
        <w:numPr>
          <w:ilvl w:val="0"/>
          <w:numId w:val="35"/>
        </w:numPr>
        <w:spacing w:after="200" w:line="360" w:lineRule="auto"/>
        <w:rPr>
          <w:rFonts w:ascii="Arial" w:hAnsi="Arial" w:cs="Arial"/>
          <w:sz w:val="18"/>
          <w:szCs w:val="18"/>
          <w:lang w:val="es-SV"/>
        </w:rPr>
      </w:pPr>
      <w:r w:rsidRPr="0077063F">
        <w:rPr>
          <w:rFonts w:ascii="Arial" w:hAnsi="Arial" w:cs="Arial"/>
          <w:sz w:val="18"/>
          <w:szCs w:val="18"/>
          <w:lang w:val="es-SV"/>
        </w:rPr>
        <w:t>¿SIENTE USETD QUE LOS PARTIDOS POLÍTICOS DEL PAÍS APOYEN INICIATIVAS ENCAMINADAS A CREAR POLITICAS QUE MEJOREN, LA SITUACIÓN FAMILIAR EVITANDO ASI QUE EMIGREN LOS SALVADOREÑOS/AS?</w:t>
      </w:r>
    </w:p>
    <w:p w:rsidR="0077063F" w:rsidRPr="00076BB6" w:rsidRDefault="00B41948" w:rsidP="00CA253E">
      <w:pPr>
        <w:pStyle w:val="Prrafodelista"/>
        <w:numPr>
          <w:ilvl w:val="0"/>
          <w:numId w:val="36"/>
        </w:numPr>
        <w:spacing w:after="200" w:line="360" w:lineRule="auto"/>
        <w:rPr>
          <w:rFonts w:ascii="Arial" w:hAnsi="Arial" w:cs="Arial"/>
          <w:sz w:val="18"/>
          <w:szCs w:val="18"/>
        </w:rPr>
      </w:pPr>
      <w:r w:rsidRPr="00B41948">
        <w:rPr>
          <w:rFonts w:ascii="Arial" w:hAnsi="Arial" w:cs="Arial"/>
          <w:noProof/>
          <w:sz w:val="18"/>
          <w:szCs w:val="18"/>
          <w:lang w:eastAsia="es-SV"/>
        </w:rPr>
        <w:pict>
          <v:oval id="78 Elipse" o:spid="_x0000_s1198" style="position:absolute;left:0;text-align:left;margin-left:209.95pt;margin-top:1.95pt;width:9pt;height:9pt;z-index:2517258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" strokeweight=".25pt"/>
        </w:pict>
      </w:r>
      <w:r w:rsidRPr="00B41948">
        <w:rPr>
          <w:rFonts w:ascii="Arial" w:hAnsi="Arial" w:cs="Arial"/>
          <w:noProof/>
          <w:sz w:val="18"/>
          <w:szCs w:val="18"/>
          <w:lang w:eastAsia="es-SV"/>
        </w:rPr>
        <w:pict>
          <v:oval id="77 Elipse" o:spid="_x0000_s1197" style="position:absolute;left:0;text-align:left;margin-left:126.5pt;margin-top:1.75pt;width:9pt;height:9pt;z-index:2517248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" strokeweight=".25pt"/>
        </w:pict>
      </w:r>
      <w:r w:rsidR="0077063F" w:rsidRPr="00076BB6">
        <w:rPr>
          <w:rFonts w:ascii="Arial" w:hAnsi="Arial" w:cs="Arial"/>
          <w:sz w:val="18"/>
          <w:szCs w:val="18"/>
        </w:rPr>
        <w:t>SI</w:t>
      </w:r>
      <w:r w:rsidR="0077063F" w:rsidRPr="00076BB6">
        <w:rPr>
          <w:rFonts w:ascii="Arial" w:hAnsi="Arial" w:cs="Arial"/>
          <w:sz w:val="18"/>
          <w:szCs w:val="18"/>
        </w:rPr>
        <w:tab/>
      </w:r>
      <w:r w:rsidR="0077063F" w:rsidRPr="00076BB6">
        <w:rPr>
          <w:rFonts w:ascii="Arial" w:hAnsi="Arial" w:cs="Arial"/>
          <w:sz w:val="18"/>
          <w:szCs w:val="18"/>
        </w:rPr>
        <w:tab/>
        <w:t>b) NO</w:t>
      </w:r>
    </w:p>
    <w:p w:rsidR="0077063F" w:rsidRPr="00076BB6" w:rsidRDefault="0077063F" w:rsidP="00AD785F">
      <w:pPr>
        <w:pStyle w:val="Prrafodelista"/>
        <w:spacing w:line="360" w:lineRule="auto"/>
        <w:ind w:left="2160"/>
        <w:rPr>
          <w:rFonts w:ascii="Arial" w:hAnsi="Arial" w:cs="Arial"/>
          <w:sz w:val="18"/>
          <w:szCs w:val="18"/>
        </w:rPr>
      </w:pPr>
    </w:p>
    <w:p w:rsidR="0077063F" w:rsidRPr="0077063F" w:rsidRDefault="0077063F" w:rsidP="00CA253E">
      <w:pPr>
        <w:pStyle w:val="Prrafodelista"/>
        <w:numPr>
          <w:ilvl w:val="0"/>
          <w:numId w:val="35"/>
        </w:numPr>
        <w:spacing w:after="200" w:line="360" w:lineRule="auto"/>
        <w:rPr>
          <w:rFonts w:ascii="Arial" w:hAnsi="Arial" w:cs="Arial"/>
          <w:sz w:val="18"/>
          <w:szCs w:val="18"/>
          <w:lang w:val="es-SV"/>
        </w:rPr>
      </w:pPr>
      <w:r w:rsidRPr="0077063F">
        <w:rPr>
          <w:rFonts w:ascii="Arial" w:hAnsi="Arial" w:cs="Arial"/>
          <w:sz w:val="18"/>
          <w:szCs w:val="18"/>
          <w:lang w:val="es-SV"/>
        </w:rPr>
        <w:t>¿USTED Y SU FAMILIA SIENTEN QUE ES NECESARIO PARTICIPAR EN POLÍTICA PARA EVITAR LA MIGRACIÓN EN EL PA</w:t>
      </w:r>
      <w:r w:rsidR="00362D94">
        <w:rPr>
          <w:rFonts w:ascii="Arial" w:hAnsi="Arial" w:cs="Arial"/>
          <w:sz w:val="18"/>
          <w:szCs w:val="18"/>
          <w:lang w:val="es-SV"/>
        </w:rPr>
        <w:t>Í</w:t>
      </w:r>
      <w:r w:rsidRPr="0077063F">
        <w:rPr>
          <w:rFonts w:ascii="Arial" w:hAnsi="Arial" w:cs="Arial"/>
          <w:sz w:val="18"/>
          <w:szCs w:val="18"/>
          <w:lang w:val="es-SV"/>
        </w:rPr>
        <w:t>S?</w:t>
      </w:r>
    </w:p>
    <w:p w:rsidR="0077063F" w:rsidRPr="00076BB6" w:rsidRDefault="00B41948" w:rsidP="00CA253E">
      <w:pPr>
        <w:pStyle w:val="Prrafodelista"/>
        <w:numPr>
          <w:ilvl w:val="0"/>
          <w:numId w:val="37"/>
        </w:numPr>
        <w:spacing w:after="200" w:line="360" w:lineRule="auto"/>
        <w:rPr>
          <w:rFonts w:ascii="Arial" w:hAnsi="Arial" w:cs="Arial"/>
          <w:sz w:val="18"/>
          <w:szCs w:val="18"/>
        </w:rPr>
      </w:pPr>
      <w:r w:rsidRPr="00B41948">
        <w:rPr>
          <w:rFonts w:ascii="Arial" w:hAnsi="Arial" w:cs="Arial"/>
          <w:noProof/>
          <w:sz w:val="18"/>
          <w:szCs w:val="18"/>
          <w:lang w:eastAsia="es-SV"/>
        </w:rPr>
        <w:pict>
          <v:oval id="80 Elipse" o:spid="_x0000_s1200" style="position:absolute;left:0;text-align:left;margin-left:209.95pt;margin-top:2.15pt;width:9pt;height:9pt;z-index:2517278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" strokeweight=".25pt"/>
        </w:pict>
      </w:r>
      <w:r w:rsidRPr="00B41948">
        <w:rPr>
          <w:rFonts w:ascii="Arial" w:hAnsi="Arial" w:cs="Arial"/>
          <w:noProof/>
          <w:sz w:val="18"/>
          <w:szCs w:val="18"/>
          <w:lang w:eastAsia="es-SV"/>
        </w:rPr>
        <w:pict>
          <v:oval id="79 Elipse" o:spid="_x0000_s1199" style="position:absolute;left:0;text-align:left;margin-left:126.5pt;margin-top:2.5pt;width:9pt;height:9pt;z-index:2517268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" strokeweight=".25pt"/>
        </w:pict>
      </w:r>
      <w:r w:rsidR="0077063F" w:rsidRPr="00076BB6">
        <w:rPr>
          <w:rFonts w:ascii="Arial" w:hAnsi="Arial" w:cs="Arial"/>
          <w:sz w:val="18"/>
          <w:szCs w:val="18"/>
        </w:rPr>
        <w:t>SI</w:t>
      </w:r>
      <w:r w:rsidR="0077063F" w:rsidRPr="00076BB6">
        <w:rPr>
          <w:rFonts w:ascii="Arial" w:hAnsi="Arial" w:cs="Arial"/>
          <w:sz w:val="18"/>
          <w:szCs w:val="18"/>
        </w:rPr>
        <w:tab/>
      </w:r>
      <w:r w:rsidR="0077063F" w:rsidRPr="00076BB6">
        <w:rPr>
          <w:rFonts w:ascii="Arial" w:hAnsi="Arial" w:cs="Arial"/>
          <w:sz w:val="18"/>
          <w:szCs w:val="18"/>
        </w:rPr>
        <w:tab/>
        <w:t>b) NO</w:t>
      </w:r>
    </w:p>
    <w:p w:rsidR="0077063F" w:rsidRPr="00076BB6" w:rsidRDefault="0077063F" w:rsidP="00AD785F">
      <w:pPr>
        <w:pStyle w:val="Prrafodelista"/>
        <w:spacing w:line="360" w:lineRule="auto"/>
        <w:ind w:left="2160"/>
        <w:rPr>
          <w:rFonts w:ascii="Arial" w:hAnsi="Arial" w:cs="Arial"/>
          <w:sz w:val="18"/>
          <w:szCs w:val="18"/>
        </w:rPr>
      </w:pPr>
    </w:p>
    <w:p w:rsidR="0077063F" w:rsidRPr="0077063F" w:rsidRDefault="0077063F" w:rsidP="00CA253E">
      <w:pPr>
        <w:pStyle w:val="Prrafodelista"/>
        <w:numPr>
          <w:ilvl w:val="0"/>
          <w:numId w:val="35"/>
        </w:numPr>
        <w:spacing w:after="200" w:line="360" w:lineRule="auto"/>
        <w:rPr>
          <w:rFonts w:ascii="Arial" w:hAnsi="Arial" w:cs="Arial"/>
          <w:sz w:val="18"/>
          <w:szCs w:val="18"/>
          <w:lang w:val="es-SV"/>
        </w:rPr>
      </w:pPr>
      <w:r w:rsidRPr="0077063F">
        <w:rPr>
          <w:rFonts w:ascii="Arial" w:hAnsi="Arial" w:cs="Arial"/>
          <w:sz w:val="18"/>
          <w:szCs w:val="18"/>
          <w:lang w:val="es-SV"/>
        </w:rPr>
        <w:t>¿LAS EXPECTATIVAS QUE USTED POSEE EN PARTICIPAR COMO EMIGRANTE O RESIDENTE EN LA ELABORACION DE LEYES Y POL</w:t>
      </w:r>
      <w:r w:rsidR="00362D94">
        <w:rPr>
          <w:rFonts w:ascii="Arial" w:hAnsi="Arial" w:cs="Arial"/>
          <w:sz w:val="18"/>
          <w:szCs w:val="18"/>
          <w:lang w:val="es-SV"/>
        </w:rPr>
        <w:t>Í</w:t>
      </w:r>
      <w:r w:rsidRPr="0077063F">
        <w:rPr>
          <w:rFonts w:ascii="Arial" w:hAnsi="Arial" w:cs="Arial"/>
          <w:sz w:val="18"/>
          <w:szCs w:val="18"/>
          <w:lang w:val="es-SV"/>
        </w:rPr>
        <w:t>TICAS, QUE FAVOREZCAN EN LOS ESTADOS UNIDOS, ES MUY ALTA?</w:t>
      </w:r>
    </w:p>
    <w:p w:rsidR="0077063F" w:rsidRPr="00076BB6" w:rsidRDefault="00B41948" w:rsidP="00CA253E">
      <w:pPr>
        <w:pStyle w:val="Prrafodelista"/>
        <w:numPr>
          <w:ilvl w:val="0"/>
          <w:numId w:val="46"/>
        </w:numPr>
        <w:spacing w:line="360" w:lineRule="auto"/>
        <w:rPr>
          <w:rFonts w:ascii="Arial" w:hAnsi="Arial" w:cs="Arial"/>
          <w:sz w:val="18"/>
          <w:szCs w:val="18"/>
        </w:rPr>
      </w:pPr>
      <w:r w:rsidRPr="00B41948">
        <w:rPr>
          <w:rFonts w:ascii="Arial" w:hAnsi="Arial" w:cs="Arial"/>
          <w:noProof/>
          <w:sz w:val="18"/>
          <w:szCs w:val="18"/>
          <w:lang w:eastAsia="es-SV"/>
        </w:rPr>
        <w:pict>
          <v:oval id="82 Elipse" o:spid="_x0000_s1202" style="position:absolute;left:0;text-align:left;margin-left:213.9pt;margin-top:2.3pt;width:9pt;height:9pt;z-index:2517299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" strokeweight=".25pt"/>
        </w:pict>
      </w:r>
      <w:r w:rsidRPr="00B41948">
        <w:rPr>
          <w:rFonts w:ascii="Arial" w:hAnsi="Arial" w:cs="Arial"/>
          <w:noProof/>
          <w:sz w:val="18"/>
          <w:szCs w:val="18"/>
          <w:lang w:eastAsia="es-SV"/>
        </w:rPr>
        <w:pict>
          <v:oval id="81 Elipse" o:spid="_x0000_s1201" style="position:absolute;left:0;text-align:left;margin-left:129.4pt;margin-top:2.3pt;width:9pt;height:9pt;z-index:2517288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" strokeweight=".25pt"/>
        </w:pict>
      </w:r>
      <w:r w:rsidR="00AD785F" w:rsidRPr="00AD785F">
        <w:rPr>
          <w:rFonts w:ascii="Arial" w:hAnsi="Arial" w:cs="Arial"/>
          <w:sz w:val="18"/>
          <w:szCs w:val="18"/>
          <w:lang w:val="es-SV"/>
        </w:rPr>
        <w:t xml:space="preserve"> </w:t>
      </w:r>
      <w:r w:rsidR="0077063F" w:rsidRPr="00076BB6">
        <w:rPr>
          <w:rFonts w:ascii="Arial" w:hAnsi="Arial" w:cs="Arial"/>
          <w:sz w:val="18"/>
          <w:szCs w:val="18"/>
        </w:rPr>
        <w:t>SI</w:t>
      </w:r>
      <w:r w:rsidR="0077063F" w:rsidRPr="00076BB6">
        <w:rPr>
          <w:rFonts w:ascii="Arial" w:hAnsi="Arial" w:cs="Arial"/>
          <w:sz w:val="18"/>
          <w:szCs w:val="18"/>
        </w:rPr>
        <w:tab/>
      </w:r>
      <w:r w:rsidR="0077063F" w:rsidRPr="00076BB6">
        <w:rPr>
          <w:rFonts w:ascii="Arial" w:hAnsi="Arial" w:cs="Arial"/>
          <w:sz w:val="18"/>
          <w:szCs w:val="18"/>
        </w:rPr>
        <w:tab/>
      </w:r>
      <w:r w:rsidR="00AD785F">
        <w:rPr>
          <w:rFonts w:ascii="Arial" w:hAnsi="Arial" w:cs="Arial"/>
          <w:sz w:val="18"/>
          <w:szCs w:val="18"/>
        </w:rPr>
        <w:t xml:space="preserve"> </w:t>
      </w:r>
      <w:r w:rsidR="0077063F" w:rsidRPr="00076BB6">
        <w:rPr>
          <w:rFonts w:ascii="Arial" w:hAnsi="Arial" w:cs="Arial"/>
          <w:sz w:val="18"/>
          <w:szCs w:val="18"/>
        </w:rPr>
        <w:t>b</w:t>
      </w:r>
      <w:r w:rsidR="00AD785F">
        <w:rPr>
          <w:rFonts w:ascii="Arial" w:hAnsi="Arial" w:cs="Arial"/>
          <w:sz w:val="18"/>
          <w:szCs w:val="18"/>
        </w:rPr>
        <w:t xml:space="preserve">  </w:t>
      </w:r>
      <w:r w:rsidR="0077063F" w:rsidRPr="00076BB6">
        <w:rPr>
          <w:rFonts w:ascii="Arial" w:hAnsi="Arial" w:cs="Arial"/>
          <w:sz w:val="18"/>
          <w:szCs w:val="18"/>
        </w:rPr>
        <w:t>)NO</w:t>
      </w:r>
    </w:p>
    <w:p w:rsidR="0077063F" w:rsidRPr="00076BB6" w:rsidRDefault="0077063F" w:rsidP="00AD785F">
      <w:pPr>
        <w:pStyle w:val="Prrafodelista"/>
        <w:spacing w:line="360" w:lineRule="auto"/>
        <w:ind w:left="1800"/>
        <w:rPr>
          <w:rFonts w:ascii="Arial" w:hAnsi="Arial" w:cs="Arial"/>
          <w:sz w:val="18"/>
          <w:szCs w:val="18"/>
        </w:rPr>
      </w:pPr>
    </w:p>
    <w:p w:rsidR="0077063F" w:rsidRPr="0077063F" w:rsidRDefault="0077063F" w:rsidP="00CA253E">
      <w:pPr>
        <w:pStyle w:val="Prrafodelista"/>
        <w:numPr>
          <w:ilvl w:val="0"/>
          <w:numId w:val="35"/>
        </w:numPr>
        <w:spacing w:after="200" w:line="360" w:lineRule="auto"/>
        <w:rPr>
          <w:rFonts w:ascii="Arial" w:hAnsi="Arial" w:cs="Arial"/>
          <w:sz w:val="18"/>
          <w:szCs w:val="18"/>
          <w:lang w:val="es-SV"/>
        </w:rPr>
      </w:pPr>
      <w:r w:rsidRPr="0077063F">
        <w:rPr>
          <w:rFonts w:ascii="Arial" w:hAnsi="Arial" w:cs="Arial"/>
          <w:sz w:val="18"/>
          <w:szCs w:val="18"/>
          <w:lang w:val="es-SV"/>
        </w:rPr>
        <w:t>CONSIDERA ATRACTIVO EMIGRAR A LOS ESTADOS UNIDOS POR CLIMA MAYOR SEGURIDAD VERSUS INSEGURIDAD QUE SE VIVE EN PA</w:t>
      </w:r>
      <w:r w:rsidR="00362D94">
        <w:rPr>
          <w:rFonts w:ascii="Arial" w:hAnsi="Arial" w:cs="Arial"/>
          <w:sz w:val="18"/>
          <w:szCs w:val="18"/>
          <w:lang w:val="es-SV"/>
        </w:rPr>
        <w:t>Í</w:t>
      </w:r>
      <w:r w:rsidRPr="0077063F">
        <w:rPr>
          <w:rFonts w:ascii="Arial" w:hAnsi="Arial" w:cs="Arial"/>
          <w:sz w:val="18"/>
          <w:szCs w:val="18"/>
          <w:lang w:val="es-SV"/>
        </w:rPr>
        <w:t>S</w:t>
      </w:r>
      <w:proofErr w:type="gramStart"/>
      <w:r w:rsidRPr="0077063F">
        <w:rPr>
          <w:rFonts w:ascii="Arial" w:hAnsi="Arial" w:cs="Arial"/>
          <w:sz w:val="18"/>
          <w:szCs w:val="18"/>
          <w:lang w:val="es-SV"/>
        </w:rPr>
        <w:t>?</w:t>
      </w:r>
      <w:proofErr w:type="gramEnd"/>
    </w:p>
    <w:p w:rsidR="0077063F" w:rsidRPr="00076BB6" w:rsidRDefault="00B41948" w:rsidP="00CA253E">
      <w:pPr>
        <w:pStyle w:val="Prrafodelista"/>
        <w:numPr>
          <w:ilvl w:val="0"/>
          <w:numId w:val="38"/>
        </w:numPr>
        <w:spacing w:after="200" w:line="360" w:lineRule="auto"/>
        <w:rPr>
          <w:rFonts w:ascii="Arial" w:hAnsi="Arial" w:cs="Arial"/>
          <w:sz w:val="18"/>
          <w:szCs w:val="18"/>
        </w:rPr>
      </w:pPr>
      <w:r w:rsidRPr="00B41948">
        <w:rPr>
          <w:rFonts w:ascii="Arial" w:hAnsi="Arial" w:cs="Arial"/>
          <w:noProof/>
          <w:sz w:val="18"/>
          <w:szCs w:val="18"/>
          <w:lang w:eastAsia="es-SV"/>
        </w:rPr>
        <w:pict>
          <v:oval id="84 Elipse" o:spid="_x0000_s1204" style="position:absolute;left:0;text-align:left;margin-left:209.1pt;margin-top:2.4pt;width:9pt;height:9pt;z-index:2517319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" strokeweight=".25pt"/>
        </w:pict>
      </w:r>
      <w:r w:rsidRPr="00B41948">
        <w:rPr>
          <w:rFonts w:ascii="Arial" w:hAnsi="Arial" w:cs="Arial"/>
          <w:noProof/>
          <w:sz w:val="18"/>
          <w:szCs w:val="18"/>
          <w:lang w:eastAsia="es-SV"/>
        </w:rPr>
        <w:pict>
          <v:oval id="83 Elipse" o:spid="_x0000_s1203" style="position:absolute;left:0;text-align:left;margin-left:126.7pt;margin-top:2.75pt;width:9pt;height:9pt;z-index:2517309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" strokeweight=".25pt"/>
        </w:pict>
      </w:r>
      <w:r w:rsidR="0077063F" w:rsidRPr="00076BB6">
        <w:rPr>
          <w:rFonts w:ascii="Arial" w:hAnsi="Arial" w:cs="Arial"/>
          <w:sz w:val="18"/>
          <w:szCs w:val="18"/>
        </w:rPr>
        <w:t>SI</w:t>
      </w:r>
      <w:r w:rsidR="0077063F" w:rsidRPr="00076BB6">
        <w:rPr>
          <w:rFonts w:ascii="Arial" w:hAnsi="Arial" w:cs="Arial"/>
          <w:sz w:val="18"/>
          <w:szCs w:val="18"/>
        </w:rPr>
        <w:tab/>
      </w:r>
      <w:r w:rsidR="0077063F" w:rsidRPr="00076BB6">
        <w:rPr>
          <w:rFonts w:ascii="Arial" w:hAnsi="Arial" w:cs="Arial"/>
          <w:sz w:val="18"/>
          <w:szCs w:val="18"/>
        </w:rPr>
        <w:tab/>
        <w:t>b)</w:t>
      </w:r>
      <w:r w:rsidR="00AD785F">
        <w:rPr>
          <w:rFonts w:ascii="Arial" w:hAnsi="Arial" w:cs="Arial"/>
          <w:sz w:val="18"/>
          <w:szCs w:val="18"/>
        </w:rPr>
        <w:t xml:space="preserve"> </w:t>
      </w:r>
      <w:r w:rsidR="0077063F" w:rsidRPr="00076BB6">
        <w:rPr>
          <w:rFonts w:ascii="Arial" w:hAnsi="Arial" w:cs="Arial"/>
          <w:sz w:val="18"/>
          <w:szCs w:val="18"/>
        </w:rPr>
        <w:t>NO</w:t>
      </w:r>
    </w:p>
    <w:p w:rsidR="0077063F" w:rsidRPr="00076BB6" w:rsidRDefault="0077063F" w:rsidP="00AD785F">
      <w:pPr>
        <w:pStyle w:val="Prrafodelista"/>
        <w:spacing w:line="360" w:lineRule="auto"/>
        <w:ind w:left="2160"/>
        <w:rPr>
          <w:rFonts w:ascii="Arial" w:hAnsi="Arial" w:cs="Arial"/>
          <w:sz w:val="18"/>
          <w:szCs w:val="18"/>
        </w:rPr>
      </w:pPr>
    </w:p>
    <w:p w:rsidR="0077063F" w:rsidRPr="00076BB6" w:rsidRDefault="0077063F" w:rsidP="00CA253E">
      <w:pPr>
        <w:pStyle w:val="Prrafodelista"/>
        <w:numPr>
          <w:ilvl w:val="0"/>
          <w:numId w:val="28"/>
        </w:numPr>
        <w:spacing w:after="200" w:line="360" w:lineRule="auto"/>
        <w:rPr>
          <w:rFonts w:ascii="Arial" w:hAnsi="Arial" w:cs="Arial"/>
          <w:b/>
          <w:sz w:val="18"/>
          <w:szCs w:val="18"/>
        </w:rPr>
      </w:pPr>
      <w:r w:rsidRPr="00076BB6">
        <w:rPr>
          <w:rFonts w:ascii="Arial" w:hAnsi="Arial" w:cs="Arial"/>
          <w:b/>
          <w:sz w:val="18"/>
          <w:szCs w:val="18"/>
        </w:rPr>
        <w:t>FACTORES JURÍDICO/</w:t>
      </w:r>
      <w:r w:rsidR="00362D94">
        <w:rPr>
          <w:rFonts w:ascii="Arial" w:hAnsi="Arial" w:cs="Arial"/>
          <w:b/>
          <w:sz w:val="18"/>
          <w:szCs w:val="18"/>
        </w:rPr>
        <w:t xml:space="preserve"> </w:t>
      </w:r>
      <w:r w:rsidRPr="00076BB6">
        <w:rPr>
          <w:rFonts w:ascii="Arial" w:hAnsi="Arial" w:cs="Arial"/>
          <w:b/>
          <w:sz w:val="18"/>
          <w:szCs w:val="18"/>
        </w:rPr>
        <w:t>INSTITUCIONALES</w:t>
      </w:r>
    </w:p>
    <w:p w:rsidR="0077063F" w:rsidRPr="0077063F" w:rsidRDefault="0077063F" w:rsidP="00CA253E">
      <w:pPr>
        <w:pStyle w:val="Prrafodelista"/>
        <w:numPr>
          <w:ilvl w:val="0"/>
          <w:numId w:val="39"/>
        </w:numPr>
        <w:spacing w:after="200" w:line="360" w:lineRule="auto"/>
        <w:rPr>
          <w:rFonts w:ascii="Arial" w:hAnsi="Arial" w:cs="Arial"/>
          <w:sz w:val="18"/>
          <w:szCs w:val="18"/>
          <w:lang w:val="es-SV"/>
        </w:rPr>
      </w:pPr>
      <w:r w:rsidRPr="0077063F">
        <w:rPr>
          <w:rFonts w:ascii="Arial" w:hAnsi="Arial" w:cs="Arial"/>
          <w:sz w:val="18"/>
          <w:szCs w:val="18"/>
          <w:lang w:val="es-SV"/>
        </w:rPr>
        <w:t>¿POSEE UNA EXPECTATIVA POSITIVA DE LA APLICACIÓN DE LAS LEYES QUE PROTEGEN A LOS MIGRANTES EN ESTADOS UNIDOS?</w:t>
      </w:r>
    </w:p>
    <w:p w:rsidR="0077063F" w:rsidRPr="00076BB6" w:rsidRDefault="00B41948" w:rsidP="00CA253E">
      <w:pPr>
        <w:pStyle w:val="Prrafodelista"/>
        <w:numPr>
          <w:ilvl w:val="0"/>
          <w:numId w:val="40"/>
        </w:numPr>
        <w:spacing w:after="200" w:line="360" w:lineRule="auto"/>
        <w:rPr>
          <w:rFonts w:ascii="Arial" w:hAnsi="Arial" w:cs="Arial"/>
          <w:sz w:val="18"/>
          <w:szCs w:val="18"/>
        </w:rPr>
      </w:pPr>
      <w:r w:rsidRPr="00B41948">
        <w:rPr>
          <w:rFonts w:ascii="Arial" w:hAnsi="Arial" w:cs="Arial"/>
          <w:noProof/>
          <w:sz w:val="18"/>
          <w:szCs w:val="18"/>
          <w:lang w:eastAsia="es-SV"/>
        </w:rPr>
        <w:pict>
          <v:oval id="86 Elipse" o:spid="_x0000_s1206" style="position:absolute;left:0;text-align:left;margin-left:213.9pt;margin-top:1.5pt;width:9pt;height:9pt;z-index:2517340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" strokeweight=".25pt"/>
        </w:pict>
      </w:r>
      <w:r w:rsidRPr="00B41948">
        <w:rPr>
          <w:rFonts w:ascii="Arial" w:hAnsi="Arial" w:cs="Arial"/>
          <w:noProof/>
          <w:sz w:val="18"/>
          <w:szCs w:val="18"/>
          <w:lang w:eastAsia="es-SV"/>
        </w:rPr>
        <w:pict>
          <v:oval id="85 Elipse" o:spid="_x0000_s1205" style="position:absolute;left:0;text-align:left;margin-left:129.4pt;margin-top:1.45pt;width:9pt;height:9pt;z-index:2517329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" strokeweight=".25pt"/>
        </w:pict>
      </w:r>
      <w:r w:rsidR="0077063F" w:rsidRPr="00076BB6">
        <w:rPr>
          <w:rFonts w:ascii="Arial" w:hAnsi="Arial" w:cs="Arial"/>
          <w:sz w:val="18"/>
          <w:szCs w:val="18"/>
        </w:rPr>
        <w:t>SI</w:t>
      </w:r>
      <w:r w:rsidR="0077063F" w:rsidRPr="00076BB6">
        <w:rPr>
          <w:rFonts w:ascii="Arial" w:hAnsi="Arial" w:cs="Arial"/>
          <w:sz w:val="18"/>
          <w:szCs w:val="18"/>
        </w:rPr>
        <w:tab/>
      </w:r>
      <w:r w:rsidR="0077063F" w:rsidRPr="00076BB6">
        <w:rPr>
          <w:rFonts w:ascii="Arial" w:hAnsi="Arial" w:cs="Arial"/>
          <w:sz w:val="18"/>
          <w:szCs w:val="18"/>
        </w:rPr>
        <w:tab/>
        <w:t>b)</w:t>
      </w:r>
      <w:r w:rsidR="004E0F04">
        <w:rPr>
          <w:rFonts w:ascii="Arial" w:hAnsi="Arial" w:cs="Arial"/>
          <w:sz w:val="18"/>
          <w:szCs w:val="18"/>
        </w:rPr>
        <w:t xml:space="preserve"> </w:t>
      </w:r>
      <w:r w:rsidR="0077063F" w:rsidRPr="00076BB6">
        <w:rPr>
          <w:rFonts w:ascii="Arial" w:hAnsi="Arial" w:cs="Arial"/>
          <w:sz w:val="18"/>
          <w:szCs w:val="18"/>
        </w:rPr>
        <w:t>NO</w:t>
      </w:r>
    </w:p>
    <w:p w:rsidR="0077063F" w:rsidRPr="00697527" w:rsidRDefault="00697527" w:rsidP="00697527">
      <w:pPr>
        <w:spacing w:line="360" w:lineRule="auto"/>
        <w:rPr>
          <w:rFonts w:ascii="Arial" w:hAnsi="Arial" w:cs="Arial"/>
          <w:b/>
          <w:sz w:val="18"/>
          <w:szCs w:val="18"/>
          <w:lang w:val="es-SV"/>
        </w:rPr>
      </w:pPr>
      <w:r>
        <w:rPr>
          <w:rFonts w:ascii="Arial" w:hAnsi="Arial" w:cs="Arial"/>
          <w:sz w:val="18"/>
          <w:szCs w:val="18"/>
          <w:lang w:val="es-SV"/>
        </w:rPr>
        <w:t xml:space="preserve">                                                     </w:t>
      </w:r>
      <w:r w:rsidR="0077063F" w:rsidRPr="00697527">
        <w:rPr>
          <w:rFonts w:ascii="Arial" w:hAnsi="Arial" w:cs="Arial"/>
          <w:sz w:val="18"/>
          <w:szCs w:val="18"/>
          <w:lang w:val="es-SV"/>
        </w:rPr>
        <w:t>(</w:t>
      </w:r>
      <w:r w:rsidR="0077063F" w:rsidRPr="00697527">
        <w:rPr>
          <w:rFonts w:ascii="Arial" w:hAnsi="Arial" w:cs="Arial"/>
          <w:b/>
          <w:sz w:val="18"/>
          <w:szCs w:val="18"/>
          <w:lang w:val="es-SV"/>
        </w:rPr>
        <w:t xml:space="preserve">SI LA RESPUESTA ES </w:t>
      </w:r>
      <w:proofErr w:type="gramStart"/>
      <w:r w:rsidR="0077063F" w:rsidRPr="00697527">
        <w:rPr>
          <w:rFonts w:ascii="Arial" w:hAnsi="Arial" w:cs="Arial"/>
          <w:b/>
          <w:sz w:val="18"/>
          <w:szCs w:val="18"/>
          <w:lang w:val="es-SV"/>
        </w:rPr>
        <w:t>NEGATIVA ,</w:t>
      </w:r>
      <w:proofErr w:type="gramEnd"/>
      <w:r w:rsidR="0077063F" w:rsidRPr="00697527">
        <w:rPr>
          <w:rFonts w:ascii="Arial" w:hAnsi="Arial" w:cs="Arial"/>
          <w:b/>
          <w:sz w:val="18"/>
          <w:szCs w:val="18"/>
          <w:lang w:val="es-SV"/>
        </w:rPr>
        <w:t xml:space="preserve"> PASE A LA PREGUNTA N°3)</w:t>
      </w:r>
    </w:p>
    <w:p w:rsidR="00AD785F" w:rsidRPr="0077063F" w:rsidRDefault="00AD785F" w:rsidP="00AD785F">
      <w:pPr>
        <w:pStyle w:val="Prrafodelista"/>
        <w:spacing w:line="360" w:lineRule="auto"/>
        <w:ind w:left="2832"/>
        <w:rPr>
          <w:rFonts w:ascii="Arial" w:hAnsi="Arial" w:cs="Arial"/>
          <w:b/>
          <w:sz w:val="18"/>
          <w:szCs w:val="18"/>
          <w:lang w:val="es-SV"/>
        </w:rPr>
      </w:pPr>
    </w:p>
    <w:p w:rsidR="0077063F" w:rsidRPr="0077063F" w:rsidRDefault="0077063F" w:rsidP="00CA253E">
      <w:pPr>
        <w:pStyle w:val="Prrafodelista"/>
        <w:numPr>
          <w:ilvl w:val="0"/>
          <w:numId w:val="39"/>
        </w:numPr>
        <w:spacing w:after="200" w:line="360" w:lineRule="auto"/>
        <w:rPr>
          <w:rFonts w:ascii="Arial" w:hAnsi="Arial" w:cs="Arial"/>
          <w:sz w:val="18"/>
          <w:szCs w:val="18"/>
          <w:lang w:val="es-SV"/>
        </w:rPr>
      </w:pPr>
      <w:r w:rsidRPr="0077063F">
        <w:rPr>
          <w:rFonts w:ascii="Arial" w:hAnsi="Arial" w:cs="Arial"/>
          <w:sz w:val="18"/>
          <w:szCs w:val="18"/>
          <w:lang w:val="es-SV"/>
        </w:rPr>
        <w:t>¿C</w:t>
      </w:r>
      <w:r w:rsidR="00362D94">
        <w:rPr>
          <w:rFonts w:ascii="Arial" w:hAnsi="Arial" w:cs="Arial"/>
          <w:sz w:val="18"/>
          <w:szCs w:val="18"/>
          <w:lang w:val="es-SV"/>
        </w:rPr>
        <w:t>UÁL</w:t>
      </w:r>
      <w:r w:rsidRPr="0077063F">
        <w:rPr>
          <w:rFonts w:ascii="Arial" w:hAnsi="Arial" w:cs="Arial"/>
          <w:sz w:val="18"/>
          <w:szCs w:val="18"/>
          <w:lang w:val="es-SV"/>
        </w:rPr>
        <w:t xml:space="preserve"> DE LAS DOS LEYES LE AYUDARIAN A SENTIRSE MAS SEGURO, SI USTED FUERA EMIGRANTE EN LOS ESTADOS UNIDOS?</w:t>
      </w:r>
    </w:p>
    <w:p w:rsidR="0077063F" w:rsidRPr="00AD785F" w:rsidRDefault="00B41948" w:rsidP="00AD785F">
      <w:pPr>
        <w:pStyle w:val="Prrafodelista"/>
        <w:spacing w:line="360" w:lineRule="auto"/>
        <w:ind w:left="1800"/>
        <w:rPr>
          <w:rFonts w:ascii="Arial" w:hAnsi="Arial" w:cs="Arial"/>
          <w:sz w:val="18"/>
          <w:szCs w:val="18"/>
          <w:lang w:val="es-SV"/>
        </w:rPr>
      </w:pPr>
      <w:r w:rsidRPr="00B41948">
        <w:rPr>
          <w:rFonts w:ascii="Arial" w:hAnsi="Arial" w:cs="Arial"/>
          <w:noProof/>
          <w:sz w:val="18"/>
          <w:szCs w:val="18"/>
          <w:lang w:eastAsia="es-SV"/>
        </w:rPr>
        <w:pict>
          <v:oval id="87 Elipse" o:spid="_x0000_s1207" style="position:absolute;left:0;text-align:left;margin-left:147.2pt;margin-top:3.1pt;width:9pt;height:9pt;z-index:2517350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" strokeweight=".25pt"/>
        </w:pict>
      </w:r>
      <w:r w:rsidRPr="00B41948">
        <w:rPr>
          <w:rFonts w:ascii="Arial" w:hAnsi="Arial" w:cs="Arial"/>
          <w:noProof/>
          <w:sz w:val="18"/>
          <w:szCs w:val="18"/>
          <w:lang w:eastAsia="es-SV"/>
        </w:rPr>
        <w:pict>
          <v:oval id="88 Elipse" o:spid="_x0000_s1208" style="position:absolute;left:0;text-align:left;margin-left:252.2pt;margin-top:3.3pt;width:9pt;height:9pt;z-index:2517360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" strokeweight=".25pt"/>
        </w:pict>
      </w:r>
      <w:proofErr w:type="gramStart"/>
      <w:r w:rsidR="0077063F" w:rsidRPr="00AD785F">
        <w:rPr>
          <w:rFonts w:ascii="Arial" w:hAnsi="Arial" w:cs="Arial"/>
          <w:sz w:val="18"/>
          <w:szCs w:val="18"/>
          <w:lang w:val="es-SV"/>
        </w:rPr>
        <w:t>a)TPS</w:t>
      </w:r>
      <w:proofErr w:type="gramEnd"/>
      <w:r w:rsidR="0077063F" w:rsidRPr="00AD785F">
        <w:rPr>
          <w:rFonts w:ascii="Arial" w:hAnsi="Arial" w:cs="Arial"/>
          <w:sz w:val="18"/>
          <w:szCs w:val="18"/>
          <w:lang w:val="es-SV"/>
        </w:rPr>
        <w:tab/>
      </w:r>
      <w:r w:rsidR="0077063F" w:rsidRPr="00AD785F">
        <w:rPr>
          <w:rFonts w:ascii="Arial" w:hAnsi="Arial" w:cs="Arial"/>
          <w:sz w:val="18"/>
          <w:szCs w:val="18"/>
          <w:lang w:val="es-SV"/>
        </w:rPr>
        <w:tab/>
        <w:t>b) LEY NACARA</w:t>
      </w:r>
    </w:p>
    <w:p w:rsidR="0077063F" w:rsidRPr="00AD785F" w:rsidRDefault="0077063F" w:rsidP="00AD785F">
      <w:pPr>
        <w:pStyle w:val="Prrafodelista"/>
        <w:spacing w:line="360" w:lineRule="auto"/>
        <w:ind w:left="1800"/>
        <w:rPr>
          <w:rFonts w:ascii="Arial" w:hAnsi="Arial" w:cs="Arial"/>
          <w:sz w:val="18"/>
          <w:szCs w:val="18"/>
          <w:lang w:val="es-SV"/>
        </w:rPr>
      </w:pPr>
    </w:p>
    <w:p w:rsidR="0077063F" w:rsidRPr="0077063F" w:rsidRDefault="0077063F" w:rsidP="00CA253E">
      <w:pPr>
        <w:pStyle w:val="Prrafodelista"/>
        <w:numPr>
          <w:ilvl w:val="0"/>
          <w:numId w:val="39"/>
        </w:numPr>
        <w:spacing w:after="200" w:line="360" w:lineRule="auto"/>
        <w:rPr>
          <w:rFonts w:ascii="Arial" w:hAnsi="Arial" w:cs="Arial"/>
          <w:sz w:val="18"/>
          <w:szCs w:val="18"/>
          <w:lang w:val="es-SV"/>
        </w:rPr>
      </w:pPr>
      <w:r w:rsidRPr="0077063F">
        <w:rPr>
          <w:rFonts w:ascii="Arial" w:hAnsi="Arial" w:cs="Arial"/>
          <w:sz w:val="18"/>
          <w:szCs w:val="18"/>
          <w:lang w:val="es-SV"/>
        </w:rPr>
        <w:t>¿CUÁL ES EL STATUS MIGRATORIO DE LOS PARIENTES O AMIGOS EN ESTADOS UNIDOS?</w:t>
      </w:r>
    </w:p>
    <w:p w:rsidR="0077063F" w:rsidRPr="0077063F" w:rsidRDefault="00B41948" w:rsidP="00CA253E">
      <w:pPr>
        <w:pStyle w:val="Prrafodelista"/>
        <w:numPr>
          <w:ilvl w:val="0"/>
          <w:numId w:val="41"/>
        </w:numPr>
        <w:spacing w:after="200" w:line="360" w:lineRule="auto"/>
        <w:rPr>
          <w:rFonts w:ascii="Arial" w:hAnsi="Arial" w:cs="Arial"/>
          <w:sz w:val="18"/>
          <w:szCs w:val="18"/>
          <w:lang w:val="es-SV"/>
        </w:rPr>
      </w:pPr>
      <w:r w:rsidRPr="00B41948">
        <w:rPr>
          <w:rFonts w:ascii="Arial" w:hAnsi="Arial" w:cs="Arial"/>
          <w:noProof/>
          <w:sz w:val="18"/>
          <w:szCs w:val="18"/>
          <w:lang w:eastAsia="es-SV"/>
        </w:rPr>
        <w:pict>
          <v:oval id="91 Elipse" o:spid="_x0000_s1211" style="position:absolute;left:0;text-align:left;margin-left:353.3pt;margin-top:1.3pt;width:9pt;height:9pt;z-index:2517391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" strokeweight=".25pt"/>
        </w:pict>
      </w:r>
      <w:r w:rsidRPr="00B41948">
        <w:rPr>
          <w:rFonts w:ascii="Arial" w:hAnsi="Arial" w:cs="Arial"/>
          <w:noProof/>
          <w:sz w:val="18"/>
          <w:szCs w:val="18"/>
          <w:lang w:eastAsia="es-SV"/>
        </w:rPr>
        <w:pict>
          <v:oval id="90 Elipse" o:spid="_x0000_s1210" style="position:absolute;left:0;text-align:left;margin-left:226.45pt;margin-top:1.3pt;width:9pt;height:9pt;z-index:2517381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" strokeweight=".25pt"/>
        </w:pict>
      </w:r>
      <w:r w:rsidRPr="00B41948">
        <w:rPr>
          <w:rFonts w:ascii="Arial" w:hAnsi="Arial" w:cs="Arial"/>
          <w:noProof/>
          <w:sz w:val="18"/>
          <w:szCs w:val="18"/>
          <w:lang w:eastAsia="es-SV"/>
        </w:rPr>
        <w:pict>
          <v:oval id="89 Elipse" o:spid="_x0000_s1209" style="position:absolute;left:0;text-align:left;margin-left:141.4pt;margin-top:1.65pt;width:9pt;height:9pt;z-index:2517370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" strokeweight=".25pt"/>
        </w:pict>
      </w:r>
      <w:r w:rsidR="0077063F" w:rsidRPr="0077063F">
        <w:rPr>
          <w:rFonts w:ascii="Arial" w:hAnsi="Arial" w:cs="Arial"/>
          <w:sz w:val="18"/>
          <w:szCs w:val="18"/>
          <w:lang w:val="es-SV"/>
        </w:rPr>
        <w:t>LEGAL</w:t>
      </w:r>
      <w:r w:rsidR="0077063F" w:rsidRPr="0077063F">
        <w:rPr>
          <w:rFonts w:ascii="Arial" w:hAnsi="Arial" w:cs="Arial"/>
          <w:sz w:val="18"/>
          <w:szCs w:val="18"/>
          <w:lang w:val="es-SV"/>
        </w:rPr>
        <w:tab/>
      </w:r>
      <w:r w:rsidR="0077063F" w:rsidRPr="0077063F">
        <w:rPr>
          <w:rFonts w:ascii="Arial" w:hAnsi="Arial" w:cs="Arial"/>
          <w:sz w:val="18"/>
          <w:szCs w:val="18"/>
          <w:lang w:val="es-SV"/>
        </w:rPr>
        <w:tab/>
        <w:t>b) ILEGAL</w:t>
      </w:r>
      <w:r w:rsidR="0077063F" w:rsidRPr="0077063F">
        <w:rPr>
          <w:rFonts w:ascii="Arial" w:hAnsi="Arial" w:cs="Arial"/>
          <w:sz w:val="18"/>
          <w:szCs w:val="18"/>
          <w:lang w:val="es-SV"/>
        </w:rPr>
        <w:tab/>
      </w:r>
      <w:r w:rsidR="0077063F" w:rsidRPr="0077063F">
        <w:rPr>
          <w:rFonts w:ascii="Arial" w:hAnsi="Arial" w:cs="Arial"/>
          <w:sz w:val="18"/>
          <w:szCs w:val="18"/>
          <w:lang w:val="es-SV"/>
        </w:rPr>
        <w:tab/>
        <w:t>c) DE LOS DOS</w:t>
      </w:r>
    </w:p>
    <w:p w:rsidR="0077063F" w:rsidRPr="0077063F" w:rsidRDefault="0077063F" w:rsidP="00AD785F">
      <w:pPr>
        <w:pStyle w:val="Prrafodelista"/>
        <w:spacing w:line="360" w:lineRule="auto"/>
        <w:ind w:left="2160"/>
        <w:rPr>
          <w:rFonts w:ascii="Arial" w:hAnsi="Arial" w:cs="Arial"/>
          <w:sz w:val="18"/>
          <w:szCs w:val="18"/>
          <w:lang w:val="es-SV"/>
        </w:rPr>
      </w:pPr>
    </w:p>
    <w:p w:rsidR="0077063F" w:rsidRPr="0077063F" w:rsidRDefault="0077063F" w:rsidP="00CA253E">
      <w:pPr>
        <w:pStyle w:val="Prrafodelista"/>
        <w:numPr>
          <w:ilvl w:val="0"/>
          <w:numId w:val="39"/>
        </w:numPr>
        <w:spacing w:after="200" w:line="360" w:lineRule="auto"/>
        <w:rPr>
          <w:rFonts w:ascii="Arial" w:hAnsi="Arial" w:cs="Arial"/>
          <w:sz w:val="18"/>
          <w:szCs w:val="18"/>
          <w:lang w:val="es-SV"/>
        </w:rPr>
      </w:pPr>
      <w:r w:rsidRPr="0077063F">
        <w:rPr>
          <w:rFonts w:ascii="Arial" w:hAnsi="Arial" w:cs="Arial"/>
          <w:sz w:val="18"/>
          <w:szCs w:val="18"/>
          <w:lang w:val="es-SV"/>
        </w:rPr>
        <w:t>¿SABE SI ESTAN REALIZANDO UNA PETICION DE RESIDENCIA EN LOS ESTADOS UNIDOS POR USTED?</w:t>
      </w:r>
    </w:p>
    <w:p w:rsidR="0077063F" w:rsidRPr="00076BB6" w:rsidRDefault="00B41948" w:rsidP="00AD785F">
      <w:pPr>
        <w:pStyle w:val="Prrafodelista"/>
        <w:spacing w:line="360" w:lineRule="auto"/>
        <w:ind w:left="1800"/>
        <w:rPr>
          <w:rFonts w:ascii="Arial" w:hAnsi="Arial" w:cs="Arial"/>
          <w:sz w:val="18"/>
          <w:szCs w:val="18"/>
        </w:rPr>
      </w:pPr>
      <w:r w:rsidRPr="00B41948">
        <w:rPr>
          <w:rFonts w:ascii="Arial" w:hAnsi="Arial" w:cs="Arial"/>
          <w:noProof/>
          <w:sz w:val="18"/>
          <w:szCs w:val="18"/>
          <w:lang w:eastAsia="es-SV"/>
        </w:rPr>
        <w:pict>
          <v:oval id="93 Elipse" o:spid="_x0000_s1213" style="position:absolute;left:0;text-align:left;margin-left:226.45pt;margin-top:3.1pt;width:9pt;height:9pt;z-index:2517411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" strokeweight=".25pt"/>
        </w:pict>
      </w:r>
      <w:r w:rsidRPr="00B41948">
        <w:rPr>
          <w:rFonts w:ascii="Arial" w:hAnsi="Arial" w:cs="Arial"/>
          <w:noProof/>
          <w:sz w:val="18"/>
          <w:szCs w:val="18"/>
          <w:lang w:eastAsia="es-SV"/>
        </w:rPr>
        <w:pict>
          <v:oval id="92 Elipse" o:spid="_x0000_s1212" style="position:absolute;left:0;text-align:left;margin-left:147.2pt;margin-top:3.1pt;width:9pt;height:9pt;z-index:2517401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" strokeweight=".25pt"/>
        </w:pict>
      </w:r>
      <w:proofErr w:type="gramStart"/>
      <w:r w:rsidR="0077063F" w:rsidRPr="00076BB6">
        <w:rPr>
          <w:rFonts w:ascii="Arial" w:hAnsi="Arial" w:cs="Arial"/>
          <w:sz w:val="18"/>
          <w:szCs w:val="18"/>
        </w:rPr>
        <w:t>a)</w:t>
      </w:r>
      <w:proofErr w:type="gramEnd"/>
      <w:r w:rsidR="0077063F" w:rsidRPr="00076BB6">
        <w:rPr>
          <w:rFonts w:ascii="Arial" w:hAnsi="Arial" w:cs="Arial"/>
          <w:sz w:val="18"/>
          <w:szCs w:val="18"/>
        </w:rPr>
        <w:t>SI</w:t>
      </w:r>
      <w:r w:rsidR="0077063F" w:rsidRPr="00076BB6">
        <w:rPr>
          <w:rFonts w:ascii="Arial" w:hAnsi="Arial" w:cs="Arial"/>
          <w:sz w:val="18"/>
          <w:szCs w:val="18"/>
        </w:rPr>
        <w:tab/>
      </w:r>
      <w:r w:rsidR="0077063F" w:rsidRPr="00076BB6">
        <w:rPr>
          <w:rFonts w:ascii="Arial" w:hAnsi="Arial" w:cs="Arial"/>
          <w:sz w:val="18"/>
          <w:szCs w:val="18"/>
        </w:rPr>
        <w:tab/>
        <w:t>b)NO</w:t>
      </w:r>
    </w:p>
    <w:p w:rsidR="0077063F" w:rsidRPr="00076BB6" w:rsidRDefault="0077063F" w:rsidP="00AD785F">
      <w:pPr>
        <w:pStyle w:val="Prrafodelista"/>
        <w:spacing w:line="360" w:lineRule="auto"/>
        <w:ind w:left="1800"/>
        <w:rPr>
          <w:rFonts w:ascii="Arial" w:hAnsi="Arial" w:cs="Arial"/>
          <w:sz w:val="18"/>
          <w:szCs w:val="18"/>
        </w:rPr>
      </w:pPr>
    </w:p>
    <w:p w:rsidR="0077063F" w:rsidRPr="0077063F" w:rsidRDefault="0077063F" w:rsidP="00CA253E">
      <w:pPr>
        <w:pStyle w:val="Prrafodelista"/>
        <w:numPr>
          <w:ilvl w:val="0"/>
          <w:numId w:val="39"/>
        </w:numPr>
        <w:spacing w:after="200" w:line="360" w:lineRule="auto"/>
        <w:rPr>
          <w:rFonts w:ascii="Arial" w:hAnsi="Arial" w:cs="Arial"/>
          <w:sz w:val="18"/>
          <w:szCs w:val="18"/>
          <w:lang w:val="es-SV"/>
        </w:rPr>
      </w:pPr>
      <w:r w:rsidRPr="0077063F">
        <w:rPr>
          <w:rFonts w:ascii="Arial" w:hAnsi="Arial" w:cs="Arial"/>
          <w:sz w:val="18"/>
          <w:szCs w:val="18"/>
          <w:lang w:val="es-SV"/>
        </w:rPr>
        <w:t>¿QUIÉN DE SU GRUPO FAMILIAR ESTA REALIZANDO ESTA PETICIÓN?</w:t>
      </w:r>
    </w:p>
    <w:p w:rsidR="0077063F" w:rsidRPr="0077063F" w:rsidRDefault="00B41948" w:rsidP="00CA253E">
      <w:pPr>
        <w:pStyle w:val="Prrafodelista"/>
        <w:numPr>
          <w:ilvl w:val="0"/>
          <w:numId w:val="42"/>
        </w:numPr>
        <w:spacing w:after="200" w:line="360" w:lineRule="auto"/>
        <w:rPr>
          <w:rFonts w:ascii="Arial" w:hAnsi="Arial" w:cs="Arial"/>
          <w:sz w:val="18"/>
          <w:szCs w:val="18"/>
          <w:lang w:val="es-SV"/>
        </w:rPr>
      </w:pPr>
      <w:r w:rsidRPr="00B41948">
        <w:rPr>
          <w:rFonts w:ascii="Arial" w:hAnsi="Arial" w:cs="Arial"/>
          <w:noProof/>
          <w:sz w:val="18"/>
          <w:szCs w:val="18"/>
          <w:lang w:eastAsia="es-SV"/>
        </w:rPr>
        <w:pict>
          <v:oval id="99 Elipse" o:spid="_x0000_s1219" style="position:absolute;left:0;text-align:left;margin-left:379.25pt;margin-top:2.75pt;width:9pt;height:9pt;z-index:2517473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" strokeweight=".25pt"/>
        </w:pict>
      </w:r>
      <w:r w:rsidRPr="00B41948">
        <w:rPr>
          <w:rFonts w:ascii="Arial" w:hAnsi="Arial" w:cs="Arial"/>
          <w:noProof/>
          <w:sz w:val="18"/>
          <w:szCs w:val="18"/>
          <w:lang w:eastAsia="es-SV"/>
        </w:rPr>
        <w:pict>
          <v:oval id="97 Elipse" o:spid="_x0000_s1217" style="position:absolute;left:0;text-align:left;margin-left:261.45pt;margin-top:2.75pt;width:9pt;height:9pt;z-index:2517452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" strokeweight=".25pt"/>
        </w:pict>
      </w:r>
      <w:r w:rsidRPr="00B41948">
        <w:rPr>
          <w:rFonts w:ascii="Arial" w:hAnsi="Arial" w:cs="Arial"/>
          <w:noProof/>
          <w:sz w:val="18"/>
          <w:szCs w:val="18"/>
          <w:lang w:eastAsia="es-SV"/>
        </w:rPr>
        <w:pict>
          <v:oval id="95 Elipse" o:spid="_x0000_s1215" style="position:absolute;left:0;text-align:left;margin-left:180.35pt;margin-top:24.1pt;width:9pt;height:9pt;z-index:2517432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" strokeweight=".25pt"/>
        </w:pict>
      </w:r>
      <w:r w:rsidRPr="00B41948">
        <w:rPr>
          <w:rFonts w:ascii="Arial" w:hAnsi="Arial" w:cs="Arial"/>
          <w:noProof/>
          <w:sz w:val="18"/>
          <w:szCs w:val="18"/>
          <w:lang w:eastAsia="es-SV"/>
        </w:rPr>
        <w:pict>
          <v:oval id="94 Elipse" o:spid="_x0000_s1214" style="position:absolute;left:0;text-align:left;margin-left:180.7pt;margin-top:3.1pt;width:9pt;height:9pt;z-index:2517422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" strokeweight=".25pt"/>
        </w:pict>
      </w:r>
      <w:r w:rsidR="0077063F" w:rsidRPr="0077063F">
        <w:rPr>
          <w:rFonts w:ascii="Arial" w:hAnsi="Arial" w:cs="Arial"/>
          <w:sz w:val="18"/>
          <w:szCs w:val="18"/>
          <w:lang w:val="es-SV"/>
        </w:rPr>
        <w:t>ABUELO/A</w:t>
      </w:r>
      <w:r w:rsidR="0077063F" w:rsidRPr="0077063F">
        <w:rPr>
          <w:rFonts w:ascii="Arial" w:hAnsi="Arial" w:cs="Arial"/>
          <w:sz w:val="18"/>
          <w:szCs w:val="18"/>
          <w:lang w:val="es-SV"/>
        </w:rPr>
        <w:tab/>
      </w:r>
      <w:r w:rsidR="0077063F" w:rsidRPr="0077063F">
        <w:rPr>
          <w:rFonts w:ascii="Arial" w:hAnsi="Arial" w:cs="Arial"/>
          <w:sz w:val="18"/>
          <w:szCs w:val="18"/>
          <w:lang w:val="es-SV"/>
        </w:rPr>
        <w:tab/>
        <w:t>b)</w:t>
      </w:r>
      <w:r w:rsidR="00362D94">
        <w:rPr>
          <w:rFonts w:ascii="Arial" w:hAnsi="Arial" w:cs="Arial"/>
          <w:sz w:val="18"/>
          <w:szCs w:val="18"/>
          <w:lang w:val="es-SV"/>
        </w:rPr>
        <w:t xml:space="preserve"> </w:t>
      </w:r>
      <w:r w:rsidR="0077063F" w:rsidRPr="0077063F">
        <w:rPr>
          <w:rFonts w:ascii="Arial" w:hAnsi="Arial" w:cs="Arial"/>
          <w:sz w:val="18"/>
          <w:szCs w:val="18"/>
          <w:lang w:val="es-SV"/>
        </w:rPr>
        <w:t>TÍA/A</w:t>
      </w:r>
      <w:r w:rsidR="0077063F" w:rsidRPr="0077063F">
        <w:rPr>
          <w:rFonts w:ascii="Arial" w:hAnsi="Arial" w:cs="Arial"/>
          <w:sz w:val="18"/>
          <w:szCs w:val="18"/>
          <w:lang w:val="es-SV"/>
        </w:rPr>
        <w:tab/>
      </w:r>
      <w:r w:rsidR="0077063F" w:rsidRPr="0077063F">
        <w:rPr>
          <w:rFonts w:ascii="Arial" w:hAnsi="Arial" w:cs="Arial"/>
          <w:sz w:val="18"/>
          <w:szCs w:val="18"/>
          <w:lang w:val="es-SV"/>
        </w:rPr>
        <w:tab/>
      </w:r>
      <w:r w:rsidR="0077063F" w:rsidRPr="0077063F">
        <w:rPr>
          <w:rFonts w:ascii="Arial" w:hAnsi="Arial" w:cs="Arial"/>
          <w:sz w:val="18"/>
          <w:szCs w:val="18"/>
          <w:lang w:val="es-SV"/>
        </w:rPr>
        <w:tab/>
        <w:t>c) PRIMO/A</w:t>
      </w:r>
    </w:p>
    <w:p w:rsidR="0077063F" w:rsidRPr="00076BB6" w:rsidRDefault="00B41948" w:rsidP="00AD785F">
      <w:pPr>
        <w:spacing w:line="360" w:lineRule="auto"/>
        <w:ind w:left="1800"/>
        <w:rPr>
          <w:rFonts w:ascii="Arial" w:hAnsi="Arial" w:cs="Arial"/>
          <w:sz w:val="18"/>
          <w:szCs w:val="18"/>
        </w:rPr>
      </w:pPr>
      <w:r w:rsidRPr="00B41948">
        <w:rPr>
          <w:rFonts w:ascii="Arial" w:hAnsi="Arial" w:cs="Arial"/>
          <w:noProof/>
          <w:sz w:val="18"/>
          <w:szCs w:val="18"/>
          <w:lang w:eastAsia="es-SV"/>
        </w:rPr>
        <w:pict>
          <v:oval id="98 Elipse" o:spid="_x0000_s1218" style="position:absolute;left:0;text-align:left;margin-left:379.25pt;margin-top:1.5pt;width:9pt;height:9pt;z-index:2517463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" strokeweight=".25pt"/>
        </w:pict>
      </w:r>
      <w:r w:rsidRPr="00B41948">
        <w:rPr>
          <w:rFonts w:ascii="Arial" w:hAnsi="Arial" w:cs="Arial"/>
          <w:noProof/>
          <w:sz w:val="18"/>
          <w:szCs w:val="18"/>
          <w:lang w:eastAsia="es-SV"/>
        </w:rPr>
        <w:pict>
          <v:oval id="96 Elipse" o:spid="_x0000_s1216" style="position:absolute;left:0;text-align:left;margin-left:261.45pt;margin-top:1.65pt;width:9pt;height:9pt;z-index:2517442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" strokeweight=".25pt"/>
        </w:pict>
      </w:r>
      <w:r w:rsidR="0077063F" w:rsidRPr="00076BB6">
        <w:rPr>
          <w:rFonts w:ascii="Arial" w:hAnsi="Arial" w:cs="Arial"/>
          <w:sz w:val="18"/>
          <w:szCs w:val="18"/>
        </w:rPr>
        <w:t xml:space="preserve">d) </w:t>
      </w:r>
      <w:r w:rsidR="00362D94">
        <w:rPr>
          <w:rFonts w:ascii="Arial" w:hAnsi="Arial" w:cs="Arial"/>
          <w:sz w:val="18"/>
          <w:szCs w:val="18"/>
        </w:rPr>
        <w:t xml:space="preserve">  </w:t>
      </w:r>
      <w:r w:rsidR="0077063F" w:rsidRPr="00076BB6">
        <w:rPr>
          <w:rFonts w:ascii="Arial" w:hAnsi="Arial" w:cs="Arial"/>
          <w:sz w:val="18"/>
          <w:szCs w:val="18"/>
        </w:rPr>
        <w:t>HERMANO/A</w:t>
      </w:r>
      <w:r w:rsidR="0077063F" w:rsidRPr="00076BB6">
        <w:rPr>
          <w:rFonts w:ascii="Arial" w:hAnsi="Arial" w:cs="Arial"/>
          <w:sz w:val="18"/>
          <w:szCs w:val="18"/>
        </w:rPr>
        <w:tab/>
      </w:r>
      <w:r w:rsidR="0077063F" w:rsidRPr="00076BB6">
        <w:rPr>
          <w:rFonts w:ascii="Arial" w:hAnsi="Arial" w:cs="Arial"/>
          <w:sz w:val="18"/>
          <w:szCs w:val="18"/>
        </w:rPr>
        <w:tab/>
        <w:t>e) PADRE</w:t>
      </w:r>
      <w:r w:rsidR="0077063F" w:rsidRPr="00076BB6">
        <w:rPr>
          <w:rFonts w:ascii="Arial" w:hAnsi="Arial" w:cs="Arial"/>
          <w:sz w:val="18"/>
          <w:szCs w:val="18"/>
        </w:rPr>
        <w:tab/>
      </w:r>
      <w:r w:rsidR="0077063F" w:rsidRPr="00076BB6">
        <w:rPr>
          <w:rFonts w:ascii="Arial" w:hAnsi="Arial" w:cs="Arial"/>
          <w:sz w:val="18"/>
          <w:szCs w:val="18"/>
        </w:rPr>
        <w:tab/>
        <w:t xml:space="preserve">f) </w:t>
      </w:r>
      <w:r w:rsidR="00362D94">
        <w:rPr>
          <w:rFonts w:ascii="Arial" w:hAnsi="Arial" w:cs="Arial"/>
          <w:sz w:val="18"/>
          <w:szCs w:val="18"/>
        </w:rPr>
        <w:t xml:space="preserve"> </w:t>
      </w:r>
      <w:r w:rsidR="0077063F" w:rsidRPr="00076BB6">
        <w:rPr>
          <w:rFonts w:ascii="Arial" w:hAnsi="Arial" w:cs="Arial"/>
          <w:sz w:val="18"/>
          <w:szCs w:val="18"/>
        </w:rPr>
        <w:t>MADRE</w:t>
      </w:r>
    </w:p>
    <w:p w:rsidR="00AD785F" w:rsidRDefault="0077063F" w:rsidP="00AD785F">
      <w:pPr>
        <w:spacing w:line="360" w:lineRule="auto"/>
        <w:ind w:left="708"/>
        <w:rPr>
          <w:rFonts w:ascii="Arial" w:hAnsi="Arial" w:cs="Arial"/>
          <w:b/>
          <w:sz w:val="18"/>
          <w:szCs w:val="18"/>
        </w:rPr>
      </w:pPr>
      <w:r w:rsidRPr="00076BB6">
        <w:rPr>
          <w:rFonts w:ascii="Arial" w:hAnsi="Arial" w:cs="Arial"/>
          <w:b/>
          <w:sz w:val="18"/>
          <w:szCs w:val="18"/>
        </w:rPr>
        <w:t xml:space="preserve">   </w:t>
      </w:r>
    </w:p>
    <w:p w:rsidR="0077063F" w:rsidRPr="00076BB6" w:rsidRDefault="0077063F" w:rsidP="00AD785F">
      <w:pPr>
        <w:spacing w:line="360" w:lineRule="auto"/>
        <w:ind w:left="708"/>
        <w:rPr>
          <w:rFonts w:ascii="Arial" w:hAnsi="Arial" w:cs="Arial"/>
          <w:b/>
          <w:sz w:val="18"/>
          <w:szCs w:val="18"/>
        </w:rPr>
      </w:pPr>
      <w:r w:rsidRPr="00076BB6">
        <w:rPr>
          <w:rFonts w:ascii="Arial" w:hAnsi="Arial" w:cs="Arial"/>
          <w:b/>
          <w:sz w:val="18"/>
          <w:szCs w:val="18"/>
        </w:rPr>
        <w:t xml:space="preserve">     E. FACTORES CULTURALES /IDEOLOGICOS</w:t>
      </w:r>
    </w:p>
    <w:p w:rsidR="004E0F04" w:rsidRDefault="00695F08" w:rsidP="00AD785F">
      <w:pPr>
        <w:spacing w:line="360" w:lineRule="auto"/>
        <w:ind w:left="708"/>
        <w:rPr>
          <w:rFonts w:ascii="Arial" w:hAnsi="Arial" w:cs="Arial"/>
          <w:sz w:val="18"/>
          <w:szCs w:val="18"/>
        </w:rPr>
      </w:pPr>
      <w:r>
        <w:rPr>
          <w:rFonts w:ascii="Arial" w:hAnsi="Arial" w:cs="Arial"/>
          <w:b/>
          <w:sz w:val="18"/>
          <w:szCs w:val="18"/>
        </w:rPr>
        <w:t xml:space="preserve">               </w:t>
      </w:r>
      <w:r w:rsidR="0077063F" w:rsidRPr="00076BB6">
        <w:rPr>
          <w:rFonts w:ascii="Arial" w:hAnsi="Arial" w:cs="Arial"/>
          <w:b/>
          <w:sz w:val="18"/>
          <w:szCs w:val="18"/>
        </w:rPr>
        <w:t xml:space="preserve">1. </w:t>
      </w:r>
      <w:r w:rsidR="0077063F" w:rsidRPr="00076BB6">
        <w:rPr>
          <w:rFonts w:ascii="Arial" w:hAnsi="Arial" w:cs="Arial"/>
          <w:sz w:val="18"/>
          <w:szCs w:val="18"/>
        </w:rPr>
        <w:t xml:space="preserve">¿LE ATRAE LA MANERA EN QUE LA SOCIEDAD ESTADOUNIDENSE </w:t>
      </w:r>
      <w:r w:rsidR="004E0F04">
        <w:rPr>
          <w:rFonts w:ascii="Arial" w:hAnsi="Arial" w:cs="Arial"/>
          <w:sz w:val="18"/>
          <w:szCs w:val="18"/>
        </w:rPr>
        <w:t xml:space="preserve"> </w:t>
      </w:r>
    </w:p>
    <w:p w:rsidR="004E0F04" w:rsidRDefault="004E0F04" w:rsidP="00AD785F">
      <w:pPr>
        <w:spacing w:line="360" w:lineRule="auto"/>
        <w:ind w:left="708"/>
        <w:rPr>
          <w:rFonts w:ascii="Arial" w:hAnsi="Arial" w:cs="Arial"/>
          <w:sz w:val="18"/>
          <w:szCs w:val="18"/>
        </w:rPr>
      </w:pPr>
      <w:r>
        <w:rPr>
          <w:rFonts w:ascii="Arial" w:hAnsi="Arial" w:cs="Arial"/>
          <w:b/>
          <w:sz w:val="18"/>
          <w:szCs w:val="18"/>
        </w:rPr>
        <w:t xml:space="preserve">                     </w:t>
      </w:r>
      <w:r w:rsidR="0077063F" w:rsidRPr="00076BB6">
        <w:rPr>
          <w:rFonts w:ascii="Arial" w:hAnsi="Arial" w:cs="Arial"/>
          <w:sz w:val="18"/>
          <w:szCs w:val="18"/>
        </w:rPr>
        <w:t xml:space="preserve">RESULVE LOS PROBLEMAS, ES LO QUE ME HA IMPULSADO A TOMAR LA </w:t>
      </w:r>
    </w:p>
    <w:p w:rsidR="0077063F" w:rsidRPr="00076BB6" w:rsidRDefault="004E0F04" w:rsidP="00AD785F">
      <w:pPr>
        <w:spacing w:line="360" w:lineRule="auto"/>
        <w:ind w:left="708"/>
        <w:rPr>
          <w:rFonts w:ascii="Arial" w:hAnsi="Arial" w:cs="Arial"/>
          <w:sz w:val="18"/>
          <w:szCs w:val="18"/>
        </w:rPr>
      </w:pPr>
      <w:r>
        <w:rPr>
          <w:rFonts w:ascii="Arial" w:hAnsi="Arial" w:cs="Arial"/>
          <w:sz w:val="18"/>
          <w:szCs w:val="18"/>
        </w:rPr>
        <w:t xml:space="preserve">                    </w:t>
      </w:r>
      <w:r w:rsidR="0077063F" w:rsidRPr="00076BB6">
        <w:rPr>
          <w:rFonts w:ascii="Arial" w:hAnsi="Arial" w:cs="Arial"/>
          <w:sz w:val="18"/>
          <w:szCs w:val="18"/>
        </w:rPr>
        <w:t>DECISI</w:t>
      </w:r>
      <w:r>
        <w:rPr>
          <w:rFonts w:ascii="Arial" w:hAnsi="Arial" w:cs="Arial"/>
          <w:sz w:val="18"/>
          <w:szCs w:val="18"/>
        </w:rPr>
        <w:t>Ó</w:t>
      </w:r>
      <w:r w:rsidR="0077063F" w:rsidRPr="00076BB6">
        <w:rPr>
          <w:rFonts w:ascii="Arial" w:hAnsi="Arial" w:cs="Arial"/>
          <w:sz w:val="18"/>
          <w:szCs w:val="18"/>
        </w:rPr>
        <w:t xml:space="preserve">N DE EMIGRAR A </w:t>
      </w:r>
      <w:r w:rsidR="00695F08">
        <w:rPr>
          <w:rFonts w:ascii="Arial" w:hAnsi="Arial" w:cs="Arial"/>
          <w:sz w:val="18"/>
          <w:szCs w:val="18"/>
        </w:rPr>
        <w:t xml:space="preserve"> </w:t>
      </w:r>
      <w:r w:rsidR="0077063F" w:rsidRPr="00076BB6">
        <w:rPr>
          <w:rFonts w:ascii="Arial" w:hAnsi="Arial" w:cs="Arial"/>
          <w:sz w:val="18"/>
          <w:szCs w:val="18"/>
        </w:rPr>
        <w:t>LOS ESTADOS UNIDOS</w:t>
      </w:r>
      <w:proofErr w:type="gramStart"/>
      <w:r w:rsidR="0077063F" w:rsidRPr="00076BB6">
        <w:rPr>
          <w:rFonts w:ascii="Arial" w:hAnsi="Arial" w:cs="Arial"/>
          <w:sz w:val="18"/>
          <w:szCs w:val="18"/>
        </w:rPr>
        <w:t>?</w:t>
      </w:r>
      <w:proofErr w:type="gramEnd"/>
    </w:p>
    <w:p w:rsidR="0077063F" w:rsidRPr="00076BB6" w:rsidRDefault="00B41948" w:rsidP="00695F08">
      <w:pPr>
        <w:spacing w:line="360" w:lineRule="auto"/>
        <w:ind w:firstLine="708"/>
        <w:rPr>
          <w:rFonts w:ascii="Arial" w:hAnsi="Arial" w:cs="Arial"/>
          <w:sz w:val="18"/>
          <w:szCs w:val="18"/>
        </w:rPr>
      </w:pPr>
      <w:r w:rsidRPr="00B41948">
        <w:rPr>
          <w:rFonts w:ascii="Arial" w:hAnsi="Arial" w:cs="Arial"/>
          <w:noProof/>
          <w:sz w:val="18"/>
          <w:szCs w:val="18"/>
          <w:lang w:eastAsia="es-SV"/>
        </w:rPr>
        <w:pict>
          <v:oval id="101 Elipse" o:spid="_x0000_s1221" style="position:absolute;left:0;text-align:left;margin-left:189.35pt;margin-top:2.6pt;width:9pt;height:9pt;z-index:2517493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" strokeweight=".25pt"/>
        </w:pict>
      </w:r>
      <w:r w:rsidRPr="00B41948">
        <w:rPr>
          <w:rFonts w:ascii="Arial" w:hAnsi="Arial" w:cs="Arial"/>
          <w:noProof/>
          <w:sz w:val="18"/>
          <w:szCs w:val="18"/>
          <w:lang w:eastAsia="es-SV"/>
        </w:rPr>
        <w:pict>
          <v:oval id="100 Elipse" o:spid="_x0000_s1220" style="position:absolute;left:0;text-align:left;margin-left:119.2pt;margin-top:2.6pt;width:9pt;height:9pt;z-index:2517483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" strokeweight=".25pt"/>
        </w:pict>
      </w:r>
      <w:r w:rsidR="00695F08">
        <w:rPr>
          <w:rFonts w:ascii="Arial" w:hAnsi="Arial" w:cs="Arial"/>
          <w:sz w:val="18"/>
          <w:szCs w:val="18"/>
        </w:rPr>
        <w:t xml:space="preserve">                     </w:t>
      </w:r>
      <w:r w:rsidR="0077063F" w:rsidRPr="00076BB6">
        <w:rPr>
          <w:rFonts w:ascii="Arial" w:hAnsi="Arial" w:cs="Arial"/>
          <w:sz w:val="18"/>
          <w:szCs w:val="18"/>
        </w:rPr>
        <w:t>a) SI</w:t>
      </w:r>
      <w:r w:rsidR="0077063F" w:rsidRPr="00076BB6">
        <w:rPr>
          <w:rFonts w:ascii="Arial" w:hAnsi="Arial" w:cs="Arial"/>
          <w:sz w:val="18"/>
          <w:szCs w:val="18"/>
        </w:rPr>
        <w:tab/>
        <w:t>b)</w:t>
      </w:r>
      <w:r w:rsidR="00AD785F">
        <w:rPr>
          <w:rFonts w:ascii="Arial" w:hAnsi="Arial" w:cs="Arial"/>
          <w:sz w:val="18"/>
          <w:szCs w:val="18"/>
        </w:rPr>
        <w:t xml:space="preserve"> </w:t>
      </w:r>
      <w:r w:rsidR="0077063F" w:rsidRPr="00076BB6">
        <w:rPr>
          <w:rFonts w:ascii="Arial" w:hAnsi="Arial" w:cs="Arial"/>
          <w:sz w:val="18"/>
          <w:szCs w:val="18"/>
        </w:rPr>
        <w:t>NO</w:t>
      </w:r>
    </w:p>
    <w:p w:rsidR="00AD785F" w:rsidRDefault="00AD785F" w:rsidP="00AD785F">
      <w:pPr>
        <w:spacing w:line="360" w:lineRule="auto"/>
        <w:ind w:left="708"/>
        <w:rPr>
          <w:rFonts w:ascii="Arial" w:hAnsi="Arial" w:cs="Arial"/>
          <w:sz w:val="18"/>
          <w:szCs w:val="18"/>
        </w:rPr>
      </w:pPr>
    </w:p>
    <w:p w:rsidR="00697527" w:rsidRDefault="00695F08" w:rsidP="00AD785F">
      <w:pPr>
        <w:spacing w:line="360" w:lineRule="auto"/>
        <w:ind w:left="708"/>
        <w:rPr>
          <w:rFonts w:ascii="Arial" w:hAnsi="Arial" w:cs="Arial"/>
          <w:sz w:val="18"/>
          <w:szCs w:val="18"/>
        </w:rPr>
      </w:pPr>
      <w:r>
        <w:rPr>
          <w:rFonts w:ascii="Arial" w:hAnsi="Arial" w:cs="Arial"/>
          <w:sz w:val="18"/>
          <w:szCs w:val="18"/>
        </w:rPr>
        <w:t xml:space="preserve">               </w:t>
      </w:r>
      <w:r w:rsidR="0077063F" w:rsidRPr="00076BB6">
        <w:rPr>
          <w:rFonts w:ascii="Arial" w:hAnsi="Arial" w:cs="Arial"/>
          <w:sz w:val="18"/>
          <w:szCs w:val="18"/>
        </w:rPr>
        <w:t>2. ¿SE IDENTIFICA CON LOS VALORES DE LA CULTURA ESTA</w:t>
      </w:r>
      <w:r w:rsidR="00A92E09">
        <w:rPr>
          <w:rFonts w:ascii="Arial" w:hAnsi="Arial" w:cs="Arial"/>
          <w:sz w:val="18"/>
          <w:szCs w:val="18"/>
        </w:rPr>
        <w:t>DO</w:t>
      </w:r>
      <w:r w:rsidR="0077063F" w:rsidRPr="00076BB6">
        <w:rPr>
          <w:rFonts w:ascii="Arial" w:hAnsi="Arial" w:cs="Arial"/>
          <w:sz w:val="18"/>
          <w:szCs w:val="18"/>
        </w:rPr>
        <w:t xml:space="preserve">UNIDENSE  </w:t>
      </w:r>
    </w:p>
    <w:p w:rsidR="0077063F" w:rsidRPr="00076BB6" w:rsidRDefault="00697527" w:rsidP="00AD785F">
      <w:pPr>
        <w:spacing w:line="360" w:lineRule="auto"/>
        <w:ind w:left="708"/>
        <w:rPr>
          <w:rFonts w:ascii="Arial" w:hAnsi="Arial" w:cs="Arial"/>
          <w:sz w:val="18"/>
          <w:szCs w:val="18"/>
        </w:rPr>
      </w:pPr>
      <w:r>
        <w:rPr>
          <w:rFonts w:ascii="Arial" w:hAnsi="Arial" w:cs="Arial"/>
          <w:sz w:val="18"/>
          <w:szCs w:val="18"/>
        </w:rPr>
        <w:t xml:space="preserve">                    </w:t>
      </w:r>
      <w:r w:rsidR="0077063F" w:rsidRPr="00076BB6">
        <w:rPr>
          <w:rFonts w:ascii="Arial" w:hAnsi="Arial" w:cs="Arial"/>
          <w:sz w:val="18"/>
          <w:szCs w:val="18"/>
        </w:rPr>
        <w:t>INFLUYE EN</w:t>
      </w:r>
      <w:r>
        <w:rPr>
          <w:rFonts w:ascii="Arial" w:hAnsi="Arial" w:cs="Arial"/>
          <w:sz w:val="18"/>
          <w:szCs w:val="18"/>
        </w:rPr>
        <w:t xml:space="preserve"> </w:t>
      </w:r>
      <w:r w:rsidR="0077063F" w:rsidRPr="00076BB6">
        <w:rPr>
          <w:rFonts w:ascii="Arial" w:hAnsi="Arial" w:cs="Arial"/>
          <w:sz w:val="18"/>
          <w:szCs w:val="18"/>
        </w:rPr>
        <w:t>SU DECISION DE EMIGRAR A ESE PAÍS</w:t>
      </w:r>
      <w:proofErr w:type="gramStart"/>
      <w:r w:rsidR="0077063F" w:rsidRPr="00076BB6">
        <w:rPr>
          <w:rFonts w:ascii="Arial" w:hAnsi="Arial" w:cs="Arial"/>
          <w:sz w:val="18"/>
          <w:szCs w:val="18"/>
        </w:rPr>
        <w:t>?</w:t>
      </w:r>
      <w:proofErr w:type="gramEnd"/>
    </w:p>
    <w:p w:rsidR="0077063F" w:rsidRDefault="00B41948" w:rsidP="00AD785F">
      <w:pPr>
        <w:tabs>
          <w:tab w:val="left" w:pos="708"/>
          <w:tab w:val="left" w:pos="1416"/>
          <w:tab w:val="left" w:pos="2124"/>
          <w:tab w:val="left" w:pos="3494"/>
        </w:tabs>
        <w:spacing w:line="360" w:lineRule="auto"/>
        <w:ind w:left="708"/>
        <w:rPr>
          <w:rFonts w:ascii="Arial" w:hAnsi="Arial" w:cs="Arial"/>
          <w:sz w:val="18"/>
          <w:szCs w:val="18"/>
        </w:rPr>
      </w:pPr>
      <w:r w:rsidRPr="00B41948">
        <w:rPr>
          <w:rFonts w:ascii="Arial" w:hAnsi="Arial" w:cs="Arial"/>
          <w:noProof/>
          <w:sz w:val="18"/>
          <w:szCs w:val="18"/>
          <w:lang w:eastAsia="es-SV"/>
        </w:rPr>
        <w:pict>
          <v:oval id="102 Elipse" o:spid="_x0000_s1222" style="position:absolute;left:0;text-align:left;margin-left:119.2pt;margin-top:1.45pt;width:9pt;height:9pt;z-index:2517504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" strokeweight=".25pt"/>
        </w:pict>
      </w:r>
      <w:r w:rsidRPr="00B41948">
        <w:rPr>
          <w:rFonts w:ascii="Arial" w:hAnsi="Arial" w:cs="Arial"/>
          <w:noProof/>
          <w:sz w:val="18"/>
          <w:szCs w:val="18"/>
          <w:lang w:eastAsia="es-SV"/>
        </w:rPr>
        <w:pict>
          <v:oval id="103 Elipse" o:spid="_x0000_s1223" style="position:absolute;left:0;text-align:left;margin-left:189.35pt;margin-top:1.65pt;width:9pt;height:9pt;z-index:2517514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" strokeweight=".25pt"/>
        </w:pict>
      </w:r>
      <w:r w:rsidR="00695F08">
        <w:rPr>
          <w:rFonts w:ascii="Arial" w:hAnsi="Arial" w:cs="Arial"/>
          <w:sz w:val="18"/>
          <w:szCs w:val="18"/>
        </w:rPr>
        <w:t xml:space="preserve">                     </w:t>
      </w:r>
      <w:r w:rsidR="0077063F" w:rsidRPr="00076BB6">
        <w:rPr>
          <w:rFonts w:ascii="Arial" w:hAnsi="Arial" w:cs="Arial"/>
          <w:sz w:val="18"/>
          <w:szCs w:val="18"/>
        </w:rPr>
        <w:t xml:space="preserve">a) SI </w:t>
      </w:r>
      <w:r w:rsidR="00695F08">
        <w:rPr>
          <w:rFonts w:ascii="Arial" w:hAnsi="Arial" w:cs="Arial"/>
          <w:sz w:val="18"/>
          <w:szCs w:val="18"/>
        </w:rPr>
        <w:t xml:space="preserve">             </w:t>
      </w:r>
      <w:r w:rsidR="0077063F" w:rsidRPr="00076BB6">
        <w:rPr>
          <w:rFonts w:ascii="Arial" w:hAnsi="Arial" w:cs="Arial"/>
          <w:sz w:val="18"/>
          <w:szCs w:val="18"/>
        </w:rPr>
        <w:t>b) NO</w:t>
      </w:r>
      <w:r w:rsidR="00AD785F">
        <w:rPr>
          <w:rFonts w:ascii="Arial" w:hAnsi="Arial" w:cs="Arial"/>
          <w:sz w:val="18"/>
          <w:szCs w:val="18"/>
        </w:rPr>
        <w:tab/>
      </w:r>
    </w:p>
    <w:p w:rsidR="00AD785F" w:rsidRPr="00076BB6" w:rsidRDefault="00AD785F" w:rsidP="00AD785F">
      <w:pPr>
        <w:tabs>
          <w:tab w:val="left" w:pos="708"/>
          <w:tab w:val="left" w:pos="1416"/>
          <w:tab w:val="left" w:pos="2124"/>
          <w:tab w:val="left" w:pos="3494"/>
        </w:tabs>
        <w:spacing w:line="360" w:lineRule="auto"/>
        <w:ind w:left="708"/>
        <w:rPr>
          <w:rFonts w:ascii="Arial" w:hAnsi="Arial" w:cs="Arial"/>
          <w:sz w:val="18"/>
          <w:szCs w:val="18"/>
        </w:rPr>
      </w:pPr>
    </w:p>
    <w:p w:rsidR="00697527" w:rsidRPr="00697527" w:rsidRDefault="0077063F" w:rsidP="00697527">
      <w:pPr>
        <w:pStyle w:val="Prrafodelista"/>
        <w:numPr>
          <w:ilvl w:val="0"/>
          <w:numId w:val="31"/>
        </w:numPr>
        <w:spacing w:line="360" w:lineRule="auto"/>
        <w:rPr>
          <w:rFonts w:ascii="Arial" w:hAnsi="Arial" w:cs="Arial"/>
          <w:sz w:val="18"/>
          <w:szCs w:val="18"/>
          <w:lang w:val="es-SV"/>
        </w:rPr>
      </w:pPr>
      <w:r w:rsidRPr="00697527">
        <w:rPr>
          <w:rFonts w:ascii="Arial" w:hAnsi="Arial" w:cs="Arial"/>
          <w:sz w:val="18"/>
          <w:szCs w:val="18"/>
          <w:lang w:val="es-SV"/>
        </w:rPr>
        <w:t xml:space="preserve">¿ES LA PREPARACIÓN ACADEMICA DE LOS ESTADOUNIDENSES UN </w:t>
      </w:r>
    </w:p>
    <w:p w:rsidR="0077063F" w:rsidRPr="00697527" w:rsidRDefault="0077063F" w:rsidP="00697527">
      <w:pPr>
        <w:pStyle w:val="Prrafodelista"/>
        <w:spacing w:line="360" w:lineRule="auto"/>
        <w:ind w:left="1800" w:firstLine="0"/>
        <w:rPr>
          <w:rFonts w:ascii="Arial" w:hAnsi="Arial" w:cs="Arial"/>
          <w:sz w:val="18"/>
          <w:szCs w:val="18"/>
          <w:lang w:val="es-SV"/>
        </w:rPr>
      </w:pPr>
      <w:r w:rsidRPr="00697527">
        <w:rPr>
          <w:rFonts w:ascii="Arial" w:hAnsi="Arial" w:cs="Arial"/>
          <w:sz w:val="18"/>
          <w:szCs w:val="18"/>
          <w:lang w:val="es-SV"/>
        </w:rPr>
        <w:t xml:space="preserve">ATRACTIVO </w:t>
      </w:r>
      <w:r w:rsidR="00695F08" w:rsidRPr="00697527">
        <w:rPr>
          <w:rFonts w:ascii="Arial" w:hAnsi="Arial" w:cs="Arial"/>
          <w:sz w:val="18"/>
          <w:szCs w:val="18"/>
          <w:lang w:val="es-SV"/>
        </w:rPr>
        <w:t xml:space="preserve"> </w:t>
      </w:r>
      <w:r w:rsidR="00697527" w:rsidRPr="00697527">
        <w:rPr>
          <w:rFonts w:ascii="Arial" w:hAnsi="Arial" w:cs="Arial"/>
          <w:sz w:val="18"/>
          <w:szCs w:val="18"/>
          <w:lang w:val="es-SV"/>
        </w:rPr>
        <w:t>P</w:t>
      </w:r>
      <w:r w:rsidRPr="00697527">
        <w:rPr>
          <w:rFonts w:ascii="Arial" w:hAnsi="Arial" w:cs="Arial"/>
          <w:sz w:val="18"/>
          <w:szCs w:val="18"/>
          <w:lang w:val="es-SV"/>
        </w:rPr>
        <w:t>ARA EMIGRAR A ESE PAÍS</w:t>
      </w:r>
      <w:proofErr w:type="gramStart"/>
      <w:r w:rsidRPr="00697527">
        <w:rPr>
          <w:rFonts w:ascii="Arial" w:hAnsi="Arial" w:cs="Arial"/>
          <w:sz w:val="18"/>
          <w:szCs w:val="18"/>
          <w:lang w:val="es-SV"/>
        </w:rPr>
        <w:t>?</w:t>
      </w:r>
      <w:proofErr w:type="gramEnd"/>
    </w:p>
    <w:p w:rsidR="0077063F" w:rsidRPr="00076BB6" w:rsidRDefault="00B41948" w:rsidP="00AD785F">
      <w:pPr>
        <w:spacing w:line="360" w:lineRule="auto"/>
        <w:ind w:left="708"/>
        <w:rPr>
          <w:rFonts w:ascii="Arial" w:hAnsi="Arial" w:cs="Arial"/>
          <w:sz w:val="18"/>
          <w:szCs w:val="18"/>
        </w:rPr>
      </w:pPr>
      <w:r w:rsidRPr="00B41948">
        <w:rPr>
          <w:rFonts w:ascii="Arial" w:hAnsi="Arial" w:cs="Arial"/>
          <w:noProof/>
          <w:sz w:val="18"/>
          <w:szCs w:val="18"/>
          <w:lang w:eastAsia="es-SV"/>
        </w:rPr>
        <w:pict>
          <v:oval id="105 Elipse" o:spid="_x0000_s1225" style="position:absolute;left:0;text-align:left;margin-left:189.35pt;margin-top:1.35pt;width:9pt;height:9pt;z-index:2517534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" strokeweight=".25pt"/>
        </w:pict>
      </w:r>
      <w:r w:rsidRPr="00B41948">
        <w:rPr>
          <w:rFonts w:ascii="Arial" w:hAnsi="Arial" w:cs="Arial"/>
          <w:noProof/>
          <w:sz w:val="18"/>
          <w:szCs w:val="18"/>
          <w:lang w:eastAsia="es-SV"/>
        </w:rPr>
        <w:pict>
          <v:oval id="104 Elipse" o:spid="_x0000_s1224" style="position:absolute;left:0;text-align:left;margin-left:120.35pt;margin-top:1.35pt;width:9pt;height:9pt;z-index:2517524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" strokeweight=".25pt"/>
        </w:pict>
      </w:r>
      <w:r w:rsidR="00DF2C3D">
        <w:rPr>
          <w:rFonts w:ascii="Arial" w:hAnsi="Arial" w:cs="Arial"/>
          <w:sz w:val="18"/>
          <w:szCs w:val="18"/>
        </w:rPr>
        <w:t xml:space="preserve">                      a) SI</w:t>
      </w:r>
      <w:r w:rsidR="00DF2C3D">
        <w:rPr>
          <w:rFonts w:ascii="Arial" w:hAnsi="Arial" w:cs="Arial"/>
          <w:sz w:val="18"/>
          <w:szCs w:val="18"/>
        </w:rPr>
        <w:tab/>
      </w:r>
      <w:r w:rsidR="0077063F" w:rsidRPr="00076BB6">
        <w:rPr>
          <w:rFonts w:ascii="Arial" w:hAnsi="Arial" w:cs="Arial"/>
          <w:sz w:val="18"/>
          <w:szCs w:val="18"/>
        </w:rPr>
        <w:t xml:space="preserve">b) </w:t>
      </w:r>
      <w:r w:rsidR="00362D94">
        <w:rPr>
          <w:rFonts w:ascii="Arial" w:hAnsi="Arial" w:cs="Arial"/>
          <w:sz w:val="18"/>
          <w:szCs w:val="18"/>
        </w:rPr>
        <w:t xml:space="preserve"> </w:t>
      </w:r>
      <w:r w:rsidR="0077063F" w:rsidRPr="00076BB6">
        <w:rPr>
          <w:rFonts w:ascii="Arial" w:hAnsi="Arial" w:cs="Arial"/>
          <w:sz w:val="18"/>
          <w:szCs w:val="18"/>
        </w:rPr>
        <w:t>NO</w:t>
      </w:r>
    </w:p>
    <w:p w:rsidR="0077063F" w:rsidRDefault="0077063F" w:rsidP="00AD785F">
      <w:pPr>
        <w:spacing w:line="360" w:lineRule="auto"/>
        <w:ind w:left="708"/>
        <w:rPr>
          <w:rFonts w:ascii="Arial" w:hAnsi="Arial" w:cs="Arial"/>
          <w:sz w:val="18"/>
          <w:szCs w:val="18"/>
        </w:rPr>
      </w:pPr>
    </w:p>
    <w:p w:rsidR="0077063F" w:rsidRDefault="0077063F" w:rsidP="00AD785F">
      <w:pPr>
        <w:spacing w:line="360" w:lineRule="auto"/>
        <w:ind w:left="708"/>
        <w:rPr>
          <w:rFonts w:ascii="Arial" w:hAnsi="Arial" w:cs="Arial"/>
          <w:sz w:val="18"/>
          <w:szCs w:val="18"/>
        </w:rPr>
      </w:pPr>
    </w:p>
    <w:p w:rsidR="0077063F" w:rsidRDefault="0077063F" w:rsidP="00AD785F">
      <w:pPr>
        <w:spacing w:line="360" w:lineRule="auto"/>
        <w:ind w:left="708"/>
        <w:rPr>
          <w:rFonts w:ascii="Arial" w:hAnsi="Arial" w:cs="Arial"/>
          <w:sz w:val="18"/>
          <w:szCs w:val="18"/>
        </w:rPr>
      </w:pPr>
    </w:p>
    <w:p w:rsidR="004E0F04" w:rsidRDefault="004E0F04" w:rsidP="00AD785F">
      <w:pPr>
        <w:spacing w:line="360" w:lineRule="auto"/>
        <w:ind w:left="708"/>
        <w:rPr>
          <w:rFonts w:ascii="Arial" w:hAnsi="Arial" w:cs="Arial"/>
          <w:sz w:val="18"/>
          <w:szCs w:val="18"/>
        </w:rPr>
      </w:pPr>
    </w:p>
    <w:p w:rsidR="004E0F04" w:rsidRDefault="004E0F04" w:rsidP="00AD785F">
      <w:pPr>
        <w:spacing w:line="360" w:lineRule="auto"/>
        <w:ind w:left="708"/>
        <w:rPr>
          <w:rFonts w:ascii="Arial" w:hAnsi="Arial" w:cs="Arial"/>
          <w:sz w:val="18"/>
          <w:szCs w:val="18"/>
        </w:rPr>
      </w:pPr>
    </w:p>
    <w:p w:rsidR="004E0F04" w:rsidRDefault="004E0F04" w:rsidP="00AD785F">
      <w:pPr>
        <w:spacing w:line="360" w:lineRule="auto"/>
        <w:ind w:left="708"/>
        <w:rPr>
          <w:rFonts w:ascii="Arial" w:hAnsi="Arial" w:cs="Arial"/>
          <w:sz w:val="18"/>
          <w:szCs w:val="18"/>
        </w:rPr>
      </w:pPr>
    </w:p>
    <w:p w:rsidR="004E0F04" w:rsidRDefault="004E0F04" w:rsidP="00AD785F">
      <w:pPr>
        <w:spacing w:line="360" w:lineRule="auto"/>
        <w:ind w:left="708"/>
        <w:rPr>
          <w:rFonts w:ascii="Arial" w:hAnsi="Arial" w:cs="Arial"/>
          <w:sz w:val="18"/>
          <w:szCs w:val="18"/>
        </w:rPr>
      </w:pPr>
    </w:p>
    <w:p w:rsidR="004E0F04" w:rsidRDefault="004E0F04" w:rsidP="00AD785F">
      <w:pPr>
        <w:spacing w:line="360" w:lineRule="auto"/>
        <w:ind w:left="708"/>
        <w:rPr>
          <w:rFonts w:ascii="Arial" w:hAnsi="Arial" w:cs="Arial"/>
          <w:sz w:val="18"/>
          <w:szCs w:val="18"/>
        </w:rPr>
      </w:pPr>
    </w:p>
    <w:p w:rsidR="004E0F04" w:rsidRDefault="004E0F04" w:rsidP="00AD785F">
      <w:pPr>
        <w:spacing w:line="360" w:lineRule="auto"/>
        <w:ind w:left="708"/>
        <w:rPr>
          <w:rFonts w:ascii="Arial" w:hAnsi="Arial" w:cs="Arial"/>
          <w:sz w:val="18"/>
          <w:szCs w:val="18"/>
        </w:rPr>
      </w:pPr>
    </w:p>
    <w:p w:rsidR="004E0F04" w:rsidRDefault="004E0F04" w:rsidP="00AD785F">
      <w:pPr>
        <w:spacing w:line="360" w:lineRule="auto"/>
        <w:ind w:left="708"/>
        <w:rPr>
          <w:rFonts w:ascii="Arial" w:hAnsi="Arial" w:cs="Arial"/>
          <w:sz w:val="18"/>
          <w:szCs w:val="18"/>
        </w:rPr>
      </w:pPr>
    </w:p>
    <w:p w:rsidR="004E0F04" w:rsidRDefault="004E0F04" w:rsidP="00AD785F">
      <w:pPr>
        <w:spacing w:line="360" w:lineRule="auto"/>
        <w:ind w:left="708"/>
        <w:rPr>
          <w:rFonts w:ascii="Arial" w:hAnsi="Arial" w:cs="Arial"/>
          <w:sz w:val="18"/>
          <w:szCs w:val="18"/>
        </w:rPr>
      </w:pPr>
    </w:p>
    <w:p w:rsidR="00955592" w:rsidRPr="001D5F26" w:rsidRDefault="004E0F04" w:rsidP="00955592">
      <w:pPr>
        <w:pStyle w:val="Textoindependiente3"/>
        <w:spacing w:line="360" w:lineRule="auto"/>
        <w:jc w:val="center"/>
        <w:rPr>
          <w:rFonts w:ascii="Arial" w:hAnsi="Arial" w:cs="Arial"/>
          <w:sz w:val="24"/>
          <w:lang w:val="es-ES_tradnl"/>
        </w:rPr>
      </w:pPr>
      <w:r>
        <w:rPr>
          <w:rFonts w:ascii="Arial" w:hAnsi="Arial" w:cs="Arial"/>
          <w:sz w:val="24"/>
        </w:rPr>
        <w:lastRenderedPageBreak/>
        <w:t>R</w:t>
      </w:r>
      <w:r w:rsidR="00955592" w:rsidRPr="001D5F26">
        <w:rPr>
          <w:rFonts w:ascii="Arial" w:hAnsi="Arial" w:cs="Arial"/>
          <w:sz w:val="24"/>
        </w:rPr>
        <w:t>EFERENCIAS</w:t>
      </w:r>
    </w:p>
    <w:p w:rsidR="00955592" w:rsidRPr="001D5F26" w:rsidRDefault="00955592" w:rsidP="00955592">
      <w:pPr>
        <w:pStyle w:val="Textoindependiente3"/>
        <w:numPr>
          <w:ilvl w:val="0"/>
          <w:numId w:val="9"/>
        </w:numPr>
        <w:spacing w:after="0" w:line="360" w:lineRule="auto"/>
        <w:rPr>
          <w:rFonts w:ascii="Arial" w:hAnsi="Arial" w:cs="Arial"/>
          <w:sz w:val="24"/>
          <w:lang w:val="es-ES_tradnl"/>
        </w:rPr>
      </w:pPr>
      <w:r w:rsidRPr="001D5F26">
        <w:rPr>
          <w:rFonts w:ascii="Arial" w:hAnsi="Arial" w:cs="Arial"/>
          <w:sz w:val="24"/>
          <w:lang w:val="es-ES_tradnl"/>
        </w:rPr>
        <w:t>LIBROS</w:t>
      </w:r>
    </w:p>
    <w:p w:rsidR="00955592" w:rsidRPr="001D5F26" w:rsidRDefault="00955592" w:rsidP="00E37EF9">
      <w:pPr>
        <w:pStyle w:val="Textoindependiente3"/>
        <w:spacing w:line="360" w:lineRule="auto"/>
        <w:ind w:left="720"/>
        <w:jc w:val="both"/>
        <w:rPr>
          <w:rFonts w:ascii="Arial" w:hAnsi="Arial" w:cs="Arial"/>
          <w:sz w:val="24"/>
          <w:lang w:val="es-ES_tradnl"/>
        </w:rPr>
      </w:pPr>
      <w:r w:rsidRPr="001D5F26">
        <w:rPr>
          <w:rFonts w:ascii="Arial" w:hAnsi="Arial" w:cs="Arial"/>
          <w:sz w:val="24"/>
          <w:lang w:val="es-ES_tradnl"/>
        </w:rPr>
        <w:t>1.1.  SIERRA BRAVO</w:t>
      </w:r>
      <w:r>
        <w:rPr>
          <w:rFonts w:ascii="Arial" w:hAnsi="Arial" w:cs="Arial"/>
          <w:sz w:val="24"/>
          <w:lang w:val="es-ES_tradnl"/>
        </w:rPr>
        <w:t>,</w:t>
      </w:r>
      <w:r w:rsidRPr="001D5F26">
        <w:rPr>
          <w:rFonts w:ascii="Arial" w:hAnsi="Arial" w:cs="Arial"/>
          <w:sz w:val="24"/>
          <w:lang w:val="es-ES_tradnl"/>
        </w:rPr>
        <w:t xml:space="preserve"> </w:t>
      </w:r>
      <w:proofErr w:type="spellStart"/>
      <w:r w:rsidRPr="001D5F26">
        <w:rPr>
          <w:rFonts w:ascii="Arial" w:hAnsi="Arial" w:cs="Arial"/>
          <w:sz w:val="24"/>
          <w:lang w:val="es-ES_tradnl"/>
        </w:rPr>
        <w:t>Restituto</w:t>
      </w:r>
      <w:proofErr w:type="spellEnd"/>
      <w:r>
        <w:rPr>
          <w:rFonts w:ascii="Arial" w:hAnsi="Arial" w:cs="Arial"/>
          <w:sz w:val="24"/>
          <w:lang w:val="es-ES_tradnl"/>
        </w:rPr>
        <w:t xml:space="preserve">: </w:t>
      </w:r>
      <w:r w:rsidRPr="001D5F26">
        <w:rPr>
          <w:rFonts w:ascii="Arial" w:hAnsi="Arial" w:cs="Arial"/>
          <w:sz w:val="24"/>
          <w:lang w:val="es-ES_tradnl"/>
        </w:rPr>
        <w:t>“Técnicas de Investigación Social”</w:t>
      </w:r>
      <w:r>
        <w:rPr>
          <w:rFonts w:ascii="Arial" w:hAnsi="Arial" w:cs="Arial"/>
          <w:sz w:val="24"/>
          <w:lang w:val="es-ES_tradnl"/>
        </w:rPr>
        <w:t>,</w:t>
      </w:r>
      <w:r w:rsidRPr="001D5F26">
        <w:rPr>
          <w:rFonts w:ascii="Arial" w:hAnsi="Arial" w:cs="Arial"/>
          <w:sz w:val="24"/>
          <w:lang w:val="es-ES_tradnl"/>
        </w:rPr>
        <w:t xml:space="preserve"> </w:t>
      </w:r>
    </w:p>
    <w:p w:rsidR="00955592" w:rsidRDefault="00955592" w:rsidP="00E37EF9">
      <w:pPr>
        <w:pStyle w:val="Textoindependiente3"/>
        <w:spacing w:after="0"/>
        <w:jc w:val="both"/>
        <w:rPr>
          <w:rFonts w:ascii="Arial" w:hAnsi="Arial" w:cs="Arial"/>
          <w:sz w:val="24"/>
          <w:lang w:val="es-ES_tradnl"/>
        </w:rPr>
      </w:pPr>
      <w:r w:rsidRPr="001D5F26">
        <w:rPr>
          <w:rFonts w:ascii="Arial" w:hAnsi="Arial" w:cs="Arial"/>
          <w:sz w:val="24"/>
          <w:lang w:val="es-ES_tradnl"/>
        </w:rPr>
        <w:t xml:space="preserve">                </w:t>
      </w:r>
      <w:r>
        <w:rPr>
          <w:rFonts w:ascii="Arial" w:hAnsi="Arial" w:cs="Arial"/>
          <w:sz w:val="24"/>
          <w:lang w:val="es-ES_tradnl"/>
        </w:rPr>
        <w:t xml:space="preserve">   </w:t>
      </w:r>
      <w:r w:rsidRPr="001D5F26">
        <w:rPr>
          <w:rFonts w:ascii="Arial" w:hAnsi="Arial" w:cs="Arial"/>
          <w:sz w:val="24"/>
          <w:lang w:val="es-ES_tradnl"/>
        </w:rPr>
        <w:t>Edit. Paraninfo, Selección, Madrid, 1976</w:t>
      </w:r>
      <w:r>
        <w:rPr>
          <w:rFonts w:ascii="Arial" w:hAnsi="Arial" w:cs="Arial"/>
          <w:sz w:val="24"/>
          <w:lang w:val="es-ES_tradnl"/>
        </w:rPr>
        <w:t xml:space="preserve">, Págs. </w:t>
      </w:r>
    </w:p>
    <w:p w:rsidR="00955592" w:rsidRPr="001D5F26" w:rsidRDefault="00955592" w:rsidP="00E37EF9">
      <w:pPr>
        <w:pStyle w:val="Textoindependiente3"/>
        <w:spacing w:after="0"/>
        <w:jc w:val="both"/>
        <w:rPr>
          <w:rFonts w:ascii="Arial" w:hAnsi="Arial" w:cs="Arial"/>
          <w:sz w:val="24"/>
          <w:lang w:val="es-ES_tradnl"/>
        </w:rPr>
      </w:pPr>
    </w:p>
    <w:p w:rsidR="00955592" w:rsidRPr="001D5F26" w:rsidRDefault="00955592" w:rsidP="00E37EF9">
      <w:pPr>
        <w:pStyle w:val="Textoindependiente3"/>
        <w:spacing w:after="0"/>
        <w:jc w:val="both"/>
        <w:rPr>
          <w:rFonts w:ascii="Arial" w:hAnsi="Arial" w:cs="Arial"/>
          <w:sz w:val="24"/>
          <w:lang w:val="es-ES_tradnl"/>
        </w:rPr>
      </w:pPr>
      <w:r w:rsidRPr="001D5F26">
        <w:rPr>
          <w:rFonts w:ascii="Arial" w:hAnsi="Arial" w:cs="Arial"/>
          <w:sz w:val="24"/>
          <w:lang w:val="es-ES_tradnl"/>
        </w:rPr>
        <w:t xml:space="preserve"> </w:t>
      </w:r>
    </w:p>
    <w:p w:rsidR="00955592" w:rsidRPr="001D5F26" w:rsidRDefault="00955592" w:rsidP="00E37EF9">
      <w:pPr>
        <w:pStyle w:val="Textoindependiente3"/>
        <w:spacing w:after="0" w:line="360" w:lineRule="auto"/>
        <w:jc w:val="both"/>
        <w:rPr>
          <w:rFonts w:ascii="Arial" w:hAnsi="Arial" w:cs="Arial"/>
          <w:sz w:val="24"/>
          <w:lang w:val="es-ES_tradnl"/>
        </w:rPr>
      </w:pPr>
      <w:r>
        <w:rPr>
          <w:rFonts w:ascii="Arial" w:hAnsi="Arial" w:cs="Arial"/>
          <w:sz w:val="24"/>
          <w:lang w:val="es-ES_tradnl"/>
        </w:rPr>
        <w:t xml:space="preserve">           1.2.  BOBBIE, </w:t>
      </w:r>
      <w:r w:rsidRPr="001D5F26">
        <w:rPr>
          <w:rFonts w:ascii="Arial" w:hAnsi="Arial" w:cs="Arial"/>
          <w:sz w:val="24"/>
          <w:lang w:val="es-ES_tradnl"/>
        </w:rPr>
        <w:t xml:space="preserve"> </w:t>
      </w:r>
      <w:proofErr w:type="spellStart"/>
      <w:r w:rsidRPr="001D5F26">
        <w:rPr>
          <w:rFonts w:ascii="Arial" w:hAnsi="Arial" w:cs="Arial"/>
          <w:sz w:val="24"/>
          <w:lang w:val="es-ES_tradnl"/>
        </w:rPr>
        <w:t>Erarl</w:t>
      </w:r>
      <w:proofErr w:type="spellEnd"/>
      <w:r>
        <w:rPr>
          <w:rFonts w:ascii="Arial" w:hAnsi="Arial" w:cs="Arial"/>
          <w:sz w:val="24"/>
          <w:lang w:val="es-ES_tradnl"/>
        </w:rPr>
        <w:t xml:space="preserve">: </w:t>
      </w:r>
      <w:r w:rsidRPr="001D5F26">
        <w:rPr>
          <w:rFonts w:ascii="Arial" w:hAnsi="Arial" w:cs="Arial"/>
          <w:sz w:val="24"/>
          <w:lang w:val="es-ES_tradnl"/>
        </w:rPr>
        <w:t xml:space="preserve">“Fundamentos </w:t>
      </w:r>
      <w:r>
        <w:rPr>
          <w:rFonts w:ascii="Arial" w:hAnsi="Arial" w:cs="Arial"/>
          <w:sz w:val="24"/>
          <w:lang w:val="es-ES_tradnl"/>
        </w:rPr>
        <w:t xml:space="preserve"> </w:t>
      </w:r>
      <w:r w:rsidRPr="001D5F26">
        <w:rPr>
          <w:rFonts w:ascii="Arial" w:hAnsi="Arial" w:cs="Arial"/>
          <w:sz w:val="24"/>
          <w:lang w:val="es-ES_tradnl"/>
        </w:rPr>
        <w:t xml:space="preserve">de </w:t>
      </w:r>
      <w:r>
        <w:rPr>
          <w:rFonts w:ascii="Arial" w:hAnsi="Arial" w:cs="Arial"/>
          <w:sz w:val="24"/>
          <w:lang w:val="es-ES_tradnl"/>
        </w:rPr>
        <w:t xml:space="preserve"> </w:t>
      </w:r>
      <w:smartTag w:uri="urn:schemas-microsoft-com:office:smarttags" w:element="PersonName">
        <w:smartTagPr>
          <w:attr w:name="ProductID" w:val="la  Investigaci￳n Social"/>
        </w:smartTagPr>
        <w:r w:rsidRPr="001D5F26">
          <w:rPr>
            <w:rFonts w:ascii="Arial" w:hAnsi="Arial" w:cs="Arial"/>
            <w:sz w:val="24"/>
            <w:lang w:val="es-ES_tradnl"/>
          </w:rPr>
          <w:t xml:space="preserve">la </w:t>
        </w:r>
        <w:r>
          <w:rPr>
            <w:rFonts w:ascii="Arial" w:hAnsi="Arial" w:cs="Arial"/>
            <w:sz w:val="24"/>
            <w:lang w:val="es-ES_tradnl"/>
          </w:rPr>
          <w:t xml:space="preserve"> </w:t>
        </w:r>
        <w:r w:rsidRPr="001D5F26">
          <w:rPr>
            <w:rFonts w:ascii="Arial" w:hAnsi="Arial" w:cs="Arial"/>
            <w:sz w:val="24"/>
            <w:lang w:val="es-ES_tradnl"/>
          </w:rPr>
          <w:t>Investigación Social</w:t>
        </w:r>
      </w:smartTag>
      <w:r w:rsidRPr="001D5F26">
        <w:rPr>
          <w:rFonts w:ascii="Arial" w:hAnsi="Arial" w:cs="Arial"/>
          <w:sz w:val="24"/>
          <w:lang w:val="es-ES_tradnl"/>
        </w:rPr>
        <w:t>”</w:t>
      </w:r>
      <w:r>
        <w:rPr>
          <w:rFonts w:ascii="Arial" w:hAnsi="Arial" w:cs="Arial"/>
          <w:sz w:val="24"/>
          <w:lang w:val="es-ES_tradnl"/>
        </w:rPr>
        <w:t>,</w:t>
      </w:r>
      <w:r w:rsidRPr="001D5F26">
        <w:rPr>
          <w:rFonts w:ascii="Arial" w:hAnsi="Arial" w:cs="Arial"/>
          <w:sz w:val="24"/>
          <w:lang w:val="es-ES_tradnl"/>
        </w:rPr>
        <w:t xml:space="preserve">     </w:t>
      </w:r>
    </w:p>
    <w:p w:rsidR="00955592" w:rsidRDefault="00955592" w:rsidP="00E37EF9">
      <w:pPr>
        <w:pStyle w:val="Textoindependiente3"/>
        <w:spacing w:after="0" w:line="360" w:lineRule="auto"/>
        <w:ind w:left="360"/>
        <w:jc w:val="both"/>
        <w:rPr>
          <w:rFonts w:ascii="Arial" w:hAnsi="Arial" w:cs="Arial"/>
          <w:sz w:val="24"/>
          <w:lang w:val="es-ES_tradnl"/>
        </w:rPr>
      </w:pPr>
      <w:r w:rsidRPr="001D5F26">
        <w:rPr>
          <w:rFonts w:ascii="Arial" w:hAnsi="Arial" w:cs="Arial"/>
          <w:sz w:val="24"/>
          <w:lang w:val="es-ES_tradnl"/>
        </w:rPr>
        <w:t xml:space="preserve">              Editorial </w:t>
      </w:r>
      <w:proofErr w:type="spellStart"/>
      <w:r w:rsidRPr="001D5F26">
        <w:rPr>
          <w:rFonts w:ascii="Arial" w:hAnsi="Arial" w:cs="Arial"/>
          <w:sz w:val="24"/>
          <w:lang w:val="es-ES_tradnl"/>
        </w:rPr>
        <w:t>Carsa</w:t>
      </w:r>
      <w:proofErr w:type="spellEnd"/>
      <w:r w:rsidRPr="001D5F26">
        <w:rPr>
          <w:rFonts w:ascii="Arial" w:hAnsi="Arial" w:cs="Arial"/>
          <w:sz w:val="24"/>
          <w:lang w:val="es-ES_tradnl"/>
        </w:rPr>
        <w:t xml:space="preserve"> S. A., Traducción del</w:t>
      </w:r>
      <w:r>
        <w:rPr>
          <w:rFonts w:ascii="Arial" w:hAnsi="Arial" w:cs="Arial"/>
          <w:sz w:val="24"/>
          <w:lang w:val="es-ES_tradnl"/>
        </w:rPr>
        <w:t xml:space="preserve"> </w:t>
      </w:r>
      <w:r w:rsidRPr="001D5F26">
        <w:rPr>
          <w:rFonts w:ascii="Arial" w:hAnsi="Arial" w:cs="Arial"/>
          <w:sz w:val="24"/>
          <w:lang w:val="es-ES_tradnl"/>
        </w:rPr>
        <w:t xml:space="preserve"> </w:t>
      </w:r>
      <w:proofErr w:type="spellStart"/>
      <w:r w:rsidRPr="001D5F26">
        <w:rPr>
          <w:rFonts w:ascii="Arial" w:hAnsi="Arial" w:cs="Arial"/>
          <w:sz w:val="24"/>
          <w:lang w:val="es-ES_tradnl"/>
        </w:rPr>
        <w:t>Ingles</w:t>
      </w:r>
      <w:proofErr w:type="spellEnd"/>
      <w:r w:rsidRPr="001D5F26">
        <w:rPr>
          <w:rFonts w:ascii="Arial" w:hAnsi="Arial" w:cs="Arial"/>
          <w:sz w:val="24"/>
          <w:lang w:val="es-ES_tradnl"/>
        </w:rPr>
        <w:t xml:space="preserve">, Impreso </w:t>
      </w:r>
      <w:r>
        <w:rPr>
          <w:rFonts w:ascii="Arial" w:hAnsi="Arial" w:cs="Arial"/>
          <w:sz w:val="24"/>
          <w:lang w:val="es-ES_tradnl"/>
        </w:rPr>
        <w:t xml:space="preserve">  </w:t>
      </w:r>
      <w:r w:rsidRPr="001D5F26">
        <w:rPr>
          <w:rFonts w:ascii="Arial" w:hAnsi="Arial" w:cs="Arial"/>
          <w:sz w:val="24"/>
          <w:lang w:val="es-ES_tradnl"/>
        </w:rPr>
        <w:t xml:space="preserve">en </w:t>
      </w:r>
      <w:r>
        <w:rPr>
          <w:rFonts w:ascii="Arial" w:hAnsi="Arial" w:cs="Arial"/>
          <w:sz w:val="24"/>
          <w:lang w:val="es-ES_tradnl"/>
        </w:rPr>
        <w:t xml:space="preserve">                   </w:t>
      </w:r>
    </w:p>
    <w:p w:rsidR="00955592" w:rsidRDefault="00955592" w:rsidP="00E37EF9">
      <w:pPr>
        <w:pStyle w:val="Textoindependiente3"/>
        <w:spacing w:after="0" w:line="240" w:lineRule="atLeast"/>
        <w:ind w:left="360"/>
        <w:jc w:val="both"/>
        <w:rPr>
          <w:rFonts w:ascii="Arial" w:hAnsi="Arial" w:cs="Arial"/>
          <w:sz w:val="24"/>
          <w:lang w:val="es-ES_tradnl"/>
        </w:rPr>
      </w:pPr>
      <w:r>
        <w:rPr>
          <w:rFonts w:ascii="Arial" w:hAnsi="Arial" w:cs="Arial"/>
          <w:sz w:val="24"/>
          <w:lang w:val="es-ES_tradnl"/>
        </w:rPr>
        <w:t xml:space="preserve">              </w:t>
      </w:r>
      <w:r w:rsidRPr="001D5F26">
        <w:rPr>
          <w:rFonts w:ascii="Arial" w:hAnsi="Arial" w:cs="Arial"/>
          <w:sz w:val="24"/>
          <w:lang w:val="es-ES_tradnl"/>
        </w:rPr>
        <w:t>México,</w:t>
      </w:r>
      <w:r>
        <w:rPr>
          <w:rFonts w:ascii="Arial" w:hAnsi="Arial" w:cs="Arial"/>
          <w:sz w:val="24"/>
          <w:lang w:val="es-ES_tradnl"/>
        </w:rPr>
        <w:t xml:space="preserve"> </w:t>
      </w:r>
      <w:r w:rsidRPr="001D5F26">
        <w:rPr>
          <w:rFonts w:ascii="Arial" w:hAnsi="Arial" w:cs="Arial"/>
          <w:sz w:val="24"/>
          <w:lang w:val="es-ES_tradnl"/>
        </w:rPr>
        <w:t>D.F., 2000, Pág. 473</w:t>
      </w:r>
      <w:r w:rsidR="00726E0E">
        <w:rPr>
          <w:rFonts w:ascii="Arial" w:hAnsi="Arial" w:cs="Arial"/>
          <w:sz w:val="24"/>
          <w:lang w:val="es-ES_tradnl"/>
        </w:rPr>
        <w:t>.</w:t>
      </w:r>
    </w:p>
    <w:p w:rsidR="00955592" w:rsidRPr="001D5F26" w:rsidRDefault="00955592" w:rsidP="00E37EF9">
      <w:pPr>
        <w:pStyle w:val="Textoindependiente3"/>
        <w:spacing w:after="0" w:line="240" w:lineRule="atLeast"/>
        <w:ind w:left="360"/>
        <w:jc w:val="both"/>
        <w:rPr>
          <w:rFonts w:ascii="Arial" w:hAnsi="Arial" w:cs="Arial"/>
          <w:sz w:val="24"/>
          <w:lang w:val="es-ES_tradnl"/>
        </w:rPr>
      </w:pPr>
    </w:p>
    <w:p w:rsidR="00955592" w:rsidRDefault="00955592" w:rsidP="00E37EF9">
      <w:pPr>
        <w:pStyle w:val="Textoindependiente3"/>
        <w:numPr>
          <w:ilvl w:val="1"/>
          <w:numId w:val="9"/>
        </w:numPr>
        <w:spacing w:after="0" w:line="360" w:lineRule="auto"/>
        <w:jc w:val="both"/>
        <w:rPr>
          <w:rFonts w:ascii="Arial" w:hAnsi="Arial" w:cs="Arial"/>
          <w:sz w:val="24"/>
          <w:lang w:val="es-ES_tradnl"/>
        </w:rPr>
      </w:pPr>
    </w:p>
    <w:p w:rsidR="00955592" w:rsidRPr="001D5F26" w:rsidRDefault="00955592" w:rsidP="00E37EF9">
      <w:pPr>
        <w:pStyle w:val="Textoindependiente3"/>
        <w:spacing w:line="360" w:lineRule="auto"/>
        <w:ind w:left="360"/>
        <w:jc w:val="both"/>
        <w:rPr>
          <w:rFonts w:ascii="Arial" w:hAnsi="Arial" w:cs="Arial"/>
          <w:sz w:val="24"/>
          <w:lang w:val="es-ES_tradnl"/>
        </w:rPr>
      </w:pPr>
      <w:r>
        <w:rPr>
          <w:rFonts w:ascii="Arial" w:hAnsi="Arial" w:cs="Arial"/>
          <w:sz w:val="24"/>
          <w:lang w:val="es-ES_tradnl"/>
        </w:rPr>
        <w:t xml:space="preserve">     1.3.  </w:t>
      </w:r>
      <w:r w:rsidR="00726E0E">
        <w:rPr>
          <w:rFonts w:ascii="Arial" w:hAnsi="Arial" w:cs="Arial"/>
          <w:sz w:val="24"/>
          <w:lang w:val="es-ES_tradnl"/>
        </w:rPr>
        <w:t xml:space="preserve"> </w:t>
      </w:r>
      <w:r w:rsidRPr="001D5F26">
        <w:rPr>
          <w:rFonts w:ascii="Arial" w:hAnsi="Arial" w:cs="Arial"/>
          <w:sz w:val="24"/>
          <w:lang w:val="es-ES_tradnl"/>
        </w:rPr>
        <w:t>GINER</w:t>
      </w:r>
      <w:r>
        <w:rPr>
          <w:rFonts w:ascii="Arial" w:hAnsi="Arial" w:cs="Arial"/>
          <w:sz w:val="24"/>
          <w:lang w:val="es-ES_tradnl"/>
        </w:rPr>
        <w:t xml:space="preserve">, </w:t>
      </w:r>
      <w:r w:rsidRPr="001D5F26">
        <w:rPr>
          <w:rFonts w:ascii="Arial" w:hAnsi="Arial" w:cs="Arial"/>
          <w:sz w:val="24"/>
          <w:lang w:val="es-ES_tradnl"/>
        </w:rPr>
        <w:t>Salvador, Emilio Lamo de Espinos</w:t>
      </w:r>
      <w:r>
        <w:rPr>
          <w:rFonts w:ascii="Arial" w:hAnsi="Arial" w:cs="Arial"/>
          <w:sz w:val="24"/>
          <w:lang w:val="es-ES_tradnl"/>
        </w:rPr>
        <w:t xml:space="preserve"> y</w:t>
      </w:r>
      <w:r w:rsidRPr="001D5F26">
        <w:rPr>
          <w:rFonts w:ascii="Arial" w:hAnsi="Arial" w:cs="Arial"/>
          <w:sz w:val="24"/>
          <w:lang w:val="es-ES_tradnl"/>
        </w:rPr>
        <w:t xml:space="preserve"> Cristóbal Torres</w:t>
      </w:r>
    </w:p>
    <w:p w:rsidR="00955592" w:rsidRDefault="00955592" w:rsidP="00E37EF9">
      <w:pPr>
        <w:pStyle w:val="Textoindependiente3"/>
        <w:spacing w:line="360" w:lineRule="auto"/>
        <w:jc w:val="both"/>
        <w:rPr>
          <w:rFonts w:ascii="Arial" w:hAnsi="Arial" w:cs="Arial"/>
          <w:sz w:val="24"/>
          <w:lang w:val="es-ES_tradnl"/>
        </w:rPr>
      </w:pPr>
      <w:r>
        <w:rPr>
          <w:rFonts w:ascii="Arial" w:hAnsi="Arial" w:cs="Arial"/>
          <w:sz w:val="24"/>
          <w:lang w:val="es-ES_tradnl"/>
        </w:rPr>
        <w:t xml:space="preserve">                    </w:t>
      </w:r>
      <w:r w:rsidRPr="001D5F26">
        <w:rPr>
          <w:rFonts w:ascii="Arial" w:hAnsi="Arial" w:cs="Arial"/>
          <w:sz w:val="24"/>
          <w:lang w:val="es-ES_tradnl"/>
        </w:rPr>
        <w:t xml:space="preserve">“Diccionario </w:t>
      </w:r>
      <w:r>
        <w:rPr>
          <w:rFonts w:ascii="Arial" w:hAnsi="Arial" w:cs="Arial"/>
          <w:sz w:val="24"/>
          <w:lang w:val="es-ES_tradnl"/>
        </w:rPr>
        <w:t xml:space="preserve">    </w:t>
      </w:r>
      <w:r w:rsidRPr="001D5F26">
        <w:rPr>
          <w:rFonts w:ascii="Arial" w:hAnsi="Arial" w:cs="Arial"/>
          <w:sz w:val="24"/>
          <w:lang w:val="es-ES_tradnl"/>
        </w:rPr>
        <w:t>de</w:t>
      </w:r>
      <w:r>
        <w:rPr>
          <w:rFonts w:ascii="Arial" w:hAnsi="Arial" w:cs="Arial"/>
          <w:sz w:val="24"/>
          <w:lang w:val="es-ES_tradnl"/>
        </w:rPr>
        <w:t xml:space="preserve">  </w:t>
      </w:r>
      <w:r w:rsidRPr="001D5F26">
        <w:rPr>
          <w:rFonts w:ascii="Arial" w:hAnsi="Arial" w:cs="Arial"/>
          <w:sz w:val="24"/>
          <w:lang w:val="es-ES_tradnl"/>
        </w:rPr>
        <w:t xml:space="preserve"> Sociología”</w:t>
      </w:r>
      <w:r>
        <w:rPr>
          <w:rFonts w:ascii="Arial" w:hAnsi="Arial" w:cs="Arial"/>
          <w:sz w:val="24"/>
          <w:lang w:val="es-ES_tradnl"/>
        </w:rPr>
        <w:t xml:space="preserve">,   </w:t>
      </w:r>
      <w:r w:rsidRPr="001D5F26">
        <w:rPr>
          <w:rFonts w:ascii="Arial" w:hAnsi="Arial" w:cs="Arial"/>
          <w:sz w:val="24"/>
          <w:lang w:val="es-ES_tradnl"/>
        </w:rPr>
        <w:t xml:space="preserve">2ª </w:t>
      </w:r>
      <w:r>
        <w:rPr>
          <w:rFonts w:ascii="Arial" w:hAnsi="Arial" w:cs="Arial"/>
          <w:sz w:val="24"/>
          <w:lang w:val="es-ES_tradnl"/>
        </w:rPr>
        <w:t xml:space="preserve">  </w:t>
      </w:r>
      <w:proofErr w:type="spellStart"/>
      <w:r w:rsidRPr="001D5F26">
        <w:rPr>
          <w:rFonts w:ascii="Arial" w:hAnsi="Arial" w:cs="Arial"/>
          <w:sz w:val="24"/>
          <w:lang w:val="es-ES_tradnl"/>
        </w:rPr>
        <w:t>Edic</w:t>
      </w:r>
      <w:proofErr w:type="spellEnd"/>
      <w:r w:rsidRPr="001D5F26">
        <w:rPr>
          <w:rFonts w:ascii="Arial" w:hAnsi="Arial" w:cs="Arial"/>
          <w:sz w:val="24"/>
          <w:lang w:val="es-ES_tradnl"/>
        </w:rPr>
        <w:t xml:space="preserve">. </w:t>
      </w:r>
      <w:r>
        <w:rPr>
          <w:rFonts w:ascii="Arial" w:hAnsi="Arial" w:cs="Arial"/>
          <w:sz w:val="24"/>
          <w:lang w:val="es-ES_tradnl"/>
        </w:rPr>
        <w:t xml:space="preserve">  </w:t>
      </w:r>
      <w:r w:rsidRPr="001D5F26">
        <w:rPr>
          <w:rFonts w:ascii="Arial" w:hAnsi="Arial" w:cs="Arial"/>
          <w:sz w:val="24"/>
          <w:lang w:val="es-ES_tradnl"/>
        </w:rPr>
        <w:t xml:space="preserve">Impreso </w:t>
      </w:r>
      <w:r>
        <w:rPr>
          <w:rFonts w:ascii="Arial" w:hAnsi="Arial" w:cs="Arial"/>
          <w:sz w:val="24"/>
          <w:lang w:val="es-ES_tradnl"/>
        </w:rPr>
        <w:t xml:space="preserve">   </w:t>
      </w:r>
      <w:r w:rsidRPr="001D5F26">
        <w:rPr>
          <w:rFonts w:ascii="Arial" w:hAnsi="Arial" w:cs="Arial"/>
          <w:sz w:val="24"/>
          <w:lang w:val="es-ES_tradnl"/>
        </w:rPr>
        <w:t xml:space="preserve">en </w:t>
      </w:r>
    </w:p>
    <w:p w:rsidR="00726E0E" w:rsidRDefault="00955592" w:rsidP="00E37EF9">
      <w:pPr>
        <w:pStyle w:val="Textoindependiente3"/>
        <w:spacing w:line="360" w:lineRule="auto"/>
        <w:jc w:val="both"/>
        <w:rPr>
          <w:rFonts w:ascii="Arial" w:hAnsi="Arial" w:cs="Arial"/>
          <w:sz w:val="24"/>
          <w:lang w:val="es-ES_tradnl"/>
        </w:rPr>
      </w:pPr>
      <w:r>
        <w:rPr>
          <w:rFonts w:ascii="Arial" w:hAnsi="Arial" w:cs="Arial"/>
          <w:sz w:val="24"/>
          <w:lang w:val="es-ES_tradnl"/>
        </w:rPr>
        <w:t xml:space="preserve">                    </w:t>
      </w:r>
      <w:r w:rsidRPr="001D5F26">
        <w:rPr>
          <w:rFonts w:ascii="Arial" w:hAnsi="Arial" w:cs="Arial"/>
          <w:sz w:val="24"/>
          <w:lang w:val="es-ES_tradnl"/>
        </w:rPr>
        <w:t xml:space="preserve">Fernández </w:t>
      </w:r>
      <w:r>
        <w:rPr>
          <w:rFonts w:ascii="Arial" w:hAnsi="Arial" w:cs="Arial"/>
          <w:sz w:val="24"/>
          <w:lang w:val="es-ES_tradnl"/>
        </w:rPr>
        <w:t xml:space="preserve">  </w:t>
      </w:r>
      <w:r w:rsidRPr="001D5F26">
        <w:rPr>
          <w:rFonts w:ascii="Arial" w:hAnsi="Arial" w:cs="Arial"/>
          <w:sz w:val="24"/>
          <w:lang w:val="es-ES_tradnl"/>
        </w:rPr>
        <w:t xml:space="preserve">Ciudad, </w:t>
      </w:r>
      <w:r>
        <w:rPr>
          <w:rFonts w:ascii="Arial" w:hAnsi="Arial" w:cs="Arial"/>
          <w:sz w:val="24"/>
          <w:lang w:val="es-ES_tradnl"/>
        </w:rPr>
        <w:t xml:space="preserve">  </w:t>
      </w:r>
      <w:r w:rsidRPr="001D5F26">
        <w:rPr>
          <w:rFonts w:ascii="Arial" w:hAnsi="Arial" w:cs="Arial"/>
          <w:sz w:val="24"/>
          <w:lang w:val="es-ES_tradnl"/>
        </w:rPr>
        <w:t>Madrid,</w:t>
      </w:r>
      <w:r>
        <w:rPr>
          <w:rFonts w:ascii="Arial" w:hAnsi="Arial" w:cs="Arial"/>
          <w:sz w:val="24"/>
          <w:lang w:val="es-ES_tradnl"/>
        </w:rPr>
        <w:t xml:space="preserve">  </w:t>
      </w:r>
      <w:r w:rsidRPr="001D5F26">
        <w:rPr>
          <w:rFonts w:ascii="Arial" w:hAnsi="Arial" w:cs="Arial"/>
          <w:sz w:val="24"/>
          <w:lang w:val="es-ES_tradnl"/>
        </w:rPr>
        <w:t xml:space="preserve">España, </w:t>
      </w:r>
      <w:r>
        <w:rPr>
          <w:rFonts w:ascii="Arial" w:hAnsi="Arial" w:cs="Arial"/>
          <w:sz w:val="24"/>
          <w:lang w:val="es-ES_tradnl"/>
        </w:rPr>
        <w:t xml:space="preserve"> </w:t>
      </w:r>
      <w:r w:rsidRPr="001D5F26">
        <w:rPr>
          <w:rFonts w:ascii="Arial" w:hAnsi="Arial" w:cs="Arial"/>
          <w:sz w:val="24"/>
          <w:lang w:val="es-ES_tradnl"/>
        </w:rPr>
        <w:t xml:space="preserve">2002, </w:t>
      </w:r>
      <w:r>
        <w:rPr>
          <w:rFonts w:ascii="Arial" w:hAnsi="Arial" w:cs="Arial"/>
          <w:sz w:val="24"/>
          <w:lang w:val="es-ES_tradnl"/>
        </w:rPr>
        <w:t xml:space="preserve"> </w:t>
      </w:r>
      <w:r w:rsidRPr="001D5F26">
        <w:rPr>
          <w:rFonts w:ascii="Arial" w:hAnsi="Arial" w:cs="Arial"/>
          <w:sz w:val="24"/>
          <w:lang w:val="es-ES_tradnl"/>
        </w:rPr>
        <w:t>Págs. 895</w:t>
      </w:r>
      <w:r w:rsidR="00726E0E">
        <w:rPr>
          <w:rFonts w:ascii="Arial" w:hAnsi="Arial" w:cs="Arial"/>
          <w:sz w:val="24"/>
          <w:lang w:val="es-ES_tradnl"/>
        </w:rPr>
        <w:t>.</w:t>
      </w:r>
    </w:p>
    <w:p w:rsidR="00955592" w:rsidRPr="001D5F26" w:rsidRDefault="00955592" w:rsidP="00E37EF9">
      <w:pPr>
        <w:pStyle w:val="Textoindependiente3"/>
        <w:spacing w:line="360" w:lineRule="auto"/>
        <w:jc w:val="both"/>
        <w:rPr>
          <w:rFonts w:ascii="Arial" w:hAnsi="Arial" w:cs="Arial"/>
          <w:sz w:val="24"/>
          <w:lang w:val="es-ES_tradnl"/>
        </w:rPr>
      </w:pPr>
      <w:r w:rsidRPr="001D5F26">
        <w:rPr>
          <w:rFonts w:ascii="Arial" w:hAnsi="Arial" w:cs="Arial"/>
          <w:sz w:val="24"/>
          <w:lang w:val="es-ES_tradnl"/>
        </w:rPr>
        <w:t xml:space="preserve">  </w:t>
      </w:r>
    </w:p>
    <w:p w:rsidR="00726E0E" w:rsidRDefault="00726E0E" w:rsidP="00726E0E">
      <w:pPr>
        <w:pStyle w:val="Textoindependiente3"/>
        <w:numPr>
          <w:ilvl w:val="1"/>
          <w:numId w:val="45"/>
        </w:numPr>
        <w:spacing w:after="0" w:line="360" w:lineRule="auto"/>
        <w:jc w:val="both"/>
        <w:rPr>
          <w:rFonts w:ascii="Arial" w:hAnsi="Arial" w:cs="Arial"/>
          <w:sz w:val="24"/>
          <w:lang w:val="es-ES_tradnl"/>
        </w:rPr>
      </w:pPr>
      <w:r>
        <w:rPr>
          <w:rFonts w:ascii="Arial" w:hAnsi="Arial" w:cs="Arial"/>
          <w:sz w:val="24"/>
          <w:lang w:val="es-ES_tradnl"/>
        </w:rPr>
        <w:t xml:space="preserve">CEPEUR: “ Desarrollo de la Escala Humana”, Dinamarca, </w:t>
      </w:r>
      <w:r w:rsidR="0095063C">
        <w:rPr>
          <w:rFonts w:ascii="Arial" w:hAnsi="Arial" w:cs="Arial"/>
          <w:sz w:val="24"/>
          <w:lang w:val="es-ES_tradnl"/>
        </w:rPr>
        <w:t>2da Edic.,</w:t>
      </w:r>
      <w:r>
        <w:rPr>
          <w:rFonts w:ascii="Arial" w:hAnsi="Arial" w:cs="Arial"/>
          <w:sz w:val="24"/>
          <w:lang w:val="es-ES_tradnl"/>
        </w:rPr>
        <w:t>1986, Pág. 94</w:t>
      </w:r>
    </w:p>
    <w:p w:rsidR="00955592" w:rsidRDefault="00726E0E" w:rsidP="00726E0E">
      <w:pPr>
        <w:pStyle w:val="Textoindependiente3"/>
        <w:spacing w:after="0" w:line="360" w:lineRule="auto"/>
        <w:ind w:left="1440"/>
        <w:jc w:val="both"/>
        <w:rPr>
          <w:rFonts w:ascii="Arial" w:hAnsi="Arial" w:cs="Arial"/>
          <w:sz w:val="24"/>
          <w:lang w:val="es-ES_tradnl"/>
        </w:rPr>
      </w:pPr>
      <w:r>
        <w:rPr>
          <w:rFonts w:ascii="Arial" w:hAnsi="Arial" w:cs="Arial"/>
          <w:sz w:val="24"/>
          <w:lang w:val="es-ES_tradnl"/>
        </w:rPr>
        <w:t xml:space="preserve"> </w:t>
      </w:r>
      <w:r w:rsidR="00955592" w:rsidRPr="001D5F26">
        <w:rPr>
          <w:rFonts w:ascii="Arial" w:hAnsi="Arial" w:cs="Arial"/>
          <w:sz w:val="24"/>
          <w:lang w:val="es-ES_tradnl"/>
        </w:rPr>
        <w:t xml:space="preserve">            </w:t>
      </w:r>
    </w:p>
    <w:p w:rsidR="00726E0E" w:rsidRDefault="00726E0E" w:rsidP="00726E0E">
      <w:pPr>
        <w:pStyle w:val="Textoindependiente3"/>
        <w:spacing w:after="0" w:line="360" w:lineRule="auto"/>
        <w:ind w:left="1440"/>
        <w:jc w:val="both"/>
        <w:rPr>
          <w:rFonts w:ascii="Arial" w:hAnsi="Arial" w:cs="Arial"/>
          <w:sz w:val="24"/>
          <w:lang w:val="es-ES_tradnl"/>
        </w:rPr>
      </w:pPr>
    </w:p>
    <w:p w:rsidR="00955592" w:rsidRDefault="00955592" w:rsidP="0024773D">
      <w:pPr>
        <w:pStyle w:val="Textoindependiente3"/>
        <w:numPr>
          <w:ilvl w:val="0"/>
          <w:numId w:val="9"/>
        </w:numPr>
        <w:spacing w:line="360" w:lineRule="auto"/>
        <w:jc w:val="both"/>
        <w:rPr>
          <w:rFonts w:ascii="Arial" w:hAnsi="Arial" w:cs="Arial"/>
          <w:sz w:val="24"/>
          <w:szCs w:val="24"/>
          <w:lang w:val="es-ES_tradnl"/>
        </w:rPr>
      </w:pPr>
      <w:r w:rsidRPr="001D5F26">
        <w:rPr>
          <w:rFonts w:ascii="Arial" w:hAnsi="Arial" w:cs="Arial"/>
          <w:sz w:val="24"/>
          <w:szCs w:val="24"/>
          <w:lang w:val="es-ES_tradnl"/>
        </w:rPr>
        <w:t>DOCUMENTOS</w:t>
      </w:r>
    </w:p>
    <w:p w:rsidR="0024773D" w:rsidRDefault="0024773D" w:rsidP="0024773D">
      <w:pPr>
        <w:pStyle w:val="Textoindependiente3"/>
        <w:spacing w:line="360" w:lineRule="auto"/>
        <w:ind w:left="720"/>
        <w:jc w:val="both"/>
        <w:rPr>
          <w:rFonts w:ascii="Arial" w:hAnsi="Arial" w:cs="Arial"/>
          <w:sz w:val="24"/>
          <w:szCs w:val="24"/>
          <w:lang w:val="es-ES_tradnl"/>
        </w:rPr>
      </w:pPr>
      <w:r>
        <w:rPr>
          <w:rFonts w:ascii="Arial" w:hAnsi="Arial" w:cs="Arial"/>
          <w:sz w:val="24"/>
          <w:szCs w:val="24"/>
          <w:lang w:val="es-ES_tradnl"/>
        </w:rPr>
        <w:t xml:space="preserve">2.1.     DYGESTIC: VI Censo de Población y V de Vivienda, Ministerio   </w:t>
      </w:r>
    </w:p>
    <w:p w:rsidR="0024773D" w:rsidRDefault="0024773D" w:rsidP="0024773D">
      <w:pPr>
        <w:pStyle w:val="Textoindependiente3"/>
        <w:spacing w:line="360" w:lineRule="auto"/>
        <w:ind w:left="720"/>
        <w:jc w:val="both"/>
        <w:rPr>
          <w:rFonts w:ascii="Arial" w:hAnsi="Arial" w:cs="Arial"/>
          <w:sz w:val="24"/>
          <w:szCs w:val="24"/>
          <w:lang w:val="es-ES_tradnl"/>
        </w:rPr>
      </w:pPr>
      <w:r>
        <w:rPr>
          <w:rFonts w:ascii="Arial" w:hAnsi="Arial" w:cs="Arial"/>
          <w:sz w:val="24"/>
          <w:szCs w:val="24"/>
          <w:lang w:val="es-ES_tradnl"/>
        </w:rPr>
        <w:t xml:space="preserve">           </w:t>
      </w:r>
      <w:proofErr w:type="gramStart"/>
      <w:r>
        <w:rPr>
          <w:rFonts w:ascii="Arial" w:hAnsi="Arial" w:cs="Arial"/>
          <w:sz w:val="24"/>
          <w:szCs w:val="24"/>
          <w:lang w:val="es-ES_tradnl"/>
        </w:rPr>
        <w:t>de</w:t>
      </w:r>
      <w:proofErr w:type="gramEnd"/>
      <w:r>
        <w:rPr>
          <w:rFonts w:ascii="Arial" w:hAnsi="Arial" w:cs="Arial"/>
          <w:sz w:val="24"/>
          <w:szCs w:val="24"/>
          <w:lang w:val="es-ES_tradnl"/>
        </w:rPr>
        <w:t xml:space="preserve"> Economía, El Salvador, Pág. 508.</w:t>
      </w:r>
    </w:p>
    <w:p w:rsidR="0024773D" w:rsidRPr="001D5F26" w:rsidRDefault="0024773D" w:rsidP="0024773D">
      <w:pPr>
        <w:pStyle w:val="Textoindependiente3"/>
        <w:spacing w:line="360" w:lineRule="auto"/>
        <w:ind w:left="720"/>
        <w:jc w:val="both"/>
        <w:rPr>
          <w:rFonts w:ascii="Arial" w:hAnsi="Arial" w:cs="Arial"/>
          <w:sz w:val="24"/>
          <w:szCs w:val="24"/>
          <w:lang w:val="es-ES_tradnl"/>
        </w:rPr>
      </w:pPr>
      <w:r>
        <w:rPr>
          <w:rFonts w:ascii="Arial" w:hAnsi="Arial" w:cs="Arial"/>
          <w:sz w:val="24"/>
          <w:szCs w:val="24"/>
          <w:lang w:val="es-ES_tradnl"/>
        </w:rPr>
        <w:t xml:space="preserve">   </w:t>
      </w:r>
    </w:p>
    <w:p w:rsidR="0024773D" w:rsidRDefault="00955592" w:rsidP="00E37EF9">
      <w:pPr>
        <w:pStyle w:val="Textoindependiente3"/>
        <w:spacing w:line="360" w:lineRule="auto"/>
        <w:jc w:val="both"/>
        <w:rPr>
          <w:rFonts w:ascii="Arial" w:hAnsi="Arial" w:cs="Arial"/>
          <w:sz w:val="24"/>
          <w:szCs w:val="24"/>
          <w:lang w:val="es-ES_tradnl"/>
        </w:rPr>
      </w:pPr>
      <w:r w:rsidRPr="001D5F26">
        <w:rPr>
          <w:rFonts w:ascii="Arial" w:hAnsi="Arial" w:cs="Arial"/>
          <w:sz w:val="24"/>
          <w:szCs w:val="24"/>
          <w:lang w:val="es-ES_tradnl"/>
        </w:rPr>
        <w:t xml:space="preserve">            2.</w:t>
      </w:r>
      <w:r w:rsidR="0024773D">
        <w:rPr>
          <w:rFonts w:ascii="Arial" w:hAnsi="Arial" w:cs="Arial"/>
          <w:sz w:val="24"/>
          <w:szCs w:val="24"/>
          <w:lang w:val="es-ES_tradnl"/>
        </w:rPr>
        <w:t>2.    PNUD:</w:t>
      </w:r>
      <w:r w:rsidRPr="001D5F26">
        <w:rPr>
          <w:rFonts w:ascii="Arial" w:hAnsi="Arial" w:cs="Arial"/>
          <w:sz w:val="24"/>
          <w:szCs w:val="24"/>
          <w:lang w:val="es-ES_tradnl"/>
        </w:rPr>
        <w:t xml:space="preserve"> “Informe de Desarrollo Humano sobre Una Mirada al </w:t>
      </w:r>
    </w:p>
    <w:p w:rsidR="0024773D" w:rsidRDefault="0024773D" w:rsidP="00E37EF9">
      <w:pPr>
        <w:pStyle w:val="Textoindependiente3"/>
        <w:spacing w:line="360" w:lineRule="auto"/>
        <w:jc w:val="both"/>
        <w:rPr>
          <w:rFonts w:ascii="Arial" w:hAnsi="Arial" w:cs="Arial"/>
          <w:sz w:val="24"/>
          <w:szCs w:val="24"/>
          <w:lang w:val="es-ES_tradnl"/>
        </w:rPr>
      </w:pPr>
      <w:r>
        <w:rPr>
          <w:rFonts w:ascii="Arial" w:hAnsi="Arial" w:cs="Arial"/>
          <w:sz w:val="24"/>
          <w:szCs w:val="24"/>
          <w:lang w:val="es-ES_tradnl"/>
        </w:rPr>
        <w:t xml:space="preserve">                      </w:t>
      </w:r>
      <w:r w:rsidR="00955592" w:rsidRPr="001D5F26">
        <w:rPr>
          <w:rFonts w:ascii="Arial" w:hAnsi="Arial" w:cs="Arial"/>
          <w:sz w:val="24"/>
          <w:szCs w:val="24"/>
          <w:lang w:val="es-ES_tradnl"/>
        </w:rPr>
        <w:t>Nuevo</w:t>
      </w:r>
      <w:r>
        <w:rPr>
          <w:rFonts w:ascii="Arial" w:hAnsi="Arial" w:cs="Arial"/>
          <w:sz w:val="24"/>
          <w:szCs w:val="24"/>
          <w:lang w:val="es-ES_tradnl"/>
        </w:rPr>
        <w:t xml:space="preserve"> </w:t>
      </w:r>
      <w:r w:rsidR="00955592" w:rsidRPr="001D5F26">
        <w:rPr>
          <w:rFonts w:ascii="Arial" w:hAnsi="Arial" w:cs="Arial"/>
          <w:sz w:val="24"/>
          <w:szCs w:val="24"/>
          <w:lang w:val="es-ES_tradnl"/>
        </w:rPr>
        <w:t>nosotros El impacto de las Migraciones</w:t>
      </w:r>
      <w:r>
        <w:rPr>
          <w:rFonts w:ascii="Arial" w:hAnsi="Arial" w:cs="Arial"/>
          <w:sz w:val="24"/>
          <w:szCs w:val="24"/>
          <w:lang w:val="es-ES_tradnl"/>
        </w:rPr>
        <w:t>”</w:t>
      </w:r>
      <w:r w:rsidR="00955592" w:rsidRPr="001D5F26">
        <w:rPr>
          <w:rFonts w:ascii="Arial" w:hAnsi="Arial" w:cs="Arial"/>
          <w:sz w:val="24"/>
          <w:szCs w:val="24"/>
          <w:lang w:val="es-ES_tradnl"/>
        </w:rPr>
        <w:t>,</w:t>
      </w:r>
      <w:r>
        <w:rPr>
          <w:rFonts w:ascii="Arial" w:hAnsi="Arial" w:cs="Arial"/>
          <w:sz w:val="24"/>
          <w:szCs w:val="24"/>
          <w:lang w:val="es-ES_tradnl"/>
        </w:rPr>
        <w:t xml:space="preserve"> El Salvador, </w:t>
      </w:r>
    </w:p>
    <w:p w:rsidR="00955592" w:rsidRPr="001D5F26" w:rsidRDefault="0024773D" w:rsidP="00E37EF9">
      <w:pPr>
        <w:pStyle w:val="Textoindependiente3"/>
        <w:spacing w:line="360" w:lineRule="auto"/>
        <w:jc w:val="both"/>
        <w:rPr>
          <w:rFonts w:ascii="Arial" w:hAnsi="Arial" w:cs="Arial"/>
          <w:sz w:val="24"/>
          <w:szCs w:val="24"/>
          <w:lang w:val="es-ES_tradnl"/>
        </w:rPr>
      </w:pPr>
      <w:r>
        <w:rPr>
          <w:rFonts w:ascii="Arial" w:hAnsi="Arial" w:cs="Arial"/>
          <w:sz w:val="24"/>
          <w:szCs w:val="24"/>
          <w:lang w:val="es-ES_tradnl"/>
        </w:rPr>
        <w:t xml:space="preserve">                      2005, Pág.1 – 22.</w:t>
      </w:r>
      <w:r w:rsidR="00955592" w:rsidRPr="001D5F26">
        <w:rPr>
          <w:rFonts w:ascii="Arial" w:hAnsi="Arial" w:cs="Arial"/>
          <w:sz w:val="24"/>
          <w:szCs w:val="24"/>
          <w:lang w:val="es-ES_tradnl"/>
        </w:rPr>
        <w:t xml:space="preserve"> </w:t>
      </w:r>
    </w:p>
    <w:p w:rsidR="00955592" w:rsidRDefault="00955592" w:rsidP="00E37EF9">
      <w:pPr>
        <w:pStyle w:val="Textoindependiente3"/>
        <w:spacing w:after="0"/>
        <w:ind w:left="1531"/>
        <w:jc w:val="both"/>
        <w:rPr>
          <w:rFonts w:ascii="Arial" w:hAnsi="Arial" w:cs="Arial"/>
          <w:sz w:val="24"/>
          <w:szCs w:val="24"/>
          <w:lang w:val="es-ES_tradnl"/>
        </w:rPr>
      </w:pPr>
    </w:p>
    <w:p w:rsidR="00726E0E" w:rsidRDefault="00726E0E" w:rsidP="00E37EF9">
      <w:pPr>
        <w:pStyle w:val="Textoindependiente3"/>
        <w:spacing w:after="0"/>
        <w:ind w:left="1531"/>
        <w:jc w:val="both"/>
        <w:rPr>
          <w:rFonts w:ascii="Arial" w:hAnsi="Arial" w:cs="Arial"/>
          <w:sz w:val="24"/>
          <w:szCs w:val="24"/>
          <w:lang w:val="es-ES_tradnl"/>
        </w:rPr>
      </w:pPr>
    </w:p>
    <w:p w:rsidR="00726E0E" w:rsidRDefault="00726E0E" w:rsidP="00E37EF9">
      <w:pPr>
        <w:pStyle w:val="Textoindependiente3"/>
        <w:spacing w:after="0"/>
        <w:ind w:left="1531"/>
        <w:jc w:val="both"/>
        <w:rPr>
          <w:rFonts w:ascii="Arial" w:hAnsi="Arial" w:cs="Arial"/>
          <w:sz w:val="24"/>
          <w:szCs w:val="24"/>
          <w:lang w:val="es-ES_tradnl"/>
        </w:rPr>
      </w:pPr>
    </w:p>
    <w:p w:rsidR="00726E0E" w:rsidRDefault="00726E0E" w:rsidP="00E37EF9">
      <w:pPr>
        <w:pStyle w:val="Textoindependiente3"/>
        <w:spacing w:after="0"/>
        <w:ind w:left="1531"/>
        <w:jc w:val="both"/>
        <w:rPr>
          <w:rFonts w:ascii="Arial" w:hAnsi="Arial" w:cs="Arial"/>
          <w:sz w:val="24"/>
          <w:szCs w:val="24"/>
          <w:lang w:val="es-ES_tradnl"/>
        </w:rPr>
      </w:pPr>
    </w:p>
    <w:p w:rsidR="00726E0E" w:rsidRDefault="00726E0E" w:rsidP="00E37EF9">
      <w:pPr>
        <w:pStyle w:val="Textoindependiente3"/>
        <w:spacing w:after="0"/>
        <w:ind w:left="1531"/>
        <w:jc w:val="both"/>
        <w:rPr>
          <w:rFonts w:ascii="Arial" w:hAnsi="Arial" w:cs="Arial"/>
          <w:sz w:val="24"/>
          <w:szCs w:val="24"/>
          <w:lang w:val="es-ES_tradnl"/>
        </w:rPr>
      </w:pPr>
    </w:p>
    <w:p w:rsidR="00726E0E" w:rsidRPr="001D5F26" w:rsidRDefault="00726E0E" w:rsidP="00E37EF9">
      <w:pPr>
        <w:pStyle w:val="Textoindependiente3"/>
        <w:spacing w:after="0"/>
        <w:ind w:left="1531"/>
        <w:jc w:val="both"/>
        <w:rPr>
          <w:rFonts w:ascii="Arial" w:hAnsi="Arial" w:cs="Arial"/>
          <w:sz w:val="24"/>
          <w:szCs w:val="24"/>
          <w:lang w:val="es-ES_tradnl"/>
        </w:rPr>
      </w:pPr>
    </w:p>
    <w:p w:rsidR="00697527" w:rsidRDefault="00CD3675" w:rsidP="00CD3675">
      <w:pPr>
        <w:pStyle w:val="Textoindependiente3"/>
        <w:spacing w:line="360" w:lineRule="auto"/>
        <w:ind w:left="720"/>
        <w:jc w:val="both"/>
        <w:rPr>
          <w:rFonts w:ascii="Arial" w:hAnsi="Arial" w:cs="Arial"/>
          <w:sz w:val="24"/>
          <w:szCs w:val="24"/>
          <w:lang w:val="es-ES_tradnl"/>
        </w:rPr>
      </w:pPr>
      <w:r>
        <w:rPr>
          <w:rFonts w:ascii="Arial" w:hAnsi="Arial" w:cs="Arial"/>
          <w:sz w:val="24"/>
          <w:szCs w:val="24"/>
          <w:lang w:val="es-ES_tradnl"/>
        </w:rPr>
        <w:t xml:space="preserve">2.3.  </w:t>
      </w:r>
      <w:r w:rsidR="00955592" w:rsidRPr="001D5F26">
        <w:rPr>
          <w:rFonts w:ascii="Arial" w:hAnsi="Arial" w:cs="Arial"/>
          <w:sz w:val="24"/>
          <w:szCs w:val="24"/>
          <w:lang w:val="es-ES_tradnl"/>
        </w:rPr>
        <w:t>SERAROLS RODAS</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Juan Francisco</w:t>
      </w:r>
      <w:r w:rsidR="00955592">
        <w:rPr>
          <w:rFonts w:ascii="Arial" w:hAnsi="Arial" w:cs="Arial"/>
          <w:sz w:val="24"/>
          <w:szCs w:val="24"/>
          <w:lang w:val="es-ES_tradnl"/>
        </w:rPr>
        <w:t>:</w:t>
      </w:r>
      <w:r w:rsidR="00955592" w:rsidRPr="001D5F26">
        <w:rPr>
          <w:rFonts w:ascii="Arial" w:hAnsi="Arial" w:cs="Arial"/>
          <w:sz w:val="24"/>
          <w:szCs w:val="24"/>
          <w:lang w:val="es-ES_tradnl"/>
        </w:rPr>
        <w:t xml:space="preserve"> “Dossier de folletos de </w:t>
      </w:r>
      <w:r w:rsidR="00697527">
        <w:rPr>
          <w:rFonts w:ascii="Arial" w:hAnsi="Arial" w:cs="Arial"/>
          <w:sz w:val="24"/>
          <w:szCs w:val="24"/>
          <w:lang w:val="es-ES_tradnl"/>
        </w:rPr>
        <w:t xml:space="preserve">   </w:t>
      </w:r>
    </w:p>
    <w:p w:rsidR="00697527" w:rsidRDefault="00697527" w:rsidP="00E37EF9">
      <w:pPr>
        <w:pStyle w:val="Textoindependiente3"/>
        <w:spacing w:line="360" w:lineRule="auto"/>
        <w:ind w:left="720"/>
        <w:jc w:val="both"/>
        <w:rPr>
          <w:rFonts w:ascii="Arial" w:hAnsi="Arial" w:cs="Arial"/>
          <w:sz w:val="24"/>
          <w:szCs w:val="24"/>
          <w:lang w:val="es-ES_tradnl"/>
        </w:rPr>
      </w:pPr>
      <w:r>
        <w:rPr>
          <w:rFonts w:ascii="Arial" w:hAnsi="Arial" w:cs="Arial"/>
          <w:sz w:val="24"/>
          <w:szCs w:val="24"/>
          <w:lang w:val="es-ES_tradnl"/>
        </w:rPr>
        <w:t xml:space="preserve">        </w:t>
      </w:r>
      <w:proofErr w:type="gramStart"/>
      <w:r w:rsidR="00955592" w:rsidRPr="001D5F26">
        <w:rPr>
          <w:rFonts w:ascii="Arial" w:hAnsi="Arial" w:cs="Arial"/>
          <w:sz w:val="24"/>
          <w:szCs w:val="24"/>
          <w:lang w:val="es-ES_tradnl"/>
        </w:rPr>
        <w:t>actores</w:t>
      </w:r>
      <w:proofErr w:type="gramEnd"/>
      <w:r w:rsidR="00955592">
        <w:rPr>
          <w:rFonts w:ascii="Arial" w:hAnsi="Arial" w:cs="Arial"/>
          <w:sz w:val="24"/>
          <w:szCs w:val="24"/>
          <w:lang w:val="es-ES_tradnl"/>
        </w:rPr>
        <w:t xml:space="preserve">  </w:t>
      </w:r>
      <w:r w:rsidR="00955592" w:rsidRPr="001D5F26">
        <w:rPr>
          <w:rFonts w:ascii="Arial" w:hAnsi="Arial" w:cs="Arial"/>
          <w:sz w:val="24"/>
          <w:szCs w:val="24"/>
          <w:lang w:val="es-ES_tradnl"/>
        </w:rPr>
        <w:t>Varios</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 </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sobre </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la</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 temática </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de</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 </w:t>
      </w:r>
      <w:r w:rsidR="00955592">
        <w:rPr>
          <w:rFonts w:ascii="Arial" w:hAnsi="Arial" w:cs="Arial"/>
          <w:sz w:val="24"/>
          <w:szCs w:val="24"/>
          <w:lang w:val="es-ES_tradnl"/>
        </w:rPr>
        <w:t>l</w:t>
      </w:r>
      <w:r w:rsidR="00955592" w:rsidRPr="001D5F26">
        <w:rPr>
          <w:rFonts w:ascii="Arial" w:hAnsi="Arial" w:cs="Arial"/>
          <w:sz w:val="24"/>
          <w:szCs w:val="24"/>
          <w:lang w:val="es-ES_tradnl"/>
        </w:rPr>
        <w:t xml:space="preserve">as </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Migraciones</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 </w:t>
      </w:r>
    </w:p>
    <w:p w:rsidR="00697527" w:rsidRDefault="00CD3675" w:rsidP="00E37EF9">
      <w:pPr>
        <w:pStyle w:val="Textoindependiente3"/>
        <w:spacing w:line="360" w:lineRule="auto"/>
        <w:ind w:left="720"/>
        <w:jc w:val="both"/>
        <w:rPr>
          <w:rFonts w:ascii="Arial" w:hAnsi="Arial" w:cs="Arial"/>
          <w:sz w:val="24"/>
          <w:szCs w:val="24"/>
          <w:lang w:val="es-ES_tradnl"/>
        </w:rPr>
      </w:pPr>
      <w:r>
        <w:rPr>
          <w:rFonts w:ascii="Arial" w:hAnsi="Arial" w:cs="Arial"/>
          <w:sz w:val="24"/>
          <w:szCs w:val="24"/>
          <w:lang w:val="es-ES_tradnl"/>
        </w:rPr>
        <w:t xml:space="preserve">       </w:t>
      </w:r>
      <w:r w:rsidR="00697527">
        <w:rPr>
          <w:rFonts w:ascii="Arial" w:hAnsi="Arial" w:cs="Arial"/>
          <w:sz w:val="24"/>
          <w:szCs w:val="24"/>
          <w:lang w:val="es-ES_tradnl"/>
        </w:rPr>
        <w:t xml:space="preserve"> </w:t>
      </w:r>
      <w:r w:rsidR="00955592" w:rsidRPr="001D5F26">
        <w:rPr>
          <w:rFonts w:ascii="Arial" w:hAnsi="Arial" w:cs="Arial"/>
          <w:sz w:val="24"/>
          <w:szCs w:val="24"/>
          <w:lang w:val="es-ES_tradnl"/>
        </w:rPr>
        <w:t xml:space="preserve">No </w:t>
      </w:r>
      <w:r w:rsidR="00955592">
        <w:rPr>
          <w:rFonts w:ascii="Arial" w:hAnsi="Arial" w:cs="Arial"/>
          <w:sz w:val="24"/>
          <w:szCs w:val="24"/>
          <w:lang w:val="es-ES_tradnl"/>
        </w:rPr>
        <w:t xml:space="preserve">  </w:t>
      </w:r>
      <w:smartTag w:uri="urn:schemas-microsoft-com:office:smarttags" w:element="metricconverter">
        <w:smartTagPr>
          <w:attr w:name="ProductID" w:val="1”"/>
        </w:smartTagPr>
        <w:r w:rsidR="00955592" w:rsidRPr="001D5F26">
          <w:rPr>
            <w:rFonts w:ascii="Arial" w:hAnsi="Arial" w:cs="Arial"/>
            <w:sz w:val="24"/>
            <w:szCs w:val="24"/>
            <w:lang w:val="es-ES_tradnl"/>
          </w:rPr>
          <w:t>1”</w:t>
        </w:r>
      </w:smartTag>
      <w:r w:rsidR="00955592" w:rsidRPr="001D5F26">
        <w:rPr>
          <w:rFonts w:ascii="Arial" w:hAnsi="Arial" w:cs="Arial"/>
          <w:sz w:val="24"/>
          <w:szCs w:val="24"/>
          <w:lang w:val="es-ES_tradnl"/>
        </w:rPr>
        <w:t>,</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Docente de la Acción Académica  Seminario </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de </w:t>
      </w:r>
      <w:r w:rsidR="00955592">
        <w:rPr>
          <w:rFonts w:ascii="Arial" w:hAnsi="Arial" w:cs="Arial"/>
          <w:sz w:val="24"/>
          <w:szCs w:val="24"/>
          <w:lang w:val="es-ES_tradnl"/>
        </w:rPr>
        <w:t xml:space="preserve">  </w:t>
      </w:r>
    </w:p>
    <w:p w:rsidR="00697527" w:rsidRDefault="00CD3675" w:rsidP="00E37EF9">
      <w:pPr>
        <w:pStyle w:val="Textoindependiente3"/>
        <w:spacing w:line="360" w:lineRule="auto"/>
        <w:ind w:left="720"/>
        <w:jc w:val="both"/>
        <w:rPr>
          <w:rFonts w:ascii="Arial" w:hAnsi="Arial" w:cs="Arial"/>
          <w:sz w:val="24"/>
          <w:szCs w:val="24"/>
          <w:lang w:val="es-ES_tradnl"/>
        </w:rPr>
      </w:pPr>
      <w:r>
        <w:rPr>
          <w:rFonts w:ascii="Arial" w:hAnsi="Arial" w:cs="Arial"/>
          <w:sz w:val="24"/>
          <w:szCs w:val="24"/>
          <w:lang w:val="es-ES_tradnl"/>
        </w:rPr>
        <w:t xml:space="preserve">     </w:t>
      </w:r>
      <w:r w:rsidR="00697527">
        <w:rPr>
          <w:rFonts w:ascii="Arial" w:hAnsi="Arial" w:cs="Arial"/>
          <w:sz w:val="24"/>
          <w:szCs w:val="24"/>
          <w:lang w:val="es-ES_tradnl"/>
        </w:rPr>
        <w:t xml:space="preserve">  </w:t>
      </w:r>
      <w:r>
        <w:rPr>
          <w:rFonts w:ascii="Arial" w:hAnsi="Arial" w:cs="Arial"/>
          <w:sz w:val="24"/>
          <w:szCs w:val="24"/>
          <w:lang w:val="es-ES_tradnl"/>
        </w:rPr>
        <w:t xml:space="preserve"> </w:t>
      </w:r>
      <w:r w:rsidR="00955592" w:rsidRPr="001D5F26">
        <w:rPr>
          <w:rFonts w:ascii="Arial" w:hAnsi="Arial" w:cs="Arial"/>
          <w:sz w:val="24"/>
          <w:szCs w:val="24"/>
          <w:lang w:val="es-ES_tradnl"/>
        </w:rPr>
        <w:t>Graduación,</w:t>
      </w:r>
      <w:r w:rsidR="00955592">
        <w:rPr>
          <w:rFonts w:ascii="Arial" w:hAnsi="Arial" w:cs="Arial"/>
          <w:sz w:val="24"/>
          <w:szCs w:val="24"/>
          <w:lang w:val="es-ES_tradnl"/>
        </w:rPr>
        <w:t xml:space="preserve">  Preparado en </w:t>
      </w:r>
      <w:r w:rsidR="00955592" w:rsidRPr="001D5F26">
        <w:rPr>
          <w:rFonts w:ascii="Arial" w:hAnsi="Arial" w:cs="Arial"/>
          <w:sz w:val="24"/>
          <w:szCs w:val="24"/>
          <w:lang w:val="es-ES_tradnl"/>
        </w:rPr>
        <w:t>Ciclo</w:t>
      </w:r>
      <w:r w:rsidR="00955592">
        <w:rPr>
          <w:rFonts w:ascii="Arial" w:hAnsi="Arial" w:cs="Arial"/>
          <w:sz w:val="24"/>
          <w:szCs w:val="24"/>
          <w:lang w:val="es-ES_tradnl"/>
        </w:rPr>
        <w:t xml:space="preserve">   II  -  </w:t>
      </w:r>
      <w:r w:rsidR="00955592" w:rsidRPr="001D5F26">
        <w:rPr>
          <w:rFonts w:ascii="Arial" w:hAnsi="Arial" w:cs="Arial"/>
          <w:sz w:val="24"/>
          <w:szCs w:val="24"/>
          <w:lang w:val="es-ES_tradnl"/>
        </w:rPr>
        <w:t xml:space="preserve"> </w:t>
      </w:r>
      <w:smartTag w:uri="urn:schemas-microsoft-com:office:smarttags" w:element="metricconverter">
        <w:smartTagPr>
          <w:attr w:name="ProductID" w:val="2008”"/>
        </w:smartTagPr>
        <w:r w:rsidR="00955592" w:rsidRPr="001D5F26">
          <w:rPr>
            <w:rFonts w:ascii="Arial" w:hAnsi="Arial" w:cs="Arial"/>
            <w:sz w:val="24"/>
            <w:szCs w:val="24"/>
            <w:lang w:val="es-ES_tradnl"/>
          </w:rPr>
          <w:t>2008”</w:t>
        </w:r>
      </w:smartTag>
      <w:r w:rsidR="00955592" w:rsidRPr="001D5F26">
        <w:rPr>
          <w:rFonts w:ascii="Arial" w:hAnsi="Arial" w:cs="Arial"/>
          <w:sz w:val="24"/>
          <w:szCs w:val="24"/>
          <w:lang w:val="es-ES_tradnl"/>
        </w:rPr>
        <w:t xml:space="preserve">, </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Escuela </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de</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 </w:t>
      </w:r>
      <w:r w:rsidR="00697527">
        <w:rPr>
          <w:rFonts w:ascii="Arial" w:hAnsi="Arial" w:cs="Arial"/>
          <w:sz w:val="24"/>
          <w:szCs w:val="24"/>
          <w:lang w:val="es-ES_tradnl"/>
        </w:rPr>
        <w:t xml:space="preserve"> </w:t>
      </w:r>
    </w:p>
    <w:p w:rsidR="00E37EF9" w:rsidRDefault="00CD3675" w:rsidP="00E37EF9">
      <w:pPr>
        <w:pStyle w:val="Textoindependiente3"/>
        <w:spacing w:line="360" w:lineRule="auto"/>
        <w:ind w:left="720"/>
        <w:jc w:val="both"/>
        <w:rPr>
          <w:rFonts w:ascii="Arial" w:hAnsi="Arial" w:cs="Arial"/>
          <w:sz w:val="24"/>
          <w:szCs w:val="24"/>
          <w:lang w:val="es-ES_tradnl"/>
        </w:rPr>
      </w:pPr>
      <w:r>
        <w:rPr>
          <w:rFonts w:ascii="Arial" w:hAnsi="Arial" w:cs="Arial"/>
          <w:sz w:val="24"/>
          <w:szCs w:val="24"/>
          <w:lang w:val="es-ES_tradnl"/>
        </w:rPr>
        <w:t xml:space="preserve">    </w:t>
      </w:r>
      <w:r w:rsidR="00697527">
        <w:rPr>
          <w:rFonts w:ascii="Arial" w:hAnsi="Arial" w:cs="Arial"/>
          <w:sz w:val="24"/>
          <w:szCs w:val="24"/>
          <w:lang w:val="es-ES_tradnl"/>
        </w:rPr>
        <w:t xml:space="preserve">    </w:t>
      </w:r>
      <w:r w:rsidR="00955592" w:rsidRPr="001D5F26">
        <w:rPr>
          <w:rFonts w:ascii="Arial" w:hAnsi="Arial" w:cs="Arial"/>
          <w:sz w:val="24"/>
          <w:szCs w:val="24"/>
          <w:lang w:val="es-ES_tradnl"/>
        </w:rPr>
        <w:t>Ciencias</w:t>
      </w:r>
      <w:r w:rsidR="00E37EF9">
        <w:rPr>
          <w:rFonts w:ascii="Arial" w:hAnsi="Arial" w:cs="Arial"/>
          <w:sz w:val="24"/>
          <w:szCs w:val="24"/>
          <w:lang w:val="es-ES_tradnl"/>
        </w:rPr>
        <w:t xml:space="preserve"> </w:t>
      </w:r>
      <w:r w:rsidR="00955592" w:rsidRPr="001D5F26">
        <w:rPr>
          <w:rFonts w:ascii="Arial" w:hAnsi="Arial" w:cs="Arial"/>
          <w:sz w:val="24"/>
          <w:szCs w:val="24"/>
          <w:lang w:val="es-ES_tradnl"/>
        </w:rPr>
        <w:t>Sociales</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“Licenciado </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Gerardo</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 </w:t>
      </w:r>
      <w:proofErr w:type="spellStart"/>
      <w:r w:rsidR="00955592" w:rsidRPr="001D5F26">
        <w:rPr>
          <w:rFonts w:ascii="Arial" w:hAnsi="Arial" w:cs="Arial"/>
          <w:sz w:val="24"/>
          <w:szCs w:val="24"/>
          <w:lang w:val="es-ES_tradnl"/>
        </w:rPr>
        <w:t>Iraheta</w:t>
      </w:r>
      <w:proofErr w:type="spellEnd"/>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 Rosales”</w:t>
      </w:r>
      <w:r w:rsidR="00955592">
        <w:rPr>
          <w:rFonts w:ascii="Arial" w:hAnsi="Arial" w:cs="Arial"/>
          <w:sz w:val="24"/>
          <w:szCs w:val="24"/>
          <w:lang w:val="es-ES_tradnl"/>
        </w:rPr>
        <w:t>,</w:t>
      </w:r>
      <w:r w:rsidR="00955592" w:rsidRPr="001D5F26">
        <w:rPr>
          <w:rFonts w:ascii="Arial" w:hAnsi="Arial" w:cs="Arial"/>
          <w:sz w:val="24"/>
          <w:szCs w:val="24"/>
          <w:lang w:val="es-ES_tradnl"/>
        </w:rPr>
        <w:t xml:space="preserve"> </w:t>
      </w:r>
      <w:r w:rsidR="00E37EF9">
        <w:rPr>
          <w:rFonts w:ascii="Arial" w:hAnsi="Arial" w:cs="Arial"/>
          <w:sz w:val="24"/>
          <w:szCs w:val="24"/>
          <w:lang w:val="es-ES_tradnl"/>
        </w:rPr>
        <w:t xml:space="preserve">  </w:t>
      </w:r>
    </w:p>
    <w:p w:rsidR="00726E0E" w:rsidRDefault="00E37EF9" w:rsidP="00E37EF9">
      <w:pPr>
        <w:pStyle w:val="Textoindependiente3"/>
        <w:spacing w:line="360" w:lineRule="auto"/>
        <w:ind w:left="720"/>
        <w:jc w:val="both"/>
        <w:rPr>
          <w:rFonts w:ascii="Arial" w:hAnsi="Arial" w:cs="Arial"/>
          <w:sz w:val="24"/>
          <w:szCs w:val="24"/>
          <w:lang w:val="es-ES_tradnl"/>
        </w:rPr>
      </w:pPr>
      <w:r>
        <w:rPr>
          <w:rFonts w:ascii="Arial" w:hAnsi="Arial" w:cs="Arial"/>
          <w:sz w:val="24"/>
          <w:szCs w:val="24"/>
          <w:lang w:val="es-ES_tradnl"/>
        </w:rPr>
        <w:t xml:space="preserve">        </w:t>
      </w:r>
      <w:r w:rsidR="00955592" w:rsidRPr="001D5F26">
        <w:rPr>
          <w:rFonts w:ascii="Arial" w:hAnsi="Arial" w:cs="Arial"/>
          <w:sz w:val="24"/>
          <w:szCs w:val="24"/>
          <w:lang w:val="es-ES_tradnl"/>
        </w:rPr>
        <w:t xml:space="preserve">Facultad de Ciencias </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y</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 xml:space="preserve">Humanidades, Universidad </w:t>
      </w:r>
      <w:r w:rsidR="00955592">
        <w:rPr>
          <w:rFonts w:ascii="Arial" w:hAnsi="Arial" w:cs="Arial"/>
          <w:sz w:val="24"/>
          <w:szCs w:val="24"/>
          <w:lang w:val="es-ES_tradnl"/>
        </w:rPr>
        <w:t xml:space="preserve"> </w:t>
      </w:r>
      <w:r w:rsidR="00955592" w:rsidRPr="001D5F26">
        <w:rPr>
          <w:rFonts w:ascii="Arial" w:hAnsi="Arial" w:cs="Arial"/>
          <w:sz w:val="24"/>
          <w:szCs w:val="24"/>
          <w:lang w:val="es-ES_tradnl"/>
        </w:rPr>
        <w:t>de El</w:t>
      </w:r>
      <w:r w:rsidR="00726E0E">
        <w:rPr>
          <w:rFonts w:ascii="Arial" w:hAnsi="Arial" w:cs="Arial"/>
          <w:sz w:val="24"/>
          <w:szCs w:val="24"/>
          <w:lang w:val="es-ES_tradnl"/>
        </w:rPr>
        <w:t xml:space="preserve">  </w:t>
      </w:r>
    </w:p>
    <w:p w:rsidR="00E37EF9" w:rsidRDefault="00726E0E" w:rsidP="00E37EF9">
      <w:pPr>
        <w:pStyle w:val="Textoindependiente3"/>
        <w:spacing w:line="360" w:lineRule="auto"/>
        <w:ind w:left="720"/>
        <w:jc w:val="both"/>
        <w:rPr>
          <w:rFonts w:ascii="Arial" w:hAnsi="Arial" w:cs="Arial"/>
          <w:sz w:val="24"/>
          <w:szCs w:val="24"/>
          <w:lang w:val="es-ES_tradnl"/>
        </w:rPr>
      </w:pPr>
      <w:r>
        <w:rPr>
          <w:rFonts w:ascii="Arial" w:hAnsi="Arial" w:cs="Arial"/>
          <w:sz w:val="24"/>
          <w:szCs w:val="24"/>
          <w:lang w:val="es-ES_tradnl"/>
        </w:rPr>
        <w:t xml:space="preserve">        Salvador, 2008, Pág. 30.</w:t>
      </w:r>
      <w:r w:rsidR="00955592" w:rsidRPr="001D5F26">
        <w:rPr>
          <w:rFonts w:ascii="Arial" w:hAnsi="Arial" w:cs="Arial"/>
          <w:sz w:val="24"/>
          <w:szCs w:val="24"/>
          <w:lang w:val="es-ES_tradnl"/>
        </w:rPr>
        <w:t xml:space="preserve"> </w:t>
      </w:r>
      <w:r w:rsidR="00E37EF9">
        <w:rPr>
          <w:rFonts w:ascii="Arial" w:hAnsi="Arial" w:cs="Arial"/>
          <w:sz w:val="24"/>
          <w:szCs w:val="24"/>
          <w:lang w:val="es-ES_tradnl"/>
        </w:rPr>
        <w:t xml:space="preserve">  </w:t>
      </w:r>
    </w:p>
    <w:p w:rsidR="00CD3675" w:rsidRDefault="00CD3675" w:rsidP="00E37EF9">
      <w:pPr>
        <w:pStyle w:val="Textoindependiente3"/>
        <w:spacing w:after="0"/>
        <w:jc w:val="both"/>
        <w:rPr>
          <w:rFonts w:ascii="Arial" w:hAnsi="Arial" w:cs="Arial"/>
          <w:sz w:val="24"/>
          <w:szCs w:val="24"/>
          <w:lang w:val="es-ES_tradnl"/>
        </w:rPr>
      </w:pPr>
      <w:r>
        <w:rPr>
          <w:rFonts w:ascii="Arial" w:hAnsi="Arial" w:cs="Arial"/>
          <w:sz w:val="24"/>
          <w:szCs w:val="24"/>
          <w:lang w:val="es-ES_tradnl"/>
        </w:rPr>
        <w:t xml:space="preserve">          </w:t>
      </w:r>
    </w:p>
    <w:p w:rsidR="00955592" w:rsidRDefault="00955592" w:rsidP="00E37EF9">
      <w:pPr>
        <w:pStyle w:val="Textoindependiente3"/>
        <w:spacing w:line="360" w:lineRule="auto"/>
        <w:jc w:val="both"/>
        <w:rPr>
          <w:rFonts w:ascii="Arial" w:hAnsi="Arial" w:cs="Arial"/>
          <w:sz w:val="24"/>
          <w:szCs w:val="24"/>
          <w:lang w:val="es-ES_tradnl"/>
        </w:rPr>
      </w:pPr>
      <w:r>
        <w:rPr>
          <w:rFonts w:ascii="Arial" w:hAnsi="Arial" w:cs="Arial"/>
          <w:sz w:val="24"/>
          <w:szCs w:val="24"/>
          <w:lang w:val="es-ES_tradnl"/>
        </w:rPr>
        <w:t xml:space="preserve">           2.</w:t>
      </w:r>
      <w:r w:rsidR="0024773D">
        <w:rPr>
          <w:rFonts w:ascii="Arial" w:hAnsi="Arial" w:cs="Arial"/>
          <w:sz w:val="24"/>
          <w:szCs w:val="24"/>
          <w:lang w:val="es-ES_tradnl"/>
        </w:rPr>
        <w:t>4</w:t>
      </w:r>
      <w:r>
        <w:rPr>
          <w:rFonts w:ascii="Arial" w:hAnsi="Arial" w:cs="Arial"/>
          <w:sz w:val="24"/>
          <w:szCs w:val="24"/>
          <w:lang w:val="es-ES_tradnl"/>
        </w:rPr>
        <w:t xml:space="preserve">. SERAROLS RODAS Juan Francisco: </w:t>
      </w:r>
      <w:r w:rsidRPr="001D5F26">
        <w:rPr>
          <w:rFonts w:ascii="Arial" w:hAnsi="Arial" w:cs="Arial"/>
          <w:sz w:val="24"/>
          <w:szCs w:val="24"/>
          <w:lang w:val="es-ES_tradnl"/>
        </w:rPr>
        <w:t>“Dossier de folletos de</w:t>
      </w:r>
      <w:r>
        <w:rPr>
          <w:rFonts w:ascii="Arial" w:hAnsi="Arial" w:cs="Arial"/>
          <w:sz w:val="24"/>
          <w:szCs w:val="24"/>
          <w:lang w:val="es-ES_tradnl"/>
        </w:rPr>
        <w:t xml:space="preserve">            </w:t>
      </w:r>
    </w:p>
    <w:p w:rsidR="00E37EF9" w:rsidRDefault="00955592" w:rsidP="00E37EF9">
      <w:pPr>
        <w:pStyle w:val="Textoindependiente3"/>
        <w:spacing w:line="360" w:lineRule="auto"/>
        <w:jc w:val="both"/>
        <w:rPr>
          <w:rFonts w:ascii="Arial" w:hAnsi="Arial" w:cs="Arial"/>
          <w:sz w:val="24"/>
          <w:szCs w:val="24"/>
          <w:lang w:val="es-ES_tradnl"/>
        </w:rPr>
      </w:pPr>
      <w:r>
        <w:rPr>
          <w:rFonts w:ascii="Arial" w:hAnsi="Arial" w:cs="Arial"/>
          <w:sz w:val="24"/>
          <w:szCs w:val="24"/>
          <w:lang w:val="es-ES_tradnl"/>
        </w:rPr>
        <w:t xml:space="preserve">                  </w:t>
      </w:r>
      <w:proofErr w:type="gramStart"/>
      <w:r w:rsidRPr="001D5F26">
        <w:rPr>
          <w:rFonts w:ascii="Arial" w:hAnsi="Arial" w:cs="Arial"/>
          <w:sz w:val="24"/>
          <w:szCs w:val="24"/>
          <w:lang w:val="es-ES_tradnl"/>
        </w:rPr>
        <w:t>actores</w:t>
      </w:r>
      <w:proofErr w:type="gramEnd"/>
      <w:r w:rsidRPr="001D5F26">
        <w:rPr>
          <w:rFonts w:ascii="Arial" w:hAnsi="Arial" w:cs="Arial"/>
          <w:sz w:val="24"/>
          <w:szCs w:val="24"/>
          <w:lang w:val="es-ES_tradnl"/>
        </w:rPr>
        <w:t xml:space="preserve"> varios sobre la temática de Las Migraciones No </w:t>
      </w:r>
      <w:smartTag w:uri="urn:schemas-microsoft-com:office:smarttags" w:element="metricconverter">
        <w:smartTagPr>
          <w:attr w:name="ProductID" w:val="2”"/>
        </w:smartTagPr>
        <w:r w:rsidRPr="001D5F26">
          <w:rPr>
            <w:rFonts w:ascii="Arial" w:hAnsi="Arial" w:cs="Arial"/>
            <w:sz w:val="24"/>
            <w:szCs w:val="24"/>
            <w:lang w:val="es-ES_tradnl"/>
          </w:rPr>
          <w:t>2”</w:t>
        </w:r>
      </w:smartTag>
      <w:r w:rsidRPr="001D5F26">
        <w:rPr>
          <w:rFonts w:ascii="Arial" w:hAnsi="Arial" w:cs="Arial"/>
          <w:sz w:val="24"/>
          <w:szCs w:val="24"/>
          <w:lang w:val="es-ES_tradnl"/>
        </w:rPr>
        <w:t xml:space="preserve">, </w:t>
      </w:r>
    </w:p>
    <w:p w:rsidR="00E37EF9" w:rsidRDefault="00E37EF9" w:rsidP="00E37EF9">
      <w:pPr>
        <w:pStyle w:val="Textoindependiente3"/>
        <w:spacing w:line="360" w:lineRule="auto"/>
        <w:jc w:val="both"/>
        <w:rPr>
          <w:rFonts w:ascii="Arial" w:hAnsi="Arial" w:cs="Arial"/>
          <w:sz w:val="24"/>
          <w:szCs w:val="24"/>
          <w:lang w:val="es-ES_tradnl"/>
        </w:rPr>
      </w:pPr>
      <w:r>
        <w:rPr>
          <w:rFonts w:ascii="Arial" w:hAnsi="Arial" w:cs="Arial"/>
          <w:sz w:val="24"/>
          <w:szCs w:val="24"/>
          <w:lang w:val="es-ES_tradnl"/>
        </w:rPr>
        <w:t xml:space="preserve">                  </w:t>
      </w:r>
      <w:r w:rsidR="00955592" w:rsidRPr="001D5F26">
        <w:rPr>
          <w:rFonts w:ascii="Arial" w:hAnsi="Arial" w:cs="Arial"/>
          <w:sz w:val="24"/>
          <w:szCs w:val="24"/>
          <w:lang w:val="es-ES_tradnl"/>
        </w:rPr>
        <w:t>Facilitados y</w:t>
      </w:r>
      <w:r>
        <w:rPr>
          <w:rFonts w:ascii="Arial" w:hAnsi="Arial" w:cs="Arial"/>
          <w:sz w:val="24"/>
          <w:szCs w:val="24"/>
          <w:lang w:val="es-ES_tradnl"/>
        </w:rPr>
        <w:t xml:space="preserve"> </w:t>
      </w:r>
      <w:r w:rsidR="00955592" w:rsidRPr="001D5F26">
        <w:rPr>
          <w:rFonts w:ascii="Arial" w:hAnsi="Arial" w:cs="Arial"/>
          <w:sz w:val="24"/>
          <w:szCs w:val="24"/>
          <w:lang w:val="es-ES_tradnl"/>
        </w:rPr>
        <w:t xml:space="preserve">preparado, Docente Director del Proceso de </w:t>
      </w:r>
      <w:r>
        <w:rPr>
          <w:rFonts w:ascii="Arial" w:hAnsi="Arial" w:cs="Arial"/>
          <w:sz w:val="24"/>
          <w:szCs w:val="24"/>
          <w:lang w:val="es-ES_tradnl"/>
        </w:rPr>
        <w:t xml:space="preserve"> </w:t>
      </w:r>
    </w:p>
    <w:p w:rsidR="00E37EF9" w:rsidRDefault="00E37EF9" w:rsidP="00E37EF9">
      <w:pPr>
        <w:pStyle w:val="Textoindependiente3"/>
        <w:spacing w:line="360" w:lineRule="auto"/>
        <w:jc w:val="both"/>
        <w:rPr>
          <w:rFonts w:ascii="Arial" w:hAnsi="Arial" w:cs="Arial"/>
          <w:sz w:val="24"/>
          <w:szCs w:val="24"/>
          <w:lang w:val="es-ES_tradnl"/>
        </w:rPr>
      </w:pPr>
      <w:r>
        <w:rPr>
          <w:rFonts w:ascii="Arial" w:hAnsi="Arial" w:cs="Arial"/>
          <w:sz w:val="24"/>
          <w:szCs w:val="24"/>
          <w:lang w:val="es-ES_tradnl"/>
        </w:rPr>
        <w:t xml:space="preserve">                  </w:t>
      </w:r>
      <w:r w:rsidR="00955592" w:rsidRPr="001D5F26">
        <w:rPr>
          <w:rFonts w:ascii="Arial" w:hAnsi="Arial" w:cs="Arial"/>
          <w:sz w:val="24"/>
          <w:szCs w:val="24"/>
          <w:lang w:val="es-ES_tradnl"/>
        </w:rPr>
        <w:t>Graduación del ciclo I,</w:t>
      </w:r>
      <w:r>
        <w:rPr>
          <w:rFonts w:ascii="Arial" w:hAnsi="Arial" w:cs="Arial"/>
          <w:sz w:val="24"/>
          <w:szCs w:val="24"/>
          <w:lang w:val="es-ES_tradnl"/>
        </w:rPr>
        <w:t xml:space="preserve"> </w:t>
      </w:r>
      <w:r w:rsidR="00955592" w:rsidRPr="001D5F26">
        <w:rPr>
          <w:rFonts w:ascii="Arial" w:hAnsi="Arial" w:cs="Arial"/>
          <w:sz w:val="24"/>
          <w:szCs w:val="24"/>
          <w:lang w:val="es-ES_tradnl"/>
        </w:rPr>
        <w:t xml:space="preserve">2008, Escuela de Ciencias Sociales, </w:t>
      </w:r>
      <w:r>
        <w:rPr>
          <w:rFonts w:ascii="Arial" w:hAnsi="Arial" w:cs="Arial"/>
          <w:sz w:val="24"/>
          <w:szCs w:val="24"/>
          <w:lang w:val="es-ES_tradnl"/>
        </w:rPr>
        <w:t xml:space="preserve"> </w:t>
      </w:r>
    </w:p>
    <w:p w:rsidR="00E37EF9" w:rsidRDefault="00E37EF9" w:rsidP="00E37EF9">
      <w:pPr>
        <w:pStyle w:val="Textoindependiente3"/>
        <w:spacing w:line="360" w:lineRule="auto"/>
        <w:jc w:val="both"/>
        <w:rPr>
          <w:rFonts w:ascii="Arial" w:hAnsi="Arial" w:cs="Arial"/>
          <w:sz w:val="24"/>
          <w:szCs w:val="24"/>
          <w:lang w:val="es-ES_tradnl"/>
        </w:rPr>
      </w:pPr>
      <w:r>
        <w:rPr>
          <w:rFonts w:ascii="Arial" w:hAnsi="Arial" w:cs="Arial"/>
          <w:sz w:val="24"/>
          <w:szCs w:val="24"/>
          <w:lang w:val="es-ES_tradnl"/>
        </w:rPr>
        <w:t xml:space="preserve">                  </w:t>
      </w:r>
      <w:r w:rsidR="00955592" w:rsidRPr="001D5F26">
        <w:rPr>
          <w:rFonts w:ascii="Arial" w:hAnsi="Arial" w:cs="Arial"/>
          <w:sz w:val="24"/>
          <w:szCs w:val="24"/>
          <w:lang w:val="es-ES_tradnl"/>
        </w:rPr>
        <w:t xml:space="preserve">Facultad de Ciencias y </w:t>
      </w:r>
      <w:r>
        <w:rPr>
          <w:rFonts w:ascii="Arial" w:hAnsi="Arial" w:cs="Arial"/>
          <w:sz w:val="24"/>
          <w:szCs w:val="24"/>
          <w:lang w:val="es-ES_tradnl"/>
        </w:rPr>
        <w:t>H</w:t>
      </w:r>
      <w:r w:rsidR="00955592" w:rsidRPr="001D5F26">
        <w:rPr>
          <w:rFonts w:ascii="Arial" w:hAnsi="Arial" w:cs="Arial"/>
          <w:sz w:val="24"/>
          <w:szCs w:val="24"/>
          <w:lang w:val="es-ES_tradnl"/>
        </w:rPr>
        <w:t xml:space="preserve">umanidades, Universidad de El </w:t>
      </w:r>
    </w:p>
    <w:p w:rsidR="00955592" w:rsidRPr="001D5F26" w:rsidRDefault="00E37EF9" w:rsidP="00E37EF9">
      <w:pPr>
        <w:pStyle w:val="Textoindependiente3"/>
        <w:spacing w:line="360" w:lineRule="auto"/>
        <w:jc w:val="both"/>
        <w:rPr>
          <w:rFonts w:ascii="Arial" w:hAnsi="Arial" w:cs="Arial"/>
          <w:sz w:val="24"/>
          <w:szCs w:val="24"/>
          <w:lang w:val="es-ES_tradnl"/>
        </w:rPr>
      </w:pPr>
      <w:r>
        <w:rPr>
          <w:rFonts w:ascii="Arial" w:hAnsi="Arial" w:cs="Arial"/>
          <w:sz w:val="24"/>
          <w:szCs w:val="24"/>
          <w:lang w:val="es-ES_tradnl"/>
        </w:rPr>
        <w:t xml:space="preserve">                  </w:t>
      </w:r>
      <w:r w:rsidR="00955592" w:rsidRPr="001D5F26">
        <w:rPr>
          <w:rFonts w:ascii="Arial" w:hAnsi="Arial" w:cs="Arial"/>
          <w:sz w:val="24"/>
          <w:szCs w:val="24"/>
          <w:lang w:val="es-ES_tradnl"/>
        </w:rPr>
        <w:t>Salvador</w:t>
      </w:r>
      <w:r w:rsidR="00955592">
        <w:rPr>
          <w:rFonts w:ascii="Arial" w:hAnsi="Arial" w:cs="Arial"/>
          <w:sz w:val="24"/>
          <w:szCs w:val="24"/>
          <w:lang w:val="es-ES_tradnl"/>
        </w:rPr>
        <w:t>,</w:t>
      </w:r>
      <w:r w:rsidR="00955592" w:rsidRPr="001D5F26">
        <w:rPr>
          <w:rFonts w:ascii="Arial" w:hAnsi="Arial" w:cs="Arial"/>
          <w:sz w:val="24"/>
          <w:szCs w:val="24"/>
          <w:lang w:val="es-ES_tradnl"/>
        </w:rPr>
        <w:t xml:space="preserve"> 2008      </w:t>
      </w:r>
    </w:p>
    <w:p w:rsidR="00726E0E" w:rsidRDefault="00955592" w:rsidP="00E37EF9">
      <w:pPr>
        <w:jc w:val="both"/>
        <w:rPr>
          <w:rFonts w:ascii="Arial" w:hAnsi="Arial" w:cs="Arial"/>
          <w:lang w:val="es-ES_tradnl"/>
        </w:rPr>
      </w:pPr>
      <w:r w:rsidRPr="001D5F26">
        <w:rPr>
          <w:rFonts w:ascii="Arial" w:hAnsi="Arial" w:cs="Arial"/>
          <w:lang w:val="es-ES_tradnl"/>
        </w:rPr>
        <w:t xml:space="preserve">       </w:t>
      </w:r>
    </w:p>
    <w:p w:rsidR="00296124" w:rsidRDefault="00296124" w:rsidP="00E37EF9">
      <w:pPr>
        <w:jc w:val="both"/>
        <w:rPr>
          <w:rFonts w:ascii="Arial" w:hAnsi="Arial" w:cs="Arial"/>
          <w:lang w:val="es-ES_tradnl"/>
        </w:rPr>
      </w:pPr>
    </w:p>
    <w:p w:rsidR="00296124" w:rsidRDefault="00296124" w:rsidP="00E37EF9">
      <w:pPr>
        <w:jc w:val="both"/>
        <w:rPr>
          <w:rFonts w:ascii="Arial" w:hAnsi="Arial" w:cs="Arial"/>
          <w:lang w:val="es-ES_tradnl"/>
        </w:rPr>
      </w:pPr>
    </w:p>
    <w:p w:rsidR="00955592" w:rsidRPr="00726E0E" w:rsidRDefault="00726E0E" w:rsidP="00726E0E">
      <w:pPr>
        <w:pStyle w:val="Prrafodelista"/>
        <w:ind w:left="390" w:firstLine="0"/>
        <w:jc w:val="both"/>
        <w:rPr>
          <w:rFonts w:ascii="Arial" w:hAnsi="Arial" w:cs="Arial"/>
          <w:lang w:val="es-ES_tradnl"/>
        </w:rPr>
      </w:pPr>
      <w:r>
        <w:rPr>
          <w:rFonts w:ascii="Arial" w:hAnsi="Arial" w:cs="Arial"/>
          <w:lang w:val="es-ES_tradnl"/>
        </w:rPr>
        <w:t xml:space="preserve">3. </w:t>
      </w:r>
      <w:r w:rsidRPr="00726E0E">
        <w:rPr>
          <w:rFonts w:ascii="Arial" w:hAnsi="Arial" w:cs="Arial"/>
          <w:lang w:val="es-ES_tradnl"/>
        </w:rPr>
        <w:t>OTRO.</w:t>
      </w:r>
    </w:p>
    <w:p w:rsidR="00726E0E" w:rsidRDefault="00726E0E" w:rsidP="00726E0E">
      <w:pPr>
        <w:spacing w:line="360" w:lineRule="auto"/>
        <w:ind w:left="390"/>
        <w:jc w:val="both"/>
        <w:rPr>
          <w:rFonts w:ascii="Arial" w:hAnsi="Arial" w:cs="Arial"/>
          <w:lang w:val="es-ES_tradnl"/>
        </w:rPr>
      </w:pPr>
      <w:r>
        <w:rPr>
          <w:rFonts w:ascii="Arial" w:hAnsi="Arial" w:cs="Arial"/>
          <w:lang w:val="es-ES_tradnl"/>
        </w:rPr>
        <w:t xml:space="preserve">    3.1. </w:t>
      </w:r>
      <w:r w:rsidR="00CD3675">
        <w:rPr>
          <w:rFonts w:ascii="Arial" w:hAnsi="Arial" w:cs="Arial"/>
          <w:lang w:val="es-ES_tradnl"/>
        </w:rPr>
        <w:t xml:space="preserve"> </w:t>
      </w:r>
      <w:r>
        <w:rPr>
          <w:rFonts w:ascii="Arial" w:hAnsi="Arial" w:cs="Arial"/>
          <w:lang w:val="es-ES_tradnl"/>
        </w:rPr>
        <w:t xml:space="preserve">Co Latino:” La UNICEF da a conocer la encuesta  sobre la </w:t>
      </w:r>
    </w:p>
    <w:p w:rsidR="00296124" w:rsidRDefault="00726E0E" w:rsidP="00726E0E">
      <w:pPr>
        <w:spacing w:line="360" w:lineRule="auto"/>
        <w:ind w:left="390"/>
        <w:jc w:val="both"/>
        <w:rPr>
          <w:rFonts w:ascii="Arial" w:hAnsi="Arial" w:cs="Arial"/>
          <w:lang w:val="es-ES_tradnl"/>
        </w:rPr>
      </w:pPr>
      <w:r>
        <w:rPr>
          <w:rFonts w:ascii="Arial" w:hAnsi="Arial" w:cs="Arial"/>
          <w:lang w:val="es-ES_tradnl"/>
        </w:rPr>
        <w:t xml:space="preserve">           </w:t>
      </w:r>
      <w:r w:rsidR="00CD3675">
        <w:rPr>
          <w:rFonts w:ascii="Arial" w:hAnsi="Arial" w:cs="Arial"/>
          <w:lang w:val="es-ES_tradnl"/>
        </w:rPr>
        <w:t xml:space="preserve"> </w:t>
      </w:r>
      <w:r>
        <w:rPr>
          <w:rFonts w:ascii="Arial" w:hAnsi="Arial" w:cs="Arial"/>
          <w:lang w:val="es-ES_tradnl"/>
        </w:rPr>
        <w:t>Juventud”,</w:t>
      </w:r>
      <w:r w:rsidR="00296124">
        <w:rPr>
          <w:rFonts w:ascii="Arial" w:hAnsi="Arial" w:cs="Arial"/>
          <w:lang w:val="es-ES_tradnl"/>
        </w:rPr>
        <w:t xml:space="preserve"> Artículo, </w:t>
      </w:r>
      <w:r>
        <w:rPr>
          <w:rFonts w:ascii="Arial" w:hAnsi="Arial" w:cs="Arial"/>
          <w:lang w:val="es-ES_tradnl"/>
        </w:rPr>
        <w:t xml:space="preserve"> El Salvador, 14 de octubre de 2008, Pág. 15</w:t>
      </w:r>
    </w:p>
    <w:p w:rsidR="00CD3675" w:rsidRDefault="00CD3675" w:rsidP="00726E0E">
      <w:pPr>
        <w:spacing w:line="360" w:lineRule="auto"/>
        <w:ind w:left="390"/>
        <w:jc w:val="both"/>
        <w:rPr>
          <w:rFonts w:ascii="Arial" w:hAnsi="Arial" w:cs="Arial"/>
          <w:lang w:val="es-ES_tradnl"/>
        </w:rPr>
      </w:pPr>
    </w:p>
    <w:p w:rsidR="00CD3675" w:rsidRDefault="00296124" w:rsidP="00726E0E">
      <w:pPr>
        <w:spacing w:line="360" w:lineRule="auto"/>
        <w:ind w:left="390"/>
        <w:jc w:val="both"/>
        <w:rPr>
          <w:rFonts w:ascii="Arial" w:hAnsi="Arial" w:cs="Arial"/>
          <w:lang w:val="es-ES_tradnl"/>
        </w:rPr>
      </w:pPr>
      <w:r>
        <w:rPr>
          <w:rFonts w:ascii="Arial" w:hAnsi="Arial" w:cs="Arial"/>
          <w:lang w:val="es-ES_tradnl"/>
        </w:rPr>
        <w:t xml:space="preserve">    3.2. </w:t>
      </w:r>
      <w:r w:rsidR="00CD3675">
        <w:rPr>
          <w:rFonts w:ascii="Arial" w:hAnsi="Arial" w:cs="Arial"/>
          <w:lang w:val="es-ES_tradnl"/>
        </w:rPr>
        <w:t xml:space="preserve"> MENA, Cecilia: “Instituciones Educativas de Educación Media del </w:t>
      </w:r>
    </w:p>
    <w:p w:rsidR="00CD3675" w:rsidRDefault="00CD3675" w:rsidP="00726E0E">
      <w:pPr>
        <w:spacing w:line="360" w:lineRule="auto"/>
        <w:ind w:left="390"/>
        <w:jc w:val="both"/>
        <w:rPr>
          <w:rFonts w:ascii="Arial" w:hAnsi="Arial" w:cs="Arial"/>
          <w:lang w:val="es-ES_tradnl"/>
        </w:rPr>
      </w:pPr>
      <w:r>
        <w:rPr>
          <w:rFonts w:ascii="Arial" w:hAnsi="Arial" w:cs="Arial"/>
          <w:lang w:val="es-ES_tradnl"/>
        </w:rPr>
        <w:t xml:space="preserve">            Municipio de Soyapango”,</w:t>
      </w:r>
      <w:r w:rsidR="00726E0E">
        <w:rPr>
          <w:rFonts w:ascii="Arial" w:hAnsi="Arial" w:cs="Arial"/>
          <w:lang w:val="es-ES_tradnl"/>
        </w:rPr>
        <w:t xml:space="preserve"> </w:t>
      </w:r>
      <w:r>
        <w:rPr>
          <w:rFonts w:ascii="Arial" w:hAnsi="Arial" w:cs="Arial"/>
          <w:lang w:val="es-ES_tradnl"/>
        </w:rPr>
        <w:t xml:space="preserve">Oficina Distrital de Zona Oriente de </w:t>
      </w:r>
    </w:p>
    <w:p w:rsidR="00955592" w:rsidRPr="00955592" w:rsidRDefault="00CD3675" w:rsidP="00CD3675">
      <w:pPr>
        <w:spacing w:line="360" w:lineRule="auto"/>
        <w:ind w:left="390"/>
        <w:jc w:val="both"/>
        <w:rPr>
          <w:lang w:val="es-ES_tradnl"/>
        </w:rPr>
      </w:pPr>
      <w:r>
        <w:rPr>
          <w:rFonts w:ascii="Arial" w:hAnsi="Arial" w:cs="Arial"/>
          <w:lang w:val="es-ES_tradnl"/>
        </w:rPr>
        <w:t xml:space="preserve">            MINED, El Salvador, entrevista, 14 de octubre de 2008.</w:t>
      </w:r>
    </w:p>
    <w:sectPr w:rsidR="00955592" w:rsidRPr="00955592" w:rsidSect="008B75C4">
      <w:pgSz w:w="11906" w:h="16838" w:code="9"/>
      <w:pgMar w:top="2268" w:right="1418" w:bottom="141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6E0E" w:rsidRDefault="00726E0E">
      <w:r>
        <w:separator/>
      </w:r>
    </w:p>
  </w:endnote>
  <w:endnote w:type="continuationSeparator" w:id="0">
    <w:p w:rsidR="00726E0E" w:rsidRDefault="00726E0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entury">
    <w:panose1 w:val="0204060405050502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E0E" w:rsidRDefault="00726E0E">
    <w:pPr>
      <w:pStyle w:val="Piedepgina"/>
    </w:pPr>
  </w:p>
  <w:p w:rsidR="00726E0E" w:rsidRPr="00E26D68" w:rsidRDefault="00726E0E">
    <w:pPr>
      <w:pStyle w:val="Piedepgina"/>
      <w:rPr>
        <w:lang w:val="es-SV"/>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E0E" w:rsidRDefault="00726E0E" w:rsidP="00A8744C">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726E0E" w:rsidRDefault="00726E0E">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E0E" w:rsidRDefault="00726E0E">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E0E" w:rsidRDefault="00726E0E" w:rsidP="00A8744C">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726E0E" w:rsidRDefault="00726E0E">
    <w:pPr>
      <w:pStyle w:val="Piedepgina"/>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E0E" w:rsidRDefault="00726E0E" w:rsidP="00A8744C">
    <w:pPr>
      <w:pStyle w:val="Piedepgina"/>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6E0E" w:rsidRDefault="00726E0E">
      <w:r>
        <w:separator/>
      </w:r>
    </w:p>
  </w:footnote>
  <w:footnote w:type="continuationSeparator" w:id="0">
    <w:p w:rsidR="00726E0E" w:rsidRDefault="00726E0E">
      <w:r>
        <w:continuationSeparator/>
      </w:r>
    </w:p>
  </w:footnote>
  <w:footnote w:id="1">
    <w:p w:rsidR="00726E0E" w:rsidRDefault="00726E0E" w:rsidP="00F261EC">
      <w:pPr>
        <w:tabs>
          <w:tab w:val="left" w:pos="2100"/>
        </w:tabs>
        <w:jc w:val="center"/>
        <w:rPr>
          <w:rFonts w:ascii="Arial" w:hAnsi="Arial" w:cs="Arial"/>
          <w:sz w:val="18"/>
          <w:szCs w:val="18"/>
          <w:lang w:val="es-ES_tradnl"/>
        </w:rPr>
      </w:pPr>
      <w:r w:rsidRPr="00BD1176">
        <w:rPr>
          <w:rStyle w:val="Refdenotaalpie"/>
          <w:rFonts w:ascii="Arial" w:hAnsi="Arial" w:cs="Arial"/>
          <w:sz w:val="18"/>
          <w:szCs w:val="18"/>
        </w:rPr>
        <w:footnoteRef/>
      </w:r>
      <w:r w:rsidRPr="00BD1176">
        <w:rPr>
          <w:rFonts w:ascii="Arial" w:hAnsi="Arial" w:cs="Arial"/>
          <w:sz w:val="18"/>
          <w:szCs w:val="18"/>
        </w:rPr>
        <w:t xml:space="preserve"> </w:t>
      </w:r>
      <w:r>
        <w:rPr>
          <w:rFonts w:ascii="Arial" w:hAnsi="Arial" w:cs="Arial"/>
          <w:sz w:val="18"/>
          <w:szCs w:val="18"/>
        </w:rPr>
        <w:t xml:space="preserve">Edgar </w:t>
      </w:r>
      <w:r w:rsidRPr="00BD1176">
        <w:rPr>
          <w:rFonts w:ascii="Arial" w:hAnsi="Arial" w:cs="Arial"/>
          <w:sz w:val="18"/>
          <w:szCs w:val="18"/>
        </w:rPr>
        <w:t>Marinero Trujillo</w:t>
      </w:r>
      <w:r>
        <w:rPr>
          <w:rFonts w:ascii="Arial" w:hAnsi="Arial" w:cs="Arial"/>
          <w:sz w:val="18"/>
          <w:szCs w:val="18"/>
        </w:rPr>
        <w:t>:</w:t>
      </w:r>
      <w:r w:rsidRPr="00AC0798">
        <w:rPr>
          <w:rFonts w:ascii="Arial" w:hAnsi="Arial" w:cs="Arial"/>
          <w:sz w:val="18"/>
          <w:szCs w:val="18"/>
        </w:rPr>
        <w:t xml:space="preserve"> “Di</w:t>
      </w:r>
      <w:r>
        <w:rPr>
          <w:rFonts w:ascii="Arial" w:hAnsi="Arial" w:cs="Arial"/>
          <w:sz w:val="18"/>
          <w:szCs w:val="18"/>
        </w:rPr>
        <w:t xml:space="preserve">seño de Investigación Social  sobre </w:t>
      </w:r>
      <w:r w:rsidRPr="00FE4F4B">
        <w:rPr>
          <w:rFonts w:ascii="Arial" w:hAnsi="Arial" w:cs="Arial"/>
          <w:sz w:val="18"/>
          <w:szCs w:val="18"/>
          <w:lang w:val="es-ES_tradnl"/>
        </w:rPr>
        <w:t xml:space="preserve">Estudiantes de </w:t>
      </w:r>
      <w:r>
        <w:rPr>
          <w:rFonts w:ascii="Arial" w:hAnsi="Arial" w:cs="Arial"/>
          <w:sz w:val="18"/>
          <w:szCs w:val="18"/>
          <w:lang w:val="es-ES_tradnl"/>
        </w:rPr>
        <w:t>E</w:t>
      </w:r>
      <w:r w:rsidRPr="00FE4F4B">
        <w:rPr>
          <w:rFonts w:ascii="Arial" w:hAnsi="Arial" w:cs="Arial"/>
          <w:sz w:val="18"/>
          <w:szCs w:val="18"/>
          <w:lang w:val="es-ES_tradnl"/>
        </w:rPr>
        <w:t>ducaci</w:t>
      </w:r>
      <w:r>
        <w:rPr>
          <w:rFonts w:ascii="Arial" w:hAnsi="Arial" w:cs="Arial"/>
          <w:sz w:val="18"/>
          <w:szCs w:val="18"/>
          <w:lang w:val="es-ES_tradnl"/>
        </w:rPr>
        <w:t>ó</w:t>
      </w:r>
      <w:r w:rsidRPr="00FE4F4B">
        <w:rPr>
          <w:rFonts w:ascii="Arial" w:hAnsi="Arial" w:cs="Arial"/>
          <w:sz w:val="18"/>
          <w:szCs w:val="18"/>
          <w:lang w:val="es-ES_tradnl"/>
        </w:rPr>
        <w:t xml:space="preserve">n </w:t>
      </w:r>
      <w:r>
        <w:rPr>
          <w:rFonts w:ascii="Arial" w:hAnsi="Arial" w:cs="Arial"/>
          <w:sz w:val="18"/>
          <w:szCs w:val="18"/>
          <w:lang w:val="es-ES_tradnl"/>
        </w:rPr>
        <w:t>M</w:t>
      </w:r>
      <w:r w:rsidRPr="00FE4F4B">
        <w:rPr>
          <w:rFonts w:ascii="Arial" w:hAnsi="Arial" w:cs="Arial"/>
          <w:sz w:val="18"/>
          <w:szCs w:val="18"/>
          <w:lang w:val="es-ES_tradnl"/>
        </w:rPr>
        <w:t xml:space="preserve">edia de la </w:t>
      </w:r>
      <w:r>
        <w:rPr>
          <w:rFonts w:ascii="Arial" w:hAnsi="Arial" w:cs="Arial"/>
          <w:sz w:val="18"/>
          <w:szCs w:val="18"/>
          <w:lang w:val="es-ES_tradnl"/>
        </w:rPr>
        <w:t>Zona</w:t>
      </w:r>
    </w:p>
    <w:p w:rsidR="00726E0E" w:rsidRDefault="00726E0E" w:rsidP="00F261EC">
      <w:pPr>
        <w:pStyle w:val="Textonotapie"/>
        <w:rPr>
          <w:rFonts w:ascii="Arial" w:hAnsi="Arial" w:cs="Arial"/>
          <w:sz w:val="18"/>
          <w:szCs w:val="18"/>
        </w:rPr>
      </w:pPr>
      <w:r>
        <w:rPr>
          <w:rFonts w:ascii="Arial" w:hAnsi="Arial" w:cs="Arial"/>
          <w:sz w:val="18"/>
          <w:szCs w:val="18"/>
          <w:lang w:val="es-ES_tradnl"/>
        </w:rPr>
        <w:t xml:space="preserve">      U</w:t>
      </w:r>
      <w:r w:rsidRPr="00FE4F4B">
        <w:rPr>
          <w:rFonts w:ascii="Arial" w:hAnsi="Arial" w:cs="Arial"/>
          <w:sz w:val="18"/>
          <w:szCs w:val="18"/>
          <w:lang w:val="es-ES_tradnl"/>
        </w:rPr>
        <w:t xml:space="preserve">rbana del  </w:t>
      </w:r>
      <w:r>
        <w:rPr>
          <w:rFonts w:ascii="Arial" w:hAnsi="Arial" w:cs="Arial"/>
          <w:sz w:val="18"/>
          <w:szCs w:val="18"/>
          <w:lang w:val="es-ES_tradnl"/>
        </w:rPr>
        <w:t>M</w:t>
      </w:r>
      <w:r w:rsidRPr="00FE4F4B">
        <w:rPr>
          <w:rFonts w:ascii="Arial" w:hAnsi="Arial" w:cs="Arial"/>
          <w:sz w:val="18"/>
          <w:szCs w:val="18"/>
          <w:lang w:val="es-ES_tradnl"/>
        </w:rPr>
        <w:t xml:space="preserve">unicipio de </w:t>
      </w:r>
      <w:r>
        <w:rPr>
          <w:rFonts w:ascii="Arial" w:hAnsi="Arial" w:cs="Arial"/>
          <w:sz w:val="18"/>
          <w:szCs w:val="18"/>
          <w:lang w:val="es-ES_tradnl"/>
        </w:rPr>
        <w:t>S</w:t>
      </w:r>
      <w:r w:rsidRPr="00FE4F4B">
        <w:rPr>
          <w:rFonts w:ascii="Arial" w:hAnsi="Arial" w:cs="Arial"/>
          <w:sz w:val="18"/>
          <w:szCs w:val="18"/>
          <w:lang w:val="es-ES_tradnl"/>
        </w:rPr>
        <w:t xml:space="preserve">oyapango, por </w:t>
      </w:r>
      <w:r>
        <w:rPr>
          <w:rFonts w:ascii="Arial" w:hAnsi="Arial" w:cs="Arial"/>
          <w:sz w:val="18"/>
          <w:szCs w:val="18"/>
          <w:lang w:val="es-ES_tradnl"/>
        </w:rPr>
        <w:t>E</w:t>
      </w:r>
      <w:r w:rsidRPr="00FE4F4B">
        <w:rPr>
          <w:rFonts w:ascii="Arial" w:hAnsi="Arial" w:cs="Arial"/>
          <w:sz w:val="18"/>
          <w:szCs w:val="18"/>
          <w:lang w:val="es-ES_tradnl"/>
        </w:rPr>
        <w:t xml:space="preserve">migrar a los </w:t>
      </w:r>
      <w:r>
        <w:rPr>
          <w:rFonts w:ascii="Arial" w:hAnsi="Arial" w:cs="Arial"/>
          <w:sz w:val="18"/>
          <w:szCs w:val="18"/>
          <w:lang w:val="es-ES_tradnl"/>
        </w:rPr>
        <w:t>E</w:t>
      </w:r>
      <w:r w:rsidRPr="00FE4F4B">
        <w:rPr>
          <w:rFonts w:ascii="Arial" w:hAnsi="Arial" w:cs="Arial"/>
          <w:sz w:val="18"/>
          <w:szCs w:val="18"/>
          <w:lang w:val="es-ES_tradnl"/>
        </w:rPr>
        <w:t xml:space="preserve">stados </w:t>
      </w:r>
      <w:r>
        <w:rPr>
          <w:rFonts w:ascii="Arial" w:hAnsi="Arial" w:cs="Arial"/>
          <w:sz w:val="18"/>
          <w:szCs w:val="18"/>
          <w:lang w:val="es-ES_tradnl"/>
        </w:rPr>
        <w:t>U</w:t>
      </w:r>
      <w:r w:rsidRPr="00FE4F4B">
        <w:rPr>
          <w:rFonts w:ascii="Arial" w:hAnsi="Arial" w:cs="Arial"/>
          <w:sz w:val="18"/>
          <w:szCs w:val="18"/>
          <w:lang w:val="es-ES_tradnl"/>
        </w:rPr>
        <w:t xml:space="preserve">nidos de </w:t>
      </w:r>
      <w:r>
        <w:rPr>
          <w:rFonts w:ascii="Arial" w:hAnsi="Arial" w:cs="Arial"/>
          <w:sz w:val="18"/>
          <w:szCs w:val="18"/>
          <w:lang w:val="es-ES_tradnl"/>
        </w:rPr>
        <w:t>A</w:t>
      </w:r>
      <w:r w:rsidRPr="00FE4F4B">
        <w:rPr>
          <w:rFonts w:ascii="Arial" w:hAnsi="Arial" w:cs="Arial"/>
          <w:sz w:val="18"/>
          <w:szCs w:val="18"/>
          <w:lang w:val="es-ES_tradnl"/>
        </w:rPr>
        <w:t>mérica, 2010</w:t>
      </w:r>
      <w:r w:rsidRPr="00AC0798">
        <w:rPr>
          <w:rFonts w:ascii="Arial" w:hAnsi="Arial" w:cs="Arial"/>
          <w:sz w:val="18"/>
          <w:szCs w:val="18"/>
        </w:rPr>
        <w:t>, Pág</w:t>
      </w:r>
      <w:r w:rsidRPr="00DE1EF1">
        <w:rPr>
          <w:rFonts w:ascii="Arial" w:hAnsi="Arial" w:cs="Arial"/>
        </w:rPr>
        <w:t>.</w:t>
      </w:r>
      <w:r w:rsidRPr="00C916B2">
        <w:rPr>
          <w:rFonts w:ascii="Arial" w:hAnsi="Arial" w:cs="Arial"/>
          <w:sz w:val="18"/>
          <w:szCs w:val="18"/>
        </w:rPr>
        <w:t>1</w:t>
      </w:r>
      <w:r>
        <w:rPr>
          <w:rFonts w:ascii="Arial" w:hAnsi="Arial" w:cs="Arial"/>
          <w:sz w:val="18"/>
          <w:szCs w:val="18"/>
        </w:rPr>
        <w:t>28</w:t>
      </w:r>
    </w:p>
    <w:p w:rsidR="00726E0E" w:rsidRPr="00BD1176" w:rsidRDefault="00726E0E" w:rsidP="005474BB">
      <w:pPr>
        <w:pStyle w:val="Textonotapie"/>
        <w:rPr>
          <w:rFonts w:ascii="Arial" w:hAnsi="Arial" w:cs="Arial"/>
          <w:sz w:val="18"/>
          <w:szCs w:val="18"/>
        </w:rPr>
      </w:pPr>
      <w:r>
        <w:rPr>
          <w:rFonts w:ascii="Arial" w:hAnsi="Arial" w:cs="Arial"/>
          <w:sz w:val="18"/>
          <w:szCs w:val="18"/>
        </w:rPr>
        <w:t>.</w:t>
      </w:r>
    </w:p>
  </w:footnote>
  <w:footnote w:id="2">
    <w:p w:rsidR="00726E0E" w:rsidRPr="00752B17" w:rsidRDefault="00726E0E" w:rsidP="00A8744C">
      <w:pPr>
        <w:pStyle w:val="Textonotapie"/>
        <w:rPr>
          <w:rFonts w:ascii="Arial" w:hAnsi="Arial" w:cs="Arial"/>
          <w:sz w:val="18"/>
          <w:szCs w:val="18"/>
          <w:lang w:val="es-MX"/>
        </w:rPr>
      </w:pPr>
      <w:r w:rsidRPr="00752B17">
        <w:rPr>
          <w:rStyle w:val="Refdenotaalpie"/>
          <w:rFonts w:ascii="Arial" w:hAnsi="Arial" w:cs="Arial"/>
          <w:sz w:val="18"/>
          <w:szCs w:val="18"/>
        </w:rPr>
        <w:footnoteRef/>
      </w:r>
      <w:r w:rsidRPr="00752B17">
        <w:rPr>
          <w:rFonts w:ascii="Arial" w:hAnsi="Arial" w:cs="Arial"/>
          <w:sz w:val="18"/>
          <w:szCs w:val="18"/>
        </w:rPr>
        <w:t xml:space="preserve"> </w:t>
      </w:r>
      <w:proofErr w:type="spellStart"/>
      <w:r w:rsidRPr="00752B17">
        <w:rPr>
          <w:rFonts w:ascii="Arial" w:hAnsi="Arial" w:cs="Arial"/>
          <w:sz w:val="18"/>
          <w:szCs w:val="18"/>
          <w:lang w:val="es-MX"/>
        </w:rPr>
        <w:t>Idem</w:t>
      </w:r>
      <w:proofErr w:type="spellEnd"/>
      <w:r w:rsidRPr="00752B17">
        <w:rPr>
          <w:rFonts w:ascii="Arial" w:hAnsi="Arial" w:cs="Arial"/>
          <w:sz w:val="18"/>
          <w:szCs w:val="18"/>
          <w:lang w:val="es-MX"/>
        </w:rPr>
        <w:t>, Pág.</w:t>
      </w:r>
      <w:r>
        <w:rPr>
          <w:rFonts w:ascii="Arial" w:hAnsi="Arial" w:cs="Arial"/>
          <w:sz w:val="18"/>
          <w:szCs w:val="18"/>
          <w:lang w:val="es-MX"/>
        </w:rPr>
        <w:t xml:space="preserve"> 107.</w:t>
      </w:r>
    </w:p>
  </w:footnote>
  <w:footnote w:id="3">
    <w:p w:rsidR="00726E0E" w:rsidRPr="00AC0798" w:rsidRDefault="00726E0E" w:rsidP="00A8744C">
      <w:pPr>
        <w:pStyle w:val="Textonotapie"/>
      </w:pPr>
      <w:r>
        <w:rPr>
          <w:rStyle w:val="Refdenotaalpie"/>
        </w:rPr>
        <w:footnoteRef/>
      </w:r>
      <w:r>
        <w:rPr>
          <w:rFonts w:ascii="Arial" w:hAnsi="Arial" w:cs="Arial"/>
          <w:sz w:val="18"/>
          <w:szCs w:val="18"/>
        </w:rPr>
        <w:t>Andrés Tornos Cubillo; “Humanismo y Teorías de las Migraciones”, 2006, Págs. 9 – 10.</w:t>
      </w:r>
    </w:p>
  </w:footnote>
  <w:footnote w:id="4">
    <w:p w:rsidR="00726E0E" w:rsidRPr="00FA7E8D" w:rsidRDefault="00726E0E" w:rsidP="00A8744C">
      <w:pPr>
        <w:pStyle w:val="Textonotapie"/>
      </w:pPr>
      <w:r>
        <w:rPr>
          <w:rStyle w:val="Refdenotaalpie"/>
        </w:rPr>
        <w:footnoteRef/>
      </w:r>
      <w:r>
        <w:t xml:space="preserve"> </w:t>
      </w:r>
      <w:r w:rsidRPr="00FA7E8D">
        <w:rPr>
          <w:rFonts w:ascii="Arial" w:hAnsi="Arial" w:cs="Arial"/>
          <w:sz w:val="16"/>
          <w:szCs w:val="16"/>
        </w:rPr>
        <w:t>Dirección General de Estadística y Censo</w:t>
      </w:r>
      <w:r>
        <w:rPr>
          <w:rFonts w:ascii="Arial" w:hAnsi="Arial" w:cs="Arial"/>
          <w:sz w:val="16"/>
          <w:szCs w:val="16"/>
        </w:rPr>
        <w:t xml:space="preserve">, “Encuesta de Hogares de Propósitos Múltiples, </w:t>
      </w:r>
      <w:smartTag w:uri="urn:schemas-microsoft-com:office:smarttags" w:element="metricconverter">
        <w:smartTagPr>
          <w:attr w:name="ProductID" w:val="2009”"/>
        </w:smartTagPr>
        <w:r>
          <w:rPr>
            <w:rFonts w:ascii="Arial" w:hAnsi="Arial" w:cs="Arial"/>
            <w:sz w:val="16"/>
            <w:szCs w:val="16"/>
          </w:rPr>
          <w:t>2009”</w:t>
        </w:r>
      </w:smartTag>
      <w:r>
        <w:rPr>
          <w:rFonts w:ascii="Arial" w:hAnsi="Arial" w:cs="Arial"/>
          <w:sz w:val="16"/>
          <w:szCs w:val="16"/>
        </w:rPr>
        <w:t>, Pág. 19.</w:t>
      </w:r>
    </w:p>
  </w:footnote>
  <w:footnote w:id="5">
    <w:p w:rsidR="00726E0E" w:rsidRDefault="00726E0E" w:rsidP="009B17D8">
      <w:pPr>
        <w:tabs>
          <w:tab w:val="left" w:pos="2100"/>
        </w:tabs>
        <w:jc w:val="center"/>
        <w:rPr>
          <w:rFonts w:ascii="Arial" w:hAnsi="Arial" w:cs="Arial"/>
          <w:sz w:val="18"/>
          <w:szCs w:val="18"/>
          <w:lang w:val="es-ES_tradnl"/>
        </w:rPr>
      </w:pPr>
      <w:r>
        <w:rPr>
          <w:rStyle w:val="Refdenotaalpie"/>
        </w:rPr>
        <w:footnoteRef/>
      </w:r>
      <w:r>
        <w:t xml:space="preserve">  </w:t>
      </w:r>
      <w:r>
        <w:rPr>
          <w:rFonts w:ascii="Arial" w:hAnsi="Arial" w:cs="Arial"/>
          <w:sz w:val="18"/>
          <w:szCs w:val="18"/>
        </w:rPr>
        <w:t>Edgar  M</w:t>
      </w:r>
      <w:r w:rsidRPr="00AC0798">
        <w:rPr>
          <w:rFonts w:ascii="Arial" w:hAnsi="Arial" w:cs="Arial"/>
          <w:sz w:val="18"/>
          <w:szCs w:val="18"/>
        </w:rPr>
        <w:t>arinero</w:t>
      </w:r>
      <w:r>
        <w:rPr>
          <w:rFonts w:ascii="Arial" w:hAnsi="Arial" w:cs="Arial"/>
          <w:sz w:val="18"/>
          <w:szCs w:val="18"/>
        </w:rPr>
        <w:t xml:space="preserve"> Trujillo:</w:t>
      </w:r>
      <w:r w:rsidRPr="00AC0798">
        <w:rPr>
          <w:rFonts w:ascii="Arial" w:hAnsi="Arial" w:cs="Arial"/>
          <w:sz w:val="18"/>
          <w:szCs w:val="18"/>
        </w:rPr>
        <w:t xml:space="preserve"> “Di</w:t>
      </w:r>
      <w:r>
        <w:rPr>
          <w:rFonts w:ascii="Arial" w:hAnsi="Arial" w:cs="Arial"/>
          <w:sz w:val="18"/>
          <w:szCs w:val="18"/>
        </w:rPr>
        <w:t xml:space="preserve">seño de Investigación Social  sobre </w:t>
      </w:r>
      <w:r w:rsidRPr="00FE4F4B">
        <w:rPr>
          <w:rFonts w:ascii="Arial" w:hAnsi="Arial" w:cs="Arial"/>
          <w:sz w:val="18"/>
          <w:szCs w:val="18"/>
          <w:lang w:val="es-ES_tradnl"/>
        </w:rPr>
        <w:t xml:space="preserve">Estudiantes de </w:t>
      </w:r>
      <w:r>
        <w:rPr>
          <w:rFonts w:ascii="Arial" w:hAnsi="Arial" w:cs="Arial"/>
          <w:sz w:val="18"/>
          <w:szCs w:val="18"/>
          <w:lang w:val="es-ES_tradnl"/>
        </w:rPr>
        <w:t>E</w:t>
      </w:r>
      <w:r w:rsidRPr="00FE4F4B">
        <w:rPr>
          <w:rFonts w:ascii="Arial" w:hAnsi="Arial" w:cs="Arial"/>
          <w:sz w:val="18"/>
          <w:szCs w:val="18"/>
          <w:lang w:val="es-ES_tradnl"/>
        </w:rPr>
        <w:t>ducaci</w:t>
      </w:r>
      <w:r>
        <w:rPr>
          <w:rFonts w:ascii="Arial" w:hAnsi="Arial" w:cs="Arial"/>
          <w:sz w:val="18"/>
          <w:szCs w:val="18"/>
          <w:lang w:val="es-ES_tradnl"/>
        </w:rPr>
        <w:t>ó</w:t>
      </w:r>
      <w:r w:rsidRPr="00FE4F4B">
        <w:rPr>
          <w:rFonts w:ascii="Arial" w:hAnsi="Arial" w:cs="Arial"/>
          <w:sz w:val="18"/>
          <w:szCs w:val="18"/>
          <w:lang w:val="es-ES_tradnl"/>
        </w:rPr>
        <w:t xml:space="preserve">n </w:t>
      </w:r>
      <w:r>
        <w:rPr>
          <w:rFonts w:ascii="Arial" w:hAnsi="Arial" w:cs="Arial"/>
          <w:sz w:val="18"/>
          <w:szCs w:val="18"/>
          <w:lang w:val="es-ES_tradnl"/>
        </w:rPr>
        <w:t>M</w:t>
      </w:r>
      <w:r w:rsidRPr="00FE4F4B">
        <w:rPr>
          <w:rFonts w:ascii="Arial" w:hAnsi="Arial" w:cs="Arial"/>
          <w:sz w:val="18"/>
          <w:szCs w:val="18"/>
          <w:lang w:val="es-ES_tradnl"/>
        </w:rPr>
        <w:t xml:space="preserve">edia de la </w:t>
      </w:r>
      <w:r>
        <w:rPr>
          <w:rFonts w:ascii="Arial" w:hAnsi="Arial" w:cs="Arial"/>
          <w:sz w:val="18"/>
          <w:szCs w:val="18"/>
          <w:lang w:val="es-ES_tradnl"/>
        </w:rPr>
        <w:t>Zona</w:t>
      </w:r>
    </w:p>
    <w:p w:rsidR="00726E0E" w:rsidRPr="00FE4F4B" w:rsidRDefault="00726E0E" w:rsidP="005B3736">
      <w:pPr>
        <w:tabs>
          <w:tab w:val="left" w:pos="2100"/>
        </w:tabs>
        <w:rPr>
          <w:rFonts w:ascii="Arial" w:hAnsi="Arial" w:cs="Arial"/>
          <w:sz w:val="18"/>
          <w:szCs w:val="18"/>
          <w:lang w:val="es-ES_tradnl"/>
        </w:rPr>
      </w:pPr>
      <w:r>
        <w:rPr>
          <w:rFonts w:ascii="Arial" w:hAnsi="Arial" w:cs="Arial"/>
          <w:sz w:val="18"/>
          <w:szCs w:val="18"/>
          <w:lang w:val="es-ES_tradnl"/>
        </w:rPr>
        <w:t xml:space="preserve">       U</w:t>
      </w:r>
      <w:r w:rsidRPr="00FE4F4B">
        <w:rPr>
          <w:rFonts w:ascii="Arial" w:hAnsi="Arial" w:cs="Arial"/>
          <w:sz w:val="18"/>
          <w:szCs w:val="18"/>
          <w:lang w:val="es-ES_tradnl"/>
        </w:rPr>
        <w:t xml:space="preserve">rbana del  </w:t>
      </w:r>
      <w:r>
        <w:rPr>
          <w:rFonts w:ascii="Arial" w:hAnsi="Arial" w:cs="Arial"/>
          <w:sz w:val="18"/>
          <w:szCs w:val="18"/>
          <w:lang w:val="es-ES_tradnl"/>
        </w:rPr>
        <w:t>M</w:t>
      </w:r>
      <w:r w:rsidRPr="00FE4F4B">
        <w:rPr>
          <w:rFonts w:ascii="Arial" w:hAnsi="Arial" w:cs="Arial"/>
          <w:sz w:val="18"/>
          <w:szCs w:val="18"/>
          <w:lang w:val="es-ES_tradnl"/>
        </w:rPr>
        <w:t xml:space="preserve">unicipio de </w:t>
      </w:r>
      <w:r>
        <w:rPr>
          <w:rFonts w:ascii="Arial" w:hAnsi="Arial" w:cs="Arial"/>
          <w:sz w:val="18"/>
          <w:szCs w:val="18"/>
          <w:lang w:val="es-ES_tradnl"/>
        </w:rPr>
        <w:t>S</w:t>
      </w:r>
      <w:r w:rsidRPr="00FE4F4B">
        <w:rPr>
          <w:rFonts w:ascii="Arial" w:hAnsi="Arial" w:cs="Arial"/>
          <w:sz w:val="18"/>
          <w:szCs w:val="18"/>
          <w:lang w:val="es-ES_tradnl"/>
        </w:rPr>
        <w:t xml:space="preserve">oyapango, por </w:t>
      </w:r>
      <w:r>
        <w:rPr>
          <w:rFonts w:ascii="Arial" w:hAnsi="Arial" w:cs="Arial"/>
          <w:sz w:val="18"/>
          <w:szCs w:val="18"/>
          <w:lang w:val="es-ES_tradnl"/>
        </w:rPr>
        <w:t>E</w:t>
      </w:r>
      <w:r w:rsidRPr="00FE4F4B">
        <w:rPr>
          <w:rFonts w:ascii="Arial" w:hAnsi="Arial" w:cs="Arial"/>
          <w:sz w:val="18"/>
          <w:szCs w:val="18"/>
          <w:lang w:val="es-ES_tradnl"/>
        </w:rPr>
        <w:t xml:space="preserve">migrar a los </w:t>
      </w:r>
      <w:r>
        <w:rPr>
          <w:rFonts w:ascii="Arial" w:hAnsi="Arial" w:cs="Arial"/>
          <w:sz w:val="18"/>
          <w:szCs w:val="18"/>
          <w:lang w:val="es-ES_tradnl"/>
        </w:rPr>
        <w:t>E</w:t>
      </w:r>
      <w:r w:rsidRPr="00FE4F4B">
        <w:rPr>
          <w:rFonts w:ascii="Arial" w:hAnsi="Arial" w:cs="Arial"/>
          <w:sz w:val="18"/>
          <w:szCs w:val="18"/>
          <w:lang w:val="es-ES_tradnl"/>
        </w:rPr>
        <w:t xml:space="preserve">stados </w:t>
      </w:r>
      <w:r>
        <w:rPr>
          <w:rFonts w:ascii="Arial" w:hAnsi="Arial" w:cs="Arial"/>
          <w:sz w:val="18"/>
          <w:szCs w:val="18"/>
          <w:lang w:val="es-ES_tradnl"/>
        </w:rPr>
        <w:t>U</w:t>
      </w:r>
      <w:r w:rsidRPr="00FE4F4B">
        <w:rPr>
          <w:rFonts w:ascii="Arial" w:hAnsi="Arial" w:cs="Arial"/>
          <w:sz w:val="18"/>
          <w:szCs w:val="18"/>
          <w:lang w:val="es-ES_tradnl"/>
        </w:rPr>
        <w:t xml:space="preserve">nidos de </w:t>
      </w:r>
      <w:r>
        <w:rPr>
          <w:rFonts w:ascii="Arial" w:hAnsi="Arial" w:cs="Arial"/>
          <w:sz w:val="18"/>
          <w:szCs w:val="18"/>
          <w:lang w:val="es-ES_tradnl"/>
        </w:rPr>
        <w:t>A</w:t>
      </w:r>
      <w:r w:rsidRPr="00FE4F4B">
        <w:rPr>
          <w:rFonts w:ascii="Arial" w:hAnsi="Arial" w:cs="Arial"/>
          <w:sz w:val="18"/>
          <w:szCs w:val="18"/>
          <w:lang w:val="es-ES_tradnl"/>
        </w:rPr>
        <w:t>mérica, 2010</w:t>
      </w:r>
      <w:r w:rsidRPr="00AC0798">
        <w:rPr>
          <w:rFonts w:ascii="Arial" w:hAnsi="Arial" w:cs="Arial"/>
          <w:sz w:val="18"/>
          <w:szCs w:val="18"/>
        </w:rPr>
        <w:t>, Pág</w:t>
      </w:r>
      <w:r w:rsidRPr="00DE1EF1">
        <w:rPr>
          <w:rFonts w:ascii="Arial" w:hAnsi="Arial" w:cs="Arial"/>
        </w:rPr>
        <w:t>.</w:t>
      </w:r>
      <w:r w:rsidRPr="00C916B2">
        <w:rPr>
          <w:rFonts w:ascii="Arial" w:hAnsi="Arial" w:cs="Arial"/>
          <w:sz w:val="18"/>
          <w:szCs w:val="18"/>
        </w:rPr>
        <w:t>11</w:t>
      </w:r>
      <w:r>
        <w:rPr>
          <w:rFonts w:ascii="Arial" w:hAnsi="Arial" w:cs="Arial"/>
          <w:sz w:val="18"/>
          <w:szCs w:val="18"/>
        </w:rPr>
        <w:t>4.</w:t>
      </w:r>
    </w:p>
    <w:p w:rsidR="00726E0E" w:rsidRPr="00FE4F4B" w:rsidRDefault="00726E0E" w:rsidP="00C916B2">
      <w:pPr>
        <w:tabs>
          <w:tab w:val="left" w:pos="2100"/>
        </w:tabs>
        <w:rPr>
          <w:rFonts w:ascii="Arial" w:hAnsi="Arial" w:cs="Arial"/>
          <w:sz w:val="18"/>
          <w:szCs w:val="18"/>
          <w:lang w:val="es-ES_tradnl"/>
        </w:rPr>
      </w:pPr>
    </w:p>
    <w:p w:rsidR="00726E0E" w:rsidRPr="00DE1EF1" w:rsidRDefault="00726E0E" w:rsidP="00A8744C">
      <w:pPr>
        <w:pStyle w:val="Textonotapie"/>
      </w:pPr>
      <w:r>
        <w:rPr>
          <w:rFonts w:ascii="Arial" w:hAnsi="Arial" w:cs="Arial"/>
          <w:sz w:val="18"/>
          <w:szCs w:val="18"/>
        </w:rPr>
        <w:t xml:space="preserve"> </w:t>
      </w:r>
    </w:p>
  </w:footnote>
  <w:footnote w:id="6">
    <w:p w:rsidR="00726E0E" w:rsidRPr="00BA0705" w:rsidRDefault="00726E0E" w:rsidP="00A8744C">
      <w:pPr>
        <w:pStyle w:val="Textonotapie"/>
        <w:rPr>
          <w:rFonts w:ascii="Arial" w:hAnsi="Arial" w:cs="Arial"/>
          <w:sz w:val="18"/>
          <w:szCs w:val="18"/>
        </w:rPr>
      </w:pPr>
      <w:r w:rsidRPr="00BA0705">
        <w:rPr>
          <w:rStyle w:val="Refdenotaalpie"/>
          <w:rFonts w:ascii="Arial" w:hAnsi="Arial" w:cs="Arial"/>
          <w:sz w:val="18"/>
          <w:szCs w:val="18"/>
        </w:rPr>
        <w:footnoteRef/>
      </w:r>
      <w:r w:rsidRPr="00BA0705">
        <w:rPr>
          <w:rFonts w:ascii="Arial" w:hAnsi="Arial" w:cs="Arial"/>
          <w:sz w:val="18"/>
          <w:szCs w:val="18"/>
        </w:rPr>
        <w:t xml:space="preserve"> Asamblea Legislativa  de El </w:t>
      </w:r>
      <w:proofErr w:type="gramStart"/>
      <w:r w:rsidRPr="00BA0705">
        <w:rPr>
          <w:rFonts w:ascii="Arial" w:hAnsi="Arial" w:cs="Arial"/>
          <w:sz w:val="18"/>
          <w:szCs w:val="18"/>
        </w:rPr>
        <w:t>Salvador ,</w:t>
      </w:r>
      <w:proofErr w:type="gramEnd"/>
      <w:r w:rsidRPr="00BA0705">
        <w:rPr>
          <w:rFonts w:ascii="Arial" w:hAnsi="Arial" w:cs="Arial"/>
          <w:sz w:val="18"/>
          <w:szCs w:val="18"/>
        </w:rPr>
        <w:t xml:space="preserve"> “Código de Familia”, 2010, Pág. 57.</w:t>
      </w:r>
    </w:p>
  </w:footnote>
  <w:footnote w:id="7">
    <w:p w:rsidR="00726E0E" w:rsidRPr="00BA0705" w:rsidRDefault="00726E0E" w:rsidP="00A8744C">
      <w:pPr>
        <w:pStyle w:val="Textonotapie"/>
        <w:rPr>
          <w:rFonts w:ascii="Arial" w:hAnsi="Arial" w:cs="Arial"/>
          <w:sz w:val="18"/>
          <w:szCs w:val="18"/>
        </w:rPr>
      </w:pPr>
      <w:r w:rsidRPr="00BA0705">
        <w:rPr>
          <w:rStyle w:val="Refdenotaalpie"/>
          <w:rFonts w:ascii="Arial" w:hAnsi="Arial" w:cs="Arial"/>
          <w:sz w:val="18"/>
          <w:szCs w:val="18"/>
        </w:rPr>
        <w:footnoteRef/>
      </w:r>
      <w:r w:rsidRPr="00BA0705">
        <w:rPr>
          <w:rFonts w:ascii="Arial" w:hAnsi="Arial" w:cs="Arial"/>
          <w:sz w:val="18"/>
          <w:szCs w:val="18"/>
        </w:rPr>
        <w:t xml:space="preserve">  </w:t>
      </w:r>
      <w:proofErr w:type="spellStart"/>
      <w:r w:rsidRPr="00BA0705">
        <w:rPr>
          <w:rFonts w:ascii="Arial" w:hAnsi="Arial" w:cs="Arial"/>
          <w:sz w:val="18"/>
          <w:szCs w:val="18"/>
        </w:rPr>
        <w:t>Idem</w:t>
      </w:r>
      <w:proofErr w:type="spellEnd"/>
      <w:r w:rsidRPr="00BA0705">
        <w:rPr>
          <w:rFonts w:ascii="Arial" w:hAnsi="Arial" w:cs="Arial"/>
          <w:sz w:val="18"/>
          <w:szCs w:val="18"/>
        </w:rPr>
        <w:t>, Pág. 7.</w:t>
      </w:r>
    </w:p>
  </w:footnote>
  <w:footnote w:id="8">
    <w:p w:rsidR="00726E0E" w:rsidRPr="00D91376" w:rsidRDefault="00726E0E" w:rsidP="00A8744C">
      <w:pPr>
        <w:pStyle w:val="Textonotapie"/>
        <w:rPr>
          <w:sz w:val="18"/>
          <w:szCs w:val="18"/>
        </w:rPr>
      </w:pPr>
      <w:r w:rsidRPr="00D91376">
        <w:rPr>
          <w:rStyle w:val="Refdenotaalpie"/>
          <w:sz w:val="18"/>
          <w:szCs w:val="18"/>
        </w:rPr>
        <w:footnoteRef/>
      </w:r>
      <w:r w:rsidRPr="00D91376">
        <w:rPr>
          <w:sz w:val="18"/>
          <w:szCs w:val="18"/>
        </w:rPr>
        <w:t xml:space="preserve"> </w:t>
      </w:r>
      <w:r w:rsidRPr="00D91376">
        <w:rPr>
          <w:rFonts w:ascii="Arial" w:hAnsi="Arial" w:cs="Arial"/>
          <w:sz w:val="18"/>
          <w:szCs w:val="18"/>
        </w:rPr>
        <w:t>CEPAL, Políticas y políticas públicas, 2004, Boletín No</w:t>
      </w:r>
      <w:r>
        <w:rPr>
          <w:rFonts w:ascii="Arial" w:hAnsi="Arial" w:cs="Arial"/>
          <w:sz w:val="18"/>
          <w:szCs w:val="18"/>
        </w:rPr>
        <w:t>.</w:t>
      </w:r>
      <w:r w:rsidRPr="00D91376">
        <w:rPr>
          <w:rFonts w:ascii="Arial" w:hAnsi="Arial" w:cs="Arial"/>
          <w:sz w:val="18"/>
          <w:szCs w:val="18"/>
        </w:rPr>
        <w:t xml:space="preserve"> 95</w:t>
      </w:r>
      <w:r>
        <w:rPr>
          <w:rFonts w:ascii="Arial" w:hAnsi="Arial" w:cs="Arial"/>
          <w:sz w:val="18"/>
          <w:szCs w:val="18"/>
        </w:rPr>
        <w:t>.</w:t>
      </w:r>
      <w:r w:rsidRPr="00D91376">
        <w:rPr>
          <w:rFonts w:ascii="Arial" w:hAnsi="Arial" w:cs="Arial"/>
          <w:sz w:val="18"/>
          <w:szCs w:val="18"/>
        </w:rPr>
        <w:t xml:space="preserve"> </w:t>
      </w:r>
    </w:p>
  </w:footnote>
  <w:footnote w:id="9">
    <w:p w:rsidR="00726E0E" w:rsidRPr="00131762" w:rsidRDefault="00726E0E" w:rsidP="00A8744C">
      <w:pPr>
        <w:pStyle w:val="Textonotapie"/>
        <w:rPr>
          <w:rFonts w:ascii="Arial" w:hAnsi="Arial" w:cs="Arial"/>
          <w:sz w:val="18"/>
          <w:szCs w:val="18"/>
        </w:rPr>
      </w:pPr>
      <w:r>
        <w:rPr>
          <w:rStyle w:val="Refdenotaalpie"/>
        </w:rPr>
        <w:footnoteRef/>
      </w:r>
      <w:r>
        <w:t xml:space="preserve">/ </w:t>
      </w:r>
      <w:r w:rsidRPr="00131762">
        <w:rPr>
          <w:rFonts w:ascii="Arial" w:hAnsi="Arial" w:cs="Arial"/>
          <w:sz w:val="18"/>
          <w:szCs w:val="18"/>
        </w:rPr>
        <w:t xml:space="preserve">El Diario de Hoy, Según encuesta de UNICEF el Cuarenta de los jóvenes dispuesto a irse  </w:t>
      </w:r>
    </w:p>
    <w:p w:rsidR="00726E0E" w:rsidRPr="001E0700" w:rsidRDefault="00726E0E" w:rsidP="00A8744C">
      <w:pPr>
        <w:pStyle w:val="Textonotapie"/>
        <w:rPr>
          <w:lang w:val="es-MX"/>
        </w:rPr>
      </w:pPr>
      <w:r w:rsidRPr="00131762">
        <w:rPr>
          <w:rFonts w:ascii="Arial" w:hAnsi="Arial" w:cs="Arial"/>
          <w:sz w:val="18"/>
          <w:szCs w:val="18"/>
        </w:rPr>
        <w:t xml:space="preserve">   </w:t>
      </w:r>
      <w:r>
        <w:rPr>
          <w:rFonts w:ascii="Arial" w:hAnsi="Arial" w:cs="Arial"/>
          <w:sz w:val="18"/>
          <w:szCs w:val="18"/>
        </w:rPr>
        <w:t xml:space="preserve"> </w:t>
      </w:r>
      <w:r w:rsidRPr="00131762">
        <w:rPr>
          <w:rFonts w:ascii="Arial" w:hAnsi="Arial" w:cs="Arial"/>
          <w:sz w:val="18"/>
          <w:szCs w:val="18"/>
        </w:rPr>
        <w:t>del País, Artículo, 2008, Pág. 30</w:t>
      </w:r>
      <w:r>
        <w:rPr>
          <w:rFonts w:ascii="Arial" w:hAnsi="Arial" w:cs="Arial"/>
        </w:rPr>
        <w:t>.</w:t>
      </w:r>
      <w:r>
        <w:t xml:space="preserve">   </w:t>
      </w:r>
    </w:p>
  </w:footnote>
  <w:footnote w:id="10">
    <w:p w:rsidR="00726E0E" w:rsidRPr="00D91376" w:rsidRDefault="00726E0E" w:rsidP="00A8744C">
      <w:pPr>
        <w:pStyle w:val="Textonotapie"/>
        <w:rPr>
          <w:rFonts w:ascii="Arial" w:hAnsi="Arial" w:cs="Arial"/>
          <w:sz w:val="18"/>
          <w:szCs w:val="18"/>
        </w:rPr>
      </w:pPr>
      <w:r w:rsidRPr="00D91376">
        <w:rPr>
          <w:rStyle w:val="Refdenotaalpie"/>
          <w:rFonts w:ascii="Arial" w:hAnsi="Arial" w:cs="Arial"/>
          <w:sz w:val="18"/>
          <w:szCs w:val="18"/>
        </w:rPr>
        <w:footnoteRef/>
      </w:r>
      <w:r w:rsidRPr="00D91376">
        <w:rPr>
          <w:rFonts w:ascii="Arial" w:hAnsi="Arial" w:cs="Arial"/>
          <w:sz w:val="18"/>
          <w:szCs w:val="18"/>
        </w:rPr>
        <w:t xml:space="preserve"> Diseño de Investigación Social, 20</w:t>
      </w:r>
      <w:r>
        <w:rPr>
          <w:rFonts w:ascii="Arial" w:hAnsi="Arial" w:cs="Arial"/>
          <w:sz w:val="18"/>
          <w:szCs w:val="18"/>
        </w:rPr>
        <w:t>10</w:t>
      </w:r>
      <w:r w:rsidRPr="00D91376">
        <w:rPr>
          <w:rFonts w:ascii="Arial" w:hAnsi="Arial" w:cs="Arial"/>
          <w:sz w:val="18"/>
          <w:szCs w:val="18"/>
        </w:rPr>
        <w:t>, Pág.11</w:t>
      </w:r>
      <w:r>
        <w:rPr>
          <w:rFonts w:ascii="Arial" w:hAnsi="Arial" w:cs="Arial"/>
          <w:sz w:val="18"/>
          <w:szCs w:val="18"/>
        </w:rPr>
        <w:t>4.</w:t>
      </w:r>
    </w:p>
  </w:footnote>
  <w:footnote w:id="11">
    <w:p w:rsidR="00726E0E" w:rsidRPr="00D91376" w:rsidRDefault="00726E0E" w:rsidP="00A8744C">
      <w:pPr>
        <w:pStyle w:val="Textonotapie"/>
        <w:rPr>
          <w:rFonts w:ascii="Arial" w:hAnsi="Arial" w:cs="Arial"/>
          <w:sz w:val="18"/>
          <w:szCs w:val="18"/>
        </w:rPr>
      </w:pPr>
      <w:r w:rsidRPr="00D91376">
        <w:rPr>
          <w:rStyle w:val="Refdenotaalpie"/>
          <w:rFonts w:ascii="Arial" w:hAnsi="Arial" w:cs="Arial"/>
          <w:sz w:val="18"/>
          <w:szCs w:val="18"/>
        </w:rPr>
        <w:footnoteRef/>
      </w:r>
      <w:r w:rsidRPr="00D91376">
        <w:rPr>
          <w:rFonts w:ascii="Arial" w:hAnsi="Arial" w:cs="Arial"/>
          <w:sz w:val="18"/>
          <w:szCs w:val="18"/>
        </w:rPr>
        <w:t xml:space="preserve"> Mauricio Funes Cartagena, “Discurso Presidencial sobre los logros de la visita del Presidente de Estados    </w:t>
      </w:r>
    </w:p>
    <w:p w:rsidR="00726E0E" w:rsidRPr="00D91376" w:rsidRDefault="00726E0E" w:rsidP="00A8744C">
      <w:pPr>
        <w:pStyle w:val="Textonotapie"/>
        <w:rPr>
          <w:rFonts w:ascii="Arial" w:hAnsi="Arial" w:cs="Arial"/>
          <w:sz w:val="18"/>
          <w:szCs w:val="18"/>
        </w:rPr>
      </w:pPr>
      <w:r w:rsidRPr="00D91376">
        <w:rPr>
          <w:rFonts w:ascii="Arial" w:hAnsi="Arial" w:cs="Arial"/>
          <w:sz w:val="18"/>
          <w:szCs w:val="18"/>
        </w:rPr>
        <w:t xml:space="preserve">    Unidos de Norteamérica”, Cadena Nacional, 2011</w:t>
      </w:r>
      <w:r>
        <w:rPr>
          <w:rFonts w:ascii="Arial" w:hAnsi="Arial" w:cs="Arial"/>
          <w:sz w:val="18"/>
          <w:szCs w:val="18"/>
        </w:rPr>
        <w:t>.</w:t>
      </w:r>
    </w:p>
  </w:footnote>
  <w:footnote w:id="12">
    <w:p w:rsidR="00726E0E" w:rsidRPr="00D91376" w:rsidRDefault="00726E0E" w:rsidP="00A8744C">
      <w:pPr>
        <w:pStyle w:val="Textonotapie"/>
        <w:rPr>
          <w:rFonts w:ascii="Arial" w:hAnsi="Arial" w:cs="Arial"/>
          <w:sz w:val="18"/>
          <w:szCs w:val="18"/>
          <w:lang w:val="es-MX"/>
        </w:rPr>
      </w:pPr>
      <w:r w:rsidRPr="00D91376">
        <w:rPr>
          <w:rStyle w:val="Refdenotaalpie"/>
          <w:rFonts w:ascii="Arial" w:hAnsi="Arial" w:cs="Arial"/>
          <w:sz w:val="18"/>
          <w:szCs w:val="18"/>
        </w:rPr>
        <w:footnoteRef/>
      </w:r>
      <w:r w:rsidRPr="00D91376">
        <w:rPr>
          <w:rFonts w:ascii="Arial" w:hAnsi="Arial" w:cs="Arial"/>
          <w:sz w:val="18"/>
          <w:szCs w:val="18"/>
        </w:rPr>
        <w:t xml:space="preserve"> </w:t>
      </w:r>
      <w:r w:rsidRPr="00D91376">
        <w:rPr>
          <w:rFonts w:ascii="Arial" w:hAnsi="Arial" w:cs="Arial"/>
          <w:sz w:val="18"/>
          <w:szCs w:val="18"/>
          <w:lang w:val="es-MX"/>
        </w:rPr>
        <w:t>Diseño de Investigación Social, 20</w:t>
      </w:r>
      <w:r>
        <w:rPr>
          <w:rFonts w:ascii="Arial" w:hAnsi="Arial" w:cs="Arial"/>
          <w:sz w:val="18"/>
          <w:szCs w:val="18"/>
          <w:lang w:val="es-MX"/>
        </w:rPr>
        <w:t>10</w:t>
      </w:r>
      <w:r w:rsidRPr="00D91376">
        <w:rPr>
          <w:rFonts w:ascii="Arial" w:hAnsi="Arial" w:cs="Arial"/>
          <w:sz w:val="18"/>
          <w:szCs w:val="18"/>
          <w:lang w:val="es-MX"/>
        </w:rPr>
        <w:t>, Pág.</w:t>
      </w:r>
      <w:r>
        <w:rPr>
          <w:rFonts w:ascii="Arial" w:hAnsi="Arial" w:cs="Arial"/>
          <w:sz w:val="18"/>
          <w:szCs w:val="18"/>
          <w:lang w:val="es-MX"/>
        </w:rPr>
        <w:t>114.</w:t>
      </w:r>
    </w:p>
  </w:footnote>
  <w:footnote w:id="13">
    <w:p w:rsidR="00726E0E" w:rsidRDefault="00726E0E" w:rsidP="00A8744C">
      <w:pPr>
        <w:pStyle w:val="Textonotapie"/>
        <w:rPr>
          <w:rFonts w:ascii="Arial" w:hAnsi="Arial" w:cs="Arial"/>
          <w:lang w:val="es-ES_tradnl"/>
        </w:rPr>
      </w:pPr>
      <w:r w:rsidRPr="0064637D">
        <w:rPr>
          <w:rStyle w:val="Refdenotaalpie"/>
          <w:rFonts w:ascii="Arial" w:hAnsi="Arial" w:cs="Arial"/>
        </w:rPr>
        <w:footnoteRef/>
      </w:r>
      <w:r w:rsidRPr="0064637D">
        <w:rPr>
          <w:rFonts w:ascii="Arial" w:hAnsi="Arial" w:cs="Arial"/>
          <w:lang w:val="es-ES_tradnl"/>
        </w:rPr>
        <w:t xml:space="preserve"> </w:t>
      </w:r>
      <w:r w:rsidRPr="0053163A">
        <w:rPr>
          <w:rFonts w:ascii="Arial" w:hAnsi="Arial" w:cs="Arial"/>
          <w:lang w:val="es-ES_tradnl"/>
        </w:rPr>
        <w:t xml:space="preserve">Políticas elaboradas por el estudiante de </w:t>
      </w:r>
      <w:smartTag w:uri="urn:schemas-microsoft-com:office:smarttags" w:element="PersonName">
        <w:smartTagPr>
          <w:attr w:name="ProductID" w:val="la Licenciatura"/>
        </w:smartTagPr>
        <w:r w:rsidRPr="0053163A">
          <w:rPr>
            <w:rFonts w:ascii="Arial" w:hAnsi="Arial" w:cs="Arial"/>
            <w:lang w:val="es-ES_tradnl"/>
          </w:rPr>
          <w:t>la Licenciatura</w:t>
        </w:r>
      </w:smartTag>
      <w:r w:rsidRPr="0053163A">
        <w:rPr>
          <w:rFonts w:ascii="Arial" w:hAnsi="Arial" w:cs="Arial"/>
          <w:lang w:val="es-ES_tradnl"/>
        </w:rPr>
        <w:t xml:space="preserve"> en Sociología de </w:t>
      </w:r>
      <w:smartTag w:uri="urn:schemas-microsoft-com:office:smarttags" w:element="PersonName">
        <w:smartTagPr>
          <w:attr w:name="ProductID" w:val="la Universidad"/>
        </w:smartTagPr>
        <w:r w:rsidRPr="0053163A">
          <w:rPr>
            <w:rFonts w:ascii="Arial" w:hAnsi="Arial" w:cs="Arial"/>
            <w:lang w:val="es-ES_tradnl"/>
          </w:rPr>
          <w:t>la Universidad</w:t>
        </w:r>
      </w:smartTag>
      <w:r w:rsidRPr="0053163A">
        <w:rPr>
          <w:rFonts w:ascii="Arial" w:hAnsi="Arial" w:cs="Arial"/>
          <w:lang w:val="es-ES_tradnl"/>
        </w:rPr>
        <w:t xml:space="preserve"> </w:t>
      </w:r>
      <w:r>
        <w:rPr>
          <w:rFonts w:ascii="Arial" w:hAnsi="Arial" w:cs="Arial"/>
          <w:lang w:val="es-ES_tradnl"/>
        </w:rPr>
        <w:t xml:space="preserve"> </w:t>
      </w:r>
    </w:p>
    <w:p w:rsidR="00726E0E" w:rsidRPr="0053163A" w:rsidRDefault="00726E0E" w:rsidP="00A8744C">
      <w:pPr>
        <w:pStyle w:val="Textonotapie"/>
        <w:rPr>
          <w:rFonts w:ascii="Arial" w:hAnsi="Arial" w:cs="Arial"/>
          <w:lang w:val="es-ES_tradnl"/>
        </w:rPr>
      </w:pPr>
      <w:r>
        <w:rPr>
          <w:rFonts w:ascii="Arial" w:hAnsi="Arial" w:cs="Arial"/>
          <w:lang w:val="es-ES_tradnl"/>
        </w:rPr>
        <w:t xml:space="preserve">    </w:t>
      </w:r>
      <w:r w:rsidRPr="0053163A">
        <w:rPr>
          <w:rFonts w:ascii="Arial" w:hAnsi="Arial" w:cs="Arial"/>
          <w:lang w:val="es-ES_tradnl"/>
        </w:rPr>
        <w:t>de El Salvador</w:t>
      </w:r>
      <w:r>
        <w:rPr>
          <w:rFonts w:ascii="Arial" w:hAnsi="Arial" w:cs="Arial"/>
          <w:lang w:val="es-ES_tradnl"/>
        </w:rPr>
        <w:t>,</w:t>
      </w:r>
      <w:r w:rsidRPr="0053163A">
        <w:rPr>
          <w:rFonts w:ascii="Arial" w:hAnsi="Arial" w:cs="Arial"/>
          <w:lang w:val="es-ES_tradnl"/>
        </w:rPr>
        <w:t xml:space="preserve"> 2009</w:t>
      </w:r>
      <w:r>
        <w:rPr>
          <w:rFonts w:ascii="Arial" w:hAnsi="Arial" w:cs="Arial"/>
          <w:lang w:val="es-ES_tradnl"/>
        </w:rPr>
        <w:t>.</w:t>
      </w:r>
    </w:p>
  </w:footnote>
  <w:footnote w:id="14">
    <w:p w:rsidR="00726E0E" w:rsidRDefault="00726E0E" w:rsidP="00A8744C">
      <w:pPr>
        <w:pStyle w:val="Textonotapie"/>
        <w:rPr>
          <w:rFonts w:ascii="Arial" w:hAnsi="Arial"/>
          <w:sz w:val="16"/>
          <w:lang w:val="es-GT"/>
        </w:rPr>
      </w:pPr>
      <w:r>
        <w:rPr>
          <w:rStyle w:val="Refdenotaalpie"/>
        </w:rPr>
        <w:footnoteRef/>
      </w:r>
      <w:r>
        <w:t xml:space="preserve"> </w:t>
      </w:r>
      <w:r>
        <w:rPr>
          <w:rFonts w:ascii="Arial" w:hAnsi="Arial"/>
          <w:sz w:val="16"/>
          <w:lang w:val="es-GT"/>
        </w:rPr>
        <w:t xml:space="preserve">Ver Anexo No 1, “Diseño de Investigación Social: Los Estudiantes de Último Año de Bachillerato de la Educación  </w:t>
      </w:r>
    </w:p>
    <w:p w:rsidR="00726E0E" w:rsidRDefault="00726E0E" w:rsidP="00A8744C">
      <w:pPr>
        <w:pStyle w:val="Textonotapie"/>
      </w:pPr>
      <w:r>
        <w:rPr>
          <w:rFonts w:ascii="Arial" w:hAnsi="Arial"/>
          <w:sz w:val="16"/>
          <w:lang w:val="es-GT"/>
        </w:rPr>
        <w:t xml:space="preserve">    Media Zona Urbana de Soyapango por Emigrar a los Estados Unidos de Norteamérica, 2010”, Pág. 143.   </w:t>
      </w:r>
    </w:p>
  </w:footnote>
  <w:footnote w:id="15">
    <w:p w:rsidR="00726E0E" w:rsidRPr="006F663E" w:rsidRDefault="00726E0E" w:rsidP="00A8744C">
      <w:pPr>
        <w:pStyle w:val="Textonotapie"/>
        <w:rPr>
          <w:rFonts w:ascii="Arial" w:hAnsi="Arial" w:cs="Arial"/>
          <w:sz w:val="18"/>
          <w:szCs w:val="18"/>
        </w:rPr>
      </w:pPr>
      <w:r w:rsidRPr="006F663E">
        <w:rPr>
          <w:rStyle w:val="Refdenotaalpie"/>
          <w:rFonts w:ascii="Arial" w:hAnsi="Arial" w:cs="Arial"/>
          <w:sz w:val="18"/>
          <w:szCs w:val="18"/>
        </w:rPr>
        <w:footnoteRef/>
      </w:r>
      <w:r w:rsidRPr="006F663E">
        <w:rPr>
          <w:rFonts w:ascii="Arial" w:hAnsi="Arial" w:cs="Arial"/>
          <w:sz w:val="18"/>
          <w:szCs w:val="18"/>
        </w:rPr>
        <w:t xml:space="preserve"> Ver Anexo No 2, </w:t>
      </w:r>
      <w:proofErr w:type="spellStart"/>
      <w:r w:rsidRPr="006F663E">
        <w:rPr>
          <w:rFonts w:ascii="Arial" w:hAnsi="Arial" w:cs="Arial"/>
          <w:sz w:val="18"/>
          <w:szCs w:val="18"/>
        </w:rPr>
        <w:t>Idem</w:t>
      </w:r>
      <w:proofErr w:type="spellEnd"/>
      <w:r w:rsidRPr="006F663E">
        <w:rPr>
          <w:rFonts w:ascii="Arial" w:hAnsi="Arial" w:cs="Arial"/>
          <w:sz w:val="18"/>
          <w:szCs w:val="18"/>
        </w:rPr>
        <w:t>, Pag.</w:t>
      </w:r>
      <w:r>
        <w:rPr>
          <w:rFonts w:ascii="Arial" w:hAnsi="Arial" w:cs="Arial"/>
          <w:sz w:val="18"/>
          <w:szCs w:val="18"/>
        </w:rPr>
        <w:t>144.</w:t>
      </w:r>
      <w:r w:rsidRPr="006F663E">
        <w:rPr>
          <w:rFonts w:ascii="Arial" w:hAnsi="Arial" w:cs="Arial"/>
          <w:sz w:val="18"/>
          <w:szCs w:val="18"/>
        </w:rPr>
        <w:t xml:space="preserve"> </w:t>
      </w:r>
    </w:p>
  </w:footnote>
  <w:footnote w:id="16">
    <w:p w:rsidR="00726E0E" w:rsidRPr="006F663E" w:rsidRDefault="00726E0E" w:rsidP="00A8744C">
      <w:pPr>
        <w:pStyle w:val="Textonotapie"/>
        <w:rPr>
          <w:rFonts w:ascii="Arial" w:hAnsi="Arial" w:cs="Arial"/>
          <w:sz w:val="18"/>
          <w:szCs w:val="18"/>
        </w:rPr>
      </w:pPr>
      <w:r w:rsidRPr="006F663E">
        <w:rPr>
          <w:rStyle w:val="Refdenotaalpie"/>
          <w:rFonts w:ascii="Arial" w:hAnsi="Arial" w:cs="Arial"/>
          <w:sz w:val="18"/>
          <w:szCs w:val="18"/>
        </w:rPr>
        <w:footnoteRef/>
      </w:r>
      <w:r w:rsidRPr="006F663E">
        <w:rPr>
          <w:rFonts w:ascii="Arial" w:hAnsi="Arial" w:cs="Arial"/>
          <w:sz w:val="18"/>
          <w:szCs w:val="18"/>
        </w:rPr>
        <w:t xml:space="preserve"> Unicef, </w:t>
      </w:r>
      <w:r>
        <w:rPr>
          <w:rFonts w:ascii="Arial" w:hAnsi="Arial" w:cs="Arial"/>
          <w:sz w:val="18"/>
          <w:szCs w:val="18"/>
        </w:rPr>
        <w:t>“</w:t>
      </w:r>
      <w:r w:rsidRPr="006F663E">
        <w:rPr>
          <w:rFonts w:ascii="Arial" w:hAnsi="Arial" w:cs="Arial"/>
          <w:sz w:val="18"/>
          <w:szCs w:val="18"/>
        </w:rPr>
        <w:t>Encuesta de la Juventud</w:t>
      </w:r>
      <w:proofErr w:type="gramStart"/>
      <w:r>
        <w:rPr>
          <w:rFonts w:ascii="Arial" w:hAnsi="Arial" w:cs="Arial"/>
          <w:sz w:val="18"/>
          <w:szCs w:val="18"/>
        </w:rPr>
        <w:t>”</w:t>
      </w:r>
      <w:r w:rsidRPr="006F663E">
        <w:rPr>
          <w:rFonts w:ascii="Arial" w:hAnsi="Arial" w:cs="Arial"/>
          <w:sz w:val="18"/>
          <w:szCs w:val="18"/>
        </w:rPr>
        <w:t xml:space="preserve"> ,</w:t>
      </w:r>
      <w:proofErr w:type="gramEnd"/>
      <w:r w:rsidRPr="006F663E">
        <w:rPr>
          <w:rFonts w:ascii="Arial" w:hAnsi="Arial" w:cs="Arial"/>
          <w:sz w:val="18"/>
          <w:szCs w:val="18"/>
        </w:rPr>
        <w:t xml:space="preserve"> 16 de julio a 8 de agosto de  2008</w:t>
      </w:r>
      <w:r>
        <w:rPr>
          <w:rFonts w:ascii="Arial" w:hAnsi="Arial" w:cs="Arial"/>
          <w:sz w:val="18"/>
          <w:szCs w:val="18"/>
        </w:rPr>
        <w:t>.</w:t>
      </w:r>
    </w:p>
  </w:footnote>
  <w:footnote w:id="17">
    <w:p w:rsidR="00726E0E" w:rsidRPr="006F663E" w:rsidRDefault="00726E0E" w:rsidP="00A8744C">
      <w:pPr>
        <w:pStyle w:val="Textonotapie"/>
        <w:rPr>
          <w:rFonts w:ascii="Arial" w:hAnsi="Arial" w:cs="Arial"/>
          <w:sz w:val="18"/>
          <w:szCs w:val="18"/>
        </w:rPr>
      </w:pPr>
      <w:r w:rsidRPr="006F663E">
        <w:rPr>
          <w:rStyle w:val="Refdenotaalpie"/>
          <w:rFonts w:ascii="Arial" w:hAnsi="Arial" w:cs="Arial"/>
          <w:sz w:val="18"/>
          <w:szCs w:val="18"/>
        </w:rPr>
        <w:footnoteRef/>
      </w:r>
      <w:r w:rsidRPr="006F663E">
        <w:rPr>
          <w:rFonts w:ascii="Arial" w:hAnsi="Arial" w:cs="Arial"/>
          <w:sz w:val="18"/>
          <w:szCs w:val="18"/>
        </w:rPr>
        <w:t xml:space="preserve"> CEPAUR, </w:t>
      </w:r>
      <w:r>
        <w:rPr>
          <w:rFonts w:ascii="Arial" w:hAnsi="Arial" w:cs="Arial"/>
          <w:sz w:val="18"/>
          <w:szCs w:val="18"/>
        </w:rPr>
        <w:t>“</w:t>
      </w:r>
      <w:r w:rsidRPr="006F663E">
        <w:rPr>
          <w:rFonts w:ascii="Arial" w:hAnsi="Arial" w:cs="Arial"/>
          <w:sz w:val="18"/>
          <w:szCs w:val="18"/>
        </w:rPr>
        <w:t>Desarrollo a Escala Humana, una opción para el futuro</w:t>
      </w:r>
      <w:r>
        <w:rPr>
          <w:rFonts w:ascii="Arial" w:hAnsi="Arial" w:cs="Arial"/>
          <w:sz w:val="18"/>
          <w:szCs w:val="18"/>
        </w:rPr>
        <w:t>”</w:t>
      </w:r>
      <w:r w:rsidRPr="006F663E">
        <w:rPr>
          <w:rFonts w:ascii="Arial" w:hAnsi="Arial" w:cs="Arial"/>
          <w:sz w:val="18"/>
          <w:szCs w:val="18"/>
        </w:rPr>
        <w:t>, 1986, Págs.94</w:t>
      </w:r>
      <w:r>
        <w:rPr>
          <w:rFonts w:ascii="Arial" w:hAnsi="Arial" w:cs="Arial"/>
          <w:sz w:val="18"/>
          <w:szCs w:val="18"/>
        </w:rPr>
        <w:t>.</w:t>
      </w:r>
      <w:r w:rsidRPr="006F663E">
        <w:rPr>
          <w:rFonts w:ascii="Arial" w:hAnsi="Arial" w:cs="Arial"/>
          <w:sz w:val="18"/>
          <w:szCs w:val="18"/>
        </w:rPr>
        <w:t xml:space="preserve">   </w:t>
      </w:r>
    </w:p>
  </w:footnote>
  <w:footnote w:id="18">
    <w:p w:rsidR="00726E0E" w:rsidRPr="006F663E" w:rsidRDefault="00726E0E" w:rsidP="00A8744C">
      <w:pPr>
        <w:pStyle w:val="Textonotapie"/>
        <w:rPr>
          <w:rFonts w:ascii="Arial" w:hAnsi="Arial" w:cs="Arial"/>
          <w:sz w:val="18"/>
          <w:szCs w:val="18"/>
        </w:rPr>
      </w:pPr>
      <w:r w:rsidRPr="006F663E">
        <w:rPr>
          <w:rStyle w:val="Refdenotaalpie"/>
          <w:rFonts w:ascii="Arial" w:hAnsi="Arial" w:cs="Arial"/>
          <w:sz w:val="18"/>
          <w:szCs w:val="18"/>
        </w:rPr>
        <w:footnoteRef/>
      </w:r>
      <w:r w:rsidRPr="006F663E">
        <w:rPr>
          <w:rFonts w:ascii="Arial" w:hAnsi="Arial" w:cs="Arial"/>
          <w:sz w:val="18"/>
          <w:szCs w:val="18"/>
        </w:rPr>
        <w:t xml:space="preserve"> </w:t>
      </w:r>
      <w:r>
        <w:rPr>
          <w:rFonts w:ascii="Arial" w:hAnsi="Arial" w:cs="Arial"/>
          <w:sz w:val="18"/>
          <w:szCs w:val="18"/>
        </w:rPr>
        <w:t>Asamblea Legislativa “</w:t>
      </w:r>
      <w:r w:rsidRPr="006F663E">
        <w:rPr>
          <w:rFonts w:ascii="Arial" w:hAnsi="Arial" w:cs="Arial"/>
          <w:sz w:val="18"/>
          <w:szCs w:val="18"/>
        </w:rPr>
        <w:t>Constitución de la República de El Salvador</w:t>
      </w:r>
      <w:r>
        <w:rPr>
          <w:rFonts w:ascii="Arial" w:hAnsi="Arial" w:cs="Arial"/>
          <w:sz w:val="18"/>
          <w:szCs w:val="18"/>
        </w:rPr>
        <w:t>”</w:t>
      </w:r>
      <w:r w:rsidRPr="006F663E">
        <w:rPr>
          <w:rFonts w:ascii="Arial" w:hAnsi="Arial" w:cs="Arial"/>
          <w:sz w:val="18"/>
          <w:szCs w:val="18"/>
        </w:rPr>
        <w:t xml:space="preserve">, 2009, </w:t>
      </w:r>
      <w:r>
        <w:rPr>
          <w:rFonts w:ascii="Arial" w:hAnsi="Arial" w:cs="Arial"/>
          <w:sz w:val="18"/>
          <w:szCs w:val="18"/>
        </w:rPr>
        <w:t xml:space="preserve">Artículo 1, </w:t>
      </w:r>
      <w:r w:rsidRPr="006F663E">
        <w:rPr>
          <w:rFonts w:ascii="Arial" w:hAnsi="Arial" w:cs="Arial"/>
          <w:sz w:val="18"/>
          <w:szCs w:val="18"/>
        </w:rPr>
        <w:t>Págs.</w:t>
      </w:r>
      <w:r>
        <w:rPr>
          <w:rFonts w:ascii="Arial" w:hAnsi="Arial" w:cs="Arial"/>
          <w:sz w:val="18"/>
          <w:szCs w:val="18"/>
        </w:rPr>
        <w:t>7.</w:t>
      </w:r>
    </w:p>
  </w:footnote>
  <w:footnote w:id="19">
    <w:p w:rsidR="00726E0E" w:rsidRPr="006F663E" w:rsidRDefault="00726E0E" w:rsidP="00A8744C">
      <w:pPr>
        <w:pStyle w:val="Textonotapie"/>
        <w:rPr>
          <w:rFonts w:ascii="Arial" w:hAnsi="Arial" w:cs="Arial"/>
          <w:sz w:val="18"/>
          <w:szCs w:val="18"/>
        </w:rPr>
      </w:pPr>
      <w:r w:rsidRPr="006F663E">
        <w:rPr>
          <w:rStyle w:val="Refdenotaalpie"/>
          <w:rFonts w:ascii="Arial" w:hAnsi="Arial" w:cs="Arial"/>
          <w:sz w:val="18"/>
          <w:szCs w:val="18"/>
        </w:rPr>
        <w:footnoteRef/>
      </w:r>
      <w:r w:rsidRPr="006F663E">
        <w:rPr>
          <w:rFonts w:ascii="Arial" w:hAnsi="Arial" w:cs="Arial"/>
          <w:sz w:val="18"/>
          <w:szCs w:val="18"/>
        </w:rPr>
        <w:t xml:space="preserve"> CEPAUR, “Desarrollo a Escala Humana una opción para el futuro”, 1996, Págs. 96</w:t>
      </w:r>
      <w:r>
        <w:rPr>
          <w:rFonts w:ascii="Arial" w:hAnsi="Arial" w:cs="Arial"/>
          <w:sz w:val="18"/>
          <w:szCs w:val="18"/>
        </w:rPr>
        <w:t>.</w:t>
      </w:r>
    </w:p>
  </w:footnote>
  <w:footnote w:id="20">
    <w:p w:rsidR="00726E0E" w:rsidRDefault="00726E0E" w:rsidP="00A8744C">
      <w:pPr>
        <w:pStyle w:val="Textonotapie"/>
        <w:rPr>
          <w:rFonts w:ascii="Arial" w:hAnsi="Arial"/>
          <w:sz w:val="18"/>
          <w:szCs w:val="18"/>
        </w:rPr>
      </w:pPr>
      <w:r w:rsidRPr="006F663E">
        <w:rPr>
          <w:rStyle w:val="Refdenotaalpie"/>
          <w:sz w:val="18"/>
          <w:szCs w:val="18"/>
        </w:rPr>
        <w:footnoteRef/>
      </w:r>
      <w:r w:rsidRPr="006F663E">
        <w:rPr>
          <w:rFonts w:ascii="Arial" w:hAnsi="Arial"/>
          <w:sz w:val="18"/>
          <w:szCs w:val="18"/>
        </w:rPr>
        <w:t xml:space="preserve"> Diario de Hoy, </w:t>
      </w:r>
      <w:r>
        <w:rPr>
          <w:rFonts w:ascii="Arial" w:hAnsi="Arial"/>
          <w:sz w:val="18"/>
          <w:szCs w:val="18"/>
        </w:rPr>
        <w:t>“ E</w:t>
      </w:r>
      <w:r w:rsidRPr="006F663E">
        <w:rPr>
          <w:rFonts w:ascii="Arial" w:hAnsi="Arial"/>
          <w:sz w:val="18"/>
          <w:szCs w:val="18"/>
        </w:rPr>
        <w:t xml:space="preserve">ncuesta de la Unicef el 40% de los jóvenes está dispuesto a irse del país por crisis </w:t>
      </w:r>
      <w:r>
        <w:rPr>
          <w:rFonts w:ascii="Arial" w:hAnsi="Arial"/>
          <w:sz w:val="18"/>
          <w:szCs w:val="18"/>
        </w:rPr>
        <w:t xml:space="preserve"> </w:t>
      </w:r>
    </w:p>
    <w:p w:rsidR="00726E0E" w:rsidRPr="006F663E" w:rsidRDefault="00726E0E" w:rsidP="00A8744C">
      <w:pPr>
        <w:pStyle w:val="Textonotapie"/>
        <w:rPr>
          <w:sz w:val="18"/>
          <w:szCs w:val="18"/>
        </w:rPr>
      </w:pPr>
      <w:r>
        <w:rPr>
          <w:rFonts w:ascii="Arial" w:hAnsi="Arial"/>
          <w:sz w:val="18"/>
          <w:szCs w:val="18"/>
        </w:rPr>
        <w:t xml:space="preserve">    </w:t>
      </w:r>
      <w:r w:rsidRPr="006F663E">
        <w:rPr>
          <w:rFonts w:ascii="Arial" w:hAnsi="Arial"/>
          <w:sz w:val="18"/>
          <w:szCs w:val="18"/>
        </w:rPr>
        <w:t>Económica</w:t>
      </w:r>
      <w:r>
        <w:rPr>
          <w:rFonts w:ascii="Arial" w:hAnsi="Arial"/>
          <w:sz w:val="18"/>
          <w:szCs w:val="18"/>
        </w:rPr>
        <w:t>”</w:t>
      </w:r>
      <w:r w:rsidRPr="006F663E">
        <w:rPr>
          <w:rFonts w:ascii="Arial" w:hAnsi="Arial"/>
          <w:sz w:val="18"/>
          <w:szCs w:val="18"/>
        </w:rPr>
        <w:t>, Artículo, 15 de octubre de 2008, Pág.30</w:t>
      </w:r>
      <w:r>
        <w:rPr>
          <w:rFonts w:ascii="Arial" w:hAnsi="Arial"/>
          <w:sz w:val="18"/>
          <w:szCs w:val="18"/>
        </w:rPr>
        <w:t>.</w:t>
      </w:r>
    </w:p>
  </w:footnote>
  <w:footnote w:id="21">
    <w:p w:rsidR="00726E0E" w:rsidRPr="006F663E" w:rsidRDefault="00726E0E" w:rsidP="00A8744C">
      <w:pPr>
        <w:pStyle w:val="Textonotapie"/>
        <w:rPr>
          <w:sz w:val="18"/>
          <w:szCs w:val="18"/>
        </w:rPr>
      </w:pPr>
      <w:r w:rsidRPr="006F663E">
        <w:rPr>
          <w:rStyle w:val="Refdenotaalpie"/>
          <w:sz w:val="18"/>
          <w:szCs w:val="18"/>
        </w:rPr>
        <w:footnoteRef/>
      </w:r>
      <w:r w:rsidRPr="006F663E">
        <w:rPr>
          <w:sz w:val="18"/>
          <w:szCs w:val="18"/>
        </w:rPr>
        <w:t xml:space="preserve"> </w:t>
      </w:r>
      <w:r w:rsidRPr="006F663E">
        <w:rPr>
          <w:rFonts w:ascii="Arial" w:hAnsi="Arial"/>
          <w:sz w:val="18"/>
          <w:szCs w:val="18"/>
        </w:rPr>
        <w:t xml:space="preserve">Ver Anexo No 3, </w:t>
      </w:r>
      <w:proofErr w:type="spellStart"/>
      <w:r w:rsidRPr="006F663E">
        <w:rPr>
          <w:rFonts w:ascii="Arial" w:hAnsi="Arial"/>
          <w:sz w:val="18"/>
          <w:szCs w:val="18"/>
        </w:rPr>
        <w:t>Idem</w:t>
      </w:r>
      <w:proofErr w:type="spellEnd"/>
      <w:r w:rsidRPr="006F663E">
        <w:rPr>
          <w:rFonts w:ascii="Arial" w:hAnsi="Arial"/>
          <w:sz w:val="18"/>
          <w:szCs w:val="18"/>
        </w:rPr>
        <w:t xml:space="preserve">, Pág. </w:t>
      </w:r>
      <w:r>
        <w:rPr>
          <w:rFonts w:ascii="Arial" w:hAnsi="Arial"/>
          <w:sz w:val="18"/>
          <w:szCs w:val="18"/>
        </w:rPr>
        <w:t>145.</w:t>
      </w:r>
      <w:r w:rsidRPr="006F663E">
        <w:rPr>
          <w:sz w:val="18"/>
          <w:szCs w:val="18"/>
        </w:rPr>
        <w:t xml:space="preserve">  </w:t>
      </w:r>
    </w:p>
  </w:footnote>
  <w:footnote w:id="22">
    <w:p w:rsidR="00726E0E" w:rsidRPr="006F663E" w:rsidRDefault="00726E0E" w:rsidP="00A8744C">
      <w:pPr>
        <w:spacing w:line="360" w:lineRule="auto"/>
        <w:rPr>
          <w:rFonts w:ascii="Arial" w:hAnsi="Arial"/>
          <w:sz w:val="18"/>
          <w:szCs w:val="18"/>
        </w:rPr>
      </w:pPr>
      <w:r w:rsidRPr="006F663E">
        <w:rPr>
          <w:rStyle w:val="Refdenotaalpie"/>
          <w:rFonts w:ascii="Arial" w:hAnsi="Arial"/>
          <w:sz w:val="18"/>
          <w:szCs w:val="18"/>
        </w:rPr>
        <w:footnoteRef/>
      </w:r>
      <w:r w:rsidRPr="006F663E">
        <w:rPr>
          <w:rFonts w:ascii="Arial" w:hAnsi="Arial"/>
          <w:sz w:val="18"/>
          <w:szCs w:val="18"/>
        </w:rPr>
        <w:t xml:space="preserve"> </w:t>
      </w:r>
      <w:r w:rsidRPr="006F663E">
        <w:rPr>
          <w:rFonts w:ascii="Arial" w:hAnsi="Arial"/>
          <w:sz w:val="18"/>
          <w:szCs w:val="18"/>
          <w:lang w:val="es-GT"/>
        </w:rPr>
        <w:t>Dirección General de Estadística y Censos (D</w:t>
      </w:r>
      <w:r>
        <w:rPr>
          <w:rFonts w:ascii="Arial" w:hAnsi="Arial"/>
          <w:sz w:val="18"/>
          <w:szCs w:val="18"/>
          <w:lang w:val="es-GT"/>
        </w:rPr>
        <w:t>YGESTIC</w:t>
      </w:r>
      <w:r w:rsidRPr="006F663E">
        <w:rPr>
          <w:rFonts w:ascii="Arial" w:hAnsi="Arial"/>
          <w:sz w:val="18"/>
          <w:szCs w:val="18"/>
          <w:lang w:val="es-GT"/>
        </w:rPr>
        <w:t>), Censo de Población y Vivienda, 2008</w:t>
      </w:r>
      <w:r>
        <w:rPr>
          <w:rFonts w:ascii="Arial" w:hAnsi="Arial"/>
          <w:sz w:val="18"/>
          <w:szCs w:val="18"/>
          <w:lang w:val="es-GT"/>
        </w:rPr>
        <w:t>, Pág.59.</w:t>
      </w:r>
    </w:p>
  </w:footnote>
  <w:footnote w:id="23">
    <w:p w:rsidR="00726E0E" w:rsidRDefault="00726E0E" w:rsidP="00A8744C">
      <w:pPr>
        <w:pStyle w:val="Textonotapie"/>
        <w:rPr>
          <w:rFonts w:ascii="Arial" w:hAnsi="Arial"/>
          <w:sz w:val="18"/>
          <w:szCs w:val="18"/>
        </w:rPr>
      </w:pPr>
      <w:r w:rsidRPr="006F663E">
        <w:rPr>
          <w:rStyle w:val="Refdenotaalpie"/>
          <w:rFonts w:ascii="Arial" w:hAnsi="Arial"/>
          <w:sz w:val="18"/>
          <w:szCs w:val="18"/>
        </w:rPr>
        <w:footnoteRef/>
      </w:r>
      <w:r w:rsidRPr="006F663E">
        <w:rPr>
          <w:rFonts w:ascii="Arial" w:hAnsi="Arial"/>
          <w:sz w:val="18"/>
          <w:szCs w:val="18"/>
        </w:rPr>
        <w:t xml:space="preserve"> Co Latino, “La UNICEF da a conocer la encuesta sobre la juventud</w:t>
      </w:r>
      <w:r>
        <w:rPr>
          <w:rFonts w:ascii="Arial" w:hAnsi="Arial"/>
          <w:sz w:val="18"/>
          <w:szCs w:val="18"/>
        </w:rPr>
        <w:t>”</w:t>
      </w:r>
      <w:r w:rsidRPr="006F663E">
        <w:rPr>
          <w:rFonts w:ascii="Arial" w:hAnsi="Arial"/>
          <w:sz w:val="18"/>
          <w:szCs w:val="18"/>
        </w:rPr>
        <w:t>,</w:t>
      </w:r>
      <w:r>
        <w:rPr>
          <w:rFonts w:ascii="Arial" w:hAnsi="Arial"/>
          <w:sz w:val="18"/>
          <w:szCs w:val="18"/>
        </w:rPr>
        <w:t xml:space="preserve"> </w:t>
      </w:r>
      <w:r w:rsidRPr="006F663E">
        <w:rPr>
          <w:rFonts w:ascii="Arial" w:hAnsi="Arial"/>
          <w:sz w:val="18"/>
          <w:szCs w:val="18"/>
        </w:rPr>
        <w:t xml:space="preserve">Periódico, miércoles 14 octubre de </w:t>
      </w:r>
      <w:r>
        <w:rPr>
          <w:rFonts w:ascii="Arial" w:hAnsi="Arial"/>
          <w:sz w:val="18"/>
          <w:szCs w:val="18"/>
        </w:rPr>
        <w:t xml:space="preserve">   </w:t>
      </w:r>
    </w:p>
    <w:p w:rsidR="00726E0E" w:rsidRPr="006F663E" w:rsidRDefault="00726E0E" w:rsidP="00A8744C">
      <w:pPr>
        <w:pStyle w:val="Textonotapie"/>
        <w:rPr>
          <w:rFonts w:ascii="Arial" w:hAnsi="Arial"/>
          <w:sz w:val="18"/>
          <w:szCs w:val="18"/>
        </w:rPr>
      </w:pPr>
      <w:r>
        <w:rPr>
          <w:rFonts w:ascii="Arial" w:hAnsi="Arial"/>
          <w:sz w:val="18"/>
          <w:szCs w:val="18"/>
        </w:rPr>
        <w:t xml:space="preserve">    </w:t>
      </w:r>
      <w:r w:rsidRPr="006F663E">
        <w:rPr>
          <w:rFonts w:ascii="Arial" w:hAnsi="Arial"/>
          <w:sz w:val="18"/>
          <w:szCs w:val="18"/>
        </w:rPr>
        <w:t xml:space="preserve">2008, </w:t>
      </w:r>
      <w:r>
        <w:rPr>
          <w:rFonts w:ascii="Arial" w:hAnsi="Arial"/>
          <w:sz w:val="18"/>
          <w:szCs w:val="18"/>
        </w:rPr>
        <w:t xml:space="preserve"> </w:t>
      </w:r>
      <w:r w:rsidRPr="006F663E">
        <w:rPr>
          <w:rFonts w:ascii="Arial" w:hAnsi="Arial"/>
          <w:sz w:val="18"/>
          <w:szCs w:val="18"/>
        </w:rPr>
        <w:t>Pág.</w:t>
      </w:r>
      <w:r>
        <w:rPr>
          <w:rFonts w:ascii="Arial" w:hAnsi="Arial"/>
          <w:sz w:val="18"/>
          <w:szCs w:val="18"/>
        </w:rPr>
        <w:t xml:space="preserve"> 1</w:t>
      </w:r>
      <w:r w:rsidRPr="006F663E">
        <w:rPr>
          <w:rFonts w:ascii="Arial" w:hAnsi="Arial"/>
          <w:sz w:val="18"/>
          <w:szCs w:val="18"/>
        </w:rPr>
        <w:t>5</w:t>
      </w:r>
      <w:r>
        <w:rPr>
          <w:rFonts w:ascii="Arial" w:hAnsi="Arial"/>
          <w:sz w:val="18"/>
          <w:szCs w:val="18"/>
        </w:rPr>
        <w:t>.</w:t>
      </w:r>
    </w:p>
  </w:footnote>
  <w:footnote w:id="24">
    <w:p w:rsidR="00726E0E" w:rsidRPr="006F663E" w:rsidRDefault="00726E0E" w:rsidP="00A8744C">
      <w:pPr>
        <w:pStyle w:val="Textonotapie"/>
        <w:rPr>
          <w:rFonts w:ascii="Arial" w:hAnsi="Arial" w:cs="Arial"/>
          <w:sz w:val="18"/>
          <w:szCs w:val="18"/>
        </w:rPr>
      </w:pPr>
      <w:r w:rsidRPr="006F663E">
        <w:rPr>
          <w:rStyle w:val="Refdenotaalpie"/>
          <w:rFonts w:ascii="Arial" w:hAnsi="Arial" w:cs="Arial"/>
          <w:sz w:val="18"/>
          <w:szCs w:val="18"/>
        </w:rPr>
        <w:footnoteRef/>
      </w:r>
      <w:r w:rsidRPr="006F663E">
        <w:rPr>
          <w:rFonts w:ascii="Arial" w:hAnsi="Arial" w:cs="Arial"/>
          <w:sz w:val="18"/>
          <w:szCs w:val="18"/>
        </w:rPr>
        <w:t xml:space="preserve"> Cecilia de Mena, Zona Oriente del MINED en Soyapango, Entrevista, 14 de octubre de 2008</w:t>
      </w:r>
      <w:r>
        <w:rPr>
          <w:rFonts w:ascii="Arial" w:hAnsi="Arial" w:cs="Arial"/>
          <w:sz w:val="18"/>
          <w:szCs w:val="18"/>
        </w:rPr>
        <w:t xml:space="preserve">, </w:t>
      </w:r>
    </w:p>
  </w:footnote>
  <w:footnote w:id="25">
    <w:p w:rsidR="00726E0E" w:rsidRDefault="00726E0E" w:rsidP="00A8744C">
      <w:pPr>
        <w:pStyle w:val="Textonotapie"/>
        <w:rPr>
          <w:rFonts w:ascii="Arial" w:hAnsi="Arial"/>
          <w:sz w:val="18"/>
          <w:szCs w:val="18"/>
        </w:rPr>
      </w:pPr>
      <w:r w:rsidRPr="006F663E">
        <w:rPr>
          <w:rStyle w:val="Refdenotaalpie"/>
          <w:rFonts w:ascii="Arial" w:hAnsi="Arial"/>
          <w:sz w:val="18"/>
          <w:szCs w:val="18"/>
        </w:rPr>
        <w:footnoteRef/>
      </w:r>
      <w:r w:rsidRPr="006F663E">
        <w:rPr>
          <w:rFonts w:ascii="Arial" w:hAnsi="Arial"/>
          <w:sz w:val="18"/>
          <w:szCs w:val="18"/>
        </w:rPr>
        <w:t xml:space="preserve"> UNICEF, “Encuesta de la juventud y adultos en áreas urbanas y rurales del país”, entre 16</w:t>
      </w:r>
      <w:r>
        <w:rPr>
          <w:rFonts w:ascii="Arial" w:hAnsi="Arial"/>
          <w:sz w:val="18"/>
          <w:szCs w:val="18"/>
        </w:rPr>
        <w:t xml:space="preserve">  de </w:t>
      </w:r>
      <w:r w:rsidRPr="006F663E">
        <w:rPr>
          <w:rFonts w:ascii="Arial" w:hAnsi="Arial"/>
          <w:sz w:val="18"/>
          <w:szCs w:val="18"/>
        </w:rPr>
        <w:t>julio y 8</w:t>
      </w:r>
      <w:r>
        <w:rPr>
          <w:rFonts w:ascii="Arial" w:hAnsi="Arial"/>
          <w:sz w:val="18"/>
          <w:szCs w:val="18"/>
        </w:rPr>
        <w:t xml:space="preserve">  </w:t>
      </w:r>
    </w:p>
    <w:p w:rsidR="00726E0E" w:rsidRPr="006F663E" w:rsidRDefault="00726E0E" w:rsidP="00A8744C">
      <w:pPr>
        <w:pStyle w:val="Textonotapie"/>
        <w:rPr>
          <w:sz w:val="18"/>
          <w:szCs w:val="18"/>
        </w:rPr>
      </w:pPr>
      <w:r>
        <w:rPr>
          <w:rFonts w:ascii="Arial" w:hAnsi="Arial"/>
          <w:sz w:val="18"/>
          <w:szCs w:val="18"/>
        </w:rPr>
        <w:t xml:space="preserve">    de </w:t>
      </w:r>
      <w:r w:rsidRPr="006F663E">
        <w:rPr>
          <w:rFonts w:ascii="Arial" w:hAnsi="Arial"/>
          <w:sz w:val="18"/>
          <w:szCs w:val="18"/>
        </w:rPr>
        <w:t xml:space="preserve">agosto, </w:t>
      </w:r>
      <w:r>
        <w:rPr>
          <w:rFonts w:ascii="Arial" w:hAnsi="Arial"/>
          <w:sz w:val="18"/>
          <w:szCs w:val="18"/>
        </w:rPr>
        <w:t>2008, Pág.15</w:t>
      </w:r>
      <w:r w:rsidRPr="006F663E">
        <w:rPr>
          <w:rFonts w:ascii="Arial" w:hAnsi="Arial"/>
          <w:sz w:val="18"/>
          <w:szCs w:val="18"/>
        </w:rPr>
        <w:t>.</w:t>
      </w:r>
    </w:p>
  </w:footnote>
  <w:footnote w:id="26">
    <w:p w:rsidR="00726E0E" w:rsidRDefault="00726E0E" w:rsidP="00A8744C">
      <w:pPr>
        <w:pStyle w:val="Textonotapie"/>
        <w:rPr>
          <w:rFonts w:ascii="Arial" w:hAnsi="Arial" w:cs="Arial"/>
          <w:sz w:val="18"/>
          <w:szCs w:val="18"/>
        </w:rPr>
      </w:pPr>
      <w:r w:rsidRPr="00404F38">
        <w:rPr>
          <w:rStyle w:val="Refdenotaalpie"/>
          <w:rFonts w:ascii="Arial" w:hAnsi="Arial" w:cs="Arial"/>
          <w:sz w:val="18"/>
          <w:szCs w:val="18"/>
        </w:rPr>
        <w:footnoteRef/>
      </w:r>
      <w:r w:rsidRPr="00404F38">
        <w:rPr>
          <w:rFonts w:ascii="Arial" w:hAnsi="Arial" w:cs="Arial"/>
          <w:sz w:val="18"/>
          <w:szCs w:val="18"/>
        </w:rPr>
        <w:t xml:space="preserve"> Diario Co Latino,  “Hay más de 200 millones de migrantes en el mundo, según informe OIM” , 2 de </w:t>
      </w:r>
      <w:r>
        <w:rPr>
          <w:rFonts w:ascii="Arial" w:hAnsi="Arial" w:cs="Arial"/>
          <w:sz w:val="18"/>
          <w:szCs w:val="18"/>
        </w:rPr>
        <w:t xml:space="preserve">  </w:t>
      </w:r>
    </w:p>
    <w:p w:rsidR="00726E0E" w:rsidRPr="00404F38" w:rsidRDefault="00726E0E" w:rsidP="00A8744C">
      <w:pPr>
        <w:pStyle w:val="Textonotapie"/>
        <w:rPr>
          <w:rFonts w:ascii="Arial" w:hAnsi="Arial" w:cs="Arial"/>
          <w:sz w:val="18"/>
          <w:szCs w:val="18"/>
        </w:rPr>
      </w:pPr>
      <w:r>
        <w:rPr>
          <w:rFonts w:ascii="Arial" w:hAnsi="Arial" w:cs="Arial"/>
          <w:sz w:val="18"/>
          <w:szCs w:val="18"/>
        </w:rPr>
        <w:t xml:space="preserve">    </w:t>
      </w:r>
      <w:r w:rsidRPr="00404F38">
        <w:rPr>
          <w:rFonts w:ascii="Arial" w:hAnsi="Arial" w:cs="Arial"/>
          <w:sz w:val="18"/>
          <w:szCs w:val="18"/>
        </w:rPr>
        <w:t>diciembre de</w:t>
      </w:r>
      <w:r>
        <w:rPr>
          <w:rFonts w:ascii="Arial" w:hAnsi="Arial" w:cs="Arial"/>
          <w:sz w:val="18"/>
          <w:szCs w:val="18"/>
        </w:rPr>
        <w:t xml:space="preserve"> </w:t>
      </w:r>
      <w:r w:rsidRPr="00404F38">
        <w:rPr>
          <w:rFonts w:ascii="Arial" w:hAnsi="Arial" w:cs="Arial"/>
          <w:sz w:val="18"/>
          <w:szCs w:val="18"/>
        </w:rPr>
        <w:t xml:space="preserve">2008, </w:t>
      </w:r>
      <w:r>
        <w:rPr>
          <w:rFonts w:ascii="Arial" w:hAnsi="Arial" w:cs="Arial"/>
          <w:sz w:val="18"/>
          <w:szCs w:val="18"/>
        </w:rPr>
        <w:t>P</w:t>
      </w:r>
      <w:r w:rsidRPr="00404F38">
        <w:rPr>
          <w:rFonts w:ascii="Arial" w:hAnsi="Arial" w:cs="Arial"/>
          <w:sz w:val="18"/>
          <w:szCs w:val="18"/>
        </w:rPr>
        <w:t>ág. 8</w:t>
      </w:r>
      <w:r>
        <w:rPr>
          <w:rFonts w:ascii="Arial" w:hAnsi="Arial" w:cs="Arial"/>
          <w:sz w:val="18"/>
          <w:szCs w:val="18"/>
        </w:rPr>
        <w:t>.</w:t>
      </w:r>
      <w:r w:rsidRPr="00404F38">
        <w:rPr>
          <w:rFonts w:ascii="Arial" w:hAnsi="Arial" w:cs="Arial"/>
          <w:sz w:val="18"/>
          <w:szCs w:val="18"/>
        </w:rPr>
        <w:t xml:space="preserve"> </w:t>
      </w:r>
    </w:p>
  </w:footnote>
  <w:footnote w:id="27">
    <w:p w:rsidR="00726E0E" w:rsidRPr="00404F38" w:rsidRDefault="00726E0E" w:rsidP="00A8744C">
      <w:pPr>
        <w:pStyle w:val="Textonotapie"/>
        <w:rPr>
          <w:rFonts w:ascii="Arial" w:hAnsi="Arial" w:cs="Arial"/>
          <w:sz w:val="18"/>
          <w:szCs w:val="18"/>
          <w:lang w:val="es-VE"/>
        </w:rPr>
      </w:pPr>
      <w:r w:rsidRPr="00404F38">
        <w:rPr>
          <w:rStyle w:val="Refdenotaalpie"/>
          <w:rFonts w:ascii="Arial" w:hAnsi="Arial" w:cs="Arial"/>
          <w:sz w:val="18"/>
          <w:szCs w:val="18"/>
        </w:rPr>
        <w:footnoteRef/>
      </w:r>
      <w:r w:rsidRPr="00404F38">
        <w:rPr>
          <w:rFonts w:ascii="Arial" w:hAnsi="Arial" w:cs="Arial"/>
          <w:sz w:val="18"/>
          <w:szCs w:val="18"/>
        </w:rPr>
        <w:t xml:space="preserve"> </w:t>
      </w:r>
      <w:r w:rsidRPr="00404F38">
        <w:rPr>
          <w:rFonts w:ascii="Arial" w:hAnsi="Arial" w:cs="Arial"/>
          <w:sz w:val="18"/>
          <w:szCs w:val="18"/>
          <w:lang w:val="es-VE"/>
        </w:rPr>
        <w:t>DYGESTIC, “</w:t>
      </w:r>
      <w:r>
        <w:rPr>
          <w:rFonts w:ascii="Arial" w:hAnsi="Arial" w:cs="Arial"/>
          <w:sz w:val="18"/>
          <w:szCs w:val="18"/>
          <w:lang w:val="es-VE"/>
        </w:rPr>
        <w:t xml:space="preserve">Vi </w:t>
      </w:r>
      <w:r w:rsidRPr="00404F38">
        <w:rPr>
          <w:rFonts w:ascii="Arial" w:hAnsi="Arial" w:cs="Arial"/>
          <w:sz w:val="18"/>
          <w:szCs w:val="18"/>
          <w:lang w:val="es-VE"/>
        </w:rPr>
        <w:t xml:space="preserve">Censo Población y </w:t>
      </w:r>
      <w:r>
        <w:rPr>
          <w:rFonts w:ascii="Arial" w:hAnsi="Arial" w:cs="Arial"/>
          <w:sz w:val="18"/>
          <w:szCs w:val="18"/>
          <w:lang w:val="es-VE"/>
        </w:rPr>
        <w:t xml:space="preserve">V  </w:t>
      </w:r>
      <w:r w:rsidRPr="00404F38">
        <w:rPr>
          <w:rFonts w:ascii="Arial" w:hAnsi="Arial" w:cs="Arial"/>
          <w:sz w:val="18"/>
          <w:szCs w:val="18"/>
          <w:lang w:val="es-VE"/>
        </w:rPr>
        <w:t>Vivienda</w:t>
      </w:r>
      <w:proofErr w:type="gramStart"/>
      <w:r w:rsidRPr="00404F38">
        <w:rPr>
          <w:rFonts w:ascii="Arial" w:hAnsi="Arial" w:cs="Arial"/>
          <w:sz w:val="18"/>
          <w:szCs w:val="18"/>
          <w:lang w:val="es-VE"/>
        </w:rPr>
        <w:t>” ,</w:t>
      </w:r>
      <w:proofErr w:type="gramEnd"/>
      <w:r w:rsidRPr="00404F38">
        <w:rPr>
          <w:rFonts w:ascii="Arial" w:hAnsi="Arial" w:cs="Arial"/>
          <w:sz w:val="18"/>
          <w:szCs w:val="18"/>
          <w:lang w:val="es-VE"/>
        </w:rPr>
        <w:t xml:space="preserve"> 2007, Pág.</w:t>
      </w:r>
      <w:r>
        <w:rPr>
          <w:rFonts w:ascii="Arial" w:hAnsi="Arial" w:cs="Arial"/>
          <w:sz w:val="18"/>
          <w:szCs w:val="18"/>
          <w:lang w:val="es-VE"/>
        </w:rPr>
        <w:t>52.</w:t>
      </w:r>
    </w:p>
  </w:footnote>
  <w:footnote w:id="28">
    <w:p w:rsidR="00726E0E" w:rsidRDefault="00726E0E" w:rsidP="00A8744C">
      <w:pPr>
        <w:pStyle w:val="Textonotapie"/>
        <w:rPr>
          <w:rFonts w:ascii="Arial" w:hAnsi="Arial"/>
          <w:sz w:val="18"/>
          <w:szCs w:val="18"/>
        </w:rPr>
      </w:pPr>
      <w:r w:rsidRPr="00404F38">
        <w:rPr>
          <w:rStyle w:val="Refdenotaalpie"/>
          <w:rFonts w:ascii="Arial" w:hAnsi="Arial"/>
          <w:sz w:val="18"/>
          <w:szCs w:val="18"/>
        </w:rPr>
        <w:footnoteRef/>
      </w:r>
      <w:r w:rsidRPr="00404F38">
        <w:rPr>
          <w:rFonts w:ascii="Arial" w:hAnsi="Arial"/>
          <w:sz w:val="18"/>
          <w:szCs w:val="18"/>
        </w:rPr>
        <w:t xml:space="preserve"> PNUD, “Informe de Desarrollo Humano Una Mirada al Nuevo Nosotros. El Impacto de las Migraciones”,  </w:t>
      </w:r>
      <w:r>
        <w:rPr>
          <w:rFonts w:ascii="Arial" w:hAnsi="Arial"/>
          <w:sz w:val="18"/>
          <w:szCs w:val="18"/>
        </w:rPr>
        <w:t xml:space="preserve">  </w:t>
      </w:r>
    </w:p>
    <w:p w:rsidR="00726E0E" w:rsidRPr="00404F38" w:rsidRDefault="00726E0E" w:rsidP="00A8744C">
      <w:pPr>
        <w:pStyle w:val="Textonotapie"/>
        <w:rPr>
          <w:rFonts w:ascii="Arial" w:hAnsi="Arial"/>
          <w:sz w:val="18"/>
          <w:szCs w:val="18"/>
        </w:rPr>
      </w:pPr>
      <w:r>
        <w:rPr>
          <w:rFonts w:ascii="Arial" w:hAnsi="Arial"/>
          <w:sz w:val="18"/>
          <w:szCs w:val="18"/>
        </w:rPr>
        <w:t xml:space="preserve">    </w:t>
      </w:r>
      <w:r w:rsidRPr="00404F38">
        <w:rPr>
          <w:rFonts w:ascii="Arial" w:hAnsi="Arial"/>
          <w:sz w:val="18"/>
          <w:szCs w:val="18"/>
        </w:rPr>
        <w:t>2005, Págs.1- 22</w:t>
      </w:r>
      <w:r>
        <w:rPr>
          <w:rFonts w:ascii="Arial" w:hAnsi="Arial"/>
          <w:sz w:val="18"/>
          <w:szCs w:val="18"/>
        </w:rPr>
        <w:t>.</w:t>
      </w:r>
      <w:r w:rsidRPr="00404F38">
        <w:rPr>
          <w:rFonts w:ascii="Arial" w:hAnsi="Arial"/>
          <w:sz w:val="18"/>
          <w:szCs w:val="18"/>
        </w:rPr>
        <w:t xml:space="preserve"> </w:t>
      </w:r>
    </w:p>
  </w:footnote>
  <w:footnote w:id="29">
    <w:p w:rsidR="00726E0E" w:rsidRDefault="00726E0E" w:rsidP="00A8744C">
      <w:pPr>
        <w:pStyle w:val="Textonotapie"/>
        <w:rPr>
          <w:rFonts w:ascii="Arial" w:hAnsi="Arial"/>
          <w:sz w:val="18"/>
          <w:szCs w:val="18"/>
        </w:rPr>
      </w:pPr>
      <w:r w:rsidRPr="00404F38">
        <w:rPr>
          <w:rStyle w:val="Refdenotaalpie"/>
          <w:rFonts w:ascii="Arial" w:hAnsi="Arial"/>
          <w:sz w:val="18"/>
          <w:szCs w:val="18"/>
        </w:rPr>
        <w:footnoteRef/>
      </w:r>
      <w:r w:rsidRPr="00404F38">
        <w:rPr>
          <w:rFonts w:ascii="Arial" w:hAnsi="Arial"/>
          <w:sz w:val="18"/>
          <w:szCs w:val="18"/>
        </w:rPr>
        <w:t xml:space="preserve"> </w:t>
      </w:r>
      <w:r>
        <w:rPr>
          <w:rFonts w:ascii="Arial" w:hAnsi="Arial"/>
          <w:sz w:val="18"/>
          <w:szCs w:val="18"/>
        </w:rPr>
        <w:t xml:space="preserve"> </w:t>
      </w:r>
      <w:r w:rsidRPr="00404F38">
        <w:rPr>
          <w:rFonts w:ascii="Arial" w:hAnsi="Arial"/>
          <w:sz w:val="18"/>
          <w:szCs w:val="18"/>
        </w:rPr>
        <w:t xml:space="preserve">PNUD, “Informe de Desarrollo Humano  El Salvador 2005, Una mirada al nuevo nosotros. El impacto de </w:t>
      </w:r>
      <w:r>
        <w:rPr>
          <w:rFonts w:ascii="Arial" w:hAnsi="Arial"/>
          <w:sz w:val="18"/>
          <w:szCs w:val="18"/>
        </w:rPr>
        <w:t xml:space="preserve">  </w:t>
      </w:r>
    </w:p>
    <w:p w:rsidR="00726E0E" w:rsidRPr="00404F38" w:rsidRDefault="00726E0E" w:rsidP="00A8744C">
      <w:pPr>
        <w:pStyle w:val="Textonotapie"/>
        <w:rPr>
          <w:rFonts w:ascii="Arial" w:hAnsi="Arial"/>
          <w:sz w:val="18"/>
          <w:szCs w:val="18"/>
        </w:rPr>
      </w:pPr>
      <w:r>
        <w:rPr>
          <w:rFonts w:ascii="Arial" w:hAnsi="Arial"/>
          <w:sz w:val="18"/>
          <w:szCs w:val="18"/>
        </w:rPr>
        <w:t xml:space="preserve">     </w:t>
      </w:r>
      <w:r w:rsidRPr="00404F38">
        <w:rPr>
          <w:rFonts w:ascii="Arial" w:hAnsi="Arial"/>
          <w:sz w:val="18"/>
          <w:szCs w:val="18"/>
        </w:rPr>
        <w:t>las</w:t>
      </w:r>
      <w:r>
        <w:rPr>
          <w:rFonts w:ascii="Arial" w:hAnsi="Arial"/>
          <w:sz w:val="18"/>
          <w:szCs w:val="18"/>
        </w:rPr>
        <w:t xml:space="preserve"> </w:t>
      </w:r>
      <w:r w:rsidRPr="00404F38">
        <w:rPr>
          <w:rFonts w:ascii="Arial" w:hAnsi="Arial"/>
          <w:sz w:val="18"/>
          <w:szCs w:val="18"/>
        </w:rPr>
        <w:t xml:space="preserve">Migraciones”,  Págs. 1 </w:t>
      </w:r>
      <w:r>
        <w:rPr>
          <w:rFonts w:ascii="Arial" w:hAnsi="Arial"/>
          <w:sz w:val="18"/>
          <w:szCs w:val="18"/>
        </w:rPr>
        <w:t>-</w:t>
      </w:r>
      <w:r w:rsidRPr="00404F38">
        <w:rPr>
          <w:rFonts w:ascii="Arial" w:hAnsi="Arial"/>
          <w:sz w:val="18"/>
          <w:szCs w:val="18"/>
        </w:rPr>
        <w:t xml:space="preserve">  3</w:t>
      </w:r>
      <w:r>
        <w:rPr>
          <w:rFonts w:ascii="Arial" w:hAnsi="Arial"/>
          <w:sz w:val="18"/>
          <w:szCs w:val="18"/>
        </w:rPr>
        <w:t>.</w:t>
      </w:r>
    </w:p>
  </w:footnote>
  <w:footnote w:id="30">
    <w:p w:rsidR="00726E0E" w:rsidRDefault="00726E0E" w:rsidP="00A8744C">
      <w:pPr>
        <w:pStyle w:val="Textonotapie"/>
        <w:rPr>
          <w:rFonts w:ascii="Arial" w:hAnsi="Arial" w:cs="Arial"/>
          <w:sz w:val="18"/>
          <w:szCs w:val="18"/>
        </w:rPr>
      </w:pPr>
      <w:r w:rsidRPr="00404F38">
        <w:rPr>
          <w:rStyle w:val="Refdenotaalpie"/>
          <w:rFonts w:ascii="Arial" w:hAnsi="Arial" w:cs="Arial"/>
          <w:sz w:val="18"/>
          <w:szCs w:val="18"/>
        </w:rPr>
        <w:footnoteRef/>
      </w:r>
      <w:r w:rsidRPr="00404F38">
        <w:rPr>
          <w:rFonts w:ascii="Arial" w:hAnsi="Arial" w:cs="Arial"/>
          <w:sz w:val="18"/>
          <w:szCs w:val="18"/>
        </w:rPr>
        <w:t xml:space="preserve"> </w:t>
      </w:r>
      <w:r>
        <w:rPr>
          <w:rFonts w:ascii="Arial" w:hAnsi="Arial" w:cs="Arial"/>
          <w:sz w:val="18"/>
          <w:szCs w:val="18"/>
        </w:rPr>
        <w:t xml:space="preserve"> </w:t>
      </w:r>
      <w:r w:rsidRPr="00404F38">
        <w:rPr>
          <w:rFonts w:ascii="Arial" w:hAnsi="Arial" w:cs="Arial"/>
          <w:sz w:val="18"/>
          <w:szCs w:val="18"/>
        </w:rPr>
        <w:t xml:space="preserve">UNICEF, “Encuesta de la juventud y adultos en áreas urbanas y rurales del país”, entre 16 de julio y el </w:t>
      </w:r>
      <w:r>
        <w:rPr>
          <w:rFonts w:ascii="Arial" w:hAnsi="Arial" w:cs="Arial"/>
          <w:sz w:val="18"/>
          <w:szCs w:val="18"/>
        </w:rPr>
        <w:t xml:space="preserve"> </w:t>
      </w:r>
    </w:p>
    <w:p w:rsidR="00726E0E" w:rsidRPr="00404F38" w:rsidRDefault="00726E0E" w:rsidP="00A8744C">
      <w:pPr>
        <w:pStyle w:val="Textonotapie"/>
        <w:rPr>
          <w:rFonts w:ascii="Arial" w:hAnsi="Arial" w:cs="Arial"/>
          <w:sz w:val="18"/>
          <w:szCs w:val="18"/>
        </w:rPr>
      </w:pPr>
      <w:r>
        <w:rPr>
          <w:rFonts w:ascii="Arial" w:hAnsi="Arial" w:cs="Arial"/>
          <w:sz w:val="18"/>
          <w:szCs w:val="18"/>
        </w:rPr>
        <w:t xml:space="preserve">     </w:t>
      </w:r>
      <w:r w:rsidRPr="00404F38">
        <w:rPr>
          <w:rFonts w:ascii="Arial" w:hAnsi="Arial" w:cs="Arial"/>
          <w:sz w:val="18"/>
          <w:szCs w:val="18"/>
        </w:rPr>
        <w:t>8 de agosto de 2008</w:t>
      </w:r>
      <w:r>
        <w:rPr>
          <w:rFonts w:ascii="Arial" w:hAnsi="Arial" w:cs="Arial"/>
          <w:sz w:val="18"/>
          <w:szCs w:val="18"/>
        </w:rPr>
        <w:t>, Pág.15</w:t>
      </w:r>
      <w:r w:rsidRPr="00404F38">
        <w:rPr>
          <w:rFonts w:ascii="Arial" w:hAnsi="Arial" w:cs="Arial"/>
          <w:sz w:val="18"/>
          <w:szCs w:val="18"/>
        </w:rPr>
        <w:t>.</w:t>
      </w:r>
    </w:p>
  </w:footnote>
  <w:footnote w:id="31">
    <w:p w:rsidR="00726E0E" w:rsidRPr="00404F38" w:rsidRDefault="00726E0E" w:rsidP="00A8744C">
      <w:pPr>
        <w:pStyle w:val="Textonotapie"/>
        <w:rPr>
          <w:rFonts w:ascii="Arial" w:hAnsi="Arial" w:cs="Arial"/>
          <w:sz w:val="18"/>
          <w:szCs w:val="18"/>
          <w:lang w:val="es-VE"/>
        </w:rPr>
      </w:pPr>
      <w:r w:rsidRPr="00404F38">
        <w:rPr>
          <w:rStyle w:val="Refdenotaalpie"/>
          <w:rFonts w:ascii="Arial" w:hAnsi="Arial" w:cs="Arial"/>
          <w:sz w:val="18"/>
          <w:szCs w:val="18"/>
        </w:rPr>
        <w:footnoteRef/>
      </w:r>
      <w:r w:rsidRPr="00404F38">
        <w:rPr>
          <w:rFonts w:ascii="Arial" w:hAnsi="Arial" w:cs="Arial"/>
          <w:sz w:val="18"/>
          <w:szCs w:val="18"/>
        </w:rPr>
        <w:t xml:space="preserve"> </w:t>
      </w:r>
      <w:r>
        <w:rPr>
          <w:rFonts w:ascii="Arial" w:hAnsi="Arial" w:cs="Arial"/>
          <w:sz w:val="18"/>
          <w:szCs w:val="18"/>
        </w:rPr>
        <w:t xml:space="preserve"> </w:t>
      </w:r>
      <w:r w:rsidRPr="00404F38">
        <w:rPr>
          <w:rFonts w:ascii="Arial" w:hAnsi="Arial" w:cs="Arial"/>
          <w:sz w:val="18"/>
          <w:szCs w:val="18"/>
        </w:rPr>
        <w:t xml:space="preserve">Victoria de Avilés “Informe del </w:t>
      </w:r>
      <w:r w:rsidRPr="00404F38">
        <w:rPr>
          <w:rFonts w:ascii="Arial" w:hAnsi="Arial" w:cs="Arial"/>
          <w:sz w:val="18"/>
          <w:szCs w:val="18"/>
          <w:lang w:val="es-VE"/>
        </w:rPr>
        <w:t>Ministerio de Trabajo de El Salvador”, 2009</w:t>
      </w:r>
      <w:r>
        <w:rPr>
          <w:rFonts w:ascii="Arial" w:hAnsi="Arial" w:cs="Arial"/>
          <w:sz w:val="18"/>
          <w:szCs w:val="18"/>
          <w:lang w:val="es-VE"/>
        </w:rPr>
        <w:t>. Pág.2.</w:t>
      </w:r>
      <w:r w:rsidRPr="00404F38">
        <w:rPr>
          <w:rFonts w:ascii="Arial" w:hAnsi="Arial" w:cs="Arial"/>
          <w:sz w:val="18"/>
          <w:szCs w:val="18"/>
          <w:lang w:val="es-VE"/>
        </w:rPr>
        <w:t xml:space="preserve"> </w:t>
      </w:r>
    </w:p>
  </w:footnote>
  <w:footnote w:id="32">
    <w:p w:rsidR="00726E0E" w:rsidRDefault="00726E0E" w:rsidP="00A8744C">
      <w:pPr>
        <w:pStyle w:val="Textonotapie"/>
        <w:rPr>
          <w:rFonts w:ascii="Arial" w:hAnsi="Arial" w:cs="Arial"/>
          <w:sz w:val="18"/>
          <w:szCs w:val="18"/>
          <w:lang w:val="es-VE"/>
        </w:rPr>
      </w:pPr>
      <w:r w:rsidRPr="00404F38">
        <w:rPr>
          <w:rStyle w:val="Refdenotaalpie"/>
          <w:rFonts w:ascii="Arial" w:hAnsi="Arial" w:cs="Arial"/>
          <w:sz w:val="18"/>
          <w:szCs w:val="18"/>
        </w:rPr>
        <w:footnoteRef/>
      </w:r>
      <w:r w:rsidRPr="00404F38">
        <w:rPr>
          <w:rFonts w:ascii="Arial" w:hAnsi="Arial" w:cs="Arial"/>
          <w:sz w:val="18"/>
          <w:szCs w:val="18"/>
        </w:rPr>
        <w:t xml:space="preserve"> </w:t>
      </w:r>
      <w:r>
        <w:rPr>
          <w:rFonts w:ascii="Arial" w:hAnsi="Arial" w:cs="Arial"/>
          <w:sz w:val="18"/>
          <w:szCs w:val="18"/>
        </w:rPr>
        <w:t xml:space="preserve"> </w:t>
      </w:r>
      <w:r w:rsidRPr="00404F38">
        <w:rPr>
          <w:rFonts w:ascii="Arial" w:hAnsi="Arial" w:cs="Arial"/>
          <w:sz w:val="18"/>
          <w:szCs w:val="18"/>
        </w:rPr>
        <w:t xml:space="preserve">Carlos Acevedo, “Informe Ingresos familiares por Remesas del </w:t>
      </w:r>
      <w:r w:rsidRPr="00404F38">
        <w:rPr>
          <w:rFonts w:ascii="Arial" w:hAnsi="Arial" w:cs="Arial"/>
          <w:sz w:val="18"/>
          <w:szCs w:val="18"/>
          <w:lang w:val="es-VE"/>
        </w:rPr>
        <w:t xml:space="preserve">Banco Central de Reserva de El </w:t>
      </w:r>
      <w:r>
        <w:rPr>
          <w:rFonts w:ascii="Arial" w:hAnsi="Arial" w:cs="Arial"/>
          <w:sz w:val="18"/>
          <w:szCs w:val="18"/>
          <w:lang w:val="es-VE"/>
        </w:rPr>
        <w:t xml:space="preserve"> </w:t>
      </w:r>
    </w:p>
    <w:p w:rsidR="00726E0E" w:rsidRPr="00404F38" w:rsidRDefault="00726E0E" w:rsidP="00A8744C">
      <w:pPr>
        <w:pStyle w:val="Textonotapie"/>
        <w:rPr>
          <w:rFonts w:ascii="Arial" w:hAnsi="Arial" w:cs="Arial"/>
          <w:lang w:val="es-VE"/>
        </w:rPr>
      </w:pPr>
      <w:r>
        <w:rPr>
          <w:rFonts w:ascii="Arial" w:hAnsi="Arial" w:cs="Arial"/>
          <w:sz w:val="18"/>
          <w:szCs w:val="18"/>
          <w:lang w:val="es-VE"/>
        </w:rPr>
        <w:t xml:space="preserve">     </w:t>
      </w:r>
      <w:r w:rsidRPr="00404F38">
        <w:rPr>
          <w:rFonts w:ascii="Arial" w:hAnsi="Arial" w:cs="Arial"/>
          <w:sz w:val="18"/>
          <w:szCs w:val="18"/>
          <w:lang w:val="es-VE"/>
        </w:rPr>
        <w:t xml:space="preserve">Salvador”, 2008 - </w:t>
      </w:r>
      <w:r>
        <w:rPr>
          <w:rFonts w:ascii="Arial" w:hAnsi="Arial" w:cs="Arial"/>
          <w:sz w:val="18"/>
          <w:szCs w:val="18"/>
          <w:lang w:val="es-VE"/>
        </w:rPr>
        <w:t xml:space="preserve"> </w:t>
      </w:r>
      <w:r w:rsidRPr="00404F38">
        <w:rPr>
          <w:rFonts w:ascii="Arial" w:hAnsi="Arial" w:cs="Arial"/>
          <w:sz w:val="18"/>
          <w:szCs w:val="18"/>
          <w:lang w:val="es-VE"/>
        </w:rPr>
        <w:t>2009</w:t>
      </w:r>
      <w:r>
        <w:rPr>
          <w:rFonts w:ascii="Arial" w:hAnsi="Arial" w:cs="Arial"/>
          <w:sz w:val="18"/>
          <w:szCs w:val="18"/>
          <w:lang w:val="es-VE"/>
        </w:rPr>
        <w:t>.</w:t>
      </w:r>
    </w:p>
  </w:footnote>
  <w:footnote w:id="33">
    <w:p w:rsidR="00726E0E" w:rsidRPr="006F26AC" w:rsidRDefault="00726E0E" w:rsidP="00A8744C">
      <w:pPr>
        <w:pStyle w:val="Textonotapie"/>
        <w:rPr>
          <w:rFonts w:ascii="Arial" w:hAnsi="Arial" w:cs="Arial"/>
          <w:sz w:val="18"/>
          <w:szCs w:val="18"/>
        </w:rPr>
      </w:pPr>
      <w:r w:rsidRPr="006F26AC">
        <w:rPr>
          <w:rStyle w:val="Refdenotaalpie"/>
          <w:rFonts w:ascii="Arial" w:hAnsi="Arial" w:cs="Arial"/>
          <w:sz w:val="18"/>
          <w:szCs w:val="18"/>
        </w:rPr>
        <w:footnoteRef/>
      </w:r>
      <w:r w:rsidRPr="006F26AC">
        <w:rPr>
          <w:rFonts w:ascii="Arial" w:hAnsi="Arial" w:cs="Arial"/>
          <w:sz w:val="18"/>
          <w:szCs w:val="18"/>
        </w:rPr>
        <w:t xml:space="preserve"> </w:t>
      </w:r>
      <w:proofErr w:type="spellStart"/>
      <w:r w:rsidRPr="006F26AC">
        <w:rPr>
          <w:rFonts w:ascii="Arial" w:hAnsi="Arial" w:cs="Arial"/>
          <w:sz w:val="18"/>
          <w:szCs w:val="18"/>
        </w:rPr>
        <w:t>Horton</w:t>
      </w:r>
      <w:proofErr w:type="spellEnd"/>
      <w:r w:rsidRPr="006F26AC">
        <w:rPr>
          <w:rFonts w:ascii="Arial" w:hAnsi="Arial" w:cs="Arial"/>
          <w:sz w:val="18"/>
          <w:szCs w:val="18"/>
        </w:rPr>
        <w:t>, Paul B., “Sociología  y Sociedad”, 1986, Pág. 17</w:t>
      </w:r>
      <w:r>
        <w:rPr>
          <w:rFonts w:ascii="Arial" w:hAnsi="Arial" w:cs="Arial"/>
          <w:sz w:val="18"/>
          <w:szCs w:val="18"/>
        </w:rPr>
        <w:t>.</w:t>
      </w:r>
    </w:p>
  </w:footnote>
  <w:footnote w:id="34">
    <w:p w:rsidR="00726E0E" w:rsidRPr="006B68B4" w:rsidRDefault="00726E0E" w:rsidP="00A8744C">
      <w:pPr>
        <w:pStyle w:val="Textonotapie"/>
        <w:rPr>
          <w:rFonts w:ascii="Arial" w:hAnsi="Arial" w:cs="Arial"/>
          <w:sz w:val="18"/>
          <w:szCs w:val="18"/>
        </w:rPr>
      </w:pPr>
      <w:r w:rsidRPr="006B68B4">
        <w:rPr>
          <w:rStyle w:val="Refdenotaalpie"/>
          <w:rFonts w:ascii="Arial" w:hAnsi="Arial" w:cs="Arial"/>
          <w:sz w:val="18"/>
          <w:szCs w:val="18"/>
        </w:rPr>
        <w:footnoteRef/>
      </w:r>
      <w:r w:rsidRPr="006B68B4">
        <w:rPr>
          <w:rFonts w:ascii="Arial" w:hAnsi="Arial" w:cs="Arial"/>
          <w:sz w:val="18"/>
          <w:szCs w:val="18"/>
        </w:rPr>
        <w:t xml:space="preserve"> Andrés Tornos Cubillos, “Humanismo y Teorías de </w:t>
      </w:r>
      <w:smartTag w:uri="urn:schemas-microsoft-com:office:smarttags" w:element="PersonName">
        <w:smartTagPr>
          <w:attr w:name="ProductID" w:val="la Migraci￳n"/>
        </w:smartTagPr>
        <w:r w:rsidRPr="006B68B4">
          <w:rPr>
            <w:rFonts w:ascii="Arial" w:hAnsi="Arial" w:cs="Arial"/>
            <w:sz w:val="18"/>
            <w:szCs w:val="18"/>
          </w:rPr>
          <w:t>la Migración</w:t>
        </w:r>
      </w:smartTag>
      <w:r w:rsidRPr="006B68B4">
        <w:rPr>
          <w:rFonts w:ascii="Arial" w:hAnsi="Arial" w:cs="Arial"/>
          <w:sz w:val="18"/>
          <w:szCs w:val="18"/>
        </w:rPr>
        <w:t>”, 2006, Pág. 9</w:t>
      </w:r>
      <w:r>
        <w:rPr>
          <w:rFonts w:ascii="Arial" w:hAnsi="Arial" w:cs="Arial"/>
          <w:sz w:val="18"/>
          <w:szCs w:val="18"/>
        </w:rPr>
        <w:t>.</w:t>
      </w:r>
      <w:r w:rsidRPr="006B68B4">
        <w:rPr>
          <w:rFonts w:ascii="Arial" w:hAnsi="Arial" w:cs="Arial"/>
          <w:sz w:val="18"/>
          <w:szCs w:val="18"/>
        </w:rPr>
        <w:t xml:space="preserve"> </w:t>
      </w:r>
    </w:p>
  </w:footnote>
  <w:footnote w:id="35">
    <w:p w:rsidR="00726E0E" w:rsidRPr="006B68B4" w:rsidRDefault="00726E0E" w:rsidP="00A8744C">
      <w:pPr>
        <w:pStyle w:val="Textonotapie"/>
        <w:rPr>
          <w:rFonts w:ascii="Arial" w:hAnsi="Arial" w:cs="Arial"/>
          <w:sz w:val="18"/>
          <w:szCs w:val="18"/>
        </w:rPr>
      </w:pPr>
      <w:r w:rsidRPr="006B68B4">
        <w:rPr>
          <w:rStyle w:val="Refdenotaalpie"/>
          <w:rFonts w:ascii="Arial" w:hAnsi="Arial" w:cs="Arial"/>
          <w:sz w:val="18"/>
          <w:szCs w:val="18"/>
        </w:rPr>
        <w:footnoteRef/>
      </w:r>
      <w:r w:rsidRPr="006B68B4">
        <w:rPr>
          <w:rFonts w:ascii="Arial" w:hAnsi="Arial" w:cs="Arial"/>
          <w:sz w:val="18"/>
          <w:szCs w:val="18"/>
        </w:rPr>
        <w:t xml:space="preserve"> CEPAUR, “Desarrollo de la Escala Humana”, 1986, Pág.25</w:t>
      </w:r>
      <w:r>
        <w:rPr>
          <w:rFonts w:ascii="Arial" w:hAnsi="Arial" w:cs="Arial"/>
          <w:sz w:val="18"/>
          <w:szCs w:val="18"/>
        </w:rPr>
        <w:t>.</w:t>
      </w:r>
    </w:p>
  </w:footnote>
  <w:footnote w:id="36">
    <w:p w:rsidR="00726E0E" w:rsidRPr="00820AD3" w:rsidRDefault="00726E0E" w:rsidP="00A8744C">
      <w:pPr>
        <w:pStyle w:val="Textonotapie"/>
        <w:rPr>
          <w:rFonts w:ascii="Arial" w:hAnsi="Arial" w:cs="Arial"/>
          <w:sz w:val="18"/>
          <w:szCs w:val="18"/>
        </w:rPr>
      </w:pPr>
      <w:r w:rsidRPr="00820AD3">
        <w:rPr>
          <w:rStyle w:val="Refdenotaalpie"/>
          <w:rFonts w:ascii="Arial" w:hAnsi="Arial" w:cs="Arial"/>
          <w:sz w:val="18"/>
          <w:szCs w:val="18"/>
        </w:rPr>
        <w:footnoteRef/>
      </w:r>
      <w:r w:rsidRPr="00820AD3">
        <w:rPr>
          <w:rFonts w:ascii="Arial" w:hAnsi="Arial" w:cs="Arial"/>
          <w:sz w:val="18"/>
          <w:szCs w:val="18"/>
        </w:rPr>
        <w:t xml:space="preserve"> </w:t>
      </w:r>
      <w:proofErr w:type="spellStart"/>
      <w:r w:rsidRPr="00820AD3">
        <w:rPr>
          <w:rFonts w:ascii="Arial" w:hAnsi="Arial" w:cs="Arial"/>
          <w:sz w:val="18"/>
          <w:szCs w:val="18"/>
        </w:rPr>
        <w:t>Idem</w:t>
      </w:r>
      <w:proofErr w:type="spellEnd"/>
      <w:r w:rsidRPr="00820AD3">
        <w:rPr>
          <w:rFonts w:ascii="Arial" w:hAnsi="Arial" w:cs="Arial"/>
          <w:sz w:val="18"/>
          <w:szCs w:val="18"/>
        </w:rPr>
        <w:t>. Pág. 25.</w:t>
      </w:r>
    </w:p>
  </w:footnote>
  <w:footnote w:id="37">
    <w:p w:rsidR="00726E0E" w:rsidRPr="00820AD3" w:rsidRDefault="00726E0E" w:rsidP="00A8744C">
      <w:pPr>
        <w:pStyle w:val="Textonotapie"/>
        <w:rPr>
          <w:rFonts w:ascii="Arial" w:hAnsi="Arial" w:cs="Arial"/>
          <w:sz w:val="18"/>
          <w:szCs w:val="18"/>
        </w:rPr>
      </w:pPr>
      <w:r w:rsidRPr="00820AD3">
        <w:rPr>
          <w:rStyle w:val="Refdenotaalpie"/>
          <w:rFonts w:ascii="Arial" w:hAnsi="Arial" w:cs="Arial"/>
          <w:sz w:val="18"/>
          <w:szCs w:val="18"/>
        </w:rPr>
        <w:footnoteRef/>
      </w:r>
      <w:r w:rsidRPr="00820AD3">
        <w:rPr>
          <w:rFonts w:ascii="Arial" w:hAnsi="Arial" w:cs="Arial"/>
          <w:sz w:val="18"/>
          <w:szCs w:val="18"/>
        </w:rPr>
        <w:t xml:space="preserve"> Salvador Giner, Emilio Lamo de Espinosa y otros, Diccionario de </w:t>
      </w:r>
      <w:proofErr w:type="spellStart"/>
      <w:r w:rsidRPr="00820AD3">
        <w:rPr>
          <w:rFonts w:ascii="Arial" w:hAnsi="Arial" w:cs="Arial"/>
          <w:sz w:val="18"/>
          <w:szCs w:val="18"/>
        </w:rPr>
        <w:t>Sociologá</w:t>
      </w:r>
      <w:proofErr w:type="spellEnd"/>
      <w:r w:rsidRPr="00820AD3">
        <w:rPr>
          <w:rFonts w:ascii="Arial" w:hAnsi="Arial" w:cs="Arial"/>
          <w:sz w:val="18"/>
          <w:szCs w:val="18"/>
        </w:rPr>
        <w:t xml:space="preserve">, 2000, Págs. 229. </w:t>
      </w:r>
    </w:p>
  </w:footnote>
  <w:footnote w:id="38">
    <w:p w:rsidR="00726E0E" w:rsidRDefault="00726E0E" w:rsidP="00A8744C">
      <w:pPr>
        <w:pStyle w:val="Textonotapie"/>
        <w:rPr>
          <w:rFonts w:ascii="Arial" w:hAnsi="Arial"/>
        </w:rPr>
      </w:pPr>
      <w:r>
        <w:rPr>
          <w:rStyle w:val="Refdenotaalpie"/>
          <w:rFonts w:ascii="Arial" w:hAnsi="Arial"/>
        </w:rPr>
        <w:footnoteRef/>
      </w:r>
      <w:r>
        <w:rPr>
          <w:rFonts w:ascii="Arial" w:hAnsi="Arial"/>
        </w:rPr>
        <w:t xml:space="preserve"> PNUD, Informe de Desarrollo Humano, Documento, 2005, Págs. 118.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6E0E" w:rsidRDefault="00726E0E" w:rsidP="00E7544F">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726E0E" w:rsidRDefault="00726E0E" w:rsidP="006A236A">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1768"/>
      <w:docPartObj>
        <w:docPartGallery w:val="Page Numbers (Top of Page)"/>
        <w:docPartUnique/>
      </w:docPartObj>
    </w:sdtPr>
    <w:sdtContent>
      <w:p w:rsidR="00726E0E" w:rsidRDefault="00726E0E">
        <w:pPr>
          <w:pStyle w:val="Encabezado"/>
          <w:jc w:val="right"/>
        </w:pPr>
        <w:fldSimple w:instr=" PAGE   \* MERGEFORMAT ">
          <w:r w:rsidR="0095063C">
            <w:rPr>
              <w:noProof/>
            </w:rPr>
            <w:t>152</w:t>
          </w:r>
        </w:fldSimple>
      </w:p>
    </w:sdtContent>
  </w:sdt>
  <w:p w:rsidR="00726E0E" w:rsidRDefault="00726E0E" w:rsidP="003C6176">
    <w:pPr>
      <w:pStyle w:val="Encabezado"/>
      <w:pBdr>
        <w:bottom w:val="thickThinSmallGap" w:sz="24" w:space="1" w:color="622423"/>
      </w:pBdr>
      <w:rPr>
        <w:rFonts w:ascii="Cambria" w:hAnsi="Cambria"/>
        <w:sz w:val="32"/>
        <w:szCs w:val="32"/>
      </w:rPr>
    </w:pPr>
    <w:r w:rsidRPr="00593C4E">
      <w:rPr>
        <w:rFonts w:ascii="Arial" w:hAnsi="Arial" w:cs="Arial"/>
        <w:sz w:val="16"/>
        <w:szCs w:val="16"/>
      </w:rPr>
      <w:t xml:space="preserve">Perspectivas  de  los  estudiantes  de  bachillerato del Municipio de Soyapango,  por emigrar a los Estados Unidos de </w:t>
    </w:r>
    <w:r>
      <w:rPr>
        <w:rFonts w:ascii="Arial" w:hAnsi="Arial" w:cs="Arial"/>
        <w:sz w:val="16"/>
        <w:szCs w:val="16"/>
      </w:rPr>
      <w:t>N</w:t>
    </w:r>
    <w:r w:rsidRPr="00593C4E">
      <w:rPr>
        <w:rFonts w:ascii="Arial" w:hAnsi="Arial" w:cs="Arial"/>
        <w:sz w:val="16"/>
        <w:szCs w:val="16"/>
      </w:rPr>
      <w:t>orteamérica (2010)</w:t>
    </w:r>
  </w:p>
  <w:p w:rsidR="00726E0E" w:rsidRDefault="00726E0E" w:rsidP="003C6176">
    <w:pPr>
      <w:tabs>
        <w:tab w:val="left" w:pos="1620"/>
      </w:tabs>
      <w:autoSpaceDE w:val="0"/>
      <w:autoSpaceDN w:val="0"/>
      <w:adjustRightInd w:val="0"/>
      <w:ind w:right="360"/>
    </w:pPr>
  </w:p>
  <w:p w:rsidR="00726E0E" w:rsidRDefault="00726E0E">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642201D6"/>
    <w:lvl w:ilvl="0">
      <w:start w:val="1"/>
      <w:numFmt w:val="bullet"/>
      <w:pStyle w:val="Listaconvietas2"/>
      <w:lvlText w:val=""/>
      <w:lvlJc w:val="left"/>
      <w:pPr>
        <w:tabs>
          <w:tab w:val="num" w:pos="643"/>
        </w:tabs>
        <w:ind w:left="643" w:hanging="360"/>
      </w:pPr>
      <w:rPr>
        <w:rFonts w:ascii="Symbol" w:hAnsi="Symbol" w:hint="default"/>
      </w:rPr>
    </w:lvl>
  </w:abstractNum>
  <w:abstractNum w:abstractNumId="1">
    <w:nsid w:val="01A2651B"/>
    <w:multiLevelType w:val="hybridMultilevel"/>
    <w:tmpl w:val="4C304FB4"/>
    <w:lvl w:ilvl="0" w:tplc="28FA6BDC">
      <w:start w:val="1"/>
      <w:numFmt w:val="lowerLetter"/>
      <w:lvlText w:val="%1)"/>
      <w:lvlJc w:val="left"/>
      <w:pPr>
        <w:ind w:left="1440" w:hanging="360"/>
      </w:pPr>
      <w:rPr>
        <w:rFonts w:hint="default"/>
      </w:r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2">
    <w:nsid w:val="06081ED6"/>
    <w:multiLevelType w:val="multilevel"/>
    <w:tmpl w:val="83969AE8"/>
    <w:lvl w:ilvl="0">
      <w:start w:val="2"/>
      <w:numFmt w:val="decimal"/>
      <w:lvlText w:val="%1."/>
      <w:lvlJc w:val="left"/>
      <w:pPr>
        <w:ind w:left="390" w:hanging="390"/>
      </w:pPr>
      <w:rPr>
        <w:rFonts w:hint="default"/>
      </w:rPr>
    </w:lvl>
    <w:lvl w:ilvl="1">
      <w:start w:val="3"/>
      <w:numFmt w:val="decimal"/>
      <w:lvlText w:val="%1.%2."/>
      <w:lvlJc w:val="left"/>
      <w:pPr>
        <w:ind w:left="1440" w:hanging="720"/>
      </w:pPr>
      <w:rPr>
        <w:rFonts w:hint="default"/>
      </w:rPr>
    </w:lvl>
    <w:lvl w:ilvl="2">
      <w:start w:val="1"/>
      <w:numFmt w:val="upperLetter"/>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0854400C"/>
    <w:multiLevelType w:val="hybridMultilevel"/>
    <w:tmpl w:val="DAAC76F0"/>
    <w:lvl w:ilvl="0" w:tplc="EB56FBAE">
      <w:start w:val="1"/>
      <w:numFmt w:val="lowerLetter"/>
      <w:lvlText w:val="%1)"/>
      <w:lvlJc w:val="left"/>
      <w:pPr>
        <w:ind w:left="1470" w:hanging="360"/>
      </w:pPr>
      <w:rPr>
        <w:rFonts w:hint="default"/>
        <w:b w:val="0"/>
      </w:rPr>
    </w:lvl>
    <w:lvl w:ilvl="1" w:tplc="440A0019" w:tentative="1">
      <w:start w:val="1"/>
      <w:numFmt w:val="lowerLetter"/>
      <w:lvlText w:val="%2."/>
      <w:lvlJc w:val="left"/>
      <w:pPr>
        <w:ind w:left="2190" w:hanging="360"/>
      </w:pPr>
    </w:lvl>
    <w:lvl w:ilvl="2" w:tplc="440A001B" w:tentative="1">
      <w:start w:val="1"/>
      <w:numFmt w:val="lowerRoman"/>
      <w:lvlText w:val="%3."/>
      <w:lvlJc w:val="right"/>
      <w:pPr>
        <w:ind w:left="2910" w:hanging="180"/>
      </w:pPr>
    </w:lvl>
    <w:lvl w:ilvl="3" w:tplc="440A000F" w:tentative="1">
      <w:start w:val="1"/>
      <w:numFmt w:val="decimal"/>
      <w:lvlText w:val="%4."/>
      <w:lvlJc w:val="left"/>
      <w:pPr>
        <w:ind w:left="3630" w:hanging="360"/>
      </w:pPr>
    </w:lvl>
    <w:lvl w:ilvl="4" w:tplc="440A0019" w:tentative="1">
      <w:start w:val="1"/>
      <w:numFmt w:val="lowerLetter"/>
      <w:lvlText w:val="%5."/>
      <w:lvlJc w:val="left"/>
      <w:pPr>
        <w:ind w:left="4350" w:hanging="360"/>
      </w:pPr>
    </w:lvl>
    <w:lvl w:ilvl="5" w:tplc="440A001B" w:tentative="1">
      <w:start w:val="1"/>
      <w:numFmt w:val="lowerRoman"/>
      <w:lvlText w:val="%6."/>
      <w:lvlJc w:val="right"/>
      <w:pPr>
        <w:ind w:left="5070" w:hanging="180"/>
      </w:pPr>
    </w:lvl>
    <w:lvl w:ilvl="6" w:tplc="440A000F" w:tentative="1">
      <w:start w:val="1"/>
      <w:numFmt w:val="decimal"/>
      <w:lvlText w:val="%7."/>
      <w:lvlJc w:val="left"/>
      <w:pPr>
        <w:ind w:left="5790" w:hanging="360"/>
      </w:pPr>
    </w:lvl>
    <w:lvl w:ilvl="7" w:tplc="440A0019" w:tentative="1">
      <w:start w:val="1"/>
      <w:numFmt w:val="lowerLetter"/>
      <w:lvlText w:val="%8."/>
      <w:lvlJc w:val="left"/>
      <w:pPr>
        <w:ind w:left="6510" w:hanging="360"/>
      </w:pPr>
    </w:lvl>
    <w:lvl w:ilvl="8" w:tplc="440A001B" w:tentative="1">
      <w:start w:val="1"/>
      <w:numFmt w:val="lowerRoman"/>
      <w:lvlText w:val="%9."/>
      <w:lvlJc w:val="right"/>
      <w:pPr>
        <w:ind w:left="7230" w:hanging="180"/>
      </w:pPr>
    </w:lvl>
  </w:abstractNum>
  <w:abstractNum w:abstractNumId="4">
    <w:nsid w:val="0B5D3217"/>
    <w:multiLevelType w:val="multilevel"/>
    <w:tmpl w:val="48C4F548"/>
    <w:lvl w:ilvl="0">
      <w:start w:val="1"/>
      <w:numFmt w:val="decimal"/>
      <w:lvlText w:val="%1."/>
      <w:lvlJc w:val="left"/>
      <w:pPr>
        <w:tabs>
          <w:tab w:val="num" w:pos="720"/>
        </w:tabs>
        <w:ind w:left="720" w:hanging="360"/>
      </w:pPr>
      <w:rPr>
        <w:rFonts w:hint="default"/>
      </w:rPr>
    </w:lvl>
    <w:lvl w:ilvl="1">
      <w:start w:val="3"/>
      <w:numFmt w:val="decimal"/>
      <w:isLgl/>
      <w:lvlText w:val="%1.%2."/>
      <w:lvlJc w:val="left"/>
      <w:pPr>
        <w:ind w:left="900" w:hanging="495"/>
      </w:pPr>
      <w:rPr>
        <w:rFonts w:hint="default"/>
      </w:rPr>
    </w:lvl>
    <w:lvl w:ilvl="2">
      <w:start w:val="7"/>
      <w:numFmt w:val="decimal"/>
      <w:isLgl/>
      <w:lvlText w:val="%1.%2.%3."/>
      <w:lvlJc w:val="left"/>
      <w:pPr>
        <w:ind w:left="1170" w:hanging="720"/>
      </w:pPr>
      <w:rPr>
        <w:rFonts w:hint="default"/>
      </w:rPr>
    </w:lvl>
    <w:lvl w:ilvl="3">
      <w:start w:val="1"/>
      <w:numFmt w:val="decimal"/>
      <w:isLgl/>
      <w:lvlText w:val="%1.%2.%3.%4."/>
      <w:lvlJc w:val="left"/>
      <w:pPr>
        <w:ind w:left="1215"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65" w:hanging="1080"/>
      </w:pPr>
      <w:rPr>
        <w:rFonts w:hint="default"/>
      </w:rPr>
    </w:lvl>
    <w:lvl w:ilvl="6">
      <w:start w:val="1"/>
      <w:numFmt w:val="decimal"/>
      <w:isLgl/>
      <w:lvlText w:val="%1.%2.%3.%4.%5.%6.%7."/>
      <w:lvlJc w:val="left"/>
      <w:pPr>
        <w:ind w:left="1710" w:hanging="1080"/>
      </w:pPr>
      <w:rPr>
        <w:rFonts w:hint="default"/>
      </w:rPr>
    </w:lvl>
    <w:lvl w:ilvl="7">
      <w:start w:val="1"/>
      <w:numFmt w:val="decimal"/>
      <w:isLgl/>
      <w:lvlText w:val="%1.%2.%3.%4.%5.%6.%7.%8."/>
      <w:lvlJc w:val="left"/>
      <w:pPr>
        <w:ind w:left="2115" w:hanging="1440"/>
      </w:pPr>
      <w:rPr>
        <w:rFonts w:hint="default"/>
      </w:rPr>
    </w:lvl>
    <w:lvl w:ilvl="8">
      <w:start w:val="1"/>
      <w:numFmt w:val="decimal"/>
      <w:isLgl/>
      <w:lvlText w:val="%1.%2.%3.%4.%5.%6.%7.%8.%9."/>
      <w:lvlJc w:val="left"/>
      <w:pPr>
        <w:ind w:left="2160" w:hanging="1440"/>
      </w:pPr>
      <w:rPr>
        <w:rFonts w:hint="default"/>
      </w:rPr>
    </w:lvl>
  </w:abstractNum>
  <w:abstractNum w:abstractNumId="5">
    <w:nsid w:val="0D407777"/>
    <w:multiLevelType w:val="hybridMultilevel"/>
    <w:tmpl w:val="5FC8E326"/>
    <w:lvl w:ilvl="0" w:tplc="F75C10A2">
      <w:start w:val="1"/>
      <w:numFmt w:val="lowerLetter"/>
      <w:lvlText w:val="%1)"/>
      <w:lvlJc w:val="left"/>
      <w:pPr>
        <w:ind w:left="2190" w:hanging="360"/>
      </w:pPr>
      <w:rPr>
        <w:rFonts w:hint="default"/>
      </w:rPr>
    </w:lvl>
    <w:lvl w:ilvl="1" w:tplc="440A0019" w:tentative="1">
      <w:start w:val="1"/>
      <w:numFmt w:val="lowerLetter"/>
      <w:lvlText w:val="%2."/>
      <w:lvlJc w:val="left"/>
      <w:pPr>
        <w:ind w:left="2910" w:hanging="360"/>
      </w:pPr>
    </w:lvl>
    <w:lvl w:ilvl="2" w:tplc="440A001B" w:tentative="1">
      <w:start w:val="1"/>
      <w:numFmt w:val="lowerRoman"/>
      <w:lvlText w:val="%3."/>
      <w:lvlJc w:val="right"/>
      <w:pPr>
        <w:ind w:left="3630" w:hanging="180"/>
      </w:pPr>
    </w:lvl>
    <w:lvl w:ilvl="3" w:tplc="440A000F" w:tentative="1">
      <w:start w:val="1"/>
      <w:numFmt w:val="decimal"/>
      <w:lvlText w:val="%4."/>
      <w:lvlJc w:val="left"/>
      <w:pPr>
        <w:ind w:left="4350" w:hanging="360"/>
      </w:pPr>
    </w:lvl>
    <w:lvl w:ilvl="4" w:tplc="440A0019" w:tentative="1">
      <w:start w:val="1"/>
      <w:numFmt w:val="lowerLetter"/>
      <w:lvlText w:val="%5."/>
      <w:lvlJc w:val="left"/>
      <w:pPr>
        <w:ind w:left="5070" w:hanging="360"/>
      </w:pPr>
    </w:lvl>
    <w:lvl w:ilvl="5" w:tplc="440A001B" w:tentative="1">
      <w:start w:val="1"/>
      <w:numFmt w:val="lowerRoman"/>
      <w:lvlText w:val="%6."/>
      <w:lvlJc w:val="right"/>
      <w:pPr>
        <w:ind w:left="5790" w:hanging="180"/>
      </w:pPr>
    </w:lvl>
    <w:lvl w:ilvl="6" w:tplc="440A000F" w:tentative="1">
      <w:start w:val="1"/>
      <w:numFmt w:val="decimal"/>
      <w:lvlText w:val="%7."/>
      <w:lvlJc w:val="left"/>
      <w:pPr>
        <w:ind w:left="6510" w:hanging="360"/>
      </w:pPr>
    </w:lvl>
    <w:lvl w:ilvl="7" w:tplc="440A0019" w:tentative="1">
      <w:start w:val="1"/>
      <w:numFmt w:val="lowerLetter"/>
      <w:lvlText w:val="%8."/>
      <w:lvlJc w:val="left"/>
      <w:pPr>
        <w:ind w:left="7230" w:hanging="360"/>
      </w:pPr>
    </w:lvl>
    <w:lvl w:ilvl="8" w:tplc="440A001B" w:tentative="1">
      <w:start w:val="1"/>
      <w:numFmt w:val="lowerRoman"/>
      <w:lvlText w:val="%9."/>
      <w:lvlJc w:val="right"/>
      <w:pPr>
        <w:ind w:left="7950" w:hanging="180"/>
      </w:pPr>
    </w:lvl>
  </w:abstractNum>
  <w:abstractNum w:abstractNumId="6">
    <w:nsid w:val="1097126A"/>
    <w:multiLevelType w:val="multilevel"/>
    <w:tmpl w:val="A5AE7A4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lang w:val="es-ES_tradnl"/>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nsid w:val="109A2652"/>
    <w:multiLevelType w:val="hybridMultilevel"/>
    <w:tmpl w:val="17FA2D3C"/>
    <w:lvl w:ilvl="0" w:tplc="BAA4B8EE">
      <w:start w:val="1"/>
      <w:numFmt w:val="decimal"/>
      <w:lvlText w:val="%1."/>
      <w:lvlJc w:val="left"/>
      <w:pPr>
        <w:ind w:left="1800" w:hanging="360"/>
      </w:pPr>
      <w:rPr>
        <w:rFonts w:hint="default"/>
      </w:rPr>
    </w:lvl>
    <w:lvl w:ilvl="1" w:tplc="440A0019" w:tentative="1">
      <w:start w:val="1"/>
      <w:numFmt w:val="lowerLetter"/>
      <w:lvlText w:val="%2."/>
      <w:lvlJc w:val="left"/>
      <w:pPr>
        <w:ind w:left="2520" w:hanging="360"/>
      </w:pPr>
    </w:lvl>
    <w:lvl w:ilvl="2" w:tplc="440A001B" w:tentative="1">
      <w:start w:val="1"/>
      <w:numFmt w:val="lowerRoman"/>
      <w:lvlText w:val="%3."/>
      <w:lvlJc w:val="right"/>
      <w:pPr>
        <w:ind w:left="3240" w:hanging="180"/>
      </w:pPr>
    </w:lvl>
    <w:lvl w:ilvl="3" w:tplc="440A000F" w:tentative="1">
      <w:start w:val="1"/>
      <w:numFmt w:val="decimal"/>
      <w:lvlText w:val="%4."/>
      <w:lvlJc w:val="left"/>
      <w:pPr>
        <w:ind w:left="3960" w:hanging="360"/>
      </w:pPr>
    </w:lvl>
    <w:lvl w:ilvl="4" w:tplc="440A0019" w:tentative="1">
      <w:start w:val="1"/>
      <w:numFmt w:val="lowerLetter"/>
      <w:lvlText w:val="%5."/>
      <w:lvlJc w:val="left"/>
      <w:pPr>
        <w:ind w:left="4680" w:hanging="360"/>
      </w:pPr>
    </w:lvl>
    <w:lvl w:ilvl="5" w:tplc="440A001B" w:tentative="1">
      <w:start w:val="1"/>
      <w:numFmt w:val="lowerRoman"/>
      <w:lvlText w:val="%6."/>
      <w:lvlJc w:val="right"/>
      <w:pPr>
        <w:ind w:left="5400" w:hanging="180"/>
      </w:pPr>
    </w:lvl>
    <w:lvl w:ilvl="6" w:tplc="440A000F" w:tentative="1">
      <w:start w:val="1"/>
      <w:numFmt w:val="decimal"/>
      <w:lvlText w:val="%7."/>
      <w:lvlJc w:val="left"/>
      <w:pPr>
        <w:ind w:left="6120" w:hanging="360"/>
      </w:pPr>
    </w:lvl>
    <w:lvl w:ilvl="7" w:tplc="440A0019" w:tentative="1">
      <w:start w:val="1"/>
      <w:numFmt w:val="lowerLetter"/>
      <w:lvlText w:val="%8."/>
      <w:lvlJc w:val="left"/>
      <w:pPr>
        <w:ind w:left="6840" w:hanging="360"/>
      </w:pPr>
    </w:lvl>
    <w:lvl w:ilvl="8" w:tplc="440A001B" w:tentative="1">
      <w:start w:val="1"/>
      <w:numFmt w:val="lowerRoman"/>
      <w:lvlText w:val="%9."/>
      <w:lvlJc w:val="right"/>
      <w:pPr>
        <w:ind w:left="7560" w:hanging="180"/>
      </w:pPr>
    </w:lvl>
  </w:abstractNum>
  <w:abstractNum w:abstractNumId="8">
    <w:nsid w:val="129501E2"/>
    <w:multiLevelType w:val="multilevel"/>
    <w:tmpl w:val="E2EAAD3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600"/>
        </w:tabs>
        <w:ind w:left="600" w:hanging="42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9">
    <w:nsid w:val="144A1D7B"/>
    <w:multiLevelType w:val="multilevel"/>
    <w:tmpl w:val="79841912"/>
    <w:lvl w:ilvl="0">
      <w:start w:val="2"/>
      <w:numFmt w:val="decimal"/>
      <w:lvlText w:val="%1."/>
      <w:lvlJc w:val="left"/>
      <w:pPr>
        <w:ind w:left="390" w:hanging="390"/>
      </w:pPr>
      <w:rPr>
        <w:rFonts w:hint="default"/>
      </w:rPr>
    </w:lvl>
    <w:lvl w:ilvl="1">
      <w:start w:val="3"/>
      <w:numFmt w:val="decimal"/>
      <w:lvlText w:val="%1.%2."/>
      <w:lvlJc w:val="left"/>
      <w:pPr>
        <w:ind w:left="1575" w:hanging="720"/>
      </w:pPr>
      <w:rPr>
        <w:rFonts w:hint="default"/>
      </w:rPr>
    </w:lvl>
    <w:lvl w:ilvl="2">
      <w:start w:val="1"/>
      <w:numFmt w:val="upperLetter"/>
      <w:lvlText w:val="%1.%2.%3."/>
      <w:lvlJc w:val="left"/>
      <w:pPr>
        <w:ind w:left="2430" w:hanging="720"/>
      </w:pPr>
      <w:rPr>
        <w:rFonts w:hint="default"/>
      </w:rPr>
    </w:lvl>
    <w:lvl w:ilvl="3">
      <w:start w:val="1"/>
      <w:numFmt w:val="decimal"/>
      <w:lvlText w:val="%1.%2.%3.%4."/>
      <w:lvlJc w:val="left"/>
      <w:pPr>
        <w:ind w:left="3645" w:hanging="1080"/>
      </w:pPr>
      <w:rPr>
        <w:rFonts w:hint="default"/>
      </w:rPr>
    </w:lvl>
    <w:lvl w:ilvl="4">
      <w:start w:val="1"/>
      <w:numFmt w:val="decimal"/>
      <w:lvlText w:val="%1.%2.%3.%4.%5."/>
      <w:lvlJc w:val="left"/>
      <w:pPr>
        <w:ind w:left="4500" w:hanging="1080"/>
      </w:pPr>
      <w:rPr>
        <w:rFonts w:hint="default"/>
      </w:rPr>
    </w:lvl>
    <w:lvl w:ilvl="5">
      <w:start w:val="1"/>
      <w:numFmt w:val="decimal"/>
      <w:lvlText w:val="%1.%2.%3.%4.%5.%6."/>
      <w:lvlJc w:val="left"/>
      <w:pPr>
        <w:ind w:left="5715" w:hanging="1440"/>
      </w:pPr>
      <w:rPr>
        <w:rFonts w:hint="default"/>
      </w:rPr>
    </w:lvl>
    <w:lvl w:ilvl="6">
      <w:start w:val="1"/>
      <w:numFmt w:val="decimal"/>
      <w:lvlText w:val="%1.%2.%3.%4.%5.%6.%7."/>
      <w:lvlJc w:val="left"/>
      <w:pPr>
        <w:ind w:left="6570" w:hanging="1440"/>
      </w:pPr>
      <w:rPr>
        <w:rFonts w:hint="default"/>
      </w:rPr>
    </w:lvl>
    <w:lvl w:ilvl="7">
      <w:start w:val="1"/>
      <w:numFmt w:val="decimal"/>
      <w:lvlText w:val="%1.%2.%3.%4.%5.%6.%7.%8."/>
      <w:lvlJc w:val="left"/>
      <w:pPr>
        <w:ind w:left="7785" w:hanging="1800"/>
      </w:pPr>
      <w:rPr>
        <w:rFonts w:hint="default"/>
      </w:rPr>
    </w:lvl>
    <w:lvl w:ilvl="8">
      <w:start w:val="1"/>
      <w:numFmt w:val="decimal"/>
      <w:lvlText w:val="%1.%2.%3.%4.%5.%6.%7.%8.%9."/>
      <w:lvlJc w:val="left"/>
      <w:pPr>
        <w:ind w:left="9000" w:hanging="2160"/>
      </w:pPr>
      <w:rPr>
        <w:rFonts w:hint="default"/>
      </w:rPr>
    </w:lvl>
  </w:abstractNum>
  <w:abstractNum w:abstractNumId="10">
    <w:nsid w:val="16B00EFF"/>
    <w:multiLevelType w:val="hybridMultilevel"/>
    <w:tmpl w:val="A238DAFA"/>
    <w:lvl w:ilvl="0" w:tplc="018462CC">
      <w:start w:val="1"/>
      <w:numFmt w:val="lowerLetter"/>
      <w:lvlText w:val="%1)"/>
      <w:lvlJc w:val="left"/>
      <w:pPr>
        <w:ind w:left="2160" w:hanging="360"/>
      </w:pPr>
      <w:rPr>
        <w:rFonts w:hint="default"/>
      </w:rPr>
    </w:lvl>
    <w:lvl w:ilvl="1" w:tplc="440A0019" w:tentative="1">
      <w:start w:val="1"/>
      <w:numFmt w:val="lowerLetter"/>
      <w:lvlText w:val="%2."/>
      <w:lvlJc w:val="left"/>
      <w:pPr>
        <w:ind w:left="2880" w:hanging="360"/>
      </w:pPr>
    </w:lvl>
    <w:lvl w:ilvl="2" w:tplc="440A001B" w:tentative="1">
      <w:start w:val="1"/>
      <w:numFmt w:val="lowerRoman"/>
      <w:lvlText w:val="%3."/>
      <w:lvlJc w:val="right"/>
      <w:pPr>
        <w:ind w:left="3600" w:hanging="180"/>
      </w:pPr>
    </w:lvl>
    <w:lvl w:ilvl="3" w:tplc="440A000F" w:tentative="1">
      <w:start w:val="1"/>
      <w:numFmt w:val="decimal"/>
      <w:lvlText w:val="%4."/>
      <w:lvlJc w:val="left"/>
      <w:pPr>
        <w:ind w:left="4320" w:hanging="360"/>
      </w:pPr>
    </w:lvl>
    <w:lvl w:ilvl="4" w:tplc="440A0019" w:tentative="1">
      <w:start w:val="1"/>
      <w:numFmt w:val="lowerLetter"/>
      <w:lvlText w:val="%5."/>
      <w:lvlJc w:val="left"/>
      <w:pPr>
        <w:ind w:left="5040" w:hanging="360"/>
      </w:pPr>
    </w:lvl>
    <w:lvl w:ilvl="5" w:tplc="440A001B" w:tentative="1">
      <w:start w:val="1"/>
      <w:numFmt w:val="lowerRoman"/>
      <w:lvlText w:val="%6."/>
      <w:lvlJc w:val="right"/>
      <w:pPr>
        <w:ind w:left="5760" w:hanging="180"/>
      </w:pPr>
    </w:lvl>
    <w:lvl w:ilvl="6" w:tplc="440A000F" w:tentative="1">
      <w:start w:val="1"/>
      <w:numFmt w:val="decimal"/>
      <w:lvlText w:val="%7."/>
      <w:lvlJc w:val="left"/>
      <w:pPr>
        <w:ind w:left="6480" w:hanging="360"/>
      </w:pPr>
    </w:lvl>
    <w:lvl w:ilvl="7" w:tplc="440A0019" w:tentative="1">
      <w:start w:val="1"/>
      <w:numFmt w:val="lowerLetter"/>
      <w:lvlText w:val="%8."/>
      <w:lvlJc w:val="left"/>
      <w:pPr>
        <w:ind w:left="7200" w:hanging="360"/>
      </w:pPr>
    </w:lvl>
    <w:lvl w:ilvl="8" w:tplc="440A001B" w:tentative="1">
      <w:start w:val="1"/>
      <w:numFmt w:val="lowerRoman"/>
      <w:lvlText w:val="%9."/>
      <w:lvlJc w:val="right"/>
      <w:pPr>
        <w:ind w:left="7920" w:hanging="180"/>
      </w:pPr>
    </w:lvl>
  </w:abstractNum>
  <w:abstractNum w:abstractNumId="11">
    <w:nsid w:val="180B2267"/>
    <w:multiLevelType w:val="hybridMultilevel"/>
    <w:tmpl w:val="350EDC4E"/>
    <w:lvl w:ilvl="0" w:tplc="D3005FD6">
      <w:start w:val="1"/>
      <w:numFmt w:val="lowerLetter"/>
      <w:lvlText w:val="%1)"/>
      <w:lvlJc w:val="left"/>
      <w:pPr>
        <w:ind w:left="1800" w:hanging="360"/>
      </w:pPr>
      <w:rPr>
        <w:rFonts w:hint="default"/>
        <w:b w:val="0"/>
      </w:rPr>
    </w:lvl>
    <w:lvl w:ilvl="1" w:tplc="440A0019" w:tentative="1">
      <w:start w:val="1"/>
      <w:numFmt w:val="lowerLetter"/>
      <w:lvlText w:val="%2."/>
      <w:lvlJc w:val="left"/>
      <w:pPr>
        <w:ind w:left="2520" w:hanging="360"/>
      </w:pPr>
    </w:lvl>
    <w:lvl w:ilvl="2" w:tplc="440A001B" w:tentative="1">
      <w:start w:val="1"/>
      <w:numFmt w:val="lowerRoman"/>
      <w:lvlText w:val="%3."/>
      <w:lvlJc w:val="right"/>
      <w:pPr>
        <w:ind w:left="3240" w:hanging="180"/>
      </w:pPr>
    </w:lvl>
    <w:lvl w:ilvl="3" w:tplc="440A000F" w:tentative="1">
      <w:start w:val="1"/>
      <w:numFmt w:val="decimal"/>
      <w:lvlText w:val="%4."/>
      <w:lvlJc w:val="left"/>
      <w:pPr>
        <w:ind w:left="3960" w:hanging="360"/>
      </w:pPr>
    </w:lvl>
    <w:lvl w:ilvl="4" w:tplc="440A0019" w:tentative="1">
      <w:start w:val="1"/>
      <w:numFmt w:val="lowerLetter"/>
      <w:lvlText w:val="%5."/>
      <w:lvlJc w:val="left"/>
      <w:pPr>
        <w:ind w:left="4680" w:hanging="360"/>
      </w:pPr>
    </w:lvl>
    <w:lvl w:ilvl="5" w:tplc="440A001B" w:tentative="1">
      <w:start w:val="1"/>
      <w:numFmt w:val="lowerRoman"/>
      <w:lvlText w:val="%6."/>
      <w:lvlJc w:val="right"/>
      <w:pPr>
        <w:ind w:left="5400" w:hanging="180"/>
      </w:pPr>
    </w:lvl>
    <w:lvl w:ilvl="6" w:tplc="440A000F" w:tentative="1">
      <w:start w:val="1"/>
      <w:numFmt w:val="decimal"/>
      <w:lvlText w:val="%7."/>
      <w:lvlJc w:val="left"/>
      <w:pPr>
        <w:ind w:left="6120" w:hanging="360"/>
      </w:pPr>
    </w:lvl>
    <w:lvl w:ilvl="7" w:tplc="440A0019" w:tentative="1">
      <w:start w:val="1"/>
      <w:numFmt w:val="lowerLetter"/>
      <w:lvlText w:val="%8."/>
      <w:lvlJc w:val="left"/>
      <w:pPr>
        <w:ind w:left="6840" w:hanging="360"/>
      </w:pPr>
    </w:lvl>
    <w:lvl w:ilvl="8" w:tplc="440A001B" w:tentative="1">
      <w:start w:val="1"/>
      <w:numFmt w:val="lowerRoman"/>
      <w:lvlText w:val="%9."/>
      <w:lvlJc w:val="right"/>
      <w:pPr>
        <w:ind w:left="7560" w:hanging="180"/>
      </w:pPr>
    </w:lvl>
  </w:abstractNum>
  <w:abstractNum w:abstractNumId="12">
    <w:nsid w:val="188563A7"/>
    <w:multiLevelType w:val="hybridMultilevel"/>
    <w:tmpl w:val="4CFE0D0E"/>
    <w:lvl w:ilvl="0" w:tplc="D3005FD6">
      <w:start w:val="1"/>
      <w:numFmt w:val="lowerLetter"/>
      <w:lvlText w:val="%1)"/>
      <w:lvlJc w:val="left"/>
      <w:pPr>
        <w:ind w:left="1800" w:hanging="360"/>
      </w:pPr>
      <w:rPr>
        <w:rFonts w:hint="default"/>
        <w:b w:val="0"/>
      </w:rPr>
    </w:lvl>
    <w:lvl w:ilvl="1" w:tplc="440A0019" w:tentative="1">
      <w:start w:val="1"/>
      <w:numFmt w:val="lowerLetter"/>
      <w:lvlText w:val="%2."/>
      <w:lvlJc w:val="left"/>
      <w:pPr>
        <w:ind w:left="2520" w:hanging="360"/>
      </w:pPr>
    </w:lvl>
    <w:lvl w:ilvl="2" w:tplc="440A001B" w:tentative="1">
      <w:start w:val="1"/>
      <w:numFmt w:val="lowerRoman"/>
      <w:lvlText w:val="%3."/>
      <w:lvlJc w:val="right"/>
      <w:pPr>
        <w:ind w:left="3240" w:hanging="180"/>
      </w:pPr>
    </w:lvl>
    <w:lvl w:ilvl="3" w:tplc="440A000F" w:tentative="1">
      <w:start w:val="1"/>
      <w:numFmt w:val="decimal"/>
      <w:lvlText w:val="%4."/>
      <w:lvlJc w:val="left"/>
      <w:pPr>
        <w:ind w:left="3960" w:hanging="360"/>
      </w:pPr>
    </w:lvl>
    <w:lvl w:ilvl="4" w:tplc="440A0019" w:tentative="1">
      <w:start w:val="1"/>
      <w:numFmt w:val="lowerLetter"/>
      <w:lvlText w:val="%5."/>
      <w:lvlJc w:val="left"/>
      <w:pPr>
        <w:ind w:left="4680" w:hanging="360"/>
      </w:pPr>
    </w:lvl>
    <w:lvl w:ilvl="5" w:tplc="440A001B" w:tentative="1">
      <w:start w:val="1"/>
      <w:numFmt w:val="lowerRoman"/>
      <w:lvlText w:val="%6."/>
      <w:lvlJc w:val="right"/>
      <w:pPr>
        <w:ind w:left="5400" w:hanging="180"/>
      </w:pPr>
    </w:lvl>
    <w:lvl w:ilvl="6" w:tplc="440A000F" w:tentative="1">
      <w:start w:val="1"/>
      <w:numFmt w:val="decimal"/>
      <w:lvlText w:val="%7."/>
      <w:lvlJc w:val="left"/>
      <w:pPr>
        <w:ind w:left="6120" w:hanging="360"/>
      </w:pPr>
    </w:lvl>
    <w:lvl w:ilvl="7" w:tplc="440A0019" w:tentative="1">
      <w:start w:val="1"/>
      <w:numFmt w:val="lowerLetter"/>
      <w:lvlText w:val="%8."/>
      <w:lvlJc w:val="left"/>
      <w:pPr>
        <w:ind w:left="6840" w:hanging="360"/>
      </w:pPr>
    </w:lvl>
    <w:lvl w:ilvl="8" w:tplc="440A001B" w:tentative="1">
      <w:start w:val="1"/>
      <w:numFmt w:val="lowerRoman"/>
      <w:lvlText w:val="%9."/>
      <w:lvlJc w:val="right"/>
      <w:pPr>
        <w:ind w:left="7560" w:hanging="180"/>
      </w:pPr>
    </w:lvl>
  </w:abstractNum>
  <w:abstractNum w:abstractNumId="13">
    <w:nsid w:val="18CA457B"/>
    <w:multiLevelType w:val="hybridMultilevel"/>
    <w:tmpl w:val="650E645C"/>
    <w:lvl w:ilvl="0" w:tplc="440A000F">
      <w:start w:val="1"/>
      <w:numFmt w:val="decimal"/>
      <w:lvlText w:val="%1."/>
      <w:lvlJc w:val="left"/>
      <w:pPr>
        <w:ind w:left="1440" w:hanging="360"/>
      </w:p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14">
    <w:nsid w:val="1CDB416E"/>
    <w:multiLevelType w:val="hybridMultilevel"/>
    <w:tmpl w:val="0CEAD862"/>
    <w:lvl w:ilvl="0" w:tplc="D43CB23A">
      <w:start w:val="1"/>
      <w:numFmt w:val="lowerLetter"/>
      <w:lvlText w:val="%1)"/>
      <w:lvlJc w:val="left"/>
      <w:pPr>
        <w:ind w:left="2160" w:hanging="360"/>
      </w:pPr>
      <w:rPr>
        <w:rFonts w:hint="default"/>
      </w:rPr>
    </w:lvl>
    <w:lvl w:ilvl="1" w:tplc="440A0019" w:tentative="1">
      <w:start w:val="1"/>
      <w:numFmt w:val="lowerLetter"/>
      <w:lvlText w:val="%2."/>
      <w:lvlJc w:val="left"/>
      <w:pPr>
        <w:ind w:left="2880" w:hanging="360"/>
      </w:pPr>
    </w:lvl>
    <w:lvl w:ilvl="2" w:tplc="440A001B" w:tentative="1">
      <w:start w:val="1"/>
      <w:numFmt w:val="lowerRoman"/>
      <w:lvlText w:val="%3."/>
      <w:lvlJc w:val="right"/>
      <w:pPr>
        <w:ind w:left="3600" w:hanging="180"/>
      </w:pPr>
    </w:lvl>
    <w:lvl w:ilvl="3" w:tplc="440A000F" w:tentative="1">
      <w:start w:val="1"/>
      <w:numFmt w:val="decimal"/>
      <w:lvlText w:val="%4."/>
      <w:lvlJc w:val="left"/>
      <w:pPr>
        <w:ind w:left="4320" w:hanging="360"/>
      </w:pPr>
    </w:lvl>
    <w:lvl w:ilvl="4" w:tplc="440A0019" w:tentative="1">
      <w:start w:val="1"/>
      <w:numFmt w:val="lowerLetter"/>
      <w:lvlText w:val="%5."/>
      <w:lvlJc w:val="left"/>
      <w:pPr>
        <w:ind w:left="5040" w:hanging="360"/>
      </w:pPr>
    </w:lvl>
    <w:lvl w:ilvl="5" w:tplc="440A001B" w:tentative="1">
      <w:start w:val="1"/>
      <w:numFmt w:val="lowerRoman"/>
      <w:lvlText w:val="%6."/>
      <w:lvlJc w:val="right"/>
      <w:pPr>
        <w:ind w:left="5760" w:hanging="180"/>
      </w:pPr>
    </w:lvl>
    <w:lvl w:ilvl="6" w:tplc="440A000F" w:tentative="1">
      <w:start w:val="1"/>
      <w:numFmt w:val="decimal"/>
      <w:lvlText w:val="%7."/>
      <w:lvlJc w:val="left"/>
      <w:pPr>
        <w:ind w:left="6480" w:hanging="360"/>
      </w:pPr>
    </w:lvl>
    <w:lvl w:ilvl="7" w:tplc="440A0019" w:tentative="1">
      <w:start w:val="1"/>
      <w:numFmt w:val="lowerLetter"/>
      <w:lvlText w:val="%8."/>
      <w:lvlJc w:val="left"/>
      <w:pPr>
        <w:ind w:left="7200" w:hanging="360"/>
      </w:pPr>
    </w:lvl>
    <w:lvl w:ilvl="8" w:tplc="440A001B" w:tentative="1">
      <w:start w:val="1"/>
      <w:numFmt w:val="lowerRoman"/>
      <w:lvlText w:val="%9."/>
      <w:lvlJc w:val="right"/>
      <w:pPr>
        <w:ind w:left="7920" w:hanging="180"/>
      </w:pPr>
    </w:lvl>
  </w:abstractNum>
  <w:abstractNum w:abstractNumId="15">
    <w:nsid w:val="1EE72EF5"/>
    <w:multiLevelType w:val="hybridMultilevel"/>
    <w:tmpl w:val="DCD8FF0C"/>
    <w:lvl w:ilvl="0" w:tplc="33440D48">
      <w:start w:val="1"/>
      <w:numFmt w:val="decimal"/>
      <w:lvlText w:val="%1."/>
      <w:lvlJc w:val="left"/>
      <w:pPr>
        <w:tabs>
          <w:tab w:val="num" w:pos="1320"/>
        </w:tabs>
        <w:ind w:left="1320" w:hanging="360"/>
      </w:pPr>
      <w:rPr>
        <w:rFonts w:hint="default"/>
      </w:rPr>
    </w:lvl>
    <w:lvl w:ilvl="1" w:tplc="D52EEB02">
      <w:numFmt w:val="none"/>
      <w:lvlText w:val=""/>
      <w:lvlJc w:val="left"/>
      <w:pPr>
        <w:tabs>
          <w:tab w:val="num" w:pos="360"/>
        </w:tabs>
      </w:pPr>
    </w:lvl>
    <w:lvl w:ilvl="2" w:tplc="57224058">
      <w:numFmt w:val="none"/>
      <w:lvlText w:val=""/>
      <w:lvlJc w:val="left"/>
      <w:pPr>
        <w:tabs>
          <w:tab w:val="num" w:pos="360"/>
        </w:tabs>
      </w:pPr>
    </w:lvl>
    <w:lvl w:ilvl="3" w:tplc="DCCC430A">
      <w:numFmt w:val="none"/>
      <w:lvlText w:val=""/>
      <w:lvlJc w:val="left"/>
      <w:pPr>
        <w:tabs>
          <w:tab w:val="num" w:pos="360"/>
        </w:tabs>
      </w:pPr>
    </w:lvl>
    <w:lvl w:ilvl="4" w:tplc="2D8A8852">
      <w:numFmt w:val="none"/>
      <w:lvlText w:val=""/>
      <w:lvlJc w:val="left"/>
      <w:pPr>
        <w:tabs>
          <w:tab w:val="num" w:pos="360"/>
        </w:tabs>
      </w:pPr>
    </w:lvl>
    <w:lvl w:ilvl="5" w:tplc="1F14AE7A">
      <w:numFmt w:val="none"/>
      <w:lvlText w:val=""/>
      <w:lvlJc w:val="left"/>
      <w:pPr>
        <w:tabs>
          <w:tab w:val="num" w:pos="360"/>
        </w:tabs>
      </w:pPr>
    </w:lvl>
    <w:lvl w:ilvl="6" w:tplc="FE6C1156">
      <w:numFmt w:val="none"/>
      <w:lvlText w:val=""/>
      <w:lvlJc w:val="left"/>
      <w:pPr>
        <w:tabs>
          <w:tab w:val="num" w:pos="360"/>
        </w:tabs>
      </w:pPr>
    </w:lvl>
    <w:lvl w:ilvl="7" w:tplc="6826E06C">
      <w:numFmt w:val="none"/>
      <w:lvlText w:val=""/>
      <w:lvlJc w:val="left"/>
      <w:pPr>
        <w:tabs>
          <w:tab w:val="num" w:pos="360"/>
        </w:tabs>
      </w:pPr>
    </w:lvl>
    <w:lvl w:ilvl="8" w:tplc="43207D56">
      <w:numFmt w:val="none"/>
      <w:lvlText w:val=""/>
      <w:lvlJc w:val="left"/>
      <w:pPr>
        <w:tabs>
          <w:tab w:val="num" w:pos="360"/>
        </w:tabs>
      </w:pPr>
    </w:lvl>
  </w:abstractNum>
  <w:abstractNum w:abstractNumId="16">
    <w:nsid w:val="1FC91130"/>
    <w:multiLevelType w:val="hybridMultilevel"/>
    <w:tmpl w:val="C67045A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20620D8B"/>
    <w:multiLevelType w:val="multilevel"/>
    <w:tmpl w:val="7108A086"/>
    <w:lvl w:ilvl="0">
      <w:start w:val="2"/>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upperLetter"/>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235E03EF"/>
    <w:multiLevelType w:val="hybridMultilevel"/>
    <w:tmpl w:val="356A6B24"/>
    <w:lvl w:ilvl="0" w:tplc="36803484">
      <w:start w:val="1"/>
      <w:numFmt w:val="lowerLetter"/>
      <w:lvlText w:val="%1)"/>
      <w:lvlJc w:val="left"/>
      <w:pPr>
        <w:ind w:left="2160" w:hanging="360"/>
      </w:pPr>
      <w:rPr>
        <w:rFonts w:hint="default"/>
      </w:rPr>
    </w:lvl>
    <w:lvl w:ilvl="1" w:tplc="440A0019" w:tentative="1">
      <w:start w:val="1"/>
      <w:numFmt w:val="lowerLetter"/>
      <w:lvlText w:val="%2."/>
      <w:lvlJc w:val="left"/>
      <w:pPr>
        <w:ind w:left="2880" w:hanging="360"/>
      </w:pPr>
    </w:lvl>
    <w:lvl w:ilvl="2" w:tplc="440A001B" w:tentative="1">
      <w:start w:val="1"/>
      <w:numFmt w:val="lowerRoman"/>
      <w:lvlText w:val="%3."/>
      <w:lvlJc w:val="right"/>
      <w:pPr>
        <w:ind w:left="3600" w:hanging="180"/>
      </w:pPr>
    </w:lvl>
    <w:lvl w:ilvl="3" w:tplc="440A000F" w:tentative="1">
      <w:start w:val="1"/>
      <w:numFmt w:val="decimal"/>
      <w:lvlText w:val="%4."/>
      <w:lvlJc w:val="left"/>
      <w:pPr>
        <w:ind w:left="4320" w:hanging="360"/>
      </w:pPr>
    </w:lvl>
    <w:lvl w:ilvl="4" w:tplc="440A0019" w:tentative="1">
      <w:start w:val="1"/>
      <w:numFmt w:val="lowerLetter"/>
      <w:lvlText w:val="%5."/>
      <w:lvlJc w:val="left"/>
      <w:pPr>
        <w:ind w:left="5040" w:hanging="360"/>
      </w:pPr>
    </w:lvl>
    <w:lvl w:ilvl="5" w:tplc="440A001B" w:tentative="1">
      <w:start w:val="1"/>
      <w:numFmt w:val="lowerRoman"/>
      <w:lvlText w:val="%6."/>
      <w:lvlJc w:val="right"/>
      <w:pPr>
        <w:ind w:left="5760" w:hanging="180"/>
      </w:pPr>
    </w:lvl>
    <w:lvl w:ilvl="6" w:tplc="440A000F" w:tentative="1">
      <w:start w:val="1"/>
      <w:numFmt w:val="decimal"/>
      <w:lvlText w:val="%7."/>
      <w:lvlJc w:val="left"/>
      <w:pPr>
        <w:ind w:left="6480" w:hanging="360"/>
      </w:pPr>
    </w:lvl>
    <w:lvl w:ilvl="7" w:tplc="440A0019" w:tentative="1">
      <w:start w:val="1"/>
      <w:numFmt w:val="lowerLetter"/>
      <w:lvlText w:val="%8."/>
      <w:lvlJc w:val="left"/>
      <w:pPr>
        <w:ind w:left="7200" w:hanging="360"/>
      </w:pPr>
    </w:lvl>
    <w:lvl w:ilvl="8" w:tplc="440A001B" w:tentative="1">
      <w:start w:val="1"/>
      <w:numFmt w:val="lowerRoman"/>
      <w:lvlText w:val="%9."/>
      <w:lvlJc w:val="right"/>
      <w:pPr>
        <w:ind w:left="7920" w:hanging="180"/>
      </w:pPr>
    </w:lvl>
  </w:abstractNum>
  <w:abstractNum w:abstractNumId="19">
    <w:nsid w:val="250B3FBC"/>
    <w:multiLevelType w:val="hybridMultilevel"/>
    <w:tmpl w:val="8CB8EEF8"/>
    <w:lvl w:ilvl="0" w:tplc="19B2FFF0">
      <w:start w:val="1"/>
      <w:numFmt w:val="decimal"/>
      <w:lvlText w:val="%1."/>
      <w:lvlJc w:val="left"/>
      <w:pPr>
        <w:ind w:left="1440" w:hanging="360"/>
      </w:pPr>
      <w:rPr>
        <w:rFonts w:hint="default"/>
      </w:rPr>
    </w:lvl>
    <w:lvl w:ilvl="1" w:tplc="440A0019" w:tentative="1">
      <w:start w:val="1"/>
      <w:numFmt w:val="lowerLetter"/>
      <w:lvlText w:val="%2."/>
      <w:lvlJc w:val="left"/>
      <w:pPr>
        <w:ind w:left="1440" w:hanging="360"/>
      </w:pPr>
    </w:lvl>
    <w:lvl w:ilvl="2" w:tplc="440A001B">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0">
    <w:nsid w:val="275105D6"/>
    <w:multiLevelType w:val="hybridMultilevel"/>
    <w:tmpl w:val="182CA1BE"/>
    <w:lvl w:ilvl="0" w:tplc="794A8D0C">
      <w:start w:val="1"/>
      <w:numFmt w:val="decimal"/>
      <w:lvlText w:val="%1."/>
      <w:lvlJc w:val="left"/>
      <w:pPr>
        <w:tabs>
          <w:tab w:val="num" w:pos="720"/>
        </w:tabs>
        <w:ind w:left="720" w:hanging="360"/>
      </w:pPr>
      <w:rPr>
        <w:rFonts w:hint="default"/>
      </w:rPr>
    </w:lvl>
    <w:lvl w:ilvl="1" w:tplc="AFF2806C">
      <w:numFmt w:val="none"/>
      <w:lvlText w:val=""/>
      <w:lvlJc w:val="left"/>
      <w:pPr>
        <w:tabs>
          <w:tab w:val="num" w:pos="360"/>
        </w:tabs>
      </w:pPr>
    </w:lvl>
    <w:lvl w:ilvl="2" w:tplc="52C6C8A8">
      <w:numFmt w:val="none"/>
      <w:lvlText w:val=""/>
      <w:lvlJc w:val="left"/>
      <w:pPr>
        <w:tabs>
          <w:tab w:val="num" w:pos="360"/>
        </w:tabs>
      </w:pPr>
    </w:lvl>
    <w:lvl w:ilvl="3" w:tplc="560A5414">
      <w:numFmt w:val="none"/>
      <w:lvlText w:val=""/>
      <w:lvlJc w:val="left"/>
      <w:pPr>
        <w:tabs>
          <w:tab w:val="num" w:pos="360"/>
        </w:tabs>
      </w:pPr>
    </w:lvl>
    <w:lvl w:ilvl="4" w:tplc="0DF0285A">
      <w:numFmt w:val="none"/>
      <w:lvlText w:val=""/>
      <w:lvlJc w:val="left"/>
      <w:pPr>
        <w:tabs>
          <w:tab w:val="num" w:pos="360"/>
        </w:tabs>
      </w:pPr>
    </w:lvl>
    <w:lvl w:ilvl="5" w:tplc="5F6C1A02">
      <w:numFmt w:val="none"/>
      <w:lvlText w:val=""/>
      <w:lvlJc w:val="left"/>
      <w:pPr>
        <w:tabs>
          <w:tab w:val="num" w:pos="360"/>
        </w:tabs>
      </w:pPr>
    </w:lvl>
    <w:lvl w:ilvl="6" w:tplc="43CC4BF2">
      <w:numFmt w:val="none"/>
      <w:lvlText w:val=""/>
      <w:lvlJc w:val="left"/>
      <w:pPr>
        <w:tabs>
          <w:tab w:val="num" w:pos="360"/>
        </w:tabs>
      </w:pPr>
    </w:lvl>
    <w:lvl w:ilvl="7" w:tplc="056AFA7C">
      <w:numFmt w:val="none"/>
      <w:lvlText w:val=""/>
      <w:lvlJc w:val="left"/>
      <w:pPr>
        <w:tabs>
          <w:tab w:val="num" w:pos="360"/>
        </w:tabs>
      </w:pPr>
    </w:lvl>
    <w:lvl w:ilvl="8" w:tplc="FB1E5514">
      <w:numFmt w:val="none"/>
      <w:lvlText w:val=""/>
      <w:lvlJc w:val="left"/>
      <w:pPr>
        <w:tabs>
          <w:tab w:val="num" w:pos="360"/>
        </w:tabs>
      </w:pPr>
    </w:lvl>
  </w:abstractNum>
  <w:abstractNum w:abstractNumId="21">
    <w:nsid w:val="275D4965"/>
    <w:multiLevelType w:val="multilevel"/>
    <w:tmpl w:val="A574FF92"/>
    <w:lvl w:ilvl="0">
      <w:start w:val="1"/>
      <w:numFmt w:val="decimal"/>
      <w:lvlText w:val="%1."/>
      <w:lvlJc w:val="left"/>
      <w:pPr>
        <w:ind w:left="1080" w:hanging="360"/>
      </w:pPr>
      <w:rPr>
        <w:rFonts w:hint="default"/>
      </w:rPr>
    </w:lvl>
    <w:lvl w:ilvl="1">
      <w:start w:val="4"/>
      <w:numFmt w:val="decimal"/>
      <w:isLgl/>
      <w:lvlText w:val="%1.%2."/>
      <w:lvlJc w:val="left"/>
      <w:pPr>
        <w:ind w:left="1440" w:hanging="720"/>
      </w:pPr>
      <w:rPr>
        <w:rFonts w:hint="default"/>
      </w:rPr>
    </w:lvl>
    <w:lvl w:ilvl="2">
      <w:start w:val="1"/>
      <w:numFmt w:val="upperLetter"/>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2">
    <w:nsid w:val="2A163A78"/>
    <w:multiLevelType w:val="hybridMultilevel"/>
    <w:tmpl w:val="511856B6"/>
    <w:lvl w:ilvl="0" w:tplc="D3005FD6">
      <w:start w:val="1"/>
      <w:numFmt w:val="lowerLetter"/>
      <w:lvlText w:val="%1)"/>
      <w:lvlJc w:val="left"/>
      <w:pPr>
        <w:ind w:left="1800" w:hanging="360"/>
      </w:pPr>
      <w:rPr>
        <w:rFonts w:hint="default"/>
      </w:rPr>
    </w:lvl>
    <w:lvl w:ilvl="1" w:tplc="440A0019" w:tentative="1">
      <w:start w:val="1"/>
      <w:numFmt w:val="lowerLetter"/>
      <w:lvlText w:val="%2."/>
      <w:lvlJc w:val="left"/>
      <w:pPr>
        <w:ind w:left="2520" w:hanging="360"/>
      </w:pPr>
    </w:lvl>
    <w:lvl w:ilvl="2" w:tplc="440A001B" w:tentative="1">
      <w:start w:val="1"/>
      <w:numFmt w:val="lowerRoman"/>
      <w:lvlText w:val="%3."/>
      <w:lvlJc w:val="right"/>
      <w:pPr>
        <w:ind w:left="3240" w:hanging="180"/>
      </w:pPr>
    </w:lvl>
    <w:lvl w:ilvl="3" w:tplc="440A000F" w:tentative="1">
      <w:start w:val="1"/>
      <w:numFmt w:val="decimal"/>
      <w:lvlText w:val="%4."/>
      <w:lvlJc w:val="left"/>
      <w:pPr>
        <w:ind w:left="3960" w:hanging="360"/>
      </w:pPr>
    </w:lvl>
    <w:lvl w:ilvl="4" w:tplc="440A0019" w:tentative="1">
      <w:start w:val="1"/>
      <w:numFmt w:val="lowerLetter"/>
      <w:lvlText w:val="%5."/>
      <w:lvlJc w:val="left"/>
      <w:pPr>
        <w:ind w:left="4680" w:hanging="360"/>
      </w:pPr>
    </w:lvl>
    <w:lvl w:ilvl="5" w:tplc="440A001B" w:tentative="1">
      <w:start w:val="1"/>
      <w:numFmt w:val="lowerRoman"/>
      <w:lvlText w:val="%6."/>
      <w:lvlJc w:val="right"/>
      <w:pPr>
        <w:ind w:left="5400" w:hanging="180"/>
      </w:pPr>
    </w:lvl>
    <w:lvl w:ilvl="6" w:tplc="440A000F" w:tentative="1">
      <w:start w:val="1"/>
      <w:numFmt w:val="decimal"/>
      <w:lvlText w:val="%7."/>
      <w:lvlJc w:val="left"/>
      <w:pPr>
        <w:ind w:left="6120" w:hanging="360"/>
      </w:pPr>
    </w:lvl>
    <w:lvl w:ilvl="7" w:tplc="440A0019" w:tentative="1">
      <w:start w:val="1"/>
      <w:numFmt w:val="lowerLetter"/>
      <w:lvlText w:val="%8."/>
      <w:lvlJc w:val="left"/>
      <w:pPr>
        <w:ind w:left="6840" w:hanging="360"/>
      </w:pPr>
    </w:lvl>
    <w:lvl w:ilvl="8" w:tplc="440A001B" w:tentative="1">
      <w:start w:val="1"/>
      <w:numFmt w:val="lowerRoman"/>
      <w:lvlText w:val="%9."/>
      <w:lvlJc w:val="right"/>
      <w:pPr>
        <w:ind w:left="7560" w:hanging="180"/>
      </w:pPr>
    </w:lvl>
  </w:abstractNum>
  <w:abstractNum w:abstractNumId="23">
    <w:nsid w:val="2B836EB7"/>
    <w:multiLevelType w:val="hybridMultilevel"/>
    <w:tmpl w:val="586A7036"/>
    <w:lvl w:ilvl="0" w:tplc="E40E82A4">
      <w:start w:val="1"/>
      <w:numFmt w:val="lowerLetter"/>
      <w:lvlText w:val="%1)"/>
      <w:lvlJc w:val="left"/>
      <w:pPr>
        <w:ind w:left="1440" w:hanging="360"/>
      </w:pPr>
      <w:rPr>
        <w:rFonts w:hint="default"/>
      </w:r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24">
    <w:nsid w:val="353744B0"/>
    <w:multiLevelType w:val="hybridMultilevel"/>
    <w:tmpl w:val="0FB63258"/>
    <w:lvl w:ilvl="0" w:tplc="3FC00BAC">
      <w:start w:val="1"/>
      <w:numFmt w:val="lowerLetter"/>
      <w:lvlText w:val="%1)"/>
      <w:lvlJc w:val="left"/>
      <w:pPr>
        <w:ind w:left="2520" w:hanging="360"/>
      </w:pPr>
      <w:rPr>
        <w:rFonts w:hint="default"/>
      </w:rPr>
    </w:lvl>
    <w:lvl w:ilvl="1" w:tplc="440A0019" w:tentative="1">
      <w:start w:val="1"/>
      <w:numFmt w:val="lowerLetter"/>
      <w:lvlText w:val="%2."/>
      <w:lvlJc w:val="left"/>
      <w:pPr>
        <w:ind w:left="3240" w:hanging="360"/>
      </w:pPr>
    </w:lvl>
    <w:lvl w:ilvl="2" w:tplc="440A001B" w:tentative="1">
      <w:start w:val="1"/>
      <w:numFmt w:val="lowerRoman"/>
      <w:lvlText w:val="%3."/>
      <w:lvlJc w:val="right"/>
      <w:pPr>
        <w:ind w:left="3960" w:hanging="180"/>
      </w:pPr>
    </w:lvl>
    <w:lvl w:ilvl="3" w:tplc="440A000F" w:tentative="1">
      <w:start w:val="1"/>
      <w:numFmt w:val="decimal"/>
      <w:lvlText w:val="%4."/>
      <w:lvlJc w:val="left"/>
      <w:pPr>
        <w:ind w:left="4680" w:hanging="360"/>
      </w:pPr>
    </w:lvl>
    <w:lvl w:ilvl="4" w:tplc="440A0019" w:tentative="1">
      <w:start w:val="1"/>
      <w:numFmt w:val="lowerLetter"/>
      <w:lvlText w:val="%5."/>
      <w:lvlJc w:val="left"/>
      <w:pPr>
        <w:ind w:left="5400" w:hanging="360"/>
      </w:pPr>
    </w:lvl>
    <w:lvl w:ilvl="5" w:tplc="440A001B" w:tentative="1">
      <w:start w:val="1"/>
      <w:numFmt w:val="lowerRoman"/>
      <w:lvlText w:val="%6."/>
      <w:lvlJc w:val="right"/>
      <w:pPr>
        <w:ind w:left="6120" w:hanging="180"/>
      </w:pPr>
    </w:lvl>
    <w:lvl w:ilvl="6" w:tplc="440A000F" w:tentative="1">
      <w:start w:val="1"/>
      <w:numFmt w:val="decimal"/>
      <w:lvlText w:val="%7."/>
      <w:lvlJc w:val="left"/>
      <w:pPr>
        <w:ind w:left="6840" w:hanging="360"/>
      </w:pPr>
    </w:lvl>
    <w:lvl w:ilvl="7" w:tplc="440A0019" w:tentative="1">
      <w:start w:val="1"/>
      <w:numFmt w:val="lowerLetter"/>
      <w:lvlText w:val="%8."/>
      <w:lvlJc w:val="left"/>
      <w:pPr>
        <w:ind w:left="7560" w:hanging="360"/>
      </w:pPr>
    </w:lvl>
    <w:lvl w:ilvl="8" w:tplc="440A001B" w:tentative="1">
      <w:start w:val="1"/>
      <w:numFmt w:val="lowerRoman"/>
      <w:lvlText w:val="%9."/>
      <w:lvlJc w:val="right"/>
      <w:pPr>
        <w:ind w:left="8280" w:hanging="180"/>
      </w:pPr>
    </w:lvl>
  </w:abstractNum>
  <w:abstractNum w:abstractNumId="25">
    <w:nsid w:val="37BD0616"/>
    <w:multiLevelType w:val="hybridMultilevel"/>
    <w:tmpl w:val="3148F3D4"/>
    <w:lvl w:ilvl="0" w:tplc="E5520370">
      <w:start w:val="1"/>
      <w:numFmt w:val="decimal"/>
      <w:lvlText w:val="%1."/>
      <w:lvlJc w:val="left"/>
      <w:pPr>
        <w:ind w:left="1080" w:hanging="360"/>
      </w:pPr>
      <w:rPr>
        <w:rFonts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6">
    <w:nsid w:val="38427D14"/>
    <w:multiLevelType w:val="hybridMultilevel"/>
    <w:tmpl w:val="269A5804"/>
    <w:lvl w:ilvl="0" w:tplc="30941266">
      <w:start w:val="1"/>
      <w:numFmt w:val="upperLetter"/>
      <w:lvlText w:val="%1."/>
      <w:lvlJc w:val="left"/>
      <w:pPr>
        <w:ind w:left="1440" w:hanging="360"/>
      </w:pPr>
      <w:rPr>
        <w:rFonts w:hint="default"/>
      </w:r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27">
    <w:nsid w:val="386C55B4"/>
    <w:multiLevelType w:val="multilevel"/>
    <w:tmpl w:val="26B2BF1C"/>
    <w:lvl w:ilvl="0">
      <w:start w:val="1"/>
      <w:numFmt w:val="decimal"/>
      <w:lvlText w:val=""/>
      <w:lvlJc w:val="left"/>
      <w:pPr>
        <w:tabs>
          <w:tab w:val="num" w:pos="360"/>
        </w:tabs>
        <w:ind w:left="360" w:hanging="360"/>
      </w:pPr>
      <w:rPr>
        <w:rFonts w:ascii="Times New Roman" w:hAnsi="Times New Roman" w:hint="default"/>
      </w:rPr>
    </w:lvl>
    <w:lvl w:ilvl="1">
      <w:start w:val="2"/>
      <w:numFmt w:val="decimal"/>
      <w:isLgl/>
      <w:lvlText w:val="%1.%2."/>
      <w:lvlJc w:val="left"/>
      <w:pPr>
        <w:tabs>
          <w:tab w:val="num" w:pos="1832"/>
        </w:tabs>
        <w:ind w:left="1832" w:hanging="1170"/>
      </w:pPr>
      <w:rPr>
        <w:rFonts w:hint="default"/>
      </w:rPr>
    </w:lvl>
    <w:lvl w:ilvl="2">
      <w:start w:val="1"/>
      <w:numFmt w:val="decimal"/>
      <w:isLgl/>
      <w:lvlText w:val="%1.%2.%3."/>
      <w:lvlJc w:val="left"/>
      <w:pPr>
        <w:tabs>
          <w:tab w:val="num" w:pos="2494"/>
        </w:tabs>
        <w:ind w:left="2494" w:hanging="1170"/>
      </w:pPr>
      <w:rPr>
        <w:rFonts w:hint="default"/>
      </w:rPr>
    </w:lvl>
    <w:lvl w:ilvl="3">
      <w:start w:val="1"/>
      <w:numFmt w:val="decimal"/>
      <w:isLgl/>
      <w:lvlText w:val="%1.%2.%3.%4."/>
      <w:lvlJc w:val="left"/>
      <w:pPr>
        <w:tabs>
          <w:tab w:val="num" w:pos="3156"/>
        </w:tabs>
        <w:ind w:left="3156" w:hanging="1170"/>
      </w:pPr>
      <w:rPr>
        <w:rFonts w:hint="default"/>
      </w:rPr>
    </w:lvl>
    <w:lvl w:ilvl="4">
      <w:start w:val="1"/>
      <w:numFmt w:val="decimal"/>
      <w:isLgl/>
      <w:lvlText w:val="%1.%2.%3.%4.%5."/>
      <w:lvlJc w:val="left"/>
      <w:pPr>
        <w:tabs>
          <w:tab w:val="num" w:pos="3818"/>
        </w:tabs>
        <w:ind w:left="3818" w:hanging="1170"/>
      </w:pPr>
      <w:rPr>
        <w:rFonts w:hint="default"/>
      </w:rPr>
    </w:lvl>
    <w:lvl w:ilvl="5">
      <w:start w:val="1"/>
      <w:numFmt w:val="decimal"/>
      <w:isLgl/>
      <w:lvlText w:val="%1.%2.%3.%4.%5.%6."/>
      <w:lvlJc w:val="left"/>
      <w:pPr>
        <w:tabs>
          <w:tab w:val="num" w:pos="4750"/>
        </w:tabs>
        <w:ind w:left="4750" w:hanging="1440"/>
      </w:pPr>
      <w:rPr>
        <w:rFonts w:hint="default"/>
      </w:rPr>
    </w:lvl>
    <w:lvl w:ilvl="6">
      <w:start w:val="1"/>
      <w:numFmt w:val="decimal"/>
      <w:isLgl/>
      <w:lvlText w:val="%1.%2.%3.%4.%5.%6.%7."/>
      <w:lvlJc w:val="left"/>
      <w:pPr>
        <w:tabs>
          <w:tab w:val="num" w:pos="5412"/>
        </w:tabs>
        <w:ind w:left="5412" w:hanging="1440"/>
      </w:pPr>
      <w:rPr>
        <w:rFonts w:hint="default"/>
      </w:rPr>
    </w:lvl>
    <w:lvl w:ilvl="7">
      <w:start w:val="1"/>
      <w:numFmt w:val="decimal"/>
      <w:isLgl/>
      <w:lvlText w:val="%1.%2.%3.%4.%5.%6.%7.%8."/>
      <w:lvlJc w:val="left"/>
      <w:pPr>
        <w:tabs>
          <w:tab w:val="num" w:pos="6434"/>
        </w:tabs>
        <w:ind w:left="6434" w:hanging="1800"/>
      </w:pPr>
      <w:rPr>
        <w:rFonts w:hint="default"/>
      </w:rPr>
    </w:lvl>
    <w:lvl w:ilvl="8">
      <w:start w:val="1"/>
      <w:numFmt w:val="decimal"/>
      <w:isLgl/>
      <w:lvlText w:val="%1.%2.%3.%4.%5.%6.%7.%8.%9."/>
      <w:lvlJc w:val="left"/>
      <w:pPr>
        <w:tabs>
          <w:tab w:val="num" w:pos="7456"/>
        </w:tabs>
        <w:ind w:left="7456" w:hanging="2160"/>
      </w:pPr>
      <w:rPr>
        <w:rFonts w:hint="default"/>
      </w:rPr>
    </w:lvl>
  </w:abstractNum>
  <w:abstractNum w:abstractNumId="28">
    <w:nsid w:val="3974639E"/>
    <w:multiLevelType w:val="hybridMultilevel"/>
    <w:tmpl w:val="D24EB932"/>
    <w:lvl w:ilvl="0" w:tplc="3B3A8F08">
      <w:start w:val="1"/>
      <w:numFmt w:val="lowerLetter"/>
      <w:lvlText w:val="%1)"/>
      <w:lvlJc w:val="left"/>
      <w:pPr>
        <w:ind w:left="1440" w:hanging="360"/>
      </w:pPr>
      <w:rPr>
        <w:rFonts w:hint="default"/>
      </w:r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29">
    <w:nsid w:val="3C926AF1"/>
    <w:multiLevelType w:val="hybridMultilevel"/>
    <w:tmpl w:val="5254B990"/>
    <w:lvl w:ilvl="0" w:tplc="D4CABFD2">
      <w:start w:val="1"/>
      <w:numFmt w:val="decimal"/>
      <w:lvlText w:val="%1."/>
      <w:lvlJc w:val="left"/>
      <w:pPr>
        <w:ind w:left="1800" w:hanging="360"/>
      </w:pPr>
      <w:rPr>
        <w:rFonts w:hint="default"/>
      </w:rPr>
    </w:lvl>
    <w:lvl w:ilvl="1" w:tplc="440A0019" w:tentative="1">
      <w:start w:val="1"/>
      <w:numFmt w:val="lowerLetter"/>
      <w:lvlText w:val="%2."/>
      <w:lvlJc w:val="left"/>
      <w:pPr>
        <w:ind w:left="2520" w:hanging="360"/>
      </w:pPr>
    </w:lvl>
    <w:lvl w:ilvl="2" w:tplc="440A001B" w:tentative="1">
      <w:start w:val="1"/>
      <w:numFmt w:val="lowerRoman"/>
      <w:lvlText w:val="%3."/>
      <w:lvlJc w:val="right"/>
      <w:pPr>
        <w:ind w:left="3240" w:hanging="180"/>
      </w:pPr>
    </w:lvl>
    <w:lvl w:ilvl="3" w:tplc="440A000F" w:tentative="1">
      <w:start w:val="1"/>
      <w:numFmt w:val="decimal"/>
      <w:lvlText w:val="%4."/>
      <w:lvlJc w:val="left"/>
      <w:pPr>
        <w:ind w:left="3960" w:hanging="360"/>
      </w:pPr>
    </w:lvl>
    <w:lvl w:ilvl="4" w:tplc="440A0019" w:tentative="1">
      <w:start w:val="1"/>
      <w:numFmt w:val="lowerLetter"/>
      <w:lvlText w:val="%5."/>
      <w:lvlJc w:val="left"/>
      <w:pPr>
        <w:ind w:left="4680" w:hanging="360"/>
      </w:pPr>
    </w:lvl>
    <w:lvl w:ilvl="5" w:tplc="440A001B" w:tentative="1">
      <w:start w:val="1"/>
      <w:numFmt w:val="lowerRoman"/>
      <w:lvlText w:val="%6."/>
      <w:lvlJc w:val="right"/>
      <w:pPr>
        <w:ind w:left="5400" w:hanging="180"/>
      </w:pPr>
    </w:lvl>
    <w:lvl w:ilvl="6" w:tplc="440A000F" w:tentative="1">
      <w:start w:val="1"/>
      <w:numFmt w:val="decimal"/>
      <w:lvlText w:val="%7."/>
      <w:lvlJc w:val="left"/>
      <w:pPr>
        <w:ind w:left="6120" w:hanging="360"/>
      </w:pPr>
    </w:lvl>
    <w:lvl w:ilvl="7" w:tplc="440A0019" w:tentative="1">
      <w:start w:val="1"/>
      <w:numFmt w:val="lowerLetter"/>
      <w:lvlText w:val="%8."/>
      <w:lvlJc w:val="left"/>
      <w:pPr>
        <w:ind w:left="6840" w:hanging="360"/>
      </w:pPr>
    </w:lvl>
    <w:lvl w:ilvl="8" w:tplc="440A001B" w:tentative="1">
      <w:start w:val="1"/>
      <w:numFmt w:val="lowerRoman"/>
      <w:lvlText w:val="%9."/>
      <w:lvlJc w:val="right"/>
      <w:pPr>
        <w:ind w:left="7560" w:hanging="180"/>
      </w:pPr>
    </w:lvl>
  </w:abstractNum>
  <w:abstractNum w:abstractNumId="30">
    <w:nsid w:val="3D6F094D"/>
    <w:multiLevelType w:val="multilevel"/>
    <w:tmpl w:val="D5688506"/>
    <w:lvl w:ilvl="0">
      <w:start w:val="1"/>
      <w:numFmt w:val="decimal"/>
      <w:lvlText w:val="%1."/>
      <w:lvlJc w:val="left"/>
      <w:pPr>
        <w:ind w:left="1080" w:hanging="360"/>
      </w:pPr>
      <w:rPr>
        <w:rFonts w:hint="default"/>
      </w:rPr>
    </w:lvl>
    <w:lvl w:ilvl="1">
      <w:start w:val="2"/>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1">
    <w:nsid w:val="3E285152"/>
    <w:multiLevelType w:val="hybridMultilevel"/>
    <w:tmpl w:val="D08C2C8E"/>
    <w:lvl w:ilvl="0" w:tplc="518AADF2">
      <w:start w:val="1"/>
      <w:numFmt w:val="decimal"/>
      <w:lvlText w:val="%1."/>
      <w:lvlJc w:val="left"/>
      <w:pPr>
        <w:ind w:left="1800" w:hanging="360"/>
      </w:pPr>
      <w:rPr>
        <w:rFonts w:hint="default"/>
      </w:rPr>
    </w:lvl>
    <w:lvl w:ilvl="1" w:tplc="440A0019" w:tentative="1">
      <w:start w:val="1"/>
      <w:numFmt w:val="lowerLetter"/>
      <w:lvlText w:val="%2."/>
      <w:lvlJc w:val="left"/>
      <w:pPr>
        <w:ind w:left="2520" w:hanging="360"/>
      </w:pPr>
    </w:lvl>
    <w:lvl w:ilvl="2" w:tplc="440A001B" w:tentative="1">
      <w:start w:val="1"/>
      <w:numFmt w:val="lowerRoman"/>
      <w:lvlText w:val="%3."/>
      <w:lvlJc w:val="right"/>
      <w:pPr>
        <w:ind w:left="3240" w:hanging="180"/>
      </w:pPr>
    </w:lvl>
    <w:lvl w:ilvl="3" w:tplc="440A000F" w:tentative="1">
      <w:start w:val="1"/>
      <w:numFmt w:val="decimal"/>
      <w:lvlText w:val="%4."/>
      <w:lvlJc w:val="left"/>
      <w:pPr>
        <w:ind w:left="3960" w:hanging="360"/>
      </w:pPr>
    </w:lvl>
    <w:lvl w:ilvl="4" w:tplc="440A0019" w:tentative="1">
      <w:start w:val="1"/>
      <w:numFmt w:val="lowerLetter"/>
      <w:lvlText w:val="%5."/>
      <w:lvlJc w:val="left"/>
      <w:pPr>
        <w:ind w:left="4680" w:hanging="360"/>
      </w:pPr>
    </w:lvl>
    <w:lvl w:ilvl="5" w:tplc="440A001B" w:tentative="1">
      <w:start w:val="1"/>
      <w:numFmt w:val="lowerRoman"/>
      <w:lvlText w:val="%6."/>
      <w:lvlJc w:val="right"/>
      <w:pPr>
        <w:ind w:left="5400" w:hanging="180"/>
      </w:pPr>
    </w:lvl>
    <w:lvl w:ilvl="6" w:tplc="440A000F" w:tentative="1">
      <w:start w:val="1"/>
      <w:numFmt w:val="decimal"/>
      <w:lvlText w:val="%7."/>
      <w:lvlJc w:val="left"/>
      <w:pPr>
        <w:ind w:left="6120" w:hanging="360"/>
      </w:pPr>
    </w:lvl>
    <w:lvl w:ilvl="7" w:tplc="440A0019" w:tentative="1">
      <w:start w:val="1"/>
      <w:numFmt w:val="lowerLetter"/>
      <w:lvlText w:val="%8."/>
      <w:lvlJc w:val="left"/>
      <w:pPr>
        <w:ind w:left="6840" w:hanging="360"/>
      </w:pPr>
    </w:lvl>
    <w:lvl w:ilvl="8" w:tplc="440A001B" w:tentative="1">
      <w:start w:val="1"/>
      <w:numFmt w:val="lowerRoman"/>
      <w:lvlText w:val="%9."/>
      <w:lvlJc w:val="right"/>
      <w:pPr>
        <w:ind w:left="7560" w:hanging="180"/>
      </w:pPr>
    </w:lvl>
  </w:abstractNum>
  <w:abstractNum w:abstractNumId="32">
    <w:nsid w:val="3FDF1FA8"/>
    <w:multiLevelType w:val="hybridMultilevel"/>
    <w:tmpl w:val="740ECDB0"/>
    <w:lvl w:ilvl="0" w:tplc="8432F278">
      <w:start w:val="4"/>
      <w:numFmt w:val="decimal"/>
      <w:lvlText w:val="%1."/>
      <w:lvlJc w:val="left"/>
      <w:pPr>
        <w:tabs>
          <w:tab w:val="num" w:pos="1080"/>
        </w:tabs>
        <w:ind w:left="1080" w:hanging="360"/>
      </w:pPr>
      <w:rPr>
        <w:rFonts w:hint="default"/>
      </w:rPr>
    </w:lvl>
    <w:lvl w:ilvl="1" w:tplc="A53A2612">
      <w:numFmt w:val="none"/>
      <w:lvlText w:val=""/>
      <w:lvlJc w:val="left"/>
      <w:pPr>
        <w:tabs>
          <w:tab w:val="num" w:pos="360"/>
        </w:tabs>
      </w:pPr>
    </w:lvl>
    <w:lvl w:ilvl="2" w:tplc="084EEB50">
      <w:numFmt w:val="none"/>
      <w:lvlText w:val=""/>
      <w:lvlJc w:val="left"/>
      <w:pPr>
        <w:tabs>
          <w:tab w:val="num" w:pos="360"/>
        </w:tabs>
      </w:pPr>
    </w:lvl>
    <w:lvl w:ilvl="3" w:tplc="F2C29ED6">
      <w:numFmt w:val="none"/>
      <w:lvlText w:val=""/>
      <w:lvlJc w:val="left"/>
      <w:pPr>
        <w:tabs>
          <w:tab w:val="num" w:pos="360"/>
        </w:tabs>
      </w:pPr>
    </w:lvl>
    <w:lvl w:ilvl="4" w:tplc="EEC6A774">
      <w:numFmt w:val="none"/>
      <w:lvlText w:val=""/>
      <w:lvlJc w:val="left"/>
      <w:pPr>
        <w:tabs>
          <w:tab w:val="num" w:pos="360"/>
        </w:tabs>
      </w:pPr>
    </w:lvl>
    <w:lvl w:ilvl="5" w:tplc="BC605B82">
      <w:numFmt w:val="none"/>
      <w:lvlText w:val=""/>
      <w:lvlJc w:val="left"/>
      <w:pPr>
        <w:tabs>
          <w:tab w:val="num" w:pos="360"/>
        </w:tabs>
      </w:pPr>
    </w:lvl>
    <w:lvl w:ilvl="6" w:tplc="DE2AAED0">
      <w:numFmt w:val="none"/>
      <w:lvlText w:val=""/>
      <w:lvlJc w:val="left"/>
      <w:pPr>
        <w:tabs>
          <w:tab w:val="num" w:pos="360"/>
        </w:tabs>
      </w:pPr>
    </w:lvl>
    <w:lvl w:ilvl="7" w:tplc="D0667AEC">
      <w:numFmt w:val="none"/>
      <w:lvlText w:val=""/>
      <w:lvlJc w:val="left"/>
      <w:pPr>
        <w:tabs>
          <w:tab w:val="num" w:pos="360"/>
        </w:tabs>
      </w:pPr>
    </w:lvl>
    <w:lvl w:ilvl="8" w:tplc="0D026070">
      <w:numFmt w:val="none"/>
      <w:lvlText w:val=""/>
      <w:lvlJc w:val="left"/>
      <w:pPr>
        <w:tabs>
          <w:tab w:val="num" w:pos="360"/>
        </w:tabs>
      </w:pPr>
    </w:lvl>
  </w:abstractNum>
  <w:abstractNum w:abstractNumId="33">
    <w:nsid w:val="44FF25A0"/>
    <w:multiLevelType w:val="hybridMultilevel"/>
    <w:tmpl w:val="7CEE5C94"/>
    <w:lvl w:ilvl="0" w:tplc="C7F8EA98">
      <w:start w:val="1"/>
      <w:numFmt w:val="lowerLetter"/>
      <w:lvlText w:val="%1)"/>
      <w:lvlJc w:val="left"/>
      <w:pPr>
        <w:ind w:left="2160" w:hanging="360"/>
      </w:pPr>
      <w:rPr>
        <w:rFonts w:hint="default"/>
      </w:rPr>
    </w:lvl>
    <w:lvl w:ilvl="1" w:tplc="440A0019" w:tentative="1">
      <w:start w:val="1"/>
      <w:numFmt w:val="lowerLetter"/>
      <w:lvlText w:val="%2."/>
      <w:lvlJc w:val="left"/>
      <w:pPr>
        <w:ind w:left="2880" w:hanging="360"/>
      </w:pPr>
    </w:lvl>
    <w:lvl w:ilvl="2" w:tplc="440A001B" w:tentative="1">
      <w:start w:val="1"/>
      <w:numFmt w:val="lowerRoman"/>
      <w:lvlText w:val="%3."/>
      <w:lvlJc w:val="right"/>
      <w:pPr>
        <w:ind w:left="3600" w:hanging="180"/>
      </w:pPr>
    </w:lvl>
    <w:lvl w:ilvl="3" w:tplc="440A000F" w:tentative="1">
      <w:start w:val="1"/>
      <w:numFmt w:val="decimal"/>
      <w:lvlText w:val="%4."/>
      <w:lvlJc w:val="left"/>
      <w:pPr>
        <w:ind w:left="4320" w:hanging="360"/>
      </w:pPr>
    </w:lvl>
    <w:lvl w:ilvl="4" w:tplc="440A0019" w:tentative="1">
      <w:start w:val="1"/>
      <w:numFmt w:val="lowerLetter"/>
      <w:lvlText w:val="%5."/>
      <w:lvlJc w:val="left"/>
      <w:pPr>
        <w:ind w:left="5040" w:hanging="360"/>
      </w:pPr>
    </w:lvl>
    <w:lvl w:ilvl="5" w:tplc="440A001B" w:tentative="1">
      <w:start w:val="1"/>
      <w:numFmt w:val="lowerRoman"/>
      <w:lvlText w:val="%6."/>
      <w:lvlJc w:val="right"/>
      <w:pPr>
        <w:ind w:left="5760" w:hanging="180"/>
      </w:pPr>
    </w:lvl>
    <w:lvl w:ilvl="6" w:tplc="440A000F" w:tentative="1">
      <w:start w:val="1"/>
      <w:numFmt w:val="decimal"/>
      <w:lvlText w:val="%7."/>
      <w:lvlJc w:val="left"/>
      <w:pPr>
        <w:ind w:left="6480" w:hanging="360"/>
      </w:pPr>
    </w:lvl>
    <w:lvl w:ilvl="7" w:tplc="440A0019" w:tentative="1">
      <w:start w:val="1"/>
      <w:numFmt w:val="lowerLetter"/>
      <w:lvlText w:val="%8."/>
      <w:lvlJc w:val="left"/>
      <w:pPr>
        <w:ind w:left="7200" w:hanging="360"/>
      </w:pPr>
    </w:lvl>
    <w:lvl w:ilvl="8" w:tplc="440A001B" w:tentative="1">
      <w:start w:val="1"/>
      <w:numFmt w:val="lowerRoman"/>
      <w:lvlText w:val="%9."/>
      <w:lvlJc w:val="right"/>
      <w:pPr>
        <w:ind w:left="7920" w:hanging="180"/>
      </w:pPr>
    </w:lvl>
  </w:abstractNum>
  <w:abstractNum w:abstractNumId="34">
    <w:nsid w:val="4C7B60C5"/>
    <w:multiLevelType w:val="hybridMultilevel"/>
    <w:tmpl w:val="BB460E2C"/>
    <w:lvl w:ilvl="0" w:tplc="D3005FD6">
      <w:start w:val="1"/>
      <w:numFmt w:val="lowerLetter"/>
      <w:lvlText w:val="%1)"/>
      <w:lvlJc w:val="left"/>
      <w:pPr>
        <w:ind w:left="1800" w:hanging="360"/>
      </w:pPr>
      <w:rPr>
        <w:rFonts w:hint="default"/>
        <w:b w:val="0"/>
      </w:rPr>
    </w:lvl>
    <w:lvl w:ilvl="1" w:tplc="440A0019" w:tentative="1">
      <w:start w:val="1"/>
      <w:numFmt w:val="lowerLetter"/>
      <w:lvlText w:val="%2."/>
      <w:lvlJc w:val="left"/>
      <w:pPr>
        <w:ind w:left="2520" w:hanging="360"/>
      </w:pPr>
    </w:lvl>
    <w:lvl w:ilvl="2" w:tplc="440A001B" w:tentative="1">
      <w:start w:val="1"/>
      <w:numFmt w:val="lowerRoman"/>
      <w:lvlText w:val="%3."/>
      <w:lvlJc w:val="right"/>
      <w:pPr>
        <w:ind w:left="3240" w:hanging="180"/>
      </w:pPr>
    </w:lvl>
    <w:lvl w:ilvl="3" w:tplc="440A000F" w:tentative="1">
      <w:start w:val="1"/>
      <w:numFmt w:val="decimal"/>
      <w:lvlText w:val="%4."/>
      <w:lvlJc w:val="left"/>
      <w:pPr>
        <w:ind w:left="3960" w:hanging="360"/>
      </w:pPr>
    </w:lvl>
    <w:lvl w:ilvl="4" w:tplc="440A0019" w:tentative="1">
      <w:start w:val="1"/>
      <w:numFmt w:val="lowerLetter"/>
      <w:lvlText w:val="%5."/>
      <w:lvlJc w:val="left"/>
      <w:pPr>
        <w:ind w:left="4680" w:hanging="360"/>
      </w:pPr>
    </w:lvl>
    <w:lvl w:ilvl="5" w:tplc="440A001B" w:tentative="1">
      <w:start w:val="1"/>
      <w:numFmt w:val="lowerRoman"/>
      <w:lvlText w:val="%6."/>
      <w:lvlJc w:val="right"/>
      <w:pPr>
        <w:ind w:left="5400" w:hanging="180"/>
      </w:pPr>
    </w:lvl>
    <w:lvl w:ilvl="6" w:tplc="440A000F" w:tentative="1">
      <w:start w:val="1"/>
      <w:numFmt w:val="decimal"/>
      <w:lvlText w:val="%7."/>
      <w:lvlJc w:val="left"/>
      <w:pPr>
        <w:ind w:left="6120" w:hanging="360"/>
      </w:pPr>
    </w:lvl>
    <w:lvl w:ilvl="7" w:tplc="440A0019" w:tentative="1">
      <w:start w:val="1"/>
      <w:numFmt w:val="lowerLetter"/>
      <w:lvlText w:val="%8."/>
      <w:lvlJc w:val="left"/>
      <w:pPr>
        <w:ind w:left="6840" w:hanging="360"/>
      </w:pPr>
    </w:lvl>
    <w:lvl w:ilvl="8" w:tplc="440A001B" w:tentative="1">
      <w:start w:val="1"/>
      <w:numFmt w:val="lowerRoman"/>
      <w:lvlText w:val="%9."/>
      <w:lvlJc w:val="right"/>
      <w:pPr>
        <w:ind w:left="7560" w:hanging="180"/>
      </w:pPr>
    </w:lvl>
  </w:abstractNum>
  <w:abstractNum w:abstractNumId="35">
    <w:nsid w:val="4CB46226"/>
    <w:multiLevelType w:val="hybridMultilevel"/>
    <w:tmpl w:val="1858430C"/>
    <w:lvl w:ilvl="0" w:tplc="6FB2835E">
      <w:start w:val="1"/>
      <w:numFmt w:val="lowerLetter"/>
      <w:lvlText w:val="%1)"/>
      <w:lvlJc w:val="left"/>
      <w:pPr>
        <w:ind w:left="2160" w:hanging="360"/>
      </w:pPr>
      <w:rPr>
        <w:rFonts w:hint="default"/>
      </w:rPr>
    </w:lvl>
    <w:lvl w:ilvl="1" w:tplc="440A0019" w:tentative="1">
      <w:start w:val="1"/>
      <w:numFmt w:val="lowerLetter"/>
      <w:lvlText w:val="%2."/>
      <w:lvlJc w:val="left"/>
      <w:pPr>
        <w:ind w:left="2880" w:hanging="360"/>
      </w:pPr>
    </w:lvl>
    <w:lvl w:ilvl="2" w:tplc="440A001B" w:tentative="1">
      <w:start w:val="1"/>
      <w:numFmt w:val="lowerRoman"/>
      <w:lvlText w:val="%3."/>
      <w:lvlJc w:val="right"/>
      <w:pPr>
        <w:ind w:left="3600" w:hanging="180"/>
      </w:pPr>
    </w:lvl>
    <w:lvl w:ilvl="3" w:tplc="440A000F" w:tentative="1">
      <w:start w:val="1"/>
      <w:numFmt w:val="decimal"/>
      <w:lvlText w:val="%4."/>
      <w:lvlJc w:val="left"/>
      <w:pPr>
        <w:ind w:left="4320" w:hanging="360"/>
      </w:pPr>
    </w:lvl>
    <w:lvl w:ilvl="4" w:tplc="440A0019" w:tentative="1">
      <w:start w:val="1"/>
      <w:numFmt w:val="lowerLetter"/>
      <w:lvlText w:val="%5."/>
      <w:lvlJc w:val="left"/>
      <w:pPr>
        <w:ind w:left="5040" w:hanging="360"/>
      </w:pPr>
    </w:lvl>
    <w:lvl w:ilvl="5" w:tplc="440A001B" w:tentative="1">
      <w:start w:val="1"/>
      <w:numFmt w:val="lowerRoman"/>
      <w:lvlText w:val="%6."/>
      <w:lvlJc w:val="right"/>
      <w:pPr>
        <w:ind w:left="5760" w:hanging="180"/>
      </w:pPr>
    </w:lvl>
    <w:lvl w:ilvl="6" w:tplc="440A000F" w:tentative="1">
      <w:start w:val="1"/>
      <w:numFmt w:val="decimal"/>
      <w:lvlText w:val="%7."/>
      <w:lvlJc w:val="left"/>
      <w:pPr>
        <w:ind w:left="6480" w:hanging="360"/>
      </w:pPr>
    </w:lvl>
    <w:lvl w:ilvl="7" w:tplc="440A0019" w:tentative="1">
      <w:start w:val="1"/>
      <w:numFmt w:val="lowerLetter"/>
      <w:lvlText w:val="%8."/>
      <w:lvlJc w:val="left"/>
      <w:pPr>
        <w:ind w:left="7200" w:hanging="360"/>
      </w:pPr>
    </w:lvl>
    <w:lvl w:ilvl="8" w:tplc="440A001B" w:tentative="1">
      <w:start w:val="1"/>
      <w:numFmt w:val="lowerRoman"/>
      <w:lvlText w:val="%9."/>
      <w:lvlJc w:val="right"/>
      <w:pPr>
        <w:ind w:left="7920" w:hanging="180"/>
      </w:pPr>
    </w:lvl>
  </w:abstractNum>
  <w:abstractNum w:abstractNumId="36">
    <w:nsid w:val="4DAD3C14"/>
    <w:multiLevelType w:val="hybridMultilevel"/>
    <w:tmpl w:val="07B60FB2"/>
    <w:lvl w:ilvl="0" w:tplc="0B52B038">
      <w:start w:val="1"/>
      <w:numFmt w:val="lowerLetter"/>
      <w:lvlText w:val="%1)"/>
      <w:lvlJc w:val="left"/>
      <w:pPr>
        <w:ind w:left="2160" w:hanging="360"/>
      </w:pPr>
      <w:rPr>
        <w:rFonts w:hint="default"/>
      </w:rPr>
    </w:lvl>
    <w:lvl w:ilvl="1" w:tplc="440A0019" w:tentative="1">
      <w:start w:val="1"/>
      <w:numFmt w:val="lowerLetter"/>
      <w:lvlText w:val="%2."/>
      <w:lvlJc w:val="left"/>
      <w:pPr>
        <w:ind w:left="2880" w:hanging="360"/>
      </w:pPr>
    </w:lvl>
    <w:lvl w:ilvl="2" w:tplc="440A001B" w:tentative="1">
      <w:start w:val="1"/>
      <w:numFmt w:val="lowerRoman"/>
      <w:lvlText w:val="%3."/>
      <w:lvlJc w:val="right"/>
      <w:pPr>
        <w:ind w:left="3600" w:hanging="180"/>
      </w:pPr>
    </w:lvl>
    <w:lvl w:ilvl="3" w:tplc="440A000F" w:tentative="1">
      <w:start w:val="1"/>
      <w:numFmt w:val="decimal"/>
      <w:lvlText w:val="%4."/>
      <w:lvlJc w:val="left"/>
      <w:pPr>
        <w:ind w:left="4320" w:hanging="360"/>
      </w:pPr>
    </w:lvl>
    <w:lvl w:ilvl="4" w:tplc="440A0019" w:tentative="1">
      <w:start w:val="1"/>
      <w:numFmt w:val="lowerLetter"/>
      <w:lvlText w:val="%5."/>
      <w:lvlJc w:val="left"/>
      <w:pPr>
        <w:ind w:left="5040" w:hanging="360"/>
      </w:pPr>
    </w:lvl>
    <w:lvl w:ilvl="5" w:tplc="440A001B" w:tentative="1">
      <w:start w:val="1"/>
      <w:numFmt w:val="lowerRoman"/>
      <w:lvlText w:val="%6."/>
      <w:lvlJc w:val="right"/>
      <w:pPr>
        <w:ind w:left="5760" w:hanging="180"/>
      </w:pPr>
    </w:lvl>
    <w:lvl w:ilvl="6" w:tplc="440A000F" w:tentative="1">
      <w:start w:val="1"/>
      <w:numFmt w:val="decimal"/>
      <w:lvlText w:val="%7."/>
      <w:lvlJc w:val="left"/>
      <w:pPr>
        <w:ind w:left="6480" w:hanging="360"/>
      </w:pPr>
    </w:lvl>
    <w:lvl w:ilvl="7" w:tplc="440A0019" w:tentative="1">
      <w:start w:val="1"/>
      <w:numFmt w:val="lowerLetter"/>
      <w:lvlText w:val="%8."/>
      <w:lvlJc w:val="left"/>
      <w:pPr>
        <w:ind w:left="7200" w:hanging="360"/>
      </w:pPr>
    </w:lvl>
    <w:lvl w:ilvl="8" w:tplc="440A001B" w:tentative="1">
      <w:start w:val="1"/>
      <w:numFmt w:val="lowerRoman"/>
      <w:lvlText w:val="%9."/>
      <w:lvlJc w:val="right"/>
      <w:pPr>
        <w:ind w:left="7920" w:hanging="180"/>
      </w:pPr>
    </w:lvl>
  </w:abstractNum>
  <w:abstractNum w:abstractNumId="37">
    <w:nsid w:val="4EAD031A"/>
    <w:multiLevelType w:val="hybridMultilevel"/>
    <w:tmpl w:val="117E8D6E"/>
    <w:lvl w:ilvl="0" w:tplc="5F721AB0">
      <w:start w:val="1"/>
      <w:numFmt w:val="lowerLetter"/>
      <w:lvlText w:val="%1)"/>
      <w:lvlJc w:val="left"/>
      <w:pPr>
        <w:ind w:left="2160" w:hanging="360"/>
      </w:pPr>
      <w:rPr>
        <w:rFonts w:hint="default"/>
      </w:rPr>
    </w:lvl>
    <w:lvl w:ilvl="1" w:tplc="440A0019" w:tentative="1">
      <w:start w:val="1"/>
      <w:numFmt w:val="lowerLetter"/>
      <w:lvlText w:val="%2."/>
      <w:lvlJc w:val="left"/>
      <w:pPr>
        <w:ind w:left="2880" w:hanging="360"/>
      </w:pPr>
    </w:lvl>
    <w:lvl w:ilvl="2" w:tplc="440A001B" w:tentative="1">
      <w:start w:val="1"/>
      <w:numFmt w:val="lowerRoman"/>
      <w:lvlText w:val="%3."/>
      <w:lvlJc w:val="right"/>
      <w:pPr>
        <w:ind w:left="3600" w:hanging="180"/>
      </w:pPr>
    </w:lvl>
    <w:lvl w:ilvl="3" w:tplc="440A000F" w:tentative="1">
      <w:start w:val="1"/>
      <w:numFmt w:val="decimal"/>
      <w:lvlText w:val="%4."/>
      <w:lvlJc w:val="left"/>
      <w:pPr>
        <w:ind w:left="4320" w:hanging="360"/>
      </w:pPr>
    </w:lvl>
    <w:lvl w:ilvl="4" w:tplc="440A0019" w:tentative="1">
      <w:start w:val="1"/>
      <w:numFmt w:val="lowerLetter"/>
      <w:lvlText w:val="%5."/>
      <w:lvlJc w:val="left"/>
      <w:pPr>
        <w:ind w:left="5040" w:hanging="360"/>
      </w:pPr>
    </w:lvl>
    <w:lvl w:ilvl="5" w:tplc="440A001B" w:tentative="1">
      <w:start w:val="1"/>
      <w:numFmt w:val="lowerRoman"/>
      <w:lvlText w:val="%6."/>
      <w:lvlJc w:val="right"/>
      <w:pPr>
        <w:ind w:left="5760" w:hanging="180"/>
      </w:pPr>
    </w:lvl>
    <w:lvl w:ilvl="6" w:tplc="440A000F" w:tentative="1">
      <w:start w:val="1"/>
      <w:numFmt w:val="decimal"/>
      <w:lvlText w:val="%7."/>
      <w:lvlJc w:val="left"/>
      <w:pPr>
        <w:ind w:left="6480" w:hanging="360"/>
      </w:pPr>
    </w:lvl>
    <w:lvl w:ilvl="7" w:tplc="440A0019" w:tentative="1">
      <w:start w:val="1"/>
      <w:numFmt w:val="lowerLetter"/>
      <w:lvlText w:val="%8."/>
      <w:lvlJc w:val="left"/>
      <w:pPr>
        <w:ind w:left="7200" w:hanging="360"/>
      </w:pPr>
    </w:lvl>
    <w:lvl w:ilvl="8" w:tplc="440A001B" w:tentative="1">
      <w:start w:val="1"/>
      <w:numFmt w:val="lowerRoman"/>
      <w:lvlText w:val="%9."/>
      <w:lvlJc w:val="right"/>
      <w:pPr>
        <w:ind w:left="7920" w:hanging="180"/>
      </w:pPr>
    </w:lvl>
  </w:abstractNum>
  <w:abstractNum w:abstractNumId="38">
    <w:nsid w:val="50D82A95"/>
    <w:multiLevelType w:val="hybridMultilevel"/>
    <w:tmpl w:val="F3023EA8"/>
    <w:lvl w:ilvl="0" w:tplc="CAE8A4A6">
      <w:start w:val="1"/>
      <w:numFmt w:val="lowerLetter"/>
      <w:lvlText w:val="%1)"/>
      <w:lvlJc w:val="left"/>
      <w:pPr>
        <w:ind w:left="1440" w:hanging="360"/>
      </w:pPr>
      <w:rPr>
        <w:rFonts w:hint="default"/>
      </w:r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39">
    <w:nsid w:val="5403350B"/>
    <w:multiLevelType w:val="hybridMultilevel"/>
    <w:tmpl w:val="852C88A8"/>
    <w:lvl w:ilvl="0" w:tplc="0CFA2FD0">
      <w:start w:val="1"/>
      <w:numFmt w:val="upperRoman"/>
      <w:lvlText w:val="%1."/>
      <w:lvlJc w:val="right"/>
      <w:pPr>
        <w:ind w:left="720" w:hanging="360"/>
      </w:pPr>
      <w:rPr>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0">
    <w:nsid w:val="54046968"/>
    <w:multiLevelType w:val="multilevel"/>
    <w:tmpl w:val="59A8E80A"/>
    <w:lvl w:ilvl="0">
      <w:start w:val="1"/>
      <w:numFmt w:val="decimal"/>
      <w:lvlText w:val=""/>
      <w:lvlJc w:val="left"/>
      <w:pPr>
        <w:tabs>
          <w:tab w:val="num" w:pos="360"/>
        </w:tabs>
        <w:ind w:left="360" w:hanging="360"/>
      </w:pPr>
      <w:rPr>
        <w:rFonts w:ascii="Times New Roman" w:hAnsi="Times New Roman" w:hint="default"/>
      </w:rPr>
    </w:lvl>
    <w:lvl w:ilvl="1">
      <w:start w:val="2"/>
      <w:numFmt w:val="decimal"/>
      <w:isLgl/>
      <w:lvlText w:val="%1.%2."/>
      <w:lvlJc w:val="left"/>
      <w:pPr>
        <w:tabs>
          <w:tab w:val="num" w:pos="1325"/>
        </w:tabs>
        <w:ind w:left="1325" w:hanging="930"/>
      </w:pPr>
      <w:rPr>
        <w:rFonts w:hint="default"/>
      </w:rPr>
    </w:lvl>
    <w:lvl w:ilvl="2">
      <w:start w:val="1"/>
      <w:numFmt w:val="decimal"/>
      <w:isLgl/>
      <w:lvlText w:val="%1.%2.%3."/>
      <w:lvlJc w:val="left"/>
      <w:pPr>
        <w:tabs>
          <w:tab w:val="num" w:pos="1720"/>
        </w:tabs>
        <w:ind w:left="1720" w:hanging="930"/>
      </w:pPr>
      <w:rPr>
        <w:rFonts w:hint="default"/>
      </w:rPr>
    </w:lvl>
    <w:lvl w:ilvl="3">
      <w:start w:val="1"/>
      <w:numFmt w:val="decimal"/>
      <w:isLgl/>
      <w:lvlText w:val="%1.%2.%3.%4."/>
      <w:lvlJc w:val="left"/>
      <w:pPr>
        <w:tabs>
          <w:tab w:val="num" w:pos="2265"/>
        </w:tabs>
        <w:ind w:left="2265" w:hanging="1080"/>
      </w:pPr>
      <w:rPr>
        <w:rFonts w:hint="default"/>
      </w:rPr>
    </w:lvl>
    <w:lvl w:ilvl="4">
      <w:start w:val="1"/>
      <w:numFmt w:val="decimal"/>
      <w:isLgl/>
      <w:lvlText w:val="%1.%2.%3.%4.%5."/>
      <w:lvlJc w:val="left"/>
      <w:pPr>
        <w:tabs>
          <w:tab w:val="num" w:pos="3060"/>
        </w:tabs>
        <w:ind w:left="3060" w:hanging="1080"/>
      </w:pPr>
      <w:rPr>
        <w:rFonts w:hint="default"/>
      </w:rPr>
    </w:lvl>
    <w:lvl w:ilvl="5">
      <w:start w:val="1"/>
      <w:numFmt w:val="decimal"/>
      <w:isLgl/>
      <w:lvlText w:val="%1.%2.%3.%4.%5.%6."/>
      <w:lvlJc w:val="left"/>
      <w:pPr>
        <w:tabs>
          <w:tab w:val="num" w:pos="3415"/>
        </w:tabs>
        <w:ind w:left="3415" w:hanging="1440"/>
      </w:pPr>
      <w:rPr>
        <w:rFonts w:hint="default"/>
      </w:rPr>
    </w:lvl>
    <w:lvl w:ilvl="6">
      <w:start w:val="1"/>
      <w:numFmt w:val="decimal"/>
      <w:isLgl/>
      <w:lvlText w:val="%1.%2.%3.%4.%5.%6.%7."/>
      <w:lvlJc w:val="left"/>
      <w:pPr>
        <w:tabs>
          <w:tab w:val="num" w:pos="3810"/>
        </w:tabs>
        <w:ind w:left="3810" w:hanging="1440"/>
      </w:pPr>
      <w:rPr>
        <w:rFonts w:hint="default"/>
      </w:rPr>
    </w:lvl>
    <w:lvl w:ilvl="7">
      <w:start w:val="1"/>
      <w:numFmt w:val="decimal"/>
      <w:isLgl/>
      <w:lvlText w:val="%1.%2.%3.%4.%5.%6.%7.%8."/>
      <w:lvlJc w:val="left"/>
      <w:pPr>
        <w:tabs>
          <w:tab w:val="num" w:pos="4565"/>
        </w:tabs>
        <w:ind w:left="4565" w:hanging="1800"/>
      </w:pPr>
      <w:rPr>
        <w:rFonts w:hint="default"/>
      </w:rPr>
    </w:lvl>
    <w:lvl w:ilvl="8">
      <w:start w:val="1"/>
      <w:numFmt w:val="decimal"/>
      <w:isLgl/>
      <w:lvlText w:val="%1.%2.%3.%4.%5.%6.%7.%8.%9."/>
      <w:lvlJc w:val="left"/>
      <w:pPr>
        <w:tabs>
          <w:tab w:val="num" w:pos="5320"/>
        </w:tabs>
        <w:ind w:left="5320" w:hanging="2160"/>
      </w:pPr>
      <w:rPr>
        <w:rFonts w:hint="default"/>
      </w:rPr>
    </w:lvl>
  </w:abstractNum>
  <w:abstractNum w:abstractNumId="41">
    <w:nsid w:val="55D802FC"/>
    <w:multiLevelType w:val="hybridMultilevel"/>
    <w:tmpl w:val="4CCC9652"/>
    <w:lvl w:ilvl="0" w:tplc="049E9F0E">
      <w:start w:val="1"/>
      <w:numFmt w:val="decimal"/>
      <w:lvlText w:val="%1."/>
      <w:lvlJc w:val="left"/>
      <w:pPr>
        <w:tabs>
          <w:tab w:val="num" w:pos="780"/>
        </w:tabs>
        <w:ind w:left="780" w:hanging="360"/>
      </w:pPr>
      <w:rPr>
        <w:rFonts w:hint="default"/>
      </w:rPr>
    </w:lvl>
    <w:lvl w:ilvl="1" w:tplc="0C0A0019">
      <w:start w:val="1"/>
      <w:numFmt w:val="lowerLetter"/>
      <w:lvlText w:val="%2."/>
      <w:lvlJc w:val="left"/>
      <w:pPr>
        <w:tabs>
          <w:tab w:val="num" w:pos="1500"/>
        </w:tabs>
        <w:ind w:left="1500" w:hanging="360"/>
      </w:pPr>
    </w:lvl>
    <w:lvl w:ilvl="2" w:tplc="0C0A001B">
      <w:start w:val="1"/>
      <w:numFmt w:val="lowerRoman"/>
      <w:lvlText w:val="%3."/>
      <w:lvlJc w:val="right"/>
      <w:pPr>
        <w:tabs>
          <w:tab w:val="num" w:pos="2220"/>
        </w:tabs>
        <w:ind w:left="2220" w:hanging="180"/>
      </w:pPr>
    </w:lvl>
    <w:lvl w:ilvl="3" w:tplc="0C0A000F">
      <w:start w:val="1"/>
      <w:numFmt w:val="decimal"/>
      <w:lvlText w:val="%4."/>
      <w:lvlJc w:val="left"/>
      <w:pPr>
        <w:tabs>
          <w:tab w:val="num" w:pos="2940"/>
        </w:tabs>
        <w:ind w:left="2940" w:hanging="360"/>
      </w:pPr>
    </w:lvl>
    <w:lvl w:ilvl="4" w:tplc="0C0A0019">
      <w:start w:val="1"/>
      <w:numFmt w:val="lowerLetter"/>
      <w:lvlText w:val="%5."/>
      <w:lvlJc w:val="left"/>
      <w:pPr>
        <w:tabs>
          <w:tab w:val="num" w:pos="3660"/>
        </w:tabs>
        <w:ind w:left="3660" w:hanging="360"/>
      </w:pPr>
    </w:lvl>
    <w:lvl w:ilvl="5" w:tplc="0C0A001B">
      <w:start w:val="1"/>
      <w:numFmt w:val="lowerRoman"/>
      <w:lvlText w:val="%6."/>
      <w:lvlJc w:val="right"/>
      <w:pPr>
        <w:tabs>
          <w:tab w:val="num" w:pos="4380"/>
        </w:tabs>
        <w:ind w:left="4380" w:hanging="180"/>
      </w:pPr>
    </w:lvl>
    <w:lvl w:ilvl="6" w:tplc="0C0A000F">
      <w:start w:val="1"/>
      <w:numFmt w:val="decimal"/>
      <w:lvlText w:val="%7."/>
      <w:lvlJc w:val="left"/>
      <w:pPr>
        <w:tabs>
          <w:tab w:val="num" w:pos="5100"/>
        </w:tabs>
        <w:ind w:left="5100" w:hanging="360"/>
      </w:pPr>
    </w:lvl>
    <w:lvl w:ilvl="7" w:tplc="0C0A0019">
      <w:start w:val="1"/>
      <w:numFmt w:val="lowerLetter"/>
      <w:lvlText w:val="%8."/>
      <w:lvlJc w:val="left"/>
      <w:pPr>
        <w:tabs>
          <w:tab w:val="num" w:pos="5820"/>
        </w:tabs>
        <w:ind w:left="5820" w:hanging="360"/>
      </w:pPr>
    </w:lvl>
    <w:lvl w:ilvl="8" w:tplc="0C0A001B" w:tentative="1">
      <w:start w:val="1"/>
      <w:numFmt w:val="lowerRoman"/>
      <w:lvlText w:val="%9."/>
      <w:lvlJc w:val="right"/>
      <w:pPr>
        <w:tabs>
          <w:tab w:val="num" w:pos="6540"/>
        </w:tabs>
        <w:ind w:left="6540" w:hanging="180"/>
      </w:pPr>
    </w:lvl>
  </w:abstractNum>
  <w:abstractNum w:abstractNumId="42">
    <w:nsid w:val="583D6490"/>
    <w:multiLevelType w:val="hybridMultilevel"/>
    <w:tmpl w:val="F2A2F08C"/>
    <w:lvl w:ilvl="0" w:tplc="105ABCE4">
      <w:start w:val="1"/>
      <w:numFmt w:val="decimal"/>
      <w:lvlText w:val="%1."/>
      <w:lvlJc w:val="left"/>
      <w:pPr>
        <w:ind w:left="1800" w:hanging="360"/>
      </w:pPr>
      <w:rPr>
        <w:rFonts w:hint="default"/>
      </w:rPr>
    </w:lvl>
    <w:lvl w:ilvl="1" w:tplc="440A0019" w:tentative="1">
      <w:start w:val="1"/>
      <w:numFmt w:val="lowerLetter"/>
      <w:lvlText w:val="%2."/>
      <w:lvlJc w:val="left"/>
      <w:pPr>
        <w:ind w:left="2520" w:hanging="360"/>
      </w:pPr>
    </w:lvl>
    <w:lvl w:ilvl="2" w:tplc="440A001B" w:tentative="1">
      <w:start w:val="1"/>
      <w:numFmt w:val="lowerRoman"/>
      <w:lvlText w:val="%3."/>
      <w:lvlJc w:val="right"/>
      <w:pPr>
        <w:ind w:left="3240" w:hanging="180"/>
      </w:pPr>
    </w:lvl>
    <w:lvl w:ilvl="3" w:tplc="440A000F" w:tentative="1">
      <w:start w:val="1"/>
      <w:numFmt w:val="decimal"/>
      <w:lvlText w:val="%4."/>
      <w:lvlJc w:val="left"/>
      <w:pPr>
        <w:ind w:left="3960" w:hanging="360"/>
      </w:pPr>
    </w:lvl>
    <w:lvl w:ilvl="4" w:tplc="440A0019" w:tentative="1">
      <w:start w:val="1"/>
      <w:numFmt w:val="lowerLetter"/>
      <w:lvlText w:val="%5."/>
      <w:lvlJc w:val="left"/>
      <w:pPr>
        <w:ind w:left="4680" w:hanging="360"/>
      </w:pPr>
    </w:lvl>
    <w:lvl w:ilvl="5" w:tplc="440A001B" w:tentative="1">
      <w:start w:val="1"/>
      <w:numFmt w:val="lowerRoman"/>
      <w:lvlText w:val="%6."/>
      <w:lvlJc w:val="right"/>
      <w:pPr>
        <w:ind w:left="5400" w:hanging="180"/>
      </w:pPr>
    </w:lvl>
    <w:lvl w:ilvl="6" w:tplc="440A000F" w:tentative="1">
      <w:start w:val="1"/>
      <w:numFmt w:val="decimal"/>
      <w:lvlText w:val="%7."/>
      <w:lvlJc w:val="left"/>
      <w:pPr>
        <w:ind w:left="6120" w:hanging="360"/>
      </w:pPr>
    </w:lvl>
    <w:lvl w:ilvl="7" w:tplc="440A0019" w:tentative="1">
      <w:start w:val="1"/>
      <w:numFmt w:val="lowerLetter"/>
      <w:lvlText w:val="%8."/>
      <w:lvlJc w:val="left"/>
      <w:pPr>
        <w:ind w:left="6840" w:hanging="360"/>
      </w:pPr>
    </w:lvl>
    <w:lvl w:ilvl="8" w:tplc="440A001B" w:tentative="1">
      <w:start w:val="1"/>
      <w:numFmt w:val="lowerRoman"/>
      <w:lvlText w:val="%9."/>
      <w:lvlJc w:val="right"/>
      <w:pPr>
        <w:ind w:left="7560" w:hanging="180"/>
      </w:pPr>
    </w:lvl>
  </w:abstractNum>
  <w:abstractNum w:abstractNumId="43">
    <w:nsid w:val="58FA3157"/>
    <w:multiLevelType w:val="singleLevel"/>
    <w:tmpl w:val="0F52093A"/>
    <w:lvl w:ilvl="0">
      <w:start w:val="1"/>
      <w:numFmt w:val="decimal"/>
      <w:lvlText w:val="%1."/>
      <w:lvlJc w:val="left"/>
      <w:pPr>
        <w:tabs>
          <w:tab w:val="num" w:pos="1068"/>
        </w:tabs>
        <w:ind w:left="1068" w:hanging="360"/>
      </w:pPr>
      <w:rPr>
        <w:rFonts w:hint="default"/>
      </w:rPr>
    </w:lvl>
  </w:abstractNum>
  <w:abstractNum w:abstractNumId="44">
    <w:nsid w:val="5A9E389D"/>
    <w:multiLevelType w:val="hybridMultilevel"/>
    <w:tmpl w:val="3A46048E"/>
    <w:lvl w:ilvl="0" w:tplc="8B34F142">
      <w:start w:val="1"/>
      <w:numFmt w:val="lowerLetter"/>
      <w:lvlText w:val="%1)"/>
      <w:lvlJc w:val="left"/>
      <w:pPr>
        <w:ind w:left="2160" w:hanging="360"/>
      </w:pPr>
      <w:rPr>
        <w:rFonts w:hint="default"/>
      </w:rPr>
    </w:lvl>
    <w:lvl w:ilvl="1" w:tplc="440A0019" w:tentative="1">
      <w:start w:val="1"/>
      <w:numFmt w:val="lowerLetter"/>
      <w:lvlText w:val="%2."/>
      <w:lvlJc w:val="left"/>
      <w:pPr>
        <w:ind w:left="2880" w:hanging="360"/>
      </w:pPr>
    </w:lvl>
    <w:lvl w:ilvl="2" w:tplc="440A001B" w:tentative="1">
      <w:start w:val="1"/>
      <w:numFmt w:val="lowerRoman"/>
      <w:lvlText w:val="%3."/>
      <w:lvlJc w:val="right"/>
      <w:pPr>
        <w:ind w:left="3600" w:hanging="180"/>
      </w:pPr>
    </w:lvl>
    <w:lvl w:ilvl="3" w:tplc="440A000F" w:tentative="1">
      <w:start w:val="1"/>
      <w:numFmt w:val="decimal"/>
      <w:lvlText w:val="%4."/>
      <w:lvlJc w:val="left"/>
      <w:pPr>
        <w:ind w:left="4320" w:hanging="360"/>
      </w:pPr>
    </w:lvl>
    <w:lvl w:ilvl="4" w:tplc="440A0019" w:tentative="1">
      <w:start w:val="1"/>
      <w:numFmt w:val="lowerLetter"/>
      <w:lvlText w:val="%5."/>
      <w:lvlJc w:val="left"/>
      <w:pPr>
        <w:ind w:left="5040" w:hanging="360"/>
      </w:pPr>
    </w:lvl>
    <w:lvl w:ilvl="5" w:tplc="440A001B" w:tentative="1">
      <w:start w:val="1"/>
      <w:numFmt w:val="lowerRoman"/>
      <w:lvlText w:val="%6."/>
      <w:lvlJc w:val="right"/>
      <w:pPr>
        <w:ind w:left="5760" w:hanging="180"/>
      </w:pPr>
    </w:lvl>
    <w:lvl w:ilvl="6" w:tplc="440A000F" w:tentative="1">
      <w:start w:val="1"/>
      <w:numFmt w:val="decimal"/>
      <w:lvlText w:val="%7."/>
      <w:lvlJc w:val="left"/>
      <w:pPr>
        <w:ind w:left="6480" w:hanging="360"/>
      </w:pPr>
    </w:lvl>
    <w:lvl w:ilvl="7" w:tplc="440A0019" w:tentative="1">
      <w:start w:val="1"/>
      <w:numFmt w:val="lowerLetter"/>
      <w:lvlText w:val="%8."/>
      <w:lvlJc w:val="left"/>
      <w:pPr>
        <w:ind w:left="7200" w:hanging="360"/>
      </w:pPr>
    </w:lvl>
    <w:lvl w:ilvl="8" w:tplc="440A001B" w:tentative="1">
      <w:start w:val="1"/>
      <w:numFmt w:val="lowerRoman"/>
      <w:lvlText w:val="%9."/>
      <w:lvlJc w:val="right"/>
      <w:pPr>
        <w:ind w:left="7920" w:hanging="180"/>
      </w:pPr>
    </w:lvl>
  </w:abstractNum>
  <w:abstractNum w:abstractNumId="45">
    <w:nsid w:val="606837D0"/>
    <w:multiLevelType w:val="hybridMultilevel"/>
    <w:tmpl w:val="918ADD60"/>
    <w:lvl w:ilvl="0" w:tplc="66426592">
      <w:start w:val="1"/>
      <w:numFmt w:val="decimal"/>
      <w:lvlText w:val="%1."/>
      <w:lvlJc w:val="left"/>
      <w:pPr>
        <w:tabs>
          <w:tab w:val="num" w:pos="720"/>
        </w:tabs>
        <w:ind w:left="720" w:hanging="360"/>
      </w:pPr>
      <w:rPr>
        <w:rFonts w:hint="default"/>
      </w:rPr>
    </w:lvl>
    <w:lvl w:ilvl="1" w:tplc="18D4FEF2">
      <w:numFmt w:val="none"/>
      <w:lvlText w:val=""/>
      <w:lvlJc w:val="left"/>
      <w:pPr>
        <w:tabs>
          <w:tab w:val="num" w:pos="360"/>
        </w:tabs>
      </w:pPr>
    </w:lvl>
    <w:lvl w:ilvl="2" w:tplc="55CAA7E6">
      <w:numFmt w:val="none"/>
      <w:lvlText w:val=""/>
      <w:lvlJc w:val="left"/>
      <w:pPr>
        <w:tabs>
          <w:tab w:val="num" w:pos="360"/>
        </w:tabs>
      </w:pPr>
    </w:lvl>
    <w:lvl w:ilvl="3" w:tplc="910C1412">
      <w:numFmt w:val="none"/>
      <w:lvlText w:val=""/>
      <w:lvlJc w:val="left"/>
      <w:pPr>
        <w:tabs>
          <w:tab w:val="num" w:pos="360"/>
        </w:tabs>
      </w:pPr>
    </w:lvl>
    <w:lvl w:ilvl="4" w:tplc="6570E6D2">
      <w:numFmt w:val="none"/>
      <w:lvlText w:val=""/>
      <w:lvlJc w:val="left"/>
      <w:pPr>
        <w:tabs>
          <w:tab w:val="num" w:pos="360"/>
        </w:tabs>
      </w:pPr>
    </w:lvl>
    <w:lvl w:ilvl="5" w:tplc="C3B45F52">
      <w:numFmt w:val="none"/>
      <w:lvlText w:val=""/>
      <w:lvlJc w:val="left"/>
      <w:pPr>
        <w:tabs>
          <w:tab w:val="num" w:pos="360"/>
        </w:tabs>
      </w:pPr>
    </w:lvl>
    <w:lvl w:ilvl="6" w:tplc="295AA5AC">
      <w:numFmt w:val="none"/>
      <w:lvlText w:val=""/>
      <w:lvlJc w:val="left"/>
      <w:pPr>
        <w:tabs>
          <w:tab w:val="num" w:pos="360"/>
        </w:tabs>
      </w:pPr>
    </w:lvl>
    <w:lvl w:ilvl="7" w:tplc="2EDABFB8">
      <w:numFmt w:val="none"/>
      <w:lvlText w:val=""/>
      <w:lvlJc w:val="left"/>
      <w:pPr>
        <w:tabs>
          <w:tab w:val="num" w:pos="360"/>
        </w:tabs>
      </w:pPr>
    </w:lvl>
    <w:lvl w:ilvl="8" w:tplc="8160BA58">
      <w:numFmt w:val="none"/>
      <w:lvlText w:val=""/>
      <w:lvlJc w:val="left"/>
      <w:pPr>
        <w:tabs>
          <w:tab w:val="num" w:pos="360"/>
        </w:tabs>
      </w:pPr>
    </w:lvl>
  </w:abstractNum>
  <w:abstractNum w:abstractNumId="46">
    <w:nsid w:val="60BC482C"/>
    <w:multiLevelType w:val="hybridMultilevel"/>
    <w:tmpl w:val="EC82CC3E"/>
    <w:lvl w:ilvl="0" w:tplc="445015AC">
      <w:start w:val="1"/>
      <w:numFmt w:val="lowerLetter"/>
      <w:lvlText w:val="%1)"/>
      <w:lvlJc w:val="left"/>
      <w:pPr>
        <w:ind w:left="2160" w:hanging="360"/>
      </w:pPr>
      <w:rPr>
        <w:rFonts w:hint="default"/>
      </w:rPr>
    </w:lvl>
    <w:lvl w:ilvl="1" w:tplc="440A0019" w:tentative="1">
      <w:start w:val="1"/>
      <w:numFmt w:val="lowerLetter"/>
      <w:lvlText w:val="%2."/>
      <w:lvlJc w:val="left"/>
      <w:pPr>
        <w:ind w:left="2880" w:hanging="360"/>
      </w:pPr>
    </w:lvl>
    <w:lvl w:ilvl="2" w:tplc="440A001B" w:tentative="1">
      <w:start w:val="1"/>
      <w:numFmt w:val="lowerRoman"/>
      <w:lvlText w:val="%3."/>
      <w:lvlJc w:val="right"/>
      <w:pPr>
        <w:ind w:left="3600" w:hanging="180"/>
      </w:pPr>
    </w:lvl>
    <w:lvl w:ilvl="3" w:tplc="440A000F" w:tentative="1">
      <w:start w:val="1"/>
      <w:numFmt w:val="decimal"/>
      <w:lvlText w:val="%4."/>
      <w:lvlJc w:val="left"/>
      <w:pPr>
        <w:ind w:left="4320" w:hanging="360"/>
      </w:pPr>
    </w:lvl>
    <w:lvl w:ilvl="4" w:tplc="440A0019" w:tentative="1">
      <w:start w:val="1"/>
      <w:numFmt w:val="lowerLetter"/>
      <w:lvlText w:val="%5."/>
      <w:lvlJc w:val="left"/>
      <w:pPr>
        <w:ind w:left="5040" w:hanging="360"/>
      </w:pPr>
    </w:lvl>
    <w:lvl w:ilvl="5" w:tplc="440A001B" w:tentative="1">
      <w:start w:val="1"/>
      <w:numFmt w:val="lowerRoman"/>
      <w:lvlText w:val="%6."/>
      <w:lvlJc w:val="right"/>
      <w:pPr>
        <w:ind w:left="5760" w:hanging="180"/>
      </w:pPr>
    </w:lvl>
    <w:lvl w:ilvl="6" w:tplc="440A000F" w:tentative="1">
      <w:start w:val="1"/>
      <w:numFmt w:val="decimal"/>
      <w:lvlText w:val="%7."/>
      <w:lvlJc w:val="left"/>
      <w:pPr>
        <w:ind w:left="6480" w:hanging="360"/>
      </w:pPr>
    </w:lvl>
    <w:lvl w:ilvl="7" w:tplc="440A0019" w:tentative="1">
      <w:start w:val="1"/>
      <w:numFmt w:val="lowerLetter"/>
      <w:lvlText w:val="%8."/>
      <w:lvlJc w:val="left"/>
      <w:pPr>
        <w:ind w:left="7200" w:hanging="360"/>
      </w:pPr>
    </w:lvl>
    <w:lvl w:ilvl="8" w:tplc="440A001B" w:tentative="1">
      <w:start w:val="1"/>
      <w:numFmt w:val="lowerRoman"/>
      <w:lvlText w:val="%9."/>
      <w:lvlJc w:val="right"/>
      <w:pPr>
        <w:ind w:left="7920" w:hanging="180"/>
      </w:pPr>
    </w:lvl>
  </w:abstractNum>
  <w:abstractNum w:abstractNumId="47">
    <w:nsid w:val="628A1685"/>
    <w:multiLevelType w:val="hybridMultilevel"/>
    <w:tmpl w:val="389C1FE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8">
    <w:nsid w:val="667F64E9"/>
    <w:multiLevelType w:val="hybridMultilevel"/>
    <w:tmpl w:val="84BED1E2"/>
    <w:lvl w:ilvl="0" w:tplc="CE44AB0C">
      <w:start w:val="19"/>
      <w:numFmt w:val="decimal"/>
      <w:lvlText w:val="%1"/>
      <w:lvlJc w:val="left"/>
      <w:pPr>
        <w:tabs>
          <w:tab w:val="num" w:pos="4833"/>
        </w:tabs>
        <w:ind w:left="4833" w:hanging="465"/>
      </w:pPr>
      <w:rPr>
        <w:rFonts w:hint="default"/>
      </w:rPr>
    </w:lvl>
    <w:lvl w:ilvl="1" w:tplc="0C0A0019" w:tentative="1">
      <w:start w:val="1"/>
      <w:numFmt w:val="lowerLetter"/>
      <w:lvlText w:val="%2."/>
      <w:lvlJc w:val="left"/>
      <w:pPr>
        <w:tabs>
          <w:tab w:val="num" w:pos="5448"/>
        </w:tabs>
        <w:ind w:left="5448" w:hanging="360"/>
      </w:pPr>
    </w:lvl>
    <w:lvl w:ilvl="2" w:tplc="0C0A001B" w:tentative="1">
      <w:start w:val="1"/>
      <w:numFmt w:val="lowerRoman"/>
      <w:lvlText w:val="%3."/>
      <w:lvlJc w:val="right"/>
      <w:pPr>
        <w:tabs>
          <w:tab w:val="num" w:pos="6168"/>
        </w:tabs>
        <w:ind w:left="6168" w:hanging="180"/>
      </w:pPr>
    </w:lvl>
    <w:lvl w:ilvl="3" w:tplc="0C0A000F" w:tentative="1">
      <w:start w:val="1"/>
      <w:numFmt w:val="decimal"/>
      <w:lvlText w:val="%4."/>
      <w:lvlJc w:val="left"/>
      <w:pPr>
        <w:tabs>
          <w:tab w:val="num" w:pos="6888"/>
        </w:tabs>
        <w:ind w:left="6888" w:hanging="360"/>
      </w:pPr>
    </w:lvl>
    <w:lvl w:ilvl="4" w:tplc="0C0A0019" w:tentative="1">
      <w:start w:val="1"/>
      <w:numFmt w:val="lowerLetter"/>
      <w:lvlText w:val="%5."/>
      <w:lvlJc w:val="left"/>
      <w:pPr>
        <w:tabs>
          <w:tab w:val="num" w:pos="7608"/>
        </w:tabs>
        <w:ind w:left="7608" w:hanging="360"/>
      </w:pPr>
    </w:lvl>
    <w:lvl w:ilvl="5" w:tplc="0C0A001B" w:tentative="1">
      <w:start w:val="1"/>
      <w:numFmt w:val="lowerRoman"/>
      <w:lvlText w:val="%6."/>
      <w:lvlJc w:val="right"/>
      <w:pPr>
        <w:tabs>
          <w:tab w:val="num" w:pos="8328"/>
        </w:tabs>
        <w:ind w:left="8328" w:hanging="180"/>
      </w:pPr>
    </w:lvl>
    <w:lvl w:ilvl="6" w:tplc="0C0A000F" w:tentative="1">
      <w:start w:val="1"/>
      <w:numFmt w:val="decimal"/>
      <w:lvlText w:val="%7."/>
      <w:lvlJc w:val="left"/>
      <w:pPr>
        <w:tabs>
          <w:tab w:val="num" w:pos="9048"/>
        </w:tabs>
        <w:ind w:left="9048" w:hanging="360"/>
      </w:pPr>
    </w:lvl>
    <w:lvl w:ilvl="7" w:tplc="0C0A0019" w:tentative="1">
      <w:start w:val="1"/>
      <w:numFmt w:val="lowerLetter"/>
      <w:lvlText w:val="%8."/>
      <w:lvlJc w:val="left"/>
      <w:pPr>
        <w:tabs>
          <w:tab w:val="num" w:pos="9768"/>
        </w:tabs>
        <w:ind w:left="9768" w:hanging="360"/>
      </w:pPr>
    </w:lvl>
    <w:lvl w:ilvl="8" w:tplc="0C0A001B" w:tentative="1">
      <w:start w:val="1"/>
      <w:numFmt w:val="lowerRoman"/>
      <w:lvlText w:val="%9."/>
      <w:lvlJc w:val="right"/>
      <w:pPr>
        <w:tabs>
          <w:tab w:val="num" w:pos="10488"/>
        </w:tabs>
        <w:ind w:left="10488" w:hanging="180"/>
      </w:pPr>
    </w:lvl>
  </w:abstractNum>
  <w:abstractNum w:abstractNumId="49">
    <w:nsid w:val="6ABC7FAD"/>
    <w:multiLevelType w:val="hybridMultilevel"/>
    <w:tmpl w:val="ADB23A9A"/>
    <w:lvl w:ilvl="0" w:tplc="396C42C4">
      <w:start w:val="1"/>
      <w:numFmt w:val="lowerLetter"/>
      <w:lvlText w:val="%1)"/>
      <w:lvlJc w:val="left"/>
      <w:pPr>
        <w:ind w:left="2160" w:hanging="360"/>
      </w:pPr>
      <w:rPr>
        <w:rFonts w:hint="default"/>
      </w:rPr>
    </w:lvl>
    <w:lvl w:ilvl="1" w:tplc="440A0019" w:tentative="1">
      <w:start w:val="1"/>
      <w:numFmt w:val="lowerLetter"/>
      <w:lvlText w:val="%2."/>
      <w:lvlJc w:val="left"/>
      <w:pPr>
        <w:ind w:left="2880" w:hanging="360"/>
      </w:pPr>
    </w:lvl>
    <w:lvl w:ilvl="2" w:tplc="440A001B" w:tentative="1">
      <w:start w:val="1"/>
      <w:numFmt w:val="lowerRoman"/>
      <w:lvlText w:val="%3."/>
      <w:lvlJc w:val="right"/>
      <w:pPr>
        <w:ind w:left="3600" w:hanging="180"/>
      </w:pPr>
    </w:lvl>
    <w:lvl w:ilvl="3" w:tplc="440A000F" w:tentative="1">
      <w:start w:val="1"/>
      <w:numFmt w:val="decimal"/>
      <w:lvlText w:val="%4."/>
      <w:lvlJc w:val="left"/>
      <w:pPr>
        <w:ind w:left="4320" w:hanging="360"/>
      </w:pPr>
    </w:lvl>
    <w:lvl w:ilvl="4" w:tplc="440A0019" w:tentative="1">
      <w:start w:val="1"/>
      <w:numFmt w:val="lowerLetter"/>
      <w:lvlText w:val="%5."/>
      <w:lvlJc w:val="left"/>
      <w:pPr>
        <w:ind w:left="5040" w:hanging="360"/>
      </w:pPr>
    </w:lvl>
    <w:lvl w:ilvl="5" w:tplc="440A001B" w:tentative="1">
      <w:start w:val="1"/>
      <w:numFmt w:val="lowerRoman"/>
      <w:lvlText w:val="%6."/>
      <w:lvlJc w:val="right"/>
      <w:pPr>
        <w:ind w:left="5760" w:hanging="180"/>
      </w:pPr>
    </w:lvl>
    <w:lvl w:ilvl="6" w:tplc="440A000F" w:tentative="1">
      <w:start w:val="1"/>
      <w:numFmt w:val="decimal"/>
      <w:lvlText w:val="%7."/>
      <w:lvlJc w:val="left"/>
      <w:pPr>
        <w:ind w:left="6480" w:hanging="360"/>
      </w:pPr>
    </w:lvl>
    <w:lvl w:ilvl="7" w:tplc="440A0019" w:tentative="1">
      <w:start w:val="1"/>
      <w:numFmt w:val="lowerLetter"/>
      <w:lvlText w:val="%8."/>
      <w:lvlJc w:val="left"/>
      <w:pPr>
        <w:ind w:left="7200" w:hanging="360"/>
      </w:pPr>
    </w:lvl>
    <w:lvl w:ilvl="8" w:tplc="440A001B" w:tentative="1">
      <w:start w:val="1"/>
      <w:numFmt w:val="lowerRoman"/>
      <w:lvlText w:val="%9."/>
      <w:lvlJc w:val="right"/>
      <w:pPr>
        <w:ind w:left="7920" w:hanging="180"/>
      </w:pPr>
    </w:lvl>
  </w:abstractNum>
  <w:abstractNum w:abstractNumId="50">
    <w:nsid w:val="7B537981"/>
    <w:multiLevelType w:val="hybridMultilevel"/>
    <w:tmpl w:val="7F6CF4EC"/>
    <w:lvl w:ilvl="0" w:tplc="F1B2E554">
      <w:numFmt w:val="bullet"/>
      <w:lvlText w:val="-"/>
      <w:lvlJc w:val="left"/>
      <w:pPr>
        <w:tabs>
          <w:tab w:val="num" w:pos="720"/>
        </w:tabs>
        <w:ind w:left="720" w:hanging="360"/>
      </w:pPr>
      <w:rPr>
        <w:rFonts w:ascii="Arial" w:eastAsia="Times New Roman" w:hAnsi="Arial" w:cs="Aria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1">
    <w:nsid w:val="7B7B7A45"/>
    <w:multiLevelType w:val="hybridMultilevel"/>
    <w:tmpl w:val="F320D578"/>
    <w:lvl w:ilvl="0" w:tplc="2CBC9D9C">
      <w:start w:val="9155"/>
      <w:numFmt w:val="decimal"/>
      <w:lvlText w:val="%1"/>
      <w:lvlJc w:val="left"/>
      <w:pPr>
        <w:tabs>
          <w:tab w:val="num" w:pos="960"/>
        </w:tabs>
        <w:ind w:left="960" w:hanging="60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
  </w:num>
  <w:num w:numId="2">
    <w:abstractNumId w:val="6"/>
  </w:num>
  <w:num w:numId="3">
    <w:abstractNumId w:val="15"/>
  </w:num>
  <w:num w:numId="4">
    <w:abstractNumId w:val="32"/>
  </w:num>
  <w:num w:numId="5">
    <w:abstractNumId w:val="43"/>
  </w:num>
  <w:num w:numId="6">
    <w:abstractNumId w:val="8"/>
  </w:num>
  <w:num w:numId="7">
    <w:abstractNumId w:val="27"/>
  </w:num>
  <w:num w:numId="8">
    <w:abstractNumId w:val="40"/>
  </w:num>
  <w:num w:numId="9">
    <w:abstractNumId w:val="45"/>
  </w:num>
  <w:num w:numId="10">
    <w:abstractNumId w:val="16"/>
  </w:num>
  <w:num w:numId="11">
    <w:abstractNumId w:val="51"/>
  </w:num>
  <w:num w:numId="12">
    <w:abstractNumId w:val="41"/>
  </w:num>
  <w:num w:numId="13">
    <w:abstractNumId w:val="48"/>
  </w:num>
  <w:num w:numId="14">
    <w:abstractNumId w:val="20"/>
  </w:num>
  <w:num w:numId="15">
    <w:abstractNumId w:val="50"/>
  </w:num>
  <w:num w:numId="16">
    <w:abstractNumId w:val="0"/>
  </w:num>
  <w:num w:numId="17">
    <w:abstractNumId w:val="47"/>
  </w:num>
  <w:num w:numId="18">
    <w:abstractNumId w:val="39"/>
  </w:num>
  <w:num w:numId="19">
    <w:abstractNumId w:val="13"/>
  </w:num>
  <w:num w:numId="20">
    <w:abstractNumId w:val="22"/>
  </w:num>
  <w:num w:numId="21">
    <w:abstractNumId w:val="12"/>
  </w:num>
  <w:num w:numId="22">
    <w:abstractNumId w:val="34"/>
  </w:num>
  <w:num w:numId="23">
    <w:abstractNumId w:val="19"/>
  </w:num>
  <w:num w:numId="24">
    <w:abstractNumId w:val="11"/>
  </w:num>
  <w:num w:numId="25">
    <w:abstractNumId w:val="25"/>
  </w:num>
  <w:num w:numId="26">
    <w:abstractNumId w:val="1"/>
  </w:num>
  <w:num w:numId="27">
    <w:abstractNumId w:val="28"/>
  </w:num>
  <w:num w:numId="28">
    <w:abstractNumId w:val="26"/>
  </w:num>
  <w:num w:numId="29">
    <w:abstractNumId w:val="42"/>
  </w:num>
  <w:num w:numId="30">
    <w:abstractNumId w:val="33"/>
  </w:num>
  <w:num w:numId="31">
    <w:abstractNumId w:val="29"/>
  </w:num>
  <w:num w:numId="32">
    <w:abstractNumId w:val="49"/>
  </w:num>
  <w:num w:numId="33">
    <w:abstractNumId w:val="14"/>
  </w:num>
  <w:num w:numId="34">
    <w:abstractNumId w:val="10"/>
  </w:num>
  <w:num w:numId="35">
    <w:abstractNumId w:val="31"/>
  </w:num>
  <w:num w:numId="36">
    <w:abstractNumId w:val="35"/>
  </w:num>
  <w:num w:numId="37">
    <w:abstractNumId w:val="36"/>
  </w:num>
  <w:num w:numId="38">
    <w:abstractNumId w:val="37"/>
  </w:num>
  <w:num w:numId="39">
    <w:abstractNumId w:val="7"/>
  </w:num>
  <w:num w:numId="40">
    <w:abstractNumId w:val="18"/>
  </w:num>
  <w:num w:numId="41">
    <w:abstractNumId w:val="44"/>
  </w:num>
  <w:num w:numId="42">
    <w:abstractNumId w:val="46"/>
  </w:num>
  <w:num w:numId="43">
    <w:abstractNumId w:val="3"/>
  </w:num>
  <w:num w:numId="44">
    <w:abstractNumId w:val="30"/>
  </w:num>
  <w:num w:numId="45">
    <w:abstractNumId w:val="21"/>
  </w:num>
  <w:num w:numId="46">
    <w:abstractNumId w:val="5"/>
  </w:num>
  <w:num w:numId="47">
    <w:abstractNumId w:val="38"/>
  </w:num>
  <w:num w:numId="48">
    <w:abstractNumId w:val="24"/>
  </w:num>
  <w:num w:numId="49">
    <w:abstractNumId w:val="23"/>
  </w:num>
  <w:num w:numId="50">
    <w:abstractNumId w:val="2"/>
  </w:num>
  <w:num w:numId="51">
    <w:abstractNumId w:val="9"/>
  </w:num>
  <w:num w:numId="52">
    <w:abstractNumId w:val="17"/>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gutterAtTop/>
  <w:proofState w:spelling="clean" w:grammar="clean"/>
  <w:stylePaneFormatFilter w:val="3F01"/>
  <w:defaultTabStop w:val="708"/>
  <w:hyphenationZone w:val="425"/>
  <w:drawingGridHorizontalSpacing w:val="120"/>
  <w:displayHorizontalDrawingGridEvery w:val="2"/>
  <w:characterSpacingControl w:val="doNotCompress"/>
  <w:hdrShapeDefaults>
    <o:shapedefaults v:ext="edit" spidmax="17409"/>
  </w:hdrShapeDefaults>
  <w:footnotePr>
    <w:footnote w:id="-1"/>
    <w:footnote w:id="0"/>
  </w:footnotePr>
  <w:endnotePr>
    <w:endnote w:id="-1"/>
    <w:endnote w:id="0"/>
  </w:endnotePr>
  <w:compat/>
  <w:rsids>
    <w:rsidRoot w:val="00A8744C"/>
    <w:rsid w:val="00001155"/>
    <w:rsid w:val="00001FD7"/>
    <w:rsid w:val="00013DC5"/>
    <w:rsid w:val="00030ACB"/>
    <w:rsid w:val="00042771"/>
    <w:rsid w:val="000432A9"/>
    <w:rsid w:val="00054E7D"/>
    <w:rsid w:val="0005552A"/>
    <w:rsid w:val="00055744"/>
    <w:rsid w:val="00061C79"/>
    <w:rsid w:val="00062BD8"/>
    <w:rsid w:val="00067296"/>
    <w:rsid w:val="00070E82"/>
    <w:rsid w:val="00081D79"/>
    <w:rsid w:val="00083FA2"/>
    <w:rsid w:val="00097104"/>
    <w:rsid w:val="000A17EA"/>
    <w:rsid w:val="000A194B"/>
    <w:rsid w:val="000A33C7"/>
    <w:rsid w:val="000A716A"/>
    <w:rsid w:val="000A7751"/>
    <w:rsid w:val="000B1580"/>
    <w:rsid w:val="000B2AB4"/>
    <w:rsid w:val="000B3A77"/>
    <w:rsid w:val="000B5DB9"/>
    <w:rsid w:val="000D7B1F"/>
    <w:rsid w:val="000E3C5A"/>
    <w:rsid w:val="000F0485"/>
    <w:rsid w:val="000F73F8"/>
    <w:rsid w:val="000F77D4"/>
    <w:rsid w:val="0010079F"/>
    <w:rsid w:val="00101ABE"/>
    <w:rsid w:val="001047DD"/>
    <w:rsid w:val="00106410"/>
    <w:rsid w:val="0010734D"/>
    <w:rsid w:val="00110C83"/>
    <w:rsid w:val="00110E65"/>
    <w:rsid w:val="00112F5D"/>
    <w:rsid w:val="0012299A"/>
    <w:rsid w:val="0012351A"/>
    <w:rsid w:val="001258F6"/>
    <w:rsid w:val="00126334"/>
    <w:rsid w:val="001275D3"/>
    <w:rsid w:val="00131762"/>
    <w:rsid w:val="00133A25"/>
    <w:rsid w:val="00135B23"/>
    <w:rsid w:val="00135D26"/>
    <w:rsid w:val="00135EDE"/>
    <w:rsid w:val="00143E66"/>
    <w:rsid w:val="0014555A"/>
    <w:rsid w:val="00145F31"/>
    <w:rsid w:val="001466C7"/>
    <w:rsid w:val="00147BC4"/>
    <w:rsid w:val="00157743"/>
    <w:rsid w:val="00160112"/>
    <w:rsid w:val="001666CF"/>
    <w:rsid w:val="00170504"/>
    <w:rsid w:val="001845F6"/>
    <w:rsid w:val="00184EE5"/>
    <w:rsid w:val="0018591A"/>
    <w:rsid w:val="00191637"/>
    <w:rsid w:val="001A5EAD"/>
    <w:rsid w:val="001B26AB"/>
    <w:rsid w:val="001B66C2"/>
    <w:rsid w:val="001C130C"/>
    <w:rsid w:val="001C1317"/>
    <w:rsid w:val="001C13D6"/>
    <w:rsid w:val="001C717A"/>
    <w:rsid w:val="001D2559"/>
    <w:rsid w:val="001D2716"/>
    <w:rsid w:val="001D347F"/>
    <w:rsid w:val="001D7A65"/>
    <w:rsid w:val="001E43F2"/>
    <w:rsid w:val="001E4DC3"/>
    <w:rsid w:val="001F139F"/>
    <w:rsid w:val="001F39A5"/>
    <w:rsid w:val="001F622B"/>
    <w:rsid w:val="001F7CB9"/>
    <w:rsid w:val="00204EAA"/>
    <w:rsid w:val="002061ED"/>
    <w:rsid w:val="00216BB5"/>
    <w:rsid w:val="002172C0"/>
    <w:rsid w:val="00223B38"/>
    <w:rsid w:val="00230B4B"/>
    <w:rsid w:val="002320EC"/>
    <w:rsid w:val="00233F08"/>
    <w:rsid w:val="002415B4"/>
    <w:rsid w:val="002433B9"/>
    <w:rsid w:val="00245239"/>
    <w:rsid w:val="0024668A"/>
    <w:rsid w:val="0024773D"/>
    <w:rsid w:val="00251B20"/>
    <w:rsid w:val="00255DE1"/>
    <w:rsid w:val="00256CE7"/>
    <w:rsid w:val="0025720C"/>
    <w:rsid w:val="00265BEF"/>
    <w:rsid w:val="00266211"/>
    <w:rsid w:val="00271B0B"/>
    <w:rsid w:val="00274531"/>
    <w:rsid w:val="00274884"/>
    <w:rsid w:val="00274EFF"/>
    <w:rsid w:val="00276504"/>
    <w:rsid w:val="00284168"/>
    <w:rsid w:val="00284D65"/>
    <w:rsid w:val="00290221"/>
    <w:rsid w:val="00293AE1"/>
    <w:rsid w:val="00294332"/>
    <w:rsid w:val="00296124"/>
    <w:rsid w:val="00296A83"/>
    <w:rsid w:val="002A362D"/>
    <w:rsid w:val="002B0C77"/>
    <w:rsid w:val="002B2369"/>
    <w:rsid w:val="002C315A"/>
    <w:rsid w:val="002C432C"/>
    <w:rsid w:val="002D45FD"/>
    <w:rsid w:val="002D4E2D"/>
    <w:rsid w:val="002E3CED"/>
    <w:rsid w:val="002E3E5A"/>
    <w:rsid w:val="002E7F05"/>
    <w:rsid w:val="002F429B"/>
    <w:rsid w:val="002F6491"/>
    <w:rsid w:val="003000FF"/>
    <w:rsid w:val="00300389"/>
    <w:rsid w:val="0030143F"/>
    <w:rsid w:val="003034B1"/>
    <w:rsid w:val="003078BA"/>
    <w:rsid w:val="00322532"/>
    <w:rsid w:val="003251B3"/>
    <w:rsid w:val="003261C2"/>
    <w:rsid w:val="00337274"/>
    <w:rsid w:val="00341ADE"/>
    <w:rsid w:val="003446EA"/>
    <w:rsid w:val="0034499C"/>
    <w:rsid w:val="00350733"/>
    <w:rsid w:val="00353FE0"/>
    <w:rsid w:val="00355C3B"/>
    <w:rsid w:val="003566FE"/>
    <w:rsid w:val="0036299A"/>
    <w:rsid w:val="00362D94"/>
    <w:rsid w:val="00370683"/>
    <w:rsid w:val="00371174"/>
    <w:rsid w:val="00372EC2"/>
    <w:rsid w:val="00376A20"/>
    <w:rsid w:val="003829FB"/>
    <w:rsid w:val="00383F01"/>
    <w:rsid w:val="0038515A"/>
    <w:rsid w:val="00395553"/>
    <w:rsid w:val="003957BB"/>
    <w:rsid w:val="003A0267"/>
    <w:rsid w:val="003A0795"/>
    <w:rsid w:val="003A14E8"/>
    <w:rsid w:val="003B0170"/>
    <w:rsid w:val="003B052E"/>
    <w:rsid w:val="003B06E2"/>
    <w:rsid w:val="003C04F9"/>
    <w:rsid w:val="003C5074"/>
    <w:rsid w:val="003C6176"/>
    <w:rsid w:val="003D0290"/>
    <w:rsid w:val="003D0D89"/>
    <w:rsid w:val="003D15E5"/>
    <w:rsid w:val="003E4CE3"/>
    <w:rsid w:val="003F3786"/>
    <w:rsid w:val="003F614D"/>
    <w:rsid w:val="003F6E5E"/>
    <w:rsid w:val="003F749A"/>
    <w:rsid w:val="0040265D"/>
    <w:rsid w:val="00402C79"/>
    <w:rsid w:val="00402DF7"/>
    <w:rsid w:val="00403488"/>
    <w:rsid w:val="0040482B"/>
    <w:rsid w:val="00405B09"/>
    <w:rsid w:val="00407AF2"/>
    <w:rsid w:val="00411F6B"/>
    <w:rsid w:val="00413E3E"/>
    <w:rsid w:val="00416AE3"/>
    <w:rsid w:val="00416D26"/>
    <w:rsid w:val="00422DAB"/>
    <w:rsid w:val="00427FC7"/>
    <w:rsid w:val="00443738"/>
    <w:rsid w:val="00451EBA"/>
    <w:rsid w:val="00456F9F"/>
    <w:rsid w:val="00463A79"/>
    <w:rsid w:val="00463CFB"/>
    <w:rsid w:val="004750BD"/>
    <w:rsid w:val="00475BBA"/>
    <w:rsid w:val="00476DB6"/>
    <w:rsid w:val="00477FF8"/>
    <w:rsid w:val="00481794"/>
    <w:rsid w:val="0048266B"/>
    <w:rsid w:val="004908F6"/>
    <w:rsid w:val="0049183D"/>
    <w:rsid w:val="00492978"/>
    <w:rsid w:val="004949AF"/>
    <w:rsid w:val="004A24F6"/>
    <w:rsid w:val="004B4D53"/>
    <w:rsid w:val="004B7B69"/>
    <w:rsid w:val="004C02B3"/>
    <w:rsid w:val="004C57E5"/>
    <w:rsid w:val="004D0298"/>
    <w:rsid w:val="004D161C"/>
    <w:rsid w:val="004D47F5"/>
    <w:rsid w:val="004D512D"/>
    <w:rsid w:val="004D7748"/>
    <w:rsid w:val="004E0F04"/>
    <w:rsid w:val="004E1D87"/>
    <w:rsid w:val="004F41DF"/>
    <w:rsid w:val="004F72FD"/>
    <w:rsid w:val="0050032B"/>
    <w:rsid w:val="00504C70"/>
    <w:rsid w:val="005052E8"/>
    <w:rsid w:val="0051401B"/>
    <w:rsid w:val="005143B4"/>
    <w:rsid w:val="0051782E"/>
    <w:rsid w:val="00524E05"/>
    <w:rsid w:val="00524E1F"/>
    <w:rsid w:val="00527A7D"/>
    <w:rsid w:val="00531E80"/>
    <w:rsid w:val="00531ED8"/>
    <w:rsid w:val="0053789E"/>
    <w:rsid w:val="00541FEE"/>
    <w:rsid w:val="00542AC9"/>
    <w:rsid w:val="00546D60"/>
    <w:rsid w:val="005474BB"/>
    <w:rsid w:val="00551302"/>
    <w:rsid w:val="00555BFA"/>
    <w:rsid w:val="00557B88"/>
    <w:rsid w:val="005621FB"/>
    <w:rsid w:val="005659C8"/>
    <w:rsid w:val="00571537"/>
    <w:rsid w:val="00577866"/>
    <w:rsid w:val="00580A1B"/>
    <w:rsid w:val="00581894"/>
    <w:rsid w:val="00583DF5"/>
    <w:rsid w:val="0058432E"/>
    <w:rsid w:val="00584876"/>
    <w:rsid w:val="00593C4E"/>
    <w:rsid w:val="005A73BF"/>
    <w:rsid w:val="005B0054"/>
    <w:rsid w:val="005B2CC7"/>
    <w:rsid w:val="005B3736"/>
    <w:rsid w:val="005B4645"/>
    <w:rsid w:val="005B59F1"/>
    <w:rsid w:val="005C736A"/>
    <w:rsid w:val="005D35D0"/>
    <w:rsid w:val="005D6DDD"/>
    <w:rsid w:val="005E0F11"/>
    <w:rsid w:val="005E2271"/>
    <w:rsid w:val="005E39F1"/>
    <w:rsid w:val="005F200E"/>
    <w:rsid w:val="005F22CA"/>
    <w:rsid w:val="005F281B"/>
    <w:rsid w:val="005F4858"/>
    <w:rsid w:val="00606840"/>
    <w:rsid w:val="00607CEB"/>
    <w:rsid w:val="00610A8A"/>
    <w:rsid w:val="006122C9"/>
    <w:rsid w:val="006124C1"/>
    <w:rsid w:val="00612A74"/>
    <w:rsid w:val="00612CBB"/>
    <w:rsid w:val="00620459"/>
    <w:rsid w:val="00620532"/>
    <w:rsid w:val="00626041"/>
    <w:rsid w:val="0063384E"/>
    <w:rsid w:val="0063400F"/>
    <w:rsid w:val="006400AF"/>
    <w:rsid w:val="006410E6"/>
    <w:rsid w:val="00641229"/>
    <w:rsid w:val="006416EE"/>
    <w:rsid w:val="00651992"/>
    <w:rsid w:val="0065237D"/>
    <w:rsid w:val="006532BB"/>
    <w:rsid w:val="00653A5A"/>
    <w:rsid w:val="006567DF"/>
    <w:rsid w:val="00657594"/>
    <w:rsid w:val="00661154"/>
    <w:rsid w:val="006614E2"/>
    <w:rsid w:val="00661C04"/>
    <w:rsid w:val="00664D79"/>
    <w:rsid w:val="006754F9"/>
    <w:rsid w:val="00681C22"/>
    <w:rsid w:val="00681FD4"/>
    <w:rsid w:val="006876B7"/>
    <w:rsid w:val="006906FB"/>
    <w:rsid w:val="00692843"/>
    <w:rsid w:val="006946AF"/>
    <w:rsid w:val="00695F08"/>
    <w:rsid w:val="00696BC9"/>
    <w:rsid w:val="006972C1"/>
    <w:rsid w:val="00697527"/>
    <w:rsid w:val="006976A6"/>
    <w:rsid w:val="00697823"/>
    <w:rsid w:val="006A236A"/>
    <w:rsid w:val="006B174B"/>
    <w:rsid w:val="006C0DA8"/>
    <w:rsid w:val="006C3C56"/>
    <w:rsid w:val="006C4902"/>
    <w:rsid w:val="006D40E4"/>
    <w:rsid w:val="006E5AE5"/>
    <w:rsid w:val="006E7ECF"/>
    <w:rsid w:val="006F33D6"/>
    <w:rsid w:val="006F5091"/>
    <w:rsid w:val="00700566"/>
    <w:rsid w:val="007021D9"/>
    <w:rsid w:val="007039BF"/>
    <w:rsid w:val="00703AF8"/>
    <w:rsid w:val="007049E1"/>
    <w:rsid w:val="00706844"/>
    <w:rsid w:val="00707076"/>
    <w:rsid w:val="00714117"/>
    <w:rsid w:val="00716713"/>
    <w:rsid w:val="00716CDB"/>
    <w:rsid w:val="007203D0"/>
    <w:rsid w:val="00721BF1"/>
    <w:rsid w:val="00722166"/>
    <w:rsid w:val="007254F1"/>
    <w:rsid w:val="00726E0E"/>
    <w:rsid w:val="00727D35"/>
    <w:rsid w:val="007317A9"/>
    <w:rsid w:val="0073524F"/>
    <w:rsid w:val="0073544A"/>
    <w:rsid w:val="007367D9"/>
    <w:rsid w:val="007420A7"/>
    <w:rsid w:val="00747570"/>
    <w:rsid w:val="00752B17"/>
    <w:rsid w:val="0075359D"/>
    <w:rsid w:val="00753B60"/>
    <w:rsid w:val="00753D5D"/>
    <w:rsid w:val="00760413"/>
    <w:rsid w:val="0077063F"/>
    <w:rsid w:val="00772532"/>
    <w:rsid w:val="00773344"/>
    <w:rsid w:val="0077555E"/>
    <w:rsid w:val="00777525"/>
    <w:rsid w:val="00780541"/>
    <w:rsid w:val="00782200"/>
    <w:rsid w:val="0078231F"/>
    <w:rsid w:val="00782F6B"/>
    <w:rsid w:val="00783768"/>
    <w:rsid w:val="00786511"/>
    <w:rsid w:val="007875B5"/>
    <w:rsid w:val="007948A0"/>
    <w:rsid w:val="0079619D"/>
    <w:rsid w:val="00796C9B"/>
    <w:rsid w:val="007A47F4"/>
    <w:rsid w:val="007B14B9"/>
    <w:rsid w:val="007B1AB1"/>
    <w:rsid w:val="007B4473"/>
    <w:rsid w:val="007B7CB5"/>
    <w:rsid w:val="007C0F54"/>
    <w:rsid w:val="007C4EFD"/>
    <w:rsid w:val="007E0251"/>
    <w:rsid w:val="007E4819"/>
    <w:rsid w:val="007E5A75"/>
    <w:rsid w:val="007E7F5F"/>
    <w:rsid w:val="007F2FD1"/>
    <w:rsid w:val="007F5E98"/>
    <w:rsid w:val="007F7A3E"/>
    <w:rsid w:val="0080186C"/>
    <w:rsid w:val="0080447D"/>
    <w:rsid w:val="00806716"/>
    <w:rsid w:val="00814389"/>
    <w:rsid w:val="00815944"/>
    <w:rsid w:val="008160C6"/>
    <w:rsid w:val="00816137"/>
    <w:rsid w:val="00820AD3"/>
    <w:rsid w:val="008411D7"/>
    <w:rsid w:val="00846E0F"/>
    <w:rsid w:val="00862141"/>
    <w:rsid w:val="008718C2"/>
    <w:rsid w:val="00872BCA"/>
    <w:rsid w:val="008764F9"/>
    <w:rsid w:val="00877798"/>
    <w:rsid w:val="008804CF"/>
    <w:rsid w:val="0088459E"/>
    <w:rsid w:val="00885CFB"/>
    <w:rsid w:val="0089467C"/>
    <w:rsid w:val="00894B85"/>
    <w:rsid w:val="00896AB5"/>
    <w:rsid w:val="008A0D99"/>
    <w:rsid w:val="008A1181"/>
    <w:rsid w:val="008A2BDF"/>
    <w:rsid w:val="008A5400"/>
    <w:rsid w:val="008A65AD"/>
    <w:rsid w:val="008A7EEC"/>
    <w:rsid w:val="008B249D"/>
    <w:rsid w:val="008B6237"/>
    <w:rsid w:val="008B75C4"/>
    <w:rsid w:val="008C09E9"/>
    <w:rsid w:val="008C206C"/>
    <w:rsid w:val="008C35AE"/>
    <w:rsid w:val="008C7700"/>
    <w:rsid w:val="008D2284"/>
    <w:rsid w:val="008D25C8"/>
    <w:rsid w:val="008D3299"/>
    <w:rsid w:val="008E031F"/>
    <w:rsid w:val="008E15CF"/>
    <w:rsid w:val="008E4687"/>
    <w:rsid w:val="008F5EB5"/>
    <w:rsid w:val="008F7A0D"/>
    <w:rsid w:val="008F7D91"/>
    <w:rsid w:val="00901AA9"/>
    <w:rsid w:val="0090380E"/>
    <w:rsid w:val="009045E2"/>
    <w:rsid w:val="009072BB"/>
    <w:rsid w:val="009076F0"/>
    <w:rsid w:val="00907E0E"/>
    <w:rsid w:val="009114AE"/>
    <w:rsid w:val="00911A8E"/>
    <w:rsid w:val="0091277C"/>
    <w:rsid w:val="00912A75"/>
    <w:rsid w:val="00916619"/>
    <w:rsid w:val="00920C1A"/>
    <w:rsid w:val="009248DD"/>
    <w:rsid w:val="00931558"/>
    <w:rsid w:val="00932065"/>
    <w:rsid w:val="00933020"/>
    <w:rsid w:val="00933A40"/>
    <w:rsid w:val="0093456E"/>
    <w:rsid w:val="009347ED"/>
    <w:rsid w:val="0094247C"/>
    <w:rsid w:val="00942A81"/>
    <w:rsid w:val="00945BC2"/>
    <w:rsid w:val="0095063C"/>
    <w:rsid w:val="00955592"/>
    <w:rsid w:val="009656E1"/>
    <w:rsid w:val="009667FC"/>
    <w:rsid w:val="009724F9"/>
    <w:rsid w:val="0097255F"/>
    <w:rsid w:val="00972DB2"/>
    <w:rsid w:val="009764D0"/>
    <w:rsid w:val="00984C3F"/>
    <w:rsid w:val="009866C7"/>
    <w:rsid w:val="00986AD9"/>
    <w:rsid w:val="00991C0D"/>
    <w:rsid w:val="00993CAA"/>
    <w:rsid w:val="009A2092"/>
    <w:rsid w:val="009A542F"/>
    <w:rsid w:val="009A5904"/>
    <w:rsid w:val="009A710A"/>
    <w:rsid w:val="009A766E"/>
    <w:rsid w:val="009B0DCA"/>
    <w:rsid w:val="009B1049"/>
    <w:rsid w:val="009B17D8"/>
    <w:rsid w:val="009B2905"/>
    <w:rsid w:val="009B4482"/>
    <w:rsid w:val="009B68B2"/>
    <w:rsid w:val="009B7F4E"/>
    <w:rsid w:val="009C068F"/>
    <w:rsid w:val="009C0ACF"/>
    <w:rsid w:val="009D22F8"/>
    <w:rsid w:val="009D2821"/>
    <w:rsid w:val="009D2E0D"/>
    <w:rsid w:val="009D3664"/>
    <w:rsid w:val="009D3C52"/>
    <w:rsid w:val="009D5755"/>
    <w:rsid w:val="009D5BF2"/>
    <w:rsid w:val="009D5E50"/>
    <w:rsid w:val="009E00D3"/>
    <w:rsid w:val="009E2AC5"/>
    <w:rsid w:val="009E4622"/>
    <w:rsid w:val="009F227A"/>
    <w:rsid w:val="009F3331"/>
    <w:rsid w:val="009F4141"/>
    <w:rsid w:val="009F49E4"/>
    <w:rsid w:val="009F64BD"/>
    <w:rsid w:val="009F6E23"/>
    <w:rsid w:val="00A012C7"/>
    <w:rsid w:val="00A018ED"/>
    <w:rsid w:val="00A05580"/>
    <w:rsid w:val="00A1147E"/>
    <w:rsid w:val="00A13D63"/>
    <w:rsid w:val="00A15B52"/>
    <w:rsid w:val="00A16588"/>
    <w:rsid w:val="00A25D06"/>
    <w:rsid w:val="00A25D7F"/>
    <w:rsid w:val="00A323C8"/>
    <w:rsid w:val="00A3393E"/>
    <w:rsid w:val="00A35ACF"/>
    <w:rsid w:val="00A43510"/>
    <w:rsid w:val="00A443DD"/>
    <w:rsid w:val="00A50771"/>
    <w:rsid w:val="00A517C3"/>
    <w:rsid w:val="00A60C59"/>
    <w:rsid w:val="00A6217F"/>
    <w:rsid w:val="00A637C6"/>
    <w:rsid w:val="00A659B7"/>
    <w:rsid w:val="00A72E3F"/>
    <w:rsid w:val="00A7712E"/>
    <w:rsid w:val="00A8744C"/>
    <w:rsid w:val="00A9182B"/>
    <w:rsid w:val="00A91B93"/>
    <w:rsid w:val="00A92E09"/>
    <w:rsid w:val="00AA2D16"/>
    <w:rsid w:val="00AB1C52"/>
    <w:rsid w:val="00AB75EE"/>
    <w:rsid w:val="00AC534E"/>
    <w:rsid w:val="00AD044E"/>
    <w:rsid w:val="00AD314D"/>
    <w:rsid w:val="00AD445D"/>
    <w:rsid w:val="00AD5352"/>
    <w:rsid w:val="00AD785F"/>
    <w:rsid w:val="00AD7DCF"/>
    <w:rsid w:val="00AE3C2D"/>
    <w:rsid w:val="00AE42C5"/>
    <w:rsid w:val="00AE444A"/>
    <w:rsid w:val="00AE7BED"/>
    <w:rsid w:val="00AF24B5"/>
    <w:rsid w:val="00AF43C9"/>
    <w:rsid w:val="00AF5142"/>
    <w:rsid w:val="00AF6FC7"/>
    <w:rsid w:val="00B01A39"/>
    <w:rsid w:val="00B01E39"/>
    <w:rsid w:val="00B142AB"/>
    <w:rsid w:val="00B16FD4"/>
    <w:rsid w:val="00B17F2C"/>
    <w:rsid w:val="00B22D41"/>
    <w:rsid w:val="00B31B94"/>
    <w:rsid w:val="00B41948"/>
    <w:rsid w:val="00B439A8"/>
    <w:rsid w:val="00B44040"/>
    <w:rsid w:val="00B529EC"/>
    <w:rsid w:val="00B54058"/>
    <w:rsid w:val="00B63EFB"/>
    <w:rsid w:val="00B6577E"/>
    <w:rsid w:val="00B67CFA"/>
    <w:rsid w:val="00B7390D"/>
    <w:rsid w:val="00B73A43"/>
    <w:rsid w:val="00B74889"/>
    <w:rsid w:val="00B75356"/>
    <w:rsid w:val="00B7605E"/>
    <w:rsid w:val="00B8141C"/>
    <w:rsid w:val="00B83C08"/>
    <w:rsid w:val="00B84852"/>
    <w:rsid w:val="00B858B4"/>
    <w:rsid w:val="00B91D5A"/>
    <w:rsid w:val="00B92C2F"/>
    <w:rsid w:val="00B95471"/>
    <w:rsid w:val="00B95656"/>
    <w:rsid w:val="00B968D4"/>
    <w:rsid w:val="00B97148"/>
    <w:rsid w:val="00BA0705"/>
    <w:rsid w:val="00BA1902"/>
    <w:rsid w:val="00BA2C11"/>
    <w:rsid w:val="00BB2B5A"/>
    <w:rsid w:val="00BB4597"/>
    <w:rsid w:val="00BB65AF"/>
    <w:rsid w:val="00BC01F9"/>
    <w:rsid w:val="00BC40E7"/>
    <w:rsid w:val="00BC6293"/>
    <w:rsid w:val="00BD1176"/>
    <w:rsid w:val="00BD21BC"/>
    <w:rsid w:val="00BD49F2"/>
    <w:rsid w:val="00BE2A86"/>
    <w:rsid w:val="00BE3DBE"/>
    <w:rsid w:val="00BF00E8"/>
    <w:rsid w:val="00BF0244"/>
    <w:rsid w:val="00BF05A6"/>
    <w:rsid w:val="00BF105F"/>
    <w:rsid w:val="00BF11ED"/>
    <w:rsid w:val="00BF1FF6"/>
    <w:rsid w:val="00BF7402"/>
    <w:rsid w:val="00BF7AE6"/>
    <w:rsid w:val="00C03BBC"/>
    <w:rsid w:val="00C11D80"/>
    <w:rsid w:val="00C1397C"/>
    <w:rsid w:val="00C175C4"/>
    <w:rsid w:val="00C21B87"/>
    <w:rsid w:val="00C24DE1"/>
    <w:rsid w:val="00C25658"/>
    <w:rsid w:val="00C259FE"/>
    <w:rsid w:val="00C37C52"/>
    <w:rsid w:val="00C44FC6"/>
    <w:rsid w:val="00C461FD"/>
    <w:rsid w:val="00C61AFF"/>
    <w:rsid w:val="00C65C00"/>
    <w:rsid w:val="00C67AA7"/>
    <w:rsid w:val="00C7025C"/>
    <w:rsid w:val="00C74AF7"/>
    <w:rsid w:val="00C75074"/>
    <w:rsid w:val="00C805A9"/>
    <w:rsid w:val="00C834B7"/>
    <w:rsid w:val="00C837CB"/>
    <w:rsid w:val="00C846D4"/>
    <w:rsid w:val="00C90258"/>
    <w:rsid w:val="00C916B2"/>
    <w:rsid w:val="00C9399A"/>
    <w:rsid w:val="00C96D84"/>
    <w:rsid w:val="00CA0356"/>
    <w:rsid w:val="00CA253E"/>
    <w:rsid w:val="00CA7E96"/>
    <w:rsid w:val="00CC1B9E"/>
    <w:rsid w:val="00CC2E28"/>
    <w:rsid w:val="00CC34E3"/>
    <w:rsid w:val="00CC4474"/>
    <w:rsid w:val="00CD3675"/>
    <w:rsid w:val="00CD6703"/>
    <w:rsid w:val="00CD711F"/>
    <w:rsid w:val="00CD7C0E"/>
    <w:rsid w:val="00CE4CFD"/>
    <w:rsid w:val="00CE61F5"/>
    <w:rsid w:val="00CE6A10"/>
    <w:rsid w:val="00CF0ED3"/>
    <w:rsid w:val="00CF4329"/>
    <w:rsid w:val="00D0485A"/>
    <w:rsid w:val="00D06E98"/>
    <w:rsid w:val="00D07E0E"/>
    <w:rsid w:val="00D103A1"/>
    <w:rsid w:val="00D11F76"/>
    <w:rsid w:val="00D12BF4"/>
    <w:rsid w:val="00D14618"/>
    <w:rsid w:val="00D166AE"/>
    <w:rsid w:val="00D212FB"/>
    <w:rsid w:val="00D22F67"/>
    <w:rsid w:val="00D27A73"/>
    <w:rsid w:val="00D311B0"/>
    <w:rsid w:val="00D31316"/>
    <w:rsid w:val="00D33EF1"/>
    <w:rsid w:val="00D358FF"/>
    <w:rsid w:val="00D36D03"/>
    <w:rsid w:val="00D40C6A"/>
    <w:rsid w:val="00D43854"/>
    <w:rsid w:val="00D44175"/>
    <w:rsid w:val="00D44A5E"/>
    <w:rsid w:val="00D469BC"/>
    <w:rsid w:val="00D514DD"/>
    <w:rsid w:val="00D552A6"/>
    <w:rsid w:val="00D5674D"/>
    <w:rsid w:val="00D670DB"/>
    <w:rsid w:val="00D71334"/>
    <w:rsid w:val="00D747CE"/>
    <w:rsid w:val="00D74FA2"/>
    <w:rsid w:val="00D77CA1"/>
    <w:rsid w:val="00D802F3"/>
    <w:rsid w:val="00D81583"/>
    <w:rsid w:val="00D81614"/>
    <w:rsid w:val="00D8561B"/>
    <w:rsid w:val="00D868AC"/>
    <w:rsid w:val="00D91376"/>
    <w:rsid w:val="00D94635"/>
    <w:rsid w:val="00D94BEF"/>
    <w:rsid w:val="00D957AD"/>
    <w:rsid w:val="00D9739F"/>
    <w:rsid w:val="00D976F9"/>
    <w:rsid w:val="00D97B61"/>
    <w:rsid w:val="00DA2DCF"/>
    <w:rsid w:val="00DA58B8"/>
    <w:rsid w:val="00DB04C9"/>
    <w:rsid w:val="00DB0999"/>
    <w:rsid w:val="00DB7845"/>
    <w:rsid w:val="00DC5AE9"/>
    <w:rsid w:val="00DD05EB"/>
    <w:rsid w:val="00DD700A"/>
    <w:rsid w:val="00DD75C4"/>
    <w:rsid w:val="00DE049A"/>
    <w:rsid w:val="00DE1028"/>
    <w:rsid w:val="00DE11EA"/>
    <w:rsid w:val="00DE2441"/>
    <w:rsid w:val="00DE4936"/>
    <w:rsid w:val="00DE51A8"/>
    <w:rsid w:val="00DE679F"/>
    <w:rsid w:val="00DF2C3D"/>
    <w:rsid w:val="00DF42A7"/>
    <w:rsid w:val="00DF552E"/>
    <w:rsid w:val="00DF7174"/>
    <w:rsid w:val="00DF7733"/>
    <w:rsid w:val="00DF7BB7"/>
    <w:rsid w:val="00E015A5"/>
    <w:rsid w:val="00E10FFE"/>
    <w:rsid w:val="00E122C9"/>
    <w:rsid w:val="00E1455D"/>
    <w:rsid w:val="00E17E75"/>
    <w:rsid w:val="00E229C9"/>
    <w:rsid w:val="00E23E38"/>
    <w:rsid w:val="00E26D68"/>
    <w:rsid w:val="00E27F5E"/>
    <w:rsid w:val="00E307B8"/>
    <w:rsid w:val="00E32DC8"/>
    <w:rsid w:val="00E33985"/>
    <w:rsid w:val="00E33C01"/>
    <w:rsid w:val="00E350C9"/>
    <w:rsid w:val="00E35816"/>
    <w:rsid w:val="00E37EF9"/>
    <w:rsid w:val="00E42C83"/>
    <w:rsid w:val="00E45510"/>
    <w:rsid w:val="00E461F8"/>
    <w:rsid w:val="00E5122B"/>
    <w:rsid w:val="00E52166"/>
    <w:rsid w:val="00E57793"/>
    <w:rsid w:val="00E6165B"/>
    <w:rsid w:val="00E66ABA"/>
    <w:rsid w:val="00E7186A"/>
    <w:rsid w:val="00E7544F"/>
    <w:rsid w:val="00E8018B"/>
    <w:rsid w:val="00E82EC5"/>
    <w:rsid w:val="00E860A7"/>
    <w:rsid w:val="00E9221A"/>
    <w:rsid w:val="00E96F09"/>
    <w:rsid w:val="00EA077C"/>
    <w:rsid w:val="00EA2E26"/>
    <w:rsid w:val="00EA3E52"/>
    <w:rsid w:val="00EA5247"/>
    <w:rsid w:val="00EA6040"/>
    <w:rsid w:val="00EA69DA"/>
    <w:rsid w:val="00EC4032"/>
    <w:rsid w:val="00ED30D2"/>
    <w:rsid w:val="00ED3EAE"/>
    <w:rsid w:val="00ED48DD"/>
    <w:rsid w:val="00ED7056"/>
    <w:rsid w:val="00ED7FB9"/>
    <w:rsid w:val="00EE4331"/>
    <w:rsid w:val="00EE5711"/>
    <w:rsid w:val="00EE7E47"/>
    <w:rsid w:val="00EF3688"/>
    <w:rsid w:val="00F02939"/>
    <w:rsid w:val="00F05070"/>
    <w:rsid w:val="00F15575"/>
    <w:rsid w:val="00F2153C"/>
    <w:rsid w:val="00F261EC"/>
    <w:rsid w:val="00F301A5"/>
    <w:rsid w:val="00F34372"/>
    <w:rsid w:val="00F3582E"/>
    <w:rsid w:val="00F37CE6"/>
    <w:rsid w:val="00F40B12"/>
    <w:rsid w:val="00F52313"/>
    <w:rsid w:val="00F60C92"/>
    <w:rsid w:val="00F63353"/>
    <w:rsid w:val="00F65367"/>
    <w:rsid w:val="00F71209"/>
    <w:rsid w:val="00F73DB2"/>
    <w:rsid w:val="00F7596B"/>
    <w:rsid w:val="00F77D4F"/>
    <w:rsid w:val="00F83525"/>
    <w:rsid w:val="00F836F1"/>
    <w:rsid w:val="00F850E1"/>
    <w:rsid w:val="00F86814"/>
    <w:rsid w:val="00F9720F"/>
    <w:rsid w:val="00FA17A5"/>
    <w:rsid w:val="00FA5A4D"/>
    <w:rsid w:val="00FB12D1"/>
    <w:rsid w:val="00FB59BA"/>
    <w:rsid w:val="00FB69C0"/>
    <w:rsid w:val="00FB7904"/>
    <w:rsid w:val="00FC044D"/>
    <w:rsid w:val="00FC051C"/>
    <w:rsid w:val="00FC08CB"/>
    <w:rsid w:val="00FC1166"/>
    <w:rsid w:val="00FC15CE"/>
    <w:rsid w:val="00FC58BC"/>
    <w:rsid w:val="00FD0647"/>
    <w:rsid w:val="00FD2DC6"/>
    <w:rsid w:val="00FE4F4B"/>
    <w:rsid w:val="00FF01F9"/>
    <w:rsid w:val="00FF0A7C"/>
    <w:rsid w:val="00FF3C2F"/>
    <w:rsid w:val="00FF5476"/>
    <w:rsid w:val="00FF55B1"/>
    <w:rsid w:val="00FF5A90"/>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17409"/>
    <o:shapelayout v:ext="edit">
      <o:idmap v:ext="edit" data="1"/>
      <o:rules v:ext="edit">
        <o:r id="V:Rule5" type="connector" idref="#_x0000_s1238"/>
        <o:r id="V:Rule6" type="connector" idref="#_x0000_s1235"/>
        <o:r id="V:Rule7" type="connector" idref="#_x0000_s1236"/>
        <o:r id="V:Rule8" type="connector" idref="#_x0000_s12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SV" w:eastAsia="es-SV"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8744C"/>
    <w:rPr>
      <w:sz w:val="24"/>
      <w:szCs w:val="24"/>
      <w:lang w:val="es-ES" w:eastAsia="es-ES"/>
    </w:rPr>
  </w:style>
  <w:style w:type="paragraph" w:styleId="Ttulo1">
    <w:name w:val="heading 1"/>
    <w:basedOn w:val="Normal"/>
    <w:next w:val="Normal"/>
    <w:qFormat/>
    <w:rsid w:val="00A8744C"/>
    <w:pPr>
      <w:keepNext/>
      <w:spacing w:before="240" w:after="60"/>
      <w:outlineLvl w:val="0"/>
    </w:pPr>
    <w:rPr>
      <w:rFonts w:ascii="Arial" w:hAnsi="Arial" w:cs="Arial"/>
      <w:b/>
      <w:bCs/>
      <w:kern w:val="32"/>
      <w:sz w:val="32"/>
      <w:szCs w:val="32"/>
    </w:rPr>
  </w:style>
  <w:style w:type="paragraph" w:styleId="Ttulo2">
    <w:name w:val="heading 2"/>
    <w:basedOn w:val="Normal"/>
    <w:next w:val="Normal"/>
    <w:qFormat/>
    <w:rsid w:val="00A8744C"/>
    <w:pPr>
      <w:keepNext/>
      <w:spacing w:before="240" w:after="60"/>
      <w:outlineLvl w:val="1"/>
    </w:pPr>
    <w:rPr>
      <w:rFonts w:ascii="Arial" w:hAnsi="Arial" w:cs="Arial"/>
      <w:b/>
      <w:bCs/>
      <w:i/>
      <w:iCs/>
      <w:sz w:val="28"/>
      <w:szCs w:val="28"/>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semiHidden/>
    <w:rsid w:val="00A8744C"/>
    <w:rPr>
      <w:sz w:val="20"/>
      <w:szCs w:val="20"/>
      <w:lang w:eastAsia="es-ES_tradnl"/>
    </w:rPr>
  </w:style>
  <w:style w:type="character" w:styleId="Refdenotaalpie">
    <w:name w:val="footnote reference"/>
    <w:semiHidden/>
    <w:rsid w:val="00A8744C"/>
    <w:rPr>
      <w:vertAlign w:val="superscript"/>
    </w:rPr>
  </w:style>
  <w:style w:type="paragraph" w:styleId="Encabezado">
    <w:name w:val="header"/>
    <w:basedOn w:val="Normal"/>
    <w:link w:val="EncabezadoCar"/>
    <w:uiPriority w:val="99"/>
    <w:rsid w:val="00A8744C"/>
    <w:pPr>
      <w:tabs>
        <w:tab w:val="center" w:pos="4252"/>
        <w:tab w:val="right" w:pos="8504"/>
      </w:tabs>
    </w:pPr>
  </w:style>
  <w:style w:type="paragraph" w:styleId="Textoindependiente">
    <w:name w:val="Body Text"/>
    <w:basedOn w:val="Normal"/>
    <w:link w:val="TextoindependienteCar"/>
    <w:rsid w:val="00A8744C"/>
    <w:pPr>
      <w:spacing w:after="120"/>
    </w:pPr>
  </w:style>
  <w:style w:type="character" w:customStyle="1" w:styleId="TextoindependienteCar">
    <w:name w:val="Texto independiente Car"/>
    <w:basedOn w:val="Fuentedeprrafopredeter"/>
    <w:link w:val="Textoindependiente"/>
    <w:rsid w:val="00A8744C"/>
    <w:rPr>
      <w:sz w:val="24"/>
      <w:szCs w:val="24"/>
      <w:lang w:val="es-ES" w:eastAsia="es-ES" w:bidi="ar-SA"/>
    </w:rPr>
  </w:style>
  <w:style w:type="paragraph" w:styleId="Textoindependiente3">
    <w:name w:val="Body Text 3"/>
    <w:basedOn w:val="Normal"/>
    <w:rsid w:val="00A8744C"/>
    <w:pPr>
      <w:spacing w:after="120"/>
    </w:pPr>
    <w:rPr>
      <w:sz w:val="16"/>
      <w:szCs w:val="16"/>
    </w:rPr>
  </w:style>
  <w:style w:type="paragraph" w:styleId="Textoindependiente2">
    <w:name w:val="Body Text 2"/>
    <w:basedOn w:val="Normal"/>
    <w:rsid w:val="00A8744C"/>
    <w:pPr>
      <w:spacing w:after="120" w:line="480" w:lineRule="auto"/>
    </w:pPr>
  </w:style>
  <w:style w:type="paragraph" w:styleId="Sangradetextonormal">
    <w:name w:val="Body Text Indent"/>
    <w:basedOn w:val="Normal"/>
    <w:link w:val="SangradetextonormalCar"/>
    <w:rsid w:val="00A8744C"/>
    <w:pPr>
      <w:spacing w:after="120"/>
      <w:ind w:left="283"/>
    </w:pPr>
  </w:style>
  <w:style w:type="character" w:customStyle="1" w:styleId="SangradetextonormalCar">
    <w:name w:val="Sangría de texto normal Car"/>
    <w:basedOn w:val="Fuentedeprrafopredeter"/>
    <w:link w:val="Sangradetextonormal"/>
    <w:rsid w:val="00A8744C"/>
    <w:rPr>
      <w:sz w:val="24"/>
      <w:szCs w:val="24"/>
      <w:lang w:val="es-ES" w:eastAsia="es-ES" w:bidi="ar-SA"/>
    </w:rPr>
  </w:style>
  <w:style w:type="paragraph" w:styleId="Piedepgina">
    <w:name w:val="footer"/>
    <w:basedOn w:val="Normal"/>
    <w:link w:val="PiedepginaCar"/>
    <w:uiPriority w:val="99"/>
    <w:rsid w:val="00A8744C"/>
    <w:pPr>
      <w:tabs>
        <w:tab w:val="center" w:pos="4252"/>
        <w:tab w:val="right" w:pos="8504"/>
      </w:tabs>
    </w:pPr>
  </w:style>
  <w:style w:type="paragraph" w:styleId="Continuarlista3">
    <w:name w:val="List Continue 3"/>
    <w:basedOn w:val="Normal"/>
    <w:rsid w:val="00A8744C"/>
    <w:pPr>
      <w:spacing w:after="120"/>
      <w:ind w:left="849"/>
    </w:pPr>
    <w:rPr>
      <w:sz w:val="20"/>
      <w:szCs w:val="20"/>
      <w:lang w:eastAsia="es-ES_tradnl"/>
    </w:rPr>
  </w:style>
  <w:style w:type="paragraph" w:styleId="NormalWeb">
    <w:name w:val="Normal (Web)"/>
    <w:basedOn w:val="Normal"/>
    <w:rsid w:val="00A8744C"/>
    <w:pPr>
      <w:spacing w:before="200" w:after="200"/>
    </w:pPr>
  </w:style>
  <w:style w:type="character" w:styleId="Hipervnculo">
    <w:name w:val="Hyperlink"/>
    <w:rsid w:val="00A8744C"/>
    <w:rPr>
      <w:strike w:val="0"/>
      <w:dstrike w:val="0"/>
      <w:color w:val="0000FF"/>
      <w:u w:val="none"/>
      <w:effect w:val="none"/>
    </w:rPr>
  </w:style>
  <w:style w:type="character" w:styleId="Nmerodepgina">
    <w:name w:val="page number"/>
    <w:basedOn w:val="Fuentedeprrafopredeter"/>
    <w:rsid w:val="00A8744C"/>
  </w:style>
  <w:style w:type="paragraph" w:styleId="Lista2">
    <w:name w:val="List 2"/>
    <w:basedOn w:val="Normal"/>
    <w:rsid w:val="00A8744C"/>
    <w:pPr>
      <w:ind w:left="566" w:hanging="283"/>
    </w:pPr>
    <w:rPr>
      <w:sz w:val="20"/>
      <w:szCs w:val="20"/>
      <w:lang w:eastAsia="es-ES_tradnl"/>
    </w:rPr>
  </w:style>
  <w:style w:type="character" w:customStyle="1" w:styleId="PiedepginaCar">
    <w:name w:val="Pie de página Car"/>
    <w:basedOn w:val="Fuentedeprrafopredeter"/>
    <w:link w:val="Piedepgina"/>
    <w:uiPriority w:val="99"/>
    <w:rsid w:val="00A8744C"/>
    <w:rPr>
      <w:sz w:val="24"/>
      <w:szCs w:val="24"/>
      <w:lang w:val="es-ES" w:eastAsia="es-ES" w:bidi="ar-SA"/>
    </w:rPr>
  </w:style>
  <w:style w:type="paragraph" w:styleId="Prrafodelista">
    <w:name w:val="List Paragraph"/>
    <w:basedOn w:val="Normal"/>
    <w:uiPriority w:val="34"/>
    <w:qFormat/>
    <w:rsid w:val="00A8744C"/>
    <w:pPr>
      <w:spacing w:after="240" w:line="480" w:lineRule="auto"/>
      <w:ind w:left="720" w:firstLine="360"/>
      <w:contextualSpacing/>
    </w:pPr>
    <w:rPr>
      <w:rFonts w:ascii="Calibri" w:eastAsia="Calibri" w:hAnsi="Calibri"/>
      <w:sz w:val="22"/>
      <w:szCs w:val="22"/>
      <w:lang w:val="en-US" w:eastAsia="en-US" w:bidi="en-US"/>
    </w:rPr>
  </w:style>
  <w:style w:type="table" w:styleId="Tablaconcuadrcula">
    <w:name w:val="Table Grid"/>
    <w:basedOn w:val="Tablanormal"/>
    <w:rsid w:val="00A874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independiente21">
    <w:name w:val="Texto independiente 21"/>
    <w:basedOn w:val="Normal"/>
    <w:rsid w:val="00A8744C"/>
    <w:pPr>
      <w:overflowPunct w:val="0"/>
      <w:autoSpaceDE w:val="0"/>
      <w:autoSpaceDN w:val="0"/>
      <w:adjustRightInd w:val="0"/>
      <w:jc w:val="center"/>
      <w:textAlignment w:val="baseline"/>
    </w:pPr>
    <w:rPr>
      <w:rFonts w:ascii="Arial" w:hAnsi="Arial"/>
      <w:szCs w:val="20"/>
    </w:rPr>
  </w:style>
  <w:style w:type="paragraph" w:styleId="Textodeglobo">
    <w:name w:val="Balloon Text"/>
    <w:basedOn w:val="Normal"/>
    <w:link w:val="TextodegloboCar"/>
    <w:rsid w:val="00A8744C"/>
    <w:rPr>
      <w:rFonts w:ascii="Tahoma" w:hAnsi="Tahoma"/>
      <w:sz w:val="16"/>
      <w:szCs w:val="16"/>
    </w:rPr>
  </w:style>
  <w:style w:type="character" w:customStyle="1" w:styleId="TextodegloboCar">
    <w:name w:val="Texto de globo Car"/>
    <w:link w:val="Textodeglobo"/>
    <w:rsid w:val="00A8744C"/>
    <w:rPr>
      <w:rFonts w:ascii="Tahoma" w:hAnsi="Tahoma"/>
      <w:sz w:val="16"/>
      <w:szCs w:val="16"/>
      <w:lang w:val="es-ES" w:eastAsia="es-ES" w:bidi="ar-SA"/>
    </w:rPr>
  </w:style>
  <w:style w:type="paragraph" w:styleId="Lista">
    <w:name w:val="List"/>
    <w:basedOn w:val="Normal"/>
    <w:rsid w:val="00A8744C"/>
    <w:pPr>
      <w:ind w:left="283" w:hanging="283"/>
      <w:contextualSpacing/>
    </w:pPr>
  </w:style>
  <w:style w:type="paragraph" w:styleId="Lista3">
    <w:name w:val="List 3"/>
    <w:basedOn w:val="Normal"/>
    <w:rsid w:val="00A8744C"/>
    <w:pPr>
      <w:ind w:left="849" w:hanging="283"/>
      <w:contextualSpacing/>
    </w:pPr>
  </w:style>
  <w:style w:type="paragraph" w:styleId="Lista4">
    <w:name w:val="List 4"/>
    <w:basedOn w:val="Normal"/>
    <w:rsid w:val="00A8744C"/>
    <w:pPr>
      <w:ind w:left="1132" w:hanging="283"/>
      <w:contextualSpacing/>
    </w:pPr>
  </w:style>
  <w:style w:type="paragraph" w:styleId="Saludo">
    <w:name w:val="Salutation"/>
    <w:basedOn w:val="Normal"/>
    <w:next w:val="Normal"/>
    <w:link w:val="SaludoCar"/>
    <w:rsid w:val="00A8744C"/>
  </w:style>
  <w:style w:type="character" w:customStyle="1" w:styleId="SaludoCar">
    <w:name w:val="Saludo Car"/>
    <w:basedOn w:val="Fuentedeprrafopredeter"/>
    <w:link w:val="Saludo"/>
    <w:rsid w:val="00A8744C"/>
    <w:rPr>
      <w:sz w:val="24"/>
      <w:szCs w:val="24"/>
      <w:lang w:val="es-ES" w:eastAsia="es-ES" w:bidi="ar-SA"/>
    </w:rPr>
  </w:style>
  <w:style w:type="paragraph" w:styleId="Fecha">
    <w:name w:val="Date"/>
    <w:basedOn w:val="Normal"/>
    <w:next w:val="Normal"/>
    <w:link w:val="FechaCar"/>
    <w:rsid w:val="00A8744C"/>
  </w:style>
  <w:style w:type="character" w:customStyle="1" w:styleId="FechaCar">
    <w:name w:val="Fecha Car"/>
    <w:basedOn w:val="Fuentedeprrafopredeter"/>
    <w:link w:val="Fecha"/>
    <w:rsid w:val="00A8744C"/>
    <w:rPr>
      <w:sz w:val="24"/>
      <w:szCs w:val="24"/>
      <w:lang w:val="es-ES" w:eastAsia="es-ES" w:bidi="ar-SA"/>
    </w:rPr>
  </w:style>
  <w:style w:type="paragraph" w:styleId="Listaconvietas2">
    <w:name w:val="List Bullet 2"/>
    <w:basedOn w:val="Normal"/>
    <w:rsid w:val="00A8744C"/>
    <w:pPr>
      <w:numPr>
        <w:numId w:val="16"/>
      </w:numPr>
      <w:contextualSpacing/>
    </w:pPr>
  </w:style>
  <w:style w:type="paragraph" w:styleId="Continuarlista">
    <w:name w:val="List Continue"/>
    <w:basedOn w:val="Normal"/>
    <w:rsid w:val="00A8744C"/>
    <w:pPr>
      <w:spacing w:after="120"/>
      <w:ind w:left="283"/>
      <w:contextualSpacing/>
    </w:pPr>
  </w:style>
  <w:style w:type="paragraph" w:styleId="Ttulo">
    <w:name w:val="Title"/>
    <w:basedOn w:val="Normal"/>
    <w:next w:val="Normal"/>
    <w:link w:val="TtuloCar"/>
    <w:qFormat/>
    <w:rsid w:val="00A8744C"/>
    <w:pPr>
      <w:spacing w:before="240" w:after="60"/>
      <w:jc w:val="center"/>
      <w:outlineLvl w:val="0"/>
    </w:pPr>
    <w:rPr>
      <w:rFonts w:ascii="Cambria" w:hAnsi="Cambria"/>
      <w:b/>
      <w:bCs/>
      <w:kern w:val="28"/>
      <w:sz w:val="32"/>
      <w:szCs w:val="32"/>
    </w:rPr>
  </w:style>
  <w:style w:type="character" w:customStyle="1" w:styleId="TtuloCar">
    <w:name w:val="Título Car"/>
    <w:basedOn w:val="Fuentedeprrafopredeter"/>
    <w:link w:val="Ttulo"/>
    <w:rsid w:val="00A8744C"/>
    <w:rPr>
      <w:rFonts w:ascii="Cambria" w:hAnsi="Cambria"/>
      <w:b/>
      <w:bCs/>
      <w:kern w:val="28"/>
      <w:sz w:val="32"/>
      <w:szCs w:val="32"/>
      <w:lang w:val="es-ES" w:eastAsia="es-ES" w:bidi="ar-SA"/>
    </w:rPr>
  </w:style>
  <w:style w:type="paragraph" w:styleId="Subttulo">
    <w:name w:val="Subtitle"/>
    <w:basedOn w:val="Normal"/>
    <w:next w:val="Normal"/>
    <w:link w:val="SubttuloCar"/>
    <w:qFormat/>
    <w:rsid w:val="00A8744C"/>
    <w:pPr>
      <w:spacing w:after="60"/>
      <w:jc w:val="center"/>
      <w:outlineLvl w:val="1"/>
    </w:pPr>
    <w:rPr>
      <w:rFonts w:ascii="Cambria" w:hAnsi="Cambria"/>
    </w:rPr>
  </w:style>
  <w:style w:type="character" w:customStyle="1" w:styleId="SubttuloCar">
    <w:name w:val="Subtítulo Car"/>
    <w:basedOn w:val="Fuentedeprrafopredeter"/>
    <w:link w:val="Subttulo"/>
    <w:rsid w:val="00A8744C"/>
    <w:rPr>
      <w:rFonts w:ascii="Cambria" w:hAnsi="Cambria"/>
      <w:sz w:val="24"/>
      <w:szCs w:val="24"/>
      <w:lang w:val="es-ES" w:eastAsia="es-ES" w:bidi="ar-SA"/>
    </w:rPr>
  </w:style>
  <w:style w:type="paragraph" w:customStyle="1" w:styleId="Infodocumentosadjuntos">
    <w:name w:val="Info documentos adjuntos"/>
    <w:basedOn w:val="Normal"/>
    <w:rsid w:val="00A8744C"/>
  </w:style>
  <w:style w:type="paragraph" w:styleId="Textoindependienteprimerasangra">
    <w:name w:val="Body Text First Indent"/>
    <w:basedOn w:val="Textoindependiente"/>
    <w:link w:val="TextoindependienteprimerasangraCar"/>
    <w:rsid w:val="00A8744C"/>
    <w:pPr>
      <w:ind w:firstLine="210"/>
    </w:pPr>
  </w:style>
  <w:style w:type="character" w:customStyle="1" w:styleId="TextoindependienteprimerasangraCar">
    <w:name w:val="Texto independiente primera sangría Car"/>
    <w:basedOn w:val="TextoindependienteCar"/>
    <w:link w:val="Textoindependienteprimerasangra"/>
    <w:rsid w:val="00A8744C"/>
  </w:style>
  <w:style w:type="paragraph" w:styleId="Textoindependienteprimerasangra2">
    <w:name w:val="Body Text First Indent 2"/>
    <w:basedOn w:val="Sangradetextonormal"/>
    <w:link w:val="Textoindependienteprimerasangra2Car"/>
    <w:rsid w:val="00A8744C"/>
    <w:pPr>
      <w:ind w:firstLine="210"/>
    </w:pPr>
  </w:style>
  <w:style w:type="character" w:customStyle="1" w:styleId="Textoindependienteprimerasangra2Car">
    <w:name w:val="Texto independiente primera sangría 2 Car"/>
    <w:basedOn w:val="SangradetextonormalCar"/>
    <w:link w:val="Textoindependienteprimerasangra2"/>
    <w:rsid w:val="00A8744C"/>
  </w:style>
  <w:style w:type="character" w:styleId="nfasis">
    <w:name w:val="Emphasis"/>
    <w:basedOn w:val="Fuentedeprrafopredeter"/>
    <w:qFormat/>
    <w:rsid w:val="0012351A"/>
    <w:rPr>
      <w:i/>
      <w:iCs/>
    </w:rPr>
  </w:style>
  <w:style w:type="character" w:customStyle="1" w:styleId="EncabezadoCar">
    <w:name w:val="Encabezado Car"/>
    <w:basedOn w:val="Fuentedeprrafopredeter"/>
    <w:link w:val="Encabezado"/>
    <w:uiPriority w:val="99"/>
    <w:rsid w:val="00E82EC5"/>
    <w:rPr>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23599763">
      <w:bodyDiv w:val="1"/>
      <w:marLeft w:val="0"/>
      <w:marRight w:val="0"/>
      <w:marTop w:val="0"/>
      <w:marBottom w:val="0"/>
      <w:divBdr>
        <w:top w:val="none" w:sz="0" w:space="0" w:color="auto"/>
        <w:left w:val="none" w:sz="0" w:space="0" w:color="auto"/>
        <w:bottom w:val="none" w:sz="0" w:space="0" w:color="auto"/>
        <w:right w:val="none" w:sz="0" w:space="0" w:color="auto"/>
      </w:divBdr>
    </w:div>
    <w:div w:id="774641836">
      <w:bodyDiv w:val="1"/>
      <w:marLeft w:val="0"/>
      <w:marRight w:val="0"/>
      <w:marTop w:val="0"/>
      <w:marBottom w:val="0"/>
      <w:divBdr>
        <w:top w:val="none" w:sz="0" w:space="0" w:color="auto"/>
        <w:left w:val="none" w:sz="0" w:space="0" w:color="auto"/>
        <w:bottom w:val="none" w:sz="0" w:space="0" w:color="auto"/>
        <w:right w:val="none" w:sz="0" w:space="0" w:color="auto"/>
      </w:divBdr>
    </w:div>
    <w:div w:id="1144086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Hoja_de_c_lculo_de_Microsoft_Office_Excel_97-20032.xls"/><Relationship Id="rId18" Type="http://schemas.openxmlformats.org/officeDocument/2006/relationships/image" Target="media/image5.jpeg"/><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8.jpe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4.jpeg"/><Relationship Id="rId55" Type="http://schemas.openxmlformats.org/officeDocument/2006/relationships/image" Target="http://profile.ak.fbcdn.net/hprofile-ak-snc4/50235_180076932003196_3949506_n.jpg" TargetMode="External"/><Relationship Id="rId63" Type="http://schemas.openxmlformats.org/officeDocument/2006/relationships/image" Target="media/image40.jpeg"/><Relationship Id="rId68" Type="http://schemas.openxmlformats.org/officeDocument/2006/relationships/image" Target="http://www.cs.montana.edu/paxton/pictures/salvador/soyapango.jpg" TargetMode="External"/><Relationship Id="rId76" Type="http://schemas.openxmlformats.org/officeDocument/2006/relationships/hyperlink" Target="http://es.wikipedia.org/wiki/Regi%C3%B3n" TargetMode="External"/><Relationship Id="rId84" Type="http://schemas.openxmlformats.org/officeDocument/2006/relationships/image" Target="media/image46.jpeg"/><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oleObject" Target="embeddings/Hoja_de_c_lculo_de_Microsoft_Office_Excel_97-20034.xls"/><Relationship Id="rId2" Type="http://schemas.openxmlformats.org/officeDocument/2006/relationships/numbering" Target="numbering.xml"/><Relationship Id="rId16" Type="http://schemas.openxmlformats.org/officeDocument/2006/relationships/footer" Target="footer1.xml"/><Relationship Id="rId29" Type="http://schemas.openxmlformats.org/officeDocument/2006/relationships/image" Target="media/image14.png"/><Relationship Id="rId11" Type="http://schemas.openxmlformats.org/officeDocument/2006/relationships/oleObject" Target="embeddings/Hoja_de_c_lculo_de_Microsoft_Office_Excel_97-20031.xls"/><Relationship Id="rId24" Type="http://schemas.openxmlformats.org/officeDocument/2006/relationships/image" Target="http://3.bp.blogspot.com/_UNW1IYwMZb4/S4Iz-2Y3zoI/AAAAAAAAACY/fUtrx3Vl2og/s1600/3957523977_49d917a8e4.jpg" TargetMode="External"/><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hyperlink" Target="http://www.facebook.com/album.php?profile=1&amp;id=180076932003196" TargetMode="External"/><Relationship Id="rId58" Type="http://schemas.openxmlformats.org/officeDocument/2006/relationships/oleObject" Target="embeddings/Hoja_de_c_lculo_de_Microsoft_Office_Excel_97-20033.xls"/><Relationship Id="rId66" Type="http://schemas.openxmlformats.org/officeDocument/2006/relationships/image" Target="media/image41.jpeg"/><Relationship Id="rId74" Type="http://schemas.openxmlformats.org/officeDocument/2006/relationships/footer" Target="footer2.xml"/><Relationship Id="rId79" Type="http://schemas.openxmlformats.org/officeDocument/2006/relationships/hyperlink" Target="http://www.monografias.com/trabajos11/travent/travent.shtml" TargetMode="External"/><Relationship Id="rId87" Type="http://schemas.openxmlformats.org/officeDocument/2006/relationships/image" Target="media/image48.jpeg"/><Relationship Id="rId5" Type="http://schemas.openxmlformats.org/officeDocument/2006/relationships/webSettings" Target="webSettings.xml"/><Relationship Id="rId61" Type="http://schemas.openxmlformats.org/officeDocument/2006/relationships/image" Target="media/image39.jpeg"/><Relationship Id="rId82" Type="http://schemas.openxmlformats.org/officeDocument/2006/relationships/hyperlink" Target="http://www.monografias.com/trabajos/adolmodin/adolmodin.shtml" TargetMode="External"/><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http://linux.ues.edu.sv/servidor/repositorio/curso_linues/minerva.jpg" TargetMode="External"/><Relationship Id="rId14" Type="http://schemas.openxmlformats.org/officeDocument/2006/relationships/header" Target="header1.xml"/><Relationship Id="rId22" Type="http://schemas.openxmlformats.org/officeDocument/2006/relationships/image" Target="http://www.deprimeraonline.com/areametropolitana/images/stories/ed17%20ceduarte.jpg" TargetMode="External"/><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http://3.bp.blogspot.com/_UNW1IYwMZb4/S4Iay6GXmFI/AAAAAAAAABg/EjPtimcEpL8/S1600-R/mangini.png" TargetMode="External"/><Relationship Id="rId56" Type="http://schemas.openxmlformats.org/officeDocument/2006/relationships/image" Target="media/image37.emf"/><Relationship Id="rId64" Type="http://schemas.openxmlformats.org/officeDocument/2006/relationships/image" Target="http://www.elsalvadorahora.net/wp-content/uploads/2010/01/imagen1.jpeg" TargetMode="External"/><Relationship Id="rId69" Type="http://schemas.openxmlformats.org/officeDocument/2006/relationships/image" Target="media/image43.png"/><Relationship Id="rId77" Type="http://schemas.openxmlformats.org/officeDocument/2006/relationships/footer" Target="footer4.xml"/><Relationship Id="rId8" Type="http://schemas.openxmlformats.org/officeDocument/2006/relationships/image" Target="media/image1.jpeg"/><Relationship Id="rId51" Type="http://schemas.openxmlformats.org/officeDocument/2006/relationships/image" Target="http://mapa.mined.gob.sv/qrt/dne/images/20-10-2010%2011.10.12%201.jpg" TargetMode="External"/><Relationship Id="rId72" Type="http://schemas.openxmlformats.org/officeDocument/2006/relationships/image" Target="media/image45.emf"/><Relationship Id="rId80" Type="http://schemas.openxmlformats.org/officeDocument/2006/relationships/hyperlink" Target="http://www.monografias.com/trabajos7/filo/filo.shtml" TargetMode="External"/><Relationship Id="rId85" Type="http://schemas.openxmlformats.org/officeDocument/2006/relationships/image" Target="http://img250.imageshack.us/img250/2358/mapa20de20el20salvador203lm.jpg" TargetMode="Externa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4.jpeg"/><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emf"/><Relationship Id="rId59" Type="http://schemas.openxmlformats.org/officeDocument/2006/relationships/hyperlink" Target="http://www.carecen.org" TargetMode="External"/><Relationship Id="rId67" Type="http://schemas.openxmlformats.org/officeDocument/2006/relationships/image" Target="media/image42.jpeg"/><Relationship Id="rId20" Type="http://schemas.openxmlformats.org/officeDocument/2006/relationships/image" Target="media/image7.jpeg"/><Relationship Id="rId41" Type="http://schemas.openxmlformats.org/officeDocument/2006/relationships/image" Target="media/image26.emf"/><Relationship Id="rId54" Type="http://schemas.openxmlformats.org/officeDocument/2006/relationships/image" Target="media/image36.jpeg"/><Relationship Id="rId62" Type="http://schemas.openxmlformats.org/officeDocument/2006/relationships/image" Target="http://www.agrisal.com/images/Bnr_adincePM.jpg" TargetMode="External"/><Relationship Id="rId70" Type="http://schemas.openxmlformats.org/officeDocument/2006/relationships/image" Target="media/image44.wmf"/><Relationship Id="rId75" Type="http://schemas.openxmlformats.org/officeDocument/2006/relationships/footer" Target="footer3.xml"/><Relationship Id="rId83" Type="http://schemas.openxmlformats.org/officeDocument/2006/relationships/hyperlink" Target="http://www.monografias.com/trabajos7/creun/creun.shtml"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image" Target="media/image9.jpe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3.png"/><Relationship Id="rId57" Type="http://schemas.openxmlformats.org/officeDocument/2006/relationships/image" Target="media/image38.wmf"/><Relationship Id="rId10" Type="http://schemas.openxmlformats.org/officeDocument/2006/relationships/image" Target="media/image2.emf"/><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5.jpeg"/><Relationship Id="rId60" Type="http://schemas.openxmlformats.org/officeDocument/2006/relationships/hyperlink" Target="http://www.eclac.org" TargetMode="External"/><Relationship Id="rId65" Type="http://schemas.openxmlformats.org/officeDocument/2006/relationships/hyperlink" Target="http://lcjuanbueno.blogspot.com/" TargetMode="External"/><Relationship Id="rId73" Type="http://schemas.openxmlformats.org/officeDocument/2006/relationships/oleObject" Target="embeddings/Hoja_de_c_lculo_de_Microsoft_Office_Excel_97-20035.xls"/><Relationship Id="rId78" Type="http://schemas.openxmlformats.org/officeDocument/2006/relationships/footer" Target="footer5.xml"/><Relationship Id="rId81" Type="http://schemas.openxmlformats.org/officeDocument/2006/relationships/hyperlink" Target="http://www.monografias.com/trabajos4/leyes/leyes.shtml" TargetMode="External"/><Relationship Id="rId86" Type="http://schemas.openxmlformats.org/officeDocument/2006/relationships/image" Target="media/image4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DA636C-B09B-4BCF-AC4C-823AE33241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1547</TotalTime>
  <Pages>153</Pages>
  <Words>27370</Words>
  <Characters>168350</Characters>
  <Application>Microsoft Office Word</Application>
  <DocSecurity>0</DocSecurity>
  <Lines>1402</Lines>
  <Paragraphs>390</Paragraphs>
  <ScaleCrop>false</ScaleCrop>
  <HeadingPairs>
    <vt:vector size="2" baseType="variant">
      <vt:variant>
        <vt:lpstr>Título</vt:lpstr>
      </vt:variant>
      <vt:variant>
        <vt:i4>1</vt:i4>
      </vt:variant>
    </vt:vector>
  </HeadingPairs>
  <TitlesOfParts>
    <vt:vector size="1" baseType="lpstr">
      <vt:lpstr>Perspectivas  de  los  estudiantes  de  bachillerato del Municipio de Soyapango,  por emigrar a los Estados Unidos de Norteamérica (2010)</vt:lpstr>
    </vt:vector>
  </TitlesOfParts>
  <Company>Windows uE</Company>
  <LinksUpToDate>false</LinksUpToDate>
  <CharactersWithSpaces>195330</CharactersWithSpaces>
  <SharedDoc>false</SharedDoc>
  <HLinks>
    <vt:vector size="150" baseType="variant">
      <vt:variant>
        <vt:i4>8192105</vt:i4>
      </vt:variant>
      <vt:variant>
        <vt:i4>24</vt:i4>
      </vt:variant>
      <vt:variant>
        <vt:i4>0</vt:i4>
      </vt:variant>
      <vt:variant>
        <vt:i4>5</vt:i4>
      </vt:variant>
      <vt:variant>
        <vt:lpwstr>http://www.monografias.com/trabajos7/creun/creun.shtml</vt:lpwstr>
      </vt:variant>
      <vt:variant>
        <vt:lpwstr/>
      </vt:variant>
      <vt:variant>
        <vt:i4>655429</vt:i4>
      </vt:variant>
      <vt:variant>
        <vt:i4>21</vt:i4>
      </vt:variant>
      <vt:variant>
        <vt:i4>0</vt:i4>
      </vt:variant>
      <vt:variant>
        <vt:i4>5</vt:i4>
      </vt:variant>
      <vt:variant>
        <vt:lpwstr>http://www.monografias.com/trabajos/adolmodin/adolmodin.shtml</vt:lpwstr>
      </vt:variant>
      <vt:variant>
        <vt:lpwstr/>
      </vt:variant>
      <vt:variant>
        <vt:i4>8257641</vt:i4>
      </vt:variant>
      <vt:variant>
        <vt:i4>18</vt:i4>
      </vt:variant>
      <vt:variant>
        <vt:i4>0</vt:i4>
      </vt:variant>
      <vt:variant>
        <vt:i4>5</vt:i4>
      </vt:variant>
      <vt:variant>
        <vt:lpwstr>http://www.monografias.com/trabajos4/leyes/leyes.shtml</vt:lpwstr>
      </vt:variant>
      <vt:variant>
        <vt:lpwstr/>
      </vt:variant>
      <vt:variant>
        <vt:i4>6160458</vt:i4>
      </vt:variant>
      <vt:variant>
        <vt:i4>15</vt:i4>
      </vt:variant>
      <vt:variant>
        <vt:i4>0</vt:i4>
      </vt:variant>
      <vt:variant>
        <vt:i4>5</vt:i4>
      </vt:variant>
      <vt:variant>
        <vt:lpwstr>http://www.monografias.com/trabajos7/filo/filo.shtml</vt:lpwstr>
      </vt:variant>
      <vt:variant>
        <vt:lpwstr/>
      </vt:variant>
      <vt:variant>
        <vt:i4>3866740</vt:i4>
      </vt:variant>
      <vt:variant>
        <vt:i4>12</vt:i4>
      </vt:variant>
      <vt:variant>
        <vt:i4>0</vt:i4>
      </vt:variant>
      <vt:variant>
        <vt:i4>5</vt:i4>
      </vt:variant>
      <vt:variant>
        <vt:lpwstr>http://www.monografias.com/trabajos11/travent/travent.shtml</vt:lpwstr>
      </vt:variant>
      <vt:variant>
        <vt:lpwstr/>
      </vt:variant>
      <vt:variant>
        <vt:i4>1048657</vt:i4>
      </vt:variant>
      <vt:variant>
        <vt:i4>9</vt:i4>
      </vt:variant>
      <vt:variant>
        <vt:i4>0</vt:i4>
      </vt:variant>
      <vt:variant>
        <vt:i4>5</vt:i4>
      </vt:variant>
      <vt:variant>
        <vt:lpwstr>http://es.wikipedia.org/wiki/Regi%C3%B3n</vt:lpwstr>
      </vt:variant>
      <vt:variant>
        <vt:lpwstr/>
      </vt:variant>
      <vt:variant>
        <vt:i4>4784142</vt:i4>
      </vt:variant>
      <vt:variant>
        <vt:i4>6</vt:i4>
      </vt:variant>
      <vt:variant>
        <vt:i4>0</vt:i4>
      </vt:variant>
      <vt:variant>
        <vt:i4>5</vt:i4>
      </vt:variant>
      <vt:variant>
        <vt:lpwstr>http://www.eclac.org/</vt:lpwstr>
      </vt:variant>
      <vt:variant>
        <vt:lpwstr/>
      </vt:variant>
      <vt:variant>
        <vt:i4>4128877</vt:i4>
      </vt:variant>
      <vt:variant>
        <vt:i4>3</vt:i4>
      </vt:variant>
      <vt:variant>
        <vt:i4>0</vt:i4>
      </vt:variant>
      <vt:variant>
        <vt:i4>5</vt:i4>
      </vt:variant>
      <vt:variant>
        <vt:lpwstr>http://www.carecen.org/</vt:lpwstr>
      </vt:variant>
      <vt:variant>
        <vt:lpwstr/>
      </vt:variant>
      <vt:variant>
        <vt:i4>6946939</vt:i4>
      </vt:variant>
      <vt:variant>
        <vt:i4>-1</vt:i4>
      </vt:variant>
      <vt:variant>
        <vt:i4>1036</vt:i4>
      </vt:variant>
      <vt:variant>
        <vt:i4>1</vt:i4>
      </vt:variant>
      <vt:variant>
        <vt:lpwstr>http://img250.imageshack.us/img250/2358/mapa20de20el20salvador203lm.jpg</vt:lpwstr>
      </vt:variant>
      <vt:variant>
        <vt:lpwstr/>
      </vt:variant>
      <vt:variant>
        <vt:i4>7340090</vt:i4>
      </vt:variant>
      <vt:variant>
        <vt:i4>-1</vt:i4>
      </vt:variant>
      <vt:variant>
        <vt:i4>1068</vt:i4>
      </vt:variant>
      <vt:variant>
        <vt:i4>1</vt:i4>
      </vt:variant>
      <vt:variant>
        <vt:lpwstr>http://3.bp.blogspot.com/_UNW1IYwMZb4/S4Iz-2Y3zoI/AAAAAAAAACY/fUtrx3Vl2og/s1600/3957523977_49d917a8e4.jpg</vt:lpwstr>
      </vt:variant>
      <vt:variant>
        <vt:lpwstr/>
      </vt:variant>
      <vt:variant>
        <vt:i4>6881317</vt:i4>
      </vt:variant>
      <vt:variant>
        <vt:i4>-1</vt:i4>
      </vt:variant>
      <vt:variant>
        <vt:i4>1069</vt:i4>
      </vt:variant>
      <vt:variant>
        <vt:i4>1</vt:i4>
      </vt:variant>
      <vt:variant>
        <vt:lpwstr>http://www.deprimeraonline.com/areametropolitana/images/stories/ed17%20ceduarte.jpg</vt:lpwstr>
      </vt:variant>
      <vt:variant>
        <vt:lpwstr/>
      </vt:variant>
      <vt:variant>
        <vt:i4>6881317</vt:i4>
      </vt:variant>
      <vt:variant>
        <vt:i4>-1</vt:i4>
      </vt:variant>
      <vt:variant>
        <vt:i4>1070</vt:i4>
      </vt:variant>
      <vt:variant>
        <vt:i4>1</vt:i4>
      </vt:variant>
      <vt:variant>
        <vt:lpwstr>http://www.deprimeraonline.com/areametropolitana/images/stories/ed17%20ceduarte.jpg</vt:lpwstr>
      </vt:variant>
      <vt:variant>
        <vt:lpwstr/>
      </vt:variant>
      <vt:variant>
        <vt:i4>6881317</vt:i4>
      </vt:variant>
      <vt:variant>
        <vt:i4>-1</vt:i4>
      </vt:variant>
      <vt:variant>
        <vt:i4>1071</vt:i4>
      </vt:variant>
      <vt:variant>
        <vt:i4>1</vt:i4>
      </vt:variant>
      <vt:variant>
        <vt:lpwstr>http://www.deprimeraonline.com/areametropolitana/images/stories/ed17%20ceduarte.jpg</vt:lpwstr>
      </vt:variant>
      <vt:variant>
        <vt:lpwstr/>
      </vt:variant>
      <vt:variant>
        <vt:i4>6881317</vt:i4>
      </vt:variant>
      <vt:variant>
        <vt:i4>-1</vt:i4>
      </vt:variant>
      <vt:variant>
        <vt:i4>1072</vt:i4>
      </vt:variant>
      <vt:variant>
        <vt:i4>1</vt:i4>
      </vt:variant>
      <vt:variant>
        <vt:lpwstr>http://www.deprimeraonline.com/areametropolitana/images/stories/ed17%20ceduarte.jpg</vt:lpwstr>
      </vt:variant>
      <vt:variant>
        <vt:lpwstr/>
      </vt:variant>
      <vt:variant>
        <vt:i4>6881317</vt:i4>
      </vt:variant>
      <vt:variant>
        <vt:i4>-1</vt:i4>
      </vt:variant>
      <vt:variant>
        <vt:i4>1073</vt:i4>
      </vt:variant>
      <vt:variant>
        <vt:i4>1</vt:i4>
      </vt:variant>
      <vt:variant>
        <vt:lpwstr>http://www.deprimeraonline.com/areametropolitana/images/stories/ed17%20ceduarte.jpg</vt:lpwstr>
      </vt:variant>
      <vt:variant>
        <vt:lpwstr/>
      </vt:variant>
      <vt:variant>
        <vt:i4>6881317</vt:i4>
      </vt:variant>
      <vt:variant>
        <vt:i4>-1</vt:i4>
      </vt:variant>
      <vt:variant>
        <vt:i4>1074</vt:i4>
      </vt:variant>
      <vt:variant>
        <vt:i4>1</vt:i4>
      </vt:variant>
      <vt:variant>
        <vt:lpwstr>http://www.deprimeraonline.com/areametropolitana/images/stories/ed17%20ceduarte.jpg</vt:lpwstr>
      </vt:variant>
      <vt:variant>
        <vt:lpwstr/>
      </vt:variant>
      <vt:variant>
        <vt:i4>5963792</vt:i4>
      </vt:variant>
      <vt:variant>
        <vt:i4>-1</vt:i4>
      </vt:variant>
      <vt:variant>
        <vt:i4>1075</vt:i4>
      </vt:variant>
      <vt:variant>
        <vt:i4>1</vt:i4>
      </vt:variant>
      <vt:variant>
        <vt:lpwstr>http://www.deprimeraonline.com/areametropolitana/images/stories/ed17 ceduarte.jpg</vt:lpwstr>
      </vt:variant>
      <vt:variant>
        <vt:lpwstr/>
      </vt:variant>
      <vt:variant>
        <vt:i4>2097265</vt:i4>
      </vt:variant>
      <vt:variant>
        <vt:i4>-1</vt:i4>
      </vt:variant>
      <vt:variant>
        <vt:i4>1086</vt:i4>
      </vt:variant>
      <vt:variant>
        <vt:i4>4</vt:i4>
      </vt:variant>
      <vt:variant>
        <vt:lpwstr>http://www.facebook.com/album.php?profile=1&amp;id=180076932003196</vt:lpwstr>
      </vt:variant>
      <vt:variant>
        <vt:lpwstr/>
      </vt:variant>
      <vt:variant>
        <vt:i4>5177385</vt:i4>
      </vt:variant>
      <vt:variant>
        <vt:i4>-1</vt:i4>
      </vt:variant>
      <vt:variant>
        <vt:i4>1086</vt:i4>
      </vt:variant>
      <vt:variant>
        <vt:i4>1</vt:i4>
      </vt:variant>
      <vt:variant>
        <vt:lpwstr>http://profile.ak.fbcdn.net/hprofile-ak-snc4/50235_180076932003196_3949506_n.jpg</vt:lpwstr>
      </vt:variant>
      <vt:variant>
        <vt:lpwstr/>
      </vt:variant>
      <vt:variant>
        <vt:i4>458777</vt:i4>
      </vt:variant>
      <vt:variant>
        <vt:i4>-1</vt:i4>
      </vt:variant>
      <vt:variant>
        <vt:i4>1087</vt:i4>
      </vt:variant>
      <vt:variant>
        <vt:i4>1</vt:i4>
      </vt:variant>
      <vt:variant>
        <vt:lpwstr>http://mapa.mined.gob.sv/qrt/dne/images/20-10-2010 11.10.12 1.jpg</vt:lpwstr>
      </vt:variant>
      <vt:variant>
        <vt:lpwstr/>
      </vt:variant>
      <vt:variant>
        <vt:i4>7143519</vt:i4>
      </vt:variant>
      <vt:variant>
        <vt:i4>-1</vt:i4>
      </vt:variant>
      <vt:variant>
        <vt:i4>1089</vt:i4>
      </vt:variant>
      <vt:variant>
        <vt:i4>1</vt:i4>
      </vt:variant>
      <vt:variant>
        <vt:lpwstr>http://3.bp.blogspot.com/_UNW1IYwMZb4/S4Iay6GXmFI/AAAAAAAAABg/EjPtimcEpL8/S1600-R/mangini.png</vt:lpwstr>
      </vt:variant>
      <vt:variant>
        <vt:lpwstr/>
      </vt:variant>
      <vt:variant>
        <vt:i4>5570685</vt:i4>
      </vt:variant>
      <vt:variant>
        <vt:i4>-1</vt:i4>
      </vt:variant>
      <vt:variant>
        <vt:i4>1115</vt:i4>
      </vt:variant>
      <vt:variant>
        <vt:i4>1</vt:i4>
      </vt:variant>
      <vt:variant>
        <vt:lpwstr>http://www.agrisal.com/images/Bnr_adincePM.jpg</vt:lpwstr>
      </vt:variant>
      <vt:variant>
        <vt:lpwstr/>
      </vt:variant>
      <vt:variant>
        <vt:i4>3932266</vt:i4>
      </vt:variant>
      <vt:variant>
        <vt:i4>-1</vt:i4>
      </vt:variant>
      <vt:variant>
        <vt:i4>1116</vt:i4>
      </vt:variant>
      <vt:variant>
        <vt:i4>1</vt:i4>
      </vt:variant>
      <vt:variant>
        <vt:lpwstr>http://www.elsalvadorahora.net/wp-content/uploads/2010/01/imagen1.jpeg</vt:lpwstr>
      </vt:variant>
      <vt:variant>
        <vt:lpwstr/>
      </vt:variant>
      <vt:variant>
        <vt:i4>5636108</vt:i4>
      </vt:variant>
      <vt:variant>
        <vt:i4>-1</vt:i4>
      </vt:variant>
      <vt:variant>
        <vt:i4>1117</vt:i4>
      </vt:variant>
      <vt:variant>
        <vt:i4>1</vt:i4>
      </vt:variant>
      <vt:variant>
        <vt:lpwstr>http://www.cs.montana.edu/paxton/pictures/salvador/soyapango.jpg</vt:lpwstr>
      </vt:variant>
      <vt:variant>
        <vt:lpwstr/>
      </vt:variant>
      <vt:variant>
        <vt:i4>5963845</vt:i4>
      </vt:variant>
      <vt:variant>
        <vt:i4>-1</vt:i4>
      </vt:variant>
      <vt:variant>
        <vt:i4>1118</vt:i4>
      </vt:variant>
      <vt:variant>
        <vt:i4>4</vt:i4>
      </vt:variant>
      <vt:variant>
        <vt:lpwstr>http://lcjuanbueno.blogspot.com/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Perspectivas  de  los  estudiantes  de  bachillerato del Municipio de Soyapango,  por emigrar a los Estados Unidos de Norteamérica (2010)</dc:title>
  <dc:creator>BlackCrystal™</dc:creator>
  <cp:lastModifiedBy>EDGAR</cp:lastModifiedBy>
  <cp:revision>98</cp:revision>
  <cp:lastPrinted>2011-12-07T16:04:00Z</cp:lastPrinted>
  <dcterms:created xsi:type="dcterms:W3CDTF">2011-12-04T16:07:00Z</dcterms:created>
  <dcterms:modified xsi:type="dcterms:W3CDTF">2011-12-07T16:18:00Z</dcterms:modified>
</cp:coreProperties>
</file>