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1A7C" w:rsidRPr="001A0A20" w:rsidRDefault="00261A7C" w:rsidP="00261A7C">
      <w:pPr>
        <w:spacing w:line="240" w:lineRule="auto"/>
        <w:jc w:val="center"/>
        <w:rPr>
          <w:rFonts w:ascii="Arial" w:hAnsi="Arial" w:cs="Arial"/>
          <w:sz w:val="24"/>
          <w:szCs w:val="24"/>
        </w:rPr>
      </w:pPr>
      <w:r w:rsidRPr="001A0A20">
        <w:rPr>
          <w:rFonts w:ascii="Arial" w:hAnsi="Arial" w:cs="Arial"/>
          <w:sz w:val="24"/>
          <w:szCs w:val="24"/>
        </w:rPr>
        <w:t>UNIVERSIDAD DE EL SALVADOR</w:t>
      </w:r>
    </w:p>
    <w:p w:rsidR="00261A7C" w:rsidRPr="001A0A20" w:rsidRDefault="00261A7C" w:rsidP="00261A7C">
      <w:pPr>
        <w:spacing w:line="240" w:lineRule="auto"/>
        <w:jc w:val="center"/>
        <w:rPr>
          <w:rFonts w:ascii="Arial" w:hAnsi="Arial" w:cs="Arial"/>
          <w:sz w:val="24"/>
          <w:szCs w:val="24"/>
        </w:rPr>
      </w:pPr>
      <w:r w:rsidRPr="001A0A20">
        <w:rPr>
          <w:rFonts w:ascii="Arial" w:hAnsi="Arial" w:cs="Arial"/>
          <w:sz w:val="24"/>
          <w:szCs w:val="24"/>
        </w:rPr>
        <w:t>FACULTAD DE CIENCIAS Y HUMANIDADES</w:t>
      </w:r>
    </w:p>
    <w:p w:rsidR="00261A7C" w:rsidRPr="001A0A20" w:rsidRDefault="00261A7C" w:rsidP="00261A7C">
      <w:pPr>
        <w:spacing w:line="240" w:lineRule="auto"/>
        <w:jc w:val="center"/>
        <w:rPr>
          <w:rFonts w:ascii="Arial" w:hAnsi="Arial" w:cs="Arial"/>
          <w:sz w:val="24"/>
          <w:szCs w:val="24"/>
        </w:rPr>
      </w:pPr>
      <w:r w:rsidRPr="001A0A20">
        <w:rPr>
          <w:rFonts w:ascii="Arial" w:hAnsi="Arial" w:cs="Arial"/>
          <w:sz w:val="24"/>
          <w:szCs w:val="24"/>
        </w:rPr>
        <w:t>ESCUELA DE CIENCIAS SOCIALES</w:t>
      </w:r>
    </w:p>
    <w:p w:rsidR="00261A7C" w:rsidRPr="001A0A20" w:rsidRDefault="00261A7C" w:rsidP="00261A7C">
      <w:pPr>
        <w:spacing w:line="240" w:lineRule="auto"/>
        <w:jc w:val="center"/>
        <w:rPr>
          <w:rFonts w:ascii="Arial" w:hAnsi="Arial" w:cs="Arial"/>
          <w:sz w:val="24"/>
          <w:szCs w:val="24"/>
        </w:rPr>
      </w:pPr>
      <w:r w:rsidRPr="001A0A20">
        <w:rPr>
          <w:rFonts w:ascii="Arial" w:hAnsi="Arial" w:cs="Arial"/>
          <w:sz w:val="24"/>
          <w:szCs w:val="24"/>
        </w:rPr>
        <w:t>“Licenciado Gerardo Iraheta Rosales”</w:t>
      </w:r>
    </w:p>
    <w:p w:rsidR="00261A7C" w:rsidRPr="001A0A20" w:rsidRDefault="00B118C9" w:rsidP="00261A7C">
      <w:pPr>
        <w:tabs>
          <w:tab w:val="center" w:pos="4278"/>
        </w:tabs>
        <w:spacing w:line="360" w:lineRule="auto"/>
        <w:jc w:val="both"/>
        <w:rPr>
          <w:rFonts w:ascii="Arial" w:hAnsi="Arial" w:cs="Arial"/>
          <w:sz w:val="24"/>
          <w:szCs w:val="24"/>
        </w:rPr>
      </w:pPr>
      <w:r>
        <w:rPr>
          <w:rFonts w:ascii="Arial" w:hAnsi="Arial" w:cs="Arial"/>
          <w:noProof/>
          <w:sz w:val="24"/>
          <w:szCs w:val="24"/>
          <w:lang w:val="es-ES" w:eastAsia="es-ES"/>
        </w:rPr>
        <w:drawing>
          <wp:anchor distT="0" distB="0" distL="114300" distR="114300" simplePos="0" relativeHeight="251638784" behindDoc="1" locked="0" layoutInCell="1" allowOverlap="1">
            <wp:simplePos x="0" y="0"/>
            <wp:positionH relativeFrom="column">
              <wp:posOffset>2331720</wp:posOffset>
            </wp:positionH>
            <wp:positionV relativeFrom="paragraph">
              <wp:posOffset>36830</wp:posOffset>
            </wp:positionV>
            <wp:extent cx="762000" cy="1009650"/>
            <wp:effectExtent l="19050" t="0" r="0" b="0"/>
            <wp:wrapSquare wrapText="bothSides"/>
            <wp:docPr id="22" name="Imagen 1" descr="Regresar a la Página Principal de la UES">
              <a:hlinkClick xmlns:a="http://schemas.openxmlformats.org/drawingml/2006/main" r:id="rId7"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Regresar a la Página Principal de la UES">
                      <a:hlinkClick r:id="rId7" tgtFrame="_top"/>
                    </pic:cNvPr>
                    <pic:cNvPicPr>
                      <a:picLocks noChangeAspect="1" noChangeArrowheads="1"/>
                    </pic:cNvPicPr>
                  </pic:nvPicPr>
                  <pic:blipFill>
                    <a:blip r:embed="rId8" r:link="rId9" cstate="print"/>
                    <a:srcRect/>
                    <a:stretch>
                      <a:fillRect/>
                    </a:stretch>
                  </pic:blipFill>
                  <pic:spPr bwMode="auto">
                    <a:xfrm>
                      <a:off x="0" y="0"/>
                      <a:ext cx="762000" cy="1009650"/>
                    </a:xfrm>
                    <a:prstGeom prst="rect">
                      <a:avLst/>
                    </a:prstGeom>
                    <a:noFill/>
                    <a:ln w="9525">
                      <a:noFill/>
                      <a:miter lim="800000"/>
                      <a:headEnd/>
                      <a:tailEnd/>
                    </a:ln>
                  </pic:spPr>
                </pic:pic>
              </a:graphicData>
            </a:graphic>
          </wp:anchor>
        </w:drawing>
      </w:r>
      <w:r w:rsidR="00261A7C">
        <w:rPr>
          <w:rFonts w:ascii="Arial" w:hAnsi="Arial" w:cs="Arial"/>
          <w:noProof/>
          <w:sz w:val="24"/>
          <w:szCs w:val="24"/>
        </w:rPr>
        <w:t xml:space="preserve">                                                 </w:t>
      </w:r>
      <w:r w:rsidR="00261A7C">
        <w:rPr>
          <w:rFonts w:ascii="Arial" w:hAnsi="Arial" w:cs="Arial"/>
          <w:noProof/>
          <w:sz w:val="24"/>
          <w:szCs w:val="24"/>
        </w:rPr>
        <w:tab/>
      </w:r>
    </w:p>
    <w:p w:rsidR="00261A7C" w:rsidRDefault="00261A7C" w:rsidP="00261A7C">
      <w:pPr>
        <w:spacing w:line="360" w:lineRule="auto"/>
        <w:jc w:val="center"/>
        <w:rPr>
          <w:rFonts w:ascii="Arial" w:hAnsi="Arial" w:cs="Arial"/>
          <w:b/>
          <w:sz w:val="28"/>
          <w:szCs w:val="28"/>
        </w:rPr>
      </w:pPr>
    </w:p>
    <w:p w:rsidR="00261A7C" w:rsidRDefault="00261A7C" w:rsidP="00261A7C">
      <w:pPr>
        <w:spacing w:line="360" w:lineRule="auto"/>
        <w:jc w:val="center"/>
        <w:rPr>
          <w:rFonts w:ascii="Arial" w:hAnsi="Arial" w:cs="Arial"/>
          <w:b/>
          <w:sz w:val="28"/>
          <w:szCs w:val="28"/>
        </w:rPr>
      </w:pPr>
    </w:p>
    <w:p w:rsidR="00261A7C" w:rsidRDefault="00261A7C" w:rsidP="00261A7C">
      <w:pPr>
        <w:spacing w:line="240" w:lineRule="auto"/>
        <w:jc w:val="both"/>
        <w:rPr>
          <w:rFonts w:ascii="Arial" w:eastAsia="Calibri" w:hAnsi="Arial" w:cs="Arial"/>
          <w:b/>
          <w:color w:val="000000"/>
          <w:sz w:val="24"/>
          <w:szCs w:val="24"/>
        </w:rPr>
      </w:pPr>
      <w:r>
        <w:rPr>
          <w:rFonts w:ascii="Arial" w:eastAsia="Calibri" w:hAnsi="Arial" w:cs="Arial"/>
          <w:b/>
          <w:color w:val="000000"/>
          <w:sz w:val="24"/>
          <w:szCs w:val="24"/>
        </w:rPr>
        <w:t>INFLUENCIA DE DESAPARICIÓN FORZADA EN LA CALIDAD DE VIDA DE FAMILIAS VÍCTIMAS DEL CONFLICTO ARMADO. CASOS: GUARJILA (Chalatenango, 2012)</w:t>
      </w:r>
    </w:p>
    <w:p w:rsidR="00261A7C" w:rsidRDefault="00261A7C" w:rsidP="00261A7C">
      <w:pPr>
        <w:spacing w:line="360" w:lineRule="auto"/>
        <w:jc w:val="right"/>
        <w:rPr>
          <w:rFonts w:ascii="Arial" w:hAnsi="Arial" w:cs="Arial"/>
          <w:sz w:val="24"/>
          <w:szCs w:val="24"/>
        </w:rPr>
      </w:pPr>
      <w:r w:rsidRPr="00304C78">
        <w:rPr>
          <w:rFonts w:ascii="Arial" w:hAnsi="Arial" w:cs="Arial"/>
          <w:sz w:val="24"/>
          <w:szCs w:val="24"/>
          <w:lang w:val="es-ES_tradnl"/>
        </w:rPr>
        <w:t>PRESENTADO POR</w:t>
      </w:r>
      <w:r>
        <w:rPr>
          <w:rFonts w:ascii="Arial" w:hAnsi="Arial" w:cs="Arial"/>
          <w:sz w:val="24"/>
          <w:szCs w:val="24"/>
          <w:lang w:val="es-ES_tradnl"/>
        </w:rPr>
        <w:t xml:space="preserve"> MIEMBROS DEL SEMINARIO DE INVESTIGACIÓN</w:t>
      </w:r>
      <w:r>
        <w:rPr>
          <w:rFonts w:ascii="Arial" w:hAnsi="Arial" w:cs="Arial"/>
          <w:sz w:val="24"/>
          <w:szCs w:val="24"/>
          <w:lang w:val="es-ES_tradnl"/>
        </w:rPr>
        <w:tab/>
      </w:r>
      <w:r>
        <w:rPr>
          <w:rFonts w:ascii="Arial" w:hAnsi="Arial" w:cs="Arial"/>
          <w:sz w:val="24"/>
          <w:szCs w:val="24"/>
          <w:lang w:val="es-ES_tradnl"/>
        </w:rPr>
        <w:tab/>
      </w:r>
      <w:r>
        <w:rPr>
          <w:rFonts w:ascii="Arial" w:hAnsi="Arial" w:cs="Arial"/>
          <w:sz w:val="24"/>
          <w:szCs w:val="24"/>
          <w:lang w:val="es-ES_tradnl"/>
        </w:rPr>
        <w:tab/>
      </w:r>
      <w:r>
        <w:rPr>
          <w:rFonts w:ascii="Arial" w:hAnsi="Arial" w:cs="Arial"/>
          <w:sz w:val="24"/>
          <w:szCs w:val="24"/>
          <w:lang w:val="es-ES_tradnl"/>
        </w:rPr>
        <w:tab/>
      </w:r>
      <w:r>
        <w:rPr>
          <w:rFonts w:ascii="Arial" w:hAnsi="Arial" w:cs="Arial"/>
          <w:sz w:val="24"/>
          <w:szCs w:val="24"/>
          <w:lang w:val="es-ES_tradnl"/>
        </w:rPr>
        <w:tab/>
      </w:r>
      <w:r>
        <w:rPr>
          <w:rFonts w:ascii="Arial" w:hAnsi="Arial" w:cs="Arial"/>
          <w:sz w:val="24"/>
          <w:szCs w:val="24"/>
          <w:lang w:val="es-ES_tradnl"/>
        </w:rPr>
        <w:tab/>
      </w:r>
      <w:r>
        <w:rPr>
          <w:rFonts w:ascii="Arial" w:hAnsi="Arial" w:cs="Arial"/>
          <w:sz w:val="24"/>
          <w:szCs w:val="24"/>
          <w:lang w:val="es-ES_tradnl"/>
        </w:rPr>
        <w:tab/>
      </w:r>
      <w:r>
        <w:rPr>
          <w:rFonts w:ascii="Arial" w:hAnsi="Arial" w:cs="Arial"/>
          <w:sz w:val="24"/>
          <w:szCs w:val="24"/>
          <w:lang w:val="es-ES_tradnl"/>
        </w:rPr>
        <w:tab/>
      </w:r>
      <w:r>
        <w:rPr>
          <w:rFonts w:ascii="Arial" w:hAnsi="Arial" w:cs="Arial"/>
          <w:sz w:val="24"/>
          <w:szCs w:val="24"/>
          <w:lang w:val="es-ES_tradnl"/>
        </w:rPr>
        <w:tab/>
      </w:r>
      <w:r>
        <w:rPr>
          <w:rFonts w:ascii="Arial" w:hAnsi="Arial" w:cs="Arial"/>
          <w:sz w:val="24"/>
          <w:szCs w:val="24"/>
          <w:lang w:val="es-ES_tradnl"/>
        </w:rPr>
        <w:tab/>
      </w:r>
      <w:r>
        <w:rPr>
          <w:rFonts w:ascii="Arial" w:hAnsi="Arial" w:cs="Arial"/>
          <w:sz w:val="24"/>
          <w:szCs w:val="24"/>
          <w:lang w:val="es-ES_tradnl"/>
        </w:rPr>
        <w:tab/>
        <w:t>CARNÉT:</w:t>
      </w:r>
      <w:r>
        <w:rPr>
          <w:rFonts w:ascii="Arial" w:hAnsi="Arial" w:cs="Arial"/>
          <w:sz w:val="24"/>
          <w:szCs w:val="24"/>
        </w:rPr>
        <w:t xml:space="preserve"> </w:t>
      </w:r>
    </w:p>
    <w:p w:rsidR="00261A7C" w:rsidRPr="0097731C" w:rsidRDefault="00261A7C" w:rsidP="00261A7C">
      <w:pPr>
        <w:spacing w:line="360" w:lineRule="auto"/>
        <w:jc w:val="both"/>
        <w:rPr>
          <w:rFonts w:ascii="Arial" w:hAnsi="Arial" w:cs="Arial"/>
          <w:sz w:val="24"/>
          <w:szCs w:val="24"/>
        </w:rPr>
      </w:pPr>
      <w:r w:rsidRPr="0097731C">
        <w:rPr>
          <w:rFonts w:ascii="Arial" w:hAnsi="Arial" w:cs="Arial"/>
          <w:sz w:val="24"/>
          <w:szCs w:val="24"/>
        </w:rPr>
        <w:t>AGUILAR IRAHETA, CLAUDIA YANETH</w:t>
      </w:r>
      <w:r w:rsidRPr="0097731C">
        <w:rPr>
          <w:rFonts w:ascii="Arial" w:hAnsi="Arial" w:cs="Arial"/>
          <w:sz w:val="24"/>
          <w:szCs w:val="24"/>
        </w:rPr>
        <w:tab/>
      </w:r>
      <w:r w:rsidRPr="0097731C">
        <w:rPr>
          <w:rFonts w:ascii="Arial" w:hAnsi="Arial" w:cs="Arial"/>
          <w:sz w:val="24"/>
          <w:szCs w:val="24"/>
        </w:rPr>
        <w:tab/>
      </w:r>
      <w:r w:rsidRPr="0097731C">
        <w:rPr>
          <w:rFonts w:ascii="Arial" w:hAnsi="Arial" w:cs="Arial"/>
          <w:sz w:val="24"/>
          <w:szCs w:val="24"/>
        </w:rPr>
        <w:tab/>
        <w:t xml:space="preserve">      </w:t>
      </w:r>
      <w:r>
        <w:rPr>
          <w:rFonts w:ascii="Arial" w:hAnsi="Arial" w:cs="Arial"/>
          <w:sz w:val="24"/>
          <w:szCs w:val="24"/>
        </w:rPr>
        <w:tab/>
        <w:t xml:space="preserve">      </w:t>
      </w:r>
      <w:r w:rsidRPr="0097731C">
        <w:rPr>
          <w:rFonts w:ascii="Arial" w:hAnsi="Arial" w:cs="Arial"/>
          <w:sz w:val="24"/>
          <w:szCs w:val="24"/>
        </w:rPr>
        <w:t>AI-06002</w:t>
      </w:r>
    </w:p>
    <w:p w:rsidR="00261A7C" w:rsidRPr="0097731C" w:rsidRDefault="00261A7C" w:rsidP="00261A7C">
      <w:pPr>
        <w:spacing w:line="360" w:lineRule="auto"/>
        <w:jc w:val="both"/>
        <w:rPr>
          <w:rFonts w:ascii="Arial" w:hAnsi="Arial" w:cs="Arial"/>
          <w:sz w:val="24"/>
          <w:szCs w:val="24"/>
        </w:rPr>
      </w:pPr>
      <w:r>
        <w:rPr>
          <w:rFonts w:ascii="Arial" w:hAnsi="Arial" w:cs="Arial"/>
          <w:sz w:val="24"/>
          <w:szCs w:val="24"/>
          <w:shd w:val="clear" w:color="auto" w:fill="FFFFFF"/>
        </w:rPr>
        <w:t>MEJICANO</w:t>
      </w:r>
      <w:r w:rsidRPr="0097731C">
        <w:rPr>
          <w:rFonts w:ascii="Arial" w:hAnsi="Arial" w:cs="Arial"/>
          <w:sz w:val="24"/>
          <w:szCs w:val="24"/>
          <w:shd w:val="clear" w:color="auto" w:fill="FFFFFF"/>
        </w:rPr>
        <w:t xml:space="preserve"> ARGUETA, DINORA PATRICIA</w:t>
      </w:r>
      <w:r w:rsidRPr="0097731C">
        <w:rPr>
          <w:rFonts w:ascii="Arial" w:hAnsi="Arial" w:cs="Arial"/>
          <w:sz w:val="24"/>
          <w:szCs w:val="24"/>
          <w:shd w:val="clear" w:color="auto" w:fill="FFFFFF"/>
        </w:rPr>
        <w:tab/>
      </w:r>
      <w:r w:rsidRPr="0097731C">
        <w:rPr>
          <w:rFonts w:ascii="Arial" w:hAnsi="Arial" w:cs="Arial"/>
          <w:sz w:val="24"/>
          <w:szCs w:val="24"/>
          <w:shd w:val="clear" w:color="auto" w:fill="FFFFFF"/>
        </w:rPr>
        <w:tab/>
      </w:r>
      <w:r w:rsidRPr="0097731C">
        <w:rPr>
          <w:rFonts w:ascii="Arial" w:hAnsi="Arial" w:cs="Arial"/>
          <w:sz w:val="24"/>
          <w:szCs w:val="24"/>
        </w:rPr>
        <w:t xml:space="preserve">      </w:t>
      </w:r>
      <w:r>
        <w:rPr>
          <w:rFonts w:ascii="Arial" w:hAnsi="Arial" w:cs="Arial"/>
          <w:sz w:val="24"/>
          <w:szCs w:val="24"/>
        </w:rPr>
        <w:tab/>
      </w:r>
      <w:r>
        <w:rPr>
          <w:rFonts w:ascii="Arial" w:hAnsi="Arial" w:cs="Arial"/>
          <w:sz w:val="24"/>
          <w:szCs w:val="24"/>
        </w:rPr>
        <w:tab/>
        <w:t xml:space="preserve">     </w:t>
      </w:r>
      <w:r w:rsidRPr="0097731C">
        <w:rPr>
          <w:rFonts w:ascii="Arial" w:hAnsi="Arial" w:cs="Arial"/>
          <w:sz w:val="24"/>
          <w:szCs w:val="24"/>
        </w:rPr>
        <w:t xml:space="preserve">MA-06064  </w:t>
      </w:r>
    </w:p>
    <w:p w:rsidR="00261A7C" w:rsidRPr="0097731C" w:rsidRDefault="00261A7C" w:rsidP="00261A7C">
      <w:pPr>
        <w:spacing w:line="360" w:lineRule="auto"/>
        <w:jc w:val="both"/>
        <w:rPr>
          <w:rFonts w:ascii="Arial" w:hAnsi="Arial" w:cs="Arial"/>
          <w:sz w:val="24"/>
          <w:szCs w:val="24"/>
          <w:lang w:val="en-US"/>
        </w:rPr>
      </w:pPr>
      <w:r w:rsidRPr="0097731C">
        <w:rPr>
          <w:rFonts w:ascii="Arial" w:hAnsi="Arial" w:cs="Arial"/>
          <w:sz w:val="24"/>
          <w:szCs w:val="24"/>
          <w:lang w:val="en-US"/>
        </w:rPr>
        <w:t>REYES TORRES, KARLA MITCHELL</w:t>
      </w:r>
      <w:r>
        <w:rPr>
          <w:rFonts w:ascii="Arial" w:hAnsi="Arial" w:cs="Arial"/>
          <w:sz w:val="24"/>
          <w:szCs w:val="24"/>
          <w:lang w:val="en-US"/>
        </w:rPr>
        <w:t xml:space="preserve">    </w:t>
      </w:r>
      <w:r w:rsidRPr="00D15F80">
        <w:rPr>
          <w:rFonts w:ascii="Arial" w:hAnsi="Arial" w:cs="Arial"/>
          <w:sz w:val="24"/>
          <w:szCs w:val="24"/>
          <w:lang w:val="en-US"/>
        </w:rPr>
        <w:t xml:space="preserve">  </w:t>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t xml:space="preserve">            </w:t>
      </w:r>
      <w:r w:rsidR="001E20A0">
        <w:rPr>
          <w:rFonts w:ascii="Arial" w:hAnsi="Arial" w:cs="Arial"/>
          <w:sz w:val="24"/>
          <w:szCs w:val="24"/>
          <w:lang w:val="en-US"/>
        </w:rPr>
        <w:t xml:space="preserve"> </w:t>
      </w:r>
      <w:r>
        <w:rPr>
          <w:rFonts w:ascii="Arial" w:hAnsi="Arial" w:cs="Arial"/>
          <w:sz w:val="24"/>
          <w:szCs w:val="24"/>
          <w:lang w:val="en-US"/>
        </w:rPr>
        <w:t xml:space="preserve">  </w:t>
      </w:r>
      <w:r w:rsidRPr="00D15F80">
        <w:rPr>
          <w:rFonts w:ascii="Arial" w:hAnsi="Arial" w:cs="Arial"/>
          <w:sz w:val="24"/>
          <w:szCs w:val="24"/>
          <w:lang w:val="en-US"/>
        </w:rPr>
        <w:t>RT-06012</w:t>
      </w:r>
      <w:r w:rsidRPr="0097731C">
        <w:rPr>
          <w:rFonts w:ascii="Arial" w:hAnsi="Arial" w:cs="Arial"/>
          <w:sz w:val="24"/>
          <w:szCs w:val="24"/>
          <w:lang w:val="en-US"/>
        </w:rPr>
        <w:t xml:space="preserve">    </w:t>
      </w:r>
    </w:p>
    <w:p w:rsidR="00261A7C" w:rsidRPr="0097731C" w:rsidRDefault="00261A7C" w:rsidP="00261A7C">
      <w:pPr>
        <w:spacing w:line="240" w:lineRule="auto"/>
        <w:jc w:val="both"/>
        <w:rPr>
          <w:rFonts w:ascii="Arial" w:eastAsia="Calibri" w:hAnsi="Arial" w:cs="Arial"/>
          <w:color w:val="000000"/>
          <w:sz w:val="24"/>
          <w:szCs w:val="24"/>
          <w:lang w:val="en-US"/>
        </w:rPr>
      </w:pPr>
    </w:p>
    <w:p w:rsidR="00261A7C" w:rsidRPr="001F6340" w:rsidRDefault="00261A7C" w:rsidP="00261A7C">
      <w:pPr>
        <w:spacing w:line="360" w:lineRule="auto"/>
        <w:jc w:val="center"/>
        <w:rPr>
          <w:rFonts w:ascii="Arial" w:eastAsia="Calibri" w:hAnsi="Arial" w:cs="Arial"/>
          <w:b/>
          <w:color w:val="000000"/>
          <w:sz w:val="24"/>
          <w:szCs w:val="24"/>
        </w:rPr>
      </w:pPr>
      <w:r w:rsidRPr="001F6340">
        <w:rPr>
          <w:rFonts w:ascii="Arial" w:eastAsia="Calibri" w:hAnsi="Arial" w:cs="Arial"/>
          <w:b/>
          <w:color w:val="000000"/>
          <w:sz w:val="24"/>
          <w:szCs w:val="24"/>
        </w:rPr>
        <w:t>INFORME FINAL DE INVESTIGACIÓN ELABORADO POR ESTUDIANTES EGRESADOS/AS PARA OPTAR AL TÍTULO DE LICENCIADOS/AS EN TRABAJO SOCIAL</w:t>
      </w:r>
    </w:p>
    <w:p w:rsidR="00261A7C" w:rsidRPr="001A0A20" w:rsidRDefault="00261A7C" w:rsidP="00261A7C">
      <w:pPr>
        <w:spacing w:line="240" w:lineRule="auto"/>
        <w:jc w:val="center"/>
        <w:rPr>
          <w:rFonts w:ascii="Arial" w:eastAsia="Calibri" w:hAnsi="Arial" w:cs="Arial"/>
          <w:color w:val="000000"/>
          <w:sz w:val="24"/>
          <w:szCs w:val="24"/>
          <w:lang w:val="es-ES"/>
        </w:rPr>
      </w:pPr>
      <w:r w:rsidRPr="001A0A20">
        <w:rPr>
          <w:rFonts w:ascii="Arial" w:eastAsia="Calibri" w:hAnsi="Arial" w:cs="Arial"/>
          <w:color w:val="000000"/>
          <w:sz w:val="24"/>
          <w:szCs w:val="24"/>
          <w:lang w:val="es-ES"/>
        </w:rPr>
        <w:t>MAESTRA MARÍA DEL CARMEN ESCOBAR CORNEJO</w:t>
      </w:r>
    </w:p>
    <w:p w:rsidR="00261A7C" w:rsidRPr="001A0A20" w:rsidRDefault="00261A7C" w:rsidP="00261A7C">
      <w:pPr>
        <w:spacing w:line="240" w:lineRule="auto"/>
        <w:jc w:val="center"/>
        <w:rPr>
          <w:rFonts w:ascii="Arial" w:eastAsia="Calibri" w:hAnsi="Arial" w:cs="Arial"/>
          <w:color w:val="000000"/>
          <w:sz w:val="24"/>
          <w:szCs w:val="24"/>
          <w:lang w:val="es-ES"/>
        </w:rPr>
      </w:pPr>
      <w:r w:rsidRPr="001A0A20">
        <w:rPr>
          <w:rFonts w:ascii="Arial" w:eastAsia="Calibri" w:hAnsi="Arial" w:cs="Arial"/>
          <w:color w:val="000000"/>
          <w:sz w:val="24"/>
          <w:szCs w:val="24"/>
          <w:lang w:val="es-ES"/>
        </w:rPr>
        <w:t>DOCENTE DIRECTORA Y COORDINADORA GENERAL DE</w:t>
      </w:r>
    </w:p>
    <w:p w:rsidR="00261A7C" w:rsidRPr="001A0A20" w:rsidRDefault="00261A7C" w:rsidP="00261A7C">
      <w:pPr>
        <w:spacing w:line="240" w:lineRule="auto"/>
        <w:jc w:val="center"/>
        <w:rPr>
          <w:rFonts w:ascii="Arial" w:eastAsia="Calibri" w:hAnsi="Arial" w:cs="Arial"/>
          <w:color w:val="000000"/>
          <w:sz w:val="24"/>
          <w:szCs w:val="24"/>
          <w:lang w:val="es-ES"/>
        </w:rPr>
      </w:pPr>
      <w:r w:rsidRPr="001A0A20">
        <w:rPr>
          <w:rFonts w:ascii="Arial" w:eastAsia="Calibri" w:hAnsi="Arial" w:cs="Arial"/>
          <w:color w:val="000000"/>
          <w:sz w:val="24"/>
          <w:szCs w:val="24"/>
          <w:lang w:val="es-ES"/>
        </w:rPr>
        <w:t>PROCESO</w:t>
      </w:r>
      <w:r>
        <w:rPr>
          <w:rFonts w:ascii="Arial" w:eastAsia="Calibri" w:hAnsi="Arial" w:cs="Arial"/>
          <w:color w:val="000000"/>
          <w:sz w:val="24"/>
          <w:szCs w:val="24"/>
          <w:lang w:val="es-ES"/>
        </w:rPr>
        <w:t>S</w:t>
      </w:r>
      <w:r w:rsidRPr="001A0A20">
        <w:rPr>
          <w:rFonts w:ascii="Arial" w:eastAsia="Calibri" w:hAnsi="Arial" w:cs="Arial"/>
          <w:color w:val="000000"/>
          <w:sz w:val="24"/>
          <w:szCs w:val="24"/>
          <w:lang w:val="es-ES"/>
        </w:rPr>
        <w:t xml:space="preserve"> DE GRADUACIÓN</w:t>
      </w:r>
    </w:p>
    <w:p w:rsidR="00261A7C" w:rsidRDefault="008A61CA" w:rsidP="00261A7C">
      <w:pPr>
        <w:spacing w:line="240" w:lineRule="auto"/>
        <w:jc w:val="center"/>
        <w:rPr>
          <w:rFonts w:ascii="Arial" w:eastAsia="Calibri" w:hAnsi="Arial" w:cs="Arial"/>
          <w:color w:val="000000"/>
          <w:sz w:val="24"/>
          <w:szCs w:val="24"/>
          <w:lang w:val="es-ES"/>
        </w:rPr>
      </w:pPr>
      <w:r>
        <w:rPr>
          <w:rFonts w:ascii="Arial" w:eastAsia="Calibri" w:hAnsi="Arial" w:cs="Arial"/>
          <w:color w:val="000000"/>
          <w:sz w:val="24"/>
          <w:szCs w:val="24"/>
          <w:lang w:val="es-ES"/>
        </w:rPr>
        <w:t>15</w:t>
      </w:r>
      <w:r w:rsidR="00261A7C">
        <w:rPr>
          <w:rFonts w:ascii="Arial" w:eastAsia="Calibri" w:hAnsi="Arial" w:cs="Arial"/>
          <w:color w:val="000000"/>
          <w:sz w:val="24"/>
          <w:szCs w:val="24"/>
          <w:lang w:val="es-ES"/>
        </w:rPr>
        <w:t xml:space="preserve"> DE </w:t>
      </w:r>
      <w:r>
        <w:rPr>
          <w:rFonts w:ascii="Arial" w:eastAsia="Calibri" w:hAnsi="Arial" w:cs="Arial"/>
          <w:color w:val="000000"/>
          <w:sz w:val="24"/>
          <w:szCs w:val="24"/>
          <w:lang w:val="es-ES"/>
        </w:rPr>
        <w:t>AGOSTO</w:t>
      </w:r>
      <w:r w:rsidR="00983731" w:rsidRPr="001A0A20">
        <w:rPr>
          <w:rFonts w:ascii="Arial" w:eastAsia="Calibri" w:hAnsi="Arial" w:cs="Arial"/>
          <w:color w:val="000000"/>
          <w:sz w:val="24"/>
          <w:szCs w:val="24"/>
          <w:lang w:val="es-ES"/>
        </w:rPr>
        <w:t>,</w:t>
      </w:r>
      <w:r w:rsidR="006E3C21">
        <w:rPr>
          <w:rFonts w:ascii="Arial" w:eastAsia="Calibri" w:hAnsi="Arial" w:cs="Arial"/>
          <w:color w:val="000000"/>
          <w:sz w:val="24"/>
          <w:szCs w:val="24"/>
          <w:lang w:val="es-ES"/>
        </w:rPr>
        <w:t xml:space="preserve"> </w:t>
      </w:r>
      <w:r w:rsidR="00261A7C" w:rsidRPr="001A0A20">
        <w:rPr>
          <w:rFonts w:ascii="Arial" w:eastAsia="Calibri" w:hAnsi="Arial" w:cs="Arial"/>
          <w:color w:val="000000"/>
          <w:sz w:val="24"/>
          <w:szCs w:val="24"/>
          <w:lang w:val="es-ES"/>
        </w:rPr>
        <w:t>2012</w:t>
      </w:r>
    </w:p>
    <w:p w:rsidR="00261A7C" w:rsidRDefault="00261A7C" w:rsidP="00261A7C">
      <w:pPr>
        <w:spacing w:line="240" w:lineRule="auto"/>
        <w:jc w:val="both"/>
        <w:rPr>
          <w:rFonts w:ascii="Arial" w:eastAsia="Calibri" w:hAnsi="Arial" w:cs="Arial"/>
          <w:color w:val="000000"/>
          <w:sz w:val="24"/>
          <w:szCs w:val="24"/>
          <w:lang w:val="es-ES"/>
        </w:rPr>
        <w:sectPr w:rsidR="00261A7C" w:rsidSect="0056076E">
          <w:headerReference w:type="default" r:id="rId10"/>
          <w:footerReference w:type="default" r:id="rId11"/>
          <w:pgSz w:w="12242" w:h="15842" w:code="1"/>
          <w:pgMar w:top="2268" w:right="1418" w:bottom="1418" w:left="2268" w:header="709" w:footer="709" w:gutter="0"/>
          <w:pgNumType w:fmt="lowerRoman" w:start="2"/>
          <w:cols w:space="708"/>
          <w:docGrid w:linePitch="360"/>
        </w:sectPr>
      </w:pPr>
      <w:r>
        <w:rPr>
          <w:rFonts w:ascii="Arial" w:eastAsia="Calibri" w:hAnsi="Arial" w:cs="Arial"/>
          <w:color w:val="000000"/>
          <w:sz w:val="24"/>
          <w:szCs w:val="24"/>
          <w:lang w:val="es-ES"/>
        </w:rPr>
        <w:t xml:space="preserve">CIUDAD     UNIVERSITARIA     </w:t>
      </w:r>
      <w:r w:rsidRPr="001A0A20">
        <w:rPr>
          <w:rFonts w:ascii="Arial" w:eastAsia="Calibri" w:hAnsi="Arial" w:cs="Arial"/>
          <w:color w:val="000000"/>
          <w:sz w:val="24"/>
          <w:szCs w:val="24"/>
          <w:lang w:val="es-ES"/>
        </w:rPr>
        <w:t>S</w:t>
      </w:r>
      <w:r>
        <w:rPr>
          <w:rFonts w:ascii="Arial" w:eastAsia="Calibri" w:hAnsi="Arial" w:cs="Arial"/>
          <w:color w:val="000000"/>
          <w:sz w:val="24"/>
          <w:szCs w:val="24"/>
          <w:lang w:val="es-ES"/>
        </w:rPr>
        <w:t>AN SALVADOR,        EL SALVADOR</w:t>
      </w:r>
    </w:p>
    <w:p w:rsidR="00980D0A" w:rsidRDefault="00980D0A" w:rsidP="00261A7C">
      <w:pPr>
        <w:spacing w:after="0" w:line="360" w:lineRule="auto"/>
        <w:rPr>
          <w:rFonts w:ascii="Arial" w:hAnsi="Arial" w:cs="Arial"/>
          <w:b/>
          <w:sz w:val="24"/>
          <w:szCs w:val="24"/>
        </w:rPr>
      </w:pPr>
    </w:p>
    <w:p w:rsidR="00213C09" w:rsidRDefault="00213C09" w:rsidP="00745522">
      <w:pPr>
        <w:spacing w:after="0" w:line="360" w:lineRule="auto"/>
        <w:jc w:val="center"/>
        <w:rPr>
          <w:rFonts w:ascii="Arial" w:hAnsi="Arial" w:cs="Arial"/>
          <w:b/>
          <w:sz w:val="24"/>
          <w:szCs w:val="24"/>
        </w:rPr>
      </w:pPr>
      <w:r w:rsidRPr="00CB0864">
        <w:rPr>
          <w:rFonts w:ascii="Arial" w:hAnsi="Arial" w:cs="Arial"/>
          <w:b/>
          <w:sz w:val="24"/>
          <w:szCs w:val="24"/>
        </w:rPr>
        <w:t>AUTORIDADES DE LA UNIVERSIDAD DE EL SALVADOR</w:t>
      </w:r>
      <w:r w:rsidR="00745522">
        <w:rPr>
          <w:rFonts w:ascii="Arial" w:hAnsi="Arial" w:cs="Arial"/>
          <w:b/>
          <w:sz w:val="24"/>
          <w:szCs w:val="24"/>
        </w:rPr>
        <w:t xml:space="preserve"> </w:t>
      </w:r>
    </w:p>
    <w:p w:rsidR="00745522" w:rsidRPr="00CB0864" w:rsidRDefault="00745522" w:rsidP="00745522">
      <w:pPr>
        <w:spacing w:after="0" w:line="120" w:lineRule="auto"/>
        <w:jc w:val="center"/>
        <w:rPr>
          <w:rFonts w:ascii="Arial" w:hAnsi="Arial" w:cs="Arial"/>
          <w:b/>
          <w:sz w:val="24"/>
          <w:szCs w:val="24"/>
        </w:rPr>
      </w:pPr>
    </w:p>
    <w:p w:rsidR="00213C09" w:rsidRPr="001A0A20" w:rsidRDefault="00213C09" w:rsidP="00745522">
      <w:pPr>
        <w:pStyle w:val="Prrafodelista"/>
        <w:spacing w:after="0" w:line="360" w:lineRule="auto"/>
        <w:jc w:val="center"/>
        <w:rPr>
          <w:rFonts w:ascii="Arial" w:hAnsi="Arial" w:cs="Arial"/>
          <w:sz w:val="24"/>
          <w:szCs w:val="24"/>
        </w:rPr>
      </w:pPr>
      <w:r w:rsidRPr="001A0A20">
        <w:rPr>
          <w:rFonts w:ascii="Arial" w:hAnsi="Arial" w:cs="Arial"/>
          <w:sz w:val="24"/>
          <w:szCs w:val="24"/>
        </w:rPr>
        <w:t>Ingeniero Mario Nieto Lovo</w:t>
      </w:r>
    </w:p>
    <w:p w:rsidR="00213C09" w:rsidRPr="001A0A20" w:rsidRDefault="00213C09" w:rsidP="00745522">
      <w:pPr>
        <w:pStyle w:val="Prrafodelista"/>
        <w:spacing w:after="0" w:line="360" w:lineRule="auto"/>
        <w:jc w:val="center"/>
        <w:rPr>
          <w:rFonts w:ascii="Arial" w:hAnsi="Arial" w:cs="Arial"/>
          <w:sz w:val="24"/>
          <w:szCs w:val="24"/>
        </w:rPr>
      </w:pPr>
      <w:r w:rsidRPr="001A0A20">
        <w:rPr>
          <w:rFonts w:ascii="Arial" w:hAnsi="Arial" w:cs="Arial"/>
          <w:sz w:val="24"/>
          <w:szCs w:val="24"/>
        </w:rPr>
        <w:t>RECTOR</w:t>
      </w:r>
    </w:p>
    <w:p w:rsidR="00213C09" w:rsidRPr="001A0A20" w:rsidRDefault="00213C09" w:rsidP="00213C09">
      <w:pPr>
        <w:pStyle w:val="Prrafodelista"/>
        <w:spacing w:line="360" w:lineRule="auto"/>
        <w:jc w:val="center"/>
        <w:rPr>
          <w:rFonts w:ascii="Arial" w:hAnsi="Arial" w:cs="Arial"/>
          <w:sz w:val="24"/>
          <w:szCs w:val="24"/>
        </w:rPr>
      </w:pPr>
      <w:r w:rsidRPr="001A0A20">
        <w:rPr>
          <w:rFonts w:ascii="Arial" w:hAnsi="Arial" w:cs="Arial"/>
          <w:sz w:val="24"/>
          <w:szCs w:val="24"/>
        </w:rPr>
        <w:t>Licenciada Ana María Glower de Alvarado</w:t>
      </w:r>
    </w:p>
    <w:p w:rsidR="00213C09" w:rsidRDefault="00213C09" w:rsidP="00745522">
      <w:pPr>
        <w:pStyle w:val="Prrafodelista"/>
        <w:spacing w:line="360" w:lineRule="auto"/>
        <w:jc w:val="center"/>
        <w:rPr>
          <w:rFonts w:ascii="Arial" w:hAnsi="Arial" w:cs="Arial"/>
          <w:sz w:val="24"/>
          <w:szCs w:val="24"/>
        </w:rPr>
      </w:pPr>
      <w:r w:rsidRPr="001A0A20">
        <w:rPr>
          <w:rFonts w:ascii="Arial" w:hAnsi="Arial" w:cs="Arial"/>
          <w:sz w:val="24"/>
          <w:szCs w:val="24"/>
        </w:rPr>
        <w:t>VICE-RECTOR ACADEMICO</w:t>
      </w:r>
    </w:p>
    <w:p w:rsidR="00745522" w:rsidRPr="001A0A20" w:rsidRDefault="00745522" w:rsidP="00745522">
      <w:pPr>
        <w:pStyle w:val="Prrafodelista"/>
        <w:spacing w:after="0" w:line="120" w:lineRule="auto"/>
        <w:jc w:val="center"/>
        <w:rPr>
          <w:rFonts w:ascii="Arial" w:hAnsi="Arial" w:cs="Arial"/>
          <w:sz w:val="24"/>
          <w:szCs w:val="24"/>
        </w:rPr>
      </w:pPr>
    </w:p>
    <w:p w:rsidR="00213C09" w:rsidRPr="001A0A20" w:rsidRDefault="00213C09" w:rsidP="00745522">
      <w:pPr>
        <w:pStyle w:val="Prrafodelista"/>
        <w:spacing w:after="0" w:line="360" w:lineRule="auto"/>
        <w:jc w:val="center"/>
        <w:rPr>
          <w:rFonts w:ascii="Arial" w:hAnsi="Arial" w:cs="Arial"/>
          <w:sz w:val="24"/>
          <w:szCs w:val="24"/>
        </w:rPr>
      </w:pPr>
      <w:r w:rsidRPr="001A0A20">
        <w:rPr>
          <w:rFonts w:ascii="Arial" w:hAnsi="Arial" w:cs="Arial"/>
          <w:sz w:val="24"/>
          <w:szCs w:val="24"/>
        </w:rPr>
        <w:t>Licenciado Salvador Castillo Arévalo</w:t>
      </w:r>
    </w:p>
    <w:p w:rsidR="00213C09" w:rsidRPr="001A0A20" w:rsidRDefault="00213C09" w:rsidP="00213C09">
      <w:pPr>
        <w:pStyle w:val="Prrafodelista"/>
        <w:spacing w:line="360" w:lineRule="auto"/>
        <w:jc w:val="center"/>
        <w:rPr>
          <w:rFonts w:ascii="Arial" w:hAnsi="Arial" w:cs="Arial"/>
          <w:sz w:val="24"/>
          <w:szCs w:val="24"/>
        </w:rPr>
      </w:pPr>
      <w:r w:rsidRPr="001A0A20">
        <w:rPr>
          <w:rFonts w:ascii="Arial" w:hAnsi="Arial" w:cs="Arial"/>
          <w:sz w:val="24"/>
          <w:szCs w:val="24"/>
        </w:rPr>
        <w:t>VICE-RECTOR ADMINISTRATIVO</w:t>
      </w:r>
    </w:p>
    <w:p w:rsidR="00213C09" w:rsidRPr="001A0A20" w:rsidRDefault="00213C09" w:rsidP="00745522">
      <w:pPr>
        <w:pStyle w:val="Prrafodelista"/>
        <w:spacing w:line="120" w:lineRule="auto"/>
        <w:jc w:val="center"/>
        <w:rPr>
          <w:rFonts w:ascii="Arial" w:hAnsi="Arial" w:cs="Arial"/>
          <w:sz w:val="24"/>
          <w:szCs w:val="24"/>
        </w:rPr>
      </w:pPr>
    </w:p>
    <w:p w:rsidR="00213C09" w:rsidRPr="001A0A20" w:rsidRDefault="00213C09" w:rsidP="00213C09">
      <w:pPr>
        <w:pStyle w:val="Prrafodelista"/>
        <w:spacing w:line="360" w:lineRule="auto"/>
        <w:jc w:val="center"/>
        <w:rPr>
          <w:rFonts w:ascii="Arial" w:hAnsi="Arial" w:cs="Arial"/>
          <w:sz w:val="24"/>
          <w:szCs w:val="24"/>
        </w:rPr>
      </w:pPr>
      <w:r w:rsidRPr="001A0A20">
        <w:rPr>
          <w:rFonts w:ascii="Arial" w:hAnsi="Arial" w:cs="Arial"/>
          <w:sz w:val="24"/>
          <w:szCs w:val="24"/>
        </w:rPr>
        <w:t>Dra. Ana Leticia Zavaleta de Amaya</w:t>
      </w:r>
    </w:p>
    <w:p w:rsidR="00213C09" w:rsidRPr="001A0A20" w:rsidRDefault="00213C09" w:rsidP="003B2843">
      <w:pPr>
        <w:pStyle w:val="Prrafodelista"/>
        <w:spacing w:line="360" w:lineRule="auto"/>
        <w:jc w:val="center"/>
        <w:rPr>
          <w:rFonts w:ascii="Arial" w:hAnsi="Arial" w:cs="Arial"/>
          <w:sz w:val="24"/>
          <w:szCs w:val="24"/>
        </w:rPr>
      </w:pPr>
      <w:r w:rsidRPr="001A0A20">
        <w:rPr>
          <w:rFonts w:ascii="Arial" w:hAnsi="Arial" w:cs="Arial"/>
          <w:sz w:val="24"/>
          <w:szCs w:val="24"/>
        </w:rPr>
        <w:t>SECRETARIO GENERAL</w:t>
      </w:r>
    </w:p>
    <w:p w:rsidR="00745522" w:rsidRDefault="00213C09" w:rsidP="00745522">
      <w:pPr>
        <w:pStyle w:val="Prrafodelista"/>
        <w:spacing w:line="360" w:lineRule="auto"/>
        <w:jc w:val="center"/>
        <w:rPr>
          <w:rFonts w:ascii="Arial" w:hAnsi="Arial" w:cs="Arial"/>
          <w:b/>
          <w:sz w:val="24"/>
          <w:szCs w:val="24"/>
        </w:rPr>
      </w:pPr>
      <w:r w:rsidRPr="001A0A20">
        <w:rPr>
          <w:rFonts w:ascii="Arial" w:hAnsi="Arial" w:cs="Arial"/>
          <w:b/>
          <w:sz w:val="24"/>
          <w:szCs w:val="24"/>
        </w:rPr>
        <w:t>AUTORIDADES DE LA FACULTAD DE CIENCIAS Y HUMANIDADES</w:t>
      </w:r>
    </w:p>
    <w:p w:rsidR="00745522" w:rsidRPr="001A0A20" w:rsidRDefault="00745522" w:rsidP="00745522">
      <w:pPr>
        <w:pStyle w:val="Prrafodelista"/>
        <w:spacing w:line="120" w:lineRule="auto"/>
        <w:jc w:val="center"/>
        <w:rPr>
          <w:rFonts w:ascii="Arial" w:hAnsi="Arial" w:cs="Arial"/>
          <w:b/>
          <w:sz w:val="24"/>
          <w:szCs w:val="24"/>
        </w:rPr>
      </w:pPr>
    </w:p>
    <w:p w:rsidR="00213C09" w:rsidRPr="001A0A20" w:rsidRDefault="00213C09" w:rsidP="00213C09">
      <w:pPr>
        <w:pStyle w:val="Prrafodelista"/>
        <w:spacing w:line="360" w:lineRule="auto"/>
        <w:jc w:val="center"/>
        <w:rPr>
          <w:rFonts w:ascii="Arial" w:hAnsi="Arial" w:cs="Arial"/>
          <w:sz w:val="24"/>
          <w:szCs w:val="24"/>
        </w:rPr>
      </w:pPr>
      <w:r w:rsidRPr="001A0A20">
        <w:rPr>
          <w:rFonts w:ascii="Arial" w:hAnsi="Arial" w:cs="Arial"/>
          <w:sz w:val="24"/>
          <w:szCs w:val="24"/>
        </w:rPr>
        <w:t>Licenciado José Raymundo Calderón Morán</w:t>
      </w:r>
    </w:p>
    <w:p w:rsidR="00213C09" w:rsidRPr="001A0A20" w:rsidRDefault="00213C09" w:rsidP="00213C09">
      <w:pPr>
        <w:pStyle w:val="Prrafodelista"/>
        <w:spacing w:line="360" w:lineRule="auto"/>
        <w:jc w:val="center"/>
        <w:rPr>
          <w:rFonts w:ascii="Arial" w:hAnsi="Arial" w:cs="Arial"/>
          <w:sz w:val="24"/>
          <w:szCs w:val="24"/>
        </w:rPr>
      </w:pPr>
      <w:r w:rsidRPr="001A0A20">
        <w:rPr>
          <w:rFonts w:ascii="Arial" w:hAnsi="Arial" w:cs="Arial"/>
          <w:sz w:val="24"/>
          <w:szCs w:val="24"/>
        </w:rPr>
        <w:t>DECANO</w:t>
      </w:r>
    </w:p>
    <w:p w:rsidR="00213C09" w:rsidRPr="001A0A20" w:rsidRDefault="00213C09" w:rsidP="00213C09">
      <w:pPr>
        <w:pStyle w:val="Prrafodelista"/>
        <w:spacing w:line="360" w:lineRule="auto"/>
        <w:jc w:val="center"/>
        <w:rPr>
          <w:rFonts w:ascii="Arial" w:hAnsi="Arial" w:cs="Arial"/>
          <w:sz w:val="24"/>
          <w:szCs w:val="24"/>
        </w:rPr>
      </w:pPr>
      <w:r w:rsidRPr="001A0A20">
        <w:rPr>
          <w:rFonts w:ascii="Arial" w:hAnsi="Arial" w:cs="Arial"/>
          <w:sz w:val="24"/>
          <w:szCs w:val="24"/>
        </w:rPr>
        <w:t>MSC. Norma Cecilia Blandón de Castro</w:t>
      </w:r>
    </w:p>
    <w:p w:rsidR="00213C09" w:rsidRPr="001A0A20" w:rsidRDefault="00213C09" w:rsidP="00213C09">
      <w:pPr>
        <w:pStyle w:val="Prrafodelista"/>
        <w:spacing w:line="360" w:lineRule="auto"/>
        <w:jc w:val="center"/>
        <w:rPr>
          <w:rFonts w:ascii="Arial" w:hAnsi="Arial" w:cs="Arial"/>
          <w:sz w:val="24"/>
          <w:szCs w:val="24"/>
        </w:rPr>
      </w:pPr>
      <w:r w:rsidRPr="001A0A20">
        <w:rPr>
          <w:rFonts w:ascii="Arial" w:hAnsi="Arial" w:cs="Arial"/>
          <w:sz w:val="24"/>
          <w:szCs w:val="24"/>
        </w:rPr>
        <w:t>VICE-DECANO</w:t>
      </w:r>
    </w:p>
    <w:p w:rsidR="00213C09" w:rsidRPr="001A0A20" w:rsidRDefault="00213C09" w:rsidP="00213C09">
      <w:pPr>
        <w:pStyle w:val="Prrafodelista"/>
        <w:spacing w:line="360" w:lineRule="auto"/>
        <w:jc w:val="center"/>
        <w:rPr>
          <w:rFonts w:ascii="Arial" w:hAnsi="Arial" w:cs="Arial"/>
          <w:sz w:val="24"/>
          <w:szCs w:val="24"/>
        </w:rPr>
      </w:pPr>
      <w:r w:rsidRPr="001A0A20">
        <w:rPr>
          <w:rFonts w:ascii="Arial" w:hAnsi="Arial" w:cs="Arial"/>
          <w:sz w:val="24"/>
          <w:szCs w:val="24"/>
        </w:rPr>
        <w:t>Maestro Alfonso Mejía Rosales</w:t>
      </w:r>
    </w:p>
    <w:p w:rsidR="00213C09" w:rsidRPr="003B2843" w:rsidRDefault="00213C09" w:rsidP="003B2843">
      <w:pPr>
        <w:pStyle w:val="Prrafodelista"/>
        <w:spacing w:line="360" w:lineRule="auto"/>
        <w:jc w:val="center"/>
        <w:rPr>
          <w:rFonts w:ascii="Arial" w:hAnsi="Arial" w:cs="Arial"/>
          <w:sz w:val="24"/>
          <w:szCs w:val="24"/>
        </w:rPr>
      </w:pPr>
      <w:r w:rsidRPr="001A0A20">
        <w:rPr>
          <w:rFonts w:ascii="Arial" w:hAnsi="Arial" w:cs="Arial"/>
          <w:sz w:val="24"/>
          <w:szCs w:val="24"/>
        </w:rPr>
        <w:t>SECRETARIO</w:t>
      </w:r>
    </w:p>
    <w:p w:rsidR="00213C09" w:rsidRPr="001A0A20" w:rsidRDefault="00213C09" w:rsidP="00CA7741">
      <w:pPr>
        <w:pStyle w:val="Prrafodelista"/>
        <w:spacing w:after="0" w:line="480" w:lineRule="auto"/>
        <w:jc w:val="center"/>
        <w:rPr>
          <w:rFonts w:ascii="Arial" w:hAnsi="Arial" w:cs="Arial"/>
          <w:b/>
          <w:sz w:val="24"/>
          <w:szCs w:val="24"/>
        </w:rPr>
      </w:pPr>
      <w:r w:rsidRPr="001A0A20">
        <w:rPr>
          <w:rFonts w:ascii="Arial" w:hAnsi="Arial" w:cs="Arial"/>
          <w:b/>
          <w:sz w:val="24"/>
          <w:szCs w:val="24"/>
        </w:rPr>
        <w:t>AUTORIDADES DE LA ESCUELA DE CIENCIAS SOCIALES</w:t>
      </w:r>
    </w:p>
    <w:p w:rsidR="00213C09" w:rsidRPr="001A0A20" w:rsidRDefault="00213C09" w:rsidP="00213C09">
      <w:pPr>
        <w:pStyle w:val="Prrafodelista"/>
        <w:spacing w:line="360" w:lineRule="auto"/>
        <w:jc w:val="center"/>
        <w:rPr>
          <w:rFonts w:ascii="Arial" w:hAnsi="Arial" w:cs="Arial"/>
          <w:sz w:val="24"/>
          <w:szCs w:val="24"/>
        </w:rPr>
      </w:pPr>
      <w:r w:rsidRPr="001A0A20">
        <w:rPr>
          <w:rFonts w:ascii="Arial" w:hAnsi="Arial" w:cs="Arial"/>
          <w:sz w:val="24"/>
          <w:szCs w:val="24"/>
        </w:rPr>
        <w:t>“Licenciado Gerardo Iraheta Rosales”</w:t>
      </w:r>
    </w:p>
    <w:p w:rsidR="00213C09" w:rsidRPr="001A0A20" w:rsidRDefault="00213C09" w:rsidP="00213C09">
      <w:pPr>
        <w:pStyle w:val="Prrafodelista"/>
        <w:spacing w:line="360" w:lineRule="auto"/>
        <w:jc w:val="center"/>
        <w:rPr>
          <w:rFonts w:ascii="Arial" w:hAnsi="Arial" w:cs="Arial"/>
          <w:sz w:val="24"/>
          <w:szCs w:val="24"/>
        </w:rPr>
      </w:pPr>
      <w:r w:rsidRPr="001A0A20">
        <w:rPr>
          <w:rFonts w:ascii="Arial" w:hAnsi="Arial" w:cs="Arial"/>
          <w:sz w:val="24"/>
          <w:szCs w:val="24"/>
        </w:rPr>
        <w:t>Máster René Antonio Martínez Pineda</w:t>
      </w:r>
    </w:p>
    <w:p w:rsidR="00A74C20" w:rsidRDefault="00213C09" w:rsidP="003B2843">
      <w:pPr>
        <w:pStyle w:val="Prrafodelista"/>
        <w:spacing w:line="360" w:lineRule="auto"/>
        <w:jc w:val="center"/>
        <w:rPr>
          <w:rFonts w:ascii="Arial" w:hAnsi="Arial" w:cs="Arial"/>
          <w:sz w:val="24"/>
          <w:szCs w:val="24"/>
        </w:rPr>
      </w:pPr>
      <w:r w:rsidRPr="001A0A20">
        <w:rPr>
          <w:rFonts w:ascii="Arial" w:hAnsi="Arial" w:cs="Arial"/>
          <w:sz w:val="24"/>
          <w:szCs w:val="24"/>
        </w:rPr>
        <w:t>DIRECTOR</w:t>
      </w:r>
    </w:p>
    <w:p w:rsidR="00213C09" w:rsidRPr="001A0A20" w:rsidRDefault="00213C09" w:rsidP="00213C09">
      <w:pPr>
        <w:pStyle w:val="Prrafodelista"/>
        <w:spacing w:line="360" w:lineRule="auto"/>
        <w:jc w:val="center"/>
        <w:rPr>
          <w:rFonts w:ascii="Arial" w:hAnsi="Arial" w:cs="Arial"/>
          <w:sz w:val="24"/>
          <w:szCs w:val="24"/>
        </w:rPr>
      </w:pPr>
      <w:r w:rsidRPr="001A0A20">
        <w:rPr>
          <w:rFonts w:ascii="Arial" w:hAnsi="Arial" w:cs="Arial"/>
          <w:sz w:val="24"/>
          <w:szCs w:val="24"/>
        </w:rPr>
        <w:t>Maestra María del Carmen Escobar Cornejo</w:t>
      </w:r>
    </w:p>
    <w:p w:rsidR="00213C09" w:rsidRPr="001A0A20" w:rsidRDefault="00CA7741" w:rsidP="00CA7741">
      <w:pPr>
        <w:pStyle w:val="Prrafodelista"/>
        <w:spacing w:line="240" w:lineRule="auto"/>
        <w:jc w:val="center"/>
        <w:rPr>
          <w:rFonts w:ascii="Arial" w:hAnsi="Arial" w:cs="Arial"/>
          <w:sz w:val="24"/>
          <w:szCs w:val="24"/>
        </w:rPr>
      </w:pPr>
      <w:r>
        <w:rPr>
          <w:rFonts w:ascii="Arial" w:hAnsi="Arial" w:cs="Arial"/>
          <w:sz w:val="24"/>
          <w:szCs w:val="24"/>
        </w:rPr>
        <w:t xml:space="preserve"> </w:t>
      </w:r>
      <w:r w:rsidR="00213C09" w:rsidRPr="001A0A20">
        <w:rPr>
          <w:rFonts w:ascii="Arial" w:hAnsi="Arial" w:cs="Arial"/>
          <w:sz w:val="24"/>
          <w:szCs w:val="24"/>
        </w:rPr>
        <w:t>COORDINADORA</w:t>
      </w:r>
      <w:r w:rsidR="00D0667B">
        <w:rPr>
          <w:rFonts w:ascii="Arial" w:hAnsi="Arial" w:cs="Arial"/>
          <w:sz w:val="24"/>
          <w:szCs w:val="24"/>
        </w:rPr>
        <w:t xml:space="preserve"> GENERAL DE PROCESO</w:t>
      </w:r>
      <w:r>
        <w:rPr>
          <w:rFonts w:ascii="Arial" w:hAnsi="Arial" w:cs="Arial"/>
          <w:sz w:val="24"/>
          <w:szCs w:val="24"/>
        </w:rPr>
        <w:t>S</w:t>
      </w:r>
      <w:r w:rsidR="00D0667B">
        <w:rPr>
          <w:rFonts w:ascii="Arial" w:hAnsi="Arial" w:cs="Arial"/>
          <w:sz w:val="24"/>
          <w:szCs w:val="24"/>
        </w:rPr>
        <w:t xml:space="preserve"> DE GRADUACIÓ</w:t>
      </w:r>
      <w:r w:rsidR="00213C09" w:rsidRPr="001A0A20">
        <w:rPr>
          <w:rFonts w:ascii="Arial" w:hAnsi="Arial" w:cs="Arial"/>
          <w:sz w:val="24"/>
          <w:szCs w:val="24"/>
        </w:rPr>
        <w:t>N</w:t>
      </w:r>
    </w:p>
    <w:p w:rsidR="00980D0A" w:rsidRDefault="00980D0A" w:rsidP="003B2843">
      <w:pPr>
        <w:pStyle w:val="Prrafodelista"/>
        <w:tabs>
          <w:tab w:val="left" w:pos="7371"/>
        </w:tabs>
        <w:spacing w:line="360" w:lineRule="auto"/>
        <w:ind w:left="0"/>
        <w:rPr>
          <w:rFonts w:ascii="Arial" w:hAnsi="Arial" w:cs="Arial"/>
          <w:sz w:val="24"/>
          <w:szCs w:val="24"/>
        </w:rPr>
      </w:pPr>
    </w:p>
    <w:p w:rsidR="003B2843" w:rsidRPr="001A0A20" w:rsidRDefault="003B2843" w:rsidP="003B2843">
      <w:pPr>
        <w:pStyle w:val="Prrafodelista"/>
        <w:spacing w:line="360" w:lineRule="auto"/>
        <w:jc w:val="center"/>
        <w:rPr>
          <w:rFonts w:ascii="Arial" w:hAnsi="Arial" w:cs="Arial"/>
          <w:sz w:val="24"/>
          <w:szCs w:val="24"/>
        </w:rPr>
      </w:pPr>
      <w:r w:rsidRPr="001A0A20">
        <w:rPr>
          <w:rFonts w:ascii="Arial" w:hAnsi="Arial" w:cs="Arial"/>
          <w:sz w:val="24"/>
          <w:szCs w:val="24"/>
        </w:rPr>
        <w:t>Maestra María del Carmen Escobar Cornejo</w:t>
      </w:r>
    </w:p>
    <w:p w:rsidR="003B2843" w:rsidRPr="001A0A20" w:rsidRDefault="003B2843" w:rsidP="003B2843">
      <w:pPr>
        <w:pStyle w:val="Prrafodelista"/>
        <w:spacing w:line="240" w:lineRule="auto"/>
        <w:jc w:val="center"/>
        <w:rPr>
          <w:rFonts w:ascii="Arial" w:hAnsi="Arial" w:cs="Arial"/>
          <w:sz w:val="24"/>
          <w:szCs w:val="24"/>
        </w:rPr>
      </w:pPr>
      <w:r>
        <w:rPr>
          <w:rFonts w:ascii="Arial" w:hAnsi="Arial" w:cs="Arial"/>
          <w:sz w:val="24"/>
          <w:szCs w:val="24"/>
        </w:rPr>
        <w:t xml:space="preserve"> DOCENTE DIRECTORA</w:t>
      </w:r>
    </w:p>
    <w:p w:rsidR="003B2843" w:rsidRDefault="003B2843" w:rsidP="00980D0A">
      <w:pPr>
        <w:pStyle w:val="Prrafodelista"/>
        <w:tabs>
          <w:tab w:val="left" w:pos="7371"/>
        </w:tabs>
        <w:spacing w:line="360" w:lineRule="auto"/>
        <w:jc w:val="center"/>
        <w:rPr>
          <w:rFonts w:ascii="Arial" w:hAnsi="Arial" w:cs="Arial"/>
          <w:sz w:val="24"/>
          <w:szCs w:val="24"/>
        </w:rPr>
      </w:pPr>
    </w:p>
    <w:p w:rsidR="003B2843" w:rsidRDefault="003B2843" w:rsidP="00980D0A">
      <w:pPr>
        <w:pStyle w:val="Prrafodelista"/>
        <w:tabs>
          <w:tab w:val="left" w:pos="7371"/>
        </w:tabs>
        <w:spacing w:line="360" w:lineRule="auto"/>
        <w:jc w:val="center"/>
        <w:rPr>
          <w:rFonts w:ascii="Arial" w:hAnsi="Arial" w:cs="Arial"/>
          <w:sz w:val="24"/>
          <w:szCs w:val="24"/>
        </w:rPr>
      </w:pPr>
    </w:p>
    <w:p w:rsidR="003B2843" w:rsidRDefault="003B2843" w:rsidP="00980D0A">
      <w:pPr>
        <w:pStyle w:val="Prrafodelista"/>
        <w:tabs>
          <w:tab w:val="left" w:pos="7371"/>
        </w:tabs>
        <w:spacing w:line="360" w:lineRule="auto"/>
        <w:jc w:val="center"/>
        <w:rPr>
          <w:rFonts w:ascii="Arial" w:hAnsi="Arial" w:cs="Arial"/>
          <w:sz w:val="24"/>
          <w:szCs w:val="24"/>
        </w:rPr>
      </w:pPr>
    </w:p>
    <w:p w:rsidR="00A74C20" w:rsidRDefault="00A74C20" w:rsidP="00A74C20">
      <w:pPr>
        <w:pStyle w:val="Prrafodelista"/>
        <w:spacing w:line="360" w:lineRule="auto"/>
        <w:jc w:val="center"/>
        <w:rPr>
          <w:rFonts w:ascii="Arial" w:hAnsi="Arial" w:cs="Arial"/>
          <w:b/>
          <w:sz w:val="24"/>
          <w:szCs w:val="24"/>
        </w:rPr>
      </w:pPr>
      <w:r w:rsidRPr="000E2687">
        <w:rPr>
          <w:rFonts w:ascii="Arial" w:hAnsi="Arial" w:cs="Arial"/>
          <w:b/>
          <w:sz w:val="24"/>
          <w:szCs w:val="24"/>
        </w:rPr>
        <w:t>INDICE GENERAL</w:t>
      </w:r>
    </w:p>
    <w:p w:rsidR="00A74C20" w:rsidRPr="000E2687" w:rsidRDefault="00A74C20" w:rsidP="00A74C20">
      <w:pPr>
        <w:pStyle w:val="Prrafodelista"/>
        <w:spacing w:after="0"/>
        <w:ind w:left="0"/>
        <w:rPr>
          <w:rFonts w:ascii="Arial" w:hAnsi="Arial" w:cs="Arial"/>
          <w:b/>
          <w:sz w:val="24"/>
          <w:szCs w:val="24"/>
        </w:rPr>
      </w:pPr>
      <w:r>
        <w:rPr>
          <w:rFonts w:ascii="Arial" w:hAnsi="Arial" w:cs="Arial"/>
          <w:b/>
          <w:sz w:val="24"/>
          <w:szCs w:val="24"/>
        </w:rPr>
        <w:t xml:space="preserve">                                                                                      </w:t>
      </w:r>
      <w:r w:rsidR="00223F25">
        <w:rPr>
          <w:rFonts w:ascii="Arial" w:hAnsi="Arial" w:cs="Arial"/>
          <w:b/>
          <w:sz w:val="24"/>
          <w:szCs w:val="24"/>
        </w:rPr>
        <w:t xml:space="preserve">                             </w:t>
      </w:r>
      <w:r>
        <w:rPr>
          <w:rFonts w:ascii="Arial" w:hAnsi="Arial" w:cs="Arial"/>
          <w:b/>
          <w:sz w:val="24"/>
          <w:szCs w:val="24"/>
        </w:rPr>
        <w:t xml:space="preserve">    PÁG.</w:t>
      </w:r>
    </w:p>
    <w:p w:rsidR="00A74C20" w:rsidRDefault="00A74C20" w:rsidP="00A74C20">
      <w:pPr>
        <w:pStyle w:val="Prrafodelista"/>
        <w:jc w:val="center"/>
        <w:rPr>
          <w:rFonts w:ascii="Arial" w:hAnsi="Arial" w:cs="Arial"/>
          <w:b/>
          <w:sz w:val="24"/>
          <w:szCs w:val="24"/>
        </w:rPr>
      </w:pPr>
    </w:p>
    <w:p w:rsidR="00787ECE" w:rsidRPr="000E2687" w:rsidRDefault="00787ECE" w:rsidP="00787ECE">
      <w:pPr>
        <w:pStyle w:val="Prrafodelista"/>
        <w:tabs>
          <w:tab w:val="left" w:pos="7371"/>
        </w:tabs>
        <w:jc w:val="center"/>
        <w:rPr>
          <w:rFonts w:ascii="Arial" w:hAnsi="Arial" w:cs="Arial"/>
          <w:b/>
          <w:sz w:val="24"/>
          <w:szCs w:val="24"/>
        </w:rPr>
      </w:pPr>
    </w:p>
    <w:p w:rsidR="00A74C20" w:rsidRPr="001A0A20" w:rsidRDefault="00A74C20" w:rsidP="00A74C20">
      <w:pPr>
        <w:pStyle w:val="Prrafodelista"/>
        <w:ind w:left="0"/>
        <w:jc w:val="both"/>
        <w:rPr>
          <w:rFonts w:ascii="Arial" w:hAnsi="Arial" w:cs="Arial"/>
          <w:sz w:val="24"/>
          <w:szCs w:val="24"/>
        </w:rPr>
      </w:pPr>
      <w:r w:rsidRPr="001A0A20">
        <w:rPr>
          <w:rFonts w:ascii="Arial" w:hAnsi="Arial" w:cs="Arial"/>
          <w:sz w:val="24"/>
          <w:szCs w:val="24"/>
        </w:rPr>
        <w:t>AUTORIDADES DE LA UNIV</w:t>
      </w:r>
      <w:r>
        <w:rPr>
          <w:rFonts w:ascii="Arial" w:hAnsi="Arial" w:cs="Arial"/>
          <w:sz w:val="24"/>
          <w:szCs w:val="24"/>
        </w:rPr>
        <w:t>ERSIDAD DE EL SALVADOR……………………</w:t>
      </w:r>
      <w:r w:rsidR="00DD700A">
        <w:rPr>
          <w:rFonts w:ascii="Arial" w:hAnsi="Arial" w:cs="Arial"/>
          <w:sz w:val="24"/>
          <w:szCs w:val="24"/>
        </w:rPr>
        <w:t>ii</w:t>
      </w:r>
    </w:p>
    <w:p w:rsidR="00A74C20" w:rsidRPr="001A0A20" w:rsidRDefault="00A74C20" w:rsidP="00A74C20">
      <w:pPr>
        <w:pStyle w:val="Prrafodelista"/>
        <w:ind w:left="0"/>
        <w:jc w:val="both"/>
        <w:rPr>
          <w:rFonts w:ascii="Arial" w:hAnsi="Arial" w:cs="Arial"/>
          <w:sz w:val="24"/>
          <w:szCs w:val="24"/>
        </w:rPr>
      </w:pPr>
      <w:r w:rsidRPr="001A0A20">
        <w:rPr>
          <w:rFonts w:ascii="Arial" w:hAnsi="Arial" w:cs="Arial"/>
          <w:sz w:val="24"/>
          <w:szCs w:val="24"/>
        </w:rPr>
        <w:t>AG</w:t>
      </w:r>
      <w:r>
        <w:rPr>
          <w:rFonts w:ascii="Arial" w:hAnsi="Arial" w:cs="Arial"/>
          <w:sz w:val="24"/>
          <w:szCs w:val="24"/>
        </w:rPr>
        <w:t>RADECIMIENT</w:t>
      </w:r>
      <w:r w:rsidR="006E3C21">
        <w:rPr>
          <w:rFonts w:ascii="Arial" w:hAnsi="Arial" w:cs="Arial"/>
          <w:sz w:val="24"/>
          <w:szCs w:val="24"/>
        </w:rPr>
        <w:t>OS………………………………………………...………………</w:t>
      </w:r>
      <w:r w:rsidR="00DD700A">
        <w:rPr>
          <w:rFonts w:ascii="Arial" w:hAnsi="Arial" w:cs="Arial"/>
          <w:sz w:val="24"/>
          <w:szCs w:val="24"/>
        </w:rPr>
        <w:t>vi</w:t>
      </w:r>
    </w:p>
    <w:p w:rsidR="00A74C20" w:rsidRPr="001A0A20" w:rsidRDefault="00A74C20" w:rsidP="00A74C20">
      <w:pPr>
        <w:pStyle w:val="Prrafodelista"/>
        <w:ind w:left="0"/>
        <w:jc w:val="both"/>
        <w:rPr>
          <w:rFonts w:ascii="Arial" w:hAnsi="Arial" w:cs="Arial"/>
          <w:sz w:val="24"/>
          <w:szCs w:val="24"/>
        </w:rPr>
      </w:pPr>
      <w:r w:rsidRPr="001A0A20">
        <w:rPr>
          <w:rFonts w:ascii="Arial" w:hAnsi="Arial" w:cs="Arial"/>
          <w:sz w:val="24"/>
          <w:szCs w:val="24"/>
        </w:rPr>
        <w:t>PRESENTACIÓN……………………………………………………………………..</w:t>
      </w:r>
      <w:r w:rsidR="00DD700A">
        <w:rPr>
          <w:rFonts w:ascii="Arial" w:hAnsi="Arial" w:cs="Arial"/>
          <w:sz w:val="24"/>
          <w:szCs w:val="24"/>
        </w:rPr>
        <w:t>ix</w:t>
      </w:r>
    </w:p>
    <w:p w:rsidR="00A74C20" w:rsidRDefault="00A74C20" w:rsidP="00A74C20">
      <w:pPr>
        <w:pStyle w:val="Prrafodelista"/>
        <w:spacing w:after="0"/>
        <w:ind w:left="0"/>
        <w:contextualSpacing w:val="0"/>
        <w:jc w:val="both"/>
        <w:rPr>
          <w:rFonts w:ascii="Arial" w:hAnsi="Arial" w:cs="Arial"/>
          <w:sz w:val="24"/>
          <w:szCs w:val="24"/>
        </w:rPr>
      </w:pPr>
      <w:r w:rsidRPr="001A0A20">
        <w:rPr>
          <w:rFonts w:ascii="Arial" w:hAnsi="Arial" w:cs="Arial"/>
          <w:sz w:val="24"/>
          <w:szCs w:val="24"/>
        </w:rPr>
        <w:t>INTRODUCCI</w:t>
      </w:r>
      <w:r w:rsidR="006E3C21">
        <w:rPr>
          <w:rFonts w:ascii="Arial" w:hAnsi="Arial" w:cs="Arial"/>
          <w:sz w:val="24"/>
          <w:szCs w:val="24"/>
        </w:rPr>
        <w:t>ÓN………………………………………………………………………</w:t>
      </w:r>
      <w:r w:rsidR="00DD700A">
        <w:rPr>
          <w:rFonts w:ascii="Arial" w:hAnsi="Arial" w:cs="Arial"/>
          <w:sz w:val="24"/>
          <w:szCs w:val="24"/>
        </w:rPr>
        <w:t>xi</w:t>
      </w:r>
    </w:p>
    <w:p w:rsidR="00A74C20" w:rsidRPr="001A0A20" w:rsidRDefault="00A74C20" w:rsidP="00A74C20">
      <w:pPr>
        <w:pStyle w:val="Prrafodelista"/>
        <w:spacing w:after="0"/>
        <w:ind w:left="0"/>
        <w:contextualSpacing w:val="0"/>
        <w:jc w:val="both"/>
        <w:rPr>
          <w:rFonts w:ascii="Arial" w:hAnsi="Arial" w:cs="Arial"/>
          <w:sz w:val="24"/>
          <w:szCs w:val="24"/>
        </w:rPr>
      </w:pPr>
    </w:p>
    <w:p w:rsidR="00A74C20" w:rsidRPr="001A0A20" w:rsidRDefault="00A74C20" w:rsidP="00223F25">
      <w:pPr>
        <w:pStyle w:val="Prrafodelista"/>
        <w:spacing w:after="0" w:line="240" w:lineRule="auto"/>
        <w:ind w:left="0"/>
        <w:contextualSpacing w:val="0"/>
        <w:jc w:val="both"/>
        <w:rPr>
          <w:rFonts w:ascii="Arial" w:hAnsi="Arial" w:cs="Arial"/>
          <w:b/>
          <w:sz w:val="24"/>
          <w:szCs w:val="24"/>
        </w:rPr>
      </w:pPr>
      <w:r w:rsidRPr="001A0A20">
        <w:rPr>
          <w:rFonts w:ascii="Arial" w:hAnsi="Arial" w:cs="Arial"/>
          <w:b/>
          <w:sz w:val="24"/>
          <w:szCs w:val="24"/>
        </w:rPr>
        <w:t>PRIMERA PARTE:</w:t>
      </w:r>
    </w:p>
    <w:p w:rsidR="00A74C20" w:rsidRDefault="00A74C20" w:rsidP="00223F25">
      <w:pPr>
        <w:pStyle w:val="Prrafodelista"/>
        <w:spacing w:line="240" w:lineRule="auto"/>
        <w:ind w:left="0"/>
        <w:jc w:val="both"/>
        <w:rPr>
          <w:rFonts w:ascii="Arial" w:hAnsi="Arial" w:cs="Arial"/>
          <w:sz w:val="24"/>
          <w:szCs w:val="24"/>
        </w:rPr>
      </w:pPr>
    </w:p>
    <w:p w:rsidR="00223F25" w:rsidRDefault="00A74C20" w:rsidP="00223F25">
      <w:pPr>
        <w:pStyle w:val="Prrafodelista"/>
        <w:ind w:left="0"/>
        <w:jc w:val="both"/>
        <w:rPr>
          <w:rFonts w:ascii="Arial" w:eastAsia="Calibri" w:hAnsi="Arial" w:cs="Arial"/>
          <w:color w:val="000000"/>
          <w:sz w:val="24"/>
          <w:szCs w:val="24"/>
        </w:rPr>
      </w:pPr>
      <w:r>
        <w:rPr>
          <w:rFonts w:ascii="Arial" w:hAnsi="Arial" w:cs="Arial"/>
          <w:sz w:val="24"/>
          <w:szCs w:val="24"/>
        </w:rPr>
        <w:t xml:space="preserve">INFORME </w:t>
      </w:r>
      <w:r w:rsidR="00223F25">
        <w:rPr>
          <w:rFonts w:ascii="Arial" w:hAnsi="Arial" w:cs="Arial"/>
          <w:sz w:val="24"/>
          <w:szCs w:val="24"/>
        </w:rPr>
        <w:t xml:space="preserve"> </w:t>
      </w:r>
      <w:r>
        <w:rPr>
          <w:rFonts w:ascii="Arial" w:hAnsi="Arial" w:cs="Arial"/>
          <w:sz w:val="24"/>
          <w:szCs w:val="24"/>
        </w:rPr>
        <w:t>FINAL</w:t>
      </w:r>
      <w:r w:rsidR="00223F25">
        <w:rPr>
          <w:rFonts w:ascii="Arial" w:hAnsi="Arial" w:cs="Arial"/>
          <w:sz w:val="24"/>
          <w:szCs w:val="24"/>
        </w:rPr>
        <w:t xml:space="preserve">  </w:t>
      </w:r>
      <w:r>
        <w:rPr>
          <w:rFonts w:ascii="Arial" w:hAnsi="Arial" w:cs="Arial"/>
          <w:sz w:val="24"/>
          <w:szCs w:val="24"/>
        </w:rPr>
        <w:t xml:space="preserve"> DE</w:t>
      </w:r>
      <w:r w:rsidR="00223F25">
        <w:rPr>
          <w:rFonts w:ascii="Arial" w:hAnsi="Arial" w:cs="Arial"/>
          <w:sz w:val="24"/>
          <w:szCs w:val="24"/>
        </w:rPr>
        <w:t xml:space="preserve"> </w:t>
      </w:r>
      <w:r>
        <w:rPr>
          <w:rFonts w:ascii="Arial" w:hAnsi="Arial" w:cs="Arial"/>
          <w:sz w:val="24"/>
          <w:szCs w:val="24"/>
        </w:rPr>
        <w:t xml:space="preserve"> </w:t>
      </w:r>
      <w:r w:rsidR="00223F25">
        <w:rPr>
          <w:rFonts w:ascii="Arial" w:hAnsi="Arial" w:cs="Arial"/>
          <w:sz w:val="24"/>
          <w:szCs w:val="24"/>
        </w:rPr>
        <w:t xml:space="preserve"> </w:t>
      </w:r>
      <w:r>
        <w:rPr>
          <w:rFonts w:ascii="Arial" w:hAnsi="Arial" w:cs="Arial"/>
          <w:sz w:val="24"/>
          <w:szCs w:val="24"/>
        </w:rPr>
        <w:t>INVESTIGACIÓ</w:t>
      </w:r>
      <w:r w:rsidRPr="001A0A20">
        <w:rPr>
          <w:rFonts w:ascii="Arial" w:hAnsi="Arial" w:cs="Arial"/>
          <w:sz w:val="24"/>
          <w:szCs w:val="24"/>
        </w:rPr>
        <w:t>N</w:t>
      </w:r>
      <w:r w:rsidR="00223F25" w:rsidRPr="001A0A20">
        <w:rPr>
          <w:rFonts w:ascii="Arial" w:hAnsi="Arial" w:cs="Arial"/>
          <w:sz w:val="24"/>
          <w:szCs w:val="24"/>
        </w:rPr>
        <w:t xml:space="preserve">: </w:t>
      </w:r>
      <w:r w:rsidR="00223F25">
        <w:rPr>
          <w:rFonts w:ascii="Arial" w:hAnsi="Arial" w:cs="Arial"/>
          <w:sz w:val="24"/>
          <w:szCs w:val="24"/>
        </w:rPr>
        <w:t xml:space="preserve">  INFLUENCIA</w:t>
      </w:r>
      <w:r w:rsidRPr="00405FA3">
        <w:rPr>
          <w:rFonts w:ascii="Arial" w:eastAsia="Calibri" w:hAnsi="Arial" w:cs="Arial"/>
          <w:color w:val="000000"/>
          <w:sz w:val="24"/>
          <w:szCs w:val="24"/>
        </w:rPr>
        <w:t xml:space="preserve"> </w:t>
      </w:r>
      <w:r w:rsidR="00223F25">
        <w:rPr>
          <w:rFonts w:ascii="Arial" w:eastAsia="Calibri" w:hAnsi="Arial" w:cs="Arial"/>
          <w:color w:val="000000"/>
          <w:sz w:val="24"/>
          <w:szCs w:val="24"/>
        </w:rPr>
        <w:t xml:space="preserve">  </w:t>
      </w:r>
      <w:r w:rsidRPr="00405FA3">
        <w:rPr>
          <w:rFonts w:ascii="Arial" w:eastAsia="Calibri" w:hAnsi="Arial" w:cs="Arial"/>
          <w:color w:val="000000"/>
          <w:sz w:val="24"/>
          <w:szCs w:val="24"/>
        </w:rPr>
        <w:t xml:space="preserve">DE </w:t>
      </w:r>
    </w:p>
    <w:p w:rsidR="00223F25" w:rsidRDefault="00A74C20" w:rsidP="00223F25">
      <w:pPr>
        <w:pStyle w:val="Prrafodelista"/>
        <w:ind w:left="0"/>
        <w:jc w:val="both"/>
        <w:rPr>
          <w:rFonts w:ascii="Arial" w:eastAsia="Calibri" w:hAnsi="Arial" w:cs="Arial"/>
          <w:color w:val="000000"/>
          <w:sz w:val="24"/>
          <w:szCs w:val="24"/>
        </w:rPr>
      </w:pPr>
      <w:r w:rsidRPr="00405FA3">
        <w:rPr>
          <w:rFonts w:ascii="Arial" w:eastAsia="Calibri" w:hAnsi="Arial" w:cs="Arial"/>
          <w:color w:val="000000"/>
          <w:sz w:val="24"/>
          <w:szCs w:val="24"/>
        </w:rPr>
        <w:t>DESAPARICIÓN</w:t>
      </w:r>
      <w:r w:rsidR="00223F25">
        <w:rPr>
          <w:rFonts w:ascii="Arial" w:eastAsia="Calibri" w:hAnsi="Arial" w:cs="Arial"/>
          <w:color w:val="000000"/>
          <w:sz w:val="24"/>
          <w:szCs w:val="24"/>
        </w:rPr>
        <w:t xml:space="preserve">  </w:t>
      </w:r>
      <w:r w:rsidRPr="00405FA3">
        <w:rPr>
          <w:rFonts w:ascii="Arial" w:eastAsia="Calibri" w:hAnsi="Arial" w:cs="Arial"/>
          <w:color w:val="000000"/>
          <w:sz w:val="24"/>
          <w:szCs w:val="24"/>
        </w:rPr>
        <w:t xml:space="preserve"> </w:t>
      </w:r>
      <w:r w:rsidR="00223F25">
        <w:rPr>
          <w:rFonts w:ascii="Arial" w:eastAsia="Calibri" w:hAnsi="Arial" w:cs="Arial"/>
          <w:color w:val="000000"/>
          <w:sz w:val="24"/>
          <w:szCs w:val="24"/>
        </w:rPr>
        <w:t xml:space="preserve"> </w:t>
      </w:r>
      <w:r w:rsidRPr="00405FA3">
        <w:rPr>
          <w:rFonts w:ascii="Arial" w:eastAsia="Calibri" w:hAnsi="Arial" w:cs="Arial"/>
          <w:color w:val="000000"/>
          <w:sz w:val="24"/>
          <w:szCs w:val="24"/>
        </w:rPr>
        <w:t>FORZADA</w:t>
      </w:r>
      <w:r w:rsidR="00223F25">
        <w:rPr>
          <w:rFonts w:ascii="Arial" w:eastAsia="Calibri" w:hAnsi="Arial" w:cs="Arial"/>
          <w:color w:val="000000"/>
          <w:sz w:val="24"/>
          <w:szCs w:val="24"/>
        </w:rPr>
        <w:t xml:space="preserve"> </w:t>
      </w:r>
      <w:r w:rsidRPr="00405FA3">
        <w:rPr>
          <w:rFonts w:ascii="Arial" w:eastAsia="Calibri" w:hAnsi="Arial" w:cs="Arial"/>
          <w:color w:val="000000"/>
          <w:sz w:val="24"/>
          <w:szCs w:val="24"/>
        </w:rPr>
        <w:t xml:space="preserve"> </w:t>
      </w:r>
      <w:r w:rsidR="00223F25">
        <w:rPr>
          <w:rFonts w:ascii="Arial" w:eastAsia="Calibri" w:hAnsi="Arial" w:cs="Arial"/>
          <w:color w:val="000000"/>
          <w:sz w:val="24"/>
          <w:szCs w:val="24"/>
        </w:rPr>
        <w:t xml:space="preserve"> </w:t>
      </w:r>
      <w:r w:rsidRPr="00405FA3">
        <w:rPr>
          <w:rFonts w:ascii="Arial" w:eastAsia="Calibri" w:hAnsi="Arial" w:cs="Arial"/>
          <w:color w:val="000000"/>
          <w:sz w:val="24"/>
          <w:szCs w:val="24"/>
        </w:rPr>
        <w:t>EN</w:t>
      </w:r>
      <w:r w:rsidR="00223F25">
        <w:rPr>
          <w:rFonts w:ascii="Arial" w:eastAsia="Calibri" w:hAnsi="Arial" w:cs="Arial"/>
          <w:color w:val="000000"/>
          <w:sz w:val="24"/>
          <w:szCs w:val="24"/>
        </w:rPr>
        <w:t xml:space="preserve">  </w:t>
      </w:r>
      <w:r w:rsidRPr="00405FA3">
        <w:rPr>
          <w:rFonts w:ascii="Arial" w:eastAsia="Calibri" w:hAnsi="Arial" w:cs="Arial"/>
          <w:color w:val="000000"/>
          <w:sz w:val="24"/>
          <w:szCs w:val="24"/>
        </w:rPr>
        <w:t xml:space="preserve"> LA</w:t>
      </w:r>
      <w:r w:rsidR="00223F25">
        <w:rPr>
          <w:rFonts w:ascii="Arial" w:eastAsia="Calibri" w:hAnsi="Arial" w:cs="Arial"/>
          <w:color w:val="000000"/>
          <w:sz w:val="24"/>
          <w:szCs w:val="24"/>
        </w:rPr>
        <w:t xml:space="preserve"> </w:t>
      </w:r>
      <w:r w:rsidRPr="00405FA3">
        <w:rPr>
          <w:rFonts w:ascii="Arial" w:eastAsia="Calibri" w:hAnsi="Arial" w:cs="Arial"/>
          <w:color w:val="000000"/>
          <w:sz w:val="24"/>
          <w:szCs w:val="24"/>
        </w:rPr>
        <w:t xml:space="preserve"> </w:t>
      </w:r>
      <w:r w:rsidR="00223F25">
        <w:rPr>
          <w:rFonts w:ascii="Arial" w:eastAsia="Calibri" w:hAnsi="Arial" w:cs="Arial"/>
          <w:color w:val="000000"/>
          <w:sz w:val="24"/>
          <w:szCs w:val="24"/>
        </w:rPr>
        <w:t xml:space="preserve"> </w:t>
      </w:r>
      <w:r w:rsidRPr="00405FA3">
        <w:rPr>
          <w:rFonts w:ascii="Arial" w:eastAsia="Calibri" w:hAnsi="Arial" w:cs="Arial"/>
          <w:color w:val="000000"/>
          <w:sz w:val="24"/>
          <w:szCs w:val="24"/>
        </w:rPr>
        <w:t>CALIDAD</w:t>
      </w:r>
      <w:r w:rsidR="00223F25">
        <w:rPr>
          <w:rFonts w:ascii="Arial" w:eastAsia="Calibri" w:hAnsi="Arial" w:cs="Arial"/>
          <w:color w:val="000000"/>
          <w:sz w:val="24"/>
          <w:szCs w:val="24"/>
        </w:rPr>
        <w:t xml:space="preserve"> </w:t>
      </w:r>
      <w:r w:rsidRPr="00405FA3">
        <w:rPr>
          <w:rFonts w:ascii="Arial" w:eastAsia="Calibri" w:hAnsi="Arial" w:cs="Arial"/>
          <w:color w:val="000000"/>
          <w:sz w:val="24"/>
          <w:szCs w:val="24"/>
        </w:rPr>
        <w:t xml:space="preserve"> </w:t>
      </w:r>
      <w:r w:rsidR="00223F25">
        <w:rPr>
          <w:rFonts w:ascii="Arial" w:eastAsia="Calibri" w:hAnsi="Arial" w:cs="Arial"/>
          <w:color w:val="000000"/>
          <w:sz w:val="24"/>
          <w:szCs w:val="24"/>
        </w:rPr>
        <w:t xml:space="preserve"> </w:t>
      </w:r>
      <w:r w:rsidRPr="00405FA3">
        <w:rPr>
          <w:rFonts w:ascii="Arial" w:eastAsia="Calibri" w:hAnsi="Arial" w:cs="Arial"/>
          <w:color w:val="000000"/>
          <w:sz w:val="24"/>
          <w:szCs w:val="24"/>
        </w:rPr>
        <w:t>DE</w:t>
      </w:r>
      <w:r w:rsidR="00223F25">
        <w:rPr>
          <w:rFonts w:ascii="Arial" w:eastAsia="Calibri" w:hAnsi="Arial" w:cs="Arial"/>
          <w:color w:val="000000"/>
          <w:sz w:val="24"/>
          <w:szCs w:val="24"/>
        </w:rPr>
        <w:t xml:space="preserve"> </w:t>
      </w:r>
      <w:r w:rsidRPr="00405FA3">
        <w:rPr>
          <w:rFonts w:ascii="Arial" w:eastAsia="Calibri" w:hAnsi="Arial" w:cs="Arial"/>
          <w:color w:val="000000"/>
          <w:sz w:val="24"/>
          <w:szCs w:val="24"/>
        </w:rPr>
        <w:t xml:space="preserve"> </w:t>
      </w:r>
      <w:r w:rsidR="00223F25">
        <w:rPr>
          <w:rFonts w:ascii="Arial" w:eastAsia="Calibri" w:hAnsi="Arial" w:cs="Arial"/>
          <w:color w:val="000000"/>
          <w:sz w:val="24"/>
          <w:szCs w:val="24"/>
        </w:rPr>
        <w:t xml:space="preserve"> </w:t>
      </w:r>
      <w:r w:rsidRPr="00405FA3">
        <w:rPr>
          <w:rFonts w:ascii="Arial" w:eastAsia="Calibri" w:hAnsi="Arial" w:cs="Arial"/>
          <w:color w:val="000000"/>
          <w:sz w:val="24"/>
          <w:szCs w:val="24"/>
        </w:rPr>
        <w:t>VIDA</w:t>
      </w:r>
    </w:p>
    <w:p w:rsidR="00223F25" w:rsidRDefault="00A74C20" w:rsidP="00223F25">
      <w:pPr>
        <w:pStyle w:val="Prrafodelista"/>
        <w:ind w:left="0"/>
        <w:jc w:val="both"/>
        <w:rPr>
          <w:rFonts w:ascii="Arial" w:eastAsia="Calibri" w:hAnsi="Arial" w:cs="Arial"/>
          <w:color w:val="000000"/>
          <w:sz w:val="24"/>
          <w:szCs w:val="24"/>
        </w:rPr>
      </w:pPr>
      <w:r w:rsidRPr="00405FA3">
        <w:rPr>
          <w:rFonts w:ascii="Arial" w:eastAsia="Calibri" w:hAnsi="Arial" w:cs="Arial"/>
          <w:color w:val="000000"/>
          <w:sz w:val="24"/>
          <w:szCs w:val="24"/>
        </w:rPr>
        <w:t xml:space="preserve">DE FAMILIAS VÍCTIMAS DEL CONFLICTO ARMADO. CASOS: </w:t>
      </w:r>
    </w:p>
    <w:p w:rsidR="00A74C20" w:rsidRPr="001A0A20" w:rsidRDefault="00A74C20" w:rsidP="00223F25">
      <w:pPr>
        <w:pStyle w:val="Prrafodelista"/>
        <w:ind w:left="0"/>
        <w:jc w:val="both"/>
        <w:rPr>
          <w:rFonts w:ascii="Arial" w:hAnsi="Arial" w:cs="Arial"/>
          <w:sz w:val="24"/>
          <w:szCs w:val="24"/>
        </w:rPr>
      </w:pPr>
      <w:r w:rsidRPr="00405FA3">
        <w:rPr>
          <w:rFonts w:ascii="Arial" w:eastAsia="Calibri" w:hAnsi="Arial" w:cs="Arial"/>
          <w:color w:val="000000"/>
          <w:sz w:val="24"/>
          <w:szCs w:val="24"/>
        </w:rPr>
        <w:t>GUARJILA (CHALATENANGO, 2012</w:t>
      </w:r>
      <w:r w:rsidRPr="00405FA3">
        <w:rPr>
          <w:rFonts w:ascii="Arial" w:hAnsi="Arial" w:cs="Arial"/>
          <w:sz w:val="24"/>
          <w:szCs w:val="24"/>
        </w:rPr>
        <w:t>)</w:t>
      </w:r>
    </w:p>
    <w:p w:rsidR="00A74C20" w:rsidRPr="001A0A20" w:rsidRDefault="00A74C20" w:rsidP="00A74C20">
      <w:pPr>
        <w:pStyle w:val="Prrafodelista"/>
        <w:spacing w:after="0"/>
        <w:ind w:left="0"/>
        <w:jc w:val="both"/>
        <w:rPr>
          <w:rFonts w:ascii="Arial" w:hAnsi="Arial" w:cs="Arial"/>
          <w:sz w:val="24"/>
          <w:szCs w:val="24"/>
        </w:rPr>
      </w:pPr>
    </w:p>
    <w:p w:rsidR="009E194A" w:rsidRDefault="009E194A" w:rsidP="009E194A">
      <w:pPr>
        <w:spacing w:after="0"/>
        <w:jc w:val="both"/>
        <w:rPr>
          <w:rFonts w:ascii="Arial" w:hAnsi="Arial" w:cs="Arial"/>
          <w:sz w:val="24"/>
          <w:szCs w:val="24"/>
        </w:rPr>
      </w:pPr>
      <w:r>
        <w:rPr>
          <w:rFonts w:ascii="Arial" w:hAnsi="Arial" w:cs="Arial"/>
          <w:sz w:val="24"/>
          <w:szCs w:val="24"/>
        </w:rPr>
        <w:t>CAPITULOS</w:t>
      </w:r>
      <w:r w:rsidR="00A74C20">
        <w:rPr>
          <w:rFonts w:ascii="Arial" w:hAnsi="Arial" w:cs="Arial"/>
          <w:sz w:val="24"/>
          <w:szCs w:val="24"/>
        </w:rPr>
        <w:t xml:space="preserve"> </w:t>
      </w:r>
    </w:p>
    <w:p w:rsidR="009E194A" w:rsidRDefault="00A74C20" w:rsidP="00495F6B">
      <w:pPr>
        <w:numPr>
          <w:ilvl w:val="0"/>
          <w:numId w:val="7"/>
        </w:numPr>
        <w:spacing w:after="0"/>
        <w:ind w:left="426" w:hanging="426"/>
        <w:jc w:val="both"/>
        <w:rPr>
          <w:rFonts w:ascii="Arial" w:hAnsi="Arial" w:cs="Arial"/>
          <w:sz w:val="24"/>
          <w:szCs w:val="24"/>
        </w:rPr>
      </w:pPr>
      <w:r w:rsidRPr="003367DA">
        <w:rPr>
          <w:rFonts w:ascii="Arial" w:hAnsi="Arial" w:cs="Arial"/>
          <w:sz w:val="24"/>
          <w:szCs w:val="24"/>
        </w:rPr>
        <w:t xml:space="preserve">CONOCIENDO EL CONTEXTO Y </w:t>
      </w:r>
      <w:r w:rsidRPr="0012477A">
        <w:rPr>
          <w:rFonts w:ascii="Arial" w:hAnsi="Arial" w:cs="Arial"/>
          <w:sz w:val="24"/>
          <w:szCs w:val="24"/>
        </w:rPr>
        <w:t>ENTORNO</w:t>
      </w:r>
      <w:r w:rsidR="009E194A">
        <w:rPr>
          <w:rFonts w:ascii="Arial" w:hAnsi="Arial" w:cs="Arial"/>
          <w:sz w:val="24"/>
          <w:szCs w:val="24"/>
        </w:rPr>
        <w:t xml:space="preserve"> </w:t>
      </w:r>
      <w:r w:rsidRPr="0012477A">
        <w:rPr>
          <w:rFonts w:ascii="Arial" w:hAnsi="Arial" w:cs="Arial"/>
          <w:sz w:val="24"/>
          <w:szCs w:val="24"/>
        </w:rPr>
        <w:t xml:space="preserve">DE LAS FAMILIAS </w:t>
      </w:r>
    </w:p>
    <w:p w:rsidR="009E194A" w:rsidRDefault="009E194A" w:rsidP="009E194A">
      <w:pPr>
        <w:spacing w:after="0"/>
        <w:ind w:left="567" w:hanging="426"/>
        <w:jc w:val="both"/>
        <w:rPr>
          <w:rFonts w:ascii="Arial" w:hAnsi="Arial" w:cs="Arial"/>
          <w:sz w:val="24"/>
          <w:szCs w:val="24"/>
        </w:rPr>
      </w:pPr>
      <w:r>
        <w:rPr>
          <w:rFonts w:ascii="Arial" w:hAnsi="Arial" w:cs="Arial"/>
          <w:sz w:val="24"/>
          <w:szCs w:val="24"/>
        </w:rPr>
        <w:t xml:space="preserve">     </w:t>
      </w:r>
      <w:r w:rsidR="00A74C20" w:rsidRPr="0012477A">
        <w:rPr>
          <w:rFonts w:ascii="Arial" w:hAnsi="Arial" w:cs="Arial"/>
          <w:sz w:val="24"/>
          <w:szCs w:val="24"/>
        </w:rPr>
        <w:t xml:space="preserve">VÍCTIMAS DE DESAPARICIÓN </w:t>
      </w:r>
      <w:r w:rsidR="00A74C20" w:rsidRPr="003367DA">
        <w:rPr>
          <w:rFonts w:ascii="Arial" w:hAnsi="Arial" w:cs="Arial"/>
          <w:sz w:val="24"/>
          <w:szCs w:val="24"/>
        </w:rPr>
        <w:t>FORZADA</w:t>
      </w:r>
      <w:r>
        <w:rPr>
          <w:rFonts w:ascii="Arial" w:hAnsi="Arial" w:cs="Arial"/>
          <w:sz w:val="24"/>
          <w:szCs w:val="24"/>
        </w:rPr>
        <w:t xml:space="preserve"> </w:t>
      </w:r>
      <w:r w:rsidR="00A74C20" w:rsidRPr="003367DA">
        <w:rPr>
          <w:rFonts w:ascii="Arial" w:hAnsi="Arial" w:cs="Arial"/>
          <w:sz w:val="24"/>
          <w:szCs w:val="24"/>
        </w:rPr>
        <w:t xml:space="preserve">DURANTE EL </w:t>
      </w:r>
    </w:p>
    <w:p w:rsidR="00A74C20" w:rsidRDefault="009E194A" w:rsidP="009E194A">
      <w:pPr>
        <w:tabs>
          <w:tab w:val="left" w:pos="6946"/>
          <w:tab w:val="left" w:pos="7371"/>
        </w:tabs>
        <w:spacing w:after="0"/>
        <w:jc w:val="both"/>
        <w:rPr>
          <w:rFonts w:ascii="Arial" w:hAnsi="Arial" w:cs="Arial"/>
          <w:sz w:val="24"/>
          <w:szCs w:val="24"/>
        </w:rPr>
      </w:pPr>
      <w:r>
        <w:rPr>
          <w:rFonts w:ascii="Arial" w:hAnsi="Arial" w:cs="Arial"/>
          <w:sz w:val="24"/>
          <w:szCs w:val="24"/>
        </w:rPr>
        <w:t xml:space="preserve">       </w:t>
      </w:r>
      <w:r w:rsidR="00A74C20" w:rsidRPr="003367DA">
        <w:rPr>
          <w:rFonts w:ascii="Arial" w:hAnsi="Arial" w:cs="Arial"/>
          <w:sz w:val="24"/>
          <w:szCs w:val="24"/>
        </w:rPr>
        <w:t>CONFLICTO ARMADO EN GUARJILA</w:t>
      </w:r>
      <w:r>
        <w:rPr>
          <w:rFonts w:ascii="Arial" w:hAnsi="Arial" w:cs="Arial"/>
          <w:sz w:val="24"/>
          <w:szCs w:val="24"/>
        </w:rPr>
        <w:t xml:space="preserve"> </w:t>
      </w:r>
      <w:r w:rsidR="00A74C20" w:rsidRPr="003367DA">
        <w:rPr>
          <w:rFonts w:ascii="Arial" w:hAnsi="Arial" w:cs="Arial"/>
          <w:sz w:val="24"/>
          <w:szCs w:val="24"/>
        </w:rPr>
        <w:t>(CHALATENANGO, 2012)</w:t>
      </w:r>
      <w:r>
        <w:rPr>
          <w:rFonts w:ascii="Arial" w:hAnsi="Arial" w:cs="Arial"/>
          <w:sz w:val="24"/>
          <w:szCs w:val="24"/>
        </w:rPr>
        <w:t>……</w:t>
      </w:r>
      <w:r w:rsidR="006E3C21">
        <w:rPr>
          <w:rFonts w:ascii="Arial" w:hAnsi="Arial" w:cs="Arial"/>
          <w:sz w:val="24"/>
          <w:szCs w:val="24"/>
        </w:rPr>
        <w:t>….</w:t>
      </w:r>
      <w:r w:rsidR="00DD700A">
        <w:rPr>
          <w:rFonts w:ascii="Arial" w:hAnsi="Arial" w:cs="Arial"/>
          <w:sz w:val="24"/>
          <w:szCs w:val="24"/>
        </w:rPr>
        <w:t>13</w:t>
      </w:r>
    </w:p>
    <w:p w:rsidR="00A74C20" w:rsidRPr="003367DA" w:rsidRDefault="00A74C20" w:rsidP="00A74C20">
      <w:pPr>
        <w:spacing w:after="0"/>
        <w:jc w:val="both"/>
        <w:rPr>
          <w:rFonts w:ascii="Arial" w:hAnsi="Arial" w:cs="Arial"/>
          <w:sz w:val="24"/>
          <w:szCs w:val="24"/>
        </w:rPr>
      </w:pPr>
    </w:p>
    <w:p w:rsidR="00A74C20" w:rsidRPr="00787ECE" w:rsidRDefault="00A74C20" w:rsidP="00495F6B">
      <w:pPr>
        <w:numPr>
          <w:ilvl w:val="1"/>
          <w:numId w:val="5"/>
        </w:numPr>
        <w:spacing w:after="0"/>
        <w:rPr>
          <w:rFonts w:ascii="Arial" w:hAnsi="Arial" w:cs="Arial"/>
          <w:sz w:val="24"/>
          <w:szCs w:val="24"/>
        </w:rPr>
      </w:pPr>
      <w:r>
        <w:rPr>
          <w:rFonts w:ascii="Arial" w:hAnsi="Arial" w:cs="Arial"/>
          <w:sz w:val="24"/>
          <w:szCs w:val="24"/>
        </w:rPr>
        <w:t xml:space="preserve">   </w:t>
      </w:r>
      <w:r w:rsidRPr="00B94EC4">
        <w:rPr>
          <w:rFonts w:ascii="Arial" w:hAnsi="Arial" w:cs="Arial"/>
          <w:sz w:val="24"/>
          <w:szCs w:val="24"/>
        </w:rPr>
        <w:t>LA DESAPARICIÓN FORZADA EN EL SALVADO</w:t>
      </w:r>
      <w:r w:rsidR="006E3C21">
        <w:rPr>
          <w:rFonts w:ascii="Arial" w:hAnsi="Arial" w:cs="Arial"/>
          <w:sz w:val="24"/>
          <w:szCs w:val="24"/>
        </w:rPr>
        <w:t>R…………………..</w:t>
      </w:r>
      <w:r w:rsidR="00DD700A">
        <w:rPr>
          <w:rFonts w:ascii="Arial" w:hAnsi="Arial" w:cs="Arial"/>
          <w:sz w:val="24"/>
          <w:szCs w:val="24"/>
        </w:rPr>
        <w:t>14</w:t>
      </w:r>
    </w:p>
    <w:p w:rsidR="00223F25" w:rsidRDefault="00A74C20" w:rsidP="00223F25">
      <w:pPr>
        <w:tabs>
          <w:tab w:val="left" w:pos="6804"/>
          <w:tab w:val="left" w:pos="7371"/>
        </w:tabs>
        <w:spacing w:after="0"/>
        <w:ind w:left="851" w:hanging="491"/>
        <w:rPr>
          <w:rFonts w:ascii="Arial" w:hAnsi="Arial" w:cs="Arial"/>
          <w:sz w:val="24"/>
          <w:lang w:val="es-ES"/>
        </w:rPr>
      </w:pPr>
      <w:r>
        <w:rPr>
          <w:rFonts w:ascii="Arial" w:hAnsi="Arial" w:cs="Arial"/>
          <w:sz w:val="24"/>
        </w:rPr>
        <w:t xml:space="preserve">1.2.  </w:t>
      </w:r>
      <w:r w:rsidRPr="00FD312D">
        <w:rPr>
          <w:rFonts w:ascii="Arial" w:hAnsi="Arial" w:cs="Arial"/>
          <w:sz w:val="24"/>
          <w:lang w:val="es-ES"/>
        </w:rPr>
        <w:t xml:space="preserve">CONTEXTO  EN QUE SE  DESARROLLA LA  </w:t>
      </w:r>
    </w:p>
    <w:p w:rsidR="00A74C20" w:rsidRPr="00787ECE" w:rsidRDefault="00223F25" w:rsidP="00787ECE">
      <w:pPr>
        <w:tabs>
          <w:tab w:val="left" w:pos="6804"/>
          <w:tab w:val="left" w:pos="7371"/>
        </w:tabs>
        <w:spacing w:after="0"/>
        <w:ind w:left="851" w:hanging="491"/>
        <w:rPr>
          <w:rFonts w:ascii="Arial" w:hAnsi="Arial" w:cs="Arial"/>
          <w:sz w:val="24"/>
          <w:lang w:val="es-ES"/>
        </w:rPr>
      </w:pPr>
      <w:r>
        <w:rPr>
          <w:rFonts w:ascii="Arial" w:hAnsi="Arial" w:cs="Arial"/>
          <w:sz w:val="24"/>
          <w:lang w:val="es-ES"/>
        </w:rPr>
        <w:t xml:space="preserve">        </w:t>
      </w:r>
      <w:r w:rsidR="00A74C20">
        <w:rPr>
          <w:rFonts w:ascii="Arial" w:hAnsi="Arial" w:cs="Arial"/>
          <w:sz w:val="24"/>
          <w:lang w:val="es-ES"/>
        </w:rPr>
        <w:t>DESA</w:t>
      </w:r>
      <w:r>
        <w:rPr>
          <w:rFonts w:ascii="Arial" w:hAnsi="Arial" w:cs="Arial"/>
          <w:sz w:val="24"/>
          <w:lang w:val="es-ES"/>
        </w:rPr>
        <w:t xml:space="preserve">PARICIÓN </w:t>
      </w:r>
      <w:r w:rsidR="00A74C20">
        <w:rPr>
          <w:rFonts w:ascii="Arial" w:hAnsi="Arial" w:cs="Arial"/>
          <w:sz w:val="24"/>
          <w:lang w:val="es-ES"/>
        </w:rPr>
        <w:t xml:space="preserve"> </w:t>
      </w:r>
      <w:r w:rsidR="00A74C20" w:rsidRPr="00FD312D">
        <w:rPr>
          <w:rFonts w:ascii="Arial" w:hAnsi="Arial" w:cs="Arial"/>
          <w:sz w:val="24"/>
          <w:lang w:val="es-ES"/>
        </w:rPr>
        <w:t>FORZADA</w:t>
      </w:r>
      <w:r w:rsidR="00A74C20">
        <w:rPr>
          <w:rFonts w:ascii="Arial" w:hAnsi="Arial" w:cs="Arial"/>
          <w:sz w:val="24"/>
          <w:lang w:val="es-ES"/>
        </w:rPr>
        <w:t xml:space="preserve"> </w:t>
      </w:r>
      <w:r>
        <w:rPr>
          <w:rFonts w:ascii="Arial" w:hAnsi="Arial" w:cs="Arial"/>
          <w:sz w:val="24"/>
          <w:lang w:val="es-ES"/>
        </w:rPr>
        <w:t xml:space="preserve"> EN EL SALVADOR…...</w:t>
      </w:r>
      <w:r w:rsidR="006E3C21">
        <w:rPr>
          <w:rFonts w:ascii="Arial" w:hAnsi="Arial" w:cs="Arial"/>
          <w:sz w:val="24"/>
          <w:lang w:val="es-ES"/>
        </w:rPr>
        <w:t>………….……..</w:t>
      </w:r>
      <w:r w:rsidR="00DD700A">
        <w:rPr>
          <w:rFonts w:ascii="Arial" w:hAnsi="Arial" w:cs="Arial"/>
          <w:sz w:val="24"/>
          <w:lang w:val="es-ES"/>
        </w:rPr>
        <w:t>16</w:t>
      </w:r>
    </w:p>
    <w:p w:rsidR="00223F25" w:rsidRDefault="00A74C20" w:rsidP="00A74C20">
      <w:pPr>
        <w:spacing w:after="0"/>
        <w:ind w:firstLine="360"/>
        <w:rPr>
          <w:rFonts w:ascii="Arial" w:hAnsi="Arial" w:cs="Arial"/>
          <w:color w:val="000000"/>
          <w:sz w:val="24"/>
          <w:szCs w:val="24"/>
        </w:rPr>
      </w:pPr>
      <w:r>
        <w:rPr>
          <w:rFonts w:ascii="Arial" w:hAnsi="Arial" w:cs="Arial"/>
          <w:sz w:val="24"/>
          <w:szCs w:val="24"/>
          <w:shd w:val="clear" w:color="auto" w:fill="FFFFFF"/>
        </w:rPr>
        <w:t xml:space="preserve">1.3.  </w:t>
      </w:r>
      <w:r>
        <w:rPr>
          <w:rFonts w:ascii="Arial" w:hAnsi="Arial" w:cs="Arial"/>
          <w:color w:val="000000"/>
          <w:sz w:val="24"/>
          <w:szCs w:val="24"/>
        </w:rPr>
        <w:t xml:space="preserve">SITUACIÓN DE LOS DERECHOS HUMANOS DE </w:t>
      </w:r>
    </w:p>
    <w:p w:rsidR="00A74C20" w:rsidRPr="00787ECE" w:rsidRDefault="00223F25" w:rsidP="00787ECE">
      <w:pPr>
        <w:tabs>
          <w:tab w:val="left" w:pos="7371"/>
        </w:tabs>
        <w:spacing w:after="0"/>
        <w:ind w:firstLine="360"/>
        <w:rPr>
          <w:rFonts w:ascii="Arial" w:hAnsi="Arial" w:cs="Arial"/>
          <w:color w:val="000000"/>
          <w:sz w:val="24"/>
          <w:szCs w:val="24"/>
        </w:rPr>
      </w:pPr>
      <w:r>
        <w:rPr>
          <w:rFonts w:ascii="Arial" w:hAnsi="Arial" w:cs="Arial"/>
          <w:color w:val="000000"/>
          <w:sz w:val="24"/>
          <w:szCs w:val="24"/>
        </w:rPr>
        <w:t xml:space="preserve">        </w:t>
      </w:r>
      <w:r w:rsidR="00A74C20">
        <w:rPr>
          <w:rFonts w:ascii="Arial" w:hAnsi="Arial" w:cs="Arial"/>
          <w:color w:val="000000"/>
          <w:sz w:val="24"/>
          <w:szCs w:val="24"/>
        </w:rPr>
        <w:t>LAS FAMILIAS  VICTIMAS D</w:t>
      </w:r>
      <w:r>
        <w:rPr>
          <w:rFonts w:ascii="Arial" w:hAnsi="Arial" w:cs="Arial"/>
          <w:color w:val="000000"/>
          <w:sz w:val="24"/>
          <w:szCs w:val="24"/>
        </w:rPr>
        <w:t>E DESAPARICIÓN FORZADA…...</w:t>
      </w:r>
      <w:r w:rsidR="006E3C21">
        <w:rPr>
          <w:rFonts w:ascii="Arial" w:hAnsi="Arial" w:cs="Arial"/>
          <w:color w:val="000000"/>
          <w:sz w:val="24"/>
          <w:szCs w:val="24"/>
        </w:rPr>
        <w:t>…….</w:t>
      </w:r>
      <w:r w:rsidR="00DD700A">
        <w:rPr>
          <w:rFonts w:ascii="Arial" w:hAnsi="Arial" w:cs="Arial"/>
          <w:color w:val="000000"/>
          <w:sz w:val="24"/>
          <w:szCs w:val="24"/>
        </w:rPr>
        <w:t>19</w:t>
      </w:r>
    </w:p>
    <w:p w:rsidR="00A74C20" w:rsidRDefault="00A74C20" w:rsidP="00495F6B">
      <w:pPr>
        <w:numPr>
          <w:ilvl w:val="1"/>
          <w:numId w:val="6"/>
        </w:numPr>
        <w:tabs>
          <w:tab w:val="left" w:pos="851"/>
        </w:tabs>
        <w:spacing w:after="0"/>
        <w:ind w:firstLine="66"/>
        <w:rPr>
          <w:rFonts w:ascii="Arial" w:hAnsi="Arial" w:cs="Arial"/>
          <w:sz w:val="24"/>
          <w:szCs w:val="24"/>
          <w:shd w:val="clear" w:color="auto" w:fill="FFFFFF"/>
        </w:rPr>
      </w:pPr>
      <w:r w:rsidRPr="00B94EC4">
        <w:rPr>
          <w:rFonts w:ascii="Arial" w:hAnsi="Arial" w:cs="Arial"/>
          <w:sz w:val="24"/>
          <w:szCs w:val="24"/>
          <w:shd w:val="clear" w:color="auto" w:fill="FFFFFF"/>
        </w:rPr>
        <w:t>CARACTERIZACIÓN</w:t>
      </w:r>
      <w:r>
        <w:rPr>
          <w:rFonts w:ascii="Arial" w:hAnsi="Arial" w:cs="Arial"/>
          <w:sz w:val="24"/>
          <w:szCs w:val="24"/>
          <w:shd w:val="clear" w:color="auto" w:fill="FFFFFF"/>
        </w:rPr>
        <w:t xml:space="preserve"> DE LAS FAMILIAS </w:t>
      </w:r>
      <w:r w:rsidRPr="0012477A">
        <w:rPr>
          <w:rFonts w:ascii="Arial" w:hAnsi="Arial" w:cs="Arial"/>
          <w:sz w:val="24"/>
          <w:szCs w:val="24"/>
          <w:shd w:val="clear" w:color="auto" w:fill="FFFFFF"/>
        </w:rPr>
        <w:t>VÍCTIMAS</w:t>
      </w:r>
      <w:r>
        <w:rPr>
          <w:rFonts w:ascii="Arial" w:hAnsi="Arial" w:cs="Arial"/>
          <w:sz w:val="24"/>
          <w:szCs w:val="24"/>
          <w:shd w:val="clear" w:color="auto" w:fill="FFFFFF"/>
        </w:rPr>
        <w:t xml:space="preserve"> </w:t>
      </w:r>
    </w:p>
    <w:p w:rsidR="00A74C20" w:rsidRPr="000E2687" w:rsidRDefault="00A74C20" w:rsidP="00787ECE">
      <w:pPr>
        <w:spacing w:after="0"/>
        <w:ind w:left="720"/>
        <w:jc w:val="both"/>
        <w:rPr>
          <w:rFonts w:ascii="Arial" w:hAnsi="Arial" w:cs="Arial"/>
          <w:sz w:val="24"/>
          <w:szCs w:val="24"/>
          <w:shd w:val="clear" w:color="auto" w:fill="FFFFFF"/>
        </w:rPr>
      </w:pPr>
      <w:r>
        <w:rPr>
          <w:rFonts w:ascii="Arial" w:hAnsi="Arial" w:cs="Arial"/>
          <w:sz w:val="24"/>
          <w:szCs w:val="24"/>
          <w:shd w:val="clear" w:color="auto" w:fill="FFFFFF"/>
        </w:rPr>
        <w:t xml:space="preserve">  </w:t>
      </w:r>
      <w:r w:rsidRPr="000E2687">
        <w:rPr>
          <w:rFonts w:ascii="Arial" w:hAnsi="Arial" w:cs="Arial"/>
          <w:sz w:val="24"/>
          <w:szCs w:val="24"/>
          <w:shd w:val="clear" w:color="auto" w:fill="FFFFFF"/>
        </w:rPr>
        <w:t>DE</w:t>
      </w:r>
      <w:r>
        <w:rPr>
          <w:rFonts w:ascii="Arial" w:hAnsi="Arial" w:cs="Arial"/>
          <w:sz w:val="24"/>
          <w:szCs w:val="24"/>
          <w:shd w:val="clear" w:color="auto" w:fill="FFFFFF"/>
        </w:rPr>
        <w:t xml:space="preserve"> LA DESAPARICIÓN    FORZADA………………………………..</w:t>
      </w:r>
      <w:r w:rsidRPr="000E2687">
        <w:rPr>
          <w:rFonts w:ascii="Arial" w:hAnsi="Arial" w:cs="Arial"/>
          <w:sz w:val="24"/>
          <w:szCs w:val="24"/>
          <w:shd w:val="clear" w:color="auto" w:fill="FFFFFF"/>
        </w:rPr>
        <w:t>…..</w:t>
      </w:r>
      <w:r w:rsidR="00DD700A">
        <w:rPr>
          <w:rFonts w:ascii="Arial" w:hAnsi="Arial" w:cs="Arial"/>
          <w:sz w:val="24"/>
          <w:szCs w:val="24"/>
          <w:shd w:val="clear" w:color="auto" w:fill="FFFFFF"/>
        </w:rPr>
        <w:t>21</w:t>
      </w:r>
    </w:p>
    <w:p w:rsidR="00223F25" w:rsidRDefault="00A74C20" w:rsidP="00495F6B">
      <w:pPr>
        <w:numPr>
          <w:ilvl w:val="1"/>
          <w:numId w:val="6"/>
        </w:numPr>
        <w:tabs>
          <w:tab w:val="left" w:pos="851"/>
        </w:tabs>
        <w:spacing w:after="0"/>
        <w:ind w:firstLine="66"/>
        <w:jc w:val="both"/>
        <w:rPr>
          <w:rFonts w:ascii="Arial" w:hAnsi="Arial" w:cs="Arial"/>
          <w:sz w:val="24"/>
          <w:szCs w:val="24"/>
          <w:lang w:val="es-MX"/>
        </w:rPr>
      </w:pPr>
      <w:r w:rsidRPr="00B94EC4">
        <w:rPr>
          <w:rFonts w:ascii="Arial" w:hAnsi="Arial" w:cs="Arial"/>
          <w:sz w:val="24"/>
          <w:szCs w:val="24"/>
          <w:lang w:val="es-MX"/>
        </w:rPr>
        <w:t xml:space="preserve">PLANTEAMIENTOS TEÓRICOS SOBRE </w:t>
      </w:r>
      <w:r w:rsidRPr="0012477A">
        <w:rPr>
          <w:rFonts w:ascii="Arial" w:hAnsi="Arial" w:cs="Arial"/>
          <w:sz w:val="24"/>
          <w:szCs w:val="24"/>
          <w:lang w:val="es-MX"/>
        </w:rPr>
        <w:t>LA</w:t>
      </w:r>
    </w:p>
    <w:p w:rsidR="00A74C20" w:rsidRPr="00787ECE" w:rsidRDefault="00223F25" w:rsidP="00787ECE">
      <w:pPr>
        <w:tabs>
          <w:tab w:val="left" w:pos="851"/>
        </w:tabs>
        <w:spacing w:after="0"/>
        <w:ind w:left="426"/>
        <w:jc w:val="both"/>
        <w:rPr>
          <w:rFonts w:ascii="Arial" w:hAnsi="Arial" w:cs="Arial"/>
          <w:sz w:val="24"/>
          <w:szCs w:val="24"/>
          <w:lang w:val="es-MX"/>
        </w:rPr>
      </w:pPr>
      <w:r>
        <w:rPr>
          <w:rFonts w:ascii="Arial" w:hAnsi="Arial" w:cs="Arial"/>
          <w:sz w:val="24"/>
          <w:szCs w:val="24"/>
          <w:lang w:val="es-MX"/>
        </w:rPr>
        <w:t xml:space="preserve">      </w:t>
      </w:r>
      <w:r w:rsidR="00A74C20" w:rsidRPr="0012477A">
        <w:rPr>
          <w:rFonts w:ascii="Arial" w:hAnsi="Arial" w:cs="Arial"/>
          <w:sz w:val="24"/>
          <w:szCs w:val="24"/>
          <w:lang w:val="es-MX"/>
        </w:rPr>
        <w:t xml:space="preserve"> </w:t>
      </w:r>
      <w:r w:rsidR="00A74C20" w:rsidRPr="004B3C16">
        <w:rPr>
          <w:rFonts w:ascii="Arial" w:hAnsi="Arial" w:cs="Arial"/>
          <w:sz w:val="24"/>
          <w:szCs w:val="24"/>
          <w:lang w:val="es-MX"/>
        </w:rPr>
        <w:t>DESAPARICIÓN</w:t>
      </w:r>
      <w:r>
        <w:rPr>
          <w:rFonts w:ascii="Arial" w:hAnsi="Arial" w:cs="Arial"/>
          <w:sz w:val="24"/>
          <w:szCs w:val="24"/>
          <w:lang w:val="es-MX"/>
        </w:rPr>
        <w:t xml:space="preserve"> </w:t>
      </w:r>
      <w:r w:rsidR="00A74C20" w:rsidRPr="0012477A">
        <w:rPr>
          <w:rFonts w:ascii="Arial" w:hAnsi="Arial" w:cs="Arial"/>
          <w:sz w:val="24"/>
          <w:szCs w:val="24"/>
          <w:lang w:val="es-MX"/>
        </w:rPr>
        <w:t>FORZADA</w:t>
      </w:r>
      <w:r w:rsidR="00A74C20">
        <w:rPr>
          <w:rFonts w:ascii="Arial" w:hAnsi="Arial" w:cs="Arial"/>
          <w:sz w:val="24"/>
          <w:szCs w:val="24"/>
          <w:lang w:val="es-MX"/>
        </w:rPr>
        <w:t>……………………</w:t>
      </w:r>
      <w:r>
        <w:rPr>
          <w:rFonts w:ascii="Arial" w:hAnsi="Arial" w:cs="Arial"/>
          <w:sz w:val="24"/>
          <w:szCs w:val="24"/>
          <w:lang w:val="es-MX"/>
        </w:rPr>
        <w:t>…………..…………</w:t>
      </w:r>
      <w:r w:rsidR="006E3C21">
        <w:rPr>
          <w:rFonts w:ascii="Arial" w:hAnsi="Arial" w:cs="Arial"/>
          <w:sz w:val="24"/>
          <w:szCs w:val="24"/>
          <w:lang w:val="es-MX"/>
        </w:rPr>
        <w:t>…..</w:t>
      </w:r>
      <w:r w:rsidR="00DD700A">
        <w:rPr>
          <w:rFonts w:ascii="Arial" w:hAnsi="Arial" w:cs="Arial"/>
          <w:sz w:val="24"/>
          <w:szCs w:val="24"/>
          <w:lang w:val="es-MX"/>
        </w:rPr>
        <w:t>25</w:t>
      </w:r>
    </w:p>
    <w:p w:rsidR="00223F25" w:rsidRDefault="00A74C20" w:rsidP="00495F6B">
      <w:pPr>
        <w:numPr>
          <w:ilvl w:val="1"/>
          <w:numId w:val="6"/>
        </w:numPr>
        <w:tabs>
          <w:tab w:val="left" w:pos="851"/>
        </w:tabs>
        <w:spacing w:after="0"/>
        <w:ind w:firstLine="66"/>
        <w:jc w:val="both"/>
        <w:rPr>
          <w:rFonts w:ascii="Arial" w:hAnsi="Arial" w:cs="Arial"/>
          <w:sz w:val="24"/>
          <w:szCs w:val="24"/>
        </w:rPr>
      </w:pPr>
      <w:r>
        <w:rPr>
          <w:rFonts w:ascii="Arial" w:hAnsi="Arial" w:cs="Arial"/>
          <w:sz w:val="24"/>
          <w:szCs w:val="24"/>
        </w:rPr>
        <w:t xml:space="preserve"> </w:t>
      </w:r>
      <w:r w:rsidRPr="00B94EC4">
        <w:rPr>
          <w:rFonts w:ascii="Arial" w:hAnsi="Arial" w:cs="Arial"/>
          <w:sz w:val="24"/>
          <w:szCs w:val="24"/>
        </w:rPr>
        <w:t xml:space="preserve">INSTITUCIONES NO GUBERNAMENTALES QUE </w:t>
      </w:r>
    </w:p>
    <w:p w:rsidR="00223F25" w:rsidRDefault="00223F25" w:rsidP="00223F25">
      <w:pPr>
        <w:tabs>
          <w:tab w:val="left" w:pos="851"/>
        </w:tabs>
        <w:spacing w:after="0"/>
        <w:ind w:left="426"/>
        <w:jc w:val="both"/>
        <w:rPr>
          <w:rFonts w:ascii="Arial" w:hAnsi="Arial" w:cs="Arial"/>
          <w:sz w:val="24"/>
          <w:szCs w:val="24"/>
        </w:rPr>
      </w:pPr>
      <w:r>
        <w:rPr>
          <w:rFonts w:ascii="Arial" w:hAnsi="Arial" w:cs="Arial"/>
          <w:sz w:val="24"/>
          <w:szCs w:val="24"/>
        </w:rPr>
        <w:t xml:space="preserve">       </w:t>
      </w:r>
      <w:r w:rsidR="00A74C20" w:rsidRPr="00B94EC4">
        <w:rPr>
          <w:rFonts w:ascii="Arial" w:hAnsi="Arial" w:cs="Arial"/>
          <w:sz w:val="24"/>
          <w:szCs w:val="24"/>
        </w:rPr>
        <w:t>TRABAJAN</w:t>
      </w:r>
      <w:r>
        <w:rPr>
          <w:rFonts w:ascii="Arial" w:hAnsi="Arial" w:cs="Arial"/>
          <w:sz w:val="24"/>
          <w:szCs w:val="24"/>
        </w:rPr>
        <w:t xml:space="preserve"> </w:t>
      </w:r>
      <w:r w:rsidR="00A74C20" w:rsidRPr="00B94EC4">
        <w:rPr>
          <w:rFonts w:ascii="Arial" w:hAnsi="Arial" w:cs="Arial"/>
          <w:sz w:val="24"/>
          <w:szCs w:val="24"/>
        </w:rPr>
        <w:t>CON VÍCTIMAS DE  DESAPARICIÓN</w:t>
      </w:r>
    </w:p>
    <w:p w:rsidR="00A74C20" w:rsidRPr="00F54F99" w:rsidRDefault="00223F25" w:rsidP="00787ECE">
      <w:pPr>
        <w:tabs>
          <w:tab w:val="left" w:pos="851"/>
        </w:tabs>
        <w:spacing w:after="0"/>
        <w:ind w:left="426"/>
        <w:jc w:val="both"/>
        <w:rPr>
          <w:rFonts w:ascii="Arial" w:hAnsi="Arial" w:cs="Arial"/>
          <w:sz w:val="24"/>
          <w:szCs w:val="24"/>
        </w:rPr>
      </w:pPr>
      <w:r>
        <w:rPr>
          <w:rFonts w:ascii="Arial" w:hAnsi="Arial" w:cs="Arial"/>
          <w:sz w:val="24"/>
          <w:szCs w:val="24"/>
        </w:rPr>
        <w:t xml:space="preserve">       </w:t>
      </w:r>
      <w:r w:rsidR="00A74C20" w:rsidRPr="00B94EC4">
        <w:rPr>
          <w:rFonts w:ascii="Arial" w:hAnsi="Arial" w:cs="Arial"/>
          <w:sz w:val="24"/>
          <w:szCs w:val="24"/>
        </w:rPr>
        <w:t>FORZADA</w:t>
      </w:r>
      <w:r w:rsidR="00A74C20">
        <w:rPr>
          <w:rFonts w:ascii="Arial" w:hAnsi="Arial" w:cs="Arial"/>
          <w:sz w:val="24"/>
          <w:szCs w:val="24"/>
        </w:rPr>
        <w:t>………</w:t>
      </w:r>
      <w:r>
        <w:rPr>
          <w:rFonts w:ascii="Arial" w:hAnsi="Arial" w:cs="Arial"/>
          <w:sz w:val="24"/>
          <w:szCs w:val="24"/>
        </w:rPr>
        <w:t>……………………………………………………..</w:t>
      </w:r>
      <w:r w:rsidR="006E3C21">
        <w:rPr>
          <w:rFonts w:ascii="Arial" w:hAnsi="Arial" w:cs="Arial"/>
          <w:sz w:val="24"/>
          <w:szCs w:val="24"/>
        </w:rPr>
        <w:t>…….</w:t>
      </w:r>
      <w:r w:rsidR="00DD700A">
        <w:rPr>
          <w:rFonts w:ascii="Arial" w:hAnsi="Arial" w:cs="Arial"/>
          <w:sz w:val="24"/>
          <w:szCs w:val="24"/>
        </w:rPr>
        <w:t>26</w:t>
      </w:r>
    </w:p>
    <w:p w:rsidR="009E194A" w:rsidRPr="009E194A" w:rsidRDefault="00A74C20" w:rsidP="00495F6B">
      <w:pPr>
        <w:numPr>
          <w:ilvl w:val="1"/>
          <w:numId w:val="6"/>
        </w:numPr>
        <w:tabs>
          <w:tab w:val="left" w:pos="851"/>
        </w:tabs>
        <w:spacing w:after="0"/>
        <w:ind w:firstLine="66"/>
        <w:jc w:val="both"/>
        <w:rPr>
          <w:rFonts w:ascii="Arial" w:hAnsi="Arial" w:cs="Arial"/>
          <w:sz w:val="24"/>
          <w:szCs w:val="24"/>
        </w:rPr>
      </w:pPr>
      <w:r>
        <w:rPr>
          <w:rFonts w:ascii="Arial" w:hAnsi="Arial" w:cs="Arial"/>
          <w:sz w:val="24"/>
          <w:lang w:val="es-ES"/>
        </w:rPr>
        <w:t xml:space="preserve"> </w:t>
      </w:r>
      <w:r w:rsidRPr="00F54F99">
        <w:rPr>
          <w:rFonts w:ascii="Arial" w:hAnsi="Arial" w:cs="Arial"/>
          <w:sz w:val="24"/>
          <w:lang w:val="es-ES"/>
        </w:rPr>
        <w:t>EL PAPEL DEL ESTADO EN LA BÚSQUEDA</w:t>
      </w:r>
      <w:r w:rsidRPr="000E2687">
        <w:rPr>
          <w:rFonts w:ascii="Arial" w:hAnsi="Arial" w:cs="Arial"/>
          <w:sz w:val="24"/>
          <w:lang w:val="es-ES"/>
        </w:rPr>
        <w:t xml:space="preserve"> DE</w:t>
      </w:r>
    </w:p>
    <w:p w:rsidR="00A74C20" w:rsidRPr="00F54F99" w:rsidRDefault="009E194A" w:rsidP="00787ECE">
      <w:pPr>
        <w:tabs>
          <w:tab w:val="left" w:pos="851"/>
        </w:tabs>
        <w:spacing w:after="0"/>
        <w:ind w:left="426"/>
        <w:jc w:val="both"/>
        <w:rPr>
          <w:rFonts w:ascii="Arial" w:hAnsi="Arial" w:cs="Arial"/>
          <w:sz w:val="24"/>
          <w:szCs w:val="24"/>
        </w:rPr>
      </w:pPr>
      <w:r>
        <w:rPr>
          <w:rFonts w:ascii="Arial" w:hAnsi="Arial" w:cs="Arial"/>
          <w:sz w:val="24"/>
          <w:lang w:val="es-ES"/>
        </w:rPr>
        <w:t xml:space="preserve">       </w:t>
      </w:r>
      <w:r w:rsidR="00A74C20" w:rsidRPr="000E2687">
        <w:rPr>
          <w:rFonts w:ascii="Arial" w:hAnsi="Arial" w:cs="Arial"/>
          <w:sz w:val="24"/>
          <w:lang w:val="es-ES"/>
        </w:rPr>
        <w:t xml:space="preserve"> PERSONAS</w:t>
      </w:r>
      <w:r>
        <w:rPr>
          <w:rFonts w:ascii="Arial" w:hAnsi="Arial" w:cs="Arial"/>
          <w:sz w:val="24"/>
          <w:szCs w:val="24"/>
        </w:rPr>
        <w:t xml:space="preserve"> </w:t>
      </w:r>
      <w:r w:rsidR="00A74C20" w:rsidRPr="000E2687">
        <w:rPr>
          <w:rFonts w:ascii="Arial" w:hAnsi="Arial" w:cs="Arial"/>
          <w:sz w:val="24"/>
          <w:lang w:val="es-ES"/>
        </w:rPr>
        <w:t>VÍCTIMAS DE DESAPARICIÓN FORZADA</w:t>
      </w:r>
      <w:r w:rsidR="006E3C21">
        <w:rPr>
          <w:rFonts w:ascii="Arial" w:hAnsi="Arial" w:cs="Arial"/>
          <w:sz w:val="24"/>
          <w:lang w:val="es-ES"/>
        </w:rPr>
        <w:t>……………</w:t>
      </w:r>
      <w:r w:rsidR="00DD700A">
        <w:rPr>
          <w:rFonts w:ascii="Arial" w:hAnsi="Arial" w:cs="Arial"/>
          <w:sz w:val="24"/>
          <w:lang w:val="es-ES"/>
        </w:rPr>
        <w:t>28</w:t>
      </w:r>
    </w:p>
    <w:p w:rsidR="00980D0A" w:rsidRPr="00980D0A" w:rsidRDefault="00A74C20" w:rsidP="00495F6B">
      <w:pPr>
        <w:numPr>
          <w:ilvl w:val="1"/>
          <w:numId w:val="6"/>
        </w:numPr>
        <w:tabs>
          <w:tab w:val="left" w:pos="851"/>
        </w:tabs>
        <w:spacing w:after="0"/>
        <w:ind w:firstLine="66"/>
        <w:jc w:val="both"/>
        <w:rPr>
          <w:rFonts w:ascii="Arial" w:hAnsi="Arial" w:cs="Arial"/>
          <w:sz w:val="28"/>
          <w:szCs w:val="24"/>
        </w:rPr>
      </w:pPr>
      <w:r>
        <w:rPr>
          <w:rFonts w:ascii="Arial" w:hAnsi="Arial" w:cs="Arial"/>
          <w:noProof/>
          <w:sz w:val="24"/>
          <w:szCs w:val="24"/>
        </w:rPr>
        <w:t xml:space="preserve"> </w:t>
      </w:r>
      <w:r w:rsidRPr="00F54F99">
        <w:rPr>
          <w:rFonts w:ascii="Arial" w:hAnsi="Arial" w:cs="Arial"/>
          <w:noProof/>
          <w:sz w:val="24"/>
          <w:szCs w:val="24"/>
        </w:rPr>
        <w:t xml:space="preserve">CATEGORIAS Y CONCEPTOS  SOBRE LA </w:t>
      </w:r>
    </w:p>
    <w:p w:rsidR="00A74C20" w:rsidRPr="00A45389" w:rsidRDefault="00A74C20" w:rsidP="00980D0A">
      <w:pPr>
        <w:tabs>
          <w:tab w:val="left" w:pos="851"/>
        </w:tabs>
        <w:spacing w:after="0"/>
        <w:ind w:left="993"/>
        <w:jc w:val="both"/>
        <w:rPr>
          <w:rFonts w:ascii="Arial" w:hAnsi="Arial" w:cs="Arial"/>
          <w:sz w:val="28"/>
          <w:szCs w:val="24"/>
        </w:rPr>
      </w:pPr>
      <w:r w:rsidRPr="00F54F99">
        <w:rPr>
          <w:rFonts w:ascii="Arial" w:hAnsi="Arial" w:cs="Arial"/>
          <w:noProof/>
          <w:sz w:val="24"/>
          <w:szCs w:val="24"/>
        </w:rPr>
        <w:t>PROBLEMÁTICA</w:t>
      </w:r>
      <w:r w:rsidR="00980D0A">
        <w:rPr>
          <w:rFonts w:ascii="Arial" w:hAnsi="Arial" w:cs="Arial"/>
          <w:sz w:val="28"/>
          <w:szCs w:val="24"/>
        </w:rPr>
        <w:t xml:space="preserve"> </w:t>
      </w:r>
      <w:r w:rsidR="00980D0A">
        <w:rPr>
          <w:rFonts w:ascii="Arial" w:hAnsi="Arial" w:cs="Arial"/>
          <w:noProof/>
          <w:sz w:val="24"/>
          <w:szCs w:val="24"/>
        </w:rPr>
        <w:t>DE</w:t>
      </w:r>
      <w:r w:rsidRPr="00F54F99">
        <w:rPr>
          <w:rFonts w:ascii="Arial" w:hAnsi="Arial" w:cs="Arial"/>
          <w:noProof/>
          <w:sz w:val="24"/>
          <w:szCs w:val="24"/>
        </w:rPr>
        <w:t>INVESTIGACIÓN</w:t>
      </w:r>
      <w:r w:rsidR="00980D0A">
        <w:rPr>
          <w:rFonts w:ascii="Arial" w:hAnsi="Arial" w:cs="Arial"/>
          <w:noProof/>
          <w:sz w:val="24"/>
          <w:szCs w:val="24"/>
        </w:rPr>
        <w:t>………………...</w:t>
      </w:r>
      <w:r>
        <w:rPr>
          <w:rFonts w:ascii="Arial" w:hAnsi="Arial" w:cs="Arial"/>
          <w:noProof/>
          <w:sz w:val="24"/>
          <w:szCs w:val="24"/>
        </w:rPr>
        <w:t>…………..…..</w:t>
      </w:r>
      <w:r w:rsidR="00DD700A">
        <w:rPr>
          <w:rFonts w:ascii="Arial" w:hAnsi="Arial" w:cs="Arial"/>
          <w:noProof/>
          <w:sz w:val="24"/>
          <w:szCs w:val="24"/>
        </w:rPr>
        <w:t>30</w:t>
      </w:r>
    </w:p>
    <w:p w:rsidR="00A74C20" w:rsidRPr="00F54F99" w:rsidRDefault="00A74C20" w:rsidP="00A74C20">
      <w:pPr>
        <w:spacing w:after="0"/>
        <w:jc w:val="both"/>
        <w:rPr>
          <w:rFonts w:ascii="Arial" w:hAnsi="Arial" w:cs="Arial"/>
          <w:sz w:val="28"/>
          <w:szCs w:val="24"/>
        </w:rPr>
      </w:pPr>
    </w:p>
    <w:p w:rsidR="00787ECE" w:rsidRDefault="00A74C20" w:rsidP="00495F6B">
      <w:pPr>
        <w:numPr>
          <w:ilvl w:val="0"/>
          <w:numId w:val="6"/>
        </w:numPr>
        <w:spacing w:after="0"/>
        <w:rPr>
          <w:rFonts w:ascii="Arial" w:hAnsi="Arial" w:cs="Arial"/>
          <w:sz w:val="24"/>
          <w:szCs w:val="28"/>
        </w:rPr>
      </w:pPr>
      <w:r>
        <w:rPr>
          <w:rFonts w:ascii="Arial" w:hAnsi="Arial" w:cs="Arial"/>
          <w:sz w:val="24"/>
          <w:szCs w:val="28"/>
        </w:rPr>
        <w:t xml:space="preserve">EXPERIENCIAS FAMILIARES DE VÍCTIMAS DE </w:t>
      </w:r>
    </w:p>
    <w:p w:rsidR="00787ECE" w:rsidRDefault="00A74C20" w:rsidP="00787ECE">
      <w:pPr>
        <w:spacing w:after="0"/>
        <w:ind w:left="360"/>
        <w:rPr>
          <w:rFonts w:ascii="Arial" w:hAnsi="Arial" w:cs="Arial"/>
          <w:sz w:val="24"/>
          <w:szCs w:val="28"/>
        </w:rPr>
      </w:pPr>
      <w:r>
        <w:rPr>
          <w:rFonts w:ascii="Arial" w:hAnsi="Arial" w:cs="Arial"/>
          <w:sz w:val="24"/>
          <w:szCs w:val="28"/>
        </w:rPr>
        <w:t>DESAPARICIÓN FORZADA: ANTES, DURANTE  DESPUÉS</w:t>
      </w:r>
    </w:p>
    <w:p w:rsidR="00A74C20" w:rsidRDefault="00A74C20" w:rsidP="00787ECE">
      <w:pPr>
        <w:spacing w:after="0"/>
        <w:ind w:left="360"/>
        <w:rPr>
          <w:rFonts w:ascii="Arial" w:hAnsi="Arial" w:cs="Arial"/>
          <w:sz w:val="24"/>
          <w:szCs w:val="28"/>
        </w:rPr>
      </w:pPr>
      <w:r>
        <w:rPr>
          <w:rFonts w:ascii="Arial" w:hAnsi="Arial" w:cs="Arial"/>
          <w:sz w:val="24"/>
          <w:szCs w:val="28"/>
        </w:rPr>
        <w:t xml:space="preserve"> DE LA DOLOROSA PERDIDA </w:t>
      </w:r>
      <w:r w:rsidR="00787ECE">
        <w:rPr>
          <w:rFonts w:ascii="Arial" w:hAnsi="Arial" w:cs="Arial"/>
          <w:sz w:val="24"/>
          <w:szCs w:val="28"/>
        </w:rPr>
        <w:t>……………………………..</w:t>
      </w:r>
      <w:r w:rsidR="006E3C21">
        <w:rPr>
          <w:rFonts w:ascii="Arial" w:hAnsi="Arial" w:cs="Arial"/>
          <w:sz w:val="24"/>
          <w:szCs w:val="28"/>
        </w:rPr>
        <w:t>………………</w:t>
      </w:r>
      <w:r w:rsidR="003806EB">
        <w:rPr>
          <w:rFonts w:ascii="Arial" w:hAnsi="Arial" w:cs="Arial"/>
          <w:sz w:val="24"/>
          <w:szCs w:val="28"/>
        </w:rPr>
        <w:t>..</w:t>
      </w:r>
      <w:r w:rsidR="006E3C21">
        <w:rPr>
          <w:rFonts w:ascii="Arial" w:hAnsi="Arial" w:cs="Arial"/>
          <w:sz w:val="24"/>
          <w:szCs w:val="28"/>
        </w:rPr>
        <w:t>….</w:t>
      </w:r>
      <w:r w:rsidR="00DD700A">
        <w:rPr>
          <w:rFonts w:ascii="Arial" w:hAnsi="Arial" w:cs="Arial"/>
          <w:sz w:val="24"/>
          <w:szCs w:val="28"/>
        </w:rPr>
        <w:t>32</w:t>
      </w:r>
      <w:r>
        <w:rPr>
          <w:rFonts w:ascii="Arial" w:hAnsi="Arial" w:cs="Arial"/>
          <w:sz w:val="24"/>
          <w:szCs w:val="28"/>
        </w:rPr>
        <w:t xml:space="preserve">                </w:t>
      </w:r>
    </w:p>
    <w:p w:rsidR="00A74C20" w:rsidRDefault="00A74C20" w:rsidP="00223F25">
      <w:pPr>
        <w:spacing w:after="0" w:line="240" w:lineRule="auto"/>
        <w:ind w:left="391"/>
        <w:rPr>
          <w:rFonts w:ascii="Arial" w:hAnsi="Arial" w:cs="Arial"/>
          <w:sz w:val="24"/>
          <w:szCs w:val="28"/>
        </w:rPr>
      </w:pPr>
    </w:p>
    <w:p w:rsidR="00A53886" w:rsidRDefault="00A74C20" w:rsidP="00787ECE">
      <w:pPr>
        <w:spacing w:after="0"/>
        <w:ind w:firstLine="360"/>
        <w:jc w:val="both"/>
        <w:rPr>
          <w:rFonts w:ascii="Arial" w:hAnsi="Arial" w:cs="Arial"/>
          <w:sz w:val="24"/>
          <w:szCs w:val="28"/>
        </w:rPr>
      </w:pPr>
      <w:r>
        <w:rPr>
          <w:rFonts w:ascii="Arial" w:hAnsi="Arial" w:cs="Arial"/>
          <w:sz w:val="24"/>
          <w:szCs w:val="28"/>
        </w:rPr>
        <w:t xml:space="preserve">2.1 </w:t>
      </w:r>
      <w:r w:rsidRPr="003A5754">
        <w:rPr>
          <w:rFonts w:ascii="Arial" w:hAnsi="Arial" w:cs="Arial"/>
          <w:sz w:val="24"/>
          <w:szCs w:val="28"/>
        </w:rPr>
        <w:t>CONTEXTUALIZACIÓN Y EN</w:t>
      </w:r>
      <w:r>
        <w:rPr>
          <w:rFonts w:ascii="Arial" w:hAnsi="Arial" w:cs="Arial"/>
          <w:sz w:val="24"/>
          <w:szCs w:val="28"/>
        </w:rPr>
        <w:t xml:space="preserve">TORNO DEL CANTÓN </w:t>
      </w:r>
    </w:p>
    <w:p w:rsidR="00A74C20" w:rsidRPr="00787ECE" w:rsidRDefault="00A53886" w:rsidP="00787ECE">
      <w:pPr>
        <w:spacing w:after="0"/>
        <w:ind w:firstLine="360"/>
        <w:jc w:val="both"/>
        <w:rPr>
          <w:rFonts w:ascii="Arial" w:hAnsi="Arial" w:cs="Arial"/>
          <w:sz w:val="24"/>
          <w:szCs w:val="28"/>
        </w:rPr>
      </w:pPr>
      <w:r>
        <w:rPr>
          <w:rFonts w:ascii="Arial" w:hAnsi="Arial" w:cs="Arial"/>
          <w:sz w:val="24"/>
          <w:szCs w:val="28"/>
        </w:rPr>
        <w:t xml:space="preserve">      </w:t>
      </w:r>
      <w:r w:rsidR="00A74C20">
        <w:rPr>
          <w:rFonts w:ascii="Arial" w:hAnsi="Arial" w:cs="Arial"/>
          <w:sz w:val="24"/>
          <w:szCs w:val="28"/>
        </w:rPr>
        <w:t>GUARJILA….…</w:t>
      </w:r>
      <w:r>
        <w:rPr>
          <w:rFonts w:ascii="Arial" w:hAnsi="Arial" w:cs="Arial"/>
          <w:sz w:val="24"/>
          <w:szCs w:val="28"/>
        </w:rPr>
        <w:t>…………………………………………………………</w:t>
      </w:r>
      <w:r w:rsidR="003806EB">
        <w:rPr>
          <w:rFonts w:ascii="Arial" w:hAnsi="Arial" w:cs="Arial"/>
          <w:sz w:val="24"/>
          <w:szCs w:val="28"/>
        </w:rPr>
        <w:t>..</w:t>
      </w:r>
      <w:r>
        <w:rPr>
          <w:rFonts w:ascii="Arial" w:hAnsi="Arial" w:cs="Arial"/>
          <w:sz w:val="24"/>
          <w:szCs w:val="28"/>
        </w:rPr>
        <w:t>……</w:t>
      </w:r>
      <w:r w:rsidR="00DD700A">
        <w:rPr>
          <w:rFonts w:ascii="Arial" w:hAnsi="Arial" w:cs="Arial"/>
          <w:sz w:val="24"/>
          <w:szCs w:val="28"/>
        </w:rPr>
        <w:t>33</w:t>
      </w:r>
    </w:p>
    <w:p w:rsidR="00A74C20" w:rsidRDefault="00A74C20" w:rsidP="00787ECE">
      <w:pPr>
        <w:spacing w:after="0"/>
        <w:ind w:firstLine="360"/>
        <w:jc w:val="both"/>
        <w:rPr>
          <w:rFonts w:ascii="Arial" w:hAnsi="Arial" w:cs="Arial"/>
          <w:sz w:val="24"/>
          <w:szCs w:val="24"/>
        </w:rPr>
      </w:pPr>
      <w:r>
        <w:rPr>
          <w:rFonts w:ascii="Arial" w:hAnsi="Arial" w:cs="Arial"/>
          <w:sz w:val="24"/>
          <w:szCs w:val="24"/>
        </w:rPr>
        <w:t>2.2</w:t>
      </w:r>
      <w:r w:rsidRPr="004604FA">
        <w:rPr>
          <w:rFonts w:ascii="Arial" w:hAnsi="Arial" w:cs="Arial"/>
          <w:sz w:val="24"/>
          <w:szCs w:val="24"/>
        </w:rPr>
        <w:t xml:space="preserve">. </w:t>
      </w:r>
      <w:r>
        <w:rPr>
          <w:rFonts w:ascii="Arial" w:hAnsi="Arial" w:cs="Arial"/>
          <w:sz w:val="24"/>
          <w:szCs w:val="24"/>
        </w:rPr>
        <w:t>CASOS DE DESAPARICIÓ</w:t>
      </w:r>
      <w:r w:rsidR="00A2554E">
        <w:rPr>
          <w:rFonts w:ascii="Arial" w:hAnsi="Arial" w:cs="Arial"/>
          <w:sz w:val="24"/>
          <w:szCs w:val="24"/>
        </w:rPr>
        <w:t>N FORZADA INVESTIGADAS………</w:t>
      </w:r>
      <w:r w:rsidR="003806EB">
        <w:rPr>
          <w:rFonts w:ascii="Arial" w:hAnsi="Arial" w:cs="Arial"/>
          <w:sz w:val="24"/>
          <w:szCs w:val="24"/>
        </w:rPr>
        <w:t>…</w:t>
      </w:r>
      <w:r w:rsidR="00A2554E">
        <w:rPr>
          <w:rFonts w:ascii="Arial" w:hAnsi="Arial" w:cs="Arial"/>
          <w:sz w:val="24"/>
          <w:szCs w:val="24"/>
        </w:rPr>
        <w:t>…..</w:t>
      </w:r>
      <w:r>
        <w:rPr>
          <w:rFonts w:ascii="Arial" w:hAnsi="Arial" w:cs="Arial"/>
          <w:sz w:val="24"/>
          <w:szCs w:val="24"/>
        </w:rPr>
        <w:t xml:space="preserve"> </w:t>
      </w:r>
      <w:r w:rsidR="00DD700A">
        <w:rPr>
          <w:rFonts w:ascii="Arial" w:hAnsi="Arial" w:cs="Arial"/>
          <w:sz w:val="24"/>
          <w:szCs w:val="24"/>
        </w:rPr>
        <w:t>45</w:t>
      </w:r>
    </w:p>
    <w:p w:rsidR="00A74C20" w:rsidRDefault="00A74C20" w:rsidP="00A53886">
      <w:pPr>
        <w:tabs>
          <w:tab w:val="left" w:pos="7371"/>
        </w:tabs>
        <w:spacing w:after="0"/>
        <w:ind w:left="851" w:hanging="491"/>
        <w:jc w:val="both"/>
        <w:rPr>
          <w:rFonts w:ascii="Arial" w:hAnsi="Arial" w:cs="Arial"/>
          <w:sz w:val="24"/>
          <w:szCs w:val="24"/>
        </w:rPr>
      </w:pPr>
      <w:r>
        <w:rPr>
          <w:rFonts w:ascii="Arial" w:hAnsi="Arial" w:cs="Arial"/>
          <w:sz w:val="24"/>
          <w:szCs w:val="24"/>
        </w:rPr>
        <w:t xml:space="preserve">2.3. </w:t>
      </w:r>
      <w:r w:rsidRPr="00CE748E">
        <w:rPr>
          <w:rFonts w:ascii="Arial" w:hAnsi="Arial" w:cs="Arial"/>
          <w:sz w:val="24"/>
          <w:szCs w:val="24"/>
        </w:rPr>
        <w:t xml:space="preserve"> </w:t>
      </w:r>
      <w:r>
        <w:rPr>
          <w:rFonts w:ascii="Arial" w:hAnsi="Arial" w:cs="Arial"/>
          <w:sz w:val="24"/>
          <w:szCs w:val="24"/>
        </w:rPr>
        <w:t>COMPARACIÓN DE DIFERENCIAS Y SIMILITUDES</w:t>
      </w:r>
    </w:p>
    <w:p w:rsidR="00A74C20" w:rsidRPr="003367DA" w:rsidRDefault="00A74C20" w:rsidP="00787ECE">
      <w:pPr>
        <w:spacing w:after="0"/>
        <w:ind w:left="851" w:hanging="491"/>
        <w:jc w:val="both"/>
        <w:rPr>
          <w:rFonts w:ascii="Arial" w:hAnsi="Arial" w:cs="Arial"/>
          <w:sz w:val="24"/>
          <w:szCs w:val="24"/>
        </w:rPr>
      </w:pPr>
      <w:r>
        <w:rPr>
          <w:rFonts w:ascii="Arial" w:hAnsi="Arial" w:cs="Arial"/>
          <w:sz w:val="24"/>
          <w:szCs w:val="24"/>
        </w:rPr>
        <w:t xml:space="preserve">        ENTRE INFO</w:t>
      </w:r>
      <w:r w:rsidR="003806EB">
        <w:rPr>
          <w:rFonts w:ascii="Arial" w:hAnsi="Arial" w:cs="Arial"/>
          <w:sz w:val="24"/>
          <w:szCs w:val="24"/>
        </w:rPr>
        <w:t>RMANTES CLAVES……………………………………...</w:t>
      </w:r>
      <w:r w:rsidR="00A2554E">
        <w:rPr>
          <w:rFonts w:ascii="Arial" w:hAnsi="Arial" w:cs="Arial"/>
          <w:sz w:val="24"/>
          <w:szCs w:val="24"/>
        </w:rPr>
        <w:t>….</w:t>
      </w:r>
      <w:r w:rsidR="00DD700A">
        <w:rPr>
          <w:rFonts w:ascii="Arial" w:hAnsi="Arial" w:cs="Arial"/>
          <w:sz w:val="24"/>
          <w:szCs w:val="24"/>
        </w:rPr>
        <w:t>63</w:t>
      </w:r>
    </w:p>
    <w:p w:rsidR="00A74C20" w:rsidRDefault="00A74C20" w:rsidP="00495F6B">
      <w:pPr>
        <w:numPr>
          <w:ilvl w:val="1"/>
          <w:numId w:val="6"/>
        </w:numPr>
        <w:tabs>
          <w:tab w:val="left" w:pos="851"/>
        </w:tabs>
        <w:spacing w:after="0"/>
        <w:ind w:firstLine="66"/>
        <w:rPr>
          <w:rFonts w:ascii="Arial" w:hAnsi="Arial" w:cs="Arial"/>
          <w:color w:val="000000"/>
          <w:sz w:val="24"/>
          <w:szCs w:val="20"/>
        </w:rPr>
      </w:pPr>
      <w:r w:rsidRPr="00EE381F">
        <w:rPr>
          <w:rFonts w:ascii="Arial" w:hAnsi="Arial" w:cs="Arial"/>
          <w:color w:val="000000"/>
          <w:sz w:val="24"/>
          <w:szCs w:val="20"/>
        </w:rPr>
        <w:t>ANÁLISIS E INTERPRETACIÓN</w:t>
      </w:r>
      <w:r w:rsidR="00A2554E">
        <w:rPr>
          <w:rFonts w:ascii="Arial" w:hAnsi="Arial" w:cs="Arial"/>
          <w:color w:val="000000"/>
          <w:sz w:val="24"/>
          <w:szCs w:val="20"/>
        </w:rPr>
        <w:t>……………………………</w:t>
      </w:r>
      <w:r w:rsidR="003806EB">
        <w:rPr>
          <w:rFonts w:ascii="Arial" w:hAnsi="Arial" w:cs="Arial"/>
          <w:color w:val="000000"/>
          <w:sz w:val="24"/>
          <w:szCs w:val="20"/>
        </w:rPr>
        <w:t>..</w:t>
      </w:r>
      <w:r w:rsidR="00A2554E">
        <w:rPr>
          <w:rFonts w:ascii="Arial" w:hAnsi="Arial" w:cs="Arial"/>
          <w:color w:val="000000"/>
          <w:sz w:val="24"/>
          <w:szCs w:val="20"/>
        </w:rPr>
        <w:t>……............</w:t>
      </w:r>
      <w:r w:rsidR="00DD700A">
        <w:rPr>
          <w:rFonts w:ascii="Arial" w:hAnsi="Arial" w:cs="Arial"/>
          <w:color w:val="000000"/>
          <w:sz w:val="24"/>
          <w:szCs w:val="20"/>
        </w:rPr>
        <w:t>64</w:t>
      </w:r>
    </w:p>
    <w:p w:rsidR="00A74C20" w:rsidRPr="003367DA" w:rsidRDefault="00A74C20" w:rsidP="00A74C20">
      <w:pPr>
        <w:spacing w:after="0"/>
        <w:rPr>
          <w:rFonts w:ascii="Arial" w:hAnsi="Arial" w:cs="Arial"/>
          <w:color w:val="000000"/>
          <w:sz w:val="24"/>
          <w:szCs w:val="20"/>
        </w:rPr>
      </w:pPr>
    </w:p>
    <w:p w:rsidR="00A74C20" w:rsidRDefault="00A74C20" w:rsidP="00495F6B">
      <w:pPr>
        <w:pStyle w:val="Prrafodelista"/>
        <w:numPr>
          <w:ilvl w:val="0"/>
          <w:numId w:val="6"/>
        </w:numPr>
        <w:spacing w:after="0"/>
        <w:contextualSpacing w:val="0"/>
        <w:jc w:val="both"/>
        <w:rPr>
          <w:rFonts w:ascii="Arial" w:eastAsia="Calibri" w:hAnsi="Arial" w:cs="Arial"/>
          <w:color w:val="000000"/>
          <w:szCs w:val="24"/>
          <w:lang w:eastAsia="es-HN"/>
        </w:rPr>
      </w:pPr>
      <w:r w:rsidRPr="003367DA">
        <w:rPr>
          <w:rFonts w:ascii="Arial" w:hAnsi="Arial" w:cs="Arial"/>
          <w:sz w:val="24"/>
          <w:szCs w:val="24"/>
        </w:rPr>
        <w:t xml:space="preserve">METODOLOGÍA, HALLAZGOS DE LA </w:t>
      </w:r>
      <w:r>
        <w:rPr>
          <w:rFonts w:ascii="Arial" w:eastAsia="Calibri" w:hAnsi="Arial" w:cs="Arial"/>
          <w:color w:val="000000"/>
          <w:szCs w:val="24"/>
          <w:lang w:eastAsia="es-HN"/>
        </w:rPr>
        <w:t xml:space="preserve"> </w:t>
      </w:r>
    </w:p>
    <w:p w:rsidR="00A74C20" w:rsidRDefault="00A74C20" w:rsidP="00A74C20">
      <w:pPr>
        <w:pStyle w:val="Prrafodelista"/>
        <w:spacing w:after="0"/>
        <w:ind w:left="360"/>
        <w:contextualSpacing w:val="0"/>
        <w:jc w:val="both"/>
        <w:rPr>
          <w:rFonts w:ascii="Arial" w:hAnsi="Arial" w:cs="Arial"/>
          <w:sz w:val="24"/>
          <w:szCs w:val="24"/>
        </w:rPr>
      </w:pPr>
      <w:r w:rsidRPr="00100CC1">
        <w:rPr>
          <w:rFonts w:ascii="Arial" w:hAnsi="Arial" w:cs="Arial"/>
          <w:sz w:val="24"/>
          <w:szCs w:val="24"/>
        </w:rPr>
        <w:t>INVESTIGACIÓN, REALIZADA EN CANTÓN GUARJILA,</w:t>
      </w:r>
    </w:p>
    <w:p w:rsidR="00A74C20" w:rsidRPr="00100CC1" w:rsidRDefault="00A74C20" w:rsidP="00A74C20">
      <w:pPr>
        <w:pStyle w:val="Prrafodelista"/>
        <w:spacing w:after="0"/>
        <w:ind w:left="0"/>
        <w:contextualSpacing w:val="0"/>
        <w:jc w:val="both"/>
        <w:rPr>
          <w:rFonts w:ascii="Arial" w:eastAsia="Calibri" w:hAnsi="Arial" w:cs="Arial"/>
          <w:color w:val="000000"/>
          <w:szCs w:val="24"/>
          <w:lang w:eastAsia="es-HN"/>
        </w:rPr>
      </w:pPr>
      <w:r>
        <w:rPr>
          <w:rFonts w:ascii="Arial" w:hAnsi="Arial" w:cs="Arial"/>
          <w:sz w:val="24"/>
          <w:szCs w:val="24"/>
        </w:rPr>
        <w:t xml:space="preserve">    </w:t>
      </w:r>
      <w:r w:rsidRPr="00100CC1">
        <w:rPr>
          <w:rFonts w:ascii="Arial" w:hAnsi="Arial" w:cs="Arial"/>
          <w:sz w:val="24"/>
          <w:szCs w:val="24"/>
        </w:rPr>
        <w:t xml:space="preserve"> CHALATENANGO</w:t>
      </w:r>
      <w:r>
        <w:rPr>
          <w:rFonts w:ascii="Arial" w:hAnsi="Arial" w:cs="Arial"/>
          <w:sz w:val="24"/>
          <w:szCs w:val="24"/>
        </w:rPr>
        <w:t>……………………………………………………………….</w:t>
      </w:r>
      <w:r w:rsidR="003806EB">
        <w:rPr>
          <w:rFonts w:ascii="Arial" w:hAnsi="Arial" w:cs="Arial"/>
          <w:sz w:val="24"/>
          <w:szCs w:val="24"/>
        </w:rPr>
        <w:t>..</w:t>
      </w:r>
      <w:r>
        <w:rPr>
          <w:rFonts w:ascii="Arial" w:hAnsi="Arial" w:cs="Arial"/>
          <w:sz w:val="24"/>
          <w:szCs w:val="24"/>
        </w:rPr>
        <w:t>..</w:t>
      </w:r>
      <w:r w:rsidR="00DD700A">
        <w:rPr>
          <w:rFonts w:ascii="Arial" w:hAnsi="Arial" w:cs="Arial"/>
          <w:sz w:val="24"/>
          <w:szCs w:val="24"/>
        </w:rPr>
        <w:t>67</w:t>
      </w:r>
    </w:p>
    <w:p w:rsidR="00A74C20" w:rsidRDefault="00A74C20" w:rsidP="00A74C20">
      <w:pPr>
        <w:spacing w:after="0"/>
        <w:ind w:firstLine="360"/>
        <w:jc w:val="both"/>
        <w:rPr>
          <w:rFonts w:ascii="Arial" w:hAnsi="Arial" w:cs="Arial"/>
          <w:sz w:val="24"/>
          <w:szCs w:val="24"/>
        </w:rPr>
      </w:pPr>
    </w:p>
    <w:p w:rsidR="00A74C20" w:rsidRDefault="00A74C20" w:rsidP="00787ECE">
      <w:pPr>
        <w:spacing w:after="0" w:line="240" w:lineRule="auto"/>
        <w:ind w:firstLine="360"/>
        <w:jc w:val="both"/>
        <w:rPr>
          <w:rFonts w:ascii="Arial" w:hAnsi="Arial" w:cs="Arial"/>
          <w:sz w:val="24"/>
          <w:szCs w:val="24"/>
        </w:rPr>
      </w:pPr>
      <w:r>
        <w:rPr>
          <w:rFonts w:ascii="Arial" w:hAnsi="Arial" w:cs="Arial"/>
          <w:sz w:val="24"/>
          <w:szCs w:val="24"/>
        </w:rPr>
        <w:t>3.1.  METODOLOGÍA IMPLEMEN</w:t>
      </w:r>
      <w:r w:rsidR="00CB0042">
        <w:rPr>
          <w:rFonts w:ascii="Arial" w:hAnsi="Arial" w:cs="Arial"/>
          <w:sz w:val="24"/>
          <w:szCs w:val="24"/>
        </w:rPr>
        <w:t>TADA EN LA INVESTIGACIÓN……..…</w:t>
      </w:r>
      <w:r w:rsidR="003806EB">
        <w:rPr>
          <w:rFonts w:ascii="Arial" w:hAnsi="Arial" w:cs="Arial"/>
          <w:sz w:val="24"/>
          <w:szCs w:val="24"/>
        </w:rPr>
        <w:t>..</w:t>
      </w:r>
      <w:r w:rsidR="00CB0042">
        <w:rPr>
          <w:rFonts w:ascii="Arial" w:hAnsi="Arial" w:cs="Arial"/>
          <w:sz w:val="24"/>
          <w:szCs w:val="24"/>
        </w:rPr>
        <w:t>.</w:t>
      </w:r>
      <w:r w:rsidR="00DD700A">
        <w:rPr>
          <w:rFonts w:ascii="Arial" w:hAnsi="Arial" w:cs="Arial"/>
          <w:sz w:val="24"/>
          <w:szCs w:val="24"/>
        </w:rPr>
        <w:t>68</w:t>
      </w:r>
    </w:p>
    <w:p w:rsidR="00A74C20" w:rsidRPr="007B290E" w:rsidRDefault="00A74C20" w:rsidP="00787ECE">
      <w:pPr>
        <w:spacing w:after="0" w:line="240" w:lineRule="auto"/>
        <w:ind w:firstLine="360"/>
        <w:jc w:val="both"/>
        <w:rPr>
          <w:rFonts w:ascii="Arial" w:hAnsi="Arial" w:cs="Arial"/>
          <w:sz w:val="24"/>
          <w:szCs w:val="24"/>
        </w:rPr>
      </w:pPr>
      <w:r>
        <w:rPr>
          <w:rFonts w:ascii="Arial" w:hAnsi="Arial" w:cs="Arial"/>
          <w:sz w:val="24"/>
          <w:szCs w:val="24"/>
        </w:rPr>
        <w:t xml:space="preserve">3.2.  HALLAZGOS DE LA </w:t>
      </w:r>
      <w:r w:rsidR="00CB0042">
        <w:rPr>
          <w:rFonts w:ascii="Arial" w:hAnsi="Arial" w:cs="Arial"/>
          <w:sz w:val="24"/>
          <w:szCs w:val="24"/>
        </w:rPr>
        <w:t>INVESTIGACIÓN…………………………...……</w:t>
      </w:r>
      <w:r w:rsidR="003806EB">
        <w:rPr>
          <w:rFonts w:ascii="Arial" w:hAnsi="Arial" w:cs="Arial"/>
          <w:sz w:val="24"/>
          <w:szCs w:val="24"/>
        </w:rPr>
        <w:t>…</w:t>
      </w:r>
      <w:r w:rsidR="00CB0042">
        <w:rPr>
          <w:rFonts w:ascii="Arial" w:hAnsi="Arial" w:cs="Arial"/>
          <w:sz w:val="24"/>
          <w:szCs w:val="24"/>
        </w:rPr>
        <w:t>.</w:t>
      </w:r>
      <w:r w:rsidR="00DD700A">
        <w:rPr>
          <w:rFonts w:ascii="Arial" w:hAnsi="Arial" w:cs="Arial"/>
          <w:sz w:val="24"/>
          <w:szCs w:val="24"/>
        </w:rPr>
        <w:t>72</w:t>
      </w:r>
    </w:p>
    <w:p w:rsidR="00787ECE" w:rsidRDefault="00A74C20" w:rsidP="009E194A">
      <w:pPr>
        <w:spacing w:after="0" w:line="240" w:lineRule="auto"/>
        <w:ind w:left="851" w:hanging="491"/>
        <w:jc w:val="both"/>
        <w:rPr>
          <w:rFonts w:ascii="Arial" w:hAnsi="Arial" w:cs="Arial"/>
          <w:color w:val="000000"/>
          <w:sz w:val="24"/>
          <w:szCs w:val="24"/>
        </w:rPr>
      </w:pPr>
      <w:r>
        <w:rPr>
          <w:rFonts w:ascii="Arial" w:hAnsi="Arial" w:cs="Arial"/>
          <w:color w:val="000000"/>
          <w:sz w:val="24"/>
          <w:szCs w:val="24"/>
        </w:rPr>
        <w:t>3.3.</w:t>
      </w:r>
      <w:r>
        <w:rPr>
          <w:rFonts w:ascii="Arial" w:hAnsi="Arial" w:cs="Arial"/>
          <w:color w:val="000000"/>
          <w:sz w:val="24"/>
          <w:szCs w:val="24"/>
        </w:rPr>
        <w:tab/>
      </w:r>
      <w:r w:rsidRPr="00581AEE">
        <w:rPr>
          <w:rFonts w:ascii="Arial" w:hAnsi="Arial" w:cs="Arial"/>
          <w:color w:val="000000"/>
          <w:sz w:val="24"/>
          <w:szCs w:val="24"/>
        </w:rPr>
        <w:t>CONSIDERACIONES DE LAS TRABAJADORAS</w:t>
      </w:r>
      <w:r>
        <w:rPr>
          <w:rFonts w:ascii="Arial" w:hAnsi="Arial" w:cs="Arial"/>
          <w:color w:val="000000"/>
          <w:sz w:val="24"/>
          <w:szCs w:val="24"/>
        </w:rPr>
        <w:t xml:space="preserve">/ES </w:t>
      </w:r>
    </w:p>
    <w:p w:rsidR="00787ECE" w:rsidRDefault="00787ECE" w:rsidP="00787ECE">
      <w:pPr>
        <w:spacing w:after="0" w:line="240" w:lineRule="auto"/>
        <w:ind w:left="851" w:hanging="491"/>
        <w:jc w:val="both"/>
        <w:rPr>
          <w:rFonts w:ascii="Arial" w:hAnsi="Arial" w:cs="Arial"/>
          <w:color w:val="000000"/>
          <w:sz w:val="24"/>
          <w:szCs w:val="24"/>
        </w:rPr>
      </w:pPr>
      <w:r>
        <w:rPr>
          <w:rFonts w:ascii="Arial" w:hAnsi="Arial" w:cs="Arial"/>
          <w:color w:val="000000"/>
          <w:sz w:val="24"/>
          <w:szCs w:val="24"/>
        </w:rPr>
        <w:t xml:space="preserve">       </w:t>
      </w:r>
      <w:r w:rsidR="00A74C20">
        <w:rPr>
          <w:rFonts w:ascii="Arial" w:hAnsi="Arial" w:cs="Arial"/>
          <w:color w:val="000000"/>
          <w:sz w:val="24"/>
          <w:szCs w:val="24"/>
        </w:rPr>
        <w:t>S</w:t>
      </w:r>
      <w:r>
        <w:rPr>
          <w:rFonts w:ascii="Arial" w:hAnsi="Arial" w:cs="Arial"/>
          <w:color w:val="000000"/>
          <w:sz w:val="24"/>
          <w:szCs w:val="24"/>
        </w:rPr>
        <w:t xml:space="preserve">OCIALES </w:t>
      </w:r>
      <w:r w:rsidR="00A74C20" w:rsidRPr="00581AEE">
        <w:rPr>
          <w:rFonts w:ascii="Arial" w:hAnsi="Arial" w:cs="Arial"/>
          <w:color w:val="000000"/>
          <w:sz w:val="24"/>
          <w:szCs w:val="24"/>
        </w:rPr>
        <w:t>CON LAS FAMILIAS QUE HAN SIDO VÍCTIMAS</w:t>
      </w:r>
    </w:p>
    <w:p w:rsidR="00A74C20" w:rsidRDefault="00787ECE" w:rsidP="00787ECE">
      <w:pPr>
        <w:tabs>
          <w:tab w:val="left" w:pos="7371"/>
        </w:tabs>
        <w:spacing w:after="0" w:line="240" w:lineRule="auto"/>
        <w:ind w:left="851" w:hanging="491"/>
        <w:jc w:val="both"/>
        <w:rPr>
          <w:rFonts w:ascii="Arial" w:hAnsi="Arial" w:cs="Arial"/>
          <w:color w:val="000000"/>
          <w:sz w:val="24"/>
          <w:szCs w:val="24"/>
        </w:rPr>
      </w:pPr>
      <w:r>
        <w:rPr>
          <w:rFonts w:ascii="Arial" w:hAnsi="Arial" w:cs="Arial"/>
          <w:color w:val="000000"/>
          <w:sz w:val="24"/>
          <w:szCs w:val="24"/>
        </w:rPr>
        <w:t xml:space="preserve">       DE </w:t>
      </w:r>
      <w:r w:rsidR="00A74C20" w:rsidRPr="00581AEE">
        <w:rPr>
          <w:rFonts w:ascii="Arial" w:hAnsi="Arial" w:cs="Arial"/>
          <w:color w:val="000000"/>
          <w:sz w:val="24"/>
          <w:szCs w:val="24"/>
        </w:rPr>
        <w:t>DESAPARICIÓN FORZADA</w:t>
      </w:r>
      <w:r>
        <w:rPr>
          <w:rFonts w:ascii="Arial" w:hAnsi="Arial" w:cs="Arial"/>
          <w:color w:val="000000"/>
          <w:sz w:val="24"/>
          <w:szCs w:val="24"/>
        </w:rPr>
        <w:t>………….</w:t>
      </w:r>
      <w:r w:rsidR="00CB0042">
        <w:rPr>
          <w:rFonts w:ascii="Arial" w:hAnsi="Arial" w:cs="Arial"/>
          <w:color w:val="000000"/>
          <w:sz w:val="24"/>
          <w:szCs w:val="24"/>
        </w:rPr>
        <w:t>………………………………</w:t>
      </w:r>
      <w:r w:rsidR="003806EB">
        <w:rPr>
          <w:rFonts w:ascii="Arial" w:hAnsi="Arial" w:cs="Arial"/>
          <w:color w:val="000000"/>
          <w:sz w:val="24"/>
          <w:szCs w:val="24"/>
        </w:rPr>
        <w:t>...</w:t>
      </w:r>
      <w:r w:rsidR="00CB0042">
        <w:rPr>
          <w:rFonts w:ascii="Arial" w:hAnsi="Arial" w:cs="Arial"/>
          <w:color w:val="000000"/>
          <w:sz w:val="24"/>
          <w:szCs w:val="24"/>
        </w:rPr>
        <w:t>.</w:t>
      </w:r>
      <w:r w:rsidR="00DD700A">
        <w:rPr>
          <w:rFonts w:ascii="Arial" w:hAnsi="Arial" w:cs="Arial"/>
          <w:color w:val="000000"/>
          <w:sz w:val="24"/>
          <w:szCs w:val="24"/>
        </w:rPr>
        <w:t>75</w:t>
      </w:r>
    </w:p>
    <w:p w:rsidR="00A74C20" w:rsidRPr="001C670F" w:rsidRDefault="00A74C20" w:rsidP="00A74C20">
      <w:pPr>
        <w:spacing w:after="0"/>
        <w:ind w:left="851" w:hanging="491"/>
        <w:jc w:val="both"/>
        <w:rPr>
          <w:rFonts w:ascii="Arial" w:hAnsi="Arial" w:cs="Arial"/>
          <w:color w:val="000000"/>
          <w:sz w:val="24"/>
          <w:szCs w:val="24"/>
        </w:rPr>
      </w:pPr>
    </w:p>
    <w:p w:rsidR="00787ECE" w:rsidRDefault="00A74C20" w:rsidP="00A74C20">
      <w:pPr>
        <w:spacing w:after="0"/>
        <w:rPr>
          <w:rFonts w:ascii="Arial" w:hAnsi="Arial" w:cs="Arial"/>
          <w:bCs/>
          <w:sz w:val="24"/>
          <w:szCs w:val="28"/>
        </w:rPr>
      </w:pPr>
      <w:r>
        <w:rPr>
          <w:rFonts w:ascii="Arial" w:eastAsia="Calibri" w:hAnsi="Arial" w:cs="Arial"/>
          <w:color w:val="000000"/>
          <w:sz w:val="24"/>
          <w:szCs w:val="24"/>
          <w:lang w:eastAsia="es-HN"/>
        </w:rPr>
        <w:t xml:space="preserve">4. </w:t>
      </w:r>
      <w:r w:rsidRPr="009A4EAD">
        <w:rPr>
          <w:rFonts w:ascii="Arial" w:hAnsi="Arial" w:cs="Arial"/>
          <w:bCs/>
          <w:sz w:val="24"/>
          <w:szCs w:val="28"/>
        </w:rPr>
        <w:t xml:space="preserve">PROPUESTA ENFOCADA EN DISMINUIR EL ANALFABETISMO </w:t>
      </w:r>
    </w:p>
    <w:p w:rsidR="00A74C20" w:rsidRPr="009A4EAD" w:rsidRDefault="00787ECE" w:rsidP="00A74C20">
      <w:pPr>
        <w:spacing w:after="0"/>
        <w:rPr>
          <w:rFonts w:ascii="Arial" w:hAnsi="Arial" w:cs="Arial"/>
          <w:b/>
          <w:sz w:val="28"/>
          <w:szCs w:val="28"/>
        </w:rPr>
      </w:pPr>
      <w:r>
        <w:rPr>
          <w:rFonts w:ascii="Arial" w:hAnsi="Arial" w:cs="Arial"/>
          <w:bCs/>
          <w:sz w:val="24"/>
          <w:szCs w:val="28"/>
        </w:rPr>
        <w:t xml:space="preserve">    </w:t>
      </w:r>
      <w:r w:rsidR="00A74C20" w:rsidRPr="009A4EAD">
        <w:rPr>
          <w:rFonts w:ascii="Arial" w:hAnsi="Arial" w:cs="Arial"/>
          <w:bCs/>
          <w:sz w:val="24"/>
          <w:szCs w:val="28"/>
        </w:rPr>
        <w:t>EN LAS FAMILIAS VÍCTIMAS DE DESAPARICIÓN FORZADA</w:t>
      </w:r>
    </w:p>
    <w:p w:rsidR="00A74C20" w:rsidRDefault="00787ECE" w:rsidP="00A74C20">
      <w:pPr>
        <w:spacing w:after="0"/>
        <w:rPr>
          <w:rFonts w:ascii="Arial" w:hAnsi="Arial" w:cs="Arial"/>
          <w:sz w:val="24"/>
          <w:szCs w:val="32"/>
        </w:rPr>
      </w:pPr>
      <w:r>
        <w:rPr>
          <w:rFonts w:ascii="Arial" w:hAnsi="Arial" w:cs="Arial"/>
          <w:sz w:val="24"/>
          <w:szCs w:val="32"/>
        </w:rPr>
        <w:t xml:space="preserve">    </w:t>
      </w:r>
      <w:r w:rsidR="00A74C20" w:rsidRPr="00C971D3">
        <w:rPr>
          <w:rFonts w:ascii="Arial" w:hAnsi="Arial" w:cs="Arial"/>
          <w:sz w:val="24"/>
          <w:szCs w:val="32"/>
        </w:rPr>
        <w:t>PRESENTACIÓN</w:t>
      </w:r>
      <w:r w:rsidR="00DD700A">
        <w:rPr>
          <w:rFonts w:ascii="Arial" w:hAnsi="Arial" w:cs="Arial"/>
          <w:sz w:val="24"/>
          <w:szCs w:val="32"/>
        </w:rPr>
        <w:t>…………………………………………………………………</w:t>
      </w:r>
      <w:r w:rsidR="003806EB">
        <w:rPr>
          <w:rFonts w:ascii="Arial" w:hAnsi="Arial" w:cs="Arial"/>
          <w:sz w:val="24"/>
          <w:szCs w:val="32"/>
        </w:rPr>
        <w:t>..</w:t>
      </w:r>
      <w:r w:rsidR="00DD700A">
        <w:rPr>
          <w:rFonts w:ascii="Arial" w:hAnsi="Arial" w:cs="Arial"/>
          <w:sz w:val="24"/>
          <w:szCs w:val="32"/>
        </w:rPr>
        <w:t>..77</w:t>
      </w:r>
      <w:r w:rsidR="00A74C20" w:rsidRPr="00C971D3">
        <w:rPr>
          <w:rFonts w:ascii="Arial" w:hAnsi="Arial" w:cs="Arial"/>
          <w:sz w:val="24"/>
          <w:szCs w:val="32"/>
        </w:rPr>
        <w:t xml:space="preserve"> </w:t>
      </w:r>
    </w:p>
    <w:p w:rsidR="00A74C20" w:rsidRPr="00C971D3" w:rsidRDefault="00A74C20" w:rsidP="00A74C20">
      <w:pPr>
        <w:spacing w:after="0"/>
        <w:rPr>
          <w:rFonts w:ascii="Arial" w:hAnsi="Arial" w:cs="Arial"/>
          <w:sz w:val="24"/>
          <w:szCs w:val="32"/>
        </w:rPr>
      </w:pPr>
    </w:p>
    <w:p w:rsidR="00A74C20" w:rsidRDefault="00A74C20" w:rsidP="00A74C20">
      <w:pPr>
        <w:spacing w:after="0"/>
        <w:ind w:firstLine="426"/>
        <w:jc w:val="both"/>
        <w:rPr>
          <w:rFonts w:ascii="Arial" w:hAnsi="Arial" w:cs="Arial"/>
          <w:sz w:val="24"/>
          <w:szCs w:val="24"/>
        </w:rPr>
      </w:pPr>
      <w:r>
        <w:rPr>
          <w:rFonts w:ascii="Arial" w:hAnsi="Arial" w:cs="Arial"/>
          <w:sz w:val="24"/>
          <w:szCs w:val="24"/>
        </w:rPr>
        <w:t xml:space="preserve">4.1 IDENTIFICACIÓN DEL </w:t>
      </w:r>
      <w:r w:rsidR="00CB0042">
        <w:rPr>
          <w:rFonts w:ascii="Arial" w:hAnsi="Arial" w:cs="Arial"/>
          <w:sz w:val="24"/>
          <w:szCs w:val="24"/>
        </w:rPr>
        <w:t>PERFIL DE LA PROPUESTA…………………</w:t>
      </w:r>
      <w:r w:rsidR="003806EB">
        <w:rPr>
          <w:rFonts w:ascii="Arial" w:hAnsi="Arial" w:cs="Arial"/>
          <w:sz w:val="24"/>
          <w:szCs w:val="24"/>
        </w:rPr>
        <w:t>..</w:t>
      </w:r>
      <w:r w:rsidR="00CB0042">
        <w:rPr>
          <w:rFonts w:ascii="Arial" w:hAnsi="Arial" w:cs="Arial"/>
          <w:sz w:val="24"/>
          <w:szCs w:val="24"/>
        </w:rPr>
        <w:t>.</w:t>
      </w:r>
      <w:r w:rsidR="00DD700A">
        <w:rPr>
          <w:rFonts w:ascii="Arial" w:hAnsi="Arial" w:cs="Arial"/>
          <w:sz w:val="24"/>
          <w:szCs w:val="24"/>
        </w:rPr>
        <w:t>80</w:t>
      </w:r>
    </w:p>
    <w:p w:rsidR="00A74C20" w:rsidRDefault="00A74C20" w:rsidP="00A74C20">
      <w:pPr>
        <w:spacing w:after="0"/>
        <w:ind w:firstLine="426"/>
        <w:jc w:val="both"/>
        <w:rPr>
          <w:rFonts w:ascii="Arial" w:hAnsi="Arial" w:cs="Arial"/>
          <w:sz w:val="24"/>
          <w:szCs w:val="24"/>
        </w:rPr>
      </w:pPr>
      <w:r>
        <w:rPr>
          <w:rFonts w:ascii="Arial" w:hAnsi="Arial" w:cs="Arial"/>
          <w:sz w:val="24"/>
          <w:szCs w:val="24"/>
        </w:rPr>
        <w:t xml:space="preserve">4.2 </w:t>
      </w:r>
      <w:r>
        <w:rPr>
          <w:rFonts w:ascii="Arial" w:hAnsi="Arial" w:cs="Arial"/>
          <w:sz w:val="24"/>
        </w:rPr>
        <w:t>DESCRIPCIÓN DEL P</w:t>
      </w:r>
      <w:r w:rsidR="00CB0042">
        <w:rPr>
          <w:rFonts w:ascii="Arial" w:hAnsi="Arial" w:cs="Arial"/>
          <w:sz w:val="24"/>
        </w:rPr>
        <w:t>ROYECTO Y COMPONENTES………………</w:t>
      </w:r>
      <w:r w:rsidR="003806EB">
        <w:rPr>
          <w:rFonts w:ascii="Arial" w:hAnsi="Arial" w:cs="Arial"/>
          <w:sz w:val="24"/>
        </w:rPr>
        <w:t>…</w:t>
      </w:r>
      <w:r w:rsidR="00CB0042">
        <w:rPr>
          <w:rFonts w:ascii="Arial" w:hAnsi="Arial" w:cs="Arial"/>
          <w:sz w:val="24"/>
        </w:rPr>
        <w:t>.</w:t>
      </w:r>
      <w:r w:rsidR="00DD700A">
        <w:rPr>
          <w:rFonts w:ascii="Arial" w:hAnsi="Arial" w:cs="Arial"/>
          <w:sz w:val="24"/>
        </w:rPr>
        <w:t>82</w:t>
      </w:r>
    </w:p>
    <w:p w:rsidR="00A74C20" w:rsidRDefault="00A74C20" w:rsidP="00A74C20">
      <w:pPr>
        <w:spacing w:after="0"/>
        <w:ind w:firstLine="426"/>
        <w:jc w:val="both"/>
        <w:rPr>
          <w:rFonts w:ascii="Arial" w:hAnsi="Arial" w:cs="Arial"/>
          <w:sz w:val="24"/>
          <w:szCs w:val="24"/>
        </w:rPr>
      </w:pPr>
      <w:r>
        <w:rPr>
          <w:rFonts w:ascii="Arial" w:hAnsi="Arial" w:cs="Arial"/>
          <w:color w:val="000000"/>
          <w:sz w:val="24"/>
          <w:szCs w:val="24"/>
        </w:rPr>
        <w:t xml:space="preserve">4.3 </w:t>
      </w:r>
      <w:r>
        <w:rPr>
          <w:rFonts w:ascii="Arial" w:hAnsi="Arial" w:cs="Arial"/>
          <w:sz w:val="24"/>
          <w:szCs w:val="24"/>
        </w:rPr>
        <w:t>JUSTIFICACIÓ</w:t>
      </w:r>
      <w:r w:rsidR="00CB0042">
        <w:rPr>
          <w:rFonts w:ascii="Arial" w:hAnsi="Arial" w:cs="Arial"/>
          <w:sz w:val="24"/>
          <w:szCs w:val="24"/>
        </w:rPr>
        <w:t>N DEL PROYECTO……………………………………</w:t>
      </w:r>
      <w:r w:rsidR="003806EB">
        <w:rPr>
          <w:rFonts w:ascii="Arial" w:hAnsi="Arial" w:cs="Arial"/>
          <w:sz w:val="24"/>
          <w:szCs w:val="24"/>
        </w:rPr>
        <w:t>..</w:t>
      </w:r>
      <w:r w:rsidR="00CB0042">
        <w:rPr>
          <w:rFonts w:ascii="Arial" w:hAnsi="Arial" w:cs="Arial"/>
          <w:sz w:val="24"/>
          <w:szCs w:val="24"/>
        </w:rPr>
        <w:t>….</w:t>
      </w:r>
      <w:r w:rsidR="00DD700A">
        <w:rPr>
          <w:rFonts w:ascii="Arial" w:hAnsi="Arial" w:cs="Arial"/>
          <w:sz w:val="24"/>
          <w:szCs w:val="24"/>
        </w:rPr>
        <w:t>88</w:t>
      </w:r>
    </w:p>
    <w:p w:rsidR="00A74C20" w:rsidRDefault="00A74C20" w:rsidP="00A74C20">
      <w:pPr>
        <w:spacing w:after="0"/>
        <w:ind w:firstLine="426"/>
        <w:jc w:val="both"/>
        <w:rPr>
          <w:rFonts w:ascii="Arial" w:hAnsi="Arial" w:cs="Arial"/>
          <w:sz w:val="24"/>
          <w:szCs w:val="24"/>
        </w:rPr>
      </w:pPr>
      <w:r>
        <w:rPr>
          <w:rFonts w:ascii="Arial" w:hAnsi="Arial" w:cs="Arial"/>
          <w:sz w:val="24"/>
          <w:szCs w:val="24"/>
        </w:rPr>
        <w:t>4.4 OBJETIVOS Y FINAL</w:t>
      </w:r>
      <w:r w:rsidR="00CB0042">
        <w:rPr>
          <w:rFonts w:ascii="Arial" w:hAnsi="Arial" w:cs="Arial"/>
          <w:sz w:val="24"/>
          <w:szCs w:val="24"/>
        </w:rPr>
        <w:t>IDAD DEL PROYECTO………………………...</w:t>
      </w:r>
      <w:r w:rsidR="003806EB">
        <w:rPr>
          <w:rFonts w:ascii="Arial" w:hAnsi="Arial" w:cs="Arial"/>
          <w:sz w:val="24"/>
          <w:szCs w:val="24"/>
        </w:rPr>
        <w:t>..</w:t>
      </w:r>
      <w:r w:rsidR="00CB0042">
        <w:rPr>
          <w:rFonts w:ascii="Arial" w:hAnsi="Arial" w:cs="Arial"/>
          <w:sz w:val="24"/>
          <w:szCs w:val="24"/>
        </w:rPr>
        <w:t>…</w:t>
      </w:r>
      <w:r w:rsidR="00DD700A">
        <w:rPr>
          <w:rFonts w:ascii="Arial" w:hAnsi="Arial" w:cs="Arial"/>
          <w:sz w:val="24"/>
          <w:szCs w:val="24"/>
        </w:rPr>
        <w:t>89</w:t>
      </w:r>
    </w:p>
    <w:p w:rsidR="00A74C20" w:rsidRDefault="00A74C20" w:rsidP="00A74C20">
      <w:pPr>
        <w:spacing w:after="0"/>
        <w:ind w:firstLine="426"/>
        <w:jc w:val="both"/>
        <w:rPr>
          <w:rFonts w:ascii="Arial" w:hAnsi="Arial" w:cs="Arial"/>
          <w:sz w:val="28"/>
          <w:szCs w:val="24"/>
        </w:rPr>
      </w:pPr>
      <w:r>
        <w:rPr>
          <w:rFonts w:ascii="Arial" w:hAnsi="Arial" w:cs="Arial"/>
          <w:sz w:val="24"/>
          <w:szCs w:val="24"/>
        </w:rPr>
        <w:t>4.5 GESTIÓN Y ADMINISTRACIÓN DEL PROYECTO…………………</w:t>
      </w:r>
      <w:r w:rsidR="003806EB">
        <w:rPr>
          <w:rFonts w:ascii="Arial" w:hAnsi="Arial" w:cs="Arial"/>
          <w:sz w:val="24"/>
          <w:szCs w:val="24"/>
        </w:rPr>
        <w:t>…</w:t>
      </w:r>
      <w:r>
        <w:rPr>
          <w:rFonts w:ascii="Arial" w:hAnsi="Arial" w:cs="Arial"/>
          <w:sz w:val="24"/>
          <w:szCs w:val="24"/>
        </w:rPr>
        <w:t>…</w:t>
      </w:r>
      <w:r w:rsidR="00DD700A">
        <w:rPr>
          <w:rFonts w:ascii="Arial" w:hAnsi="Arial" w:cs="Arial"/>
          <w:sz w:val="24"/>
          <w:szCs w:val="24"/>
        </w:rPr>
        <w:t>90</w:t>
      </w:r>
    </w:p>
    <w:p w:rsidR="00A74C20" w:rsidRDefault="00A74C20" w:rsidP="00A74C20">
      <w:pPr>
        <w:spacing w:after="0"/>
        <w:ind w:firstLine="426"/>
        <w:jc w:val="both"/>
        <w:rPr>
          <w:rFonts w:ascii="Arial" w:hAnsi="Arial" w:cs="Arial"/>
          <w:sz w:val="24"/>
          <w:szCs w:val="24"/>
        </w:rPr>
      </w:pPr>
      <w:r>
        <w:rPr>
          <w:rFonts w:ascii="Arial" w:hAnsi="Arial" w:cs="Arial"/>
          <w:sz w:val="24"/>
          <w:szCs w:val="24"/>
        </w:rPr>
        <w:t>4.6 PRESUPUESTO PARA EJECUTAR EL PROYECTO……………</w:t>
      </w:r>
      <w:r w:rsidR="00CB0042">
        <w:rPr>
          <w:rFonts w:ascii="Arial" w:hAnsi="Arial" w:cs="Arial"/>
          <w:sz w:val="24"/>
          <w:szCs w:val="24"/>
        </w:rPr>
        <w:t>……</w:t>
      </w:r>
      <w:r w:rsidR="003806EB">
        <w:rPr>
          <w:rFonts w:ascii="Arial" w:hAnsi="Arial" w:cs="Arial"/>
          <w:sz w:val="24"/>
          <w:szCs w:val="24"/>
        </w:rPr>
        <w:t>..</w:t>
      </w:r>
      <w:r w:rsidR="00CB0042">
        <w:rPr>
          <w:rFonts w:ascii="Arial" w:hAnsi="Arial" w:cs="Arial"/>
          <w:sz w:val="24"/>
          <w:szCs w:val="24"/>
        </w:rPr>
        <w:t>.</w:t>
      </w:r>
      <w:r w:rsidR="00DD700A">
        <w:rPr>
          <w:rFonts w:ascii="Arial" w:hAnsi="Arial" w:cs="Arial"/>
          <w:sz w:val="24"/>
          <w:szCs w:val="24"/>
        </w:rPr>
        <w:t>91</w:t>
      </w:r>
    </w:p>
    <w:p w:rsidR="00A74C20" w:rsidRDefault="00A74C20" w:rsidP="00A74C20">
      <w:pPr>
        <w:spacing w:after="0"/>
        <w:ind w:firstLine="426"/>
        <w:jc w:val="both"/>
        <w:rPr>
          <w:rFonts w:ascii="Arial" w:hAnsi="Arial" w:cs="Arial"/>
          <w:sz w:val="24"/>
          <w:szCs w:val="24"/>
        </w:rPr>
      </w:pPr>
      <w:r>
        <w:rPr>
          <w:rFonts w:ascii="Arial" w:hAnsi="Arial" w:cs="Arial"/>
          <w:sz w:val="24"/>
          <w:szCs w:val="24"/>
        </w:rPr>
        <w:t xml:space="preserve">4.7 EVALUACIÓN </w:t>
      </w:r>
      <w:r w:rsidR="00CB0042">
        <w:rPr>
          <w:rFonts w:ascii="Arial" w:hAnsi="Arial" w:cs="Arial"/>
          <w:sz w:val="24"/>
          <w:szCs w:val="24"/>
        </w:rPr>
        <w:t>Y SEGUIMIENTO…………………………………………</w:t>
      </w:r>
      <w:r w:rsidR="003806EB">
        <w:rPr>
          <w:rFonts w:ascii="Arial" w:hAnsi="Arial" w:cs="Arial"/>
          <w:sz w:val="24"/>
          <w:szCs w:val="24"/>
        </w:rPr>
        <w:t>..</w:t>
      </w:r>
      <w:r w:rsidR="00CB0042">
        <w:rPr>
          <w:rFonts w:ascii="Arial" w:hAnsi="Arial" w:cs="Arial"/>
          <w:sz w:val="24"/>
          <w:szCs w:val="24"/>
        </w:rPr>
        <w:t>.</w:t>
      </w:r>
      <w:r w:rsidR="00DD700A">
        <w:rPr>
          <w:rFonts w:ascii="Arial" w:hAnsi="Arial" w:cs="Arial"/>
          <w:sz w:val="24"/>
          <w:szCs w:val="24"/>
        </w:rPr>
        <w:t>92</w:t>
      </w:r>
    </w:p>
    <w:p w:rsidR="00A74C20" w:rsidRDefault="00A74C20" w:rsidP="00A74C20">
      <w:pPr>
        <w:spacing w:after="0"/>
        <w:ind w:firstLine="426"/>
        <w:jc w:val="both"/>
        <w:rPr>
          <w:rFonts w:ascii="Arial" w:hAnsi="Arial" w:cs="Arial"/>
          <w:sz w:val="24"/>
          <w:szCs w:val="24"/>
        </w:rPr>
      </w:pPr>
      <w:r>
        <w:rPr>
          <w:rFonts w:ascii="Arial" w:hAnsi="Arial" w:cs="Arial"/>
          <w:sz w:val="24"/>
          <w:szCs w:val="24"/>
        </w:rPr>
        <w:t xml:space="preserve">4.8 </w:t>
      </w:r>
      <w:r w:rsidR="00261A7C">
        <w:rPr>
          <w:rFonts w:ascii="Arial" w:hAnsi="Arial" w:cs="Arial"/>
          <w:sz w:val="24"/>
          <w:szCs w:val="24"/>
        </w:rPr>
        <w:t>RECOMENDACIONES…</w:t>
      </w:r>
      <w:r>
        <w:rPr>
          <w:rFonts w:ascii="Arial" w:hAnsi="Arial" w:cs="Arial"/>
          <w:sz w:val="24"/>
          <w:szCs w:val="24"/>
        </w:rPr>
        <w:t>………………………………………</w:t>
      </w:r>
      <w:r w:rsidR="00261A7C">
        <w:rPr>
          <w:rFonts w:ascii="Arial" w:hAnsi="Arial" w:cs="Arial"/>
          <w:sz w:val="24"/>
          <w:szCs w:val="24"/>
        </w:rPr>
        <w:t>.</w:t>
      </w:r>
      <w:r>
        <w:rPr>
          <w:rFonts w:ascii="Arial" w:hAnsi="Arial" w:cs="Arial"/>
          <w:sz w:val="24"/>
          <w:szCs w:val="24"/>
        </w:rPr>
        <w:t>…………</w:t>
      </w:r>
      <w:r w:rsidR="00787ECE">
        <w:rPr>
          <w:rFonts w:ascii="Arial" w:hAnsi="Arial" w:cs="Arial"/>
          <w:sz w:val="24"/>
          <w:szCs w:val="24"/>
        </w:rPr>
        <w:t>.</w:t>
      </w:r>
      <w:r w:rsidR="003806EB">
        <w:rPr>
          <w:rFonts w:ascii="Arial" w:hAnsi="Arial" w:cs="Arial"/>
          <w:sz w:val="24"/>
          <w:szCs w:val="24"/>
        </w:rPr>
        <w:t>.</w:t>
      </w:r>
      <w:r w:rsidR="00DD700A">
        <w:rPr>
          <w:rFonts w:ascii="Arial" w:hAnsi="Arial" w:cs="Arial"/>
          <w:sz w:val="24"/>
          <w:szCs w:val="24"/>
        </w:rPr>
        <w:t>92</w:t>
      </w:r>
    </w:p>
    <w:p w:rsidR="00A74C20" w:rsidRDefault="00A74C20" w:rsidP="00A74C20">
      <w:pPr>
        <w:pStyle w:val="Prrafodelista"/>
        <w:spacing w:after="0"/>
        <w:ind w:left="0"/>
        <w:contextualSpacing w:val="0"/>
        <w:jc w:val="both"/>
        <w:rPr>
          <w:rFonts w:ascii="Arial" w:eastAsia="Calibri" w:hAnsi="Arial" w:cs="Arial"/>
          <w:color w:val="000000"/>
          <w:sz w:val="24"/>
          <w:szCs w:val="24"/>
          <w:lang w:eastAsia="es-HN"/>
        </w:rPr>
      </w:pPr>
    </w:p>
    <w:p w:rsidR="00A74C20" w:rsidRDefault="00261A7C" w:rsidP="009E194A">
      <w:pPr>
        <w:pStyle w:val="Prrafodelista"/>
        <w:tabs>
          <w:tab w:val="left" w:pos="7371"/>
        </w:tabs>
        <w:spacing w:after="0"/>
        <w:ind w:left="0"/>
        <w:contextualSpacing w:val="0"/>
        <w:jc w:val="both"/>
        <w:rPr>
          <w:rFonts w:ascii="Arial" w:eastAsia="Calibri" w:hAnsi="Arial" w:cs="Arial"/>
          <w:color w:val="000000"/>
          <w:sz w:val="24"/>
          <w:szCs w:val="24"/>
          <w:lang w:eastAsia="es-HN"/>
        </w:rPr>
      </w:pPr>
      <w:r>
        <w:rPr>
          <w:rFonts w:ascii="Arial" w:eastAsia="Calibri" w:hAnsi="Arial" w:cs="Arial"/>
          <w:color w:val="000000"/>
          <w:sz w:val="24"/>
          <w:szCs w:val="24"/>
          <w:lang w:eastAsia="es-HN"/>
        </w:rPr>
        <w:t>ANEXOS………</w:t>
      </w:r>
      <w:r w:rsidR="00CB0042">
        <w:rPr>
          <w:rFonts w:ascii="Arial" w:eastAsia="Calibri" w:hAnsi="Arial" w:cs="Arial"/>
          <w:color w:val="000000"/>
          <w:sz w:val="24"/>
          <w:szCs w:val="24"/>
          <w:lang w:eastAsia="es-HN"/>
        </w:rPr>
        <w:t>……………………………………………………..………………</w:t>
      </w:r>
      <w:r w:rsidR="003806EB">
        <w:rPr>
          <w:rFonts w:ascii="Arial" w:eastAsia="Calibri" w:hAnsi="Arial" w:cs="Arial"/>
          <w:color w:val="000000"/>
          <w:sz w:val="24"/>
          <w:szCs w:val="24"/>
          <w:lang w:eastAsia="es-HN"/>
        </w:rPr>
        <w:t>…</w:t>
      </w:r>
      <w:r w:rsidR="00DD700A">
        <w:rPr>
          <w:rFonts w:ascii="Arial" w:eastAsia="Calibri" w:hAnsi="Arial" w:cs="Arial"/>
          <w:color w:val="000000"/>
          <w:sz w:val="24"/>
          <w:szCs w:val="24"/>
          <w:lang w:eastAsia="es-HN"/>
        </w:rPr>
        <w:t>93</w:t>
      </w:r>
    </w:p>
    <w:p w:rsidR="00980D0A" w:rsidRDefault="00A74C20" w:rsidP="00A74C20">
      <w:pPr>
        <w:pStyle w:val="Prrafodelista"/>
        <w:spacing w:after="0"/>
        <w:ind w:left="0"/>
        <w:contextualSpacing w:val="0"/>
        <w:jc w:val="both"/>
        <w:rPr>
          <w:rFonts w:ascii="Arial" w:hAnsi="Arial" w:cs="Arial"/>
          <w:sz w:val="24"/>
          <w:szCs w:val="24"/>
        </w:rPr>
      </w:pPr>
      <w:r w:rsidRPr="001A0A20">
        <w:rPr>
          <w:rFonts w:ascii="Arial" w:hAnsi="Arial" w:cs="Arial"/>
          <w:sz w:val="24"/>
          <w:szCs w:val="24"/>
        </w:rPr>
        <w:t xml:space="preserve">DESARROLLO DE GUÍA DE ENTREVISTA DIRIGIDA  A </w:t>
      </w:r>
    </w:p>
    <w:p w:rsidR="00A74C20" w:rsidRDefault="00A74C20" w:rsidP="00A74C20">
      <w:pPr>
        <w:pStyle w:val="Prrafodelista"/>
        <w:spacing w:after="0"/>
        <w:ind w:left="0"/>
        <w:contextualSpacing w:val="0"/>
        <w:jc w:val="both"/>
        <w:rPr>
          <w:rFonts w:ascii="Arial" w:hAnsi="Arial" w:cs="Arial"/>
          <w:sz w:val="24"/>
          <w:szCs w:val="24"/>
        </w:rPr>
      </w:pPr>
      <w:r w:rsidRPr="001A0A20">
        <w:rPr>
          <w:rFonts w:ascii="Arial" w:hAnsi="Arial" w:cs="Arial"/>
          <w:sz w:val="24"/>
          <w:szCs w:val="24"/>
        </w:rPr>
        <w:t>INFORMANTE CLAVE</w:t>
      </w:r>
      <w:r w:rsidR="00980D0A">
        <w:rPr>
          <w:rFonts w:ascii="Arial" w:hAnsi="Arial" w:cs="Arial"/>
          <w:sz w:val="24"/>
          <w:szCs w:val="24"/>
        </w:rPr>
        <w:t>S……………………………………………………………</w:t>
      </w:r>
      <w:r w:rsidR="003806EB">
        <w:rPr>
          <w:rFonts w:ascii="Arial" w:hAnsi="Arial" w:cs="Arial"/>
          <w:sz w:val="24"/>
          <w:szCs w:val="24"/>
        </w:rPr>
        <w:t>..</w:t>
      </w:r>
      <w:r w:rsidR="00980D0A">
        <w:rPr>
          <w:rFonts w:ascii="Arial" w:hAnsi="Arial" w:cs="Arial"/>
          <w:sz w:val="24"/>
          <w:szCs w:val="24"/>
        </w:rPr>
        <w:t>.</w:t>
      </w:r>
      <w:r w:rsidR="00DD700A">
        <w:rPr>
          <w:rFonts w:ascii="Arial" w:hAnsi="Arial" w:cs="Arial"/>
          <w:sz w:val="24"/>
          <w:szCs w:val="24"/>
        </w:rPr>
        <w:t>94</w:t>
      </w:r>
    </w:p>
    <w:p w:rsidR="00A74C20" w:rsidRDefault="00A74C20" w:rsidP="00A74C20">
      <w:pPr>
        <w:pStyle w:val="Prrafodelista"/>
        <w:spacing w:after="0"/>
        <w:ind w:left="0"/>
        <w:contextualSpacing w:val="0"/>
        <w:jc w:val="both"/>
        <w:rPr>
          <w:rFonts w:ascii="Arial" w:hAnsi="Arial" w:cs="Arial"/>
          <w:sz w:val="24"/>
          <w:szCs w:val="24"/>
        </w:rPr>
      </w:pPr>
      <w:r>
        <w:rPr>
          <w:rFonts w:ascii="Arial" w:hAnsi="Arial" w:cs="Arial"/>
          <w:sz w:val="24"/>
          <w:szCs w:val="24"/>
        </w:rPr>
        <w:t xml:space="preserve">FOTOGRAFÍAS TOMADAS EN EL CANTÓN GUARJILA CON </w:t>
      </w:r>
    </w:p>
    <w:p w:rsidR="00A74C20" w:rsidRPr="001A0A20" w:rsidRDefault="00A74C20" w:rsidP="00A74C20">
      <w:pPr>
        <w:pStyle w:val="Prrafodelista"/>
        <w:spacing w:after="0"/>
        <w:ind w:left="0"/>
        <w:contextualSpacing w:val="0"/>
        <w:jc w:val="both"/>
        <w:rPr>
          <w:rFonts w:ascii="Arial" w:hAnsi="Arial" w:cs="Arial"/>
          <w:sz w:val="24"/>
          <w:szCs w:val="24"/>
        </w:rPr>
      </w:pPr>
      <w:r>
        <w:rPr>
          <w:rFonts w:ascii="Arial" w:hAnsi="Arial" w:cs="Arial"/>
          <w:sz w:val="24"/>
          <w:szCs w:val="24"/>
        </w:rPr>
        <w:lastRenderedPageBreak/>
        <w:t>INFORMANTES CLAVES</w:t>
      </w:r>
      <w:r w:rsidR="00CB0042">
        <w:rPr>
          <w:rFonts w:ascii="Arial" w:hAnsi="Arial" w:cs="Arial"/>
          <w:sz w:val="24"/>
          <w:szCs w:val="24"/>
        </w:rPr>
        <w:t>……………………………………………………….…</w:t>
      </w:r>
      <w:r w:rsidR="00DD700A">
        <w:rPr>
          <w:rFonts w:ascii="Arial" w:hAnsi="Arial" w:cs="Arial"/>
          <w:sz w:val="24"/>
          <w:szCs w:val="24"/>
        </w:rPr>
        <w:t>114</w:t>
      </w:r>
    </w:p>
    <w:p w:rsidR="00A74C20" w:rsidRDefault="00A74C20" w:rsidP="00A74C20">
      <w:pPr>
        <w:pStyle w:val="Prrafodelista"/>
        <w:spacing w:after="0"/>
        <w:ind w:left="0"/>
        <w:contextualSpacing w:val="0"/>
        <w:jc w:val="both"/>
        <w:rPr>
          <w:rFonts w:ascii="Arial" w:hAnsi="Arial" w:cs="Arial"/>
          <w:b/>
          <w:sz w:val="24"/>
          <w:szCs w:val="24"/>
        </w:rPr>
      </w:pPr>
    </w:p>
    <w:p w:rsidR="00A74C20" w:rsidRPr="001A0A20" w:rsidRDefault="00A74C20" w:rsidP="00A74C20">
      <w:pPr>
        <w:pStyle w:val="Prrafodelista"/>
        <w:spacing w:after="0"/>
        <w:ind w:left="0"/>
        <w:contextualSpacing w:val="0"/>
        <w:jc w:val="both"/>
        <w:rPr>
          <w:rFonts w:ascii="Arial" w:hAnsi="Arial" w:cs="Arial"/>
          <w:b/>
          <w:sz w:val="24"/>
          <w:szCs w:val="24"/>
        </w:rPr>
      </w:pPr>
      <w:r>
        <w:rPr>
          <w:rFonts w:ascii="Arial" w:hAnsi="Arial" w:cs="Arial"/>
          <w:b/>
          <w:sz w:val="24"/>
          <w:szCs w:val="24"/>
        </w:rPr>
        <w:t>SEGUNDA</w:t>
      </w:r>
      <w:r w:rsidRPr="001A0A20">
        <w:rPr>
          <w:rFonts w:ascii="Arial" w:hAnsi="Arial" w:cs="Arial"/>
          <w:b/>
          <w:sz w:val="24"/>
          <w:szCs w:val="24"/>
        </w:rPr>
        <w:t xml:space="preserve"> PARTE:</w:t>
      </w:r>
    </w:p>
    <w:p w:rsidR="00787ECE" w:rsidRDefault="00787ECE" w:rsidP="00787ECE">
      <w:pPr>
        <w:pStyle w:val="Prrafodelista"/>
        <w:tabs>
          <w:tab w:val="left" w:pos="6105"/>
          <w:tab w:val="left" w:pos="7371"/>
        </w:tabs>
        <w:spacing w:after="0"/>
        <w:ind w:left="0"/>
        <w:jc w:val="both"/>
        <w:rPr>
          <w:rFonts w:ascii="Arial" w:hAnsi="Arial" w:cs="Arial"/>
          <w:sz w:val="24"/>
          <w:szCs w:val="24"/>
        </w:rPr>
      </w:pPr>
      <w:r>
        <w:rPr>
          <w:rFonts w:ascii="Arial" w:hAnsi="Arial" w:cs="Arial"/>
          <w:sz w:val="24"/>
          <w:szCs w:val="24"/>
        </w:rPr>
        <w:t>DOCUMENTOS DE PLANIFICACION DEL PROSESO DE GRADO</w:t>
      </w:r>
    </w:p>
    <w:p w:rsidR="00A74C20" w:rsidRDefault="00787ECE" w:rsidP="00787ECE">
      <w:pPr>
        <w:pStyle w:val="Prrafodelista"/>
        <w:tabs>
          <w:tab w:val="left" w:pos="6105"/>
          <w:tab w:val="left" w:pos="7371"/>
        </w:tabs>
        <w:spacing w:after="0"/>
        <w:ind w:left="0"/>
        <w:jc w:val="both"/>
        <w:rPr>
          <w:rFonts w:ascii="Arial" w:hAnsi="Arial" w:cs="Arial"/>
          <w:sz w:val="24"/>
          <w:szCs w:val="24"/>
        </w:rPr>
      </w:pPr>
      <w:r>
        <w:rPr>
          <w:rFonts w:ascii="Arial" w:hAnsi="Arial" w:cs="Arial"/>
          <w:sz w:val="24"/>
          <w:szCs w:val="24"/>
        </w:rPr>
        <w:t xml:space="preserve"> 2012</w:t>
      </w:r>
    </w:p>
    <w:p w:rsidR="00261A7C" w:rsidRDefault="00261A7C" w:rsidP="00261A7C">
      <w:pPr>
        <w:pStyle w:val="Prrafodelista"/>
        <w:tabs>
          <w:tab w:val="left" w:pos="6105"/>
          <w:tab w:val="left" w:pos="7371"/>
        </w:tabs>
        <w:spacing w:after="0"/>
        <w:ind w:left="0"/>
        <w:jc w:val="both"/>
        <w:rPr>
          <w:rFonts w:ascii="Arial" w:hAnsi="Arial" w:cs="Arial"/>
          <w:sz w:val="24"/>
          <w:szCs w:val="24"/>
        </w:rPr>
      </w:pPr>
    </w:p>
    <w:p w:rsidR="00A74C20" w:rsidRPr="00040D6D" w:rsidRDefault="00A74C20" w:rsidP="00A74C20">
      <w:pPr>
        <w:pStyle w:val="Sinespaciado1"/>
        <w:tabs>
          <w:tab w:val="left" w:leader="dot" w:pos="6804"/>
          <w:tab w:val="left" w:leader="dot" w:pos="7088"/>
          <w:tab w:val="left" w:leader="dot" w:pos="7488"/>
          <w:tab w:val="left" w:leader="dot" w:pos="8222"/>
        </w:tabs>
        <w:spacing w:line="276" w:lineRule="auto"/>
        <w:rPr>
          <w:rFonts w:ascii="Arial" w:hAnsi="Arial" w:cs="Arial"/>
          <w:szCs w:val="24"/>
          <w:lang w:val="es-SV"/>
        </w:rPr>
      </w:pPr>
      <w:r w:rsidRPr="00040D6D">
        <w:rPr>
          <w:rFonts w:ascii="Arial" w:hAnsi="Arial" w:cs="Arial"/>
          <w:szCs w:val="24"/>
          <w:lang w:val="es-SV"/>
        </w:rPr>
        <w:t>1. PLAN DE TRABAJO EN PROCESO DE GRADO 2012</w:t>
      </w:r>
      <w:r>
        <w:rPr>
          <w:rFonts w:ascii="Arial" w:hAnsi="Arial" w:cs="Arial"/>
          <w:szCs w:val="24"/>
          <w:lang w:val="es-SV"/>
        </w:rPr>
        <w:t>……………….…</w:t>
      </w:r>
      <w:r w:rsidRPr="00040D6D">
        <w:rPr>
          <w:rFonts w:ascii="Arial" w:hAnsi="Arial" w:cs="Arial"/>
          <w:szCs w:val="24"/>
          <w:lang w:val="es-SV"/>
        </w:rPr>
        <w:t>...</w:t>
      </w:r>
      <w:r w:rsidR="00CB0042">
        <w:rPr>
          <w:rFonts w:ascii="Arial" w:hAnsi="Arial" w:cs="Arial"/>
          <w:szCs w:val="24"/>
          <w:lang w:val="es-SV"/>
        </w:rPr>
        <w:t>.</w:t>
      </w:r>
      <w:r w:rsidR="00A90F32">
        <w:rPr>
          <w:rFonts w:ascii="Arial" w:hAnsi="Arial" w:cs="Arial"/>
          <w:szCs w:val="24"/>
          <w:lang w:val="es-SV"/>
        </w:rPr>
        <w:t>121</w:t>
      </w:r>
    </w:p>
    <w:p w:rsidR="00261A7C" w:rsidRDefault="00A74C20" w:rsidP="00A74C20">
      <w:pPr>
        <w:spacing w:after="0"/>
        <w:jc w:val="both"/>
        <w:rPr>
          <w:rFonts w:ascii="Arial" w:hAnsi="Arial" w:cs="Arial"/>
          <w:sz w:val="24"/>
          <w:szCs w:val="24"/>
        </w:rPr>
      </w:pPr>
      <w:r w:rsidRPr="00F45CA6">
        <w:rPr>
          <w:rFonts w:ascii="Arial" w:hAnsi="Arial" w:cs="Arial"/>
          <w:sz w:val="24"/>
          <w:szCs w:val="24"/>
        </w:rPr>
        <w:t xml:space="preserve">2. DIAGNOSTICO SITUACIONAL PROBLEMÁTICAS QUE </w:t>
      </w:r>
    </w:p>
    <w:p w:rsidR="00261A7C" w:rsidRDefault="00261A7C" w:rsidP="00A74C20">
      <w:pPr>
        <w:spacing w:after="0"/>
        <w:jc w:val="both"/>
        <w:rPr>
          <w:rFonts w:ascii="Arial" w:hAnsi="Arial" w:cs="Arial"/>
          <w:sz w:val="24"/>
          <w:szCs w:val="24"/>
        </w:rPr>
      </w:pPr>
      <w:r>
        <w:rPr>
          <w:rFonts w:ascii="Arial" w:hAnsi="Arial" w:cs="Arial"/>
          <w:sz w:val="24"/>
          <w:szCs w:val="24"/>
        </w:rPr>
        <w:t xml:space="preserve">     </w:t>
      </w:r>
      <w:r w:rsidR="00A74C20" w:rsidRPr="00F45CA6">
        <w:rPr>
          <w:rFonts w:ascii="Arial" w:hAnsi="Arial" w:cs="Arial"/>
          <w:sz w:val="24"/>
          <w:szCs w:val="24"/>
        </w:rPr>
        <w:t xml:space="preserve">AFECTAN </w:t>
      </w:r>
      <w:r>
        <w:rPr>
          <w:rFonts w:ascii="Arial" w:hAnsi="Arial" w:cs="Arial"/>
          <w:sz w:val="24"/>
          <w:szCs w:val="24"/>
        </w:rPr>
        <w:t xml:space="preserve"> </w:t>
      </w:r>
      <w:r w:rsidR="00A74C20" w:rsidRPr="00F45CA6">
        <w:rPr>
          <w:rFonts w:ascii="Arial" w:hAnsi="Arial" w:cs="Arial"/>
          <w:sz w:val="24"/>
          <w:szCs w:val="24"/>
        </w:rPr>
        <w:t xml:space="preserve">A LA FAMILIA SALVADOREÑA, INSTITUCIONES, </w:t>
      </w:r>
    </w:p>
    <w:p w:rsidR="00A74C20" w:rsidRPr="00F45CA6" w:rsidRDefault="00A74C20" w:rsidP="00A74C20">
      <w:pPr>
        <w:spacing w:after="0"/>
        <w:jc w:val="both"/>
        <w:rPr>
          <w:rFonts w:ascii="Arial" w:hAnsi="Arial" w:cs="Arial"/>
          <w:sz w:val="24"/>
          <w:szCs w:val="24"/>
        </w:rPr>
      </w:pPr>
      <w:r w:rsidRPr="00F45CA6">
        <w:rPr>
          <w:rFonts w:ascii="Arial" w:hAnsi="Arial" w:cs="Arial"/>
          <w:sz w:val="24"/>
          <w:szCs w:val="24"/>
        </w:rPr>
        <w:t>POLÍTICASPÚBLICAS Y LEYES QUE LA PROTEGEN</w:t>
      </w:r>
      <w:r>
        <w:rPr>
          <w:rFonts w:ascii="Arial" w:hAnsi="Arial" w:cs="Arial"/>
          <w:sz w:val="24"/>
          <w:szCs w:val="24"/>
        </w:rPr>
        <w:t>…………</w:t>
      </w:r>
      <w:r w:rsidR="00261A7C">
        <w:rPr>
          <w:rFonts w:ascii="Arial" w:hAnsi="Arial" w:cs="Arial"/>
          <w:sz w:val="24"/>
          <w:szCs w:val="24"/>
        </w:rPr>
        <w:t>…............</w:t>
      </w:r>
      <w:r w:rsidRPr="00F45CA6">
        <w:rPr>
          <w:rFonts w:ascii="Arial" w:hAnsi="Arial" w:cs="Arial"/>
          <w:sz w:val="24"/>
          <w:szCs w:val="24"/>
        </w:rPr>
        <w:t>....</w:t>
      </w:r>
      <w:r w:rsidR="00A90F32">
        <w:rPr>
          <w:rFonts w:ascii="Arial" w:hAnsi="Arial" w:cs="Arial"/>
          <w:sz w:val="24"/>
          <w:szCs w:val="24"/>
        </w:rPr>
        <w:t>156</w:t>
      </w:r>
    </w:p>
    <w:p w:rsidR="00A74C20" w:rsidRPr="00F45CA6" w:rsidRDefault="00261A7C" w:rsidP="00A74C20">
      <w:pPr>
        <w:pStyle w:val="Sinespaciado1"/>
        <w:tabs>
          <w:tab w:val="left" w:leader="dot" w:pos="6804"/>
          <w:tab w:val="left" w:leader="dot" w:pos="7088"/>
          <w:tab w:val="left" w:leader="dot" w:pos="7488"/>
          <w:tab w:val="left" w:leader="dot" w:pos="8222"/>
        </w:tabs>
        <w:spacing w:line="276" w:lineRule="auto"/>
        <w:rPr>
          <w:rFonts w:ascii="Arial" w:hAnsi="Arial" w:cs="Arial"/>
          <w:szCs w:val="24"/>
          <w:lang w:val="es-SV"/>
        </w:rPr>
      </w:pPr>
      <w:r>
        <w:rPr>
          <w:rFonts w:ascii="Arial" w:hAnsi="Arial" w:cs="Arial"/>
          <w:szCs w:val="24"/>
          <w:lang w:val="es-SV"/>
        </w:rPr>
        <w:t>3. PROTOCOLO DE INVESTIGACIÓN..</w:t>
      </w:r>
      <w:r w:rsidR="00A74C20" w:rsidRPr="00F45CA6">
        <w:rPr>
          <w:rFonts w:ascii="Arial" w:hAnsi="Arial" w:cs="Arial"/>
          <w:szCs w:val="24"/>
          <w:lang w:val="es-SV"/>
        </w:rPr>
        <w:t>………………….....</w:t>
      </w:r>
      <w:r w:rsidR="00A74C20">
        <w:rPr>
          <w:rFonts w:ascii="Arial" w:hAnsi="Arial" w:cs="Arial"/>
          <w:szCs w:val="24"/>
          <w:lang w:val="es-SV"/>
        </w:rPr>
        <w:t>......................</w:t>
      </w:r>
      <w:r w:rsidR="00A74C20" w:rsidRPr="00F45CA6">
        <w:rPr>
          <w:rFonts w:ascii="Arial" w:hAnsi="Arial" w:cs="Arial"/>
          <w:szCs w:val="24"/>
          <w:lang w:val="es-SV"/>
        </w:rPr>
        <w:t>.....</w:t>
      </w:r>
      <w:r w:rsidR="00A90F32">
        <w:rPr>
          <w:rFonts w:ascii="Arial" w:hAnsi="Arial" w:cs="Arial"/>
          <w:szCs w:val="24"/>
          <w:lang w:val="es-SV"/>
        </w:rPr>
        <w:t>194</w:t>
      </w:r>
    </w:p>
    <w:p w:rsidR="00374910" w:rsidRDefault="00374910" w:rsidP="00A74C20">
      <w:pPr>
        <w:spacing w:after="0"/>
        <w:jc w:val="center"/>
        <w:rPr>
          <w:rFonts w:ascii="Arial" w:hAnsi="Arial" w:cs="Arial"/>
          <w:b/>
          <w:sz w:val="24"/>
          <w:szCs w:val="24"/>
        </w:rPr>
      </w:pPr>
    </w:p>
    <w:p w:rsidR="00A74C20" w:rsidRDefault="00A74C20" w:rsidP="00CD2863">
      <w:pPr>
        <w:spacing w:after="0" w:line="360" w:lineRule="auto"/>
        <w:jc w:val="center"/>
        <w:rPr>
          <w:rFonts w:ascii="Arial" w:hAnsi="Arial" w:cs="Arial"/>
          <w:b/>
          <w:sz w:val="24"/>
          <w:szCs w:val="24"/>
        </w:rPr>
      </w:pPr>
    </w:p>
    <w:p w:rsidR="00A74C20" w:rsidRDefault="00A74C20" w:rsidP="00CD2863">
      <w:pPr>
        <w:spacing w:after="0" w:line="360" w:lineRule="auto"/>
        <w:jc w:val="center"/>
        <w:rPr>
          <w:rFonts w:ascii="Arial" w:hAnsi="Arial" w:cs="Arial"/>
          <w:b/>
          <w:sz w:val="24"/>
          <w:szCs w:val="24"/>
        </w:rPr>
      </w:pPr>
    </w:p>
    <w:p w:rsidR="00A74C20" w:rsidRDefault="00A74C20" w:rsidP="00CD2863">
      <w:pPr>
        <w:spacing w:after="0" w:line="360" w:lineRule="auto"/>
        <w:jc w:val="center"/>
        <w:rPr>
          <w:rFonts w:ascii="Arial" w:hAnsi="Arial" w:cs="Arial"/>
          <w:b/>
          <w:sz w:val="24"/>
          <w:szCs w:val="24"/>
        </w:rPr>
      </w:pPr>
    </w:p>
    <w:p w:rsidR="00A74C20" w:rsidRDefault="00A74C20" w:rsidP="00CD2863">
      <w:pPr>
        <w:spacing w:after="0" w:line="360" w:lineRule="auto"/>
        <w:jc w:val="center"/>
        <w:rPr>
          <w:rFonts w:ascii="Arial" w:hAnsi="Arial" w:cs="Arial"/>
          <w:b/>
          <w:sz w:val="24"/>
          <w:szCs w:val="24"/>
        </w:rPr>
      </w:pPr>
    </w:p>
    <w:p w:rsidR="00A74C20" w:rsidRDefault="00A74C20" w:rsidP="00CD2863">
      <w:pPr>
        <w:spacing w:after="0" w:line="360" w:lineRule="auto"/>
        <w:jc w:val="center"/>
        <w:rPr>
          <w:rFonts w:ascii="Arial" w:hAnsi="Arial" w:cs="Arial"/>
          <w:b/>
          <w:sz w:val="24"/>
          <w:szCs w:val="24"/>
        </w:rPr>
      </w:pPr>
    </w:p>
    <w:p w:rsidR="00A74C20" w:rsidRDefault="00A74C20" w:rsidP="00CD2863">
      <w:pPr>
        <w:spacing w:after="0" w:line="360" w:lineRule="auto"/>
        <w:jc w:val="center"/>
        <w:rPr>
          <w:rFonts w:ascii="Arial" w:hAnsi="Arial" w:cs="Arial"/>
          <w:b/>
          <w:sz w:val="24"/>
          <w:szCs w:val="24"/>
        </w:rPr>
      </w:pPr>
    </w:p>
    <w:p w:rsidR="00A74C20" w:rsidRDefault="00A74C20" w:rsidP="00CD2863">
      <w:pPr>
        <w:spacing w:after="0" w:line="360" w:lineRule="auto"/>
        <w:jc w:val="center"/>
        <w:rPr>
          <w:rFonts w:ascii="Arial" w:hAnsi="Arial" w:cs="Arial"/>
          <w:b/>
          <w:sz w:val="24"/>
          <w:szCs w:val="24"/>
        </w:rPr>
      </w:pPr>
    </w:p>
    <w:p w:rsidR="00A74C20" w:rsidRDefault="00A74C20" w:rsidP="00A74C20">
      <w:pPr>
        <w:spacing w:after="0" w:line="360" w:lineRule="auto"/>
        <w:rPr>
          <w:rFonts w:ascii="Arial" w:hAnsi="Arial" w:cs="Arial"/>
          <w:b/>
          <w:sz w:val="24"/>
          <w:szCs w:val="24"/>
        </w:rPr>
      </w:pPr>
    </w:p>
    <w:p w:rsidR="00787ECE" w:rsidRDefault="00787ECE" w:rsidP="00A74C20">
      <w:pPr>
        <w:spacing w:after="0" w:line="360" w:lineRule="auto"/>
        <w:rPr>
          <w:rFonts w:ascii="Arial" w:hAnsi="Arial" w:cs="Arial"/>
          <w:b/>
          <w:sz w:val="24"/>
          <w:szCs w:val="24"/>
        </w:rPr>
      </w:pPr>
    </w:p>
    <w:p w:rsidR="00787ECE" w:rsidRDefault="00787ECE" w:rsidP="00A74C20">
      <w:pPr>
        <w:spacing w:after="0" w:line="360" w:lineRule="auto"/>
        <w:rPr>
          <w:rFonts w:ascii="Arial" w:hAnsi="Arial" w:cs="Arial"/>
          <w:b/>
          <w:sz w:val="24"/>
          <w:szCs w:val="24"/>
        </w:rPr>
      </w:pPr>
    </w:p>
    <w:p w:rsidR="00787ECE" w:rsidRDefault="00787ECE" w:rsidP="00A74C20">
      <w:pPr>
        <w:spacing w:after="0" w:line="360" w:lineRule="auto"/>
        <w:rPr>
          <w:rFonts w:ascii="Arial" w:hAnsi="Arial" w:cs="Arial"/>
          <w:b/>
          <w:sz w:val="24"/>
          <w:szCs w:val="24"/>
        </w:rPr>
      </w:pPr>
    </w:p>
    <w:p w:rsidR="00787ECE" w:rsidRDefault="00787ECE" w:rsidP="00A74C20">
      <w:pPr>
        <w:spacing w:after="0" w:line="360" w:lineRule="auto"/>
        <w:rPr>
          <w:rFonts w:ascii="Arial" w:hAnsi="Arial" w:cs="Arial"/>
          <w:b/>
          <w:sz w:val="24"/>
          <w:szCs w:val="24"/>
        </w:rPr>
      </w:pPr>
    </w:p>
    <w:p w:rsidR="00787ECE" w:rsidRDefault="00787ECE" w:rsidP="00A74C20">
      <w:pPr>
        <w:spacing w:after="0" w:line="360" w:lineRule="auto"/>
        <w:rPr>
          <w:rFonts w:ascii="Arial" w:hAnsi="Arial" w:cs="Arial"/>
          <w:b/>
          <w:sz w:val="24"/>
          <w:szCs w:val="24"/>
        </w:rPr>
      </w:pPr>
    </w:p>
    <w:p w:rsidR="00787ECE" w:rsidRDefault="00787ECE" w:rsidP="00A74C20">
      <w:pPr>
        <w:spacing w:after="0" w:line="360" w:lineRule="auto"/>
        <w:rPr>
          <w:rFonts w:ascii="Arial" w:hAnsi="Arial" w:cs="Arial"/>
          <w:b/>
          <w:sz w:val="24"/>
          <w:szCs w:val="24"/>
        </w:rPr>
      </w:pPr>
    </w:p>
    <w:p w:rsidR="00787ECE" w:rsidRDefault="00787ECE" w:rsidP="00A74C20">
      <w:pPr>
        <w:spacing w:after="0" w:line="360" w:lineRule="auto"/>
        <w:rPr>
          <w:rFonts w:ascii="Arial" w:hAnsi="Arial" w:cs="Arial"/>
          <w:b/>
          <w:sz w:val="24"/>
          <w:szCs w:val="24"/>
        </w:rPr>
      </w:pPr>
    </w:p>
    <w:p w:rsidR="00787ECE" w:rsidRDefault="00787ECE" w:rsidP="00A74C20">
      <w:pPr>
        <w:spacing w:after="0" w:line="360" w:lineRule="auto"/>
        <w:rPr>
          <w:rFonts w:ascii="Arial" w:hAnsi="Arial" w:cs="Arial"/>
          <w:b/>
          <w:sz w:val="24"/>
          <w:szCs w:val="24"/>
        </w:rPr>
      </w:pPr>
    </w:p>
    <w:p w:rsidR="00787ECE" w:rsidRDefault="00787ECE" w:rsidP="00A74C20">
      <w:pPr>
        <w:spacing w:after="0" w:line="360" w:lineRule="auto"/>
        <w:rPr>
          <w:rFonts w:ascii="Arial" w:hAnsi="Arial" w:cs="Arial"/>
          <w:b/>
          <w:sz w:val="24"/>
          <w:szCs w:val="24"/>
        </w:rPr>
      </w:pPr>
    </w:p>
    <w:p w:rsidR="00787ECE" w:rsidRDefault="00787ECE" w:rsidP="00A74C20">
      <w:pPr>
        <w:spacing w:after="0" w:line="360" w:lineRule="auto"/>
        <w:rPr>
          <w:rFonts w:ascii="Arial" w:hAnsi="Arial" w:cs="Arial"/>
          <w:b/>
          <w:sz w:val="24"/>
          <w:szCs w:val="24"/>
        </w:rPr>
      </w:pPr>
    </w:p>
    <w:p w:rsidR="00787ECE" w:rsidRDefault="00787ECE" w:rsidP="00A74C20">
      <w:pPr>
        <w:spacing w:after="0" w:line="360" w:lineRule="auto"/>
        <w:rPr>
          <w:rFonts w:ascii="Arial" w:hAnsi="Arial" w:cs="Arial"/>
          <w:b/>
          <w:sz w:val="24"/>
          <w:szCs w:val="24"/>
        </w:rPr>
      </w:pPr>
    </w:p>
    <w:p w:rsidR="00787ECE" w:rsidRDefault="00787ECE" w:rsidP="00A74C20">
      <w:pPr>
        <w:spacing w:after="0" w:line="360" w:lineRule="auto"/>
        <w:rPr>
          <w:rFonts w:ascii="Arial" w:hAnsi="Arial" w:cs="Arial"/>
          <w:b/>
          <w:sz w:val="24"/>
          <w:szCs w:val="24"/>
        </w:rPr>
      </w:pPr>
    </w:p>
    <w:p w:rsidR="00CD2863" w:rsidRDefault="00CD2863" w:rsidP="00CD2863">
      <w:pPr>
        <w:spacing w:after="0" w:line="360" w:lineRule="auto"/>
        <w:jc w:val="center"/>
        <w:rPr>
          <w:rFonts w:ascii="Arial" w:hAnsi="Arial" w:cs="Arial"/>
          <w:b/>
          <w:sz w:val="24"/>
          <w:szCs w:val="24"/>
        </w:rPr>
      </w:pPr>
      <w:r w:rsidRPr="00197C37">
        <w:rPr>
          <w:rFonts w:ascii="Arial" w:hAnsi="Arial" w:cs="Arial"/>
          <w:b/>
          <w:sz w:val="24"/>
          <w:szCs w:val="24"/>
        </w:rPr>
        <w:lastRenderedPageBreak/>
        <w:t xml:space="preserve">AGRADECIMIENTOS </w:t>
      </w:r>
    </w:p>
    <w:p w:rsidR="00374910" w:rsidRPr="00197C37" w:rsidRDefault="00374910" w:rsidP="00374910">
      <w:pPr>
        <w:spacing w:after="0" w:line="120" w:lineRule="auto"/>
        <w:jc w:val="center"/>
        <w:rPr>
          <w:rFonts w:ascii="Arial" w:hAnsi="Arial" w:cs="Arial"/>
          <w:b/>
          <w:sz w:val="24"/>
          <w:szCs w:val="24"/>
        </w:rPr>
      </w:pPr>
    </w:p>
    <w:p w:rsidR="00CD2863" w:rsidRDefault="00CD2863" w:rsidP="00CD2863">
      <w:pPr>
        <w:spacing w:after="0" w:line="120" w:lineRule="auto"/>
        <w:jc w:val="both"/>
        <w:rPr>
          <w:rFonts w:ascii="Arial" w:hAnsi="Arial" w:cs="Arial"/>
          <w:sz w:val="24"/>
          <w:szCs w:val="24"/>
        </w:rPr>
      </w:pPr>
    </w:p>
    <w:p w:rsidR="00CD2863" w:rsidRDefault="00CD2863" w:rsidP="00CD2863">
      <w:pPr>
        <w:spacing w:after="0" w:line="360" w:lineRule="auto"/>
        <w:jc w:val="both"/>
        <w:rPr>
          <w:rFonts w:ascii="Arial" w:hAnsi="Arial" w:cs="Arial"/>
          <w:sz w:val="24"/>
          <w:szCs w:val="24"/>
        </w:rPr>
      </w:pPr>
      <w:r>
        <w:rPr>
          <w:rFonts w:ascii="Arial" w:hAnsi="Arial" w:cs="Arial"/>
          <w:sz w:val="24"/>
          <w:szCs w:val="24"/>
        </w:rPr>
        <w:t xml:space="preserve">Primeramente a </w:t>
      </w:r>
      <w:r w:rsidRPr="004D5519">
        <w:rPr>
          <w:rFonts w:ascii="Arial" w:hAnsi="Arial" w:cs="Arial"/>
          <w:b/>
          <w:sz w:val="24"/>
          <w:szCs w:val="24"/>
        </w:rPr>
        <w:t>Dios</w:t>
      </w:r>
      <w:r>
        <w:rPr>
          <w:rFonts w:ascii="Arial" w:hAnsi="Arial" w:cs="Arial"/>
          <w:sz w:val="24"/>
          <w:szCs w:val="24"/>
        </w:rPr>
        <w:t xml:space="preserve"> por permitirme culminar esta etapa de mi formación académica, quien estuvo con migo en cada momento.</w:t>
      </w:r>
    </w:p>
    <w:p w:rsidR="00CD2863" w:rsidRDefault="00CD2863" w:rsidP="00CD2863">
      <w:pPr>
        <w:spacing w:after="0" w:line="240" w:lineRule="auto"/>
        <w:jc w:val="both"/>
        <w:rPr>
          <w:rFonts w:ascii="Arial" w:hAnsi="Arial" w:cs="Arial"/>
          <w:sz w:val="24"/>
          <w:szCs w:val="24"/>
        </w:rPr>
      </w:pPr>
    </w:p>
    <w:p w:rsidR="00CD2863" w:rsidRDefault="00CD2863" w:rsidP="00CD2863">
      <w:pPr>
        <w:spacing w:after="0" w:line="360" w:lineRule="auto"/>
        <w:jc w:val="both"/>
        <w:rPr>
          <w:rFonts w:ascii="Arial" w:hAnsi="Arial" w:cs="Arial"/>
          <w:sz w:val="24"/>
          <w:szCs w:val="24"/>
          <w:shd w:val="clear" w:color="auto" w:fill="FFFFFF"/>
        </w:rPr>
      </w:pPr>
      <w:r>
        <w:rPr>
          <w:rFonts w:ascii="Arial" w:hAnsi="Arial" w:cs="Arial"/>
          <w:sz w:val="24"/>
          <w:szCs w:val="24"/>
        </w:rPr>
        <w:t xml:space="preserve">A mis padres </w:t>
      </w:r>
      <w:r>
        <w:rPr>
          <w:rFonts w:ascii="Arial" w:hAnsi="Arial" w:cs="Arial"/>
          <w:b/>
          <w:sz w:val="24"/>
          <w:szCs w:val="24"/>
        </w:rPr>
        <w:t xml:space="preserve">Julia Estela Iraheta Ardon </w:t>
      </w:r>
      <w:r w:rsidRPr="00A85527">
        <w:rPr>
          <w:rFonts w:ascii="Arial" w:hAnsi="Arial" w:cs="Arial"/>
          <w:sz w:val="24"/>
          <w:szCs w:val="24"/>
        </w:rPr>
        <w:t xml:space="preserve">y </w:t>
      </w:r>
      <w:r w:rsidRPr="004D5519">
        <w:rPr>
          <w:rFonts w:ascii="Arial" w:hAnsi="Arial" w:cs="Arial"/>
          <w:b/>
          <w:sz w:val="24"/>
          <w:szCs w:val="24"/>
        </w:rPr>
        <w:t>Santos Ernesto Aguilar</w:t>
      </w:r>
      <w:r>
        <w:rPr>
          <w:rFonts w:ascii="Arial" w:hAnsi="Arial" w:cs="Arial"/>
          <w:b/>
          <w:sz w:val="24"/>
          <w:szCs w:val="24"/>
        </w:rPr>
        <w:t xml:space="preserve"> </w:t>
      </w:r>
      <w:r>
        <w:rPr>
          <w:rFonts w:ascii="Arial" w:hAnsi="Arial" w:cs="Arial"/>
          <w:sz w:val="24"/>
          <w:szCs w:val="24"/>
        </w:rPr>
        <w:t>quienes han sido  mi principal pilar y  apoyo en los momentos difíciles en mi vida, además de haber contado con su comprensión y dedicación  incondicional desde el inicio de mi formación académica</w:t>
      </w:r>
      <w:r w:rsidRPr="00A85527">
        <w:rPr>
          <w:rFonts w:ascii="Arial" w:hAnsi="Arial" w:cs="Arial"/>
          <w:sz w:val="24"/>
          <w:szCs w:val="24"/>
        </w:rPr>
        <w:t xml:space="preserve">,  </w:t>
      </w:r>
      <w:r w:rsidRPr="00A85527">
        <w:rPr>
          <w:rFonts w:ascii="Arial" w:hAnsi="Arial" w:cs="Arial"/>
          <w:sz w:val="24"/>
          <w:szCs w:val="24"/>
          <w:shd w:val="clear" w:color="auto" w:fill="FFFFFF"/>
        </w:rPr>
        <w:t xml:space="preserve">porque creyeron en mi y porque me sacaron adelante, dándome ejemplos dignos de superación y entrega, porque en gran parte gracias a ustedes, hoy puedo ver alcanzada mi meta, ya que siempre estuvieron impulsándome en los momentos más difíciles de mi carrera, y porque el orgullo que sienten por </w:t>
      </w:r>
      <w:r w:rsidR="00032D87" w:rsidRPr="00A85527">
        <w:rPr>
          <w:rFonts w:ascii="Arial" w:hAnsi="Arial" w:cs="Arial"/>
          <w:sz w:val="24"/>
          <w:szCs w:val="24"/>
          <w:shd w:val="clear" w:color="auto" w:fill="FFFFFF"/>
        </w:rPr>
        <w:t>mí</w:t>
      </w:r>
      <w:r w:rsidRPr="00A85527">
        <w:rPr>
          <w:rFonts w:ascii="Arial" w:hAnsi="Arial" w:cs="Arial"/>
          <w:sz w:val="24"/>
          <w:szCs w:val="24"/>
          <w:shd w:val="clear" w:color="auto" w:fill="FFFFFF"/>
        </w:rPr>
        <w:t xml:space="preserve">, fue lo que me hizo ir hasta el final. </w:t>
      </w:r>
    </w:p>
    <w:p w:rsidR="00CD2863" w:rsidRDefault="00CD2863" w:rsidP="00CD2863">
      <w:pPr>
        <w:spacing w:after="0" w:line="240" w:lineRule="auto"/>
        <w:jc w:val="both"/>
        <w:rPr>
          <w:rFonts w:ascii="Arial" w:hAnsi="Arial" w:cs="Arial"/>
          <w:sz w:val="24"/>
          <w:szCs w:val="24"/>
          <w:shd w:val="clear" w:color="auto" w:fill="FFFFFF"/>
        </w:rPr>
      </w:pPr>
    </w:p>
    <w:p w:rsidR="00CD2863" w:rsidRPr="00E45DC9" w:rsidRDefault="00CD2863" w:rsidP="00CD2863">
      <w:pPr>
        <w:spacing w:after="0"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Mis hermanas </w:t>
      </w:r>
      <w:r w:rsidRPr="00E45DC9">
        <w:rPr>
          <w:rFonts w:ascii="Arial" w:hAnsi="Arial" w:cs="Arial"/>
          <w:b/>
          <w:sz w:val="24"/>
          <w:szCs w:val="24"/>
          <w:shd w:val="clear" w:color="auto" w:fill="FFFFFF"/>
        </w:rPr>
        <w:t>Melany Aguilar Iraheta</w:t>
      </w:r>
      <w:r>
        <w:rPr>
          <w:rFonts w:ascii="Arial" w:hAnsi="Arial" w:cs="Arial"/>
          <w:sz w:val="24"/>
          <w:szCs w:val="24"/>
          <w:shd w:val="clear" w:color="auto" w:fill="FFFFFF"/>
        </w:rPr>
        <w:t xml:space="preserve"> y </w:t>
      </w:r>
      <w:r w:rsidRPr="00E45DC9">
        <w:rPr>
          <w:rFonts w:ascii="Arial" w:hAnsi="Arial" w:cs="Arial"/>
          <w:b/>
          <w:sz w:val="24"/>
          <w:szCs w:val="24"/>
          <w:shd w:val="clear" w:color="auto" w:fill="FFFFFF"/>
        </w:rPr>
        <w:t>Gloria Lissette Osegueda Iraheta</w:t>
      </w:r>
      <w:r>
        <w:rPr>
          <w:rFonts w:ascii="Arial" w:hAnsi="Arial" w:cs="Arial"/>
          <w:sz w:val="24"/>
          <w:szCs w:val="24"/>
          <w:shd w:val="clear" w:color="auto" w:fill="FFFFFF"/>
        </w:rPr>
        <w:t xml:space="preserve"> quienes  han  estado en las buenas y en las malas, por sus consejos que me han brindado durante toda mi vida.</w:t>
      </w:r>
    </w:p>
    <w:p w:rsidR="00CD2863" w:rsidRDefault="00CD2863" w:rsidP="00CD2863">
      <w:pPr>
        <w:spacing w:after="0" w:line="240" w:lineRule="auto"/>
        <w:jc w:val="both"/>
        <w:rPr>
          <w:rFonts w:ascii="Arial" w:hAnsi="Arial" w:cs="Arial"/>
          <w:sz w:val="24"/>
          <w:szCs w:val="24"/>
        </w:rPr>
      </w:pPr>
    </w:p>
    <w:p w:rsidR="00CD2863" w:rsidRDefault="00CD2863" w:rsidP="00CD2863">
      <w:pPr>
        <w:spacing w:after="0" w:line="360" w:lineRule="auto"/>
        <w:jc w:val="both"/>
        <w:rPr>
          <w:rFonts w:ascii="Arial" w:hAnsi="Arial" w:cs="Arial"/>
          <w:sz w:val="24"/>
          <w:szCs w:val="24"/>
        </w:rPr>
      </w:pPr>
      <w:r>
        <w:rPr>
          <w:rFonts w:ascii="Arial" w:hAnsi="Arial" w:cs="Arial"/>
          <w:sz w:val="24"/>
          <w:szCs w:val="24"/>
        </w:rPr>
        <w:t xml:space="preserve">Para lograr  esta meta  agradezco a </w:t>
      </w:r>
      <w:r w:rsidRPr="001A0A20">
        <w:rPr>
          <w:rFonts w:ascii="Arial" w:hAnsi="Arial" w:cs="Arial"/>
          <w:b/>
          <w:sz w:val="24"/>
          <w:szCs w:val="24"/>
        </w:rPr>
        <w:t>Máster María del Carmen Escobar Cornejo</w:t>
      </w:r>
      <w:r w:rsidRPr="001A0A20">
        <w:rPr>
          <w:rFonts w:ascii="Arial" w:hAnsi="Arial" w:cs="Arial"/>
          <w:sz w:val="24"/>
          <w:szCs w:val="24"/>
        </w:rPr>
        <w:t>,</w:t>
      </w:r>
      <w:r>
        <w:rPr>
          <w:rFonts w:ascii="Arial" w:hAnsi="Arial" w:cs="Arial"/>
          <w:sz w:val="24"/>
          <w:szCs w:val="24"/>
        </w:rPr>
        <w:t xml:space="preserve"> quien guio este proceso.</w:t>
      </w:r>
    </w:p>
    <w:p w:rsidR="00CD2863" w:rsidRDefault="00CD2863" w:rsidP="00374910">
      <w:pPr>
        <w:spacing w:after="0" w:line="240" w:lineRule="auto"/>
        <w:jc w:val="both"/>
        <w:rPr>
          <w:rFonts w:ascii="Arial" w:hAnsi="Arial" w:cs="Arial"/>
          <w:sz w:val="24"/>
          <w:szCs w:val="24"/>
        </w:rPr>
      </w:pPr>
    </w:p>
    <w:p w:rsidR="00CD2863" w:rsidRDefault="00CD2863" w:rsidP="00CD2863">
      <w:pPr>
        <w:spacing w:after="0" w:line="360" w:lineRule="auto"/>
        <w:jc w:val="both"/>
        <w:rPr>
          <w:rFonts w:ascii="Arial" w:hAnsi="Arial" w:cs="Arial"/>
          <w:sz w:val="24"/>
          <w:szCs w:val="24"/>
        </w:rPr>
      </w:pPr>
      <w:r w:rsidRPr="001A0A20">
        <w:rPr>
          <w:rFonts w:ascii="Arial" w:hAnsi="Arial" w:cs="Arial"/>
          <w:sz w:val="24"/>
          <w:szCs w:val="24"/>
        </w:rPr>
        <w:t xml:space="preserve">A mis amigas y compañeras de informe </w:t>
      </w:r>
      <w:r>
        <w:rPr>
          <w:rFonts w:ascii="Arial" w:hAnsi="Arial" w:cs="Arial"/>
          <w:b/>
          <w:sz w:val="24"/>
          <w:szCs w:val="24"/>
        </w:rPr>
        <w:t xml:space="preserve">Dinora Patricia Mejicano Argueta </w:t>
      </w:r>
      <w:r w:rsidRPr="001A0A20">
        <w:rPr>
          <w:rFonts w:ascii="Arial" w:hAnsi="Arial" w:cs="Arial"/>
          <w:b/>
          <w:sz w:val="24"/>
          <w:szCs w:val="24"/>
        </w:rPr>
        <w:t xml:space="preserve">y </w:t>
      </w:r>
      <w:r>
        <w:rPr>
          <w:rFonts w:ascii="Arial" w:hAnsi="Arial" w:cs="Arial"/>
          <w:b/>
          <w:sz w:val="24"/>
          <w:szCs w:val="24"/>
        </w:rPr>
        <w:t>Karla Mitchell Reyes Torres</w:t>
      </w:r>
      <w:r w:rsidRPr="001A0A20">
        <w:rPr>
          <w:rFonts w:ascii="Arial" w:hAnsi="Arial" w:cs="Arial"/>
          <w:sz w:val="24"/>
          <w:szCs w:val="24"/>
        </w:rPr>
        <w:t>, quienes trabajamos con esfuerzo y sacrificio para poder sacar adelante esta última etapa de nuestra formación profesional.</w:t>
      </w:r>
    </w:p>
    <w:p w:rsidR="00CD2863" w:rsidRDefault="00CD2863" w:rsidP="00CD2863">
      <w:pPr>
        <w:spacing w:after="0" w:line="240" w:lineRule="auto"/>
        <w:jc w:val="both"/>
        <w:rPr>
          <w:rFonts w:ascii="Arial" w:hAnsi="Arial" w:cs="Arial"/>
          <w:sz w:val="24"/>
          <w:szCs w:val="24"/>
        </w:rPr>
      </w:pPr>
    </w:p>
    <w:p w:rsidR="00CD2863" w:rsidRPr="00BB0ADE" w:rsidRDefault="00CD2863" w:rsidP="00CD2863">
      <w:pPr>
        <w:spacing w:after="240" w:line="360" w:lineRule="auto"/>
        <w:jc w:val="both"/>
        <w:rPr>
          <w:rFonts w:ascii="Arial" w:hAnsi="Arial" w:cs="Arial"/>
          <w:sz w:val="32"/>
          <w:szCs w:val="24"/>
        </w:rPr>
      </w:pPr>
      <w:r w:rsidRPr="00BB0ADE">
        <w:rPr>
          <w:rFonts w:ascii="Arial" w:hAnsi="Arial" w:cs="Arial"/>
          <w:sz w:val="24"/>
          <w:szCs w:val="20"/>
          <w:shd w:val="clear" w:color="auto" w:fill="FFFFFF"/>
        </w:rPr>
        <w:t>Mil palabras no bastarían para agradecerles su apoyo, su comprensión y sus consejos en los momentos difíciles.</w:t>
      </w:r>
      <w:r w:rsidRPr="00BB0ADE">
        <w:rPr>
          <w:rFonts w:ascii="Arial" w:hAnsi="Arial" w:cs="Arial"/>
          <w:sz w:val="24"/>
          <w:szCs w:val="20"/>
        </w:rPr>
        <w:t xml:space="preserve"> </w:t>
      </w:r>
      <w:r w:rsidRPr="00BB0ADE">
        <w:rPr>
          <w:rFonts w:ascii="Arial" w:hAnsi="Arial" w:cs="Arial"/>
          <w:sz w:val="24"/>
          <w:szCs w:val="20"/>
          <w:shd w:val="clear" w:color="auto" w:fill="FFFFFF"/>
        </w:rPr>
        <w:t>A todos, espero no defraudarlos y contar siempre con su valioso apoyo, sincero e incondicional.</w:t>
      </w:r>
    </w:p>
    <w:p w:rsidR="00CD2863" w:rsidRPr="00A74C20" w:rsidRDefault="00CD2863" w:rsidP="00A74C20">
      <w:pPr>
        <w:spacing w:line="360" w:lineRule="auto"/>
        <w:jc w:val="right"/>
        <w:rPr>
          <w:rFonts w:ascii="Arial" w:hAnsi="Arial" w:cs="Arial"/>
          <w:b/>
          <w:sz w:val="24"/>
          <w:szCs w:val="24"/>
        </w:rPr>
        <w:sectPr w:rsidR="00CD2863" w:rsidRPr="00A74C20" w:rsidSect="00814BB2">
          <w:headerReference w:type="default" r:id="rId12"/>
          <w:footerReference w:type="default" r:id="rId13"/>
          <w:pgSz w:w="12242" w:h="15842" w:code="1"/>
          <w:pgMar w:top="2268" w:right="1418" w:bottom="1418" w:left="2127" w:header="709" w:footer="709" w:gutter="0"/>
          <w:pgNumType w:fmt="lowerRoman" w:start="2"/>
          <w:cols w:space="708"/>
          <w:docGrid w:linePitch="360"/>
        </w:sectPr>
      </w:pPr>
      <w:r w:rsidRPr="00197C37">
        <w:rPr>
          <w:rFonts w:ascii="Arial" w:hAnsi="Arial" w:cs="Arial"/>
          <w:b/>
          <w:sz w:val="24"/>
          <w:szCs w:val="24"/>
        </w:rPr>
        <w:t>Br. Claudia Yaneth Aguilar Iraheta</w:t>
      </w:r>
    </w:p>
    <w:p w:rsidR="005114F0" w:rsidRDefault="005114F0" w:rsidP="00374910">
      <w:pPr>
        <w:spacing w:after="0"/>
        <w:jc w:val="center"/>
        <w:rPr>
          <w:rFonts w:ascii="Arial" w:hAnsi="Arial" w:cs="Arial"/>
          <w:b/>
          <w:sz w:val="24"/>
          <w:szCs w:val="24"/>
          <w:lang w:val="es-ES_tradnl"/>
        </w:rPr>
      </w:pPr>
      <w:r w:rsidRPr="00065AFB">
        <w:rPr>
          <w:rFonts w:ascii="Arial" w:hAnsi="Arial" w:cs="Arial"/>
          <w:b/>
          <w:sz w:val="24"/>
          <w:szCs w:val="24"/>
          <w:lang w:val="es-ES_tradnl"/>
        </w:rPr>
        <w:lastRenderedPageBreak/>
        <w:t>AGRADECIMIENTOS</w:t>
      </w:r>
    </w:p>
    <w:p w:rsidR="00374910" w:rsidRPr="00065AFB" w:rsidRDefault="00374910" w:rsidP="00374910">
      <w:pPr>
        <w:spacing w:after="0"/>
        <w:jc w:val="center"/>
        <w:rPr>
          <w:rFonts w:ascii="Arial" w:hAnsi="Arial" w:cs="Arial"/>
          <w:b/>
          <w:sz w:val="24"/>
          <w:szCs w:val="24"/>
          <w:lang w:val="es-ES_tradnl"/>
        </w:rPr>
      </w:pPr>
    </w:p>
    <w:p w:rsidR="005114F0" w:rsidRDefault="005114F0" w:rsidP="00374910">
      <w:pPr>
        <w:spacing w:after="0" w:line="360" w:lineRule="auto"/>
        <w:jc w:val="both"/>
        <w:rPr>
          <w:rFonts w:ascii="Arial" w:hAnsi="Arial" w:cs="Arial"/>
          <w:sz w:val="24"/>
          <w:szCs w:val="24"/>
        </w:rPr>
      </w:pPr>
      <w:r>
        <w:rPr>
          <w:rFonts w:ascii="Arial" w:hAnsi="Arial" w:cs="Arial"/>
          <w:sz w:val="24"/>
          <w:szCs w:val="24"/>
          <w:lang w:val="es-ES_tradnl"/>
        </w:rPr>
        <w:t xml:space="preserve">El Informe Final </w:t>
      </w:r>
      <w:r w:rsidRPr="00065AFB">
        <w:rPr>
          <w:rFonts w:ascii="Arial" w:hAnsi="Arial" w:cs="Arial"/>
          <w:sz w:val="24"/>
          <w:szCs w:val="24"/>
        </w:rPr>
        <w:t>es el resultado del esfuerzo conjunto de todas las que formamos el grupo de trabajo</w:t>
      </w:r>
      <w:r>
        <w:rPr>
          <w:rFonts w:ascii="Arial" w:hAnsi="Arial" w:cs="Arial"/>
          <w:sz w:val="24"/>
          <w:szCs w:val="24"/>
        </w:rPr>
        <w:t>.</w:t>
      </w:r>
    </w:p>
    <w:p w:rsidR="00374910" w:rsidRDefault="00374910" w:rsidP="00374910">
      <w:pPr>
        <w:spacing w:after="0" w:line="240" w:lineRule="auto"/>
        <w:jc w:val="both"/>
        <w:rPr>
          <w:rFonts w:ascii="Arial" w:hAnsi="Arial" w:cs="Arial"/>
          <w:sz w:val="24"/>
          <w:szCs w:val="24"/>
        </w:rPr>
      </w:pPr>
    </w:p>
    <w:p w:rsidR="005114F0" w:rsidRDefault="005114F0" w:rsidP="00374910">
      <w:pPr>
        <w:spacing w:after="0" w:line="360" w:lineRule="auto"/>
        <w:jc w:val="both"/>
        <w:rPr>
          <w:rFonts w:ascii="Arial" w:hAnsi="Arial" w:cs="Arial"/>
          <w:sz w:val="24"/>
          <w:szCs w:val="24"/>
        </w:rPr>
      </w:pPr>
      <w:r w:rsidRPr="00065AFB">
        <w:rPr>
          <w:rFonts w:ascii="Arial" w:hAnsi="Arial" w:cs="Arial"/>
          <w:sz w:val="24"/>
          <w:szCs w:val="24"/>
        </w:rPr>
        <w:t>A</w:t>
      </w:r>
      <w:r>
        <w:rPr>
          <w:rFonts w:ascii="Arial" w:hAnsi="Arial" w:cs="Arial"/>
          <w:sz w:val="24"/>
          <w:szCs w:val="24"/>
        </w:rPr>
        <w:t>gradezco a Dios y a la Virgen por haberme dado fuerza</w:t>
      </w:r>
      <w:r w:rsidRPr="00065AFB">
        <w:rPr>
          <w:rFonts w:ascii="Arial" w:hAnsi="Arial" w:cs="Arial"/>
          <w:sz w:val="24"/>
          <w:szCs w:val="24"/>
        </w:rPr>
        <w:t xml:space="preserve">  y valentía</w:t>
      </w:r>
      <w:r>
        <w:rPr>
          <w:rFonts w:ascii="Arial" w:hAnsi="Arial" w:cs="Arial"/>
          <w:sz w:val="24"/>
          <w:szCs w:val="24"/>
        </w:rPr>
        <w:t xml:space="preserve">, </w:t>
      </w:r>
      <w:r w:rsidRPr="00065AFB">
        <w:rPr>
          <w:rFonts w:ascii="Arial" w:hAnsi="Arial" w:cs="Arial"/>
          <w:sz w:val="24"/>
          <w:szCs w:val="24"/>
        </w:rPr>
        <w:t xml:space="preserve"> y</w:t>
      </w:r>
      <w:r>
        <w:rPr>
          <w:rFonts w:ascii="Arial" w:hAnsi="Arial" w:cs="Arial"/>
          <w:sz w:val="24"/>
          <w:szCs w:val="24"/>
        </w:rPr>
        <w:t>a que me permitió</w:t>
      </w:r>
      <w:r w:rsidRPr="00065AFB">
        <w:rPr>
          <w:rFonts w:ascii="Arial" w:hAnsi="Arial" w:cs="Arial"/>
          <w:sz w:val="24"/>
          <w:szCs w:val="24"/>
        </w:rPr>
        <w:t xml:space="preserve"> lograr una de las metas más importantes en mi vida, por acompañarme en lo largo de mi carrera.</w:t>
      </w:r>
      <w:r w:rsidRPr="00531E59">
        <w:rPr>
          <w:rFonts w:ascii="Arial" w:hAnsi="Arial" w:cs="Arial"/>
          <w:sz w:val="24"/>
          <w:szCs w:val="24"/>
        </w:rPr>
        <w:t xml:space="preserve"> </w:t>
      </w:r>
      <w:r>
        <w:rPr>
          <w:rFonts w:ascii="Arial" w:hAnsi="Arial" w:cs="Arial"/>
          <w:sz w:val="24"/>
          <w:szCs w:val="24"/>
        </w:rPr>
        <w:t xml:space="preserve">A mi </w:t>
      </w:r>
      <w:r w:rsidRPr="001A0A20">
        <w:rPr>
          <w:rFonts w:ascii="Arial" w:hAnsi="Arial" w:cs="Arial"/>
          <w:sz w:val="24"/>
          <w:szCs w:val="24"/>
        </w:rPr>
        <w:t>familia</w:t>
      </w:r>
      <w:r>
        <w:rPr>
          <w:rFonts w:ascii="Arial" w:hAnsi="Arial" w:cs="Arial"/>
          <w:sz w:val="24"/>
          <w:szCs w:val="24"/>
        </w:rPr>
        <w:t xml:space="preserve"> en general, por haberme apoyado en las diferentes aéreas de vida, ya que todos han jugado un papel  importante como agente socializador y educador.</w:t>
      </w:r>
    </w:p>
    <w:p w:rsidR="00374910" w:rsidRDefault="00374910" w:rsidP="00374910">
      <w:pPr>
        <w:spacing w:after="0" w:line="240" w:lineRule="auto"/>
        <w:jc w:val="both"/>
        <w:rPr>
          <w:rFonts w:ascii="Arial" w:hAnsi="Arial" w:cs="Arial"/>
          <w:sz w:val="24"/>
          <w:szCs w:val="24"/>
        </w:rPr>
      </w:pPr>
    </w:p>
    <w:p w:rsidR="005114F0" w:rsidRDefault="005114F0" w:rsidP="00374910">
      <w:pPr>
        <w:spacing w:after="0" w:line="360" w:lineRule="auto"/>
        <w:jc w:val="both"/>
        <w:rPr>
          <w:rFonts w:ascii="Arial" w:hAnsi="Arial" w:cs="Arial"/>
          <w:sz w:val="24"/>
          <w:szCs w:val="24"/>
        </w:rPr>
      </w:pPr>
      <w:r w:rsidRPr="00065AFB">
        <w:rPr>
          <w:rFonts w:ascii="Arial" w:hAnsi="Arial" w:cs="Arial"/>
          <w:sz w:val="24"/>
          <w:szCs w:val="24"/>
        </w:rPr>
        <w:t>De una forma muy</w:t>
      </w:r>
      <w:r>
        <w:rPr>
          <w:rFonts w:ascii="Arial" w:hAnsi="Arial" w:cs="Arial"/>
          <w:sz w:val="24"/>
          <w:szCs w:val="24"/>
        </w:rPr>
        <w:t xml:space="preserve"> especial quiero agradecer a mi  hijo</w:t>
      </w:r>
      <w:r w:rsidRPr="00065AFB">
        <w:rPr>
          <w:rFonts w:ascii="Arial" w:hAnsi="Arial" w:cs="Arial"/>
          <w:sz w:val="24"/>
          <w:szCs w:val="24"/>
        </w:rPr>
        <w:t xml:space="preserve">: </w:t>
      </w:r>
      <w:r>
        <w:rPr>
          <w:rFonts w:ascii="Arial" w:hAnsi="Arial" w:cs="Arial"/>
          <w:b/>
          <w:sz w:val="24"/>
          <w:szCs w:val="24"/>
        </w:rPr>
        <w:t xml:space="preserve">Matías Ernesto Quezada Mejicano, </w:t>
      </w:r>
      <w:r>
        <w:rPr>
          <w:rFonts w:ascii="Arial" w:hAnsi="Arial" w:cs="Arial"/>
          <w:sz w:val="24"/>
          <w:szCs w:val="24"/>
        </w:rPr>
        <w:t>ya que él fue el que me inspiro y motivo durante el proceso investigativo.</w:t>
      </w:r>
    </w:p>
    <w:p w:rsidR="00374910" w:rsidRDefault="00374910" w:rsidP="00374910">
      <w:pPr>
        <w:spacing w:after="0" w:line="240" w:lineRule="auto"/>
        <w:jc w:val="both"/>
        <w:rPr>
          <w:rFonts w:ascii="Arial" w:hAnsi="Arial" w:cs="Arial"/>
          <w:sz w:val="24"/>
          <w:szCs w:val="24"/>
        </w:rPr>
      </w:pPr>
    </w:p>
    <w:p w:rsidR="005114F0" w:rsidRDefault="005114F0" w:rsidP="00374910">
      <w:pPr>
        <w:spacing w:after="0" w:line="360" w:lineRule="auto"/>
        <w:jc w:val="both"/>
        <w:rPr>
          <w:rFonts w:ascii="Arial" w:hAnsi="Arial" w:cs="Arial"/>
          <w:sz w:val="24"/>
          <w:szCs w:val="24"/>
        </w:rPr>
      </w:pPr>
      <w:r>
        <w:rPr>
          <w:rFonts w:ascii="Arial" w:hAnsi="Arial" w:cs="Arial"/>
          <w:sz w:val="24"/>
          <w:szCs w:val="24"/>
        </w:rPr>
        <w:t>De igual manera q</w:t>
      </w:r>
      <w:r w:rsidRPr="00065AFB">
        <w:rPr>
          <w:rFonts w:ascii="Arial" w:hAnsi="Arial" w:cs="Arial"/>
          <w:sz w:val="24"/>
          <w:szCs w:val="24"/>
        </w:rPr>
        <w:t xml:space="preserve">uiero agradecer a mi mamá, </w:t>
      </w:r>
      <w:r w:rsidRPr="00065AFB">
        <w:rPr>
          <w:rFonts w:ascii="Arial" w:hAnsi="Arial" w:cs="Arial"/>
          <w:b/>
          <w:sz w:val="24"/>
          <w:szCs w:val="24"/>
        </w:rPr>
        <w:t>María</w:t>
      </w:r>
      <w:r>
        <w:rPr>
          <w:rFonts w:ascii="Arial" w:hAnsi="Arial" w:cs="Arial"/>
          <w:b/>
          <w:sz w:val="24"/>
          <w:szCs w:val="24"/>
        </w:rPr>
        <w:t xml:space="preserve"> Felicita Argueta Molina</w:t>
      </w:r>
      <w:r w:rsidRPr="00065AFB">
        <w:rPr>
          <w:rFonts w:ascii="Arial" w:hAnsi="Arial" w:cs="Arial"/>
          <w:sz w:val="24"/>
          <w:szCs w:val="24"/>
        </w:rPr>
        <w:t xml:space="preserve"> por </w:t>
      </w:r>
      <w:r>
        <w:rPr>
          <w:rFonts w:ascii="Arial" w:hAnsi="Arial" w:cs="Arial"/>
          <w:sz w:val="24"/>
          <w:szCs w:val="24"/>
        </w:rPr>
        <w:t xml:space="preserve">haberme apoyado en todo el proceso académico que he tenido durante la educación básica hasta la superior, por </w:t>
      </w:r>
      <w:r w:rsidRPr="00065AFB">
        <w:rPr>
          <w:rFonts w:ascii="Arial" w:hAnsi="Arial" w:cs="Arial"/>
          <w:sz w:val="24"/>
          <w:szCs w:val="24"/>
        </w:rPr>
        <w:t>darme fuerzas cuando sentía que mis energías se agotaban</w:t>
      </w:r>
      <w:r>
        <w:rPr>
          <w:rFonts w:ascii="Arial" w:hAnsi="Arial" w:cs="Arial"/>
          <w:sz w:val="24"/>
          <w:szCs w:val="24"/>
        </w:rPr>
        <w:t>.</w:t>
      </w:r>
    </w:p>
    <w:p w:rsidR="00374910" w:rsidRPr="00065AFB" w:rsidRDefault="00374910" w:rsidP="00374910">
      <w:pPr>
        <w:spacing w:after="0" w:line="240" w:lineRule="auto"/>
        <w:jc w:val="both"/>
        <w:rPr>
          <w:rFonts w:ascii="Arial" w:hAnsi="Arial" w:cs="Arial"/>
          <w:sz w:val="24"/>
          <w:szCs w:val="24"/>
        </w:rPr>
      </w:pPr>
    </w:p>
    <w:p w:rsidR="005114F0" w:rsidRDefault="005114F0" w:rsidP="00374910">
      <w:pPr>
        <w:spacing w:after="0" w:line="360" w:lineRule="auto"/>
        <w:jc w:val="both"/>
        <w:rPr>
          <w:rFonts w:ascii="Arial" w:hAnsi="Arial" w:cs="Arial"/>
          <w:sz w:val="24"/>
          <w:szCs w:val="24"/>
        </w:rPr>
      </w:pPr>
      <w:r w:rsidRPr="00065AFB">
        <w:rPr>
          <w:rFonts w:ascii="Arial" w:hAnsi="Arial" w:cs="Arial"/>
          <w:sz w:val="24"/>
          <w:szCs w:val="24"/>
        </w:rPr>
        <w:t>A m</w:t>
      </w:r>
      <w:r>
        <w:rPr>
          <w:rFonts w:ascii="Arial" w:hAnsi="Arial" w:cs="Arial"/>
          <w:sz w:val="24"/>
          <w:szCs w:val="24"/>
        </w:rPr>
        <w:t xml:space="preserve">is  Amigas y compañeras: </w:t>
      </w:r>
      <w:r>
        <w:rPr>
          <w:rFonts w:ascii="Arial" w:hAnsi="Arial" w:cs="Arial"/>
          <w:b/>
          <w:sz w:val="24"/>
          <w:szCs w:val="24"/>
        </w:rPr>
        <w:t xml:space="preserve">Claudia Yaneth Iraheta y Karla Mitchell Reyes </w:t>
      </w:r>
      <w:r w:rsidRPr="00065AFB">
        <w:rPr>
          <w:rFonts w:ascii="Arial" w:hAnsi="Arial" w:cs="Arial"/>
          <w:sz w:val="24"/>
          <w:szCs w:val="24"/>
        </w:rPr>
        <w:t xml:space="preserve"> gracias por la comprensión y </w:t>
      </w:r>
      <w:r>
        <w:rPr>
          <w:rFonts w:ascii="Arial" w:hAnsi="Arial" w:cs="Arial"/>
          <w:sz w:val="24"/>
          <w:szCs w:val="24"/>
        </w:rPr>
        <w:t xml:space="preserve">apoyo incondicional </w:t>
      </w:r>
      <w:r w:rsidRPr="00065AFB">
        <w:rPr>
          <w:rFonts w:ascii="Arial" w:hAnsi="Arial" w:cs="Arial"/>
          <w:sz w:val="24"/>
          <w:szCs w:val="24"/>
        </w:rPr>
        <w:t>que me han brindado en  lo largo de la carrera</w:t>
      </w:r>
      <w:r>
        <w:rPr>
          <w:rFonts w:ascii="Arial" w:hAnsi="Arial" w:cs="Arial"/>
          <w:sz w:val="24"/>
          <w:szCs w:val="24"/>
        </w:rPr>
        <w:t>, y gracias a esto hemos podido culminar con esta meta</w:t>
      </w:r>
      <w:r w:rsidRPr="00065AFB">
        <w:rPr>
          <w:rFonts w:ascii="Arial" w:hAnsi="Arial" w:cs="Arial"/>
          <w:sz w:val="24"/>
          <w:szCs w:val="24"/>
        </w:rPr>
        <w:t xml:space="preserve">, espero que  nuestra amistad  perdure por </w:t>
      </w:r>
      <w:r>
        <w:rPr>
          <w:rFonts w:ascii="Arial" w:hAnsi="Arial" w:cs="Arial"/>
          <w:sz w:val="24"/>
          <w:szCs w:val="24"/>
        </w:rPr>
        <w:t>siempre y que siempre nos apoyemos en lo que este al alcance de cada una de nostras.</w:t>
      </w:r>
    </w:p>
    <w:p w:rsidR="00374910" w:rsidRPr="00065AFB" w:rsidRDefault="00374910" w:rsidP="00374910">
      <w:pPr>
        <w:spacing w:after="0" w:line="360" w:lineRule="auto"/>
        <w:jc w:val="both"/>
        <w:rPr>
          <w:rFonts w:ascii="Arial" w:hAnsi="Arial" w:cs="Arial"/>
          <w:sz w:val="24"/>
          <w:szCs w:val="24"/>
        </w:rPr>
      </w:pPr>
    </w:p>
    <w:p w:rsidR="005114F0" w:rsidRDefault="005114F0" w:rsidP="005114F0">
      <w:pPr>
        <w:spacing w:line="360" w:lineRule="auto"/>
        <w:jc w:val="both"/>
        <w:rPr>
          <w:rFonts w:ascii="Arial" w:hAnsi="Arial" w:cs="Arial"/>
          <w:sz w:val="24"/>
          <w:szCs w:val="24"/>
        </w:rPr>
      </w:pPr>
      <w:r>
        <w:rPr>
          <w:rFonts w:ascii="Arial" w:hAnsi="Arial" w:cs="Arial"/>
          <w:sz w:val="24"/>
          <w:szCs w:val="24"/>
        </w:rPr>
        <w:t xml:space="preserve">Finalmente agradecerle </w:t>
      </w:r>
      <w:r w:rsidRPr="001A0A20">
        <w:rPr>
          <w:rFonts w:ascii="Arial" w:hAnsi="Arial" w:cs="Arial"/>
          <w:sz w:val="24"/>
          <w:szCs w:val="24"/>
        </w:rPr>
        <w:t xml:space="preserve">a la </w:t>
      </w:r>
      <w:r w:rsidRPr="001A0A20">
        <w:rPr>
          <w:rFonts w:ascii="Arial" w:hAnsi="Arial" w:cs="Arial"/>
          <w:b/>
          <w:sz w:val="24"/>
          <w:szCs w:val="24"/>
        </w:rPr>
        <w:t>Máster María</w:t>
      </w:r>
      <w:r>
        <w:rPr>
          <w:rFonts w:ascii="Arial" w:hAnsi="Arial" w:cs="Arial"/>
          <w:b/>
          <w:sz w:val="24"/>
          <w:szCs w:val="24"/>
        </w:rPr>
        <w:t xml:space="preserve"> del Carmen </w:t>
      </w:r>
      <w:r w:rsidRPr="001A0A20">
        <w:rPr>
          <w:rFonts w:ascii="Arial" w:hAnsi="Arial" w:cs="Arial"/>
          <w:b/>
          <w:sz w:val="24"/>
          <w:szCs w:val="24"/>
        </w:rPr>
        <w:t xml:space="preserve"> Escobar Cornejo</w:t>
      </w:r>
      <w:r>
        <w:rPr>
          <w:rFonts w:ascii="Arial" w:hAnsi="Arial" w:cs="Arial"/>
          <w:sz w:val="24"/>
          <w:szCs w:val="24"/>
        </w:rPr>
        <w:t xml:space="preserve"> por el acompañamiento y apoyo  en todo el Proceso de G</w:t>
      </w:r>
      <w:r w:rsidRPr="001A0A20">
        <w:rPr>
          <w:rFonts w:ascii="Arial" w:hAnsi="Arial" w:cs="Arial"/>
          <w:sz w:val="24"/>
          <w:szCs w:val="24"/>
        </w:rPr>
        <w:t>rado.</w:t>
      </w:r>
    </w:p>
    <w:p w:rsidR="005114F0" w:rsidRDefault="005114F0" w:rsidP="005114F0">
      <w:pPr>
        <w:spacing w:line="360" w:lineRule="auto"/>
        <w:jc w:val="both"/>
        <w:rPr>
          <w:rFonts w:ascii="Arial" w:hAnsi="Arial" w:cs="Arial"/>
          <w:sz w:val="24"/>
          <w:szCs w:val="24"/>
        </w:rPr>
      </w:pPr>
    </w:p>
    <w:p w:rsidR="00374910" w:rsidRDefault="005114F0" w:rsidP="00374910">
      <w:pPr>
        <w:spacing w:line="360" w:lineRule="auto"/>
        <w:ind w:left="3540" w:firstLine="708"/>
        <w:jc w:val="both"/>
        <w:rPr>
          <w:rFonts w:ascii="Arial" w:hAnsi="Arial" w:cs="Arial"/>
          <w:b/>
          <w:sz w:val="24"/>
          <w:szCs w:val="24"/>
        </w:rPr>
      </w:pPr>
      <w:r w:rsidRPr="00C148FD">
        <w:rPr>
          <w:rFonts w:ascii="Arial" w:hAnsi="Arial" w:cs="Arial"/>
          <w:b/>
          <w:sz w:val="24"/>
          <w:szCs w:val="24"/>
        </w:rPr>
        <w:t>Br. Dinora Patricia Mejicano Argueta</w:t>
      </w:r>
    </w:p>
    <w:p w:rsidR="00696E82" w:rsidRDefault="00696E82" w:rsidP="00696E82">
      <w:pPr>
        <w:spacing w:after="0" w:line="360" w:lineRule="auto"/>
        <w:jc w:val="center"/>
        <w:rPr>
          <w:rFonts w:ascii="Arial" w:hAnsi="Arial" w:cs="Arial"/>
          <w:b/>
          <w:sz w:val="24"/>
        </w:rPr>
      </w:pPr>
      <w:r w:rsidRPr="00416836">
        <w:rPr>
          <w:rFonts w:ascii="Arial" w:hAnsi="Arial" w:cs="Arial"/>
          <w:b/>
          <w:sz w:val="24"/>
        </w:rPr>
        <w:lastRenderedPageBreak/>
        <w:t>AGRADECIMIENTOS</w:t>
      </w:r>
    </w:p>
    <w:p w:rsidR="008F582C" w:rsidRDefault="008F582C" w:rsidP="008F582C">
      <w:pPr>
        <w:spacing w:after="0" w:line="120" w:lineRule="auto"/>
        <w:jc w:val="center"/>
        <w:rPr>
          <w:rFonts w:ascii="Arial" w:hAnsi="Arial" w:cs="Arial"/>
          <w:b/>
          <w:sz w:val="24"/>
        </w:rPr>
      </w:pPr>
    </w:p>
    <w:p w:rsidR="00696E82" w:rsidRPr="00416836" w:rsidRDefault="00696E82" w:rsidP="00374910">
      <w:pPr>
        <w:spacing w:after="0" w:line="120" w:lineRule="auto"/>
        <w:jc w:val="center"/>
        <w:rPr>
          <w:rFonts w:ascii="Arial" w:hAnsi="Arial" w:cs="Arial"/>
          <w:b/>
          <w:sz w:val="24"/>
        </w:rPr>
      </w:pPr>
    </w:p>
    <w:p w:rsidR="00696E82" w:rsidRDefault="00696E82" w:rsidP="00374910">
      <w:pPr>
        <w:spacing w:after="0" w:line="360" w:lineRule="auto"/>
        <w:jc w:val="both"/>
        <w:rPr>
          <w:rFonts w:ascii="Arial" w:hAnsi="Arial" w:cs="Arial"/>
          <w:sz w:val="24"/>
        </w:rPr>
      </w:pPr>
      <w:r>
        <w:rPr>
          <w:rFonts w:ascii="Arial" w:hAnsi="Arial" w:cs="Arial"/>
          <w:sz w:val="24"/>
        </w:rPr>
        <w:t xml:space="preserve">Doy gracias primeramente a </w:t>
      </w:r>
      <w:r w:rsidRPr="00CC6667">
        <w:rPr>
          <w:rFonts w:ascii="Arial" w:hAnsi="Arial" w:cs="Arial"/>
          <w:sz w:val="24"/>
        </w:rPr>
        <w:t xml:space="preserve"> </w:t>
      </w:r>
      <w:r w:rsidRPr="001A64EB">
        <w:rPr>
          <w:rFonts w:ascii="Arial" w:hAnsi="Arial" w:cs="Arial"/>
          <w:b/>
          <w:sz w:val="24"/>
        </w:rPr>
        <w:t>Dios</w:t>
      </w:r>
      <w:r>
        <w:rPr>
          <w:rFonts w:ascii="Arial" w:hAnsi="Arial" w:cs="Arial"/>
          <w:sz w:val="24"/>
        </w:rPr>
        <w:t xml:space="preserve">  ya que todo proviene de ti, sin tu consentimiento y tu voluntad no </w:t>
      </w:r>
      <w:r w:rsidR="00CA44EC">
        <w:rPr>
          <w:rFonts w:ascii="Arial" w:hAnsi="Arial" w:cs="Arial"/>
          <w:sz w:val="24"/>
        </w:rPr>
        <w:t>sería</w:t>
      </w:r>
      <w:r>
        <w:rPr>
          <w:rFonts w:ascii="Arial" w:hAnsi="Arial" w:cs="Arial"/>
          <w:sz w:val="24"/>
        </w:rPr>
        <w:t xml:space="preserve"> nada,  ya que tu </w:t>
      </w:r>
      <w:r w:rsidRPr="00CC6667">
        <w:rPr>
          <w:rFonts w:ascii="Arial" w:hAnsi="Arial" w:cs="Arial"/>
          <w:sz w:val="24"/>
        </w:rPr>
        <w:t>has sido</w:t>
      </w:r>
      <w:r>
        <w:rPr>
          <w:rFonts w:ascii="Arial" w:hAnsi="Arial" w:cs="Arial"/>
          <w:sz w:val="24"/>
        </w:rPr>
        <w:t xml:space="preserve"> y seguirás siendo</w:t>
      </w:r>
      <w:r w:rsidRPr="00CC6667">
        <w:rPr>
          <w:rFonts w:ascii="Arial" w:hAnsi="Arial" w:cs="Arial"/>
          <w:sz w:val="24"/>
        </w:rPr>
        <w:t xml:space="preserve"> mi guía el motor que da fuerzas a mi vida en mis momentos de angustia, de tristeza y desmotivación </w:t>
      </w:r>
      <w:r w:rsidR="00CA44EC">
        <w:rPr>
          <w:rFonts w:ascii="Arial" w:hAnsi="Arial" w:cs="Arial"/>
          <w:sz w:val="24"/>
        </w:rPr>
        <w:t>tú</w:t>
      </w:r>
      <w:r>
        <w:rPr>
          <w:rFonts w:ascii="Arial" w:hAnsi="Arial" w:cs="Arial"/>
          <w:sz w:val="24"/>
        </w:rPr>
        <w:t xml:space="preserve"> has estado a mi lado para iluminar mi camino te amo dios por tu amor para con migo. </w:t>
      </w:r>
    </w:p>
    <w:p w:rsidR="00374910" w:rsidRDefault="00374910" w:rsidP="00374910">
      <w:pPr>
        <w:spacing w:after="0" w:line="240" w:lineRule="auto"/>
        <w:jc w:val="both"/>
        <w:rPr>
          <w:rFonts w:ascii="Arial" w:hAnsi="Arial" w:cs="Arial"/>
          <w:sz w:val="24"/>
        </w:rPr>
      </w:pPr>
    </w:p>
    <w:p w:rsidR="00696E82" w:rsidRDefault="00696E82" w:rsidP="00374910">
      <w:pPr>
        <w:spacing w:after="0" w:line="360" w:lineRule="auto"/>
        <w:jc w:val="both"/>
        <w:rPr>
          <w:rFonts w:ascii="Arial" w:hAnsi="Arial" w:cs="Arial"/>
          <w:sz w:val="24"/>
        </w:rPr>
      </w:pPr>
      <w:r w:rsidRPr="00CC6667">
        <w:rPr>
          <w:rFonts w:ascii="Arial" w:hAnsi="Arial" w:cs="Arial"/>
          <w:sz w:val="24"/>
        </w:rPr>
        <w:t xml:space="preserve"> </w:t>
      </w:r>
      <w:r>
        <w:rPr>
          <w:rFonts w:ascii="Arial" w:hAnsi="Arial" w:cs="Arial"/>
          <w:sz w:val="24"/>
        </w:rPr>
        <w:t xml:space="preserve">A mi madre </w:t>
      </w:r>
      <w:r w:rsidRPr="00356479">
        <w:rPr>
          <w:rFonts w:ascii="Arial" w:hAnsi="Arial" w:cs="Arial"/>
          <w:b/>
          <w:sz w:val="24"/>
        </w:rPr>
        <w:t>Miriam Torres</w:t>
      </w:r>
      <w:r>
        <w:rPr>
          <w:rFonts w:ascii="Arial" w:hAnsi="Arial" w:cs="Arial"/>
          <w:b/>
          <w:sz w:val="24"/>
        </w:rPr>
        <w:t xml:space="preserve">  </w:t>
      </w:r>
      <w:r w:rsidRPr="00F51552">
        <w:rPr>
          <w:rFonts w:ascii="Arial" w:hAnsi="Arial" w:cs="Arial"/>
          <w:sz w:val="24"/>
        </w:rPr>
        <w:t xml:space="preserve">por </w:t>
      </w:r>
      <w:r>
        <w:rPr>
          <w:rFonts w:ascii="Arial" w:hAnsi="Arial" w:cs="Arial"/>
          <w:sz w:val="24"/>
        </w:rPr>
        <w:t>brindarme apoyo aliento en cada una  de las etapas de mi vida sin tu esfuerzo madrecita no hubiese podido llegar hasta aquí, que diosito te bendiga.</w:t>
      </w:r>
    </w:p>
    <w:p w:rsidR="00374910" w:rsidRDefault="00374910" w:rsidP="00374910">
      <w:pPr>
        <w:spacing w:after="0" w:line="240" w:lineRule="auto"/>
        <w:jc w:val="both"/>
        <w:rPr>
          <w:rFonts w:ascii="Arial" w:hAnsi="Arial" w:cs="Arial"/>
          <w:sz w:val="24"/>
        </w:rPr>
      </w:pPr>
    </w:p>
    <w:p w:rsidR="00696E82" w:rsidRDefault="00696E82" w:rsidP="00374910">
      <w:pPr>
        <w:spacing w:after="0" w:line="360" w:lineRule="auto"/>
        <w:jc w:val="both"/>
        <w:rPr>
          <w:rFonts w:ascii="Arial" w:hAnsi="Arial" w:cs="Arial"/>
          <w:sz w:val="24"/>
        </w:rPr>
      </w:pPr>
      <w:r>
        <w:rPr>
          <w:rFonts w:ascii="Arial" w:hAnsi="Arial" w:cs="Arial"/>
          <w:sz w:val="24"/>
        </w:rPr>
        <w:t xml:space="preserve">A mi padre </w:t>
      </w:r>
      <w:r w:rsidRPr="00571778">
        <w:rPr>
          <w:rFonts w:ascii="Arial" w:hAnsi="Arial" w:cs="Arial"/>
          <w:b/>
          <w:sz w:val="24"/>
        </w:rPr>
        <w:t>Guillermo Reyes</w:t>
      </w:r>
      <w:r>
        <w:rPr>
          <w:rFonts w:ascii="Arial" w:hAnsi="Arial" w:cs="Arial"/>
          <w:b/>
          <w:sz w:val="24"/>
        </w:rPr>
        <w:t xml:space="preserve"> </w:t>
      </w:r>
      <w:r>
        <w:rPr>
          <w:rFonts w:ascii="Arial" w:hAnsi="Arial" w:cs="Arial"/>
          <w:sz w:val="24"/>
        </w:rPr>
        <w:t xml:space="preserve"> gracias papá  por ser uno de los pilares fundamentales en mi vida para mi formación, tu estuviste siempre dispuesto a brindarme tu apoyo emocional como económico para poder llevar  a cabo mis estudios.</w:t>
      </w:r>
    </w:p>
    <w:p w:rsidR="00374910" w:rsidRDefault="00374910" w:rsidP="00374910">
      <w:pPr>
        <w:spacing w:after="0" w:line="240" w:lineRule="auto"/>
        <w:jc w:val="both"/>
        <w:rPr>
          <w:rFonts w:ascii="Arial" w:hAnsi="Arial" w:cs="Arial"/>
          <w:sz w:val="24"/>
        </w:rPr>
      </w:pPr>
    </w:p>
    <w:p w:rsidR="00696E82" w:rsidRDefault="00696E82" w:rsidP="00374910">
      <w:pPr>
        <w:spacing w:after="0" w:line="360" w:lineRule="auto"/>
        <w:jc w:val="both"/>
        <w:rPr>
          <w:rFonts w:ascii="Arial" w:hAnsi="Arial" w:cs="Arial"/>
          <w:sz w:val="24"/>
        </w:rPr>
      </w:pPr>
      <w:r>
        <w:rPr>
          <w:rFonts w:ascii="Arial" w:hAnsi="Arial" w:cs="Arial"/>
          <w:sz w:val="24"/>
        </w:rPr>
        <w:t xml:space="preserve">A mis hermanos </w:t>
      </w:r>
      <w:r w:rsidRPr="00B307B6">
        <w:rPr>
          <w:rFonts w:ascii="Arial" w:hAnsi="Arial" w:cs="Arial"/>
          <w:b/>
          <w:sz w:val="24"/>
        </w:rPr>
        <w:t>Arturo Miranda y Omar Miranda</w:t>
      </w:r>
      <w:r>
        <w:rPr>
          <w:rFonts w:ascii="Arial" w:hAnsi="Arial" w:cs="Arial"/>
          <w:sz w:val="24"/>
        </w:rPr>
        <w:t xml:space="preserve">  por su granito de arena que depositaron para poder lograr uno de mis metas trazadas. </w:t>
      </w:r>
    </w:p>
    <w:p w:rsidR="00696E82" w:rsidRDefault="00696E82" w:rsidP="00374910">
      <w:pPr>
        <w:spacing w:after="0" w:line="360" w:lineRule="auto"/>
        <w:jc w:val="both"/>
        <w:rPr>
          <w:rFonts w:ascii="Arial" w:hAnsi="Arial" w:cs="Arial"/>
          <w:sz w:val="24"/>
        </w:rPr>
      </w:pPr>
      <w:r>
        <w:rPr>
          <w:rFonts w:ascii="Arial" w:hAnsi="Arial" w:cs="Arial"/>
          <w:sz w:val="24"/>
        </w:rPr>
        <w:t xml:space="preserve">A mis compañeras de informe </w:t>
      </w:r>
      <w:r w:rsidRPr="009022CC">
        <w:rPr>
          <w:rFonts w:ascii="Arial" w:hAnsi="Arial" w:cs="Arial"/>
          <w:b/>
          <w:sz w:val="24"/>
        </w:rPr>
        <w:t>Cl</w:t>
      </w:r>
      <w:r>
        <w:rPr>
          <w:rFonts w:ascii="Arial" w:hAnsi="Arial" w:cs="Arial"/>
          <w:b/>
          <w:sz w:val="24"/>
        </w:rPr>
        <w:t xml:space="preserve">audia Aguilar y Dinora Mejicano </w:t>
      </w:r>
      <w:r>
        <w:rPr>
          <w:rFonts w:ascii="Arial" w:hAnsi="Arial" w:cs="Arial"/>
          <w:sz w:val="24"/>
        </w:rPr>
        <w:t>con quienes trabajamos durante todo este proceso y realizamos esfuerzos para poder culminar esta etapa de la vida.</w:t>
      </w:r>
    </w:p>
    <w:p w:rsidR="00374910" w:rsidRDefault="00374910" w:rsidP="00374910">
      <w:pPr>
        <w:spacing w:after="0" w:line="240" w:lineRule="auto"/>
        <w:jc w:val="both"/>
        <w:rPr>
          <w:rFonts w:ascii="Arial" w:hAnsi="Arial" w:cs="Arial"/>
          <w:sz w:val="24"/>
        </w:rPr>
      </w:pPr>
    </w:p>
    <w:p w:rsidR="00696E82" w:rsidRDefault="00696E82" w:rsidP="00374910">
      <w:pPr>
        <w:spacing w:after="0" w:line="360" w:lineRule="auto"/>
        <w:jc w:val="both"/>
        <w:rPr>
          <w:rFonts w:ascii="Arial" w:hAnsi="Arial" w:cs="Arial"/>
          <w:sz w:val="24"/>
        </w:rPr>
      </w:pPr>
      <w:r>
        <w:rPr>
          <w:rFonts w:ascii="Arial" w:hAnsi="Arial" w:cs="Arial"/>
          <w:sz w:val="24"/>
        </w:rPr>
        <w:t xml:space="preserve">A la Master </w:t>
      </w:r>
      <w:r w:rsidRPr="00FE7B67">
        <w:rPr>
          <w:rFonts w:ascii="Arial" w:hAnsi="Arial" w:cs="Arial"/>
          <w:b/>
          <w:sz w:val="24"/>
        </w:rPr>
        <w:t xml:space="preserve">Maria del Carmen Escobar Cornejo </w:t>
      </w:r>
      <w:r w:rsidRPr="00124000">
        <w:rPr>
          <w:rFonts w:ascii="Arial" w:hAnsi="Arial" w:cs="Arial"/>
          <w:sz w:val="24"/>
        </w:rPr>
        <w:t>por guiarnos</w:t>
      </w:r>
      <w:r>
        <w:rPr>
          <w:rFonts w:ascii="Arial" w:hAnsi="Arial" w:cs="Arial"/>
          <w:sz w:val="24"/>
        </w:rPr>
        <w:t xml:space="preserve"> y orientarnos </w:t>
      </w:r>
      <w:r w:rsidRPr="00124000">
        <w:rPr>
          <w:rFonts w:ascii="Arial" w:hAnsi="Arial" w:cs="Arial"/>
          <w:sz w:val="24"/>
        </w:rPr>
        <w:t xml:space="preserve"> durante el proceso de grado</w:t>
      </w:r>
      <w:r>
        <w:rPr>
          <w:rFonts w:ascii="Arial" w:hAnsi="Arial" w:cs="Arial"/>
          <w:sz w:val="24"/>
        </w:rPr>
        <w:t>, por su disponibilidad de tiempo ,dedicación  y entrega.</w:t>
      </w:r>
      <w:r w:rsidRPr="00124000">
        <w:rPr>
          <w:rFonts w:ascii="Arial" w:hAnsi="Arial" w:cs="Arial"/>
          <w:sz w:val="24"/>
        </w:rPr>
        <w:t xml:space="preserve"> </w:t>
      </w:r>
    </w:p>
    <w:p w:rsidR="00696E82" w:rsidRPr="000E2687" w:rsidRDefault="00696E82" w:rsidP="00696E82">
      <w:pPr>
        <w:spacing w:line="360" w:lineRule="auto"/>
        <w:rPr>
          <w:rFonts w:ascii="Arial" w:hAnsi="Arial" w:cs="Arial"/>
          <w:b/>
          <w:sz w:val="24"/>
        </w:rPr>
      </w:pPr>
      <w:r w:rsidRPr="000E2687">
        <w:rPr>
          <w:rFonts w:ascii="Arial" w:hAnsi="Arial" w:cs="Arial"/>
          <w:sz w:val="24"/>
        </w:rPr>
        <w:t xml:space="preserve">                                                                          </w:t>
      </w:r>
      <w:r w:rsidRPr="000E2687">
        <w:rPr>
          <w:rFonts w:ascii="Arial" w:hAnsi="Arial" w:cs="Arial"/>
          <w:b/>
          <w:sz w:val="24"/>
        </w:rPr>
        <w:t>Br. Karla  Mitchell Reyes Torres</w:t>
      </w:r>
    </w:p>
    <w:p w:rsidR="005114F0" w:rsidRPr="000E2687" w:rsidRDefault="005114F0" w:rsidP="00696E82">
      <w:pPr>
        <w:pStyle w:val="Prrafodelista"/>
        <w:spacing w:line="360" w:lineRule="auto"/>
        <w:ind w:left="0"/>
        <w:rPr>
          <w:rFonts w:ascii="Arial" w:hAnsi="Arial" w:cs="Arial"/>
          <w:b/>
          <w:sz w:val="24"/>
          <w:szCs w:val="24"/>
        </w:rPr>
      </w:pPr>
    </w:p>
    <w:p w:rsidR="00374910" w:rsidRDefault="00374910" w:rsidP="00975C50">
      <w:pPr>
        <w:spacing w:after="0" w:line="360" w:lineRule="auto"/>
        <w:jc w:val="center"/>
        <w:rPr>
          <w:rFonts w:ascii="Arial" w:hAnsi="Arial" w:cs="Arial"/>
          <w:b/>
          <w:sz w:val="28"/>
          <w:szCs w:val="28"/>
        </w:rPr>
      </w:pPr>
    </w:p>
    <w:p w:rsidR="002A15B3" w:rsidRDefault="002A15B3" w:rsidP="00975C50">
      <w:pPr>
        <w:spacing w:after="0" w:line="360" w:lineRule="auto"/>
        <w:jc w:val="center"/>
        <w:rPr>
          <w:rFonts w:ascii="Arial" w:hAnsi="Arial" w:cs="Arial"/>
          <w:b/>
          <w:sz w:val="28"/>
          <w:szCs w:val="28"/>
        </w:rPr>
      </w:pPr>
    </w:p>
    <w:p w:rsidR="00975C50" w:rsidRDefault="00975C50" w:rsidP="00975C50">
      <w:pPr>
        <w:spacing w:after="0" w:line="360" w:lineRule="auto"/>
        <w:jc w:val="center"/>
        <w:rPr>
          <w:rFonts w:ascii="Arial" w:hAnsi="Arial" w:cs="Arial"/>
          <w:b/>
          <w:sz w:val="28"/>
          <w:szCs w:val="28"/>
        </w:rPr>
      </w:pPr>
      <w:r w:rsidRPr="00B94EC4">
        <w:rPr>
          <w:rFonts w:ascii="Arial" w:hAnsi="Arial" w:cs="Arial"/>
          <w:b/>
          <w:sz w:val="28"/>
          <w:szCs w:val="28"/>
        </w:rPr>
        <w:lastRenderedPageBreak/>
        <w:t>PRESENTACIÓN</w:t>
      </w:r>
    </w:p>
    <w:p w:rsidR="008F582C" w:rsidRDefault="008F582C" w:rsidP="008F582C">
      <w:pPr>
        <w:spacing w:after="0" w:line="120" w:lineRule="auto"/>
        <w:jc w:val="center"/>
        <w:rPr>
          <w:rFonts w:ascii="Arial" w:hAnsi="Arial" w:cs="Arial"/>
          <w:b/>
          <w:sz w:val="28"/>
          <w:szCs w:val="28"/>
        </w:rPr>
      </w:pPr>
    </w:p>
    <w:p w:rsidR="00975C50" w:rsidRDefault="00975C50" w:rsidP="004902BA">
      <w:pPr>
        <w:spacing w:after="0" w:line="360" w:lineRule="auto"/>
        <w:jc w:val="both"/>
        <w:rPr>
          <w:rFonts w:ascii="Arial" w:hAnsi="Arial" w:cs="Arial"/>
          <w:sz w:val="24"/>
          <w:szCs w:val="24"/>
        </w:rPr>
      </w:pPr>
      <w:r w:rsidRPr="00B94EC4">
        <w:rPr>
          <w:rFonts w:ascii="Arial" w:hAnsi="Arial" w:cs="Arial"/>
          <w:sz w:val="24"/>
          <w:szCs w:val="24"/>
        </w:rPr>
        <w:t>En la escuela de CIENCIAS SOCIALES “Gerardo Iraheta Rosales” tiene por finalidad formar profesionales en diferentes disciplinas y además fortalecer el eje de la investigación social sobre la realidad salvadoreña en particular y como alumna</w:t>
      </w:r>
      <w:r w:rsidR="00645869">
        <w:rPr>
          <w:rFonts w:ascii="Arial" w:hAnsi="Arial" w:cs="Arial"/>
          <w:sz w:val="24"/>
          <w:szCs w:val="24"/>
        </w:rPr>
        <w:t xml:space="preserve">s egresadas hemos  indagando sobre </w:t>
      </w:r>
      <w:r w:rsidR="001F2ECA">
        <w:rPr>
          <w:rFonts w:ascii="Arial" w:hAnsi="Arial" w:cs="Arial"/>
          <w:sz w:val="24"/>
          <w:szCs w:val="24"/>
        </w:rPr>
        <w:t xml:space="preserve"> </w:t>
      </w:r>
      <w:r w:rsidRPr="00B94EC4">
        <w:rPr>
          <w:rFonts w:ascii="Arial" w:hAnsi="Arial" w:cs="Arial"/>
          <w:sz w:val="24"/>
          <w:szCs w:val="24"/>
        </w:rPr>
        <w:t xml:space="preserve"> Desaparición Forz</w:t>
      </w:r>
      <w:r w:rsidR="00645869">
        <w:rPr>
          <w:rFonts w:ascii="Arial" w:hAnsi="Arial" w:cs="Arial"/>
          <w:sz w:val="24"/>
          <w:szCs w:val="24"/>
        </w:rPr>
        <w:t xml:space="preserve">ada </w:t>
      </w:r>
      <w:r w:rsidR="001F2ECA">
        <w:rPr>
          <w:rFonts w:ascii="Arial" w:hAnsi="Arial" w:cs="Arial"/>
          <w:sz w:val="24"/>
          <w:szCs w:val="24"/>
        </w:rPr>
        <w:t xml:space="preserve"> de Familias Víctimas del Conflicto Armado</w:t>
      </w:r>
      <w:r w:rsidR="00645869">
        <w:rPr>
          <w:rFonts w:ascii="Arial" w:hAnsi="Arial" w:cs="Arial"/>
          <w:sz w:val="24"/>
          <w:szCs w:val="24"/>
        </w:rPr>
        <w:t xml:space="preserve"> en El Salvador</w:t>
      </w:r>
      <w:r w:rsidRPr="00B94EC4">
        <w:rPr>
          <w:rFonts w:ascii="Arial" w:hAnsi="Arial" w:cs="Arial"/>
          <w:sz w:val="24"/>
          <w:szCs w:val="24"/>
        </w:rPr>
        <w:t>, cumpliendo con uno de los requisitos para optar al grado de licenciadas en Trabajo Social.</w:t>
      </w:r>
    </w:p>
    <w:p w:rsidR="004902BA" w:rsidRDefault="004902BA" w:rsidP="004902BA">
      <w:pPr>
        <w:spacing w:after="0" w:line="240" w:lineRule="auto"/>
        <w:jc w:val="both"/>
        <w:rPr>
          <w:rFonts w:ascii="Arial" w:hAnsi="Arial" w:cs="Arial"/>
          <w:sz w:val="24"/>
          <w:szCs w:val="24"/>
        </w:rPr>
      </w:pPr>
    </w:p>
    <w:p w:rsidR="00431B76" w:rsidRDefault="00431B76" w:rsidP="004902BA">
      <w:pPr>
        <w:pStyle w:val="Prrafodelista"/>
        <w:spacing w:after="0" w:line="360" w:lineRule="auto"/>
        <w:ind w:left="0"/>
        <w:contextualSpacing w:val="0"/>
        <w:jc w:val="both"/>
        <w:rPr>
          <w:rFonts w:ascii="Arial" w:hAnsi="Arial" w:cs="Arial"/>
          <w:sz w:val="24"/>
          <w:szCs w:val="24"/>
        </w:rPr>
      </w:pPr>
      <w:r>
        <w:rPr>
          <w:rFonts w:ascii="Arial" w:hAnsi="Arial" w:cs="Arial"/>
          <w:sz w:val="24"/>
          <w:szCs w:val="24"/>
        </w:rPr>
        <w:t>La Desaparición Forzada</w:t>
      </w:r>
      <w:r w:rsidRPr="001A0A20">
        <w:rPr>
          <w:rFonts w:ascii="Arial" w:hAnsi="Arial" w:cs="Arial"/>
          <w:sz w:val="24"/>
          <w:szCs w:val="24"/>
        </w:rPr>
        <w:t xml:space="preserve"> es un problema social que </w:t>
      </w:r>
      <w:r>
        <w:rPr>
          <w:rFonts w:ascii="Arial" w:hAnsi="Arial" w:cs="Arial"/>
          <w:sz w:val="24"/>
          <w:szCs w:val="24"/>
        </w:rPr>
        <w:t xml:space="preserve">sucedió ya hace varios años y que en la actualidad está afectando a muchas familias salvadoreñas ya que repercuten diversos problemas sociales, psicológicos, culturales y políticos, </w:t>
      </w:r>
      <w:r w:rsidRPr="001A0A20">
        <w:rPr>
          <w:rFonts w:ascii="Arial" w:hAnsi="Arial" w:cs="Arial"/>
          <w:sz w:val="24"/>
          <w:szCs w:val="24"/>
        </w:rPr>
        <w:t xml:space="preserve">agudizándose cada vez más debido a que </w:t>
      </w:r>
      <w:r>
        <w:rPr>
          <w:rFonts w:ascii="Arial" w:hAnsi="Arial" w:cs="Arial"/>
          <w:sz w:val="24"/>
          <w:szCs w:val="24"/>
        </w:rPr>
        <w:t>no se han reparado los daños causados.</w:t>
      </w:r>
    </w:p>
    <w:p w:rsidR="004902BA" w:rsidRPr="001A0A20" w:rsidRDefault="004902BA" w:rsidP="004902BA">
      <w:pPr>
        <w:pStyle w:val="Prrafodelista"/>
        <w:spacing w:after="0" w:line="240" w:lineRule="auto"/>
        <w:ind w:left="0"/>
        <w:contextualSpacing w:val="0"/>
        <w:jc w:val="both"/>
        <w:rPr>
          <w:rFonts w:ascii="Arial" w:hAnsi="Arial" w:cs="Arial"/>
          <w:sz w:val="24"/>
          <w:szCs w:val="24"/>
        </w:rPr>
      </w:pPr>
    </w:p>
    <w:p w:rsidR="00431B76" w:rsidRDefault="00431B76" w:rsidP="004902BA">
      <w:pPr>
        <w:pStyle w:val="Prrafodelista"/>
        <w:spacing w:after="0" w:line="360" w:lineRule="auto"/>
        <w:ind w:left="0"/>
        <w:contextualSpacing w:val="0"/>
        <w:jc w:val="both"/>
        <w:rPr>
          <w:rFonts w:ascii="Arial" w:hAnsi="Arial" w:cs="Arial"/>
          <w:sz w:val="24"/>
          <w:szCs w:val="24"/>
        </w:rPr>
      </w:pPr>
      <w:r w:rsidRPr="001A0A20">
        <w:rPr>
          <w:rFonts w:ascii="Arial" w:hAnsi="Arial" w:cs="Arial"/>
          <w:sz w:val="24"/>
          <w:szCs w:val="24"/>
        </w:rPr>
        <w:t>La presente investigación permite tener un ace</w:t>
      </w:r>
      <w:r>
        <w:rPr>
          <w:rFonts w:ascii="Arial" w:hAnsi="Arial" w:cs="Arial"/>
          <w:sz w:val="24"/>
          <w:szCs w:val="24"/>
        </w:rPr>
        <w:t>rcamiento a esta problemática,</w:t>
      </w:r>
      <w:r w:rsidRPr="001A0A20">
        <w:rPr>
          <w:rFonts w:ascii="Arial" w:hAnsi="Arial" w:cs="Arial"/>
          <w:sz w:val="24"/>
          <w:szCs w:val="24"/>
        </w:rPr>
        <w:t xml:space="preserve"> </w:t>
      </w:r>
      <w:r w:rsidR="00CB2729">
        <w:rPr>
          <w:rFonts w:ascii="Arial" w:hAnsi="Arial" w:cs="Arial"/>
          <w:sz w:val="24"/>
          <w:szCs w:val="24"/>
        </w:rPr>
        <w:t>a pesar que existe</w:t>
      </w:r>
      <w:r w:rsidR="00125F2A">
        <w:rPr>
          <w:rFonts w:ascii="Arial" w:hAnsi="Arial" w:cs="Arial"/>
          <w:sz w:val="24"/>
          <w:szCs w:val="24"/>
        </w:rPr>
        <w:t xml:space="preserve"> una amplia </w:t>
      </w:r>
      <w:r w:rsidR="00CB2729">
        <w:rPr>
          <w:rFonts w:ascii="Arial" w:hAnsi="Arial" w:cs="Arial"/>
          <w:sz w:val="24"/>
          <w:szCs w:val="24"/>
        </w:rPr>
        <w:t xml:space="preserve"> información sobre el Conflicto Armado, pero no específicamente sobre la Desaparición Forzada, para poder profundizar sobre esta problemática, se brindaron los casos  del </w:t>
      </w:r>
      <w:r w:rsidR="005C2101">
        <w:rPr>
          <w:rFonts w:ascii="Arial" w:hAnsi="Arial" w:cs="Arial"/>
          <w:sz w:val="24"/>
          <w:szCs w:val="24"/>
        </w:rPr>
        <w:t>Cantón</w:t>
      </w:r>
      <w:r w:rsidR="00CB2729">
        <w:rPr>
          <w:rFonts w:ascii="Arial" w:hAnsi="Arial" w:cs="Arial"/>
          <w:sz w:val="24"/>
          <w:szCs w:val="24"/>
        </w:rPr>
        <w:t xml:space="preserve"> Guarjila Chalatena</w:t>
      </w:r>
      <w:r w:rsidR="009E2991">
        <w:rPr>
          <w:rFonts w:ascii="Arial" w:hAnsi="Arial" w:cs="Arial"/>
          <w:sz w:val="24"/>
          <w:szCs w:val="24"/>
        </w:rPr>
        <w:t>n</w:t>
      </w:r>
      <w:r w:rsidR="00CB2729">
        <w:rPr>
          <w:rFonts w:ascii="Arial" w:hAnsi="Arial" w:cs="Arial"/>
          <w:sz w:val="24"/>
          <w:szCs w:val="24"/>
        </w:rPr>
        <w:t xml:space="preserve">go por medio </w:t>
      </w:r>
      <w:r>
        <w:rPr>
          <w:rFonts w:ascii="Arial" w:hAnsi="Arial" w:cs="Arial"/>
          <w:sz w:val="24"/>
          <w:szCs w:val="24"/>
        </w:rPr>
        <w:t xml:space="preserve">de la Asociación Pro-Búsqueda de Niños y Niños desaparecidos durante el conflicto armado, </w:t>
      </w:r>
    </w:p>
    <w:p w:rsidR="004902BA" w:rsidRDefault="004902BA" w:rsidP="004902BA">
      <w:pPr>
        <w:pStyle w:val="Prrafodelista"/>
        <w:spacing w:after="0" w:line="240" w:lineRule="auto"/>
        <w:ind w:left="0"/>
        <w:contextualSpacing w:val="0"/>
        <w:jc w:val="both"/>
        <w:rPr>
          <w:rFonts w:ascii="Arial" w:hAnsi="Arial" w:cs="Arial"/>
          <w:sz w:val="24"/>
          <w:szCs w:val="24"/>
        </w:rPr>
      </w:pPr>
    </w:p>
    <w:p w:rsidR="00431B76" w:rsidRPr="006A658A" w:rsidRDefault="00431B76" w:rsidP="006A658A">
      <w:pPr>
        <w:spacing w:after="0" w:line="360" w:lineRule="auto"/>
        <w:jc w:val="both"/>
        <w:rPr>
          <w:rFonts w:ascii="Arial" w:hAnsi="Arial" w:cs="Arial"/>
          <w:sz w:val="28"/>
          <w:szCs w:val="28"/>
        </w:rPr>
      </w:pPr>
      <w:r w:rsidRPr="001A0A20">
        <w:rPr>
          <w:rFonts w:ascii="Arial" w:hAnsi="Arial" w:cs="Arial"/>
          <w:sz w:val="24"/>
          <w:szCs w:val="24"/>
        </w:rPr>
        <w:t xml:space="preserve">Este Informe Final de Investigación da cumplimiento al “Reglamento General de Proceso de Graduación de la Universidad de El Salvador”, en sus dos etapas básicas: La primera etapa, sobre </w:t>
      </w:r>
      <w:r w:rsidRPr="001A0A20">
        <w:rPr>
          <w:rFonts w:ascii="Arial" w:hAnsi="Arial" w:cs="Arial"/>
          <w:b/>
          <w:sz w:val="24"/>
          <w:szCs w:val="24"/>
        </w:rPr>
        <w:t>Planificación</w:t>
      </w:r>
      <w:r w:rsidR="006A658A">
        <w:rPr>
          <w:rFonts w:ascii="Arial" w:hAnsi="Arial" w:cs="Arial"/>
          <w:b/>
          <w:sz w:val="24"/>
          <w:szCs w:val="24"/>
        </w:rPr>
        <w:t xml:space="preserve"> </w:t>
      </w:r>
      <w:r w:rsidRPr="001A0A20">
        <w:rPr>
          <w:rFonts w:ascii="Arial" w:hAnsi="Arial" w:cs="Arial"/>
          <w:sz w:val="24"/>
          <w:szCs w:val="24"/>
        </w:rPr>
        <w:t xml:space="preserve"> donde se elaboró el </w:t>
      </w:r>
      <w:r w:rsidRPr="00431B76">
        <w:rPr>
          <w:rFonts w:ascii="Arial" w:hAnsi="Arial" w:cs="Arial"/>
          <w:b/>
          <w:sz w:val="24"/>
          <w:szCs w:val="24"/>
        </w:rPr>
        <w:t xml:space="preserve">Plan de trabajo </w:t>
      </w:r>
      <w:r w:rsidR="006A658A">
        <w:rPr>
          <w:rFonts w:ascii="Arial" w:hAnsi="Arial" w:cs="Arial"/>
          <w:b/>
          <w:sz w:val="24"/>
          <w:szCs w:val="28"/>
        </w:rPr>
        <w:t>en Proceso d</w:t>
      </w:r>
      <w:r w:rsidR="006A658A" w:rsidRPr="006A658A">
        <w:rPr>
          <w:rFonts w:ascii="Arial" w:hAnsi="Arial" w:cs="Arial"/>
          <w:b/>
          <w:sz w:val="24"/>
          <w:szCs w:val="28"/>
        </w:rPr>
        <w:t xml:space="preserve">e Grado </w:t>
      </w:r>
      <w:r w:rsidR="006A658A">
        <w:rPr>
          <w:rFonts w:ascii="Arial" w:hAnsi="Arial" w:cs="Arial"/>
          <w:b/>
          <w:sz w:val="24"/>
          <w:szCs w:val="28"/>
        </w:rPr>
        <w:t>–</w:t>
      </w:r>
      <w:r w:rsidR="006A658A" w:rsidRPr="006A658A">
        <w:rPr>
          <w:rFonts w:ascii="Arial" w:hAnsi="Arial" w:cs="Arial"/>
          <w:b/>
          <w:sz w:val="24"/>
          <w:szCs w:val="28"/>
        </w:rPr>
        <w:t xml:space="preserve"> 2012</w:t>
      </w:r>
      <w:r>
        <w:rPr>
          <w:rFonts w:ascii="Arial" w:hAnsi="Arial" w:cs="Arial"/>
          <w:sz w:val="24"/>
          <w:szCs w:val="24"/>
        </w:rPr>
        <w:t>,</w:t>
      </w:r>
      <w:r w:rsidR="006A658A">
        <w:rPr>
          <w:rFonts w:ascii="Arial" w:hAnsi="Arial" w:cs="Arial"/>
          <w:sz w:val="24"/>
          <w:szCs w:val="24"/>
        </w:rPr>
        <w:t xml:space="preserve"> </w:t>
      </w:r>
      <w:r>
        <w:rPr>
          <w:rFonts w:ascii="Arial" w:hAnsi="Arial" w:cs="Arial"/>
          <w:sz w:val="24"/>
          <w:szCs w:val="24"/>
        </w:rPr>
        <w:t xml:space="preserve"> aplicando</w:t>
      </w:r>
      <w:r w:rsidRPr="001A0A20">
        <w:rPr>
          <w:rFonts w:ascii="Arial" w:hAnsi="Arial" w:cs="Arial"/>
          <w:sz w:val="24"/>
          <w:szCs w:val="24"/>
        </w:rPr>
        <w:t xml:space="preserve"> el método inductivo de tipo cualitativo; </w:t>
      </w:r>
      <w:r w:rsidRPr="001A0A20">
        <w:rPr>
          <w:rFonts w:ascii="Arial" w:hAnsi="Arial" w:cs="Arial"/>
          <w:b/>
          <w:sz w:val="24"/>
          <w:szCs w:val="24"/>
        </w:rPr>
        <w:t>Diagnostico Situacional</w:t>
      </w:r>
      <w:r w:rsidR="006A658A">
        <w:rPr>
          <w:rFonts w:ascii="Arial" w:hAnsi="Arial" w:cs="Arial"/>
          <w:b/>
          <w:sz w:val="24"/>
          <w:szCs w:val="24"/>
        </w:rPr>
        <w:t xml:space="preserve"> </w:t>
      </w:r>
      <w:r w:rsidR="006A658A" w:rsidRPr="006A658A">
        <w:rPr>
          <w:rFonts w:ascii="Arial" w:hAnsi="Arial" w:cs="Arial"/>
          <w:sz w:val="24"/>
          <w:szCs w:val="24"/>
        </w:rPr>
        <w:t xml:space="preserve">sobre las </w:t>
      </w:r>
      <w:r w:rsidR="006A658A" w:rsidRPr="006A658A">
        <w:rPr>
          <w:rFonts w:ascii="Arial" w:hAnsi="Arial" w:cs="Arial"/>
          <w:sz w:val="24"/>
          <w:szCs w:val="28"/>
        </w:rPr>
        <w:t>problemáticas</w:t>
      </w:r>
      <w:r w:rsidR="006A658A">
        <w:rPr>
          <w:rFonts w:ascii="Arial" w:hAnsi="Arial" w:cs="Arial"/>
          <w:sz w:val="24"/>
          <w:szCs w:val="28"/>
        </w:rPr>
        <w:t xml:space="preserve"> que afectan a la familia Salvadoreña, I</w:t>
      </w:r>
      <w:r w:rsidR="006A658A" w:rsidRPr="006A658A">
        <w:rPr>
          <w:rFonts w:ascii="Arial" w:hAnsi="Arial" w:cs="Arial"/>
          <w:sz w:val="24"/>
          <w:szCs w:val="28"/>
        </w:rPr>
        <w:t>nstituciones, políticas públicas y leyes que la protegen (2012)</w:t>
      </w:r>
      <w:r w:rsidR="006A658A">
        <w:rPr>
          <w:rFonts w:ascii="Arial" w:hAnsi="Arial" w:cs="Arial"/>
          <w:sz w:val="28"/>
          <w:szCs w:val="28"/>
        </w:rPr>
        <w:t xml:space="preserve"> </w:t>
      </w:r>
      <w:r w:rsidRPr="001A0A20">
        <w:rPr>
          <w:rFonts w:ascii="Arial" w:hAnsi="Arial" w:cs="Arial"/>
          <w:sz w:val="24"/>
          <w:szCs w:val="24"/>
        </w:rPr>
        <w:t xml:space="preserve">; el </w:t>
      </w:r>
      <w:r w:rsidRPr="001A0A20">
        <w:rPr>
          <w:rFonts w:ascii="Arial" w:hAnsi="Arial" w:cs="Arial"/>
          <w:b/>
          <w:sz w:val="24"/>
          <w:szCs w:val="24"/>
        </w:rPr>
        <w:t>Protocolo</w:t>
      </w:r>
      <w:r>
        <w:rPr>
          <w:rFonts w:ascii="Arial" w:hAnsi="Arial" w:cs="Arial"/>
          <w:b/>
          <w:sz w:val="24"/>
          <w:szCs w:val="24"/>
        </w:rPr>
        <w:t xml:space="preserve"> de Investigación</w:t>
      </w:r>
      <w:r w:rsidRPr="001A0A20">
        <w:rPr>
          <w:rFonts w:ascii="Arial" w:hAnsi="Arial" w:cs="Arial"/>
          <w:b/>
          <w:sz w:val="24"/>
          <w:szCs w:val="24"/>
        </w:rPr>
        <w:t>;</w:t>
      </w:r>
      <w:r>
        <w:rPr>
          <w:rFonts w:ascii="Arial" w:hAnsi="Arial" w:cs="Arial"/>
          <w:b/>
          <w:sz w:val="24"/>
          <w:szCs w:val="24"/>
        </w:rPr>
        <w:t xml:space="preserve"> </w:t>
      </w:r>
      <w:r w:rsidRPr="001A0A20">
        <w:rPr>
          <w:rFonts w:ascii="Arial" w:hAnsi="Arial" w:cs="Arial"/>
          <w:sz w:val="24"/>
          <w:szCs w:val="24"/>
        </w:rPr>
        <w:t xml:space="preserve">dentro del cual ,en una primera fase ,se realizo la selección del tema y tipo de investigación, quedando determinada </w:t>
      </w:r>
      <w:r w:rsidRPr="001A0A20">
        <w:rPr>
          <w:rFonts w:ascii="Arial" w:hAnsi="Arial" w:cs="Arial"/>
          <w:sz w:val="24"/>
          <w:szCs w:val="24"/>
        </w:rPr>
        <w:lastRenderedPageBreak/>
        <w:t>como de tipo Cualitativa; en una segunda fase, se elaboran los respectivos documentos para la recolección y organización de la información obtenida.</w:t>
      </w:r>
    </w:p>
    <w:p w:rsidR="00431B76" w:rsidRDefault="00431B76" w:rsidP="004902BA">
      <w:pPr>
        <w:pStyle w:val="Prrafodelista"/>
        <w:spacing w:after="0" w:line="360" w:lineRule="auto"/>
        <w:ind w:left="0"/>
        <w:contextualSpacing w:val="0"/>
        <w:jc w:val="both"/>
        <w:rPr>
          <w:rFonts w:ascii="Arial" w:hAnsi="Arial" w:cs="Arial"/>
          <w:sz w:val="24"/>
          <w:szCs w:val="24"/>
        </w:rPr>
      </w:pPr>
      <w:r w:rsidRPr="001A0A20">
        <w:rPr>
          <w:rFonts w:ascii="Arial" w:hAnsi="Arial" w:cs="Arial"/>
          <w:sz w:val="24"/>
          <w:szCs w:val="24"/>
        </w:rPr>
        <w:t>Los tres documentos (antes mencionados) se incluyen en la segunda parte de este informe, entre los que destaca el Protocolo (de investigación Social o Diseño) el cual da la orientación de cómo abordar dicho periodo considerando los objetivos con base a la formulación del problema o definición del problema y sus herramientas teóricas como analíticas para la recopilación de información referente al objeto de estudio.</w:t>
      </w:r>
    </w:p>
    <w:p w:rsidR="004902BA" w:rsidRPr="001A0A20" w:rsidRDefault="004902BA" w:rsidP="009F4033">
      <w:pPr>
        <w:pStyle w:val="Prrafodelista"/>
        <w:spacing w:after="0" w:line="240" w:lineRule="auto"/>
        <w:ind w:left="0"/>
        <w:contextualSpacing w:val="0"/>
        <w:jc w:val="both"/>
        <w:rPr>
          <w:rFonts w:ascii="Arial" w:hAnsi="Arial" w:cs="Arial"/>
          <w:b/>
          <w:sz w:val="24"/>
          <w:szCs w:val="24"/>
        </w:rPr>
      </w:pPr>
    </w:p>
    <w:p w:rsidR="00431B76" w:rsidRDefault="00431B76" w:rsidP="004902BA">
      <w:pPr>
        <w:pStyle w:val="Prrafodelista"/>
        <w:spacing w:after="0" w:line="360" w:lineRule="auto"/>
        <w:ind w:left="0"/>
        <w:contextualSpacing w:val="0"/>
        <w:jc w:val="both"/>
        <w:rPr>
          <w:rFonts w:ascii="Arial" w:hAnsi="Arial" w:cs="Arial"/>
          <w:sz w:val="24"/>
          <w:szCs w:val="24"/>
        </w:rPr>
      </w:pPr>
      <w:r w:rsidRPr="001A0A20">
        <w:rPr>
          <w:rFonts w:ascii="Arial" w:hAnsi="Arial" w:cs="Arial"/>
          <w:sz w:val="24"/>
          <w:szCs w:val="24"/>
        </w:rPr>
        <w:t xml:space="preserve">Todo esto con base a principios proporcionados del “Método (Lógica del Descubrimiento, Metodología Inductiva-Cualitativa, desarrollando los planteamientos  de los autores siguientes </w:t>
      </w:r>
      <w:r w:rsidRPr="001A0A20">
        <w:rPr>
          <w:rFonts w:ascii="Arial" w:hAnsi="Arial" w:cs="Arial"/>
          <w:b/>
          <w:sz w:val="24"/>
          <w:szCs w:val="24"/>
        </w:rPr>
        <w:t xml:space="preserve">Ruiz Olabuenaga y </w:t>
      </w:r>
      <w:r w:rsidR="006A658A" w:rsidRPr="006A658A">
        <w:rPr>
          <w:rFonts w:ascii="Arial" w:hAnsi="Arial" w:cs="Arial"/>
          <w:b/>
          <w:sz w:val="24"/>
        </w:rPr>
        <w:t>Johan  Galtung</w:t>
      </w:r>
      <w:r w:rsidR="006A658A">
        <w:rPr>
          <w:rFonts w:ascii="Arial" w:hAnsi="Arial" w:cs="Arial"/>
          <w:sz w:val="24"/>
        </w:rPr>
        <w:t xml:space="preserve"> </w:t>
      </w:r>
      <w:r w:rsidRPr="001A0A20">
        <w:rPr>
          <w:rFonts w:ascii="Arial" w:hAnsi="Arial" w:cs="Arial"/>
          <w:sz w:val="24"/>
          <w:szCs w:val="24"/>
        </w:rPr>
        <w:t>usados para facilitar el proceso de reflexión y análisis.</w:t>
      </w:r>
    </w:p>
    <w:p w:rsidR="004902BA" w:rsidRPr="001A0A20" w:rsidRDefault="004902BA" w:rsidP="004902BA">
      <w:pPr>
        <w:pStyle w:val="Prrafodelista"/>
        <w:spacing w:after="0" w:line="240" w:lineRule="auto"/>
        <w:ind w:left="0"/>
        <w:contextualSpacing w:val="0"/>
        <w:jc w:val="both"/>
        <w:rPr>
          <w:rFonts w:ascii="Arial" w:hAnsi="Arial" w:cs="Arial"/>
          <w:sz w:val="24"/>
          <w:szCs w:val="24"/>
        </w:rPr>
      </w:pPr>
    </w:p>
    <w:p w:rsidR="00431B76" w:rsidRDefault="00431B76" w:rsidP="004902BA">
      <w:pPr>
        <w:pStyle w:val="Prrafodelista"/>
        <w:spacing w:after="0" w:line="360" w:lineRule="auto"/>
        <w:ind w:left="0"/>
        <w:contextualSpacing w:val="0"/>
        <w:jc w:val="both"/>
        <w:rPr>
          <w:rFonts w:ascii="Arial" w:hAnsi="Arial" w:cs="Arial"/>
          <w:sz w:val="24"/>
          <w:szCs w:val="24"/>
        </w:rPr>
      </w:pPr>
      <w:r w:rsidRPr="001A0A20">
        <w:rPr>
          <w:rFonts w:ascii="Arial" w:hAnsi="Arial" w:cs="Arial"/>
          <w:sz w:val="24"/>
          <w:szCs w:val="24"/>
        </w:rPr>
        <w:t>La Ejecución de dicha planificación consistió principalmente en el trabajo de campo potenciando el uso de técnicas cualitativas para recopilación y análisis de contexto de la problemática estudiada.</w:t>
      </w:r>
    </w:p>
    <w:p w:rsidR="004902BA" w:rsidRPr="001A0A20" w:rsidRDefault="004902BA" w:rsidP="004902BA">
      <w:pPr>
        <w:pStyle w:val="Prrafodelista"/>
        <w:spacing w:after="0" w:line="240" w:lineRule="auto"/>
        <w:ind w:left="0"/>
        <w:contextualSpacing w:val="0"/>
        <w:jc w:val="both"/>
        <w:rPr>
          <w:rFonts w:ascii="Arial" w:hAnsi="Arial" w:cs="Arial"/>
          <w:sz w:val="24"/>
          <w:szCs w:val="24"/>
        </w:rPr>
      </w:pPr>
    </w:p>
    <w:p w:rsidR="00431B76" w:rsidRDefault="00431B76" w:rsidP="004902BA">
      <w:pPr>
        <w:pStyle w:val="Prrafodelista"/>
        <w:spacing w:after="0" w:line="360" w:lineRule="auto"/>
        <w:ind w:left="0"/>
        <w:contextualSpacing w:val="0"/>
        <w:jc w:val="both"/>
        <w:rPr>
          <w:rFonts w:ascii="Arial" w:hAnsi="Arial" w:cs="Arial"/>
          <w:sz w:val="24"/>
          <w:szCs w:val="24"/>
        </w:rPr>
      </w:pPr>
      <w:r w:rsidRPr="001A0A20">
        <w:rPr>
          <w:rFonts w:ascii="Arial" w:hAnsi="Arial" w:cs="Arial"/>
          <w:sz w:val="24"/>
          <w:szCs w:val="24"/>
        </w:rPr>
        <w:t>La segunda etapa</w:t>
      </w:r>
      <w:r w:rsidRPr="001A0A20">
        <w:rPr>
          <w:rFonts w:ascii="Arial" w:hAnsi="Arial" w:cs="Arial"/>
          <w:b/>
          <w:sz w:val="24"/>
          <w:szCs w:val="24"/>
        </w:rPr>
        <w:t>,</w:t>
      </w:r>
      <w:r>
        <w:rPr>
          <w:rFonts w:ascii="Arial" w:hAnsi="Arial" w:cs="Arial"/>
          <w:b/>
          <w:sz w:val="24"/>
          <w:szCs w:val="24"/>
        </w:rPr>
        <w:t xml:space="preserve"> </w:t>
      </w:r>
      <w:r w:rsidRPr="001A0A20">
        <w:rPr>
          <w:rFonts w:ascii="Arial" w:hAnsi="Arial" w:cs="Arial"/>
          <w:b/>
          <w:sz w:val="24"/>
          <w:szCs w:val="24"/>
        </w:rPr>
        <w:t>Elaboración de un Informe Final,</w:t>
      </w:r>
      <w:r>
        <w:rPr>
          <w:rFonts w:ascii="Arial" w:hAnsi="Arial" w:cs="Arial"/>
          <w:b/>
          <w:sz w:val="24"/>
          <w:szCs w:val="24"/>
        </w:rPr>
        <w:t xml:space="preserve"> </w:t>
      </w:r>
      <w:r w:rsidRPr="001A0A20">
        <w:rPr>
          <w:rFonts w:ascii="Arial" w:hAnsi="Arial" w:cs="Arial"/>
          <w:sz w:val="24"/>
          <w:szCs w:val="24"/>
        </w:rPr>
        <w:t>incluye los resultados de la investigación,</w:t>
      </w:r>
      <w:r w:rsidR="006A658A">
        <w:rPr>
          <w:rFonts w:ascii="Arial" w:hAnsi="Arial" w:cs="Arial"/>
          <w:sz w:val="24"/>
          <w:szCs w:val="24"/>
        </w:rPr>
        <w:t xml:space="preserve"> </w:t>
      </w:r>
      <w:r w:rsidRPr="001A0A20">
        <w:rPr>
          <w:rFonts w:ascii="Arial" w:hAnsi="Arial" w:cs="Arial"/>
          <w:sz w:val="24"/>
          <w:szCs w:val="24"/>
        </w:rPr>
        <w:t>la cual se titula</w:t>
      </w:r>
      <w:r w:rsidR="00825160">
        <w:rPr>
          <w:rFonts w:ascii="Arial" w:hAnsi="Arial" w:cs="Arial"/>
          <w:sz w:val="24"/>
          <w:szCs w:val="24"/>
        </w:rPr>
        <w:t>:</w:t>
      </w:r>
      <w:r w:rsidRPr="001A0A20">
        <w:rPr>
          <w:rFonts w:ascii="Arial" w:hAnsi="Arial" w:cs="Arial"/>
          <w:sz w:val="24"/>
          <w:szCs w:val="24"/>
        </w:rPr>
        <w:t xml:space="preserve"> </w:t>
      </w:r>
      <w:r w:rsidR="005C2101">
        <w:rPr>
          <w:rFonts w:ascii="Arial" w:hAnsi="Arial" w:cs="Arial"/>
          <w:sz w:val="24"/>
          <w:szCs w:val="24"/>
        </w:rPr>
        <w:t>INFLUENCIA DE DESAPARICIÓN FORZADA EN LA CALIDAD DE VIDA DE FAMILIAS VÍCTIMAS DEL CONFLICTO ARMADO, CASOS: GUARJILA (CAHALATENAGO, 2012).</w:t>
      </w:r>
    </w:p>
    <w:p w:rsidR="004902BA" w:rsidRPr="001A0A20" w:rsidRDefault="004902BA" w:rsidP="004902BA">
      <w:pPr>
        <w:pStyle w:val="Prrafodelista"/>
        <w:spacing w:after="0" w:line="240" w:lineRule="auto"/>
        <w:ind w:left="0"/>
        <w:contextualSpacing w:val="0"/>
        <w:jc w:val="both"/>
        <w:rPr>
          <w:rFonts w:ascii="Arial" w:hAnsi="Arial" w:cs="Arial"/>
          <w:sz w:val="24"/>
          <w:szCs w:val="24"/>
        </w:rPr>
      </w:pPr>
    </w:p>
    <w:p w:rsidR="00431B76" w:rsidRPr="001A0A20" w:rsidRDefault="00EC35B9" w:rsidP="00EC35B9">
      <w:pPr>
        <w:pStyle w:val="Prrafodelista"/>
        <w:spacing w:after="0" w:line="360" w:lineRule="auto"/>
        <w:ind w:left="0"/>
        <w:jc w:val="both"/>
        <w:rPr>
          <w:rFonts w:ascii="Arial" w:hAnsi="Arial" w:cs="Arial"/>
          <w:sz w:val="24"/>
          <w:szCs w:val="24"/>
        </w:rPr>
      </w:pPr>
      <w:r>
        <w:rPr>
          <w:rFonts w:ascii="Arial" w:hAnsi="Arial" w:cs="Arial"/>
          <w:sz w:val="24"/>
          <w:szCs w:val="24"/>
        </w:rPr>
        <w:t xml:space="preserve">Que  contemplan </w:t>
      </w:r>
      <w:r w:rsidR="00431B76" w:rsidRPr="001A0A20">
        <w:rPr>
          <w:rFonts w:ascii="Arial" w:hAnsi="Arial" w:cs="Arial"/>
          <w:sz w:val="24"/>
          <w:szCs w:val="24"/>
        </w:rPr>
        <w:t xml:space="preserve">de 4 capítulos en los que se desarrolla todo el proceso de investigación cuyo objetivo fue: </w:t>
      </w:r>
      <w:r>
        <w:rPr>
          <w:rFonts w:ascii="Arial" w:hAnsi="Arial" w:cs="Arial"/>
          <w:color w:val="000000"/>
          <w:sz w:val="24"/>
          <w:szCs w:val="24"/>
        </w:rPr>
        <w:t>Conocer la Condiciones de vida de las familias Victimas de Desaparición Forzada</w:t>
      </w:r>
      <w:r w:rsidR="00CA711E">
        <w:rPr>
          <w:rFonts w:ascii="Arial" w:hAnsi="Arial" w:cs="Arial"/>
          <w:color w:val="000000"/>
          <w:sz w:val="24"/>
          <w:szCs w:val="24"/>
        </w:rPr>
        <w:t>.</w:t>
      </w:r>
    </w:p>
    <w:p w:rsidR="00431B76" w:rsidRPr="001A0A20" w:rsidRDefault="00431B76" w:rsidP="00431B76">
      <w:pPr>
        <w:spacing w:line="360" w:lineRule="auto"/>
        <w:jc w:val="both"/>
        <w:rPr>
          <w:rFonts w:ascii="Arial" w:hAnsi="Arial" w:cs="Arial"/>
          <w:sz w:val="24"/>
          <w:szCs w:val="24"/>
        </w:rPr>
      </w:pPr>
    </w:p>
    <w:p w:rsidR="00AA233F" w:rsidRDefault="00AA233F" w:rsidP="004902BA">
      <w:pPr>
        <w:spacing w:after="0" w:line="360" w:lineRule="auto"/>
        <w:rPr>
          <w:rFonts w:ascii="Arial" w:hAnsi="Arial" w:cs="Arial"/>
          <w:b/>
          <w:sz w:val="24"/>
          <w:szCs w:val="24"/>
        </w:rPr>
      </w:pPr>
    </w:p>
    <w:p w:rsidR="005C2101" w:rsidRDefault="005C2101" w:rsidP="004902BA">
      <w:pPr>
        <w:spacing w:after="0" w:line="360" w:lineRule="auto"/>
        <w:rPr>
          <w:rFonts w:ascii="Arial" w:hAnsi="Arial" w:cs="Arial"/>
          <w:b/>
          <w:sz w:val="24"/>
          <w:szCs w:val="24"/>
        </w:rPr>
      </w:pPr>
    </w:p>
    <w:p w:rsidR="008F582C" w:rsidRDefault="008F582C" w:rsidP="00975C50">
      <w:pPr>
        <w:spacing w:after="0" w:line="360" w:lineRule="auto"/>
        <w:jc w:val="center"/>
        <w:rPr>
          <w:rFonts w:ascii="Arial" w:hAnsi="Arial" w:cs="Arial"/>
          <w:b/>
          <w:sz w:val="24"/>
          <w:szCs w:val="24"/>
        </w:rPr>
      </w:pPr>
    </w:p>
    <w:p w:rsidR="00975C50" w:rsidRDefault="00975C50" w:rsidP="00975C50">
      <w:pPr>
        <w:spacing w:after="0" w:line="360" w:lineRule="auto"/>
        <w:jc w:val="center"/>
        <w:rPr>
          <w:rFonts w:ascii="Arial" w:hAnsi="Arial" w:cs="Arial"/>
          <w:b/>
          <w:sz w:val="24"/>
          <w:szCs w:val="24"/>
        </w:rPr>
      </w:pPr>
      <w:r w:rsidRPr="00B94EC4">
        <w:rPr>
          <w:rFonts w:ascii="Arial" w:hAnsi="Arial" w:cs="Arial"/>
          <w:b/>
          <w:sz w:val="24"/>
          <w:szCs w:val="24"/>
        </w:rPr>
        <w:lastRenderedPageBreak/>
        <w:t>INTRODUCCIÓN</w:t>
      </w:r>
    </w:p>
    <w:p w:rsidR="00975C50" w:rsidRPr="00B94EC4" w:rsidRDefault="00975C50" w:rsidP="004902BA">
      <w:pPr>
        <w:spacing w:after="0" w:line="120" w:lineRule="auto"/>
        <w:jc w:val="center"/>
        <w:rPr>
          <w:rFonts w:ascii="Arial" w:hAnsi="Arial" w:cs="Arial"/>
          <w:b/>
          <w:sz w:val="24"/>
          <w:szCs w:val="24"/>
        </w:rPr>
      </w:pPr>
    </w:p>
    <w:p w:rsidR="00975C50" w:rsidRDefault="00975C50" w:rsidP="00825160">
      <w:pPr>
        <w:spacing w:after="0" w:line="360" w:lineRule="auto"/>
        <w:jc w:val="both"/>
        <w:rPr>
          <w:rFonts w:ascii="Arial" w:hAnsi="Arial" w:cs="Arial"/>
          <w:sz w:val="24"/>
          <w:szCs w:val="24"/>
        </w:rPr>
      </w:pPr>
      <w:r w:rsidRPr="00B94EC4">
        <w:rPr>
          <w:rFonts w:ascii="Arial" w:hAnsi="Arial" w:cs="Arial"/>
          <w:sz w:val="24"/>
          <w:szCs w:val="24"/>
        </w:rPr>
        <w:t>El presente documento es elaborado por un grupo de tres estudiantes egresadas de la  Escuela de Ciencias Sociales “Licenciado Gerardo Iraheta Rosales”, en la Facultad de Ciencias y Humanidades</w:t>
      </w:r>
      <w:r>
        <w:rPr>
          <w:rFonts w:ascii="Arial" w:hAnsi="Arial" w:cs="Arial"/>
          <w:sz w:val="24"/>
          <w:szCs w:val="24"/>
        </w:rPr>
        <w:t>,</w:t>
      </w:r>
      <w:r w:rsidRPr="00B94EC4">
        <w:rPr>
          <w:rFonts w:ascii="Arial" w:hAnsi="Arial" w:cs="Arial"/>
          <w:sz w:val="24"/>
          <w:szCs w:val="24"/>
        </w:rPr>
        <w:t xml:space="preserve"> es el resultado de la investigación según el reglamento general de procesos de graduación de la Universidad de El Salvador para optar al grado de Licenciadas en Trabajo Social.</w:t>
      </w:r>
    </w:p>
    <w:p w:rsidR="00975C50" w:rsidRPr="00B94EC4" w:rsidRDefault="00975C50" w:rsidP="00825160">
      <w:pPr>
        <w:spacing w:after="0" w:line="240" w:lineRule="auto"/>
        <w:jc w:val="both"/>
        <w:rPr>
          <w:rFonts w:ascii="Arial" w:hAnsi="Arial" w:cs="Arial"/>
          <w:sz w:val="24"/>
          <w:szCs w:val="24"/>
        </w:rPr>
      </w:pPr>
      <w:r w:rsidRPr="00B94EC4">
        <w:rPr>
          <w:rFonts w:ascii="Arial" w:hAnsi="Arial" w:cs="Arial"/>
          <w:sz w:val="24"/>
          <w:szCs w:val="24"/>
        </w:rPr>
        <w:t xml:space="preserve"> </w:t>
      </w:r>
    </w:p>
    <w:p w:rsidR="00825160" w:rsidRDefault="00825160" w:rsidP="004902BA">
      <w:pPr>
        <w:pStyle w:val="Prrafodelista"/>
        <w:spacing w:after="0" w:line="360" w:lineRule="auto"/>
        <w:ind w:left="0"/>
        <w:contextualSpacing w:val="0"/>
        <w:jc w:val="both"/>
        <w:rPr>
          <w:rFonts w:ascii="Arial" w:hAnsi="Arial" w:cs="Arial"/>
          <w:sz w:val="24"/>
          <w:szCs w:val="24"/>
        </w:rPr>
      </w:pPr>
      <w:r w:rsidRPr="001A0A20">
        <w:rPr>
          <w:rFonts w:ascii="Arial" w:hAnsi="Arial" w:cs="Arial"/>
          <w:sz w:val="24"/>
          <w:szCs w:val="24"/>
        </w:rPr>
        <w:t>El informe final se titula</w:t>
      </w:r>
      <w:r>
        <w:rPr>
          <w:rFonts w:ascii="Arial" w:hAnsi="Arial" w:cs="Arial"/>
          <w:sz w:val="24"/>
          <w:szCs w:val="24"/>
        </w:rPr>
        <w:t>: INFLUENCIA DE DESAPARICIÓN FORZADA EN LA CALIDAD DE VIDA DE FAMILIAS VÍCTIMAS DEL CONFLICTO ARMADO, CASOS: GUARJILA (CAHALATENAGO, 2012).</w:t>
      </w:r>
      <w:r w:rsidRPr="001A0A20">
        <w:rPr>
          <w:rFonts w:ascii="Arial" w:hAnsi="Arial" w:cs="Arial"/>
          <w:sz w:val="24"/>
          <w:szCs w:val="24"/>
        </w:rPr>
        <w:t xml:space="preserve"> el cual hace referencia al planteamien</w:t>
      </w:r>
      <w:r w:rsidR="00880728">
        <w:rPr>
          <w:rFonts w:ascii="Arial" w:hAnsi="Arial" w:cs="Arial"/>
          <w:sz w:val="24"/>
          <w:szCs w:val="24"/>
        </w:rPr>
        <w:t>to del problema y los objetivos propuestos.</w:t>
      </w:r>
    </w:p>
    <w:p w:rsidR="004902BA" w:rsidRPr="001A0A20" w:rsidRDefault="004902BA" w:rsidP="004902BA">
      <w:pPr>
        <w:pStyle w:val="Prrafodelista"/>
        <w:spacing w:after="0" w:line="240" w:lineRule="auto"/>
        <w:ind w:left="0"/>
        <w:contextualSpacing w:val="0"/>
        <w:jc w:val="both"/>
        <w:rPr>
          <w:rFonts w:ascii="Arial" w:hAnsi="Arial" w:cs="Arial"/>
          <w:sz w:val="24"/>
          <w:szCs w:val="24"/>
        </w:rPr>
      </w:pPr>
    </w:p>
    <w:p w:rsidR="00825160" w:rsidRDefault="00880728" w:rsidP="004902BA">
      <w:pPr>
        <w:spacing w:after="0" w:line="360" w:lineRule="auto"/>
        <w:jc w:val="both"/>
        <w:rPr>
          <w:rFonts w:ascii="Arial" w:hAnsi="Arial" w:cs="Arial"/>
          <w:sz w:val="24"/>
          <w:szCs w:val="24"/>
        </w:rPr>
      </w:pPr>
      <w:r>
        <w:rPr>
          <w:rFonts w:ascii="Arial" w:hAnsi="Arial" w:cs="Arial"/>
          <w:sz w:val="24"/>
          <w:szCs w:val="24"/>
        </w:rPr>
        <w:t>El objetivo de</w:t>
      </w:r>
      <w:r w:rsidR="00825160" w:rsidRPr="001A0A20">
        <w:rPr>
          <w:rFonts w:ascii="Arial" w:hAnsi="Arial" w:cs="Arial"/>
          <w:sz w:val="24"/>
          <w:szCs w:val="24"/>
        </w:rPr>
        <w:t xml:space="preserve"> presentar este informe final</w:t>
      </w:r>
      <w:r>
        <w:rPr>
          <w:rFonts w:ascii="Arial" w:hAnsi="Arial" w:cs="Arial"/>
          <w:sz w:val="24"/>
          <w:szCs w:val="24"/>
        </w:rPr>
        <w:t xml:space="preserve">, </w:t>
      </w:r>
      <w:r w:rsidR="00825160" w:rsidRPr="001A0A20">
        <w:rPr>
          <w:rFonts w:ascii="Arial" w:hAnsi="Arial" w:cs="Arial"/>
          <w:sz w:val="24"/>
          <w:szCs w:val="24"/>
        </w:rPr>
        <w:t xml:space="preserve"> es  para  dar a conocer los resultados d</w:t>
      </w:r>
      <w:r>
        <w:rPr>
          <w:rFonts w:ascii="Arial" w:hAnsi="Arial" w:cs="Arial"/>
          <w:sz w:val="24"/>
          <w:szCs w:val="24"/>
        </w:rPr>
        <w:t xml:space="preserve">e la investigación realizada,  utilizando </w:t>
      </w:r>
      <w:r w:rsidR="00825160" w:rsidRPr="001A0A20">
        <w:rPr>
          <w:rFonts w:ascii="Arial" w:hAnsi="Arial" w:cs="Arial"/>
          <w:sz w:val="24"/>
          <w:szCs w:val="24"/>
        </w:rPr>
        <w:t xml:space="preserve"> el método</w:t>
      </w:r>
      <w:r w:rsidR="005C2101">
        <w:rPr>
          <w:rFonts w:ascii="Arial" w:hAnsi="Arial" w:cs="Arial"/>
          <w:sz w:val="24"/>
          <w:szCs w:val="24"/>
        </w:rPr>
        <w:t xml:space="preserve"> inductivo de tipo </w:t>
      </w:r>
      <w:r>
        <w:rPr>
          <w:rFonts w:ascii="Arial" w:hAnsi="Arial" w:cs="Arial"/>
          <w:sz w:val="24"/>
          <w:szCs w:val="24"/>
        </w:rPr>
        <w:t>Cualitativo  y las técni</w:t>
      </w:r>
      <w:r w:rsidR="005C2101">
        <w:rPr>
          <w:rFonts w:ascii="Arial" w:hAnsi="Arial" w:cs="Arial"/>
          <w:sz w:val="24"/>
          <w:szCs w:val="24"/>
        </w:rPr>
        <w:t>cas que este exige , recomendadas</w:t>
      </w:r>
      <w:r>
        <w:rPr>
          <w:rFonts w:ascii="Arial" w:hAnsi="Arial" w:cs="Arial"/>
          <w:sz w:val="24"/>
          <w:szCs w:val="24"/>
        </w:rPr>
        <w:t xml:space="preserve"> por el </w:t>
      </w:r>
      <w:r w:rsidR="00825160" w:rsidRPr="001A0A20">
        <w:rPr>
          <w:rFonts w:ascii="Arial" w:hAnsi="Arial" w:cs="Arial"/>
          <w:sz w:val="24"/>
          <w:szCs w:val="24"/>
        </w:rPr>
        <w:t>autor José Ignacio Ruíz Olabuenaga.</w:t>
      </w:r>
    </w:p>
    <w:p w:rsidR="004902BA" w:rsidRPr="001A0A20" w:rsidRDefault="004902BA" w:rsidP="004902BA">
      <w:pPr>
        <w:spacing w:after="0" w:line="240" w:lineRule="auto"/>
        <w:jc w:val="both"/>
        <w:rPr>
          <w:rFonts w:ascii="Arial" w:hAnsi="Arial" w:cs="Arial"/>
          <w:sz w:val="24"/>
          <w:szCs w:val="24"/>
        </w:rPr>
      </w:pPr>
    </w:p>
    <w:p w:rsidR="00880728" w:rsidRDefault="00880728" w:rsidP="004902BA">
      <w:pPr>
        <w:spacing w:after="0" w:line="360" w:lineRule="auto"/>
        <w:jc w:val="both"/>
        <w:rPr>
          <w:rFonts w:ascii="Arial" w:hAnsi="Arial" w:cs="Arial"/>
          <w:sz w:val="24"/>
          <w:szCs w:val="24"/>
        </w:rPr>
      </w:pPr>
      <w:r>
        <w:rPr>
          <w:rFonts w:ascii="Arial" w:hAnsi="Arial" w:cs="Arial"/>
          <w:sz w:val="24"/>
          <w:szCs w:val="24"/>
        </w:rPr>
        <w:t xml:space="preserve">La importancia de esta investigación </w:t>
      </w:r>
      <w:r w:rsidR="00825160" w:rsidRPr="001A0A20">
        <w:rPr>
          <w:rFonts w:ascii="Arial" w:hAnsi="Arial" w:cs="Arial"/>
          <w:sz w:val="24"/>
          <w:szCs w:val="24"/>
        </w:rPr>
        <w:t xml:space="preserve"> es proporcionar nuevos conocimientos relac</w:t>
      </w:r>
      <w:r>
        <w:rPr>
          <w:rFonts w:ascii="Arial" w:hAnsi="Arial" w:cs="Arial"/>
          <w:sz w:val="24"/>
          <w:szCs w:val="24"/>
        </w:rPr>
        <w:t xml:space="preserve">ionados a la Desaparición Forzada  </w:t>
      </w:r>
      <w:r w:rsidR="00825160" w:rsidRPr="001A0A20">
        <w:rPr>
          <w:rFonts w:ascii="Arial" w:hAnsi="Arial" w:cs="Arial"/>
          <w:sz w:val="24"/>
          <w:szCs w:val="24"/>
        </w:rPr>
        <w:t>que</w:t>
      </w:r>
      <w:r>
        <w:rPr>
          <w:rFonts w:ascii="Arial" w:hAnsi="Arial" w:cs="Arial"/>
          <w:sz w:val="24"/>
          <w:szCs w:val="24"/>
        </w:rPr>
        <w:t xml:space="preserve"> sufrieron las familias y que en la actualidad a traído estragos significativo en su Calidad de Vida.</w:t>
      </w:r>
    </w:p>
    <w:p w:rsidR="004902BA" w:rsidRDefault="004902BA" w:rsidP="004902BA">
      <w:pPr>
        <w:spacing w:after="0" w:line="240" w:lineRule="auto"/>
        <w:jc w:val="both"/>
        <w:rPr>
          <w:rFonts w:ascii="Arial" w:hAnsi="Arial" w:cs="Arial"/>
          <w:sz w:val="24"/>
          <w:szCs w:val="24"/>
        </w:rPr>
      </w:pPr>
    </w:p>
    <w:p w:rsidR="00825160" w:rsidRDefault="00880728" w:rsidP="004902BA">
      <w:pPr>
        <w:spacing w:after="0" w:line="360" w:lineRule="auto"/>
        <w:jc w:val="both"/>
        <w:rPr>
          <w:rFonts w:ascii="Arial" w:hAnsi="Arial" w:cs="Arial"/>
          <w:sz w:val="24"/>
          <w:szCs w:val="24"/>
        </w:rPr>
      </w:pPr>
      <w:r>
        <w:rPr>
          <w:rFonts w:ascii="Arial" w:hAnsi="Arial" w:cs="Arial"/>
          <w:sz w:val="24"/>
          <w:szCs w:val="24"/>
        </w:rPr>
        <w:t xml:space="preserve"> A</w:t>
      </w:r>
      <w:r w:rsidR="00825160" w:rsidRPr="001A0A20">
        <w:rPr>
          <w:rFonts w:ascii="Arial" w:hAnsi="Arial" w:cs="Arial"/>
          <w:sz w:val="24"/>
          <w:szCs w:val="24"/>
        </w:rPr>
        <w:t xml:space="preserve"> partir de los resultados de la investigación durante los meses de Febrero</w:t>
      </w:r>
      <w:r>
        <w:rPr>
          <w:rFonts w:ascii="Arial" w:hAnsi="Arial" w:cs="Arial"/>
          <w:sz w:val="24"/>
          <w:szCs w:val="24"/>
        </w:rPr>
        <w:t>-</w:t>
      </w:r>
      <w:r w:rsidR="00825160" w:rsidRPr="001A0A20">
        <w:rPr>
          <w:rFonts w:ascii="Arial" w:hAnsi="Arial" w:cs="Arial"/>
          <w:sz w:val="24"/>
          <w:szCs w:val="24"/>
        </w:rPr>
        <w:t xml:space="preserve">  Agosto del presente año, se elabora una propuesta de proyecto que</w:t>
      </w:r>
      <w:r>
        <w:rPr>
          <w:rFonts w:ascii="Arial" w:hAnsi="Arial" w:cs="Arial"/>
          <w:sz w:val="24"/>
          <w:szCs w:val="24"/>
        </w:rPr>
        <w:t xml:space="preserve"> contribuirá al mejoramiento de la formación educativa  y a disminuir el índice de analfabetismo  en las familias victimas de Desaparición Forzada. </w:t>
      </w:r>
    </w:p>
    <w:p w:rsidR="004902BA" w:rsidRPr="001A0A20" w:rsidRDefault="004902BA" w:rsidP="004902BA">
      <w:pPr>
        <w:spacing w:after="0" w:line="240" w:lineRule="auto"/>
        <w:jc w:val="both"/>
        <w:rPr>
          <w:rFonts w:ascii="Arial" w:hAnsi="Arial" w:cs="Arial"/>
          <w:sz w:val="24"/>
          <w:szCs w:val="24"/>
        </w:rPr>
      </w:pPr>
    </w:p>
    <w:p w:rsidR="00825160" w:rsidRDefault="00825160" w:rsidP="004902BA">
      <w:pPr>
        <w:spacing w:after="0" w:line="360" w:lineRule="auto"/>
        <w:jc w:val="both"/>
        <w:rPr>
          <w:rFonts w:ascii="Arial" w:hAnsi="Arial" w:cs="Arial"/>
          <w:sz w:val="24"/>
          <w:szCs w:val="24"/>
        </w:rPr>
      </w:pPr>
      <w:r w:rsidRPr="001A0A20">
        <w:rPr>
          <w:rFonts w:ascii="Arial" w:hAnsi="Arial" w:cs="Arial"/>
          <w:sz w:val="24"/>
          <w:szCs w:val="24"/>
        </w:rPr>
        <w:t>El contenido de este documento comprende lo siguiente:</w:t>
      </w:r>
    </w:p>
    <w:p w:rsidR="004902BA" w:rsidRPr="001A0A20" w:rsidRDefault="004902BA" w:rsidP="009F4033">
      <w:pPr>
        <w:spacing w:after="0" w:line="240" w:lineRule="auto"/>
        <w:jc w:val="both"/>
        <w:rPr>
          <w:rFonts w:ascii="Arial" w:hAnsi="Arial" w:cs="Arial"/>
          <w:sz w:val="24"/>
          <w:szCs w:val="24"/>
        </w:rPr>
      </w:pPr>
    </w:p>
    <w:p w:rsidR="00AA233F" w:rsidRDefault="00825160" w:rsidP="005C2101">
      <w:pPr>
        <w:spacing w:after="0" w:line="360" w:lineRule="auto"/>
        <w:jc w:val="both"/>
        <w:rPr>
          <w:rFonts w:ascii="Arial" w:eastAsia="Calibri" w:hAnsi="Arial" w:cs="Arial"/>
          <w:color w:val="000000"/>
          <w:sz w:val="24"/>
          <w:szCs w:val="24"/>
          <w:lang w:val="es-HN" w:eastAsia="es-HN"/>
        </w:rPr>
      </w:pPr>
      <w:r w:rsidRPr="001A0A20">
        <w:rPr>
          <w:rFonts w:ascii="Arial" w:hAnsi="Arial" w:cs="Arial"/>
          <w:sz w:val="24"/>
          <w:szCs w:val="24"/>
        </w:rPr>
        <w:t>Cuatro capítulos</w:t>
      </w:r>
      <w:r w:rsidR="00AA233F">
        <w:rPr>
          <w:rFonts w:ascii="Arial" w:hAnsi="Arial" w:cs="Arial"/>
          <w:sz w:val="24"/>
          <w:szCs w:val="24"/>
        </w:rPr>
        <w:t xml:space="preserve"> </w:t>
      </w:r>
      <w:r w:rsidRPr="001A0A20">
        <w:rPr>
          <w:rFonts w:ascii="Arial" w:hAnsi="Arial" w:cs="Arial"/>
          <w:sz w:val="24"/>
          <w:szCs w:val="24"/>
        </w:rPr>
        <w:t xml:space="preserve"> en los que se presenta información relevante de la temática en estudio, siendo el primero</w:t>
      </w:r>
      <w:r w:rsidR="00AA233F">
        <w:rPr>
          <w:rFonts w:ascii="Arial" w:eastAsia="Calibri" w:hAnsi="Arial" w:cs="Arial"/>
          <w:color w:val="000000"/>
          <w:sz w:val="24"/>
          <w:szCs w:val="24"/>
          <w:lang w:val="es-HN" w:eastAsia="es-HN"/>
        </w:rPr>
        <w:t xml:space="preserve"> </w:t>
      </w:r>
      <w:r w:rsidRPr="001A0A20">
        <w:rPr>
          <w:rFonts w:ascii="Arial" w:eastAsia="Calibri" w:hAnsi="Arial" w:cs="Arial"/>
          <w:color w:val="000000"/>
          <w:sz w:val="24"/>
          <w:szCs w:val="24"/>
          <w:lang w:val="es-HN" w:eastAsia="es-HN"/>
        </w:rPr>
        <w:t>,</w:t>
      </w:r>
      <w:r w:rsidR="00AA233F">
        <w:rPr>
          <w:rFonts w:ascii="Arial" w:eastAsia="Calibri" w:hAnsi="Arial" w:cs="Arial"/>
          <w:color w:val="000000"/>
          <w:sz w:val="24"/>
          <w:szCs w:val="24"/>
          <w:lang w:val="es-HN" w:eastAsia="es-HN"/>
        </w:rPr>
        <w:t xml:space="preserve"> </w:t>
      </w:r>
      <w:r w:rsidR="00AA233F" w:rsidRPr="00AA233F">
        <w:rPr>
          <w:rFonts w:ascii="Arial" w:hAnsi="Arial" w:cs="Arial"/>
          <w:sz w:val="24"/>
          <w:szCs w:val="24"/>
        </w:rPr>
        <w:t xml:space="preserve">CONOCIENDO EL CONTEXTO Y ENTORNO DE LAS FAMILIAS VÍCTIMAS DE DESAPARICIÓN FORZADA  DURANTE EL </w:t>
      </w:r>
      <w:r w:rsidR="00AA233F" w:rsidRPr="00AA233F">
        <w:rPr>
          <w:rFonts w:ascii="Arial" w:hAnsi="Arial" w:cs="Arial"/>
          <w:sz w:val="24"/>
          <w:szCs w:val="24"/>
        </w:rPr>
        <w:lastRenderedPageBreak/>
        <w:t>CONFLICTO ARMADO EN GUARJILA (CHALATENANGO, 2012)</w:t>
      </w:r>
      <w:r w:rsidR="00AA233F">
        <w:rPr>
          <w:rFonts w:ascii="Arial" w:hAnsi="Arial" w:cs="Arial"/>
          <w:sz w:val="24"/>
          <w:szCs w:val="24"/>
        </w:rPr>
        <w:t xml:space="preserve"> </w:t>
      </w:r>
      <w:r w:rsidR="00AA233F" w:rsidRPr="001A0A20">
        <w:rPr>
          <w:rFonts w:ascii="Arial" w:eastAsia="Calibri" w:hAnsi="Arial" w:cs="Arial"/>
          <w:color w:val="000000"/>
          <w:sz w:val="24"/>
          <w:szCs w:val="24"/>
          <w:lang w:val="es-HN" w:eastAsia="es-HN"/>
        </w:rPr>
        <w:t xml:space="preserve"> </w:t>
      </w:r>
      <w:r w:rsidRPr="001A0A20">
        <w:rPr>
          <w:rFonts w:ascii="Arial" w:eastAsia="Calibri" w:hAnsi="Arial" w:cs="Arial"/>
          <w:color w:val="000000"/>
          <w:sz w:val="24"/>
          <w:szCs w:val="24"/>
          <w:lang w:val="es-HN" w:eastAsia="es-HN"/>
        </w:rPr>
        <w:t xml:space="preserve">en este capítulo se presentan los planteamientos teóricos referidos al tema investigado </w:t>
      </w:r>
      <w:r w:rsidRPr="009D6EFB">
        <w:rPr>
          <w:rFonts w:ascii="Arial" w:eastAsia="Calibri" w:hAnsi="Arial" w:cs="Arial"/>
          <w:color w:val="000000"/>
          <w:sz w:val="24"/>
          <w:szCs w:val="24"/>
          <w:lang w:val="es-HN" w:eastAsia="es-HN"/>
        </w:rPr>
        <w:t>e instituciones que trabajan en torno al tema.</w:t>
      </w:r>
    </w:p>
    <w:p w:rsidR="005C2101" w:rsidRPr="005C2101" w:rsidRDefault="005C2101" w:rsidP="005C2101">
      <w:pPr>
        <w:spacing w:after="0" w:line="240" w:lineRule="auto"/>
        <w:jc w:val="both"/>
        <w:rPr>
          <w:rFonts w:ascii="Arial" w:eastAsia="Calibri" w:hAnsi="Arial" w:cs="Arial"/>
          <w:color w:val="000000"/>
          <w:sz w:val="24"/>
          <w:szCs w:val="24"/>
          <w:lang w:val="es-HN" w:eastAsia="es-HN"/>
        </w:rPr>
      </w:pPr>
    </w:p>
    <w:p w:rsidR="006A4855" w:rsidRDefault="00825160" w:rsidP="006A4855">
      <w:pPr>
        <w:spacing w:after="0" w:line="360" w:lineRule="auto"/>
        <w:jc w:val="both"/>
        <w:rPr>
          <w:rFonts w:ascii="Arial" w:hAnsi="Arial" w:cs="Arial"/>
          <w:sz w:val="24"/>
          <w:szCs w:val="24"/>
        </w:rPr>
      </w:pPr>
      <w:r w:rsidRPr="009D6EFB">
        <w:rPr>
          <w:rFonts w:ascii="Arial" w:eastAsia="Calibri" w:hAnsi="Arial" w:cs="Arial"/>
          <w:color w:val="000000"/>
          <w:sz w:val="24"/>
          <w:szCs w:val="24"/>
          <w:lang w:val="es-HN" w:eastAsia="es-HN"/>
        </w:rPr>
        <w:t>El segundo capítulo</w:t>
      </w:r>
      <w:r w:rsidR="00AA233F">
        <w:rPr>
          <w:rFonts w:ascii="Arial" w:eastAsia="Calibri" w:hAnsi="Arial" w:cs="Arial"/>
          <w:color w:val="000000"/>
          <w:sz w:val="24"/>
          <w:szCs w:val="24"/>
          <w:lang w:val="es-HN" w:eastAsia="es-HN"/>
        </w:rPr>
        <w:t xml:space="preserve"> </w:t>
      </w:r>
      <w:r w:rsidR="00AA233F" w:rsidRPr="00AA233F">
        <w:rPr>
          <w:rFonts w:ascii="Arial" w:hAnsi="Arial" w:cs="Arial"/>
          <w:sz w:val="24"/>
          <w:szCs w:val="28"/>
        </w:rPr>
        <w:t xml:space="preserve">EXPERIENCIAS FAMILIARES DE VÍCTIMAS DE DESAPARICIÓN FORZADA: ANTES, DURANTE Y DESPUÉS DE LA DOLOROSA </w:t>
      </w:r>
      <w:r w:rsidR="006A4855" w:rsidRPr="00AA233F">
        <w:rPr>
          <w:rFonts w:ascii="Arial" w:hAnsi="Arial" w:cs="Arial"/>
          <w:sz w:val="24"/>
          <w:szCs w:val="28"/>
        </w:rPr>
        <w:t>PÉRDIDA</w:t>
      </w:r>
      <w:r w:rsidR="006A4855" w:rsidRPr="001A0A20">
        <w:rPr>
          <w:rFonts w:ascii="Arial" w:hAnsi="Arial" w:cs="Arial"/>
          <w:sz w:val="24"/>
          <w:szCs w:val="24"/>
          <w:lang w:val="es-ES" w:eastAsia="es-ES"/>
        </w:rPr>
        <w:t>,</w:t>
      </w:r>
      <w:r w:rsidRPr="001A0A20">
        <w:rPr>
          <w:rFonts w:ascii="Arial" w:hAnsi="Arial" w:cs="Arial"/>
          <w:sz w:val="24"/>
          <w:szCs w:val="24"/>
          <w:lang w:val="es-ES" w:eastAsia="es-ES"/>
        </w:rPr>
        <w:t xml:space="preserve"> </w:t>
      </w:r>
      <w:r w:rsidRPr="001A0A20">
        <w:rPr>
          <w:rFonts w:ascii="Arial" w:hAnsi="Arial" w:cs="Arial"/>
          <w:sz w:val="24"/>
          <w:szCs w:val="24"/>
        </w:rPr>
        <w:t xml:space="preserve">comprende </w:t>
      </w:r>
      <w:r w:rsidR="006A4855">
        <w:rPr>
          <w:rFonts w:ascii="Arial" w:hAnsi="Arial" w:cs="Arial"/>
          <w:sz w:val="24"/>
          <w:szCs w:val="24"/>
        </w:rPr>
        <w:t xml:space="preserve">el </w:t>
      </w:r>
      <w:r w:rsidR="00AA233F">
        <w:rPr>
          <w:rFonts w:ascii="Arial" w:hAnsi="Arial" w:cs="Arial"/>
          <w:sz w:val="24"/>
          <w:szCs w:val="24"/>
        </w:rPr>
        <w:t xml:space="preserve">entorno </w:t>
      </w:r>
      <w:r w:rsidR="006A4855">
        <w:rPr>
          <w:rFonts w:ascii="Arial" w:hAnsi="Arial" w:cs="Arial"/>
          <w:sz w:val="24"/>
          <w:szCs w:val="24"/>
        </w:rPr>
        <w:t xml:space="preserve">las experiencias vividas </w:t>
      </w:r>
      <w:r w:rsidRPr="001A0A20">
        <w:rPr>
          <w:rFonts w:ascii="Arial" w:hAnsi="Arial" w:cs="Arial"/>
          <w:sz w:val="24"/>
          <w:szCs w:val="24"/>
        </w:rPr>
        <w:t xml:space="preserve"> de los </w:t>
      </w:r>
      <w:r w:rsidR="006A4855">
        <w:rPr>
          <w:rFonts w:ascii="Arial" w:hAnsi="Arial" w:cs="Arial"/>
          <w:sz w:val="24"/>
          <w:szCs w:val="24"/>
        </w:rPr>
        <w:t xml:space="preserve">informantes claves y el análisis. </w:t>
      </w:r>
    </w:p>
    <w:p w:rsidR="004902BA" w:rsidRDefault="004902BA" w:rsidP="004902BA">
      <w:pPr>
        <w:spacing w:after="0" w:line="240" w:lineRule="auto"/>
        <w:jc w:val="both"/>
        <w:rPr>
          <w:rFonts w:ascii="Arial" w:hAnsi="Arial" w:cs="Arial"/>
          <w:szCs w:val="24"/>
        </w:rPr>
      </w:pPr>
    </w:p>
    <w:p w:rsidR="00825160" w:rsidRDefault="00825160" w:rsidP="00825160">
      <w:pPr>
        <w:pStyle w:val="Sinespaciado1"/>
        <w:tabs>
          <w:tab w:val="left" w:leader="dot" w:pos="6804"/>
          <w:tab w:val="left" w:leader="dot" w:pos="7088"/>
          <w:tab w:val="left" w:leader="dot" w:pos="7488"/>
          <w:tab w:val="left" w:leader="dot" w:pos="8222"/>
        </w:tabs>
        <w:spacing w:line="360" w:lineRule="auto"/>
        <w:rPr>
          <w:rFonts w:ascii="Arial" w:hAnsi="Arial" w:cs="Arial"/>
          <w:szCs w:val="24"/>
          <w:lang w:val="es-SV"/>
        </w:rPr>
      </w:pPr>
      <w:r w:rsidRPr="001A0A20">
        <w:rPr>
          <w:rFonts w:ascii="Arial" w:hAnsi="Arial" w:cs="Arial"/>
          <w:szCs w:val="24"/>
          <w:lang w:val="es-SV"/>
        </w:rPr>
        <w:t xml:space="preserve">El tercer capítulo, </w:t>
      </w:r>
      <w:r w:rsidR="006A4855">
        <w:rPr>
          <w:rFonts w:ascii="Arial" w:hAnsi="Arial" w:cs="Arial"/>
          <w:szCs w:val="24"/>
          <w:lang w:val="es-SV"/>
        </w:rPr>
        <w:t xml:space="preserve">metodología, hallazgos </w:t>
      </w:r>
      <w:r w:rsidR="00302C13">
        <w:rPr>
          <w:rFonts w:ascii="Arial" w:hAnsi="Arial" w:cs="Arial"/>
          <w:szCs w:val="24"/>
          <w:lang w:val="es-SV"/>
        </w:rPr>
        <w:t>de la investigación y consideraciones de profesionales de trabajo social, realizada en el Cantón Guarjila</w:t>
      </w:r>
      <w:r w:rsidRPr="001A0A20">
        <w:rPr>
          <w:rFonts w:ascii="Arial" w:hAnsi="Arial" w:cs="Arial"/>
          <w:szCs w:val="24"/>
          <w:lang w:val="es-SV"/>
        </w:rPr>
        <w:t>,</w:t>
      </w:r>
      <w:r w:rsidR="00302C13">
        <w:rPr>
          <w:rFonts w:ascii="Arial" w:hAnsi="Arial" w:cs="Arial"/>
          <w:szCs w:val="24"/>
          <w:lang w:val="es-SV"/>
        </w:rPr>
        <w:t xml:space="preserve"> Chalatenango,  donde se da </w:t>
      </w:r>
      <w:r w:rsidRPr="001A0A20">
        <w:rPr>
          <w:rFonts w:ascii="Arial" w:hAnsi="Arial" w:cs="Arial"/>
          <w:szCs w:val="24"/>
          <w:lang w:val="es-SV"/>
        </w:rPr>
        <w:t xml:space="preserve">conocer los resultados relevantes </w:t>
      </w:r>
      <w:r w:rsidR="00302C13">
        <w:rPr>
          <w:rFonts w:ascii="Arial" w:hAnsi="Arial" w:cs="Arial"/>
          <w:szCs w:val="24"/>
          <w:lang w:val="es-SV"/>
        </w:rPr>
        <w:t xml:space="preserve">de la </w:t>
      </w:r>
      <w:r w:rsidRPr="001A0A20">
        <w:rPr>
          <w:rFonts w:ascii="Arial" w:hAnsi="Arial" w:cs="Arial"/>
          <w:szCs w:val="24"/>
          <w:lang w:val="es-SV"/>
        </w:rPr>
        <w:t>investigación, la metodología aplicada las perspectivas del grupo investigador desde el punto de vista de Trabajo Social.</w:t>
      </w:r>
    </w:p>
    <w:p w:rsidR="004902BA" w:rsidRPr="001A0A20" w:rsidRDefault="004902BA" w:rsidP="004902BA">
      <w:pPr>
        <w:pStyle w:val="Sinespaciado1"/>
        <w:tabs>
          <w:tab w:val="left" w:leader="dot" w:pos="6804"/>
          <w:tab w:val="left" w:leader="dot" w:pos="7088"/>
          <w:tab w:val="left" w:leader="dot" w:pos="7488"/>
          <w:tab w:val="left" w:leader="dot" w:pos="8222"/>
        </w:tabs>
        <w:rPr>
          <w:rFonts w:ascii="Arial" w:hAnsi="Arial" w:cs="Arial"/>
          <w:szCs w:val="24"/>
          <w:lang w:val="es-SV"/>
        </w:rPr>
      </w:pPr>
    </w:p>
    <w:p w:rsidR="004902BA" w:rsidRDefault="00825160" w:rsidP="00825160">
      <w:pPr>
        <w:spacing w:after="0" w:line="360" w:lineRule="auto"/>
        <w:jc w:val="both"/>
        <w:rPr>
          <w:rFonts w:ascii="Arial" w:hAnsi="Arial" w:cs="Arial"/>
          <w:sz w:val="24"/>
          <w:szCs w:val="24"/>
        </w:rPr>
      </w:pPr>
      <w:r w:rsidRPr="001A0A20">
        <w:rPr>
          <w:rFonts w:ascii="Arial" w:hAnsi="Arial" w:cs="Arial"/>
          <w:sz w:val="24"/>
          <w:szCs w:val="24"/>
        </w:rPr>
        <w:t xml:space="preserve">El cuarto Capítulo, </w:t>
      </w:r>
      <w:r w:rsidR="00B23638">
        <w:rPr>
          <w:rFonts w:ascii="Arial" w:hAnsi="Arial" w:cs="Arial"/>
          <w:sz w:val="24"/>
          <w:szCs w:val="24"/>
        </w:rPr>
        <w:t xml:space="preserve"> </w:t>
      </w:r>
      <w:r w:rsidR="00B23638" w:rsidRPr="00B23638">
        <w:rPr>
          <w:rFonts w:ascii="Arial" w:hAnsi="Arial" w:cs="Arial"/>
          <w:bCs/>
          <w:sz w:val="24"/>
          <w:szCs w:val="28"/>
        </w:rPr>
        <w:t>PROPUESTA ENFOCADA EN DISMINUIR EL ANALFABETISMO EN LAS FAMILIAS VÍCTIMAS DE DESAPARICIÓN FORZADA, DURANTE EL CONFLICTO ARMADO, GUARJILA (Chalatenango 2012)</w:t>
      </w:r>
      <w:r w:rsidR="00B23638">
        <w:rPr>
          <w:rFonts w:ascii="Arial" w:hAnsi="Arial" w:cs="Arial"/>
          <w:bCs/>
          <w:sz w:val="24"/>
          <w:szCs w:val="28"/>
        </w:rPr>
        <w:t xml:space="preserve"> </w:t>
      </w:r>
      <w:r w:rsidRPr="001A0A20">
        <w:rPr>
          <w:rFonts w:ascii="Arial" w:hAnsi="Arial" w:cs="Arial"/>
          <w:sz w:val="24"/>
          <w:szCs w:val="24"/>
        </w:rPr>
        <w:t xml:space="preserve">este apartado da una propuesta de proyecto a fin de contribuir </w:t>
      </w:r>
      <w:r w:rsidR="00B23638">
        <w:rPr>
          <w:rFonts w:ascii="Arial" w:hAnsi="Arial" w:cs="Arial"/>
          <w:sz w:val="24"/>
          <w:szCs w:val="24"/>
        </w:rPr>
        <w:t xml:space="preserve">al mejoramiento de su formación académico. </w:t>
      </w:r>
    </w:p>
    <w:p w:rsidR="009F4033" w:rsidRDefault="009F4033" w:rsidP="005C2101">
      <w:pPr>
        <w:pStyle w:val="Prrafodelista"/>
        <w:spacing w:after="0" w:line="240" w:lineRule="auto"/>
        <w:ind w:left="0"/>
        <w:rPr>
          <w:rFonts w:ascii="Arial" w:hAnsi="Arial" w:cs="Arial"/>
          <w:sz w:val="24"/>
          <w:szCs w:val="24"/>
        </w:rPr>
      </w:pPr>
    </w:p>
    <w:p w:rsidR="0080748A" w:rsidRDefault="005C2101" w:rsidP="0080748A">
      <w:pPr>
        <w:spacing w:after="0" w:line="360" w:lineRule="auto"/>
        <w:jc w:val="both"/>
        <w:rPr>
          <w:rFonts w:ascii="Arial" w:hAnsi="Arial" w:cs="Arial"/>
          <w:sz w:val="24"/>
          <w:szCs w:val="24"/>
        </w:rPr>
      </w:pPr>
      <w:r w:rsidRPr="005C2101">
        <w:rPr>
          <w:rFonts w:ascii="Arial" w:hAnsi="Arial" w:cs="Arial"/>
          <w:sz w:val="24"/>
          <w:szCs w:val="24"/>
        </w:rPr>
        <w:t xml:space="preserve">La metodología implementada </w:t>
      </w:r>
      <w:r>
        <w:rPr>
          <w:rFonts w:ascii="Arial" w:hAnsi="Arial" w:cs="Arial"/>
          <w:sz w:val="24"/>
          <w:szCs w:val="24"/>
        </w:rPr>
        <w:t xml:space="preserve">durante el proceso de la Investigación  </w:t>
      </w:r>
      <w:r w:rsidR="0057510E">
        <w:rPr>
          <w:rFonts w:ascii="Arial" w:hAnsi="Arial" w:cs="Arial"/>
          <w:bCs/>
          <w:sz w:val="24"/>
          <w:szCs w:val="28"/>
        </w:rPr>
        <w:t xml:space="preserve"> se aplico el método inductivo de tipo cualitativo facilitando  </w:t>
      </w:r>
      <w:r w:rsidR="0080748A">
        <w:rPr>
          <w:rFonts w:ascii="Arial" w:hAnsi="Arial" w:cs="Arial"/>
          <w:bCs/>
          <w:sz w:val="24"/>
          <w:szCs w:val="28"/>
        </w:rPr>
        <w:t xml:space="preserve">adquirir </w:t>
      </w:r>
      <w:r w:rsidR="0057510E">
        <w:rPr>
          <w:rFonts w:ascii="Arial" w:hAnsi="Arial" w:cs="Arial"/>
          <w:bCs/>
          <w:sz w:val="24"/>
          <w:szCs w:val="28"/>
        </w:rPr>
        <w:t>nuevos conocimientos y un  breve acercamiento a la</w:t>
      </w:r>
      <w:r w:rsidR="0080748A">
        <w:rPr>
          <w:rFonts w:ascii="Arial" w:hAnsi="Arial" w:cs="Arial"/>
          <w:bCs/>
          <w:sz w:val="24"/>
          <w:szCs w:val="28"/>
        </w:rPr>
        <w:t xml:space="preserve"> realidad  que g</w:t>
      </w:r>
      <w:r w:rsidR="0057510E">
        <w:rPr>
          <w:rFonts w:ascii="Arial" w:hAnsi="Arial" w:cs="Arial"/>
          <w:bCs/>
          <w:sz w:val="24"/>
          <w:szCs w:val="28"/>
        </w:rPr>
        <w:t xml:space="preserve">ira el fenómeno de la desaparición forzada, </w:t>
      </w:r>
      <w:r w:rsidR="0080748A">
        <w:rPr>
          <w:rFonts w:ascii="Arial" w:hAnsi="Arial" w:cs="Arial"/>
          <w:bCs/>
          <w:sz w:val="24"/>
          <w:szCs w:val="28"/>
        </w:rPr>
        <w:t>auxiliándonos de</w:t>
      </w:r>
      <w:r w:rsidR="0057510E">
        <w:rPr>
          <w:rFonts w:ascii="Arial" w:hAnsi="Arial" w:cs="Arial"/>
          <w:bCs/>
          <w:sz w:val="24"/>
          <w:szCs w:val="28"/>
        </w:rPr>
        <w:t xml:space="preserve"> las técnicas qu</w:t>
      </w:r>
      <w:r w:rsidR="0080748A">
        <w:rPr>
          <w:rFonts w:ascii="Arial" w:hAnsi="Arial" w:cs="Arial"/>
          <w:bCs/>
          <w:sz w:val="24"/>
          <w:szCs w:val="28"/>
        </w:rPr>
        <w:t xml:space="preserve">e requiere </w:t>
      </w:r>
      <w:r w:rsidR="0057510E">
        <w:rPr>
          <w:rFonts w:ascii="Arial" w:hAnsi="Arial" w:cs="Arial"/>
          <w:bCs/>
          <w:sz w:val="24"/>
          <w:szCs w:val="28"/>
        </w:rPr>
        <w:t>el método y a través de ellas poder  re</w:t>
      </w:r>
      <w:r w:rsidR="0080748A">
        <w:rPr>
          <w:rFonts w:ascii="Arial" w:hAnsi="Arial" w:cs="Arial"/>
          <w:bCs/>
          <w:sz w:val="24"/>
          <w:szCs w:val="28"/>
        </w:rPr>
        <w:t xml:space="preserve">cabar la información necesarias, retomando elementos del autor </w:t>
      </w:r>
      <w:r w:rsidR="0080748A">
        <w:rPr>
          <w:rFonts w:ascii="Arial" w:hAnsi="Arial" w:cs="Arial"/>
          <w:sz w:val="24"/>
          <w:szCs w:val="24"/>
        </w:rPr>
        <w:t>José Ignacio Ruíz Olabuenaga.</w:t>
      </w:r>
    </w:p>
    <w:p w:rsidR="00DD1EF1" w:rsidRDefault="00DD1EF1" w:rsidP="0057510E">
      <w:pPr>
        <w:pStyle w:val="Prrafodelista"/>
        <w:spacing w:after="0" w:line="360" w:lineRule="auto"/>
        <w:ind w:left="0"/>
        <w:jc w:val="both"/>
        <w:rPr>
          <w:rFonts w:ascii="Arial" w:hAnsi="Arial" w:cs="Arial"/>
          <w:sz w:val="24"/>
          <w:szCs w:val="24"/>
        </w:rPr>
        <w:sectPr w:rsidR="00DD1EF1" w:rsidSect="001077BC">
          <w:headerReference w:type="default" r:id="rId14"/>
          <w:footerReference w:type="default" r:id="rId15"/>
          <w:pgSz w:w="12240" w:h="15840"/>
          <w:pgMar w:top="2268" w:right="1418" w:bottom="1418" w:left="2127" w:header="709" w:footer="709" w:gutter="0"/>
          <w:pgNumType w:fmt="lowerRoman"/>
          <w:cols w:space="708"/>
          <w:docGrid w:linePitch="360"/>
        </w:sectPr>
      </w:pPr>
    </w:p>
    <w:p w:rsidR="0080748A" w:rsidRPr="00B94EC4" w:rsidRDefault="0080748A" w:rsidP="0080748A">
      <w:pPr>
        <w:spacing w:line="360" w:lineRule="auto"/>
        <w:rPr>
          <w:rFonts w:ascii="Arial" w:hAnsi="Arial" w:cs="Arial"/>
          <w:sz w:val="24"/>
          <w:szCs w:val="24"/>
        </w:rPr>
      </w:pPr>
    </w:p>
    <w:p w:rsidR="0080748A" w:rsidRPr="00B94EC4" w:rsidRDefault="00B118C9" w:rsidP="0080748A">
      <w:pPr>
        <w:spacing w:line="360" w:lineRule="auto"/>
        <w:rPr>
          <w:rFonts w:ascii="Arial" w:hAnsi="Arial" w:cs="Arial"/>
          <w:sz w:val="24"/>
          <w:szCs w:val="24"/>
        </w:rPr>
      </w:pPr>
      <w:r>
        <w:rPr>
          <w:rFonts w:ascii="Arial" w:hAnsi="Arial" w:cs="Arial"/>
          <w:noProof/>
          <w:lang w:val="es-ES" w:eastAsia="es-ES"/>
        </w:rPr>
        <w:drawing>
          <wp:anchor distT="0" distB="0" distL="114300" distR="114300" simplePos="0" relativeHeight="251639808" behindDoc="0" locked="0" layoutInCell="1" allowOverlap="1">
            <wp:simplePos x="0" y="0"/>
            <wp:positionH relativeFrom="column">
              <wp:posOffset>721995</wp:posOffset>
            </wp:positionH>
            <wp:positionV relativeFrom="paragraph">
              <wp:posOffset>-325755</wp:posOffset>
            </wp:positionV>
            <wp:extent cx="3609975" cy="2124075"/>
            <wp:effectExtent l="19050" t="0" r="9525" b="0"/>
            <wp:wrapNone/>
            <wp:docPr id="23" name="Imagen 2" descr="http://1.bp.blogspot.com/-d9x2D7Nd_9I/TZy9CmS1kCI/AAAAAAAAADE/E4u3Omaag8A/s1600/ni%25C3%25B1os+desaparecidos.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http://1.bp.blogspot.com/-d9x2D7Nd_9I/TZy9CmS1kCI/AAAAAAAAADE/E4u3Omaag8A/s1600/ni%25C3%25B1os+desaparecidos.bmp"/>
                    <pic:cNvPicPr>
                      <a:picLocks noChangeAspect="1" noChangeArrowheads="1"/>
                    </pic:cNvPicPr>
                  </pic:nvPicPr>
                  <pic:blipFill>
                    <a:blip r:embed="rId16" r:link="rId17"/>
                    <a:srcRect b="11182"/>
                    <a:stretch>
                      <a:fillRect/>
                    </a:stretch>
                  </pic:blipFill>
                  <pic:spPr bwMode="auto">
                    <a:xfrm>
                      <a:off x="0" y="0"/>
                      <a:ext cx="3609975" cy="2124075"/>
                    </a:xfrm>
                    <a:prstGeom prst="rect">
                      <a:avLst/>
                    </a:prstGeom>
                    <a:noFill/>
                    <a:ln w="9525">
                      <a:noFill/>
                      <a:miter lim="800000"/>
                      <a:headEnd/>
                      <a:tailEnd/>
                    </a:ln>
                  </pic:spPr>
                </pic:pic>
              </a:graphicData>
            </a:graphic>
          </wp:anchor>
        </w:drawing>
      </w:r>
    </w:p>
    <w:p w:rsidR="0080748A" w:rsidRPr="00B94EC4" w:rsidRDefault="0080748A" w:rsidP="0080748A">
      <w:pPr>
        <w:spacing w:line="360" w:lineRule="auto"/>
        <w:rPr>
          <w:rFonts w:ascii="Arial" w:hAnsi="Arial" w:cs="Arial"/>
          <w:sz w:val="24"/>
          <w:szCs w:val="24"/>
        </w:rPr>
      </w:pPr>
    </w:p>
    <w:p w:rsidR="0080748A" w:rsidRPr="00B94EC4" w:rsidRDefault="0080748A" w:rsidP="0080748A">
      <w:pPr>
        <w:spacing w:line="360" w:lineRule="auto"/>
        <w:rPr>
          <w:rFonts w:ascii="Arial" w:hAnsi="Arial" w:cs="Arial"/>
          <w:sz w:val="24"/>
          <w:szCs w:val="24"/>
        </w:rPr>
      </w:pPr>
    </w:p>
    <w:p w:rsidR="0080748A" w:rsidRDefault="0080748A" w:rsidP="0080748A">
      <w:pPr>
        <w:spacing w:after="0" w:line="360" w:lineRule="auto"/>
        <w:rPr>
          <w:rFonts w:ascii="Arial" w:hAnsi="Arial" w:cs="Arial"/>
          <w:sz w:val="24"/>
          <w:szCs w:val="24"/>
        </w:rPr>
      </w:pPr>
    </w:p>
    <w:p w:rsidR="0080748A" w:rsidRDefault="0080748A" w:rsidP="0080748A">
      <w:pPr>
        <w:spacing w:after="0" w:line="360" w:lineRule="auto"/>
        <w:rPr>
          <w:rFonts w:ascii="Arial" w:hAnsi="Arial" w:cs="Arial"/>
          <w:sz w:val="24"/>
          <w:szCs w:val="24"/>
        </w:rPr>
      </w:pPr>
    </w:p>
    <w:p w:rsidR="0080748A" w:rsidRDefault="0080748A" w:rsidP="0080748A">
      <w:pPr>
        <w:spacing w:after="0" w:line="240" w:lineRule="auto"/>
        <w:jc w:val="center"/>
        <w:rPr>
          <w:rFonts w:ascii="Arial" w:hAnsi="Arial" w:cs="Arial"/>
          <w:b/>
          <w:sz w:val="16"/>
          <w:szCs w:val="24"/>
        </w:rPr>
      </w:pPr>
    </w:p>
    <w:p w:rsidR="0080748A" w:rsidRPr="000E386E" w:rsidRDefault="0080748A" w:rsidP="0080748A">
      <w:pPr>
        <w:spacing w:after="0" w:line="240" w:lineRule="auto"/>
        <w:jc w:val="center"/>
        <w:rPr>
          <w:rFonts w:ascii="Arial" w:hAnsi="Arial" w:cs="Arial"/>
          <w:sz w:val="16"/>
          <w:szCs w:val="24"/>
        </w:rPr>
      </w:pPr>
      <w:r w:rsidRPr="00FD312D">
        <w:rPr>
          <w:rFonts w:ascii="Arial" w:hAnsi="Arial" w:cs="Arial"/>
          <w:b/>
          <w:sz w:val="16"/>
          <w:szCs w:val="24"/>
        </w:rPr>
        <w:t>Fuente:</w:t>
      </w:r>
      <w:r w:rsidRPr="000E386E">
        <w:rPr>
          <w:rFonts w:ascii="Arial" w:hAnsi="Arial" w:cs="Arial"/>
          <w:sz w:val="16"/>
          <w:szCs w:val="24"/>
        </w:rPr>
        <w:t xml:space="preserve"> Fotografía tomada de una revista de la Asociación Pro- busqueda</w:t>
      </w:r>
    </w:p>
    <w:p w:rsidR="0080748A" w:rsidRPr="000E386E" w:rsidRDefault="0080748A" w:rsidP="0080748A">
      <w:pPr>
        <w:spacing w:after="0" w:line="240" w:lineRule="auto"/>
        <w:jc w:val="center"/>
        <w:rPr>
          <w:rFonts w:ascii="Arial" w:hAnsi="Arial" w:cs="Arial"/>
          <w:sz w:val="16"/>
          <w:szCs w:val="24"/>
        </w:rPr>
      </w:pPr>
      <w:r w:rsidRPr="000E386E">
        <w:rPr>
          <w:rFonts w:ascii="Arial" w:hAnsi="Arial" w:cs="Arial"/>
          <w:sz w:val="16"/>
          <w:szCs w:val="24"/>
        </w:rPr>
        <w:t>De niñas y niños Desaparecidos durante el Conflicto Armado</w:t>
      </w:r>
    </w:p>
    <w:p w:rsidR="0080748A" w:rsidRPr="005C628E" w:rsidRDefault="0080748A" w:rsidP="0080748A">
      <w:pPr>
        <w:spacing w:after="0" w:line="360" w:lineRule="auto"/>
        <w:rPr>
          <w:rFonts w:ascii="Arial" w:hAnsi="Arial" w:cs="Arial"/>
          <w:b/>
          <w:szCs w:val="24"/>
        </w:rPr>
      </w:pPr>
    </w:p>
    <w:p w:rsidR="0080748A" w:rsidRDefault="0080748A" w:rsidP="0080748A">
      <w:pPr>
        <w:spacing w:after="0"/>
        <w:jc w:val="center"/>
        <w:rPr>
          <w:rFonts w:ascii="Arial" w:hAnsi="Arial" w:cs="Arial"/>
          <w:b/>
          <w:sz w:val="28"/>
          <w:szCs w:val="24"/>
        </w:rPr>
      </w:pPr>
      <w:r w:rsidRPr="00883D9C">
        <w:rPr>
          <w:rFonts w:ascii="Arial" w:hAnsi="Arial" w:cs="Arial"/>
          <w:b/>
          <w:sz w:val="28"/>
          <w:szCs w:val="24"/>
        </w:rPr>
        <w:t>CAPITULO Nº 1</w:t>
      </w:r>
    </w:p>
    <w:p w:rsidR="0080748A" w:rsidRPr="00BA4231" w:rsidRDefault="0080748A" w:rsidP="0080748A">
      <w:pPr>
        <w:spacing w:after="0" w:line="120" w:lineRule="auto"/>
        <w:jc w:val="center"/>
        <w:rPr>
          <w:rFonts w:ascii="Arial" w:hAnsi="Arial" w:cs="Arial"/>
          <w:b/>
          <w:sz w:val="28"/>
          <w:szCs w:val="24"/>
        </w:rPr>
      </w:pPr>
    </w:p>
    <w:p w:rsidR="0080748A" w:rsidRDefault="0080748A" w:rsidP="00461B8C">
      <w:pPr>
        <w:spacing w:after="0" w:line="360" w:lineRule="auto"/>
        <w:jc w:val="center"/>
        <w:rPr>
          <w:rFonts w:ascii="Arial" w:hAnsi="Arial" w:cs="Arial"/>
          <w:b/>
          <w:sz w:val="24"/>
          <w:szCs w:val="24"/>
        </w:rPr>
      </w:pPr>
      <w:r w:rsidRPr="00B94EC4">
        <w:rPr>
          <w:rFonts w:ascii="Arial" w:hAnsi="Arial" w:cs="Arial"/>
          <w:b/>
          <w:sz w:val="24"/>
          <w:szCs w:val="24"/>
        </w:rPr>
        <w:t>CONOCIENDO EL CONTEXTO Y ENTORNO DE LA</w:t>
      </w:r>
      <w:r>
        <w:rPr>
          <w:rFonts w:ascii="Arial" w:hAnsi="Arial" w:cs="Arial"/>
          <w:b/>
          <w:sz w:val="24"/>
          <w:szCs w:val="24"/>
        </w:rPr>
        <w:t>S FAMILIAS VÍCTIMAS DE DESAPARICION FORZ</w:t>
      </w:r>
      <w:r w:rsidRPr="00B94EC4">
        <w:rPr>
          <w:rFonts w:ascii="Arial" w:hAnsi="Arial" w:cs="Arial"/>
          <w:b/>
          <w:sz w:val="24"/>
          <w:szCs w:val="24"/>
        </w:rPr>
        <w:t>A</w:t>
      </w:r>
      <w:r>
        <w:rPr>
          <w:rFonts w:ascii="Arial" w:hAnsi="Arial" w:cs="Arial"/>
          <w:b/>
          <w:sz w:val="24"/>
          <w:szCs w:val="24"/>
        </w:rPr>
        <w:t>DA</w:t>
      </w:r>
      <w:r w:rsidRPr="00B94EC4">
        <w:rPr>
          <w:rFonts w:ascii="Arial" w:hAnsi="Arial" w:cs="Arial"/>
          <w:b/>
          <w:sz w:val="24"/>
          <w:szCs w:val="24"/>
        </w:rPr>
        <w:t xml:space="preserve">  DURANTE EL CONFLICO ARMADO EN GUARJILA (CHALATENANGO, 2012)</w:t>
      </w:r>
    </w:p>
    <w:p w:rsidR="0080748A" w:rsidRDefault="0080748A" w:rsidP="00495F6B">
      <w:pPr>
        <w:numPr>
          <w:ilvl w:val="1"/>
          <w:numId w:val="4"/>
        </w:numPr>
        <w:spacing w:after="0" w:line="240" w:lineRule="auto"/>
        <w:rPr>
          <w:rFonts w:ascii="Arial" w:hAnsi="Arial" w:cs="Arial"/>
          <w:sz w:val="24"/>
          <w:szCs w:val="24"/>
        </w:rPr>
      </w:pPr>
      <w:r>
        <w:rPr>
          <w:rFonts w:ascii="Arial" w:hAnsi="Arial" w:cs="Arial"/>
          <w:sz w:val="24"/>
          <w:szCs w:val="24"/>
        </w:rPr>
        <w:t xml:space="preserve"> </w:t>
      </w:r>
      <w:r w:rsidRPr="00B94EC4">
        <w:rPr>
          <w:rFonts w:ascii="Arial" w:hAnsi="Arial" w:cs="Arial"/>
          <w:sz w:val="24"/>
          <w:szCs w:val="24"/>
        </w:rPr>
        <w:t>LA DESAPARICION FORZADA EN EL SALVADO</w:t>
      </w:r>
      <w:r>
        <w:rPr>
          <w:rFonts w:ascii="Arial" w:hAnsi="Arial" w:cs="Arial"/>
          <w:sz w:val="24"/>
          <w:szCs w:val="24"/>
        </w:rPr>
        <w:t>R</w:t>
      </w:r>
    </w:p>
    <w:p w:rsidR="0080748A" w:rsidRPr="00FD312D" w:rsidRDefault="0080748A" w:rsidP="0080748A">
      <w:pPr>
        <w:spacing w:after="0" w:line="240" w:lineRule="auto"/>
        <w:ind w:left="527"/>
        <w:rPr>
          <w:rFonts w:ascii="Arial" w:hAnsi="Arial" w:cs="Arial"/>
          <w:b/>
          <w:sz w:val="24"/>
          <w:szCs w:val="24"/>
        </w:rPr>
      </w:pPr>
      <w:r>
        <w:rPr>
          <w:rFonts w:ascii="Arial" w:hAnsi="Arial" w:cs="Arial"/>
          <w:sz w:val="24"/>
          <w:szCs w:val="24"/>
        </w:rPr>
        <w:t xml:space="preserve"> </w:t>
      </w:r>
    </w:p>
    <w:p w:rsidR="0080748A" w:rsidRPr="00FD312D" w:rsidRDefault="0080748A" w:rsidP="0080748A">
      <w:pPr>
        <w:spacing w:after="0" w:line="240" w:lineRule="auto"/>
        <w:ind w:left="709" w:hanging="709"/>
        <w:rPr>
          <w:rFonts w:ascii="Arial" w:hAnsi="Arial" w:cs="Arial"/>
          <w:sz w:val="24"/>
          <w:szCs w:val="24"/>
        </w:rPr>
      </w:pPr>
      <w:r>
        <w:rPr>
          <w:rFonts w:ascii="Arial" w:hAnsi="Arial" w:cs="Arial"/>
          <w:sz w:val="24"/>
        </w:rPr>
        <w:t xml:space="preserve">1.2.     </w:t>
      </w:r>
      <w:r w:rsidRPr="00FD312D">
        <w:rPr>
          <w:rFonts w:ascii="Arial" w:hAnsi="Arial" w:cs="Arial"/>
          <w:sz w:val="24"/>
          <w:lang w:val="es-ES"/>
        </w:rPr>
        <w:t xml:space="preserve">CONTEXTO  EN QUE SE  DESARROLLA LA  </w:t>
      </w:r>
      <w:r>
        <w:rPr>
          <w:rFonts w:ascii="Arial" w:hAnsi="Arial" w:cs="Arial"/>
          <w:sz w:val="24"/>
          <w:lang w:val="es-ES"/>
        </w:rPr>
        <w:t xml:space="preserve">DESAPARICIÓN             </w:t>
      </w:r>
      <w:r w:rsidRPr="00FD312D">
        <w:rPr>
          <w:rFonts w:ascii="Arial" w:hAnsi="Arial" w:cs="Arial"/>
          <w:sz w:val="24"/>
          <w:lang w:val="es-ES"/>
        </w:rPr>
        <w:t>FORZADA</w:t>
      </w:r>
      <w:r>
        <w:rPr>
          <w:rFonts w:ascii="Arial" w:hAnsi="Arial" w:cs="Arial"/>
          <w:sz w:val="24"/>
          <w:lang w:val="es-ES"/>
        </w:rPr>
        <w:t xml:space="preserve">  EN EL SALVADOR</w:t>
      </w:r>
      <w:r w:rsidRPr="009035CA">
        <w:rPr>
          <w:rFonts w:ascii="Arial" w:hAnsi="Arial" w:cs="Arial"/>
          <w:sz w:val="24"/>
          <w:lang w:val="es-ES"/>
        </w:rPr>
        <w:t>.</w:t>
      </w:r>
    </w:p>
    <w:p w:rsidR="0080748A" w:rsidRPr="00B94EC4" w:rsidRDefault="0080748A" w:rsidP="0080748A">
      <w:pPr>
        <w:spacing w:after="0" w:line="240" w:lineRule="auto"/>
        <w:rPr>
          <w:rFonts w:ascii="Arial" w:hAnsi="Arial" w:cs="Arial"/>
          <w:sz w:val="24"/>
          <w:szCs w:val="24"/>
        </w:rPr>
      </w:pPr>
    </w:p>
    <w:p w:rsidR="0080748A" w:rsidRDefault="0080748A" w:rsidP="0080748A">
      <w:pPr>
        <w:spacing w:after="0" w:line="240" w:lineRule="auto"/>
        <w:rPr>
          <w:rFonts w:ascii="Arial" w:hAnsi="Arial" w:cs="Arial"/>
          <w:color w:val="000000"/>
          <w:sz w:val="24"/>
          <w:szCs w:val="24"/>
        </w:rPr>
      </w:pPr>
      <w:r>
        <w:rPr>
          <w:rFonts w:ascii="Arial" w:hAnsi="Arial" w:cs="Arial"/>
          <w:sz w:val="24"/>
          <w:szCs w:val="24"/>
          <w:shd w:val="clear" w:color="auto" w:fill="FFFFFF"/>
        </w:rPr>
        <w:t xml:space="preserve">1.3 .    </w:t>
      </w:r>
      <w:r>
        <w:rPr>
          <w:rFonts w:ascii="Arial" w:hAnsi="Arial" w:cs="Arial"/>
          <w:color w:val="000000"/>
          <w:sz w:val="24"/>
          <w:szCs w:val="24"/>
        </w:rPr>
        <w:t xml:space="preserve">SITUACIÓN DE LOS DERECHOS HUMANOS DE LAS FAMILIAS  </w:t>
      </w:r>
    </w:p>
    <w:p w:rsidR="0080748A" w:rsidRDefault="0080748A" w:rsidP="0080748A">
      <w:pPr>
        <w:spacing w:after="0" w:line="240" w:lineRule="auto"/>
        <w:ind w:left="567" w:hanging="567"/>
        <w:rPr>
          <w:rFonts w:ascii="Arial" w:hAnsi="Arial" w:cs="Arial"/>
          <w:sz w:val="24"/>
          <w:szCs w:val="24"/>
          <w:shd w:val="clear" w:color="auto" w:fill="FFFFFF"/>
        </w:rPr>
      </w:pPr>
      <w:r>
        <w:rPr>
          <w:rFonts w:ascii="Arial" w:hAnsi="Arial" w:cs="Arial"/>
          <w:color w:val="000000"/>
          <w:sz w:val="24"/>
          <w:szCs w:val="24"/>
        </w:rPr>
        <w:t xml:space="preserve">           VICTIMAS DE DESAPARICIÓN FORZADA</w:t>
      </w:r>
    </w:p>
    <w:p w:rsidR="0080748A" w:rsidRDefault="0080748A" w:rsidP="0080748A">
      <w:pPr>
        <w:spacing w:after="0" w:line="240" w:lineRule="auto"/>
        <w:ind w:left="567" w:hanging="567"/>
        <w:rPr>
          <w:rFonts w:ascii="Arial" w:hAnsi="Arial" w:cs="Arial"/>
          <w:sz w:val="24"/>
          <w:szCs w:val="24"/>
          <w:shd w:val="clear" w:color="auto" w:fill="FFFFFF"/>
        </w:rPr>
      </w:pPr>
    </w:p>
    <w:p w:rsidR="0080748A" w:rsidRDefault="0080748A" w:rsidP="00495F6B">
      <w:pPr>
        <w:numPr>
          <w:ilvl w:val="1"/>
          <w:numId w:val="3"/>
        </w:numPr>
        <w:spacing w:after="0" w:line="24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 </w:t>
      </w:r>
      <w:r w:rsidRPr="00B94EC4">
        <w:rPr>
          <w:rFonts w:ascii="Arial" w:hAnsi="Arial" w:cs="Arial"/>
          <w:sz w:val="24"/>
          <w:szCs w:val="24"/>
          <w:shd w:val="clear" w:color="auto" w:fill="FFFFFF"/>
        </w:rPr>
        <w:t>CARACTERIZACIÓN</w:t>
      </w:r>
      <w:r>
        <w:rPr>
          <w:rFonts w:ascii="Arial" w:hAnsi="Arial" w:cs="Arial"/>
          <w:sz w:val="24"/>
          <w:szCs w:val="24"/>
          <w:shd w:val="clear" w:color="auto" w:fill="FFFFFF"/>
        </w:rPr>
        <w:t xml:space="preserve"> DE LAS FAMILIAS VÍCTIMAS DE LA </w:t>
      </w:r>
      <w:r w:rsidRPr="00B94EC4">
        <w:rPr>
          <w:rFonts w:ascii="Arial" w:hAnsi="Arial" w:cs="Arial"/>
          <w:sz w:val="24"/>
          <w:szCs w:val="24"/>
          <w:shd w:val="clear" w:color="auto" w:fill="FFFFFF"/>
        </w:rPr>
        <w:t>DESAPARICIÓN</w:t>
      </w:r>
      <w:r w:rsidRPr="000E386E">
        <w:rPr>
          <w:rFonts w:ascii="Arial" w:hAnsi="Arial" w:cs="Arial"/>
          <w:sz w:val="24"/>
          <w:szCs w:val="24"/>
          <w:shd w:val="clear" w:color="auto" w:fill="FFFFFF"/>
        </w:rPr>
        <w:t xml:space="preserve">    FORZADA</w:t>
      </w:r>
    </w:p>
    <w:p w:rsidR="0080748A" w:rsidRPr="000E386E" w:rsidRDefault="0080748A" w:rsidP="0080748A">
      <w:pPr>
        <w:spacing w:after="0" w:line="240" w:lineRule="auto"/>
        <w:ind w:left="567" w:hanging="567"/>
        <w:rPr>
          <w:rFonts w:ascii="Arial" w:hAnsi="Arial" w:cs="Arial"/>
          <w:sz w:val="24"/>
          <w:szCs w:val="24"/>
        </w:rPr>
      </w:pPr>
    </w:p>
    <w:p w:rsidR="0080748A" w:rsidRDefault="0080748A" w:rsidP="00495F6B">
      <w:pPr>
        <w:numPr>
          <w:ilvl w:val="1"/>
          <w:numId w:val="3"/>
        </w:numPr>
        <w:spacing w:after="0" w:line="240" w:lineRule="auto"/>
        <w:jc w:val="both"/>
        <w:rPr>
          <w:rFonts w:ascii="Arial" w:hAnsi="Arial" w:cs="Arial"/>
          <w:sz w:val="24"/>
          <w:szCs w:val="24"/>
          <w:lang w:val="es-MX"/>
        </w:rPr>
      </w:pPr>
      <w:r>
        <w:rPr>
          <w:rFonts w:ascii="Arial" w:hAnsi="Arial" w:cs="Arial"/>
          <w:sz w:val="24"/>
          <w:szCs w:val="24"/>
          <w:lang w:val="es-MX"/>
        </w:rPr>
        <w:t xml:space="preserve"> </w:t>
      </w:r>
      <w:r w:rsidRPr="00B94EC4">
        <w:rPr>
          <w:rFonts w:ascii="Arial" w:hAnsi="Arial" w:cs="Arial"/>
          <w:sz w:val="24"/>
          <w:szCs w:val="24"/>
          <w:lang w:val="es-MX"/>
        </w:rPr>
        <w:t xml:space="preserve">PLANTEAMIENTOS TEORICOS SOBRE LA DESAPARICIÓN </w:t>
      </w:r>
      <w:r>
        <w:rPr>
          <w:rFonts w:ascii="Arial" w:hAnsi="Arial" w:cs="Arial"/>
          <w:sz w:val="24"/>
          <w:szCs w:val="24"/>
          <w:lang w:val="es-MX"/>
        </w:rPr>
        <w:t xml:space="preserve"> </w:t>
      </w:r>
      <w:r w:rsidRPr="00B94EC4">
        <w:rPr>
          <w:rFonts w:ascii="Arial" w:hAnsi="Arial" w:cs="Arial"/>
          <w:sz w:val="24"/>
          <w:szCs w:val="24"/>
          <w:lang w:val="es-MX"/>
        </w:rPr>
        <w:t>FORZADA</w:t>
      </w:r>
    </w:p>
    <w:p w:rsidR="0080748A" w:rsidRPr="00B94EC4" w:rsidRDefault="0080748A" w:rsidP="0080748A">
      <w:pPr>
        <w:spacing w:after="0" w:line="240" w:lineRule="auto"/>
        <w:ind w:left="567" w:hanging="567"/>
        <w:rPr>
          <w:rFonts w:ascii="Arial" w:hAnsi="Arial" w:cs="Arial"/>
          <w:sz w:val="24"/>
          <w:szCs w:val="24"/>
        </w:rPr>
      </w:pPr>
    </w:p>
    <w:p w:rsidR="0080748A" w:rsidRDefault="0080748A" w:rsidP="00495F6B">
      <w:pPr>
        <w:numPr>
          <w:ilvl w:val="1"/>
          <w:numId w:val="3"/>
        </w:numPr>
        <w:spacing w:after="0" w:line="240" w:lineRule="auto"/>
        <w:jc w:val="both"/>
        <w:rPr>
          <w:rFonts w:ascii="Arial" w:hAnsi="Arial" w:cs="Arial"/>
          <w:sz w:val="24"/>
          <w:szCs w:val="24"/>
        </w:rPr>
      </w:pPr>
      <w:r w:rsidRPr="00B94EC4">
        <w:rPr>
          <w:rFonts w:ascii="Arial" w:hAnsi="Arial" w:cs="Arial"/>
          <w:sz w:val="24"/>
          <w:szCs w:val="24"/>
        </w:rPr>
        <w:t>INSTITUCIONES NO GUBERNAMENTALES QUE TRABAJAN CON VÍCTIMAS DE  DESAPARICIÓN FORZADA</w:t>
      </w:r>
    </w:p>
    <w:p w:rsidR="0080748A" w:rsidRPr="00F54F99" w:rsidRDefault="0080748A" w:rsidP="0080748A">
      <w:pPr>
        <w:spacing w:after="0" w:line="240" w:lineRule="auto"/>
        <w:rPr>
          <w:rFonts w:ascii="Arial" w:hAnsi="Arial" w:cs="Arial"/>
          <w:sz w:val="24"/>
          <w:szCs w:val="24"/>
        </w:rPr>
      </w:pPr>
    </w:p>
    <w:p w:rsidR="0080748A" w:rsidRPr="00F54F99" w:rsidRDefault="0080748A" w:rsidP="00495F6B">
      <w:pPr>
        <w:numPr>
          <w:ilvl w:val="1"/>
          <w:numId w:val="3"/>
        </w:numPr>
        <w:spacing w:after="0" w:line="240" w:lineRule="auto"/>
        <w:jc w:val="both"/>
        <w:rPr>
          <w:rFonts w:ascii="Arial" w:hAnsi="Arial" w:cs="Arial"/>
          <w:sz w:val="24"/>
          <w:szCs w:val="24"/>
        </w:rPr>
      </w:pPr>
      <w:r w:rsidRPr="00F54F99">
        <w:rPr>
          <w:rFonts w:ascii="Arial" w:hAnsi="Arial" w:cs="Arial"/>
          <w:sz w:val="24"/>
          <w:lang w:val="es-ES"/>
        </w:rPr>
        <w:t>EL PAPEL DEL ESTADO EN LA BÚSQUEDA DE PERSONAS VÍCTIMAS DE DESAPARICIÓN FORZADA</w:t>
      </w:r>
    </w:p>
    <w:p w:rsidR="0080748A" w:rsidRPr="00F54F99" w:rsidRDefault="0080748A" w:rsidP="0080748A">
      <w:pPr>
        <w:spacing w:after="0" w:line="240" w:lineRule="auto"/>
        <w:ind w:left="720"/>
        <w:rPr>
          <w:rFonts w:ascii="Arial" w:hAnsi="Arial" w:cs="Arial"/>
          <w:sz w:val="24"/>
          <w:szCs w:val="24"/>
        </w:rPr>
      </w:pPr>
    </w:p>
    <w:p w:rsidR="0080748A" w:rsidRPr="0080748A" w:rsidRDefault="0080748A" w:rsidP="00495F6B">
      <w:pPr>
        <w:numPr>
          <w:ilvl w:val="1"/>
          <w:numId w:val="3"/>
        </w:numPr>
        <w:spacing w:after="0" w:line="240" w:lineRule="auto"/>
        <w:jc w:val="both"/>
        <w:rPr>
          <w:rFonts w:ascii="Arial" w:hAnsi="Arial" w:cs="Arial"/>
          <w:sz w:val="28"/>
          <w:szCs w:val="24"/>
        </w:rPr>
      </w:pPr>
      <w:r w:rsidRPr="00F54F99">
        <w:rPr>
          <w:rFonts w:ascii="Arial" w:hAnsi="Arial" w:cs="Arial"/>
          <w:noProof/>
          <w:sz w:val="24"/>
          <w:szCs w:val="24"/>
        </w:rPr>
        <w:t>CATEGORIAS Y CONCEPTOS  SOBRE LA PROBLEMÁTICA DE INVESTIGACIÓN</w:t>
      </w:r>
    </w:p>
    <w:p w:rsidR="0059774C" w:rsidRPr="00E10D8E" w:rsidRDefault="0059774C" w:rsidP="00E10D8E">
      <w:pPr>
        <w:spacing w:after="0" w:line="240" w:lineRule="auto"/>
        <w:jc w:val="center"/>
        <w:rPr>
          <w:rFonts w:ascii="Arial" w:hAnsi="Arial" w:cs="Arial"/>
          <w:b/>
          <w:sz w:val="28"/>
          <w:szCs w:val="28"/>
          <w:lang w:val="es-ES"/>
        </w:rPr>
      </w:pPr>
      <w:r w:rsidRPr="00E10D8E">
        <w:rPr>
          <w:rFonts w:ascii="Arial" w:hAnsi="Arial" w:cs="Arial"/>
          <w:b/>
          <w:sz w:val="28"/>
          <w:szCs w:val="28"/>
          <w:lang w:val="es-ES"/>
        </w:rPr>
        <w:lastRenderedPageBreak/>
        <w:t>CAPITULO Nº 1</w:t>
      </w:r>
    </w:p>
    <w:p w:rsidR="0059774C" w:rsidRPr="00E10D8E" w:rsidRDefault="0059774C" w:rsidP="00E10D8E">
      <w:pPr>
        <w:spacing w:after="0" w:line="120" w:lineRule="auto"/>
        <w:rPr>
          <w:rFonts w:ascii="Arial" w:hAnsi="Arial" w:cs="Arial"/>
          <w:b/>
          <w:sz w:val="28"/>
          <w:szCs w:val="28"/>
          <w:lang w:val="es-ES"/>
        </w:rPr>
      </w:pPr>
    </w:p>
    <w:p w:rsidR="00AA233F" w:rsidRPr="00E10D8E" w:rsidRDefault="0080748A" w:rsidP="00AA233F">
      <w:pPr>
        <w:spacing w:after="0" w:line="360" w:lineRule="auto"/>
        <w:jc w:val="center"/>
        <w:rPr>
          <w:rFonts w:ascii="Arial" w:hAnsi="Arial" w:cs="Arial"/>
          <w:b/>
          <w:sz w:val="28"/>
          <w:szCs w:val="28"/>
        </w:rPr>
      </w:pPr>
      <w:r w:rsidRPr="00E10D8E">
        <w:rPr>
          <w:rFonts w:ascii="Arial" w:hAnsi="Arial" w:cs="Arial"/>
          <w:b/>
          <w:sz w:val="28"/>
          <w:szCs w:val="28"/>
        </w:rPr>
        <w:t>CONOCIENDO EL CONTEXTO Y ENTORNO DE LAS FAMILIAS VÍCTIMAS DE DESAPARICIÓN FORZADA  DURANTE EL CONFLICO ARMADO EN GUARJILA (Chalatenango, 2012)</w:t>
      </w:r>
    </w:p>
    <w:p w:rsidR="0059774C" w:rsidRPr="00AA233F" w:rsidRDefault="0059774C" w:rsidP="0059774C">
      <w:pPr>
        <w:spacing w:after="0" w:line="120" w:lineRule="auto"/>
        <w:jc w:val="center"/>
        <w:rPr>
          <w:rFonts w:ascii="Arial" w:hAnsi="Arial" w:cs="Arial"/>
          <w:b/>
          <w:sz w:val="28"/>
          <w:szCs w:val="24"/>
        </w:rPr>
      </w:pPr>
    </w:p>
    <w:p w:rsidR="0059774C" w:rsidRPr="00B94EC4" w:rsidRDefault="0059774C" w:rsidP="005556D3">
      <w:pPr>
        <w:spacing w:after="0" w:line="360" w:lineRule="auto"/>
        <w:jc w:val="both"/>
        <w:rPr>
          <w:rFonts w:ascii="Arial" w:hAnsi="Arial" w:cs="Arial"/>
          <w:sz w:val="24"/>
          <w:lang w:val="es-ES"/>
        </w:rPr>
      </w:pPr>
      <w:r>
        <w:rPr>
          <w:rFonts w:ascii="Arial" w:hAnsi="Arial" w:cs="Arial"/>
          <w:sz w:val="24"/>
          <w:lang w:val="es-ES"/>
        </w:rPr>
        <w:t xml:space="preserve"> El presente capitulo contempla</w:t>
      </w:r>
      <w:r w:rsidRPr="00B94EC4">
        <w:rPr>
          <w:rFonts w:ascii="Arial" w:hAnsi="Arial" w:cs="Arial"/>
          <w:sz w:val="24"/>
          <w:lang w:val="es-ES"/>
        </w:rPr>
        <w:t xml:space="preserve"> los aspectos  teóricos donde fundamentan  el significado y el marco de la desaparición forzada durante el conflicto Armado en El Salvador, especialmente las familias de Guarjila</w:t>
      </w:r>
      <w:r>
        <w:rPr>
          <w:rFonts w:ascii="Arial" w:hAnsi="Arial" w:cs="Arial"/>
          <w:sz w:val="24"/>
          <w:lang w:val="es-ES"/>
        </w:rPr>
        <w:t>,</w:t>
      </w:r>
      <w:r w:rsidRPr="00B94EC4">
        <w:rPr>
          <w:rFonts w:ascii="Arial" w:hAnsi="Arial" w:cs="Arial"/>
          <w:sz w:val="24"/>
          <w:lang w:val="es-ES"/>
        </w:rPr>
        <w:t xml:space="preserve"> Chalatenango,  y sus consecuencias que trajo consigo a las familias víctimas de este tipo de flagelo, y para ello se aplicara  el Método Inductivo de tipo cualitativo que permitirá descr</w:t>
      </w:r>
      <w:r>
        <w:rPr>
          <w:rFonts w:ascii="Arial" w:hAnsi="Arial" w:cs="Arial"/>
          <w:sz w:val="24"/>
          <w:lang w:val="es-ES"/>
        </w:rPr>
        <w:t>ibir el fenómeno que está</w:t>
      </w:r>
      <w:r w:rsidRPr="00B94EC4">
        <w:rPr>
          <w:rFonts w:ascii="Arial" w:hAnsi="Arial" w:cs="Arial"/>
          <w:sz w:val="24"/>
          <w:lang w:val="es-ES"/>
        </w:rPr>
        <w:t xml:space="preserve"> bajo objeto de estudio, permitiendo conocer el contexto donde se llevo a cabo este hecho, el grado de afectación que trajo en la calidad de vida de los familiares </w:t>
      </w:r>
      <w:r>
        <w:rPr>
          <w:rFonts w:ascii="Arial" w:hAnsi="Arial" w:cs="Arial"/>
          <w:sz w:val="24"/>
          <w:lang w:val="es-ES"/>
        </w:rPr>
        <w:t>de personas desaparecidas</w:t>
      </w:r>
      <w:r w:rsidRPr="00B94EC4">
        <w:rPr>
          <w:rFonts w:ascii="Arial" w:hAnsi="Arial" w:cs="Arial"/>
          <w:sz w:val="24"/>
          <w:lang w:val="es-ES"/>
        </w:rPr>
        <w:t xml:space="preserve"> en lo económico, político y social,</w:t>
      </w:r>
      <w:r>
        <w:rPr>
          <w:rFonts w:ascii="Arial" w:hAnsi="Arial" w:cs="Arial"/>
          <w:sz w:val="24"/>
          <w:lang w:val="es-ES"/>
        </w:rPr>
        <w:t xml:space="preserve"> realizando el</w:t>
      </w:r>
      <w:r w:rsidRPr="00B94EC4">
        <w:rPr>
          <w:rFonts w:ascii="Arial" w:hAnsi="Arial" w:cs="Arial"/>
          <w:sz w:val="24"/>
          <w:lang w:val="es-ES"/>
        </w:rPr>
        <w:t xml:space="preserve"> levantando  la información con la utilización de  métodos y técnicas de investigación como: la ob</w:t>
      </w:r>
      <w:r>
        <w:rPr>
          <w:rFonts w:ascii="Arial" w:hAnsi="Arial" w:cs="Arial"/>
          <w:sz w:val="24"/>
          <w:lang w:val="es-ES"/>
        </w:rPr>
        <w:t>servación, entrevistara en profundidad</w:t>
      </w:r>
      <w:r w:rsidRPr="00B94EC4">
        <w:rPr>
          <w:rFonts w:ascii="Arial" w:hAnsi="Arial" w:cs="Arial"/>
          <w:sz w:val="24"/>
          <w:lang w:val="es-ES"/>
        </w:rPr>
        <w:t>, y visitas domiciliares,</w:t>
      </w:r>
      <w:r>
        <w:rPr>
          <w:rFonts w:ascii="Arial" w:hAnsi="Arial" w:cs="Arial"/>
          <w:sz w:val="24"/>
          <w:lang w:val="es-ES"/>
        </w:rPr>
        <w:t xml:space="preserve">  que servirán para indagar en</w:t>
      </w:r>
      <w:r w:rsidRPr="00B94EC4">
        <w:rPr>
          <w:rFonts w:ascii="Arial" w:hAnsi="Arial" w:cs="Arial"/>
          <w:sz w:val="24"/>
          <w:lang w:val="es-ES"/>
        </w:rPr>
        <w:t xml:space="preserve"> la problemática a investigar, y con ello describir y sistematizar la situación en que se encuentran, además de dar una descripción de cómo está conformado el lugar donde se llevara a cabo la investigación.   </w:t>
      </w:r>
    </w:p>
    <w:p w:rsidR="0059774C" w:rsidRPr="00B94EC4" w:rsidRDefault="0059774C" w:rsidP="0080748A">
      <w:pPr>
        <w:spacing w:after="0"/>
        <w:rPr>
          <w:rFonts w:ascii="Arial" w:hAnsi="Arial" w:cs="Arial"/>
          <w:sz w:val="24"/>
          <w:lang w:val="es-ES"/>
        </w:rPr>
      </w:pPr>
    </w:p>
    <w:p w:rsidR="0059774C" w:rsidRDefault="0059774C" w:rsidP="00EF0F7C">
      <w:pPr>
        <w:spacing w:after="0" w:line="240" w:lineRule="auto"/>
        <w:rPr>
          <w:rFonts w:ascii="Arial" w:hAnsi="Arial" w:cs="Arial"/>
          <w:sz w:val="24"/>
          <w:szCs w:val="24"/>
        </w:rPr>
      </w:pPr>
      <w:r w:rsidRPr="00B94EC4">
        <w:rPr>
          <w:rFonts w:ascii="Arial" w:hAnsi="Arial" w:cs="Arial"/>
          <w:sz w:val="24"/>
          <w:szCs w:val="24"/>
        </w:rPr>
        <w:t>1.1</w:t>
      </w:r>
      <w:r w:rsidR="00395FA5">
        <w:rPr>
          <w:rFonts w:ascii="Arial" w:hAnsi="Arial" w:cs="Arial"/>
          <w:sz w:val="24"/>
          <w:szCs w:val="24"/>
        </w:rPr>
        <w:t>.</w:t>
      </w:r>
      <w:r w:rsidRPr="00B94EC4">
        <w:rPr>
          <w:rFonts w:ascii="Arial" w:hAnsi="Arial" w:cs="Arial"/>
          <w:sz w:val="24"/>
          <w:szCs w:val="24"/>
        </w:rPr>
        <w:t xml:space="preserve"> LA DESAP</w:t>
      </w:r>
      <w:r>
        <w:rPr>
          <w:rFonts w:ascii="Arial" w:hAnsi="Arial" w:cs="Arial"/>
          <w:sz w:val="24"/>
          <w:szCs w:val="24"/>
        </w:rPr>
        <w:t xml:space="preserve">ARICION FORZADA </w:t>
      </w:r>
      <w:r w:rsidRPr="00B94EC4">
        <w:rPr>
          <w:rFonts w:ascii="Arial" w:hAnsi="Arial" w:cs="Arial"/>
          <w:sz w:val="24"/>
          <w:szCs w:val="24"/>
        </w:rPr>
        <w:t>EN EL SALVADOR</w:t>
      </w:r>
    </w:p>
    <w:p w:rsidR="0059774C" w:rsidRPr="00B94EC4" w:rsidRDefault="0059774C" w:rsidP="0059774C">
      <w:pPr>
        <w:spacing w:after="0" w:line="120" w:lineRule="auto"/>
        <w:jc w:val="center"/>
        <w:rPr>
          <w:rFonts w:ascii="Arial" w:hAnsi="Arial" w:cs="Arial"/>
          <w:sz w:val="24"/>
          <w:szCs w:val="24"/>
        </w:rPr>
      </w:pPr>
    </w:p>
    <w:p w:rsidR="0059774C" w:rsidRPr="00B94EC4" w:rsidRDefault="00693EB2" w:rsidP="005556D3">
      <w:pPr>
        <w:spacing w:after="0" w:line="360" w:lineRule="auto"/>
        <w:jc w:val="both"/>
        <w:rPr>
          <w:rFonts w:ascii="Arial" w:hAnsi="Arial" w:cs="Arial"/>
          <w:color w:val="000000"/>
          <w:sz w:val="24"/>
          <w:szCs w:val="24"/>
        </w:rPr>
      </w:pPr>
      <w:r>
        <w:rPr>
          <w:rFonts w:ascii="Arial" w:hAnsi="Arial" w:cs="Arial"/>
          <w:color w:val="000000"/>
          <w:sz w:val="24"/>
          <w:szCs w:val="24"/>
        </w:rPr>
        <w:t xml:space="preserve"> </w:t>
      </w:r>
      <w:r w:rsidR="0059774C">
        <w:rPr>
          <w:rFonts w:ascii="Arial" w:hAnsi="Arial" w:cs="Arial"/>
          <w:color w:val="000000"/>
          <w:sz w:val="24"/>
          <w:szCs w:val="24"/>
        </w:rPr>
        <w:t>“</w:t>
      </w:r>
      <w:r w:rsidR="0059774C" w:rsidRPr="00B94EC4">
        <w:rPr>
          <w:rFonts w:ascii="Arial" w:hAnsi="Arial" w:cs="Arial"/>
          <w:color w:val="000000"/>
          <w:sz w:val="24"/>
          <w:szCs w:val="24"/>
        </w:rPr>
        <w:t>Se define en el artículo 2 de la Convención</w:t>
      </w:r>
      <w:r w:rsidR="0059774C" w:rsidRPr="00B94EC4">
        <w:rPr>
          <w:rFonts w:ascii="Arial" w:hAnsi="Arial" w:cs="Arial"/>
          <w:b/>
          <w:bCs/>
          <w:color w:val="000000"/>
          <w:sz w:val="24"/>
          <w:szCs w:val="24"/>
          <w:shd w:val="clear" w:color="auto" w:fill="F9F9F9"/>
        </w:rPr>
        <w:t xml:space="preserve"> </w:t>
      </w:r>
      <w:r w:rsidR="0059774C" w:rsidRPr="00B94EC4">
        <w:rPr>
          <w:rFonts w:ascii="Arial" w:hAnsi="Arial" w:cs="Arial"/>
          <w:bCs/>
          <w:color w:val="000000"/>
          <w:sz w:val="24"/>
          <w:szCs w:val="24"/>
          <w:shd w:val="clear" w:color="auto" w:fill="F9F9F9"/>
        </w:rPr>
        <w:t>Internacional para la protección de todas las Personas contra las Desapariciones Forzadas</w:t>
      </w:r>
      <w:r w:rsidR="0059774C" w:rsidRPr="00B94EC4">
        <w:rPr>
          <w:rFonts w:ascii="Arial" w:hAnsi="Arial" w:cs="Arial"/>
          <w:b/>
          <w:bCs/>
          <w:color w:val="000000"/>
          <w:sz w:val="24"/>
          <w:szCs w:val="24"/>
          <w:shd w:val="clear" w:color="auto" w:fill="F9F9F9"/>
        </w:rPr>
        <w:t xml:space="preserve"> </w:t>
      </w:r>
      <w:r w:rsidR="0059774C" w:rsidRPr="00B94EC4">
        <w:rPr>
          <w:rFonts w:ascii="Arial" w:hAnsi="Arial" w:cs="Arial"/>
          <w:color w:val="000000"/>
          <w:sz w:val="24"/>
          <w:szCs w:val="24"/>
        </w:rPr>
        <w:t xml:space="preserve">como: </w:t>
      </w:r>
      <w:r w:rsidR="0059774C" w:rsidRPr="00B94EC4">
        <w:rPr>
          <w:rFonts w:ascii="Arial" w:hAnsi="Arial" w:cs="Arial"/>
          <w:iCs/>
          <w:color w:val="000000"/>
          <w:sz w:val="24"/>
          <w:szCs w:val="24"/>
        </w:rPr>
        <w:t>El arresto, detención, secuestro o cualquier otra forma de privación de libertad por agentes del Estado o por personas o grupos de personas que actúan con su autorización, apoyo o la aquiescencia del Estado, seguida de la negativa a reconocer dicha privación de la libertad o del ocultamiento de la suerte o el paradero de la persona desaparecida, sustrayéndola a la protección de la ley</w:t>
      </w:r>
      <w:r w:rsidR="0059774C" w:rsidRPr="00B94EC4">
        <w:rPr>
          <w:rFonts w:ascii="Arial" w:hAnsi="Arial" w:cs="Arial"/>
          <w:color w:val="000000"/>
          <w:sz w:val="24"/>
          <w:szCs w:val="24"/>
        </w:rPr>
        <w:t xml:space="preserve">. Además </w:t>
      </w:r>
      <w:r w:rsidR="0059774C" w:rsidRPr="00B94EC4">
        <w:rPr>
          <w:rFonts w:ascii="Arial" w:hAnsi="Arial" w:cs="Arial"/>
          <w:iCs/>
          <w:color w:val="000000"/>
          <w:sz w:val="24"/>
          <w:szCs w:val="24"/>
        </w:rPr>
        <w:t xml:space="preserve">No hay circunstancias excepcionales tales como estado de guerra o amenaza de guerra, </w:t>
      </w:r>
      <w:r w:rsidR="0059774C" w:rsidRPr="00B94EC4">
        <w:rPr>
          <w:rFonts w:ascii="Arial" w:hAnsi="Arial" w:cs="Arial"/>
          <w:iCs/>
          <w:color w:val="000000"/>
          <w:sz w:val="24"/>
          <w:szCs w:val="24"/>
        </w:rPr>
        <w:lastRenderedPageBreak/>
        <w:t>inestabilidad política interna o cualquier otra emergencia pública, puede ser invocada como justificación de la desaparición forzada</w:t>
      </w:r>
      <w:r w:rsidR="0059774C">
        <w:rPr>
          <w:rFonts w:ascii="Arial" w:hAnsi="Arial" w:cs="Arial"/>
          <w:iCs/>
          <w:color w:val="000000"/>
          <w:sz w:val="24"/>
          <w:szCs w:val="24"/>
        </w:rPr>
        <w:t>”</w:t>
      </w:r>
      <w:r w:rsidR="0059774C" w:rsidRPr="00B94EC4">
        <w:rPr>
          <w:rFonts w:ascii="Arial" w:hAnsi="Arial" w:cs="Arial"/>
          <w:color w:val="000000"/>
          <w:sz w:val="24"/>
          <w:szCs w:val="24"/>
        </w:rPr>
        <w:t>.</w:t>
      </w:r>
    </w:p>
    <w:p w:rsidR="0059774C" w:rsidRDefault="0059774C" w:rsidP="005556D3">
      <w:pPr>
        <w:spacing w:after="0" w:line="360" w:lineRule="auto"/>
        <w:jc w:val="both"/>
        <w:rPr>
          <w:rFonts w:ascii="Arial" w:hAnsi="Arial" w:cs="Arial"/>
          <w:color w:val="000000"/>
          <w:sz w:val="24"/>
          <w:szCs w:val="24"/>
        </w:rPr>
      </w:pPr>
      <w:r w:rsidRPr="00B94EC4">
        <w:rPr>
          <w:rFonts w:ascii="Arial" w:hAnsi="Arial" w:cs="Arial"/>
          <w:color w:val="000000"/>
          <w:sz w:val="24"/>
          <w:szCs w:val="24"/>
        </w:rPr>
        <w:t xml:space="preserve">Según Niall Macdermot (Secretarios General de la Comisión Internacional de Juristas) </w:t>
      </w:r>
      <w:r>
        <w:rPr>
          <w:rFonts w:ascii="Arial" w:hAnsi="Arial" w:cs="Arial"/>
          <w:color w:val="000000"/>
          <w:sz w:val="24"/>
          <w:szCs w:val="24"/>
        </w:rPr>
        <w:t>“</w:t>
      </w:r>
      <w:r w:rsidRPr="00B94EC4">
        <w:rPr>
          <w:rFonts w:ascii="Arial" w:hAnsi="Arial" w:cs="Arial"/>
          <w:color w:val="000000"/>
          <w:sz w:val="24"/>
          <w:szCs w:val="24"/>
        </w:rPr>
        <w:t>constituye la desaparición como la violación más perversa de los Derechos Humanos.  Es la negativa del derecho de un individuo a existir, a tener una identidad.</w:t>
      </w:r>
    </w:p>
    <w:p w:rsidR="0059774C" w:rsidRPr="00B94EC4" w:rsidRDefault="0059774C" w:rsidP="00E10D8E">
      <w:pPr>
        <w:spacing w:after="0" w:line="240" w:lineRule="auto"/>
        <w:jc w:val="both"/>
        <w:rPr>
          <w:rFonts w:ascii="Arial" w:hAnsi="Arial" w:cs="Arial"/>
          <w:color w:val="000000"/>
          <w:sz w:val="24"/>
          <w:szCs w:val="24"/>
        </w:rPr>
      </w:pPr>
    </w:p>
    <w:p w:rsidR="0059774C" w:rsidRDefault="0059774C" w:rsidP="005556D3">
      <w:pPr>
        <w:spacing w:after="0" w:line="360" w:lineRule="auto"/>
        <w:jc w:val="both"/>
        <w:rPr>
          <w:rFonts w:ascii="Arial" w:hAnsi="Arial" w:cs="Arial"/>
          <w:color w:val="000000"/>
          <w:sz w:val="24"/>
          <w:szCs w:val="24"/>
        </w:rPr>
      </w:pPr>
      <w:r w:rsidRPr="00B94EC4">
        <w:rPr>
          <w:rFonts w:ascii="Arial" w:hAnsi="Arial" w:cs="Arial"/>
          <w:color w:val="000000"/>
          <w:sz w:val="24"/>
          <w:szCs w:val="24"/>
        </w:rPr>
        <w:t>Convierte a una persona en un ser no existente. Es el grado más avanzado de corrupción y de abuso del poder de que se valen las autoridades a cargo del mantenimiento de la ley y del orden para burlarse del uno y del otro y rebajarse a cometer crimines civiles, como método de represión contra los opositores políticos</w:t>
      </w:r>
      <w:r>
        <w:rPr>
          <w:rFonts w:ascii="Arial" w:hAnsi="Arial" w:cs="Arial"/>
          <w:color w:val="000000"/>
          <w:sz w:val="24"/>
          <w:szCs w:val="24"/>
        </w:rPr>
        <w:t>”</w:t>
      </w:r>
      <w:r w:rsidRPr="00B94EC4">
        <w:rPr>
          <w:rFonts w:ascii="Arial" w:hAnsi="Arial" w:cs="Arial"/>
          <w:color w:val="000000"/>
          <w:sz w:val="24"/>
          <w:szCs w:val="24"/>
        </w:rPr>
        <w:t>.</w:t>
      </w:r>
      <w:r w:rsidRPr="00B94EC4">
        <w:rPr>
          <w:rStyle w:val="Refdenotaalpie"/>
          <w:rFonts w:ascii="Arial" w:hAnsi="Arial" w:cs="Arial"/>
          <w:color w:val="000000"/>
          <w:sz w:val="18"/>
          <w:szCs w:val="18"/>
        </w:rPr>
        <w:footnoteReference w:id="2"/>
      </w:r>
    </w:p>
    <w:p w:rsidR="0059774C" w:rsidRPr="00B94EC4" w:rsidRDefault="0059774C" w:rsidP="00E10D8E">
      <w:pPr>
        <w:spacing w:after="0" w:line="240" w:lineRule="auto"/>
        <w:jc w:val="both"/>
        <w:rPr>
          <w:rFonts w:ascii="Arial" w:hAnsi="Arial" w:cs="Arial"/>
          <w:color w:val="000000"/>
          <w:sz w:val="24"/>
          <w:szCs w:val="24"/>
        </w:rPr>
      </w:pPr>
    </w:p>
    <w:p w:rsidR="0059774C" w:rsidRDefault="0059774C" w:rsidP="005556D3">
      <w:pPr>
        <w:spacing w:after="0" w:line="360" w:lineRule="auto"/>
        <w:jc w:val="both"/>
        <w:rPr>
          <w:rFonts w:ascii="Arial" w:hAnsi="Arial" w:cs="Arial"/>
          <w:sz w:val="24"/>
          <w:szCs w:val="24"/>
        </w:rPr>
      </w:pPr>
      <w:r w:rsidRPr="00B94EC4">
        <w:rPr>
          <w:rFonts w:ascii="Arial" w:hAnsi="Arial" w:cs="Arial"/>
          <w:sz w:val="24"/>
          <w:szCs w:val="24"/>
        </w:rPr>
        <w:t>En el contexto del conflicto armado ocurrieron desapariciones planificadas de niños</w:t>
      </w:r>
      <w:r>
        <w:rPr>
          <w:rFonts w:ascii="Arial" w:hAnsi="Arial" w:cs="Arial"/>
          <w:sz w:val="24"/>
          <w:szCs w:val="24"/>
        </w:rPr>
        <w:t xml:space="preserve"> y niñas durante las invasiones</w:t>
      </w:r>
      <w:r w:rsidRPr="00B94EC4">
        <w:rPr>
          <w:rFonts w:ascii="Arial" w:hAnsi="Arial" w:cs="Arial"/>
          <w:sz w:val="24"/>
          <w:szCs w:val="24"/>
        </w:rPr>
        <w:t xml:space="preserve"> militares, luego de que sus familiares hubieran sido ejecutados  u obligados a huir para proteger sus vidas. Se les trasladaba a las unidades militares de las zonas, o se les entregaba a oficiales u otros miembros del Ejército, la Cruz Roja Salvadoreña y otras personas civiles, que habitaban en poblaciones distantes al lugar del cual habían sido sustraídos.</w:t>
      </w:r>
      <w:r>
        <w:rPr>
          <w:rFonts w:ascii="Arial" w:hAnsi="Arial" w:cs="Arial"/>
          <w:sz w:val="24"/>
          <w:szCs w:val="24"/>
        </w:rPr>
        <w:t xml:space="preserve"> </w:t>
      </w:r>
      <w:r w:rsidRPr="00B94EC4">
        <w:rPr>
          <w:rFonts w:ascii="Arial" w:hAnsi="Arial" w:cs="Arial"/>
          <w:sz w:val="24"/>
          <w:szCs w:val="24"/>
        </w:rPr>
        <w:t>Muchos de estos niños y niñas fueron objeto de tráfico para fines de adopción, siendo el destino principal países de Norteamérica y Europa.</w:t>
      </w:r>
    </w:p>
    <w:p w:rsidR="0059774C" w:rsidRPr="00B94EC4" w:rsidRDefault="0059774C" w:rsidP="00E10D8E">
      <w:pPr>
        <w:spacing w:after="0" w:line="240" w:lineRule="auto"/>
        <w:jc w:val="both"/>
        <w:rPr>
          <w:rFonts w:ascii="Arial" w:hAnsi="Arial" w:cs="Arial"/>
          <w:sz w:val="24"/>
          <w:szCs w:val="24"/>
        </w:rPr>
      </w:pPr>
    </w:p>
    <w:p w:rsidR="0059774C" w:rsidRDefault="0059774C" w:rsidP="005556D3">
      <w:pPr>
        <w:spacing w:after="0" w:line="360" w:lineRule="auto"/>
        <w:jc w:val="both"/>
        <w:rPr>
          <w:rFonts w:ascii="Arial" w:hAnsi="Arial" w:cs="Arial"/>
          <w:sz w:val="24"/>
          <w:szCs w:val="24"/>
        </w:rPr>
      </w:pPr>
      <w:r w:rsidRPr="00B94EC4">
        <w:rPr>
          <w:rFonts w:ascii="Arial" w:hAnsi="Arial" w:cs="Arial"/>
          <w:sz w:val="24"/>
          <w:szCs w:val="24"/>
        </w:rPr>
        <w:t>Uno de los lugares en el cual se dieron con mayor relevancia Las Desapariciones Forzadas fue en el Departamento de Chalatenango</w:t>
      </w:r>
      <w:r>
        <w:rPr>
          <w:rFonts w:ascii="Arial" w:hAnsi="Arial" w:cs="Arial"/>
          <w:sz w:val="24"/>
          <w:szCs w:val="24"/>
        </w:rPr>
        <w:t>, y</w:t>
      </w:r>
      <w:r w:rsidRPr="00B94EC4">
        <w:rPr>
          <w:rFonts w:ascii="Arial" w:hAnsi="Arial" w:cs="Arial"/>
          <w:sz w:val="24"/>
          <w:szCs w:val="24"/>
        </w:rPr>
        <w:t xml:space="preserve"> es este lugar donde surgen las primeras denuncias de casos de desaparición forzada.</w:t>
      </w:r>
      <w:r w:rsidRPr="00B94EC4">
        <w:rPr>
          <w:rStyle w:val="Refdenotaalpie"/>
          <w:rFonts w:ascii="Arial" w:hAnsi="Arial" w:cs="Arial"/>
          <w:sz w:val="24"/>
          <w:szCs w:val="24"/>
        </w:rPr>
        <w:footnoteReference w:id="3"/>
      </w:r>
      <w:r w:rsidRPr="00B94EC4">
        <w:rPr>
          <w:rFonts w:ascii="Arial" w:hAnsi="Arial" w:cs="Arial"/>
          <w:sz w:val="24"/>
          <w:szCs w:val="24"/>
        </w:rPr>
        <w:t xml:space="preserve"> </w:t>
      </w:r>
    </w:p>
    <w:p w:rsidR="00D15401" w:rsidRDefault="00D15401" w:rsidP="00DB4164">
      <w:pPr>
        <w:spacing w:after="0" w:line="360" w:lineRule="auto"/>
        <w:rPr>
          <w:rFonts w:ascii="Arial" w:hAnsi="Arial" w:cs="Arial"/>
          <w:lang w:val="es-ES"/>
        </w:rPr>
      </w:pPr>
    </w:p>
    <w:p w:rsidR="0059774C" w:rsidRDefault="0059774C" w:rsidP="00D15401">
      <w:pPr>
        <w:spacing w:after="0" w:line="360" w:lineRule="auto"/>
        <w:ind w:left="567" w:hanging="567"/>
        <w:rPr>
          <w:rFonts w:ascii="Arial" w:hAnsi="Arial" w:cs="Arial"/>
          <w:sz w:val="24"/>
          <w:lang w:val="es-ES"/>
        </w:rPr>
      </w:pPr>
      <w:r w:rsidRPr="009035CA">
        <w:rPr>
          <w:rFonts w:ascii="Arial" w:hAnsi="Arial" w:cs="Arial"/>
          <w:sz w:val="24"/>
          <w:lang w:val="es-ES"/>
        </w:rPr>
        <w:lastRenderedPageBreak/>
        <w:t>1.2</w:t>
      </w:r>
      <w:r>
        <w:rPr>
          <w:rFonts w:ascii="Arial" w:hAnsi="Arial" w:cs="Arial"/>
          <w:sz w:val="24"/>
          <w:lang w:val="es-ES"/>
        </w:rPr>
        <w:t>.</w:t>
      </w:r>
      <w:r w:rsidRPr="009035CA">
        <w:rPr>
          <w:rFonts w:ascii="Arial" w:hAnsi="Arial" w:cs="Arial"/>
          <w:sz w:val="24"/>
          <w:lang w:val="es-ES"/>
        </w:rPr>
        <w:t xml:space="preserve"> </w:t>
      </w:r>
      <w:r>
        <w:rPr>
          <w:rFonts w:ascii="Arial" w:hAnsi="Arial" w:cs="Arial"/>
          <w:sz w:val="24"/>
          <w:lang w:val="es-ES"/>
        </w:rPr>
        <w:t xml:space="preserve"> </w:t>
      </w:r>
      <w:r w:rsidRPr="009035CA">
        <w:rPr>
          <w:rFonts w:ascii="Arial" w:hAnsi="Arial" w:cs="Arial"/>
          <w:sz w:val="24"/>
          <w:lang w:val="es-ES"/>
        </w:rPr>
        <w:t>CONTEX</w:t>
      </w:r>
      <w:r>
        <w:rPr>
          <w:rFonts w:ascii="Arial" w:hAnsi="Arial" w:cs="Arial"/>
          <w:sz w:val="24"/>
          <w:lang w:val="es-ES"/>
        </w:rPr>
        <w:t>T</w:t>
      </w:r>
      <w:r w:rsidRPr="009035CA">
        <w:rPr>
          <w:rFonts w:ascii="Arial" w:hAnsi="Arial" w:cs="Arial"/>
          <w:sz w:val="24"/>
          <w:lang w:val="es-ES"/>
        </w:rPr>
        <w:t>O</w:t>
      </w:r>
      <w:r>
        <w:rPr>
          <w:rFonts w:ascii="Arial" w:hAnsi="Arial" w:cs="Arial"/>
          <w:sz w:val="24"/>
          <w:lang w:val="es-ES"/>
        </w:rPr>
        <w:t xml:space="preserve"> </w:t>
      </w:r>
      <w:r w:rsidRPr="009035CA">
        <w:rPr>
          <w:rFonts w:ascii="Arial" w:hAnsi="Arial" w:cs="Arial"/>
          <w:sz w:val="24"/>
          <w:lang w:val="es-ES"/>
        </w:rPr>
        <w:t xml:space="preserve"> </w:t>
      </w:r>
      <w:r>
        <w:rPr>
          <w:rFonts w:ascii="Arial" w:hAnsi="Arial" w:cs="Arial"/>
          <w:sz w:val="24"/>
          <w:lang w:val="es-ES"/>
        </w:rPr>
        <w:t xml:space="preserve">EN </w:t>
      </w:r>
      <w:r w:rsidRPr="009035CA">
        <w:rPr>
          <w:rFonts w:ascii="Arial" w:hAnsi="Arial" w:cs="Arial"/>
          <w:sz w:val="24"/>
          <w:lang w:val="es-ES"/>
        </w:rPr>
        <w:t xml:space="preserve">QUE </w:t>
      </w:r>
      <w:r>
        <w:rPr>
          <w:rFonts w:ascii="Arial" w:hAnsi="Arial" w:cs="Arial"/>
          <w:sz w:val="24"/>
          <w:lang w:val="es-ES"/>
        </w:rPr>
        <w:t xml:space="preserve"> </w:t>
      </w:r>
      <w:r w:rsidRPr="009035CA">
        <w:rPr>
          <w:rFonts w:ascii="Arial" w:hAnsi="Arial" w:cs="Arial"/>
          <w:sz w:val="24"/>
          <w:lang w:val="es-ES"/>
        </w:rPr>
        <w:t xml:space="preserve">SE </w:t>
      </w:r>
      <w:r>
        <w:rPr>
          <w:rFonts w:ascii="Arial" w:hAnsi="Arial" w:cs="Arial"/>
          <w:sz w:val="24"/>
          <w:lang w:val="es-ES"/>
        </w:rPr>
        <w:t xml:space="preserve"> </w:t>
      </w:r>
      <w:r w:rsidR="00D15401">
        <w:rPr>
          <w:rFonts w:ascii="Arial" w:hAnsi="Arial" w:cs="Arial"/>
          <w:sz w:val="24"/>
          <w:lang w:val="es-ES"/>
        </w:rPr>
        <w:t xml:space="preserve">DESARROLLA LA  DESAPARICIÓN </w:t>
      </w:r>
      <w:r w:rsidRPr="009035CA">
        <w:rPr>
          <w:rFonts w:ascii="Arial" w:hAnsi="Arial" w:cs="Arial"/>
          <w:sz w:val="24"/>
          <w:lang w:val="es-ES"/>
        </w:rPr>
        <w:t>FORZADA</w:t>
      </w:r>
      <w:r>
        <w:rPr>
          <w:rFonts w:ascii="Arial" w:hAnsi="Arial" w:cs="Arial"/>
          <w:sz w:val="24"/>
          <w:lang w:val="es-ES"/>
        </w:rPr>
        <w:t xml:space="preserve">  EN EL SALVADOR</w:t>
      </w:r>
    </w:p>
    <w:p w:rsidR="0059774C" w:rsidRDefault="0059774C" w:rsidP="00E10D8E">
      <w:pPr>
        <w:spacing w:after="0" w:line="120" w:lineRule="auto"/>
        <w:ind w:left="-142" w:hanging="425"/>
        <w:rPr>
          <w:rFonts w:ascii="Arial" w:hAnsi="Arial" w:cs="Arial"/>
          <w:sz w:val="24"/>
          <w:lang w:val="es-ES"/>
        </w:rPr>
      </w:pPr>
    </w:p>
    <w:p w:rsidR="0059774C" w:rsidRDefault="00EF0F7C" w:rsidP="005E13B2">
      <w:pPr>
        <w:spacing w:after="0" w:line="360" w:lineRule="auto"/>
        <w:ind w:left="-142" w:hanging="425"/>
        <w:jc w:val="both"/>
        <w:rPr>
          <w:rFonts w:ascii="Arial" w:hAnsi="Arial" w:cs="Arial"/>
          <w:sz w:val="24"/>
          <w:lang w:val="es-ES"/>
        </w:rPr>
      </w:pPr>
      <w:r>
        <w:rPr>
          <w:rFonts w:ascii="Arial" w:hAnsi="Arial" w:cs="Arial"/>
          <w:sz w:val="24"/>
          <w:lang w:val="es-ES"/>
        </w:rPr>
        <w:t xml:space="preserve">      </w:t>
      </w:r>
      <w:r w:rsidR="0059774C">
        <w:rPr>
          <w:rFonts w:ascii="Arial" w:hAnsi="Arial" w:cs="Arial"/>
          <w:sz w:val="24"/>
          <w:lang w:val="es-ES"/>
        </w:rPr>
        <w:t xml:space="preserve"> </w:t>
      </w:r>
      <w:r w:rsidR="0059774C" w:rsidRPr="00B94EC4">
        <w:rPr>
          <w:rFonts w:ascii="Arial" w:hAnsi="Arial" w:cs="Arial"/>
          <w:sz w:val="24"/>
        </w:rPr>
        <w:t>La desaparición forzada en El Salvador como se menciona anteriormente constituyo una de las grandes violaciones de derechos humanos cometidos durante el conflicto armado, que dejo grandes secuelas en las familias salvadoreñas en el ámbito social, político, económico y</w:t>
      </w:r>
      <w:r w:rsidR="0059774C">
        <w:rPr>
          <w:rFonts w:ascii="Arial" w:hAnsi="Arial" w:cs="Arial"/>
          <w:sz w:val="24"/>
        </w:rPr>
        <w:t xml:space="preserve"> social</w:t>
      </w:r>
      <w:r w:rsidR="0059774C" w:rsidRPr="00B94EC4">
        <w:rPr>
          <w:rFonts w:ascii="Arial" w:hAnsi="Arial" w:cs="Arial"/>
          <w:sz w:val="24"/>
        </w:rPr>
        <w:t xml:space="preserve">, que en la actualidad es uno de los fenómenos que se han dejado en la impunidad, ignorando por el Estado Salvadoreño la reivindicación y reparación de los familiares victimas de desaparición forzada. </w:t>
      </w:r>
      <w:r w:rsidR="0059774C">
        <w:rPr>
          <w:rFonts w:ascii="Arial" w:hAnsi="Arial" w:cs="Arial"/>
          <w:sz w:val="24"/>
        </w:rPr>
        <w:t>Y para entender en el marco que   dio origen a la problemática a investigar se detalla a continuación:</w:t>
      </w:r>
    </w:p>
    <w:p w:rsidR="0059774C" w:rsidRPr="00AA5229" w:rsidRDefault="0059774C" w:rsidP="00DB4164">
      <w:pPr>
        <w:spacing w:after="0"/>
        <w:ind w:left="-142"/>
        <w:jc w:val="both"/>
        <w:rPr>
          <w:rFonts w:ascii="Arial" w:hAnsi="Arial" w:cs="Arial"/>
          <w:sz w:val="24"/>
          <w:lang w:val="es-ES"/>
        </w:rPr>
      </w:pPr>
    </w:p>
    <w:p w:rsidR="0059774C" w:rsidRDefault="0059774C" w:rsidP="00EF0F7C">
      <w:pPr>
        <w:spacing w:after="0" w:line="240" w:lineRule="auto"/>
        <w:ind w:left="426"/>
        <w:rPr>
          <w:rFonts w:ascii="Arial" w:hAnsi="Arial" w:cs="Arial"/>
          <w:sz w:val="24"/>
          <w:szCs w:val="24"/>
        </w:rPr>
      </w:pPr>
      <w:r>
        <w:rPr>
          <w:rFonts w:ascii="Arial" w:hAnsi="Arial" w:cs="Arial"/>
          <w:sz w:val="24"/>
          <w:szCs w:val="24"/>
        </w:rPr>
        <w:t xml:space="preserve">1.2.1.  </w:t>
      </w:r>
      <w:r w:rsidR="00EF0F7C" w:rsidRPr="009035CA">
        <w:rPr>
          <w:rFonts w:ascii="Arial" w:hAnsi="Arial" w:cs="Arial"/>
          <w:sz w:val="24"/>
          <w:szCs w:val="24"/>
        </w:rPr>
        <w:t>Conflicto Armado</w:t>
      </w:r>
    </w:p>
    <w:p w:rsidR="0059774C" w:rsidRDefault="0059774C" w:rsidP="005E13B2">
      <w:pPr>
        <w:spacing w:after="0" w:line="120" w:lineRule="auto"/>
        <w:ind w:left="-142" w:firstLine="851"/>
        <w:jc w:val="both"/>
        <w:rPr>
          <w:rFonts w:ascii="Arial" w:hAnsi="Arial" w:cs="Arial"/>
          <w:sz w:val="24"/>
        </w:rPr>
      </w:pPr>
    </w:p>
    <w:p w:rsidR="0059774C" w:rsidRDefault="0059774C" w:rsidP="00E10D8E">
      <w:pPr>
        <w:spacing w:after="0" w:line="360" w:lineRule="auto"/>
        <w:ind w:firstLine="1134"/>
        <w:jc w:val="both"/>
        <w:rPr>
          <w:rFonts w:ascii="Arial" w:hAnsi="Arial" w:cs="Arial"/>
          <w:sz w:val="24"/>
          <w:szCs w:val="24"/>
        </w:rPr>
      </w:pPr>
      <w:r>
        <w:rPr>
          <w:rFonts w:ascii="Arial" w:hAnsi="Arial" w:cs="Arial"/>
          <w:bCs/>
          <w:sz w:val="24"/>
          <w:szCs w:val="24"/>
        </w:rPr>
        <w:t>Se dio a causa de la c</w:t>
      </w:r>
      <w:r w:rsidRPr="009035CA">
        <w:rPr>
          <w:rFonts w:ascii="Arial" w:hAnsi="Arial" w:cs="Arial"/>
          <w:bCs/>
          <w:sz w:val="24"/>
          <w:szCs w:val="24"/>
        </w:rPr>
        <w:t xml:space="preserve">onfrontación ideológica, política y militar, donde  el ejército Salvadoreño y la Guerrilla combatían defendiendo cada quien sus intereses,  </w:t>
      </w:r>
      <w:r w:rsidRPr="009035CA">
        <w:rPr>
          <w:rStyle w:val="apple-converted-space"/>
          <w:rFonts w:ascii="Arial" w:hAnsi="Arial" w:cs="Arial"/>
          <w:sz w:val="24"/>
          <w:szCs w:val="24"/>
        </w:rPr>
        <w:t> </w:t>
      </w:r>
      <w:r>
        <w:rPr>
          <w:rFonts w:ascii="Arial" w:hAnsi="Arial" w:cs="Arial"/>
          <w:sz w:val="24"/>
          <w:szCs w:val="24"/>
        </w:rPr>
        <w:t xml:space="preserve">lanzando </w:t>
      </w:r>
      <w:r w:rsidRPr="009035CA">
        <w:rPr>
          <w:rFonts w:ascii="Arial" w:hAnsi="Arial" w:cs="Arial"/>
          <w:sz w:val="24"/>
          <w:szCs w:val="24"/>
        </w:rPr>
        <w:t xml:space="preserve"> al País a una sangrienta Guerra Civil </w:t>
      </w:r>
      <w:r>
        <w:rPr>
          <w:rFonts w:ascii="Arial" w:hAnsi="Arial" w:cs="Arial"/>
          <w:sz w:val="24"/>
          <w:szCs w:val="24"/>
        </w:rPr>
        <w:t xml:space="preserve">que duro </w:t>
      </w:r>
      <w:r w:rsidRPr="009035CA">
        <w:rPr>
          <w:rFonts w:ascii="Arial" w:hAnsi="Arial" w:cs="Arial"/>
          <w:sz w:val="24"/>
          <w:szCs w:val="24"/>
        </w:rPr>
        <w:t xml:space="preserve">desde el año de 1980 hasta el año 1992 </w:t>
      </w:r>
      <w:r>
        <w:rPr>
          <w:rFonts w:ascii="Arial" w:hAnsi="Arial" w:cs="Arial"/>
          <w:sz w:val="24"/>
          <w:szCs w:val="24"/>
        </w:rPr>
        <w:t xml:space="preserve">donde los dos bandos en disputa llegaron a un dialogo dando como resultado </w:t>
      </w:r>
      <w:r w:rsidRPr="009035CA">
        <w:rPr>
          <w:rFonts w:ascii="Arial" w:hAnsi="Arial" w:cs="Arial"/>
          <w:sz w:val="24"/>
          <w:szCs w:val="24"/>
        </w:rPr>
        <w:t xml:space="preserve"> la firma de los acuerdos de Paz.</w:t>
      </w:r>
    </w:p>
    <w:p w:rsidR="0059774C" w:rsidRDefault="0059774C" w:rsidP="005E13B2">
      <w:pPr>
        <w:spacing w:after="0" w:line="120" w:lineRule="auto"/>
        <w:ind w:left="-142"/>
        <w:jc w:val="both"/>
        <w:rPr>
          <w:rFonts w:ascii="Arial" w:hAnsi="Arial" w:cs="Arial"/>
          <w:sz w:val="24"/>
        </w:rPr>
      </w:pPr>
    </w:p>
    <w:p w:rsidR="0059774C" w:rsidRDefault="0059774C" w:rsidP="00EF0F7C">
      <w:pPr>
        <w:spacing w:after="0" w:line="240" w:lineRule="auto"/>
        <w:ind w:left="426"/>
        <w:jc w:val="both"/>
        <w:rPr>
          <w:rFonts w:ascii="Arial" w:hAnsi="Arial" w:cs="Arial"/>
          <w:bCs/>
          <w:sz w:val="24"/>
          <w:szCs w:val="24"/>
        </w:rPr>
      </w:pPr>
      <w:r>
        <w:rPr>
          <w:rFonts w:ascii="Arial" w:hAnsi="Arial" w:cs="Arial"/>
          <w:bCs/>
          <w:sz w:val="24"/>
          <w:szCs w:val="24"/>
        </w:rPr>
        <w:t xml:space="preserve">1.2.2.   </w:t>
      </w:r>
      <w:r w:rsidR="00EF0F7C" w:rsidRPr="009035CA">
        <w:rPr>
          <w:rFonts w:ascii="Arial" w:hAnsi="Arial" w:cs="Arial"/>
          <w:bCs/>
          <w:sz w:val="24"/>
          <w:szCs w:val="24"/>
        </w:rPr>
        <w:t xml:space="preserve">Operativos Militares </w:t>
      </w:r>
    </w:p>
    <w:p w:rsidR="0059774C" w:rsidRDefault="0059774C" w:rsidP="005E13B2">
      <w:pPr>
        <w:spacing w:after="0" w:line="120" w:lineRule="auto"/>
        <w:ind w:left="709"/>
        <w:jc w:val="both"/>
        <w:rPr>
          <w:rFonts w:ascii="Arial" w:hAnsi="Arial" w:cs="Arial"/>
          <w:sz w:val="24"/>
        </w:rPr>
      </w:pPr>
    </w:p>
    <w:p w:rsidR="00D15401" w:rsidRDefault="0059774C" w:rsidP="00DB4164">
      <w:pPr>
        <w:spacing w:after="0" w:line="360" w:lineRule="auto"/>
        <w:ind w:hanging="284"/>
        <w:jc w:val="both"/>
        <w:rPr>
          <w:rFonts w:ascii="Arial" w:hAnsi="Arial" w:cs="Arial"/>
          <w:sz w:val="24"/>
          <w:szCs w:val="24"/>
          <w:shd w:val="clear" w:color="auto" w:fill="FFFFFF"/>
        </w:rPr>
      </w:pPr>
      <w:r>
        <w:rPr>
          <w:rFonts w:ascii="Arial" w:hAnsi="Arial" w:cs="Arial"/>
          <w:bCs/>
          <w:sz w:val="24"/>
          <w:szCs w:val="24"/>
        </w:rPr>
        <w:t xml:space="preserve">               </w:t>
      </w:r>
      <w:r w:rsidR="00EF0F7C">
        <w:rPr>
          <w:rFonts w:ascii="Arial" w:hAnsi="Arial" w:cs="Arial"/>
          <w:bCs/>
          <w:sz w:val="24"/>
          <w:szCs w:val="24"/>
        </w:rPr>
        <w:t xml:space="preserve">         </w:t>
      </w:r>
      <w:r>
        <w:rPr>
          <w:rFonts w:ascii="Arial" w:hAnsi="Arial" w:cs="Arial"/>
          <w:bCs/>
          <w:sz w:val="24"/>
          <w:szCs w:val="24"/>
        </w:rPr>
        <w:t>En el desarrollo del conflicto Armad</w:t>
      </w:r>
      <w:r w:rsidR="005E13B2">
        <w:rPr>
          <w:rFonts w:ascii="Arial" w:hAnsi="Arial" w:cs="Arial"/>
          <w:bCs/>
          <w:sz w:val="24"/>
          <w:szCs w:val="24"/>
        </w:rPr>
        <w:t xml:space="preserve">o se llevaron a cabo operativos </w:t>
      </w:r>
      <w:r>
        <w:rPr>
          <w:rFonts w:ascii="Arial" w:hAnsi="Arial" w:cs="Arial"/>
          <w:bCs/>
          <w:sz w:val="24"/>
          <w:szCs w:val="24"/>
        </w:rPr>
        <w:t xml:space="preserve">militares siendo uno de ellos la  </w:t>
      </w:r>
      <w:r w:rsidRPr="009035CA">
        <w:rPr>
          <w:rFonts w:ascii="Arial" w:hAnsi="Arial" w:cs="Arial"/>
          <w:bCs/>
          <w:sz w:val="24"/>
          <w:szCs w:val="24"/>
        </w:rPr>
        <w:t>Tierra Arrasada</w:t>
      </w:r>
      <w:r>
        <w:rPr>
          <w:rFonts w:ascii="Arial" w:hAnsi="Arial" w:cs="Arial"/>
          <w:bCs/>
          <w:sz w:val="24"/>
          <w:szCs w:val="24"/>
        </w:rPr>
        <w:t xml:space="preserve">, </w:t>
      </w:r>
      <w:r w:rsidRPr="009035CA">
        <w:rPr>
          <w:rFonts w:ascii="Arial" w:hAnsi="Arial" w:cs="Arial"/>
          <w:bCs/>
          <w:sz w:val="24"/>
          <w:szCs w:val="24"/>
        </w:rPr>
        <w:t xml:space="preserve"> </w:t>
      </w:r>
      <w:r w:rsidRPr="009035CA">
        <w:rPr>
          <w:rFonts w:ascii="Arial" w:hAnsi="Arial" w:cs="Arial"/>
          <w:sz w:val="24"/>
          <w:szCs w:val="24"/>
          <w:shd w:val="clear" w:color="auto" w:fill="FFFFFF"/>
        </w:rPr>
        <w:t>cuyo fin era desarticular y destruir poblaciones que se consideraban “base social de la guerrilla” asesinando a todas las personas que fueran simpatizante de los grupos ultra insurgentes, esta estrategia militar se aplicaba mayormente en las zonas rurales en el país, donde uno de los Departamentos más afectado por este tipo de acciones era Chalatenango.</w:t>
      </w:r>
    </w:p>
    <w:p w:rsidR="00D15401" w:rsidRDefault="00D15401" w:rsidP="00EF0F7C">
      <w:pPr>
        <w:spacing w:after="0" w:line="120" w:lineRule="auto"/>
        <w:rPr>
          <w:rFonts w:ascii="Arial" w:hAnsi="Arial" w:cs="Arial"/>
          <w:bCs/>
          <w:sz w:val="24"/>
          <w:szCs w:val="24"/>
        </w:rPr>
      </w:pPr>
    </w:p>
    <w:p w:rsidR="00693EB2" w:rsidRDefault="00693EB2" w:rsidP="00EF0F7C">
      <w:pPr>
        <w:spacing w:after="0" w:line="120" w:lineRule="auto"/>
        <w:rPr>
          <w:rFonts w:ascii="Arial" w:hAnsi="Arial" w:cs="Arial"/>
          <w:bCs/>
          <w:sz w:val="24"/>
          <w:szCs w:val="24"/>
        </w:rPr>
      </w:pPr>
    </w:p>
    <w:p w:rsidR="00693EB2" w:rsidRDefault="00693EB2" w:rsidP="00EF0F7C">
      <w:pPr>
        <w:spacing w:after="0" w:line="120" w:lineRule="auto"/>
        <w:rPr>
          <w:rFonts w:ascii="Arial" w:hAnsi="Arial" w:cs="Arial"/>
          <w:bCs/>
          <w:sz w:val="24"/>
          <w:szCs w:val="24"/>
        </w:rPr>
      </w:pPr>
    </w:p>
    <w:p w:rsidR="0059774C" w:rsidRDefault="0059774C" w:rsidP="00693EB2">
      <w:pPr>
        <w:spacing w:after="0" w:line="240" w:lineRule="auto"/>
        <w:ind w:firstLine="426"/>
        <w:rPr>
          <w:rFonts w:ascii="Arial" w:hAnsi="Arial" w:cs="Arial"/>
          <w:bCs/>
          <w:sz w:val="24"/>
          <w:szCs w:val="24"/>
        </w:rPr>
      </w:pPr>
      <w:r>
        <w:rPr>
          <w:rFonts w:ascii="Arial" w:hAnsi="Arial" w:cs="Arial"/>
          <w:bCs/>
          <w:sz w:val="24"/>
          <w:szCs w:val="24"/>
        </w:rPr>
        <w:t xml:space="preserve">1.2.3. </w:t>
      </w:r>
      <w:r w:rsidR="00EF0F7C">
        <w:rPr>
          <w:rFonts w:ascii="Arial" w:hAnsi="Arial" w:cs="Arial"/>
          <w:bCs/>
          <w:sz w:val="24"/>
          <w:szCs w:val="24"/>
        </w:rPr>
        <w:t>Violaciones a l</w:t>
      </w:r>
      <w:r w:rsidR="00EF0F7C" w:rsidRPr="009035CA">
        <w:rPr>
          <w:rFonts w:ascii="Arial" w:hAnsi="Arial" w:cs="Arial"/>
          <w:bCs/>
          <w:sz w:val="24"/>
          <w:szCs w:val="24"/>
        </w:rPr>
        <w:t>os Derechos Humanos</w:t>
      </w:r>
    </w:p>
    <w:p w:rsidR="0059774C" w:rsidRDefault="0059774C" w:rsidP="00EF0F7C">
      <w:pPr>
        <w:spacing w:after="0" w:line="120" w:lineRule="auto"/>
        <w:ind w:left="-142" w:firstLine="567"/>
        <w:rPr>
          <w:rFonts w:ascii="Arial" w:hAnsi="Arial" w:cs="Arial"/>
          <w:sz w:val="24"/>
        </w:rPr>
      </w:pPr>
      <w:r w:rsidRPr="009035CA">
        <w:rPr>
          <w:rFonts w:ascii="Arial" w:hAnsi="Arial" w:cs="Arial"/>
          <w:bCs/>
          <w:sz w:val="24"/>
          <w:szCs w:val="24"/>
        </w:rPr>
        <w:t xml:space="preserve"> </w:t>
      </w:r>
    </w:p>
    <w:p w:rsidR="00993A4D" w:rsidRDefault="0059774C" w:rsidP="009E7452">
      <w:pPr>
        <w:spacing w:after="0" w:line="360" w:lineRule="auto"/>
        <w:ind w:left="426" w:firstLine="708"/>
        <w:jc w:val="both"/>
        <w:rPr>
          <w:rFonts w:ascii="Arial" w:hAnsi="Arial" w:cs="Arial"/>
          <w:bCs/>
          <w:sz w:val="24"/>
          <w:szCs w:val="24"/>
        </w:rPr>
      </w:pPr>
      <w:r>
        <w:rPr>
          <w:rFonts w:ascii="Arial" w:hAnsi="Arial" w:cs="Arial"/>
          <w:bCs/>
          <w:sz w:val="24"/>
          <w:szCs w:val="24"/>
        </w:rPr>
        <w:lastRenderedPageBreak/>
        <w:t xml:space="preserve">A lo largo del Conflicto se registraron </w:t>
      </w:r>
      <w:r w:rsidRPr="009035CA">
        <w:rPr>
          <w:rFonts w:ascii="Arial" w:hAnsi="Arial" w:cs="Arial"/>
          <w:bCs/>
          <w:sz w:val="24"/>
          <w:szCs w:val="24"/>
        </w:rPr>
        <w:t>mas de 22,000 casos</w:t>
      </w:r>
      <w:r w:rsidR="00E10D8E">
        <w:rPr>
          <w:rFonts w:ascii="Arial" w:hAnsi="Arial" w:cs="Arial"/>
          <w:bCs/>
          <w:sz w:val="24"/>
          <w:szCs w:val="24"/>
        </w:rPr>
        <w:t xml:space="preserve"> de </w:t>
      </w:r>
      <w:r>
        <w:rPr>
          <w:rFonts w:ascii="Arial" w:hAnsi="Arial" w:cs="Arial"/>
          <w:bCs/>
          <w:sz w:val="24"/>
          <w:szCs w:val="24"/>
        </w:rPr>
        <w:t xml:space="preserve">violaciones a los derechos </w:t>
      </w:r>
      <w:r w:rsidR="00EF0F7C">
        <w:rPr>
          <w:rFonts w:ascii="Arial" w:hAnsi="Arial" w:cs="Arial"/>
          <w:bCs/>
          <w:sz w:val="24"/>
          <w:szCs w:val="24"/>
        </w:rPr>
        <w:t>humanos,</w:t>
      </w:r>
      <w:r w:rsidRPr="009035CA">
        <w:rPr>
          <w:rFonts w:ascii="Arial" w:hAnsi="Arial" w:cs="Arial"/>
          <w:bCs/>
          <w:sz w:val="24"/>
          <w:szCs w:val="24"/>
        </w:rPr>
        <w:t xml:space="preserve"> </w:t>
      </w:r>
      <w:r>
        <w:rPr>
          <w:rFonts w:ascii="Arial" w:hAnsi="Arial" w:cs="Arial"/>
          <w:bCs/>
          <w:sz w:val="24"/>
          <w:szCs w:val="24"/>
        </w:rPr>
        <w:t xml:space="preserve">según el </w:t>
      </w:r>
      <w:r w:rsidRPr="009035CA">
        <w:rPr>
          <w:rFonts w:ascii="Arial" w:hAnsi="Arial" w:cs="Arial"/>
          <w:bCs/>
          <w:sz w:val="24"/>
          <w:szCs w:val="24"/>
        </w:rPr>
        <w:t>in</w:t>
      </w:r>
      <w:r>
        <w:rPr>
          <w:rFonts w:ascii="Arial" w:hAnsi="Arial" w:cs="Arial"/>
          <w:bCs/>
          <w:sz w:val="24"/>
          <w:szCs w:val="24"/>
        </w:rPr>
        <w:t xml:space="preserve">forme de la Comisión </w:t>
      </w:r>
      <w:r w:rsidRPr="009035CA">
        <w:rPr>
          <w:rFonts w:ascii="Arial" w:hAnsi="Arial" w:cs="Arial"/>
          <w:bCs/>
          <w:sz w:val="24"/>
          <w:szCs w:val="24"/>
        </w:rPr>
        <w:t xml:space="preserve">de la Verdad , donde </w:t>
      </w:r>
      <w:r>
        <w:rPr>
          <w:rFonts w:ascii="Arial" w:hAnsi="Arial" w:cs="Arial"/>
          <w:bCs/>
          <w:sz w:val="24"/>
          <w:szCs w:val="24"/>
        </w:rPr>
        <w:t xml:space="preserve">se adjudicaban </w:t>
      </w:r>
      <w:r w:rsidRPr="009035CA">
        <w:rPr>
          <w:rFonts w:ascii="Arial" w:hAnsi="Arial" w:cs="Arial"/>
          <w:bCs/>
          <w:sz w:val="24"/>
          <w:szCs w:val="24"/>
        </w:rPr>
        <w:t xml:space="preserve">un 60% se referirían a ejecuciones, el 25% a </w:t>
      </w:r>
    </w:p>
    <w:p w:rsidR="00993A4D" w:rsidRDefault="00993A4D" w:rsidP="00693EB2">
      <w:pPr>
        <w:spacing w:after="0" w:line="240" w:lineRule="auto"/>
        <w:jc w:val="both"/>
        <w:rPr>
          <w:rFonts w:ascii="Arial" w:hAnsi="Arial" w:cs="Arial"/>
          <w:bCs/>
          <w:sz w:val="24"/>
          <w:szCs w:val="24"/>
        </w:rPr>
      </w:pPr>
    </w:p>
    <w:p w:rsidR="0059774C" w:rsidRPr="00616AA9" w:rsidRDefault="0059774C" w:rsidP="00993A4D">
      <w:pPr>
        <w:spacing w:after="0" w:line="360" w:lineRule="auto"/>
        <w:jc w:val="both"/>
        <w:rPr>
          <w:rFonts w:ascii="Arial" w:hAnsi="Arial" w:cs="Arial"/>
          <w:bCs/>
          <w:sz w:val="24"/>
          <w:szCs w:val="24"/>
        </w:rPr>
      </w:pPr>
      <w:r w:rsidRPr="009035CA">
        <w:rPr>
          <w:rFonts w:ascii="Arial" w:hAnsi="Arial" w:cs="Arial"/>
          <w:bCs/>
          <w:sz w:val="24"/>
          <w:szCs w:val="24"/>
        </w:rPr>
        <w:t>desapariciones forzadas y el 20% a casos de tortura, la comisión identifico que que el 95% de esos actos fueron cometidos por el Ejército Salvadoreño y un 5% a la Guerrilla.</w:t>
      </w:r>
    </w:p>
    <w:p w:rsidR="0059774C" w:rsidRDefault="0059774C" w:rsidP="0059774C">
      <w:pPr>
        <w:spacing w:after="0" w:line="120" w:lineRule="auto"/>
        <w:rPr>
          <w:rFonts w:ascii="Arial" w:hAnsi="Arial" w:cs="Arial"/>
          <w:b/>
          <w:bCs/>
          <w:sz w:val="24"/>
        </w:rPr>
      </w:pPr>
    </w:p>
    <w:p w:rsidR="0059774C" w:rsidRDefault="0059774C" w:rsidP="00993A4D">
      <w:pPr>
        <w:spacing w:after="0" w:line="240" w:lineRule="auto"/>
        <w:ind w:firstLine="426"/>
        <w:rPr>
          <w:rFonts w:ascii="Arial" w:hAnsi="Arial" w:cs="Arial"/>
          <w:bCs/>
          <w:sz w:val="24"/>
        </w:rPr>
      </w:pPr>
      <w:r>
        <w:rPr>
          <w:rFonts w:ascii="Arial" w:hAnsi="Arial" w:cs="Arial"/>
          <w:bCs/>
          <w:sz w:val="24"/>
        </w:rPr>
        <w:t xml:space="preserve">1.2.4. </w:t>
      </w:r>
      <w:r w:rsidR="00DB4164" w:rsidRPr="00AA5229">
        <w:rPr>
          <w:rFonts w:ascii="Arial" w:hAnsi="Arial" w:cs="Arial"/>
          <w:bCs/>
          <w:sz w:val="24"/>
        </w:rPr>
        <w:t>Desaparición Forzada</w:t>
      </w:r>
    </w:p>
    <w:p w:rsidR="0059774C" w:rsidRPr="00AA5229" w:rsidRDefault="0059774C" w:rsidP="0059774C">
      <w:pPr>
        <w:spacing w:after="0" w:line="120" w:lineRule="auto"/>
        <w:ind w:firstLine="709"/>
        <w:rPr>
          <w:rFonts w:ascii="Arial" w:hAnsi="Arial" w:cs="Arial"/>
          <w:bCs/>
          <w:sz w:val="24"/>
        </w:rPr>
      </w:pPr>
    </w:p>
    <w:p w:rsidR="0059774C" w:rsidRDefault="0059774C" w:rsidP="00E10D8E">
      <w:pPr>
        <w:spacing w:after="0" w:line="360" w:lineRule="auto"/>
        <w:ind w:hanging="1134"/>
        <w:jc w:val="both"/>
        <w:rPr>
          <w:rFonts w:ascii="Arial" w:hAnsi="Arial" w:cs="Arial"/>
          <w:sz w:val="24"/>
          <w:szCs w:val="24"/>
          <w:shd w:val="clear" w:color="auto" w:fill="FFFFFF"/>
        </w:rPr>
      </w:pPr>
      <w:r>
        <w:rPr>
          <w:rFonts w:ascii="Arial" w:hAnsi="Arial" w:cs="Arial"/>
          <w:bCs/>
          <w:sz w:val="24"/>
        </w:rPr>
        <w:t xml:space="preserve">                 </w:t>
      </w:r>
      <w:r w:rsidR="005E13B2">
        <w:rPr>
          <w:rFonts w:ascii="Arial" w:hAnsi="Arial" w:cs="Arial"/>
          <w:bCs/>
          <w:sz w:val="24"/>
        </w:rPr>
        <w:tab/>
      </w:r>
      <w:r w:rsidR="005E13B2">
        <w:rPr>
          <w:rFonts w:ascii="Arial" w:hAnsi="Arial" w:cs="Arial"/>
          <w:bCs/>
          <w:sz w:val="24"/>
        </w:rPr>
        <w:tab/>
        <w:t xml:space="preserve">     </w:t>
      </w:r>
      <w:r>
        <w:rPr>
          <w:rFonts w:ascii="Arial" w:hAnsi="Arial" w:cs="Arial"/>
          <w:bCs/>
          <w:sz w:val="24"/>
        </w:rPr>
        <w:t xml:space="preserve"> </w:t>
      </w:r>
      <w:r w:rsidRPr="009035CA">
        <w:rPr>
          <w:rFonts w:ascii="Arial" w:hAnsi="Arial" w:cs="Arial"/>
          <w:bCs/>
          <w:sz w:val="24"/>
        </w:rPr>
        <w:t>De niños/as y Adultos, registrándose  más de 5,000 casos</w:t>
      </w:r>
      <w:r>
        <w:rPr>
          <w:rFonts w:ascii="Arial" w:hAnsi="Arial" w:cs="Arial"/>
          <w:bCs/>
          <w:sz w:val="24"/>
        </w:rPr>
        <w:t>, pero esta cifra de casos va en aumento según instituciones enfocada a trabajar por los derechos humanos</w:t>
      </w:r>
      <w:r w:rsidRPr="009035CA">
        <w:rPr>
          <w:rFonts w:ascii="Arial" w:hAnsi="Arial" w:cs="Arial"/>
          <w:bCs/>
          <w:sz w:val="24"/>
        </w:rPr>
        <w:t xml:space="preserve"> </w:t>
      </w:r>
      <w:r>
        <w:rPr>
          <w:rFonts w:ascii="Arial" w:hAnsi="Arial" w:cs="Arial"/>
          <w:bCs/>
          <w:sz w:val="24"/>
        </w:rPr>
        <w:t>de las familias.</w:t>
      </w:r>
      <w:r w:rsidRPr="009035CA">
        <w:rPr>
          <w:rFonts w:ascii="Arial" w:hAnsi="Arial" w:cs="Arial"/>
          <w:bCs/>
          <w:sz w:val="24"/>
        </w:rPr>
        <w:t xml:space="preserve"> </w:t>
      </w:r>
      <w:r w:rsidRPr="009035CA">
        <w:rPr>
          <w:rFonts w:ascii="Arial" w:hAnsi="Arial" w:cs="Arial"/>
          <w:sz w:val="24"/>
          <w:szCs w:val="24"/>
          <w:shd w:val="clear" w:color="auto" w:fill="FFFFFF"/>
        </w:rPr>
        <w:t>Es de aclarar que</w:t>
      </w:r>
      <w:r>
        <w:rPr>
          <w:rFonts w:ascii="Arial" w:hAnsi="Arial" w:cs="Arial"/>
          <w:sz w:val="24"/>
          <w:szCs w:val="24"/>
          <w:shd w:val="clear" w:color="auto" w:fill="FFFFFF"/>
        </w:rPr>
        <w:t xml:space="preserve"> las desapasiones de niños y adultos se cometían en diferentes circunstancias. En el caso  de los niños se perpetraban este hecho cuando sus familias eran asesinadas por los diferentes operativos militares que se cometieron durante esa época, dejando huérfanos a los menores y luego  estos eran llevados a diferentes casas hogares donde eran puestos en adopción a familiares procedentes del extranjero, siendo Estados Unidos el primer país donde se registran casos de niños que se encuentran residiendo en ese lugar. En el casos de las desapariciones de personas adultas  la desaparición se llevaba a cabo por que se tenía el concepto de que ellas estaban apoyando a </w:t>
      </w:r>
      <w:r w:rsidRPr="007A6D2C">
        <w:rPr>
          <w:rFonts w:ascii="Arial" w:hAnsi="Arial" w:cs="Arial"/>
          <w:color w:val="000000"/>
          <w:sz w:val="24"/>
          <w:szCs w:val="20"/>
          <w:shd w:val="clear" w:color="auto" w:fill="FFFFFF"/>
        </w:rPr>
        <w:t>fuerzas insurgentes</w:t>
      </w:r>
      <w:r>
        <w:rPr>
          <w:rFonts w:ascii="Arial" w:hAnsi="Arial" w:cs="Arial"/>
          <w:color w:val="000000"/>
          <w:sz w:val="24"/>
          <w:szCs w:val="20"/>
          <w:shd w:val="clear" w:color="auto" w:fill="FFFFFF"/>
        </w:rPr>
        <w:t xml:space="preserve"> catalogándolos como personas peligrosas de la seguridad del país</w:t>
      </w:r>
      <w:r w:rsidR="005E13B2">
        <w:rPr>
          <w:rFonts w:ascii="Arial" w:hAnsi="Arial" w:cs="Arial"/>
          <w:color w:val="000000"/>
          <w:sz w:val="24"/>
          <w:szCs w:val="20"/>
          <w:shd w:val="clear" w:color="auto" w:fill="FFFFFF"/>
        </w:rPr>
        <w:t xml:space="preserve">. </w:t>
      </w:r>
    </w:p>
    <w:p w:rsidR="0059774C" w:rsidRPr="0010461D" w:rsidRDefault="0059774C" w:rsidP="00395FA5">
      <w:pPr>
        <w:spacing w:after="0" w:line="240" w:lineRule="auto"/>
        <w:rPr>
          <w:rFonts w:ascii="Arial" w:hAnsi="Arial" w:cs="Arial"/>
          <w:sz w:val="24"/>
          <w:szCs w:val="24"/>
          <w:shd w:val="clear" w:color="auto" w:fill="FFFFFF"/>
        </w:rPr>
      </w:pPr>
    </w:p>
    <w:p w:rsidR="0059774C" w:rsidRDefault="0059774C" w:rsidP="005E13B2">
      <w:pPr>
        <w:spacing w:after="0" w:line="360" w:lineRule="auto"/>
        <w:jc w:val="both"/>
        <w:rPr>
          <w:rFonts w:ascii="Arial" w:hAnsi="Arial" w:cs="Arial"/>
          <w:sz w:val="24"/>
          <w:szCs w:val="24"/>
          <w:shd w:val="clear" w:color="auto" w:fill="FFFFFF"/>
        </w:rPr>
      </w:pPr>
      <w:r>
        <w:rPr>
          <w:rFonts w:ascii="Arial" w:hAnsi="Arial" w:cs="Arial"/>
          <w:sz w:val="24"/>
          <w:szCs w:val="24"/>
          <w:shd w:val="clear" w:color="auto" w:fill="FFFFFF"/>
        </w:rPr>
        <w:t>“</w:t>
      </w:r>
      <w:r w:rsidRPr="00B94EC4">
        <w:rPr>
          <w:rFonts w:ascii="Arial" w:hAnsi="Arial" w:cs="Arial"/>
          <w:sz w:val="24"/>
          <w:szCs w:val="24"/>
          <w:shd w:val="clear" w:color="auto" w:fill="FFFFFF"/>
        </w:rPr>
        <w:t xml:space="preserve">Las desapariciones forzadas como practicas sistemática del Estado  se ejecutaron con lujo y barbarie para sembrarle el terror  a cualquier posible opositor  en el país. Ahí se incluía un amplio espectro de la población Salvadoreña pertenecientes a sectores de iglesia, estudiantil, sindical, laboral, empresarial y más. Se trataba de neutralizar la participación política de las personas y los grupos con sensibilidad o preocupación por las injusticias </w:t>
      </w:r>
      <w:r w:rsidRPr="00B94EC4">
        <w:rPr>
          <w:rFonts w:ascii="Arial" w:hAnsi="Arial" w:cs="Arial"/>
          <w:sz w:val="24"/>
          <w:szCs w:val="24"/>
          <w:shd w:val="clear" w:color="auto" w:fill="FFFFFF"/>
        </w:rPr>
        <w:lastRenderedPageBreak/>
        <w:t>estructurales. Expandir el miedo a través del uso violento y abusivo del poder Estatal, era básico como instrumento disuasivo</w:t>
      </w:r>
      <w:r>
        <w:rPr>
          <w:rFonts w:ascii="Arial" w:hAnsi="Arial" w:cs="Arial"/>
          <w:sz w:val="24"/>
          <w:szCs w:val="24"/>
          <w:shd w:val="clear" w:color="auto" w:fill="FFFFFF"/>
        </w:rPr>
        <w:t>”</w:t>
      </w:r>
      <w:r w:rsidRPr="00B94EC4">
        <w:rPr>
          <w:rFonts w:ascii="Arial" w:hAnsi="Arial" w:cs="Arial"/>
          <w:sz w:val="24"/>
          <w:szCs w:val="24"/>
          <w:shd w:val="clear" w:color="auto" w:fill="FFFFFF"/>
        </w:rPr>
        <w:t xml:space="preserve">. </w:t>
      </w:r>
      <w:r w:rsidRPr="00B94EC4">
        <w:rPr>
          <w:rStyle w:val="Refdenotaalpie"/>
          <w:rFonts w:ascii="Arial" w:hAnsi="Arial" w:cs="Arial"/>
          <w:sz w:val="24"/>
          <w:szCs w:val="24"/>
          <w:shd w:val="clear" w:color="auto" w:fill="FFFFFF"/>
        </w:rPr>
        <w:footnoteReference w:id="4"/>
      </w:r>
    </w:p>
    <w:p w:rsidR="0059774C" w:rsidRPr="00B94EC4" w:rsidRDefault="0059774C" w:rsidP="0059774C">
      <w:pPr>
        <w:spacing w:after="0" w:line="240" w:lineRule="auto"/>
        <w:rPr>
          <w:rFonts w:ascii="Arial" w:hAnsi="Arial" w:cs="Arial"/>
          <w:sz w:val="24"/>
          <w:szCs w:val="24"/>
          <w:shd w:val="clear" w:color="auto" w:fill="FFFFFF"/>
        </w:rPr>
      </w:pPr>
    </w:p>
    <w:p w:rsidR="0059774C" w:rsidRDefault="0059774C" w:rsidP="005556D3">
      <w:pPr>
        <w:spacing w:after="0" w:line="360" w:lineRule="auto"/>
        <w:jc w:val="both"/>
        <w:rPr>
          <w:rFonts w:ascii="Arial" w:hAnsi="Arial" w:cs="Arial"/>
          <w:sz w:val="24"/>
          <w:szCs w:val="24"/>
          <w:shd w:val="clear" w:color="auto" w:fill="FFFFFF"/>
        </w:rPr>
      </w:pPr>
      <w:r w:rsidRPr="00B94EC4">
        <w:rPr>
          <w:rFonts w:ascii="Arial" w:hAnsi="Arial" w:cs="Arial"/>
          <w:sz w:val="24"/>
          <w:szCs w:val="24"/>
          <w:shd w:val="clear" w:color="auto" w:fill="FFFFFF"/>
        </w:rPr>
        <w:t xml:space="preserve">Durante la guerra, el Estado Salvadoreño </w:t>
      </w:r>
      <w:r>
        <w:rPr>
          <w:rFonts w:ascii="Arial" w:hAnsi="Arial" w:cs="Arial"/>
          <w:sz w:val="24"/>
          <w:szCs w:val="24"/>
          <w:shd w:val="clear" w:color="auto" w:fill="FFFFFF"/>
        </w:rPr>
        <w:t>ignoro las demandas de estos</w:t>
      </w:r>
      <w:r w:rsidRPr="00B94EC4">
        <w:rPr>
          <w:rFonts w:ascii="Arial" w:hAnsi="Arial" w:cs="Arial"/>
          <w:sz w:val="24"/>
          <w:szCs w:val="24"/>
          <w:shd w:val="clear" w:color="auto" w:fill="FFFFFF"/>
        </w:rPr>
        <w:t xml:space="preserve"> y otros crímenes, así como la responsabilidad de sus agentes en la ejecución</w:t>
      </w:r>
      <w:r>
        <w:rPr>
          <w:rFonts w:ascii="Arial" w:hAnsi="Arial" w:cs="Arial"/>
          <w:sz w:val="24"/>
          <w:szCs w:val="24"/>
          <w:shd w:val="clear" w:color="auto" w:fill="FFFFFF"/>
        </w:rPr>
        <w:t xml:space="preserve"> de los mismos</w:t>
      </w:r>
      <w:r w:rsidRPr="00B94EC4">
        <w:rPr>
          <w:rFonts w:ascii="Arial" w:hAnsi="Arial" w:cs="Arial"/>
          <w:sz w:val="24"/>
          <w:szCs w:val="24"/>
          <w:shd w:val="clear" w:color="auto" w:fill="FFFFFF"/>
        </w:rPr>
        <w:t>. Después de la firma de los Acuerdos de Paz, en el marco de las investigaciones de la Comisión de la Verdad, fam</w:t>
      </w:r>
      <w:r>
        <w:rPr>
          <w:rFonts w:ascii="Arial" w:hAnsi="Arial" w:cs="Arial"/>
          <w:sz w:val="24"/>
          <w:szCs w:val="24"/>
          <w:shd w:val="clear" w:color="auto" w:fill="FFFFFF"/>
        </w:rPr>
        <w:t>iliares de personas desaparecidas denunciaron grandes cifras de violaciones a Derechos Humanos</w:t>
      </w:r>
      <w:r w:rsidRPr="00B94EC4">
        <w:rPr>
          <w:rFonts w:ascii="Arial" w:hAnsi="Arial" w:cs="Arial"/>
          <w:sz w:val="24"/>
          <w:szCs w:val="24"/>
          <w:shd w:val="clear" w:color="auto" w:fill="FFFFFF"/>
        </w:rPr>
        <w:t xml:space="preserve"> cometidos durante el conflicto armado, entre ellos la desaparición de niños y niñas. </w:t>
      </w:r>
      <w:r>
        <w:rPr>
          <w:rFonts w:ascii="Arial" w:hAnsi="Arial" w:cs="Arial"/>
          <w:sz w:val="24"/>
          <w:szCs w:val="24"/>
          <w:shd w:val="clear" w:color="auto" w:fill="FFFFFF"/>
        </w:rPr>
        <w:t xml:space="preserve">Sin embargo </w:t>
      </w:r>
      <w:r w:rsidRPr="00B94EC4">
        <w:rPr>
          <w:rFonts w:ascii="Arial" w:hAnsi="Arial" w:cs="Arial"/>
          <w:sz w:val="24"/>
          <w:szCs w:val="24"/>
          <w:shd w:val="clear" w:color="auto" w:fill="FFFFFF"/>
        </w:rPr>
        <w:t xml:space="preserve">la Comisión de la </w:t>
      </w:r>
      <w:r>
        <w:rPr>
          <w:rFonts w:ascii="Arial" w:hAnsi="Arial" w:cs="Arial"/>
          <w:sz w:val="24"/>
          <w:szCs w:val="24"/>
          <w:shd w:val="clear" w:color="auto" w:fill="FFFFFF"/>
        </w:rPr>
        <w:t>Verdad no incorporo</w:t>
      </w:r>
      <w:r w:rsidRPr="00B94EC4">
        <w:rPr>
          <w:rFonts w:ascii="Arial" w:hAnsi="Arial" w:cs="Arial"/>
          <w:sz w:val="24"/>
          <w:szCs w:val="24"/>
          <w:shd w:val="clear" w:color="auto" w:fill="FFFFFF"/>
        </w:rPr>
        <w:t xml:space="preserve"> en su informe de manera específica a estos casos, pero sí incluyó recomendaciones que implicaban profundas reformas al s</w:t>
      </w:r>
      <w:r>
        <w:rPr>
          <w:rFonts w:ascii="Arial" w:hAnsi="Arial" w:cs="Arial"/>
          <w:sz w:val="24"/>
          <w:szCs w:val="24"/>
          <w:shd w:val="clear" w:color="auto" w:fill="FFFFFF"/>
        </w:rPr>
        <w:t>istema de justicia.</w:t>
      </w:r>
      <w:r w:rsidRPr="00B94EC4">
        <w:rPr>
          <w:rFonts w:ascii="Arial" w:hAnsi="Arial" w:cs="Arial"/>
          <w:sz w:val="24"/>
          <w:szCs w:val="24"/>
          <w:shd w:val="clear" w:color="auto" w:fill="FFFFFF"/>
        </w:rPr>
        <w:t xml:space="preserve"> </w:t>
      </w:r>
      <w:r>
        <w:rPr>
          <w:rFonts w:ascii="Arial" w:hAnsi="Arial" w:cs="Arial"/>
          <w:sz w:val="24"/>
          <w:szCs w:val="24"/>
          <w:shd w:val="clear" w:color="auto" w:fill="FFFFFF"/>
        </w:rPr>
        <w:t>Pero el Estado omitió</w:t>
      </w:r>
      <w:r w:rsidRPr="00B94EC4">
        <w:rPr>
          <w:rFonts w:ascii="Arial" w:hAnsi="Arial" w:cs="Arial"/>
          <w:sz w:val="24"/>
          <w:szCs w:val="24"/>
          <w:shd w:val="clear" w:color="auto" w:fill="FFFFFF"/>
        </w:rPr>
        <w:t xml:space="preserve"> </w:t>
      </w:r>
      <w:r>
        <w:rPr>
          <w:rFonts w:ascii="Arial" w:hAnsi="Arial" w:cs="Arial"/>
          <w:sz w:val="24"/>
          <w:szCs w:val="24"/>
          <w:shd w:val="clear" w:color="auto" w:fill="FFFFFF"/>
        </w:rPr>
        <w:t>las sugerencias</w:t>
      </w:r>
      <w:r w:rsidRPr="00B94EC4">
        <w:rPr>
          <w:rFonts w:ascii="Arial" w:hAnsi="Arial" w:cs="Arial"/>
          <w:sz w:val="24"/>
          <w:szCs w:val="24"/>
          <w:shd w:val="clear" w:color="auto" w:fill="FFFFFF"/>
        </w:rPr>
        <w:t xml:space="preserve"> de este Informe y </w:t>
      </w:r>
      <w:r>
        <w:rPr>
          <w:rFonts w:ascii="Arial" w:hAnsi="Arial" w:cs="Arial"/>
          <w:sz w:val="24"/>
          <w:szCs w:val="24"/>
          <w:shd w:val="clear" w:color="auto" w:fill="FFFFFF"/>
        </w:rPr>
        <w:t>contemplo</w:t>
      </w:r>
      <w:r w:rsidRPr="00B94EC4">
        <w:rPr>
          <w:rFonts w:ascii="Arial" w:hAnsi="Arial" w:cs="Arial"/>
          <w:sz w:val="24"/>
          <w:szCs w:val="24"/>
          <w:shd w:val="clear" w:color="auto" w:fill="FFFFFF"/>
        </w:rPr>
        <w:t xml:space="preserve"> la impunidad de los criminales mediante la aprobación de la “Ley de Amnistía General para la Consolidación de la Paz”, el 20 de marzo de 1993, tan solo cinco días después de que la Comisión de la Verdad presentara su informe.</w:t>
      </w:r>
    </w:p>
    <w:p w:rsidR="0059774C" w:rsidRPr="00B94EC4" w:rsidRDefault="0059774C" w:rsidP="005556D3">
      <w:pPr>
        <w:spacing w:after="0" w:line="240" w:lineRule="auto"/>
        <w:jc w:val="both"/>
        <w:rPr>
          <w:rFonts w:ascii="Arial" w:hAnsi="Arial" w:cs="Arial"/>
          <w:sz w:val="24"/>
          <w:szCs w:val="24"/>
          <w:shd w:val="clear" w:color="auto" w:fill="FFFFFF"/>
        </w:rPr>
      </w:pPr>
    </w:p>
    <w:p w:rsidR="0059774C" w:rsidRDefault="0059774C" w:rsidP="005556D3">
      <w:pPr>
        <w:spacing w:after="0" w:line="360" w:lineRule="auto"/>
        <w:jc w:val="both"/>
        <w:rPr>
          <w:rFonts w:ascii="Arial" w:hAnsi="Arial" w:cs="Arial"/>
          <w:sz w:val="24"/>
          <w:szCs w:val="24"/>
          <w:shd w:val="clear" w:color="auto" w:fill="FFFFFF"/>
        </w:rPr>
      </w:pPr>
      <w:r w:rsidRPr="00B94EC4">
        <w:rPr>
          <w:rFonts w:ascii="Arial" w:hAnsi="Arial" w:cs="Arial"/>
          <w:sz w:val="24"/>
          <w:szCs w:val="24"/>
          <w:shd w:val="clear" w:color="auto" w:fill="FFFFFF"/>
        </w:rPr>
        <w:t xml:space="preserve">Según la Constitución de la </w:t>
      </w:r>
      <w:r w:rsidR="00DE36F6" w:rsidRPr="00B94EC4">
        <w:rPr>
          <w:rFonts w:ascii="Arial" w:hAnsi="Arial" w:cs="Arial"/>
          <w:sz w:val="24"/>
          <w:szCs w:val="24"/>
          <w:shd w:val="clear" w:color="auto" w:fill="FFFFFF"/>
        </w:rPr>
        <w:t>República</w:t>
      </w:r>
      <w:r w:rsidRPr="00B94EC4">
        <w:rPr>
          <w:rFonts w:ascii="Arial" w:hAnsi="Arial" w:cs="Arial"/>
          <w:sz w:val="24"/>
          <w:szCs w:val="24"/>
          <w:shd w:val="clear" w:color="auto" w:fill="FFFFFF"/>
        </w:rPr>
        <w:t xml:space="preserve"> de El Salvador en el  art. 2. Toda persona tiene derecho a la vida, a la integridad física y moral, a la libertad, a la seguridad, al trabajo, a la propiedad y posesión, y a ser protegida en la conservación y defensa de los mismos.  Se garantiza el derecho al honor, a la intimidad personal y familiar y a la propia imagen. Se establece la indemnización, conforme a la ley, por daños de carácter moral.  </w:t>
      </w:r>
      <w:r>
        <w:rPr>
          <w:rStyle w:val="Refdenotaalpie"/>
          <w:rFonts w:ascii="Arial" w:hAnsi="Arial" w:cs="Arial"/>
          <w:sz w:val="24"/>
          <w:szCs w:val="24"/>
          <w:shd w:val="clear" w:color="auto" w:fill="FFFFFF"/>
        </w:rPr>
        <w:footnoteReference w:id="5"/>
      </w:r>
    </w:p>
    <w:p w:rsidR="0059774C" w:rsidRPr="00B94EC4" w:rsidRDefault="0059774C" w:rsidP="005556D3">
      <w:pPr>
        <w:spacing w:after="0" w:line="240" w:lineRule="auto"/>
        <w:jc w:val="both"/>
        <w:rPr>
          <w:rFonts w:ascii="Arial" w:hAnsi="Arial" w:cs="Arial"/>
          <w:sz w:val="24"/>
          <w:szCs w:val="24"/>
          <w:shd w:val="clear" w:color="auto" w:fill="FFFFFF"/>
        </w:rPr>
      </w:pPr>
    </w:p>
    <w:p w:rsidR="0059774C" w:rsidRDefault="0059774C" w:rsidP="005556D3">
      <w:pPr>
        <w:spacing w:after="0" w:line="360" w:lineRule="auto"/>
        <w:jc w:val="both"/>
        <w:rPr>
          <w:rFonts w:ascii="Arial" w:hAnsi="Arial" w:cs="Arial"/>
          <w:color w:val="000000"/>
          <w:sz w:val="24"/>
          <w:szCs w:val="24"/>
        </w:rPr>
      </w:pPr>
      <w:r w:rsidRPr="00B94EC4">
        <w:rPr>
          <w:rFonts w:ascii="Arial" w:hAnsi="Arial" w:cs="Arial"/>
          <w:sz w:val="24"/>
          <w:szCs w:val="24"/>
          <w:shd w:val="clear" w:color="auto" w:fill="FFFFFF"/>
        </w:rPr>
        <w:t xml:space="preserve">Según La Declaración Universal de los Derechos Humanos de la Organización de las Naciones Unidas (ONU) en art. 5 </w:t>
      </w:r>
      <w:r w:rsidRPr="00B94EC4">
        <w:rPr>
          <w:rFonts w:ascii="Arial" w:hAnsi="Arial" w:cs="Arial"/>
          <w:color w:val="000000"/>
          <w:sz w:val="24"/>
          <w:szCs w:val="24"/>
        </w:rPr>
        <w:t xml:space="preserve">Nadie será sometido a torturas ni a penas o tratos crueles, inhumanos o degradantes, art. 6 Todo ser humano tiene </w:t>
      </w:r>
      <w:r w:rsidRPr="00B94EC4">
        <w:rPr>
          <w:rFonts w:ascii="Arial" w:hAnsi="Arial" w:cs="Arial"/>
          <w:color w:val="000000"/>
          <w:sz w:val="24"/>
          <w:szCs w:val="24"/>
        </w:rPr>
        <w:lastRenderedPageBreak/>
        <w:t>derecho, en todas partes, al reconocimiento de su personalidad jurídica y el art. 9 Nadie podrá ser arbitrariamente detenido, preso ni desterrado.</w:t>
      </w:r>
      <w:r>
        <w:rPr>
          <w:rStyle w:val="Refdenotaalpie"/>
          <w:rFonts w:ascii="Arial" w:hAnsi="Arial" w:cs="Arial"/>
          <w:color w:val="000000"/>
          <w:sz w:val="24"/>
          <w:szCs w:val="24"/>
        </w:rPr>
        <w:footnoteReference w:id="6"/>
      </w:r>
    </w:p>
    <w:p w:rsidR="0059774C" w:rsidRPr="00B94EC4" w:rsidRDefault="0059774C" w:rsidP="005556D3">
      <w:pPr>
        <w:spacing w:after="0" w:line="240" w:lineRule="auto"/>
        <w:jc w:val="both"/>
        <w:rPr>
          <w:rFonts w:ascii="Arial" w:hAnsi="Arial" w:cs="Arial"/>
          <w:color w:val="000000"/>
          <w:sz w:val="24"/>
          <w:szCs w:val="24"/>
        </w:rPr>
      </w:pPr>
    </w:p>
    <w:p w:rsidR="0059774C" w:rsidRDefault="0059774C" w:rsidP="005556D3">
      <w:pPr>
        <w:spacing w:after="0" w:line="360" w:lineRule="auto"/>
        <w:jc w:val="both"/>
        <w:rPr>
          <w:rFonts w:ascii="Arial" w:hAnsi="Arial" w:cs="Arial"/>
          <w:color w:val="000000"/>
          <w:sz w:val="24"/>
          <w:szCs w:val="24"/>
        </w:rPr>
      </w:pPr>
      <w:r w:rsidRPr="00B94EC4">
        <w:rPr>
          <w:rFonts w:ascii="Arial" w:hAnsi="Arial" w:cs="Arial"/>
          <w:color w:val="000000"/>
          <w:sz w:val="24"/>
          <w:szCs w:val="24"/>
        </w:rPr>
        <w:t>Sin embargo estos derechos se les han sido violentados a las víctimas del conflicto armado</w:t>
      </w:r>
      <w:r>
        <w:rPr>
          <w:rFonts w:ascii="Arial" w:hAnsi="Arial" w:cs="Arial"/>
          <w:color w:val="000000"/>
          <w:sz w:val="24"/>
          <w:szCs w:val="24"/>
        </w:rPr>
        <w:t>, ya que si bien es cierto existen leyes que protegen la integridad de la persona humana, estas no se aplican, Además las instituciones de gobierno no tienen mucho protagonismo al momento de intervenir en la defensa y promoción de los Derechos Humanos de las Victimas de desaparición forzada, así como también en la reivindicación de los mismos.</w:t>
      </w:r>
    </w:p>
    <w:p w:rsidR="0059774C" w:rsidRPr="00B94EC4" w:rsidRDefault="0059774C" w:rsidP="005556D3">
      <w:pPr>
        <w:spacing w:after="0" w:line="240" w:lineRule="auto"/>
        <w:jc w:val="both"/>
        <w:rPr>
          <w:rFonts w:ascii="Arial" w:hAnsi="Arial" w:cs="Arial"/>
          <w:color w:val="000000"/>
          <w:sz w:val="24"/>
          <w:szCs w:val="24"/>
        </w:rPr>
      </w:pPr>
    </w:p>
    <w:p w:rsidR="0059774C" w:rsidRDefault="0059774C" w:rsidP="005556D3">
      <w:pPr>
        <w:spacing w:after="0" w:line="360" w:lineRule="auto"/>
        <w:jc w:val="both"/>
        <w:rPr>
          <w:rFonts w:ascii="Arial" w:hAnsi="Arial" w:cs="Arial"/>
          <w:color w:val="000000"/>
          <w:sz w:val="24"/>
          <w:szCs w:val="24"/>
        </w:rPr>
      </w:pPr>
      <w:r w:rsidRPr="00B94EC4">
        <w:rPr>
          <w:rFonts w:ascii="Arial" w:hAnsi="Arial" w:cs="Arial"/>
          <w:color w:val="000000"/>
          <w:sz w:val="24"/>
          <w:szCs w:val="24"/>
        </w:rPr>
        <w:t>Desde la perspectiva de la victima, constituye la violación de sus garantías más fundamentales,</w:t>
      </w:r>
      <w:r>
        <w:rPr>
          <w:rFonts w:ascii="Arial" w:hAnsi="Arial" w:cs="Arial"/>
          <w:color w:val="000000"/>
          <w:sz w:val="24"/>
          <w:szCs w:val="24"/>
        </w:rPr>
        <w:t xml:space="preserve"> ya que esta práctica establece</w:t>
      </w:r>
      <w:r w:rsidRPr="00B94EC4">
        <w:rPr>
          <w:rFonts w:ascii="Arial" w:hAnsi="Arial" w:cs="Arial"/>
          <w:color w:val="000000"/>
          <w:sz w:val="24"/>
          <w:szCs w:val="24"/>
        </w:rPr>
        <w:t xml:space="preserve"> la vulneración simultanea de varios de los derechos humanos, como el derecho a la vida, el derecho a la integridad personal, el derecho a ser protegido por la ley, el derecho a no ser arbitrariamente privado de libertad, el derecho a ser reconocido como persona jurídica, el derecho a no ser sometido a tortura o tratamiento cruel, inhumano o degradante, el derecho a la identidad, el derecho a la reintegración familiar y el derecho a saber la verdad.</w:t>
      </w:r>
      <w:r>
        <w:rPr>
          <w:rFonts w:ascii="Arial" w:hAnsi="Arial" w:cs="Arial"/>
          <w:color w:val="000000"/>
          <w:sz w:val="24"/>
          <w:szCs w:val="24"/>
        </w:rPr>
        <w:t xml:space="preserve"> En El Salvador es poco el conocimiento que se tiene sobre la desaparición forzada durante el conflicto armado, desconociendo el impacto que tuvo en las familias.</w:t>
      </w:r>
    </w:p>
    <w:p w:rsidR="0059774C" w:rsidRDefault="0059774C" w:rsidP="00DE36F6">
      <w:pPr>
        <w:spacing w:after="0"/>
        <w:jc w:val="both"/>
        <w:rPr>
          <w:rFonts w:ascii="Arial" w:hAnsi="Arial" w:cs="Arial"/>
          <w:color w:val="000000"/>
          <w:sz w:val="24"/>
          <w:szCs w:val="24"/>
        </w:rPr>
      </w:pPr>
    </w:p>
    <w:p w:rsidR="0059774C" w:rsidRDefault="0059774C" w:rsidP="00D15401">
      <w:pPr>
        <w:spacing w:after="0" w:line="360" w:lineRule="auto"/>
        <w:rPr>
          <w:rFonts w:ascii="Arial" w:hAnsi="Arial" w:cs="Arial"/>
          <w:color w:val="000000"/>
          <w:sz w:val="24"/>
          <w:szCs w:val="24"/>
        </w:rPr>
      </w:pPr>
      <w:r>
        <w:rPr>
          <w:rFonts w:ascii="Arial" w:hAnsi="Arial" w:cs="Arial"/>
          <w:color w:val="000000"/>
          <w:sz w:val="24"/>
          <w:szCs w:val="24"/>
        </w:rPr>
        <w:t xml:space="preserve">1.3.    </w:t>
      </w:r>
      <w:r w:rsidR="00693EB2">
        <w:rPr>
          <w:rFonts w:ascii="Arial" w:hAnsi="Arial" w:cs="Arial"/>
          <w:color w:val="000000"/>
          <w:sz w:val="24"/>
          <w:szCs w:val="24"/>
        </w:rPr>
        <w:t xml:space="preserve">SITUACIÓN DE LOS DERECHOS HUMANOS DE LAS FAMILIAS  </w:t>
      </w:r>
    </w:p>
    <w:p w:rsidR="0059774C" w:rsidRDefault="00693EB2" w:rsidP="00693EB2">
      <w:pPr>
        <w:spacing w:after="0" w:line="240" w:lineRule="auto"/>
        <w:rPr>
          <w:rFonts w:ascii="Arial" w:hAnsi="Arial" w:cs="Arial"/>
          <w:color w:val="000000"/>
          <w:sz w:val="24"/>
          <w:szCs w:val="24"/>
        </w:rPr>
      </w:pPr>
      <w:r>
        <w:rPr>
          <w:rFonts w:ascii="Arial" w:hAnsi="Arial" w:cs="Arial"/>
          <w:color w:val="000000"/>
          <w:sz w:val="24"/>
          <w:szCs w:val="24"/>
        </w:rPr>
        <w:t xml:space="preserve">          VÍCTIMAS  DE DESAPARICIÓN FORZADA </w:t>
      </w:r>
    </w:p>
    <w:p w:rsidR="0059774C" w:rsidRDefault="0059774C" w:rsidP="0059774C">
      <w:pPr>
        <w:spacing w:after="0" w:line="120" w:lineRule="auto"/>
        <w:rPr>
          <w:rFonts w:ascii="Arial" w:hAnsi="Arial" w:cs="Arial"/>
          <w:color w:val="000000"/>
          <w:sz w:val="24"/>
          <w:szCs w:val="24"/>
        </w:rPr>
      </w:pPr>
    </w:p>
    <w:p w:rsidR="0059774C" w:rsidRDefault="0059774C" w:rsidP="005556D3">
      <w:pPr>
        <w:spacing w:after="0" w:line="360" w:lineRule="auto"/>
        <w:jc w:val="both"/>
        <w:rPr>
          <w:rFonts w:ascii="Arial" w:hAnsi="Arial" w:cs="Arial"/>
          <w:color w:val="000000"/>
          <w:sz w:val="24"/>
          <w:szCs w:val="24"/>
        </w:rPr>
      </w:pPr>
      <w:r>
        <w:rPr>
          <w:rFonts w:ascii="Arial" w:hAnsi="Arial" w:cs="Arial"/>
          <w:color w:val="000000"/>
          <w:sz w:val="24"/>
          <w:szCs w:val="24"/>
        </w:rPr>
        <w:t xml:space="preserve">Ha pasado más de 20 años después de la firma de los Acuerdos de Paz en El Salvador y los casos de violación a los Derechos Humanos aun no sean resuelto en nuestro país,  debido al poco apoyo que ha brindado el Sistema Judicial de El Salador dejando en impunidad un gran número de casos de violaciones de los derechos humanos que se cometieron durante el conflicto Armado,  si bien es </w:t>
      </w:r>
      <w:r>
        <w:rPr>
          <w:rFonts w:ascii="Arial" w:hAnsi="Arial" w:cs="Arial"/>
          <w:color w:val="000000"/>
          <w:sz w:val="24"/>
          <w:szCs w:val="24"/>
        </w:rPr>
        <w:lastRenderedPageBreak/>
        <w:t xml:space="preserve">cierto que cuando se firmaron dichos Acuerdos dentro de su contenido contemplaba que: </w:t>
      </w:r>
    </w:p>
    <w:p w:rsidR="0059774C" w:rsidRDefault="0059774C" w:rsidP="005556D3">
      <w:pPr>
        <w:spacing w:after="0" w:line="240" w:lineRule="auto"/>
        <w:jc w:val="both"/>
        <w:rPr>
          <w:rFonts w:ascii="Arial" w:hAnsi="Arial" w:cs="Arial"/>
          <w:color w:val="000000"/>
          <w:sz w:val="24"/>
          <w:szCs w:val="24"/>
        </w:rPr>
      </w:pPr>
    </w:p>
    <w:p w:rsidR="0059774C" w:rsidRDefault="0059774C" w:rsidP="005556D3">
      <w:pPr>
        <w:shd w:val="clear" w:color="auto" w:fill="FFFFFF"/>
        <w:spacing w:after="0" w:line="360" w:lineRule="auto"/>
        <w:jc w:val="both"/>
        <w:rPr>
          <w:rFonts w:ascii="Arial" w:hAnsi="Arial" w:cs="Arial"/>
          <w:color w:val="000000"/>
          <w:sz w:val="24"/>
          <w:szCs w:val="24"/>
        </w:rPr>
      </w:pPr>
      <w:r>
        <w:rPr>
          <w:rFonts w:ascii="Arial" w:hAnsi="Arial" w:cs="Arial"/>
          <w:color w:val="000000"/>
          <w:sz w:val="24"/>
          <w:szCs w:val="24"/>
        </w:rPr>
        <w:t xml:space="preserve">Se Crearía  </w:t>
      </w:r>
      <w:r w:rsidRPr="00B9661E">
        <w:rPr>
          <w:rFonts w:ascii="Arial" w:hAnsi="Arial" w:cs="Arial"/>
          <w:color w:val="000000"/>
          <w:sz w:val="24"/>
          <w:szCs w:val="24"/>
        </w:rPr>
        <w:t xml:space="preserve"> la</w:t>
      </w:r>
      <w:r w:rsidRPr="00B9661E">
        <w:rPr>
          <w:rStyle w:val="apple-converted-space"/>
          <w:rFonts w:ascii="Arial" w:hAnsi="Arial" w:cs="Arial"/>
          <w:color w:val="000000"/>
          <w:sz w:val="24"/>
          <w:szCs w:val="24"/>
        </w:rPr>
        <w:t xml:space="preserve"> Escuela de Capacitación Judicial  </w:t>
      </w:r>
      <w:r w:rsidRPr="00B9661E">
        <w:rPr>
          <w:rFonts w:ascii="Arial" w:hAnsi="Arial" w:cs="Arial"/>
          <w:color w:val="000000"/>
          <w:sz w:val="24"/>
          <w:szCs w:val="24"/>
        </w:rPr>
        <w:t>para formar jueces y magistrados ajustados a la nueva realidad del país.</w:t>
      </w:r>
    </w:p>
    <w:p w:rsidR="0059774C" w:rsidRPr="00B9661E" w:rsidRDefault="0059774C" w:rsidP="005556D3">
      <w:pPr>
        <w:shd w:val="clear" w:color="auto" w:fill="FFFFFF"/>
        <w:spacing w:after="0" w:line="240" w:lineRule="auto"/>
        <w:jc w:val="both"/>
        <w:rPr>
          <w:rFonts w:ascii="Arial" w:hAnsi="Arial" w:cs="Arial"/>
          <w:color w:val="000000"/>
          <w:sz w:val="24"/>
          <w:szCs w:val="24"/>
        </w:rPr>
      </w:pPr>
    </w:p>
    <w:p w:rsidR="0059774C" w:rsidRDefault="0059774C" w:rsidP="005556D3">
      <w:pPr>
        <w:shd w:val="clear" w:color="auto" w:fill="FFFFFF"/>
        <w:spacing w:after="0" w:line="360" w:lineRule="auto"/>
        <w:jc w:val="both"/>
        <w:rPr>
          <w:rFonts w:ascii="Arial" w:hAnsi="Arial" w:cs="Arial"/>
          <w:color w:val="000000"/>
          <w:sz w:val="24"/>
          <w:szCs w:val="24"/>
        </w:rPr>
      </w:pPr>
      <w:r w:rsidRPr="00B9661E">
        <w:rPr>
          <w:rFonts w:ascii="Arial" w:hAnsi="Arial" w:cs="Arial"/>
          <w:color w:val="000000"/>
          <w:sz w:val="24"/>
          <w:szCs w:val="24"/>
        </w:rPr>
        <w:t>Reformar la estructura del</w:t>
      </w:r>
      <w:r w:rsidRPr="00B9661E">
        <w:rPr>
          <w:rStyle w:val="apple-converted-space"/>
          <w:rFonts w:ascii="Arial" w:hAnsi="Arial" w:cs="Arial"/>
          <w:color w:val="000000"/>
          <w:sz w:val="24"/>
          <w:szCs w:val="24"/>
        </w:rPr>
        <w:t> </w:t>
      </w:r>
      <w:r w:rsidRPr="00B9661E">
        <w:rPr>
          <w:rFonts w:ascii="Arial" w:hAnsi="Arial" w:cs="Arial"/>
          <w:color w:val="000000"/>
          <w:sz w:val="24"/>
          <w:szCs w:val="24"/>
        </w:rPr>
        <w:t xml:space="preserve">Consejo Nacional de Judicatura  </w:t>
      </w:r>
      <w:r w:rsidRPr="00B9661E">
        <w:rPr>
          <w:rStyle w:val="apple-converted-space"/>
          <w:rFonts w:ascii="Arial" w:hAnsi="Arial" w:cs="Arial"/>
          <w:color w:val="000000"/>
          <w:sz w:val="24"/>
          <w:szCs w:val="24"/>
        </w:rPr>
        <w:t> </w:t>
      </w:r>
      <w:r w:rsidRPr="00B9661E">
        <w:rPr>
          <w:rFonts w:ascii="Arial" w:hAnsi="Arial" w:cs="Arial"/>
          <w:color w:val="000000"/>
          <w:sz w:val="24"/>
          <w:szCs w:val="24"/>
        </w:rPr>
        <w:t>(organismo que nombra y evalúa a los jueces) para darle mayor independencia.</w:t>
      </w:r>
    </w:p>
    <w:p w:rsidR="0059774C" w:rsidRPr="00B9661E" w:rsidRDefault="0059774C" w:rsidP="005556D3">
      <w:pPr>
        <w:shd w:val="clear" w:color="auto" w:fill="FFFFFF"/>
        <w:spacing w:after="0" w:line="240" w:lineRule="auto"/>
        <w:jc w:val="both"/>
        <w:rPr>
          <w:rFonts w:ascii="Arial" w:hAnsi="Arial" w:cs="Arial"/>
          <w:color w:val="000000"/>
          <w:sz w:val="24"/>
          <w:szCs w:val="24"/>
        </w:rPr>
      </w:pPr>
    </w:p>
    <w:p w:rsidR="0059774C" w:rsidRDefault="0059774C" w:rsidP="005556D3">
      <w:pPr>
        <w:shd w:val="clear" w:color="auto" w:fill="FFFFFF"/>
        <w:spacing w:after="0" w:line="360" w:lineRule="auto"/>
        <w:jc w:val="both"/>
        <w:rPr>
          <w:rFonts w:ascii="Arial" w:hAnsi="Arial" w:cs="Arial"/>
          <w:color w:val="000000"/>
          <w:sz w:val="24"/>
          <w:szCs w:val="24"/>
        </w:rPr>
      </w:pPr>
      <w:r w:rsidRPr="00B9661E">
        <w:rPr>
          <w:rFonts w:ascii="Arial" w:hAnsi="Arial" w:cs="Arial"/>
          <w:color w:val="000000"/>
          <w:sz w:val="24"/>
          <w:szCs w:val="24"/>
        </w:rPr>
        <w:t xml:space="preserve">Reformar el proceso de elección y los períodos de los magistrados de </w:t>
      </w:r>
      <w:r>
        <w:rPr>
          <w:rFonts w:ascii="Arial" w:hAnsi="Arial" w:cs="Arial"/>
          <w:color w:val="000000"/>
          <w:sz w:val="24"/>
          <w:szCs w:val="24"/>
        </w:rPr>
        <w:t>la Corte Suprema de Justicia.</w:t>
      </w:r>
    </w:p>
    <w:p w:rsidR="0059774C" w:rsidRPr="00B9661E" w:rsidRDefault="0059774C" w:rsidP="005556D3">
      <w:pPr>
        <w:shd w:val="clear" w:color="auto" w:fill="FFFFFF"/>
        <w:spacing w:after="0" w:line="240" w:lineRule="auto"/>
        <w:jc w:val="both"/>
        <w:rPr>
          <w:rFonts w:ascii="Arial" w:hAnsi="Arial" w:cs="Arial"/>
          <w:color w:val="000000"/>
          <w:sz w:val="24"/>
          <w:szCs w:val="24"/>
        </w:rPr>
      </w:pPr>
    </w:p>
    <w:p w:rsidR="0059774C" w:rsidRPr="00B9661E" w:rsidRDefault="0059774C" w:rsidP="005556D3">
      <w:pPr>
        <w:shd w:val="clear" w:color="auto" w:fill="FFFFFF"/>
        <w:spacing w:after="0" w:line="360" w:lineRule="auto"/>
        <w:jc w:val="both"/>
        <w:rPr>
          <w:rFonts w:ascii="Arial" w:hAnsi="Arial" w:cs="Arial"/>
          <w:color w:val="000000"/>
          <w:sz w:val="24"/>
          <w:szCs w:val="24"/>
        </w:rPr>
      </w:pPr>
      <w:r w:rsidRPr="00B9661E">
        <w:rPr>
          <w:rFonts w:ascii="Arial" w:hAnsi="Arial" w:cs="Arial"/>
          <w:color w:val="000000"/>
          <w:sz w:val="24"/>
          <w:szCs w:val="24"/>
        </w:rPr>
        <w:t>Crear la</w:t>
      </w:r>
      <w:r w:rsidRPr="00B9661E">
        <w:rPr>
          <w:rStyle w:val="apple-converted-space"/>
          <w:rFonts w:ascii="Arial" w:hAnsi="Arial" w:cs="Arial"/>
          <w:color w:val="000000"/>
          <w:sz w:val="24"/>
          <w:szCs w:val="24"/>
        </w:rPr>
        <w:t> </w:t>
      </w:r>
      <w:r w:rsidRPr="00B9661E">
        <w:rPr>
          <w:rFonts w:ascii="Arial" w:hAnsi="Arial" w:cs="Arial"/>
          <w:color w:val="000000"/>
          <w:sz w:val="24"/>
          <w:szCs w:val="24"/>
        </w:rPr>
        <w:t xml:space="preserve">Procuraduría para la Defensa de los Derechos Humanos  </w:t>
      </w:r>
      <w:r w:rsidRPr="00B9661E">
        <w:rPr>
          <w:rStyle w:val="apple-converted-space"/>
          <w:rFonts w:ascii="Arial" w:hAnsi="Arial" w:cs="Arial"/>
          <w:color w:val="000000"/>
          <w:sz w:val="24"/>
          <w:szCs w:val="24"/>
        </w:rPr>
        <w:t> </w:t>
      </w:r>
      <w:r w:rsidRPr="00B9661E">
        <w:rPr>
          <w:rFonts w:ascii="Arial" w:hAnsi="Arial" w:cs="Arial"/>
          <w:color w:val="000000"/>
          <w:sz w:val="24"/>
          <w:szCs w:val="24"/>
        </w:rPr>
        <w:t>(PDDH), institución autónoma, que debe supervisar el respeto a los Derechos Humanos por parte de las demás instituciones estatales.</w:t>
      </w:r>
    </w:p>
    <w:p w:rsidR="0059774C" w:rsidRDefault="0059774C" w:rsidP="005556D3">
      <w:pPr>
        <w:spacing w:after="0" w:line="240" w:lineRule="auto"/>
        <w:jc w:val="both"/>
        <w:rPr>
          <w:rFonts w:ascii="Arial" w:hAnsi="Arial" w:cs="Arial"/>
          <w:color w:val="000000"/>
          <w:sz w:val="24"/>
          <w:szCs w:val="24"/>
        </w:rPr>
      </w:pPr>
    </w:p>
    <w:p w:rsidR="0059774C" w:rsidRDefault="0059774C" w:rsidP="005556D3">
      <w:pPr>
        <w:spacing w:after="0" w:line="360" w:lineRule="auto"/>
        <w:jc w:val="both"/>
        <w:rPr>
          <w:rFonts w:ascii="Arial" w:hAnsi="Arial" w:cs="Arial"/>
          <w:color w:val="000000"/>
          <w:sz w:val="24"/>
          <w:szCs w:val="24"/>
        </w:rPr>
      </w:pPr>
      <w:r>
        <w:rPr>
          <w:rFonts w:ascii="Arial" w:hAnsi="Arial" w:cs="Arial"/>
          <w:color w:val="000000"/>
          <w:sz w:val="24"/>
          <w:szCs w:val="24"/>
        </w:rPr>
        <w:t>Vemos que si se crearon estas instancias enfocados a que se cumpla la Justicia de el País y que se velen por los  Derechos Humanos de los salvadoreños, pero en la realidad estas instituciones han creado aun mas un ambiente de impunidad, a lo que se refiere al sistema Judicial de el país y el poco Protagonismo que ha tenido la institución de los derechos humanos ya que ha sido  muy poco el trabajo que ha realizado durante estos años, en esclarecer los casos de violaciones de derechos humanos, y es así que las familias que han sufrido la pérdida de un familiar aun continúan con su interminable agonía  de no conocer el paradero de su familia.</w:t>
      </w:r>
    </w:p>
    <w:p w:rsidR="0059774C" w:rsidRDefault="0059774C" w:rsidP="005556D3">
      <w:pPr>
        <w:spacing w:after="0" w:line="240" w:lineRule="auto"/>
        <w:jc w:val="both"/>
        <w:rPr>
          <w:rFonts w:ascii="Arial" w:hAnsi="Arial" w:cs="Arial"/>
          <w:color w:val="000000"/>
          <w:sz w:val="24"/>
          <w:szCs w:val="24"/>
        </w:rPr>
      </w:pPr>
    </w:p>
    <w:p w:rsidR="0059774C" w:rsidRDefault="0059774C" w:rsidP="005556D3">
      <w:pPr>
        <w:spacing w:after="0" w:line="360" w:lineRule="auto"/>
        <w:jc w:val="both"/>
        <w:rPr>
          <w:rFonts w:ascii="Arial" w:hAnsi="Arial" w:cs="Arial"/>
          <w:color w:val="000000"/>
          <w:sz w:val="24"/>
          <w:szCs w:val="24"/>
        </w:rPr>
      </w:pPr>
      <w:r>
        <w:rPr>
          <w:rFonts w:ascii="Arial" w:hAnsi="Arial" w:cs="Arial"/>
          <w:color w:val="000000"/>
          <w:sz w:val="24"/>
          <w:szCs w:val="24"/>
        </w:rPr>
        <w:t>Y es por ello que  han surgido un gran número de instituciones no gubernamentales que trabajan para que se reparen los daños causados a estas familias durante esa época.</w:t>
      </w:r>
    </w:p>
    <w:p w:rsidR="00395FA5" w:rsidRDefault="00395FA5" w:rsidP="0059774C">
      <w:pPr>
        <w:tabs>
          <w:tab w:val="left" w:pos="8021"/>
        </w:tabs>
        <w:spacing w:after="0" w:line="240" w:lineRule="auto"/>
        <w:rPr>
          <w:rFonts w:ascii="Arial" w:hAnsi="Arial" w:cs="Arial"/>
          <w:color w:val="000000"/>
          <w:sz w:val="24"/>
          <w:szCs w:val="24"/>
        </w:rPr>
      </w:pPr>
    </w:p>
    <w:p w:rsidR="00D15401" w:rsidRPr="00B94EC4" w:rsidRDefault="00D15401" w:rsidP="0059774C">
      <w:pPr>
        <w:tabs>
          <w:tab w:val="left" w:pos="8021"/>
        </w:tabs>
        <w:spacing w:after="0" w:line="240" w:lineRule="auto"/>
        <w:rPr>
          <w:rFonts w:ascii="Arial" w:hAnsi="Arial" w:cs="Arial"/>
          <w:color w:val="000000"/>
          <w:sz w:val="24"/>
          <w:szCs w:val="24"/>
        </w:rPr>
      </w:pPr>
    </w:p>
    <w:p w:rsidR="00DE36F6" w:rsidRPr="00B94EC4" w:rsidRDefault="0059774C" w:rsidP="00DB4164">
      <w:pPr>
        <w:spacing w:after="0" w:line="360" w:lineRule="auto"/>
        <w:ind w:left="426" w:hanging="426"/>
        <w:rPr>
          <w:rFonts w:ascii="Arial" w:hAnsi="Arial" w:cs="Arial"/>
          <w:sz w:val="24"/>
          <w:szCs w:val="24"/>
          <w:shd w:val="clear" w:color="auto" w:fill="FFFFFF"/>
        </w:rPr>
      </w:pPr>
      <w:r>
        <w:rPr>
          <w:rFonts w:ascii="Arial" w:hAnsi="Arial" w:cs="Arial"/>
          <w:sz w:val="24"/>
          <w:szCs w:val="24"/>
          <w:shd w:val="clear" w:color="auto" w:fill="FFFFFF"/>
        </w:rPr>
        <w:lastRenderedPageBreak/>
        <w:t>1.4.</w:t>
      </w:r>
      <w:r w:rsidRPr="00B94EC4">
        <w:rPr>
          <w:rFonts w:ascii="Arial" w:hAnsi="Arial" w:cs="Arial"/>
          <w:sz w:val="24"/>
          <w:szCs w:val="24"/>
          <w:shd w:val="clear" w:color="auto" w:fill="FFFFFF"/>
        </w:rPr>
        <w:t xml:space="preserve"> CARACTERIZACIÓN</w:t>
      </w:r>
      <w:r w:rsidR="006A658A">
        <w:rPr>
          <w:rFonts w:ascii="Arial" w:hAnsi="Arial" w:cs="Arial"/>
          <w:sz w:val="24"/>
          <w:szCs w:val="24"/>
          <w:shd w:val="clear" w:color="auto" w:fill="FFFFFF"/>
        </w:rPr>
        <w:t xml:space="preserve"> DE LAS FAMILIAS VÍCTIMAS DE LA  </w:t>
      </w:r>
      <w:r w:rsidR="00723B17">
        <w:rPr>
          <w:rFonts w:ascii="Arial" w:hAnsi="Arial" w:cs="Arial"/>
          <w:sz w:val="24"/>
          <w:szCs w:val="24"/>
          <w:shd w:val="clear" w:color="auto" w:fill="FFFFFF"/>
        </w:rPr>
        <w:t xml:space="preserve">     </w:t>
      </w:r>
      <w:r w:rsidRPr="00B94EC4">
        <w:rPr>
          <w:rFonts w:ascii="Arial" w:hAnsi="Arial" w:cs="Arial"/>
          <w:sz w:val="24"/>
          <w:szCs w:val="24"/>
          <w:shd w:val="clear" w:color="auto" w:fill="FFFFFF"/>
        </w:rPr>
        <w:t>DESAPARICIÓN FORZADA</w:t>
      </w:r>
    </w:p>
    <w:p w:rsidR="0059774C" w:rsidRDefault="0059774C" w:rsidP="005556D3">
      <w:pPr>
        <w:spacing w:after="0" w:line="360" w:lineRule="auto"/>
        <w:jc w:val="both"/>
        <w:rPr>
          <w:rFonts w:ascii="Arial" w:hAnsi="Arial" w:cs="Arial"/>
          <w:sz w:val="24"/>
          <w:szCs w:val="24"/>
          <w:shd w:val="clear" w:color="auto" w:fill="FFFFFF"/>
        </w:rPr>
      </w:pPr>
      <w:r w:rsidRPr="00B94EC4">
        <w:rPr>
          <w:rFonts w:ascii="Arial" w:hAnsi="Arial" w:cs="Arial"/>
          <w:sz w:val="24"/>
          <w:szCs w:val="24"/>
          <w:shd w:val="clear" w:color="auto" w:fill="FFFFFF"/>
        </w:rPr>
        <w:t>Según establece la constitución de la república en el art. 32 la familia es la base fundamental de la sociedad y tendrá la protección del Estado quien dictara la legislación necesaria y creara los organismos y servicios apropiados para su integración, bienestar y desarrollo social, cultural y económico.</w:t>
      </w:r>
      <w:r>
        <w:rPr>
          <w:rStyle w:val="Refdenotaalpie"/>
          <w:rFonts w:ascii="Arial" w:hAnsi="Arial" w:cs="Arial"/>
          <w:sz w:val="24"/>
          <w:szCs w:val="24"/>
          <w:shd w:val="clear" w:color="auto" w:fill="FFFFFF"/>
        </w:rPr>
        <w:footnoteReference w:id="7"/>
      </w:r>
    </w:p>
    <w:p w:rsidR="0059774C" w:rsidRPr="00B94EC4" w:rsidRDefault="0059774C" w:rsidP="005556D3">
      <w:pPr>
        <w:spacing w:after="0" w:line="240" w:lineRule="auto"/>
        <w:jc w:val="both"/>
        <w:rPr>
          <w:rFonts w:ascii="Arial" w:hAnsi="Arial" w:cs="Arial"/>
          <w:sz w:val="24"/>
          <w:szCs w:val="24"/>
          <w:shd w:val="clear" w:color="auto" w:fill="FFFFFF"/>
        </w:rPr>
      </w:pPr>
    </w:p>
    <w:p w:rsidR="0059774C" w:rsidRPr="00B94EC4" w:rsidRDefault="0059774C" w:rsidP="005556D3">
      <w:pPr>
        <w:spacing w:after="0" w:line="360" w:lineRule="auto"/>
        <w:jc w:val="both"/>
        <w:rPr>
          <w:rStyle w:val="apple-converted-space"/>
          <w:rFonts w:ascii="Arial" w:hAnsi="Arial" w:cs="Arial"/>
          <w:sz w:val="24"/>
          <w:szCs w:val="24"/>
          <w:shd w:val="clear" w:color="auto" w:fill="FAFAFA"/>
        </w:rPr>
      </w:pPr>
      <w:r w:rsidRPr="00B94EC4">
        <w:rPr>
          <w:rFonts w:ascii="Arial" w:hAnsi="Arial" w:cs="Arial"/>
          <w:sz w:val="24"/>
          <w:szCs w:val="24"/>
          <w:shd w:val="clear" w:color="auto" w:fill="FFFFFF"/>
        </w:rPr>
        <w:t xml:space="preserve">Familia Desintegrada: </w:t>
      </w:r>
      <w:r w:rsidRPr="00B94EC4">
        <w:rPr>
          <w:rFonts w:ascii="Arial" w:hAnsi="Arial" w:cs="Arial"/>
          <w:sz w:val="24"/>
          <w:szCs w:val="24"/>
          <w:shd w:val="clear" w:color="auto" w:fill="FAFAFA"/>
        </w:rPr>
        <w:t xml:space="preserve">Es la ausencia de uno de sus miembros, lo cual conlleva a una ruptura de la unidad de la estructura de una familia, que afecta a la familia como organismo vivo y a cada uno de sus integrantes y la relación establecida entre ellos. </w:t>
      </w:r>
      <w:r w:rsidRPr="00B94EC4">
        <w:rPr>
          <w:rStyle w:val="apple-converted-space"/>
          <w:rFonts w:ascii="Arial" w:hAnsi="Arial" w:cs="Arial"/>
          <w:sz w:val="24"/>
          <w:szCs w:val="24"/>
          <w:shd w:val="clear" w:color="auto" w:fill="FAFAFA"/>
        </w:rPr>
        <w:t> </w:t>
      </w:r>
    </w:p>
    <w:p w:rsidR="0059774C" w:rsidRPr="00B94EC4" w:rsidRDefault="0059774C" w:rsidP="00A35D9B">
      <w:pPr>
        <w:spacing w:after="0" w:line="240" w:lineRule="auto"/>
        <w:jc w:val="both"/>
        <w:rPr>
          <w:rFonts w:ascii="Arial" w:hAnsi="Arial" w:cs="Arial"/>
          <w:sz w:val="24"/>
          <w:szCs w:val="24"/>
          <w:shd w:val="clear" w:color="auto" w:fill="FFFFFF"/>
        </w:rPr>
      </w:pPr>
    </w:p>
    <w:p w:rsidR="0059774C" w:rsidRPr="00B94EC4" w:rsidRDefault="0059774C" w:rsidP="005556D3">
      <w:pPr>
        <w:spacing w:after="0" w:line="360" w:lineRule="auto"/>
        <w:jc w:val="both"/>
        <w:rPr>
          <w:rFonts w:ascii="Arial" w:hAnsi="Arial" w:cs="Arial"/>
          <w:sz w:val="24"/>
          <w:szCs w:val="24"/>
          <w:shd w:val="clear" w:color="auto" w:fill="FFFFFF"/>
        </w:rPr>
      </w:pPr>
      <w:r w:rsidRPr="00B94EC4">
        <w:rPr>
          <w:rFonts w:ascii="Arial" w:hAnsi="Arial" w:cs="Arial"/>
          <w:sz w:val="24"/>
          <w:szCs w:val="24"/>
          <w:shd w:val="clear" w:color="auto" w:fill="FFFFFF"/>
        </w:rPr>
        <w:t>Familias Reconstituidas: Familias con padrastro o madrastra.  Cuando una persona con hijos se casa de nuevo.</w:t>
      </w:r>
    </w:p>
    <w:p w:rsidR="0059774C" w:rsidRPr="00B94EC4" w:rsidRDefault="0059774C" w:rsidP="00A35D9B">
      <w:pPr>
        <w:spacing w:after="0" w:line="240" w:lineRule="auto"/>
        <w:jc w:val="both"/>
        <w:rPr>
          <w:rFonts w:ascii="Arial" w:hAnsi="Arial" w:cs="Arial"/>
          <w:sz w:val="24"/>
          <w:szCs w:val="24"/>
          <w:shd w:val="clear" w:color="auto" w:fill="FFFFFF"/>
        </w:rPr>
      </w:pPr>
    </w:p>
    <w:p w:rsidR="0059774C" w:rsidRPr="00B94EC4" w:rsidRDefault="0059774C" w:rsidP="005556D3">
      <w:pPr>
        <w:spacing w:after="0" w:line="360" w:lineRule="auto"/>
        <w:jc w:val="both"/>
        <w:rPr>
          <w:rFonts w:ascii="Arial" w:hAnsi="Arial" w:cs="Arial"/>
          <w:sz w:val="24"/>
          <w:szCs w:val="24"/>
          <w:shd w:val="clear" w:color="auto" w:fill="FFFFFF"/>
        </w:rPr>
      </w:pPr>
      <w:r w:rsidRPr="00B94EC4">
        <w:rPr>
          <w:rFonts w:ascii="Arial" w:hAnsi="Arial" w:cs="Arial"/>
          <w:sz w:val="24"/>
          <w:szCs w:val="24"/>
          <w:shd w:val="clear" w:color="auto" w:fill="FFFFFF"/>
        </w:rPr>
        <w:t>Después de dar a conocer el significado de familia según lo que establece  la constitución de la república de El Salvador, se contrasta con la realidad de las familias victimas de d</w:t>
      </w:r>
      <w:r>
        <w:rPr>
          <w:rFonts w:ascii="Arial" w:hAnsi="Arial" w:cs="Arial"/>
          <w:sz w:val="24"/>
          <w:szCs w:val="24"/>
          <w:shd w:val="clear" w:color="auto" w:fill="FFFFFF"/>
        </w:rPr>
        <w:t>esaparición forzada, donde se refleja</w:t>
      </w:r>
      <w:r w:rsidRPr="00B94EC4">
        <w:rPr>
          <w:rFonts w:ascii="Arial" w:hAnsi="Arial" w:cs="Arial"/>
          <w:sz w:val="24"/>
          <w:szCs w:val="24"/>
          <w:shd w:val="clear" w:color="auto" w:fill="FFFFFF"/>
        </w:rPr>
        <w:t xml:space="preserve"> que se  apega al tipo de familia</w:t>
      </w:r>
      <w:r>
        <w:rPr>
          <w:rFonts w:ascii="Arial" w:hAnsi="Arial" w:cs="Arial"/>
          <w:sz w:val="24"/>
          <w:szCs w:val="24"/>
          <w:shd w:val="clear" w:color="auto" w:fill="FFFFFF"/>
        </w:rPr>
        <w:t xml:space="preserve"> con las que se está trabajando las cuales son: </w:t>
      </w:r>
      <w:r w:rsidRPr="00B94EC4">
        <w:rPr>
          <w:rFonts w:ascii="Arial" w:hAnsi="Arial" w:cs="Arial"/>
          <w:sz w:val="24"/>
          <w:szCs w:val="24"/>
          <w:shd w:val="clear" w:color="auto" w:fill="FFFFFF"/>
        </w:rPr>
        <w:t xml:space="preserve"> reconstituida y desintegrada, por el motivo que estas se encuentran con la ausencia de un miembro a causa de la desaparición forzada, influyendo así su dinámica familiar, social, cultural, política y  económico, viéndose obligadas a</w:t>
      </w:r>
      <w:r>
        <w:rPr>
          <w:rFonts w:ascii="Arial" w:hAnsi="Arial" w:cs="Arial"/>
          <w:sz w:val="24"/>
          <w:szCs w:val="24"/>
          <w:shd w:val="clear" w:color="auto" w:fill="FFFFFF"/>
        </w:rPr>
        <w:t xml:space="preserve"> raíz del fenómeno a  </w:t>
      </w:r>
      <w:r w:rsidRPr="00B94EC4">
        <w:rPr>
          <w:rFonts w:ascii="Arial" w:hAnsi="Arial" w:cs="Arial"/>
          <w:sz w:val="24"/>
          <w:szCs w:val="24"/>
          <w:shd w:val="clear" w:color="auto" w:fill="FFFFFF"/>
        </w:rPr>
        <w:t>despl</w:t>
      </w:r>
      <w:r>
        <w:rPr>
          <w:rFonts w:ascii="Arial" w:hAnsi="Arial" w:cs="Arial"/>
          <w:sz w:val="24"/>
          <w:szCs w:val="24"/>
          <w:shd w:val="clear" w:color="auto" w:fill="FFFFFF"/>
        </w:rPr>
        <w:t>azarse de su lugar de origen, y así volver a reconstruir su vida familiar y social.</w:t>
      </w:r>
    </w:p>
    <w:p w:rsidR="0059774C" w:rsidRPr="00B94EC4" w:rsidRDefault="0059774C" w:rsidP="00A35D9B">
      <w:pPr>
        <w:spacing w:after="0" w:line="240" w:lineRule="auto"/>
        <w:jc w:val="both"/>
        <w:rPr>
          <w:rFonts w:ascii="Arial" w:hAnsi="Arial" w:cs="Arial"/>
          <w:sz w:val="24"/>
          <w:szCs w:val="24"/>
          <w:shd w:val="clear" w:color="auto" w:fill="FFFFFF"/>
        </w:rPr>
      </w:pPr>
    </w:p>
    <w:p w:rsidR="0059774C" w:rsidRPr="00B94EC4" w:rsidRDefault="0059774C" w:rsidP="005556D3">
      <w:pPr>
        <w:spacing w:after="0" w:line="360" w:lineRule="auto"/>
        <w:jc w:val="both"/>
        <w:rPr>
          <w:rFonts w:ascii="Arial" w:hAnsi="Arial" w:cs="Arial"/>
          <w:sz w:val="24"/>
          <w:szCs w:val="24"/>
          <w:shd w:val="clear" w:color="auto" w:fill="FFFFFF"/>
        </w:rPr>
      </w:pPr>
      <w:r w:rsidRPr="00B94EC4">
        <w:rPr>
          <w:rFonts w:ascii="Arial" w:hAnsi="Arial" w:cs="Arial"/>
          <w:sz w:val="24"/>
          <w:szCs w:val="24"/>
          <w:shd w:val="clear" w:color="auto" w:fill="FFFFFF"/>
        </w:rPr>
        <w:t xml:space="preserve">Luego de identificar los ámbitos que influyen en este tipo de población se explicara y se  describirá detalladamente en las condiciones en las cuales se encuentran las familias victimas de desaparición forzada en Guarjila Chalatenango. </w:t>
      </w:r>
    </w:p>
    <w:p w:rsidR="0059774C" w:rsidRPr="00B94EC4" w:rsidRDefault="0059774C" w:rsidP="005556D3">
      <w:pPr>
        <w:spacing w:after="0" w:line="240" w:lineRule="auto"/>
        <w:jc w:val="both"/>
        <w:rPr>
          <w:rFonts w:ascii="Arial" w:hAnsi="Arial" w:cs="Arial"/>
          <w:sz w:val="24"/>
          <w:szCs w:val="24"/>
          <w:shd w:val="clear" w:color="auto" w:fill="FFFFFF"/>
        </w:rPr>
      </w:pPr>
    </w:p>
    <w:p w:rsidR="0059774C" w:rsidRDefault="0059774C" w:rsidP="0059774C">
      <w:pPr>
        <w:spacing w:after="0" w:line="360" w:lineRule="auto"/>
        <w:ind w:left="1418" w:hanging="710"/>
        <w:rPr>
          <w:rFonts w:ascii="Arial" w:hAnsi="Arial" w:cs="Arial"/>
          <w:sz w:val="24"/>
          <w:szCs w:val="24"/>
          <w:shd w:val="clear" w:color="auto" w:fill="FFFFFF"/>
        </w:rPr>
      </w:pPr>
      <w:r>
        <w:rPr>
          <w:rFonts w:ascii="Arial" w:hAnsi="Arial" w:cs="Arial"/>
          <w:sz w:val="24"/>
          <w:szCs w:val="24"/>
          <w:shd w:val="clear" w:color="auto" w:fill="FFFFFF"/>
        </w:rPr>
        <w:t xml:space="preserve">1.4.1.  </w:t>
      </w:r>
      <w:r w:rsidR="00723B17">
        <w:rPr>
          <w:rFonts w:ascii="Arial" w:hAnsi="Arial" w:cs="Arial"/>
          <w:sz w:val="24"/>
          <w:szCs w:val="24"/>
          <w:shd w:val="clear" w:color="auto" w:fill="FFFFFF"/>
        </w:rPr>
        <w:t xml:space="preserve">Condiciones Sociales   de las Familias </w:t>
      </w:r>
      <w:r w:rsidR="00723B17" w:rsidRPr="00B94EC4">
        <w:rPr>
          <w:rFonts w:ascii="Arial" w:hAnsi="Arial" w:cs="Arial"/>
          <w:sz w:val="24"/>
          <w:szCs w:val="24"/>
          <w:shd w:val="clear" w:color="auto" w:fill="FFFFFF"/>
        </w:rPr>
        <w:t xml:space="preserve">Víctimas </w:t>
      </w:r>
      <w:r w:rsidR="00723B17">
        <w:rPr>
          <w:rFonts w:ascii="Arial" w:hAnsi="Arial" w:cs="Arial"/>
          <w:sz w:val="24"/>
          <w:szCs w:val="24"/>
          <w:shd w:val="clear" w:color="auto" w:fill="FFFFFF"/>
        </w:rPr>
        <w:t xml:space="preserve"> de  </w:t>
      </w:r>
      <w:r w:rsidR="00723B17" w:rsidRPr="00B94EC4">
        <w:rPr>
          <w:rFonts w:ascii="Arial" w:hAnsi="Arial" w:cs="Arial"/>
          <w:sz w:val="24"/>
          <w:szCs w:val="24"/>
          <w:shd w:val="clear" w:color="auto" w:fill="FFFFFF"/>
        </w:rPr>
        <w:t>De</w:t>
      </w:r>
      <w:r w:rsidR="00723B17">
        <w:rPr>
          <w:rFonts w:ascii="Arial" w:hAnsi="Arial" w:cs="Arial"/>
          <w:sz w:val="24"/>
          <w:szCs w:val="24"/>
          <w:shd w:val="clear" w:color="auto" w:fill="FFFFFF"/>
        </w:rPr>
        <w:t xml:space="preserve">saparición Forzada en Guarjila </w:t>
      </w:r>
      <w:r w:rsidR="00723B17" w:rsidRPr="00B94EC4">
        <w:rPr>
          <w:rFonts w:ascii="Arial" w:hAnsi="Arial" w:cs="Arial"/>
          <w:sz w:val="24"/>
          <w:szCs w:val="24"/>
          <w:shd w:val="clear" w:color="auto" w:fill="FFFFFF"/>
        </w:rPr>
        <w:t>Chalatenang</w:t>
      </w:r>
      <w:r w:rsidR="00723B17">
        <w:rPr>
          <w:rFonts w:ascii="Arial" w:hAnsi="Arial" w:cs="Arial"/>
          <w:sz w:val="24"/>
          <w:szCs w:val="24"/>
          <w:shd w:val="clear" w:color="auto" w:fill="FFFFFF"/>
        </w:rPr>
        <w:t>o</w:t>
      </w:r>
    </w:p>
    <w:p w:rsidR="0059774C" w:rsidRPr="00B94EC4" w:rsidRDefault="0059774C" w:rsidP="0059774C">
      <w:pPr>
        <w:spacing w:after="0" w:line="120" w:lineRule="auto"/>
        <w:jc w:val="center"/>
        <w:rPr>
          <w:rFonts w:ascii="Arial" w:hAnsi="Arial" w:cs="Arial"/>
          <w:sz w:val="24"/>
          <w:szCs w:val="24"/>
          <w:shd w:val="clear" w:color="auto" w:fill="FFFFFF"/>
        </w:rPr>
      </w:pPr>
    </w:p>
    <w:p w:rsidR="0059774C" w:rsidRDefault="0059774C" w:rsidP="009E7452">
      <w:pPr>
        <w:spacing w:after="0" w:line="360" w:lineRule="auto"/>
        <w:ind w:left="1418" w:hanging="2"/>
        <w:jc w:val="both"/>
        <w:rPr>
          <w:rFonts w:ascii="Arial" w:hAnsi="Arial" w:cs="Arial"/>
          <w:sz w:val="24"/>
          <w:szCs w:val="24"/>
          <w:shd w:val="clear" w:color="auto" w:fill="FFFFFF"/>
        </w:rPr>
      </w:pPr>
      <w:r w:rsidRPr="00B94EC4">
        <w:rPr>
          <w:rFonts w:ascii="Arial" w:hAnsi="Arial" w:cs="Arial"/>
          <w:sz w:val="24"/>
          <w:szCs w:val="24"/>
          <w:shd w:val="clear" w:color="auto" w:fill="FFFFFF"/>
        </w:rPr>
        <w:t xml:space="preserve">La </w:t>
      </w:r>
      <w:r w:rsidR="005E13B2">
        <w:rPr>
          <w:rFonts w:ascii="Arial" w:hAnsi="Arial" w:cs="Arial"/>
          <w:sz w:val="24"/>
          <w:szCs w:val="24"/>
          <w:shd w:val="clear" w:color="auto" w:fill="FFFFFF"/>
        </w:rPr>
        <w:t xml:space="preserve"> </w:t>
      </w:r>
      <w:r w:rsidRPr="00B94EC4">
        <w:rPr>
          <w:rFonts w:ascii="Arial" w:hAnsi="Arial" w:cs="Arial"/>
          <w:sz w:val="24"/>
          <w:szCs w:val="24"/>
          <w:shd w:val="clear" w:color="auto" w:fill="FFFFFF"/>
        </w:rPr>
        <w:t>realidad</w:t>
      </w:r>
      <w:r w:rsidR="005E13B2">
        <w:rPr>
          <w:rFonts w:ascii="Arial" w:hAnsi="Arial" w:cs="Arial"/>
          <w:sz w:val="24"/>
          <w:szCs w:val="24"/>
          <w:shd w:val="clear" w:color="auto" w:fill="FFFFFF"/>
        </w:rPr>
        <w:t xml:space="preserve">  </w:t>
      </w:r>
      <w:r w:rsidRPr="00B94EC4">
        <w:rPr>
          <w:rFonts w:ascii="Arial" w:hAnsi="Arial" w:cs="Arial"/>
          <w:sz w:val="24"/>
          <w:szCs w:val="24"/>
          <w:shd w:val="clear" w:color="auto" w:fill="FFFFFF"/>
        </w:rPr>
        <w:t xml:space="preserve"> que</w:t>
      </w:r>
      <w:r w:rsidR="005E13B2">
        <w:rPr>
          <w:rFonts w:ascii="Arial" w:hAnsi="Arial" w:cs="Arial"/>
          <w:sz w:val="24"/>
          <w:szCs w:val="24"/>
          <w:shd w:val="clear" w:color="auto" w:fill="FFFFFF"/>
        </w:rPr>
        <w:t xml:space="preserve"> </w:t>
      </w:r>
      <w:r w:rsidRPr="00B94EC4">
        <w:rPr>
          <w:rFonts w:ascii="Arial" w:hAnsi="Arial" w:cs="Arial"/>
          <w:sz w:val="24"/>
          <w:szCs w:val="24"/>
          <w:shd w:val="clear" w:color="auto" w:fill="FFFFFF"/>
        </w:rPr>
        <w:t xml:space="preserve"> viven</w:t>
      </w:r>
      <w:r w:rsidR="005E13B2">
        <w:rPr>
          <w:rFonts w:ascii="Arial" w:hAnsi="Arial" w:cs="Arial"/>
          <w:sz w:val="24"/>
          <w:szCs w:val="24"/>
          <w:shd w:val="clear" w:color="auto" w:fill="FFFFFF"/>
        </w:rPr>
        <w:t xml:space="preserve"> </w:t>
      </w:r>
      <w:r w:rsidRPr="00B94EC4">
        <w:rPr>
          <w:rFonts w:ascii="Arial" w:hAnsi="Arial" w:cs="Arial"/>
          <w:sz w:val="24"/>
          <w:szCs w:val="24"/>
          <w:shd w:val="clear" w:color="auto" w:fill="FFFFFF"/>
        </w:rPr>
        <w:t xml:space="preserve"> los </w:t>
      </w:r>
      <w:r w:rsidR="005E13B2">
        <w:rPr>
          <w:rFonts w:ascii="Arial" w:hAnsi="Arial" w:cs="Arial"/>
          <w:sz w:val="24"/>
          <w:szCs w:val="24"/>
          <w:shd w:val="clear" w:color="auto" w:fill="FFFFFF"/>
        </w:rPr>
        <w:t xml:space="preserve"> </w:t>
      </w:r>
      <w:r w:rsidRPr="00B94EC4">
        <w:rPr>
          <w:rFonts w:ascii="Arial" w:hAnsi="Arial" w:cs="Arial"/>
          <w:sz w:val="24"/>
          <w:szCs w:val="24"/>
          <w:shd w:val="clear" w:color="auto" w:fill="FFFFFF"/>
        </w:rPr>
        <w:t>fami</w:t>
      </w:r>
      <w:r>
        <w:rPr>
          <w:rFonts w:ascii="Arial" w:hAnsi="Arial" w:cs="Arial"/>
          <w:sz w:val="24"/>
          <w:szCs w:val="24"/>
          <w:shd w:val="clear" w:color="auto" w:fill="FFFFFF"/>
        </w:rPr>
        <w:t xml:space="preserve">liares </w:t>
      </w:r>
      <w:r w:rsidR="005E13B2">
        <w:rPr>
          <w:rFonts w:ascii="Arial" w:hAnsi="Arial" w:cs="Arial"/>
          <w:sz w:val="24"/>
          <w:szCs w:val="24"/>
          <w:shd w:val="clear" w:color="auto" w:fill="FFFFFF"/>
        </w:rPr>
        <w:t xml:space="preserve"> </w:t>
      </w:r>
      <w:r>
        <w:rPr>
          <w:rFonts w:ascii="Arial" w:hAnsi="Arial" w:cs="Arial"/>
          <w:sz w:val="24"/>
          <w:szCs w:val="24"/>
          <w:shd w:val="clear" w:color="auto" w:fill="FFFFFF"/>
        </w:rPr>
        <w:t xml:space="preserve">victimas </w:t>
      </w:r>
      <w:r w:rsidR="005E13B2">
        <w:rPr>
          <w:rFonts w:ascii="Arial" w:hAnsi="Arial" w:cs="Arial"/>
          <w:sz w:val="24"/>
          <w:szCs w:val="24"/>
          <w:shd w:val="clear" w:color="auto" w:fill="FFFFFF"/>
        </w:rPr>
        <w:t xml:space="preserve"> </w:t>
      </w:r>
      <w:r>
        <w:rPr>
          <w:rFonts w:ascii="Arial" w:hAnsi="Arial" w:cs="Arial"/>
          <w:sz w:val="24"/>
          <w:szCs w:val="24"/>
          <w:shd w:val="clear" w:color="auto" w:fill="FFFFFF"/>
        </w:rPr>
        <w:t>de</w:t>
      </w:r>
      <w:r w:rsidR="005E13B2">
        <w:rPr>
          <w:rFonts w:ascii="Arial" w:hAnsi="Arial" w:cs="Arial"/>
          <w:sz w:val="24"/>
          <w:szCs w:val="24"/>
          <w:shd w:val="clear" w:color="auto" w:fill="FFFFFF"/>
        </w:rPr>
        <w:t xml:space="preserve"> </w:t>
      </w:r>
      <w:r>
        <w:rPr>
          <w:rFonts w:ascii="Arial" w:hAnsi="Arial" w:cs="Arial"/>
          <w:sz w:val="24"/>
          <w:szCs w:val="24"/>
          <w:shd w:val="clear" w:color="auto" w:fill="FFFFFF"/>
        </w:rPr>
        <w:t xml:space="preserve"> desaparición</w:t>
      </w:r>
    </w:p>
    <w:p w:rsidR="0059774C" w:rsidRDefault="0059774C" w:rsidP="00D15401">
      <w:pPr>
        <w:tabs>
          <w:tab w:val="left" w:pos="0"/>
        </w:tabs>
        <w:spacing w:after="0" w:line="360" w:lineRule="auto"/>
        <w:jc w:val="both"/>
        <w:rPr>
          <w:rFonts w:ascii="Arial" w:hAnsi="Arial" w:cs="Arial"/>
          <w:sz w:val="24"/>
          <w:szCs w:val="24"/>
          <w:shd w:val="clear" w:color="auto" w:fill="FFFFFF"/>
        </w:rPr>
      </w:pPr>
      <w:r w:rsidRPr="00B94EC4">
        <w:rPr>
          <w:rFonts w:ascii="Arial" w:hAnsi="Arial" w:cs="Arial"/>
          <w:sz w:val="24"/>
          <w:szCs w:val="24"/>
          <w:shd w:val="clear" w:color="auto" w:fill="FFFFFF"/>
        </w:rPr>
        <w:t xml:space="preserve">forzada, después del conflicto armado  específicamente en el cantón Guarjila de Chalatenango podemos decir que la gran mayoría dependen de la agricultura como medio de subsistencia, no llegando así a cumplir con las necesidades básicas de la familia, además de la agricultura muchos ellos se dedican a la ganadería,  en algunos casos otro medio de ingreso que poseen son las remesas que les proporcionan sus familiares que se encuentran en el extranjero, apaliando un poco las </w:t>
      </w:r>
      <w:r>
        <w:rPr>
          <w:rFonts w:ascii="Arial" w:hAnsi="Arial" w:cs="Arial"/>
          <w:sz w:val="24"/>
          <w:szCs w:val="24"/>
          <w:shd w:val="clear" w:color="auto" w:fill="FFFFFF"/>
        </w:rPr>
        <w:t>necesidades del hogar.</w:t>
      </w:r>
    </w:p>
    <w:p w:rsidR="0059774C" w:rsidRPr="00B94EC4" w:rsidRDefault="0059774C" w:rsidP="005E13B2">
      <w:pPr>
        <w:spacing w:after="0" w:line="240" w:lineRule="auto"/>
        <w:jc w:val="both"/>
        <w:rPr>
          <w:rFonts w:ascii="Arial" w:hAnsi="Arial" w:cs="Arial"/>
          <w:sz w:val="24"/>
          <w:szCs w:val="24"/>
          <w:shd w:val="clear" w:color="auto" w:fill="FFFFFF"/>
        </w:rPr>
      </w:pPr>
    </w:p>
    <w:p w:rsidR="0059774C" w:rsidRPr="00B94EC4" w:rsidRDefault="0059774C" w:rsidP="005E13B2">
      <w:pPr>
        <w:spacing w:after="0" w:line="360" w:lineRule="auto"/>
        <w:jc w:val="both"/>
        <w:rPr>
          <w:rFonts w:ascii="Arial" w:hAnsi="Arial" w:cs="Arial"/>
          <w:sz w:val="24"/>
          <w:szCs w:val="24"/>
          <w:shd w:val="clear" w:color="auto" w:fill="FFFFFF"/>
        </w:rPr>
      </w:pPr>
      <w:r w:rsidRPr="00B94EC4">
        <w:rPr>
          <w:rFonts w:ascii="Arial" w:hAnsi="Arial" w:cs="Arial"/>
          <w:sz w:val="24"/>
          <w:szCs w:val="24"/>
          <w:shd w:val="clear" w:color="auto" w:fill="FFFFFF"/>
        </w:rPr>
        <w:t>La situación económica es agravante, ya que desde que se firmaron  los acuerdos de paz en el país, no ha existido ninguna iniciativa por parte del go</w:t>
      </w:r>
      <w:r>
        <w:rPr>
          <w:rFonts w:ascii="Arial" w:hAnsi="Arial" w:cs="Arial"/>
          <w:sz w:val="24"/>
          <w:szCs w:val="24"/>
          <w:shd w:val="clear" w:color="auto" w:fill="FFFFFF"/>
        </w:rPr>
        <w:t>bierno  enfocada en  ayudar a la</w:t>
      </w:r>
      <w:r w:rsidRPr="00B94EC4">
        <w:rPr>
          <w:rFonts w:ascii="Arial" w:hAnsi="Arial" w:cs="Arial"/>
          <w:sz w:val="24"/>
          <w:szCs w:val="24"/>
          <w:shd w:val="clear" w:color="auto" w:fill="FFFFFF"/>
        </w:rPr>
        <w:t xml:space="preserve">s familias para el mejoramiento de su calidad vida, obligándolos a emigrar del país para encontrar mejores oportunidades de empleo y calidad </w:t>
      </w:r>
      <w:r>
        <w:rPr>
          <w:rFonts w:ascii="Arial" w:hAnsi="Arial" w:cs="Arial"/>
          <w:sz w:val="24"/>
          <w:szCs w:val="24"/>
          <w:shd w:val="clear" w:color="auto" w:fill="FFFFFF"/>
        </w:rPr>
        <w:t>de vida, afectando en su desarrollo social, económico y familiar</w:t>
      </w:r>
      <w:r w:rsidRPr="00B94EC4">
        <w:rPr>
          <w:rFonts w:ascii="Arial" w:hAnsi="Arial" w:cs="Arial"/>
          <w:sz w:val="24"/>
          <w:szCs w:val="24"/>
          <w:shd w:val="clear" w:color="auto" w:fill="FFFFFF"/>
        </w:rPr>
        <w:t>.</w:t>
      </w:r>
      <w:r>
        <w:rPr>
          <w:rFonts w:ascii="Arial" w:hAnsi="Arial" w:cs="Arial"/>
          <w:sz w:val="24"/>
          <w:szCs w:val="24"/>
          <w:shd w:val="clear" w:color="auto" w:fill="FFFFFF"/>
        </w:rPr>
        <w:t xml:space="preserve"> Todos los problemas antes mencionado que trajo consigo el Conflicto Armado continúan perjudicando las familias victimas que han sufrido la pérdida de un familiar.</w:t>
      </w:r>
    </w:p>
    <w:p w:rsidR="0059774C" w:rsidRPr="00B94EC4" w:rsidRDefault="0059774C" w:rsidP="0059774C">
      <w:pPr>
        <w:spacing w:after="0" w:line="240" w:lineRule="auto"/>
        <w:rPr>
          <w:rFonts w:ascii="Arial" w:hAnsi="Arial" w:cs="Arial"/>
          <w:sz w:val="24"/>
          <w:szCs w:val="24"/>
          <w:shd w:val="clear" w:color="auto" w:fill="FFFFFF"/>
        </w:rPr>
      </w:pPr>
    </w:p>
    <w:p w:rsidR="0059774C" w:rsidRPr="003F606C" w:rsidRDefault="0059774C" w:rsidP="00723B17">
      <w:pPr>
        <w:spacing w:after="0" w:line="240" w:lineRule="auto"/>
        <w:rPr>
          <w:rFonts w:ascii="Arial" w:hAnsi="Arial" w:cs="Arial"/>
          <w:b/>
          <w:sz w:val="24"/>
          <w:szCs w:val="24"/>
          <w:shd w:val="clear" w:color="auto" w:fill="FFFFFF"/>
        </w:rPr>
      </w:pPr>
      <w:r w:rsidRPr="003F606C">
        <w:rPr>
          <w:rFonts w:ascii="Arial" w:hAnsi="Arial" w:cs="Arial"/>
          <w:b/>
          <w:sz w:val="24"/>
          <w:szCs w:val="24"/>
          <w:shd w:val="clear" w:color="auto" w:fill="FFFFFF"/>
        </w:rPr>
        <w:t xml:space="preserve">Educación </w:t>
      </w:r>
    </w:p>
    <w:p w:rsidR="0059774C" w:rsidRPr="00B94EC4" w:rsidRDefault="0059774C" w:rsidP="0059774C">
      <w:pPr>
        <w:spacing w:after="0" w:line="120" w:lineRule="auto"/>
        <w:rPr>
          <w:rFonts w:ascii="Arial" w:hAnsi="Arial" w:cs="Arial"/>
          <w:sz w:val="24"/>
          <w:szCs w:val="24"/>
          <w:shd w:val="clear" w:color="auto" w:fill="FFFFFF"/>
        </w:rPr>
      </w:pPr>
      <w:r>
        <w:rPr>
          <w:rFonts w:ascii="Arial" w:hAnsi="Arial" w:cs="Arial"/>
          <w:sz w:val="24"/>
          <w:szCs w:val="24"/>
          <w:shd w:val="clear" w:color="auto" w:fill="FFFFFF"/>
        </w:rPr>
        <w:t xml:space="preserve">                             </w:t>
      </w:r>
    </w:p>
    <w:p w:rsidR="0059774C" w:rsidRPr="00B94EC4" w:rsidRDefault="0059774C" w:rsidP="005556D3">
      <w:pPr>
        <w:spacing w:after="0" w:line="360" w:lineRule="auto"/>
        <w:jc w:val="both"/>
        <w:rPr>
          <w:rFonts w:ascii="Arial" w:hAnsi="Arial" w:cs="Arial"/>
          <w:sz w:val="24"/>
          <w:szCs w:val="24"/>
          <w:shd w:val="clear" w:color="auto" w:fill="FFFFFF"/>
        </w:rPr>
      </w:pPr>
      <w:r w:rsidRPr="00B94EC4">
        <w:rPr>
          <w:rFonts w:ascii="Arial" w:hAnsi="Arial" w:cs="Arial"/>
          <w:sz w:val="24"/>
          <w:szCs w:val="24"/>
          <w:shd w:val="clear" w:color="auto" w:fill="FFFFFF"/>
        </w:rPr>
        <w:t>El nivel educativo de la población objeto de estudio no alcanza en algunos casos el  nivel básico de la educación y algunos de ellos aun  no saben leer ni escribir entrando al índice de analfabetismo que ay en el país de un 16%, ya que por su misma condición de pobreza no tuvieron las oportunidades de formarse educativamente, y se vieron obligados a muy temprana edad entrar al mundo laboral, agravando a un más la situación por las faltas de  políticas exitosas para la  mejorar el nivel educ</w:t>
      </w:r>
      <w:r>
        <w:rPr>
          <w:rFonts w:ascii="Arial" w:hAnsi="Arial" w:cs="Arial"/>
          <w:sz w:val="24"/>
          <w:szCs w:val="24"/>
          <w:shd w:val="clear" w:color="auto" w:fill="FFFFFF"/>
        </w:rPr>
        <w:t xml:space="preserve">ativo de este tipo de población, agregando  </w:t>
      </w:r>
      <w:r w:rsidRPr="00B94EC4">
        <w:rPr>
          <w:rFonts w:ascii="Arial" w:hAnsi="Arial" w:cs="Arial"/>
          <w:sz w:val="24"/>
          <w:szCs w:val="24"/>
          <w:shd w:val="clear" w:color="auto" w:fill="FFFFFF"/>
        </w:rPr>
        <w:t xml:space="preserve">la situación </w:t>
      </w:r>
      <w:r>
        <w:rPr>
          <w:rFonts w:ascii="Arial" w:hAnsi="Arial" w:cs="Arial"/>
          <w:sz w:val="24"/>
          <w:szCs w:val="24"/>
          <w:shd w:val="clear" w:color="auto" w:fill="FFFFFF"/>
        </w:rPr>
        <w:lastRenderedPageBreak/>
        <w:t>del Conflicto Armado, ya que anduvieron huyendo para no ser capturados por el ejército.</w:t>
      </w:r>
    </w:p>
    <w:p w:rsidR="00723B17" w:rsidRDefault="00723B17" w:rsidP="00723B17">
      <w:pPr>
        <w:spacing w:after="0" w:line="240" w:lineRule="auto"/>
        <w:rPr>
          <w:rFonts w:ascii="Arial" w:hAnsi="Arial" w:cs="Arial"/>
          <w:b/>
          <w:sz w:val="24"/>
          <w:szCs w:val="24"/>
          <w:shd w:val="clear" w:color="auto" w:fill="FFFFFF"/>
        </w:rPr>
      </w:pPr>
    </w:p>
    <w:p w:rsidR="0059774C" w:rsidRDefault="0059774C" w:rsidP="00723B17">
      <w:pPr>
        <w:spacing w:after="0" w:line="240" w:lineRule="auto"/>
        <w:rPr>
          <w:rFonts w:ascii="Arial" w:hAnsi="Arial" w:cs="Arial"/>
          <w:b/>
          <w:sz w:val="24"/>
          <w:szCs w:val="24"/>
          <w:shd w:val="clear" w:color="auto" w:fill="FFFFFF"/>
        </w:rPr>
      </w:pPr>
      <w:r w:rsidRPr="003F606C">
        <w:rPr>
          <w:rFonts w:ascii="Arial" w:hAnsi="Arial" w:cs="Arial"/>
          <w:b/>
          <w:sz w:val="24"/>
          <w:szCs w:val="24"/>
          <w:shd w:val="clear" w:color="auto" w:fill="FFFFFF"/>
        </w:rPr>
        <w:t>Salud</w:t>
      </w:r>
    </w:p>
    <w:p w:rsidR="0059774C" w:rsidRPr="00F866B0" w:rsidRDefault="0059774C" w:rsidP="0059774C">
      <w:pPr>
        <w:spacing w:after="0" w:line="120" w:lineRule="auto"/>
        <w:rPr>
          <w:rFonts w:ascii="Arial" w:hAnsi="Arial" w:cs="Arial"/>
          <w:b/>
          <w:sz w:val="24"/>
          <w:szCs w:val="24"/>
          <w:shd w:val="clear" w:color="auto" w:fill="FFFFFF"/>
        </w:rPr>
      </w:pPr>
    </w:p>
    <w:p w:rsidR="0059774C" w:rsidRDefault="0059774C" w:rsidP="005556D3">
      <w:pPr>
        <w:spacing w:after="0" w:line="360" w:lineRule="auto"/>
        <w:jc w:val="both"/>
        <w:rPr>
          <w:rFonts w:ascii="Arial" w:hAnsi="Arial" w:cs="Arial"/>
          <w:sz w:val="24"/>
          <w:szCs w:val="24"/>
          <w:shd w:val="clear" w:color="auto" w:fill="FFFFFF"/>
        </w:rPr>
      </w:pPr>
      <w:r w:rsidRPr="00B94EC4">
        <w:rPr>
          <w:rFonts w:ascii="Arial" w:hAnsi="Arial" w:cs="Arial"/>
          <w:sz w:val="24"/>
          <w:szCs w:val="24"/>
          <w:shd w:val="clear" w:color="auto" w:fill="FFFFFF"/>
        </w:rPr>
        <w:t xml:space="preserve">Actualmente los familiares sufren las secuelas del conflicto armado a lo que se refiere en la salud ya que esta situación que se vivió en el país  trajo  consigo daños físicos y emocionales que en la actualidad se han convertido en diferentes enfermedades que aquejan a estas personas, </w:t>
      </w:r>
      <w:r>
        <w:rPr>
          <w:rFonts w:ascii="Arial" w:hAnsi="Arial" w:cs="Arial"/>
          <w:sz w:val="24"/>
          <w:szCs w:val="24"/>
          <w:shd w:val="clear" w:color="auto" w:fill="FFFFFF"/>
        </w:rPr>
        <w:t xml:space="preserve">como Diabetes, Enfermedades en los Ojos, Tiroides, entre otras, </w:t>
      </w:r>
      <w:r w:rsidRPr="00B94EC4">
        <w:rPr>
          <w:rFonts w:ascii="Arial" w:hAnsi="Arial" w:cs="Arial"/>
          <w:sz w:val="24"/>
          <w:szCs w:val="24"/>
          <w:shd w:val="clear" w:color="auto" w:fill="FFFFFF"/>
        </w:rPr>
        <w:t xml:space="preserve">impidiendo así desarrollo de sus capacidades en la sociedad, influyendo  además a que se agrave la situación el sistema de salud que existe en nuestro país ya que se encarga solamente en apaliar las enfermedades en  vez de prevenirlas. </w:t>
      </w:r>
    </w:p>
    <w:p w:rsidR="0059774C" w:rsidRPr="00B94EC4" w:rsidRDefault="0059774C" w:rsidP="005556D3">
      <w:pPr>
        <w:spacing w:after="0" w:line="240" w:lineRule="auto"/>
        <w:jc w:val="both"/>
        <w:rPr>
          <w:rFonts w:ascii="Arial" w:hAnsi="Arial" w:cs="Arial"/>
          <w:b/>
          <w:sz w:val="24"/>
          <w:szCs w:val="24"/>
          <w:lang w:val="es-ES"/>
        </w:rPr>
      </w:pPr>
    </w:p>
    <w:p w:rsidR="0059774C" w:rsidRDefault="0059774C" w:rsidP="005556D3">
      <w:pPr>
        <w:spacing w:after="0" w:line="360" w:lineRule="auto"/>
        <w:jc w:val="both"/>
        <w:rPr>
          <w:rFonts w:ascii="Arial" w:hAnsi="Arial" w:cs="Arial"/>
          <w:sz w:val="24"/>
          <w:szCs w:val="24"/>
        </w:rPr>
      </w:pPr>
      <w:r>
        <w:rPr>
          <w:rFonts w:ascii="Arial" w:hAnsi="Arial" w:cs="Arial"/>
          <w:sz w:val="24"/>
          <w:szCs w:val="24"/>
        </w:rPr>
        <w:t xml:space="preserve">Búsqueda, algunos son referentes zonales, quienes velan por las necesidades e intereses de esta población en coordinación con dicha Institución. </w:t>
      </w:r>
    </w:p>
    <w:p w:rsidR="0059774C" w:rsidRDefault="0059774C" w:rsidP="00723B17">
      <w:pPr>
        <w:spacing w:after="0"/>
        <w:rPr>
          <w:rFonts w:ascii="Arial" w:hAnsi="Arial" w:cs="Arial"/>
          <w:sz w:val="24"/>
          <w:szCs w:val="24"/>
          <w:lang w:val="es-MX"/>
        </w:rPr>
      </w:pPr>
    </w:p>
    <w:p w:rsidR="0059774C" w:rsidRDefault="0059774C" w:rsidP="00723B17">
      <w:pPr>
        <w:spacing w:after="0" w:line="240" w:lineRule="auto"/>
        <w:rPr>
          <w:rFonts w:ascii="Arial" w:hAnsi="Arial" w:cs="Arial"/>
          <w:sz w:val="24"/>
          <w:szCs w:val="24"/>
          <w:lang w:val="es-MX"/>
        </w:rPr>
      </w:pPr>
      <w:r w:rsidRPr="00B94EC4">
        <w:rPr>
          <w:rFonts w:ascii="Arial" w:hAnsi="Arial" w:cs="Arial"/>
          <w:sz w:val="24"/>
          <w:szCs w:val="24"/>
          <w:lang w:val="es-MX"/>
        </w:rPr>
        <w:t>1.5</w:t>
      </w:r>
      <w:r w:rsidR="00A35D9B">
        <w:rPr>
          <w:rFonts w:ascii="Arial" w:hAnsi="Arial" w:cs="Arial"/>
          <w:sz w:val="24"/>
          <w:szCs w:val="24"/>
          <w:lang w:val="es-MX"/>
        </w:rPr>
        <w:t xml:space="preserve">.   </w:t>
      </w:r>
      <w:r w:rsidRPr="00B94EC4">
        <w:rPr>
          <w:rFonts w:ascii="Arial" w:hAnsi="Arial" w:cs="Arial"/>
          <w:sz w:val="24"/>
          <w:szCs w:val="24"/>
          <w:lang w:val="es-MX"/>
        </w:rPr>
        <w:t xml:space="preserve"> PLANTEAMIENTOS TEORICOS SOBRE LA DESAPARICIÓN FORZADA</w:t>
      </w:r>
    </w:p>
    <w:p w:rsidR="0059774C" w:rsidRPr="00B94EC4" w:rsidRDefault="0059774C" w:rsidP="0059774C">
      <w:pPr>
        <w:spacing w:after="0" w:line="120" w:lineRule="auto"/>
        <w:rPr>
          <w:rFonts w:ascii="Arial" w:hAnsi="Arial" w:cs="Arial"/>
          <w:sz w:val="24"/>
          <w:szCs w:val="24"/>
          <w:lang w:val="es-MX"/>
        </w:rPr>
      </w:pPr>
    </w:p>
    <w:p w:rsidR="0059774C" w:rsidRDefault="0059774C" w:rsidP="00723B17">
      <w:pPr>
        <w:spacing w:after="0" w:line="360" w:lineRule="auto"/>
        <w:jc w:val="both"/>
        <w:rPr>
          <w:rFonts w:ascii="Arial" w:hAnsi="Arial" w:cs="Arial"/>
          <w:sz w:val="24"/>
        </w:rPr>
      </w:pPr>
      <w:r w:rsidRPr="00B94EC4">
        <w:rPr>
          <w:rFonts w:ascii="Arial" w:hAnsi="Arial" w:cs="Arial"/>
          <w:sz w:val="24"/>
          <w:szCs w:val="24"/>
          <w:lang w:val="es-MX"/>
        </w:rPr>
        <w:t>Para el desarrollo del Estudio se  considera  importante  fundamentar la investigación con una teoría que explique el fenómeno y la problemática que aquejan a las familias víct</w:t>
      </w:r>
      <w:r>
        <w:rPr>
          <w:rFonts w:ascii="Arial" w:hAnsi="Arial" w:cs="Arial"/>
          <w:sz w:val="24"/>
          <w:szCs w:val="24"/>
          <w:lang w:val="es-MX"/>
        </w:rPr>
        <w:t xml:space="preserve">imas de la desaparición forzada, y con ello dar respuesta sobre la problemática que se está estudiando, para ello el grupo de investigación tomo a bien retomar las teorías que explica </w:t>
      </w:r>
      <w:r w:rsidRPr="00B94EC4">
        <w:rPr>
          <w:rFonts w:ascii="Arial" w:hAnsi="Arial" w:cs="Arial"/>
          <w:sz w:val="24"/>
        </w:rPr>
        <w:t>Johan Galtung</w:t>
      </w:r>
      <w:r>
        <w:rPr>
          <w:rFonts w:ascii="Arial" w:hAnsi="Arial" w:cs="Arial"/>
          <w:sz w:val="24"/>
        </w:rPr>
        <w:t xml:space="preserve"> ya que su teoría se enmarca de cómo se originan los conflictos en las sociedades además de brindar una teoría que se enfoca en la violencia y Paz positiva ya que estos elementos son los que se ha retomado en la investigación, por la cual se pretende dar una explicación sobre lo que se está estudiando.</w:t>
      </w:r>
    </w:p>
    <w:p w:rsidR="0059774C" w:rsidRDefault="0059774C" w:rsidP="005556D3">
      <w:pPr>
        <w:spacing w:after="0" w:line="240" w:lineRule="auto"/>
        <w:jc w:val="both"/>
        <w:rPr>
          <w:rFonts w:ascii="Arial" w:hAnsi="Arial" w:cs="Arial"/>
          <w:sz w:val="24"/>
        </w:rPr>
      </w:pPr>
    </w:p>
    <w:p w:rsidR="00966C3A" w:rsidRDefault="0059774C" w:rsidP="005556D3">
      <w:pPr>
        <w:spacing w:after="0" w:line="360" w:lineRule="auto"/>
        <w:jc w:val="both"/>
        <w:rPr>
          <w:rFonts w:ascii="Arial" w:hAnsi="Arial" w:cs="Arial"/>
          <w:sz w:val="24"/>
        </w:rPr>
      </w:pPr>
      <w:r>
        <w:rPr>
          <w:rFonts w:ascii="Arial" w:hAnsi="Arial" w:cs="Arial"/>
          <w:sz w:val="24"/>
        </w:rPr>
        <w:t xml:space="preserve">Según Johan  </w:t>
      </w:r>
      <w:r w:rsidRPr="00B94EC4">
        <w:rPr>
          <w:rFonts w:ascii="Arial" w:hAnsi="Arial" w:cs="Arial"/>
          <w:sz w:val="24"/>
        </w:rPr>
        <w:t>Galtung</w:t>
      </w:r>
      <w:r>
        <w:rPr>
          <w:rFonts w:ascii="Arial" w:hAnsi="Arial" w:cs="Arial"/>
          <w:sz w:val="24"/>
        </w:rPr>
        <w:t xml:space="preserve"> los conflictos son : “</w:t>
      </w:r>
      <w:r w:rsidRPr="00B94EC4">
        <w:rPr>
          <w:rFonts w:ascii="Arial" w:hAnsi="Arial" w:cs="Arial"/>
          <w:sz w:val="24"/>
        </w:rPr>
        <w:t>El c</w:t>
      </w:r>
      <w:r>
        <w:rPr>
          <w:rFonts w:ascii="Arial" w:hAnsi="Arial" w:cs="Arial"/>
          <w:sz w:val="24"/>
        </w:rPr>
        <w:t xml:space="preserve">onﬂicto es crisis y oportunidad, el conﬂicto </w:t>
      </w:r>
      <w:r w:rsidRPr="00B94EC4">
        <w:rPr>
          <w:rFonts w:ascii="Arial" w:hAnsi="Arial" w:cs="Arial"/>
          <w:sz w:val="24"/>
        </w:rPr>
        <w:t>es un hecho natural, estructural y permanente en el ser humano</w:t>
      </w:r>
      <w:r w:rsidR="00966C3A">
        <w:rPr>
          <w:rFonts w:ascii="Arial" w:hAnsi="Arial" w:cs="Arial"/>
          <w:sz w:val="24"/>
        </w:rPr>
        <w:t>.</w:t>
      </w:r>
    </w:p>
    <w:p w:rsidR="00966C3A" w:rsidRDefault="00966C3A" w:rsidP="00966C3A">
      <w:pPr>
        <w:spacing w:after="0" w:line="240" w:lineRule="auto"/>
        <w:jc w:val="both"/>
        <w:rPr>
          <w:rFonts w:ascii="Arial" w:hAnsi="Arial" w:cs="Arial"/>
          <w:sz w:val="24"/>
        </w:rPr>
      </w:pPr>
    </w:p>
    <w:p w:rsidR="00DB4164" w:rsidRDefault="00DB4164" w:rsidP="00966C3A">
      <w:pPr>
        <w:spacing w:after="0" w:line="240" w:lineRule="auto"/>
        <w:jc w:val="both"/>
        <w:rPr>
          <w:rFonts w:ascii="Arial" w:hAnsi="Arial" w:cs="Arial"/>
          <w:sz w:val="24"/>
        </w:rPr>
      </w:pPr>
    </w:p>
    <w:p w:rsidR="00DB4164" w:rsidRDefault="00DB4164" w:rsidP="00966C3A">
      <w:pPr>
        <w:spacing w:after="0" w:line="240" w:lineRule="auto"/>
        <w:jc w:val="both"/>
        <w:rPr>
          <w:rFonts w:ascii="Arial" w:hAnsi="Arial" w:cs="Arial"/>
          <w:sz w:val="24"/>
        </w:rPr>
      </w:pPr>
    </w:p>
    <w:p w:rsidR="0059774C" w:rsidRPr="00B94EC4" w:rsidRDefault="0059774C" w:rsidP="009E7452">
      <w:pPr>
        <w:spacing w:after="0" w:line="360" w:lineRule="auto"/>
        <w:jc w:val="both"/>
        <w:rPr>
          <w:rFonts w:ascii="Arial" w:hAnsi="Arial" w:cs="Arial"/>
          <w:sz w:val="24"/>
        </w:rPr>
      </w:pPr>
      <w:r>
        <w:rPr>
          <w:rFonts w:ascii="Arial" w:hAnsi="Arial" w:cs="Arial"/>
          <w:sz w:val="24"/>
        </w:rPr>
        <w:t xml:space="preserve"> </w:t>
      </w:r>
      <w:r w:rsidR="00966C3A" w:rsidRPr="00B94EC4">
        <w:rPr>
          <w:rFonts w:ascii="Arial" w:hAnsi="Arial" w:cs="Arial"/>
          <w:sz w:val="24"/>
        </w:rPr>
        <w:t>Es</w:t>
      </w:r>
      <w:r w:rsidRPr="00B94EC4">
        <w:rPr>
          <w:rFonts w:ascii="Arial" w:hAnsi="Arial" w:cs="Arial"/>
          <w:sz w:val="24"/>
        </w:rPr>
        <w:t xml:space="preserve"> una situación de objetivos incompatibles</w:t>
      </w:r>
      <w:r>
        <w:rPr>
          <w:rFonts w:ascii="Arial" w:hAnsi="Arial" w:cs="Arial"/>
          <w:sz w:val="24"/>
        </w:rPr>
        <w:t xml:space="preserve">, los </w:t>
      </w:r>
      <w:r w:rsidRPr="00B94EC4">
        <w:rPr>
          <w:rFonts w:ascii="Arial" w:hAnsi="Arial" w:cs="Arial"/>
          <w:sz w:val="24"/>
        </w:rPr>
        <w:t>conﬂictos no se solucionan, se transforman</w:t>
      </w:r>
      <w:r>
        <w:rPr>
          <w:rFonts w:ascii="Arial" w:hAnsi="Arial" w:cs="Arial"/>
          <w:sz w:val="24"/>
        </w:rPr>
        <w:t xml:space="preserve">, </w:t>
      </w:r>
      <w:r w:rsidRPr="00B94EC4">
        <w:rPr>
          <w:rFonts w:ascii="Arial" w:hAnsi="Arial" w:cs="Arial"/>
          <w:sz w:val="24"/>
        </w:rPr>
        <w:t>implica una experiencia vital holística</w:t>
      </w:r>
      <w:r>
        <w:rPr>
          <w:rFonts w:ascii="Arial" w:hAnsi="Arial" w:cs="Arial"/>
          <w:sz w:val="24"/>
        </w:rPr>
        <w:t xml:space="preserve">, tiene una </w:t>
      </w:r>
      <w:r w:rsidRPr="00B94EC4">
        <w:rPr>
          <w:rFonts w:ascii="Arial" w:hAnsi="Arial" w:cs="Arial"/>
          <w:sz w:val="24"/>
        </w:rPr>
        <w:t xml:space="preserve">dimensión estructural </w:t>
      </w:r>
      <w:r>
        <w:rPr>
          <w:rFonts w:ascii="Arial" w:hAnsi="Arial" w:cs="Arial"/>
          <w:sz w:val="24"/>
        </w:rPr>
        <w:t xml:space="preserve"> </w:t>
      </w:r>
      <w:r w:rsidRPr="00B94EC4">
        <w:rPr>
          <w:rFonts w:ascii="Arial" w:hAnsi="Arial" w:cs="Arial"/>
          <w:sz w:val="24"/>
        </w:rPr>
        <w:t xml:space="preserve">de </w:t>
      </w:r>
      <w:r>
        <w:rPr>
          <w:rFonts w:ascii="Arial" w:hAnsi="Arial" w:cs="Arial"/>
          <w:sz w:val="24"/>
        </w:rPr>
        <w:t xml:space="preserve"> </w:t>
      </w:r>
      <w:r w:rsidRPr="00B94EC4">
        <w:rPr>
          <w:rFonts w:ascii="Arial" w:hAnsi="Arial" w:cs="Arial"/>
          <w:sz w:val="24"/>
        </w:rPr>
        <w:t>la relación</w:t>
      </w:r>
      <w:r>
        <w:rPr>
          <w:rFonts w:ascii="Arial" w:hAnsi="Arial" w:cs="Arial"/>
          <w:sz w:val="24"/>
        </w:rPr>
        <w:t xml:space="preserve"> y e</w:t>
      </w:r>
      <w:r w:rsidRPr="00B94EC4">
        <w:rPr>
          <w:rFonts w:ascii="Arial" w:hAnsi="Arial" w:cs="Arial"/>
          <w:sz w:val="24"/>
        </w:rPr>
        <w:t>l conﬂicto como una forma de relación de</w:t>
      </w:r>
      <w:r>
        <w:rPr>
          <w:rFonts w:ascii="Arial" w:hAnsi="Arial" w:cs="Arial"/>
          <w:sz w:val="24"/>
        </w:rPr>
        <w:t xml:space="preserve"> </w:t>
      </w:r>
      <w:r w:rsidRPr="00B94EC4">
        <w:rPr>
          <w:rFonts w:ascii="Arial" w:hAnsi="Arial" w:cs="Arial"/>
          <w:sz w:val="24"/>
        </w:rPr>
        <w:t xml:space="preserve"> poderes. </w:t>
      </w:r>
      <w:r>
        <w:rPr>
          <w:rFonts w:ascii="Arial" w:hAnsi="Arial" w:cs="Arial"/>
          <w:sz w:val="24"/>
        </w:rPr>
        <w:t>“</w:t>
      </w:r>
      <w:r>
        <w:rPr>
          <w:rStyle w:val="Refdenotaalpie"/>
          <w:rFonts w:ascii="Arial" w:hAnsi="Arial" w:cs="Arial"/>
          <w:sz w:val="24"/>
        </w:rPr>
        <w:footnoteReference w:id="8"/>
      </w:r>
    </w:p>
    <w:p w:rsidR="0059774C" w:rsidRDefault="0059774C" w:rsidP="005556D3">
      <w:pPr>
        <w:spacing w:after="0" w:line="360" w:lineRule="auto"/>
        <w:jc w:val="both"/>
        <w:rPr>
          <w:rFonts w:ascii="Arial" w:hAnsi="Arial" w:cs="Arial"/>
          <w:sz w:val="24"/>
        </w:rPr>
      </w:pPr>
      <w:r w:rsidRPr="00B94EC4">
        <w:rPr>
          <w:rFonts w:ascii="Arial" w:hAnsi="Arial" w:cs="Arial"/>
          <w:sz w:val="24"/>
        </w:rPr>
        <w:t xml:space="preserve">En Galtung está claro el principio: una teoría de conﬂictos, no sólo debe reconocer si los conﬂictos son buenos o malos; esta deberá fundamentalmente ofrecer mecanismos para entenderlos lógicamente, criterios </w:t>
      </w:r>
      <w:r w:rsidRPr="00B94EC4">
        <w:rPr>
          <w:rFonts w:ascii="Arial" w:hAnsi="Arial" w:cs="Arial"/>
          <w:sz w:val="24"/>
          <w:lang w:val="es-ES"/>
        </w:rPr>
        <w:t>cientíﬁcos</w:t>
      </w:r>
      <w:r w:rsidRPr="00B94EC4">
        <w:rPr>
          <w:rFonts w:ascii="Arial" w:hAnsi="Arial" w:cs="Arial"/>
          <w:sz w:val="24"/>
        </w:rPr>
        <w:t xml:space="preserve"> para analizarlos así como metodologías (creatividad, empatía y no violencia) para transformarlos.</w:t>
      </w:r>
    </w:p>
    <w:p w:rsidR="0059774C" w:rsidRDefault="0059774C" w:rsidP="005556D3">
      <w:pPr>
        <w:spacing w:after="0" w:line="240" w:lineRule="auto"/>
        <w:jc w:val="both"/>
        <w:rPr>
          <w:rFonts w:ascii="Arial" w:hAnsi="Arial" w:cs="Arial"/>
          <w:sz w:val="24"/>
        </w:rPr>
      </w:pPr>
    </w:p>
    <w:p w:rsidR="0059774C" w:rsidRDefault="0059774C" w:rsidP="005556D3">
      <w:pPr>
        <w:spacing w:after="0" w:line="360" w:lineRule="auto"/>
        <w:jc w:val="both"/>
        <w:rPr>
          <w:rFonts w:ascii="Arial" w:hAnsi="Arial" w:cs="Arial"/>
          <w:sz w:val="24"/>
          <w:szCs w:val="24"/>
        </w:rPr>
      </w:pPr>
      <w:r>
        <w:rPr>
          <w:rFonts w:ascii="Arial" w:hAnsi="Arial" w:cs="Arial"/>
          <w:sz w:val="24"/>
        </w:rPr>
        <w:t xml:space="preserve">Según el Autor en su teoría de Violencia y Paz Positiva explica que los seres humanos no hemos nacido violentos sino que las por la misma desigualdades sociales que comete un sector muy reducido en el sociedad provoca que el ser humanos se exprese y denuncie la situación que se ve inmerso, además explica que </w:t>
      </w:r>
      <w:r>
        <w:rPr>
          <w:rFonts w:ascii="Arial" w:hAnsi="Arial" w:cs="Arial"/>
          <w:sz w:val="24"/>
          <w:szCs w:val="24"/>
        </w:rPr>
        <w:t xml:space="preserve">este </w:t>
      </w:r>
      <w:r w:rsidRPr="00B94EC4">
        <w:rPr>
          <w:rFonts w:ascii="Arial" w:hAnsi="Arial" w:cs="Arial"/>
          <w:sz w:val="24"/>
          <w:szCs w:val="24"/>
        </w:rPr>
        <w:t xml:space="preserve"> tipo de violencia suele ser invisible, ya que se manifiesta  en situaciones de marginación y acceso desigual a los recursos,</w:t>
      </w:r>
      <w:r>
        <w:rPr>
          <w:rFonts w:ascii="Arial" w:hAnsi="Arial" w:cs="Arial"/>
          <w:sz w:val="24"/>
          <w:szCs w:val="24"/>
        </w:rPr>
        <w:t xml:space="preserve"> además se refiere  que una </w:t>
      </w:r>
      <w:r w:rsidRPr="00B94EC4">
        <w:rPr>
          <w:rFonts w:ascii="Arial" w:hAnsi="Arial" w:cs="Arial"/>
          <w:sz w:val="24"/>
          <w:szCs w:val="24"/>
        </w:rPr>
        <w:t xml:space="preserve">Paz positiva se </w:t>
      </w:r>
      <w:r>
        <w:rPr>
          <w:rFonts w:ascii="Arial" w:hAnsi="Arial" w:cs="Arial"/>
          <w:sz w:val="24"/>
          <w:szCs w:val="24"/>
        </w:rPr>
        <w:t xml:space="preserve">debe dar la  rehabilitación de los daños a  las victimas,y </w:t>
      </w:r>
      <w:r w:rsidRPr="00B94EC4">
        <w:rPr>
          <w:rFonts w:ascii="Arial" w:hAnsi="Arial" w:cs="Arial"/>
          <w:sz w:val="24"/>
          <w:szCs w:val="24"/>
        </w:rPr>
        <w:t>la reestructuración de la sociedad</w:t>
      </w:r>
      <w:r>
        <w:rPr>
          <w:rFonts w:ascii="Arial" w:hAnsi="Arial" w:cs="Arial"/>
          <w:sz w:val="24"/>
          <w:szCs w:val="24"/>
        </w:rPr>
        <w:t>.</w:t>
      </w:r>
    </w:p>
    <w:p w:rsidR="0059774C" w:rsidRDefault="0059774C" w:rsidP="005556D3">
      <w:pPr>
        <w:spacing w:after="0" w:line="240" w:lineRule="auto"/>
        <w:jc w:val="both"/>
        <w:rPr>
          <w:rFonts w:ascii="Arial" w:hAnsi="Arial" w:cs="Arial"/>
          <w:sz w:val="24"/>
        </w:rPr>
      </w:pPr>
    </w:p>
    <w:p w:rsidR="0059774C" w:rsidRDefault="0059774C" w:rsidP="005556D3">
      <w:pPr>
        <w:spacing w:after="0" w:line="360" w:lineRule="auto"/>
        <w:jc w:val="both"/>
        <w:rPr>
          <w:rFonts w:ascii="Arial" w:hAnsi="Arial" w:cs="Arial"/>
          <w:sz w:val="24"/>
          <w:szCs w:val="24"/>
        </w:rPr>
      </w:pPr>
      <w:r w:rsidRPr="00B94EC4">
        <w:rPr>
          <w:rFonts w:ascii="Arial" w:hAnsi="Arial" w:cs="Arial"/>
          <w:sz w:val="24"/>
          <w:szCs w:val="24"/>
        </w:rPr>
        <w:t>Por tanto el equipo de investigadoras haciendo una relación de lo mencionado en el Capítulo I: Planteamiento del problema,  analiza la situación de la Desaparición Forzada como un fenómeno histórico social, que tiene como génesis la represión en el contexto del conflicto armado, que trajo como consecuencias las violaciones de los derechos humanos de las personas desaparecidas durante esa época.</w:t>
      </w:r>
    </w:p>
    <w:p w:rsidR="00723B17" w:rsidRDefault="00723B17" w:rsidP="00966C3A">
      <w:pPr>
        <w:spacing w:after="0" w:line="360" w:lineRule="auto"/>
        <w:rPr>
          <w:rFonts w:ascii="Arial" w:hAnsi="Arial" w:cs="Arial"/>
          <w:sz w:val="24"/>
          <w:szCs w:val="24"/>
        </w:rPr>
      </w:pPr>
    </w:p>
    <w:p w:rsidR="0059774C" w:rsidRPr="00B94EC4" w:rsidRDefault="0059774C" w:rsidP="00966C3A">
      <w:pPr>
        <w:spacing w:after="0" w:line="360" w:lineRule="auto"/>
        <w:ind w:left="426" w:hanging="426"/>
        <w:rPr>
          <w:rFonts w:ascii="Arial" w:hAnsi="Arial" w:cs="Arial"/>
          <w:sz w:val="24"/>
          <w:szCs w:val="24"/>
        </w:rPr>
      </w:pPr>
      <w:r w:rsidRPr="00B94EC4">
        <w:rPr>
          <w:rFonts w:ascii="Arial" w:hAnsi="Arial" w:cs="Arial"/>
          <w:sz w:val="24"/>
          <w:szCs w:val="24"/>
        </w:rPr>
        <w:lastRenderedPageBreak/>
        <w:t>1.6 INSTITUCIONES NO G</w:t>
      </w:r>
      <w:r w:rsidR="00966C3A">
        <w:rPr>
          <w:rFonts w:ascii="Arial" w:hAnsi="Arial" w:cs="Arial"/>
          <w:sz w:val="24"/>
          <w:szCs w:val="24"/>
        </w:rPr>
        <w:t xml:space="preserve">UBERNAMENTALES QUE TRABAJAN CON </w:t>
      </w:r>
      <w:r w:rsidRPr="00B94EC4">
        <w:rPr>
          <w:rFonts w:ascii="Arial" w:hAnsi="Arial" w:cs="Arial"/>
          <w:sz w:val="24"/>
          <w:szCs w:val="24"/>
        </w:rPr>
        <w:t>VÍCTIMAS DE  DESAPARICIÓN FORZADA</w:t>
      </w:r>
    </w:p>
    <w:p w:rsidR="0059774C" w:rsidRDefault="0059774C" w:rsidP="005556D3">
      <w:pPr>
        <w:spacing w:after="0" w:line="360" w:lineRule="auto"/>
        <w:jc w:val="both"/>
        <w:rPr>
          <w:rFonts w:ascii="Arial" w:hAnsi="Arial" w:cs="Arial"/>
          <w:sz w:val="24"/>
          <w:szCs w:val="24"/>
        </w:rPr>
      </w:pPr>
      <w:r>
        <w:rPr>
          <w:rFonts w:ascii="Arial" w:hAnsi="Arial" w:cs="Arial"/>
          <w:sz w:val="24"/>
          <w:szCs w:val="24"/>
        </w:rPr>
        <w:t xml:space="preserve">En el marco de las Desapariciones Forzadas de personas tanto de niños y adultos, surgido  instituciones no gubernamentales enfocadas a defender los derechos humanos de las familias que han sufrido la pérdida de su familiar, además de trabajar con los casos de violaciones de derechos humanos estas instituciones se encarga de dar una acompañamiento a las víctimas, para logara la reivindicación de sus derechos y la reparación de los daños ocasionados durante el conflicto armado. </w:t>
      </w:r>
    </w:p>
    <w:p w:rsidR="0059774C" w:rsidRDefault="0059774C" w:rsidP="00693EB2">
      <w:pPr>
        <w:spacing w:after="0" w:line="240" w:lineRule="auto"/>
        <w:jc w:val="both"/>
        <w:rPr>
          <w:rFonts w:ascii="Arial" w:hAnsi="Arial" w:cs="Arial"/>
          <w:sz w:val="24"/>
          <w:szCs w:val="24"/>
        </w:rPr>
      </w:pPr>
    </w:p>
    <w:p w:rsidR="0059774C" w:rsidRPr="00A637A3" w:rsidRDefault="0059774C" w:rsidP="005556D3">
      <w:pPr>
        <w:spacing w:after="0" w:line="360" w:lineRule="auto"/>
        <w:jc w:val="both"/>
        <w:rPr>
          <w:rFonts w:ascii="Arial" w:hAnsi="Arial" w:cs="Arial"/>
          <w:sz w:val="24"/>
          <w:szCs w:val="24"/>
        </w:rPr>
      </w:pPr>
      <w:r>
        <w:rPr>
          <w:rFonts w:ascii="Arial" w:hAnsi="Arial" w:cs="Arial"/>
          <w:sz w:val="24"/>
          <w:szCs w:val="24"/>
        </w:rPr>
        <w:t xml:space="preserve">Las instituciones identificadas que trabajan con este tipo de problemáticas hemos encontrado las siguientes:  Asociación Pro </w:t>
      </w:r>
      <w:r w:rsidRPr="00665CE6">
        <w:rPr>
          <w:rFonts w:ascii="Arial" w:hAnsi="Arial" w:cs="Arial"/>
          <w:sz w:val="24"/>
          <w:szCs w:val="24"/>
        </w:rPr>
        <w:t>búsqueda</w:t>
      </w:r>
      <w:r>
        <w:rPr>
          <w:rFonts w:ascii="Arial" w:hAnsi="Arial" w:cs="Arial"/>
          <w:sz w:val="24"/>
          <w:szCs w:val="24"/>
        </w:rPr>
        <w:t>, la cual se remonta sus</w:t>
      </w:r>
      <w:r>
        <w:rPr>
          <w:rFonts w:ascii="Arial" w:hAnsi="Arial" w:cs="Arial"/>
          <w:sz w:val="24"/>
          <w:szCs w:val="24"/>
          <w:shd w:val="clear" w:color="auto" w:fill="FFFFFF"/>
        </w:rPr>
        <w:t xml:space="preserve"> orígenes de dicha institución a causa de la </w:t>
      </w:r>
      <w:r w:rsidRPr="00665CE6">
        <w:rPr>
          <w:rFonts w:ascii="Arial" w:hAnsi="Arial" w:cs="Arial"/>
          <w:sz w:val="24"/>
          <w:szCs w:val="24"/>
          <w:shd w:val="clear" w:color="auto" w:fill="FFFFFF"/>
        </w:rPr>
        <w:t>insatisfacción de un grupo de familiares de niñas y niños desaparecidos por el conflicto, ante los resultados del proceso de cumplimiento de los Acuerdos de Paz</w:t>
      </w:r>
      <w:r>
        <w:rPr>
          <w:rFonts w:ascii="Arial" w:hAnsi="Arial" w:cs="Arial"/>
          <w:sz w:val="24"/>
          <w:szCs w:val="24"/>
          <w:shd w:val="clear" w:color="auto" w:fill="FFFFFF"/>
        </w:rPr>
        <w:t>.</w:t>
      </w:r>
    </w:p>
    <w:p w:rsidR="0059774C" w:rsidRPr="00665CE6" w:rsidRDefault="0059774C" w:rsidP="005556D3">
      <w:pPr>
        <w:spacing w:after="0" w:line="240" w:lineRule="auto"/>
        <w:jc w:val="both"/>
        <w:rPr>
          <w:rFonts w:ascii="Arial" w:hAnsi="Arial" w:cs="Arial"/>
          <w:sz w:val="24"/>
          <w:szCs w:val="24"/>
        </w:rPr>
      </w:pPr>
    </w:p>
    <w:p w:rsidR="0059774C" w:rsidRDefault="0059774C" w:rsidP="005556D3">
      <w:pPr>
        <w:spacing w:after="0" w:line="360" w:lineRule="auto"/>
        <w:jc w:val="both"/>
        <w:rPr>
          <w:rFonts w:ascii="Arial" w:hAnsi="Arial" w:cs="Arial"/>
          <w:sz w:val="24"/>
          <w:szCs w:val="24"/>
        </w:rPr>
      </w:pPr>
      <w:r>
        <w:rPr>
          <w:rFonts w:ascii="Arial" w:hAnsi="Arial" w:cs="Arial"/>
          <w:sz w:val="24"/>
          <w:szCs w:val="24"/>
        </w:rPr>
        <w:t xml:space="preserve">Otras de la Instituciones identificadas es: El Instituto de Derechos Humanos de la Universidad José Simeón Cañas-IDHUCA, </w:t>
      </w:r>
      <w:r>
        <w:rPr>
          <w:rFonts w:ascii="Arial" w:hAnsi="Arial" w:cs="Arial"/>
          <w:color w:val="000000"/>
          <w:sz w:val="24"/>
          <w:szCs w:val="24"/>
        </w:rPr>
        <w:t xml:space="preserve">siendo su </w:t>
      </w:r>
      <w:r w:rsidRPr="00896E94">
        <w:rPr>
          <w:rFonts w:ascii="Arial" w:hAnsi="Arial" w:cs="Arial"/>
          <w:color w:val="000000"/>
          <w:sz w:val="24"/>
          <w:szCs w:val="24"/>
        </w:rPr>
        <w:t xml:space="preserve">principal objetivo </w:t>
      </w:r>
      <w:r>
        <w:rPr>
          <w:rFonts w:ascii="Arial" w:hAnsi="Arial" w:cs="Arial"/>
          <w:color w:val="000000"/>
          <w:sz w:val="24"/>
          <w:szCs w:val="24"/>
        </w:rPr>
        <w:t xml:space="preserve">de </w:t>
      </w:r>
      <w:r w:rsidRPr="00896E94">
        <w:rPr>
          <w:rFonts w:ascii="Arial" w:hAnsi="Arial" w:cs="Arial"/>
          <w:color w:val="000000"/>
          <w:sz w:val="24"/>
          <w:szCs w:val="24"/>
        </w:rPr>
        <w:t>contribuir a que se garantice el respeto a los derechos humanos, a través del uso de las instituciones estatales por parte de las personas y los grupos que buscan soluciones justas a sus problemas.</w:t>
      </w:r>
      <w:r>
        <w:rPr>
          <w:rFonts w:ascii="Arial" w:hAnsi="Arial" w:cs="Arial"/>
          <w:sz w:val="24"/>
          <w:szCs w:val="24"/>
        </w:rPr>
        <w:t xml:space="preserve"> </w:t>
      </w:r>
    </w:p>
    <w:p w:rsidR="0059774C" w:rsidRDefault="0059774C" w:rsidP="00A35D9B">
      <w:pPr>
        <w:spacing w:after="0" w:line="240" w:lineRule="auto"/>
        <w:jc w:val="both"/>
        <w:rPr>
          <w:rFonts w:ascii="Arial" w:hAnsi="Arial" w:cs="Arial"/>
          <w:sz w:val="24"/>
          <w:szCs w:val="24"/>
        </w:rPr>
      </w:pPr>
    </w:p>
    <w:p w:rsidR="0059774C" w:rsidRDefault="0059774C" w:rsidP="005556D3">
      <w:pPr>
        <w:shd w:val="clear" w:color="auto" w:fill="FFFFFF"/>
        <w:spacing w:after="0" w:line="360" w:lineRule="auto"/>
        <w:jc w:val="both"/>
        <w:rPr>
          <w:rFonts w:ascii="Arial" w:hAnsi="Arial" w:cs="Arial"/>
          <w:sz w:val="24"/>
          <w:szCs w:val="24"/>
        </w:rPr>
      </w:pPr>
      <w:r>
        <w:rPr>
          <w:rFonts w:ascii="Arial" w:hAnsi="Arial" w:cs="Arial"/>
          <w:sz w:val="24"/>
          <w:szCs w:val="24"/>
        </w:rPr>
        <w:t>Además otras de las instituciones que trabaja por la defensa de los Derechos Humanos es:  CODEFAM, Comité de Familiares de Víctimas de Violaciones a los derechos Humanos.</w:t>
      </w:r>
    </w:p>
    <w:p w:rsidR="0059774C" w:rsidRDefault="0059774C" w:rsidP="0059774C">
      <w:pPr>
        <w:shd w:val="clear" w:color="auto" w:fill="FFFFFF"/>
        <w:spacing w:after="0" w:line="360" w:lineRule="auto"/>
        <w:rPr>
          <w:rFonts w:ascii="Arial" w:hAnsi="Arial" w:cs="Arial"/>
        </w:rPr>
        <w:sectPr w:rsidR="0059774C" w:rsidSect="00DD1EF1">
          <w:pgSz w:w="12240" w:h="15840"/>
          <w:pgMar w:top="2268" w:right="1418" w:bottom="1418" w:left="2127" w:header="709" w:footer="709" w:gutter="0"/>
          <w:pgNumType w:start="13"/>
          <w:cols w:space="708"/>
          <w:docGrid w:linePitch="360"/>
        </w:sectPr>
      </w:pPr>
    </w:p>
    <w:p w:rsidR="0059774C" w:rsidRDefault="00966C3A" w:rsidP="0059774C">
      <w:pPr>
        <w:spacing w:after="0" w:line="240" w:lineRule="auto"/>
        <w:jc w:val="center"/>
        <w:rPr>
          <w:rFonts w:ascii="Arial" w:hAnsi="Arial" w:cs="Arial"/>
          <w:b/>
          <w:sz w:val="24"/>
          <w:szCs w:val="24"/>
        </w:rPr>
      </w:pPr>
      <w:r>
        <w:rPr>
          <w:rFonts w:ascii="Arial" w:hAnsi="Arial" w:cs="Arial"/>
          <w:b/>
          <w:sz w:val="24"/>
          <w:szCs w:val="24"/>
        </w:rPr>
        <w:lastRenderedPageBreak/>
        <w:t xml:space="preserve">TABLA </w:t>
      </w:r>
      <w:r w:rsidR="0059774C">
        <w:rPr>
          <w:rFonts w:ascii="Arial" w:hAnsi="Arial" w:cs="Arial"/>
          <w:b/>
          <w:sz w:val="24"/>
          <w:szCs w:val="24"/>
        </w:rPr>
        <w:t>N°1</w:t>
      </w:r>
    </w:p>
    <w:p w:rsidR="0059774C" w:rsidRPr="001A0A20" w:rsidRDefault="0059774C" w:rsidP="0059774C">
      <w:pPr>
        <w:spacing w:after="0" w:line="120" w:lineRule="auto"/>
        <w:jc w:val="center"/>
        <w:rPr>
          <w:rFonts w:ascii="Arial" w:hAnsi="Arial" w:cs="Arial"/>
          <w:b/>
          <w:sz w:val="24"/>
          <w:szCs w:val="24"/>
        </w:rPr>
      </w:pPr>
    </w:p>
    <w:p w:rsidR="0059774C" w:rsidRPr="006B6D28" w:rsidRDefault="0059774C" w:rsidP="0059774C">
      <w:pPr>
        <w:spacing w:after="0" w:line="360" w:lineRule="auto"/>
        <w:jc w:val="center"/>
        <w:rPr>
          <w:rFonts w:ascii="Arial" w:hAnsi="Arial" w:cs="Arial"/>
          <w:sz w:val="24"/>
          <w:szCs w:val="24"/>
        </w:rPr>
      </w:pPr>
      <w:r w:rsidRPr="006B6D28">
        <w:rPr>
          <w:rFonts w:ascii="Arial" w:hAnsi="Arial" w:cs="Arial"/>
          <w:sz w:val="24"/>
          <w:szCs w:val="24"/>
        </w:rPr>
        <w:t>INSTITUCIONES NO GUBERNAMENTALES QUE TRABAJAN CON LAS FAMILIAS VICTIMAD DE DESAPARICION FORZADA</w:t>
      </w:r>
    </w:p>
    <w:p w:rsidR="0059774C" w:rsidRPr="0016180B" w:rsidRDefault="0059774C" w:rsidP="0059774C">
      <w:pPr>
        <w:spacing w:after="0" w:line="120" w:lineRule="auto"/>
        <w:jc w:val="center"/>
        <w:rPr>
          <w:rFonts w:ascii="Arial" w:hAnsi="Arial" w:cs="Arial"/>
          <w:b/>
          <w:sz w:val="24"/>
          <w:szCs w:val="24"/>
        </w:rPr>
      </w:pPr>
    </w:p>
    <w:tbl>
      <w:tblPr>
        <w:tblW w:w="13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73"/>
        <w:gridCol w:w="3073"/>
        <w:gridCol w:w="3318"/>
        <w:gridCol w:w="3685"/>
      </w:tblGrid>
      <w:tr w:rsidR="0059774C" w:rsidRPr="00756B45" w:rsidTr="00A35D9B">
        <w:tc>
          <w:tcPr>
            <w:tcW w:w="3073" w:type="dxa"/>
            <w:shd w:val="clear" w:color="auto" w:fill="8DB3E2"/>
          </w:tcPr>
          <w:p w:rsidR="0059774C" w:rsidRPr="00756B45" w:rsidRDefault="0059774C" w:rsidP="00D24068">
            <w:pPr>
              <w:spacing w:after="0" w:line="240" w:lineRule="auto"/>
              <w:jc w:val="center"/>
              <w:rPr>
                <w:rFonts w:ascii="Arial" w:hAnsi="Arial" w:cs="Arial"/>
                <w:b/>
                <w:sz w:val="16"/>
                <w:szCs w:val="24"/>
              </w:rPr>
            </w:pPr>
          </w:p>
          <w:p w:rsidR="0059774C" w:rsidRPr="00756B45" w:rsidRDefault="0059774C" w:rsidP="00D24068">
            <w:pPr>
              <w:spacing w:after="0" w:line="360" w:lineRule="auto"/>
              <w:jc w:val="center"/>
              <w:rPr>
                <w:rFonts w:ascii="Arial" w:hAnsi="Arial" w:cs="Arial"/>
                <w:b/>
                <w:sz w:val="16"/>
                <w:szCs w:val="24"/>
              </w:rPr>
            </w:pPr>
            <w:r w:rsidRPr="00756B45">
              <w:rPr>
                <w:rFonts w:ascii="Arial" w:hAnsi="Arial" w:cs="Arial"/>
                <w:b/>
                <w:sz w:val="16"/>
                <w:szCs w:val="24"/>
              </w:rPr>
              <w:t>INSTITUCIONES</w:t>
            </w:r>
          </w:p>
        </w:tc>
        <w:tc>
          <w:tcPr>
            <w:tcW w:w="3073" w:type="dxa"/>
            <w:shd w:val="clear" w:color="auto" w:fill="8DB3E2"/>
          </w:tcPr>
          <w:p w:rsidR="0059774C" w:rsidRPr="00756B45" w:rsidRDefault="0059774C" w:rsidP="00D24068">
            <w:pPr>
              <w:spacing w:after="0" w:line="240" w:lineRule="auto"/>
              <w:jc w:val="center"/>
              <w:rPr>
                <w:rFonts w:ascii="Arial" w:hAnsi="Arial" w:cs="Arial"/>
                <w:b/>
                <w:sz w:val="16"/>
                <w:szCs w:val="24"/>
              </w:rPr>
            </w:pPr>
          </w:p>
          <w:p w:rsidR="0059774C" w:rsidRPr="00756B45" w:rsidRDefault="0059774C" w:rsidP="00D24068">
            <w:pPr>
              <w:spacing w:after="0" w:line="360" w:lineRule="auto"/>
              <w:jc w:val="center"/>
              <w:rPr>
                <w:rFonts w:ascii="Arial" w:hAnsi="Arial" w:cs="Arial"/>
                <w:b/>
                <w:sz w:val="16"/>
                <w:szCs w:val="24"/>
              </w:rPr>
            </w:pPr>
            <w:r w:rsidRPr="00756B45">
              <w:rPr>
                <w:rFonts w:ascii="Arial" w:hAnsi="Arial" w:cs="Arial"/>
                <w:b/>
                <w:sz w:val="16"/>
                <w:szCs w:val="24"/>
              </w:rPr>
              <w:t>MISIÓN</w:t>
            </w:r>
          </w:p>
        </w:tc>
        <w:tc>
          <w:tcPr>
            <w:tcW w:w="3318" w:type="dxa"/>
            <w:shd w:val="clear" w:color="auto" w:fill="8DB3E2"/>
          </w:tcPr>
          <w:p w:rsidR="0059774C" w:rsidRPr="00756B45" w:rsidRDefault="0059774C" w:rsidP="00D24068">
            <w:pPr>
              <w:spacing w:after="0" w:line="240" w:lineRule="auto"/>
              <w:jc w:val="center"/>
              <w:rPr>
                <w:rFonts w:ascii="Arial" w:hAnsi="Arial" w:cs="Arial"/>
                <w:b/>
                <w:sz w:val="16"/>
                <w:szCs w:val="24"/>
              </w:rPr>
            </w:pPr>
          </w:p>
          <w:p w:rsidR="0059774C" w:rsidRPr="00756B45" w:rsidRDefault="0059774C" w:rsidP="00D24068">
            <w:pPr>
              <w:spacing w:after="0" w:line="360" w:lineRule="auto"/>
              <w:jc w:val="center"/>
              <w:rPr>
                <w:rFonts w:ascii="Arial" w:hAnsi="Arial" w:cs="Arial"/>
                <w:b/>
                <w:sz w:val="16"/>
                <w:szCs w:val="24"/>
              </w:rPr>
            </w:pPr>
            <w:r w:rsidRPr="00756B45">
              <w:rPr>
                <w:rFonts w:ascii="Arial" w:hAnsi="Arial" w:cs="Arial"/>
                <w:b/>
                <w:sz w:val="16"/>
                <w:szCs w:val="24"/>
              </w:rPr>
              <w:t>VISIÓN</w:t>
            </w:r>
          </w:p>
        </w:tc>
        <w:tc>
          <w:tcPr>
            <w:tcW w:w="3685" w:type="dxa"/>
            <w:shd w:val="clear" w:color="auto" w:fill="8DB3E2"/>
          </w:tcPr>
          <w:p w:rsidR="0059774C" w:rsidRPr="00756B45" w:rsidRDefault="0059774C" w:rsidP="00D24068">
            <w:pPr>
              <w:spacing w:after="0" w:line="240" w:lineRule="auto"/>
              <w:jc w:val="center"/>
              <w:rPr>
                <w:rFonts w:ascii="Arial" w:hAnsi="Arial" w:cs="Arial"/>
                <w:b/>
                <w:sz w:val="16"/>
                <w:szCs w:val="24"/>
              </w:rPr>
            </w:pPr>
          </w:p>
          <w:p w:rsidR="0059774C" w:rsidRPr="00756B45" w:rsidRDefault="0059774C" w:rsidP="00D24068">
            <w:pPr>
              <w:spacing w:after="0" w:line="360" w:lineRule="auto"/>
              <w:jc w:val="center"/>
              <w:rPr>
                <w:rFonts w:ascii="Arial" w:hAnsi="Arial" w:cs="Arial"/>
                <w:b/>
                <w:sz w:val="16"/>
                <w:szCs w:val="24"/>
              </w:rPr>
            </w:pPr>
            <w:r w:rsidRPr="00756B45">
              <w:rPr>
                <w:rFonts w:ascii="Arial" w:hAnsi="Arial" w:cs="Arial"/>
                <w:b/>
                <w:sz w:val="16"/>
                <w:szCs w:val="24"/>
              </w:rPr>
              <w:t>PROGRAMAS Y PROYECTOS</w:t>
            </w:r>
          </w:p>
        </w:tc>
      </w:tr>
      <w:tr w:rsidR="0059774C" w:rsidRPr="00756B45" w:rsidTr="00A35D9B">
        <w:trPr>
          <w:trHeight w:val="2764"/>
        </w:trPr>
        <w:tc>
          <w:tcPr>
            <w:tcW w:w="3073" w:type="dxa"/>
          </w:tcPr>
          <w:p w:rsidR="0059774C" w:rsidRPr="00756B45" w:rsidRDefault="0059774C" w:rsidP="00A35D9B">
            <w:pPr>
              <w:spacing w:after="0" w:line="360" w:lineRule="auto"/>
              <w:jc w:val="both"/>
              <w:rPr>
                <w:rFonts w:ascii="Arial" w:hAnsi="Arial" w:cs="Arial"/>
                <w:b/>
                <w:sz w:val="16"/>
                <w:szCs w:val="24"/>
              </w:rPr>
            </w:pPr>
          </w:p>
          <w:p w:rsidR="0059774C" w:rsidRPr="00756B45" w:rsidRDefault="0059774C" w:rsidP="00A35D9B">
            <w:pPr>
              <w:spacing w:after="0" w:line="360" w:lineRule="auto"/>
              <w:jc w:val="both"/>
              <w:rPr>
                <w:rFonts w:ascii="Arial" w:hAnsi="Arial" w:cs="Arial"/>
                <w:b/>
                <w:sz w:val="16"/>
                <w:szCs w:val="24"/>
              </w:rPr>
            </w:pPr>
            <w:r w:rsidRPr="00756B45">
              <w:rPr>
                <w:rFonts w:ascii="Arial" w:hAnsi="Arial" w:cs="Arial"/>
                <w:b/>
                <w:sz w:val="16"/>
                <w:szCs w:val="24"/>
              </w:rPr>
              <w:t>ASOCIACIÓN PRO-BÚSQUEDA</w:t>
            </w:r>
          </w:p>
        </w:tc>
        <w:tc>
          <w:tcPr>
            <w:tcW w:w="3073" w:type="dxa"/>
          </w:tcPr>
          <w:p w:rsidR="0059774C" w:rsidRPr="00756B45" w:rsidRDefault="0059774C" w:rsidP="00A35D9B">
            <w:pPr>
              <w:spacing w:after="0"/>
              <w:jc w:val="both"/>
              <w:rPr>
                <w:rFonts w:ascii="Arial" w:hAnsi="Arial" w:cs="Arial"/>
                <w:sz w:val="16"/>
                <w:szCs w:val="18"/>
              </w:rPr>
            </w:pPr>
          </w:p>
          <w:p w:rsidR="0059774C" w:rsidRPr="00756B45" w:rsidRDefault="0059774C" w:rsidP="00A35D9B">
            <w:pPr>
              <w:spacing w:after="0"/>
              <w:jc w:val="both"/>
              <w:rPr>
                <w:rFonts w:ascii="Arial" w:hAnsi="Arial" w:cs="Arial"/>
                <w:sz w:val="16"/>
                <w:szCs w:val="18"/>
              </w:rPr>
            </w:pPr>
            <w:r w:rsidRPr="00756B45">
              <w:rPr>
                <w:rFonts w:ascii="Arial" w:hAnsi="Arial" w:cs="Arial"/>
                <w:sz w:val="16"/>
                <w:szCs w:val="18"/>
              </w:rPr>
              <w:t>Es una asociación del movimiento de derechos humanos que realiza la búsqueda de niñas y niños desaparecidos a consecuencia del conflicto armado, que promueve sus derechos, el conocimiento de la verdad, el acceso a la justicia y la reparación integral para las personas desaparecidas y sus familiares.</w:t>
            </w:r>
          </w:p>
          <w:p w:rsidR="0059774C" w:rsidRPr="00756B45" w:rsidRDefault="0059774C" w:rsidP="00A35D9B">
            <w:pPr>
              <w:spacing w:after="0" w:line="360" w:lineRule="auto"/>
              <w:jc w:val="both"/>
              <w:rPr>
                <w:rFonts w:ascii="Arial" w:hAnsi="Arial" w:cs="Arial"/>
                <w:sz w:val="16"/>
                <w:szCs w:val="24"/>
              </w:rPr>
            </w:pPr>
          </w:p>
        </w:tc>
        <w:tc>
          <w:tcPr>
            <w:tcW w:w="3318" w:type="dxa"/>
          </w:tcPr>
          <w:p w:rsidR="0059774C" w:rsidRPr="00756B45" w:rsidRDefault="0059774C" w:rsidP="00A35D9B">
            <w:pPr>
              <w:spacing w:after="0"/>
              <w:jc w:val="both"/>
              <w:rPr>
                <w:rFonts w:ascii="Arial" w:hAnsi="Arial" w:cs="Arial"/>
                <w:sz w:val="16"/>
                <w:szCs w:val="24"/>
              </w:rPr>
            </w:pPr>
          </w:p>
          <w:p w:rsidR="0059774C" w:rsidRPr="00756B45" w:rsidRDefault="0059774C" w:rsidP="00A35D9B">
            <w:pPr>
              <w:spacing w:after="0"/>
              <w:jc w:val="both"/>
              <w:rPr>
                <w:rFonts w:ascii="Arial" w:hAnsi="Arial" w:cs="Arial"/>
                <w:sz w:val="16"/>
                <w:szCs w:val="24"/>
              </w:rPr>
            </w:pPr>
            <w:r w:rsidRPr="00756B45">
              <w:rPr>
                <w:rFonts w:ascii="Arial" w:hAnsi="Arial" w:cs="Arial"/>
                <w:sz w:val="16"/>
                <w:szCs w:val="24"/>
              </w:rPr>
              <w:t>Llegar a ser un referente en el movimiento de víctimas, a nivel nacional e internacional, por sus logros en la localización de niñas y niños desaparecidos a consecuencia del conflicto armado, la promoción del conocimiento de la verdad, el acceso a la justicia y la reparación integral para las niñas y niños desaparecidos y sus familiares.</w:t>
            </w:r>
          </w:p>
        </w:tc>
        <w:tc>
          <w:tcPr>
            <w:tcW w:w="3685" w:type="dxa"/>
          </w:tcPr>
          <w:p w:rsidR="0059774C" w:rsidRPr="00756B45" w:rsidRDefault="0059774C" w:rsidP="00A35D9B">
            <w:pPr>
              <w:spacing w:after="0" w:line="360" w:lineRule="auto"/>
              <w:jc w:val="both"/>
              <w:textAlignment w:val="baseline"/>
              <w:rPr>
                <w:rFonts w:ascii="Arial" w:hAnsi="Arial" w:cs="Arial"/>
                <w:color w:val="000000"/>
                <w:sz w:val="16"/>
                <w:szCs w:val="24"/>
              </w:rPr>
            </w:pPr>
          </w:p>
          <w:p w:rsidR="0059774C" w:rsidRPr="00756B45" w:rsidRDefault="0059774C" w:rsidP="00A35D9B">
            <w:pPr>
              <w:spacing w:after="0" w:line="360" w:lineRule="auto"/>
              <w:jc w:val="both"/>
              <w:textAlignment w:val="baseline"/>
              <w:rPr>
                <w:rFonts w:ascii="Arial" w:hAnsi="Arial" w:cs="Arial"/>
                <w:color w:val="000000"/>
                <w:sz w:val="16"/>
                <w:szCs w:val="24"/>
              </w:rPr>
            </w:pPr>
            <w:r w:rsidRPr="00756B45">
              <w:rPr>
                <w:rFonts w:ascii="Arial" w:hAnsi="Arial" w:cs="Arial"/>
                <w:color w:val="000000"/>
                <w:sz w:val="16"/>
                <w:szCs w:val="24"/>
              </w:rPr>
              <w:t>-Unidad de investigación</w:t>
            </w:r>
          </w:p>
          <w:p w:rsidR="0059774C" w:rsidRPr="00756B45" w:rsidRDefault="0059774C" w:rsidP="00A35D9B">
            <w:pPr>
              <w:pStyle w:val="NormalWeb"/>
              <w:spacing w:before="0" w:beforeAutospacing="0" w:after="0" w:afterAutospacing="0" w:line="360" w:lineRule="auto"/>
              <w:jc w:val="both"/>
              <w:rPr>
                <w:rFonts w:ascii="Arial" w:hAnsi="Arial" w:cs="Arial"/>
                <w:color w:val="000000"/>
                <w:sz w:val="16"/>
              </w:rPr>
            </w:pPr>
            <w:r w:rsidRPr="00756B45">
              <w:rPr>
                <w:rFonts w:ascii="Arial" w:hAnsi="Arial" w:cs="Arial"/>
                <w:color w:val="000000"/>
                <w:sz w:val="16"/>
              </w:rPr>
              <w:t>-Unidad Jurídica</w:t>
            </w:r>
          </w:p>
          <w:p w:rsidR="0059774C" w:rsidRPr="00756B45" w:rsidRDefault="0059774C" w:rsidP="00A35D9B">
            <w:pPr>
              <w:pStyle w:val="NormalWeb"/>
              <w:spacing w:before="0" w:beforeAutospacing="0" w:after="0" w:afterAutospacing="0" w:line="360" w:lineRule="auto"/>
              <w:jc w:val="both"/>
              <w:rPr>
                <w:rFonts w:ascii="Arial" w:hAnsi="Arial" w:cs="Arial"/>
                <w:color w:val="000000"/>
                <w:sz w:val="16"/>
              </w:rPr>
            </w:pPr>
            <w:r w:rsidRPr="00756B45">
              <w:rPr>
                <w:rFonts w:ascii="Arial" w:hAnsi="Arial" w:cs="Arial"/>
                <w:color w:val="000000"/>
                <w:sz w:val="16"/>
              </w:rPr>
              <w:t>-Unidad de Psicosocial</w:t>
            </w:r>
          </w:p>
          <w:p w:rsidR="0059774C" w:rsidRPr="00756B45" w:rsidRDefault="0059774C" w:rsidP="00A35D9B">
            <w:pPr>
              <w:pStyle w:val="NormalWeb"/>
              <w:spacing w:before="0" w:beforeAutospacing="0" w:after="0" w:afterAutospacing="0" w:line="360" w:lineRule="auto"/>
              <w:jc w:val="both"/>
              <w:rPr>
                <w:rFonts w:ascii="Arial" w:hAnsi="Arial" w:cs="Arial"/>
                <w:color w:val="000000"/>
                <w:sz w:val="16"/>
                <w:szCs w:val="18"/>
              </w:rPr>
            </w:pPr>
            <w:r w:rsidRPr="00756B45">
              <w:rPr>
                <w:rFonts w:ascii="Arial" w:hAnsi="Arial" w:cs="Arial"/>
                <w:color w:val="000000"/>
                <w:sz w:val="16"/>
                <w:szCs w:val="18"/>
              </w:rPr>
              <w:t>-Unidad de Incidencia y Organización</w:t>
            </w:r>
          </w:p>
          <w:p w:rsidR="0059774C" w:rsidRPr="00756B45" w:rsidRDefault="0059774C" w:rsidP="00A35D9B">
            <w:pPr>
              <w:spacing w:after="0" w:line="360" w:lineRule="auto"/>
              <w:jc w:val="both"/>
              <w:rPr>
                <w:rFonts w:ascii="Arial" w:hAnsi="Arial" w:cs="Arial"/>
                <w:sz w:val="16"/>
                <w:szCs w:val="24"/>
              </w:rPr>
            </w:pPr>
          </w:p>
        </w:tc>
      </w:tr>
      <w:tr w:rsidR="0059774C" w:rsidRPr="00756B45" w:rsidTr="00A35D9B">
        <w:tc>
          <w:tcPr>
            <w:tcW w:w="3073" w:type="dxa"/>
          </w:tcPr>
          <w:p w:rsidR="0059774C" w:rsidRPr="00756B45" w:rsidRDefault="0059774C" w:rsidP="00A35D9B">
            <w:pPr>
              <w:spacing w:after="0" w:line="360" w:lineRule="auto"/>
              <w:jc w:val="both"/>
              <w:rPr>
                <w:rFonts w:ascii="Arial" w:hAnsi="Arial" w:cs="Arial"/>
                <w:b/>
                <w:sz w:val="16"/>
                <w:szCs w:val="24"/>
              </w:rPr>
            </w:pPr>
            <w:r w:rsidRPr="00756B45">
              <w:rPr>
                <w:rFonts w:ascii="Arial" w:hAnsi="Arial" w:cs="Arial"/>
                <w:b/>
                <w:sz w:val="16"/>
              </w:rPr>
              <w:t>INSTITUTO DE DERECHOS HUMANOS DE LA UCA, IDHUCA</w:t>
            </w:r>
          </w:p>
        </w:tc>
        <w:tc>
          <w:tcPr>
            <w:tcW w:w="3073" w:type="dxa"/>
          </w:tcPr>
          <w:p w:rsidR="0059774C" w:rsidRPr="00756B45" w:rsidRDefault="0059774C" w:rsidP="00A35D9B">
            <w:pPr>
              <w:pStyle w:val="estilo1"/>
              <w:spacing w:before="0" w:beforeAutospacing="0" w:after="0" w:afterAutospacing="0" w:line="276" w:lineRule="auto"/>
              <w:jc w:val="both"/>
              <w:rPr>
                <w:rFonts w:ascii="Arial" w:hAnsi="Arial" w:cs="Arial"/>
                <w:sz w:val="16"/>
              </w:rPr>
            </w:pPr>
          </w:p>
          <w:p w:rsidR="0059774C" w:rsidRPr="00756B45" w:rsidRDefault="0059774C" w:rsidP="00A35D9B">
            <w:pPr>
              <w:pStyle w:val="estilo1"/>
              <w:spacing w:before="0" w:beforeAutospacing="0" w:after="0" w:afterAutospacing="0" w:line="276" w:lineRule="auto"/>
              <w:jc w:val="both"/>
              <w:rPr>
                <w:rFonts w:ascii="Arial" w:hAnsi="Arial" w:cs="Arial"/>
                <w:sz w:val="16"/>
              </w:rPr>
            </w:pPr>
            <w:r w:rsidRPr="00756B45">
              <w:rPr>
                <w:rFonts w:ascii="Arial" w:hAnsi="Arial" w:cs="Arial"/>
                <w:sz w:val="16"/>
              </w:rPr>
              <w:t>Contribuir a que la población salvadoreña logre vivir con Justicia y respeto a sus Derechos Humanos.</w:t>
            </w:r>
          </w:p>
          <w:p w:rsidR="0059774C" w:rsidRPr="00756B45" w:rsidRDefault="0059774C" w:rsidP="00A35D9B">
            <w:pPr>
              <w:spacing w:after="0" w:line="360" w:lineRule="auto"/>
              <w:jc w:val="both"/>
              <w:rPr>
                <w:rFonts w:ascii="Arial" w:hAnsi="Arial" w:cs="Arial"/>
                <w:sz w:val="16"/>
                <w:szCs w:val="24"/>
              </w:rPr>
            </w:pPr>
          </w:p>
        </w:tc>
        <w:tc>
          <w:tcPr>
            <w:tcW w:w="3318" w:type="dxa"/>
          </w:tcPr>
          <w:p w:rsidR="0059774C" w:rsidRPr="00756B45" w:rsidRDefault="0059774C" w:rsidP="00A35D9B">
            <w:pPr>
              <w:spacing w:after="0"/>
              <w:jc w:val="both"/>
              <w:rPr>
                <w:rFonts w:ascii="Arial" w:hAnsi="Arial" w:cs="Arial"/>
                <w:sz w:val="16"/>
                <w:szCs w:val="24"/>
              </w:rPr>
            </w:pPr>
          </w:p>
          <w:p w:rsidR="0059774C" w:rsidRPr="00756B45" w:rsidRDefault="0059774C" w:rsidP="00A35D9B">
            <w:pPr>
              <w:spacing w:after="0"/>
              <w:jc w:val="both"/>
              <w:rPr>
                <w:rFonts w:ascii="Arial" w:hAnsi="Arial" w:cs="Arial"/>
                <w:sz w:val="16"/>
                <w:szCs w:val="24"/>
              </w:rPr>
            </w:pPr>
            <w:r w:rsidRPr="00756B45">
              <w:rPr>
                <w:rFonts w:ascii="Arial" w:hAnsi="Arial" w:cs="Arial"/>
                <w:sz w:val="16"/>
                <w:szCs w:val="24"/>
              </w:rPr>
              <w:t>Contribuir a una mayor participación de funcionarios y actores sociales en la promoción, protección y defensa de los derechos humanos.</w:t>
            </w:r>
          </w:p>
        </w:tc>
        <w:tc>
          <w:tcPr>
            <w:tcW w:w="3685" w:type="dxa"/>
          </w:tcPr>
          <w:p w:rsidR="0059774C" w:rsidRPr="00756B45" w:rsidRDefault="0059774C" w:rsidP="00A35D9B">
            <w:pPr>
              <w:spacing w:after="0" w:line="360" w:lineRule="auto"/>
              <w:jc w:val="both"/>
              <w:rPr>
                <w:rFonts w:ascii="Arial" w:hAnsi="Arial" w:cs="Arial"/>
                <w:sz w:val="16"/>
                <w:szCs w:val="24"/>
              </w:rPr>
            </w:pPr>
          </w:p>
          <w:p w:rsidR="0059774C" w:rsidRPr="00756B45" w:rsidRDefault="0059774C" w:rsidP="00A35D9B">
            <w:pPr>
              <w:spacing w:after="0" w:line="360" w:lineRule="auto"/>
              <w:jc w:val="both"/>
              <w:rPr>
                <w:rFonts w:ascii="Arial" w:hAnsi="Arial" w:cs="Arial"/>
                <w:sz w:val="16"/>
                <w:szCs w:val="24"/>
              </w:rPr>
            </w:pPr>
            <w:r w:rsidRPr="00756B45">
              <w:rPr>
                <w:rFonts w:ascii="Arial" w:hAnsi="Arial" w:cs="Arial"/>
                <w:sz w:val="16"/>
                <w:szCs w:val="24"/>
              </w:rPr>
              <w:t>-Educación y Capacitación</w:t>
            </w:r>
          </w:p>
          <w:p w:rsidR="0059774C" w:rsidRPr="00756B45" w:rsidRDefault="0059774C" w:rsidP="00A35D9B">
            <w:pPr>
              <w:spacing w:after="0" w:line="360" w:lineRule="auto"/>
              <w:jc w:val="both"/>
              <w:rPr>
                <w:rFonts w:ascii="Arial" w:hAnsi="Arial" w:cs="Arial"/>
                <w:sz w:val="16"/>
                <w:szCs w:val="24"/>
              </w:rPr>
            </w:pPr>
            <w:r w:rsidRPr="00756B45">
              <w:rPr>
                <w:rFonts w:ascii="Arial" w:hAnsi="Arial" w:cs="Arial"/>
                <w:sz w:val="16"/>
                <w:szCs w:val="24"/>
              </w:rPr>
              <w:t>-Programa de Justicia Transicional</w:t>
            </w:r>
          </w:p>
          <w:p w:rsidR="0059774C" w:rsidRPr="00756B45" w:rsidRDefault="0059774C" w:rsidP="00A35D9B">
            <w:pPr>
              <w:spacing w:after="0" w:line="360" w:lineRule="auto"/>
              <w:jc w:val="both"/>
              <w:rPr>
                <w:rFonts w:ascii="Arial" w:hAnsi="Arial" w:cs="Arial"/>
                <w:sz w:val="16"/>
                <w:szCs w:val="24"/>
              </w:rPr>
            </w:pPr>
          </w:p>
        </w:tc>
      </w:tr>
      <w:tr w:rsidR="0059774C" w:rsidRPr="00756B45" w:rsidTr="00A35D9B">
        <w:tc>
          <w:tcPr>
            <w:tcW w:w="3073" w:type="dxa"/>
          </w:tcPr>
          <w:p w:rsidR="0059774C" w:rsidRPr="00756B45" w:rsidRDefault="0059774C" w:rsidP="00A35D9B">
            <w:pPr>
              <w:spacing w:after="0" w:line="360" w:lineRule="auto"/>
              <w:jc w:val="both"/>
              <w:rPr>
                <w:rFonts w:ascii="Arial" w:hAnsi="Arial" w:cs="Arial"/>
                <w:sz w:val="16"/>
                <w:szCs w:val="24"/>
              </w:rPr>
            </w:pPr>
          </w:p>
          <w:p w:rsidR="0059774C" w:rsidRPr="00756B45" w:rsidRDefault="0059774C" w:rsidP="00A35D9B">
            <w:pPr>
              <w:spacing w:after="0" w:line="360" w:lineRule="auto"/>
              <w:jc w:val="both"/>
              <w:rPr>
                <w:rFonts w:ascii="Arial" w:hAnsi="Arial" w:cs="Arial"/>
                <w:b/>
                <w:sz w:val="16"/>
                <w:szCs w:val="24"/>
              </w:rPr>
            </w:pPr>
          </w:p>
          <w:p w:rsidR="0059774C" w:rsidRPr="00756B45" w:rsidRDefault="0059774C" w:rsidP="00A35D9B">
            <w:pPr>
              <w:spacing w:after="0" w:line="360" w:lineRule="auto"/>
              <w:jc w:val="both"/>
              <w:rPr>
                <w:rFonts w:ascii="Arial" w:hAnsi="Arial" w:cs="Arial"/>
                <w:b/>
                <w:sz w:val="16"/>
                <w:szCs w:val="24"/>
              </w:rPr>
            </w:pPr>
            <w:r w:rsidRPr="00756B45">
              <w:rPr>
                <w:rFonts w:ascii="Arial" w:hAnsi="Arial" w:cs="Arial"/>
                <w:b/>
                <w:sz w:val="16"/>
                <w:szCs w:val="24"/>
              </w:rPr>
              <w:t xml:space="preserve">COMITÉ DE FAMILIARES DE VÍCTIMAS DE VIOLACIONES A LOS DERECHOS HUMANOS- CODEFAM </w:t>
            </w:r>
          </w:p>
          <w:p w:rsidR="0059774C" w:rsidRPr="00756B45" w:rsidRDefault="0059774C" w:rsidP="00A35D9B">
            <w:pPr>
              <w:spacing w:after="0" w:line="360" w:lineRule="auto"/>
              <w:jc w:val="both"/>
              <w:rPr>
                <w:rFonts w:ascii="Arial" w:hAnsi="Arial" w:cs="Arial"/>
                <w:sz w:val="16"/>
                <w:szCs w:val="24"/>
              </w:rPr>
            </w:pPr>
          </w:p>
          <w:p w:rsidR="0059774C" w:rsidRPr="00756B45" w:rsidRDefault="0059774C" w:rsidP="00A35D9B">
            <w:pPr>
              <w:spacing w:after="0" w:line="360" w:lineRule="auto"/>
              <w:jc w:val="both"/>
              <w:rPr>
                <w:rFonts w:ascii="Arial" w:hAnsi="Arial" w:cs="Arial"/>
                <w:sz w:val="16"/>
                <w:szCs w:val="24"/>
              </w:rPr>
            </w:pPr>
          </w:p>
          <w:p w:rsidR="0059774C" w:rsidRPr="00756B45" w:rsidRDefault="0059774C" w:rsidP="00A35D9B">
            <w:pPr>
              <w:spacing w:after="0" w:line="360" w:lineRule="auto"/>
              <w:jc w:val="both"/>
              <w:rPr>
                <w:rFonts w:ascii="Arial" w:hAnsi="Arial" w:cs="Arial"/>
                <w:sz w:val="16"/>
                <w:szCs w:val="24"/>
              </w:rPr>
            </w:pPr>
          </w:p>
          <w:p w:rsidR="0059774C" w:rsidRPr="00756B45" w:rsidRDefault="0059774C" w:rsidP="00A35D9B">
            <w:pPr>
              <w:spacing w:after="0" w:line="360" w:lineRule="auto"/>
              <w:jc w:val="both"/>
              <w:rPr>
                <w:rFonts w:ascii="Arial" w:hAnsi="Arial" w:cs="Arial"/>
                <w:sz w:val="16"/>
                <w:szCs w:val="24"/>
              </w:rPr>
            </w:pPr>
          </w:p>
        </w:tc>
        <w:tc>
          <w:tcPr>
            <w:tcW w:w="3073" w:type="dxa"/>
          </w:tcPr>
          <w:p w:rsidR="0059774C" w:rsidRPr="00756B45" w:rsidRDefault="0059774C" w:rsidP="00A35D9B">
            <w:pPr>
              <w:spacing w:after="0"/>
              <w:jc w:val="both"/>
              <w:rPr>
                <w:rFonts w:ascii="Arial" w:hAnsi="Arial" w:cs="Arial"/>
                <w:sz w:val="16"/>
                <w:szCs w:val="24"/>
              </w:rPr>
            </w:pPr>
            <w:r w:rsidRPr="00756B45">
              <w:rPr>
                <w:rFonts w:ascii="Arial" w:hAnsi="Arial" w:cs="Arial"/>
                <w:sz w:val="16"/>
                <w:szCs w:val="18"/>
                <w:shd w:val="clear" w:color="auto" w:fill="FFFFFF"/>
              </w:rPr>
              <w:t>Nuestra misión es Contribuir a la erradicación de la impunidad a través de la participación activa de las victimas en la exigencia del Derecho a la verdad, la justicia y la reparación integral como condición indispensable para construir un estado democrático.</w:t>
            </w:r>
          </w:p>
        </w:tc>
        <w:tc>
          <w:tcPr>
            <w:tcW w:w="3318" w:type="dxa"/>
          </w:tcPr>
          <w:p w:rsidR="0059774C" w:rsidRPr="00756B45" w:rsidRDefault="0059774C" w:rsidP="00A35D9B">
            <w:pPr>
              <w:spacing w:after="0"/>
              <w:jc w:val="both"/>
              <w:rPr>
                <w:rFonts w:ascii="Arial" w:hAnsi="Arial" w:cs="Arial"/>
                <w:sz w:val="16"/>
                <w:szCs w:val="24"/>
              </w:rPr>
            </w:pPr>
            <w:r w:rsidRPr="00756B45">
              <w:rPr>
                <w:rFonts w:ascii="Arial" w:hAnsi="Arial" w:cs="Arial"/>
                <w:sz w:val="16"/>
                <w:szCs w:val="18"/>
                <w:shd w:val="clear" w:color="auto" w:fill="FFFFFF"/>
              </w:rPr>
              <w:t>En el año 2010 seremos la principal organización promotora del conocimiento de los derechos de las víctimas de la violación a los derechos humanos, su reconocimiento, su dignificación y reparación, con impacto a  nivel nacional y regional para erradicar la impunidad. Ya lo lograron en Sur Africa</w:t>
            </w:r>
            <w:r w:rsidRPr="00756B45">
              <w:rPr>
                <w:rStyle w:val="apple-converted-space"/>
                <w:rFonts w:ascii="Arial" w:hAnsi="Arial" w:cs="Arial"/>
                <w:sz w:val="16"/>
                <w:szCs w:val="18"/>
                <w:shd w:val="clear" w:color="auto" w:fill="FFFFFF"/>
              </w:rPr>
              <w:t> </w:t>
            </w:r>
          </w:p>
        </w:tc>
        <w:tc>
          <w:tcPr>
            <w:tcW w:w="3685" w:type="dxa"/>
          </w:tcPr>
          <w:p w:rsidR="0059774C" w:rsidRPr="00756B45" w:rsidRDefault="0059774C" w:rsidP="00A35D9B">
            <w:pPr>
              <w:spacing w:after="0"/>
              <w:jc w:val="both"/>
              <w:rPr>
                <w:rFonts w:ascii="Arial" w:hAnsi="Arial" w:cs="Arial"/>
                <w:sz w:val="16"/>
                <w:szCs w:val="18"/>
                <w:shd w:val="clear" w:color="auto" w:fill="FFFFFF"/>
              </w:rPr>
            </w:pPr>
            <w:r w:rsidRPr="00756B45">
              <w:rPr>
                <w:rFonts w:ascii="Lucida Sans Unicode" w:hAnsi="Lucida Sans Unicode" w:cs="Lucida Sans Unicode"/>
                <w:sz w:val="18"/>
                <w:szCs w:val="18"/>
                <w:shd w:val="clear" w:color="auto" w:fill="FFFFFF"/>
              </w:rPr>
              <w:t>-</w:t>
            </w:r>
            <w:r w:rsidRPr="00756B45">
              <w:rPr>
                <w:rFonts w:ascii="Arial" w:hAnsi="Arial" w:cs="Arial"/>
                <w:sz w:val="16"/>
                <w:szCs w:val="18"/>
                <w:shd w:val="clear" w:color="auto" w:fill="FFFFFF"/>
              </w:rPr>
              <w:t>Programa de Recuperación de la Memoria   Histórica.</w:t>
            </w:r>
          </w:p>
          <w:p w:rsidR="0059774C" w:rsidRPr="00756B45" w:rsidRDefault="0059774C" w:rsidP="00A35D9B">
            <w:pPr>
              <w:spacing w:after="0"/>
              <w:jc w:val="both"/>
              <w:rPr>
                <w:rStyle w:val="apple-converted-space"/>
                <w:rFonts w:ascii="Lucida Sans Unicode" w:hAnsi="Lucida Sans Unicode" w:cs="Lucida Sans Unicode"/>
                <w:sz w:val="16"/>
                <w:szCs w:val="18"/>
                <w:shd w:val="clear" w:color="auto" w:fill="FFFFFF"/>
              </w:rPr>
            </w:pPr>
            <w:r w:rsidRPr="00756B45">
              <w:rPr>
                <w:rFonts w:ascii="Arial" w:hAnsi="Arial" w:cs="Arial"/>
                <w:sz w:val="16"/>
                <w:szCs w:val="18"/>
                <w:shd w:val="clear" w:color="auto" w:fill="FFFFFF"/>
              </w:rPr>
              <w:t>- Formación y capacitación docente</w:t>
            </w:r>
            <w:r w:rsidRPr="00756B45">
              <w:rPr>
                <w:rStyle w:val="apple-converted-space"/>
                <w:rFonts w:ascii="Lucida Sans Unicode" w:hAnsi="Lucida Sans Unicode" w:cs="Lucida Sans Unicode"/>
                <w:sz w:val="16"/>
                <w:szCs w:val="18"/>
                <w:shd w:val="clear" w:color="auto" w:fill="FFFFFF"/>
              </w:rPr>
              <w:t> </w:t>
            </w:r>
          </w:p>
          <w:p w:rsidR="0059774C" w:rsidRPr="00756B45" w:rsidRDefault="0059774C" w:rsidP="00A35D9B">
            <w:pPr>
              <w:spacing w:after="0"/>
              <w:jc w:val="both"/>
              <w:rPr>
                <w:rFonts w:ascii="Arial" w:hAnsi="Arial" w:cs="Arial"/>
                <w:sz w:val="16"/>
                <w:szCs w:val="24"/>
              </w:rPr>
            </w:pPr>
          </w:p>
          <w:p w:rsidR="0059774C" w:rsidRPr="00756B45" w:rsidRDefault="0059774C" w:rsidP="00A35D9B">
            <w:pPr>
              <w:jc w:val="both"/>
              <w:rPr>
                <w:rFonts w:ascii="Arial" w:hAnsi="Arial" w:cs="Arial"/>
                <w:sz w:val="16"/>
                <w:szCs w:val="24"/>
              </w:rPr>
            </w:pPr>
            <w:r w:rsidRPr="00756B45">
              <w:rPr>
                <w:rFonts w:ascii="Arial" w:hAnsi="Arial" w:cs="Arial"/>
                <w:sz w:val="16"/>
                <w:szCs w:val="24"/>
              </w:rPr>
              <w:t>-</w:t>
            </w:r>
            <w:r w:rsidRPr="00756B45">
              <w:rPr>
                <w:rFonts w:ascii="Arial" w:hAnsi="Arial" w:cs="Arial"/>
                <w:sz w:val="16"/>
                <w:szCs w:val="18"/>
                <w:shd w:val="clear" w:color="auto" w:fill="FFFFFF"/>
              </w:rPr>
              <w:t>Desarrollo de modelos de        organización comunitaria</w:t>
            </w:r>
          </w:p>
        </w:tc>
      </w:tr>
    </w:tbl>
    <w:p w:rsidR="0059774C" w:rsidRPr="00326825" w:rsidRDefault="0059774C" w:rsidP="0059774C">
      <w:pPr>
        <w:spacing w:after="0" w:line="360" w:lineRule="auto"/>
        <w:rPr>
          <w:rFonts w:ascii="Arial" w:hAnsi="Arial" w:cs="Arial"/>
          <w:sz w:val="16"/>
          <w:szCs w:val="16"/>
        </w:rPr>
        <w:sectPr w:rsidR="0059774C" w:rsidRPr="00326825" w:rsidSect="004463A3">
          <w:pgSz w:w="15840" w:h="12240" w:orient="landscape"/>
          <w:pgMar w:top="2268" w:right="2268" w:bottom="1418" w:left="1418" w:header="709" w:footer="709" w:gutter="0"/>
          <w:cols w:space="708"/>
          <w:docGrid w:linePitch="360"/>
        </w:sectPr>
      </w:pPr>
      <w:r w:rsidRPr="00326825">
        <w:rPr>
          <w:rFonts w:ascii="Arial" w:hAnsi="Arial" w:cs="Arial"/>
          <w:b/>
          <w:sz w:val="16"/>
          <w:szCs w:val="16"/>
        </w:rPr>
        <w:t>Fuente:</w:t>
      </w:r>
      <w:r w:rsidRPr="00326825">
        <w:rPr>
          <w:rFonts w:ascii="Arial" w:hAnsi="Arial" w:cs="Arial"/>
          <w:sz w:val="16"/>
          <w:szCs w:val="16"/>
        </w:rPr>
        <w:t xml:space="preserve"> Elaborado por estudiantes del Proceso de Grado de la Licenciatura en Trabajo Social</w:t>
      </w:r>
      <w:r>
        <w:rPr>
          <w:rFonts w:ascii="Arial" w:hAnsi="Arial" w:cs="Arial"/>
          <w:sz w:val="16"/>
          <w:szCs w:val="16"/>
        </w:rPr>
        <w:t xml:space="preserve">, con base a Visita institucionales </w:t>
      </w:r>
      <w:r w:rsidRPr="00326825">
        <w:rPr>
          <w:rFonts w:ascii="Arial" w:hAnsi="Arial" w:cs="Arial"/>
          <w:sz w:val="16"/>
          <w:szCs w:val="16"/>
        </w:rPr>
        <w:t xml:space="preserve"> </w:t>
      </w:r>
      <w:r w:rsidR="00A35D9B">
        <w:rPr>
          <w:rFonts w:ascii="Arial" w:hAnsi="Arial" w:cs="Arial"/>
          <w:sz w:val="16"/>
          <w:szCs w:val="16"/>
        </w:rPr>
        <w:t>Abril- Mayo de 2012</w:t>
      </w:r>
    </w:p>
    <w:p w:rsidR="0059774C" w:rsidRDefault="0059774C" w:rsidP="0059774C">
      <w:pPr>
        <w:pStyle w:val="estilo1"/>
        <w:spacing w:before="0" w:beforeAutospacing="0" w:after="0" w:afterAutospacing="0"/>
        <w:jc w:val="both"/>
        <w:rPr>
          <w:rFonts w:ascii="Arial" w:hAnsi="Arial" w:cs="Arial"/>
          <w:color w:val="000000"/>
        </w:rPr>
      </w:pPr>
    </w:p>
    <w:p w:rsidR="0059774C" w:rsidRDefault="0059774C" w:rsidP="0059774C">
      <w:pPr>
        <w:pStyle w:val="estilo1"/>
        <w:spacing w:before="0" w:beforeAutospacing="0" w:after="0" w:afterAutospacing="0" w:line="360" w:lineRule="auto"/>
        <w:jc w:val="both"/>
        <w:rPr>
          <w:rFonts w:ascii="Arial" w:hAnsi="Arial" w:cs="Arial"/>
          <w:color w:val="000000"/>
        </w:rPr>
      </w:pPr>
      <w:r>
        <w:rPr>
          <w:rFonts w:ascii="Arial" w:hAnsi="Arial" w:cs="Arial"/>
          <w:color w:val="000000"/>
        </w:rPr>
        <w:t>Estas</w:t>
      </w:r>
      <w:r w:rsidRPr="00B94EC4">
        <w:rPr>
          <w:rFonts w:ascii="Arial" w:hAnsi="Arial" w:cs="Arial"/>
          <w:color w:val="000000"/>
        </w:rPr>
        <w:t xml:space="preserve"> Instituciones son entidades que han realizado una gran labor en la promoción y defensa de los Derechos Humanos de las Víctimas del Conflicto Armado, en el caso de Pro-Búsqueda, se ha especializado con la búsqueda de niños y niñas desaparecidos durante el conflicto armado, esta institución realiza un trabajo más especifico con el tema que se e</w:t>
      </w:r>
      <w:r>
        <w:rPr>
          <w:rFonts w:ascii="Arial" w:hAnsi="Arial" w:cs="Arial"/>
          <w:color w:val="000000"/>
        </w:rPr>
        <w:t>stá investigando, además,</w:t>
      </w:r>
      <w:r w:rsidRPr="00B94EC4">
        <w:rPr>
          <w:rFonts w:ascii="Arial" w:hAnsi="Arial" w:cs="Arial"/>
          <w:color w:val="000000"/>
        </w:rPr>
        <w:t xml:space="preserve"> tiene gran reconocimiento a nivel nacional e internacional, como ya se ha mencionado en la intervención de Pro-Búsqueda han realizados procesos de búsqued</w:t>
      </w:r>
      <w:r>
        <w:rPr>
          <w:rFonts w:ascii="Arial" w:hAnsi="Arial" w:cs="Arial"/>
          <w:color w:val="000000"/>
        </w:rPr>
        <w:t>a, localización y reencuentros.</w:t>
      </w:r>
    </w:p>
    <w:p w:rsidR="0059774C" w:rsidRDefault="0059774C" w:rsidP="0059774C">
      <w:pPr>
        <w:pStyle w:val="estilo1"/>
        <w:spacing w:before="0" w:beforeAutospacing="0" w:after="0" w:afterAutospacing="0"/>
        <w:jc w:val="both"/>
        <w:rPr>
          <w:rFonts w:ascii="Arial" w:hAnsi="Arial" w:cs="Arial"/>
          <w:color w:val="000000"/>
        </w:rPr>
      </w:pPr>
    </w:p>
    <w:p w:rsidR="0059774C" w:rsidRDefault="0059774C" w:rsidP="0059774C">
      <w:pPr>
        <w:pStyle w:val="estilo1"/>
        <w:spacing w:before="0" w:beforeAutospacing="0" w:after="0" w:afterAutospacing="0" w:line="360" w:lineRule="auto"/>
        <w:jc w:val="both"/>
        <w:rPr>
          <w:rFonts w:ascii="Arial" w:hAnsi="Arial" w:cs="Arial"/>
          <w:color w:val="000000"/>
        </w:rPr>
      </w:pPr>
      <w:r>
        <w:rPr>
          <w:rFonts w:ascii="Arial" w:hAnsi="Arial" w:cs="Arial"/>
          <w:color w:val="000000"/>
        </w:rPr>
        <w:t>Sin embargo siempre existen algunas limitantes como el poco recurso, la falta de interés del Estado por condenar a los autores intelectuales de  estas violaciones a los Derechos Humanos, aunque en el gobierno actual está dando inicios de trabajar en coordinación a las instituciones para la búsqueda de niñas y niños; pero falta mucho para que se logre lo que las victimas exigen.</w:t>
      </w:r>
    </w:p>
    <w:p w:rsidR="0059774C" w:rsidRDefault="0059774C" w:rsidP="0059774C">
      <w:pPr>
        <w:pStyle w:val="estilo1"/>
        <w:spacing w:before="0" w:beforeAutospacing="0" w:after="0" w:afterAutospacing="0"/>
        <w:jc w:val="both"/>
        <w:rPr>
          <w:rFonts w:ascii="Arial" w:hAnsi="Arial" w:cs="Arial"/>
          <w:color w:val="000000"/>
        </w:rPr>
      </w:pPr>
    </w:p>
    <w:p w:rsidR="0059774C" w:rsidRDefault="0059774C" w:rsidP="0059774C">
      <w:pPr>
        <w:pStyle w:val="estilo1"/>
        <w:spacing w:before="0" w:beforeAutospacing="0" w:after="0" w:afterAutospacing="0" w:line="360" w:lineRule="auto"/>
        <w:jc w:val="both"/>
        <w:rPr>
          <w:rFonts w:ascii="Arial" w:hAnsi="Arial" w:cs="Arial"/>
          <w:color w:val="000000"/>
        </w:rPr>
      </w:pPr>
      <w:r w:rsidRPr="00B94EC4">
        <w:rPr>
          <w:rFonts w:ascii="Arial" w:hAnsi="Arial" w:cs="Arial"/>
          <w:color w:val="000000"/>
        </w:rPr>
        <w:t>En cuanto al Instituto de Derechos Humanos de la UCA, IDHUCA, ha contribuido a que se garantice el respeto y cumplimiento de los Derechos Humanos de las víctimas del conflicto armado, esta institución no solo trabaja con casos de desaparición forzada, sino que también tiene casos de masacres, muertes, torturas, entre otros.</w:t>
      </w:r>
    </w:p>
    <w:p w:rsidR="0059774C" w:rsidRPr="00B94EC4" w:rsidRDefault="0059774C" w:rsidP="0059774C">
      <w:pPr>
        <w:pStyle w:val="estilo1"/>
        <w:spacing w:before="0" w:beforeAutospacing="0" w:after="0" w:afterAutospacing="0"/>
        <w:jc w:val="both"/>
        <w:rPr>
          <w:rFonts w:ascii="Arial" w:hAnsi="Arial" w:cs="Arial"/>
          <w:color w:val="000000"/>
        </w:rPr>
      </w:pPr>
    </w:p>
    <w:p w:rsidR="0059774C" w:rsidRDefault="0059774C" w:rsidP="0059774C">
      <w:pPr>
        <w:pStyle w:val="estilo1"/>
        <w:spacing w:before="0" w:beforeAutospacing="0" w:after="0" w:afterAutospacing="0" w:line="360" w:lineRule="auto"/>
        <w:jc w:val="both"/>
        <w:rPr>
          <w:rFonts w:ascii="Arial" w:hAnsi="Arial" w:cs="Arial"/>
          <w:color w:val="000000"/>
        </w:rPr>
      </w:pPr>
      <w:r w:rsidRPr="00B94EC4">
        <w:rPr>
          <w:rFonts w:ascii="Arial" w:hAnsi="Arial" w:cs="Arial"/>
          <w:color w:val="000000"/>
        </w:rPr>
        <w:t>Además realizan diferentes diplomados sobre derechos humanos y dan asistencia legal a las víctimas.</w:t>
      </w:r>
    </w:p>
    <w:p w:rsidR="0059774C" w:rsidRPr="00B94EC4" w:rsidRDefault="0059774C" w:rsidP="0059774C">
      <w:pPr>
        <w:pStyle w:val="estilo1"/>
        <w:spacing w:before="0" w:beforeAutospacing="0" w:after="0" w:afterAutospacing="0"/>
        <w:jc w:val="both"/>
        <w:rPr>
          <w:rFonts w:ascii="Arial" w:hAnsi="Arial" w:cs="Arial"/>
          <w:color w:val="000000"/>
        </w:rPr>
      </w:pPr>
    </w:p>
    <w:p w:rsidR="0059774C" w:rsidRDefault="0059774C" w:rsidP="0059774C">
      <w:pPr>
        <w:pStyle w:val="estilo1"/>
        <w:spacing w:before="0" w:beforeAutospacing="0" w:after="0" w:afterAutospacing="0" w:line="360" w:lineRule="auto"/>
        <w:jc w:val="both"/>
        <w:rPr>
          <w:rFonts w:ascii="Arial" w:hAnsi="Arial" w:cs="Arial"/>
          <w:color w:val="000000"/>
        </w:rPr>
      </w:pPr>
      <w:r w:rsidRPr="00B94EC4">
        <w:rPr>
          <w:rFonts w:ascii="Arial" w:hAnsi="Arial" w:cs="Arial"/>
          <w:color w:val="000000"/>
        </w:rPr>
        <w:t xml:space="preserve">Estas dos instituciones juegan un papel muy importante en la Sociedad Salvadoreña, ya que por medio de estas se ha dado a conocer la Historia de nuestro país, y la vida de las personas a las que se les fueron violentados sus derechos. </w:t>
      </w:r>
    </w:p>
    <w:p w:rsidR="0059774C" w:rsidRPr="00B94EC4" w:rsidRDefault="0059774C" w:rsidP="0059774C">
      <w:pPr>
        <w:pStyle w:val="estilo1"/>
        <w:spacing w:before="0" w:beforeAutospacing="0" w:after="0" w:afterAutospacing="0"/>
        <w:jc w:val="both"/>
        <w:rPr>
          <w:rFonts w:ascii="Arial" w:hAnsi="Arial" w:cs="Arial"/>
          <w:color w:val="000000"/>
        </w:rPr>
      </w:pPr>
    </w:p>
    <w:p w:rsidR="0059774C" w:rsidRDefault="0059774C" w:rsidP="0059774C">
      <w:pPr>
        <w:pStyle w:val="estilo1"/>
        <w:spacing w:before="0" w:beforeAutospacing="0" w:after="0" w:afterAutospacing="0" w:line="360" w:lineRule="auto"/>
        <w:jc w:val="both"/>
        <w:rPr>
          <w:rFonts w:ascii="Arial" w:hAnsi="Arial" w:cs="Arial"/>
          <w:color w:val="000000"/>
        </w:rPr>
      </w:pPr>
      <w:r w:rsidRPr="00B94EC4">
        <w:rPr>
          <w:rFonts w:ascii="Arial" w:hAnsi="Arial" w:cs="Arial"/>
          <w:color w:val="000000"/>
        </w:rPr>
        <w:t xml:space="preserve">El Trabajo que estas instituciones realizan, es una labor que no les compete, ya que es el Estado que debería de retribuir los daños causados por el conflicto armado, por que los responsables intelectuales de las grandes </w:t>
      </w:r>
      <w:r w:rsidRPr="00B94EC4">
        <w:rPr>
          <w:rFonts w:ascii="Arial" w:hAnsi="Arial" w:cs="Arial"/>
          <w:color w:val="000000"/>
        </w:rPr>
        <w:lastRenderedPageBreak/>
        <w:t>violaciones a los Derechos Humanos que se llevaron a cabo fueron cometidos por personas e instituciones del Estado.</w:t>
      </w:r>
    </w:p>
    <w:p w:rsidR="0059774C" w:rsidRPr="00432E19" w:rsidRDefault="0059774C" w:rsidP="00E30FEE">
      <w:pPr>
        <w:pStyle w:val="estilo1"/>
        <w:spacing w:before="0" w:beforeAutospacing="0" w:after="0" w:afterAutospacing="0" w:line="276" w:lineRule="auto"/>
        <w:jc w:val="both"/>
        <w:rPr>
          <w:rFonts w:ascii="Arial" w:hAnsi="Arial" w:cs="Arial"/>
          <w:color w:val="000000"/>
        </w:rPr>
      </w:pPr>
    </w:p>
    <w:p w:rsidR="0059774C" w:rsidRPr="00B94EC4" w:rsidRDefault="0059774C" w:rsidP="00D15401">
      <w:pPr>
        <w:pStyle w:val="estilo1"/>
        <w:spacing w:before="0" w:beforeAutospacing="0" w:after="0" w:afterAutospacing="0" w:line="360" w:lineRule="auto"/>
        <w:ind w:left="567" w:hanging="567"/>
        <w:jc w:val="both"/>
        <w:rPr>
          <w:rFonts w:ascii="Arial" w:hAnsi="Arial" w:cs="Arial"/>
          <w:lang w:val="es-ES"/>
        </w:rPr>
      </w:pPr>
      <w:r w:rsidRPr="00B94EC4">
        <w:rPr>
          <w:rFonts w:ascii="Arial" w:hAnsi="Arial" w:cs="Arial"/>
          <w:lang w:val="es-ES"/>
        </w:rPr>
        <w:t xml:space="preserve">1.7 EL PAPEL DEL ESTADO EN LA BÚSQUEDA DE PERSONAS </w:t>
      </w:r>
      <w:r w:rsidR="00A35D9B">
        <w:rPr>
          <w:rFonts w:ascii="Arial" w:hAnsi="Arial" w:cs="Arial"/>
          <w:lang w:val="es-ES"/>
        </w:rPr>
        <w:t xml:space="preserve">  </w:t>
      </w:r>
      <w:r w:rsidRPr="00B94EC4">
        <w:rPr>
          <w:rFonts w:ascii="Arial" w:hAnsi="Arial" w:cs="Arial"/>
          <w:lang w:val="es-ES"/>
        </w:rPr>
        <w:t>VÍCTIMAS DE DESAPARICIÓN FORZADA</w:t>
      </w:r>
    </w:p>
    <w:p w:rsidR="0059774C" w:rsidRDefault="0059774C" w:rsidP="0059774C">
      <w:pPr>
        <w:pStyle w:val="estilo1"/>
        <w:spacing w:before="0" w:beforeAutospacing="0" w:after="0" w:afterAutospacing="0" w:line="360" w:lineRule="auto"/>
        <w:jc w:val="both"/>
        <w:rPr>
          <w:rFonts w:ascii="Arial" w:hAnsi="Arial" w:cs="Arial"/>
          <w:lang w:val="es-ES"/>
        </w:rPr>
      </w:pPr>
      <w:r w:rsidRPr="00B94EC4">
        <w:rPr>
          <w:rFonts w:ascii="Arial" w:hAnsi="Arial" w:cs="Arial"/>
          <w:lang w:val="es-ES"/>
        </w:rPr>
        <w:t>Han pasado varios años desde la Firma de los Acuerdos de Paz, y es muy poco lo que el Estado Salvadoreño ha hecho para reparar las heridas, en especial de las familias víctimas de la desaparic</w:t>
      </w:r>
      <w:r>
        <w:rPr>
          <w:rFonts w:ascii="Arial" w:hAnsi="Arial" w:cs="Arial"/>
          <w:lang w:val="es-ES"/>
        </w:rPr>
        <w:t>ión forzada de sus parientes</w:t>
      </w:r>
      <w:r w:rsidRPr="00B94EC4">
        <w:rPr>
          <w:rFonts w:ascii="Arial" w:hAnsi="Arial" w:cs="Arial"/>
          <w:lang w:val="es-ES"/>
        </w:rPr>
        <w:t>.</w:t>
      </w:r>
    </w:p>
    <w:p w:rsidR="0059774C" w:rsidRPr="00B94EC4" w:rsidRDefault="0059774C" w:rsidP="00A35D9B">
      <w:pPr>
        <w:pStyle w:val="estilo1"/>
        <w:spacing w:before="0" w:beforeAutospacing="0" w:after="0" w:afterAutospacing="0"/>
        <w:jc w:val="both"/>
        <w:rPr>
          <w:rFonts w:ascii="Arial" w:hAnsi="Arial" w:cs="Arial"/>
          <w:lang w:val="es-ES"/>
        </w:rPr>
      </w:pPr>
    </w:p>
    <w:p w:rsidR="0059774C" w:rsidRDefault="0059774C" w:rsidP="0059774C">
      <w:pPr>
        <w:pStyle w:val="estilo1"/>
        <w:spacing w:before="0" w:beforeAutospacing="0" w:after="0" w:afterAutospacing="0" w:line="360" w:lineRule="auto"/>
        <w:jc w:val="both"/>
        <w:rPr>
          <w:rFonts w:ascii="Arial" w:hAnsi="Arial" w:cs="Arial"/>
          <w:shd w:val="clear" w:color="auto" w:fill="FFFFFF"/>
        </w:rPr>
      </w:pPr>
      <w:r w:rsidRPr="00B94EC4">
        <w:rPr>
          <w:rFonts w:ascii="Arial" w:hAnsi="Arial" w:cs="Arial"/>
          <w:lang w:val="es-ES"/>
        </w:rPr>
        <w:t xml:space="preserve">En este marco surgen diferentes instituciones como la Comisión de la Verdad con el propósito de Investigar las Violaciones a los Derechos Humanos ocurridas durante el conflicto armado, después de la creación de esta comisión </w:t>
      </w:r>
      <w:r w:rsidRPr="00B94EC4">
        <w:rPr>
          <w:rFonts w:ascii="Arial" w:hAnsi="Arial" w:cs="Arial"/>
          <w:shd w:val="clear" w:color="auto" w:fill="FFFFFF"/>
        </w:rPr>
        <w:t xml:space="preserve">familiares de niñas y niños desaparecidos denunciaron los innumerables crímenes, no obstante, la Comisión de la Verdad no se refirió en su informe de </w:t>
      </w:r>
      <w:r>
        <w:rPr>
          <w:rFonts w:ascii="Arial" w:hAnsi="Arial" w:cs="Arial"/>
          <w:shd w:val="clear" w:color="auto" w:fill="FFFFFF"/>
        </w:rPr>
        <w:t>manera específica a estos casos.</w:t>
      </w:r>
    </w:p>
    <w:p w:rsidR="0059774C" w:rsidRDefault="0059774C" w:rsidP="00A35D9B">
      <w:pPr>
        <w:pStyle w:val="estilo1"/>
        <w:spacing w:before="0" w:beforeAutospacing="0" w:after="0" w:afterAutospacing="0"/>
        <w:jc w:val="both"/>
        <w:rPr>
          <w:rFonts w:ascii="Arial" w:hAnsi="Arial" w:cs="Arial"/>
          <w:shd w:val="clear" w:color="auto" w:fill="FFFFFF"/>
        </w:rPr>
      </w:pPr>
    </w:p>
    <w:p w:rsidR="0059774C" w:rsidRDefault="0059774C" w:rsidP="0059774C">
      <w:pPr>
        <w:pStyle w:val="estilo1"/>
        <w:spacing w:before="0" w:beforeAutospacing="0" w:after="0" w:afterAutospacing="0" w:line="360" w:lineRule="auto"/>
        <w:jc w:val="both"/>
        <w:rPr>
          <w:rFonts w:ascii="Arial" w:hAnsi="Arial" w:cs="Arial"/>
        </w:rPr>
      </w:pPr>
      <w:r w:rsidRPr="00B94EC4">
        <w:rPr>
          <w:rFonts w:ascii="Arial" w:hAnsi="Arial" w:cs="Arial"/>
          <w:shd w:val="clear" w:color="auto" w:fill="FFFFFF"/>
        </w:rPr>
        <w:t xml:space="preserve"> Pero sí incluyó recomendaciones que implicaban profundas reformas al sistema de justicia. Sin embargo, el Estado incumplió con las recomendaciones de este Informe y aseguró la impunidad de los criminales mediante la aprobación de la “Ley de Amnistía General para la Consolidación de la Paz”, el 20 de marzo de 1993, tan solo cinco días después de que la Comisión de la Verdad presentara su informe.</w:t>
      </w:r>
    </w:p>
    <w:p w:rsidR="0059774C" w:rsidRDefault="0059774C" w:rsidP="00A35D9B">
      <w:pPr>
        <w:pStyle w:val="estilo1"/>
        <w:spacing w:before="0" w:beforeAutospacing="0" w:after="0" w:afterAutospacing="0"/>
        <w:jc w:val="both"/>
        <w:rPr>
          <w:rFonts w:ascii="Arial" w:hAnsi="Arial" w:cs="Arial"/>
          <w:shd w:val="clear" w:color="auto" w:fill="FFFFFF"/>
        </w:rPr>
      </w:pPr>
    </w:p>
    <w:p w:rsidR="0059774C" w:rsidRDefault="0059774C" w:rsidP="0059774C">
      <w:pPr>
        <w:pStyle w:val="estilo1"/>
        <w:spacing w:before="0" w:beforeAutospacing="0" w:after="0" w:afterAutospacing="0" w:line="360" w:lineRule="auto"/>
        <w:jc w:val="both"/>
        <w:rPr>
          <w:rFonts w:ascii="Arial" w:hAnsi="Arial" w:cs="Arial"/>
          <w:shd w:val="clear" w:color="auto" w:fill="FFFFFF"/>
        </w:rPr>
      </w:pPr>
      <w:r>
        <w:rPr>
          <w:rFonts w:ascii="Arial" w:hAnsi="Arial" w:cs="Arial"/>
          <w:shd w:val="clear" w:color="auto" w:fill="FFFFFF"/>
        </w:rPr>
        <w:t xml:space="preserve">Es obligación del Estado velar por los Derechos Humanos de los ciudadanos y ciudadanas, Sin embargo, después de los acuerdos de paz no hubo iniciativas por parte de los gobiernos anteriores de restaurar los daños causados durante esta época. </w:t>
      </w:r>
    </w:p>
    <w:p w:rsidR="0059774C" w:rsidRDefault="0059774C" w:rsidP="00A35D9B">
      <w:pPr>
        <w:pStyle w:val="estilo1"/>
        <w:spacing w:before="0" w:beforeAutospacing="0" w:after="0" w:afterAutospacing="0"/>
        <w:jc w:val="both"/>
        <w:rPr>
          <w:rFonts w:ascii="Arial" w:hAnsi="Arial" w:cs="Arial"/>
          <w:shd w:val="clear" w:color="auto" w:fill="FFFFFF"/>
        </w:rPr>
      </w:pPr>
    </w:p>
    <w:p w:rsidR="0059774C" w:rsidRDefault="0059774C" w:rsidP="0059774C">
      <w:pPr>
        <w:pStyle w:val="estilo1"/>
        <w:spacing w:before="0" w:beforeAutospacing="0" w:after="0" w:afterAutospacing="0" w:line="360" w:lineRule="auto"/>
        <w:jc w:val="both"/>
        <w:rPr>
          <w:rFonts w:ascii="Arial" w:hAnsi="Arial" w:cs="Arial"/>
          <w:shd w:val="clear" w:color="auto" w:fill="FFFFFF"/>
        </w:rPr>
      </w:pPr>
      <w:r w:rsidRPr="00B94EC4">
        <w:rPr>
          <w:rFonts w:ascii="Arial" w:hAnsi="Arial" w:cs="Arial"/>
          <w:shd w:val="clear" w:color="auto" w:fill="FFFFFF"/>
        </w:rPr>
        <w:t>Con el Nuevo Gobierno, el Presidente de la República Mauricio Funes en el 2010</w:t>
      </w:r>
      <w:r>
        <w:rPr>
          <w:rFonts w:ascii="Arial" w:hAnsi="Arial" w:cs="Arial"/>
          <w:shd w:val="clear" w:color="auto" w:fill="FFFFFF"/>
        </w:rPr>
        <w:t xml:space="preserve">, reconoció que el Estado había incumplido las demandas interpuestas por las víctimas, por lo que los gobiernos anteriores no  reconocieron que los responsables de estos crímenes de las grandes violaciones a los Derechos </w:t>
      </w:r>
      <w:r>
        <w:rPr>
          <w:rFonts w:ascii="Arial" w:hAnsi="Arial" w:cs="Arial"/>
          <w:shd w:val="clear" w:color="auto" w:fill="FFFFFF"/>
        </w:rPr>
        <w:lastRenderedPageBreak/>
        <w:t>Humanos que ocurrieron en el conflicto armado fueron funcionarios e instituciones del Estado.</w:t>
      </w:r>
    </w:p>
    <w:p w:rsidR="0059774C" w:rsidRDefault="0059774C" w:rsidP="00A35D9B">
      <w:pPr>
        <w:pStyle w:val="estilo1"/>
        <w:spacing w:before="0" w:beforeAutospacing="0" w:after="0" w:afterAutospacing="0"/>
        <w:jc w:val="both"/>
        <w:rPr>
          <w:rFonts w:ascii="Arial" w:hAnsi="Arial" w:cs="Arial"/>
          <w:shd w:val="clear" w:color="auto" w:fill="FFFFFF"/>
        </w:rPr>
      </w:pPr>
    </w:p>
    <w:p w:rsidR="0059774C" w:rsidRDefault="0059774C" w:rsidP="0059774C">
      <w:pPr>
        <w:pStyle w:val="estilo1"/>
        <w:spacing w:before="0" w:beforeAutospacing="0" w:after="0" w:afterAutospacing="0" w:line="360" w:lineRule="auto"/>
        <w:jc w:val="both"/>
        <w:rPr>
          <w:rFonts w:ascii="Arial" w:hAnsi="Arial" w:cs="Arial"/>
          <w:shd w:val="clear" w:color="auto" w:fill="FFFFFF"/>
        </w:rPr>
      </w:pPr>
      <w:r>
        <w:rPr>
          <w:rFonts w:ascii="Arial" w:hAnsi="Arial" w:cs="Arial"/>
          <w:shd w:val="clear" w:color="auto" w:fill="FFFFFF"/>
        </w:rPr>
        <w:t xml:space="preserve"> Además se comprometió a reparar los daños causados tanto moral y material, así mismo </w:t>
      </w:r>
      <w:r w:rsidRPr="00B94EC4">
        <w:rPr>
          <w:rFonts w:ascii="Arial" w:hAnsi="Arial" w:cs="Arial"/>
          <w:shd w:val="clear" w:color="auto" w:fill="FFFFFF"/>
        </w:rPr>
        <w:t xml:space="preserve"> pidió perdón a las víctimas, pero no es suficiente, es necesario realizar acciones concretas que beneficien a las familias y que retribuyan de alguna manera esos daños que se cometieron en el pasado, para que de esta manera se termine con el dolor, la angustias y las heridas que aun siguen existiendo en las victimas, esto será posible cuando los familiares se </w:t>
      </w:r>
      <w:r>
        <w:rPr>
          <w:rFonts w:ascii="Arial" w:hAnsi="Arial" w:cs="Arial"/>
          <w:shd w:val="clear" w:color="auto" w:fill="FFFFFF"/>
        </w:rPr>
        <w:t xml:space="preserve">reencuentren con sus parientes que </w:t>
      </w:r>
      <w:r w:rsidRPr="00B94EC4">
        <w:rPr>
          <w:rFonts w:ascii="Arial" w:hAnsi="Arial" w:cs="Arial"/>
          <w:shd w:val="clear" w:color="auto" w:fill="FFFFFF"/>
        </w:rPr>
        <w:t xml:space="preserve">buscan.  </w:t>
      </w:r>
    </w:p>
    <w:p w:rsidR="0059774C" w:rsidRDefault="0059774C" w:rsidP="00A35D9B">
      <w:pPr>
        <w:pStyle w:val="estilo1"/>
        <w:spacing w:before="0" w:beforeAutospacing="0" w:after="0" w:afterAutospacing="0"/>
        <w:jc w:val="both"/>
        <w:rPr>
          <w:rFonts w:ascii="Arial" w:hAnsi="Arial" w:cs="Arial"/>
          <w:shd w:val="clear" w:color="auto" w:fill="FFFFFF"/>
        </w:rPr>
      </w:pPr>
    </w:p>
    <w:p w:rsidR="0059774C" w:rsidRDefault="0059774C" w:rsidP="0059774C">
      <w:pPr>
        <w:pStyle w:val="estilo1"/>
        <w:spacing w:before="0" w:beforeAutospacing="0" w:after="0" w:afterAutospacing="0" w:line="360" w:lineRule="auto"/>
        <w:jc w:val="both"/>
        <w:rPr>
          <w:rFonts w:ascii="Arial" w:hAnsi="Arial" w:cs="Arial"/>
          <w:shd w:val="clear" w:color="auto" w:fill="FFFFFF"/>
        </w:rPr>
      </w:pPr>
      <w:r w:rsidRPr="00B94EC4">
        <w:rPr>
          <w:rFonts w:ascii="Arial" w:hAnsi="Arial" w:cs="Arial"/>
          <w:shd w:val="clear" w:color="auto" w:fill="FFFFFF"/>
        </w:rPr>
        <w:t>Además el Presidente de la República creo  La Comisión Nacional de Búsqueda de Niñas y Niños Desaparecidos con el propósito de investigar y determinar el paradero y situación de las niñas y los niños desaparecidos durante el conflicto armado interno en El Salvador y propiciar el reencuentro con su familia de origen en un contexto de respet</w:t>
      </w:r>
      <w:r>
        <w:rPr>
          <w:rFonts w:ascii="Arial" w:hAnsi="Arial" w:cs="Arial"/>
          <w:shd w:val="clear" w:color="auto" w:fill="FFFFFF"/>
        </w:rPr>
        <w:t>o a la dignidad de las víctimas.</w:t>
      </w:r>
    </w:p>
    <w:p w:rsidR="0059774C" w:rsidRDefault="0059774C" w:rsidP="00A35D9B">
      <w:pPr>
        <w:pStyle w:val="estilo1"/>
        <w:spacing w:before="0" w:beforeAutospacing="0" w:after="0" w:afterAutospacing="0"/>
        <w:jc w:val="both"/>
        <w:rPr>
          <w:rFonts w:ascii="Arial" w:hAnsi="Arial" w:cs="Arial"/>
          <w:shd w:val="clear" w:color="auto" w:fill="FFFFFF"/>
        </w:rPr>
      </w:pPr>
    </w:p>
    <w:p w:rsidR="0059774C" w:rsidRDefault="0059774C" w:rsidP="0059774C">
      <w:pPr>
        <w:pStyle w:val="estilo1"/>
        <w:spacing w:before="0" w:beforeAutospacing="0" w:after="0" w:afterAutospacing="0" w:line="360" w:lineRule="auto"/>
        <w:jc w:val="both"/>
        <w:rPr>
          <w:rFonts w:ascii="Arial" w:hAnsi="Arial" w:cs="Arial"/>
          <w:shd w:val="clear" w:color="auto" w:fill="FFFFFF"/>
        </w:rPr>
      </w:pPr>
      <w:r w:rsidRPr="00B94EC4">
        <w:rPr>
          <w:rFonts w:ascii="Arial" w:hAnsi="Arial" w:cs="Arial"/>
          <w:shd w:val="clear" w:color="auto" w:fill="FFFFFF"/>
        </w:rPr>
        <w:t>Pero en realidad esta comisión no está funcionando como debería de funcionar, ya que se creó en Enero de 2010 y no inicio sus labores por falta de recursos,  sin</w:t>
      </w:r>
      <w:r>
        <w:rPr>
          <w:rFonts w:ascii="Arial" w:hAnsi="Arial" w:cs="Arial"/>
          <w:shd w:val="clear" w:color="auto" w:fill="FFFFFF"/>
        </w:rPr>
        <w:t xml:space="preserve"> embargo el  14 de Marzo de 2012</w:t>
      </w:r>
      <w:r w:rsidRPr="00B94EC4">
        <w:rPr>
          <w:rFonts w:ascii="Arial" w:hAnsi="Arial" w:cs="Arial"/>
          <w:shd w:val="clear" w:color="auto" w:fill="FFFFFF"/>
        </w:rPr>
        <w:t xml:space="preserve"> inicio el trabajo, pero según expreso El Procurador Oscar Luna La Comisión operará con presupuesto propio, adscrito al Ministerio de Relaciones Exteriores, que a la fecha se encuentra en trámite”.</w:t>
      </w:r>
    </w:p>
    <w:p w:rsidR="0059774C" w:rsidRPr="00B94EC4" w:rsidRDefault="0059774C" w:rsidP="00A35D9B">
      <w:pPr>
        <w:pStyle w:val="estilo1"/>
        <w:spacing w:before="0" w:beforeAutospacing="0" w:after="0" w:afterAutospacing="0"/>
        <w:jc w:val="both"/>
        <w:rPr>
          <w:rFonts w:ascii="Arial" w:hAnsi="Arial" w:cs="Arial"/>
          <w:shd w:val="clear" w:color="auto" w:fill="FFFFFF"/>
        </w:rPr>
      </w:pPr>
    </w:p>
    <w:p w:rsidR="0059774C" w:rsidRDefault="0059774C" w:rsidP="0059774C">
      <w:pPr>
        <w:pStyle w:val="estilo1"/>
        <w:spacing w:before="0" w:beforeAutospacing="0" w:after="0" w:afterAutospacing="0" w:line="360" w:lineRule="auto"/>
        <w:jc w:val="both"/>
        <w:rPr>
          <w:rFonts w:ascii="Arial" w:hAnsi="Arial" w:cs="Arial"/>
          <w:shd w:val="clear" w:color="auto" w:fill="FFFFFF"/>
        </w:rPr>
      </w:pPr>
      <w:r w:rsidRPr="00B94EC4">
        <w:rPr>
          <w:rFonts w:ascii="Arial" w:hAnsi="Arial" w:cs="Arial"/>
          <w:shd w:val="clear" w:color="auto" w:fill="FFFFFF"/>
        </w:rPr>
        <w:t>Las Familias Victimas de desaparición Forzada exigen al Estado Verdad, Justicia y Reparación, para que estos actos de lesa humanidad no se vuelvan a repetir, y no contribuir a  la impunidad y al olvido, sino más bien que se esclarezcan los casos y que los responsables paguen por estos actos cometidos.</w:t>
      </w:r>
    </w:p>
    <w:p w:rsidR="0059774C" w:rsidRPr="00B94EC4" w:rsidRDefault="0059774C" w:rsidP="0059774C">
      <w:pPr>
        <w:pStyle w:val="estilo1"/>
        <w:spacing w:before="0" w:beforeAutospacing="0" w:after="0" w:afterAutospacing="0"/>
        <w:jc w:val="both"/>
        <w:rPr>
          <w:rFonts w:ascii="Arial" w:hAnsi="Arial" w:cs="Arial"/>
          <w:shd w:val="clear" w:color="auto" w:fill="FFFFFF"/>
        </w:rPr>
      </w:pPr>
    </w:p>
    <w:p w:rsidR="00AA233F" w:rsidRDefault="00AA233F" w:rsidP="0059774C">
      <w:pPr>
        <w:spacing w:after="0" w:line="360" w:lineRule="auto"/>
        <w:rPr>
          <w:rFonts w:ascii="Arial" w:hAnsi="Arial" w:cs="Arial"/>
          <w:noProof/>
          <w:sz w:val="24"/>
          <w:szCs w:val="24"/>
        </w:rPr>
      </w:pPr>
    </w:p>
    <w:p w:rsidR="0059774C" w:rsidRPr="00B94EC4" w:rsidRDefault="0059774C" w:rsidP="00DB4164">
      <w:pPr>
        <w:spacing w:after="0" w:line="360" w:lineRule="auto"/>
        <w:ind w:left="426" w:hanging="426"/>
        <w:rPr>
          <w:rFonts w:ascii="Arial" w:hAnsi="Arial" w:cs="Arial"/>
          <w:noProof/>
          <w:sz w:val="24"/>
          <w:szCs w:val="24"/>
        </w:rPr>
      </w:pPr>
      <w:r w:rsidRPr="00B94EC4">
        <w:rPr>
          <w:rFonts w:ascii="Arial" w:hAnsi="Arial" w:cs="Arial"/>
          <w:noProof/>
          <w:sz w:val="24"/>
          <w:szCs w:val="24"/>
        </w:rPr>
        <w:lastRenderedPageBreak/>
        <w:t>1.8</w:t>
      </w:r>
      <w:r w:rsidR="00A35D9B">
        <w:rPr>
          <w:rFonts w:ascii="Arial" w:hAnsi="Arial" w:cs="Arial"/>
          <w:noProof/>
          <w:sz w:val="24"/>
          <w:szCs w:val="24"/>
        </w:rPr>
        <w:t>.</w:t>
      </w:r>
      <w:r w:rsidRPr="00B94EC4">
        <w:rPr>
          <w:rFonts w:ascii="Arial" w:hAnsi="Arial" w:cs="Arial"/>
          <w:noProof/>
          <w:sz w:val="24"/>
          <w:szCs w:val="24"/>
        </w:rPr>
        <w:t xml:space="preserve"> CATEGORIAS Y CONCEPTOS  SOBRE LA PROBLEMÁTICA DE </w:t>
      </w:r>
      <w:r w:rsidR="00A35D9B">
        <w:rPr>
          <w:rFonts w:ascii="Arial" w:hAnsi="Arial" w:cs="Arial"/>
          <w:noProof/>
          <w:sz w:val="24"/>
          <w:szCs w:val="24"/>
        </w:rPr>
        <w:t xml:space="preserve">   </w:t>
      </w:r>
      <w:r w:rsidRPr="00B94EC4">
        <w:rPr>
          <w:rFonts w:ascii="Arial" w:hAnsi="Arial" w:cs="Arial"/>
          <w:noProof/>
          <w:sz w:val="24"/>
          <w:szCs w:val="24"/>
        </w:rPr>
        <w:t>INVESTIGACIÓN</w:t>
      </w:r>
    </w:p>
    <w:p w:rsidR="0059774C" w:rsidRPr="00B94EC4" w:rsidRDefault="0059774C" w:rsidP="00E30FEE">
      <w:pPr>
        <w:spacing w:after="0" w:line="360" w:lineRule="auto"/>
        <w:jc w:val="both"/>
        <w:rPr>
          <w:rFonts w:ascii="Arial" w:hAnsi="Arial" w:cs="Arial"/>
          <w:noProof/>
          <w:sz w:val="24"/>
          <w:szCs w:val="24"/>
        </w:rPr>
      </w:pPr>
      <w:r w:rsidRPr="00B94EC4">
        <w:rPr>
          <w:rFonts w:ascii="Arial" w:hAnsi="Arial" w:cs="Arial"/>
          <w:noProof/>
          <w:sz w:val="24"/>
          <w:szCs w:val="24"/>
        </w:rPr>
        <w:t>Dentro del contexto de la Influencia de la Desaparición Forzada en Guarjila, es un factor que nos guia para el analisis de la problemática y la reconstrucción del conocimiento a partir de las situaciones sociales de las familias victimas de la desaparicion forzada, sistematizando y haciendo visible el mundo de la vida cotidiana para actuar de acuerdo a la realidad observada y las interpretaciones.</w:t>
      </w:r>
    </w:p>
    <w:p w:rsidR="0059774C" w:rsidRDefault="0059774C" w:rsidP="005556D3">
      <w:pPr>
        <w:spacing w:after="0" w:line="240" w:lineRule="auto"/>
        <w:jc w:val="both"/>
        <w:rPr>
          <w:rFonts w:ascii="Arial" w:hAnsi="Arial" w:cs="Arial"/>
          <w:noProof/>
          <w:sz w:val="24"/>
          <w:szCs w:val="24"/>
        </w:rPr>
      </w:pPr>
    </w:p>
    <w:p w:rsidR="0059774C" w:rsidRDefault="0059774C" w:rsidP="005556D3">
      <w:pPr>
        <w:spacing w:after="0" w:line="360" w:lineRule="auto"/>
        <w:jc w:val="both"/>
        <w:rPr>
          <w:rFonts w:ascii="Arial" w:hAnsi="Arial" w:cs="Arial"/>
          <w:noProof/>
          <w:sz w:val="24"/>
          <w:szCs w:val="24"/>
        </w:rPr>
      </w:pPr>
      <w:r w:rsidRPr="00B94EC4">
        <w:rPr>
          <w:rFonts w:ascii="Arial" w:hAnsi="Arial" w:cs="Arial"/>
          <w:noProof/>
          <w:sz w:val="24"/>
          <w:szCs w:val="24"/>
        </w:rPr>
        <w:t>Al realizar las entrevistas en  profundidad a las familias victimas del conflicto Armado previamente seleccionadas, las acciones a seguir nos permitio conocer las condiciones de vida , su entorno social,  individual y familiar.</w:t>
      </w:r>
      <w:r>
        <w:rPr>
          <w:rFonts w:ascii="Arial" w:hAnsi="Arial" w:cs="Arial"/>
          <w:noProof/>
          <w:sz w:val="24"/>
          <w:szCs w:val="24"/>
        </w:rPr>
        <w:t xml:space="preserve"> </w:t>
      </w:r>
      <w:r w:rsidRPr="00B94EC4">
        <w:rPr>
          <w:rFonts w:ascii="Arial" w:hAnsi="Arial" w:cs="Arial"/>
          <w:noProof/>
          <w:sz w:val="24"/>
          <w:szCs w:val="24"/>
        </w:rPr>
        <w:t>La codificación y clasificación de los datos, se puede analizar simultaneamente para seleccionar conceptos o categorias aun para descubrir y comparar lo especifico de lo investigado es decir, determinar que conceptos se realacionan  de la teoria con la realidad encontrada.</w:t>
      </w:r>
    </w:p>
    <w:p w:rsidR="0059774C" w:rsidRDefault="0059774C" w:rsidP="005556D3">
      <w:pPr>
        <w:spacing w:after="0" w:line="240" w:lineRule="auto"/>
        <w:jc w:val="both"/>
        <w:rPr>
          <w:rFonts w:ascii="Arial" w:hAnsi="Arial" w:cs="Arial"/>
          <w:noProof/>
          <w:sz w:val="24"/>
          <w:szCs w:val="24"/>
        </w:rPr>
      </w:pPr>
    </w:p>
    <w:p w:rsidR="0059774C" w:rsidRDefault="0059774C" w:rsidP="005556D3">
      <w:pPr>
        <w:spacing w:after="0" w:line="360" w:lineRule="auto"/>
        <w:jc w:val="both"/>
        <w:rPr>
          <w:rFonts w:ascii="Arial" w:hAnsi="Arial" w:cs="Arial"/>
          <w:noProof/>
          <w:sz w:val="24"/>
          <w:szCs w:val="24"/>
        </w:rPr>
      </w:pPr>
      <w:r>
        <w:rPr>
          <w:rFonts w:ascii="Arial" w:hAnsi="Arial" w:cs="Arial"/>
          <w:noProof/>
          <w:sz w:val="24"/>
          <w:szCs w:val="24"/>
        </w:rPr>
        <w:t xml:space="preserve">Estos conceptos seleccionados serviran como base para realizar las interprestaciones  que arrojen los casos que se estudiaran y con ello facilitar el analisis de los datos que sean arrojados durante el proceso de investigacion, ademas el significado de cada concepto se a fundamentado en platiamientos teoricos y entrvista a profesionales sobre la problemática que se esta estudiando. </w:t>
      </w:r>
    </w:p>
    <w:p w:rsidR="0059774C" w:rsidRDefault="0059774C" w:rsidP="005556D3">
      <w:pPr>
        <w:spacing w:after="0" w:line="360" w:lineRule="auto"/>
        <w:jc w:val="both"/>
        <w:rPr>
          <w:rFonts w:ascii="Arial" w:hAnsi="Arial" w:cs="Arial"/>
          <w:noProof/>
          <w:sz w:val="24"/>
          <w:szCs w:val="24"/>
        </w:rPr>
      </w:pPr>
    </w:p>
    <w:p w:rsidR="0059774C" w:rsidRDefault="0059774C" w:rsidP="005556D3">
      <w:pPr>
        <w:spacing w:after="0" w:line="360" w:lineRule="auto"/>
        <w:jc w:val="both"/>
        <w:rPr>
          <w:rFonts w:ascii="Arial" w:hAnsi="Arial" w:cs="Arial"/>
          <w:noProof/>
          <w:sz w:val="24"/>
          <w:szCs w:val="24"/>
        </w:rPr>
      </w:pPr>
    </w:p>
    <w:p w:rsidR="0059774C" w:rsidRDefault="0059774C" w:rsidP="0059774C">
      <w:pPr>
        <w:spacing w:after="0" w:line="360" w:lineRule="auto"/>
        <w:rPr>
          <w:rFonts w:ascii="Arial" w:hAnsi="Arial" w:cs="Arial"/>
          <w:noProof/>
          <w:sz w:val="24"/>
          <w:szCs w:val="24"/>
        </w:rPr>
      </w:pPr>
    </w:p>
    <w:p w:rsidR="0059774C" w:rsidRDefault="0059774C" w:rsidP="0059774C">
      <w:pPr>
        <w:spacing w:after="0" w:line="360" w:lineRule="auto"/>
        <w:jc w:val="center"/>
        <w:rPr>
          <w:rFonts w:ascii="Arial" w:hAnsi="Arial" w:cs="Arial"/>
          <w:b/>
          <w:noProof/>
          <w:sz w:val="24"/>
          <w:szCs w:val="24"/>
        </w:rPr>
      </w:pPr>
    </w:p>
    <w:p w:rsidR="005556D3" w:rsidRDefault="005556D3" w:rsidP="0059774C">
      <w:pPr>
        <w:spacing w:after="0" w:line="360" w:lineRule="auto"/>
        <w:jc w:val="center"/>
        <w:rPr>
          <w:rFonts w:ascii="Arial" w:hAnsi="Arial" w:cs="Arial"/>
          <w:b/>
          <w:noProof/>
          <w:sz w:val="24"/>
          <w:szCs w:val="24"/>
        </w:rPr>
      </w:pPr>
    </w:p>
    <w:p w:rsidR="005556D3" w:rsidRDefault="005556D3" w:rsidP="0059774C">
      <w:pPr>
        <w:spacing w:after="0" w:line="360" w:lineRule="auto"/>
        <w:jc w:val="center"/>
        <w:rPr>
          <w:rFonts w:ascii="Arial" w:hAnsi="Arial" w:cs="Arial"/>
          <w:b/>
          <w:noProof/>
          <w:sz w:val="24"/>
          <w:szCs w:val="24"/>
        </w:rPr>
      </w:pPr>
    </w:p>
    <w:p w:rsidR="005556D3" w:rsidRDefault="005556D3" w:rsidP="0059774C">
      <w:pPr>
        <w:spacing w:after="0" w:line="360" w:lineRule="auto"/>
        <w:jc w:val="center"/>
        <w:rPr>
          <w:rFonts w:ascii="Arial" w:hAnsi="Arial" w:cs="Arial"/>
          <w:b/>
          <w:noProof/>
          <w:sz w:val="24"/>
          <w:szCs w:val="24"/>
        </w:rPr>
      </w:pPr>
    </w:p>
    <w:p w:rsidR="005556D3" w:rsidRDefault="005556D3" w:rsidP="0059774C">
      <w:pPr>
        <w:spacing w:after="0" w:line="360" w:lineRule="auto"/>
        <w:jc w:val="center"/>
        <w:rPr>
          <w:rFonts w:ascii="Arial" w:hAnsi="Arial" w:cs="Arial"/>
          <w:b/>
          <w:noProof/>
          <w:sz w:val="24"/>
          <w:szCs w:val="24"/>
        </w:rPr>
      </w:pPr>
    </w:p>
    <w:p w:rsidR="0059774C" w:rsidRDefault="0059774C" w:rsidP="00A35D9B">
      <w:pPr>
        <w:spacing w:after="0" w:line="360" w:lineRule="auto"/>
        <w:rPr>
          <w:rFonts w:ascii="Arial" w:hAnsi="Arial" w:cs="Arial"/>
          <w:b/>
          <w:noProof/>
          <w:sz w:val="24"/>
          <w:szCs w:val="24"/>
        </w:rPr>
      </w:pPr>
    </w:p>
    <w:p w:rsidR="007741AF" w:rsidRDefault="007741AF" w:rsidP="00A35D9B">
      <w:pPr>
        <w:spacing w:after="0" w:line="360" w:lineRule="auto"/>
        <w:rPr>
          <w:rFonts w:ascii="Arial" w:hAnsi="Arial" w:cs="Arial"/>
          <w:b/>
          <w:noProof/>
          <w:sz w:val="24"/>
          <w:szCs w:val="24"/>
        </w:rPr>
      </w:pPr>
    </w:p>
    <w:p w:rsidR="0059774C" w:rsidRPr="006B6D28" w:rsidRDefault="00062B55" w:rsidP="0059774C">
      <w:pPr>
        <w:spacing w:after="0" w:line="360" w:lineRule="auto"/>
        <w:jc w:val="center"/>
        <w:rPr>
          <w:rFonts w:ascii="Arial" w:hAnsi="Arial" w:cs="Arial"/>
          <w:b/>
          <w:noProof/>
          <w:sz w:val="24"/>
          <w:szCs w:val="24"/>
        </w:rPr>
      </w:pPr>
      <w:r>
        <w:rPr>
          <w:rFonts w:ascii="Arial" w:hAnsi="Arial" w:cs="Arial"/>
          <w:b/>
          <w:noProof/>
          <w:sz w:val="24"/>
          <w:szCs w:val="24"/>
        </w:rPr>
        <w:t xml:space="preserve">TABLA </w:t>
      </w:r>
      <w:r w:rsidR="0059774C" w:rsidRPr="006B6D28">
        <w:rPr>
          <w:rFonts w:ascii="Arial" w:hAnsi="Arial" w:cs="Arial"/>
          <w:b/>
          <w:noProof/>
          <w:sz w:val="24"/>
          <w:szCs w:val="24"/>
        </w:rPr>
        <w:t xml:space="preserve"> N° 2</w:t>
      </w:r>
    </w:p>
    <w:p w:rsidR="0059774C" w:rsidRDefault="0059774C" w:rsidP="00A35D9B">
      <w:pPr>
        <w:spacing w:after="0" w:line="360" w:lineRule="auto"/>
        <w:jc w:val="center"/>
        <w:rPr>
          <w:rFonts w:ascii="Arial" w:hAnsi="Arial" w:cs="Arial"/>
          <w:noProof/>
          <w:sz w:val="24"/>
          <w:szCs w:val="24"/>
        </w:rPr>
      </w:pPr>
      <w:r w:rsidRPr="00B94EC4">
        <w:rPr>
          <w:rFonts w:ascii="Arial" w:hAnsi="Arial" w:cs="Arial"/>
          <w:noProof/>
          <w:sz w:val="24"/>
          <w:szCs w:val="24"/>
        </w:rPr>
        <w:t>CATEGORIAS Y CONCEPTOS SOBRE LA INFLUENCIA DE LA DESAPARICIÓN FORZADA EN LA CALIDAD DE VIDA DE LAS FAMILIAS VICTIMAS DEL CONFLICTO ARMADO, GUARJILA, (CHALATENANGO, 2012)</w:t>
      </w:r>
    </w:p>
    <w:tbl>
      <w:tblPr>
        <w:tblW w:w="964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52"/>
        <w:gridCol w:w="3686"/>
        <w:gridCol w:w="3402"/>
      </w:tblGrid>
      <w:tr w:rsidR="0059774C" w:rsidRPr="00297444" w:rsidTr="006C0CDA">
        <w:tc>
          <w:tcPr>
            <w:tcW w:w="2552" w:type="dxa"/>
            <w:shd w:val="clear" w:color="auto" w:fill="8DB3E2"/>
          </w:tcPr>
          <w:p w:rsidR="0059774C" w:rsidRPr="00FB4720" w:rsidRDefault="0059774C" w:rsidP="00D24068">
            <w:pPr>
              <w:spacing w:after="0" w:line="360" w:lineRule="auto"/>
              <w:jc w:val="center"/>
              <w:rPr>
                <w:rFonts w:ascii="Arial" w:hAnsi="Arial" w:cs="Arial"/>
                <w:b/>
                <w:noProof/>
                <w:sz w:val="16"/>
                <w:szCs w:val="16"/>
              </w:rPr>
            </w:pPr>
            <w:r w:rsidRPr="00FB4720">
              <w:rPr>
                <w:rFonts w:ascii="Arial" w:hAnsi="Arial" w:cs="Arial"/>
                <w:b/>
                <w:noProof/>
                <w:sz w:val="16"/>
                <w:szCs w:val="16"/>
              </w:rPr>
              <w:t>CATEGORIAS</w:t>
            </w:r>
          </w:p>
        </w:tc>
        <w:tc>
          <w:tcPr>
            <w:tcW w:w="3686" w:type="dxa"/>
            <w:shd w:val="clear" w:color="auto" w:fill="8DB3E2"/>
          </w:tcPr>
          <w:p w:rsidR="0059774C" w:rsidRPr="00FB4720" w:rsidRDefault="00EF2506" w:rsidP="00D24068">
            <w:pPr>
              <w:spacing w:line="360" w:lineRule="auto"/>
              <w:jc w:val="center"/>
              <w:rPr>
                <w:rFonts w:ascii="Arial" w:hAnsi="Arial" w:cs="Arial"/>
                <w:b/>
                <w:noProof/>
                <w:sz w:val="16"/>
                <w:szCs w:val="16"/>
              </w:rPr>
            </w:pPr>
            <w:r>
              <w:rPr>
                <w:rFonts w:ascii="Arial" w:hAnsi="Arial" w:cs="Arial"/>
                <w:b/>
                <w:noProof/>
                <w:sz w:val="16"/>
                <w:szCs w:val="16"/>
              </w:rPr>
              <w:t>POSICIONES VERBALES</w:t>
            </w:r>
          </w:p>
        </w:tc>
        <w:tc>
          <w:tcPr>
            <w:tcW w:w="3402" w:type="dxa"/>
            <w:shd w:val="clear" w:color="auto" w:fill="8DB3E2"/>
          </w:tcPr>
          <w:p w:rsidR="0059774C" w:rsidRPr="00FB4720" w:rsidRDefault="0059774C" w:rsidP="00D24068">
            <w:pPr>
              <w:spacing w:line="360" w:lineRule="auto"/>
              <w:jc w:val="center"/>
              <w:rPr>
                <w:rFonts w:ascii="Arial" w:hAnsi="Arial" w:cs="Arial"/>
                <w:b/>
                <w:noProof/>
                <w:sz w:val="16"/>
                <w:szCs w:val="16"/>
              </w:rPr>
            </w:pPr>
            <w:r w:rsidRPr="00FB4720">
              <w:rPr>
                <w:rFonts w:ascii="Arial" w:hAnsi="Arial" w:cs="Arial"/>
                <w:b/>
                <w:noProof/>
                <w:sz w:val="16"/>
                <w:szCs w:val="16"/>
              </w:rPr>
              <w:t>PLANTAMIENTOS TEORICOS</w:t>
            </w:r>
          </w:p>
        </w:tc>
      </w:tr>
      <w:tr w:rsidR="0059774C" w:rsidRPr="00297444" w:rsidTr="006C0CDA">
        <w:tc>
          <w:tcPr>
            <w:tcW w:w="2552" w:type="dxa"/>
          </w:tcPr>
          <w:p w:rsidR="0059774C" w:rsidRPr="00297444" w:rsidRDefault="0059774C" w:rsidP="00D24068">
            <w:pPr>
              <w:spacing w:after="0" w:line="360" w:lineRule="auto"/>
              <w:rPr>
                <w:rFonts w:ascii="Arial" w:hAnsi="Arial" w:cs="Arial"/>
                <w:noProof/>
                <w:sz w:val="16"/>
                <w:szCs w:val="16"/>
              </w:rPr>
            </w:pPr>
            <w:r w:rsidRPr="00297444">
              <w:rPr>
                <w:rFonts w:ascii="Arial" w:hAnsi="Arial" w:cs="Arial"/>
                <w:noProof/>
                <w:sz w:val="16"/>
                <w:szCs w:val="16"/>
              </w:rPr>
              <w:t>Desaparicion Forzada</w:t>
            </w:r>
          </w:p>
        </w:tc>
        <w:tc>
          <w:tcPr>
            <w:tcW w:w="3686" w:type="dxa"/>
          </w:tcPr>
          <w:p w:rsidR="0059774C" w:rsidRPr="00297444" w:rsidRDefault="0059774C" w:rsidP="00D24068">
            <w:pPr>
              <w:spacing w:after="0" w:line="360" w:lineRule="auto"/>
              <w:rPr>
                <w:rFonts w:ascii="Arial" w:hAnsi="Arial" w:cs="Arial"/>
                <w:noProof/>
                <w:sz w:val="16"/>
                <w:szCs w:val="16"/>
              </w:rPr>
            </w:pPr>
            <w:r w:rsidRPr="00297444">
              <w:rPr>
                <w:rFonts w:ascii="Arial" w:hAnsi="Arial" w:cs="Arial"/>
                <w:iCs/>
                <w:sz w:val="16"/>
                <w:szCs w:val="16"/>
              </w:rPr>
              <w:t>Es cuando a una persona se la llevan a la fuerza o una forma de privación de libertad sin por agentes del Estado.</w:t>
            </w:r>
          </w:p>
        </w:tc>
        <w:tc>
          <w:tcPr>
            <w:tcW w:w="3402" w:type="dxa"/>
          </w:tcPr>
          <w:p w:rsidR="0059774C" w:rsidRPr="00297444" w:rsidRDefault="0059774C" w:rsidP="00D24068">
            <w:pPr>
              <w:spacing w:after="0" w:line="360" w:lineRule="auto"/>
              <w:rPr>
                <w:rFonts w:ascii="Arial" w:hAnsi="Arial" w:cs="Arial"/>
                <w:noProof/>
                <w:sz w:val="16"/>
                <w:szCs w:val="16"/>
              </w:rPr>
            </w:pPr>
            <w:r w:rsidRPr="00297444">
              <w:rPr>
                <w:rFonts w:ascii="Arial" w:hAnsi="Arial" w:cs="Arial"/>
                <w:iCs/>
                <w:sz w:val="16"/>
                <w:szCs w:val="16"/>
              </w:rPr>
              <w:t xml:space="preserve">El arresto, detención, secuestro o cualquier otra forma de privación de libertad por agentes del Estado </w:t>
            </w:r>
          </w:p>
        </w:tc>
      </w:tr>
      <w:tr w:rsidR="0059774C" w:rsidRPr="00297444" w:rsidTr="006C0CDA">
        <w:tc>
          <w:tcPr>
            <w:tcW w:w="2552" w:type="dxa"/>
          </w:tcPr>
          <w:p w:rsidR="0059774C" w:rsidRPr="00297444" w:rsidRDefault="0059774C" w:rsidP="00D24068">
            <w:pPr>
              <w:spacing w:line="360" w:lineRule="auto"/>
              <w:rPr>
                <w:rFonts w:ascii="Arial" w:hAnsi="Arial" w:cs="Arial"/>
                <w:noProof/>
                <w:sz w:val="16"/>
                <w:szCs w:val="16"/>
              </w:rPr>
            </w:pPr>
            <w:r w:rsidRPr="00297444">
              <w:rPr>
                <w:rFonts w:ascii="Arial" w:hAnsi="Arial" w:cs="Arial"/>
                <w:noProof/>
                <w:sz w:val="16"/>
                <w:szCs w:val="16"/>
              </w:rPr>
              <w:t xml:space="preserve">Victima </w:t>
            </w:r>
            <w:r w:rsidR="00EF2506">
              <w:rPr>
                <w:rFonts w:ascii="Arial" w:hAnsi="Arial" w:cs="Arial"/>
                <w:noProof/>
                <w:sz w:val="16"/>
                <w:szCs w:val="16"/>
              </w:rPr>
              <w:t>de Desaparicion Forzada</w:t>
            </w:r>
          </w:p>
        </w:tc>
        <w:tc>
          <w:tcPr>
            <w:tcW w:w="3686" w:type="dxa"/>
          </w:tcPr>
          <w:p w:rsidR="0059774C" w:rsidRPr="00297444" w:rsidRDefault="0059774C" w:rsidP="00D24068">
            <w:pPr>
              <w:spacing w:after="0" w:line="360" w:lineRule="auto"/>
              <w:rPr>
                <w:rFonts w:ascii="Arial" w:hAnsi="Arial" w:cs="Arial"/>
                <w:noProof/>
                <w:sz w:val="16"/>
                <w:szCs w:val="16"/>
              </w:rPr>
            </w:pPr>
            <w:r w:rsidRPr="00297444">
              <w:rPr>
                <w:rFonts w:ascii="Arial" w:hAnsi="Arial" w:cs="Arial"/>
                <w:sz w:val="16"/>
                <w:szCs w:val="16"/>
                <w:shd w:val="clear" w:color="auto" w:fill="FFFFFF"/>
              </w:rPr>
              <w:t>Es aquella</w:t>
            </w:r>
            <w:r w:rsidRPr="00297444">
              <w:rPr>
                <w:rStyle w:val="apple-converted-space"/>
                <w:rFonts w:ascii="Arial" w:hAnsi="Arial" w:cs="Arial"/>
                <w:sz w:val="16"/>
                <w:szCs w:val="16"/>
                <w:shd w:val="clear" w:color="auto" w:fill="FFFFFF"/>
              </w:rPr>
              <w:t> </w:t>
            </w:r>
            <w:r w:rsidRPr="00297444">
              <w:rPr>
                <w:rFonts w:ascii="Arial" w:hAnsi="Arial" w:cs="Arial"/>
                <w:sz w:val="16"/>
                <w:szCs w:val="16"/>
              </w:rPr>
              <w:t>persona</w:t>
            </w:r>
            <w:r w:rsidRPr="00297444">
              <w:rPr>
                <w:rStyle w:val="apple-converted-space"/>
                <w:rFonts w:ascii="Arial" w:hAnsi="Arial" w:cs="Arial"/>
                <w:sz w:val="16"/>
                <w:szCs w:val="16"/>
                <w:shd w:val="clear" w:color="auto" w:fill="FFFFFF"/>
              </w:rPr>
              <w:t> </w:t>
            </w:r>
            <w:r w:rsidRPr="00297444">
              <w:rPr>
                <w:rFonts w:ascii="Arial" w:hAnsi="Arial" w:cs="Arial"/>
                <w:sz w:val="16"/>
                <w:szCs w:val="16"/>
                <w:shd w:val="clear" w:color="auto" w:fill="FFFFFF"/>
              </w:rPr>
              <w:t>que ha sufrido Violación a sus Derechos humanos, como la Desaparición Forzada.</w:t>
            </w:r>
          </w:p>
        </w:tc>
        <w:tc>
          <w:tcPr>
            <w:tcW w:w="3402" w:type="dxa"/>
          </w:tcPr>
          <w:p w:rsidR="0059774C" w:rsidRPr="00297444" w:rsidRDefault="0059774C" w:rsidP="00D24068">
            <w:pPr>
              <w:spacing w:after="0" w:line="360" w:lineRule="auto"/>
              <w:rPr>
                <w:rFonts w:ascii="Arial" w:hAnsi="Arial" w:cs="Arial"/>
                <w:noProof/>
                <w:sz w:val="16"/>
                <w:szCs w:val="16"/>
              </w:rPr>
            </w:pPr>
            <w:r w:rsidRPr="00297444">
              <w:rPr>
                <w:rFonts w:ascii="Arial" w:hAnsi="Arial" w:cs="Arial"/>
                <w:sz w:val="16"/>
                <w:szCs w:val="16"/>
                <w:shd w:val="clear" w:color="auto" w:fill="FFFFFF"/>
              </w:rPr>
              <w:t>Es aquella</w:t>
            </w:r>
            <w:r w:rsidRPr="00297444">
              <w:rPr>
                <w:rStyle w:val="apple-converted-space"/>
                <w:rFonts w:ascii="Arial" w:hAnsi="Arial" w:cs="Arial"/>
                <w:sz w:val="16"/>
                <w:szCs w:val="16"/>
                <w:shd w:val="clear" w:color="auto" w:fill="FFFFFF"/>
              </w:rPr>
              <w:t> </w:t>
            </w:r>
            <w:r w:rsidR="005E13B2">
              <w:rPr>
                <w:rFonts w:ascii="Arial" w:hAnsi="Arial" w:cs="Arial"/>
                <w:sz w:val="16"/>
                <w:szCs w:val="16"/>
              </w:rPr>
              <w:t>persona</w:t>
            </w:r>
            <w:r w:rsidRPr="00297444">
              <w:rPr>
                <w:rStyle w:val="apple-converted-space"/>
                <w:rFonts w:ascii="Arial" w:hAnsi="Arial" w:cs="Arial"/>
                <w:sz w:val="16"/>
                <w:szCs w:val="16"/>
                <w:shd w:val="clear" w:color="auto" w:fill="FFFFFF"/>
              </w:rPr>
              <w:t> </w:t>
            </w:r>
            <w:r w:rsidRPr="00297444">
              <w:rPr>
                <w:rFonts w:ascii="Arial" w:hAnsi="Arial" w:cs="Arial"/>
                <w:sz w:val="16"/>
                <w:szCs w:val="16"/>
                <w:shd w:val="clear" w:color="auto" w:fill="FFFFFF"/>
              </w:rPr>
              <w:t>que ha sufrido violación a sus derechos esenciales que emanan de la</w:t>
            </w:r>
            <w:r w:rsidRPr="00297444">
              <w:rPr>
                <w:rStyle w:val="apple-converted-space"/>
                <w:rFonts w:ascii="Arial" w:hAnsi="Arial" w:cs="Arial"/>
                <w:sz w:val="16"/>
                <w:szCs w:val="16"/>
                <w:shd w:val="clear" w:color="auto" w:fill="FFFFFF"/>
              </w:rPr>
              <w:t> </w:t>
            </w:r>
            <w:r w:rsidR="005E13B2">
              <w:rPr>
                <w:rFonts w:ascii="Arial" w:hAnsi="Arial" w:cs="Arial"/>
                <w:sz w:val="16"/>
                <w:szCs w:val="16"/>
              </w:rPr>
              <w:t>naturaleza</w:t>
            </w:r>
            <w:r w:rsidRPr="00297444">
              <w:rPr>
                <w:rStyle w:val="apple-converted-space"/>
                <w:rFonts w:ascii="Arial" w:hAnsi="Arial" w:cs="Arial"/>
                <w:sz w:val="16"/>
                <w:szCs w:val="16"/>
                <w:shd w:val="clear" w:color="auto" w:fill="FFFFFF"/>
              </w:rPr>
              <w:t> </w:t>
            </w:r>
            <w:r w:rsidRPr="00297444">
              <w:rPr>
                <w:rFonts w:ascii="Arial" w:hAnsi="Arial" w:cs="Arial"/>
                <w:sz w:val="16"/>
                <w:szCs w:val="16"/>
                <w:shd w:val="clear" w:color="auto" w:fill="FFFFFF"/>
              </w:rPr>
              <w:t>humana.</w:t>
            </w:r>
          </w:p>
        </w:tc>
      </w:tr>
      <w:tr w:rsidR="0059774C" w:rsidRPr="00297444" w:rsidTr="006C0CDA">
        <w:tc>
          <w:tcPr>
            <w:tcW w:w="2552" w:type="dxa"/>
          </w:tcPr>
          <w:p w:rsidR="0059774C" w:rsidRPr="00297444" w:rsidRDefault="0059774C" w:rsidP="00D24068">
            <w:pPr>
              <w:spacing w:after="0" w:line="360" w:lineRule="auto"/>
              <w:rPr>
                <w:rFonts w:ascii="Arial" w:hAnsi="Arial" w:cs="Arial"/>
                <w:noProof/>
                <w:sz w:val="16"/>
                <w:szCs w:val="16"/>
              </w:rPr>
            </w:pPr>
            <w:r w:rsidRPr="00297444">
              <w:rPr>
                <w:rFonts w:ascii="Arial" w:hAnsi="Arial" w:cs="Arial"/>
                <w:noProof/>
                <w:sz w:val="16"/>
                <w:szCs w:val="16"/>
              </w:rPr>
              <w:t>Violacion a los Derechos Humanos</w:t>
            </w:r>
          </w:p>
        </w:tc>
        <w:tc>
          <w:tcPr>
            <w:tcW w:w="3686" w:type="dxa"/>
          </w:tcPr>
          <w:p w:rsidR="0059774C" w:rsidRPr="00297444" w:rsidRDefault="0059774C" w:rsidP="00D24068">
            <w:pPr>
              <w:spacing w:after="0" w:line="360" w:lineRule="auto"/>
              <w:rPr>
                <w:rFonts w:ascii="Arial" w:hAnsi="Arial" w:cs="Arial"/>
                <w:noProof/>
                <w:sz w:val="16"/>
                <w:szCs w:val="16"/>
              </w:rPr>
            </w:pPr>
            <w:r w:rsidRPr="00297444">
              <w:rPr>
                <w:rStyle w:val="apple-converted-space"/>
                <w:rFonts w:ascii="Arial" w:hAnsi="Arial" w:cs="Arial"/>
                <w:sz w:val="16"/>
                <w:szCs w:val="16"/>
                <w:shd w:val="clear" w:color="auto" w:fill="FFFFFF"/>
              </w:rPr>
              <w:t>Es toda acción que incumple o irrespeta los Derechos Humanos de las personas, como la vida, el maltrato, entre otros.</w:t>
            </w:r>
          </w:p>
        </w:tc>
        <w:tc>
          <w:tcPr>
            <w:tcW w:w="3402" w:type="dxa"/>
          </w:tcPr>
          <w:p w:rsidR="0059774C" w:rsidRPr="00297444" w:rsidRDefault="0059774C" w:rsidP="00D24068">
            <w:pPr>
              <w:spacing w:after="0" w:line="360" w:lineRule="auto"/>
              <w:rPr>
                <w:rFonts w:ascii="Arial" w:hAnsi="Arial" w:cs="Arial"/>
                <w:noProof/>
                <w:sz w:val="16"/>
                <w:szCs w:val="16"/>
              </w:rPr>
            </w:pPr>
            <w:r w:rsidRPr="00297444">
              <w:rPr>
                <w:rFonts w:ascii="Arial" w:hAnsi="Arial" w:cs="Arial"/>
                <w:sz w:val="16"/>
                <w:szCs w:val="16"/>
                <w:shd w:val="clear" w:color="auto" w:fill="FFFFFF"/>
              </w:rPr>
              <w:t>Es toda conducta positiva o negativa mediante la cual un agente directo o indirecto del Estado vulnera, en cualquier persona y en cualquier tiempo</w:t>
            </w:r>
          </w:p>
        </w:tc>
      </w:tr>
      <w:tr w:rsidR="0059774C" w:rsidRPr="00297444" w:rsidTr="006C0CDA">
        <w:tc>
          <w:tcPr>
            <w:tcW w:w="2552" w:type="dxa"/>
          </w:tcPr>
          <w:p w:rsidR="0059774C" w:rsidRPr="00297444" w:rsidRDefault="0059774C" w:rsidP="00D24068">
            <w:pPr>
              <w:spacing w:after="0" w:line="360" w:lineRule="auto"/>
              <w:rPr>
                <w:rFonts w:ascii="Arial" w:hAnsi="Arial" w:cs="Arial"/>
                <w:noProof/>
                <w:sz w:val="16"/>
                <w:szCs w:val="16"/>
              </w:rPr>
            </w:pPr>
            <w:r w:rsidRPr="00297444">
              <w:rPr>
                <w:rFonts w:ascii="Arial" w:hAnsi="Arial" w:cs="Arial"/>
                <w:noProof/>
                <w:sz w:val="16"/>
                <w:szCs w:val="16"/>
              </w:rPr>
              <w:t xml:space="preserve">Conflicto Armado </w:t>
            </w:r>
          </w:p>
        </w:tc>
        <w:tc>
          <w:tcPr>
            <w:tcW w:w="3686" w:type="dxa"/>
          </w:tcPr>
          <w:p w:rsidR="0059774C" w:rsidRPr="00297444" w:rsidRDefault="0059774C" w:rsidP="00D24068">
            <w:pPr>
              <w:spacing w:line="360" w:lineRule="auto"/>
              <w:rPr>
                <w:rFonts w:ascii="Arial" w:hAnsi="Arial" w:cs="Arial"/>
                <w:noProof/>
                <w:sz w:val="16"/>
                <w:szCs w:val="16"/>
              </w:rPr>
            </w:pPr>
            <w:r w:rsidRPr="00297444">
              <w:rPr>
                <w:rFonts w:ascii="Arial" w:hAnsi="Arial" w:cs="Arial"/>
                <w:sz w:val="16"/>
                <w:szCs w:val="16"/>
                <w:shd w:val="clear" w:color="auto" w:fill="FFFFFF"/>
              </w:rPr>
              <w:t>Es un enfrentamiento por diversos grupos, que trae como consecuencia una Guerra, en la cual hay injusticia, dolor, angustia, entre otras cosas.</w:t>
            </w:r>
          </w:p>
        </w:tc>
        <w:tc>
          <w:tcPr>
            <w:tcW w:w="3402" w:type="dxa"/>
          </w:tcPr>
          <w:p w:rsidR="0059774C" w:rsidRPr="00297444" w:rsidRDefault="0059774C" w:rsidP="00EF2506">
            <w:pPr>
              <w:spacing w:after="0" w:line="360" w:lineRule="auto"/>
              <w:rPr>
                <w:rFonts w:ascii="Arial" w:hAnsi="Arial" w:cs="Arial"/>
                <w:noProof/>
                <w:sz w:val="16"/>
                <w:szCs w:val="16"/>
              </w:rPr>
            </w:pPr>
            <w:r w:rsidRPr="00297444">
              <w:rPr>
                <w:rFonts w:ascii="Arial" w:hAnsi="Arial" w:cs="Arial"/>
                <w:sz w:val="16"/>
                <w:szCs w:val="16"/>
                <w:shd w:val="clear" w:color="auto" w:fill="FFFFFF"/>
              </w:rPr>
              <w:t xml:space="preserve">Es todo enfrentamiento protagonizado por grupos de diversas índole; tales como fuerzas militares </w:t>
            </w:r>
            <w:r>
              <w:rPr>
                <w:rFonts w:ascii="Arial" w:hAnsi="Arial" w:cs="Arial"/>
                <w:sz w:val="16"/>
                <w:szCs w:val="16"/>
                <w:shd w:val="clear" w:color="auto" w:fill="FFFFFF"/>
              </w:rPr>
              <w:t xml:space="preserve">y </w:t>
            </w:r>
            <w:r w:rsidRPr="00297444">
              <w:rPr>
                <w:rFonts w:ascii="Arial" w:hAnsi="Arial" w:cs="Arial"/>
                <w:sz w:val="16"/>
                <w:szCs w:val="16"/>
                <w:shd w:val="clear" w:color="auto" w:fill="FFFFFF"/>
              </w:rPr>
              <w:t>grupos armados</w:t>
            </w:r>
            <w:r>
              <w:rPr>
                <w:rFonts w:ascii="Arial" w:hAnsi="Arial" w:cs="Arial"/>
                <w:sz w:val="16"/>
                <w:szCs w:val="16"/>
                <w:shd w:val="clear" w:color="auto" w:fill="FFFFFF"/>
              </w:rPr>
              <w:t xml:space="preserve"> de oposición.</w:t>
            </w:r>
          </w:p>
        </w:tc>
      </w:tr>
      <w:tr w:rsidR="0059774C" w:rsidRPr="00297444" w:rsidTr="006C0CDA">
        <w:tc>
          <w:tcPr>
            <w:tcW w:w="2552" w:type="dxa"/>
          </w:tcPr>
          <w:p w:rsidR="0059774C" w:rsidRPr="00297444" w:rsidRDefault="0059774C" w:rsidP="00D24068">
            <w:pPr>
              <w:spacing w:line="360" w:lineRule="auto"/>
              <w:rPr>
                <w:rFonts w:ascii="Arial" w:hAnsi="Arial" w:cs="Arial"/>
                <w:noProof/>
                <w:sz w:val="16"/>
                <w:szCs w:val="16"/>
              </w:rPr>
            </w:pPr>
            <w:r w:rsidRPr="00297444">
              <w:rPr>
                <w:rFonts w:ascii="Arial" w:hAnsi="Arial" w:cs="Arial"/>
                <w:noProof/>
                <w:sz w:val="16"/>
                <w:szCs w:val="16"/>
              </w:rPr>
              <w:t xml:space="preserve">Ejercito </w:t>
            </w:r>
            <w:r>
              <w:rPr>
                <w:rFonts w:ascii="Arial" w:hAnsi="Arial" w:cs="Arial"/>
                <w:noProof/>
                <w:sz w:val="16"/>
                <w:szCs w:val="16"/>
              </w:rPr>
              <w:t xml:space="preserve">Salvadoreño </w:t>
            </w:r>
          </w:p>
        </w:tc>
        <w:tc>
          <w:tcPr>
            <w:tcW w:w="3686" w:type="dxa"/>
          </w:tcPr>
          <w:p w:rsidR="0059774C" w:rsidRPr="00297444" w:rsidRDefault="0059774C" w:rsidP="00D24068">
            <w:pPr>
              <w:spacing w:after="0" w:line="360" w:lineRule="auto"/>
              <w:rPr>
                <w:rFonts w:ascii="Arial" w:hAnsi="Arial" w:cs="Arial"/>
                <w:noProof/>
                <w:sz w:val="16"/>
                <w:szCs w:val="16"/>
              </w:rPr>
            </w:pPr>
            <w:r w:rsidRPr="00297444">
              <w:rPr>
                <w:rFonts w:ascii="Arial" w:hAnsi="Arial" w:cs="Arial"/>
                <w:sz w:val="16"/>
                <w:szCs w:val="16"/>
                <w:shd w:val="clear" w:color="auto" w:fill="FFFFFF"/>
              </w:rPr>
              <w:t xml:space="preserve">Es un grupo armado que defiende los intereses e ideología de la clase social alta, </w:t>
            </w:r>
          </w:p>
        </w:tc>
        <w:tc>
          <w:tcPr>
            <w:tcW w:w="3402" w:type="dxa"/>
          </w:tcPr>
          <w:p w:rsidR="0059774C" w:rsidRPr="00297444" w:rsidRDefault="0059774C" w:rsidP="00D24068">
            <w:pPr>
              <w:spacing w:after="0" w:line="360" w:lineRule="auto"/>
              <w:rPr>
                <w:rFonts w:ascii="Arial" w:hAnsi="Arial" w:cs="Arial"/>
                <w:noProof/>
                <w:sz w:val="16"/>
                <w:szCs w:val="16"/>
              </w:rPr>
            </w:pPr>
            <w:r w:rsidRPr="00297444">
              <w:rPr>
                <w:rFonts w:ascii="Arial" w:hAnsi="Arial" w:cs="Arial"/>
                <w:sz w:val="16"/>
                <w:szCs w:val="16"/>
                <w:shd w:val="clear" w:color="auto" w:fill="FFFFFF"/>
              </w:rPr>
              <w:t>La institución encargada de la defensa o ataque militar de un</w:t>
            </w:r>
            <w:r w:rsidRPr="00297444">
              <w:rPr>
                <w:rStyle w:val="apple-converted-space"/>
                <w:rFonts w:ascii="Arial" w:hAnsi="Arial" w:cs="Arial"/>
                <w:sz w:val="16"/>
                <w:szCs w:val="16"/>
                <w:shd w:val="clear" w:color="auto" w:fill="FFFFFF"/>
              </w:rPr>
              <w:t> </w:t>
            </w:r>
            <w:r w:rsidR="005E13B2">
              <w:rPr>
                <w:rFonts w:ascii="Arial" w:hAnsi="Arial" w:cs="Arial"/>
                <w:sz w:val="16"/>
                <w:szCs w:val="16"/>
                <w:shd w:val="clear" w:color="auto" w:fill="FFFFFF"/>
              </w:rPr>
              <w:t>Estado.</w:t>
            </w:r>
          </w:p>
        </w:tc>
      </w:tr>
      <w:tr w:rsidR="0059774C" w:rsidRPr="00297444" w:rsidTr="006C0CDA">
        <w:tc>
          <w:tcPr>
            <w:tcW w:w="2552" w:type="dxa"/>
          </w:tcPr>
          <w:p w:rsidR="0059774C" w:rsidRPr="00297444" w:rsidRDefault="0059774C" w:rsidP="00D24068">
            <w:pPr>
              <w:spacing w:line="360" w:lineRule="auto"/>
              <w:rPr>
                <w:rFonts w:ascii="Arial" w:hAnsi="Arial" w:cs="Arial"/>
                <w:noProof/>
                <w:sz w:val="16"/>
                <w:szCs w:val="16"/>
              </w:rPr>
            </w:pPr>
            <w:r w:rsidRPr="00297444">
              <w:rPr>
                <w:rFonts w:ascii="Arial" w:hAnsi="Arial" w:cs="Arial"/>
                <w:noProof/>
                <w:sz w:val="16"/>
                <w:szCs w:val="16"/>
              </w:rPr>
              <w:t xml:space="preserve">Guerrilla </w:t>
            </w:r>
            <w:r w:rsidR="00EF2506">
              <w:rPr>
                <w:rFonts w:ascii="Arial" w:hAnsi="Arial" w:cs="Arial"/>
                <w:noProof/>
                <w:sz w:val="16"/>
                <w:szCs w:val="16"/>
              </w:rPr>
              <w:t xml:space="preserve"> Salvadoreña </w:t>
            </w:r>
          </w:p>
        </w:tc>
        <w:tc>
          <w:tcPr>
            <w:tcW w:w="3686" w:type="dxa"/>
          </w:tcPr>
          <w:p w:rsidR="0059774C" w:rsidRPr="00297444" w:rsidRDefault="0059774C" w:rsidP="00D24068">
            <w:pPr>
              <w:spacing w:after="0" w:line="360" w:lineRule="auto"/>
              <w:rPr>
                <w:rFonts w:ascii="Arial" w:hAnsi="Arial" w:cs="Arial"/>
                <w:noProof/>
                <w:sz w:val="16"/>
                <w:szCs w:val="16"/>
              </w:rPr>
            </w:pPr>
            <w:r w:rsidRPr="00297444">
              <w:rPr>
                <w:rFonts w:ascii="Arial" w:hAnsi="Arial" w:cs="Arial"/>
                <w:sz w:val="16"/>
                <w:szCs w:val="16"/>
                <w:shd w:val="clear" w:color="auto" w:fill="FFFFFF"/>
              </w:rPr>
              <w:t>Es un grupo armado que defendía los Derechos de la clase Social baja, los cuales luchaban por que se respetaran los Derechos Humanos de las grandes mayorías.</w:t>
            </w:r>
          </w:p>
        </w:tc>
        <w:tc>
          <w:tcPr>
            <w:tcW w:w="3402" w:type="dxa"/>
          </w:tcPr>
          <w:p w:rsidR="0059774C" w:rsidRPr="00297444" w:rsidRDefault="0059774C" w:rsidP="00D24068">
            <w:pPr>
              <w:spacing w:line="360" w:lineRule="auto"/>
              <w:rPr>
                <w:rFonts w:ascii="Arial" w:hAnsi="Arial" w:cs="Arial"/>
                <w:noProof/>
                <w:sz w:val="16"/>
                <w:szCs w:val="16"/>
              </w:rPr>
            </w:pPr>
            <w:r w:rsidRPr="00297444">
              <w:rPr>
                <w:rFonts w:ascii="Arial" w:hAnsi="Arial" w:cs="Arial"/>
                <w:noProof/>
                <w:sz w:val="16"/>
                <w:szCs w:val="16"/>
              </w:rPr>
              <w:t>Grupo Armado sin dependencia del Ejército y bajo el mando de un jefe particular que enfrenta a un enemigo que, muchas veces, puede ser el propio Ejército de un país.</w:t>
            </w:r>
          </w:p>
        </w:tc>
      </w:tr>
      <w:tr w:rsidR="0059774C" w:rsidRPr="00297444" w:rsidTr="006C0CDA">
        <w:tc>
          <w:tcPr>
            <w:tcW w:w="2552" w:type="dxa"/>
          </w:tcPr>
          <w:p w:rsidR="0059774C" w:rsidRPr="00297444" w:rsidRDefault="0059774C" w:rsidP="00D24068">
            <w:pPr>
              <w:spacing w:line="360" w:lineRule="auto"/>
              <w:rPr>
                <w:rFonts w:ascii="Arial" w:hAnsi="Arial" w:cs="Arial"/>
                <w:noProof/>
                <w:sz w:val="16"/>
                <w:szCs w:val="16"/>
              </w:rPr>
            </w:pPr>
            <w:r>
              <w:rPr>
                <w:rFonts w:ascii="Arial" w:hAnsi="Arial" w:cs="Arial"/>
                <w:noProof/>
                <w:sz w:val="16"/>
                <w:szCs w:val="16"/>
              </w:rPr>
              <w:t xml:space="preserve">Calidad  de Vida </w:t>
            </w:r>
          </w:p>
        </w:tc>
        <w:tc>
          <w:tcPr>
            <w:tcW w:w="3686" w:type="dxa"/>
          </w:tcPr>
          <w:p w:rsidR="0059774C" w:rsidRPr="00297444" w:rsidRDefault="0059774C" w:rsidP="00A42435">
            <w:pPr>
              <w:spacing w:line="360" w:lineRule="auto"/>
              <w:jc w:val="both"/>
              <w:rPr>
                <w:rFonts w:ascii="Arial" w:hAnsi="Arial" w:cs="Arial"/>
                <w:sz w:val="16"/>
                <w:szCs w:val="16"/>
                <w:shd w:val="clear" w:color="auto" w:fill="FFFFFF"/>
              </w:rPr>
            </w:pPr>
            <w:r>
              <w:rPr>
                <w:rFonts w:ascii="Arial" w:hAnsi="Arial" w:cs="Arial"/>
                <w:sz w:val="16"/>
                <w:szCs w:val="16"/>
                <w:shd w:val="clear" w:color="auto" w:fill="FFFFFF"/>
              </w:rPr>
              <w:t>Estar Bien económicamente las personas.</w:t>
            </w:r>
          </w:p>
        </w:tc>
        <w:tc>
          <w:tcPr>
            <w:tcW w:w="3402" w:type="dxa"/>
          </w:tcPr>
          <w:p w:rsidR="0059774C" w:rsidRPr="006B6D28" w:rsidRDefault="0059774C" w:rsidP="00D24068">
            <w:pPr>
              <w:spacing w:after="0" w:line="360" w:lineRule="auto"/>
              <w:rPr>
                <w:rFonts w:ascii="Arial" w:hAnsi="Arial" w:cs="Arial"/>
                <w:noProof/>
                <w:sz w:val="16"/>
                <w:szCs w:val="16"/>
              </w:rPr>
            </w:pPr>
            <w:r w:rsidRPr="006B6D28">
              <w:rPr>
                <w:rFonts w:ascii="Arial" w:hAnsi="Arial" w:cs="Arial"/>
                <w:bCs/>
                <w:color w:val="000000"/>
                <w:sz w:val="16"/>
                <w:szCs w:val="16"/>
                <w:shd w:val="clear" w:color="auto" w:fill="FFFFFF"/>
              </w:rPr>
              <w:t>Calidad de vida</w:t>
            </w:r>
            <w:r w:rsidRPr="006B6D28">
              <w:rPr>
                <w:rStyle w:val="apple-converted-space"/>
                <w:rFonts w:ascii="Arial" w:hAnsi="Arial" w:cs="Arial"/>
                <w:color w:val="000000"/>
                <w:sz w:val="16"/>
                <w:szCs w:val="16"/>
                <w:shd w:val="clear" w:color="auto" w:fill="FFFFFF"/>
              </w:rPr>
              <w:t> </w:t>
            </w:r>
            <w:r w:rsidRPr="006B6D28">
              <w:rPr>
                <w:rFonts w:ascii="Arial" w:hAnsi="Arial" w:cs="Arial"/>
                <w:color w:val="000000"/>
                <w:sz w:val="16"/>
                <w:szCs w:val="16"/>
                <w:shd w:val="clear" w:color="auto" w:fill="FFFFFF"/>
              </w:rPr>
              <w:t>es un concepto utilizado para evaluar el</w:t>
            </w:r>
            <w:r w:rsidRPr="006B6D28">
              <w:rPr>
                <w:rStyle w:val="apple-converted-space"/>
                <w:rFonts w:ascii="Arial" w:hAnsi="Arial" w:cs="Arial"/>
                <w:color w:val="000000"/>
                <w:sz w:val="16"/>
                <w:szCs w:val="16"/>
                <w:shd w:val="clear" w:color="auto" w:fill="FFFFFF"/>
              </w:rPr>
              <w:t> </w:t>
            </w:r>
            <w:r w:rsidRPr="006B6D28">
              <w:rPr>
                <w:rFonts w:ascii="Arial" w:hAnsi="Arial" w:cs="Arial"/>
                <w:sz w:val="16"/>
                <w:szCs w:val="16"/>
                <w:shd w:val="clear" w:color="auto" w:fill="FFFFFF"/>
              </w:rPr>
              <w:t xml:space="preserve">bienestar social </w:t>
            </w:r>
            <w:r w:rsidRPr="006B6D28">
              <w:rPr>
                <w:rStyle w:val="apple-converted-space"/>
                <w:rFonts w:ascii="Arial" w:hAnsi="Arial" w:cs="Arial"/>
                <w:color w:val="000000"/>
                <w:sz w:val="16"/>
                <w:szCs w:val="16"/>
                <w:shd w:val="clear" w:color="auto" w:fill="FFFFFF"/>
              </w:rPr>
              <w:t> </w:t>
            </w:r>
            <w:r w:rsidRPr="006B6D28">
              <w:rPr>
                <w:rFonts w:ascii="Arial" w:hAnsi="Arial" w:cs="Arial"/>
                <w:color w:val="000000"/>
                <w:sz w:val="16"/>
                <w:szCs w:val="16"/>
                <w:shd w:val="clear" w:color="auto" w:fill="FFFFFF"/>
              </w:rPr>
              <w:t>general de individuos y sociedades</w:t>
            </w:r>
            <w:r>
              <w:rPr>
                <w:rFonts w:ascii="Arial" w:hAnsi="Arial" w:cs="Arial"/>
                <w:color w:val="000000"/>
                <w:sz w:val="16"/>
                <w:szCs w:val="16"/>
                <w:shd w:val="clear" w:color="auto" w:fill="FFFFFF"/>
              </w:rPr>
              <w:t>.</w:t>
            </w:r>
          </w:p>
        </w:tc>
      </w:tr>
      <w:tr w:rsidR="0059774C" w:rsidRPr="00297444" w:rsidTr="006C0CDA">
        <w:trPr>
          <w:trHeight w:val="529"/>
        </w:trPr>
        <w:tc>
          <w:tcPr>
            <w:tcW w:w="2552" w:type="dxa"/>
          </w:tcPr>
          <w:p w:rsidR="0059774C" w:rsidRDefault="0059774C" w:rsidP="00D24068">
            <w:pPr>
              <w:spacing w:line="360" w:lineRule="auto"/>
              <w:rPr>
                <w:rFonts w:ascii="Arial" w:hAnsi="Arial" w:cs="Arial"/>
                <w:noProof/>
                <w:sz w:val="16"/>
                <w:szCs w:val="16"/>
              </w:rPr>
            </w:pPr>
            <w:r>
              <w:rPr>
                <w:rFonts w:ascii="Arial" w:hAnsi="Arial" w:cs="Arial"/>
                <w:noProof/>
                <w:sz w:val="16"/>
                <w:szCs w:val="16"/>
              </w:rPr>
              <w:t xml:space="preserve">Estado Violador </w:t>
            </w:r>
          </w:p>
        </w:tc>
        <w:tc>
          <w:tcPr>
            <w:tcW w:w="3686" w:type="dxa"/>
          </w:tcPr>
          <w:p w:rsidR="0059774C" w:rsidRDefault="0059774C" w:rsidP="00A42435">
            <w:pPr>
              <w:spacing w:line="360" w:lineRule="auto"/>
              <w:jc w:val="both"/>
              <w:rPr>
                <w:rFonts w:ascii="Arial" w:hAnsi="Arial" w:cs="Arial"/>
                <w:sz w:val="16"/>
                <w:szCs w:val="16"/>
                <w:shd w:val="clear" w:color="auto" w:fill="FFFFFF"/>
              </w:rPr>
            </w:pPr>
            <w:r>
              <w:rPr>
                <w:rFonts w:ascii="Arial" w:hAnsi="Arial" w:cs="Arial"/>
                <w:sz w:val="16"/>
                <w:szCs w:val="16"/>
                <w:shd w:val="clear" w:color="auto" w:fill="FFFFFF"/>
              </w:rPr>
              <w:t>Es  el Estado que no cumple con las demandas del pueblo.</w:t>
            </w:r>
          </w:p>
        </w:tc>
        <w:tc>
          <w:tcPr>
            <w:tcW w:w="3402" w:type="dxa"/>
          </w:tcPr>
          <w:p w:rsidR="0059774C" w:rsidRPr="006B6D28" w:rsidRDefault="0059774C" w:rsidP="00EF2506">
            <w:pPr>
              <w:spacing w:after="0" w:line="360" w:lineRule="auto"/>
              <w:rPr>
                <w:rFonts w:ascii="Arial" w:hAnsi="Arial" w:cs="Arial"/>
                <w:bCs/>
                <w:color w:val="000000"/>
                <w:sz w:val="16"/>
                <w:szCs w:val="16"/>
                <w:shd w:val="clear" w:color="auto" w:fill="FFFFFF"/>
              </w:rPr>
            </w:pPr>
            <w:r>
              <w:rPr>
                <w:rFonts w:ascii="Arial" w:hAnsi="Arial" w:cs="Arial"/>
                <w:bCs/>
                <w:color w:val="000000"/>
                <w:sz w:val="16"/>
                <w:szCs w:val="16"/>
                <w:shd w:val="clear" w:color="auto" w:fill="FFFFFF"/>
              </w:rPr>
              <w:t>Es el Estado que se caracteriza en perpetrar las grandes violaciones a los Derechos Humano.</w:t>
            </w:r>
          </w:p>
        </w:tc>
      </w:tr>
      <w:tr w:rsidR="00EF2506" w:rsidRPr="00297444" w:rsidTr="006C0CDA">
        <w:trPr>
          <w:trHeight w:val="529"/>
        </w:trPr>
        <w:tc>
          <w:tcPr>
            <w:tcW w:w="2552" w:type="dxa"/>
          </w:tcPr>
          <w:p w:rsidR="00EF2506" w:rsidRDefault="00EF2506" w:rsidP="00D24068">
            <w:pPr>
              <w:spacing w:line="360" w:lineRule="auto"/>
              <w:rPr>
                <w:rFonts w:ascii="Arial" w:hAnsi="Arial" w:cs="Arial"/>
                <w:noProof/>
                <w:sz w:val="16"/>
                <w:szCs w:val="16"/>
              </w:rPr>
            </w:pPr>
            <w:r>
              <w:rPr>
                <w:rFonts w:ascii="Arial" w:hAnsi="Arial" w:cs="Arial"/>
                <w:noProof/>
                <w:sz w:val="16"/>
                <w:szCs w:val="16"/>
              </w:rPr>
              <w:t xml:space="preserve">Justicia Restaurativa </w:t>
            </w:r>
          </w:p>
        </w:tc>
        <w:tc>
          <w:tcPr>
            <w:tcW w:w="3686" w:type="dxa"/>
          </w:tcPr>
          <w:p w:rsidR="00EF2506" w:rsidRDefault="00A42435" w:rsidP="00A42435">
            <w:pPr>
              <w:spacing w:line="360" w:lineRule="auto"/>
              <w:jc w:val="both"/>
              <w:rPr>
                <w:rFonts w:ascii="Arial" w:hAnsi="Arial" w:cs="Arial"/>
                <w:sz w:val="16"/>
                <w:szCs w:val="16"/>
                <w:shd w:val="clear" w:color="auto" w:fill="FFFFFF"/>
              </w:rPr>
            </w:pPr>
            <w:r>
              <w:rPr>
                <w:rFonts w:ascii="Arial" w:hAnsi="Arial" w:cs="Arial"/>
                <w:sz w:val="16"/>
                <w:szCs w:val="16"/>
                <w:shd w:val="clear" w:color="auto" w:fill="FFFFFF"/>
              </w:rPr>
              <w:t>La justicia que se debe de aplicar a todas victimas a violaciones de derechos humanos</w:t>
            </w:r>
          </w:p>
        </w:tc>
        <w:tc>
          <w:tcPr>
            <w:tcW w:w="3402" w:type="dxa"/>
          </w:tcPr>
          <w:p w:rsidR="00EF2506" w:rsidRDefault="00A42435" w:rsidP="00A42435">
            <w:pPr>
              <w:spacing w:after="0"/>
              <w:rPr>
                <w:rFonts w:ascii="Arial" w:hAnsi="Arial" w:cs="Arial"/>
                <w:bCs/>
                <w:color w:val="000000"/>
                <w:sz w:val="16"/>
                <w:szCs w:val="16"/>
                <w:shd w:val="clear" w:color="auto" w:fill="FFFFFF"/>
              </w:rPr>
            </w:pPr>
            <w:r>
              <w:rPr>
                <w:rFonts w:ascii="Arial" w:hAnsi="Arial" w:cs="Arial"/>
                <w:color w:val="000000"/>
                <w:sz w:val="18"/>
                <w:szCs w:val="18"/>
                <w:shd w:val="clear" w:color="auto" w:fill="FFFFFF"/>
              </w:rPr>
              <w:t>la víctima concreta juega un papel fundamental y puede beneficiarse de una forma de restitución o reparación</w:t>
            </w:r>
          </w:p>
        </w:tc>
      </w:tr>
    </w:tbl>
    <w:p w:rsidR="0059774C" w:rsidRPr="00357794" w:rsidRDefault="0059774C" w:rsidP="0059774C">
      <w:pPr>
        <w:spacing w:line="360" w:lineRule="auto"/>
        <w:rPr>
          <w:rFonts w:ascii="Arial" w:hAnsi="Arial" w:cs="Arial"/>
          <w:color w:val="000000"/>
          <w:sz w:val="16"/>
          <w:szCs w:val="16"/>
        </w:rPr>
      </w:pPr>
      <w:r w:rsidRPr="00B94EC4">
        <w:rPr>
          <w:rFonts w:ascii="Arial" w:hAnsi="Arial" w:cs="Arial"/>
          <w:b/>
          <w:color w:val="000000"/>
          <w:sz w:val="16"/>
          <w:szCs w:val="16"/>
        </w:rPr>
        <w:t xml:space="preserve">Fuente: </w:t>
      </w:r>
      <w:r w:rsidRPr="00B94EC4">
        <w:rPr>
          <w:rFonts w:ascii="Arial" w:hAnsi="Arial" w:cs="Arial"/>
          <w:color w:val="000000"/>
          <w:sz w:val="16"/>
          <w:szCs w:val="16"/>
        </w:rPr>
        <w:t>Elaborado por el equipo de estudiantes en proceso de grado, con base a entrevistas, ciclo I-201</w:t>
      </w:r>
      <w:r>
        <w:rPr>
          <w:rFonts w:ascii="Arial" w:hAnsi="Arial" w:cs="Arial"/>
          <w:color w:val="000000"/>
          <w:sz w:val="16"/>
          <w:szCs w:val="16"/>
        </w:rPr>
        <w:t>2</w:t>
      </w:r>
    </w:p>
    <w:p w:rsidR="005556D3" w:rsidRDefault="005556D3" w:rsidP="006812CC">
      <w:pPr>
        <w:spacing w:after="0" w:line="360" w:lineRule="auto"/>
        <w:jc w:val="center"/>
        <w:rPr>
          <w:rFonts w:ascii="Arial" w:hAnsi="Arial" w:cs="Arial"/>
          <w:b/>
          <w:sz w:val="28"/>
          <w:szCs w:val="28"/>
        </w:rPr>
      </w:pPr>
    </w:p>
    <w:p w:rsidR="00A35D9B" w:rsidRDefault="00A35D9B" w:rsidP="006812CC">
      <w:pPr>
        <w:spacing w:after="0" w:line="360" w:lineRule="auto"/>
        <w:jc w:val="center"/>
        <w:rPr>
          <w:rFonts w:ascii="Arial" w:hAnsi="Arial" w:cs="Arial"/>
          <w:b/>
          <w:sz w:val="28"/>
          <w:szCs w:val="28"/>
        </w:rPr>
      </w:pPr>
    </w:p>
    <w:p w:rsidR="00EF2506" w:rsidRDefault="00EF2506" w:rsidP="006812CC">
      <w:pPr>
        <w:spacing w:after="0" w:line="360" w:lineRule="auto"/>
        <w:jc w:val="center"/>
        <w:rPr>
          <w:rFonts w:ascii="Arial" w:hAnsi="Arial" w:cs="Arial"/>
          <w:b/>
          <w:sz w:val="28"/>
          <w:szCs w:val="28"/>
        </w:rPr>
      </w:pPr>
    </w:p>
    <w:p w:rsidR="00C233E0" w:rsidRDefault="00B118C9" w:rsidP="00C233E0">
      <w:pPr>
        <w:spacing w:line="360" w:lineRule="auto"/>
        <w:rPr>
          <w:rFonts w:ascii="Arial" w:hAnsi="Arial" w:cs="Arial"/>
          <w:b/>
          <w:sz w:val="28"/>
          <w:szCs w:val="28"/>
        </w:rPr>
      </w:pPr>
      <w:r>
        <w:rPr>
          <w:rFonts w:ascii="Arial" w:hAnsi="Arial" w:cs="Arial"/>
          <w:b/>
          <w:noProof/>
          <w:sz w:val="28"/>
          <w:szCs w:val="28"/>
          <w:lang w:val="es-ES" w:eastAsia="es-ES"/>
        </w:rPr>
        <w:lastRenderedPageBreak/>
        <w:drawing>
          <wp:anchor distT="0" distB="0" distL="114300" distR="114300" simplePos="0" relativeHeight="251640832" behindDoc="0" locked="0" layoutInCell="1" allowOverlap="1">
            <wp:simplePos x="0" y="0"/>
            <wp:positionH relativeFrom="column">
              <wp:posOffset>457200</wp:posOffset>
            </wp:positionH>
            <wp:positionV relativeFrom="paragraph">
              <wp:posOffset>125095</wp:posOffset>
            </wp:positionV>
            <wp:extent cx="3733800" cy="3212465"/>
            <wp:effectExtent l="19050" t="0" r="0" b="0"/>
            <wp:wrapNone/>
            <wp:docPr id="24" name="Imagen 24" descr="DSC00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SC00235"/>
                    <pic:cNvPicPr>
                      <a:picLocks noChangeAspect="1" noChangeArrowheads="1"/>
                    </pic:cNvPicPr>
                  </pic:nvPicPr>
                  <pic:blipFill>
                    <a:blip r:embed="rId18" cstate="print"/>
                    <a:srcRect/>
                    <a:stretch>
                      <a:fillRect/>
                    </a:stretch>
                  </pic:blipFill>
                  <pic:spPr bwMode="auto">
                    <a:xfrm>
                      <a:off x="0" y="0"/>
                      <a:ext cx="3733800" cy="3212465"/>
                    </a:xfrm>
                    <a:prstGeom prst="rect">
                      <a:avLst/>
                    </a:prstGeom>
                    <a:noFill/>
                    <a:ln w="9525">
                      <a:noFill/>
                      <a:miter lim="800000"/>
                      <a:headEnd/>
                      <a:tailEnd/>
                    </a:ln>
                  </pic:spPr>
                </pic:pic>
              </a:graphicData>
            </a:graphic>
          </wp:anchor>
        </w:drawing>
      </w:r>
    </w:p>
    <w:p w:rsidR="00C233E0" w:rsidRDefault="00C233E0" w:rsidP="00C233E0">
      <w:pPr>
        <w:spacing w:line="360" w:lineRule="auto"/>
        <w:jc w:val="center"/>
        <w:rPr>
          <w:rFonts w:ascii="Arial" w:hAnsi="Arial" w:cs="Arial"/>
          <w:b/>
          <w:sz w:val="28"/>
          <w:szCs w:val="28"/>
        </w:rPr>
      </w:pPr>
    </w:p>
    <w:p w:rsidR="00C233E0" w:rsidRDefault="00C233E0" w:rsidP="00C233E0">
      <w:pPr>
        <w:spacing w:line="360" w:lineRule="auto"/>
        <w:jc w:val="center"/>
        <w:rPr>
          <w:rFonts w:ascii="Arial" w:hAnsi="Arial" w:cs="Arial"/>
          <w:b/>
          <w:sz w:val="28"/>
          <w:szCs w:val="28"/>
        </w:rPr>
      </w:pPr>
    </w:p>
    <w:p w:rsidR="00C233E0" w:rsidRDefault="00C233E0" w:rsidP="00C233E0">
      <w:pPr>
        <w:spacing w:line="360" w:lineRule="auto"/>
        <w:jc w:val="center"/>
        <w:rPr>
          <w:rFonts w:ascii="Arial" w:hAnsi="Arial" w:cs="Arial"/>
          <w:b/>
          <w:sz w:val="28"/>
          <w:szCs w:val="28"/>
        </w:rPr>
      </w:pPr>
    </w:p>
    <w:p w:rsidR="00C233E0" w:rsidRDefault="00C233E0" w:rsidP="00C233E0">
      <w:pPr>
        <w:spacing w:line="360" w:lineRule="auto"/>
        <w:jc w:val="center"/>
        <w:rPr>
          <w:rFonts w:ascii="Arial" w:hAnsi="Arial" w:cs="Arial"/>
          <w:b/>
          <w:sz w:val="28"/>
          <w:szCs w:val="28"/>
        </w:rPr>
      </w:pPr>
    </w:p>
    <w:p w:rsidR="00C233E0" w:rsidRDefault="00C233E0" w:rsidP="00C233E0">
      <w:pPr>
        <w:spacing w:line="360" w:lineRule="auto"/>
        <w:jc w:val="center"/>
        <w:rPr>
          <w:rFonts w:ascii="Arial" w:hAnsi="Arial" w:cs="Arial"/>
          <w:b/>
          <w:sz w:val="28"/>
          <w:szCs w:val="28"/>
        </w:rPr>
      </w:pPr>
    </w:p>
    <w:p w:rsidR="00C233E0" w:rsidRDefault="00C233E0" w:rsidP="00C233E0">
      <w:pPr>
        <w:spacing w:line="360" w:lineRule="auto"/>
        <w:jc w:val="center"/>
        <w:rPr>
          <w:rFonts w:ascii="Arial" w:hAnsi="Arial" w:cs="Arial"/>
          <w:b/>
          <w:sz w:val="28"/>
          <w:szCs w:val="28"/>
        </w:rPr>
      </w:pPr>
    </w:p>
    <w:p w:rsidR="00C233E0" w:rsidRDefault="00C233E0" w:rsidP="00B852D9">
      <w:pPr>
        <w:spacing w:line="360" w:lineRule="auto"/>
        <w:rPr>
          <w:rFonts w:ascii="Arial" w:hAnsi="Arial" w:cs="Arial"/>
          <w:b/>
          <w:sz w:val="28"/>
          <w:szCs w:val="28"/>
        </w:rPr>
      </w:pPr>
    </w:p>
    <w:p w:rsidR="00C233E0" w:rsidRPr="00B30452" w:rsidRDefault="00C233E0" w:rsidP="00B30452">
      <w:pPr>
        <w:tabs>
          <w:tab w:val="left" w:pos="3585"/>
        </w:tabs>
        <w:spacing w:line="360" w:lineRule="auto"/>
        <w:rPr>
          <w:rFonts w:ascii="Arial" w:hAnsi="Arial" w:cs="Arial"/>
          <w:b/>
          <w:sz w:val="16"/>
          <w:szCs w:val="16"/>
        </w:rPr>
      </w:pPr>
      <w:r w:rsidRPr="00940F63">
        <w:rPr>
          <w:rFonts w:ascii="Arial" w:hAnsi="Arial" w:cs="Arial"/>
          <w:b/>
          <w:sz w:val="16"/>
          <w:szCs w:val="16"/>
        </w:rPr>
        <w:t xml:space="preserve">Fotografía tomada </w:t>
      </w:r>
      <w:r w:rsidRPr="00B30452">
        <w:rPr>
          <w:rFonts w:ascii="Arial" w:hAnsi="Arial" w:cs="Arial"/>
          <w:b/>
          <w:sz w:val="16"/>
          <w:szCs w:val="16"/>
        </w:rPr>
        <w:t xml:space="preserve">por el grupo de investigadoras en la Casa del Sr. Matías Guardado, Guarjila, Junio 2012 </w:t>
      </w:r>
    </w:p>
    <w:p w:rsidR="00C233E0" w:rsidRDefault="00C233E0" w:rsidP="00C233E0">
      <w:pPr>
        <w:spacing w:after="0" w:line="360" w:lineRule="auto"/>
        <w:jc w:val="center"/>
        <w:rPr>
          <w:rFonts w:ascii="Arial" w:hAnsi="Arial" w:cs="Arial"/>
          <w:b/>
          <w:sz w:val="28"/>
          <w:szCs w:val="28"/>
        </w:rPr>
      </w:pPr>
      <w:r>
        <w:rPr>
          <w:rFonts w:ascii="Arial" w:hAnsi="Arial" w:cs="Arial"/>
          <w:b/>
          <w:sz w:val="28"/>
          <w:szCs w:val="28"/>
        </w:rPr>
        <w:t xml:space="preserve">CAPITULO N°2 </w:t>
      </w:r>
    </w:p>
    <w:p w:rsidR="00C233E0" w:rsidRPr="00B30452" w:rsidRDefault="00C233E0" w:rsidP="00B30452">
      <w:pPr>
        <w:spacing w:after="0" w:line="360" w:lineRule="auto"/>
        <w:jc w:val="center"/>
        <w:rPr>
          <w:rFonts w:ascii="Arial" w:hAnsi="Arial" w:cs="Arial"/>
          <w:b/>
          <w:sz w:val="28"/>
          <w:szCs w:val="28"/>
        </w:rPr>
      </w:pPr>
      <w:r>
        <w:rPr>
          <w:rFonts w:ascii="Arial" w:hAnsi="Arial" w:cs="Arial"/>
          <w:b/>
          <w:sz w:val="28"/>
          <w:szCs w:val="28"/>
        </w:rPr>
        <w:t>EXPERIENCIAS FAMILIARES DE VÍCTIMAS DE DESAPARICIÓN FORZADA: ANTES, DURANTE Y DESPUÉS DE LA DOLOROSA PÉRDIDA</w:t>
      </w:r>
    </w:p>
    <w:p w:rsidR="00B30452" w:rsidRDefault="00C233E0" w:rsidP="00B30452">
      <w:pPr>
        <w:spacing w:after="0" w:line="360" w:lineRule="auto"/>
        <w:rPr>
          <w:rFonts w:ascii="Arial" w:hAnsi="Arial" w:cs="Arial"/>
          <w:sz w:val="24"/>
          <w:szCs w:val="24"/>
        </w:rPr>
      </w:pPr>
      <w:r w:rsidRPr="00D2339F">
        <w:rPr>
          <w:rFonts w:ascii="Arial" w:hAnsi="Arial" w:cs="Arial"/>
          <w:sz w:val="24"/>
          <w:szCs w:val="24"/>
        </w:rPr>
        <w:t>2</w:t>
      </w:r>
      <w:r>
        <w:rPr>
          <w:rFonts w:ascii="Arial" w:hAnsi="Arial" w:cs="Arial"/>
          <w:sz w:val="24"/>
          <w:szCs w:val="24"/>
        </w:rPr>
        <w:t>.1. CONTEXTUALIZACIÓN DEL CANTÓN GUARJILA</w:t>
      </w:r>
    </w:p>
    <w:p w:rsidR="00B30452" w:rsidRPr="00D2339F" w:rsidRDefault="00B30452" w:rsidP="00B30452">
      <w:pPr>
        <w:spacing w:after="0" w:line="240" w:lineRule="auto"/>
        <w:rPr>
          <w:rFonts w:ascii="Arial" w:hAnsi="Arial" w:cs="Arial"/>
          <w:sz w:val="24"/>
          <w:szCs w:val="24"/>
        </w:rPr>
      </w:pPr>
    </w:p>
    <w:p w:rsidR="00C233E0" w:rsidRDefault="00C233E0" w:rsidP="00B30452">
      <w:pPr>
        <w:spacing w:after="0" w:line="360" w:lineRule="auto"/>
        <w:rPr>
          <w:rFonts w:ascii="Arial" w:hAnsi="Arial" w:cs="Arial"/>
          <w:sz w:val="24"/>
          <w:szCs w:val="24"/>
        </w:rPr>
      </w:pPr>
      <w:r>
        <w:rPr>
          <w:rFonts w:ascii="Arial" w:hAnsi="Arial" w:cs="Arial"/>
          <w:sz w:val="24"/>
          <w:szCs w:val="24"/>
        </w:rPr>
        <w:t>2.2. CASOS DE DESAPARICIÓN FORZADA INVESTIGADOS</w:t>
      </w:r>
    </w:p>
    <w:p w:rsidR="00B30452" w:rsidRPr="00D2339F" w:rsidRDefault="00B30452" w:rsidP="00B30452">
      <w:pPr>
        <w:spacing w:after="0" w:line="240" w:lineRule="auto"/>
        <w:rPr>
          <w:rFonts w:ascii="Arial" w:hAnsi="Arial" w:cs="Arial"/>
          <w:sz w:val="24"/>
          <w:szCs w:val="24"/>
        </w:rPr>
      </w:pPr>
    </w:p>
    <w:p w:rsidR="00C233E0" w:rsidRDefault="00C233E0" w:rsidP="00B30452">
      <w:pPr>
        <w:spacing w:after="0" w:line="360" w:lineRule="auto"/>
        <w:ind w:left="426" w:hanging="426"/>
        <w:rPr>
          <w:rFonts w:ascii="Arial" w:hAnsi="Arial" w:cs="Arial"/>
          <w:sz w:val="24"/>
          <w:szCs w:val="24"/>
        </w:rPr>
      </w:pPr>
      <w:r>
        <w:rPr>
          <w:rFonts w:ascii="Arial" w:hAnsi="Arial" w:cs="Arial"/>
          <w:sz w:val="24"/>
          <w:szCs w:val="24"/>
        </w:rPr>
        <w:t>2.3.COMPARACIÓN DE DIFERENCIAS Y SIMILITUDES ENTRE INFORMANTES CLAVES, CON BASE A CATEGORIAS SELECCIONADAS PARA EL ANÁLISIS DE LAS CONDICIONES SOCIALES DE LAS FAMILIAS VÍCTIMAS DE DESAPARICIÓN FORZADA DURANTE EL CONFLICTO ARMADO</w:t>
      </w:r>
    </w:p>
    <w:p w:rsidR="00B30452" w:rsidRDefault="00B30452" w:rsidP="00B30452">
      <w:pPr>
        <w:spacing w:after="0" w:line="360" w:lineRule="auto"/>
        <w:ind w:left="426" w:hanging="426"/>
        <w:rPr>
          <w:rFonts w:ascii="Arial" w:hAnsi="Arial" w:cs="Arial"/>
          <w:sz w:val="24"/>
          <w:szCs w:val="24"/>
        </w:rPr>
      </w:pPr>
    </w:p>
    <w:p w:rsidR="00C233E0" w:rsidRPr="007E52DB" w:rsidRDefault="00C233E0" w:rsidP="007E52DB">
      <w:pPr>
        <w:spacing w:after="0" w:line="360" w:lineRule="auto"/>
        <w:ind w:left="426" w:hanging="426"/>
        <w:rPr>
          <w:rFonts w:ascii="Arial" w:hAnsi="Arial" w:cs="Arial"/>
          <w:sz w:val="24"/>
          <w:szCs w:val="24"/>
        </w:rPr>
      </w:pPr>
      <w:r>
        <w:rPr>
          <w:rFonts w:ascii="Arial" w:hAnsi="Arial" w:cs="Arial"/>
          <w:sz w:val="24"/>
          <w:szCs w:val="24"/>
        </w:rPr>
        <w:t>2.4.  ANÁLISIS E INTERPRETACIÓN DE LAS CONDICIONES SOCIALES DE LAS FAMILIAS VÍCTIMAS DE DESAPARICIÓN FORZADA DURANTE EL CONFLICTO ARMADO</w:t>
      </w:r>
    </w:p>
    <w:p w:rsidR="006812CC" w:rsidRDefault="006812CC" w:rsidP="006812CC">
      <w:pPr>
        <w:spacing w:after="0" w:line="360" w:lineRule="auto"/>
        <w:jc w:val="center"/>
        <w:rPr>
          <w:rFonts w:ascii="Arial" w:hAnsi="Arial" w:cs="Arial"/>
          <w:b/>
          <w:sz w:val="28"/>
          <w:szCs w:val="28"/>
        </w:rPr>
      </w:pPr>
      <w:r>
        <w:rPr>
          <w:rFonts w:ascii="Arial" w:hAnsi="Arial" w:cs="Arial"/>
          <w:b/>
          <w:sz w:val="28"/>
          <w:szCs w:val="28"/>
        </w:rPr>
        <w:lastRenderedPageBreak/>
        <w:t xml:space="preserve">CAPITULO N°2 </w:t>
      </w:r>
    </w:p>
    <w:p w:rsidR="006812CC" w:rsidRPr="00D2339F" w:rsidRDefault="006812CC" w:rsidP="006812CC">
      <w:pPr>
        <w:spacing w:after="0" w:line="360" w:lineRule="auto"/>
        <w:jc w:val="center"/>
        <w:rPr>
          <w:rFonts w:ascii="Arial" w:hAnsi="Arial" w:cs="Arial"/>
          <w:b/>
          <w:sz w:val="24"/>
          <w:szCs w:val="24"/>
        </w:rPr>
      </w:pPr>
      <w:r>
        <w:rPr>
          <w:rFonts w:ascii="Arial" w:hAnsi="Arial" w:cs="Arial"/>
          <w:b/>
          <w:sz w:val="28"/>
          <w:szCs w:val="28"/>
        </w:rPr>
        <w:t>EXPERIENCIAS FAMILIARES DE VÍCTIMAS DE DESAPARICIÓN FORZADA: ANTES, DURANTE Y DESPUÉS DE LA DOLOROSA PÉRDIDA</w:t>
      </w:r>
    </w:p>
    <w:p w:rsidR="006812CC" w:rsidRDefault="006812CC" w:rsidP="006812CC">
      <w:pPr>
        <w:spacing w:after="0" w:line="120" w:lineRule="auto"/>
        <w:jc w:val="both"/>
        <w:rPr>
          <w:rFonts w:ascii="Arial" w:hAnsi="Arial" w:cs="Arial"/>
          <w:sz w:val="24"/>
          <w:szCs w:val="28"/>
        </w:rPr>
      </w:pPr>
    </w:p>
    <w:p w:rsidR="006812CC" w:rsidRDefault="006812CC" w:rsidP="006812CC">
      <w:pPr>
        <w:spacing w:after="0" w:line="360" w:lineRule="auto"/>
        <w:jc w:val="both"/>
        <w:rPr>
          <w:rFonts w:ascii="Arial" w:hAnsi="Arial" w:cs="Arial"/>
          <w:sz w:val="24"/>
          <w:szCs w:val="28"/>
        </w:rPr>
      </w:pPr>
      <w:r w:rsidRPr="00A90788">
        <w:rPr>
          <w:rFonts w:ascii="Arial" w:hAnsi="Arial" w:cs="Arial"/>
          <w:sz w:val="24"/>
          <w:szCs w:val="28"/>
        </w:rPr>
        <w:t xml:space="preserve">En el presente capitulo se describe el espacio donde se desarrolla la investigación sobre la desaparición forzada seleccionando  el Cantón Guarjila, Chalatenango, siendo este uno de los lugares  donde  más se registran  los casos sobre el problema investigado, además </w:t>
      </w:r>
      <w:r>
        <w:rPr>
          <w:rFonts w:ascii="Arial" w:hAnsi="Arial" w:cs="Arial"/>
          <w:sz w:val="24"/>
          <w:szCs w:val="28"/>
        </w:rPr>
        <w:t>se detalla</w:t>
      </w:r>
      <w:r w:rsidRPr="00A90788">
        <w:rPr>
          <w:rFonts w:ascii="Arial" w:hAnsi="Arial" w:cs="Arial"/>
          <w:sz w:val="24"/>
          <w:szCs w:val="28"/>
        </w:rPr>
        <w:t xml:space="preserve"> cómo se encuentra la comunidad específicamente  su nivel de organización</w:t>
      </w:r>
      <w:r>
        <w:rPr>
          <w:rFonts w:ascii="Arial" w:hAnsi="Arial" w:cs="Arial"/>
          <w:sz w:val="24"/>
          <w:szCs w:val="28"/>
        </w:rPr>
        <w:t>, y los recursos con los que cuentan.</w:t>
      </w:r>
    </w:p>
    <w:p w:rsidR="006812CC" w:rsidRDefault="006812CC" w:rsidP="00A35D9B">
      <w:pPr>
        <w:spacing w:after="0" w:line="240" w:lineRule="auto"/>
        <w:jc w:val="both"/>
        <w:rPr>
          <w:rFonts w:ascii="Arial" w:hAnsi="Arial" w:cs="Arial"/>
          <w:sz w:val="24"/>
          <w:szCs w:val="28"/>
        </w:rPr>
      </w:pPr>
    </w:p>
    <w:p w:rsidR="006812CC" w:rsidRDefault="006812CC" w:rsidP="006812CC">
      <w:pPr>
        <w:spacing w:after="0" w:line="360" w:lineRule="auto"/>
        <w:jc w:val="both"/>
        <w:rPr>
          <w:rFonts w:ascii="Arial" w:hAnsi="Arial" w:cs="Arial"/>
          <w:sz w:val="24"/>
          <w:szCs w:val="28"/>
        </w:rPr>
      </w:pPr>
      <w:r>
        <w:rPr>
          <w:rFonts w:ascii="Arial" w:hAnsi="Arial" w:cs="Arial"/>
          <w:sz w:val="24"/>
          <w:szCs w:val="28"/>
        </w:rPr>
        <w:t xml:space="preserve">También se explica cómo se encuentran las familias investigadas, en su situación económica, social, y el papel que juegan las instituciones que trabajan en la búsqueda de las personas desaparecidas. </w:t>
      </w:r>
    </w:p>
    <w:p w:rsidR="006812CC" w:rsidRPr="00A90788" w:rsidRDefault="006812CC" w:rsidP="00A35D9B">
      <w:pPr>
        <w:spacing w:after="0" w:line="240" w:lineRule="auto"/>
        <w:jc w:val="both"/>
        <w:rPr>
          <w:rFonts w:ascii="Arial" w:hAnsi="Arial" w:cs="Arial"/>
          <w:sz w:val="24"/>
          <w:szCs w:val="28"/>
        </w:rPr>
      </w:pPr>
    </w:p>
    <w:p w:rsidR="006812CC" w:rsidRDefault="006812CC" w:rsidP="006812CC">
      <w:pPr>
        <w:spacing w:after="0" w:line="360" w:lineRule="auto"/>
        <w:jc w:val="both"/>
        <w:rPr>
          <w:rFonts w:ascii="Arial" w:hAnsi="Arial" w:cs="Arial"/>
          <w:sz w:val="24"/>
          <w:szCs w:val="28"/>
        </w:rPr>
      </w:pPr>
      <w:r>
        <w:rPr>
          <w:rFonts w:ascii="Arial" w:hAnsi="Arial" w:cs="Arial"/>
          <w:sz w:val="24"/>
          <w:szCs w:val="28"/>
        </w:rPr>
        <w:t>Además en este capítulo contiene las narraciones  de los casos  investigados a través interacción mediante la aplicación de las técnicas de investigación cualitativa como: la observación, entrevista enfocada y visita Domiciliares. Posteriormente se compara la información obtenida de los  tres casos investigados para facilitar el análisis del problema investigado.</w:t>
      </w:r>
    </w:p>
    <w:p w:rsidR="006812CC" w:rsidRDefault="006812CC" w:rsidP="007E52DB">
      <w:pPr>
        <w:spacing w:after="0"/>
        <w:jc w:val="both"/>
        <w:rPr>
          <w:rFonts w:ascii="Arial" w:hAnsi="Arial" w:cs="Arial"/>
          <w:sz w:val="24"/>
          <w:szCs w:val="28"/>
        </w:rPr>
      </w:pPr>
    </w:p>
    <w:p w:rsidR="006812CC" w:rsidRPr="00DB4164" w:rsidRDefault="006812CC" w:rsidP="00DB4164">
      <w:pPr>
        <w:spacing w:after="0" w:line="360" w:lineRule="auto"/>
        <w:ind w:left="567" w:hanging="567"/>
        <w:jc w:val="both"/>
        <w:rPr>
          <w:rFonts w:ascii="Arial" w:hAnsi="Arial" w:cs="Arial"/>
          <w:sz w:val="24"/>
          <w:szCs w:val="28"/>
        </w:rPr>
      </w:pPr>
      <w:r>
        <w:rPr>
          <w:rFonts w:ascii="Arial" w:hAnsi="Arial" w:cs="Arial"/>
          <w:sz w:val="24"/>
          <w:szCs w:val="28"/>
        </w:rPr>
        <w:t xml:space="preserve">2.1. </w:t>
      </w:r>
      <w:r w:rsidRPr="003A5754">
        <w:rPr>
          <w:rFonts w:ascii="Arial" w:hAnsi="Arial" w:cs="Arial"/>
          <w:sz w:val="24"/>
          <w:szCs w:val="28"/>
        </w:rPr>
        <w:t xml:space="preserve">CONTEXTUALIZACIÒN Y ENTORNO DE LAS FAMILIAS DE </w:t>
      </w:r>
      <w:r>
        <w:rPr>
          <w:rFonts w:ascii="Arial" w:hAnsi="Arial" w:cs="Arial"/>
          <w:sz w:val="24"/>
          <w:szCs w:val="28"/>
        </w:rPr>
        <w:t xml:space="preserve">  </w:t>
      </w:r>
      <w:r w:rsidRPr="003A5754">
        <w:rPr>
          <w:rFonts w:ascii="Arial" w:hAnsi="Arial" w:cs="Arial"/>
          <w:sz w:val="24"/>
          <w:szCs w:val="28"/>
        </w:rPr>
        <w:t>GUARJILA CHALATENANGO</w:t>
      </w:r>
    </w:p>
    <w:p w:rsidR="007E52DB" w:rsidRDefault="006812CC" w:rsidP="00A42435">
      <w:pPr>
        <w:spacing w:after="0" w:line="360" w:lineRule="auto"/>
        <w:jc w:val="both"/>
        <w:rPr>
          <w:rFonts w:ascii="Arial" w:hAnsi="Arial" w:cs="Arial"/>
          <w:sz w:val="24"/>
          <w:szCs w:val="24"/>
        </w:rPr>
      </w:pPr>
      <w:r>
        <w:rPr>
          <w:rFonts w:ascii="Arial" w:hAnsi="Arial" w:cs="Arial"/>
          <w:sz w:val="24"/>
          <w:szCs w:val="24"/>
        </w:rPr>
        <w:t>E</w:t>
      </w:r>
      <w:r w:rsidRPr="009E5E76">
        <w:rPr>
          <w:rFonts w:ascii="Arial" w:hAnsi="Arial" w:cs="Arial"/>
          <w:sz w:val="24"/>
          <w:szCs w:val="24"/>
        </w:rPr>
        <w:t>l escenario donde se está realizando la investigación  es el cant</w:t>
      </w:r>
      <w:r>
        <w:rPr>
          <w:rFonts w:ascii="Arial" w:hAnsi="Arial" w:cs="Arial"/>
          <w:sz w:val="24"/>
          <w:szCs w:val="24"/>
        </w:rPr>
        <w:t>ón Guarjila, que está ubicado al noroeste del departamento de</w:t>
      </w:r>
      <w:r w:rsidRPr="009E5E76">
        <w:rPr>
          <w:rFonts w:ascii="Arial" w:hAnsi="Arial" w:cs="Arial"/>
          <w:sz w:val="24"/>
          <w:szCs w:val="24"/>
        </w:rPr>
        <w:t xml:space="preserve">  Chalatenango,</w:t>
      </w:r>
      <w:r>
        <w:rPr>
          <w:rFonts w:ascii="Arial" w:hAnsi="Arial" w:cs="Arial"/>
          <w:sz w:val="24"/>
          <w:szCs w:val="24"/>
        </w:rPr>
        <w:t xml:space="preserve"> a 8 kilómetros de la cabecera departamental y a 80 km de San Salvador; </w:t>
      </w:r>
      <w:r w:rsidRPr="009E5E76">
        <w:rPr>
          <w:rFonts w:ascii="Arial" w:hAnsi="Arial" w:cs="Arial"/>
          <w:sz w:val="24"/>
          <w:szCs w:val="24"/>
        </w:rPr>
        <w:t xml:space="preserve"> donde existe</w:t>
      </w:r>
      <w:r>
        <w:rPr>
          <w:rFonts w:ascii="Arial" w:hAnsi="Arial" w:cs="Arial"/>
          <w:sz w:val="24"/>
          <w:szCs w:val="24"/>
        </w:rPr>
        <w:t xml:space="preserve">n aproximadamente 550 familias con una población total de 1,769 de los cuales 823 son del sexo masculino y 946 son del sexo femenino esto según el último censo de la DIGESTIC, este cantón posee </w:t>
      </w:r>
      <w:r w:rsidRPr="00DE59B1">
        <w:rPr>
          <w:rFonts w:ascii="Arial" w:hAnsi="Arial" w:cs="Arial"/>
          <w:sz w:val="24"/>
          <w:szCs w:val="24"/>
        </w:rPr>
        <w:t xml:space="preserve">sus caseríos  </w:t>
      </w:r>
      <w:r>
        <w:rPr>
          <w:rFonts w:ascii="Arial" w:hAnsi="Arial" w:cs="Arial"/>
          <w:sz w:val="24"/>
          <w:szCs w:val="24"/>
        </w:rPr>
        <w:t xml:space="preserve">de </w:t>
      </w:r>
      <w:r w:rsidRPr="00DC0F62">
        <w:rPr>
          <w:rFonts w:ascii="Arial" w:hAnsi="Arial" w:cs="Arial"/>
          <w:sz w:val="24"/>
          <w:szCs w:val="24"/>
        </w:rPr>
        <w:t>Guarjila, Guancora, Ojo Blanco, El Potrero, El Roble, Guarji</w:t>
      </w:r>
      <w:r>
        <w:rPr>
          <w:rFonts w:ascii="Arial" w:hAnsi="Arial" w:cs="Arial"/>
          <w:sz w:val="24"/>
          <w:szCs w:val="24"/>
        </w:rPr>
        <w:t xml:space="preserve">lita, Guancorita y Los Llanitos </w:t>
      </w:r>
      <w:r w:rsidRPr="00DE59B1">
        <w:rPr>
          <w:rFonts w:ascii="Arial" w:hAnsi="Arial" w:cs="Arial"/>
          <w:sz w:val="24"/>
          <w:szCs w:val="24"/>
        </w:rPr>
        <w:t xml:space="preserve"> y área</w:t>
      </w:r>
      <w:r>
        <w:rPr>
          <w:rFonts w:ascii="Arial" w:hAnsi="Arial" w:cs="Arial"/>
          <w:sz w:val="24"/>
          <w:szCs w:val="24"/>
        </w:rPr>
        <w:t>s</w:t>
      </w:r>
      <w:r w:rsidRPr="00DE59B1">
        <w:rPr>
          <w:rFonts w:ascii="Arial" w:hAnsi="Arial" w:cs="Arial"/>
          <w:sz w:val="24"/>
          <w:szCs w:val="24"/>
        </w:rPr>
        <w:t xml:space="preserve"> </w:t>
      </w:r>
      <w:r>
        <w:rPr>
          <w:rFonts w:ascii="Arial" w:hAnsi="Arial" w:cs="Arial"/>
          <w:sz w:val="24"/>
          <w:szCs w:val="24"/>
        </w:rPr>
        <w:t>que están</w:t>
      </w:r>
      <w:r w:rsidRPr="00DE59B1">
        <w:rPr>
          <w:rFonts w:ascii="Arial" w:hAnsi="Arial" w:cs="Arial"/>
          <w:sz w:val="24"/>
          <w:szCs w:val="24"/>
        </w:rPr>
        <w:t xml:space="preserve"> dividida</w:t>
      </w:r>
      <w:r>
        <w:rPr>
          <w:rFonts w:ascii="Arial" w:hAnsi="Arial" w:cs="Arial"/>
          <w:sz w:val="24"/>
          <w:szCs w:val="24"/>
        </w:rPr>
        <w:t xml:space="preserve">s en sectores del A hasta </w:t>
      </w:r>
      <w:r w:rsidRPr="00DE59B1">
        <w:rPr>
          <w:rFonts w:ascii="Arial" w:hAnsi="Arial" w:cs="Arial"/>
          <w:sz w:val="24"/>
          <w:szCs w:val="24"/>
        </w:rPr>
        <w:t>l</w:t>
      </w:r>
      <w:r>
        <w:rPr>
          <w:rFonts w:ascii="Arial" w:hAnsi="Arial" w:cs="Arial"/>
          <w:sz w:val="24"/>
          <w:szCs w:val="24"/>
        </w:rPr>
        <w:t>a</w:t>
      </w:r>
      <w:r w:rsidRPr="00DE59B1">
        <w:rPr>
          <w:rFonts w:ascii="Arial" w:hAnsi="Arial" w:cs="Arial"/>
          <w:sz w:val="24"/>
          <w:szCs w:val="24"/>
        </w:rPr>
        <w:t xml:space="preserve"> K</w:t>
      </w:r>
      <w:r>
        <w:rPr>
          <w:rFonts w:ascii="Arial" w:hAnsi="Arial" w:cs="Arial"/>
          <w:sz w:val="24"/>
          <w:szCs w:val="24"/>
        </w:rPr>
        <w:t xml:space="preserve">; Dentro </w:t>
      </w:r>
      <w:r w:rsidR="007E52DB">
        <w:rPr>
          <w:rFonts w:ascii="Arial" w:hAnsi="Arial" w:cs="Arial"/>
          <w:sz w:val="24"/>
          <w:szCs w:val="24"/>
        </w:rPr>
        <w:t xml:space="preserve"> </w:t>
      </w:r>
      <w:r>
        <w:rPr>
          <w:rFonts w:ascii="Arial" w:hAnsi="Arial" w:cs="Arial"/>
          <w:sz w:val="24"/>
          <w:szCs w:val="24"/>
        </w:rPr>
        <w:t xml:space="preserve">de </w:t>
      </w:r>
      <w:r w:rsidR="007E52DB">
        <w:rPr>
          <w:rFonts w:ascii="Arial" w:hAnsi="Arial" w:cs="Arial"/>
          <w:sz w:val="24"/>
          <w:szCs w:val="24"/>
        </w:rPr>
        <w:t xml:space="preserve">  </w:t>
      </w:r>
      <w:r>
        <w:rPr>
          <w:rFonts w:ascii="Arial" w:hAnsi="Arial" w:cs="Arial"/>
          <w:sz w:val="24"/>
          <w:szCs w:val="24"/>
        </w:rPr>
        <w:t xml:space="preserve">Los </w:t>
      </w:r>
      <w:r w:rsidR="00B852D9">
        <w:rPr>
          <w:rFonts w:ascii="Arial" w:hAnsi="Arial" w:cs="Arial"/>
          <w:sz w:val="24"/>
          <w:szCs w:val="24"/>
        </w:rPr>
        <w:t xml:space="preserve">    </w:t>
      </w:r>
      <w:r w:rsidR="007E52DB">
        <w:rPr>
          <w:rFonts w:ascii="Arial" w:hAnsi="Arial" w:cs="Arial"/>
          <w:sz w:val="24"/>
          <w:szCs w:val="24"/>
        </w:rPr>
        <w:t xml:space="preserve"> </w:t>
      </w:r>
      <w:r>
        <w:rPr>
          <w:rFonts w:ascii="Arial" w:hAnsi="Arial" w:cs="Arial"/>
          <w:sz w:val="24"/>
          <w:szCs w:val="24"/>
        </w:rPr>
        <w:t>Municipios</w:t>
      </w:r>
      <w:r w:rsidR="007E52DB">
        <w:rPr>
          <w:rFonts w:ascii="Arial" w:hAnsi="Arial" w:cs="Arial"/>
          <w:sz w:val="24"/>
          <w:szCs w:val="24"/>
        </w:rPr>
        <w:t xml:space="preserve">  </w:t>
      </w:r>
      <w:r>
        <w:rPr>
          <w:rFonts w:ascii="Arial" w:hAnsi="Arial" w:cs="Arial"/>
          <w:sz w:val="24"/>
          <w:szCs w:val="24"/>
        </w:rPr>
        <w:t xml:space="preserve"> </w:t>
      </w:r>
      <w:r w:rsidR="00B852D9">
        <w:rPr>
          <w:rFonts w:ascii="Arial" w:hAnsi="Arial" w:cs="Arial"/>
          <w:sz w:val="24"/>
          <w:szCs w:val="24"/>
        </w:rPr>
        <w:t xml:space="preserve">   </w:t>
      </w:r>
      <w:r>
        <w:rPr>
          <w:rFonts w:ascii="Arial" w:hAnsi="Arial" w:cs="Arial"/>
          <w:sz w:val="24"/>
          <w:szCs w:val="24"/>
        </w:rPr>
        <w:t>cercanos</w:t>
      </w:r>
      <w:r w:rsidR="007E52DB">
        <w:rPr>
          <w:rFonts w:ascii="Arial" w:hAnsi="Arial" w:cs="Arial"/>
          <w:sz w:val="24"/>
          <w:szCs w:val="24"/>
        </w:rPr>
        <w:t xml:space="preserve">  </w:t>
      </w:r>
      <w:r>
        <w:rPr>
          <w:rFonts w:ascii="Arial" w:hAnsi="Arial" w:cs="Arial"/>
          <w:sz w:val="24"/>
          <w:szCs w:val="24"/>
        </w:rPr>
        <w:t xml:space="preserve"> </w:t>
      </w:r>
      <w:r w:rsidR="00B852D9">
        <w:rPr>
          <w:rFonts w:ascii="Arial" w:hAnsi="Arial" w:cs="Arial"/>
          <w:sz w:val="24"/>
          <w:szCs w:val="24"/>
        </w:rPr>
        <w:t xml:space="preserve">   </w:t>
      </w:r>
      <w:r>
        <w:rPr>
          <w:rFonts w:ascii="Arial" w:hAnsi="Arial" w:cs="Arial"/>
          <w:sz w:val="24"/>
          <w:szCs w:val="24"/>
        </w:rPr>
        <w:t>al</w:t>
      </w:r>
      <w:r w:rsidR="007E52DB">
        <w:rPr>
          <w:rFonts w:ascii="Arial" w:hAnsi="Arial" w:cs="Arial"/>
          <w:sz w:val="24"/>
          <w:szCs w:val="24"/>
        </w:rPr>
        <w:t xml:space="preserve"> </w:t>
      </w:r>
      <w:r w:rsidR="00B852D9">
        <w:rPr>
          <w:rFonts w:ascii="Arial" w:hAnsi="Arial" w:cs="Arial"/>
          <w:sz w:val="24"/>
          <w:szCs w:val="24"/>
        </w:rPr>
        <w:t xml:space="preserve">   </w:t>
      </w:r>
      <w:r>
        <w:rPr>
          <w:rFonts w:ascii="Arial" w:hAnsi="Arial" w:cs="Arial"/>
          <w:sz w:val="24"/>
          <w:szCs w:val="24"/>
        </w:rPr>
        <w:t xml:space="preserve"> cantón </w:t>
      </w:r>
      <w:r w:rsidR="007E52DB">
        <w:rPr>
          <w:rFonts w:ascii="Arial" w:hAnsi="Arial" w:cs="Arial"/>
          <w:sz w:val="24"/>
          <w:szCs w:val="24"/>
        </w:rPr>
        <w:t xml:space="preserve"> </w:t>
      </w:r>
      <w:r w:rsidR="00B852D9">
        <w:rPr>
          <w:rFonts w:ascii="Arial" w:hAnsi="Arial" w:cs="Arial"/>
          <w:sz w:val="24"/>
          <w:szCs w:val="24"/>
        </w:rPr>
        <w:t xml:space="preserve">   </w:t>
      </w:r>
      <w:r>
        <w:rPr>
          <w:rFonts w:ascii="Arial" w:hAnsi="Arial" w:cs="Arial"/>
          <w:sz w:val="24"/>
          <w:szCs w:val="24"/>
        </w:rPr>
        <w:t xml:space="preserve">están </w:t>
      </w:r>
      <w:r w:rsidR="00B852D9">
        <w:rPr>
          <w:rFonts w:ascii="Arial" w:hAnsi="Arial" w:cs="Arial"/>
          <w:sz w:val="24"/>
          <w:szCs w:val="24"/>
        </w:rPr>
        <w:t xml:space="preserve">   </w:t>
      </w:r>
      <w:r w:rsidR="007E52DB">
        <w:rPr>
          <w:rFonts w:ascii="Arial" w:hAnsi="Arial" w:cs="Arial"/>
          <w:sz w:val="24"/>
          <w:szCs w:val="24"/>
        </w:rPr>
        <w:t xml:space="preserve"> </w:t>
      </w:r>
      <w:r>
        <w:rPr>
          <w:rFonts w:ascii="Arial" w:hAnsi="Arial" w:cs="Arial"/>
          <w:sz w:val="24"/>
          <w:szCs w:val="24"/>
        </w:rPr>
        <w:t>San</w:t>
      </w:r>
      <w:r w:rsidR="00B852D9">
        <w:rPr>
          <w:rFonts w:ascii="Arial" w:hAnsi="Arial" w:cs="Arial"/>
          <w:sz w:val="24"/>
          <w:szCs w:val="24"/>
        </w:rPr>
        <w:t xml:space="preserve"> </w:t>
      </w:r>
      <w:r w:rsidR="007E52DB">
        <w:rPr>
          <w:rFonts w:ascii="Arial" w:hAnsi="Arial" w:cs="Arial"/>
          <w:sz w:val="24"/>
          <w:szCs w:val="24"/>
        </w:rPr>
        <w:t xml:space="preserve"> </w:t>
      </w:r>
      <w:r>
        <w:rPr>
          <w:rFonts w:ascii="Arial" w:hAnsi="Arial" w:cs="Arial"/>
          <w:sz w:val="24"/>
          <w:szCs w:val="24"/>
        </w:rPr>
        <w:t xml:space="preserve"> </w:t>
      </w:r>
      <w:r w:rsidR="00B852D9">
        <w:rPr>
          <w:rFonts w:ascii="Arial" w:hAnsi="Arial" w:cs="Arial"/>
          <w:sz w:val="24"/>
          <w:szCs w:val="24"/>
        </w:rPr>
        <w:t xml:space="preserve">  </w:t>
      </w:r>
      <w:r>
        <w:rPr>
          <w:rFonts w:ascii="Arial" w:hAnsi="Arial" w:cs="Arial"/>
          <w:sz w:val="24"/>
          <w:szCs w:val="24"/>
        </w:rPr>
        <w:t>Antonio</w:t>
      </w:r>
      <w:r w:rsidR="00B852D9">
        <w:rPr>
          <w:rFonts w:ascii="Arial" w:hAnsi="Arial" w:cs="Arial"/>
          <w:sz w:val="24"/>
          <w:szCs w:val="24"/>
        </w:rPr>
        <w:t xml:space="preserve"> </w:t>
      </w:r>
      <w:r>
        <w:rPr>
          <w:rFonts w:ascii="Arial" w:hAnsi="Arial" w:cs="Arial"/>
          <w:sz w:val="24"/>
          <w:szCs w:val="24"/>
        </w:rPr>
        <w:t xml:space="preserve"> </w:t>
      </w:r>
      <w:r w:rsidR="00B852D9">
        <w:rPr>
          <w:rFonts w:ascii="Arial" w:hAnsi="Arial" w:cs="Arial"/>
          <w:sz w:val="24"/>
          <w:szCs w:val="24"/>
        </w:rPr>
        <w:t xml:space="preserve"> </w:t>
      </w:r>
      <w:r w:rsidR="007E52DB">
        <w:rPr>
          <w:rFonts w:ascii="Arial" w:hAnsi="Arial" w:cs="Arial"/>
          <w:sz w:val="24"/>
          <w:szCs w:val="24"/>
        </w:rPr>
        <w:t xml:space="preserve"> </w:t>
      </w:r>
      <w:r>
        <w:rPr>
          <w:rFonts w:ascii="Arial" w:hAnsi="Arial" w:cs="Arial"/>
          <w:sz w:val="24"/>
          <w:szCs w:val="24"/>
        </w:rPr>
        <w:t xml:space="preserve">los </w:t>
      </w:r>
    </w:p>
    <w:p w:rsidR="007E52DB" w:rsidRDefault="007E52DB" w:rsidP="00A42435">
      <w:pPr>
        <w:spacing w:after="0" w:line="360" w:lineRule="auto"/>
        <w:jc w:val="both"/>
        <w:rPr>
          <w:rFonts w:ascii="Arial" w:hAnsi="Arial" w:cs="Arial"/>
          <w:sz w:val="24"/>
          <w:szCs w:val="24"/>
        </w:rPr>
      </w:pPr>
    </w:p>
    <w:p w:rsidR="006812CC" w:rsidRDefault="006812CC" w:rsidP="00A42435">
      <w:pPr>
        <w:spacing w:after="0" w:line="360" w:lineRule="auto"/>
        <w:jc w:val="both"/>
        <w:rPr>
          <w:rFonts w:ascii="Arial" w:hAnsi="Arial" w:cs="Arial"/>
          <w:sz w:val="24"/>
          <w:szCs w:val="24"/>
        </w:rPr>
      </w:pPr>
      <w:r>
        <w:rPr>
          <w:rFonts w:ascii="Arial" w:hAnsi="Arial" w:cs="Arial"/>
          <w:sz w:val="24"/>
          <w:szCs w:val="24"/>
        </w:rPr>
        <w:t>Ranchos, Arcatao y Nombre de Jesús; Las Rutas de acceso son la 125 que hace su recorrido desde San Salvador a Chalatenango y de ahí la 508 que hace su recorrido de Chalatenango a Arcatao y la 507 de Chalatenango a Nombre de Jesús, también existe servicio de Taxi en Chalatenango que se movilizan al cantón Guarjila y demás municipio cercanos al lugar. Las Fiestas Patronales de Guarjila se realizan el 0</w:t>
      </w:r>
      <w:r w:rsidRPr="00AA038E">
        <w:rPr>
          <w:rFonts w:ascii="Arial" w:hAnsi="Arial" w:cs="Arial"/>
          <w:sz w:val="24"/>
          <w:szCs w:val="24"/>
        </w:rPr>
        <w:t>4 de octubre, en honor a San Francisco de Asís</w:t>
      </w:r>
      <w:r>
        <w:rPr>
          <w:rFonts w:ascii="Arial" w:hAnsi="Arial" w:cs="Arial"/>
          <w:sz w:val="24"/>
          <w:szCs w:val="24"/>
        </w:rPr>
        <w:t xml:space="preserve"> y el 10,11 y 12 de Octubre se lleva a cabo la </w:t>
      </w:r>
      <w:r w:rsidRPr="00784A82">
        <w:rPr>
          <w:rFonts w:ascii="Arial" w:hAnsi="Arial" w:cs="Arial"/>
          <w:sz w:val="24"/>
          <w:szCs w:val="24"/>
        </w:rPr>
        <w:t>fiesta tradicional celebrando la re</w:t>
      </w:r>
      <w:r>
        <w:rPr>
          <w:rFonts w:ascii="Arial" w:hAnsi="Arial" w:cs="Arial"/>
          <w:sz w:val="24"/>
          <w:szCs w:val="24"/>
        </w:rPr>
        <w:t>población, que viene desde 1987. El Gobierno Local es precedido por el partido Arena, sin embargo en su mayoría del Cantón Guarjila son del partido de Izquierda (FMLN), por tal razón se les dificulta gestionar algún recurso o ayuda para la comunidad por parte del gobierno local.</w:t>
      </w:r>
      <w:r w:rsidRPr="00DE7875">
        <w:rPr>
          <w:rStyle w:val="Refdenotaalpie"/>
          <w:rFonts w:ascii="Arial" w:hAnsi="Arial" w:cs="Arial"/>
          <w:sz w:val="18"/>
          <w:szCs w:val="18"/>
        </w:rPr>
        <w:footnoteReference w:id="9"/>
      </w:r>
    </w:p>
    <w:p w:rsidR="00A35D9B" w:rsidRDefault="00A35D9B" w:rsidP="00135DA4">
      <w:pPr>
        <w:spacing w:after="0" w:line="240" w:lineRule="auto"/>
        <w:jc w:val="both"/>
        <w:rPr>
          <w:rFonts w:ascii="Arial" w:hAnsi="Arial" w:cs="Arial"/>
          <w:sz w:val="24"/>
          <w:szCs w:val="24"/>
        </w:rPr>
      </w:pPr>
    </w:p>
    <w:p w:rsidR="006812CC" w:rsidRDefault="006812CC" w:rsidP="00A35D9B">
      <w:pPr>
        <w:shd w:val="clear" w:color="auto" w:fill="FFFFFF"/>
        <w:spacing w:after="0" w:line="360" w:lineRule="auto"/>
        <w:jc w:val="both"/>
        <w:rPr>
          <w:rFonts w:ascii="Arial" w:hAnsi="Arial" w:cs="Arial"/>
          <w:sz w:val="24"/>
          <w:szCs w:val="20"/>
        </w:rPr>
      </w:pPr>
      <w:r>
        <w:rPr>
          <w:rFonts w:ascii="Arial" w:hAnsi="Arial" w:cs="Arial"/>
          <w:sz w:val="24"/>
          <w:szCs w:val="24"/>
        </w:rPr>
        <w:t xml:space="preserve">Uno de los problemas que actualmente está afectando a la comunidad es la carreta Longitudinal del Norte, ya que algunos pobladores creen que hay mas desventajas que ventajas por los </w:t>
      </w:r>
      <w:r w:rsidRPr="00911D2E">
        <w:rPr>
          <w:rFonts w:ascii="Arial" w:hAnsi="Arial" w:cs="Arial"/>
          <w:sz w:val="24"/>
          <w:szCs w:val="24"/>
        </w:rPr>
        <w:t>posibles aumentos en</w:t>
      </w:r>
      <w:r>
        <w:rPr>
          <w:rFonts w:ascii="Arial" w:hAnsi="Arial" w:cs="Arial"/>
          <w:sz w:val="24"/>
          <w:szCs w:val="24"/>
        </w:rPr>
        <w:t xml:space="preserve"> la delincuencia;</w:t>
      </w:r>
      <w:r w:rsidRPr="00911D2E">
        <w:rPr>
          <w:rFonts w:ascii="Arial" w:hAnsi="Arial" w:cs="Arial"/>
          <w:sz w:val="24"/>
          <w:szCs w:val="24"/>
        </w:rPr>
        <w:t xml:space="preserve"> la</w:t>
      </w:r>
      <w:r>
        <w:rPr>
          <w:rFonts w:ascii="Arial" w:hAnsi="Arial" w:cs="Arial"/>
          <w:sz w:val="24"/>
          <w:szCs w:val="24"/>
        </w:rPr>
        <w:t xml:space="preserve"> reorganización de los terrenos, por que no habrá acceso a los terrenos donde se obtienen los productos y algunas personas donde cuyas viviendas han sido reubicadas ahora residen en lugares donde hay menos espacio para hacer pequeños cultivos o huertos caseros; </w:t>
      </w:r>
      <w:r>
        <w:rPr>
          <w:rFonts w:ascii="Arial" w:hAnsi="Arial" w:cs="Arial"/>
          <w:sz w:val="24"/>
          <w:szCs w:val="20"/>
        </w:rPr>
        <w:t>L</w:t>
      </w:r>
      <w:r w:rsidRPr="00BE5411">
        <w:rPr>
          <w:rFonts w:ascii="Arial" w:hAnsi="Arial" w:cs="Arial"/>
          <w:sz w:val="24"/>
          <w:szCs w:val="20"/>
        </w:rPr>
        <w:t>os constantes cortes del suministro de agua potable</w:t>
      </w:r>
      <w:r>
        <w:rPr>
          <w:rFonts w:ascii="Arial" w:hAnsi="Arial" w:cs="Arial"/>
          <w:sz w:val="24"/>
          <w:szCs w:val="20"/>
        </w:rPr>
        <w:t>., también habrá más víctimas por accidentes automovilísticos y aunado a esto la construcción de esta carretera a dividió el cantón en 2 partes.</w:t>
      </w:r>
    </w:p>
    <w:p w:rsidR="00A35D9B" w:rsidRDefault="00A35D9B" w:rsidP="00135DA4">
      <w:pPr>
        <w:shd w:val="clear" w:color="auto" w:fill="FFFFFF"/>
        <w:spacing w:after="0" w:line="240" w:lineRule="auto"/>
        <w:jc w:val="both"/>
        <w:rPr>
          <w:rFonts w:ascii="Arial" w:hAnsi="Arial" w:cs="Arial"/>
          <w:sz w:val="24"/>
          <w:szCs w:val="20"/>
        </w:rPr>
      </w:pPr>
    </w:p>
    <w:p w:rsidR="007E52DB" w:rsidRDefault="006812CC" w:rsidP="007741AF">
      <w:pPr>
        <w:shd w:val="clear" w:color="auto" w:fill="FFFFFF"/>
        <w:spacing w:after="0" w:line="360" w:lineRule="auto"/>
        <w:jc w:val="both"/>
        <w:rPr>
          <w:rFonts w:ascii="Arial" w:hAnsi="Arial" w:cs="Arial"/>
          <w:sz w:val="24"/>
          <w:szCs w:val="24"/>
        </w:rPr>
      </w:pPr>
      <w:r>
        <w:rPr>
          <w:rFonts w:ascii="Arial" w:hAnsi="Arial" w:cs="Arial"/>
          <w:sz w:val="24"/>
          <w:szCs w:val="24"/>
        </w:rPr>
        <w:t>U</w:t>
      </w:r>
      <w:r w:rsidRPr="00DD0D72">
        <w:rPr>
          <w:rFonts w:ascii="Arial" w:hAnsi="Arial" w:cs="Arial"/>
          <w:sz w:val="24"/>
          <w:szCs w:val="24"/>
        </w:rPr>
        <w:t xml:space="preserve">na de las ventajas es las vías de comunicación </w:t>
      </w:r>
      <w:r>
        <w:rPr>
          <w:rFonts w:ascii="Arial" w:hAnsi="Arial" w:cs="Arial"/>
          <w:sz w:val="24"/>
          <w:szCs w:val="24"/>
        </w:rPr>
        <w:t xml:space="preserve">que </w:t>
      </w:r>
      <w:r w:rsidRPr="00DD0D72">
        <w:rPr>
          <w:rFonts w:ascii="Arial" w:hAnsi="Arial" w:cs="Arial"/>
          <w:sz w:val="24"/>
          <w:szCs w:val="24"/>
        </w:rPr>
        <w:t>son el desarro</w:t>
      </w:r>
      <w:r>
        <w:rPr>
          <w:rFonts w:ascii="Arial" w:hAnsi="Arial" w:cs="Arial"/>
          <w:sz w:val="24"/>
          <w:szCs w:val="24"/>
        </w:rPr>
        <w:t>llo de un país o de los pueblos.</w:t>
      </w:r>
      <w:r>
        <w:rPr>
          <w:rStyle w:val="Refdenotaalpie"/>
          <w:rFonts w:ascii="Arial" w:hAnsi="Arial" w:cs="Arial"/>
          <w:sz w:val="24"/>
          <w:szCs w:val="24"/>
        </w:rPr>
        <w:footnoteReference w:id="10"/>
      </w:r>
    </w:p>
    <w:p w:rsidR="007741AF" w:rsidRDefault="007741AF" w:rsidP="007741AF">
      <w:pPr>
        <w:shd w:val="clear" w:color="auto" w:fill="FFFFFF"/>
        <w:spacing w:before="166" w:after="0" w:line="120" w:lineRule="auto"/>
        <w:jc w:val="both"/>
        <w:rPr>
          <w:rFonts w:ascii="Arial" w:hAnsi="Arial" w:cs="Arial"/>
          <w:sz w:val="24"/>
          <w:szCs w:val="24"/>
        </w:rPr>
      </w:pPr>
    </w:p>
    <w:p w:rsidR="006812CC" w:rsidRDefault="006812CC" w:rsidP="007E52DB">
      <w:pPr>
        <w:spacing w:after="0" w:line="240" w:lineRule="auto"/>
        <w:ind w:firstLine="708"/>
        <w:jc w:val="both"/>
        <w:rPr>
          <w:rFonts w:ascii="Arial" w:hAnsi="Arial" w:cs="Arial"/>
          <w:sz w:val="24"/>
          <w:szCs w:val="24"/>
        </w:rPr>
      </w:pPr>
      <w:r w:rsidRPr="00D335D1">
        <w:rPr>
          <w:rFonts w:ascii="Arial" w:hAnsi="Arial" w:cs="Arial"/>
          <w:sz w:val="24"/>
          <w:szCs w:val="24"/>
        </w:rPr>
        <w:t>2.1.1. Nivel Organizativo</w:t>
      </w:r>
    </w:p>
    <w:p w:rsidR="00A35D9B" w:rsidRDefault="00A35D9B" w:rsidP="00A35D9B">
      <w:pPr>
        <w:spacing w:after="0" w:line="120" w:lineRule="auto"/>
        <w:ind w:firstLine="709"/>
        <w:jc w:val="both"/>
        <w:rPr>
          <w:rFonts w:ascii="Arial" w:hAnsi="Arial" w:cs="Arial"/>
          <w:sz w:val="24"/>
          <w:szCs w:val="24"/>
        </w:rPr>
      </w:pPr>
    </w:p>
    <w:p w:rsidR="007741AF" w:rsidRDefault="006812CC" w:rsidP="009E7452">
      <w:pPr>
        <w:spacing w:after="0" w:line="360" w:lineRule="auto"/>
        <w:ind w:firstLine="1416"/>
        <w:jc w:val="both"/>
        <w:rPr>
          <w:rFonts w:ascii="Arial" w:hAnsi="Arial" w:cs="Arial"/>
          <w:sz w:val="24"/>
          <w:szCs w:val="24"/>
        </w:rPr>
      </w:pPr>
      <w:r>
        <w:rPr>
          <w:rFonts w:ascii="Arial" w:hAnsi="Arial" w:cs="Arial"/>
          <w:sz w:val="24"/>
          <w:szCs w:val="24"/>
        </w:rPr>
        <w:lastRenderedPageBreak/>
        <w:t xml:space="preserve">El </w:t>
      </w:r>
      <w:r w:rsidRPr="009E5E76">
        <w:rPr>
          <w:rFonts w:ascii="Arial" w:hAnsi="Arial" w:cs="Arial"/>
          <w:sz w:val="24"/>
          <w:szCs w:val="24"/>
        </w:rPr>
        <w:t xml:space="preserve">cantón </w:t>
      </w:r>
      <w:r>
        <w:rPr>
          <w:rFonts w:ascii="Arial" w:hAnsi="Arial" w:cs="Arial"/>
          <w:sz w:val="24"/>
          <w:szCs w:val="24"/>
        </w:rPr>
        <w:t xml:space="preserve">Guarjila </w:t>
      </w:r>
      <w:r w:rsidRPr="009E5E76">
        <w:rPr>
          <w:rFonts w:ascii="Arial" w:hAnsi="Arial" w:cs="Arial"/>
          <w:sz w:val="24"/>
          <w:szCs w:val="24"/>
        </w:rPr>
        <w:t xml:space="preserve">se identifica por ser una comunidad que posee un alto nivel de organización, ya </w:t>
      </w:r>
      <w:r w:rsidR="007741AF">
        <w:rPr>
          <w:rFonts w:ascii="Arial" w:hAnsi="Arial" w:cs="Arial"/>
          <w:sz w:val="24"/>
          <w:szCs w:val="24"/>
        </w:rPr>
        <w:t xml:space="preserve"> </w:t>
      </w:r>
      <w:r w:rsidRPr="009E5E76">
        <w:rPr>
          <w:rFonts w:ascii="Arial" w:hAnsi="Arial" w:cs="Arial"/>
          <w:sz w:val="24"/>
          <w:szCs w:val="24"/>
        </w:rPr>
        <w:t xml:space="preserve">que </w:t>
      </w:r>
      <w:r w:rsidR="007741AF">
        <w:rPr>
          <w:rFonts w:ascii="Arial" w:hAnsi="Arial" w:cs="Arial"/>
          <w:sz w:val="24"/>
          <w:szCs w:val="24"/>
        </w:rPr>
        <w:t xml:space="preserve"> </w:t>
      </w:r>
      <w:r w:rsidRPr="009E5E76">
        <w:rPr>
          <w:rFonts w:ascii="Arial" w:hAnsi="Arial" w:cs="Arial"/>
          <w:sz w:val="24"/>
          <w:szCs w:val="24"/>
        </w:rPr>
        <w:t xml:space="preserve">la </w:t>
      </w:r>
      <w:r w:rsidR="007741AF">
        <w:rPr>
          <w:rFonts w:ascii="Arial" w:hAnsi="Arial" w:cs="Arial"/>
          <w:sz w:val="24"/>
          <w:szCs w:val="24"/>
        </w:rPr>
        <w:t xml:space="preserve"> </w:t>
      </w:r>
      <w:r w:rsidRPr="009E5E76">
        <w:rPr>
          <w:rFonts w:ascii="Arial" w:hAnsi="Arial" w:cs="Arial"/>
          <w:sz w:val="24"/>
          <w:szCs w:val="24"/>
        </w:rPr>
        <w:t xml:space="preserve">mayoría </w:t>
      </w:r>
      <w:r w:rsidR="007741AF">
        <w:rPr>
          <w:rFonts w:ascii="Arial" w:hAnsi="Arial" w:cs="Arial"/>
          <w:sz w:val="24"/>
          <w:szCs w:val="24"/>
        </w:rPr>
        <w:t xml:space="preserve"> </w:t>
      </w:r>
      <w:r w:rsidRPr="009E5E76">
        <w:rPr>
          <w:rFonts w:ascii="Arial" w:hAnsi="Arial" w:cs="Arial"/>
          <w:sz w:val="24"/>
          <w:szCs w:val="24"/>
        </w:rPr>
        <w:t xml:space="preserve">participa </w:t>
      </w:r>
      <w:r w:rsidR="007741AF">
        <w:rPr>
          <w:rFonts w:ascii="Arial" w:hAnsi="Arial" w:cs="Arial"/>
          <w:sz w:val="24"/>
          <w:szCs w:val="24"/>
        </w:rPr>
        <w:t xml:space="preserve"> </w:t>
      </w:r>
      <w:r w:rsidRPr="009E5E76">
        <w:rPr>
          <w:rFonts w:ascii="Arial" w:hAnsi="Arial" w:cs="Arial"/>
          <w:sz w:val="24"/>
          <w:szCs w:val="24"/>
        </w:rPr>
        <w:t xml:space="preserve">y </w:t>
      </w:r>
      <w:r w:rsidR="007741AF">
        <w:rPr>
          <w:rFonts w:ascii="Arial" w:hAnsi="Arial" w:cs="Arial"/>
          <w:sz w:val="24"/>
          <w:szCs w:val="24"/>
        </w:rPr>
        <w:t xml:space="preserve"> </w:t>
      </w:r>
      <w:r w:rsidRPr="009E5E76">
        <w:rPr>
          <w:rFonts w:ascii="Arial" w:hAnsi="Arial" w:cs="Arial"/>
          <w:sz w:val="24"/>
          <w:szCs w:val="24"/>
        </w:rPr>
        <w:t>se</w:t>
      </w:r>
      <w:r w:rsidR="007741AF">
        <w:rPr>
          <w:rFonts w:ascii="Arial" w:hAnsi="Arial" w:cs="Arial"/>
          <w:sz w:val="24"/>
          <w:szCs w:val="24"/>
        </w:rPr>
        <w:t xml:space="preserve"> </w:t>
      </w:r>
      <w:r w:rsidRPr="009E5E76">
        <w:rPr>
          <w:rFonts w:ascii="Arial" w:hAnsi="Arial" w:cs="Arial"/>
          <w:sz w:val="24"/>
          <w:szCs w:val="24"/>
        </w:rPr>
        <w:t xml:space="preserve"> involucra </w:t>
      </w:r>
      <w:r w:rsidR="007741AF">
        <w:rPr>
          <w:rFonts w:ascii="Arial" w:hAnsi="Arial" w:cs="Arial"/>
          <w:sz w:val="24"/>
          <w:szCs w:val="24"/>
        </w:rPr>
        <w:t xml:space="preserve"> </w:t>
      </w:r>
      <w:r w:rsidRPr="009E5E76">
        <w:rPr>
          <w:rFonts w:ascii="Arial" w:hAnsi="Arial" w:cs="Arial"/>
          <w:sz w:val="24"/>
          <w:szCs w:val="24"/>
        </w:rPr>
        <w:t>en</w:t>
      </w:r>
      <w:r w:rsidR="007741AF">
        <w:rPr>
          <w:rFonts w:ascii="Arial" w:hAnsi="Arial" w:cs="Arial"/>
          <w:sz w:val="24"/>
          <w:szCs w:val="24"/>
        </w:rPr>
        <w:t xml:space="preserve"> </w:t>
      </w:r>
      <w:r w:rsidRPr="009E5E76">
        <w:rPr>
          <w:rFonts w:ascii="Arial" w:hAnsi="Arial" w:cs="Arial"/>
          <w:sz w:val="24"/>
          <w:szCs w:val="24"/>
        </w:rPr>
        <w:t xml:space="preserve"> la</w:t>
      </w:r>
      <w:r w:rsidR="007741AF">
        <w:rPr>
          <w:rFonts w:ascii="Arial" w:hAnsi="Arial" w:cs="Arial"/>
          <w:sz w:val="24"/>
          <w:szCs w:val="24"/>
        </w:rPr>
        <w:t xml:space="preserve"> </w:t>
      </w:r>
      <w:r w:rsidRPr="009E5E76">
        <w:rPr>
          <w:rFonts w:ascii="Arial" w:hAnsi="Arial" w:cs="Arial"/>
          <w:sz w:val="24"/>
          <w:szCs w:val="24"/>
        </w:rPr>
        <w:t xml:space="preserve"> t</w:t>
      </w:r>
      <w:r>
        <w:rPr>
          <w:rFonts w:ascii="Arial" w:hAnsi="Arial" w:cs="Arial"/>
          <w:sz w:val="24"/>
          <w:szCs w:val="24"/>
        </w:rPr>
        <w:t>oma</w:t>
      </w:r>
      <w:r w:rsidR="007741AF">
        <w:rPr>
          <w:rFonts w:ascii="Arial" w:hAnsi="Arial" w:cs="Arial"/>
          <w:sz w:val="24"/>
          <w:szCs w:val="24"/>
        </w:rPr>
        <w:t xml:space="preserve"> </w:t>
      </w:r>
      <w:r>
        <w:rPr>
          <w:rFonts w:ascii="Arial" w:hAnsi="Arial" w:cs="Arial"/>
          <w:sz w:val="24"/>
          <w:szCs w:val="24"/>
        </w:rPr>
        <w:t xml:space="preserve"> de </w:t>
      </w:r>
    </w:p>
    <w:p w:rsidR="007741AF" w:rsidRDefault="007741AF" w:rsidP="007E52DB">
      <w:pPr>
        <w:spacing w:after="0" w:line="360" w:lineRule="auto"/>
        <w:jc w:val="both"/>
        <w:rPr>
          <w:rFonts w:ascii="Arial" w:hAnsi="Arial" w:cs="Arial"/>
          <w:sz w:val="24"/>
          <w:szCs w:val="24"/>
        </w:rPr>
      </w:pPr>
    </w:p>
    <w:p w:rsidR="006812CC" w:rsidRDefault="006812CC" w:rsidP="007E52DB">
      <w:pPr>
        <w:spacing w:after="0" w:line="360" w:lineRule="auto"/>
        <w:jc w:val="both"/>
        <w:rPr>
          <w:rFonts w:ascii="Arial" w:hAnsi="Arial" w:cs="Arial"/>
          <w:sz w:val="24"/>
          <w:szCs w:val="24"/>
        </w:rPr>
      </w:pPr>
      <w:r>
        <w:rPr>
          <w:rFonts w:ascii="Arial" w:hAnsi="Arial" w:cs="Arial"/>
          <w:sz w:val="24"/>
          <w:szCs w:val="24"/>
        </w:rPr>
        <w:t>decisiones que benefician a la comunidad,</w:t>
      </w:r>
      <w:r w:rsidRPr="009E5E76">
        <w:rPr>
          <w:rFonts w:ascii="Arial" w:hAnsi="Arial" w:cs="Arial"/>
          <w:sz w:val="24"/>
          <w:szCs w:val="24"/>
        </w:rPr>
        <w:t xml:space="preserve"> </w:t>
      </w:r>
      <w:r>
        <w:rPr>
          <w:rFonts w:ascii="Arial" w:hAnsi="Arial" w:cs="Arial"/>
          <w:sz w:val="24"/>
          <w:szCs w:val="24"/>
        </w:rPr>
        <w:t xml:space="preserve"> a</w:t>
      </w:r>
      <w:r w:rsidRPr="009E5E76">
        <w:rPr>
          <w:rFonts w:ascii="Arial" w:hAnsi="Arial" w:cs="Arial"/>
          <w:sz w:val="24"/>
          <w:szCs w:val="24"/>
        </w:rPr>
        <w:t>demás de ser una comunidad repoblada, ya que la mayoría de los pobladores han sido desplazados por el conflicto armado.</w:t>
      </w:r>
    </w:p>
    <w:p w:rsidR="006812CC" w:rsidRPr="00672FDF" w:rsidRDefault="006812CC" w:rsidP="00A35D9B">
      <w:pPr>
        <w:spacing w:after="0" w:line="240" w:lineRule="auto"/>
        <w:jc w:val="both"/>
        <w:rPr>
          <w:rFonts w:ascii="Arial" w:hAnsi="Arial" w:cs="Arial"/>
          <w:sz w:val="24"/>
          <w:szCs w:val="24"/>
        </w:rPr>
      </w:pPr>
    </w:p>
    <w:p w:rsidR="006812CC" w:rsidRDefault="006812CC" w:rsidP="006812CC">
      <w:pPr>
        <w:spacing w:after="0" w:line="360" w:lineRule="auto"/>
        <w:jc w:val="both"/>
        <w:rPr>
          <w:rFonts w:ascii="Arial" w:hAnsi="Arial" w:cs="Arial"/>
          <w:sz w:val="24"/>
          <w:szCs w:val="24"/>
        </w:rPr>
      </w:pPr>
      <w:r w:rsidRPr="00672FDF">
        <w:rPr>
          <w:rFonts w:ascii="Arial" w:hAnsi="Arial" w:cs="Arial"/>
          <w:sz w:val="24"/>
          <w:szCs w:val="24"/>
        </w:rPr>
        <w:t>De igual manera esta  organización y el nivel de desarrollo local son producto de un nivel de conciencia social y defensa de los derechos, construidos</w:t>
      </w:r>
      <w:r>
        <w:rPr>
          <w:rFonts w:ascii="Arial" w:hAnsi="Arial" w:cs="Arial"/>
          <w:sz w:val="24"/>
          <w:szCs w:val="24"/>
        </w:rPr>
        <w:t xml:space="preserve"> en un largo proceso histórico, en el cual el período del conflicto armado desempeñó un papel importante por los procesos de solidaridad y colectividad practicados en esa etapa.</w:t>
      </w:r>
    </w:p>
    <w:p w:rsidR="006812CC" w:rsidRDefault="006812CC" w:rsidP="00A35D9B">
      <w:pPr>
        <w:spacing w:after="0" w:line="240" w:lineRule="auto"/>
        <w:jc w:val="both"/>
        <w:rPr>
          <w:rFonts w:ascii="Arial" w:hAnsi="Arial" w:cs="Arial"/>
          <w:sz w:val="24"/>
          <w:szCs w:val="24"/>
        </w:rPr>
      </w:pPr>
    </w:p>
    <w:p w:rsidR="006812CC" w:rsidRDefault="006812CC" w:rsidP="006812CC">
      <w:pPr>
        <w:spacing w:after="0" w:line="360" w:lineRule="auto"/>
        <w:jc w:val="both"/>
        <w:rPr>
          <w:rFonts w:ascii="Arial" w:hAnsi="Arial" w:cs="Arial"/>
          <w:sz w:val="24"/>
          <w:szCs w:val="24"/>
        </w:rPr>
      </w:pPr>
      <w:r>
        <w:rPr>
          <w:rFonts w:ascii="Arial" w:hAnsi="Arial" w:cs="Arial"/>
          <w:sz w:val="24"/>
          <w:szCs w:val="24"/>
        </w:rPr>
        <w:t>Así mismo, están organizados bajo l</w:t>
      </w:r>
      <w:r w:rsidRPr="00672FDF">
        <w:rPr>
          <w:rFonts w:ascii="Arial" w:hAnsi="Arial" w:cs="Arial"/>
          <w:sz w:val="24"/>
          <w:szCs w:val="24"/>
        </w:rPr>
        <w:t xml:space="preserve">a ADESCO </w:t>
      </w:r>
      <w:r>
        <w:rPr>
          <w:rFonts w:ascii="Arial" w:hAnsi="Arial" w:cs="Arial"/>
          <w:sz w:val="24"/>
          <w:szCs w:val="24"/>
        </w:rPr>
        <w:t xml:space="preserve">que </w:t>
      </w:r>
      <w:r w:rsidRPr="00672FDF">
        <w:rPr>
          <w:rFonts w:ascii="Arial" w:hAnsi="Arial" w:cs="Arial"/>
          <w:sz w:val="24"/>
          <w:szCs w:val="24"/>
        </w:rPr>
        <w:t>es la máxima autoridad en la comunidad. Las principales decisiones se toman en asambleas comunitarias. Esta directiva es representativa de la comunidad.</w:t>
      </w:r>
    </w:p>
    <w:p w:rsidR="006812CC" w:rsidRDefault="006812CC" w:rsidP="00A35D9B">
      <w:pPr>
        <w:spacing w:after="0" w:line="240" w:lineRule="auto"/>
        <w:jc w:val="both"/>
        <w:rPr>
          <w:rFonts w:ascii="Arial" w:hAnsi="Arial" w:cs="Arial"/>
          <w:sz w:val="24"/>
          <w:szCs w:val="24"/>
        </w:rPr>
      </w:pPr>
    </w:p>
    <w:p w:rsidR="006812CC" w:rsidRDefault="006812CC" w:rsidP="006812CC">
      <w:pPr>
        <w:spacing w:after="0" w:line="360" w:lineRule="auto"/>
        <w:jc w:val="both"/>
        <w:rPr>
          <w:rFonts w:ascii="Arial" w:hAnsi="Arial" w:cs="Arial"/>
          <w:sz w:val="24"/>
          <w:szCs w:val="24"/>
        </w:rPr>
      </w:pPr>
      <w:r>
        <w:rPr>
          <w:rFonts w:ascii="Arial" w:hAnsi="Arial" w:cs="Arial"/>
          <w:sz w:val="24"/>
          <w:szCs w:val="24"/>
        </w:rPr>
        <w:t xml:space="preserve">Cuentan con comités de mujeres, ancianos, jóvenes y lisiados, todos estos comités están bajo control de la directiva general y </w:t>
      </w:r>
      <w:r w:rsidRPr="00A8315C">
        <w:rPr>
          <w:rFonts w:ascii="Arial" w:hAnsi="Arial" w:cs="Arial"/>
          <w:sz w:val="24"/>
          <w:szCs w:val="24"/>
        </w:rPr>
        <w:t>un grupo de teatro abordando temas de la realidad local y nacional.</w:t>
      </w:r>
    </w:p>
    <w:p w:rsidR="006812CC" w:rsidRDefault="006812CC" w:rsidP="00A35D9B">
      <w:pPr>
        <w:spacing w:after="0" w:line="240" w:lineRule="auto"/>
        <w:jc w:val="both"/>
        <w:rPr>
          <w:rFonts w:ascii="Arial" w:hAnsi="Arial" w:cs="Arial"/>
          <w:sz w:val="24"/>
          <w:szCs w:val="24"/>
        </w:rPr>
      </w:pPr>
    </w:p>
    <w:p w:rsidR="006812CC" w:rsidRDefault="006812CC" w:rsidP="006812CC">
      <w:pPr>
        <w:spacing w:after="0" w:line="360" w:lineRule="auto"/>
        <w:jc w:val="both"/>
        <w:rPr>
          <w:rFonts w:ascii="Arial" w:hAnsi="Arial" w:cs="Arial"/>
          <w:sz w:val="24"/>
          <w:szCs w:val="24"/>
        </w:rPr>
      </w:pPr>
      <w:r>
        <w:rPr>
          <w:rFonts w:ascii="Arial" w:hAnsi="Arial" w:cs="Arial"/>
          <w:sz w:val="24"/>
          <w:szCs w:val="24"/>
        </w:rPr>
        <w:t>Los Recursos con los que cuenta la comunidad son: la casa comunal, iglesia, el parque, el Museo de Jon Cortina y  la Radio Sumpul.</w:t>
      </w:r>
      <w:r w:rsidRPr="004247E6">
        <w:rPr>
          <w:rStyle w:val="Refdenotaalpie"/>
          <w:rFonts w:ascii="Arial" w:hAnsi="Arial" w:cs="Arial"/>
          <w:sz w:val="20"/>
          <w:szCs w:val="20"/>
        </w:rPr>
        <w:footnoteReference w:id="11"/>
      </w:r>
    </w:p>
    <w:p w:rsidR="006812CC" w:rsidRPr="00AE59F2" w:rsidRDefault="006812CC" w:rsidP="00135DA4">
      <w:pPr>
        <w:spacing w:after="0" w:line="120" w:lineRule="auto"/>
        <w:jc w:val="both"/>
        <w:rPr>
          <w:rFonts w:ascii="Arial" w:hAnsi="Arial" w:cs="Arial"/>
          <w:b/>
          <w:sz w:val="24"/>
          <w:szCs w:val="24"/>
        </w:rPr>
      </w:pPr>
    </w:p>
    <w:p w:rsidR="006812CC" w:rsidRPr="00D335D1" w:rsidRDefault="006812CC" w:rsidP="007E52DB">
      <w:pPr>
        <w:spacing w:after="0" w:line="240" w:lineRule="auto"/>
        <w:ind w:firstLine="708"/>
        <w:jc w:val="both"/>
        <w:rPr>
          <w:rFonts w:ascii="Arial" w:hAnsi="Arial" w:cs="Arial"/>
          <w:sz w:val="24"/>
          <w:szCs w:val="24"/>
        </w:rPr>
      </w:pPr>
      <w:r w:rsidRPr="00D335D1">
        <w:rPr>
          <w:rFonts w:ascii="Arial" w:hAnsi="Arial" w:cs="Arial"/>
          <w:sz w:val="24"/>
          <w:szCs w:val="24"/>
        </w:rPr>
        <w:t>2.1.2. Servicios Básicos</w:t>
      </w:r>
    </w:p>
    <w:p w:rsidR="006812CC" w:rsidRDefault="006812CC" w:rsidP="006812CC">
      <w:pPr>
        <w:spacing w:after="0" w:line="120" w:lineRule="auto"/>
        <w:ind w:firstLine="709"/>
        <w:jc w:val="both"/>
        <w:rPr>
          <w:rFonts w:ascii="Arial" w:hAnsi="Arial" w:cs="Arial"/>
          <w:b/>
          <w:sz w:val="24"/>
          <w:szCs w:val="24"/>
        </w:rPr>
      </w:pPr>
    </w:p>
    <w:p w:rsidR="006812CC" w:rsidRDefault="006812CC" w:rsidP="006812CC">
      <w:pPr>
        <w:spacing w:after="0" w:line="360" w:lineRule="auto"/>
        <w:jc w:val="both"/>
        <w:rPr>
          <w:rFonts w:ascii="Arial" w:hAnsi="Arial" w:cs="Arial"/>
          <w:sz w:val="24"/>
          <w:szCs w:val="24"/>
        </w:rPr>
      </w:pPr>
      <w:r w:rsidRPr="009E5E76">
        <w:rPr>
          <w:rFonts w:ascii="Arial" w:hAnsi="Arial" w:cs="Arial"/>
          <w:b/>
          <w:sz w:val="24"/>
          <w:szCs w:val="24"/>
        </w:rPr>
        <w:t xml:space="preserve"> </w:t>
      </w:r>
      <w:r w:rsidRPr="009E5E76">
        <w:rPr>
          <w:rFonts w:ascii="Arial" w:hAnsi="Arial" w:cs="Arial"/>
          <w:sz w:val="24"/>
          <w:szCs w:val="24"/>
        </w:rPr>
        <w:t>La Comunidad cuenta con los servicios básicos de agua potable, energía eléctrica y teléfono fijo.</w:t>
      </w:r>
      <w:r>
        <w:rPr>
          <w:rFonts w:ascii="Arial" w:hAnsi="Arial" w:cs="Arial"/>
          <w:sz w:val="24"/>
          <w:szCs w:val="24"/>
        </w:rPr>
        <w:t xml:space="preserve"> Las Viviendas en su gran mayoría están construidas de materiales mixtos y en menor porcentaje son de adobe.</w:t>
      </w:r>
    </w:p>
    <w:p w:rsidR="006812CC" w:rsidRDefault="006812CC" w:rsidP="00A35D9B">
      <w:pPr>
        <w:spacing w:after="0" w:line="240" w:lineRule="auto"/>
        <w:jc w:val="both"/>
        <w:rPr>
          <w:rFonts w:ascii="Arial" w:hAnsi="Arial" w:cs="Arial"/>
          <w:sz w:val="24"/>
          <w:szCs w:val="24"/>
        </w:rPr>
      </w:pPr>
    </w:p>
    <w:p w:rsidR="006812CC" w:rsidRDefault="006812CC" w:rsidP="006812CC">
      <w:pPr>
        <w:spacing w:after="0" w:line="360" w:lineRule="auto"/>
        <w:jc w:val="both"/>
        <w:rPr>
          <w:rFonts w:ascii="Arial" w:hAnsi="Arial" w:cs="Arial"/>
          <w:sz w:val="24"/>
          <w:szCs w:val="24"/>
        </w:rPr>
      </w:pPr>
      <w:r w:rsidRPr="009E5E76">
        <w:rPr>
          <w:rFonts w:ascii="Arial" w:hAnsi="Arial" w:cs="Arial"/>
          <w:sz w:val="24"/>
          <w:szCs w:val="24"/>
        </w:rPr>
        <w:t xml:space="preserve">En el cantón existe la Escuela de primaria y el Instituto de educación media que es compartida con San Antonio los Ranchos, además, en su mayoría los </w:t>
      </w:r>
      <w:r w:rsidRPr="009E5E76">
        <w:rPr>
          <w:rFonts w:ascii="Arial" w:hAnsi="Arial" w:cs="Arial"/>
          <w:sz w:val="24"/>
          <w:szCs w:val="24"/>
        </w:rPr>
        <w:lastRenderedPageBreak/>
        <w:t xml:space="preserve">pobladores han cursado hasta </w:t>
      </w:r>
      <w:r>
        <w:rPr>
          <w:rFonts w:ascii="Arial" w:hAnsi="Arial" w:cs="Arial"/>
          <w:sz w:val="24"/>
          <w:szCs w:val="24"/>
        </w:rPr>
        <w:t xml:space="preserve">educación </w:t>
      </w:r>
      <w:r w:rsidRPr="009E5E76">
        <w:rPr>
          <w:rFonts w:ascii="Arial" w:hAnsi="Arial" w:cs="Arial"/>
          <w:sz w:val="24"/>
          <w:szCs w:val="24"/>
        </w:rPr>
        <w:t>básica y otro buen n</w:t>
      </w:r>
      <w:r>
        <w:rPr>
          <w:rFonts w:ascii="Arial" w:hAnsi="Arial" w:cs="Arial"/>
          <w:sz w:val="24"/>
          <w:szCs w:val="24"/>
        </w:rPr>
        <w:t xml:space="preserve">úmero no puede leer ni escribir. </w:t>
      </w:r>
    </w:p>
    <w:p w:rsidR="006812CC" w:rsidRPr="009E5E76" w:rsidRDefault="006812CC" w:rsidP="00135DA4">
      <w:pPr>
        <w:spacing w:after="0" w:line="120" w:lineRule="auto"/>
        <w:jc w:val="both"/>
        <w:rPr>
          <w:rFonts w:ascii="Arial" w:hAnsi="Arial" w:cs="Arial"/>
          <w:sz w:val="24"/>
          <w:szCs w:val="24"/>
        </w:rPr>
      </w:pPr>
    </w:p>
    <w:p w:rsidR="006812CC" w:rsidRPr="00D335D1" w:rsidRDefault="006812CC" w:rsidP="007E52DB">
      <w:pPr>
        <w:spacing w:after="0" w:line="240" w:lineRule="auto"/>
        <w:ind w:firstLine="708"/>
        <w:jc w:val="both"/>
        <w:rPr>
          <w:rFonts w:ascii="Arial" w:hAnsi="Arial" w:cs="Arial"/>
          <w:sz w:val="24"/>
          <w:szCs w:val="24"/>
        </w:rPr>
      </w:pPr>
      <w:r w:rsidRPr="00D335D1">
        <w:rPr>
          <w:rFonts w:ascii="Arial" w:hAnsi="Arial" w:cs="Arial"/>
          <w:sz w:val="24"/>
          <w:szCs w:val="24"/>
        </w:rPr>
        <w:t>2.1.3. Situación Económica</w:t>
      </w:r>
    </w:p>
    <w:p w:rsidR="006812CC" w:rsidRDefault="006812CC" w:rsidP="006812CC">
      <w:pPr>
        <w:spacing w:after="0" w:line="120" w:lineRule="auto"/>
        <w:ind w:firstLine="1418"/>
        <w:jc w:val="both"/>
        <w:rPr>
          <w:rFonts w:ascii="Arial" w:hAnsi="Arial" w:cs="Arial"/>
          <w:sz w:val="24"/>
          <w:szCs w:val="24"/>
        </w:rPr>
      </w:pPr>
    </w:p>
    <w:p w:rsidR="006812CC" w:rsidRPr="00B87D07" w:rsidRDefault="006812CC" w:rsidP="009E7452">
      <w:pPr>
        <w:spacing w:after="0" w:line="360" w:lineRule="auto"/>
        <w:ind w:firstLine="1416"/>
        <w:jc w:val="both"/>
        <w:rPr>
          <w:rFonts w:ascii="Arial" w:hAnsi="Arial" w:cs="Arial"/>
          <w:sz w:val="24"/>
          <w:szCs w:val="24"/>
        </w:rPr>
      </w:pPr>
      <w:r>
        <w:rPr>
          <w:rFonts w:ascii="Arial" w:hAnsi="Arial" w:cs="Arial"/>
          <w:sz w:val="24"/>
          <w:szCs w:val="24"/>
        </w:rPr>
        <w:t>Las actividades  mayores de Guarjila</w:t>
      </w:r>
      <w:r w:rsidRPr="00B87D07">
        <w:rPr>
          <w:rFonts w:ascii="Arial" w:hAnsi="Arial" w:cs="Arial"/>
          <w:sz w:val="24"/>
          <w:szCs w:val="24"/>
        </w:rPr>
        <w:t xml:space="preserve">  se centran en la </w:t>
      </w:r>
      <w:r>
        <w:rPr>
          <w:rFonts w:ascii="Arial" w:hAnsi="Arial" w:cs="Arial"/>
          <w:sz w:val="24"/>
          <w:szCs w:val="24"/>
        </w:rPr>
        <w:t xml:space="preserve">agricultura como en la siembra de granos básicos como el maíz, frijol, arroz, así mismo el cultivo de hortalizas y frutas, también trabajan en la ganadería, en la crianza de ganado vacuno para la alimentación con su carne y además la producción de lácteos, otras familias poseen empleos en las diferentes instituciones públicas y privadas. </w:t>
      </w:r>
    </w:p>
    <w:p w:rsidR="006812CC" w:rsidRPr="00B87D07" w:rsidRDefault="006812CC" w:rsidP="00A35D9B">
      <w:pPr>
        <w:spacing w:after="0" w:line="240" w:lineRule="auto"/>
        <w:jc w:val="both"/>
        <w:rPr>
          <w:rFonts w:ascii="Arial" w:hAnsi="Arial" w:cs="Arial"/>
          <w:sz w:val="24"/>
          <w:szCs w:val="24"/>
        </w:rPr>
      </w:pPr>
    </w:p>
    <w:p w:rsidR="006812CC" w:rsidRDefault="006812CC" w:rsidP="006812CC">
      <w:pPr>
        <w:spacing w:after="0" w:line="360" w:lineRule="auto"/>
        <w:jc w:val="both"/>
        <w:rPr>
          <w:rFonts w:ascii="Arial" w:hAnsi="Arial" w:cs="Arial"/>
          <w:sz w:val="24"/>
          <w:szCs w:val="24"/>
        </w:rPr>
      </w:pPr>
      <w:r w:rsidRPr="009E5E76">
        <w:rPr>
          <w:rFonts w:ascii="Arial" w:hAnsi="Arial" w:cs="Arial"/>
          <w:sz w:val="24"/>
          <w:szCs w:val="24"/>
        </w:rPr>
        <w:t>Algunas familias tienen apoyo de familiares que residen en U.S.A, pero muchas también trabajan en la agricultura por que el apoyo recibido no es suficiente para sostenerse.</w:t>
      </w:r>
      <w:r w:rsidRPr="00986C63">
        <w:rPr>
          <w:rStyle w:val="Refdenotaalpie"/>
          <w:rFonts w:ascii="Arial" w:hAnsi="Arial" w:cs="Arial"/>
          <w:sz w:val="20"/>
          <w:szCs w:val="20"/>
        </w:rPr>
        <w:footnoteReference w:id="12"/>
      </w:r>
    </w:p>
    <w:p w:rsidR="006812CC" w:rsidRPr="00711422" w:rsidRDefault="006812CC" w:rsidP="00A35D9B">
      <w:pPr>
        <w:spacing w:after="0" w:line="120" w:lineRule="auto"/>
        <w:jc w:val="both"/>
        <w:rPr>
          <w:rFonts w:ascii="Arial" w:hAnsi="Arial" w:cs="Arial"/>
          <w:sz w:val="24"/>
          <w:szCs w:val="24"/>
        </w:rPr>
      </w:pPr>
    </w:p>
    <w:p w:rsidR="006812CC" w:rsidRPr="007E52DB" w:rsidRDefault="006812CC" w:rsidP="007E52DB">
      <w:pPr>
        <w:spacing w:after="0" w:line="360" w:lineRule="auto"/>
        <w:ind w:left="1418" w:hanging="710"/>
        <w:jc w:val="both"/>
        <w:rPr>
          <w:rFonts w:ascii="Arial" w:hAnsi="Arial" w:cs="Arial"/>
          <w:sz w:val="24"/>
          <w:szCs w:val="24"/>
        </w:rPr>
      </w:pPr>
      <w:r w:rsidRPr="00D335D1">
        <w:rPr>
          <w:rFonts w:ascii="Arial" w:hAnsi="Arial" w:cs="Arial"/>
          <w:sz w:val="24"/>
          <w:szCs w:val="24"/>
        </w:rPr>
        <w:t>2.1.4. Asociación Pro-búsqueda de niños y niñas desaparecidos durante el Conflicto Armado</w:t>
      </w:r>
    </w:p>
    <w:p w:rsidR="006812CC" w:rsidRDefault="006812CC" w:rsidP="009E7452">
      <w:pPr>
        <w:spacing w:after="0" w:line="360" w:lineRule="auto"/>
        <w:ind w:firstLine="1416"/>
        <w:jc w:val="both"/>
        <w:rPr>
          <w:rFonts w:ascii="Arial" w:hAnsi="Arial" w:cs="Arial"/>
          <w:sz w:val="24"/>
          <w:szCs w:val="24"/>
        </w:rPr>
      </w:pPr>
      <w:r>
        <w:rPr>
          <w:rFonts w:ascii="Arial" w:hAnsi="Arial" w:cs="Arial"/>
          <w:sz w:val="24"/>
          <w:szCs w:val="24"/>
        </w:rPr>
        <w:t>La Asociación Pro-Búsqueda surgió en el 20 de Agosto de 1994 por iniciativa de familiares especialmente de Guarjila que buscaban a sus hijos e hijas, hermanos y hermanas desaparecidos a causa del conflicto armado.</w:t>
      </w:r>
    </w:p>
    <w:p w:rsidR="006812CC" w:rsidRDefault="006812CC" w:rsidP="006812CC">
      <w:pPr>
        <w:spacing w:after="0" w:line="240" w:lineRule="auto"/>
        <w:jc w:val="both"/>
        <w:rPr>
          <w:rFonts w:ascii="Arial" w:hAnsi="Arial" w:cs="Arial"/>
          <w:sz w:val="24"/>
          <w:szCs w:val="24"/>
        </w:rPr>
      </w:pPr>
    </w:p>
    <w:p w:rsidR="006812CC" w:rsidRDefault="006812CC" w:rsidP="006812CC">
      <w:pPr>
        <w:spacing w:after="0" w:line="360" w:lineRule="auto"/>
        <w:jc w:val="both"/>
        <w:rPr>
          <w:rFonts w:ascii="Arial" w:hAnsi="Arial" w:cs="Arial"/>
          <w:sz w:val="24"/>
          <w:szCs w:val="24"/>
        </w:rPr>
      </w:pPr>
      <w:r>
        <w:rPr>
          <w:rFonts w:ascii="Arial" w:hAnsi="Arial" w:cs="Arial"/>
          <w:sz w:val="24"/>
          <w:szCs w:val="24"/>
        </w:rPr>
        <w:t>Desde que inicio su trabajo pro-búsqueda ha recibido 881 denuncias, de los cuales se han logrado resolver 363, que se han reencontrado  con sus familias biológicas, y 48 localizados fallecidos.</w:t>
      </w:r>
    </w:p>
    <w:p w:rsidR="006812CC" w:rsidRDefault="006812CC" w:rsidP="006812CC">
      <w:pPr>
        <w:spacing w:after="0" w:line="240" w:lineRule="auto"/>
        <w:jc w:val="both"/>
        <w:rPr>
          <w:rFonts w:ascii="Arial" w:hAnsi="Arial" w:cs="Arial"/>
          <w:sz w:val="24"/>
          <w:szCs w:val="24"/>
        </w:rPr>
      </w:pPr>
    </w:p>
    <w:p w:rsidR="007E52DB" w:rsidRDefault="006812CC" w:rsidP="006812CC">
      <w:pPr>
        <w:spacing w:after="0" w:line="360" w:lineRule="auto"/>
        <w:jc w:val="both"/>
        <w:rPr>
          <w:rFonts w:ascii="Arial" w:hAnsi="Arial" w:cs="Arial"/>
          <w:sz w:val="24"/>
          <w:szCs w:val="24"/>
        </w:rPr>
      </w:pPr>
      <w:r>
        <w:rPr>
          <w:rFonts w:ascii="Arial" w:hAnsi="Arial" w:cs="Arial"/>
          <w:sz w:val="24"/>
          <w:szCs w:val="24"/>
        </w:rPr>
        <w:t xml:space="preserve"> Esta  institución de Derechos Humanos  está integrada por familiares de niños y niñas desaparecidos durante el conflicto armado, jóvenes encontrados y personas identificadas con la problemática. Como organización promueven y realizan la búsqueda, el reencuentro y la reintegración familiar de niños y niñas desaparecidos, que en la actualidad </w:t>
      </w:r>
    </w:p>
    <w:p w:rsidR="006812CC" w:rsidRDefault="006812CC" w:rsidP="006812CC">
      <w:pPr>
        <w:spacing w:after="0" w:line="360" w:lineRule="auto"/>
        <w:jc w:val="both"/>
        <w:rPr>
          <w:rFonts w:ascii="Arial" w:hAnsi="Arial" w:cs="Arial"/>
          <w:sz w:val="24"/>
          <w:szCs w:val="24"/>
        </w:rPr>
      </w:pPr>
      <w:r>
        <w:rPr>
          <w:rFonts w:ascii="Arial" w:hAnsi="Arial" w:cs="Arial"/>
          <w:sz w:val="24"/>
          <w:szCs w:val="24"/>
        </w:rPr>
        <w:lastRenderedPageBreak/>
        <w:t>ya son adultos, así mismo contribuye al restablecimiento de su derecho a la identidad y promueve la reparación moral y material de las víctimas.</w:t>
      </w:r>
      <w:r>
        <w:rPr>
          <w:rStyle w:val="Refdenotaalpie"/>
          <w:rFonts w:ascii="Arial" w:hAnsi="Arial" w:cs="Arial"/>
          <w:sz w:val="24"/>
          <w:szCs w:val="24"/>
        </w:rPr>
        <w:footnoteReference w:id="13"/>
      </w:r>
      <w:r>
        <w:rPr>
          <w:rFonts w:ascii="Arial" w:hAnsi="Arial" w:cs="Arial"/>
          <w:sz w:val="24"/>
          <w:szCs w:val="24"/>
        </w:rPr>
        <w:t xml:space="preserve">  </w:t>
      </w:r>
    </w:p>
    <w:p w:rsidR="004D374A" w:rsidRDefault="004D374A" w:rsidP="00A35D9B">
      <w:pPr>
        <w:spacing w:after="0" w:line="240" w:lineRule="auto"/>
        <w:jc w:val="both"/>
        <w:rPr>
          <w:rFonts w:ascii="Arial" w:hAnsi="Arial" w:cs="Arial"/>
          <w:sz w:val="24"/>
          <w:szCs w:val="24"/>
        </w:rPr>
      </w:pPr>
    </w:p>
    <w:p w:rsidR="004D374A" w:rsidRDefault="004D374A" w:rsidP="007741AF">
      <w:pPr>
        <w:pStyle w:val="NormalWeb"/>
        <w:spacing w:before="0" w:beforeAutospacing="0" w:after="0" w:afterAutospacing="0" w:line="360" w:lineRule="auto"/>
        <w:jc w:val="both"/>
        <w:rPr>
          <w:rFonts w:ascii="Arial" w:hAnsi="Arial" w:cs="Arial"/>
          <w:bCs/>
        </w:rPr>
      </w:pPr>
      <w:r w:rsidRPr="00B94EC4">
        <w:rPr>
          <w:rFonts w:ascii="Arial" w:hAnsi="Arial" w:cs="Arial"/>
        </w:rPr>
        <w:t>Los orígenes de la Asociación Pro-Búsqueda, se generan por la insatisfacción de un grupo de familiares de niñas y niños desaparecidos por el conflicto, ante los resultados del proceso de cumplimiento de los Acuerdos de Paz.</w:t>
      </w:r>
      <w:r w:rsidRPr="00B94EC4">
        <w:rPr>
          <w:rStyle w:val="Refdenotaalpie"/>
          <w:rFonts w:ascii="Arial" w:hAnsi="Arial" w:cs="Arial"/>
          <w:bCs/>
        </w:rPr>
        <w:t xml:space="preserve"> </w:t>
      </w:r>
      <w:r w:rsidRPr="00B94EC4">
        <w:rPr>
          <w:rStyle w:val="Refdenotaalpie"/>
          <w:rFonts w:ascii="Arial" w:hAnsi="Arial" w:cs="Arial"/>
          <w:bCs/>
        </w:rPr>
        <w:footnoteReference w:id="14"/>
      </w:r>
    </w:p>
    <w:p w:rsidR="004D374A" w:rsidRDefault="004D374A" w:rsidP="007741AF">
      <w:pPr>
        <w:pStyle w:val="NormalWeb"/>
        <w:spacing w:after="0" w:afterAutospacing="0" w:line="360" w:lineRule="auto"/>
        <w:ind w:left="708" w:hanging="708"/>
        <w:jc w:val="both"/>
        <w:rPr>
          <w:rFonts w:ascii="Arial" w:hAnsi="Arial" w:cs="Arial"/>
          <w:b/>
          <w:bCs/>
        </w:rPr>
      </w:pPr>
      <w:r w:rsidRPr="00CD6893">
        <w:rPr>
          <w:rFonts w:ascii="Arial" w:hAnsi="Arial" w:cs="Arial"/>
          <w:b/>
          <w:bCs/>
        </w:rPr>
        <w:t>Misión, Visión, Objetivos</w:t>
      </w:r>
    </w:p>
    <w:p w:rsidR="004D374A" w:rsidRPr="00CD6893" w:rsidRDefault="004D374A" w:rsidP="007741AF">
      <w:pPr>
        <w:pStyle w:val="NormalWeb"/>
        <w:spacing w:before="0" w:beforeAutospacing="0" w:after="0" w:afterAutospacing="0" w:line="120" w:lineRule="auto"/>
        <w:ind w:left="709" w:hanging="709"/>
        <w:jc w:val="both"/>
        <w:rPr>
          <w:rFonts w:ascii="Arial" w:hAnsi="Arial" w:cs="Arial"/>
          <w:b/>
        </w:rPr>
      </w:pPr>
    </w:p>
    <w:p w:rsidR="00135DA4" w:rsidRDefault="004D374A" w:rsidP="007741AF">
      <w:pPr>
        <w:spacing w:after="0" w:line="240" w:lineRule="auto"/>
        <w:jc w:val="both"/>
        <w:rPr>
          <w:rFonts w:ascii="Arial" w:hAnsi="Arial" w:cs="Arial"/>
          <w:b/>
          <w:sz w:val="24"/>
          <w:szCs w:val="24"/>
        </w:rPr>
      </w:pPr>
      <w:r>
        <w:rPr>
          <w:rFonts w:ascii="Arial" w:hAnsi="Arial" w:cs="Arial"/>
          <w:b/>
          <w:sz w:val="24"/>
          <w:szCs w:val="24"/>
        </w:rPr>
        <w:t>Misión</w:t>
      </w:r>
    </w:p>
    <w:p w:rsidR="007E52DB" w:rsidRPr="007E52DB" w:rsidRDefault="007E52DB" w:rsidP="007741AF">
      <w:pPr>
        <w:spacing w:after="0" w:line="120" w:lineRule="auto"/>
        <w:jc w:val="both"/>
        <w:rPr>
          <w:rFonts w:ascii="Arial" w:hAnsi="Arial" w:cs="Arial"/>
          <w:b/>
          <w:sz w:val="24"/>
          <w:szCs w:val="24"/>
        </w:rPr>
      </w:pPr>
    </w:p>
    <w:p w:rsidR="004D374A" w:rsidRDefault="004D374A" w:rsidP="007741AF">
      <w:pPr>
        <w:spacing w:after="0" w:line="360" w:lineRule="auto"/>
        <w:jc w:val="both"/>
        <w:rPr>
          <w:rFonts w:ascii="Arial" w:hAnsi="Arial" w:cs="Arial"/>
          <w:sz w:val="24"/>
          <w:szCs w:val="24"/>
        </w:rPr>
      </w:pPr>
      <w:r w:rsidRPr="00B94EC4">
        <w:rPr>
          <w:rFonts w:ascii="Arial" w:hAnsi="Arial" w:cs="Arial"/>
          <w:sz w:val="24"/>
          <w:szCs w:val="24"/>
        </w:rPr>
        <w:t>Es una asociación del movimiento de derechos humanos que realiza la búsqueda de niñas y niños desaparecidos a consecuencia del conflicto armado, que promueve sus derechos, el conocimiento de la verdad, el acceso a la justicia y la reparación integral para las personas desaparecidas y sus familiares.</w:t>
      </w:r>
    </w:p>
    <w:p w:rsidR="004D374A" w:rsidRDefault="004D374A" w:rsidP="007741AF">
      <w:pPr>
        <w:spacing w:after="0" w:line="120" w:lineRule="auto"/>
        <w:jc w:val="both"/>
        <w:rPr>
          <w:rFonts w:ascii="Arial" w:hAnsi="Arial" w:cs="Arial"/>
          <w:sz w:val="24"/>
          <w:szCs w:val="24"/>
        </w:rPr>
      </w:pPr>
    </w:p>
    <w:p w:rsidR="004D374A" w:rsidRDefault="004D374A" w:rsidP="007741AF">
      <w:pPr>
        <w:spacing w:after="0" w:line="240" w:lineRule="auto"/>
        <w:jc w:val="both"/>
        <w:outlineLvl w:val="4"/>
        <w:rPr>
          <w:rFonts w:ascii="Arial" w:hAnsi="Arial" w:cs="Arial"/>
          <w:b/>
          <w:bCs/>
          <w:sz w:val="24"/>
          <w:szCs w:val="24"/>
        </w:rPr>
      </w:pPr>
      <w:r w:rsidRPr="006B3858">
        <w:rPr>
          <w:rFonts w:ascii="Arial" w:hAnsi="Arial" w:cs="Arial"/>
          <w:b/>
          <w:bCs/>
          <w:sz w:val="24"/>
          <w:szCs w:val="24"/>
        </w:rPr>
        <w:t>Visión</w:t>
      </w:r>
    </w:p>
    <w:p w:rsidR="00135DA4" w:rsidRDefault="00135DA4" w:rsidP="007741AF">
      <w:pPr>
        <w:spacing w:after="0" w:line="120" w:lineRule="auto"/>
        <w:jc w:val="both"/>
        <w:outlineLvl w:val="4"/>
        <w:rPr>
          <w:rFonts w:ascii="Arial" w:hAnsi="Arial" w:cs="Arial"/>
          <w:b/>
          <w:bCs/>
          <w:sz w:val="24"/>
          <w:szCs w:val="24"/>
        </w:rPr>
      </w:pPr>
    </w:p>
    <w:p w:rsidR="004D374A" w:rsidRPr="00B94EC4" w:rsidRDefault="004D374A" w:rsidP="007741AF">
      <w:pPr>
        <w:spacing w:after="0" w:line="360" w:lineRule="auto"/>
        <w:jc w:val="both"/>
        <w:rPr>
          <w:rFonts w:ascii="Arial" w:hAnsi="Arial" w:cs="Arial"/>
          <w:sz w:val="24"/>
          <w:szCs w:val="24"/>
        </w:rPr>
      </w:pPr>
      <w:r w:rsidRPr="00B94EC4">
        <w:rPr>
          <w:rFonts w:ascii="Arial" w:hAnsi="Arial" w:cs="Arial"/>
          <w:sz w:val="24"/>
          <w:szCs w:val="24"/>
        </w:rPr>
        <w:t>Llegar a ser un referente en el movimiento de víctimas, a nivel nacional e internacional, por sus logros en la localización de niñas y niños desaparecidos a consecuencia del conflicto armado, la promoción del conocimiento de la verdad, el acceso a la justicia y la reparación integral para las niñas y niños desaparecidos y sus familiares.</w:t>
      </w:r>
    </w:p>
    <w:p w:rsidR="004D374A" w:rsidRDefault="004D374A" w:rsidP="007741AF">
      <w:pPr>
        <w:pStyle w:val="Textoindependiente"/>
        <w:spacing w:line="120" w:lineRule="auto"/>
        <w:rPr>
          <w:rFonts w:ascii="Arial" w:hAnsi="Arial" w:cs="Arial"/>
        </w:rPr>
      </w:pPr>
    </w:p>
    <w:p w:rsidR="004D374A" w:rsidRDefault="004D374A" w:rsidP="007741AF">
      <w:pPr>
        <w:pStyle w:val="Textoindependiente"/>
        <w:rPr>
          <w:rFonts w:ascii="Arial" w:hAnsi="Arial" w:cs="Arial"/>
          <w:b/>
        </w:rPr>
      </w:pPr>
      <w:r w:rsidRPr="006B3858">
        <w:rPr>
          <w:rFonts w:ascii="Arial" w:hAnsi="Arial" w:cs="Arial"/>
          <w:b/>
        </w:rPr>
        <w:t>Objetivo General</w:t>
      </w:r>
    </w:p>
    <w:p w:rsidR="004D374A" w:rsidRPr="006B3858" w:rsidRDefault="004D374A" w:rsidP="007741AF">
      <w:pPr>
        <w:pStyle w:val="Textoindependiente"/>
        <w:spacing w:line="120" w:lineRule="auto"/>
        <w:rPr>
          <w:rFonts w:ascii="Arial" w:hAnsi="Arial" w:cs="Arial"/>
          <w:b/>
        </w:rPr>
      </w:pPr>
    </w:p>
    <w:p w:rsidR="007E52DB" w:rsidRDefault="004D374A" w:rsidP="007741AF">
      <w:pPr>
        <w:spacing w:after="0" w:line="360" w:lineRule="auto"/>
        <w:jc w:val="both"/>
        <w:rPr>
          <w:rFonts w:ascii="Arial" w:hAnsi="Arial" w:cs="Arial"/>
          <w:sz w:val="24"/>
          <w:szCs w:val="24"/>
        </w:rPr>
      </w:pPr>
      <w:r w:rsidRPr="00B94EC4">
        <w:rPr>
          <w:rFonts w:ascii="Arial" w:hAnsi="Arial" w:cs="Arial"/>
          <w:sz w:val="24"/>
          <w:szCs w:val="24"/>
        </w:rPr>
        <w:t>Promover la organización de las víctimas de la desaparición forzada de niñas y niños desaparecidos durante el conflicto armado de El Salvador para su empoderamiento en la reivindicación de sus derechos ante el Estado.</w:t>
      </w:r>
    </w:p>
    <w:p w:rsidR="007E52DB" w:rsidRPr="007E52DB" w:rsidRDefault="007E52DB" w:rsidP="007741AF">
      <w:pPr>
        <w:spacing w:after="0" w:line="120" w:lineRule="auto"/>
        <w:jc w:val="both"/>
        <w:rPr>
          <w:rFonts w:ascii="Arial" w:hAnsi="Arial" w:cs="Arial"/>
          <w:sz w:val="24"/>
          <w:szCs w:val="24"/>
        </w:rPr>
      </w:pPr>
    </w:p>
    <w:p w:rsidR="004D374A" w:rsidRDefault="004D374A" w:rsidP="007741AF">
      <w:pPr>
        <w:pStyle w:val="Textoindependiente"/>
        <w:rPr>
          <w:rFonts w:ascii="Arial" w:hAnsi="Arial" w:cs="Arial"/>
          <w:b/>
          <w:bCs/>
          <w:lang w:val="es-SV"/>
        </w:rPr>
      </w:pPr>
      <w:r w:rsidRPr="006B3858">
        <w:rPr>
          <w:rFonts w:ascii="Arial" w:hAnsi="Arial" w:cs="Arial"/>
          <w:b/>
          <w:bCs/>
          <w:lang w:val="es-SV"/>
        </w:rPr>
        <w:t>Objetivos Específicos</w:t>
      </w:r>
    </w:p>
    <w:p w:rsidR="004D374A" w:rsidRPr="006B3858" w:rsidRDefault="004D374A" w:rsidP="00135DA4">
      <w:pPr>
        <w:pStyle w:val="Textoindependiente"/>
        <w:spacing w:line="120" w:lineRule="auto"/>
        <w:rPr>
          <w:rFonts w:ascii="Arial" w:hAnsi="Arial" w:cs="Arial"/>
          <w:b/>
          <w:bCs/>
          <w:lang w:val="es-SV"/>
        </w:rPr>
      </w:pPr>
    </w:p>
    <w:p w:rsidR="00135DA4" w:rsidRDefault="004D374A" w:rsidP="004D374A">
      <w:pPr>
        <w:pStyle w:val="Textoindependiente"/>
        <w:spacing w:line="360" w:lineRule="auto"/>
        <w:rPr>
          <w:rFonts w:ascii="Arial" w:hAnsi="Arial" w:cs="Arial"/>
        </w:rPr>
      </w:pPr>
      <w:r w:rsidRPr="00B94EC4">
        <w:rPr>
          <w:rFonts w:ascii="Arial" w:hAnsi="Arial" w:cs="Arial"/>
          <w:bCs/>
        </w:rPr>
        <w:t xml:space="preserve">Investigar la desaparición forzada </w:t>
      </w:r>
      <w:r w:rsidRPr="00B94EC4">
        <w:rPr>
          <w:rFonts w:ascii="Arial" w:hAnsi="Arial" w:cs="Arial"/>
        </w:rPr>
        <w:t xml:space="preserve"> y localizar a los niños y niñas desaparecidos a través de la investigación de campo, institucional y la </w:t>
      </w:r>
      <w:r w:rsidRPr="00B94EC4">
        <w:rPr>
          <w:rFonts w:ascii="Arial" w:hAnsi="Arial" w:cs="Arial"/>
        </w:rPr>
        <w:lastRenderedPageBreak/>
        <w:t>aplicación de herramientas genéticos forenses a nivel nacional e internacional.</w:t>
      </w:r>
    </w:p>
    <w:p w:rsidR="004D374A" w:rsidRPr="00B94EC4" w:rsidRDefault="004D374A" w:rsidP="00135DA4">
      <w:pPr>
        <w:pStyle w:val="Textoindependiente"/>
        <w:rPr>
          <w:rFonts w:ascii="Arial" w:hAnsi="Arial" w:cs="Arial"/>
        </w:rPr>
      </w:pPr>
      <w:r w:rsidRPr="00B94EC4">
        <w:rPr>
          <w:rFonts w:ascii="Arial" w:hAnsi="Arial" w:cs="Arial"/>
        </w:rPr>
        <w:tab/>
      </w:r>
      <w:r w:rsidRPr="00B94EC4">
        <w:rPr>
          <w:rFonts w:ascii="Arial" w:hAnsi="Arial" w:cs="Arial"/>
        </w:rPr>
        <w:tab/>
      </w:r>
      <w:r w:rsidRPr="00B94EC4">
        <w:rPr>
          <w:rFonts w:ascii="Arial" w:hAnsi="Arial" w:cs="Arial"/>
        </w:rPr>
        <w:tab/>
      </w:r>
    </w:p>
    <w:p w:rsidR="004D374A" w:rsidRPr="00B94EC4" w:rsidRDefault="004D374A" w:rsidP="004D374A">
      <w:pPr>
        <w:pStyle w:val="Textoindependiente"/>
        <w:spacing w:line="360" w:lineRule="auto"/>
        <w:rPr>
          <w:rFonts w:ascii="Arial" w:hAnsi="Arial" w:cs="Arial"/>
        </w:rPr>
      </w:pPr>
      <w:r w:rsidRPr="00B94EC4">
        <w:rPr>
          <w:rFonts w:ascii="Arial" w:hAnsi="Arial" w:cs="Arial"/>
          <w:bCs/>
        </w:rPr>
        <w:t xml:space="preserve">Promover la justicia y </w:t>
      </w:r>
      <w:r w:rsidRPr="00B94EC4">
        <w:rPr>
          <w:rFonts w:ascii="Arial" w:hAnsi="Arial" w:cs="Arial"/>
        </w:rPr>
        <w:t>dar seguimiento a las demandas en el sistema de justicia nacional e internacional e implementar nuevas estrategias jurídicas para exigir las obligaciones del Estado de investigar, sancionar y reparar integralmente a las víctimas.</w:t>
      </w:r>
      <w:r w:rsidRPr="00B94EC4">
        <w:rPr>
          <w:rFonts w:ascii="Arial" w:hAnsi="Arial" w:cs="Arial"/>
        </w:rPr>
        <w:tab/>
      </w:r>
    </w:p>
    <w:p w:rsidR="004D374A" w:rsidRPr="00B94EC4" w:rsidRDefault="004D374A" w:rsidP="00135DA4">
      <w:pPr>
        <w:pStyle w:val="Textoindependiente"/>
        <w:spacing w:line="120" w:lineRule="auto"/>
        <w:rPr>
          <w:rFonts w:ascii="Arial" w:hAnsi="Arial" w:cs="Arial"/>
        </w:rPr>
      </w:pPr>
      <w:r w:rsidRPr="00B94EC4">
        <w:rPr>
          <w:rFonts w:ascii="Arial" w:hAnsi="Arial" w:cs="Arial"/>
        </w:rPr>
        <w:tab/>
      </w:r>
      <w:r w:rsidRPr="00B94EC4">
        <w:rPr>
          <w:rFonts w:ascii="Arial" w:hAnsi="Arial" w:cs="Arial"/>
        </w:rPr>
        <w:tab/>
      </w:r>
    </w:p>
    <w:p w:rsidR="004D374A" w:rsidRPr="00CD6893" w:rsidRDefault="004D374A" w:rsidP="00814BB2">
      <w:pPr>
        <w:pStyle w:val="Textoindependiente"/>
        <w:rPr>
          <w:rFonts w:ascii="Arial" w:hAnsi="Arial" w:cs="Arial"/>
          <w:b/>
        </w:rPr>
      </w:pPr>
      <w:r w:rsidRPr="00CD6893">
        <w:rPr>
          <w:rFonts w:ascii="Arial" w:hAnsi="Arial" w:cs="Arial"/>
          <w:b/>
        </w:rPr>
        <w:t>Trabajo que Realiza la Institución</w:t>
      </w:r>
    </w:p>
    <w:p w:rsidR="004D374A" w:rsidRPr="00B94EC4" w:rsidRDefault="004D374A" w:rsidP="00135DA4">
      <w:pPr>
        <w:pStyle w:val="Textoindependiente"/>
        <w:spacing w:line="120" w:lineRule="auto"/>
        <w:jc w:val="center"/>
        <w:rPr>
          <w:rFonts w:ascii="Arial" w:hAnsi="Arial" w:cs="Arial"/>
        </w:rPr>
      </w:pPr>
    </w:p>
    <w:p w:rsidR="004D374A" w:rsidRDefault="004D374A" w:rsidP="004D374A">
      <w:pPr>
        <w:pStyle w:val="NormalWeb"/>
        <w:spacing w:before="0" w:beforeAutospacing="0" w:after="0" w:afterAutospacing="0" w:line="360" w:lineRule="auto"/>
        <w:jc w:val="both"/>
        <w:rPr>
          <w:rFonts w:ascii="Arial" w:hAnsi="Arial" w:cs="Arial"/>
          <w:lang w:val="es-ES"/>
        </w:rPr>
      </w:pPr>
      <w:r w:rsidRPr="00B94EC4">
        <w:rPr>
          <w:rFonts w:ascii="Arial" w:hAnsi="Arial" w:cs="Arial"/>
          <w:lang w:val="es-ES"/>
        </w:rPr>
        <w:t>La Asociación Pro-Búsqueda ha logrado visibil</w:t>
      </w:r>
      <w:r>
        <w:rPr>
          <w:rFonts w:ascii="Arial" w:hAnsi="Arial" w:cs="Arial"/>
          <w:lang w:val="es-ES"/>
        </w:rPr>
        <w:t xml:space="preserve">izar la desaparición </w:t>
      </w:r>
      <w:r w:rsidRPr="00B94EC4">
        <w:rPr>
          <w:rFonts w:ascii="Arial" w:hAnsi="Arial" w:cs="Arial"/>
          <w:lang w:val="es-ES"/>
        </w:rPr>
        <w:t xml:space="preserve"> de centenares de niños y niñas, así como también establecer la posterior adopción de muchos de ellos a las familias extranjeras, principalmente  Estados Unidos, Francia e Italia. Datos localizados en la Embajada de Estados Unidos, dan cuenta que durante los años 80, se extendieron visas a 2,357 niños y niñas para viajar a los Estados Unidos.</w:t>
      </w:r>
    </w:p>
    <w:p w:rsidR="004D374A" w:rsidRPr="00B94EC4" w:rsidRDefault="004D374A" w:rsidP="004D374A">
      <w:pPr>
        <w:pStyle w:val="NormalWeb"/>
        <w:spacing w:before="0" w:beforeAutospacing="0" w:after="0" w:afterAutospacing="0"/>
        <w:jc w:val="both"/>
        <w:rPr>
          <w:rFonts w:ascii="Arial" w:hAnsi="Arial" w:cs="Arial"/>
          <w:lang w:val="es-ES"/>
        </w:rPr>
      </w:pPr>
    </w:p>
    <w:p w:rsidR="004D374A" w:rsidRDefault="004D374A" w:rsidP="004D374A">
      <w:pPr>
        <w:pStyle w:val="NormalWeb"/>
        <w:spacing w:before="0" w:beforeAutospacing="0" w:after="0" w:afterAutospacing="0" w:line="360" w:lineRule="auto"/>
        <w:jc w:val="both"/>
        <w:rPr>
          <w:rFonts w:ascii="Arial" w:hAnsi="Arial" w:cs="Arial"/>
          <w:lang w:val="es-ES"/>
        </w:rPr>
      </w:pPr>
      <w:r w:rsidRPr="00B94EC4">
        <w:rPr>
          <w:rFonts w:ascii="Arial" w:hAnsi="Arial" w:cs="Arial"/>
          <w:lang w:val="es-ES"/>
        </w:rPr>
        <w:t xml:space="preserve">Desde que inicio el trabajo de Pro-búsqueda ha recibido 881 denuncias, de los cuales </w:t>
      </w:r>
      <w:r>
        <w:rPr>
          <w:rFonts w:ascii="Arial" w:hAnsi="Arial" w:cs="Arial"/>
          <w:lang w:val="es-ES"/>
        </w:rPr>
        <w:t>se han logrado resolver 363, que se</w:t>
      </w:r>
      <w:r w:rsidRPr="00B94EC4">
        <w:rPr>
          <w:rFonts w:ascii="Arial" w:hAnsi="Arial" w:cs="Arial"/>
          <w:lang w:val="es-ES"/>
        </w:rPr>
        <w:t xml:space="preserve"> han reencontrado con sus fam</w:t>
      </w:r>
      <w:r>
        <w:rPr>
          <w:rFonts w:ascii="Arial" w:hAnsi="Arial" w:cs="Arial"/>
          <w:lang w:val="es-ES"/>
        </w:rPr>
        <w:t>ilias biológicas,</w:t>
      </w:r>
      <w:r w:rsidRPr="00B94EC4">
        <w:rPr>
          <w:rFonts w:ascii="Arial" w:hAnsi="Arial" w:cs="Arial"/>
          <w:lang w:val="es-ES"/>
        </w:rPr>
        <w:t xml:space="preserve"> y 48 localizados fallecidos. </w:t>
      </w:r>
      <w:r w:rsidRPr="00B94EC4">
        <w:rPr>
          <w:rStyle w:val="Refdenotaalpie"/>
          <w:rFonts w:ascii="Arial" w:hAnsi="Arial" w:cs="Arial"/>
          <w:lang w:val="es-ES"/>
        </w:rPr>
        <w:footnoteReference w:id="15"/>
      </w:r>
    </w:p>
    <w:p w:rsidR="004D374A" w:rsidRPr="00B94EC4" w:rsidRDefault="004D374A" w:rsidP="004D374A">
      <w:pPr>
        <w:pStyle w:val="NormalWeb"/>
        <w:spacing w:before="0" w:beforeAutospacing="0" w:after="0" w:afterAutospacing="0"/>
        <w:jc w:val="both"/>
        <w:rPr>
          <w:rFonts w:ascii="Arial" w:hAnsi="Arial" w:cs="Arial"/>
          <w:lang w:val="es-ES"/>
        </w:rPr>
      </w:pPr>
    </w:p>
    <w:p w:rsidR="004D374A" w:rsidRPr="00B94EC4" w:rsidRDefault="004D374A" w:rsidP="004D374A">
      <w:pPr>
        <w:pStyle w:val="NormalWeb"/>
        <w:spacing w:before="0" w:beforeAutospacing="0" w:after="0" w:afterAutospacing="0" w:line="360" w:lineRule="auto"/>
        <w:jc w:val="both"/>
        <w:rPr>
          <w:rFonts w:ascii="Arial" w:hAnsi="Arial" w:cs="Arial"/>
          <w:lang w:val="es-ES"/>
        </w:rPr>
      </w:pPr>
      <w:r w:rsidRPr="00B94EC4">
        <w:rPr>
          <w:rFonts w:ascii="Arial" w:hAnsi="Arial" w:cs="Arial"/>
          <w:lang w:val="es-ES"/>
        </w:rPr>
        <w:t>Otra de las principales acciones de la institución ha sido la exigencia al gobierno Salvadoreño, pero sobre todo a las fuerzas armadas, del reconocimiento de que esos delitos se llevaron a cabo, la realización de investigaciones para esclarecer los hechos, y por supuesto, la consecuente impartición de justicia. Sin embargo la Respuesta ha sido de negación y omisión.</w:t>
      </w:r>
      <w:r w:rsidRPr="00B94EC4">
        <w:rPr>
          <w:rStyle w:val="Refdenotaalpie"/>
          <w:rFonts w:ascii="Arial" w:hAnsi="Arial" w:cs="Arial"/>
          <w:lang w:val="es-ES"/>
        </w:rPr>
        <w:footnoteReference w:id="16"/>
      </w:r>
      <w:r w:rsidRPr="00B94EC4">
        <w:rPr>
          <w:rFonts w:ascii="Arial" w:hAnsi="Arial" w:cs="Arial"/>
          <w:lang w:val="es-ES"/>
        </w:rPr>
        <w:t xml:space="preserve">   </w:t>
      </w:r>
    </w:p>
    <w:p w:rsidR="004D374A" w:rsidRPr="006B3858" w:rsidRDefault="004D374A" w:rsidP="004D374A">
      <w:pPr>
        <w:spacing w:after="0" w:line="240" w:lineRule="auto"/>
        <w:textAlignment w:val="baseline"/>
        <w:rPr>
          <w:rFonts w:ascii="Arial" w:hAnsi="Arial" w:cs="Arial"/>
          <w:b/>
          <w:sz w:val="24"/>
          <w:szCs w:val="24"/>
        </w:rPr>
      </w:pPr>
    </w:p>
    <w:p w:rsidR="00814BB2" w:rsidRDefault="006812CC" w:rsidP="007741AF">
      <w:pPr>
        <w:spacing w:after="0" w:line="360" w:lineRule="auto"/>
        <w:jc w:val="both"/>
        <w:rPr>
          <w:rFonts w:ascii="Arial" w:hAnsi="Arial" w:cs="Arial"/>
          <w:sz w:val="24"/>
          <w:szCs w:val="24"/>
        </w:rPr>
      </w:pPr>
      <w:r>
        <w:rPr>
          <w:rFonts w:ascii="Arial" w:hAnsi="Arial" w:cs="Arial"/>
          <w:sz w:val="24"/>
          <w:szCs w:val="24"/>
        </w:rPr>
        <w:t>Algunos de los Programas que ejecuta pro-búsqueda con las familias victimas desaparición forzada son:</w:t>
      </w:r>
    </w:p>
    <w:p w:rsidR="007741AF" w:rsidRPr="007741AF" w:rsidRDefault="007741AF" w:rsidP="007741AF">
      <w:pPr>
        <w:spacing w:after="0" w:line="120" w:lineRule="auto"/>
        <w:jc w:val="both"/>
        <w:rPr>
          <w:rFonts w:ascii="Arial" w:hAnsi="Arial" w:cs="Arial"/>
          <w:sz w:val="24"/>
          <w:szCs w:val="24"/>
        </w:rPr>
      </w:pPr>
    </w:p>
    <w:p w:rsidR="00511C39" w:rsidRDefault="00511C39" w:rsidP="00814BB2">
      <w:pPr>
        <w:spacing w:after="0" w:line="240" w:lineRule="auto"/>
        <w:textAlignment w:val="baseline"/>
        <w:rPr>
          <w:rFonts w:ascii="Arial" w:hAnsi="Arial" w:cs="Arial"/>
          <w:b/>
          <w:color w:val="000000"/>
          <w:sz w:val="24"/>
          <w:szCs w:val="24"/>
        </w:rPr>
      </w:pPr>
      <w:r w:rsidRPr="006B3858">
        <w:rPr>
          <w:rFonts w:ascii="Arial" w:hAnsi="Arial" w:cs="Arial"/>
          <w:b/>
          <w:color w:val="000000"/>
          <w:sz w:val="24"/>
          <w:szCs w:val="24"/>
        </w:rPr>
        <w:t>Unidad de investigación</w:t>
      </w:r>
    </w:p>
    <w:p w:rsidR="00511C39" w:rsidRPr="006B3858" w:rsidRDefault="00511C39" w:rsidP="00135DA4">
      <w:pPr>
        <w:spacing w:after="0" w:line="120" w:lineRule="auto"/>
        <w:textAlignment w:val="baseline"/>
        <w:rPr>
          <w:rFonts w:ascii="Arial" w:hAnsi="Arial" w:cs="Arial"/>
          <w:b/>
          <w:sz w:val="24"/>
          <w:szCs w:val="24"/>
        </w:rPr>
      </w:pPr>
    </w:p>
    <w:p w:rsidR="00511C39" w:rsidRPr="00B94EC4" w:rsidRDefault="00511C39" w:rsidP="00511C39">
      <w:pPr>
        <w:pStyle w:val="Textoindependiente2"/>
        <w:spacing w:after="0" w:line="360" w:lineRule="auto"/>
        <w:jc w:val="both"/>
        <w:rPr>
          <w:rFonts w:ascii="Arial" w:hAnsi="Arial" w:cs="Arial"/>
          <w:color w:val="000000"/>
          <w:sz w:val="24"/>
          <w:szCs w:val="24"/>
        </w:rPr>
      </w:pPr>
      <w:r w:rsidRPr="00B94EC4">
        <w:rPr>
          <w:rFonts w:ascii="Arial" w:hAnsi="Arial" w:cs="Arial"/>
          <w:sz w:val="24"/>
          <w:szCs w:val="24"/>
        </w:rPr>
        <w:t>Esta unidad tiene como función la Investigación de casos y genética forense con el propósito del el esclarecimiento del paradero de las niñas y niños desaparecidos durante el conflicto armado. Además,</w:t>
      </w:r>
      <w:r w:rsidRPr="00B94EC4">
        <w:rPr>
          <w:rFonts w:ascii="Arial" w:hAnsi="Arial" w:cs="Arial"/>
        </w:rPr>
        <w:t xml:space="preserve"> </w:t>
      </w:r>
      <w:r w:rsidRPr="00B94EC4">
        <w:rPr>
          <w:rFonts w:ascii="Arial" w:hAnsi="Arial" w:cs="Arial"/>
          <w:sz w:val="24"/>
          <w:szCs w:val="24"/>
        </w:rPr>
        <w:t>es la encargada de recibir las denuncias o casos, de realizar todo el proceso de investigación hasta establecer el paradero de la persona que se busca.</w:t>
      </w:r>
    </w:p>
    <w:p w:rsidR="00511C39" w:rsidRDefault="00511C39" w:rsidP="00511C39">
      <w:pPr>
        <w:pStyle w:val="NormalWeb"/>
        <w:spacing w:after="0" w:afterAutospacing="0" w:line="360" w:lineRule="auto"/>
        <w:jc w:val="both"/>
        <w:rPr>
          <w:rFonts w:ascii="Arial" w:hAnsi="Arial" w:cs="Arial"/>
        </w:rPr>
      </w:pPr>
      <w:r w:rsidRPr="00B94EC4">
        <w:rPr>
          <w:rFonts w:ascii="Arial" w:hAnsi="Arial" w:cs="Arial"/>
        </w:rPr>
        <w:t>Cuando se garantiza la posibilidad que se ha encontrado al joven, se solicita la extracción de muestras de ADN, para que sea comparada con la posible familia que lo busca. El ADN, es una herramienta científica fundamental para comprobar la filiación existente y la objetividad de la investigación de campo.</w:t>
      </w:r>
    </w:p>
    <w:p w:rsidR="00511C39" w:rsidRPr="00CD6893" w:rsidRDefault="00511C39" w:rsidP="00135DA4">
      <w:pPr>
        <w:pStyle w:val="NormalWeb"/>
        <w:spacing w:before="0" w:beforeAutospacing="0" w:after="0" w:afterAutospacing="0" w:line="120" w:lineRule="auto"/>
        <w:jc w:val="both"/>
        <w:rPr>
          <w:rFonts w:ascii="Arial" w:hAnsi="Arial" w:cs="Arial"/>
        </w:rPr>
      </w:pPr>
    </w:p>
    <w:p w:rsidR="00511C39" w:rsidRDefault="00511C39" w:rsidP="00814BB2">
      <w:pPr>
        <w:pStyle w:val="NormalWeb"/>
        <w:spacing w:before="0" w:beforeAutospacing="0" w:after="0" w:afterAutospacing="0"/>
        <w:jc w:val="both"/>
        <w:rPr>
          <w:rFonts w:ascii="Arial" w:hAnsi="Arial" w:cs="Arial"/>
          <w:b/>
          <w:color w:val="000000"/>
        </w:rPr>
      </w:pPr>
      <w:r w:rsidRPr="006B3858">
        <w:rPr>
          <w:rFonts w:ascii="Arial" w:hAnsi="Arial" w:cs="Arial"/>
          <w:b/>
          <w:color w:val="000000"/>
        </w:rPr>
        <w:t>Unidad Jurídica</w:t>
      </w:r>
    </w:p>
    <w:p w:rsidR="00511C39" w:rsidRPr="006B3858" w:rsidRDefault="00511C39" w:rsidP="00135DA4">
      <w:pPr>
        <w:pStyle w:val="NormalWeb"/>
        <w:spacing w:before="0" w:beforeAutospacing="0" w:after="0" w:afterAutospacing="0" w:line="120" w:lineRule="auto"/>
        <w:jc w:val="both"/>
        <w:rPr>
          <w:rFonts w:ascii="Arial" w:hAnsi="Arial" w:cs="Arial"/>
          <w:b/>
        </w:rPr>
      </w:pPr>
    </w:p>
    <w:p w:rsidR="00511C39" w:rsidRDefault="00511C39" w:rsidP="00511C39">
      <w:pPr>
        <w:pStyle w:val="Textoindependiente2"/>
        <w:spacing w:after="0" w:line="360" w:lineRule="auto"/>
        <w:jc w:val="both"/>
        <w:rPr>
          <w:rFonts w:ascii="Arial" w:hAnsi="Arial" w:cs="Arial"/>
          <w:color w:val="000000"/>
          <w:sz w:val="24"/>
          <w:szCs w:val="24"/>
        </w:rPr>
      </w:pPr>
      <w:r w:rsidRPr="00B94EC4">
        <w:rPr>
          <w:rFonts w:ascii="Arial" w:hAnsi="Arial" w:cs="Arial"/>
          <w:color w:val="000000"/>
          <w:sz w:val="24"/>
          <w:szCs w:val="24"/>
        </w:rPr>
        <w:t>Esta se encarga de dar asistencia Jurídica, con lo cual se pretende reivindicar el derecho a la justicia efectiva que demandan las víctimas ante la grave violación de la desaparición forzada, que constituye un crimen de lesa humanidad que no prescribe y resulta permanente en el tiempo mientras la persona desaparecida no aparezca o se esclarezca su paradero.</w:t>
      </w:r>
    </w:p>
    <w:p w:rsidR="00511C39" w:rsidRPr="00B94EC4" w:rsidRDefault="00511C39" w:rsidP="00403037">
      <w:pPr>
        <w:pStyle w:val="Textoindependiente2"/>
        <w:spacing w:after="0" w:line="240" w:lineRule="auto"/>
        <w:jc w:val="both"/>
        <w:rPr>
          <w:rFonts w:ascii="Arial" w:hAnsi="Arial" w:cs="Arial"/>
          <w:color w:val="000000"/>
          <w:sz w:val="24"/>
          <w:szCs w:val="24"/>
        </w:rPr>
      </w:pPr>
    </w:p>
    <w:p w:rsidR="00511C39" w:rsidRDefault="00511C39" w:rsidP="00511C39">
      <w:pPr>
        <w:pStyle w:val="NormalWeb"/>
        <w:spacing w:before="0" w:beforeAutospacing="0" w:after="0" w:afterAutospacing="0" w:line="360" w:lineRule="auto"/>
        <w:jc w:val="both"/>
        <w:rPr>
          <w:rFonts w:ascii="Arial" w:hAnsi="Arial" w:cs="Arial"/>
        </w:rPr>
      </w:pPr>
      <w:r w:rsidRPr="00B94EC4">
        <w:rPr>
          <w:rFonts w:ascii="Arial" w:hAnsi="Arial" w:cs="Arial"/>
        </w:rPr>
        <w:t xml:space="preserve">Los procesos impulsados desde la Unidad Jurídica, tienen por fin que el Estado de El Salvador reconozca y asuma su responsabilidad de investigar, procesar y sancionar a los responsables de las desapariciones de niñas y niños, así como de reparar a las víctimas de dichas violaciones los derechos humanos. </w:t>
      </w:r>
    </w:p>
    <w:p w:rsidR="00511C39" w:rsidRPr="00B94EC4" w:rsidRDefault="00511C39" w:rsidP="00814BB2">
      <w:pPr>
        <w:pStyle w:val="NormalWeb"/>
        <w:spacing w:before="0" w:beforeAutospacing="0" w:after="0" w:afterAutospacing="0" w:line="120" w:lineRule="auto"/>
        <w:jc w:val="both"/>
        <w:rPr>
          <w:rFonts w:ascii="Arial" w:hAnsi="Arial" w:cs="Arial"/>
        </w:rPr>
      </w:pPr>
    </w:p>
    <w:p w:rsidR="00511C39" w:rsidRDefault="00511C39" w:rsidP="007741AF">
      <w:pPr>
        <w:pStyle w:val="NormalWeb"/>
        <w:spacing w:before="0" w:beforeAutospacing="0" w:after="0" w:afterAutospacing="0"/>
        <w:jc w:val="both"/>
        <w:rPr>
          <w:rFonts w:ascii="Arial" w:hAnsi="Arial" w:cs="Arial"/>
          <w:b/>
          <w:color w:val="000000"/>
        </w:rPr>
      </w:pPr>
      <w:r w:rsidRPr="006B3858">
        <w:rPr>
          <w:rFonts w:ascii="Arial" w:hAnsi="Arial" w:cs="Arial"/>
          <w:b/>
          <w:color w:val="000000"/>
        </w:rPr>
        <w:t>Unidad de Psicosocial</w:t>
      </w:r>
    </w:p>
    <w:p w:rsidR="00511C39" w:rsidRPr="006B3858" w:rsidRDefault="00511C39" w:rsidP="00135DA4">
      <w:pPr>
        <w:pStyle w:val="NormalWeb"/>
        <w:spacing w:before="0" w:beforeAutospacing="0" w:after="0" w:afterAutospacing="0" w:line="120" w:lineRule="auto"/>
        <w:jc w:val="both"/>
        <w:rPr>
          <w:rFonts w:ascii="Arial" w:hAnsi="Arial" w:cs="Arial"/>
          <w:b/>
        </w:rPr>
      </w:pPr>
    </w:p>
    <w:p w:rsidR="00511C39" w:rsidRDefault="00511C39" w:rsidP="00511C39">
      <w:pPr>
        <w:pStyle w:val="Textoindependiente2"/>
        <w:spacing w:after="0" w:line="360" w:lineRule="auto"/>
        <w:jc w:val="both"/>
        <w:rPr>
          <w:rFonts w:ascii="Arial" w:hAnsi="Arial" w:cs="Arial"/>
          <w:color w:val="000000"/>
          <w:sz w:val="24"/>
          <w:szCs w:val="24"/>
        </w:rPr>
      </w:pPr>
      <w:r w:rsidRPr="00B94EC4">
        <w:rPr>
          <w:rFonts w:ascii="Arial" w:hAnsi="Arial" w:cs="Arial"/>
          <w:color w:val="000000"/>
          <w:sz w:val="24"/>
          <w:szCs w:val="24"/>
        </w:rPr>
        <w:t>Consiste en la labor de acompañamiento y atención a  familiares y jóvenes reencontrados,  en el abordaje de problemas psicosociales derivados de la desaparición forzada de sus seres queridos  y apoyo en el proceso de reintegración familiar cuando sus casos son resueltos investigativamente.</w:t>
      </w:r>
    </w:p>
    <w:p w:rsidR="00135DA4" w:rsidRDefault="00135DA4" w:rsidP="00135DA4">
      <w:pPr>
        <w:spacing w:after="0" w:line="120" w:lineRule="auto"/>
        <w:jc w:val="both"/>
        <w:rPr>
          <w:rFonts w:ascii="Arial" w:hAnsi="Arial" w:cs="Arial"/>
          <w:b/>
          <w:sz w:val="24"/>
          <w:szCs w:val="24"/>
        </w:rPr>
      </w:pPr>
    </w:p>
    <w:p w:rsidR="006812CC" w:rsidRDefault="006812CC" w:rsidP="00814BB2">
      <w:pPr>
        <w:spacing w:after="0" w:line="240" w:lineRule="auto"/>
        <w:jc w:val="both"/>
        <w:rPr>
          <w:rFonts w:ascii="Arial" w:hAnsi="Arial" w:cs="Arial"/>
          <w:b/>
          <w:sz w:val="24"/>
          <w:szCs w:val="24"/>
        </w:rPr>
      </w:pPr>
      <w:r w:rsidRPr="004604FA">
        <w:rPr>
          <w:rFonts w:ascii="Arial" w:hAnsi="Arial" w:cs="Arial"/>
          <w:b/>
          <w:sz w:val="24"/>
          <w:szCs w:val="24"/>
        </w:rPr>
        <w:t>Incidencia y Organización</w:t>
      </w:r>
    </w:p>
    <w:p w:rsidR="006812CC" w:rsidRDefault="006812CC" w:rsidP="00135DA4">
      <w:pPr>
        <w:spacing w:after="0" w:line="120" w:lineRule="auto"/>
        <w:jc w:val="both"/>
        <w:rPr>
          <w:rFonts w:ascii="Arial" w:hAnsi="Arial" w:cs="Arial"/>
          <w:b/>
          <w:sz w:val="24"/>
          <w:szCs w:val="24"/>
        </w:rPr>
      </w:pPr>
    </w:p>
    <w:p w:rsidR="00814BB2" w:rsidRDefault="006812CC" w:rsidP="006812CC">
      <w:pPr>
        <w:spacing w:after="0" w:line="360" w:lineRule="auto"/>
        <w:jc w:val="both"/>
        <w:rPr>
          <w:rFonts w:ascii="Arial" w:hAnsi="Arial" w:cs="Arial"/>
          <w:sz w:val="24"/>
          <w:szCs w:val="24"/>
        </w:rPr>
      </w:pPr>
      <w:r>
        <w:rPr>
          <w:rFonts w:ascii="Arial" w:hAnsi="Arial" w:cs="Arial"/>
          <w:sz w:val="24"/>
          <w:szCs w:val="24"/>
        </w:rPr>
        <w:t xml:space="preserve">Es aquí donde se realizan procesos formativos y educativos, se realizan acciones de sensibilización que van dirigidas a los diferentes sectores de la </w:t>
      </w:r>
    </w:p>
    <w:p w:rsidR="00814BB2" w:rsidRDefault="00814BB2" w:rsidP="00403037">
      <w:pPr>
        <w:spacing w:after="0" w:line="240" w:lineRule="auto"/>
        <w:jc w:val="both"/>
        <w:rPr>
          <w:rFonts w:ascii="Arial" w:hAnsi="Arial" w:cs="Arial"/>
          <w:sz w:val="24"/>
          <w:szCs w:val="24"/>
        </w:rPr>
      </w:pPr>
    </w:p>
    <w:p w:rsidR="006812CC" w:rsidRDefault="006812CC" w:rsidP="006812CC">
      <w:pPr>
        <w:spacing w:after="0" w:line="360" w:lineRule="auto"/>
        <w:jc w:val="both"/>
        <w:rPr>
          <w:rFonts w:ascii="Arial" w:hAnsi="Arial" w:cs="Arial"/>
          <w:sz w:val="24"/>
          <w:szCs w:val="24"/>
        </w:rPr>
      </w:pPr>
      <w:r>
        <w:rPr>
          <w:rFonts w:ascii="Arial" w:hAnsi="Arial" w:cs="Arial"/>
          <w:sz w:val="24"/>
          <w:szCs w:val="24"/>
        </w:rPr>
        <w:lastRenderedPageBreak/>
        <w:t>sociedad, además se realizan procesos de empoderamiento para que las familias sean los protagonistas y los actores de buscar alternativas para mejorar su calidad de vida y logar un desarrollo individual y colectivo.</w:t>
      </w:r>
    </w:p>
    <w:p w:rsidR="006812CC" w:rsidRDefault="006812CC" w:rsidP="006812CC">
      <w:pPr>
        <w:spacing w:after="0" w:line="240" w:lineRule="auto"/>
        <w:jc w:val="both"/>
        <w:rPr>
          <w:rFonts w:ascii="Arial" w:hAnsi="Arial" w:cs="Arial"/>
          <w:sz w:val="24"/>
          <w:szCs w:val="24"/>
        </w:rPr>
      </w:pPr>
      <w:r>
        <w:rPr>
          <w:rFonts w:ascii="Arial" w:hAnsi="Arial" w:cs="Arial"/>
          <w:sz w:val="24"/>
          <w:szCs w:val="24"/>
        </w:rPr>
        <w:t xml:space="preserve">  </w:t>
      </w:r>
    </w:p>
    <w:p w:rsidR="006812CC" w:rsidRDefault="006812CC" w:rsidP="006812CC">
      <w:pPr>
        <w:spacing w:after="0" w:line="360" w:lineRule="auto"/>
        <w:jc w:val="both"/>
        <w:rPr>
          <w:rFonts w:ascii="Arial" w:hAnsi="Arial" w:cs="Arial"/>
          <w:sz w:val="24"/>
          <w:szCs w:val="24"/>
        </w:rPr>
      </w:pPr>
      <w:r>
        <w:rPr>
          <w:rFonts w:ascii="Arial" w:hAnsi="Arial" w:cs="Arial"/>
          <w:sz w:val="24"/>
          <w:szCs w:val="24"/>
        </w:rPr>
        <w:t xml:space="preserve">Se realizan procesos socioeducativos con los jóvenes reencontrados, familiares adultos y jóvenes, con quienes se abordan diferentes temáticas como Justicia y Reparación, Derechos Humanos, Memoria Histórica, Cultura de Paz, Sexualidad, Género, Masculinidad, entre otros, y así lograr una intervención integral con todos los miembros de la familia; con esto se pretende generar conciencia de sus Derechos, conocer las obligaciones del Estado frente a la problemática de la niñez desaparecida y los distintos caminos para lograr la reivindicación de sus derechos. </w:t>
      </w:r>
    </w:p>
    <w:p w:rsidR="006812CC" w:rsidRDefault="006812CC" w:rsidP="00135DA4">
      <w:pPr>
        <w:spacing w:after="0" w:line="120" w:lineRule="auto"/>
        <w:jc w:val="both"/>
        <w:rPr>
          <w:rFonts w:ascii="Arial" w:hAnsi="Arial" w:cs="Arial"/>
          <w:sz w:val="24"/>
          <w:szCs w:val="24"/>
        </w:rPr>
      </w:pPr>
    </w:p>
    <w:p w:rsidR="006812CC" w:rsidRDefault="006812CC" w:rsidP="00814BB2">
      <w:pPr>
        <w:spacing w:after="0" w:line="240" w:lineRule="auto"/>
        <w:jc w:val="both"/>
        <w:rPr>
          <w:rFonts w:ascii="Arial" w:hAnsi="Arial" w:cs="Arial"/>
          <w:b/>
          <w:sz w:val="24"/>
          <w:szCs w:val="24"/>
        </w:rPr>
      </w:pPr>
      <w:r w:rsidRPr="004604FA">
        <w:rPr>
          <w:rFonts w:ascii="Arial" w:hAnsi="Arial" w:cs="Arial"/>
          <w:b/>
          <w:sz w:val="24"/>
          <w:szCs w:val="24"/>
        </w:rPr>
        <w:t>Comunicación</w:t>
      </w:r>
    </w:p>
    <w:p w:rsidR="006812CC" w:rsidRDefault="006812CC" w:rsidP="006812CC">
      <w:pPr>
        <w:spacing w:after="0" w:line="120" w:lineRule="auto"/>
        <w:jc w:val="both"/>
        <w:rPr>
          <w:rFonts w:ascii="Arial" w:hAnsi="Arial" w:cs="Arial"/>
          <w:sz w:val="24"/>
          <w:szCs w:val="24"/>
        </w:rPr>
      </w:pPr>
    </w:p>
    <w:p w:rsidR="006812CC" w:rsidRDefault="006812CC" w:rsidP="006812CC">
      <w:pPr>
        <w:spacing w:after="0" w:line="360" w:lineRule="auto"/>
        <w:jc w:val="both"/>
        <w:rPr>
          <w:rFonts w:ascii="Arial" w:hAnsi="Arial" w:cs="Arial"/>
          <w:sz w:val="24"/>
          <w:szCs w:val="24"/>
        </w:rPr>
      </w:pPr>
      <w:r>
        <w:rPr>
          <w:rFonts w:ascii="Arial" w:hAnsi="Arial" w:cs="Arial"/>
          <w:sz w:val="24"/>
          <w:szCs w:val="24"/>
        </w:rPr>
        <w:t>Se Realizan campañas de sensibilización social con el propósito de generar opinión pública a la problemática que se aborda y logar el acceso a la justicia, para poder realizar esto, la institución posee diferentes medios de comunicación como: Revistas, videos, documentales, libros y la  pagina web.</w:t>
      </w:r>
    </w:p>
    <w:p w:rsidR="006812CC" w:rsidRDefault="006812CC" w:rsidP="00135DA4">
      <w:pPr>
        <w:spacing w:after="0" w:line="120" w:lineRule="auto"/>
        <w:jc w:val="both"/>
        <w:rPr>
          <w:rFonts w:ascii="Arial" w:hAnsi="Arial" w:cs="Arial"/>
          <w:sz w:val="24"/>
          <w:szCs w:val="24"/>
        </w:rPr>
      </w:pPr>
    </w:p>
    <w:p w:rsidR="006812CC" w:rsidRDefault="006812CC" w:rsidP="00814BB2">
      <w:pPr>
        <w:spacing w:after="0" w:line="240" w:lineRule="auto"/>
        <w:jc w:val="both"/>
        <w:rPr>
          <w:rFonts w:ascii="Arial" w:hAnsi="Arial" w:cs="Arial"/>
          <w:b/>
          <w:sz w:val="24"/>
          <w:szCs w:val="24"/>
        </w:rPr>
      </w:pPr>
      <w:r w:rsidRPr="004604FA">
        <w:rPr>
          <w:rFonts w:ascii="Arial" w:hAnsi="Arial" w:cs="Arial"/>
          <w:b/>
          <w:sz w:val="24"/>
          <w:szCs w:val="24"/>
        </w:rPr>
        <w:t>Seguridad Alimentaria</w:t>
      </w:r>
    </w:p>
    <w:p w:rsidR="006812CC" w:rsidRPr="004604FA" w:rsidRDefault="006812CC" w:rsidP="006812CC">
      <w:pPr>
        <w:spacing w:after="0" w:line="120" w:lineRule="auto"/>
        <w:jc w:val="both"/>
        <w:rPr>
          <w:rFonts w:ascii="Arial" w:hAnsi="Arial" w:cs="Arial"/>
          <w:b/>
          <w:sz w:val="24"/>
          <w:szCs w:val="24"/>
        </w:rPr>
      </w:pPr>
    </w:p>
    <w:p w:rsidR="006812CC" w:rsidRDefault="006812CC" w:rsidP="006812CC">
      <w:pPr>
        <w:spacing w:after="0" w:line="360" w:lineRule="auto"/>
        <w:jc w:val="both"/>
        <w:rPr>
          <w:rFonts w:ascii="Arial" w:hAnsi="Arial" w:cs="Arial"/>
          <w:sz w:val="24"/>
          <w:szCs w:val="24"/>
        </w:rPr>
      </w:pPr>
      <w:r>
        <w:rPr>
          <w:rFonts w:ascii="Arial" w:hAnsi="Arial" w:cs="Arial"/>
          <w:sz w:val="24"/>
          <w:szCs w:val="24"/>
        </w:rPr>
        <w:t>Por la Situación que enfrentaron las familias a causa del conflicto armado se han impulsados proyectos micro-empresariales que contribuyen a mejorar la calidad de vida de estas.</w:t>
      </w:r>
    </w:p>
    <w:p w:rsidR="006812CC" w:rsidRDefault="006812CC" w:rsidP="00135DA4">
      <w:pPr>
        <w:spacing w:after="0" w:line="120" w:lineRule="auto"/>
        <w:jc w:val="both"/>
        <w:rPr>
          <w:rFonts w:ascii="Arial" w:hAnsi="Arial" w:cs="Arial"/>
          <w:sz w:val="24"/>
          <w:szCs w:val="24"/>
        </w:rPr>
      </w:pPr>
    </w:p>
    <w:p w:rsidR="006812CC" w:rsidRDefault="006812CC" w:rsidP="006812CC">
      <w:pPr>
        <w:spacing w:after="0" w:line="360" w:lineRule="auto"/>
        <w:jc w:val="both"/>
        <w:rPr>
          <w:rFonts w:ascii="Arial" w:hAnsi="Arial" w:cs="Arial"/>
          <w:sz w:val="24"/>
          <w:szCs w:val="24"/>
        </w:rPr>
      </w:pPr>
      <w:r>
        <w:rPr>
          <w:rFonts w:ascii="Arial" w:hAnsi="Arial" w:cs="Arial"/>
          <w:sz w:val="24"/>
          <w:szCs w:val="24"/>
        </w:rPr>
        <w:t>Algunas de las iniciativas son la producción de hortalizas como manejo orgánico, como una medida que les garantice la seguridad alimentaria y que les permita generar ingresos.</w:t>
      </w:r>
    </w:p>
    <w:p w:rsidR="006812CC" w:rsidRDefault="006812CC" w:rsidP="006812CC">
      <w:pPr>
        <w:spacing w:after="0" w:line="240" w:lineRule="auto"/>
        <w:jc w:val="both"/>
        <w:rPr>
          <w:rFonts w:ascii="Arial" w:hAnsi="Arial" w:cs="Arial"/>
          <w:sz w:val="24"/>
          <w:szCs w:val="24"/>
        </w:rPr>
      </w:pPr>
    </w:p>
    <w:p w:rsidR="006812CC" w:rsidRPr="002D7C17" w:rsidRDefault="006812CC" w:rsidP="006812CC">
      <w:pPr>
        <w:spacing w:after="0" w:line="360" w:lineRule="auto"/>
        <w:jc w:val="both"/>
        <w:rPr>
          <w:rFonts w:ascii="Arial" w:hAnsi="Arial" w:cs="Arial"/>
          <w:sz w:val="20"/>
          <w:szCs w:val="20"/>
        </w:rPr>
      </w:pPr>
      <w:r>
        <w:rPr>
          <w:rFonts w:ascii="Arial" w:hAnsi="Arial" w:cs="Arial"/>
          <w:sz w:val="24"/>
          <w:szCs w:val="24"/>
        </w:rPr>
        <w:t xml:space="preserve">Además, se incluye la capacitación técnica de formación micro-empresarial, en el cual se les capacita en diversos oficios como Carpintería, Panadería  elaboración de mochilas, entre otros. </w:t>
      </w:r>
      <w:r w:rsidRPr="002D7C17">
        <w:rPr>
          <w:rStyle w:val="Refdenotaalpie"/>
          <w:rFonts w:ascii="Arial" w:hAnsi="Arial" w:cs="Arial"/>
          <w:sz w:val="20"/>
          <w:szCs w:val="20"/>
        </w:rPr>
        <w:footnoteReference w:id="17"/>
      </w:r>
    </w:p>
    <w:p w:rsidR="00814BB2" w:rsidRDefault="00814BB2" w:rsidP="00135DA4">
      <w:pPr>
        <w:spacing w:after="0" w:line="120" w:lineRule="auto"/>
        <w:jc w:val="both"/>
        <w:rPr>
          <w:rFonts w:ascii="Arial" w:hAnsi="Arial" w:cs="Arial"/>
          <w:sz w:val="24"/>
          <w:szCs w:val="24"/>
        </w:rPr>
      </w:pPr>
    </w:p>
    <w:p w:rsidR="006812CC" w:rsidRPr="00D335D1" w:rsidRDefault="006812CC" w:rsidP="006812CC">
      <w:pPr>
        <w:pStyle w:val="NormalWeb"/>
        <w:spacing w:before="0" w:beforeAutospacing="0" w:after="0" w:afterAutospacing="0" w:line="360" w:lineRule="auto"/>
        <w:ind w:firstLine="708"/>
        <w:jc w:val="both"/>
        <w:rPr>
          <w:rFonts w:ascii="Arial" w:hAnsi="Arial" w:cs="Arial"/>
        </w:rPr>
      </w:pPr>
      <w:r w:rsidRPr="00D335D1">
        <w:rPr>
          <w:rFonts w:ascii="Arial" w:hAnsi="Arial" w:cs="Arial"/>
        </w:rPr>
        <w:t>2.1.5. Instituto de Derechos Humanos de la Uca, IDHUCA</w:t>
      </w:r>
    </w:p>
    <w:p w:rsidR="000422A3" w:rsidRPr="00B94EC4" w:rsidRDefault="000422A3" w:rsidP="00403037">
      <w:pPr>
        <w:pStyle w:val="Textoindependiente"/>
        <w:spacing w:line="360" w:lineRule="auto"/>
        <w:ind w:firstLine="1418"/>
        <w:rPr>
          <w:rFonts w:ascii="Arial" w:hAnsi="Arial" w:cs="Arial"/>
        </w:rPr>
      </w:pPr>
      <w:r w:rsidRPr="00B94EC4">
        <w:rPr>
          <w:rFonts w:ascii="Arial" w:hAnsi="Arial" w:cs="Arial"/>
        </w:rPr>
        <w:lastRenderedPageBreak/>
        <w:t>El IDUCA, Es el Instituto de Derechos Humanos de la "Universidad Centroamericana José Simeón Cañas" que tiene como principal objetivo velar por el respeto de los Derechos Humanos de la población salvadoreña, para que  logre</w:t>
      </w:r>
      <w:r>
        <w:rPr>
          <w:rFonts w:ascii="Arial" w:hAnsi="Arial" w:cs="Arial"/>
        </w:rPr>
        <w:t xml:space="preserve"> </w:t>
      </w:r>
      <w:r w:rsidRPr="00B94EC4">
        <w:rPr>
          <w:rFonts w:ascii="Arial" w:hAnsi="Arial" w:cs="Arial"/>
        </w:rPr>
        <w:t>vivir con justicia. Esta Institución está ubicada al Final Boulevard Los Próceres, Universidad Centro Americana “José Simeón Cañas”</w:t>
      </w:r>
    </w:p>
    <w:p w:rsidR="000422A3" w:rsidRPr="00B94EC4" w:rsidRDefault="000422A3" w:rsidP="00135DA4">
      <w:pPr>
        <w:pStyle w:val="Textoindependiente"/>
        <w:spacing w:line="120" w:lineRule="auto"/>
        <w:rPr>
          <w:rFonts w:ascii="Arial" w:hAnsi="Arial" w:cs="Arial"/>
        </w:rPr>
      </w:pPr>
    </w:p>
    <w:p w:rsidR="000422A3" w:rsidRPr="000422A3" w:rsidRDefault="000422A3" w:rsidP="00403037">
      <w:pPr>
        <w:pStyle w:val="Textoindependiente"/>
        <w:rPr>
          <w:rFonts w:ascii="Arial" w:hAnsi="Arial" w:cs="Arial"/>
          <w:b/>
        </w:rPr>
      </w:pPr>
      <w:r w:rsidRPr="000422A3">
        <w:rPr>
          <w:rFonts w:ascii="Arial" w:hAnsi="Arial" w:cs="Arial"/>
          <w:b/>
        </w:rPr>
        <w:t>Marco Histórico</w:t>
      </w:r>
    </w:p>
    <w:p w:rsidR="000422A3" w:rsidRPr="00B94EC4" w:rsidRDefault="000422A3" w:rsidP="00135DA4">
      <w:pPr>
        <w:pStyle w:val="Textoindependiente"/>
        <w:spacing w:line="120" w:lineRule="auto"/>
        <w:rPr>
          <w:rFonts w:ascii="Arial" w:hAnsi="Arial" w:cs="Arial"/>
        </w:rPr>
      </w:pPr>
    </w:p>
    <w:p w:rsidR="000422A3" w:rsidRPr="00B94EC4" w:rsidRDefault="000422A3" w:rsidP="000422A3">
      <w:pPr>
        <w:pStyle w:val="Textoindependiente"/>
        <w:spacing w:line="360" w:lineRule="auto"/>
        <w:rPr>
          <w:rFonts w:ascii="Arial" w:hAnsi="Arial" w:cs="Arial"/>
        </w:rPr>
      </w:pPr>
      <w:r w:rsidRPr="00B94EC4">
        <w:rPr>
          <w:rFonts w:ascii="Arial" w:hAnsi="Arial" w:cs="Arial"/>
        </w:rPr>
        <w:t xml:space="preserve">En agosto de 1985, el padre Segundo Montes fundo el IDHUCA con el fin de registrar las violaciones de los Derechos Humanos. También se propuso reflexionar sobre su significado teórico y práctico, procuro movilizar a la opinión pública y organizo una red solidaria internacional con El Salvador. </w:t>
      </w:r>
    </w:p>
    <w:p w:rsidR="000422A3" w:rsidRDefault="000422A3" w:rsidP="000422A3">
      <w:pPr>
        <w:pStyle w:val="Textoindependiente"/>
        <w:spacing w:line="360" w:lineRule="auto"/>
        <w:rPr>
          <w:rFonts w:ascii="Arial" w:hAnsi="Arial" w:cs="Arial"/>
        </w:rPr>
      </w:pPr>
      <w:r w:rsidRPr="00B94EC4">
        <w:rPr>
          <w:rFonts w:ascii="Arial" w:hAnsi="Arial" w:cs="Arial"/>
        </w:rPr>
        <w:t>Con el fin del conflicto, el IDHUCA colaboro con un rol activo y propositivo para lograr la ejecución satisfactoria de los acuerdos de paz. En ese marco apoyo a la Comisión de la Verdad; además brindo aportes para el nacimiento de las instituciones permanentes encargadas de garantizar el respeto a los Derechos Humanos: La Policía Nacional Civil (PNC) y la Procuraduría para la Defensa de los Derechos Humanos (PDDH).</w:t>
      </w:r>
    </w:p>
    <w:p w:rsidR="000422A3" w:rsidRPr="00B94EC4" w:rsidRDefault="000422A3" w:rsidP="000422A3">
      <w:pPr>
        <w:pStyle w:val="Textoindependiente"/>
        <w:rPr>
          <w:rFonts w:ascii="Arial" w:hAnsi="Arial" w:cs="Arial"/>
        </w:rPr>
      </w:pPr>
    </w:p>
    <w:p w:rsidR="00135DA4" w:rsidRPr="00403037" w:rsidRDefault="000422A3" w:rsidP="00403037">
      <w:pPr>
        <w:pStyle w:val="Textoindependiente"/>
        <w:spacing w:line="360" w:lineRule="auto"/>
        <w:rPr>
          <w:rFonts w:ascii="Arial" w:hAnsi="Arial" w:cs="Arial"/>
        </w:rPr>
      </w:pPr>
      <w:r w:rsidRPr="00B94EC4">
        <w:rPr>
          <w:rFonts w:ascii="Arial" w:hAnsi="Arial" w:cs="Arial"/>
        </w:rPr>
        <w:t>El IDHUCA se ha esforzado en acompañar a las víctimas, sensibilizar funcionarios, difundir los derechos humanos e influir en las políticas de Estado a partir de la experiencia que ha capitalizado en el litigio estratégico.</w:t>
      </w:r>
      <w:r w:rsidRPr="00B94EC4">
        <w:rPr>
          <w:rStyle w:val="Refdenotaalpie"/>
          <w:rFonts w:ascii="Arial" w:hAnsi="Arial" w:cs="Arial"/>
        </w:rPr>
        <w:footnoteReference w:id="18"/>
      </w:r>
      <w:r w:rsidRPr="00B94EC4">
        <w:rPr>
          <w:rFonts w:ascii="Arial" w:hAnsi="Arial" w:cs="Arial"/>
        </w:rPr>
        <w:tab/>
      </w:r>
    </w:p>
    <w:p w:rsidR="000422A3" w:rsidRPr="00B94EC4" w:rsidRDefault="000422A3" w:rsidP="00403037">
      <w:pPr>
        <w:pStyle w:val="Textoindependiente"/>
        <w:rPr>
          <w:rFonts w:ascii="Arial" w:hAnsi="Arial" w:cs="Arial"/>
        </w:rPr>
      </w:pPr>
    </w:p>
    <w:p w:rsidR="000422A3" w:rsidRDefault="000422A3" w:rsidP="00403037">
      <w:pPr>
        <w:spacing w:after="0" w:line="240" w:lineRule="auto"/>
        <w:rPr>
          <w:rFonts w:ascii="Arial" w:hAnsi="Arial" w:cs="Arial"/>
          <w:b/>
          <w:sz w:val="24"/>
          <w:szCs w:val="24"/>
        </w:rPr>
      </w:pPr>
      <w:r w:rsidRPr="00CD6893">
        <w:rPr>
          <w:rFonts w:ascii="Arial" w:hAnsi="Arial" w:cs="Arial"/>
          <w:b/>
          <w:sz w:val="24"/>
          <w:szCs w:val="24"/>
        </w:rPr>
        <w:t>Misión y Objetivo</w:t>
      </w:r>
    </w:p>
    <w:p w:rsidR="00403037" w:rsidRDefault="00403037" w:rsidP="00403037">
      <w:pPr>
        <w:spacing w:after="0" w:line="240" w:lineRule="auto"/>
        <w:rPr>
          <w:rFonts w:ascii="Arial" w:hAnsi="Arial" w:cs="Arial"/>
          <w:b/>
          <w:sz w:val="24"/>
          <w:szCs w:val="24"/>
        </w:rPr>
      </w:pPr>
    </w:p>
    <w:p w:rsidR="000422A3" w:rsidRDefault="000422A3" w:rsidP="00403037">
      <w:pPr>
        <w:pStyle w:val="estilo1"/>
        <w:spacing w:before="0" w:beforeAutospacing="0" w:after="0" w:afterAutospacing="0"/>
        <w:rPr>
          <w:rFonts w:ascii="Arial" w:hAnsi="Arial" w:cs="Arial"/>
          <w:b/>
          <w:bCs/>
        </w:rPr>
      </w:pPr>
      <w:r w:rsidRPr="006B3858">
        <w:rPr>
          <w:rFonts w:ascii="Arial" w:hAnsi="Arial" w:cs="Arial"/>
          <w:b/>
          <w:bCs/>
        </w:rPr>
        <w:t>Misión</w:t>
      </w:r>
    </w:p>
    <w:p w:rsidR="000422A3" w:rsidRPr="006B3858" w:rsidRDefault="000422A3" w:rsidP="00403037">
      <w:pPr>
        <w:pStyle w:val="estilo1"/>
        <w:spacing w:before="0" w:beforeAutospacing="0" w:after="0" w:afterAutospacing="0" w:line="120" w:lineRule="auto"/>
        <w:rPr>
          <w:rFonts w:ascii="Arial" w:hAnsi="Arial" w:cs="Arial"/>
          <w:b/>
        </w:rPr>
      </w:pPr>
    </w:p>
    <w:p w:rsidR="000422A3" w:rsidRDefault="000422A3" w:rsidP="000422A3">
      <w:pPr>
        <w:pStyle w:val="estilo1"/>
        <w:spacing w:before="0" w:beforeAutospacing="0" w:after="0" w:afterAutospacing="0" w:line="360" w:lineRule="auto"/>
        <w:rPr>
          <w:rFonts w:ascii="Arial" w:hAnsi="Arial" w:cs="Arial"/>
        </w:rPr>
      </w:pPr>
      <w:r w:rsidRPr="00B94EC4">
        <w:rPr>
          <w:rFonts w:ascii="Arial" w:hAnsi="Arial" w:cs="Arial"/>
        </w:rPr>
        <w:t>Contribuir a que la población salvadoreña logre vivir con Justicia y respeto a sus Derechos Humanos.</w:t>
      </w:r>
      <w:bookmarkStart w:id="0" w:name="objetivos"/>
      <w:bookmarkEnd w:id="0"/>
    </w:p>
    <w:p w:rsidR="00403037" w:rsidRDefault="00403037" w:rsidP="00403037">
      <w:pPr>
        <w:pStyle w:val="estilo1"/>
        <w:spacing w:before="0" w:beforeAutospacing="0" w:after="0" w:afterAutospacing="0"/>
        <w:rPr>
          <w:rStyle w:val="Textoennegrita"/>
          <w:rFonts w:ascii="Arial" w:hAnsi="Arial" w:cs="Arial"/>
        </w:rPr>
      </w:pPr>
    </w:p>
    <w:p w:rsidR="000422A3" w:rsidRDefault="000422A3" w:rsidP="00403037">
      <w:pPr>
        <w:pStyle w:val="estilo1"/>
        <w:spacing w:before="0" w:beforeAutospacing="0" w:after="0" w:afterAutospacing="0"/>
        <w:rPr>
          <w:rStyle w:val="Textoennegrita"/>
          <w:rFonts w:ascii="Arial" w:hAnsi="Arial" w:cs="Arial"/>
        </w:rPr>
      </w:pPr>
      <w:r w:rsidRPr="006B3858">
        <w:rPr>
          <w:rStyle w:val="Textoennegrita"/>
          <w:rFonts w:ascii="Arial" w:hAnsi="Arial" w:cs="Arial"/>
        </w:rPr>
        <w:t>Objetivo Institucional</w:t>
      </w:r>
    </w:p>
    <w:p w:rsidR="00135DA4" w:rsidRDefault="00135DA4" w:rsidP="00403037">
      <w:pPr>
        <w:pStyle w:val="estilo1"/>
        <w:spacing w:before="0" w:beforeAutospacing="0" w:after="0" w:afterAutospacing="0" w:line="120" w:lineRule="auto"/>
        <w:rPr>
          <w:rFonts w:ascii="Arial" w:hAnsi="Arial" w:cs="Arial"/>
        </w:rPr>
      </w:pPr>
    </w:p>
    <w:p w:rsidR="000422A3" w:rsidRPr="00B94EC4" w:rsidRDefault="000422A3" w:rsidP="000422A3">
      <w:pPr>
        <w:pStyle w:val="estilo1"/>
        <w:spacing w:before="0" w:beforeAutospacing="0" w:after="0" w:afterAutospacing="0" w:line="360" w:lineRule="auto"/>
        <w:rPr>
          <w:rFonts w:ascii="Arial" w:hAnsi="Arial" w:cs="Arial"/>
        </w:rPr>
      </w:pPr>
      <w:r w:rsidRPr="00B94EC4">
        <w:rPr>
          <w:rFonts w:ascii="Arial" w:hAnsi="Arial" w:cs="Arial"/>
        </w:rPr>
        <w:t>Contribuir a una mayor participación de funcionarios y actores sociales en la promoción, protección y defensa de los derechos humanos.</w:t>
      </w:r>
    </w:p>
    <w:p w:rsidR="00403037" w:rsidRDefault="00403037" w:rsidP="00403037">
      <w:pPr>
        <w:pStyle w:val="estilo1"/>
        <w:spacing w:before="0" w:beforeAutospacing="0" w:after="0" w:afterAutospacing="0" w:line="120" w:lineRule="auto"/>
        <w:rPr>
          <w:rFonts w:ascii="Arial" w:hAnsi="Arial" w:cs="Arial"/>
          <w:b/>
        </w:rPr>
      </w:pPr>
    </w:p>
    <w:p w:rsidR="000422A3" w:rsidRDefault="000422A3" w:rsidP="00403037">
      <w:pPr>
        <w:pStyle w:val="estilo1"/>
        <w:spacing w:before="0" w:beforeAutospacing="0" w:after="0" w:afterAutospacing="0"/>
        <w:rPr>
          <w:rFonts w:ascii="Arial" w:hAnsi="Arial" w:cs="Arial"/>
          <w:b/>
        </w:rPr>
      </w:pPr>
      <w:r w:rsidRPr="00CD6893">
        <w:rPr>
          <w:rFonts w:ascii="Arial" w:hAnsi="Arial" w:cs="Arial"/>
          <w:b/>
        </w:rPr>
        <w:t>Trabajo que Realiza la Institución</w:t>
      </w:r>
    </w:p>
    <w:p w:rsidR="000422A3" w:rsidRPr="00CD6893" w:rsidRDefault="000422A3" w:rsidP="00403037">
      <w:pPr>
        <w:pStyle w:val="estilo1"/>
        <w:spacing w:before="0" w:beforeAutospacing="0" w:after="0" w:afterAutospacing="0" w:line="120" w:lineRule="auto"/>
        <w:rPr>
          <w:rFonts w:ascii="Arial" w:hAnsi="Arial" w:cs="Arial"/>
          <w:b/>
        </w:rPr>
      </w:pPr>
    </w:p>
    <w:p w:rsidR="000422A3" w:rsidRDefault="000422A3" w:rsidP="000422A3">
      <w:pPr>
        <w:spacing w:after="0" w:line="360" w:lineRule="auto"/>
        <w:rPr>
          <w:rFonts w:ascii="Arial" w:hAnsi="Arial" w:cs="Arial"/>
          <w:color w:val="000000"/>
          <w:sz w:val="24"/>
          <w:szCs w:val="24"/>
        </w:rPr>
      </w:pPr>
      <w:r w:rsidRPr="00B94EC4">
        <w:rPr>
          <w:rFonts w:ascii="Arial" w:hAnsi="Arial" w:cs="Arial"/>
          <w:color w:val="000000"/>
          <w:sz w:val="24"/>
          <w:szCs w:val="24"/>
        </w:rPr>
        <w:t>El IDHUCA concentró parte de su trabajo en la resolución del caso de los jesuitas, y desde entonces ha luchado para lograr justicia en este crimen que se encuentra actualmente en la Comisión Interamericana de Derechos Humanos.</w:t>
      </w:r>
    </w:p>
    <w:p w:rsidR="000422A3" w:rsidRPr="00B94EC4" w:rsidRDefault="000422A3" w:rsidP="000422A3">
      <w:pPr>
        <w:spacing w:after="0" w:line="240" w:lineRule="auto"/>
        <w:rPr>
          <w:rFonts w:ascii="Arial" w:hAnsi="Arial" w:cs="Arial"/>
          <w:b/>
          <w:sz w:val="24"/>
          <w:szCs w:val="24"/>
        </w:rPr>
      </w:pPr>
    </w:p>
    <w:p w:rsidR="000422A3" w:rsidRDefault="000422A3" w:rsidP="000422A3">
      <w:pPr>
        <w:pStyle w:val="estilo1"/>
        <w:spacing w:before="0" w:beforeAutospacing="0" w:after="0" w:afterAutospacing="0" w:line="360" w:lineRule="auto"/>
        <w:jc w:val="both"/>
        <w:rPr>
          <w:rFonts w:ascii="Arial" w:hAnsi="Arial" w:cs="Arial"/>
          <w:color w:val="000000"/>
        </w:rPr>
      </w:pPr>
      <w:r w:rsidRPr="00B94EC4">
        <w:rPr>
          <w:rFonts w:ascii="Arial" w:hAnsi="Arial" w:cs="Arial"/>
          <w:color w:val="000000"/>
        </w:rPr>
        <w:t>Una vez firmados los acuerdos de paz en El Salvador,  La transición hacia el régimen democrático abrió una amplia gama de posibilidades y desafíos. En ese momento llegó el actual director del Instituto, Benjamín Cuéllar. Así pues, durante la primera etapa de este período de transición, se planteó como prioridad apoyar el trabajo de la comisión Ad Hoc para la depuración del ejército, que tenía como objetivo contribuir a la transformación profunda de la Fuerza Armada a través de la evaluación de sus miembros, y de la Comisión de la Verdad, diseñada para evitar la impunidad de los crímenes cometidos durante la guerra.</w:t>
      </w:r>
    </w:p>
    <w:p w:rsidR="000422A3" w:rsidRPr="00B94EC4" w:rsidRDefault="000422A3" w:rsidP="000422A3">
      <w:pPr>
        <w:pStyle w:val="estilo1"/>
        <w:spacing w:before="0" w:beforeAutospacing="0" w:after="0" w:afterAutospacing="0"/>
        <w:jc w:val="both"/>
        <w:rPr>
          <w:rFonts w:ascii="Arial" w:hAnsi="Arial" w:cs="Arial"/>
          <w:color w:val="000000"/>
        </w:rPr>
      </w:pPr>
    </w:p>
    <w:p w:rsidR="000422A3" w:rsidRPr="00B94EC4" w:rsidRDefault="000422A3" w:rsidP="000422A3">
      <w:pPr>
        <w:pStyle w:val="estilo1"/>
        <w:spacing w:before="0" w:beforeAutospacing="0" w:after="0" w:afterAutospacing="0" w:line="360" w:lineRule="auto"/>
        <w:jc w:val="both"/>
        <w:rPr>
          <w:rFonts w:ascii="Arial" w:hAnsi="Arial" w:cs="Arial"/>
          <w:color w:val="000000"/>
        </w:rPr>
      </w:pPr>
      <w:r w:rsidRPr="00B94EC4">
        <w:rPr>
          <w:rFonts w:ascii="Arial" w:hAnsi="Arial" w:cs="Arial"/>
          <w:color w:val="000000"/>
        </w:rPr>
        <w:t>El DHUCA  centrar su trabajo en la detección de las violaciones a los derechos humanos que se producen en el marco del sistema democrático. En este contexto, entiende prioritarias cuestiones como el combate de la corrupción, ineficacia e impunidad imperante en el sistema nacional de derechos humanos, y otros aspectos como el acceso a la justicia, las condiciones de detención, el acceso a la información y la libertad de expresión, la discriminación, la situación de los inmigrantes y la exigibilidad de los derechos económicos, sociales, y culturales.</w:t>
      </w:r>
      <w:r w:rsidRPr="00B94EC4">
        <w:rPr>
          <w:rStyle w:val="Refdenotaalpie"/>
          <w:rFonts w:ascii="Arial" w:hAnsi="Arial" w:cs="Arial"/>
          <w:color w:val="000000"/>
        </w:rPr>
        <w:t xml:space="preserve"> </w:t>
      </w:r>
      <w:r w:rsidRPr="00B94EC4">
        <w:rPr>
          <w:rStyle w:val="Refdenotaalpie"/>
          <w:rFonts w:ascii="Arial" w:hAnsi="Arial" w:cs="Arial"/>
          <w:color w:val="000000"/>
        </w:rPr>
        <w:footnoteReference w:id="19"/>
      </w:r>
    </w:p>
    <w:p w:rsidR="000422A3" w:rsidRPr="00B94EC4" w:rsidRDefault="000422A3" w:rsidP="00A80FB3">
      <w:pPr>
        <w:spacing w:after="0" w:line="120" w:lineRule="auto"/>
        <w:rPr>
          <w:rFonts w:ascii="Arial" w:hAnsi="Arial" w:cs="Arial"/>
          <w:b/>
          <w:sz w:val="24"/>
          <w:szCs w:val="24"/>
        </w:rPr>
      </w:pPr>
    </w:p>
    <w:p w:rsidR="000422A3" w:rsidRDefault="000422A3" w:rsidP="00403037">
      <w:pPr>
        <w:spacing w:after="0" w:line="240" w:lineRule="auto"/>
        <w:rPr>
          <w:rFonts w:ascii="Arial" w:hAnsi="Arial" w:cs="Arial"/>
          <w:b/>
          <w:sz w:val="24"/>
          <w:szCs w:val="24"/>
        </w:rPr>
      </w:pPr>
      <w:r w:rsidRPr="000B4D44">
        <w:rPr>
          <w:rFonts w:ascii="Arial" w:hAnsi="Arial" w:cs="Arial"/>
          <w:b/>
          <w:sz w:val="24"/>
          <w:szCs w:val="24"/>
        </w:rPr>
        <w:t>Litigio Estratégico</w:t>
      </w:r>
    </w:p>
    <w:p w:rsidR="000422A3" w:rsidRPr="000B4D44" w:rsidRDefault="000422A3" w:rsidP="00A80FB3">
      <w:pPr>
        <w:spacing w:after="0" w:line="120" w:lineRule="auto"/>
        <w:rPr>
          <w:rFonts w:ascii="Arial" w:hAnsi="Arial" w:cs="Arial"/>
          <w:b/>
          <w:sz w:val="24"/>
          <w:szCs w:val="24"/>
        </w:rPr>
      </w:pPr>
    </w:p>
    <w:p w:rsidR="000422A3" w:rsidRPr="00B94EC4" w:rsidRDefault="000422A3" w:rsidP="00A80FB3">
      <w:pPr>
        <w:spacing w:after="0" w:line="360" w:lineRule="auto"/>
        <w:jc w:val="both"/>
        <w:rPr>
          <w:rFonts w:ascii="Arial" w:hAnsi="Arial" w:cs="Arial"/>
          <w:sz w:val="24"/>
          <w:szCs w:val="24"/>
        </w:rPr>
      </w:pPr>
      <w:r w:rsidRPr="00B94EC4">
        <w:rPr>
          <w:rFonts w:ascii="Arial" w:hAnsi="Arial" w:cs="Arial"/>
          <w:sz w:val="24"/>
          <w:szCs w:val="24"/>
        </w:rPr>
        <w:t>A nivel nacional e internacional, el IDHUCA ofrece asistencia legal y acompañamiento a personas o grupos que han sido víctimas de violación de sus derechos o que potencialmente pueden serlo.</w:t>
      </w:r>
    </w:p>
    <w:p w:rsidR="000422A3" w:rsidRPr="00B94EC4" w:rsidRDefault="000422A3" w:rsidP="00A80FB3">
      <w:pPr>
        <w:spacing w:after="0" w:line="120" w:lineRule="auto"/>
        <w:rPr>
          <w:rFonts w:ascii="Arial" w:hAnsi="Arial" w:cs="Arial"/>
          <w:sz w:val="24"/>
          <w:szCs w:val="24"/>
        </w:rPr>
      </w:pPr>
    </w:p>
    <w:p w:rsidR="000422A3" w:rsidRDefault="000422A3" w:rsidP="00403037">
      <w:pPr>
        <w:spacing w:after="0" w:line="240" w:lineRule="auto"/>
        <w:rPr>
          <w:rFonts w:ascii="Arial" w:hAnsi="Arial" w:cs="Arial"/>
          <w:b/>
          <w:sz w:val="24"/>
          <w:szCs w:val="24"/>
        </w:rPr>
      </w:pPr>
      <w:r w:rsidRPr="000B4D44">
        <w:rPr>
          <w:rFonts w:ascii="Arial" w:hAnsi="Arial" w:cs="Arial"/>
          <w:b/>
          <w:sz w:val="24"/>
          <w:szCs w:val="24"/>
        </w:rPr>
        <w:t>Educación y Capacitación</w:t>
      </w:r>
    </w:p>
    <w:p w:rsidR="000422A3" w:rsidRPr="000B4D44" w:rsidRDefault="000422A3" w:rsidP="00A80FB3">
      <w:pPr>
        <w:spacing w:after="0" w:line="120" w:lineRule="auto"/>
        <w:rPr>
          <w:rFonts w:ascii="Arial" w:hAnsi="Arial" w:cs="Arial"/>
          <w:b/>
          <w:sz w:val="24"/>
          <w:szCs w:val="24"/>
        </w:rPr>
      </w:pPr>
    </w:p>
    <w:p w:rsidR="000422A3" w:rsidRPr="00B94EC4" w:rsidRDefault="000422A3" w:rsidP="00A80FB3">
      <w:pPr>
        <w:spacing w:after="0" w:line="360" w:lineRule="auto"/>
        <w:jc w:val="both"/>
        <w:rPr>
          <w:rFonts w:ascii="Arial" w:hAnsi="Arial" w:cs="Arial"/>
          <w:sz w:val="24"/>
          <w:szCs w:val="24"/>
        </w:rPr>
      </w:pPr>
      <w:r w:rsidRPr="00B94EC4">
        <w:rPr>
          <w:rFonts w:ascii="Arial" w:hAnsi="Arial" w:cs="Arial"/>
          <w:sz w:val="24"/>
          <w:szCs w:val="24"/>
        </w:rPr>
        <w:lastRenderedPageBreak/>
        <w:t>El IDHUCA impulsa la inclusión del enfoque de derechos humanos en el desempeño de las entidades del Sistema Nacional de Derechos Humanos, a Través de diversas actividades de educación y capacitación como talleres, seminarios, cursos especializados y diplomados.</w:t>
      </w:r>
    </w:p>
    <w:p w:rsidR="000422A3" w:rsidRPr="00B94EC4" w:rsidRDefault="000422A3" w:rsidP="00403037">
      <w:pPr>
        <w:spacing w:after="0" w:line="240" w:lineRule="auto"/>
        <w:rPr>
          <w:rFonts w:ascii="Arial" w:hAnsi="Arial" w:cs="Arial"/>
          <w:sz w:val="24"/>
          <w:szCs w:val="24"/>
        </w:rPr>
      </w:pPr>
    </w:p>
    <w:p w:rsidR="000422A3" w:rsidRDefault="000422A3" w:rsidP="00403037">
      <w:pPr>
        <w:spacing w:after="0" w:line="240" w:lineRule="auto"/>
        <w:rPr>
          <w:rFonts w:ascii="Arial" w:hAnsi="Arial" w:cs="Arial"/>
          <w:b/>
          <w:sz w:val="24"/>
          <w:szCs w:val="24"/>
        </w:rPr>
      </w:pPr>
      <w:r w:rsidRPr="00101128">
        <w:rPr>
          <w:rFonts w:ascii="Arial" w:hAnsi="Arial" w:cs="Arial"/>
          <w:b/>
          <w:sz w:val="24"/>
          <w:szCs w:val="24"/>
        </w:rPr>
        <w:t xml:space="preserve"> Comunicación, Análisis e Incidencia</w:t>
      </w:r>
    </w:p>
    <w:p w:rsidR="000422A3" w:rsidRPr="00101128" w:rsidRDefault="000422A3" w:rsidP="00A80FB3">
      <w:pPr>
        <w:spacing w:after="0" w:line="120" w:lineRule="auto"/>
        <w:rPr>
          <w:rFonts w:ascii="Arial" w:hAnsi="Arial" w:cs="Arial"/>
          <w:b/>
          <w:sz w:val="24"/>
          <w:szCs w:val="24"/>
        </w:rPr>
      </w:pPr>
    </w:p>
    <w:p w:rsidR="000422A3" w:rsidRPr="00B94EC4" w:rsidRDefault="000422A3" w:rsidP="00A80FB3">
      <w:pPr>
        <w:spacing w:after="0" w:line="360" w:lineRule="auto"/>
        <w:jc w:val="both"/>
        <w:rPr>
          <w:rFonts w:ascii="Arial" w:hAnsi="Arial" w:cs="Arial"/>
          <w:sz w:val="24"/>
          <w:szCs w:val="24"/>
        </w:rPr>
      </w:pPr>
      <w:r w:rsidRPr="00B94EC4">
        <w:rPr>
          <w:rFonts w:ascii="Arial" w:hAnsi="Arial" w:cs="Arial"/>
          <w:sz w:val="24"/>
          <w:szCs w:val="24"/>
        </w:rPr>
        <w:t>El IDHUCA cuenta con una oferta de comunicación social en derechos humanos con espacios mediáticos en radio, internet y revistas universitarias; en los que se propicia que victimas, funcionarios y organizaciones sociales debatan, compartan experiencias y logren compromisos a favor del respeto de los derechos humanos.</w:t>
      </w:r>
    </w:p>
    <w:p w:rsidR="000422A3" w:rsidRPr="00B94EC4" w:rsidRDefault="000422A3" w:rsidP="00A80FB3">
      <w:pPr>
        <w:spacing w:after="0" w:line="120" w:lineRule="auto"/>
        <w:rPr>
          <w:rFonts w:ascii="Arial" w:hAnsi="Arial" w:cs="Arial"/>
          <w:sz w:val="24"/>
          <w:szCs w:val="24"/>
        </w:rPr>
      </w:pPr>
    </w:p>
    <w:p w:rsidR="000422A3" w:rsidRDefault="000422A3" w:rsidP="00403037">
      <w:pPr>
        <w:spacing w:after="0" w:line="240" w:lineRule="auto"/>
        <w:rPr>
          <w:rFonts w:ascii="Arial" w:hAnsi="Arial" w:cs="Arial"/>
          <w:b/>
          <w:sz w:val="24"/>
          <w:szCs w:val="24"/>
        </w:rPr>
      </w:pPr>
      <w:r w:rsidRPr="00101128">
        <w:rPr>
          <w:rFonts w:ascii="Arial" w:hAnsi="Arial" w:cs="Arial"/>
          <w:b/>
          <w:sz w:val="24"/>
          <w:szCs w:val="24"/>
        </w:rPr>
        <w:t>Programa de Justicia Transicional</w:t>
      </w:r>
    </w:p>
    <w:p w:rsidR="000422A3" w:rsidRPr="00101128" w:rsidRDefault="000422A3" w:rsidP="00A80FB3">
      <w:pPr>
        <w:spacing w:after="0" w:line="120" w:lineRule="auto"/>
        <w:rPr>
          <w:rFonts w:ascii="Arial" w:hAnsi="Arial" w:cs="Arial"/>
          <w:b/>
          <w:sz w:val="24"/>
          <w:szCs w:val="24"/>
        </w:rPr>
      </w:pPr>
    </w:p>
    <w:p w:rsidR="000422A3" w:rsidRDefault="000422A3" w:rsidP="00A80FB3">
      <w:pPr>
        <w:spacing w:after="0" w:line="360" w:lineRule="auto"/>
        <w:jc w:val="both"/>
        <w:rPr>
          <w:rFonts w:ascii="Arial" w:hAnsi="Arial" w:cs="Arial"/>
          <w:sz w:val="24"/>
          <w:szCs w:val="24"/>
        </w:rPr>
      </w:pPr>
      <w:r w:rsidRPr="00B94EC4">
        <w:rPr>
          <w:rFonts w:ascii="Arial" w:hAnsi="Arial" w:cs="Arial"/>
          <w:sz w:val="24"/>
          <w:szCs w:val="24"/>
        </w:rPr>
        <w:t>La Justicia Transicional es el tipo de justicia que se aplica en transiciones de un conflicto a la reconciliación,   se busca llegar  a tres fases que son la Verdad, la Justicia y la Reparación.</w:t>
      </w:r>
    </w:p>
    <w:p w:rsidR="000422A3" w:rsidRDefault="000422A3" w:rsidP="00A80FB3">
      <w:pPr>
        <w:spacing w:after="0" w:line="240" w:lineRule="auto"/>
        <w:jc w:val="both"/>
        <w:rPr>
          <w:rFonts w:ascii="Arial" w:hAnsi="Arial" w:cs="Arial"/>
          <w:sz w:val="24"/>
          <w:szCs w:val="24"/>
        </w:rPr>
      </w:pPr>
    </w:p>
    <w:p w:rsidR="000422A3" w:rsidRDefault="000422A3" w:rsidP="00403037">
      <w:pPr>
        <w:spacing w:after="0" w:line="240" w:lineRule="auto"/>
        <w:rPr>
          <w:rFonts w:ascii="Arial" w:hAnsi="Arial" w:cs="Arial"/>
          <w:b/>
          <w:sz w:val="24"/>
          <w:szCs w:val="24"/>
        </w:rPr>
      </w:pPr>
      <w:r w:rsidRPr="00432E19">
        <w:rPr>
          <w:rFonts w:ascii="Arial" w:hAnsi="Arial" w:cs="Arial"/>
          <w:b/>
          <w:sz w:val="24"/>
          <w:szCs w:val="24"/>
        </w:rPr>
        <w:t>Objetivo  del Programa</w:t>
      </w:r>
    </w:p>
    <w:p w:rsidR="000422A3" w:rsidRPr="00432E19" w:rsidRDefault="000422A3" w:rsidP="00A80FB3">
      <w:pPr>
        <w:spacing w:after="0" w:line="120" w:lineRule="auto"/>
        <w:rPr>
          <w:rFonts w:ascii="Arial" w:hAnsi="Arial" w:cs="Arial"/>
          <w:b/>
          <w:sz w:val="24"/>
          <w:szCs w:val="24"/>
        </w:rPr>
      </w:pPr>
    </w:p>
    <w:p w:rsidR="000422A3" w:rsidRDefault="000422A3" w:rsidP="00A80FB3">
      <w:pPr>
        <w:spacing w:after="0" w:line="360" w:lineRule="auto"/>
        <w:jc w:val="both"/>
        <w:rPr>
          <w:rFonts w:ascii="Arial" w:hAnsi="Arial" w:cs="Arial"/>
          <w:sz w:val="24"/>
          <w:szCs w:val="24"/>
        </w:rPr>
      </w:pPr>
      <w:r w:rsidRPr="00B94EC4">
        <w:rPr>
          <w:rFonts w:ascii="Arial" w:hAnsi="Arial" w:cs="Arial"/>
          <w:sz w:val="24"/>
          <w:szCs w:val="24"/>
        </w:rPr>
        <w:t>Trabajar con las victimas familiares del conflicto armado para realizar actividades en la búsqueda de la Justicia Transicional y la recuperación de la memoria histórica.</w:t>
      </w:r>
    </w:p>
    <w:p w:rsidR="000422A3" w:rsidRPr="00B94EC4" w:rsidRDefault="000422A3" w:rsidP="00A80FB3">
      <w:pPr>
        <w:spacing w:after="0" w:line="240" w:lineRule="auto"/>
        <w:jc w:val="both"/>
        <w:rPr>
          <w:rFonts w:ascii="Arial" w:hAnsi="Arial" w:cs="Arial"/>
          <w:sz w:val="24"/>
          <w:szCs w:val="24"/>
        </w:rPr>
      </w:pPr>
    </w:p>
    <w:p w:rsidR="000422A3" w:rsidRDefault="000422A3" w:rsidP="00A80FB3">
      <w:pPr>
        <w:spacing w:after="0" w:line="360" w:lineRule="auto"/>
        <w:jc w:val="both"/>
        <w:rPr>
          <w:rFonts w:ascii="Arial" w:hAnsi="Arial" w:cs="Arial"/>
          <w:sz w:val="24"/>
          <w:szCs w:val="24"/>
        </w:rPr>
      </w:pPr>
      <w:r w:rsidRPr="00B94EC4">
        <w:rPr>
          <w:rFonts w:ascii="Arial" w:hAnsi="Arial" w:cs="Arial"/>
          <w:sz w:val="24"/>
          <w:szCs w:val="24"/>
        </w:rPr>
        <w:t>El programa de Justicia Transicional tiene el Tribunal Internacional para la Aplicación de la Justicia Restaurativa, que es un espacio donde la gente víctimas del conflicto armado presentan casos de violaciones a los derechos humanos, es como un juicio, aunque no son jueces de judicatura, si no que son abogados de derechos humanos que tienen la calidad de jueces que vienen de España, Brasil y de El Salvador, que escuchan los casos, y  al final se le da una sentencia condenatoria, en la que se condena al Estado, siendo es una condena moral, lo que se pretende con esto es que las personas tengan un espacio de reparación, donde  se exprese y sean escuchadas.</w:t>
      </w:r>
    </w:p>
    <w:p w:rsidR="000422A3" w:rsidRPr="00B94EC4" w:rsidRDefault="000422A3" w:rsidP="00A80FB3">
      <w:pPr>
        <w:spacing w:after="0" w:line="240" w:lineRule="auto"/>
        <w:jc w:val="both"/>
        <w:rPr>
          <w:rFonts w:ascii="Arial" w:hAnsi="Arial" w:cs="Arial"/>
          <w:sz w:val="24"/>
          <w:szCs w:val="24"/>
        </w:rPr>
      </w:pPr>
    </w:p>
    <w:p w:rsidR="000422A3" w:rsidRPr="00A42435" w:rsidRDefault="000422A3" w:rsidP="00A42435">
      <w:pPr>
        <w:spacing w:after="0" w:line="360" w:lineRule="auto"/>
        <w:jc w:val="both"/>
        <w:rPr>
          <w:rFonts w:ascii="Arial" w:hAnsi="Arial" w:cs="Arial"/>
          <w:sz w:val="24"/>
          <w:szCs w:val="24"/>
        </w:rPr>
      </w:pPr>
      <w:r w:rsidRPr="00B94EC4">
        <w:rPr>
          <w:rFonts w:ascii="Arial" w:hAnsi="Arial" w:cs="Arial"/>
          <w:sz w:val="24"/>
          <w:szCs w:val="24"/>
        </w:rPr>
        <w:t>Además Realizan encuentros nacionales de victimas, se da asistencia le</w:t>
      </w:r>
      <w:r>
        <w:rPr>
          <w:rFonts w:ascii="Arial" w:hAnsi="Arial" w:cs="Arial"/>
          <w:sz w:val="24"/>
          <w:szCs w:val="24"/>
        </w:rPr>
        <w:t>gal</w:t>
      </w:r>
      <w:r w:rsidRPr="00B94EC4">
        <w:rPr>
          <w:rFonts w:ascii="Arial" w:hAnsi="Arial" w:cs="Arial"/>
          <w:sz w:val="24"/>
          <w:szCs w:val="24"/>
        </w:rPr>
        <w:t xml:space="preserve">, apoyo psicosocial para ir reparando los daños emocionales, se realiza una </w:t>
      </w:r>
      <w:r w:rsidRPr="00B94EC4">
        <w:rPr>
          <w:rFonts w:ascii="Arial" w:hAnsi="Arial" w:cs="Arial"/>
          <w:sz w:val="24"/>
          <w:szCs w:val="24"/>
        </w:rPr>
        <w:lastRenderedPageBreak/>
        <w:t>campaña denominada lucha contra la impunidad, con el propósito de  motivar a las personas que denuncien sus casos.</w:t>
      </w:r>
      <w:r w:rsidRPr="00B94EC4">
        <w:rPr>
          <w:rStyle w:val="Refdenotaalpie"/>
          <w:rFonts w:ascii="Arial" w:hAnsi="Arial" w:cs="Arial"/>
          <w:sz w:val="24"/>
          <w:szCs w:val="24"/>
        </w:rPr>
        <w:footnoteReference w:id="20"/>
      </w:r>
    </w:p>
    <w:p w:rsidR="006812CC" w:rsidRDefault="006812CC" w:rsidP="00A80FB3">
      <w:pPr>
        <w:spacing w:after="0" w:line="120" w:lineRule="auto"/>
        <w:jc w:val="both"/>
        <w:rPr>
          <w:rFonts w:ascii="Arial" w:hAnsi="Arial" w:cs="Arial"/>
          <w:sz w:val="24"/>
          <w:szCs w:val="24"/>
        </w:rPr>
      </w:pPr>
    </w:p>
    <w:p w:rsidR="006812CC" w:rsidRPr="004604FA" w:rsidRDefault="006812CC" w:rsidP="00510645">
      <w:pPr>
        <w:spacing w:after="0" w:line="360" w:lineRule="auto"/>
        <w:ind w:left="1418" w:hanging="710"/>
        <w:jc w:val="both"/>
        <w:rPr>
          <w:rFonts w:ascii="Arial" w:hAnsi="Arial" w:cs="Arial"/>
          <w:sz w:val="24"/>
          <w:szCs w:val="24"/>
        </w:rPr>
      </w:pPr>
      <w:r w:rsidRPr="00D335D1">
        <w:rPr>
          <w:rFonts w:ascii="Arial" w:hAnsi="Arial" w:cs="Arial"/>
          <w:sz w:val="24"/>
          <w:szCs w:val="24"/>
        </w:rPr>
        <w:t>2.1.6. Situación actual de las familias víctimas de  desaparición forzada durante el conflicto armado</w:t>
      </w:r>
    </w:p>
    <w:p w:rsidR="006812CC" w:rsidRDefault="006812CC" w:rsidP="00510645">
      <w:pPr>
        <w:spacing w:after="0" w:line="360" w:lineRule="auto"/>
        <w:jc w:val="both"/>
        <w:rPr>
          <w:rFonts w:ascii="Arial" w:hAnsi="Arial" w:cs="Arial"/>
          <w:sz w:val="24"/>
          <w:szCs w:val="24"/>
        </w:rPr>
      </w:pPr>
      <w:r>
        <w:rPr>
          <w:rFonts w:ascii="Arial" w:hAnsi="Arial" w:cs="Arial"/>
          <w:sz w:val="24"/>
          <w:szCs w:val="24"/>
        </w:rPr>
        <w:t xml:space="preserve">Algunas de las </w:t>
      </w:r>
      <w:r w:rsidRPr="00892F47">
        <w:rPr>
          <w:rFonts w:ascii="Arial" w:hAnsi="Arial" w:cs="Arial"/>
          <w:sz w:val="24"/>
          <w:szCs w:val="24"/>
        </w:rPr>
        <w:t>familias que han sufrido la desaparición forzada, se en</w:t>
      </w:r>
      <w:r>
        <w:rPr>
          <w:rFonts w:ascii="Arial" w:hAnsi="Arial" w:cs="Arial"/>
          <w:sz w:val="24"/>
          <w:szCs w:val="24"/>
        </w:rPr>
        <w:t>cuentran aun con la incertidumbre y el dolor  emocional que genera el  no conocer el paradero su familiar. En algunos de los casos ya se reencontraron con su hijo o hija desaparecida, pero todas ellas reconocen que aun no se han reparado esos daños, ya que originaron una  ruptura en la dinámica familiar, aumentando el número de familias desintegradas.</w:t>
      </w:r>
    </w:p>
    <w:p w:rsidR="006812CC" w:rsidRDefault="006812CC" w:rsidP="006812CC">
      <w:pPr>
        <w:spacing w:after="0" w:line="240" w:lineRule="auto"/>
        <w:jc w:val="both"/>
        <w:rPr>
          <w:rFonts w:ascii="Arial" w:hAnsi="Arial" w:cs="Arial"/>
          <w:sz w:val="24"/>
          <w:szCs w:val="24"/>
        </w:rPr>
      </w:pPr>
    </w:p>
    <w:p w:rsidR="006812CC" w:rsidRDefault="006812CC" w:rsidP="006812CC">
      <w:pPr>
        <w:spacing w:after="0" w:line="360" w:lineRule="auto"/>
        <w:jc w:val="both"/>
        <w:rPr>
          <w:rFonts w:ascii="Arial" w:hAnsi="Arial" w:cs="Arial"/>
          <w:sz w:val="24"/>
          <w:szCs w:val="24"/>
        </w:rPr>
      </w:pPr>
      <w:r>
        <w:rPr>
          <w:rFonts w:ascii="Arial" w:hAnsi="Arial" w:cs="Arial"/>
          <w:sz w:val="24"/>
          <w:szCs w:val="24"/>
        </w:rPr>
        <w:t>Por otro lado esto ha venido a causar secuelas muy significativas en la vida individual y familiar de las personas que han sufrido esta problemática, ya que en su momento generó una inestabilidad social, familiar, psicológica, política, cultural, que ahora se ve reflejado en la calidad de vida de estas familias.</w:t>
      </w:r>
    </w:p>
    <w:p w:rsidR="00E32847" w:rsidRDefault="00E32847" w:rsidP="00E32847">
      <w:pPr>
        <w:spacing w:after="0" w:line="240" w:lineRule="auto"/>
        <w:jc w:val="both"/>
        <w:rPr>
          <w:rFonts w:ascii="Arial" w:hAnsi="Arial" w:cs="Arial"/>
          <w:sz w:val="24"/>
          <w:szCs w:val="24"/>
        </w:rPr>
      </w:pPr>
    </w:p>
    <w:p w:rsidR="006812CC" w:rsidRDefault="006812CC" w:rsidP="00E32847">
      <w:pPr>
        <w:pStyle w:val="NormalWeb"/>
        <w:shd w:val="clear" w:color="auto" w:fill="FFFFFF"/>
        <w:spacing w:before="0" w:beforeAutospacing="0" w:after="0" w:afterAutospacing="0" w:line="360" w:lineRule="auto"/>
        <w:jc w:val="both"/>
        <w:rPr>
          <w:rFonts w:ascii="Arial" w:hAnsi="Arial" w:cs="Arial"/>
          <w:color w:val="000000"/>
        </w:rPr>
      </w:pPr>
      <w:r w:rsidRPr="008C1C99">
        <w:rPr>
          <w:rFonts w:ascii="Arial" w:hAnsi="Arial" w:cs="Arial"/>
        </w:rPr>
        <w:t xml:space="preserve">Actualmente las familias están organizadas bajo la coordinación de pro búsqueda, que brindan un acompañamiento en el proceso de búsqueda, uno </w:t>
      </w:r>
      <w:r>
        <w:rPr>
          <w:rFonts w:ascii="Arial" w:hAnsi="Arial" w:cs="Arial"/>
        </w:rPr>
        <w:t xml:space="preserve">de los logros significativo ha sido que </w:t>
      </w:r>
      <w:r w:rsidRPr="00840D69">
        <w:rPr>
          <w:rFonts w:ascii="Arial" w:hAnsi="Arial" w:cs="Arial"/>
          <w:color w:val="000000"/>
        </w:rPr>
        <w:t>ha logrado sentencias condenatorias contra el Estado salvadoreño, emitidas por la Corte Interamericana de Derechos Humanos, tras comprobarse casos de desaparición for</w:t>
      </w:r>
      <w:r>
        <w:rPr>
          <w:rFonts w:ascii="Arial" w:hAnsi="Arial" w:cs="Arial"/>
          <w:color w:val="000000"/>
        </w:rPr>
        <w:t xml:space="preserve">zada de niños durante la guerra. </w:t>
      </w:r>
    </w:p>
    <w:p w:rsidR="00E32847" w:rsidRDefault="00E32847" w:rsidP="00E32847">
      <w:pPr>
        <w:pStyle w:val="NormalWeb"/>
        <w:shd w:val="clear" w:color="auto" w:fill="FFFFFF"/>
        <w:spacing w:before="0" w:beforeAutospacing="0" w:after="0" w:afterAutospacing="0"/>
        <w:jc w:val="both"/>
        <w:rPr>
          <w:rFonts w:ascii="Arial" w:hAnsi="Arial" w:cs="Arial"/>
          <w:color w:val="000000"/>
        </w:rPr>
      </w:pPr>
    </w:p>
    <w:p w:rsidR="006812CC" w:rsidRDefault="006812CC" w:rsidP="00E32847">
      <w:pPr>
        <w:pStyle w:val="NormalWeb"/>
        <w:shd w:val="clear" w:color="auto" w:fill="FFFFFF"/>
        <w:spacing w:before="0" w:beforeAutospacing="0" w:after="0" w:afterAutospacing="0" w:line="360" w:lineRule="auto"/>
        <w:jc w:val="both"/>
        <w:rPr>
          <w:rFonts w:ascii="Arial" w:hAnsi="Arial" w:cs="Arial"/>
        </w:rPr>
      </w:pPr>
      <w:r>
        <w:rPr>
          <w:rFonts w:ascii="Arial" w:hAnsi="Arial" w:cs="Arial"/>
          <w:color w:val="000000"/>
        </w:rPr>
        <w:t xml:space="preserve">Un ejemplo de esto es </w:t>
      </w:r>
      <w:r w:rsidRPr="008C1C99">
        <w:rPr>
          <w:rFonts w:ascii="Arial" w:hAnsi="Arial" w:cs="Arial"/>
        </w:rPr>
        <w:t xml:space="preserve">el caso de las hermanas Serrano Cruz, donde se condeno al Estado Salvadoreño por la desaparición de las niñas y establecieron una serie de medidas que debía cumplir como la formación de una comisión de búsqueda, crear un banco genético, la creación de una página web de búsqueda, la búsqueda de las niñas, indemnizar a  las familias, brindar tratamiento médico y psicológico a la familia. Estas medidas no fueron cumplidas por el entonces presidente de la República Elías Antonio Saca, sin embargo con el nuevo gobierno de Mauricio Funes ha retomado la </w:t>
      </w:r>
      <w:r w:rsidRPr="008C1C99">
        <w:rPr>
          <w:rFonts w:ascii="Arial" w:hAnsi="Arial" w:cs="Arial"/>
        </w:rPr>
        <w:lastRenderedPageBreak/>
        <w:t>sentencia del 2005 y ha iniciado con reconocer los daños causados por parte del Estado a las familias, también la creación de búsqueda de niños y niñas desaparecidos durante el conflicto armado, pero aun no ha realizado acciones concretas que vayan encaminadas a las necesidades más sentidas de esta población.</w:t>
      </w:r>
      <w:r w:rsidRPr="0001388E">
        <w:rPr>
          <w:rStyle w:val="Refdenotaalpie"/>
          <w:rFonts w:ascii="Arial" w:hAnsi="Arial" w:cs="Arial"/>
          <w:sz w:val="20"/>
          <w:szCs w:val="20"/>
        </w:rPr>
        <w:footnoteReference w:id="21"/>
      </w:r>
    </w:p>
    <w:p w:rsidR="006812CC" w:rsidRDefault="006812CC" w:rsidP="006812CC">
      <w:pPr>
        <w:pStyle w:val="ecxmsonormal"/>
        <w:shd w:val="clear" w:color="auto" w:fill="FFFFFF"/>
        <w:spacing w:before="0" w:beforeAutospacing="0" w:after="0" w:afterAutospacing="0" w:line="360" w:lineRule="auto"/>
        <w:jc w:val="both"/>
        <w:rPr>
          <w:rFonts w:ascii="Arial" w:hAnsi="Arial" w:cs="Arial"/>
        </w:rPr>
      </w:pPr>
      <w:r>
        <w:rPr>
          <w:rFonts w:ascii="Arial" w:hAnsi="Arial" w:cs="Arial"/>
        </w:rPr>
        <w:t xml:space="preserve">Esta sentencia es un marco de referencia para reparar los daños y conocer el paradero de las personas que aun se encuentran desaparecidas. </w:t>
      </w:r>
    </w:p>
    <w:p w:rsidR="006812CC" w:rsidRDefault="006812CC" w:rsidP="006812CC">
      <w:pPr>
        <w:pStyle w:val="ecxmsonormal"/>
        <w:shd w:val="clear" w:color="auto" w:fill="FFFFFF"/>
        <w:spacing w:before="0" w:beforeAutospacing="0" w:after="0" w:afterAutospacing="0"/>
        <w:jc w:val="both"/>
        <w:rPr>
          <w:rFonts w:ascii="Arial" w:hAnsi="Arial" w:cs="Arial"/>
          <w:color w:val="2A2A2A"/>
        </w:rPr>
      </w:pPr>
      <w:r>
        <w:rPr>
          <w:rFonts w:ascii="Arial" w:hAnsi="Arial" w:cs="Arial"/>
          <w:color w:val="2A2A2A"/>
        </w:rPr>
        <w:t> </w:t>
      </w:r>
    </w:p>
    <w:p w:rsidR="006812CC" w:rsidRDefault="006812CC" w:rsidP="00E32847">
      <w:pPr>
        <w:spacing w:after="0" w:line="360" w:lineRule="auto"/>
        <w:jc w:val="both"/>
        <w:rPr>
          <w:rFonts w:ascii="Arial" w:hAnsi="Arial" w:cs="Arial"/>
          <w:sz w:val="24"/>
          <w:szCs w:val="24"/>
          <w:shd w:val="clear" w:color="auto" w:fill="FFFFFF"/>
        </w:rPr>
      </w:pPr>
      <w:r>
        <w:rPr>
          <w:rFonts w:ascii="Arial" w:hAnsi="Arial" w:cs="Arial"/>
          <w:sz w:val="24"/>
          <w:szCs w:val="24"/>
          <w:shd w:val="clear" w:color="auto" w:fill="FFFFFF"/>
        </w:rPr>
        <w:t>Pese a esto, los casos de desaparición forzada en El Salvador se mantienen en la impunidad bajo el discurso oficial de “perdón y olvido”, concretado en la Ley de Amnistía a escala local. Mientras que en el campo internaciones, no pueden llevarse a la Corte Penal Internacional, porque el país no ratificó los Estatutos de Roma que permiten la Penalización de los delitos de lesa humanidad.</w:t>
      </w:r>
      <w:r>
        <w:rPr>
          <w:rStyle w:val="Refdenotaalpie"/>
          <w:rFonts w:ascii="Arial" w:hAnsi="Arial" w:cs="Arial"/>
          <w:sz w:val="24"/>
          <w:szCs w:val="24"/>
          <w:shd w:val="clear" w:color="auto" w:fill="FFFFFF"/>
        </w:rPr>
        <w:footnoteReference w:id="22"/>
      </w:r>
    </w:p>
    <w:p w:rsidR="00E32847" w:rsidRDefault="00E32847" w:rsidP="00B852D9">
      <w:pPr>
        <w:spacing w:after="0"/>
        <w:jc w:val="both"/>
        <w:rPr>
          <w:rFonts w:ascii="Arial" w:hAnsi="Arial" w:cs="Arial"/>
          <w:sz w:val="24"/>
          <w:szCs w:val="24"/>
          <w:shd w:val="clear" w:color="auto" w:fill="FFFFFF"/>
        </w:rPr>
      </w:pPr>
    </w:p>
    <w:p w:rsidR="006812CC" w:rsidRDefault="006812CC" w:rsidP="00E32847">
      <w:pPr>
        <w:spacing w:after="0" w:line="360" w:lineRule="auto"/>
        <w:ind w:left="567" w:hanging="567"/>
        <w:jc w:val="both"/>
        <w:rPr>
          <w:rFonts w:ascii="Arial" w:hAnsi="Arial" w:cs="Arial"/>
          <w:sz w:val="24"/>
          <w:szCs w:val="24"/>
        </w:rPr>
      </w:pPr>
      <w:r>
        <w:rPr>
          <w:rFonts w:ascii="Arial" w:hAnsi="Arial" w:cs="Arial"/>
          <w:sz w:val="24"/>
          <w:szCs w:val="24"/>
        </w:rPr>
        <w:t xml:space="preserve">2.2. </w:t>
      </w:r>
      <w:r w:rsidRPr="00CE748E">
        <w:rPr>
          <w:rFonts w:ascii="Arial" w:hAnsi="Arial" w:cs="Arial"/>
          <w:sz w:val="24"/>
          <w:szCs w:val="24"/>
        </w:rPr>
        <w:t>NARACIONES</w:t>
      </w:r>
      <w:r>
        <w:rPr>
          <w:rFonts w:ascii="Arial" w:hAnsi="Arial" w:cs="Arial"/>
          <w:sz w:val="24"/>
          <w:szCs w:val="24"/>
        </w:rPr>
        <w:t xml:space="preserve"> DE LOS CASOS DE LAS FAMILIAS VÍCTIMAS DE  DESAPARICIÓ</w:t>
      </w:r>
      <w:r w:rsidRPr="00CE748E">
        <w:rPr>
          <w:rFonts w:ascii="Arial" w:hAnsi="Arial" w:cs="Arial"/>
          <w:sz w:val="24"/>
          <w:szCs w:val="24"/>
        </w:rPr>
        <w:t>N FORZADA</w:t>
      </w:r>
    </w:p>
    <w:p w:rsidR="006812CC" w:rsidRPr="00920ACE" w:rsidRDefault="006812CC" w:rsidP="00E32847">
      <w:pPr>
        <w:spacing w:after="0" w:line="120" w:lineRule="auto"/>
        <w:jc w:val="both"/>
        <w:rPr>
          <w:rFonts w:ascii="Arial" w:hAnsi="Arial" w:cs="Arial"/>
          <w:sz w:val="24"/>
          <w:szCs w:val="24"/>
        </w:rPr>
      </w:pPr>
    </w:p>
    <w:p w:rsidR="006812CC" w:rsidRPr="00920ACE" w:rsidRDefault="006812CC" w:rsidP="006812CC">
      <w:pPr>
        <w:spacing w:after="0" w:line="360" w:lineRule="auto"/>
        <w:jc w:val="both"/>
        <w:rPr>
          <w:rFonts w:ascii="Arial" w:hAnsi="Arial" w:cs="Arial"/>
          <w:sz w:val="24"/>
          <w:szCs w:val="24"/>
        </w:rPr>
      </w:pPr>
      <w:r w:rsidRPr="00920ACE">
        <w:rPr>
          <w:rFonts w:ascii="Arial" w:hAnsi="Arial" w:cs="Arial"/>
          <w:sz w:val="24"/>
          <w:szCs w:val="24"/>
        </w:rPr>
        <w:t xml:space="preserve"> CASO</w:t>
      </w:r>
      <w:r>
        <w:rPr>
          <w:rFonts w:ascii="Arial" w:hAnsi="Arial" w:cs="Arial"/>
          <w:sz w:val="24"/>
          <w:szCs w:val="24"/>
        </w:rPr>
        <w:t xml:space="preserve"> N° 1: </w:t>
      </w:r>
      <w:r w:rsidRPr="00920ACE">
        <w:rPr>
          <w:rFonts w:ascii="Arial" w:hAnsi="Arial" w:cs="Arial"/>
          <w:sz w:val="24"/>
          <w:szCs w:val="24"/>
        </w:rPr>
        <w:t>ENFRENTANDO LAS HERIDAS</w:t>
      </w:r>
    </w:p>
    <w:p w:rsidR="00E32847" w:rsidRDefault="00E32847" w:rsidP="00E32847">
      <w:pPr>
        <w:spacing w:after="0" w:line="120" w:lineRule="auto"/>
        <w:jc w:val="center"/>
        <w:rPr>
          <w:rFonts w:ascii="Arial" w:hAnsi="Arial" w:cs="Arial"/>
          <w:b/>
          <w:sz w:val="24"/>
          <w:szCs w:val="24"/>
        </w:rPr>
      </w:pPr>
    </w:p>
    <w:p w:rsidR="00032D87" w:rsidRPr="00B852D9" w:rsidRDefault="00510645" w:rsidP="00B852D9">
      <w:pPr>
        <w:spacing w:after="0" w:line="240" w:lineRule="auto"/>
        <w:jc w:val="center"/>
        <w:rPr>
          <w:rFonts w:ascii="Arial" w:hAnsi="Arial" w:cs="Arial"/>
          <w:b/>
          <w:sz w:val="24"/>
          <w:szCs w:val="24"/>
        </w:rPr>
      </w:pPr>
      <w:r>
        <w:rPr>
          <w:rFonts w:ascii="Arial" w:hAnsi="Arial" w:cs="Arial"/>
          <w:b/>
          <w:sz w:val="24"/>
          <w:szCs w:val="24"/>
        </w:rPr>
        <w:t>TABLA</w:t>
      </w:r>
      <w:r w:rsidR="00032D87" w:rsidRPr="00A56E70">
        <w:rPr>
          <w:rFonts w:ascii="Arial" w:hAnsi="Arial" w:cs="Arial"/>
          <w:b/>
          <w:sz w:val="24"/>
          <w:szCs w:val="24"/>
        </w:rPr>
        <w:t xml:space="preserve"> N°3</w:t>
      </w:r>
    </w:p>
    <w:p w:rsidR="006812CC" w:rsidRDefault="006812CC" w:rsidP="00510645">
      <w:pPr>
        <w:spacing w:after="0" w:line="240" w:lineRule="auto"/>
        <w:ind w:left="2832" w:firstLine="708"/>
        <w:jc w:val="both"/>
        <w:rPr>
          <w:rFonts w:ascii="Arial" w:hAnsi="Arial" w:cs="Arial"/>
          <w:sz w:val="24"/>
          <w:szCs w:val="24"/>
        </w:rPr>
      </w:pPr>
      <w:r w:rsidRPr="00804530">
        <w:rPr>
          <w:rFonts w:ascii="Arial" w:hAnsi="Arial" w:cs="Arial"/>
          <w:sz w:val="24"/>
          <w:szCs w:val="24"/>
        </w:rPr>
        <w:t xml:space="preserve">GENERALIDADES </w:t>
      </w:r>
    </w:p>
    <w:p w:rsidR="006812CC" w:rsidRPr="00804530" w:rsidRDefault="006812CC" w:rsidP="006812CC">
      <w:pPr>
        <w:spacing w:after="0" w:line="120" w:lineRule="auto"/>
        <w:ind w:firstLine="709"/>
        <w:jc w:val="both"/>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09"/>
        <w:gridCol w:w="2628"/>
      </w:tblGrid>
      <w:tr w:rsidR="006812CC" w:rsidRPr="00510645" w:rsidTr="00510645">
        <w:trPr>
          <w:trHeight w:val="270"/>
          <w:jc w:val="center"/>
        </w:trPr>
        <w:tc>
          <w:tcPr>
            <w:tcW w:w="3009" w:type="dxa"/>
          </w:tcPr>
          <w:p w:rsidR="006812CC" w:rsidRPr="00510645" w:rsidRDefault="006812CC" w:rsidP="00510645">
            <w:pPr>
              <w:tabs>
                <w:tab w:val="left" w:pos="6105"/>
              </w:tabs>
              <w:spacing w:after="0" w:line="240" w:lineRule="auto"/>
              <w:rPr>
                <w:rFonts w:ascii="Arial" w:hAnsi="Arial" w:cs="Arial"/>
                <w:b/>
                <w:sz w:val="16"/>
                <w:szCs w:val="24"/>
              </w:rPr>
            </w:pPr>
            <w:r w:rsidRPr="00510645">
              <w:rPr>
                <w:rFonts w:ascii="Arial" w:hAnsi="Arial" w:cs="Arial"/>
                <w:b/>
                <w:sz w:val="16"/>
                <w:szCs w:val="24"/>
              </w:rPr>
              <w:t>Nombre:</w:t>
            </w:r>
          </w:p>
        </w:tc>
        <w:tc>
          <w:tcPr>
            <w:tcW w:w="2628" w:type="dxa"/>
          </w:tcPr>
          <w:p w:rsidR="006812CC" w:rsidRPr="00510645" w:rsidRDefault="006812CC" w:rsidP="00510645">
            <w:pPr>
              <w:tabs>
                <w:tab w:val="left" w:pos="6105"/>
              </w:tabs>
              <w:spacing w:after="0" w:line="240" w:lineRule="auto"/>
              <w:rPr>
                <w:rFonts w:ascii="Arial" w:hAnsi="Arial" w:cs="Arial"/>
                <w:sz w:val="16"/>
                <w:szCs w:val="24"/>
              </w:rPr>
            </w:pPr>
            <w:r w:rsidRPr="00510645">
              <w:rPr>
                <w:rFonts w:ascii="Arial" w:hAnsi="Arial" w:cs="Arial"/>
                <w:sz w:val="16"/>
                <w:szCs w:val="24"/>
              </w:rPr>
              <w:t>Suyapa Serrano Cruz</w:t>
            </w:r>
          </w:p>
          <w:p w:rsidR="006812CC" w:rsidRPr="00510645" w:rsidRDefault="006812CC" w:rsidP="00510645">
            <w:pPr>
              <w:tabs>
                <w:tab w:val="left" w:pos="6105"/>
              </w:tabs>
              <w:spacing w:after="0" w:line="240" w:lineRule="auto"/>
              <w:rPr>
                <w:rFonts w:ascii="Arial" w:hAnsi="Arial" w:cs="Arial"/>
                <w:sz w:val="16"/>
                <w:szCs w:val="24"/>
              </w:rPr>
            </w:pPr>
          </w:p>
        </w:tc>
      </w:tr>
      <w:tr w:rsidR="006812CC" w:rsidRPr="00510645" w:rsidTr="00510645">
        <w:trPr>
          <w:trHeight w:val="173"/>
          <w:jc w:val="center"/>
        </w:trPr>
        <w:tc>
          <w:tcPr>
            <w:tcW w:w="3009" w:type="dxa"/>
          </w:tcPr>
          <w:p w:rsidR="006812CC" w:rsidRPr="00510645" w:rsidRDefault="006812CC" w:rsidP="00510645">
            <w:pPr>
              <w:spacing w:after="0" w:line="240" w:lineRule="auto"/>
              <w:rPr>
                <w:rFonts w:ascii="Arial" w:hAnsi="Arial" w:cs="Arial"/>
                <w:b/>
                <w:sz w:val="16"/>
                <w:szCs w:val="24"/>
              </w:rPr>
            </w:pPr>
            <w:r w:rsidRPr="00510645">
              <w:rPr>
                <w:rFonts w:ascii="Arial" w:hAnsi="Arial" w:cs="Arial"/>
                <w:b/>
                <w:sz w:val="16"/>
                <w:szCs w:val="24"/>
              </w:rPr>
              <w:t xml:space="preserve">Edad: </w:t>
            </w:r>
          </w:p>
        </w:tc>
        <w:tc>
          <w:tcPr>
            <w:tcW w:w="2628" w:type="dxa"/>
          </w:tcPr>
          <w:p w:rsidR="006812CC" w:rsidRPr="00510645" w:rsidRDefault="006812CC" w:rsidP="00510645">
            <w:pPr>
              <w:tabs>
                <w:tab w:val="left" w:pos="6105"/>
              </w:tabs>
              <w:spacing w:after="0" w:line="240" w:lineRule="auto"/>
              <w:rPr>
                <w:rFonts w:ascii="Arial" w:hAnsi="Arial" w:cs="Arial"/>
                <w:b/>
                <w:sz w:val="16"/>
                <w:szCs w:val="24"/>
              </w:rPr>
            </w:pPr>
            <w:r w:rsidRPr="00510645">
              <w:rPr>
                <w:rFonts w:ascii="Arial" w:hAnsi="Arial" w:cs="Arial"/>
                <w:sz w:val="16"/>
                <w:szCs w:val="24"/>
              </w:rPr>
              <w:t>50 años</w:t>
            </w:r>
          </w:p>
        </w:tc>
      </w:tr>
      <w:tr w:rsidR="006812CC" w:rsidRPr="00510645" w:rsidTr="00510645">
        <w:trPr>
          <w:trHeight w:val="236"/>
          <w:jc w:val="center"/>
        </w:trPr>
        <w:tc>
          <w:tcPr>
            <w:tcW w:w="3009" w:type="dxa"/>
          </w:tcPr>
          <w:p w:rsidR="006812CC" w:rsidRPr="00510645" w:rsidRDefault="006812CC" w:rsidP="00510645">
            <w:pPr>
              <w:tabs>
                <w:tab w:val="left" w:pos="6105"/>
              </w:tabs>
              <w:spacing w:after="0" w:line="240" w:lineRule="auto"/>
              <w:rPr>
                <w:rFonts w:ascii="Arial" w:hAnsi="Arial" w:cs="Arial"/>
                <w:b/>
                <w:sz w:val="16"/>
                <w:szCs w:val="24"/>
              </w:rPr>
            </w:pPr>
            <w:r w:rsidRPr="00510645">
              <w:rPr>
                <w:rFonts w:ascii="Arial" w:hAnsi="Arial" w:cs="Arial"/>
                <w:b/>
                <w:sz w:val="16"/>
                <w:szCs w:val="24"/>
              </w:rPr>
              <w:t>Sexo</w:t>
            </w:r>
          </w:p>
        </w:tc>
        <w:tc>
          <w:tcPr>
            <w:tcW w:w="2628" w:type="dxa"/>
          </w:tcPr>
          <w:p w:rsidR="006812CC" w:rsidRPr="00510645" w:rsidRDefault="006812CC" w:rsidP="00510645">
            <w:pPr>
              <w:tabs>
                <w:tab w:val="left" w:pos="6105"/>
              </w:tabs>
              <w:spacing w:after="0" w:line="240" w:lineRule="auto"/>
              <w:rPr>
                <w:rFonts w:ascii="Arial" w:hAnsi="Arial" w:cs="Arial"/>
                <w:sz w:val="16"/>
                <w:szCs w:val="24"/>
              </w:rPr>
            </w:pPr>
            <w:r w:rsidRPr="00510645">
              <w:rPr>
                <w:rFonts w:ascii="Arial" w:hAnsi="Arial" w:cs="Arial"/>
                <w:sz w:val="16"/>
                <w:szCs w:val="24"/>
              </w:rPr>
              <w:t>Femenino</w:t>
            </w:r>
          </w:p>
        </w:tc>
      </w:tr>
      <w:tr w:rsidR="006812CC" w:rsidRPr="00510645" w:rsidTr="00A56E70">
        <w:trPr>
          <w:trHeight w:val="197"/>
          <w:jc w:val="center"/>
        </w:trPr>
        <w:tc>
          <w:tcPr>
            <w:tcW w:w="3009" w:type="dxa"/>
          </w:tcPr>
          <w:p w:rsidR="006812CC" w:rsidRPr="00510645" w:rsidRDefault="006812CC" w:rsidP="00510645">
            <w:pPr>
              <w:tabs>
                <w:tab w:val="left" w:pos="6105"/>
              </w:tabs>
              <w:spacing w:after="0" w:line="240" w:lineRule="auto"/>
              <w:rPr>
                <w:rFonts w:ascii="Arial" w:hAnsi="Arial" w:cs="Arial"/>
                <w:b/>
                <w:sz w:val="16"/>
                <w:szCs w:val="24"/>
              </w:rPr>
            </w:pPr>
            <w:r w:rsidRPr="00510645">
              <w:rPr>
                <w:rFonts w:ascii="Arial" w:hAnsi="Arial" w:cs="Arial"/>
                <w:b/>
                <w:sz w:val="16"/>
                <w:szCs w:val="24"/>
              </w:rPr>
              <w:t>Estado Civil:</w:t>
            </w:r>
          </w:p>
        </w:tc>
        <w:tc>
          <w:tcPr>
            <w:tcW w:w="2628" w:type="dxa"/>
          </w:tcPr>
          <w:p w:rsidR="006812CC" w:rsidRPr="00510645" w:rsidRDefault="006812CC" w:rsidP="00510645">
            <w:pPr>
              <w:spacing w:after="0" w:line="240" w:lineRule="auto"/>
              <w:rPr>
                <w:rFonts w:ascii="Arial" w:hAnsi="Arial" w:cs="Arial"/>
                <w:b/>
                <w:sz w:val="16"/>
                <w:szCs w:val="24"/>
              </w:rPr>
            </w:pPr>
            <w:r w:rsidRPr="00510645">
              <w:rPr>
                <w:rFonts w:ascii="Arial" w:hAnsi="Arial" w:cs="Arial"/>
                <w:sz w:val="16"/>
                <w:szCs w:val="24"/>
              </w:rPr>
              <w:t xml:space="preserve">Acompañada </w:t>
            </w:r>
          </w:p>
        </w:tc>
      </w:tr>
      <w:tr w:rsidR="006812CC" w:rsidRPr="00510645" w:rsidTr="00A56E70">
        <w:trPr>
          <w:trHeight w:val="193"/>
          <w:jc w:val="center"/>
        </w:trPr>
        <w:tc>
          <w:tcPr>
            <w:tcW w:w="3009" w:type="dxa"/>
          </w:tcPr>
          <w:p w:rsidR="006812CC" w:rsidRPr="00510645" w:rsidRDefault="006812CC" w:rsidP="00510645">
            <w:pPr>
              <w:tabs>
                <w:tab w:val="left" w:pos="6105"/>
              </w:tabs>
              <w:spacing w:after="0" w:line="240" w:lineRule="auto"/>
              <w:rPr>
                <w:rFonts w:ascii="Arial" w:hAnsi="Arial" w:cs="Arial"/>
                <w:b/>
                <w:sz w:val="16"/>
                <w:szCs w:val="24"/>
              </w:rPr>
            </w:pPr>
            <w:r w:rsidRPr="00510645">
              <w:rPr>
                <w:rFonts w:ascii="Arial" w:hAnsi="Arial" w:cs="Arial"/>
                <w:b/>
                <w:sz w:val="16"/>
                <w:szCs w:val="24"/>
              </w:rPr>
              <w:t>Cantón</w:t>
            </w:r>
          </w:p>
        </w:tc>
        <w:tc>
          <w:tcPr>
            <w:tcW w:w="2628" w:type="dxa"/>
          </w:tcPr>
          <w:p w:rsidR="006812CC" w:rsidRPr="00510645" w:rsidRDefault="006812CC" w:rsidP="00510645">
            <w:pPr>
              <w:spacing w:after="0" w:line="240" w:lineRule="auto"/>
              <w:rPr>
                <w:rFonts w:ascii="Arial" w:hAnsi="Arial" w:cs="Arial"/>
                <w:sz w:val="16"/>
                <w:szCs w:val="24"/>
              </w:rPr>
            </w:pPr>
            <w:r w:rsidRPr="00510645">
              <w:rPr>
                <w:rFonts w:ascii="Arial" w:hAnsi="Arial" w:cs="Arial"/>
                <w:sz w:val="16"/>
                <w:szCs w:val="24"/>
              </w:rPr>
              <w:t>Guarjila</w:t>
            </w:r>
          </w:p>
        </w:tc>
      </w:tr>
      <w:tr w:rsidR="006812CC" w:rsidRPr="00510645" w:rsidTr="00A56E70">
        <w:trPr>
          <w:trHeight w:val="197"/>
          <w:jc w:val="center"/>
        </w:trPr>
        <w:tc>
          <w:tcPr>
            <w:tcW w:w="3009" w:type="dxa"/>
          </w:tcPr>
          <w:p w:rsidR="006812CC" w:rsidRPr="00510645" w:rsidRDefault="006812CC" w:rsidP="00510645">
            <w:pPr>
              <w:tabs>
                <w:tab w:val="left" w:pos="6105"/>
              </w:tabs>
              <w:spacing w:after="0" w:line="240" w:lineRule="auto"/>
              <w:rPr>
                <w:rFonts w:ascii="Arial" w:hAnsi="Arial" w:cs="Arial"/>
                <w:b/>
                <w:sz w:val="16"/>
                <w:szCs w:val="24"/>
              </w:rPr>
            </w:pPr>
            <w:r w:rsidRPr="00510645">
              <w:rPr>
                <w:rFonts w:ascii="Arial" w:hAnsi="Arial" w:cs="Arial"/>
                <w:b/>
                <w:sz w:val="16"/>
                <w:szCs w:val="24"/>
              </w:rPr>
              <w:t>Caserío</w:t>
            </w:r>
          </w:p>
        </w:tc>
        <w:tc>
          <w:tcPr>
            <w:tcW w:w="2628" w:type="dxa"/>
          </w:tcPr>
          <w:p w:rsidR="006812CC" w:rsidRPr="00510645" w:rsidRDefault="006812CC" w:rsidP="00510645">
            <w:pPr>
              <w:spacing w:after="0" w:line="240" w:lineRule="auto"/>
              <w:rPr>
                <w:rFonts w:ascii="Arial" w:hAnsi="Arial" w:cs="Arial"/>
                <w:sz w:val="16"/>
                <w:szCs w:val="24"/>
              </w:rPr>
            </w:pPr>
            <w:r w:rsidRPr="00510645">
              <w:rPr>
                <w:rFonts w:ascii="Arial" w:hAnsi="Arial" w:cs="Arial"/>
                <w:sz w:val="16"/>
                <w:szCs w:val="24"/>
              </w:rPr>
              <w:t>Guarjila, Sector “J”</w:t>
            </w:r>
          </w:p>
        </w:tc>
      </w:tr>
      <w:tr w:rsidR="006812CC" w:rsidRPr="00510645" w:rsidTr="00A56E70">
        <w:trPr>
          <w:trHeight w:val="193"/>
          <w:jc w:val="center"/>
        </w:trPr>
        <w:tc>
          <w:tcPr>
            <w:tcW w:w="3009" w:type="dxa"/>
          </w:tcPr>
          <w:p w:rsidR="006812CC" w:rsidRPr="00510645" w:rsidRDefault="006812CC" w:rsidP="00510645">
            <w:pPr>
              <w:tabs>
                <w:tab w:val="left" w:pos="6105"/>
              </w:tabs>
              <w:spacing w:after="0" w:line="240" w:lineRule="auto"/>
              <w:rPr>
                <w:rFonts w:ascii="Arial" w:hAnsi="Arial" w:cs="Arial"/>
                <w:b/>
                <w:sz w:val="16"/>
                <w:szCs w:val="24"/>
              </w:rPr>
            </w:pPr>
            <w:r w:rsidRPr="00510645">
              <w:rPr>
                <w:rFonts w:ascii="Arial" w:hAnsi="Arial" w:cs="Arial"/>
                <w:b/>
                <w:sz w:val="16"/>
                <w:szCs w:val="24"/>
              </w:rPr>
              <w:t>Municipio</w:t>
            </w:r>
          </w:p>
        </w:tc>
        <w:tc>
          <w:tcPr>
            <w:tcW w:w="2628" w:type="dxa"/>
          </w:tcPr>
          <w:p w:rsidR="006812CC" w:rsidRPr="00510645" w:rsidRDefault="006812CC" w:rsidP="00510645">
            <w:pPr>
              <w:spacing w:after="0" w:line="240" w:lineRule="auto"/>
              <w:rPr>
                <w:rFonts w:ascii="Arial" w:hAnsi="Arial" w:cs="Arial"/>
                <w:sz w:val="16"/>
                <w:szCs w:val="24"/>
              </w:rPr>
            </w:pPr>
            <w:r w:rsidRPr="00510645">
              <w:rPr>
                <w:rFonts w:ascii="Arial" w:hAnsi="Arial" w:cs="Arial"/>
                <w:sz w:val="16"/>
                <w:szCs w:val="24"/>
              </w:rPr>
              <w:t>Chalatenango</w:t>
            </w:r>
          </w:p>
        </w:tc>
      </w:tr>
      <w:tr w:rsidR="006812CC" w:rsidRPr="00510645" w:rsidTr="00A56E70">
        <w:trPr>
          <w:trHeight w:val="201"/>
          <w:jc w:val="center"/>
        </w:trPr>
        <w:tc>
          <w:tcPr>
            <w:tcW w:w="3009" w:type="dxa"/>
          </w:tcPr>
          <w:p w:rsidR="006812CC" w:rsidRPr="00510645" w:rsidRDefault="006812CC" w:rsidP="00510645">
            <w:pPr>
              <w:tabs>
                <w:tab w:val="left" w:pos="6105"/>
              </w:tabs>
              <w:spacing w:after="0" w:line="240" w:lineRule="auto"/>
              <w:rPr>
                <w:rFonts w:ascii="Arial" w:hAnsi="Arial" w:cs="Arial"/>
                <w:b/>
                <w:sz w:val="16"/>
                <w:szCs w:val="24"/>
              </w:rPr>
            </w:pPr>
            <w:r w:rsidRPr="00510645">
              <w:rPr>
                <w:rFonts w:ascii="Arial" w:hAnsi="Arial" w:cs="Arial"/>
                <w:b/>
                <w:sz w:val="16"/>
                <w:szCs w:val="24"/>
              </w:rPr>
              <w:t>Departamento</w:t>
            </w:r>
          </w:p>
        </w:tc>
        <w:tc>
          <w:tcPr>
            <w:tcW w:w="2628" w:type="dxa"/>
          </w:tcPr>
          <w:p w:rsidR="006812CC" w:rsidRPr="00510645" w:rsidRDefault="006812CC" w:rsidP="00510645">
            <w:pPr>
              <w:spacing w:after="0" w:line="240" w:lineRule="auto"/>
              <w:rPr>
                <w:rFonts w:ascii="Arial" w:hAnsi="Arial" w:cs="Arial"/>
                <w:sz w:val="16"/>
                <w:szCs w:val="24"/>
              </w:rPr>
            </w:pPr>
            <w:r w:rsidRPr="00510645">
              <w:rPr>
                <w:rFonts w:ascii="Arial" w:hAnsi="Arial" w:cs="Arial"/>
                <w:sz w:val="16"/>
                <w:szCs w:val="24"/>
              </w:rPr>
              <w:t>Chalatenango</w:t>
            </w:r>
          </w:p>
        </w:tc>
      </w:tr>
      <w:tr w:rsidR="006812CC" w:rsidRPr="00510645" w:rsidTr="00510645">
        <w:trPr>
          <w:trHeight w:val="172"/>
          <w:jc w:val="center"/>
        </w:trPr>
        <w:tc>
          <w:tcPr>
            <w:tcW w:w="3009" w:type="dxa"/>
          </w:tcPr>
          <w:p w:rsidR="006812CC" w:rsidRPr="00510645" w:rsidRDefault="006812CC" w:rsidP="00510645">
            <w:pPr>
              <w:tabs>
                <w:tab w:val="left" w:pos="6105"/>
              </w:tabs>
              <w:spacing w:after="0" w:line="240" w:lineRule="auto"/>
              <w:rPr>
                <w:rFonts w:ascii="Arial" w:hAnsi="Arial" w:cs="Arial"/>
                <w:b/>
                <w:sz w:val="16"/>
                <w:szCs w:val="24"/>
              </w:rPr>
            </w:pPr>
            <w:r w:rsidRPr="00510645">
              <w:rPr>
                <w:rFonts w:ascii="Arial" w:hAnsi="Arial" w:cs="Arial"/>
                <w:b/>
                <w:sz w:val="16"/>
                <w:szCs w:val="24"/>
              </w:rPr>
              <w:t>Escolaridad:</w:t>
            </w:r>
          </w:p>
        </w:tc>
        <w:tc>
          <w:tcPr>
            <w:tcW w:w="2628" w:type="dxa"/>
          </w:tcPr>
          <w:p w:rsidR="006812CC" w:rsidRPr="00510645" w:rsidRDefault="006812CC" w:rsidP="00510645">
            <w:pPr>
              <w:spacing w:after="0" w:line="240" w:lineRule="auto"/>
              <w:rPr>
                <w:rFonts w:ascii="Arial" w:hAnsi="Arial" w:cs="Arial"/>
                <w:b/>
                <w:sz w:val="16"/>
                <w:szCs w:val="24"/>
              </w:rPr>
            </w:pPr>
            <w:r w:rsidRPr="00510645">
              <w:rPr>
                <w:rFonts w:ascii="Arial" w:hAnsi="Arial" w:cs="Arial"/>
                <w:sz w:val="16"/>
                <w:szCs w:val="24"/>
              </w:rPr>
              <w:t>Ninguna</w:t>
            </w:r>
          </w:p>
        </w:tc>
      </w:tr>
      <w:tr w:rsidR="006812CC" w:rsidRPr="00510645" w:rsidTr="00A56E70">
        <w:trPr>
          <w:trHeight w:val="201"/>
          <w:jc w:val="center"/>
        </w:trPr>
        <w:tc>
          <w:tcPr>
            <w:tcW w:w="3009" w:type="dxa"/>
          </w:tcPr>
          <w:p w:rsidR="006812CC" w:rsidRPr="00510645" w:rsidRDefault="006812CC" w:rsidP="00510645">
            <w:pPr>
              <w:tabs>
                <w:tab w:val="left" w:pos="6105"/>
              </w:tabs>
              <w:spacing w:after="0" w:line="240" w:lineRule="auto"/>
              <w:rPr>
                <w:rFonts w:ascii="Arial" w:hAnsi="Arial" w:cs="Arial"/>
                <w:b/>
                <w:sz w:val="16"/>
                <w:szCs w:val="24"/>
              </w:rPr>
            </w:pPr>
            <w:r w:rsidRPr="00510645">
              <w:rPr>
                <w:rFonts w:ascii="Arial" w:hAnsi="Arial" w:cs="Arial"/>
                <w:b/>
                <w:sz w:val="16"/>
                <w:szCs w:val="24"/>
              </w:rPr>
              <w:t>Oficio:</w:t>
            </w:r>
          </w:p>
        </w:tc>
        <w:tc>
          <w:tcPr>
            <w:tcW w:w="2628" w:type="dxa"/>
          </w:tcPr>
          <w:p w:rsidR="006812CC" w:rsidRPr="00510645" w:rsidRDefault="006812CC" w:rsidP="00510645">
            <w:pPr>
              <w:spacing w:after="0" w:line="240" w:lineRule="auto"/>
              <w:rPr>
                <w:rFonts w:ascii="Arial" w:hAnsi="Arial" w:cs="Arial"/>
                <w:b/>
                <w:sz w:val="16"/>
                <w:szCs w:val="24"/>
              </w:rPr>
            </w:pPr>
            <w:r w:rsidRPr="00510645">
              <w:rPr>
                <w:rFonts w:ascii="Arial" w:hAnsi="Arial" w:cs="Arial"/>
                <w:sz w:val="16"/>
                <w:szCs w:val="24"/>
              </w:rPr>
              <w:t>Ama de casa</w:t>
            </w:r>
            <w:r w:rsidRPr="00510645">
              <w:rPr>
                <w:rFonts w:ascii="Arial" w:hAnsi="Arial" w:cs="Arial"/>
                <w:b/>
                <w:sz w:val="16"/>
                <w:szCs w:val="24"/>
              </w:rPr>
              <w:t xml:space="preserve"> </w:t>
            </w:r>
          </w:p>
        </w:tc>
      </w:tr>
      <w:tr w:rsidR="006812CC" w:rsidRPr="00510645" w:rsidTr="00B852D9">
        <w:trPr>
          <w:trHeight w:val="178"/>
          <w:jc w:val="center"/>
        </w:trPr>
        <w:tc>
          <w:tcPr>
            <w:tcW w:w="3009" w:type="dxa"/>
          </w:tcPr>
          <w:p w:rsidR="006812CC" w:rsidRPr="00510645" w:rsidRDefault="006812CC" w:rsidP="00510645">
            <w:pPr>
              <w:tabs>
                <w:tab w:val="left" w:pos="6105"/>
              </w:tabs>
              <w:spacing w:after="0" w:line="240" w:lineRule="auto"/>
              <w:rPr>
                <w:rFonts w:ascii="Arial" w:hAnsi="Arial" w:cs="Arial"/>
                <w:b/>
                <w:sz w:val="16"/>
                <w:szCs w:val="24"/>
              </w:rPr>
            </w:pPr>
            <w:r w:rsidRPr="00510645">
              <w:rPr>
                <w:rFonts w:ascii="Arial" w:hAnsi="Arial" w:cs="Arial"/>
                <w:b/>
                <w:sz w:val="16"/>
                <w:szCs w:val="24"/>
              </w:rPr>
              <w:t>Religión:</w:t>
            </w:r>
          </w:p>
        </w:tc>
        <w:tc>
          <w:tcPr>
            <w:tcW w:w="2628" w:type="dxa"/>
          </w:tcPr>
          <w:p w:rsidR="006812CC" w:rsidRPr="00510645" w:rsidRDefault="006812CC" w:rsidP="00510645">
            <w:pPr>
              <w:spacing w:line="240" w:lineRule="auto"/>
              <w:rPr>
                <w:rFonts w:ascii="Arial" w:hAnsi="Arial" w:cs="Arial"/>
                <w:sz w:val="16"/>
                <w:szCs w:val="24"/>
              </w:rPr>
            </w:pPr>
            <w:r w:rsidRPr="00510645">
              <w:rPr>
                <w:rFonts w:ascii="Arial" w:hAnsi="Arial" w:cs="Arial"/>
                <w:sz w:val="16"/>
                <w:szCs w:val="24"/>
              </w:rPr>
              <w:t>Católica</w:t>
            </w:r>
          </w:p>
        </w:tc>
      </w:tr>
    </w:tbl>
    <w:p w:rsidR="006812CC" w:rsidRPr="00471C39" w:rsidRDefault="006812CC" w:rsidP="006812CC">
      <w:pPr>
        <w:spacing w:after="0" w:line="240" w:lineRule="auto"/>
        <w:jc w:val="both"/>
        <w:rPr>
          <w:rFonts w:ascii="Arial" w:hAnsi="Arial" w:cs="Arial"/>
          <w:sz w:val="16"/>
          <w:szCs w:val="16"/>
        </w:rPr>
      </w:pPr>
      <w:r>
        <w:rPr>
          <w:rFonts w:ascii="Arial" w:hAnsi="Arial" w:cs="Arial"/>
          <w:b/>
          <w:sz w:val="16"/>
          <w:szCs w:val="16"/>
        </w:rPr>
        <w:t xml:space="preserve">Fuente: </w:t>
      </w:r>
      <w:r>
        <w:rPr>
          <w:rFonts w:ascii="Arial" w:hAnsi="Arial" w:cs="Arial"/>
          <w:sz w:val="16"/>
          <w:szCs w:val="16"/>
        </w:rPr>
        <w:t>Elaborado por estudiantes egresadas de la licenciatura en trabajo social con base a entrevistas realizadas a Informantes Claves de Guarjila, Abril-Junio, 2012.</w:t>
      </w:r>
    </w:p>
    <w:p w:rsidR="006812CC" w:rsidRDefault="006812CC" w:rsidP="006812CC">
      <w:pPr>
        <w:spacing w:after="0" w:line="240" w:lineRule="auto"/>
        <w:jc w:val="both"/>
        <w:rPr>
          <w:rFonts w:ascii="Arial" w:hAnsi="Arial" w:cs="Arial"/>
          <w:sz w:val="24"/>
          <w:szCs w:val="24"/>
        </w:rPr>
      </w:pPr>
    </w:p>
    <w:p w:rsidR="006812CC" w:rsidRDefault="006812CC" w:rsidP="006812CC">
      <w:pPr>
        <w:spacing w:after="0" w:line="360" w:lineRule="auto"/>
        <w:jc w:val="both"/>
        <w:rPr>
          <w:rFonts w:ascii="Arial" w:hAnsi="Arial" w:cs="Arial"/>
          <w:sz w:val="24"/>
          <w:szCs w:val="24"/>
        </w:rPr>
      </w:pPr>
      <w:r w:rsidRPr="00F85CD3">
        <w:rPr>
          <w:rFonts w:ascii="Arial" w:hAnsi="Arial" w:cs="Arial"/>
          <w:sz w:val="24"/>
          <w:szCs w:val="24"/>
        </w:rPr>
        <w:t>Para obtener información s</w:t>
      </w:r>
      <w:r>
        <w:rPr>
          <w:rFonts w:ascii="Arial" w:hAnsi="Arial" w:cs="Arial"/>
          <w:sz w:val="24"/>
          <w:szCs w:val="24"/>
        </w:rPr>
        <w:t>e elaboro una guía de preguntas</w:t>
      </w:r>
      <w:r w:rsidRPr="00F85CD3">
        <w:rPr>
          <w:rFonts w:ascii="Arial" w:hAnsi="Arial" w:cs="Arial"/>
          <w:sz w:val="24"/>
          <w:szCs w:val="24"/>
        </w:rPr>
        <w:t xml:space="preserve"> para poder realizar la entrevista a profundidad para contribuir a un mejor análisis y c</w:t>
      </w:r>
      <w:r>
        <w:rPr>
          <w:rFonts w:ascii="Arial" w:hAnsi="Arial" w:cs="Arial"/>
          <w:sz w:val="24"/>
          <w:szCs w:val="24"/>
        </w:rPr>
        <w:t xml:space="preserve">onocer el entorno social y la </w:t>
      </w:r>
      <w:r w:rsidRPr="00F85CD3">
        <w:rPr>
          <w:rFonts w:ascii="Arial" w:hAnsi="Arial" w:cs="Arial"/>
          <w:sz w:val="24"/>
          <w:szCs w:val="24"/>
        </w:rPr>
        <w:t xml:space="preserve">situación </w:t>
      </w:r>
      <w:r>
        <w:rPr>
          <w:rFonts w:ascii="Arial" w:hAnsi="Arial" w:cs="Arial"/>
          <w:sz w:val="24"/>
          <w:szCs w:val="24"/>
        </w:rPr>
        <w:t>de cómo les ha afectado la desaparición forzada  de sus hermanas</w:t>
      </w:r>
      <w:r w:rsidRPr="00F85CD3">
        <w:rPr>
          <w:rFonts w:ascii="Arial" w:hAnsi="Arial" w:cs="Arial"/>
          <w:sz w:val="24"/>
          <w:szCs w:val="24"/>
        </w:rPr>
        <w:t>, comprendiendo las diferentes perspectivas de sus vidas, experiencias, situaciones, tal como lo expresan con sus propias palabras y es por ello que se describirá a continuación.</w:t>
      </w:r>
    </w:p>
    <w:p w:rsidR="006812CC" w:rsidRDefault="006812CC" w:rsidP="00237D61">
      <w:pPr>
        <w:spacing w:after="0" w:line="120" w:lineRule="auto"/>
        <w:ind w:left="709" w:firstLine="709"/>
        <w:rPr>
          <w:rFonts w:ascii="Arial" w:hAnsi="Arial" w:cs="Arial"/>
          <w:b/>
          <w:sz w:val="24"/>
          <w:szCs w:val="24"/>
        </w:rPr>
      </w:pPr>
    </w:p>
    <w:p w:rsidR="00237D61" w:rsidRDefault="00237D61" w:rsidP="00237D61">
      <w:pPr>
        <w:spacing w:after="0" w:line="120" w:lineRule="auto"/>
        <w:ind w:left="709" w:firstLine="709"/>
        <w:rPr>
          <w:rFonts w:ascii="Arial" w:hAnsi="Arial" w:cs="Arial"/>
          <w:sz w:val="24"/>
          <w:szCs w:val="24"/>
        </w:rPr>
      </w:pPr>
    </w:p>
    <w:p w:rsidR="006812CC" w:rsidRPr="00D335D1" w:rsidRDefault="006812CC" w:rsidP="006812CC">
      <w:pPr>
        <w:spacing w:after="0" w:line="360" w:lineRule="auto"/>
        <w:ind w:left="708" w:firstLine="708"/>
        <w:rPr>
          <w:rFonts w:ascii="Arial" w:hAnsi="Arial" w:cs="Arial"/>
          <w:sz w:val="24"/>
          <w:szCs w:val="24"/>
        </w:rPr>
      </w:pPr>
      <w:r w:rsidRPr="00D335D1">
        <w:rPr>
          <w:rFonts w:ascii="Arial" w:hAnsi="Arial" w:cs="Arial"/>
          <w:sz w:val="24"/>
          <w:szCs w:val="24"/>
        </w:rPr>
        <w:t>2.2.1.  Antes del Conflicto Armado</w:t>
      </w:r>
    </w:p>
    <w:p w:rsidR="006812CC" w:rsidRPr="00804530" w:rsidRDefault="006812CC" w:rsidP="006812CC">
      <w:pPr>
        <w:spacing w:after="0" w:line="120" w:lineRule="auto"/>
        <w:ind w:left="709" w:firstLine="709"/>
        <w:rPr>
          <w:rFonts w:ascii="Arial" w:hAnsi="Arial" w:cs="Arial"/>
          <w:sz w:val="24"/>
          <w:szCs w:val="24"/>
        </w:rPr>
      </w:pPr>
    </w:p>
    <w:p w:rsidR="006812CC" w:rsidRDefault="006812CC" w:rsidP="006812CC">
      <w:pPr>
        <w:spacing w:after="0" w:line="360" w:lineRule="auto"/>
        <w:rPr>
          <w:rFonts w:ascii="Arial" w:hAnsi="Arial" w:cs="Arial"/>
          <w:b/>
          <w:sz w:val="24"/>
          <w:szCs w:val="24"/>
        </w:rPr>
      </w:pPr>
      <w:r>
        <w:rPr>
          <w:rFonts w:ascii="Arial" w:hAnsi="Arial" w:cs="Arial"/>
          <w:b/>
          <w:sz w:val="24"/>
          <w:szCs w:val="24"/>
        </w:rPr>
        <w:t>Contexto Socio Familiar</w:t>
      </w:r>
    </w:p>
    <w:p w:rsidR="006812CC" w:rsidRDefault="006812CC" w:rsidP="006812CC">
      <w:pPr>
        <w:tabs>
          <w:tab w:val="left" w:pos="6105"/>
        </w:tabs>
        <w:spacing w:after="0" w:line="120" w:lineRule="auto"/>
        <w:jc w:val="both"/>
        <w:rPr>
          <w:rFonts w:ascii="Arial" w:hAnsi="Arial" w:cs="Arial"/>
          <w:sz w:val="24"/>
          <w:szCs w:val="24"/>
        </w:rPr>
      </w:pPr>
    </w:p>
    <w:p w:rsidR="006812CC" w:rsidRDefault="006812CC" w:rsidP="006812CC">
      <w:pPr>
        <w:tabs>
          <w:tab w:val="left" w:pos="6105"/>
        </w:tabs>
        <w:spacing w:after="0" w:line="360" w:lineRule="auto"/>
        <w:jc w:val="both"/>
        <w:rPr>
          <w:rFonts w:ascii="Arial" w:hAnsi="Arial" w:cs="Arial"/>
          <w:sz w:val="24"/>
          <w:szCs w:val="24"/>
        </w:rPr>
      </w:pPr>
      <w:r>
        <w:rPr>
          <w:rFonts w:ascii="Arial" w:hAnsi="Arial" w:cs="Arial"/>
          <w:sz w:val="24"/>
          <w:szCs w:val="24"/>
        </w:rPr>
        <w:t xml:space="preserve">Suyapa creció con ambos padres junto a 6 de sus hermanos; con quienes residían en el Cantón Santanita del Municipio de San Antonio de la Cruz del Departamento de Chalatenango. </w:t>
      </w:r>
    </w:p>
    <w:p w:rsidR="00600814" w:rsidRDefault="00600814" w:rsidP="006812CC">
      <w:pPr>
        <w:tabs>
          <w:tab w:val="left" w:pos="6105"/>
        </w:tabs>
        <w:spacing w:after="0" w:line="360" w:lineRule="auto"/>
        <w:jc w:val="both"/>
        <w:rPr>
          <w:rFonts w:ascii="Arial" w:hAnsi="Arial" w:cs="Arial"/>
          <w:sz w:val="24"/>
          <w:szCs w:val="24"/>
        </w:rPr>
      </w:pPr>
      <w:r w:rsidRPr="00510645">
        <w:rPr>
          <w:rFonts w:ascii="Arial" w:hAnsi="Arial" w:cs="Arial"/>
          <w:noProof/>
          <w:sz w:val="18"/>
          <w:szCs w:val="18"/>
          <w:lang w:val="es-ES" w:eastAsia="en-US"/>
        </w:rPr>
        <w:pict>
          <v:rect id="_x0000_s1050" style="position:absolute;left:0;text-align:left;margin-left:168.15pt;margin-top:396.85pt;width:289.35pt;height:75.4pt;z-index:251641856;mso-wrap-distance-left:14.4pt;mso-wrap-distance-top:14.4pt;mso-wrap-distance-right:14.4pt;mso-wrap-distance-bottom:7.2pt;mso-position-horizontal-relative:page;mso-position-vertical-relative:page;mso-width-relative:margin;mso-height-relative:margin" wrapcoords="0 0" o:allowincell="f" filled="f" stroked="f" strokecolor="#90b5e3" strokeweight="6pt">
            <v:shadow on="t" color="#2f6ebe" opacity=".5" offset="6pt,6pt"/>
            <v:textbox style="mso-next-textbox:#_x0000_s1050" inset="0,0,0,0">
              <w:txbxContent>
                <w:p w:rsidR="00B47729" w:rsidRPr="00510645" w:rsidRDefault="00B47729" w:rsidP="00D15BF6">
                  <w:pPr>
                    <w:tabs>
                      <w:tab w:val="left" w:pos="6105"/>
                    </w:tabs>
                    <w:spacing w:after="0" w:line="360" w:lineRule="auto"/>
                    <w:jc w:val="center"/>
                    <w:rPr>
                      <w:i/>
                      <w:iCs/>
                      <w:color w:val="4F81BD"/>
                      <w:sz w:val="28"/>
                      <w:szCs w:val="28"/>
                    </w:rPr>
                  </w:pPr>
                  <w:r w:rsidRPr="00D15BF6">
                    <w:rPr>
                      <w:rFonts w:ascii="Arial" w:hAnsi="Arial" w:cs="Arial"/>
                      <w:sz w:val="16"/>
                      <w:szCs w:val="16"/>
                    </w:rPr>
                    <w:t>“La relación con mis padres y mis hermanos era muy bonita porque en esos tiempo mi papá hacia milpa como él trabajaba en la agricultura, vivíamos en pobrezas, pero vivíamos bien porque todos reunidos en la casa, y también nos llevan a misa, a Arcatao, a Chalate, a las flores, nos llevaban a pie como en ese tiempo a pie se iba uno”.</w:t>
                  </w:r>
                </w:p>
              </w:txbxContent>
            </v:textbox>
            <w10:wrap anchorx="page" anchory="page"/>
          </v:rect>
        </w:pict>
      </w:r>
    </w:p>
    <w:p w:rsidR="00600814" w:rsidRDefault="00600814" w:rsidP="006812CC">
      <w:pPr>
        <w:tabs>
          <w:tab w:val="left" w:pos="6105"/>
        </w:tabs>
        <w:spacing w:after="0" w:line="360" w:lineRule="auto"/>
        <w:jc w:val="both"/>
        <w:rPr>
          <w:rFonts w:ascii="Arial" w:hAnsi="Arial" w:cs="Arial"/>
          <w:sz w:val="24"/>
          <w:szCs w:val="24"/>
        </w:rPr>
      </w:pPr>
    </w:p>
    <w:p w:rsidR="00600814" w:rsidRDefault="00600814" w:rsidP="006812CC">
      <w:pPr>
        <w:tabs>
          <w:tab w:val="left" w:pos="6105"/>
        </w:tabs>
        <w:spacing w:after="0" w:line="360" w:lineRule="auto"/>
        <w:jc w:val="both"/>
        <w:rPr>
          <w:rFonts w:ascii="Arial" w:hAnsi="Arial" w:cs="Arial"/>
          <w:sz w:val="24"/>
          <w:szCs w:val="24"/>
        </w:rPr>
      </w:pPr>
    </w:p>
    <w:p w:rsidR="00600814" w:rsidRDefault="00600814" w:rsidP="006812CC">
      <w:pPr>
        <w:tabs>
          <w:tab w:val="left" w:pos="6105"/>
        </w:tabs>
        <w:spacing w:after="0" w:line="360" w:lineRule="auto"/>
        <w:jc w:val="both"/>
        <w:rPr>
          <w:rFonts w:ascii="Arial" w:hAnsi="Arial" w:cs="Arial"/>
          <w:sz w:val="24"/>
          <w:szCs w:val="24"/>
        </w:rPr>
      </w:pPr>
    </w:p>
    <w:p w:rsidR="006812CC" w:rsidRDefault="006812CC" w:rsidP="00237D61">
      <w:pPr>
        <w:tabs>
          <w:tab w:val="left" w:pos="6105"/>
        </w:tabs>
        <w:spacing w:after="0" w:line="120" w:lineRule="auto"/>
        <w:jc w:val="both"/>
        <w:rPr>
          <w:rFonts w:ascii="Arial" w:hAnsi="Arial" w:cs="Arial"/>
          <w:sz w:val="24"/>
          <w:szCs w:val="24"/>
        </w:rPr>
      </w:pPr>
    </w:p>
    <w:p w:rsidR="00600814" w:rsidRDefault="00600814" w:rsidP="006812CC">
      <w:pPr>
        <w:tabs>
          <w:tab w:val="left" w:pos="6105"/>
        </w:tabs>
        <w:spacing w:after="0" w:line="360" w:lineRule="auto"/>
        <w:jc w:val="both"/>
        <w:rPr>
          <w:rFonts w:ascii="Arial" w:hAnsi="Arial" w:cs="Arial"/>
          <w:b/>
          <w:sz w:val="24"/>
          <w:szCs w:val="24"/>
        </w:rPr>
      </w:pPr>
    </w:p>
    <w:p w:rsidR="006812CC" w:rsidRDefault="006812CC" w:rsidP="006812CC">
      <w:pPr>
        <w:tabs>
          <w:tab w:val="left" w:pos="6105"/>
        </w:tabs>
        <w:spacing w:after="0" w:line="360" w:lineRule="auto"/>
        <w:jc w:val="both"/>
        <w:rPr>
          <w:rFonts w:ascii="Arial" w:hAnsi="Arial" w:cs="Arial"/>
          <w:b/>
          <w:sz w:val="24"/>
          <w:szCs w:val="24"/>
        </w:rPr>
      </w:pPr>
      <w:r w:rsidRPr="00F52A02">
        <w:rPr>
          <w:rFonts w:ascii="Arial" w:hAnsi="Arial" w:cs="Arial"/>
          <w:b/>
          <w:sz w:val="24"/>
          <w:szCs w:val="24"/>
        </w:rPr>
        <w:t xml:space="preserve">Construcción de lazos familiares </w:t>
      </w:r>
    </w:p>
    <w:p w:rsidR="006812CC" w:rsidRPr="00F52A02" w:rsidRDefault="00510645" w:rsidP="00237D61">
      <w:pPr>
        <w:tabs>
          <w:tab w:val="left" w:pos="6105"/>
        </w:tabs>
        <w:spacing w:after="0" w:line="120" w:lineRule="auto"/>
        <w:jc w:val="both"/>
        <w:rPr>
          <w:rFonts w:ascii="Arial" w:hAnsi="Arial" w:cs="Arial"/>
          <w:b/>
          <w:sz w:val="24"/>
          <w:szCs w:val="24"/>
        </w:rPr>
      </w:pPr>
      <w:r>
        <w:rPr>
          <w:rFonts w:ascii="Arial" w:hAnsi="Arial" w:cs="Arial"/>
          <w:b/>
          <w:sz w:val="24"/>
          <w:szCs w:val="24"/>
        </w:rPr>
        <w:t xml:space="preserve"> </w:t>
      </w:r>
    </w:p>
    <w:p w:rsidR="006812CC" w:rsidRDefault="006812CC" w:rsidP="006812CC">
      <w:pPr>
        <w:tabs>
          <w:tab w:val="left" w:pos="6105"/>
        </w:tabs>
        <w:spacing w:after="0" w:line="360" w:lineRule="auto"/>
        <w:jc w:val="both"/>
        <w:rPr>
          <w:rFonts w:ascii="Arial" w:hAnsi="Arial" w:cs="Arial"/>
          <w:sz w:val="24"/>
          <w:szCs w:val="24"/>
        </w:rPr>
      </w:pPr>
      <w:r>
        <w:rPr>
          <w:rFonts w:ascii="Arial" w:hAnsi="Arial" w:cs="Arial"/>
          <w:sz w:val="24"/>
          <w:szCs w:val="24"/>
        </w:rPr>
        <w:t>Esta era una familia nuclear donde existía convivencia, confianza, el respeto mutuo, vínculos familiares muy estrechos.</w:t>
      </w:r>
    </w:p>
    <w:p w:rsidR="006812CC" w:rsidRDefault="00600814" w:rsidP="006812CC">
      <w:pPr>
        <w:tabs>
          <w:tab w:val="left" w:pos="6105"/>
        </w:tabs>
        <w:spacing w:after="0" w:line="240" w:lineRule="auto"/>
        <w:jc w:val="center"/>
        <w:rPr>
          <w:rFonts w:ascii="Arial" w:hAnsi="Arial" w:cs="Arial"/>
          <w:sz w:val="18"/>
          <w:szCs w:val="18"/>
        </w:rPr>
      </w:pPr>
      <w:r>
        <w:rPr>
          <w:rFonts w:ascii="Arial" w:hAnsi="Arial" w:cs="Arial"/>
          <w:noProof/>
          <w:sz w:val="18"/>
          <w:szCs w:val="18"/>
        </w:rPr>
        <w:pict>
          <v:rect id="_x0000_s1096" style="position:absolute;left:0;text-align:left;margin-left:177.8pt;margin-top:570.15pt;width:289.35pt;height:164.95pt;z-index:251680768;mso-wrap-distance-left:14.4pt;mso-wrap-distance-top:14.4pt;mso-wrap-distance-right:14.4pt;mso-wrap-distance-bottom:7.2pt;mso-position-horizontal-relative:page;mso-position-vertical-relative:page;mso-width-relative:margin;mso-height-relative:margin" o:allowincell="f" filled="f" stroked="f" strokecolor="#90b5e3" strokeweight="6pt">
            <v:shadow on="t" color="#2f6ebe" opacity=".5" offset="6pt,6pt"/>
            <v:textbox style="mso-next-textbox:#_x0000_s1096" inset="0,0,0,0">
              <w:txbxContent>
                <w:p w:rsidR="00600814" w:rsidRDefault="00600814" w:rsidP="00600814">
                  <w:pPr>
                    <w:tabs>
                      <w:tab w:val="left" w:pos="6105"/>
                    </w:tabs>
                    <w:spacing w:after="0" w:line="240" w:lineRule="auto"/>
                    <w:jc w:val="both"/>
                    <w:rPr>
                      <w:rFonts w:ascii="Arial" w:hAnsi="Arial" w:cs="Arial"/>
                      <w:sz w:val="24"/>
                      <w:szCs w:val="24"/>
                    </w:rPr>
                  </w:pPr>
                </w:p>
                <w:p w:rsidR="00600814" w:rsidRPr="00D15BF6" w:rsidRDefault="00600814" w:rsidP="00600814">
                  <w:pPr>
                    <w:tabs>
                      <w:tab w:val="left" w:pos="6105"/>
                    </w:tabs>
                    <w:spacing w:after="0" w:line="360" w:lineRule="auto"/>
                    <w:jc w:val="center"/>
                    <w:rPr>
                      <w:rFonts w:ascii="Arial" w:hAnsi="Arial" w:cs="Arial"/>
                      <w:sz w:val="16"/>
                      <w:szCs w:val="16"/>
                    </w:rPr>
                  </w:pPr>
                  <w:r w:rsidRPr="00D15BF6">
                    <w:rPr>
                      <w:rFonts w:ascii="Arial" w:hAnsi="Arial" w:cs="Arial"/>
                      <w:sz w:val="16"/>
                      <w:szCs w:val="16"/>
                    </w:rPr>
                    <w:t>“Yo me recuerdo cuando iba a la escuela a San Antonio” ---sonrie--- ”lejos, pero tranquilo, porque nosotros caminábamos y todo bien bonito, viviendo la vida con mis hermanos, íbamos días, en el verano nos gustaba ir a la escuela porque eran grandes los caminos, pero ya en el invierno dejamos de ir, como mi papá trabajando en la Agricultura, le decíamos mejor vamos a ir a dejar comida en vez de ir a la escuela, ya no nos gustaba ir porque mucha agua aguantábamos y los caminos eran bien lisos, así q ya no íbamos, total que nuca pase de primer grado y no aprendí ni a leer ni a escribir, fue una vida muy bonita hasta que viene lo difícil, que fue ya cuando empezó la guerra (Conflicto Armado)”</w:t>
                  </w:r>
                  <w:r w:rsidR="00D15BF6">
                    <w:rPr>
                      <w:rFonts w:ascii="Arial" w:hAnsi="Arial" w:cs="Arial"/>
                      <w:sz w:val="16"/>
                      <w:szCs w:val="16"/>
                    </w:rPr>
                    <w:t>.</w:t>
                  </w:r>
                </w:p>
              </w:txbxContent>
            </v:textbox>
            <w10:wrap anchorx="page" anchory="page"/>
          </v:rect>
        </w:pict>
      </w:r>
    </w:p>
    <w:p w:rsidR="00510645" w:rsidRDefault="00510645" w:rsidP="006812CC">
      <w:pPr>
        <w:tabs>
          <w:tab w:val="left" w:pos="6105"/>
        </w:tabs>
        <w:spacing w:after="0" w:line="240" w:lineRule="auto"/>
        <w:jc w:val="center"/>
        <w:rPr>
          <w:rFonts w:ascii="Arial" w:hAnsi="Arial" w:cs="Arial"/>
          <w:sz w:val="18"/>
          <w:szCs w:val="18"/>
        </w:rPr>
      </w:pPr>
    </w:p>
    <w:p w:rsidR="00510645" w:rsidRDefault="00510645" w:rsidP="006812CC">
      <w:pPr>
        <w:tabs>
          <w:tab w:val="left" w:pos="6105"/>
        </w:tabs>
        <w:spacing w:after="0" w:line="240" w:lineRule="auto"/>
        <w:jc w:val="center"/>
        <w:rPr>
          <w:rFonts w:ascii="Arial" w:hAnsi="Arial" w:cs="Arial"/>
          <w:sz w:val="18"/>
          <w:szCs w:val="18"/>
        </w:rPr>
      </w:pPr>
    </w:p>
    <w:p w:rsidR="00510645" w:rsidRDefault="00510645" w:rsidP="006812CC">
      <w:pPr>
        <w:tabs>
          <w:tab w:val="left" w:pos="6105"/>
        </w:tabs>
        <w:spacing w:after="0" w:line="240" w:lineRule="auto"/>
        <w:jc w:val="center"/>
        <w:rPr>
          <w:rFonts w:ascii="Arial" w:hAnsi="Arial" w:cs="Arial"/>
          <w:sz w:val="18"/>
          <w:szCs w:val="18"/>
        </w:rPr>
      </w:pPr>
    </w:p>
    <w:p w:rsidR="00510645" w:rsidRDefault="00510645" w:rsidP="006812CC">
      <w:pPr>
        <w:tabs>
          <w:tab w:val="left" w:pos="6105"/>
        </w:tabs>
        <w:spacing w:after="0" w:line="240" w:lineRule="auto"/>
        <w:jc w:val="center"/>
        <w:rPr>
          <w:rFonts w:ascii="Arial" w:hAnsi="Arial" w:cs="Arial"/>
          <w:sz w:val="18"/>
          <w:szCs w:val="18"/>
        </w:rPr>
      </w:pPr>
    </w:p>
    <w:p w:rsidR="00510645" w:rsidRDefault="00510645" w:rsidP="006812CC">
      <w:pPr>
        <w:tabs>
          <w:tab w:val="left" w:pos="6105"/>
        </w:tabs>
        <w:spacing w:after="0" w:line="240" w:lineRule="auto"/>
        <w:jc w:val="center"/>
        <w:rPr>
          <w:rFonts w:ascii="Arial" w:hAnsi="Arial" w:cs="Arial"/>
          <w:sz w:val="18"/>
          <w:szCs w:val="18"/>
        </w:rPr>
      </w:pPr>
    </w:p>
    <w:p w:rsidR="00510645" w:rsidRDefault="00510645" w:rsidP="006812CC">
      <w:pPr>
        <w:tabs>
          <w:tab w:val="left" w:pos="6105"/>
        </w:tabs>
        <w:spacing w:after="0" w:line="240" w:lineRule="auto"/>
        <w:jc w:val="center"/>
        <w:rPr>
          <w:rFonts w:ascii="Arial" w:hAnsi="Arial" w:cs="Arial"/>
          <w:sz w:val="18"/>
          <w:szCs w:val="18"/>
        </w:rPr>
      </w:pPr>
    </w:p>
    <w:p w:rsidR="00510645" w:rsidRDefault="00510645" w:rsidP="006812CC">
      <w:pPr>
        <w:tabs>
          <w:tab w:val="left" w:pos="6105"/>
        </w:tabs>
        <w:spacing w:after="0" w:line="240" w:lineRule="auto"/>
        <w:jc w:val="center"/>
        <w:rPr>
          <w:rFonts w:ascii="Arial" w:hAnsi="Arial" w:cs="Arial"/>
          <w:sz w:val="18"/>
          <w:szCs w:val="18"/>
        </w:rPr>
      </w:pPr>
    </w:p>
    <w:p w:rsidR="00510645" w:rsidRDefault="00510645" w:rsidP="006812CC">
      <w:pPr>
        <w:tabs>
          <w:tab w:val="left" w:pos="6105"/>
        </w:tabs>
        <w:spacing w:after="0" w:line="240" w:lineRule="auto"/>
        <w:jc w:val="center"/>
        <w:rPr>
          <w:rFonts w:ascii="Arial" w:hAnsi="Arial" w:cs="Arial"/>
          <w:sz w:val="18"/>
          <w:szCs w:val="18"/>
        </w:rPr>
      </w:pPr>
    </w:p>
    <w:p w:rsidR="00510645" w:rsidRDefault="00510645" w:rsidP="006812CC">
      <w:pPr>
        <w:tabs>
          <w:tab w:val="left" w:pos="6105"/>
        </w:tabs>
        <w:spacing w:after="0" w:line="240" w:lineRule="auto"/>
        <w:jc w:val="center"/>
        <w:rPr>
          <w:rFonts w:ascii="Arial" w:hAnsi="Arial" w:cs="Arial"/>
          <w:sz w:val="18"/>
          <w:szCs w:val="18"/>
        </w:rPr>
      </w:pPr>
    </w:p>
    <w:p w:rsidR="00510645" w:rsidRPr="00545CB1" w:rsidRDefault="00510645" w:rsidP="006812CC">
      <w:pPr>
        <w:tabs>
          <w:tab w:val="left" w:pos="6105"/>
        </w:tabs>
        <w:spacing w:after="0" w:line="240" w:lineRule="auto"/>
        <w:jc w:val="center"/>
        <w:rPr>
          <w:rFonts w:ascii="Arial" w:hAnsi="Arial" w:cs="Arial"/>
          <w:sz w:val="18"/>
          <w:szCs w:val="18"/>
        </w:rPr>
      </w:pPr>
    </w:p>
    <w:p w:rsidR="00510645" w:rsidRDefault="00510645" w:rsidP="006812CC">
      <w:pPr>
        <w:tabs>
          <w:tab w:val="left" w:pos="6105"/>
        </w:tabs>
        <w:spacing w:after="0" w:line="360" w:lineRule="auto"/>
        <w:jc w:val="both"/>
        <w:rPr>
          <w:rFonts w:ascii="Arial" w:hAnsi="Arial" w:cs="Arial"/>
          <w:sz w:val="24"/>
          <w:szCs w:val="24"/>
        </w:rPr>
      </w:pPr>
    </w:p>
    <w:p w:rsidR="00510645" w:rsidRDefault="00510645" w:rsidP="006812CC">
      <w:pPr>
        <w:tabs>
          <w:tab w:val="left" w:pos="6105"/>
        </w:tabs>
        <w:spacing w:after="0" w:line="360" w:lineRule="auto"/>
        <w:jc w:val="both"/>
        <w:rPr>
          <w:rFonts w:ascii="Arial" w:hAnsi="Arial" w:cs="Arial"/>
          <w:sz w:val="24"/>
          <w:szCs w:val="24"/>
        </w:rPr>
      </w:pPr>
    </w:p>
    <w:p w:rsidR="00510645" w:rsidRDefault="00510645" w:rsidP="006812CC">
      <w:pPr>
        <w:tabs>
          <w:tab w:val="left" w:pos="6105"/>
        </w:tabs>
        <w:spacing w:after="0" w:line="360" w:lineRule="auto"/>
        <w:jc w:val="both"/>
        <w:rPr>
          <w:rFonts w:ascii="Arial" w:hAnsi="Arial" w:cs="Arial"/>
          <w:sz w:val="24"/>
          <w:szCs w:val="24"/>
        </w:rPr>
      </w:pPr>
    </w:p>
    <w:p w:rsidR="00510645" w:rsidRDefault="00510645" w:rsidP="006812CC">
      <w:pPr>
        <w:tabs>
          <w:tab w:val="left" w:pos="6105"/>
        </w:tabs>
        <w:spacing w:after="0" w:line="360" w:lineRule="auto"/>
        <w:jc w:val="both"/>
        <w:rPr>
          <w:rFonts w:ascii="Arial" w:hAnsi="Arial" w:cs="Arial"/>
          <w:sz w:val="24"/>
          <w:szCs w:val="24"/>
        </w:rPr>
      </w:pPr>
    </w:p>
    <w:p w:rsidR="00992DC1" w:rsidRDefault="006812CC" w:rsidP="006812CC">
      <w:pPr>
        <w:tabs>
          <w:tab w:val="left" w:pos="6105"/>
        </w:tabs>
        <w:spacing w:after="0" w:line="360" w:lineRule="auto"/>
        <w:jc w:val="both"/>
        <w:rPr>
          <w:rFonts w:ascii="Arial" w:hAnsi="Arial" w:cs="Arial"/>
          <w:sz w:val="24"/>
          <w:szCs w:val="24"/>
        </w:rPr>
      </w:pPr>
      <w:r>
        <w:rPr>
          <w:rFonts w:ascii="Arial" w:hAnsi="Arial" w:cs="Arial"/>
          <w:sz w:val="24"/>
          <w:szCs w:val="24"/>
        </w:rPr>
        <w:lastRenderedPageBreak/>
        <w:t>En cuanto al nivel académico, no sabe leer ni escribir, por los pocos recursos económicos de su familia y por qué no existían escuelas cerca de su domicilio.</w:t>
      </w:r>
    </w:p>
    <w:p w:rsidR="006812CC" w:rsidRPr="00C45602" w:rsidRDefault="006812CC" w:rsidP="00237D61">
      <w:pPr>
        <w:tabs>
          <w:tab w:val="left" w:pos="6105"/>
        </w:tabs>
        <w:spacing w:after="0" w:line="120" w:lineRule="auto"/>
        <w:jc w:val="both"/>
        <w:rPr>
          <w:rFonts w:ascii="Arial" w:hAnsi="Arial" w:cs="Arial"/>
          <w:sz w:val="16"/>
          <w:szCs w:val="16"/>
        </w:rPr>
      </w:pPr>
    </w:p>
    <w:p w:rsidR="006812CC" w:rsidRPr="00D335D1" w:rsidRDefault="006812CC" w:rsidP="006812CC">
      <w:pPr>
        <w:tabs>
          <w:tab w:val="left" w:pos="6105"/>
        </w:tabs>
        <w:spacing w:after="0" w:line="360" w:lineRule="auto"/>
        <w:jc w:val="both"/>
        <w:rPr>
          <w:rFonts w:ascii="Arial" w:hAnsi="Arial" w:cs="Arial"/>
          <w:sz w:val="24"/>
          <w:szCs w:val="24"/>
        </w:rPr>
      </w:pPr>
      <w:r w:rsidRPr="00D335D1">
        <w:rPr>
          <w:rFonts w:ascii="Arial" w:hAnsi="Arial" w:cs="Arial"/>
          <w:sz w:val="24"/>
          <w:szCs w:val="24"/>
        </w:rPr>
        <w:t xml:space="preserve">            2.2.2. Durante el Conflicto Armado</w:t>
      </w:r>
    </w:p>
    <w:p w:rsidR="006812CC" w:rsidRPr="00B74039" w:rsidRDefault="006812CC" w:rsidP="006812CC">
      <w:pPr>
        <w:tabs>
          <w:tab w:val="left" w:pos="6105"/>
        </w:tabs>
        <w:spacing w:after="0" w:line="120" w:lineRule="auto"/>
        <w:jc w:val="both"/>
        <w:rPr>
          <w:rFonts w:ascii="Arial" w:hAnsi="Arial" w:cs="Arial"/>
          <w:b/>
          <w:sz w:val="24"/>
          <w:szCs w:val="24"/>
        </w:rPr>
      </w:pPr>
    </w:p>
    <w:p w:rsidR="006812CC" w:rsidRDefault="006812CC" w:rsidP="006812CC">
      <w:pPr>
        <w:tabs>
          <w:tab w:val="left" w:pos="6105"/>
        </w:tabs>
        <w:spacing w:after="0" w:line="360" w:lineRule="auto"/>
        <w:jc w:val="both"/>
        <w:rPr>
          <w:rFonts w:ascii="Arial" w:hAnsi="Arial" w:cs="Arial"/>
          <w:sz w:val="24"/>
        </w:rPr>
      </w:pPr>
      <w:r>
        <w:rPr>
          <w:rFonts w:ascii="Arial" w:hAnsi="Arial" w:cs="Arial"/>
          <w:sz w:val="24"/>
          <w:szCs w:val="24"/>
        </w:rPr>
        <w:t xml:space="preserve">                        A finales del mes de Mayo de 1982 el Ejército Salvadoreño inicio con un operativo Militar, </w:t>
      </w:r>
      <w:r>
        <w:rPr>
          <w:rFonts w:ascii="Arial" w:hAnsi="Arial" w:cs="Arial"/>
          <w:sz w:val="24"/>
        </w:rPr>
        <w:t>por lo que los residentes de esas zonas, incluyendo a la familia serrano cruz, iniciaron con lo que llamaban la “Guinda de Mayo” (Operativo Militar), este operativo fue ejecutado por el Batallón de Reacción Inmediata,  en los municipios del sur oeste de Chalatenango.</w:t>
      </w:r>
    </w:p>
    <w:p w:rsidR="006812CC" w:rsidRDefault="006812CC" w:rsidP="00237D61">
      <w:pPr>
        <w:tabs>
          <w:tab w:val="left" w:pos="6105"/>
        </w:tabs>
        <w:spacing w:after="0" w:line="120" w:lineRule="auto"/>
        <w:jc w:val="both"/>
        <w:rPr>
          <w:rFonts w:ascii="Arial" w:hAnsi="Arial" w:cs="Arial"/>
          <w:sz w:val="24"/>
        </w:rPr>
      </w:pPr>
      <w:r>
        <w:rPr>
          <w:rFonts w:ascii="Arial" w:hAnsi="Arial" w:cs="Arial"/>
          <w:sz w:val="24"/>
        </w:rPr>
        <w:t xml:space="preserve">  </w:t>
      </w:r>
    </w:p>
    <w:p w:rsidR="006812CC" w:rsidRDefault="006812CC" w:rsidP="006812CC">
      <w:pPr>
        <w:tabs>
          <w:tab w:val="left" w:pos="6105"/>
        </w:tabs>
        <w:spacing w:after="0" w:line="360" w:lineRule="auto"/>
        <w:jc w:val="both"/>
        <w:rPr>
          <w:rFonts w:ascii="Arial" w:hAnsi="Arial" w:cs="Arial"/>
          <w:b/>
          <w:sz w:val="24"/>
        </w:rPr>
      </w:pPr>
      <w:r w:rsidRPr="00F52A02">
        <w:rPr>
          <w:rFonts w:ascii="Arial" w:hAnsi="Arial" w:cs="Arial"/>
          <w:b/>
          <w:sz w:val="24"/>
        </w:rPr>
        <w:t xml:space="preserve">Heridas que nunca se sanan </w:t>
      </w:r>
    </w:p>
    <w:p w:rsidR="006812CC" w:rsidRPr="00F52A02" w:rsidRDefault="006812CC" w:rsidP="006812CC">
      <w:pPr>
        <w:tabs>
          <w:tab w:val="left" w:pos="6105"/>
        </w:tabs>
        <w:spacing w:after="0" w:line="120" w:lineRule="auto"/>
        <w:jc w:val="both"/>
        <w:rPr>
          <w:rFonts w:ascii="Arial" w:hAnsi="Arial" w:cs="Arial"/>
          <w:b/>
          <w:sz w:val="24"/>
        </w:rPr>
      </w:pPr>
    </w:p>
    <w:p w:rsidR="006812CC" w:rsidRDefault="006812CC" w:rsidP="006812CC">
      <w:pPr>
        <w:tabs>
          <w:tab w:val="left" w:pos="6105"/>
        </w:tabs>
        <w:spacing w:after="0" w:line="360" w:lineRule="auto"/>
        <w:jc w:val="both"/>
        <w:rPr>
          <w:rFonts w:ascii="Arial" w:hAnsi="Arial" w:cs="Arial"/>
          <w:sz w:val="24"/>
        </w:rPr>
      </w:pPr>
      <w:r>
        <w:rPr>
          <w:rFonts w:ascii="Arial" w:hAnsi="Arial" w:cs="Arial"/>
          <w:sz w:val="24"/>
        </w:rPr>
        <w:t xml:space="preserve">Al momento de preguntar sobre la Desaparición Forzada de sus hermanas Suyapa expresa: </w:t>
      </w:r>
    </w:p>
    <w:p w:rsidR="006812CC" w:rsidRDefault="006812CC" w:rsidP="006812CC">
      <w:pPr>
        <w:tabs>
          <w:tab w:val="left" w:pos="6105"/>
        </w:tabs>
        <w:spacing w:after="0" w:line="240" w:lineRule="auto"/>
        <w:jc w:val="both"/>
        <w:rPr>
          <w:rFonts w:ascii="Arial" w:hAnsi="Arial" w:cs="Arial"/>
          <w:sz w:val="24"/>
        </w:rPr>
      </w:pPr>
    </w:p>
    <w:p w:rsidR="006812CC" w:rsidRDefault="009E7452" w:rsidP="006812CC">
      <w:pPr>
        <w:tabs>
          <w:tab w:val="left" w:pos="6105"/>
        </w:tabs>
        <w:spacing w:after="0" w:line="360" w:lineRule="auto"/>
        <w:jc w:val="center"/>
        <w:rPr>
          <w:rFonts w:ascii="Arial" w:hAnsi="Arial" w:cs="Arial"/>
          <w:sz w:val="16"/>
          <w:szCs w:val="16"/>
        </w:rPr>
      </w:pPr>
      <w:r w:rsidRPr="00C02E1F">
        <w:rPr>
          <w:rFonts w:ascii="Arial" w:hAnsi="Arial" w:cs="Arial"/>
          <w:noProof/>
          <w:sz w:val="24"/>
          <w:szCs w:val="24"/>
          <w:lang w:val="es-ES" w:eastAsia="en-US"/>
        </w:rPr>
        <w:pict>
          <v:shapetype id="_x0000_t202" coordsize="21600,21600" o:spt="202" path="m,l,21600r21600,l21600,xe">
            <v:stroke joinstyle="miter"/>
            <v:path gradientshapeok="t" o:connecttype="rect"/>
          </v:shapetype>
          <v:shape id="_x0000_s1054" type="#_x0000_t202" style="position:absolute;left:0;text-align:left;margin-left:39.7pt;margin-top:3.4pt;width:306pt;height:80.65pt;z-index:251642880;mso-height-percent:200;mso-height-percent:200;mso-width-relative:margin;mso-height-relative:margin" stroked="f">
            <v:textbox style="mso-fit-shape-to-text:t">
              <w:txbxContent>
                <w:p w:rsidR="00B47729" w:rsidRPr="00D15BF6" w:rsidRDefault="00B47729" w:rsidP="00C02E1F">
                  <w:pPr>
                    <w:ind w:right="-120"/>
                    <w:jc w:val="center"/>
                    <w:rPr>
                      <w:sz w:val="16"/>
                      <w:szCs w:val="16"/>
                      <w:lang w:val="es-ES"/>
                    </w:rPr>
                  </w:pPr>
                  <w:r w:rsidRPr="00D15BF6">
                    <w:rPr>
                      <w:rFonts w:ascii="Arial" w:hAnsi="Arial" w:cs="Arial"/>
                      <w:sz w:val="16"/>
                      <w:szCs w:val="16"/>
                    </w:rPr>
                    <w:t>“Eso es un momento más difícil para mí, porque a mí no me gusta casi hablar, me pongo mal, porque son temas que han sido tocados y tocados, miles y miles de veces”---Se quebranta y se le ponen llorosos los ojos. “ya para mí con tantas enfermedades que uno tiene me voy poniendo más mal, ese dolor como uno lo ha vivido es difícil, yo ya tenía 20 años cuando desaparecieron mis hermanas, porque a la edad de 20 años, a uno ya no se le olvida lo que ha vivido”.</w:t>
                  </w:r>
                </w:p>
              </w:txbxContent>
            </v:textbox>
          </v:shape>
        </w:pict>
      </w:r>
      <w:r w:rsidR="006812CC" w:rsidRPr="00C45602">
        <w:rPr>
          <w:rFonts w:ascii="Arial" w:hAnsi="Arial" w:cs="Arial"/>
          <w:sz w:val="16"/>
          <w:szCs w:val="16"/>
        </w:rPr>
        <w:t xml:space="preserve"> </w:t>
      </w:r>
    </w:p>
    <w:p w:rsidR="00BC21C6" w:rsidRDefault="00BC21C6" w:rsidP="006812CC">
      <w:pPr>
        <w:tabs>
          <w:tab w:val="left" w:pos="6105"/>
        </w:tabs>
        <w:spacing w:after="0" w:line="360" w:lineRule="auto"/>
        <w:jc w:val="center"/>
        <w:rPr>
          <w:rFonts w:ascii="Arial" w:hAnsi="Arial" w:cs="Arial"/>
          <w:sz w:val="16"/>
          <w:szCs w:val="16"/>
        </w:rPr>
      </w:pPr>
    </w:p>
    <w:p w:rsidR="00BC21C6" w:rsidRDefault="00BC21C6" w:rsidP="006812CC">
      <w:pPr>
        <w:tabs>
          <w:tab w:val="left" w:pos="6105"/>
        </w:tabs>
        <w:spacing w:after="0" w:line="360" w:lineRule="auto"/>
        <w:jc w:val="center"/>
        <w:rPr>
          <w:rFonts w:ascii="Arial" w:hAnsi="Arial" w:cs="Arial"/>
          <w:sz w:val="16"/>
          <w:szCs w:val="16"/>
        </w:rPr>
      </w:pPr>
    </w:p>
    <w:p w:rsidR="00BC21C6" w:rsidRDefault="00BC21C6" w:rsidP="006812CC">
      <w:pPr>
        <w:tabs>
          <w:tab w:val="left" w:pos="6105"/>
        </w:tabs>
        <w:spacing w:after="0" w:line="360" w:lineRule="auto"/>
        <w:jc w:val="center"/>
        <w:rPr>
          <w:rFonts w:ascii="Arial" w:hAnsi="Arial" w:cs="Arial"/>
          <w:sz w:val="16"/>
          <w:szCs w:val="16"/>
        </w:rPr>
      </w:pPr>
    </w:p>
    <w:p w:rsidR="00BC21C6" w:rsidRDefault="00BC21C6" w:rsidP="006812CC">
      <w:pPr>
        <w:tabs>
          <w:tab w:val="left" w:pos="6105"/>
        </w:tabs>
        <w:spacing w:after="0" w:line="360" w:lineRule="auto"/>
        <w:jc w:val="center"/>
        <w:rPr>
          <w:rFonts w:ascii="Arial" w:hAnsi="Arial" w:cs="Arial"/>
          <w:sz w:val="16"/>
          <w:szCs w:val="16"/>
        </w:rPr>
      </w:pPr>
    </w:p>
    <w:p w:rsidR="00BC21C6" w:rsidRDefault="00BC21C6" w:rsidP="006812CC">
      <w:pPr>
        <w:tabs>
          <w:tab w:val="left" w:pos="6105"/>
        </w:tabs>
        <w:spacing w:after="0" w:line="360" w:lineRule="auto"/>
        <w:jc w:val="center"/>
        <w:rPr>
          <w:rFonts w:ascii="Arial" w:hAnsi="Arial" w:cs="Arial"/>
          <w:sz w:val="16"/>
          <w:szCs w:val="16"/>
        </w:rPr>
      </w:pPr>
    </w:p>
    <w:p w:rsidR="00D15BF6" w:rsidRDefault="00D15BF6" w:rsidP="00D15BF6">
      <w:pPr>
        <w:tabs>
          <w:tab w:val="left" w:pos="6105"/>
        </w:tabs>
        <w:spacing w:after="0" w:line="240" w:lineRule="auto"/>
        <w:jc w:val="both"/>
        <w:rPr>
          <w:rFonts w:ascii="Arial" w:hAnsi="Arial" w:cs="Arial"/>
          <w:sz w:val="24"/>
        </w:rPr>
      </w:pPr>
    </w:p>
    <w:p w:rsidR="006812CC" w:rsidRDefault="006812CC" w:rsidP="006812CC">
      <w:pPr>
        <w:tabs>
          <w:tab w:val="left" w:pos="6105"/>
        </w:tabs>
        <w:spacing w:after="0" w:line="360" w:lineRule="auto"/>
        <w:jc w:val="both"/>
        <w:rPr>
          <w:rFonts w:ascii="Arial" w:hAnsi="Arial" w:cs="Arial"/>
          <w:sz w:val="24"/>
        </w:rPr>
      </w:pPr>
      <w:r>
        <w:rPr>
          <w:rFonts w:ascii="Arial" w:hAnsi="Arial" w:cs="Arial"/>
          <w:sz w:val="24"/>
        </w:rPr>
        <w:t xml:space="preserve">El 2 de Junio de 1982, un grupo de personas que huían de un operativo militar se encontraban en medio de las Vegas y Nueva Trinidad, intentando cruzar una calle, que iba rumbo a Arcatao, en Nueva Trinidad había soldados y los demás estaban en los alrededores de Arcatao, las personas pretendían pasar en medio de estas calles por una quebrada, en ese momento un grupo de personas pasaron incluyendo la madre y 2 de sus hermanos, sin embargo el padre, Suyapa con su bebe de 11 meses, Enrique de 11 años de edad, Erlinda de 4 años y Ernestina de 6 años, quienes eran hermanos de la informante clave, no lograron pasar y tuvieron que retroceder a un lugar conocido como las Uvillas. Durante  este momento las hermanas menores pedían agua, por lo que el padre y Enrique se dirigieron a una quebrada para poderles traer agua a las niñas, quedándose Suyapa con su hijo, Erlinda y Ernestina solas. En seguida escucharon  balaceras y bombardeos por que se </w:t>
      </w:r>
      <w:r>
        <w:rPr>
          <w:rFonts w:ascii="Arial" w:hAnsi="Arial" w:cs="Arial"/>
          <w:sz w:val="24"/>
        </w:rPr>
        <w:lastRenderedPageBreak/>
        <w:t xml:space="preserve">acercaban los soldados al lugar donde se encontraba Suyapa con las niñas, en ese momento les dice a sus hermas que se queden escondidas y que ella se escondería en otro lado con el bebe, ya que si las encontraban a ellas no las matarían por ser niñas, pero si la encontraban a ella, los matarían a todos. Al rato de haberse escondido, escucho cuando sus hermanas lloraban y los soldados decían que no llegaría el helicóptero, después de unos minutos ya no escucho nada, y fue así como el ejército se llevo a Ernestina y Erlinda. </w:t>
      </w:r>
    </w:p>
    <w:p w:rsidR="004727E8" w:rsidRDefault="004727E8" w:rsidP="00600814">
      <w:pPr>
        <w:tabs>
          <w:tab w:val="left" w:pos="6105"/>
        </w:tabs>
        <w:spacing w:after="0"/>
        <w:jc w:val="both"/>
        <w:rPr>
          <w:rFonts w:ascii="Arial" w:hAnsi="Arial" w:cs="Arial"/>
          <w:b/>
          <w:sz w:val="24"/>
        </w:rPr>
      </w:pPr>
    </w:p>
    <w:p w:rsidR="006812CC" w:rsidRDefault="006812CC" w:rsidP="006812CC">
      <w:pPr>
        <w:tabs>
          <w:tab w:val="left" w:pos="6105"/>
        </w:tabs>
        <w:spacing w:after="0" w:line="360" w:lineRule="auto"/>
        <w:jc w:val="both"/>
        <w:rPr>
          <w:rFonts w:ascii="Arial" w:hAnsi="Arial" w:cs="Arial"/>
          <w:b/>
          <w:sz w:val="24"/>
        </w:rPr>
      </w:pPr>
      <w:r>
        <w:rPr>
          <w:rFonts w:ascii="Arial" w:hAnsi="Arial" w:cs="Arial"/>
          <w:b/>
          <w:sz w:val="24"/>
        </w:rPr>
        <w:t xml:space="preserve">Sobreviviendo </w:t>
      </w:r>
      <w:r w:rsidRPr="00BB1806">
        <w:rPr>
          <w:rFonts w:ascii="Arial" w:hAnsi="Arial" w:cs="Arial"/>
          <w:b/>
          <w:sz w:val="24"/>
        </w:rPr>
        <w:t xml:space="preserve"> las adversidades</w:t>
      </w:r>
    </w:p>
    <w:p w:rsidR="006812CC" w:rsidRPr="00BB1806" w:rsidRDefault="006812CC" w:rsidP="006812CC">
      <w:pPr>
        <w:tabs>
          <w:tab w:val="left" w:pos="6105"/>
        </w:tabs>
        <w:spacing w:after="0" w:line="120" w:lineRule="auto"/>
        <w:jc w:val="both"/>
        <w:rPr>
          <w:rFonts w:ascii="Arial" w:hAnsi="Arial" w:cs="Arial"/>
          <w:b/>
          <w:sz w:val="24"/>
        </w:rPr>
      </w:pPr>
    </w:p>
    <w:p w:rsidR="006812CC" w:rsidRDefault="00C02E1F" w:rsidP="006812CC">
      <w:pPr>
        <w:tabs>
          <w:tab w:val="left" w:pos="6105"/>
        </w:tabs>
        <w:spacing w:after="0" w:line="240" w:lineRule="auto"/>
        <w:jc w:val="both"/>
        <w:rPr>
          <w:rFonts w:ascii="Arial" w:hAnsi="Arial" w:cs="Arial"/>
          <w:sz w:val="16"/>
          <w:szCs w:val="16"/>
        </w:rPr>
      </w:pPr>
      <w:r w:rsidRPr="00C02E1F">
        <w:rPr>
          <w:rFonts w:ascii="Arial" w:hAnsi="Arial" w:cs="Arial"/>
          <w:noProof/>
          <w:sz w:val="16"/>
          <w:szCs w:val="16"/>
          <w:lang w:val="es-ES" w:eastAsia="en-US"/>
        </w:rPr>
        <w:pict>
          <v:shape id="_x0000_s1055" type="#_x0000_t202" style="position:absolute;left:0;text-align:left;margin-left:0;margin-top:0;width:307.1pt;height:101.75pt;z-index:251643904;mso-position-horizontal:center;mso-width-relative:margin;mso-height-relative:margin" stroked="f">
            <v:textbox>
              <w:txbxContent>
                <w:p w:rsidR="00B47729" w:rsidRPr="00D15BF6" w:rsidRDefault="00B47729" w:rsidP="00C02E1F">
                  <w:pPr>
                    <w:tabs>
                      <w:tab w:val="left" w:pos="6105"/>
                    </w:tabs>
                    <w:spacing w:after="0" w:line="360" w:lineRule="auto"/>
                    <w:jc w:val="center"/>
                    <w:rPr>
                      <w:rFonts w:ascii="Arial" w:hAnsi="Arial" w:cs="Arial"/>
                      <w:sz w:val="16"/>
                      <w:szCs w:val="16"/>
                    </w:rPr>
                  </w:pPr>
                  <w:r w:rsidRPr="00D15BF6">
                    <w:rPr>
                      <w:rFonts w:ascii="Arial" w:hAnsi="Arial" w:cs="Arial"/>
                      <w:sz w:val="16"/>
                      <w:szCs w:val="16"/>
                    </w:rPr>
                    <w:t>“Los soldados decían aquí hemos encontrado 2 niñas y que hacemos de ellas y gritan el helicóptero no va venir ahora, fue una angustia tan terrible, y decían rastreen mas las zonas porque si hay niños tiene que a ver más gente” ---Se le llenan los ojos de lagrimas--- “y pasaron a las (cerca) de donde yo estaba, y gracias a Dios no me encontraron”.</w:t>
                  </w:r>
                </w:p>
                <w:p w:rsidR="00B47729" w:rsidRPr="00D15BF6" w:rsidRDefault="00B47729" w:rsidP="00C02E1F">
                  <w:pPr>
                    <w:tabs>
                      <w:tab w:val="left" w:pos="6105"/>
                    </w:tabs>
                    <w:spacing w:after="0" w:line="360" w:lineRule="auto"/>
                    <w:jc w:val="center"/>
                    <w:rPr>
                      <w:rFonts w:ascii="Arial" w:hAnsi="Arial" w:cs="Arial"/>
                      <w:sz w:val="16"/>
                      <w:szCs w:val="16"/>
                    </w:rPr>
                  </w:pPr>
                  <w:r w:rsidRPr="00D15BF6">
                    <w:rPr>
                      <w:rFonts w:ascii="Arial" w:hAnsi="Arial" w:cs="Arial"/>
                      <w:sz w:val="16"/>
                      <w:szCs w:val="16"/>
                    </w:rPr>
                    <w:t>“eran momentos difíciles para hacerle entender a mi mamá lo que había pasado, porque mi mamá nos culpaba a nosotros, pues decía ustedes me las dejaron”</w:t>
                  </w:r>
                </w:p>
                <w:p w:rsidR="00B47729" w:rsidRPr="00C02E1F" w:rsidRDefault="00B47729"/>
              </w:txbxContent>
            </v:textbox>
          </v:shape>
        </w:pict>
      </w:r>
      <w:r w:rsidR="006812CC" w:rsidRPr="00C45602">
        <w:rPr>
          <w:rFonts w:ascii="Arial" w:hAnsi="Arial" w:cs="Arial"/>
          <w:sz w:val="16"/>
          <w:szCs w:val="16"/>
        </w:rPr>
        <w:t xml:space="preserve">  </w:t>
      </w:r>
    </w:p>
    <w:p w:rsidR="00C02E1F" w:rsidRDefault="00C02E1F" w:rsidP="006812CC">
      <w:pPr>
        <w:tabs>
          <w:tab w:val="left" w:pos="6105"/>
        </w:tabs>
        <w:spacing w:after="0" w:line="240" w:lineRule="auto"/>
        <w:jc w:val="both"/>
        <w:rPr>
          <w:rFonts w:ascii="Arial" w:hAnsi="Arial" w:cs="Arial"/>
          <w:sz w:val="16"/>
          <w:szCs w:val="16"/>
        </w:rPr>
      </w:pPr>
    </w:p>
    <w:p w:rsidR="00C02E1F" w:rsidRDefault="00C02E1F" w:rsidP="006812CC">
      <w:pPr>
        <w:tabs>
          <w:tab w:val="left" w:pos="6105"/>
        </w:tabs>
        <w:spacing w:after="0" w:line="240" w:lineRule="auto"/>
        <w:jc w:val="both"/>
        <w:rPr>
          <w:rFonts w:ascii="Arial" w:hAnsi="Arial" w:cs="Arial"/>
          <w:sz w:val="16"/>
          <w:szCs w:val="16"/>
        </w:rPr>
      </w:pPr>
    </w:p>
    <w:p w:rsidR="00C02E1F" w:rsidRDefault="00C02E1F" w:rsidP="006812CC">
      <w:pPr>
        <w:tabs>
          <w:tab w:val="left" w:pos="6105"/>
        </w:tabs>
        <w:spacing w:after="0" w:line="240" w:lineRule="auto"/>
        <w:jc w:val="both"/>
        <w:rPr>
          <w:rFonts w:ascii="Arial" w:hAnsi="Arial" w:cs="Arial"/>
          <w:sz w:val="16"/>
          <w:szCs w:val="16"/>
        </w:rPr>
      </w:pPr>
    </w:p>
    <w:p w:rsidR="00C02E1F" w:rsidRDefault="00C02E1F" w:rsidP="006812CC">
      <w:pPr>
        <w:tabs>
          <w:tab w:val="left" w:pos="6105"/>
        </w:tabs>
        <w:spacing w:after="0" w:line="240" w:lineRule="auto"/>
        <w:jc w:val="both"/>
        <w:rPr>
          <w:rFonts w:ascii="Arial" w:hAnsi="Arial" w:cs="Arial"/>
          <w:sz w:val="16"/>
          <w:szCs w:val="16"/>
        </w:rPr>
      </w:pPr>
    </w:p>
    <w:p w:rsidR="00C02E1F" w:rsidRDefault="00C02E1F" w:rsidP="006812CC">
      <w:pPr>
        <w:tabs>
          <w:tab w:val="left" w:pos="6105"/>
        </w:tabs>
        <w:spacing w:after="0" w:line="240" w:lineRule="auto"/>
        <w:jc w:val="both"/>
        <w:rPr>
          <w:rFonts w:ascii="Arial" w:hAnsi="Arial" w:cs="Arial"/>
          <w:sz w:val="16"/>
          <w:szCs w:val="16"/>
        </w:rPr>
      </w:pPr>
    </w:p>
    <w:p w:rsidR="00C02E1F" w:rsidRDefault="00C02E1F" w:rsidP="006812CC">
      <w:pPr>
        <w:tabs>
          <w:tab w:val="left" w:pos="6105"/>
        </w:tabs>
        <w:spacing w:after="0" w:line="240" w:lineRule="auto"/>
        <w:jc w:val="both"/>
        <w:rPr>
          <w:rFonts w:ascii="Arial" w:hAnsi="Arial" w:cs="Arial"/>
          <w:sz w:val="16"/>
          <w:szCs w:val="16"/>
        </w:rPr>
      </w:pPr>
    </w:p>
    <w:p w:rsidR="00C02E1F" w:rsidRDefault="00C02E1F" w:rsidP="006812CC">
      <w:pPr>
        <w:tabs>
          <w:tab w:val="left" w:pos="6105"/>
        </w:tabs>
        <w:spacing w:after="0" w:line="240" w:lineRule="auto"/>
        <w:jc w:val="both"/>
        <w:rPr>
          <w:rFonts w:ascii="Arial" w:hAnsi="Arial" w:cs="Arial"/>
          <w:sz w:val="16"/>
          <w:szCs w:val="16"/>
        </w:rPr>
      </w:pPr>
    </w:p>
    <w:p w:rsidR="00C02E1F" w:rsidRDefault="00C02E1F" w:rsidP="006812CC">
      <w:pPr>
        <w:tabs>
          <w:tab w:val="left" w:pos="6105"/>
        </w:tabs>
        <w:spacing w:after="0" w:line="240" w:lineRule="auto"/>
        <w:jc w:val="both"/>
        <w:rPr>
          <w:rFonts w:ascii="Arial" w:hAnsi="Arial" w:cs="Arial"/>
          <w:sz w:val="16"/>
          <w:szCs w:val="16"/>
        </w:rPr>
      </w:pPr>
    </w:p>
    <w:p w:rsidR="00C02E1F" w:rsidRDefault="00C02E1F" w:rsidP="006812CC">
      <w:pPr>
        <w:tabs>
          <w:tab w:val="left" w:pos="6105"/>
        </w:tabs>
        <w:spacing w:after="0" w:line="240" w:lineRule="auto"/>
        <w:jc w:val="both"/>
        <w:rPr>
          <w:rFonts w:ascii="Arial" w:hAnsi="Arial" w:cs="Arial"/>
          <w:sz w:val="16"/>
          <w:szCs w:val="16"/>
        </w:rPr>
      </w:pPr>
    </w:p>
    <w:p w:rsidR="00C02E1F" w:rsidRDefault="00C02E1F" w:rsidP="006812CC">
      <w:pPr>
        <w:tabs>
          <w:tab w:val="left" w:pos="6105"/>
        </w:tabs>
        <w:spacing w:after="0" w:line="240" w:lineRule="auto"/>
        <w:jc w:val="both"/>
        <w:rPr>
          <w:rFonts w:ascii="Arial" w:hAnsi="Arial" w:cs="Arial"/>
          <w:sz w:val="16"/>
          <w:szCs w:val="16"/>
        </w:rPr>
      </w:pPr>
    </w:p>
    <w:p w:rsidR="00C02E1F" w:rsidRDefault="00C02E1F" w:rsidP="006812CC">
      <w:pPr>
        <w:tabs>
          <w:tab w:val="left" w:pos="6105"/>
        </w:tabs>
        <w:spacing w:after="0" w:line="240" w:lineRule="auto"/>
        <w:jc w:val="both"/>
        <w:rPr>
          <w:rFonts w:ascii="Arial" w:hAnsi="Arial" w:cs="Arial"/>
          <w:sz w:val="16"/>
          <w:szCs w:val="16"/>
        </w:rPr>
      </w:pPr>
    </w:p>
    <w:p w:rsidR="00C02E1F" w:rsidRDefault="00C02E1F" w:rsidP="006812CC">
      <w:pPr>
        <w:tabs>
          <w:tab w:val="left" w:pos="6105"/>
        </w:tabs>
        <w:spacing w:after="0" w:line="240" w:lineRule="auto"/>
        <w:jc w:val="both"/>
        <w:rPr>
          <w:rFonts w:ascii="Arial" w:hAnsi="Arial" w:cs="Arial"/>
          <w:sz w:val="16"/>
          <w:szCs w:val="16"/>
        </w:rPr>
      </w:pPr>
    </w:p>
    <w:p w:rsidR="006812CC" w:rsidRDefault="006812CC" w:rsidP="006812CC">
      <w:pPr>
        <w:tabs>
          <w:tab w:val="left" w:pos="6105"/>
        </w:tabs>
        <w:spacing w:after="0" w:line="360" w:lineRule="auto"/>
        <w:jc w:val="both"/>
        <w:rPr>
          <w:rFonts w:ascii="Arial" w:hAnsi="Arial" w:cs="Arial"/>
          <w:sz w:val="24"/>
        </w:rPr>
      </w:pPr>
      <w:r>
        <w:rPr>
          <w:rFonts w:ascii="Arial" w:hAnsi="Arial" w:cs="Arial"/>
          <w:sz w:val="24"/>
        </w:rPr>
        <w:t xml:space="preserve">Seguidamente Suyapa anduvo huyendo por diversos sectores de Chalatenango de los Operativos Militares que realizaba el ejército en la zona, y es así como a causa  del contexto que se vivía en esa época  a mediados de Julio de 1982 muere el bebe de Suyapa. Posteriormente en 1985 en un bombardeo en Santanita muere el padre de Suyapa y matan a un sobrino de 7 meses, que era hijo de su hermana Marta, Después de la muerte del papa, en Agosto de 1985 Suyapa junto a su madre y Enrique se van a Mesa Grande, Honduras, Al año de estar en ese lugar Enrique que ya tenía 16 años se regresa para Chalatenango, a los 4 meses de andar en la zona combatiendo lo matan. Después de la muerte del hermano de Suyapa, retorna de Mesa Grande en 1987 al Cantón Guarjila y el 05 de Febrero de 1989 en un enfrentamiento del Ejercito con la Guerrilla matan al Esposo en Nueva Concepción. </w:t>
      </w:r>
    </w:p>
    <w:p w:rsidR="00600814" w:rsidRDefault="00600814" w:rsidP="006812CC">
      <w:pPr>
        <w:tabs>
          <w:tab w:val="left" w:pos="6105"/>
        </w:tabs>
        <w:spacing w:after="0" w:line="360" w:lineRule="auto"/>
        <w:jc w:val="both"/>
        <w:rPr>
          <w:rFonts w:ascii="Arial" w:hAnsi="Arial" w:cs="Arial"/>
          <w:sz w:val="24"/>
        </w:rPr>
      </w:pPr>
    </w:p>
    <w:p w:rsidR="00600814" w:rsidRDefault="00600814" w:rsidP="006812CC">
      <w:pPr>
        <w:tabs>
          <w:tab w:val="left" w:pos="6105"/>
        </w:tabs>
        <w:spacing w:after="0" w:line="360" w:lineRule="auto"/>
        <w:jc w:val="both"/>
        <w:rPr>
          <w:rFonts w:ascii="Arial" w:hAnsi="Arial" w:cs="Arial"/>
          <w:sz w:val="24"/>
        </w:rPr>
      </w:pPr>
    </w:p>
    <w:p w:rsidR="00D15BF6" w:rsidRDefault="00D15BF6" w:rsidP="006812CC">
      <w:pPr>
        <w:tabs>
          <w:tab w:val="left" w:pos="6105"/>
        </w:tabs>
        <w:spacing w:after="0" w:line="360" w:lineRule="auto"/>
        <w:jc w:val="both"/>
        <w:rPr>
          <w:rFonts w:ascii="Arial" w:hAnsi="Arial" w:cs="Arial"/>
          <w:sz w:val="24"/>
        </w:rPr>
      </w:pPr>
    </w:p>
    <w:p w:rsidR="006812CC" w:rsidRDefault="006812CC" w:rsidP="006812CC">
      <w:pPr>
        <w:tabs>
          <w:tab w:val="left" w:pos="6105"/>
        </w:tabs>
        <w:spacing w:after="0" w:line="240" w:lineRule="auto"/>
        <w:jc w:val="both"/>
        <w:rPr>
          <w:rFonts w:ascii="Arial" w:hAnsi="Arial" w:cs="Arial"/>
          <w:sz w:val="24"/>
        </w:rPr>
      </w:pPr>
    </w:p>
    <w:p w:rsidR="006812CC" w:rsidRDefault="00600814" w:rsidP="006812CC">
      <w:pPr>
        <w:tabs>
          <w:tab w:val="left" w:pos="6105"/>
        </w:tabs>
        <w:spacing w:after="0" w:line="240" w:lineRule="auto"/>
        <w:jc w:val="center"/>
        <w:rPr>
          <w:rFonts w:ascii="Arial" w:hAnsi="Arial" w:cs="Arial"/>
          <w:sz w:val="16"/>
          <w:szCs w:val="16"/>
        </w:rPr>
      </w:pPr>
      <w:r w:rsidRPr="00C02E1F">
        <w:rPr>
          <w:rFonts w:ascii="Arial" w:hAnsi="Arial" w:cs="Arial"/>
          <w:noProof/>
          <w:sz w:val="24"/>
          <w:lang w:val="es-ES" w:eastAsia="en-US"/>
        </w:rPr>
        <w:lastRenderedPageBreak/>
        <w:pict>
          <v:shape id="_x0000_s1056" type="#_x0000_t202" style="position:absolute;left:0;text-align:left;margin-left:32.1pt;margin-top:-3.15pt;width:351.65pt;height:63pt;z-index:251644928;mso-width-relative:margin;mso-height-relative:margin" stroked="f">
            <v:textbox>
              <w:txbxContent>
                <w:p w:rsidR="00B47729" w:rsidRPr="00D15BF6" w:rsidRDefault="00B47729" w:rsidP="00C02E1F">
                  <w:pPr>
                    <w:tabs>
                      <w:tab w:val="left" w:pos="6105"/>
                    </w:tabs>
                    <w:spacing w:after="0" w:line="360" w:lineRule="auto"/>
                    <w:jc w:val="center"/>
                    <w:rPr>
                      <w:rFonts w:ascii="Arial" w:hAnsi="Arial" w:cs="Arial"/>
                      <w:sz w:val="16"/>
                      <w:szCs w:val="16"/>
                    </w:rPr>
                  </w:pPr>
                  <w:r w:rsidRPr="00D15BF6">
                    <w:rPr>
                      <w:rFonts w:ascii="Arial" w:hAnsi="Arial" w:cs="Arial"/>
                      <w:sz w:val="16"/>
                      <w:szCs w:val="16"/>
                    </w:rPr>
                    <w:t>“Cuando estábamos en Mesa Grande le Contaron a mi mamá que la última vez que habían visto a mis hermanos fue cuando la estaban subiendo al helicóptero que a saber para donde se las llevaban y eso hacía que mi mamá quisiera buscarlas, porque a ellas vivas se las han llevado y por eso las buscamos”.</w:t>
                  </w:r>
                </w:p>
                <w:p w:rsidR="00B47729" w:rsidRPr="00D15BF6" w:rsidRDefault="00B47729">
                  <w:pPr>
                    <w:rPr>
                      <w:sz w:val="16"/>
                      <w:szCs w:val="16"/>
                    </w:rPr>
                  </w:pPr>
                </w:p>
              </w:txbxContent>
            </v:textbox>
          </v:shape>
        </w:pict>
      </w:r>
    </w:p>
    <w:p w:rsidR="00C02E1F" w:rsidRDefault="00C02E1F" w:rsidP="006812CC">
      <w:pPr>
        <w:tabs>
          <w:tab w:val="left" w:pos="6105"/>
        </w:tabs>
        <w:spacing w:after="0" w:line="240" w:lineRule="auto"/>
        <w:jc w:val="center"/>
        <w:rPr>
          <w:rFonts w:ascii="Arial" w:hAnsi="Arial" w:cs="Arial"/>
          <w:sz w:val="16"/>
          <w:szCs w:val="16"/>
        </w:rPr>
      </w:pPr>
    </w:p>
    <w:p w:rsidR="00C02E1F" w:rsidRDefault="00C02E1F" w:rsidP="006812CC">
      <w:pPr>
        <w:tabs>
          <w:tab w:val="left" w:pos="6105"/>
        </w:tabs>
        <w:spacing w:after="0" w:line="240" w:lineRule="auto"/>
        <w:jc w:val="center"/>
        <w:rPr>
          <w:rFonts w:ascii="Arial" w:hAnsi="Arial" w:cs="Arial"/>
          <w:sz w:val="16"/>
          <w:szCs w:val="16"/>
        </w:rPr>
      </w:pPr>
    </w:p>
    <w:p w:rsidR="00C02E1F" w:rsidRDefault="00C02E1F" w:rsidP="006812CC">
      <w:pPr>
        <w:tabs>
          <w:tab w:val="left" w:pos="6105"/>
        </w:tabs>
        <w:spacing w:after="0" w:line="240" w:lineRule="auto"/>
        <w:jc w:val="center"/>
        <w:rPr>
          <w:rFonts w:ascii="Arial" w:hAnsi="Arial" w:cs="Arial"/>
          <w:sz w:val="16"/>
          <w:szCs w:val="16"/>
        </w:rPr>
      </w:pPr>
    </w:p>
    <w:p w:rsidR="00C02E1F" w:rsidRDefault="00C02E1F" w:rsidP="006812CC">
      <w:pPr>
        <w:tabs>
          <w:tab w:val="left" w:pos="6105"/>
        </w:tabs>
        <w:spacing w:after="0" w:line="240" w:lineRule="auto"/>
        <w:jc w:val="center"/>
        <w:rPr>
          <w:rFonts w:ascii="Arial" w:hAnsi="Arial" w:cs="Arial"/>
          <w:sz w:val="16"/>
          <w:szCs w:val="16"/>
        </w:rPr>
      </w:pPr>
    </w:p>
    <w:p w:rsidR="00C02E1F" w:rsidRDefault="00C02E1F" w:rsidP="006812CC">
      <w:pPr>
        <w:tabs>
          <w:tab w:val="left" w:pos="6105"/>
        </w:tabs>
        <w:spacing w:after="0" w:line="240" w:lineRule="auto"/>
        <w:jc w:val="center"/>
        <w:rPr>
          <w:rFonts w:ascii="Arial" w:hAnsi="Arial" w:cs="Arial"/>
          <w:sz w:val="16"/>
          <w:szCs w:val="16"/>
        </w:rPr>
      </w:pPr>
    </w:p>
    <w:p w:rsidR="00C02E1F" w:rsidRDefault="00C02E1F" w:rsidP="006812CC">
      <w:pPr>
        <w:tabs>
          <w:tab w:val="left" w:pos="6105"/>
        </w:tabs>
        <w:spacing w:after="0" w:line="240" w:lineRule="auto"/>
        <w:jc w:val="center"/>
        <w:rPr>
          <w:rFonts w:ascii="Arial" w:hAnsi="Arial" w:cs="Arial"/>
          <w:sz w:val="16"/>
          <w:szCs w:val="16"/>
        </w:rPr>
      </w:pPr>
    </w:p>
    <w:p w:rsidR="00C02E1F" w:rsidRDefault="00C02E1F" w:rsidP="006812CC">
      <w:pPr>
        <w:tabs>
          <w:tab w:val="left" w:pos="6105"/>
        </w:tabs>
        <w:spacing w:after="0" w:line="240" w:lineRule="auto"/>
        <w:jc w:val="center"/>
        <w:rPr>
          <w:rFonts w:ascii="Arial" w:hAnsi="Arial" w:cs="Arial"/>
          <w:sz w:val="16"/>
          <w:szCs w:val="16"/>
        </w:rPr>
      </w:pPr>
    </w:p>
    <w:p w:rsidR="006812CC" w:rsidRDefault="006812CC" w:rsidP="006812CC">
      <w:pPr>
        <w:tabs>
          <w:tab w:val="left" w:pos="6105"/>
        </w:tabs>
        <w:spacing w:line="360" w:lineRule="auto"/>
        <w:jc w:val="both"/>
        <w:rPr>
          <w:rFonts w:ascii="Arial" w:hAnsi="Arial" w:cs="Arial"/>
          <w:sz w:val="24"/>
          <w:szCs w:val="24"/>
        </w:rPr>
      </w:pPr>
      <w:r>
        <w:rPr>
          <w:rFonts w:ascii="Arial" w:hAnsi="Arial" w:cs="Arial"/>
          <w:sz w:val="24"/>
          <w:szCs w:val="24"/>
        </w:rPr>
        <w:t>Con el Conflicto Armado</w:t>
      </w:r>
      <w:r w:rsidRPr="004D2440">
        <w:rPr>
          <w:rFonts w:ascii="Arial" w:hAnsi="Arial" w:cs="Arial"/>
          <w:sz w:val="24"/>
          <w:szCs w:val="24"/>
        </w:rPr>
        <w:t xml:space="preserve"> la </w:t>
      </w:r>
      <w:r>
        <w:rPr>
          <w:rFonts w:ascii="Arial" w:hAnsi="Arial" w:cs="Arial"/>
          <w:sz w:val="24"/>
          <w:szCs w:val="24"/>
        </w:rPr>
        <w:t xml:space="preserve">familia de ser una familia nuclear pasa a ser una familia desintegrada por la desaparición de las hermanas, la muerte del padre, hermanos y esposo. Además existía una inestabilidad en cuando al lugar de residencia, porque tenían que andar de un lugar a otro por las constantes persecuciones de miembros del ejército, que se daban por que las personas se organizaban para defender sus derechos y que hubiera justicia, igualdad social, inclusión social entre otras cosas, de igual manera por tener miembros de la familia que eran simpatizantes  del movimiento guerrillero.  </w:t>
      </w:r>
    </w:p>
    <w:p w:rsidR="006812CC" w:rsidRPr="00D335D1" w:rsidRDefault="006812CC" w:rsidP="006812CC">
      <w:pPr>
        <w:tabs>
          <w:tab w:val="left" w:pos="6105"/>
        </w:tabs>
        <w:spacing w:after="0" w:line="360" w:lineRule="auto"/>
        <w:jc w:val="both"/>
        <w:rPr>
          <w:rFonts w:ascii="Arial" w:hAnsi="Arial" w:cs="Arial"/>
          <w:sz w:val="24"/>
        </w:rPr>
      </w:pPr>
      <w:r w:rsidRPr="00D335D1">
        <w:rPr>
          <w:rFonts w:ascii="Arial" w:hAnsi="Arial" w:cs="Arial"/>
          <w:sz w:val="24"/>
        </w:rPr>
        <w:t xml:space="preserve">             2.2.3 Después del Conflicto Armado</w:t>
      </w:r>
    </w:p>
    <w:p w:rsidR="006812CC" w:rsidRDefault="006812CC" w:rsidP="006812CC">
      <w:pPr>
        <w:tabs>
          <w:tab w:val="left" w:pos="6105"/>
        </w:tabs>
        <w:spacing w:after="0" w:line="120" w:lineRule="auto"/>
        <w:jc w:val="both"/>
        <w:rPr>
          <w:rFonts w:ascii="Arial" w:hAnsi="Arial" w:cs="Arial"/>
          <w:b/>
          <w:sz w:val="24"/>
        </w:rPr>
      </w:pPr>
    </w:p>
    <w:p w:rsidR="006812CC" w:rsidRDefault="006812CC" w:rsidP="006812CC">
      <w:pPr>
        <w:tabs>
          <w:tab w:val="left" w:pos="6105"/>
        </w:tabs>
        <w:spacing w:after="0" w:line="360" w:lineRule="auto"/>
        <w:jc w:val="both"/>
        <w:rPr>
          <w:rFonts w:ascii="Arial" w:hAnsi="Arial" w:cs="Arial"/>
          <w:b/>
          <w:sz w:val="24"/>
        </w:rPr>
      </w:pPr>
      <w:r w:rsidRPr="00AE145F">
        <w:rPr>
          <w:rFonts w:ascii="Arial" w:hAnsi="Arial" w:cs="Arial"/>
          <w:b/>
          <w:sz w:val="24"/>
        </w:rPr>
        <w:t>Después de los Acuerdos de Paz</w:t>
      </w:r>
    </w:p>
    <w:p w:rsidR="006812CC" w:rsidRPr="00EC72B4" w:rsidRDefault="006812CC" w:rsidP="006812CC">
      <w:pPr>
        <w:tabs>
          <w:tab w:val="left" w:pos="6105"/>
        </w:tabs>
        <w:spacing w:after="0" w:line="120" w:lineRule="auto"/>
        <w:jc w:val="both"/>
        <w:rPr>
          <w:rFonts w:ascii="Arial" w:hAnsi="Arial" w:cs="Arial"/>
          <w:b/>
          <w:sz w:val="24"/>
        </w:rPr>
      </w:pPr>
    </w:p>
    <w:p w:rsidR="009E7452" w:rsidRDefault="006812CC" w:rsidP="00600814">
      <w:pPr>
        <w:tabs>
          <w:tab w:val="left" w:pos="6105"/>
        </w:tabs>
        <w:spacing w:after="0" w:line="360" w:lineRule="auto"/>
        <w:jc w:val="both"/>
        <w:rPr>
          <w:rFonts w:ascii="Arial" w:hAnsi="Arial" w:cs="Arial"/>
          <w:sz w:val="24"/>
        </w:rPr>
      </w:pPr>
      <w:r>
        <w:rPr>
          <w:rFonts w:ascii="Arial" w:hAnsi="Arial" w:cs="Arial"/>
          <w:sz w:val="24"/>
        </w:rPr>
        <w:t xml:space="preserve"> Con la firma de los acuerdos de paz y la creación de la comisión de la verdad la madre de Suyapa interpone la denuncia de la desaparición de Erlinda y Ernestina en el Juzgado de Chalatenango. </w:t>
      </w:r>
    </w:p>
    <w:p w:rsidR="00600814" w:rsidRPr="00600814" w:rsidRDefault="00600814" w:rsidP="00600814">
      <w:pPr>
        <w:tabs>
          <w:tab w:val="left" w:pos="6105"/>
        </w:tabs>
        <w:spacing w:after="0" w:line="360" w:lineRule="auto"/>
        <w:jc w:val="both"/>
        <w:rPr>
          <w:rFonts w:ascii="Arial" w:hAnsi="Arial" w:cs="Arial"/>
          <w:sz w:val="24"/>
        </w:rPr>
      </w:pPr>
    </w:p>
    <w:p w:rsidR="006812CC" w:rsidRDefault="00600814" w:rsidP="006812CC">
      <w:pPr>
        <w:tabs>
          <w:tab w:val="left" w:pos="6105"/>
        </w:tabs>
        <w:spacing w:line="360" w:lineRule="auto"/>
        <w:jc w:val="both"/>
        <w:rPr>
          <w:rFonts w:ascii="Arial" w:hAnsi="Arial" w:cs="Arial"/>
          <w:b/>
          <w:sz w:val="24"/>
          <w:szCs w:val="24"/>
        </w:rPr>
      </w:pPr>
      <w:r w:rsidRPr="003C6C40">
        <w:rPr>
          <w:rFonts w:ascii="Arial" w:hAnsi="Arial" w:cs="Arial"/>
          <w:noProof/>
          <w:sz w:val="24"/>
          <w:lang w:val="es-ES" w:eastAsia="en-US"/>
        </w:rPr>
        <w:pict>
          <v:shape id="_x0000_s1057" type="#_x0000_t202" style="position:absolute;left:0;text-align:left;margin-left:56.65pt;margin-top:21.4pt;width:305.15pt;height:199.65pt;z-index:251645952;mso-width-relative:margin;mso-height-relative:margin" stroked="f">
            <v:textbox style="mso-next-textbox:#_x0000_s1057">
              <w:txbxContent>
                <w:p w:rsidR="00B47729" w:rsidRPr="00D15BF6" w:rsidRDefault="00B47729" w:rsidP="003C6C40">
                  <w:pPr>
                    <w:tabs>
                      <w:tab w:val="left" w:pos="6105"/>
                    </w:tabs>
                    <w:spacing w:after="0" w:line="360" w:lineRule="auto"/>
                    <w:jc w:val="center"/>
                    <w:rPr>
                      <w:rFonts w:ascii="Arial" w:hAnsi="Arial" w:cs="Arial"/>
                      <w:sz w:val="16"/>
                      <w:szCs w:val="16"/>
                    </w:rPr>
                  </w:pPr>
                  <w:r w:rsidRPr="00D15BF6">
                    <w:rPr>
                      <w:rFonts w:ascii="Arial" w:hAnsi="Arial" w:cs="Arial"/>
                      <w:sz w:val="16"/>
                      <w:szCs w:val="16"/>
                    </w:rPr>
                    <w:t>“Mi madre empieza a decirme solo vos sos la única que vas quedando tenes que ir a declarar, entonces te van a citar  al Juzgado, porque ya no está tu papá, ni Enrique, solo vos estas ya, de los que estaban cuando se dio la desaparición de la niñas, y es cuando yo le empiezo a decirle mami por favor no diga que yo voy, porque yo tengo miedo todavía, entonces dije yo como yo soy la que he quedado tengo que ir”</w:t>
                  </w:r>
                </w:p>
                <w:p w:rsidR="00B47729" w:rsidRPr="00D15BF6" w:rsidRDefault="00B47729" w:rsidP="003C6C40">
                  <w:pPr>
                    <w:tabs>
                      <w:tab w:val="left" w:pos="6105"/>
                    </w:tabs>
                    <w:spacing w:after="0" w:line="240" w:lineRule="auto"/>
                    <w:jc w:val="center"/>
                    <w:rPr>
                      <w:rFonts w:ascii="Arial" w:hAnsi="Arial" w:cs="Arial"/>
                      <w:sz w:val="16"/>
                      <w:szCs w:val="16"/>
                    </w:rPr>
                  </w:pPr>
                </w:p>
                <w:p w:rsidR="00B47729" w:rsidRPr="00D15BF6" w:rsidRDefault="00B47729" w:rsidP="003C6C40">
                  <w:pPr>
                    <w:tabs>
                      <w:tab w:val="left" w:pos="6105"/>
                    </w:tabs>
                    <w:spacing w:after="0" w:line="360" w:lineRule="auto"/>
                    <w:jc w:val="center"/>
                    <w:rPr>
                      <w:rFonts w:ascii="Arial" w:hAnsi="Arial" w:cs="Arial"/>
                      <w:sz w:val="16"/>
                      <w:szCs w:val="16"/>
                    </w:rPr>
                  </w:pPr>
                  <w:r w:rsidRPr="00D15BF6">
                    <w:rPr>
                      <w:rFonts w:ascii="Arial" w:hAnsi="Arial" w:cs="Arial"/>
                      <w:sz w:val="16"/>
                      <w:szCs w:val="16"/>
                    </w:rPr>
                    <w:t>“Cuando me presente al Juzgado en Chalatenango me dicen si usted viene a mentir señora le van a tocar 30 años de cárcel, y entonces yo les dije, si yo a decir  la verdad vengo y si por la verdad me voy a  ir presa (ser capturada), pues voy a ir presa, porque a mis hermanas se las  llevaron para la Guinda de Mayo (Operativo Militar) del 02 de Junio de 1982”.</w:t>
                  </w:r>
                </w:p>
                <w:p w:rsidR="00B47729" w:rsidRPr="003C6C40" w:rsidRDefault="00B47729"/>
              </w:txbxContent>
            </v:textbox>
          </v:shape>
        </w:pict>
      </w:r>
      <w:r w:rsidR="006812CC" w:rsidRPr="00701691">
        <w:rPr>
          <w:rFonts w:ascii="Arial" w:hAnsi="Arial" w:cs="Arial"/>
          <w:b/>
          <w:sz w:val="24"/>
          <w:szCs w:val="24"/>
        </w:rPr>
        <w:t>La Esperanza de encontrarlas</w:t>
      </w:r>
    </w:p>
    <w:p w:rsidR="007A1746" w:rsidRDefault="007A1746" w:rsidP="006812CC">
      <w:pPr>
        <w:tabs>
          <w:tab w:val="left" w:pos="6105"/>
        </w:tabs>
        <w:spacing w:line="360" w:lineRule="auto"/>
        <w:jc w:val="both"/>
        <w:rPr>
          <w:rFonts w:ascii="Arial" w:hAnsi="Arial" w:cs="Arial"/>
          <w:b/>
          <w:sz w:val="24"/>
          <w:szCs w:val="24"/>
        </w:rPr>
      </w:pPr>
    </w:p>
    <w:p w:rsidR="006812CC" w:rsidRDefault="006812CC" w:rsidP="006812CC">
      <w:pPr>
        <w:tabs>
          <w:tab w:val="left" w:pos="6105"/>
        </w:tabs>
        <w:spacing w:after="0" w:line="240" w:lineRule="auto"/>
        <w:jc w:val="center"/>
        <w:rPr>
          <w:rFonts w:ascii="Arial" w:hAnsi="Arial" w:cs="Arial"/>
          <w:sz w:val="24"/>
        </w:rPr>
      </w:pPr>
    </w:p>
    <w:p w:rsidR="003C6C40" w:rsidRDefault="003C6C40" w:rsidP="006812CC">
      <w:pPr>
        <w:tabs>
          <w:tab w:val="left" w:pos="6105"/>
        </w:tabs>
        <w:spacing w:after="0" w:line="240" w:lineRule="auto"/>
        <w:jc w:val="center"/>
        <w:rPr>
          <w:rFonts w:ascii="Arial" w:hAnsi="Arial" w:cs="Arial"/>
          <w:sz w:val="24"/>
        </w:rPr>
      </w:pPr>
    </w:p>
    <w:p w:rsidR="003C6C40" w:rsidRDefault="003C6C40" w:rsidP="006812CC">
      <w:pPr>
        <w:tabs>
          <w:tab w:val="left" w:pos="6105"/>
        </w:tabs>
        <w:spacing w:after="0" w:line="240" w:lineRule="auto"/>
        <w:jc w:val="center"/>
        <w:rPr>
          <w:rFonts w:ascii="Arial" w:hAnsi="Arial" w:cs="Arial"/>
          <w:sz w:val="24"/>
        </w:rPr>
      </w:pPr>
    </w:p>
    <w:p w:rsidR="003C6C40" w:rsidRDefault="003C6C40" w:rsidP="006812CC">
      <w:pPr>
        <w:tabs>
          <w:tab w:val="left" w:pos="6105"/>
        </w:tabs>
        <w:spacing w:after="0" w:line="240" w:lineRule="auto"/>
        <w:jc w:val="center"/>
        <w:rPr>
          <w:rFonts w:ascii="Arial" w:hAnsi="Arial" w:cs="Arial"/>
          <w:sz w:val="24"/>
        </w:rPr>
      </w:pPr>
    </w:p>
    <w:p w:rsidR="003C6C40" w:rsidRDefault="003C6C40" w:rsidP="006812CC">
      <w:pPr>
        <w:tabs>
          <w:tab w:val="left" w:pos="6105"/>
        </w:tabs>
        <w:spacing w:after="0" w:line="240" w:lineRule="auto"/>
        <w:jc w:val="center"/>
        <w:rPr>
          <w:rFonts w:ascii="Arial" w:hAnsi="Arial" w:cs="Arial"/>
          <w:sz w:val="24"/>
        </w:rPr>
      </w:pPr>
    </w:p>
    <w:p w:rsidR="003C6C40" w:rsidRDefault="003C6C40" w:rsidP="006812CC">
      <w:pPr>
        <w:tabs>
          <w:tab w:val="left" w:pos="6105"/>
        </w:tabs>
        <w:spacing w:after="0" w:line="240" w:lineRule="auto"/>
        <w:jc w:val="center"/>
        <w:rPr>
          <w:rFonts w:ascii="Arial" w:hAnsi="Arial" w:cs="Arial"/>
          <w:sz w:val="24"/>
        </w:rPr>
      </w:pPr>
    </w:p>
    <w:p w:rsidR="003C6C40" w:rsidRDefault="003C6C40" w:rsidP="006812CC">
      <w:pPr>
        <w:tabs>
          <w:tab w:val="left" w:pos="6105"/>
        </w:tabs>
        <w:spacing w:after="0" w:line="240" w:lineRule="auto"/>
        <w:jc w:val="center"/>
        <w:rPr>
          <w:rFonts w:ascii="Arial" w:hAnsi="Arial" w:cs="Arial"/>
          <w:sz w:val="24"/>
        </w:rPr>
      </w:pPr>
    </w:p>
    <w:p w:rsidR="003C6C40" w:rsidRDefault="003C6C40" w:rsidP="006812CC">
      <w:pPr>
        <w:tabs>
          <w:tab w:val="left" w:pos="6105"/>
        </w:tabs>
        <w:spacing w:after="0" w:line="240" w:lineRule="auto"/>
        <w:jc w:val="center"/>
        <w:rPr>
          <w:rFonts w:ascii="Arial" w:hAnsi="Arial" w:cs="Arial"/>
          <w:sz w:val="24"/>
        </w:rPr>
      </w:pPr>
    </w:p>
    <w:p w:rsidR="003C6C40" w:rsidRDefault="003C6C40" w:rsidP="006812CC">
      <w:pPr>
        <w:tabs>
          <w:tab w:val="left" w:pos="6105"/>
        </w:tabs>
        <w:spacing w:after="0" w:line="240" w:lineRule="auto"/>
        <w:jc w:val="center"/>
        <w:rPr>
          <w:rFonts w:ascii="Arial" w:hAnsi="Arial" w:cs="Arial"/>
          <w:sz w:val="24"/>
        </w:rPr>
      </w:pPr>
    </w:p>
    <w:p w:rsidR="003C6C40" w:rsidRDefault="003C6C40" w:rsidP="006812CC">
      <w:pPr>
        <w:tabs>
          <w:tab w:val="left" w:pos="6105"/>
        </w:tabs>
        <w:spacing w:after="0" w:line="240" w:lineRule="auto"/>
        <w:jc w:val="center"/>
        <w:rPr>
          <w:rFonts w:ascii="Arial" w:hAnsi="Arial" w:cs="Arial"/>
          <w:sz w:val="24"/>
        </w:rPr>
      </w:pPr>
    </w:p>
    <w:p w:rsidR="003C6C40" w:rsidRDefault="003C6C40" w:rsidP="006812CC">
      <w:pPr>
        <w:tabs>
          <w:tab w:val="left" w:pos="6105"/>
        </w:tabs>
        <w:spacing w:after="0" w:line="240" w:lineRule="auto"/>
        <w:jc w:val="center"/>
        <w:rPr>
          <w:rFonts w:ascii="Arial" w:hAnsi="Arial" w:cs="Arial"/>
          <w:sz w:val="24"/>
        </w:rPr>
      </w:pPr>
    </w:p>
    <w:p w:rsidR="003C6C40" w:rsidRDefault="003C6C40" w:rsidP="006812CC">
      <w:pPr>
        <w:tabs>
          <w:tab w:val="left" w:pos="6105"/>
        </w:tabs>
        <w:spacing w:after="0" w:line="240" w:lineRule="auto"/>
        <w:jc w:val="center"/>
        <w:rPr>
          <w:rFonts w:ascii="Arial" w:hAnsi="Arial" w:cs="Arial"/>
          <w:sz w:val="24"/>
        </w:rPr>
      </w:pPr>
    </w:p>
    <w:p w:rsidR="003C6C40" w:rsidRDefault="003C6C40" w:rsidP="006812CC">
      <w:pPr>
        <w:tabs>
          <w:tab w:val="left" w:pos="6105"/>
        </w:tabs>
        <w:spacing w:after="0" w:line="240" w:lineRule="auto"/>
        <w:jc w:val="center"/>
        <w:rPr>
          <w:rFonts w:ascii="Arial" w:hAnsi="Arial" w:cs="Arial"/>
          <w:sz w:val="24"/>
        </w:rPr>
      </w:pPr>
    </w:p>
    <w:p w:rsidR="003C6C40" w:rsidRDefault="003C6C40" w:rsidP="006812CC">
      <w:pPr>
        <w:tabs>
          <w:tab w:val="left" w:pos="6105"/>
        </w:tabs>
        <w:spacing w:after="0" w:line="240" w:lineRule="auto"/>
        <w:jc w:val="center"/>
        <w:rPr>
          <w:rFonts w:ascii="Arial" w:hAnsi="Arial" w:cs="Arial"/>
          <w:sz w:val="24"/>
        </w:rPr>
      </w:pPr>
    </w:p>
    <w:p w:rsidR="003C6C40" w:rsidRDefault="003C6C40" w:rsidP="003C6C40">
      <w:pPr>
        <w:tabs>
          <w:tab w:val="left" w:pos="6105"/>
        </w:tabs>
        <w:spacing w:after="0" w:line="240" w:lineRule="auto"/>
        <w:rPr>
          <w:rFonts w:ascii="Arial" w:hAnsi="Arial" w:cs="Arial"/>
          <w:sz w:val="24"/>
        </w:rPr>
      </w:pPr>
    </w:p>
    <w:p w:rsidR="006812CC" w:rsidRDefault="006812CC" w:rsidP="006812CC">
      <w:pPr>
        <w:tabs>
          <w:tab w:val="left" w:pos="6105"/>
        </w:tabs>
        <w:spacing w:after="0" w:line="360" w:lineRule="auto"/>
        <w:jc w:val="both"/>
        <w:rPr>
          <w:rFonts w:ascii="Arial" w:hAnsi="Arial" w:cs="Arial"/>
          <w:sz w:val="24"/>
        </w:rPr>
      </w:pPr>
      <w:r>
        <w:rPr>
          <w:rFonts w:ascii="Arial" w:hAnsi="Arial" w:cs="Arial"/>
          <w:sz w:val="24"/>
        </w:rPr>
        <w:lastRenderedPageBreak/>
        <w:t>La madre de Suyapa con 4 madres más que habían sufrido la desaparición de sus hijos  fueron a continuar con la denuncia de sus casos, a lo cual la fiscalía expreso que eso eran asuntos vandálicos, que eran cosas del pasado, por lo que no les dieron mayor realce a sus casos.</w:t>
      </w:r>
    </w:p>
    <w:p w:rsidR="006812CC" w:rsidRDefault="006812CC" w:rsidP="00237D61">
      <w:pPr>
        <w:tabs>
          <w:tab w:val="left" w:pos="6105"/>
        </w:tabs>
        <w:spacing w:after="0" w:line="120" w:lineRule="auto"/>
        <w:jc w:val="both"/>
        <w:rPr>
          <w:rFonts w:ascii="Arial" w:hAnsi="Arial" w:cs="Arial"/>
          <w:b/>
          <w:sz w:val="24"/>
        </w:rPr>
      </w:pPr>
    </w:p>
    <w:p w:rsidR="006812CC" w:rsidRDefault="006812CC" w:rsidP="006812CC">
      <w:pPr>
        <w:tabs>
          <w:tab w:val="left" w:pos="6105"/>
        </w:tabs>
        <w:spacing w:after="0" w:line="360" w:lineRule="auto"/>
        <w:jc w:val="both"/>
        <w:rPr>
          <w:rFonts w:ascii="Arial" w:hAnsi="Arial" w:cs="Arial"/>
          <w:b/>
          <w:sz w:val="24"/>
        </w:rPr>
      </w:pPr>
      <w:r>
        <w:rPr>
          <w:rFonts w:ascii="Arial" w:hAnsi="Arial" w:cs="Arial"/>
          <w:b/>
          <w:sz w:val="24"/>
        </w:rPr>
        <w:t xml:space="preserve">Viviendo la Angustia de la desaparición </w:t>
      </w:r>
    </w:p>
    <w:p w:rsidR="00CF10D7" w:rsidRDefault="00CF10D7" w:rsidP="006812CC">
      <w:pPr>
        <w:tabs>
          <w:tab w:val="left" w:pos="426"/>
        </w:tabs>
        <w:spacing w:after="0" w:line="240" w:lineRule="auto"/>
        <w:jc w:val="center"/>
        <w:rPr>
          <w:rFonts w:ascii="Arial" w:hAnsi="Arial" w:cs="Arial"/>
          <w:sz w:val="16"/>
          <w:szCs w:val="16"/>
        </w:rPr>
      </w:pPr>
      <w:r w:rsidRPr="00CF10D7">
        <w:rPr>
          <w:rFonts w:ascii="Arial" w:hAnsi="Arial" w:cs="Arial"/>
          <w:noProof/>
          <w:sz w:val="16"/>
          <w:szCs w:val="16"/>
          <w:lang w:val="es-ES" w:eastAsia="en-US"/>
        </w:rPr>
        <w:pict>
          <v:shape id="_x0000_s1058" type="#_x0000_t202" style="position:absolute;left:0;text-align:left;margin-left:0;margin-top:0;width:304.75pt;height:198.9pt;z-index:251646976;mso-position-horizontal:center;mso-width-relative:margin;mso-height-relative:margin" stroked="f">
            <v:textbox>
              <w:txbxContent>
                <w:p w:rsidR="00B47729" w:rsidRDefault="00B47729" w:rsidP="00CF10D7">
                  <w:pPr>
                    <w:tabs>
                      <w:tab w:val="left" w:pos="426"/>
                    </w:tabs>
                    <w:spacing w:after="0" w:line="120" w:lineRule="auto"/>
                    <w:jc w:val="center"/>
                    <w:rPr>
                      <w:rFonts w:ascii="Arial" w:hAnsi="Arial" w:cs="Arial"/>
                      <w:b/>
                      <w:sz w:val="24"/>
                    </w:rPr>
                  </w:pPr>
                </w:p>
                <w:p w:rsidR="00B47729" w:rsidRPr="007A1746" w:rsidRDefault="00B47729" w:rsidP="00CF10D7">
                  <w:pPr>
                    <w:tabs>
                      <w:tab w:val="left" w:pos="426"/>
                    </w:tabs>
                    <w:spacing w:after="0" w:line="360" w:lineRule="auto"/>
                    <w:jc w:val="center"/>
                    <w:rPr>
                      <w:rFonts w:ascii="Arial" w:hAnsi="Arial" w:cs="Arial"/>
                      <w:sz w:val="16"/>
                      <w:szCs w:val="16"/>
                    </w:rPr>
                  </w:pPr>
                  <w:r w:rsidRPr="007A1746">
                    <w:rPr>
                      <w:rFonts w:ascii="Arial" w:hAnsi="Arial" w:cs="Arial"/>
                      <w:sz w:val="16"/>
                      <w:szCs w:val="16"/>
                    </w:rPr>
                    <w:t>“Han ido pasando los años y no dar con el paradero de las niñas, ha sido muy difícil para mí y mi mamá aunque ella ya murió, --- realiza un suspiro profundo—ya que hemos vivido y la angustia de la desaparición de mis hermanas, yo pienso que algún lugar deben de estar y que en algún momento van aparecer, y cuando eso suceda les vamos a explicar lo que sucedido, que no están con nosotros porque nosotros quisimos”.</w:t>
                  </w:r>
                </w:p>
                <w:p w:rsidR="00B47729" w:rsidRPr="007A1746" w:rsidRDefault="00B47729" w:rsidP="00CF10D7">
                  <w:pPr>
                    <w:tabs>
                      <w:tab w:val="left" w:pos="426"/>
                    </w:tabs>
                    <w:spacing w:after="0" w:line="360" w:lineRule="auto"/>
                    <w:jc w:val="center"/>
                    <w:rPr>
                      <w:rFonts w:ascii="Arial" w:hAnsi="Arial" w:cs="Arial"/>
                      <w:sz w:val="16"/>
                      <w:szCs w:val="16"/>
                    </w:rPr>
                  </w:pPr>
                  <w:r w:rsidRPr="007A1746">
                    <w:rPr>
                      <w:rFonts w:ascii="Arial" w:hAnsi="Arial" w:cs="Arial"/>
                      <w:sz w:val="16"/>
                      <w:szCs w:val="16"/>
                    </w:rPr>
                    <w:t>“Después  mi madre se empezó a enfermar más cada día de, Diabetes, y cuando el padre John la visitaba le decía que se estaba quedando ciega y que lo que más sentía que cuando reencontraran a sus hijas, no les iba ver el rostro, pero el padre John le daba ánimos y apoyo. Mi madre me decía que ella ya no se sentía bien de salud, pero que yo y mis hermanos siguiéramos buscando a Erlinda y Ernestina, que ella ya no iba alcanzar a ver a las niñas, pero que a lo menos nosotros que las viéramos”.</w:t>
                  </w:r>
                </w:p>
                <w:p w:rsidR="00B47729" w:rsidRPr="00CF10D7" w:rsidRDefault="00B47729"/>
              </w:txbxContent>
            </v:textbox>
          </v:shape>
        </w:pict>
      </w:r>
    </w:p>
    <w:p w:rsidR="00600814" w:rsidRDefault="00600814" w:rsidP="006812CC">
      <w:pPr>
        <w:tabs>
          <w:tab w:val="left" w:pos="426"/>
        </w:tabs>
        <w:spacing w:after="0" w:line="240" w:lineRule="auto"/>
        <w:jc w:val="center"/>
        <w:rPr>
          <w:rFonts w:ascii="Arial" w:hAnsi="Arial" w:cs="Arial"/>
          <w:sz w:val="16"/>
          <w:szCs w:val="16"/>
        </w:rPr>
      </w:pPr>
    </w:p>
    <w:p w:rsidR="00CF10D7" w:rsidRDefault="00CF10D7" w:rsidP="006812CC">
      <w:pPr>
        <w:tabs>
          <w:tab w:val="left" w:pos="426"/>
        </w:tabs>
        <w:spacing w:after="0" w:line="240" w:lineRule="auto"/>
        <w:jc w:val="center"/>
        <w:rPr>
          <w:rFonts w:ascii="Arial" w:hAnsi="Arial" w:cs="Arial"/>
          <w:sz w:val="16"/>
          <w:szCs w:val="16"/>
        </w:rPr>
      </w:pPr>
    </w:p>
    <w:p w:rsidR="00CF10D7" w:rsidRDefault="00CF10D7" w:rsidP="006812CC">
      <w:pPr>
        <w:tabs>
          <w:tab w:val="left" w:pos="426"/>
        </w:tabs>
        <w:spacing w:after="0" w:line="240" w:lineRule="auto"/>
        <w:jc w:val="center"/>
        <w:rPr>
          <w:rFonts w:ascii="Arial" w:hAnsi="Arial" w:cs="Arial"/>
          <w:sz w:val="16"/>
          <w:szCs w:val="16"/>
        </w:rPr>
      </w:pPr>
    </w:p>
    <w:p w:rsidR="00CF10D7" w:rsidRDefault="00CF10D7" w:rsidP="006812CC">
      <w:pPr>
        <w:tabs>
          <w:tab w:val="left" w:pos="426"/>
        </w:tabs>
        <w:spacing w:after="0" w:line="240" w:lineRule="auto"/>
        <w:jc w:val="center"/>
        <w:rPr>
          <w:rFonts w:ascii="Arial" w:hAnsi="Arial" w:cs="Arial"/>
          <w:sz w:val="16"/>
          <w:szCs w:val="16"/>
        </w:rPr>
      </w:pPr>
    </w:p>
    <w:p w:rsidR="00CF10D7" w:rsidRDefault="00CF10D7" w:rsidP="006812CC">
      <w:pPr>
        <w:tabs>
          <w:tab w:val="left" w:pos="426"/>
        </w:tabs>
        <w:spacing w:after="0" w:line="240" w:lineRule="auto"/>
        <w:jc w:val="center"/>
        <w:rPr>
          <w:rFonts w:ascii="Arial" w:hAnsi="Arial" w:cs="Arial"/>
          <w:sz w:val="16"/>
          <w:szCs w:val="16"/>
        </w:rPr>
      </w:pPr>
    </w:p>
    <w:p w:rsidR="00CF10D7" w:rsidRDefault="00CF10D7" w:rsidP="006812CC">
      <w:pPr>
        <w:tabs>
          <w:tab w:val="left" w:pos="426"/>
        </w:tabs>
        <w:spacing w:after="0" w:line="240" w:lineRule="auto"/>
        <w:jc w:val="center"/>
        <w:rPr>
          <w:rFonts w:ascii="Arial" w:hAnsi="Arial" w:cs="Arial"/>
          <w:sz w:val="16"/>
          <w:szCs w:val="16"/>
        </w:rPr>
      </w:pPr>
    </w:p>
    <w:p w:rsidR="00CF10D7" w:rsidRDefault="00CF10D7" w:rsidP="006812CC">
      <w:pPr>
        <w:tabs>
          <w:tab w:val="left" w:pos="426"/>
        </w:tabs>
        <w:spacing w:after="0" w:line="240" w:lineRule="auto"/>
        <w:jc w:val="center"/>
        <w:rPr>
          <w:rFonts w:ascii="Arial" w:hAnsi="Arial" w:cs="Arial"/>
          <w:sz w:val="16"/>
          <w:szCs w:val="16"/>
        </w:rPr>
      </w:pPr>
    </w:p>
    <w:p w:rsidR="00CF10D7" w:rsidRDefault="00CF10D7" w:rsidP="006812CC">
      <w:pPr>
        <w:tabs>
          <w:tab w:val="left" w:pos="426"/>
        </w:tabs>
        <w:spacing w:after="0" w:line="240" w:lineRule="auto"/>
        <w:jc w:val="center"/>
        <w:rPr>
          <w:rFonts w:ascii="Arial" w:hAnsi="Arial" w:cs="Arial"/>
          <w:sz w:val="16"/>
          <w:szCs w:val="16"/>
        </w:rPr>
      </w:pPr>
    </w:p>
    <w:p w:rsidR="00CF10D7" w:rsidRDefault="00CF10D7" w:rsidP="006812CC">
      <w:pPr>
        <w:tabs>
          <w:tab w:val="left" w:pos="426"/>
        </w:tabs>
        <w:spacing w:after="0" w:line="240" w:lineRule="auto"/>
        <w:jc w:val="center"/>
        <w:rPr>
          <w:rFonts w:ascii="Arial" w:hAnsi="Arial" w:cs="Arial"/>
          <w:sz w:val="16"/>
          <w:szCs w:val="16"/>
        </w:rPr>
      </w:pPr>
    </w:p>
    <w:p w:rsidR="00CF10D7" w:rsidRPr="008721CC" w:rsidRDefault="00CF10D7" w:rsidP="006812CC">
      <w:pPr>
        <w:tabs>
          <w:tab w:val="left" w:pos="426"/>
        </w:tabs>
        <w:spacing w:after="0" w:line="240" w:lineRule="auto"/>
        <w:jc w:val="center"/>
        <w:rPr>
          <w:rFonts w:ascii="Arial" w:hAnsi="Arial" w:cs="Arial"/>
          <w:sz w:val="16"/>
          <w:szCs w:val="16"/>
        </w:rPr>
      </w:pPr>
    </w:p>
    <w:p w:rsidR="00CF10D7" w:rsidRDefault="00CF10D7" w:rsidP="006812CC">
      <w:pPr>
        <w:tabs>
          <w:tab w:val="left" w:pos="426"/>
        </w:tabs>
        <w:spacing w:after="0" w:line="360" w:lineRule="auto"/>
        <w:jc w:val="both"/>
        <w:rPr>
          <w:rFonts w:ascii="Arial" w:hAnsi="Arial" w:cs="Arial"/>
          <w:sz w:val="24"/>
        </w:rPr>
      </w:pPr>
    </w:p>
    <w:p w:rsidR="00CF10D7" w:rsidRDefault="00CF10D7" w:rsidP="006812CC">
      <w:pPr>
        <w:tabs>
          <w:tab w:val="left" w:pos="426"/>
        </w:tabs>
        <w:spacing w:after="0" w:line="360" w:lineRule="auto"/>
        <w:jc w:val="both"/>
        <w:rPr>
          <w:rFonts w:ascii="Arial" w:hAnsi="Arial" w:cs="Arial"/>
          <w:sz w:val="24"/>
        </w:rPr>
      </w:pPr>
    </w:p>
    <w:p w:rsidR="00CF10D7" w:rsidRDefault="00CF10D7" w:rsidP="006812CC">
      <w:pPr>
        <w:tabs>
          <w:tab w:val="left" w:pos="426"/>
        </w:tabs>
        <w:spacing w:after="0" w:line="360" w:lineRule="auto"/>
        <w:jc w:val="both"/>
        <w:rPr>
          <w:rFonts w:ascii="Arial" w:hAnsi="Arial" w:cs="Arial"/>
          <w:sz w:val="24"/>
        </w:rPr>
      </w:pPr>
    </w:p>
    <w:p w:rsidR="00CF10D7" w:rsidRDefault="00CF10D7" w:rsidP="006812CC">
      <w:pPr>
        <w:tabs>
          <w:tab w:val="left" w:pos="426"/>
        </w:tabs>
        <w:spacing w:after="0" w:line="360" w:lineRule="auto"/>
        <w:jc w:val="both"/>
        <w:rPr>
          <w:rFonts w:ascii="Arial" w:hAnsi="Arial" w:cs="Arial"/>
          <w:sz w:val="24"/>
        </w:rPr>
      </w:pPr>
    </w:p>
    <w:p w:rsidR="00CF10D7" w:rsidRDefault="00CF10D7" w:rsidP="007A1746">
      <w:pPr>
        <w:tabs>
          <w:tab w:val="left" w:pos="426"/>
        </w:tabs>
        <w:spacing w:after="0" w:line="240" w:lineRule="auto"/>
        <w:jc w:val="both"/>
        <w:rPr>
          <w:rFonts w:ascii="Arial" w:hAnsi="Arial" w:cs="Arial"/>
          <w:sz w:val="24"/>
        </w:rPr>
      </w:pPr>
    </w:p>
    <w:p w:rsidR="009E7452" w:rsidRDefault="006812CC" w:rsidP="006812CC">
      <w:pPr>
        <w:tabs>
          <w:tab w:val="left" w:pos="426"/>
        </w:tabs>
        <w:spacing w:after="0" w:line="360" w:lineRule="auto"/>
        <w:jc w:val="both"/>
        <w:rPr>
          <w:rFonts w:ascii="Arial" w:hAnsi="Arial" w:cs="Arial"/>
          <w:sz w:val="24"/>
        </w:rPr>
      </w:pPr>
      <w:r>
        <w:rPr>
          <w:rFonts w:ascii="Arial" w:hAnsi="Arial" w:cs="Arial"/>
          <w:sz w:val="24"/>
        </w:rPr>
        <w:t>El 30 de Mazo de 2005 fallece la madre de Suyapa, anteriormente estaba  ingresada en el Hospital Rosales, en una visita que esta le hizo, la madre le dice que cuando encuentren a sus hijas que las lleven al hospital, que aunque sea que les apreté la mano fuerte la última vez.</w:t>
      </w:r>
    </w:p>
    <w:p w:rsidR="006812CC" w:rsidRDefault="006812CC" w:rsidP="00237D61">
      <w:pPr>
        <w:tabs>
          <w:tab w:val="left" w:pos="426"/>
        </w:tabs>
        <w:spacing w:after="0" w:line="120" w:lineRule="auto"/>
        <w:jc w:val="both"/>
        <w:rPr>
          <w:rFonts w:ascii="Arial" w:hAnsi="Arial" w:cs="Arial"/>
          <w:sz w:val="24"/>
        </w:rPr>
      </w:pPr>
    </w:p>
    <w:p w:rsidR="006812CC" w:rsidRDefault="00600814" w:rsidP="006812CC">
      <w:pPr>
        <w:tabs>
          <w:tab w:val="left" w:pos="426"/>
        </w:tabs>
        <w:spacing w:after="0" w:line="360" w:lineRule="auto"/>
        <w:jc w:val="both"/>
        <w:rPr>
          <w:rFonts w:ascii="Arial" w:hAnsi="Arial" w:cs="Arial"/>
          <w:b/>
          <w:sz w:val="24"/>
        </w:rPr>
      </w:pPr>
      <w:r w:rsidRPr="00CF10D7">
        <w:rPr>
          <w:rFonts w:ascii="Arial" w:hAnsi="Arial" w:cs="Arial"/>
          <w:b/>
          <w:noProof/>
          <w:sz w:val="24"/>
          <w:lang w:val="es-ES" w:eastAsia="en-US"/>
        </w:rPr>
        <w:pict>
          <v:shape id="_x0000_s1059" type="#_x0000_t202" style="position:absolute;left:0;text-align:left;margin-left:56.65pt;margin-top:15.7pt;width:306.75pt;height:195pt;z-index:251648000;mso-width-relative:margin;mso-height-relative:margin" stroked="f">
            <v:textbox>
              <w:txbxContent>
                <w:p w:rsidR="00B47729" w:rsidRPr="00D15BF6" w:rsidRDefault="00B47729" w:rsidP="00CF10D7">
                  <w:pPr>
                    <w:tabs>
                      <w:tab w:val="left" w:pos="426"/>
                    </w:tabs>
                    <w:spacing w:after="0" w:line="120" w:lineRule="auto"/>
                    <w:jc w:val="both"/>
                    <w:rPr>
                      <w:rFonts w:ascii="Arial" w:hAnsi="Arial" w:cs="Arial"/>
                      <w:b/>
                      <w:sz w:val="16"/>
                      <w:szCs w:val="16"/>
                    </w:rPr>
                  </w:pPr>
                </w:p>
                <w:p w:rsidR="00B47729" w:rsidRPr="00D15BF6" w:rsidRDefault="00B47729" w:rsidP="00CF10D7">
                  <w:pPr>
                    <w:tabs>
                      <w:tab w:val="left" w:pos="426"/>
                    </w:tabs>
                    <w:spacing w:after="0" w:line="360" w:lineRule="auto"/>
                    <w:jc w:val="center"/>
                    <w:rPr>
                      <w:rFonts w:ascii="Arial" w:hAnsi="Arial" w:cs="Arial"/>
                      <w:sz w:val="16"/>
                      <w:szCs w:val="16"/>
                    </w:rPr>
                  </w:pPr>
                  <w:r w:rsidRPr="00D15BF6">
                    <w:rPr>
                      <w:rFonts w:ascii="Arial" w:hAnsi="Arial" w:cs="Arial"/>
                      <w:sz w:val="16"/>
                      <w:szCs w:val="16"/>
                    </w:rPr>
                    <w:t>“Entonces yo le dije apreteme la mano a mí, que yo también soy su hija y haga  de cuenta que le estaba apretando la mano a las hijas suyas, y entonces me dijo; dame la pues y me la apretó tan fuerte, y me dice; mira este va ser el ultimo apretón que te voy a dar, pero este es un castigo que te doy me dijo, y porque mamá le dije yo,   es que vos me dijo me tenes ofendida y quiero que me pidas perdón, entonces yo le dije, y de que la tengo ofendida, mamá perdóneme si algún día yo la ofendí, es que mira me dijo me está costando encontrar a las cipotas (Joven), no me las hubieran dejado perder, si no me las hubieran perdido no estuviera así yo buscándolas” ---se le llenan los ojos de lagrimas—“mami le dije yo; perdóneme que yo no tengo la culpa, vaya me dijo, te voy a perdonar y en este momento ándate feliz para la casa, pero eso si ayúdenme a buscarlas, porque si no me ayudan a buscarlas, yo donde quiera que este me voy a sentir mal”.</w:t>
                  </w:r>
                </w:p>
                <w:p w:rsidR="00B47729" w:rsidRPr="00CF10D7" w:rsidRDefault="00B47729"/>
              </w:txbxContent>
            </v:textbox>
          </v:shape>
        </w:pict>
      </w:r>
      <w:r w:rsidR="006812CC" w:rsidRPr="007C5269">
        <w:rPr>
          <w:rFonts w:ascii="Arial" w:hAnsi="Arial" w:cs="Arial"/>
          <w:b/>
          <w:sz w:val="24"/>
        </w:rPr>
        <w:t>Murió con el dolor de no poder encontrar a sus hijas</w:t>
      </w:r>
    </w:p>
    <w:p w:rsidR="00CF10D7" w:rsidRDefault="00CF10D7" w:rsidP="006812CC">
      <w:pPr>
        <w:tabs>
          <w:tab w:val="left" w:pos="426"/>
        </w:tabs>
        <w:spacing w:after="0" w:line="360" w:lineRule="auto"/>
        <w:jc w:val="both"/>
        <w:rPr>
          <w:rFonts w:ascii="Arial" w:hAnsi="Arial" w:cs="Arial"/>
          <w:b/>
          <w:sz w:val="24"/>
        </w:rPr>
      </w:pPr>
    </w:p>
    <w:p w:rsidR="00CF10D7" w:rsidRDefault="00CF10D7" w:rsidP="006812CC">
      <w:pPr>
        <w:tabs>
          <w:tab w:val="left" w:pos="426"/>
        </w:tabs>
        <w:spacing w:after="0" w:line="360" w:lineRule="auto"/>
        <w:jc w:val="both"/>
        <w:rPr>
          <w:rFonts w:ascii="Arial" w:hAnsi="Arial" w:cs="Arial"/>
          <w:b/>
          <w:sz w:val="24"/>
        </w:rPr>
      </w:pPr>
    </w:p>
    <w:p w:rsidR="00CF10D7" w:rsidRDefault="00CF10D7" w:rsidP="006812CC">
      <w:pPr>
        <w:tabs>
          <w:tab w:val="left" w:pos="426"/>
        </w:tabs>
        <w:spacing w:after="0" w:line="360" w:lineRule="auto"/>
        <w:jc w:val="both"/>
        <w:rPr>
          <w:rFonts w:ascii="Arial" w:hAnsi="Arial" w:cs="Arial"/>
          <w:b/>
          <w:sz w:val="24"/>
        </w:rPr>
      </w:pPr>
    </w:p>
    <w:p w:rsidR="00CF10D7" w:rsidRDefault="00CF10D7" w:rsidP="006812CC">
      <w:pPr>
        <w:tabs>
          <w:tab w:val="left" w:pos="426"/>
        </w:tabs>
        <w:spacing w:after="0" w:line="360" w:lineRule="auto"/>
        <w:jc w:val="both"/>
        <w:rPr>
          <w:rFonts w:ascii="Arial" w:hAnsi="Arial" w:cs="Arial"/>
          <w:b/>
          <w:sz w:val="24"/>
        </w:rPr>
      </w:pPr>
    </w:p>
    <w:p w:rsidR="00CF10D7" w:rsidRDefault="00CF10D7" w:rsidP="006812CC">
      <w:pPr>
        <w:tabs>
          <w:tab w:val="left" w:pos="426"/>
        </w:tabs>
        <w:spacing w:after="0" w:line="360" w:lineRule="auto"/>
        <w:jc w:val="both"/>
        <w:rPr>
          <w:rFonts w:ascii="Arial" w:hAnsi="Arial" w:cs="Arial"/>
          <w:b/>
          <w:sz w:val="24"/>
        </w:rPr>
      </w:pPr>
    </w:p>
    <w:p w:rsidR="00CF10D7" w:rsidRDefault="00CF10D7" w:rsidP="006812CC">
      <w:pPr>
        <w:tabs>
          <w:tab w:val="left" w:pos="426"/>
        </w:tabs>
        <w:spacing w:after="0" w:line="360" w:lineRule="auto"/>
        <w:jc w:val="both"/>
        <w:rPr>
          <w:rFonts w:ascii="Arial" w:hAnsi="Arial" w:cs="Arial"/>
          <w:b/>
          <w:sz w:val="24"/>
        </w:rPr>
      </w:pPr>
    </w:p>
    <w:p w:rsidR="00CF10D7" w:rsidRDefault="00CF10D7" w:rsidP="006812CC">
      <w:pPr>
        <w:tabs>
          <w:tab w:val="left" w:pos="426"/>
        </w:tabs>
        <w:spacing w:after="0" w:line="360" w:lineRule="auto"/>
        <w:jc w:val="both"/>
        <w:rPr>
          <w:rFonts w:ascii="Arial" w:hAnsi="Arial" w:cs="Arial"/>
          <w:b/>
          <w:sz w:val="24"/>
        </w:rPr>
      </w:pPr>
    </w:p>
    <w:p w:rsidR="00CF10D7" w:rsidRDefault="00CF10D7" w:rsidP="006812CC">
      <w:pPr>
        <w:tabs>
          <w:tab w:val="left" w:pos="426"/>
        </w:tabs>
        <w:spacing w:after="0" w:line="360" w:lineRule="auto"/>
        <w:jc w:val="both"/>
        <w:rPr>
          <w:rFonts w:ascii="Arial" w:hAnsi="Arial" w:cs="Arial"/>
          <w:b/>
          <w:sz w:val="24"/>
        </w:rPr>
      </w:pPr>
    </w:p>
    <w:p w:rsidR="00CF10D7" w:rsidRDefault="00CF10D7" w:rsidP="006812CC">
      <w:pPr>
        <w:tabs>
          <w:tab w:val="left" w:pos="426"/>
        </w:tabs>
        <w:spacing w:after="0" w:line="360" w:lineRule="auto"/>
        <w:jc w:val="both"/>
        <w:rPr>
          <w:rFonts w:ascii="Arial" w:hAnsi="Arial" w:cs="Arial"/>
          <w:b/>
          <w:sz w:val="24"/>
        </w:rPr>
      </w:pPr>
    </w:p>
    <w:p w:rsidR="006812CC" w:rsidRPr="00D11F06" w:rsidRDefault="006812CC" w:rsidP="006812CC">
      <w:pPr>
        <w:tabs>
          <w:tab w:val="left" w:pos="426"/>
        </w:tabs>
        <w:spacing w:after="0" w:line="240" w:lineRule="auto"/>
        <w:jc w:val="both"/>
        <w:rPr>
          <w:rFonts w:ascii="Arial" w:hAnsi="Arial" w:cs="Arial"/>
          <w:sz w:val="18"/>
          <w:szCs w:val="18"/>
        </w:rPr>
      </w:pPr>
    </w:p>
    <w:p w:rsidR="006812CC" w:rsidRDefault="006812CC" w:rsidP="006812CC">
      <w:pPr>
        <w:tabs>
          <w:tab w:val="left" w:pos="426"/>
        </w:tabs>
        <w:spacing w:after="0" w:line="360" w:lineRule="auto"/>
        <w:jc w:val="both"/>
        <w:rPr>
          <w:rFonts w:ascii="Arial" w:hAnsi="Arial" w:cs="Arial"/>
          <w:sz w:val="24"/>
        </w:rPr>
      </w:pPr>
      <w:r>
        <w:rPr>
          <w:rFonts w:ascii="Arial" w:hAnsi="Arial" w:cs="Arial"/>
          <w:sz w:val="24"/>
        </w:rPr>
        <w:lastRenderedPageBreak/>
        <w:t>Al morir la madre de Suyapa, quienes continúan la búsqueda de Erlinda y Ernestina es ella junto a sus demás hermanos/as, aunque ella es la que mas participa en los diferentes procesos de la investigación.</w:t>
      </w:r>
    </w:p>
    <w:p w:rsidR="006812CC" w:rsidRDefault="006812CC" w:rsidP="006812CC">
      <w:pPr>
        <w:tabs>
          <w:tab w:val="left" w:pos="426"/>
        </w:tabs>
        <w:spacing w:after="0" w:line="240" w:lineRule="auto"/>
        <w:jc w:val="both"/>
        <w:rPr>
          <w:rFonts w:ascii="Arial" w:hAnsi="Arial" w:cs="Arial"/>
          <w:sz w:val="24"/>
        </w:rPr>
      </w:pPr>
    </w:p>
    <w:p w:rsidR="006812CC" w:rsidRDefault="006812CC" w:rsidP="006812CC">
      <w:pPr>
        <w:tabs>
          <w:tab w:val="left" w:pos="426"/>
        </w:tabs>
        <w:spacing w:after="0" w:line="360" w:lineRule="auto"/>
        <w:jc w:val="both"/>
        <w:rPr>
          <w:rFonts w:ascii="Arial" w:hAnsi="Arial" w:cs="Arial"/>
          <w:sz w:val="24"/>
        </w:rPr>
      </w:pPr>
      <w:r>
        <w:rPr>
          <w:rFonts w:ascii="Arial" w:hAnsi="Arial" w:cs="Arial"/>
          <w:sz w:val="24"/>
        </w:rPr>
        <w:t>Cuando Suyapa viaja a Costa rica por lo del caso de sus hermas se sintió estigmatizada, ya que no se le tomo en cuenta  la situación de violación a los derechos humanos que ella y su familia habían enfrentado, por lo que no le dieron mucho apoyo al caso.</w:t>
      </w:r>
    </w:p>
    <w:p w:rsidR="006812CC" w:rsidRDefault="006812CC" w:rsidP="00237D61">
      <w:pPr>
        <w:tabs>
          <w:tab w:val="left" w:pos="426"/>
        </w:tabs>
        <w:spacing w:after="0" w:line="120" w:lineRule="auto"/>
        <w:jc w:val="both"/>
        <w:rPr>
          <w:rFonts w:ascii="Arial" w:hAnsi="Arial" w:cs="Arial"/>
          <w:sz w:val="24"/>
        </w:rPr>
      </w:pPr>
    </w:p>
    <w:p w:rsidR="006812CC" w:rsidRDefault="006812CC" w:rsidP="006812CC">
      <w:pPr>
        <w:tabs>
          <w:tab w:val="left" w:pos="426"/>
        </w:tabs>
        <w:spacing w:after="0" w:line="360" w:lineRule="auto"/>
        <w:rPr>
          <w:rFonts w:ascii="Arial" w:hAnsi="Arial" w:cs="Arial"/>
          <w:b/>
          <w:sz w:val="24"/>
        </w:rPr>
      </w:pPr>
      <w:r w:rsidRPr="007C5269">
        <w:rPr>
          <w:rFonts w:ascii="Arial" w:hAnsi="Arial" w:cs="Arial"/>
          <w:b/>
          <w:sz w:val="24"/>
        </w:rPr>
        <w:t>Enfrentando la situación de no ser escuchado</w:t>
      </w:r>
    </w:p>
    <w:p w:rsidR="006812CC" w:rsidRPr="007C5269" w:rsidRDefault="006812CC" w:rsidP="006812CC">
      <w:pPr>
        <w:tabs>
          <w:tab w:val="left" w:pos="426"/>
        </w:tabs>
        <w:spacing w:after="0" w:line="120" w:lineRule="auto"/>
        <w:ind w:left="425"/>
        <w:rPr>
          <w:rFonts w:ascii="Arial" w:hAnsi="Arial" w:cs="Arial"/>
          <w:b/>
          <w:sz w:val="24"/>
        </w:rPr>
      </w:pPr>
    </w:p>
    <w:p w:rsidR="006812CC" w:rsidRPr="003E249E" w:rsidRDefault="006812CC" w:rsidP="006812CC">
      <w:pPr>
        <w:tabs>
          <w:tab w:val="left" w:pos="426"/>
        </w:tabs>
        <w:spacing w:after="0" w:line="240" w:lineRule="auto"/>
        <w:ind w:left="426"/>
        <w:jc w:val="center"/>
        <w:rPr>
          <w:rFonts w:ascii="Arial" w:hAnsi="Arial" w:cs="Arial"/>
          <w:sz w:val="16"/>
          <w:szCs w:val="16"/>
        </w:rPr>
      </w:pPr>
    </w:p>
    <w:p w:rsidR="00CF10D7" w:rsidRDefault="00CF10D7" w:rsidP="006812CC">
      <w:pPr>
        <w:spacing w:after="0" w:line="360" w:lineRule="auto"/>
        <w:jc w:val="both"/>
        <w:rPr>
          <w:rFonts w:ascii="Arial" w:hAnsi="Arial" w:cs="Arial"/>
          <w:sz w:val="24"/>
          <w:szCs w:val="24"/>
        </w:rPr>
      </w:pPr>
      <w:r w:rsidRPr="00CF10D7">
        <w:rPr>
          <w:rFonts w:ascii="Arial" w:hAnsi="Arial" w:cs="Arial"/>
          <w:noProof/>
          <w:sz w:val="24"/>
          <w:szCs w:val="24"/>
          <w:lang w:val="es-ES" w:eastAsia="en-US"/>
        </w:rPr>
        <w:pict>
          <v:shape id="_x0000_s1060" type="#_x0000_t202" style="position:absolute;left:0;text-align:left;margin-left:0;margin-top:0;width:311.55pt;height:138.7pt;z-index:251649024;mso-position-horizontal:center;mso-width-relative:margin;mso-height-relative:margin" stroked="f">
            <v:textbox>
              <w:txbxContent>
                <w:p w:rsidR="00B47729" w:rsidRPr="007A1746" w:rsidRDefault="00B47729" w:rsidP="00CF10D7">
                  <w:pPr>
                    <w:tabs>
                      <w:tab w:val="left" w:pos="426"/>
                    </w:tabs>
                    <w:spacing w:after="0" w:line="360" w:lineRule="auto"/>
                    <w:ind w:left="426"/>
                    <w:jc w:val="center"/>
                    <w:rPr>
                      <w:rFonts w:ascii="Arial" w:hAnsi="Arial" w:cs="Arial"/>
                      <w:sz w:val="16"/>
                      <w:szCs w:val="16"/>
                    </w:rPr>
                  </w:pPr>
                  <w:r w:rsidRPr="007A1746">
                    <w:rPr>
                      <w:rFonts w:ascii="Arial" w:hAnsi="Arial" w:cs="Arial"/>
                      <w:sz w:val="16"/>
                      <w:szCs w:val="16"/>
                    </w:rPr>
                    <w:t>“Cuando fui a la Corte a Costa Rica, fue bien duro y difícil para mí, mas cuando dijeron que mis hermanas no habían existido y que  mi mamá  dinero buscaba, cuando lo que buscábamos era encontrar a mis hermanas, si el dinero no nos curarían las heridas --- Se quebranto y mostro sentimientos de indignación al momento de relatar lo acontecido--- , fue bien difícil para mí ya que fue un golpe muy grande, el ver que el hijo del pobre no vale nada, vale más quizás un perro de los ricos que ellos cargan que un ser humano que vive en este mundo, por que el querer tapar con el dedo la desaparición de mis hermanas fue muy duro escuchar eso”.</w:t>
                  </w:r>
                </w:p>
                <w:p w:rsidR="00B47729" w:rsidRPr="00CF10D7" w:rsidRDefault="00B47729"/>
              </w:txbxContent>
            </v:textbox>
          </v:shape>
        </w:pict>
      </w:r>
    </w:p>
    <w:p w:rsidR="00CF10D7" w:rsidRDefault="00CF10D7" w:rsidP="006812CC">
      <w:pPr>
        <w:spacing w:after="0" w:line="360" w:lineRule="auto"/>
        <w:jc w:val="both"/>
        <w:rPr>
          <w:rFonts w:ascii="Arial" w:hAnsi="Arial" w:cs="Arial"/>
          <w:sz w:val="24"/>
          <w:szCs w:val="24"/>
        </w:rPr>
      </w:pPr>
    </w:p>
    <w:p w:rsidR="00CF10D7" w:rsidRDefault="00CF10D7" w:rsidP="006812CC">
      <w:pPr>
        <w:spacing w:after="0" w:line="360" w:lineRule="auto"/>
        <w:jc w:val="both"/>
        <w:rPr>
          <w:rFonts w:ascii="Arial" w:hAnsi="Arial" w:cs="Arial"/>
          <w:sz w:val="24"/>
          <w:szCs w:val="24"/>
        </w:rPr>
      </w:pPr>
    </w:p>
    <w:p w:rsidR="00CF10D7" w:rsidRDefault="00CF10D7" w:rsidP="006812CC">
      <w:pPr>
        <w:spacing w:after="0" w:line="360" w:lineRule="auto"/>
        <w:jc w:val="both"/>
        <w:rPr>
          <w:rFonts w:ascii="Arial" w:hAnsi="Arial" w:cs="Arial"/>
          <w:sz w:val="24"/>
          <w:szCs w:val="24"/>
        </w:rPr>
      </w:pPr>
    </w:p>
    <w:p w:rsidR="00CF10D7" w:rsidRDefault="00CF10D7" w:rsidP="006812CC">
      <w:pPr>
        <w:spacing w:after="0" w:line="360" w:lineRule="auto"/>
        <w:jc w:val="both"/>
        <w:rPr>
          <w:rFonts w:ascii="Arial" w:hAnsi="Arial" w:cs="Arial"/>
          <w:sz w:val="24"/>
          <w:szCs w:val="24"/>
        </w:rPr>
      </w:pPr>
    </w:p>
    <w:p w:rsidR="00CF10D7" w:rsidRDefault="00CF10D7" w:rsidP="006812CC">
      <w:pPr>
        <w:spacing w:after="0" w:line="360" w:lineRule="auto"/>
        <w:jc w:val="both"/>
        <w:rPr>
          <w:rFonts w:ascii="Arial" w:hAnsi="Arial" w:cs="Arial"/>
          <w:sz w:val="24"/>
          <w:szCs w:val="24"/>
        </w:rPr>
      </w:pPr>
    </w:p>
    <w:p w:rsidR="00CF10D7" w:rsidRDefault="00CF10D7" w:rsidP="006812CC">
      <w:pPr>
        <w:spacing w:after="0" w:line="360" w:lineRule="auto"/>
        <w:jc w:val="both"/>
        <w:rPr>
          <w:rFonts w:ascii="Arial" w:hAnsi="Arial" w:cs="Arial"/>
          <w:sz w:val="24"/>
          <w:szCs w:val="24"/>
        </w:rPr>
      </w:pPr>
    </w:p>
    <w:p w:rsidR="006812CC" w:rsidRDefault="009E7452" w:rsidP="006812CC">
      <w:pPr>
        <w:spacing w:after="0" w:line="360" w:lineRule="auto"/>
        <w:jc w:val="both"/>
        <w:rPr>
          <w:rFonts w:ascii="Arial" w:hAnsi="Arial" w:cs="Arial"/>
          <w:sz w:val="24"/>
          <w:szCs w:val="24"/>
        </w:rPr>
      </w:pPr>
      <w:r w:rsidRPr="00CF10D7">
        <w:rPr>
          <w:rFonts w:ascii="Arial" w:hAnsi="Arial" w:cs="Arial"/>
          <w:noProof/>
          <w:sz w:val="18"/>
          <w:szCs w:val="18"/>
          <w:lang w:val="es-ES" w:eastAsia="en-US"/>
        </w:rPr>
        <w:pict>
          <v:shape id="_x0000_s1061" type="#_x0000_t202" style="position:absolute;left:0;text-align:left;margin-left:58.05pt;margin-top:122.5pt;width:301.95pt;height:108.55pt;z-index:251650048;mso-width-relative:margin;mso-height-relative:margin" stroked="f">
            <v:textbox>
              <w:txbxContent>
                <w:p w:rsidR="00B47729" w:rsidRDefault="00B47729" w:rsidP="00CF10D7">
                  <w:pPr>
                    <w:spacing w:after="0" w:line="240" w:lineRule="auto"/>
                    <w:jc w:val="both"/>
                    <w:rPr>
                      <w:rFonts w:ascii="Arial" w:hAnsi="Arial" w:cs="Arial"/>
                      <w:sz w:val="24"/>
                      <w:szCs w:val="24"/>
                    </w:rPr>
                  </w:pPr>
                </w:p>
                <w:p w:rsidR="00B47729" w:rsidRPr="007A1746" w:rsidRDefault="00B47729" w:rsidP="00CF10D7">
                  <w:pPr>
                    <w:spacing w:after="0" w:line="360" w:lineRule="auto"/>
                    <w:jc w:val="center"/>
                    <w:rPr>
                      <w:rFonts w:ascii="Arial" w:hAnsi="Arial" w:cs="Arial"/>
                      <w:sz w:val="16"/>
                      <w:szCs w:val="16"/>
                    </w:rPr>
                  </w:pPr>
                  <w:r w:rsidRPr="007A1746">
                    <w:rPr>
                      <w:rFonts w:ascii="Arial" w:hAnsi="Arial" w:cs="Arial"/>
                      <w:sz w:val="16"/>
                      <w:szCs w:val="16"/>
                    </w:rPr>
                    <w:t>“La Corte ordeno una comisión de búsqueda, pues esa comisión la primera que formaron el Estado durante estuvo el Presidente Saca a mi solo una vez me visitaron y esta comisión que formo Mauricio Funes  han estado viniendo más seguido, con la lucha a ver si se da con el paradero de mis hermanas, aunque yo veo que ese proceso como que poco avanza”</w:t>
                  </w:r>
                </w:p>
                <w:p w:rsidR="00B47729" w:rsidRPr="00CF10D7" w:rsidRDefault="00B47729"/>
              </w:txbxContent>
            </v:textbox>
          </v:shape>
        </w:pict>
      </w:r>
      <w:r w:rsidR="006812CC">
        <w:rPr>
          <w:rFonts w:ascii="Arial" w:hAnsi="Arial" w:cs="Arial"/>
          <w:sz w:val="24"/>
          <w:szCs w:val="24"/>
        </w:rPr>
        <w:t>En el 2005 la Corte Interamericana de Derechos Humanos dio una sentencia al Estado por la desaparición de las hermanas de Suyapa, por lo que se condeno al Estado y este debía de cumplir varias acciones como la formación de una Comisión de Búsqueda, Crear un Banco Genético, la Creación de una página web de búsqueda, la búsqueda de las niñas hermanos serrano cruz, Indemnizar a las familias, brindar tratamiento médico y psicológico a la familia.</w:t>
      </w:r>
    </w:p>
    <w:p w:rsidR="00CF10D7" w:rsidRDefault="00CF10D7" w:rsidP="006812CC">
      <w:pPr>
        <w:spacing w:after="0" w:line="360" w:lineRule="auto"/>
        <w:jc w:val="center"/>
        <w:rPr>
          <w:rFonts w:ascii="Arial" w:hAnsi="Arial" w:cs="Arial"/>
          <w:sz w:val="18"/>
          <w:szCs w:val="18"/>
        </w:rPr>
      </w:pPr>
    </w:p>
    <w:p w:rsidR="00CF10D7" w:rsidRDefault="00CF10D7" w:rsidP="006812CC">
      <w:pPr>
        <w:spacing w:after="0" w:line="360" w:lineRule="auto"/>
        <w:jc w:val="center"/>
        <w:rPr>
          <w:rFonts w:ascii="Arial" w:hAnsi="Arial" w:cs="Arial"/>
          <w:sz w:val="18"/>
          <w:szCs w:val="18"/>
        </w:rPr>
      </w:pPr>
    </w:p>
    <w:p w:rsidR="00CF10D7" w:rsidRDefault="00CF10D7" w:rsidP="006812CC">
      <w:pPr>
        <w:spacing w:after="0" w:line="360" w:lineRule="auto"/>
        <w:jc w:val="center"/>
        <w:rPr>
          <w:rFonts w:ascii="Arial" w:hAnsi="Arial" w:cs="Arial"/>
          <w:sz w:val="18"/>
          <w:szCs w:val="18"/>
        </w:rPr>
      </w:pPr>
    </w:p>
    <w:p w:rsidR="00CF10D7" w:rsidRDefault="00CF10D7" w:rsidP="006812CC">
      <w:pPr>
        <w:spacing w:after="0" w:line="360" w:lineRule="auto"/>
        <w:jc w:val="center"/>
        <w:rPr>
          <w:rFonts w:ascii="Arial" w:hAnsi="Arial" w:cs="Arial"/>
          <w:sz w:val="18"/>
          <w:szCs w:val="18"/>
        </w:rPr>
      </w:pPr>
    </w:p>
    <w:p w:rsidR="00CF10D7" w:rsidRDefault="00CF10D7" w:rsidP="006812CC">
      <w:pPr>
        <w:spacing w:after="0" w:line="360" w:lineRule="auto"/>
        <w:jc w:val="center"/>
        <w:rPr>
          <w:rFonts w:ascii="Arial" w:hAnsi="Arial" w:cs="Arial"/>
          <w:sz w:val="18"/>
          <w:szCs w:val="18"/>
        </w:rPr>
      </w:pPr>
    </w:p>
    <w:p w:rsidR="00CF10D7" w:rsidRDefault="007A1746" w:rsidP="006812CC">
      <w:pPr>
        <w:spacing w:after="0" w:line="360" w:lineRule="auto"/>
        <w:jc w:val="center"/>
        <w:rPr>
          <w:rFonts w:ascii="Arial" w:hAnsi="Arial" w:cs="Arial"/>
          <w:sz w:val="18"/>
          <w:szCs w:val="18"/>
        </w:rPr>
      </w:pPr>
      <w:r w:rsidRPr="00CF10D7">
        <w:rPr>
          <w:rFonts w:ascii="Arial" w:hAnsi="Arial" w:cs="Arial"/>
          <w:noProof/>
          <w:sz w:val="24"/>
          <w:szCs w:val="24"/>
          <w:lang w:val="es-ES" w:eastAsia="en-US"/>
        </w:rPr>
        <w:pict>
          <v:shape id="_x0000_s1062" type="#_x0000_t202" style="position:absolute;left:0;text-align:left;margin-left:44.9pt;margin-top:12.5pt;width:331.65pt;height:99.75pt;z-index:251651072;mso-width-relative:margin;mso-height-relative:margin" stroked="f">
            <v:textbox>
              <w:txbxContent>
                <w:p w:rsidR="007A1746" w:rsidRDefault="00B47729" w:rsidP="00CF10D7">
                  <w:pPr>
                    <w:spacing w:after="0" w:line="360" w:lineRule="auto"/>
                    <w:jc w:val="center"/>
                    <w:rPr>
                      <w:rFonts w:ascii="Arial" w:hAnsi="Arial" w:cs="Arial"/>
                      <w:sz w:val="16"/>
                      <w:szCs w:val="16"/>
                    </w:rPr>
                  </w:pPr>
                  <w:r w:rsidRPr="007A1746">
                    <w:rPr>
                      <w:rFonts w:ascii="Arial" w:hAnsi="Arial" w:cs="Arial"/>
                      <w:sz w:val="16"/>
                      <w:szCs w:val="16"/>
                    </w:rPr>
                    <w:t>“Esta comisión de búsqueda trajeron  fotos de 2 niñas que creían que supuestamente eran mis hermanas, y les dije yo, como ya hace 30 años, no me recuerdo bien, porque ya el físico va cambiando a medida va creciendo uno, lo único que puedo decir que lo que va decir eso, es la muestra de sangre, además trajeron a esas 2 muchacha de Michigan y nos hicieron la muestra de sangre con una de ellas, por que la mayor no quiso por que le dijeron los padres adoptivos que si andaban en esto las iban a desheredar, pero salió negativa el ADN</w:t>
                  </w:r>
                  <w:r w:rsidR="007A1746">
                    <w:rPr>
                      <w:rFonts w:ascii="Arial" w:hAnsi="Arial" w:cs="Arial"/>
                      <w:sz w:val="16"/>
                      <w:szCs w:val="16"/>
                    </w:rPr>
                    <w:t>”</w:t>
                  </w:r>
                  <w:r w:rsidRPr="007A1746">
                    <w:rPr>
                      <w:rFonts w:ascii="Arial" w:hAnsi="Arial" w:cs="Arial"/>
                      <w:sz w:val="16"/>
                      <w:szCs w:val="16"/>
                    </w:rPr>
                    <w:t xml:space="preserve">.  </w:t>
                  </w:r>
                </w:p>
                <w:p w:rsidR="00B47729" w:rsidRPr="00CF10D7" w:rsidRDefault="00B47729"/>
              </w:txbxContent>
            </v:textbox>
          </v:shape>
        </w:pict>
      </w:r>
    </w:p>
    <w:p w:rsidR="00CF10D7" w:rsidRDefault="00CF10D7" w:rsidP="006812CC">
      <w:pPr>
        <w:spacing w:after="0" w:line="360" w:lineRule="auto"/>
        <w:jc w:val="center"/>
        <w:rPr>
          <w:rFonts w:ascii="Arial" w:hAnsi="Arial" w:cs="Arial"/>
          <w:sz w:val="18"/>
          <w:szCs w:val="18"/>
        </w:rPr>
      </w:pPr>
    </w:p>
    <w:p w:rsidR="00CF10D7" w:rsidRDefault="00CF10D7" w:rsidP="006812CC">
      <w:pPr>
        <w:spacing w:after="0" w:line="360" w:lineRule="auto"/>
        <w:jc w:val="center"/>
        <w:rPr>
          <w:rFonts w:ascii="Arial" w:hAnsi="Arial" w:cs="Arial"/>
          <w:sz w:val="18"/>
          <w:szCs w:val="18"/>
        </w:rPr>
      </w:pPr>
    </w:p>
    <w:p w:rsidR="00CF10D7" w:rsidRDefault="00CF10D7" w:rsidP="006812CC">
      <w:pPr>
        <w:spacing w:after="0" w:line="360" w:lineRule="auto"/>
        <w:jc w:val="center"/>
        <w:rPr>
          <w:rFonts w:ascii="Arial" w:hAnsi="Arial" w:cs="Arial"/>
          <w:sz w:val="18"/>
          <w:szCs w:val="18"/>
        </w:rPr>
      </w:pPr>
    </w:p>
    <w:p w:rsidR="00CF10D7" w:rsidRDefault="00CF10D7" w:rsidP="006812CC">
      <w:pPr>
        <w:spacing w:after="0" w:line="240" w:lineRule="auto"/>
        <w:jc w:val="both"/>
        <w:rPr>
          <w:rFonts w:ascii="Arial" w:hAnsi="Arial" w:cs="Arial"/>
          <w:sz w:val="24"/>
          <w:szCs w:val="24"/>
        </w:rPr>
      </w:pPr>
    </w:p>
    <w:p w:rsidR="00CF10D7" w:rsidRDefault="00CF10D7" w:rsidP="006812CC">
      <w:pPr>
        <w:spacing w:after="0" w:line="240" w:lineRule="auto"/>
        <w:jc w:val="both"/>
        <w:rPr>
          <w:rFonts w:ascii="Arial" w:hAnsi="Arial" w:cs="Arial"/>
          <w:sz w:val="24"/>
          <w:szCs w:val="24"/>
        </w:rPr>
      </w:pPr>
    </w:p>
    <w:p w:rsidR="00CF10D7" w:rsidRDefault="00CF10D7" w:rsidP="006812CC">
      <w:pPr>
        <w:spacing w:after="0" w:line="240" w:lineRule="auto"/>
        <w:jc w:val="both"/>
        <w:rPr>
          <w:rFonts w:ascii="Arial" w:hAnsi="Arial" w:cs="Arial"/>
          <w:sz w:val="24"/>
          <w:szCs w:val="24"/>
        </w:rPr>
      </w:pPr>
    </w:p>
    <w:p w:rsidR="00CF10D7" w:rsidRDefault="007A1746" w:rsidP="006812CC">
      <w:pPr>
        <w:spacing w:after="0" w:line="240" w:lineRule="auto"/>
        <w:jc w:val="both"/>
        <w:rPr>
          <w:rFonts w:ascii="Arial" w:hAnsi="Arial" w:cs="Arial"/>
          <w:sz w:val="24"/>
          <w:szCs w:val="24"/>
        </w:rPr>
      </w:pPr>
      <w:r w:rsidRPr="007A1746">
        <w:rPr>
          <w:rFonts w:ascii="Arial" w:hAnsi="Arial" w:cs="Arial"/>
          <w:noProof/>
          <w:sz w:val="24"/>
          <w:szCs w:val="24"/>
          <w:lang w:val="es-ES" w:eastAsia="en-US"/>
        </w:rPr>
        <w:lastRenderedPageBreak/>
        <w:pict>
          <v:rect id="_x0000_s1097" style="position:absolute;left:0;text-align:left;margin-left:51.15pt;margin-top:0;width:313.5pt;height:68.85pt;rotation:-360;z-index:251681792;mso-position-horizontal-relative:margin;mso-position-vertical-relative:margin;mso-width-relative:margin;mso-height-relative:margin" o:allowincell="f" filled="f" fillcolor="#4f81bd" stroked="f">
            <v:imagedata embosscolor="shadow add(51)"/>
            <v:shadow type="emboss" color="lineOrFill darken(153)" color2="shadow add(102)" offset="1pt,1pt"/>
            <v:textbox style="mso-next-textbox:#_x0000_s1097" inset="18pt,0,0,0">
              <w:txbxContent>
                <w:p w:rsidR="007A1746" w:rsidRPr="007A1746" w:rsidRDefault="007A1746" w:rsidP="007A1746">
                  <w:pPr>
                    <w:spacing w:after="0" w:line="360" w:lineRule="auto"/>
                    <w:jc w:val="center"/>
                    <w:rPr>
                      <w:rFonts w:ascii="Arial" w:hAnsi="Arial" w:cs="Arial"/>
                      <w:sz w:val="16"/>
                      <w:szCs w:val="16"/>
                    </w:rPr>
                  </w:pPr>
                  <w:r>
                    <w:rPr>
                      <w:rFonts w:ascii="Arial" w:hAnsi="Arial" w:cs="Arial"/>
                      <w:sz w:val="16"/>
                      <w:szCs w:val="16"/>
                    </w:rPr>
                    <w:t>“</w:t>
                  </w:r>
                  <w:r w:rsidRPr="007A1746">
                    <w:rPr>
                      <w:rFonts w:ascii="Arial" w:hAnsi="Arial" w:cs="Arial"/>
                      <w:sz w:val="16"/>
                      <w:szCs w:val="16"/>
                    </w:rPr>
                    <w:t>Con la Sentencia en el 2005 la corte le ordeno al Estado 9 puntos, que fue la asistencia psicológica, medica, el banco genético, una página web, poner la comisión de búsqueda y la reparación, cuando estaba Tony Saca algunos puntos quedaron a media, pero ya hoy que entro Mauricio Funes ha retomado la sentencia”</w:t>
                  </w:r>
                  <w:r>
                    <w:rPr>
                      <w:rFonts w:ascii="Arial" w:hAnsi="Arial" w:cs="Arial"/>
                      <w:sz w:val="16"/>
                      <w:szCs w:val="16"/>
                    </w:rPr>
                    <w:t>.</w:t>
                  </w:r>
                </w:p>
                <w:p w:rsidR="007A1746" w:rsidRPr="007A1746" w:rsidRDefault="007A1746" w:rsidP="007A1746">
                  <w:pPr>
                    <w:pBdr>
                      <w:top w:val="single" w:sz="8" w:space="10" w:color="4F81BD"/>
                      <w:bottom w:val="single" w:sz="8" w:space="1" w:color="4F81BD"/>
                      <w:between w:val="dotted" w:sz="4" w:space="10" w:color="A7BFDE"/>
                    </w:pBdr>
                    <w:rPr>
                      <w:i/>
                      <w:iCs/>
                      <w:color w:val="7BA0CD"/>
                    </w:rPr>
                  </w:pPr>
                </w:p>
              </w:txbxContent>
            </v:textbox>
            <w10:wrap type="square" anchorx="margin" anchory="margin"/>
          </v:rect>
        </w:pict>
      </w:r>
    </w:p>
    <w:p w:rsidR="00CF10D7" w:rsidRDefault="00CF10D7" w:rsidP="006812CC">
      <w:pPr>
        <w:spacing w:after="0" w:line="240" w:lineRule="auto"/>
        <w:jc w:val="both"/>
        <w:rPr>
          <w:rFonts w:ascii="Arial" w:hAnsi="Arial" w:cs="Arial"/>
          <w:sz w:val="24"/>
          <w:szCs w:val="24"/>
        </w:rPr>
      </w:pPr>
    </w:p>
    <w:p w:rsidR="006812CC" w:rsidRDefault="006812CC" w:rsidP="006812CC">
      <w:pPr>
        <w:spacing w:after="0" w:line="240" w:lineRule="auto"/>
        <w:jc w:val="both"/>
        <w:rPr>
          <w:rFonts w:ascii="Arial" w:hAnsi="Arial" w:cs="Arial"/>
          <w:sz w:val="24"/>
          <w:szCs w:val="24"/>
        </w:rPr>
      </w:pPr>
    </w:p>
    <w:p w:rsidR="007A1746" w:rsidRDefault="007A1746" w:rsidP="00CF10D7">
      <w:pPr>
        <w:spacing w:after="0" w:line="360" w:lineRule="auto"/>
        <w:jc w:val="both"/>
        <w:rPr>
          <w:rFonts w:ascii="Arial" w:hAnsi="Arial" w:cs="Arial"/>
          <w:sz w:val="24"/>
          <w:szCs w:val="24"/>
        </w:rPr>
      </w:pPr>
    </w:p>
    <w:p w:rsidR="007A1746" w:rsidRDefault="007A1746" w:rsidP="00CF10D7">
      <w:pPr>
        <w:spacing w:after="0" w:line="360" w:lineRule="auto"/>
        <w:jc w:val="both"/>
        <w:rPr>
          <w:rFonts w:ascii="Arial" w:hAnsi="Arial" w:cs="Arial"/>
          <w:sz w:val="24"/>
          <w:szCs w:val="24"/>
        </w:rPr>
      </w:pPr>
    </w:p>
    <w:p w:rsidR="00237D61" w:rsidRPr="00144395" w:rsidRDefault="006812CC" w:rsidP="00CF10D7">
      <w:pPr>
        <w:spacing w:after="0" w:line="360" w:lineRule="auto"/>
        <w:jc w:val="both"/>
        <w:rPr>
          <w:rFonts w:ascii="Arial" w:hAnsi="Arial" w:cs="Arial"/>
          <w:sz w:val="24"/>
          <w:szCs w:val="24"/>
        </w:rPr>
      </w:pPr>
      <w:r>
        <w:rPr>
          <w:rFonts w:ascii="Arial" w:hAnsi="Arial" w:cs="Arial"/>
          <w:sz w:val="24"/>
          <w:szCs w:val="24"/>
        </w:rPr>
        <w:t xml:space="preserve">A raíz de esta problemática las familias Salvadoreñas, especialmente las que han sufrido la Desaparición Forzada se ven inmersas en diferentes problematices emocionales y sociales. Adema, el proceso de búsqueda que ella ha tenido y las acciones que ha logrado a pesar que estas familias en el contexto en que se desarrollaron no lograron una educación formal, por que han logrado trascender del no ser escuchados a ser escuchados por la sociedad nacional e internaciones, ya que estos casos han sido emblemáticos en cuanto a la denuncia y la lucha continua en la búsqueda de su familiar. </w:t>
      </w:r>
    </w:p>
    <w:p w:rsidR="00B852D9" w:rsidRDefault="00B852D9" w:rsidP="00CF10D7">
      <w:pPr>
        <w:spacing w:after="0" w:line="240" w:lineRule="auto"/>
        <w:rPr>
          <w:rFonts w:ascii="Arial" w:hAnsi="Arial" w:cs="Arial"/>
          <w:sz w:val="24"/>
          <w:szCs w:val="24"/>
        </w:rPr>
      </w:pPr>
    </w:p>
    <w:p w:rsidR="006812CC" w:rsidRDefault="006812CC" w:rsidP="00CF10D7">
      <w:pPr>
        <w:spacing w:after="0" w:line="240" w:lineRule="auto"/>
        <w:rPr>
          <w:rFonts w:ascii="Arial" w:hAnsi="Arial" w:cs="Arial"/>
          <w:b/>
          <w:sz w:val="24"/>
          <w:szCs w:val="24"/>
        </w:rPr>
      </w:pPr>
      <w:r>
        <w:rPr>
          <w:rFonts w:ascii="Arial" w:hAnsi="Arial" w:cs="Arial"/>
          <w:sz w:val="24"/>
          <w:szCs w:val="24"/>
        </w:rPr>
        <w:t xml:space="preserve"> </w:t>
      </w:r>
      <w:r w:rsidRPr="00E844D0">
        <w:rPr>
          <w:rFonts w:ascii="Arial" w:hAnsi="Arial" w:cs="Arial"/>
          <w:b/>
          <w:sz w:val="24"/>
          <w:szCs w:val="24"/>
        </w:rPr>
        <w:t>Estructura Familiar Actual</w:t>
      </w:r>
    </w:p>
    <w:p w:rsidR="006812CC" w:rsidRDefault="006812CC" w:rsidP="00237D61">
      <w:pPr>
        <w:spacing w:after="0" w:line="120" w:lineRule="auto"/>
        <w:rPr>
          <w:rFonts w:ascii="Arial" w:hAnsi="Arial" w:cs="Arial"/>
          <w:sz w:val="24"/>
        </w:rPr>
      </w:pPr>
    </w:p>
    <w:p w:rsidR="006812CC" w:rsidRPr="0037508E" w:rsidRDefault="006812CC" w:rsidP="006812CC">
      <w:pPr>
        <w:spacing w:after="0" w:line="240" w:lineRule="auto"/>
        <w:rPr>
          <w:rFonts w:ascii="Arial" w:hAnsi="Arial" w:cs="Arial"/>
          <w:sz w:val="24"/>
        </w:rPr>
      </w:pPr>
      <w:r w:rsidRPr="0037508E">
        <w:rPr>
          <w:rFonts w:ascii="Arial" w:hAnsi="Arial" w:cs="Arial"/>
          <w:sz w:val="24"/>
        </w:rPr>
        <w:t>COMPOSICIÓN DEL GRUPO FAMILIAR</w:t>
      </w:r>
    </w:p>
    <w:p w:rsidR="006812CC" w:rsidRPr="0037508E" w:rsidRDefault="006812CC" w:rsidP="006812CC">
      <w:pPr>
        <w:spacing w:after="0" w:line="240" w:lineRule="auto"/>
        <w:jc w:val="center"/>
        <w:rPr>
          <w:rFonts w:ascii="Arial" w:hAnsi="Arial" w:cs="Arial"/>
          <w:sz w:val="24"/>
        </w:rPr>
      </w:pPr>
    </w:p>
    <w:tbl>
      <w:tblPr>
        <w:tblpPr w:leftFromText="141" w:rightFromText="141" w:vertAnchor="text" w:horzAnchor="margin" w:tblpX="-351" w:tblpY="15"/>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938"/>
        <w:gridCol w:w="1554"/>
        <w:gridCol w:w="869"/>
        <w:gridCol w:w="1701"/>
        <w:gridCol w:w="1559"/>
        <w:gridCol w:w="1559"/>
      </w:tblGrid>
      <w:tr w:rsidR="006812CC" w:rsidRPr="00957652" w:rsidTr="006C0CDA">
        <w:tc>
          <w:tcPr>
            <w:tcW w:w="1938" w:type="dxa"/>
          </w:tcPr>
          <w:p w:rsidR="006812CC" w:rsidRPr="006C0CDA" w:rsidRDefault="006812CC" w:rsidP="006C0CDA">
            <w:pPr>
              <w:spacing w:after="0" w:line="240" w:lineRule="auto"/>
              <w:jc w:val="center"/>
              <w:rPr>
                <w:rFonts w:ascii="Arial" w:hAnsi="Arial" w:cs="Arial"/>
                <w:b/>
                <w:sz w:val="18"/>
                <w:szCs w:val="18"/>
              </w:rPr>
            </w:pPr>
            <w:r w:rsidRPr="006C0CDA">
              <w:rPr>
                <w:rFonts w:ascii="Arial" w:hAnsi="Arial" w:cs="Arial"/>
                <w:b/>
                <w:sz w:val="18"/>
                <w:szCs w:val="18"/>
              </w:rPr>
              <w:t>Nombre</w:t>
            </w:r>
          </w:p>
        </w:tc>
        <w:tc>
          <w:tcPr>
            <w:tcW w:w="1554" w:type="dxa"/>
          </w:tcPr>
          <w:p w:rsidR="006812CC" w:rsidRPr="006C0CDA" w:rsidRDefault="006812CC" w:rsidP="006C0CDA">
            <w:pPr>
              <w:spacing w:after="0" w:line="240" w:lineRule="auto"/>
              <w:jc w:val="center"/>
              <w:rPr>
                <w:rFonts w:ascii="Arial" w:hAnsi="Arial" w:cs="Arial"/>
                <w:b/>
                <w:sz w:val="18"/>
                <w:szCs w:val="18"/>
              </w:rPr>
            </w:pPr>
            <w:r w:rsidRPr="006C0CDA">
              <w:rPr>
                <w:rFonts w:ascii="Arial" w:hAnsi="Arial" w:cs="Arial"/>
                <w:b/>
                <w:sz w:val="18"/>
                <w:szCs w:val="18"/>
              </w:rPr>
              <w:t>Parentesco</w:t>
            </w:r>
          </w:p>
        </w:tc>
        <w:tc>
          <w:tcPr>
            <w:tcW w:w="869" w:type="dxa"/>
          </w:tcPr>
          <w:p w:rsidR="006812CC" w:rsidRPr="006C0CDA" w:rsidRDefault="006812CC" w:rsidP="006C0CDA">
            <w:pPr>
              <w:spacing w:after="0" w:line="240" w:lineRule="auto"/>
              <w:jc w:val="center"/>
              <w:rPr>
                <w:rFonts w:ascii="Arial" w:hAnsi="Arial" w:cs="Arial"/>
                <w:b/>
                <w:sz w:val="18"/>
                <w:szCs w:val="18"/>
              </w:rPr>
            </w:pPr>
            <w:r w:rsidRPr="006C0CDA">
              <w:rPr>
                <w:rFonts w:ascii="Arial" w:hAnsi="Arial" w:cs="Arial"/>
                <w:b/>
                <w:sz w:val="18"/>
                <w:szCs w:val="18"/>
              </w:rPr>
              <w:t>Edad</w:t>
            </w:r>
          </w:p>
        </w:tc>
        <w:tc>
          <w:tcPr>
            <w:tcW w:w="1701" w:type="dxa"/>
          </w:tcPr>
          <w:p w:rsidR="006812CC" w:rsidRPr="006C0CDA" w:rsidRDefault="006812CC" w:rsidP="006C0CDA">
            <w:pPr>
              <w:spacing w:after="0" w:line="240" w:lineRule="auto"/>
              <w:jc w:val="center"/>
              <w:rPr>
                <w:rFonts w:ascii="Arial" w:hAnsi="Arial" w:cs="Arial"/>
                <w:b/>
                <w:sz w:val="18"/>
                <w:szCs w:val="18"/>
              </w:rPr>
            </w:pPr>
            <w:r w:rsidRPr="006C0CDA">
              <w:rPr>
                <w:rFonts w:ascii="Arial" w:hAnsi="Arial" w:cs="Arial"/>
                <w:b/>
                <w:sz w:val="18"/>
                <w:szCs w:val="18"/>
              </w:rPr>
              <w:t>Estado civil</w:t>
            </w:r>
          </w:p>
        </w:tc>
        <w:tc>
          <w:tcPr>
            <w:tcW w:w="1559" w:type="dxa"/>
          </w:tcPr>
          <w:p w:rsidR="006812CC" w:rsidRPr="006C0CDA" w:rsidRDefault="006812CC" w:rsidP="006C0CDA">
            <w:pPr>
              <w:spacing w:after="0" w:line="240" w:lineRule="auto"/>
              <w:jc w:val="center"/>
              <w:rPr>
                <w:rFonts w:ascii="Arial" w:hAnsi="Arial" w:cs="Arial"/>
                <w:b/>
                <w:sz w:val="18"/>
                <w:szCs w:val="18"/>
              </w:rPr>
            </w:pPr>
            <w:r w:rsidRPr="006C0CDA">
              <w:rPr>
                <w:rFonts w:ascii="Arial" w:hAnsi="Arial" w:cs="Arial"/>
                <w:b/>
                <w:sz w:val="18"/>
                <w:szCs w:val="18"/>
              </w:rPr>
              <w:t>Nivel Educativo</w:t>
            </w:r>
          </w:p>
        </w:tc>
        <w:tc>
          <w:tcPr>
            <w:tcW w:w="1559" w:type="dxa"/>
          </w:tcPr>
          <w:p w:rsidR="006812CC" w:rsidRPr="006C0CDA" w:rsidRDefault="006812CC" w:rsidP="006C0CDA">
            <w:pPr>
              <w:spacing w:after="0" w:line="240" w:lineRule="auto"/>
              <w:jc w:val="center"/>
              <w:rPr>
                <w:rFonts w:ascii="Arial" w:hAnsi="Arial" w:cs="Arial"/>
                <w:b/>
                <w:sz w:val="18"/>
                <w:szCs w:val="18"/>
              </w:rPr>
            </w:pPr>
            <w:r w:rsidRPr="006C0CDA">
              <w:rPr>
                <w:rFonts w:ascii="Arial" w:hAnsi="Arial" w:cs="Arial"/>
                <w:b/>
                <w:sz w:val="18"/>
                <w:szCs w:val="18"/>
              </w:rPr>
              <w:t>Ocupación</w:t>
            </w:r>
          </w:p>
        </w:tc>
      </w:tr>
      <w:tr w:rsidR="006812CC" w:rsidRPr="00957652" w:rsidTr="006C0CDA">
        <w:tc>
          <w:tcPr>
            <w:tcW w:w="1938" w:type="dxa"/>
          </w:tcPr>
          <w:p w:rsidR="006812CC" w:rsidRPr="006C0CDA" w:rsidRDefault="006812CC" w:rsidP="006C0CDA">
            <w:pPr>
              <w:spacing w:after="0" w:line="240" w:lineRule="auto"/>
              <w:jc w:val="both"/>
              <w:rPr>
                <w:rFonts w:ascii="Arial" w:hAnsi="Arial" w:cs="Arial"/>
                <w:sz w:val="18"/>
                <w:szCs w:val="18"/>
              </w:rPr>
            </w:pPr>
            <w:r w:rsidRPr="006C0CDA">
              <w:rPr>
                <w:rFonts w:ascii="Arial" w:hAnsi="Arial" w:cs="Arial"/>
                <w:sz w:val="18"/>
                <w:szCs w:val="18"/>
              </w:rPr>
              <w:t>Orlando Bonilla</w:t>
            </w:r>
          </w:p>
        </w:tc>
        <w:tc>
          <w:tcPr>
            <w:tcW w:w="1554" w:type="dxa"/>
          </w:tcPr>
          <w:p w:rsidR="006812CC" w:rsidRPr="006C0CDA" w:rsidRDefault="006812CC" w:rsidP="006C0CDA">
            <w:pPr>
              <w:spacing w:after="0" w:line="240" w:lineRule="auto"/>
              <w:jc w:val="both"/>
              <w:rPr>
                <w:rFonts w:ascii="Arial" w:hAnsi="Arial" w:cs="Arial"/>
                <w:sz w:val="18"/>
                <w:szCs w:val="18"/>
              </w:rPr>
            </w:pPr>
            <w:r w:rsidRPr="006C0CDA">
              <w:rPr>
                <w:rFonts w:ascii="Arial" w:hAnsi="Arial" w:cs="Arial"/>
                <w:sz w:val="18"/>
                <w:szCs w:val="18"/>
              </w:rPr>
              <w:t>Compañero de Vida</w:t>
            </w:r>
          </w:p>
        </w:tc>
        <w:tc>
          <w:tcPr>
            <w:tcW w:w="869" w:type="dxa"/>
          </w:tcPr>
          <w:p w:rsidR="006812CC" w:rsidRPr="006C0CDA" w:rsidRDefault="006812CC" w:rsidP="006C0CDA">
            <w:pPr>
              <w:spacing w:after="0" w:line="240" w:lineRule="auto"/>
              <w:jc w:val="both"/>
              <w:rPr>
                <w:rFonts w:ascii="Arial" w:hAnsi="Arial" w:cs="Arial"/>
                <w:sz w:val="18"/>
                <w:szCs w:val="18"/>
              </w:rPr>
            </w:pPr>
            <w:r w:rsidRPr="006C0CDA">
              <w:rPr>
                <w:rFonts w:ascii="Arial" w:hAnsi="Arial" w:cs="Arial"/>
                <w:sz w:val="18"/>
                <w:szCs w:val="18"/>
              </w:rPr>
              <w:t xml:space="preserve">44 </w:t>
            </w:r>
          </w:p>
        </w:tc>
        <w:tc>
          <w:tcPr>
            <w:tcW w:w="1701" w:type="dxa"/>
          </w:tcPr>
          <w:p w:rsidR="006812CC" w:rsidRPr="006C0CDA" w:rsidRDefault="006812CC" w:rsidP="006C0CDA">
            <w:pPr>
              <w:spacing w:after="0" w:line="240" w:lineRule="auto"/>
              <w:jc w:val="both"/>
              <w:rPr>
                <w:rFonts w:ascii="Arial" w:hAnsi="Arial" w:cs="Arial"/>
                <w:sz w:val="18"/>
                <w:szCs w:val="18"/>
              </w:rPr>
            </w:pPr>
            <w:r w:rsidRPr="006C0CDA">
              <w:rPr>
                <w:rFonts w:ascii="Arial" w:hAnsi="Arial" w:cs="Arial"/>
                <w:sz w:val="18"/>
                <w:szCs w:val="18"/>
              </w:rPr>
              <w:t>Acompañado</w:t>
            </w:r>
          </w:p>
        </w:tc>
        <w:tc>
          <w:tcPr>
            <w:tcW w:w="1559" w:type="dxa"/>
          </w:tcPr>
          <w:p w:rsidR="006812CC" w:rsidRPr="006C0CDA" w:rsidRDefault="006812CC" w:rsidP="006C0CDA">
            <w:pPr>
              <w:spacing w:after="0" w:line="240" w:lineRule="auto"/>
              <w:jc w:val="both"/>
              <w:rPr>
                <w:rFonts w:ascii="Arial" w:hAnsi="Arial" w:cs="Arial"/>
                <w:sz w:val="18"/>
                <w:szCs w:val="18"/>
              </w:rPr>
            </w:pPr>
            <w:r w:rsidRPr="006C0CDA">
              <w:rPr>
                <w:rFonts w:ascii="Arial" w:hAnsi="Arial" w:cs="Arial"/>
                <w:sz w:val="18"/>
                <w:szCs w:val="18"/>
              </w:rPr>
              <w:t>3º grado</w:t>
            </w:r>
          </w:p>
        </w:tc>
        <w:tc>
          <w:tcPr>
            <w:tcW w:w="1559" w:type="dxa"/>
          </w:tcPr>
          <w:p w:rsidR="006812CC" w:rsidRPr="006C0CDA" w:rsidRDefault="006812CC" w:rsidP="006C0CDA">
            <w:pPr>
              <w:spacing w:after="0" w:line="240" w:lineRule="auto"/>
              <w:jc w:val="both"/>
              <w:rPr>
                <w:rFonts w:ascii="Arial" w:hAnsi="Arial" w:cs="Arial"/>
                <w:sz w:val="18"/>
                <w:szCs w:val="18"/>
              </w:rPr>
            </w:pPr>
            <w:r w:rsidRPr="006C0CDA">
              <w:rPr>
                <w:rFonts w:ascii="Arial" w:hAnsi="Arial" w:cs="Arial"/>
                <w:sz w:val="18"/>
                <w:szCs w:val="18"/>
              </w:rPr>
              <w:t>Agricultor</w:t>
            </w:r>
          </w:p>
        </w:tc>
      </w:tr>
      <w:tr w:rsidR="006812CC" w:rsidRPr="00957652" w:rsidTr="006C0CDA">
        <w:tc>
          <w:tcPr>
            <w:tcW w:w="1938" w:type="dxa"/>
          </w:tcPr>
          <w:p w:rsidR="006812CC" w:rsidRPr="006C0CDA" w:rsidRDefault="006812CC" w:rsidP="006C0CDA">
            <w:pPr>
              <w:spacing w:after="0" w:line="240" w:lineRule="auto"/>
              <w:jc w:val="both"/>
              <w:rPr>
                <w:rFonts w:ascii="Arial" w:hAnsi="Arial" w:cs="Arial"/>
                <w:sz w:val="18"/>
                <w:szCs w:val="18"/>
              </w:rPr>
            </w:pPr>
            <w:r w:rsidRPr="006C0CDA">
              <w:rPr>
                <w:rFonts w:ascii="Arial" w:hAnsi="Arial" w:cs="Arial"/>
                <w:sz w:val="18"/>
                <w:szCs w:val="18"/>
              </w:rPr>
              <w:t>Melvin Rafael Bonilla Serrano</w:t>
            </w:r>
          </w:p>
        </w:tc>
        <w:tc>
          <w:tcPr>
            <w:tcW w:w="1554" w:type="dxa"/>
          </w:tcPr>
          <w:p w:rsidR="006812CC" w:rsidRPr="006C0CDA" w:rsidRDefault="006812CC" w:rsidP="006C0CDA">
            <w:pPr>
              <w:spacing w:after="0" w:line="240" w:lineRule="auto"/>
              <w:jc w:val="both"/>
              <w:rPr>
                <w:rFonts w:ascii="Arial" w:hAnsi="Arial" w:cs="Arial"/>
                <w:sz w:val="18"/>
                <w:szCs w:val="18"/>
              </w:rPr>
            </w:pPr>
            <w:r w:rsidRPr="006C0CDA">
              <w:rPr>
                <w:rFonts w:ascii="Arial" w:hAnsi="Arial" w:cs="Arial"/>
                <w:sz w:val="18"/>
                <w:szCs w:val="18"/>
              </w:rPr>
              <w:t>Hijo</w:t>
            </w:r>
          </w:p>
        </w:tc>
        <w:tc>
          <w:tcPr>
            <w:tcW w:w="869" w:type="dxa"/>
          </w:tcPr>
          <w:p w:rsidR="006812CC" w:rsidRPr="006C0CDA" w:rsidRDefault="006812CC" w:rsidP="006C0CDA">
            <w:pPr>
              <w:spacing w:after="0" w:line="240" w:lineRule="auto"/>
              <w:jc w:val="both"/>
              <w:rPr>
                <w:rFonts w:ascii="Arial" w:hAnsi="Arial" w:cs="Arial"/>
                <w:sz w:val="18"/>
                <w:szCs w:val="18"/>
              </w:rPr>
            </w:pPr>
            <w:r w:rsidRPr="006C0CDA">
              <w:rPr>
                <w:rFonts w:ascii="Arial" w:hAnsi="Arial" w:cs="Arial"/>
                <w:sz w:val="18"/>
                <w:szCs w:val="18"/>
              </w:rPr>
              <w:t>22</w:t>
            </w:r>
          </w:p>
        </w:tc>
        <w:tc>
          <w:tcPr>
            <w:tcW w:w="1701" w:type="dxa"/>
          </w:tcPr>
          <w:p w:rsidR="006812CC" w:rsidRPr="006C0CDA" w:rsidRDefault="006812CC" w:rsidP="006C0CDA">
            <w:pPr>
              <w:spacing w:after="0" w:line="240" w:lineRule="auto"/>
              <w:jc w:val="both"/>
              <w:rPr>
                <w:rFonts w:ascii="Arial" w:hAnsi="Arial" w:cs="Arial"/>
                <w:sz w:val="18"/>
                <w:szCs w:val="18"/>
              </w:rPr>
            </w:pPr>
            <w:r w:rsidRPr="006C0CDA">
              <w:rPr>
                <w:rFonts w:ascii="Arial" w:hAnsi="Arial" w:cs="Arial"/>
                <w:sz w:val="18"/>
                <w:szCs w:val="18"/>
              </w:rPr>
              <w:t>Soltero</w:t>
            </w:r>
          </w:p>
        </w:tc>
        <w:tc>
          <w:tcPr>
            <w:tcW w:w="1559" w:type="dxa"/>
          </w:tcPr>
          <w:p w:rsidR="006812CC" w:rsidRPr="006C0CDA" w:rsidRDefault="006812CC" w:rsidP="006C0CDA">
            <w:pPr>
              <w:spacing w:after="0" w:line="240" w:lineRule="auto"/>
              <w:jc w:val="both"/>
              <w:rPr>
                <w:rFonts w:ascii="Arial" w:hAnsi="Arial" w:cs="Arial"/>
                <w:sz w:val="18"/>
                <w:szCs w:val="18"/>
              </w:rPr>
            </w:pPr>
            <w:r w:rsidRPr="006C0CDA">
              <w:rPr>
                <w:rFonts w:ascii="Arial" w:hAnsi="Arial" w:cs="Arial"/>
                <w:sz w:val="18"/>
                <w:szCs w:val="18"/>
              </w:rPr>
              <w:t>8º grado</w:t>
            </w:r>
          </w:p>
        </w:tc>
        <w:tc>
          <w:tcPr>
            <w:tcW w:w="1559" w:type="dxa"/>
          </w:tcPr>
          <w:p w:rsidR="006812CC" w:rsidRPr="006C0CDA" w:rsidRDefault="006812CC" w:rsidP="006C0CDA">
            <w:pPr>
              <w:spacing w:after="0" w:line="240" w:lineRule="auto"/>
              <w:jc w:val="both"/>
              <w:rPr>
                <w:rFonts w:ascii="Arial" w:hAnsi="Arial" w:cs="Arial"/>
                <w:sz w:val="18"/>
                <w:szCs w:val="18"/>
              </w:rPr>
            </w:pPr>
            <w:r w:rsidRPr="006C0CDA">
              <w:rPr>
                <w:rFonts w:ascii="Arial" w:hAnsi="Arial" w:cs="Arial"/>
                <w:sz w:val="18"/>
                <w:szCs w:val="18"/>
              </w:rPr>
              <w:t>Agricultor</w:t>
            </w:r>
          </w:p>
        </w:tc>
      </w:tr>
    </w:tbl>
    <w:p w:rsidR="006812CC" w:rsidRPr="00184916" w:rsidRDefault="006812CC" w:rsidP="006812CC">
      <w:pPr>
        <w:spacing w:after="0" w:line="240" w:lineRule="auto"/>
        <w:jc w:val="center"/>
        <w:rPr>
          <w:rFonts w:ascii="Arial" w:hAnsi="Arial" w:cs="Arial"/>
          <w:b/>
          <w:sz w:val="24"/>
        </w:rPr>
      </w:pPr>
    </w:p>
    <w:p w:rsidR="006812CC" w:rsidRDefault="006812CC" w:rsidP="006812CC">
      <w:pPr>
        <w:tabs>
          <w:tab w:val="left" w:pos="6105"/>
        </w:tabs>
        <w:spacing w:after="0" w:line="360" w:lineRule="auto"/>
        <w:jc w:val="both"/>
        <w:rPr>
          <w:rFonts w:ascii="Arial" w:hAnsi="Arial" w:cs="Arial"/>
          <w:sz w:val="24"/>
          <w:szCs w:val="24"/>
        </w:rPr>
      </w:pPr>
      <w:r>
        <w:rPr>
          <w:rFonts w:ascii="Arial" w:hAnsi="Arial" w:cs="Arial"/>
          <w:sz w:val="24"/>
          <w:szCs w:val="24"/>
        </w:rPr>
        <w:t>L</w:t>
      </w:r>
      <w:r w:rsidRPr="00F85CD3">
        <w:rPr>
          <w:rFonts w:ascii="Arial" w:hAnsi="Arial" w:cs="Arial"/>
          <w:sz w:val="24"/>
          <w:szCs w:val="24"/>
        </w:rPr>
        <w:t>a</w:t>
      </w:r>
      <w:r>
        <w:rPr>
          <w:rFonts w:ascii="Arial" w:hAnsi="Arial" w:cs="Arial"/>
          <w:sz w:val="24"/>
          <w:szCs w:val="24"/>
        </w:rPr>
        <w:t xml:space="preserve"> estructura familiar de Suyapa es una familia reconstituida y desintegrada a la vez, ya que la informante clave volvió a formar un nuevo hogar, y es desintegrada por que 3 de sus hijos han emigrado hacia los Estados Unidos Su grupo familiar está compuesto por su  compañero de Vida e hijo</w:t>
      </w:r>
      <w:r w:rsidRPr="00F85CD3">
        <w:rPr>
          <w:rFonts w:ascii="Arial" w:hAnsi="Arial" w:cs="Arial"/>
          <w:sz w:val="24"/>
          <w:szCs w:val="24"/>
        </w:rPr>
        <w:t xml:space="preserve">, siendo ambos responsables del hogar, </w:t>
      </w:r>
      <w:r>
        <w:rPr>
          <w:rFonts w:ascii="Arial" w:hAnsi="Arial" w:cs="Arial"/>
          <w:sz w:val="24"/>
          <w:szCs w:val="24"/>
        </w:rPr>
        <w:t>en el que los gastos lo asume el padre e hijo, ya que ambos trabajan en la Agricultura, sus hijos le ayudan enviándole remesas mensualmente. Además manifestó que tiene buenas relaciones interpersonales con sus hermanos, compañero de vida e hijos.</w:t>
      </w:r>
    </w:p>
    <w:p w:rsidR="006812CC" w:rsidRDefault="006812CC" w:rsidP="00237D61">
      <w:pPr>
        <w:tabs>
          <w:tab w:val="left" w:pos="6105"/>
        </w:tabs>
        <w:spacing w:after="0" w:line="120" w:lineRule="auto"/>
        <w:jc w:val="both"/>
        <w:rPr>
          <w:rFonts w:ascii="Arial" w:hAnsi="Arial" w:cs="Arial"/>
          <w:sz w:val="24"/>
          <w:szCs w:val="24"/>
        </w:rPr>
      </w:pPr>
    </w:p>
    <w:p w:rsidR="006812CC" w:rsidRDefault="006812CC" w:rsidP="006812CC">
      <w:pPr>
        <w:tabs>
          <w:tab w:val="left" w:pos="6105"/>
        </w:tabs>
        <w:spacing w:after="0" w:line="360" w:lineRule="auto"/>
        <w:jc w:val="both"/>
        <w:rPr>
          <w:rFonts w:ascii="Arial" w:hAnsi="Arial" w:cs="Arial"/>
          <w:b/>
          <w:sz w:val="24"/>
          <w:szCs w:val="24"/>
        </w:rPr>
      </w:pPr>
      <w:r w:rsidRPr="008A6A61">
        <w:rPr>
          <w:rFonts w:ascii="Arial" w:hAnsi="Arial" w:cs="Arial"/>
          <w:b/>
          <w:sz w:val="24"/>
          <w:szCs w:val="24"/>
        </w:rPr>
        <w:t>Una familia bien consolidada es difícil de destruir</w:t>
      </w:r>
    </w:p>
    <w:p w:rsidR="00CF10D7" w:rsidRDefault="00CF10D7" w:rsidP="006812CC">
      <w:pPr>
        <w:tabs>
          <w:tab w:val="left" w:pos="6105"/>
        </w:tabs>
        <w:spacing w:after="0" w:line="360" w:lineRule="auto"/>
        <w:jc w:val="both"/>
        <w:rPr>
          <w:rFonts w:ascii="Arial" w:hAnsi="Arial" w:cs="Arial"/>
          <w:b/>
          <w:sz w:val="24"/>
          <w:szCs w:val="24"/>
        </w:rPr>
      </w:pPr>
      <w:r w:rsidRPr="00CF10D7">
        <w:rPr>
          <w:rFonts w:ascii="Arial" w:hAnsi="Arial" w:cs="Arial"/>
          <w:b/>
          <w:noProof/>
          <w:sz w:val="24"/>
          <w:szCs w:val="24"/>
          <w:lang w:val="es-ES" w:eastAsia="en-US"/>
        </w:rPr>
        <w:pict>
          <v:shape id="_x0000_s1063" type="#_x0000_t202" style="position:absolute;left:0;text-align:left;margin-left:50.75pt;margin-top:7.35pt;width:294.75pt;height:68.55pt;z-index:251652096;mso-width-relative:margin;mso-height-relative:margin" stroked="f">
            <v:textbox>
              <w:txbxContent>
                <w:p w:rsidR="00B47729" w:rsidRPr="008A6A61" w:rsidRDefault="00B47729" w:rsidP="00CF10D7">
                  <w:pPr>
                    <w:tabs>
                      <w:tab w:val="left" w:pos="6105"/>
                    </w:tabs>
                    <w:spacing w:after="0" w:line="120" w:lineRule="auto"/>
                    <w:jc w:val="both"/>
                    <w:rPr>
                      <w:rFonts w:ascii="Arial" w:hAnsi="Arial" w:cs="Arial"/>
                      <w:b/>
                      <w:sz w:val="24"/>
                      <w:szCs w:val="24"/>
                    </w:rPr>
                  </w:pPr>
                </w:p>
                <w:p w:rsidR="00B47729" w:rsidRPr="007A1746" w:rsidRDefault="00B47729" w:rsidP="00CF10D7">
                  <w:pPr>
                    <w:tabs>
                      <w:tab w:val="left" w:pos="6105"/>
                    </w:tabs>
                    <w:spacing w:after="0" w:line="360" w:lineRule="auto"/>
                    <w:jc w:val="center"/>
                    <w:rPr>
                      <w:rFonts w:ascii="Arial" w:hAnsi="Arial" w:cs="Arial"/>
                      <w:sz w:val="16"/>
                      <w:szCs w:val="16"/>
                    </w:rPr>
                  </w:pPr>
                  <w:r w:rsidRPr="007A1746">
                    <w:rPr>
                      <w:rFonts w:ascii="Arial" w:hAnsi="Arial" w:cs="Arial"/>
                      <w:sz w:val="16"/>
                      <w:szCs w:val="16"/>
                    </w:rPr>
                    <w:t>“todos somos unidos, cuando me siente preocupada por problemas que se me presentan, les llamo a mis hermanos/as y  ya me dicen cómo puedo hacer, ellos me escuchan, como eso fue parte de la educación que nos enseñaron mis padres, a ser una familia unida, y que la familia es lo más importante”.</w:t>
                  </w:r>
                </w:p>
                <w:p w:rsidR="00B47729" w:rsidRPr="007A1746" w:rsidRDefault="00B47729">
                  <w:pPr>
                    <w:rPr>
                      <w:sz w:val="16"/>
                      <w:szCs w:val="16"/>
                    </w:rPr>
                  </w:pPr>
                </w:p>
              </w:txbxContent>
            </v:textbox>
          </v:shape>
        </w:pict>
      </w:r>
    </w:p>
    <w:p w:rsidR="00CF10D7" w:rsidRDefault="00CF10D7" w:rsidP="006812CC">
      <w:pPr>
        <w:tabs>
          <w:tab w:val="left" w:pos="6105"/>
        </w:tabs>
        <w:spacing w:after="0" w:line="360" w:lineRule="auto"/>
        <w:jc w:val="both"/>
        <w:rPr>
          <w:rFonts w:ascii="Arial" w:hAnsi="Arial" w:cs="Arial"/>
          <w:b/>
          <w:sz w:val="24"/>
          <w:szCs w:val="24"/>
        </w:rPr>
      </w:pPr>
    </w:p>
    <w:p w:rsidR="00CF10D7" w:rsidRDefault="00CF10D7" w:rsidP="006812CC">
      <w:pPr>
        <w:tabs>
          <w:tab w:val="left" w:pos="6105"/>
        </w:tabs>
        <w:spacing w:after="0" w:line="360" w:lineRule="auto"/>
        <w:jc w:val="both"/>
        <w:rPr>
          <w:rFonts w:ascii="Arial" w:hAnsi="Arial" w:cs="Arial"/>
          <w:b/>
          <w:sz w:val="24"/>
          <w:szCs w:val="24"/>
        </w:rPr>
      </w:pPr>
    </w:p>
    <w:p w:rsidR="00CF10D7" w:rsidRDefault="00CF10D7" w:rsidP="006812CC">
      <w:pPr>
        <w:tabs>
          <w:tab w:val="left" w:pos="6105"/>
        </w:tabs>
        <w:spacing w:after="0" w:line="360" w:lineRule="auto"/>
        <w:jc w:val="both"/>
        <w:rPr>
          <w:rFonts w:ascii="Arial" w:hAnsi="Arial" w:cs="Arial"/>
          <w:b/>
          <w:sz w:val="24"/>
          <w:szCs w:val="24"/>
        </w:rPr>
      </w:pPr>
    </w:p>
    <w:p w:rsidR="00CF10D7" w:rsidRDefault="00CF10D7" w:rsidP="006812CC">
      <w:pPr>
        <w:tabs>
          <w:tab w:val="left" w:pos="6105"/>
        </w:tabs>
        <w:spacing w:after="0" w:line="360" w:lineRule="auto"/>
        <w:jc w:val="both"/>
        <w:rPr>
          <w:rFonts w:ascii="Arial" w:hAnsi="Arial" w:cs="Arial"/>
          <w:b/>
          <w:sz w:val="24"/>
          <w:szCs w:val="24"/>
        </w:rPr>
      </w:pPr>
    </w:p>
    <w:p w:rsidR="006812CC" w:rsidRDefault="006812CC" w:rsidP="00C7436F">
      <w:pPr>
        <w:tabs>
          <w:tab w:val="left" w:pos="6105"/>
        </w:tabs>
        <w:spacing w:after="0" w:line="240" w:lineRule="auto"/>
        <w:jc w:val="both"/>
        <w:rPr>
          <w:rFonts w:ascii="Arial" w:hAnsi="Arial" w:cs="Arial"/>
          <w:b/>
          <w:sz w:val="24"/>
        </w:rPr>
      </w:pPr>
      <w:r w:rsidRPr="00A0533A">
        <w:rPr>
          <w:rFonts w:ascii="Arial" w:hAnsi="Arial" w:cs="Arial"/>
          <w:b/>
          <w:sz w:val="24"/>
        </w:rPr>
        <w:t>Salud</w:t>
      </w:r>
    </w:p>
    <w:p w:rsidR="006812CC" w:rsidRPr="00A0533A" w:rsidRDefault="006812CC" w:rsidP="006812CC">
      <w:pPr>
        <w:tabs>
          <w:tab w:val="left" w:pos="6105"/>
        </w:tabs>
        <w:spacing w:after="0" w:line="120" w:lineRule="auto"/>
        <w:jc w:val="both"/>
        <w:rPr>
          <w:rFonts w:ascii="Arial" w:hAnsi="Arial" w:cs="Arial"/>
          <w:b/>
          <w:sz w:val="16"/>
          <w:szCs w:val="16"/>
        </w:rPr>
      </w:pPr>
    </w:p>
    <w:p w:rsidR="00237D61" w:rsidRDefault="006812CC" w:rsidP="006812CC">
      <w:pPr>
        <w:tabs>
          <w:tab w:val="left" w:pos="6105"/>
        </w:tabs>
        <w:spacing w:after="0" w:line="360" w:lineRule="auto"/>
        <w:jc w:val="both"/>
        <w:rPr>
          <w:rFonts w:ascii="Arial" w:hAnsi="Arial" w:cs="Arial"/>
          <w:sz w:val="24"/>
        </w:rPr>
      </w:pPr>
      <w:r>
        <w:rPr>
          <w:rFonts w:ascii="Arial" w:hAnsi="Arial" w:cs="Arial"/>
          <w:sz w:val="24"/>
        </w:rPr>
        <w:t>En cuanto a la Salud de la Informante claves pues manifiesta que se está padeciendo de Diabetes y desde  el 2005 está asistiendo al Hospital Rosales para tratar esta enfermedades, después en Febrero de 2010 la operaron de la Tiroides, aunque siempre está en tratamiento ya que la operaron del lado izquierdo, y actualmente se le ha inflamado en el lado derecho, también está padeciendo de los riñones. Los Problemas de salud que se le presentan tienen su causa por las situaciones que vivieron durante el conflicto armado y que en la actualidad se le han desarrollado.</w:t>
      </w:r>
    </w:p>
    <w:p w:rsidR="00C7436F" w:rsidRDefault="00C7436F" w:rsidP="006812CC">
      <w:pPr>
        <w:spacing w:after="0"/>
        <w:rPr>
          <w:rFonts w:ascii="Arial" w:hAnsi="Arial" w:cs="Arial"/>
          <w:sz w:val="24"/>
        </w:rPr>
      </w:pPr>
    </w:p>
    <w:p w:rsidR="00B852D9" w:rsidRDefault="00B852D9" w:rsidP="006812CC">
      <w:pPr>
        <w:spacing w:after="0"/>
        <w:rPr>
          <w:rFonts w:ascii="Arial" w:hAnsi="Arial" w:cs="Arial"/>
          <w:sz w:val="24"/>
          <w:szCs w:val="24"/>
        </w:rPr>
      </w:pPr>
    </w:p>
    <w:p w:rsidR="00B852D9" w:rsidRDefault="00B852D9" w:rsidP="006812CC">
      <w:pPr>
        <w:spacing w:after="0"/>
        <w:rPr>
          <w:rFonts w:ascii="Arial" w:hAnsi="Arial" w:cs="Arial"/>
          <w:sz w:val="24"/>
          <w:szCs w:val="24"/>
        </w:rPr>
      </w:pPr>
    </w:p>
    <w:p w:rsidR="006812CC" w:rsidRDefault="006812CC" w:rsidP="006812CC">
      <w:pPr>
        <w:spacing w:after="0"/>
        <w:rPr>
          <w:rFonts w:ascii="Arial" w:hAnsi="Arial" w:cs="Arial"/>
          <w:sz w:val="24"/>
        </w:rPr>
      </w:pPr>
      <w:r>
        <w:rPr>
          <w:rFonts w:ascii="Arial" w:hAnsi="Arial" w:cs="Arial"/>
          <w:sz w:val="24"/>
          <w:szCs w:val="24"/>
        </w:rPr>
        <w:t xml:space="preserve">CASO N°2: </w:t>
      </w:r>
      <w:r w:rsidRPr="00920ACE">
        <w:rPr>
          <w:rFonts w:ascii="Arial" w:hAnsi="Arial" w:cs="Arial"/>
          <w:sz w:val="24"/>
        </w:rPr>
        <w:t>SOBREVIVIENDO</w:t>
      </w:r>
      <w:r>
        <w:rPr>
          <w:rFonts w:ascii="Arial" w:hAnsi="Arial" w:cs="Arial"/>
          <w:sz w:val="24"/>
        </w:rPr>
        <w:t xml:space="preserve"> A LOS DOLORES DE LA VIDA</w:t>
      </w:r>
    </w:p>
    <w:p w:rsidR="006812CC" w:rsidRDefault="006812CC" w:rsidP="00237D61">
      <w:pPr>
        <w:spacing w:after="0" w:line="120" w:lineRule="auto"/>
        <w:jc w:val="center"/>
        <w:rPr>
          <w:rFonts w:ascii="Arial" w:hAnsi="Arial" w:cs="Arial"/>
          <w:sz w:val="24"/>
        </w:rPr>
      </w:pPr>
    </w:p>
    <w:p w:rsidR="00D54C60" w:rsidRDefault="00634CBD" w:rsidP="00D54C60">
      <w:pPr>
        <w:spacing w:after="0"/>
        <w:jc w:val="center"/>
        <w:rPr>
          <w:rFonts w:ascii="Arial" w:hAnsi="Arial" w:cs="Arial"/>
          <w:b/>
          <w:sz w:val="24"/>
        </w:rPr>
      </w:pPr>
      <w:r>
        <w:rPr>
          <w:rFonts w:ascii="Arial" w:hAnsi="Arial" w:cs="Arial"/>
          <w:b/>
          <w:sz w:val="24"/>
        </w:rPr>
        <w:t>TABLA</w:t>
      </w:r>
      <w:r w:rsidR="00D54C60">
        <w:rPr>
          <w:rFonts w:ascii="Arial" w:hAnsi="Arial" w:cs="Arial"/>
          <w:b/>
          <w:sz w:val="24"/>
        </w:rPr>
        <w:t xml:space="preserve"> N°4</w:t>
      </w:r>
    </w:p>
    <w:p w:rsidR="00237D61" w:rsidRPr="00D54C60" w:rsidRDefault="00237D61" w:rsidP="00237D61">
      <w:pPr>
        <w:spacing w:after="0" w:line="120" w:lineRule="auto"/>
        <w:jc w:val="center"/>
        <w:rPr>
          <w:rFonts w:ascii="Arial" w:hAnsi="Arial" w:cs="Arial"/>
          <w:b/>
          <w:sz w:val="24"/>
        </w:rPr>
      </w:pPr>
    </w:p>
    <w:p w:rsidR="006812CC" w:rsidRPr="00345E69" w:rsidRDefault="006812CC" w:rsidP="00237D61">
      <w:pPr>
        <w:spacing w:after="0"/>
        <w:jc w:val="center"/>
        <w:rPr>
          <w:rFonts w:ascii="Arial" w:hAnsi="Arial" w:cs="Arial"/>
          <w:sz w:val="24"/>
        </w:rPr>
      </w:pPr>
      <w:r w:rsidRPr="00804530">
        <w:rPr>
          <w:rFonts w:ascii="Arial" w:hAnsi="Arial" w:cs="Arial"/>
          <w:sz w:val="24"/>
        </w:rPr>
        <w:t>GENERALIDADES</w:t>
      </w:r>
    </w:p>
    <w:p w:rsidR="006812CC" w:rsidRPr="005F6018" w:rsidRDefault="006812CC" w:rsidP="006812CC">
      <w:pPr>
        <w:spacing w:after="0"/>
        <w:rPr>
          <w:rFonts w:ascii="Arial" w:hAnsi="Arial"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35"/>
        <w:gridCol w:w="3858"/>
      </w:tblGrid>
      <w:tr w:rsidR="006812CC" w:rsidRPr="00C7436F" w:rsidTr="00D54C60">
        <w:trPr>
          <w:trHeight w:val="21"/>
          <w:jc w:val="center"/>
        </w:trPr>
        <w:tc>
          <w:tcPr>
            <w:tcW w:w="2935" w:type="dxa"/>
          </w:tcPr>
          <w:p w:rsidR="006812CC" w:rsidRPr="00C7436F" w:rsidRDefault="006812CC" w:rsidP="00C7436F">
            <w:pPr>
              <w:spacing w:after="0" w:line="240" w:lineRule="auto"/>
              <w:rPr>
                <w:rFonts w:ascii="Arial" w:hAnsi="Arial" w:cs="Arial"/>
                <w:b/>
                <w:sz w:val="16"/>
              </w:rPr>
            </w:pPr>
            <w:r w:rsidRPr="00C7436F">
              <w:rPr>
                <w:rFonts w:ascii="Arial" w:hAnsi="Arial" w:cs="Arial"/>
                <w:b/>
                <w:sz w:val="16"/>
              </w:rPr>
              <w:t>Nombre:</w:t>
            </w:r>
          </w:p>
        </w:tc>
        <w:tc>
          <w:tcPr>
            <w:tcW w:w="3858" w:type="dxa"/>
          </w:tcPr>
          <w:p w:rsidR="006812CC" w:rsidRPr="00C7436F" w:rsidRDefault="006812CC" w:rsidP="00C7436F">
            <w:pPr>
              <w:spacing w:after="0" w:line="240" w:lineRule="auto"/>
              <w:rPr>
                <w:rFonts w:ascii="Arial" w:hAnsi="Arial" w:cs="Arial"/>
                <w:sz w:val="16"/>
              </w:rPr>
            </w:pPr>
            <w:r w:rsidRPr="00C7436F">
              <w:rPr>
                <w:rFonts w:ascii="Arial" w:hAnsi="Arial" w:cs="Arial"/>
                <w:sz w:val="16"/>
              </w:rPr>
              <w:t>José Matías Guardado</w:t>
            </w:r>
          </w:p>
        </w:tc>
      </w:tr>
      <w:tr w:rsidR="006812CC" w:rsidRPr="00C7436F" w:rsidTr="00D54C60">
        <w:trPr>
          <w:trHeight w:val="21"/>
          <w:jc w:val="center"/>
        </w:trPr>
        <w:tc>
          <w:tcPr>
            <w:tcW w:w="2935" w:type="dxa"/>
          </w:tcPr>
          <w:p w:rsidR="006812CC" w:rsidRPr="00C7436F" w:rsidRDefault="006812CC" w:rsidP="00C7436F">
            <w:pPr>
              <w:spacing w:after="0" w:line="240" w:lineRule="auto"/>
              <w:rPr>
                <w:rFonts w:ascii="Arial" w:hAnsi="Arial" w:cs="Arial"/>
                <w:b/>
                <w:sz w:val="16"/>
              </w:rPr>
            </w:pPr>
            <w:r w:rsidRPr="00C7436F">
              <w:rPr>
                <w:rFonts w:ascii="Arial" w:hAnsi="Arial" w:cs="Arial"/>
                <w:b/>
                <w:sz w:val="16"/>
              </w:rPr>
              <w:t>Edad:</w:t>
            </w:r>
          </w:p>
        </w:tc>
        <w:tc>
          <w:tcPr>
            <w:tcW w:w="3858" w:type="dxa"/>
          </w:tcPr>
          <w:p w:rsidR="006812CC" w:rsidRPr="00C7436F" w:rsidRDefault="006812CC" w:rsidP="00C7436F">
            <w:pPr>
              <w:spacing w:after="0" w:line="240" w:lineRule="auto"/>
              <w:jc w:val="both"/>
              <w:rPr>
                <w:rFonts w:ascii="Arial" w:hAnsi="Arial" w:cs="Arial"/>
                <w:b/>
                <w:sz w:val="16"/>
              </w:rPr>
            </w:pPr>
            <w:r w:rsidRPr="00C7436F">
              <w:rPr>
                <w:rFonts w:ascii="Arial" w:hAnsi="Arial" w:cs="Arial"/>
                <w:sz w:val="16"/>
              </w:rPr>
              <w:t xml:space="preserve">51  Años </w:t>
            </w:r>
          </w:p>
        </w:tc>
      </w:tr>
      <w:tr w:rsidR="006812CC" w:rsidRPr="00C7436F" w:rsidTr="00D54C60">
        <w:trPr>
          <w:trHeight w:val="98"/>
          <w:jc w:val="center"/>
        </w:trPr>
        <w:tc>
          <w:tcPr>
            <w:tcW w:w="2935" w:type="dxa"/>
          </w:tcPr>
          <w:p w:rsidR="006812CC" w:rsidRPr="00C7436F" w:rsidRDefault="006812CC" w:rsidP="00C7436F">
            <w:pPr>
              <w:spacing w:after="0" w:line="240" w:lineRule="auto"/>
              <w:rPr>
                <w:rFonts w:ascii="Arial" w:hAnsi="Arial" w:cs="Arial"/>
                <w:b/>
                <w:sz w:val="16"/>
              </w:rPr>
            </w:pPr>
            <w:r w:rsidRPr="00C7436F">
              <w:rPr>
                <w:rFonts w:ascii="Arial" w:hAnsi="Arial" w:cs="Arial"/>
                <w:b/>
                <w:sz w:val="16"/>
              </w:rPr>
              <w:t>Sexo</w:t>
            </w:r>
          </w:p>
        </w:tc>
        <w:tc>
          <w:tcPr>
            <w:tcW w:w="3858" w:type="dxa"/>
          </w:tcPr>
          <w:p w:rsidR="006812CC" w:rsidRPr="00C7436F" w:rsidRDefault="006812CC" w:rsidP="00C7436F">
            <w:pPr>
              <w:spacing w:after="0" w:line="240" w:lineRule="auto"/>
              <w:jc w:val="both"/>
              <w:rPr>
                <w:rFonts w:ascii="Arial" w:hAnsi="Arial" w:cs="Arial"/>
                <w:b/>
                <w:sz w:val="16"/>
              </w:rPr>
            </w:pPr>
            <w:r w:rsidRPr="00C7436F">
              <w:rPr>
                <w:rFonts w:ascii="Arial" w:hAnsi="Arial" w:cs="Arial"/>
                <w:sz w:val="16"/>
              </w:rPr>
              <w:t>Masculino</w:t>
            </w:r>
          </w:p>
        </w:tc>
      </w:tr>
      <w:tr w:rsidR="006812CC" w:rsidRPr="00C7436F" w:rsidTr="00D54C60">
        <w:trPr>
          <w:trHeight w:val="245"/>
          <w:jc w:val="center"/>
        </w:trPr>
        <w:tc>
          <w:tcPr>
            <w:tcW w:w="2935" w:type="dxa"/>
          </w:tcPr>
          <w:p w:rsidR="006812CC" w:rsidRPr="00C7436F" w:rsidRDefault="006812CC" w:rsidP="00C7436F">
            <w:pPr>
              <w:spacing w:after="0" w:line="240" w:lineRule="auto"/>
              <w:rPr>
                <w:rFonts w:ascii="Arial" w:hAnsi="Arial" w:cs="Arial"/>
                <w:b/>
                <w:sz w:val="16"/>
              </w:rPr>
            </w:pPr>
            <w:r w:rsidRPr="00C7436F">
              <w:rPr>
                <w:rFonts w:ascii="Arial" w:hAnsi="Arial" w:cs="Arial"/>
                <w:b/>
                <w:sz w:val="16"/>
              </w:rPr>
              <w:t>Estado Civil:</w:t>
            </w:r>
          </w:p>
        </w:tc>
        <w:tc>
          <w:tcPr>
            <w:tcW w:w="3858" w:type="dxa"/>
          </w:tcPr>
          <w:p w:rsidR="006812CC" w:rsidRPr="00C7436F" w:rsidRDefault="006812CC" w:rsidP="00C7436F">
            <w:pPr>
              <w:spacing w:after="0" w:line="240" w:lineRule="auto"/>
              <w:jc w:val="both"/>
              <w:rPr>
                <w:rFonts w:ascii="Arial" w:hAnsi="Arial" w:cs="Arial"/>
                <w:sz w:val="16"/>
              </w:rPr>
            </w:pPr>
            <w:r w:rsidRPr="00C7436F">
              <w:rPr>
                <w:rFonts w:ascii="Arial" w:hAnsi="Arial" w:cs="Arial"/>
                <w:sz w:val="16"/>
              </w:rPr>
              <w:t xml:space="preserve">Casado </w:t>
            </w:r>
          </w:p>
        </w:tc>
      </w:tr>
      <w:tr w:rsidR="006812CC" w:rsidRPr="00C7436F" w:rsidTr="00D54C60">
        <w:trPr>
          <w:trHeight w:val="100"/>
          <w:jc w:val="center"/>
        </w:trPr>
        <w:tc>
          <w:tcPr>
            <w:tcW w:w="2935" w:type="dxa"/>
          </w:tcPr>
          <w:p w:rsidR="006812CC" w:rsidRPr="00C7436F" w:rsidRDefault="006812CC" w:rsidP="00C7436F">
            <w:pPr>
              <w:spacing w:after="0" w:line="240" w:lineRule="auto"/>
              <w:rPr>
                <w:rFonts w:ascii="Arial" w:hAnsi="Arial" w:cs="Arial"/>
                <w:b/>
                <w:sz w:val="16"/>
              </w:rPr>
            </w:pPr>
            <w:r w:rsidRPr="00C7436F">
              <w:rPr>
                <w:rFonts w:ascii="Arial" w:hAnsi="Arial" w:cs="Arial"/>
                <w:b/>
                <w:sz w:val="16"/>
              </w:rPr>
              <w:t>Cantón :</w:t>
            </w:r>
          </w:p>
        </w:tc>
        <w:tc>
          <w:tcPr>
            <w:tcW w:w="3858" w:type="dxa"/>
          </w:tcPr>
          <w:p w:rsidR="006812CC" w:rsidRPr="00C7436F" w:rsidRDefault="006812CC" w:rsidP="00C7436F">
            <w:pPr>
              <w:spacing w:after="0" w:line="240" w:lineRule="auto"/>
              <w:jc w:val="both"/>
              <w:rPr>
                <w:rFonts w:ascii="Arial" w:hAnsi="Arial" w:cs="Arial"/>
                <w:sz w:val="16"/>
              </w:rPr>
            </w:pPr>
            <w:r w:rsidRPr="00C7436F">
              <w:rPr>
                <w:rFonts w:ascii="Arial" w:hAnsi="Arial" w:cs="Arial"/>
                <w:sz w:val="16"/>
              </w:rPr>
              <w:t>Guarjila</w:t>
            </w:r>
          </w:p>
        </w:tc>
      </w:tr>
      <w:tr w:rsidR="006812CC" w:rsidRPr="00C7436F" w:rsidTr="00D54C60">
        <w:trPr>
          <w:trHeight w:val="98"/>
          <w:jc w:val="center"/>
        </w:trPr>
        <w:tc>
          <w:tcPr>
            <w:tcW w:w="2935" w:type="dxa"/>
          </w:tcPr>
          <w:p w:rsidR="006812CC" w:rsidRPr="00C7436F" w:rsidRDefault="006812CC" w:rsidP="00C7436F">
            <w:pPr>
              <w:spacing w:after="0" w:line="240" w:lineRule="auto"/>
              <w:rPr>
                <w:rFonts w:ascii="Arial" w:hAnsi="Arial" w:cs="Arial"/>
                <w:b/>
                <w:color w:val="FF0000"/>
                <w:sz w:val="16"/>
              </w:rPr>
            </w:pPr>
            <w:r w:rsidRPr="00C7436F">
              <w:rPr>
                <w:rFonts w:ascii="Arial" w:hAnsi="Arial" w:cs="Arial"/>
                <w:b/>
                <w:sz w:val="16"/>
              </w:rPr>
              <w:t>Municipio:</w:t>
            </w:r>
          </w:p>
        </w:tc>
        <w:tc>
          <w:tcPr>
            <w:tcW w:w="3858" w:type="dxa"/>
          </w:tcPr>
          <w:p w:rsidR="006812CC" w:rsidRPr="00C7436F" w:rsidRDefault="006812CC" w:rsidP="00C7436F">
            <w:pPr>
              <w:spacing w:after="0" w:line="240" w:lineRule="auto"/>
              <w:jc w:val="both"/>
              <w:rPr>
                <w:rFonts w:ascii="Arial" w:hAnsi="Arial" w:cs="Arial"/>
                <w:sz w:val="16"/>
              </w:rPr>
            </w:pPr>
            <w:r w:rsidRPr="00C7436F">
              <w:rPr>
                <w:rFonts w:ascii="Arial" w:hAnsi="Arial" w:cs="Arial"/>
                <w:sz w:val="16"/>
              </w:rPr>
              <w:t>Chalatenango</w:t>
            </w:r>
          </w:p>
        </w:tc>
      </w:tr>
      <w:tr w:rsidR="006812CC" w:rsidRPr="00C7436F" w:rsidTr="00D54C60">
        <w:trPr>
          <w:trHeight w:val="98"/>
          <w:jc w:val="center"/>
        </w:trPr>
        <w:tc>
          <w:tcPr>
            <w:tcW w:w="2935" w:type="dxa"/>
          </w:tcPr>
          <w:p w:rsidR="006812CC" w:rsidRPr="00C7436F" w:rsidRDefault="006812CC" w:rsidP="00C7436F">
            <w:pPr>
              <w:spacing w:after="0" w:line="240" w:lineRule="auto"/>
              <w:rPr>
                <w:rFonts w:ascii="Arial" w:hAnsi="Arial" w:cs="Arial"/>
                <w:b/>
                <w:sz w:val="16"/>
              </w:rPr>
            </w:pPr>
            <w:r w:rsidRPr="00C7436F">
              <w:rPr>
                <w:rFonts w:ascii="Arial" w:hAnsi="Arial" w:cs="Arial"/>
                <w:b/>
                <w:sz w:val="16"/>
              </w:rPr>
              <w:t>Departamento:</w:t>
            </w:r>
          </w:p>
        </w:tc>
        <w:tc>
          <w:tcPr>
            <w:tcW w:w="3858" w:type="dxa"/>
          </w:tcPr>
          <w:p w:rsidR="006812CC" w:rsidRPr="00C7436F" w:rsidRDefault="006812CC" w:rsidP="00C7436F">
            <w:pPr>
              <w:spacing w:after="0" w:line="240" w:lineRule="auto"/>
              <w:jc w:val="both"/>
              <w:rPr>
                <w:rFonts w:ascii="Arial" w:hAnsi="Arial" w:cs="Arial"/>
                <w:sz w:val="16"/>
              </w:rPr>
            </w:pPr>
            <w:r w:rsidRPr="00C7436F">
              <w:rPr>
                <w:rFonts w:ascii="Arial" w:hAnsi="Arial" w:cs="Arial"/>
                <w:sz w:val="16"/>
              </w:rPr>
              <w:t>Chalatenango</w:t>
            </w:r>
          </w:p>
        </w:tc>
      </w:tr>
      <w:tr w:rsidR="006812CC" w:rsidRPr="00C7436F" w:rsidTr="00D54C60">
        <w:trPr>
          <w:trHeight w:val="102"/>
          <w:jc w:val="center"/>
        </w:trPr>
        <w:tc>
          <w:tcPr>
            <w:tcW w:w="2935" w:type="dxa"/>
          </w:tcPr>
          <w:p w:rsidR="006812CC" w:rsidRPr="00C7436F" w:rsidRDefault="006812CC" w:rsidP="00C7436F">
            <w:pPr>
              <w:spacing w:line="240" w:lineRule="auto"/>
              <w:rPr>
                <w:rFonts w:ascii="Arial" w:hAnsi="Arial" w:cs="Arial"/>
                <w:b/>
                <w:sz w:val="16"/>
              </w:rPr>
            </w:pPr>
            <w:r w:rsidRPr="00C7436F">
              <w:rPr>
                <w:rFonts w:ascii="Arial" w:hAnsi="Arial" w:cs="Arial"/>
                <w:b/>
                <w:sz w:val="16"/>
              </w:rPr>
              <w:t>Escolaridad:</w:t>
            </w:r>
          </w:p>
        </w:tc>
        <w:tc>
          <w:tcPr>
            <w:tcW w:w="3858" w:type="dxa"/>
          </w:tcPr>
          <w:p w:rsidR="006812CC" w:rsidRPr="00C7436F" w:rsidRDefault="006812CC" w:rsidP="00C7436F">
            <w:pPr>
              <w:spacing w:line="240" w:lineRule="auto"/>
              <w:jc w:val="both"/>
              <w:rPr>
                <w:rFonts w:ascii="Arial" w:hAnsi="Arial" w:cs="Arial"/>
                <w:sz w:val="16"/>
              </w:rPr>
            </w:pPr>
            <w:r w:rsidRPr="00C7436F">
              <w:rPr>
                <w:rFonts w:ascii="Arial" w:hAnsi="Arial" w:cs="Arial"/>
                <w:sz w:val="16"/>
              </w:rPr>
              <w:t>6° Grado</w:t>
            </w:r>
          </w:p>
        </w:tc>
      </w:tr>
      <w:tr w:rsidR="006812CC" w:rsidRPr="00C7436F" w:rsidTr="00D54C60">
        <w:trPr>
          <w:trHeight w:val="102"/>
          <w:jc w:val="center"/>
        </w:trPr>
        <w:tc>
          <w:tcPr>
            <w:tcW w:w="2935" w:type="dxa"/>
          </w:tcPr>
          <w:p w:rsidR="006812CC" w:rsidRPr="00C7436F" w:rsidRDefault="006812CC" w:rsidP="00C7436F">
            <w:pPr>
              <w:spacing w:after="0" w:line="240" w:lineRule="auto"/>
              <w:rPr>
                <w:rFonts w:ascii="Arial" w:hAnsi="Arial" w:cs="Arial"/>
                <w:b/>
                <w:sz w:val="16"/>
              </w:rPr>
            </w:pPr>
            <w:r w:rsidRPr="00C7436F">
              <w:rPr>
                <w:rFonts w:ascii="Arial" w:hAnsi="Arial" w:cs="Arial"/>
                <w:b/>
                <w:sz w:val="16"/>
              </w:rPr>
              <w:t>Profesión u Oficio:</w:t>
            </w:r>
          </w:p>
        </w:tc>
        <w:tc>
          <w:tcPr>
            <w:tcW w:w="3858" w:type="dxa"/>
          </w:tcPr>
          <w:p w:rsidR="006812CC" w:rsidRPr="00C7436F" w:rsidRDefault="006812CC" w:rsidP="00C7436F">
            <w:pPr>
              <w:spacing w:after="0" w:line="240" w:lineRule="auto"/>
              <w:jc w:val="both"/>
              <w:rPr>
                <w:rFonts w:ascii="Arial" w:hAnsi="Arial" w:cs="Arial"/>
                <w:sz w:val="16"/>
              </w:rPr>
            </w:pPr>
            <w:r w:rsidRPr="00C7436F">
              <w:rPr>
                <w:rFonts w:ascii="Arial" w:hAnsi="Arial" w:cs="Arial"/>
                <w:sz w:val="16"/>
              </w:rPr>
              <w:t>Empleado de la PNC y Agricultor</w:t>
            </w:r>
          </w:p>
        </w:tc>
      </w:tr>
      <w:tr w:rsidR="006812CC" w:rsidRPr="00C7436F" w:rsidTr="00D54C60">
        <w:trPr>
          <w:trHeight w:val="277"/>
          <w:jc w:val="center"/>
        </w:trPr>
        <w:tc>
          <w:tcPr>
            <w:tcW w:w="2935" w:type="dxa"/>
          </w:tcPr>
          <w:p w:rsidR="006812CC" w:rsidRPr="00C7436F" w:rsidRDefault="006812CC" w:rsidP="00C7436F">
            <w:pPr>
              <w:spacing w:after="0" w:line="240" w:lineRule="auto"/>
              <w:rPr>
                <w:rFonts w:ascii="Arial" w:hAnsi="Arial" w:cs="Arial"/>
                <w:b/>
                <w:sz w:val="16"/>
              </w:rPr>
            </w:pPr>
            <w:r w:rsidRPr="00C7436F">
              <w:rPr>
                <w:rFonts w:ascii="Arial" w:hAnsi="Arial" w:cs="Arial"/>
                <w:b/>
                <w:sz w:val="16"/>
              </w:rPr>
              <w:t>Religión:</w:t>
            </w:r>
          </w:p>
        </w:tc>
        <w:tc>
          <w:tcPr>
            <w:tcW w:w="3858" w:type="dxa"/>
          </w:tcPr>
          <w:p w:rsidR="006812CC" w:rsidRPr="00C7436F" w:rsidRDefault="006812CC" w:rsidP="00C7436F">
            <w:pPr>
              <w:spacing w:line="240" w:lineRule="auto"/>
              <w:jc w:val="both"/>
              <w:rPr>
                <w:rFonts w:ascii="Arial" w:hAnsi="Arial" w:cs="Arial"/>
                <w:sz w:val="16"/>
              </w:rPr>
            </w:pPr>
            <w:r w:rsidRPr="00C7436F">
              <w:rPr>
                <w:rFonts w:ascii="Arial" w:hAnsi="Arial" w:cs="Arial"/>
                <w:sz w:val="16"/>
              </w:rPr>
              <w:t xml:space="preserve">Católica </w:t>
            </w:r>
          </w:p>
        </w:tc>
      </w:tr>
    </w:tbl>
    <w:p w:rsidR="006812CC" w:rsidRDefault="006812CC" w:rsidP="006812CC">
      <w:pPr>
        <w:spacing w:line="360" w:lineRule="auto"/>
        <w:jc w:val="both"/>
        <w:rPr>
          <w:rFonts w:ascii="Arial" w:hAnsi="Arial" w:cs="Arial"/>
          <w:b/>
          <w:sz w:val="24"/>
        </w:rPr>
      </w:pPr>
      <w:r>
        <w:rPr>
          <w:rFonts w:ascii="Arial" w:hAnsi="Arial" w:cs="Arial"/>
          <w:b/>
          <w:sz w:val="16"/>
          <w:szCs w:val="16"/>
        </w:rPr>
        <w:t xml:space="preserve">Fuente: </w:t>
      </w:r>
      <w:r>
        <w:rPr>
          <w:rFonts w:ascii="Arial" w:hAnsi="Arial" w:cs="Arial"/>
          <w:sz w:val="16"/>
          <w:szCs w:val="16"/>
        </w:rPr>
        <w:t>Elaborado por estudiantes egresadas de la licenciatura en trabajo social con base a entrevistas realizadas a Informantes Claves de Guarjila, Abril-Junio, 201</w:t>
      </w:r>
    </w:p>
    <w:p w:rsidR="006812CC" w:rsidRPr="00D335D1" w:rsidRDefault="006812CC" w:rsidP="00237D61">
      <w:pPr>
        <w:spacing w:after="0" w:line="360" w:lineRule="auto"/>
        <w:ind w:firstLine="708"/>
        <w:jc w:val="both"/>
        <w:rPr>
          <w:rFonts w:ascii="Arial" w:hAnsi="Arial" w:cs="Arial"/>
          <w:sz w:val="24"/>
        </w:rPr>
      </w:pPr>
      <w:r w:rsidRPr="00D335D1">
        <w:rPr>
          <w:rFonts w:ascii="Arial" w:hAnsi="Arial" w:cs="Arial"/>
          <w:sz w:val="24"/>
        </w:rPr>
        <w:t>2.2.4. Antes del Conflicto Armado</w:t>
      </w:r>
    </w:p>
    <w:p w:rsidR="00237D61" w:rsidRDefault="00237D61" w:rsidP="00237D61">
      <w:pPr>
        <w:spacing w:after="0" w:line="120" w:lineRule="auto"/>
        <w:jc w:val="both"/>
        <w:rPr>
          <w:rFonts w:ascii="Arial" w:hAnsi="Arial" w:cs="Arial"/>
          <w:b/>
          <w:sz w:val="24"/>
        </w:rPr>
      </w:pPr>
    </w:p>
    <w:p w:rsidR="006812CC" w:rsidRPr="00AF050C" w:rsidRDefault="006812CC" w:rsidP="006812CC">
      <w:pPr>
        <w:spacing w:after="0" w:line="360" w:lineRule="auto"/>
        <w:jc w:val="both"/>
        <w:rPr>
          <w:rFonts w:ascii="Arial" w:hAnsi="Arial" w:cs="Arial"/>
          <w:b/>
          <w:sz w:val="24"/>
        </w:rPr>
      </w:pPr>
      <w:r w:rsidRPr="00AF050C">
        <w:rPr>
          <w:rFonts w:ascii="Arial" w:hAnsi="Arial" w:cs="Arial"/>
          <w:b/>
          <w:sz w:val="24"/>
        </w:rPr>
        <w:t>Contexto Socio Familiar</w:t>
      </w:r>
    </w:p>
    <w:p w:rsidR="006812CC" w:rsidRDefault="006812CC" w:rsidP="00237D61">
      <w:pPr>
        <w:spacing w:after="0" w:line="120" w:lineRule="auto"/>
        <w:jc w:val="both"/>
        <w:rPr>
          <w:rFonts w:ascii="Arial" w:hAnsi="Arial" w:cs="Arial"/>
          <w:b/>
          <w:sz w:val="24"/>
        </w:rPr>
      </w:pPr>
    </w:p>
    <w:p w:rsidR="006812CC" w:rsidRDefault="006812CC" w:rsidP="006812CC">
      <w:pPr>
        <w:spacing w:after="0" w:line="360" w:lineRule="auto"/>
        <w:jc w:val="both"/>
        <w:rPr>
          <w:rFonts w:ascii="Arial" w:hAnsi="Arial" w:cs="Arial"/>
          <w:b/>
          <w:sz w:val="24"/>
          <w:szCs w:val="24"/>
        </w:rPr>
      </w:pPr>
      <w:r w:rsidRPr="00DA4DB2">
        <w:rPr>
          <w:rFonts w:ascii="Arial" w:hAnsi="Arial" w:cs="Arial"/>
          <w:b/>
          <w:sz w:val="24"/>
        </w:rPr>
        <w:t>Relaciones famil</w:t>
      </w:r>
      <w:r w:rsidRPr="00DA4DB2">
        <w:rPr>
          <w:rFonts w:ascii="Arial" w:hAnsi="Arial" w:cs="Arial"/>
          <w:b/>
          <w:sz w:val="24"/>
          <w:szCs w:val="24"/>
        </w:rPr>
        <w:t>iares</w:t>
      </w:r>
      <w:r>
        <w:rPr>
          <w:rFonts w:ascii="Arial" w:hAnsi="Arial" w:cs="Arial"/>
          <w:b/>
          <w:sz w:val="24"/>
          <w:szCs w:val="24"/>
        </w:rPr>
        <w:t xml:space="preserve"> </w:t>
      </w:r>
    </w:p>
    <w:p w:rsidR="006812CC" w:rsidRPr="00DA4DB2" w:rsidRDefault="006812CC" w:rsidP="006812CC">
      <w:pPr>
        <w:spacing w:after="0" w:line="120" w:lineRule="auto"/>
        <w:jc w:val="both"/>
        <w:rPr>
          <w:rFonts w:ascii="Arial" w:hAnsi="Arial" w:cs="Arial"/>
          <w:b/>
          <w:sz w:val="24"/>
          <w:szCs w:val="24"/>
        </w:rPr>
      </w:pPr>
    </w:p>
    <w:p w:rsidR="006812CC" w:rsidRDefault="006812CC" w:rsidP="006812CC">
      <w:pPr>
        <w:spacing w:after="0" w:line="360" w:lineRule="auto"/>
        <w:jc w:val="both"/>
        <w:rPr>
          <w:rFonts w:ascii="Arial" w:hAnsi="Arial" w:cs="Arial"/>
          <w:sz w:val="24"/>
          <w:szCs w:val="24"/>
        </w:rPr>
      </w:pPr>
      <w:r>
        <w:rPr>
          <w:rFonts w:ascii="Arial" w:hAnsi="Arial" w:cs="Arial"/>
          <w:sz w:val="24"/>
          <w:szCs w:val="24"/>
        </w:rPr>
        <w:t>Antes</w:t>
      </w:r>
      <w:r w:rsidRPr="005F6018">
        <w:rPr>
          <w:rFonts w:ascii="Arial" w:hAnsi="Arial" w:cs="Arial"/>
          <w:sz w:val="24"/>
          <w:szCs w:val="24"/>
        </w:rPr>
        <w:t xml:space="preserve"> del conflicto armado las familias salvadoreñas</w:t>
      </w:r>
      <w:r>
        <w:rPr>
          <w:rFonts w:ascii="Arial" w:hAnsi="Arial" w:cs="Arial"/>
          <w:sz w:val="24"/>
          <w:szCs w:val="24"/>
        </w:rPr>
        <w:t xml:space="preserve"> Vivian en un ambiente tranquilo</w:t>
      </w:r>
      <w:r w:rsidRPr="005F6018">
        <w:rPr>
          <w:rFonts w:ascii="Arial" w:hAnsi="Arial" w:cs="Arial"/>
          <w:sz w:val="24"/>
          <w:szCs w:val="24"/>
        </w:rPr>
        <w:t>, aunque  siempre la pobreza marcaba sus vida,  pero lo más importante es que los hogares estaban  con todos los integrantes de la familia.</w:t>
      </w:r>
    </w:p>
    <w:p w:rsidR="00C7436F" w:rsidRDefault="009E7452" w:rsidP="00B852D9">
      <w:pPr>
        <w:spacing w:after="0" w:line="360" w:lineRule="auto"/>
        <w:rPr>
          <w:rFonts w:ascii="Arial" w:hAnsi="Arial" w:cs="Arial"/>
          <w:sz w:val="16"/>
          <w:szCs w:val="16"/>
        </w:rPr>
      </w:pPr>
      <w:r w:rsidRPr="00C7436F">
        <w:rPr>
          <w:rFonts w:ascii="Arial" w:hAnsi="Arial" w:cs="Arial"/>
          <w:noProof/>
          <w:sz w:val="16"/>
          <w:szCs w:val="16"/>
          <w:lang w:val="es-ES" w:eastAsia="en-US"/>
        </w:rPr>
        <w:lastRenderedPageBreak/>
        <w:pict>
          <v:shape id="_x0000_s1064" type="#_x0000_t202" style="position:absolute;margin-left:33.1pt;margin-top:-9.15pt;width:308.25pt;height:130.5pt;z-index:251653120;mso-width-relative:margin;mso-height-relative:margin" stroked="f">
            <v:textbox>
              <w:txbxContent>
                <w:p w:rsidR="00B47729" w:rsidRPr="005F6018" w:rsidRDefault="00B47729" w:rsidP="00C7436F">
                  <w:pPr>
                    <w:spacing w:after="0" w:line="240" w:lineRule="auto"/>
                    <w:jc w:val="both"/>
                    <w:rPr>
                      <w:rFonts w:ascii="Arial" w:hAnsi="Arial" w:cs="Arial"/>
                      <w:sz w:val="24"/>
                      <w:szCs w:val="24"/>
                    </w:rPr>
                  </w:pPr>
                </w:p>
                <w:p w:rsidR="00B47729" w:rsidRPr="00924264" w:rsidRDefault="00B47729" w:rsidP="00C7436F">
                  <w:pPr>
                    <w:spacing w:after="0" w:line="360" w:lineRule="auto"/>
                    <w:jc w:val="center"/>
                    <w:rPr>
                      <w:rFonts w:ascii="Arial" w:hAnsi="Arial" w:cs="Arial"/>
                      <w:sz w:val="18"/>
                      <w:szCs w:val="18"/>
                    </w:rPr>
                  </w:pPr>
                  <w:r w:rsidRPr="00924264">
                    <w:rPr>
                      <w:rFonts w:ascii="Arial" w:hAnsi="Arial" w:cs="Arial"/>
                      <w:sz w:val="18"/>
                      <w:szCs w:val="18"/>
                    </w:rPr>
                    <w:t>“</w:t>
                  </w:r>
                  <w:r w:rsidRPr="007A1746">
                    <w:rPr>
                      <w:rFonts w:ascii="Arial" w:hAnsi="Arial" w:cs="Arial"/>
                      <w:sz w:val="16"/>
                      <w:szCs w:val="16"/>
                    </w:rPr>
                    <w:t>Crecí con mis dos padres , aunque estaba mi padre en la casa,  pero mi madre llevaba la delantera como dicen ( asumir el rol de padre y madre) , éramos bien unidos con mi madre y mis 9 hermanos, éramos 8 varones y 2 hembras , mi papa  no era responsable porque era muy bolo, había mucha pobreza ,trabajábamos en la agricultura sembrábamos maíz y frijol, también cuidábamos un par de vaquitas, a pesar de todo lo que vivimos en la guerra , me llevo bien con mis hermanos, a veces nos reunimos para ver si a alguno le hace falta algo para poderle ayudar en lo que se pueda”.</w:t>
                  </w:r>
                </w:p>
                <w:p w:rsidR="00B47729" w:rsidRPr="00C7436F" w:rsidRDefault="00B47729"/>
              </w:txbxContent>
            </v:textbox>
          </v:shape>
        </w:pict>
      </w:r>
    </w:p>
    <w:p w:rsidR="00C7436F" w:rsidRDefault="00C7436F" w:rsidP="006812CC">
      <w:pPr>
        <w:spacing w:after="0" w:line="360" w:lineRule="auto"/>
        <w:jc w:val="center"/>
        <w:rPr>
          <w:rFonts w:ascii="Arial" w:hAnsi="Arial" w:cs="Arial"/>
          <w:sz w:val="16"/>
          <w:szCs w:val="16"/>
        </w:rPr>
      </w:pPr>
    </w:p>
    <w:p w:rsidR="00C7436F" w:rsidRDefault="00C7436F" w:rsidP="006812CC">
      <w:pPr>
        <w:spacing w:after="0" w:line="360" w:lineRule="auto"/>
        <w:jc w:val="center"/>
        <w:rPr>
          <w:rFonts w:ascii="Arial" w:hAnsi="Arial" w:cs="Arial"/>
          <w:sz w:val="16"/>
          <w:szCs w:val="16"/>
        </w:rPr>
      </w:pPr>
    </w:p>
    <w:p w:rsidR="00C7436F" w:rsidRDefault="00C7436F" w:rsidP="006812CC">
      <w:pPr>
        <w:spacing w:after="0" w:line="360" w:lineRule="auto"/>
        <w:jc w:val="center"/>
        <w:rPr>
          <w:rFonts w:ascii="Arial" w:hAnsi="Arial" w:cs="Arial"/>
          <w:sz w:val="16"/>
          <w:szCs w:val="16"/>
        </w:rPr>
      </w:pPr>
    </w:p>
    <w:p w:rsidR="00C7436F" w:rsidRDefault="00C7436F" w:rsidP="006812CC">
      <w:pPr>
        <w:spacing w:after="0" w:line="360" w:lineRule="auto"/>
        <w:jc w:val="center"/>
        <w:rPr>
          <w:rFonts w:ascii="Arial" w:hAnsi="Arial" w:cs="Arial"/>
          <w:sz w:val="16"/>
          <w:szCs w:val="16"/>
        </w:rPr>
      </w:pPr>
    </w:p>
    <w:p w:rsidR="006812CC" w:rsidRDefault="006812CC" w:rsidP="006812CC">
      <w:pPr>
        <w:spacing w:after="0" w:line="360" w:lineRule="auto"/>
        <w:jc w:val="center"/>
        <w:rPr>
          <w:rFonts w:ascii="Arial" w:hAnsi="Arial" w:cs="Arial"/>
          <w:sz w:val="16"/>
          <w:szCs w:val="16"/>
        </w:rPr>
      </w:pPr>
    </w:p>
    <w:p w:rsidR="00C7436F" w:rsidRDefault="00C7436F" w:rsidP="006812CC">
      <w:pPr>
        <w:spacing w:after="0" w:line="360" w:lineRule="auto"/>
        <w:jc w:val="both"/>
        <w:rPr>
          <w:rFonts w:ascii="Arial" w:hAnsi="Arial" w:cs="Arial"/>
          <w:sz w:val="24"/>
          <w:szCs w:val="24"/>
        </w:rPr>
      </w:pPr>
    </w:p>
    <w:p w:rsidR="00C7436F" w:rsidRDefault="00C7436F" w:rsidP="006812CC">
      <w:pPr>
        <w:spacing w:after="0" w:line="360" w:lineRule="auto"/>
        <w:jc w:val="both"/>
        <w:rPr>
          <w:rFonts w:ascii="Arial" w:hAnsi="Arial" w:cs="Arial"/>
          <w:sz w:val="24"/>
          <w:szCs w:val="24"/>
        </w:rPr>
      </w:pPr>
    </w:p>
    <w:p w:rsidR="006812CC" w:rsidRDefault="006812CC" w:rsidP="006812CC">
      <w:pPr>
        <w:spacing w:after="0" w:line="360" w:lineRule="auto"/>
        <w:jc w:val="both"/>
        <w:rPr>
          <w:rFonts w:ascii="Arial" w:hAnsi="Arial" w:cs="Arial"/>
          <w:sz w:val="24"/>
          <w:szCs w:val="24"/>
        </w:rPr>
      </w:pPr>
      <w:r w:rsidRPr="009D4611">
        <w:rPr>
          <w:rFonts w:ascii="Arial" w:hAnsi="Arial" w:cs="Arial"/>
          <w:sz w:val="24"/>
          <w:szCs w:val="24"/>
        </w:rPr>
        <w:t>Esta familiar era una famili</w:t>
      </w:r>
      <w:r>
        <w:rPr>
          <w:rFonts w:ascii="Arial" w:hAnsi="Arial" w:cs="Arial"/>
          <w:sz w:val="24"/>
          <w:szCs w:val="24"/>
        </w:rPr>
        <w:t>a nuclear,  constituida por los padres e hijos, donde existía unidad familias, aunque el padre no ejercía su rol y era un sujeto pasivo dentro de la familia, ya que la madre era la que se encargaba del trabajo de la casa y la crianza de los hijos, por lo que no  eran compartidas estas actividades.</w:t>
      </w:r>
    </w:p>
    <w:p w:rsidR="006812CC" w:rsidRPr="009D4611" w:rsidRDefault="006812CC" w:rsidP="00237D61">
      <w:pPr>
        <w:spacing w:after="0" w:line="120" w:lineRule="auto"/>
        <w:jc w:val="both"/>
        <w:rPr>
          <w:rFonts w:ascii="Arial" w:hAnsi="Arial" w:cs="Arial"/>
          <w:sz w:val="24"/>
          <w:szCs w:val="24"/>
        </w:rPr>
      </w:pPr>
    </w:p>
    <w:p w:rsidR="006812CC" w:rsidRDefault="006812CC" w:rsidP="00C7436F">
      <w:pPr>
        <w:spacing w:after="0" w:line="240" w:lineRule="auto"/>
        <w:rPr>
          <w:rFonts w:ascii="Arial" w:hAnsi="Arial" w:cs="Arial"/>
          <w:b/>
          <w:sz w:val="24"/>
          <w:szCs w:val="16"/>
        </w:rPr>
      </w:pPr>
      <w:r w:rsidRPr="00AA6223">
        <w:rPr>
          <w:rFonts w:ascii="Arial" w:hAnsi="Arial" w:cs="Arial"/>
          <w:b/>
          <w:sz w:val="24"/>
          <w:szCs w:val="16"/>
        </w:rPr>
        <w:t>Inicios de la organización popular</w:t>
      </w:r>
    </w:p>
    <w:p w:rsidR="006812CC" w:rsidRPr="00AA6223" w:rsidRDefault="006812CC" w:rsidP="006812CC">
      <w:pPr>
        <w:spacing w:after="0" w:line="120" w:lineRule="auto"/>
        <w:rPr>
          <w:rFonts w:ascii="Arial" w:hAnsi="Arial" w:cs="Arial"/>
          <w:b/>
          <w:sz w:val="24"/>
          <w:szCs w:val="16"/>
        </w:rPr>
      </w:pPr>
    </w:p>
    <w:p w:rsidR="006812CC" w:rsidRDefault="006812CC" w:rsidP="006812CC">
      <w:pPr>
        <w:spacing w:after="0" w:line="360" w:lineRule="auto"/>
        <w:jc w:val="both"/>
        <w:rPr>
          <w:rFonts w:ascii="Arial" w:hAnsi="Arial" w:cs="Arial"/>
          <w:sz w:val="24"/>
          <w:szCs w:val="24"/>
        </w:rPr>
      </w:pPr>
      <w:r w:rsidRPr="005F6018">
        <w:rPr>
          <w:rFonts w:ascii="Arial" w:hAnsi="Arial" w:cs="Arial"/>
          <w:sz w:val="24"/>
          <w:szCs w:val="24"/>
        </w:rPr>
        <w:t xml:space="preserve">Para Sr. Matías Guardado inicio su lucha y combate con actividades enfocadas a la organización y entrega de  propaganda. </w:t>
      </w:r>
    </w:p>
    <w:p w:rsidR="00C7436F" w:rsidRDefault="00C7436F" w:rsidP="00237D61">
      <w:pPr>
        <w:spacing w:after="0" w:line="240" w:lineRule="auto"/>
        <w:rPr>
          <w:rFonts w:ascii="Arial" w:hAnsi="Arial" w:cs="Arial"/>
          <w:sz w:val="24"/>
          <w:szCs w:val="16"/>
        </w:rPr>
      </w:pPr>
    </w:p>
    <w:p w:rsidR="00C7436F" w:rsidRDefault="00C7436F" w:rsidP="00237D61">
      <w:pPr>
        <w:spacing w:after="0" w:line="240" w:lineRule="auto"/>
        <w:rPr>
          <w:rFonts w:ascii="Arial" w:hAnsi="Arial" w:cs="Arial"/>
          <w:sz w:val="24"/>
          <w:szCs w:val="16"/>
        </w:rPr>
      </w:pPr>
      <w:r w:rsidRPr="00C7436F">
        <w:rPr>
          <w:rFonts w:ascii="Arial" w:hAnsi="Arial" w:cs="Arial"/>
          <w:noProof/>
          <w:sz w:val="24"/>
          <w:szCs w:val="16"/>
          <w:lang w:val="es-ES" w:eastAsia="en-US"/>
        </w:rPr>
        <w:pict>
          <v:shape id="_x0000_s1065" type="#_x0000_t202" style="position:absolute;margin-left:50.25pt;margin-top:3.8pt;width:312.85pt;height:75.65pt;z-index:251654144;mso-width-relative:margin;mso-height-relative:margin" stroked="f">
            <v:textbox>
              <w:txbxContent>
                <w:p w:rsidR="00B47729" w:rsidRDefault="00B47729" w:rsidP="00C7436F">
                  <w:pPr>
                    <w:spacing w:after="0" w:line="360" w:lineRule="auto"/>
                    <w:jc w:val="center"/>
                    <w:rPr>
                      <w:rFonts w:ascii="Arial" w:hAnsi="Arial" w:cs="Arial"/>
                      <w:sz w:val="16"/>
                      <w:szCs w:val="16"/>
                    </w:rPr>
                  </w:pPr>
                  <w:r w:rsidRPr="005F6018">
                    <w:rPr>
                      <w:rFonts w:ascii="Arial" w:hAnsi="Arial" w:cs="Arial"/>
                      <w:sz w:val="16"/>
                      <w:szCs w:val="16"/>
                    </w:rPr>
                    <w:t>“En el año de 1979 me reclutaron  en el movimiento popular de las Milisias FPL, para empezar a organizar todo para el combate, entregábamos propagandas en las comunidades en las noches, en los años que a mí me reclutaron eran más de organización, “a medida se fue poniendo más grave la situación empezamos a combatir” a este mismo movimiento pertenecieron mis hermanos.”</w:t>
                  </w:r>
                </w:p>
                <w:p w:rsidR="00B47729" w:rsidRPr="00C7436F" w:rsidRDefault="00B47729"/>
              </w:txbxContent>
            </v:textbox>
          </v:shape>
        </w:pict>
      </w:r>
    </w:p>
    <w:p w:rsidR="00C7436F" w:rsidRDefault="00C7436F" w:rsidP="00237D61">
      <w:pPr>
        <w:spacing w:after="0" w:line="240" w:lineRule="auto"/>
        <w:rPr>
          <w:rFonts w:ascii="Arial" w:hAnsi="Arial" w:cs="Arial"/>
          <w:sz w:val="24"/>
          <w:szCs w:val="16"/>
        </w:rPr>
      </w:pPr>
    </w:p>
    <w:p w:rsidR="00C7436F" w:rsidRDefault="00C7436F" w:rsidP="00237D61">
      <w:pPr>
        <w:spacing w:after="0" w:line="240" w:lineRule="auto"/>
        <w:rPr>
          <w:rFonts w:ascii="Arial" w:hAnsi="Arial" w:cs="Arial"/>
          <w:sz w:val="24"/>
          <w:szCs w:val="16"/>
        </w:rPr>
      </w:pPr>
    </w:p>
    <w:p w:rsidR="00C7436F" w:rsidRDefault="00C7436F" w:rsidP="00237D61">
      <w:pPr>
        <w:spacing w:after="0" w:line="240" w:lineRule="auto"/>
        <w:rPr>
          <w:rFonts w:ascii="Arial" w:hAnsi="Arial" w:cs="Arial"/>
          <w:sz w:val="24"/>
          <w:szCs w:val="16"/>
        </w:rPr>
      </w:pPr>
    </w:p>
    <w:p w:rsidR="00C7436F" w:rsidRDefault="00C7436F" w:rsidP="00237D61">
      <w:pPr>
        <w:spacing w:after="0" w:line="240" w:lineRule="auto"/>
        <w:rPr>
          <w:rFonts w:ascii="Arial" w:hAnsi="Arial" w:cs="Arial"/>
          <w:sz w:val="24"/>
          <w:szCs w:val="16"/>
        </w:rPr>
      </w:pPr>
    </w:p>
    <w:p w:rsidR="00C7436F" w:rsidRDefault="00C7436F" w:rsidP="00237D61">
      <w:pPr>
        <w:spacing w:after="0" w:line="240" w:lineRule="auto"/>
        <w:rPr>
          <w:rFonts w:ascii="Arial" w:hAnsi="Arial" w:cs="Arial"/>
          <w:sz w:val="24"/>
          <w:szCs w:val="16"/>
        </w:rPr>
      </w:pPr>
    </w:p>
    <w:p w:rsidR="00C7436F" w:rsidRDefault="00C7436F" w:rsidP="00237D61">
      <w:pPr>
        <w:spacing w:after="0" w:line="240" w:lineRule="auto"/>
        <w:rPr>
          <w:rFonts w:ascii="Arial" w:hAnsi="Arial" w:cs="Arial"/>
          <w:sz w:val="24"/>
          <w:szCs w:val="16"/>
        </w:rPr>
      </w:pPr>
    </w:p>
    <w:p w:rsidR="006812CC" w:rsidRDefault="006812CC" w:rsidP="006812CC">
      <w:pPr>
        <w:spacing w:after="0" w:line="360" w:lineRule="auto"/>
        <w:rPr>
          <w:rFonts w:ascii="Arial" w:hAnsi="Arial" w:cs="Arial"/>
          <w:sz w:val="24"/>
          <w:szCs w:val="16"/>
        </w:rPr>
      </w:pPr>
      <w:r>
        <w:rPr>
          <w:rFonts w:ascii="Arial" w:hAnsi="Arial" w:cs="Arial"/>
          <w:sz w:val="24"/>
          <w:szCs w:val="16"/>
        </w:rPr>
        <w:t xml:space="preserve">Muchas personas se organizaron por que </w:t>
      </w:r>
      <w:r>
        <w:rPr>
          <w:rFonts w:ascii="Arial" w:hAnsi="Arial" w:cs="Arial"/>
          <w:sz w:val="24"/>
        </w:rPr>
        <w:t>l</w:t>
      </w:r>
      <w:r w:rsidRPr="00B94EC4">
        <w:rPr>
          <w:rFonts w:ascii="Arial" w:hAnsi="Arial" w:cs="Arial"/>
          <w:sz w:val="24"/>
        </w:rPr>
        <w:t>as condiciones económicas de las clases populares se ven afectadas por la</w:t>
      </w:r>
      <w:r>
        <w:rPr>
          <w:rFonts w:ascii="Arial" w:hAnsi="Arial" w:cs="Arial"/>
          <w:sz w:val="24"/>
        </w:rPr>
        <w:t>s</w:t>
      </w:r>
      <w:r w:rsidRPr="00B94EC4">
        <w:rPr>
          <w:rFonts w:ascii="Arial" w:hAnsi="Arial" w:cs="Arial"/>
          <w:sz w:val="24"/>
        </w:rPr>
        <w:t xml:space="preserve"> políticas económicas de los gobiernos de turno</w:t>
      </w:r>
      <w:r>
        <w:rPr>
          <w:rFonts w:ascii="Arial" w:hAnsi="Arial" w:cs="Arial"/>
          <w:sz w:val="24"/>
        </w:rPr>
        <w:t xml:space="preserve"> y para que</w:t>
      </w:r>
      <w:r>
        <w:rPr>
          <w:rFonts w:ascii="Arial" w:hAnsi="Arial" w:cs="Arial"/>
          <w:sz w:val="24"/>
          <w:szCs w:val="16"/>
        </w:rPr>
        <w:t xml:space="preserve"> existiera una sociedad más equitativas las personas deciden incorporarse a la lucha armada, esto también genero una inestabilidad en la familia </w:t>
      </w:r>
    </w:p>
    <w:p w:rsidR="006812CC" w:rsidRDefault="006812CC" w:rsidP="00237D61">
      <w:pPr>
        <w:spacing w:after="0" w:line="120" w:lineRule="auto"/>
        <w:rPr>
          <w:rFonts w:ascii="Arial" w:hAnsi="Arial" w:cs="Arial"/>
          <w:sz w:val="24"/>
          <w:szCs w:val="16"/>
        </w:rPr>
      </w:pPr>
    </w:p>
    <w:p w:rsidR="006812CC" w:rsidRPr="00D335D1" w:rsidRDefault="006812CC" w:rsidP="006812CC">
      <w:pPr>
        <w:spacing w:after="0" w:line="360" w:lineRule="auto"/>
        <w:ind w:left="708" w:firstLine="708"/>
        <w:rPr>
          <w:rFonts w:ascii="Arial" w:hAnsi="Arial" w:cs="Arial"/>
          <w:sz w:val="24"/>
          <w:szCs w:val="16"/>
        </w:rPr>
      </w:pPr>
      <w:r w:rsidRPr="00D335D1">
        <w:rPr>
          <w:rFonts w:ascii="Arial" w:hAnsi="Arial" w:cs="Arial"/>
          <w:sz w:val="24"/>
          <w:szCs w:val="16"/>
        </w:rPr>
        <w:t>2.2.5. Durante el Conflicto Armado</w:t>
      </w:r>
    </w:p>
    <w:p w:rsidR="006812CC" w:rsidRPr="001C784D" w:rsidRDefault="006812CC" w:rsidP="00237D61">
      <w:pPr>
        <w:spacing w:after="0" w:line="120" w:lineRule="auto"/>
        <w:ind w:left="709" w:firstLine="709"/>
        <w:rPr>
          <w:rFonts w:ascii="Arial" w:hAnsi="Arial" w:cs="Arial"/>
          <w:b/>
          <w:sz w:val="24"/>
          <w:szCs w:val="16"/>
        </w:rPr>
      </w:pPr>
    </w:p>
    <w:p w:rsidR="006812CC" w:rsidRDefault="006812CC" w:rsidP="006812CC">
      <w:pPr>
        <w:spacing w:after="0"/>
        <w:rPr>
          <w:rFonts w:ascii="Arial" w:hAnsi="Arial" w:cs="Arial"/>
          <w:b/>
          <w:sz w:val="24"/>
          <w:szCs w:val="16"/>
        </w:rPr>
      </w:pPr>
      <w:r w:rsidRPr="007F1D96">
        <w:rPr>
          <w:rFonts w:ascii="Arial" w:hAnsi="Arial" w:cs="Arial"/>
          <w:b/>
          <w:sz w:val="24"/>
          <w:szCs w:val="16"/>
        </w:rPr>
        <w:t>Una vida de sobrevivencia</w:t>
      </w:r>
    </w:p>
    <w:p w:rsidR="006812CC" w:rsidRPr="007F1D96" w:rsidRDefault="006812CC" w:rsidP="006812CC">
      <w:pPr>
        <w:spacing w:after="0" w:line="120" w:lineRule="auto"/>
        <w:rPr>
          <w:rFonts w:ascii="Arial" w:hAnsi="Arial" w:cs="Arial"/>
          <w:b/>
          <w:sz w:val="24"/>
          <w:szCs w:val="16"/>
        </w:rPr>
      </w:pPr>
    </w:p>
    <w:p w:rsidR="006812CC" w:rsidRDefault="006812CC" w:rsidP="006812CC">
      <w:pPr>
        <w:spacing w:after="0" w:line="360" w:lineRule="auto"/>
        <w:jc w:val="both"/>
        <w:rPr>
          <w:rFonts w:ascii="Arial" w:hAnsi="Arial" w:cs="Arial"/>
          <w:sz w:val="24"/>
          <w:szCs w:val="24"/>
        </w:rPr>
      </w:pPr>
      <w:r w:rsidRPr="005F6018">
        <w:rPr>
          <w:rFonts w:ascii="Arial" w:hAnsi="Arial" w:cs="Arial"/>
          <w:sz w:val="24"/>
          <w:szCs w:val="24"/>
        </w:rPr>
        <w:t>Durante el periodo de la guerra  sucedieron  fuertes operativos militares, donde las personas  optaban por  huir para poder salvaguardar su vida y las de los hijos.</w:t>
      </w:r>
    </w:p>
    <w:p w:rsidR="006812CC" w:rsidRPr="005F6018" w:rsidRDefault="006812CC" w:rsidP="006812CC">
      <w:pPr>
        <w:spacing w:after="0" w:line="240" w:lineRule="auto"/>
        <w:jc w:val="both"/>
        <w:rPr>
          <w:rFonts w:ascii="Arial" w:hAnsi="Arial" w:cs="Arial"/>
          <w:sz w:val="24"/>
          <w:szCs w:val="24"/>
        </w:rPr>
      </w:pPr>
    </w:p>
    <w:p w:rsidR="006812CC" w:rsidRDefault="006812CC" w:rsidP="00237D61">
      <w:pPr>
        <w:spacing w:after="0" w:line="240" w:lineRule="auto"/>
        <w:jc w:val="both"/>
        <w:rPr>
          <w:rFonts w:ascii="Arial" w:hAnsi="Arial" w:cs="Arial"/>
          <w:b/>
          <w:sz w:val="24"/>
          <w:szCs w:val="24"/>
        </w:rPr>
      </w:pPr>
    </w:p>
    <w:p w:rsidR="00C7436F" w:rsidRDefault="007A1746" w:rsidP="00237D61">
      <w:pPr>
        <w:spacing w:after="0" w:line="240" w:lineRule="auto"/>
        <w:jc w:val="both"/>
        <w:rPr>
          <w:rFonts w:ascii="Arial" w:hAnsi="Arial" w:cs="Arial"/>
          <w:b/>
          <w:sz w:val="24"/>
          <w:szCs w:val="24"/>
        </w:rPr>
      </w:pPr>
      <w:r w:rsidRPr="00C7436F">
        <w:rPr>
          <w:rFonts w:ascii="Arial" w:hAnsi="Arial" w:cs="Arial"/>
          <w:noProof/>
          <w:sz w:val="24"/>
          <w:szCs w:val="24"/>
          <w:lang w:val="es-ES" w:eastAsia="en-US"/>
        </w:rPr>
        <w:lastRenderedPageBreak/>
        <w:pict>
          <v:shape id="_x0000_s1066" type="#_x0000_t202" style="position:absolute;left:0;text-align:left;margin-left:47pt;margin-top:11.85pt;width:312pt;height:96.65pt;z-index:251655168;mso-width-relative:margin;mso-height-relative:margin" stroked="f">
            <v:textbox>
              <w:txbxContent>
                <w:p w:rsidR="00B47729" w:rsidRDefault="00B47729" w:rsidP="00C7436F">
                  <w:pPr>
                    <w:spacing w:after="0" w:line="360" w:lineRule="auto"/>
                    <w:jc w:val="center"/>
                    <w:rPr>
                      <w:rFonts w:ascii="Arial" w:hAnsi="Arial" w:cs="Arial"/>
                      <w:sz w:val="16"/>
                      <w:szCs w:val="16"/>
                    </w:rPr>
                  </w:pPr>
                  <w:r w:rsidRPr="005F6018">
                    <w:rPr>
                      <w:rFonts w:ascii="Arial" w:hAnsi="Arial" w:cs="Arial"/>
                      <w:sz w:val="16"/>
                      <w:szCs w:val="16"/>
                    </w:rPr>
                    <w:t>Mientras nosotros combatíamos mi madre se quedaba en la casa con mis hermanos y hermanas, pero tenía que estar pendiente que no llegara el ejercito a bombardear las zonas, un día bombardearon  el lugar donde vivíamos, a mi madre le toco que huir  con mis hermanos porque si  los mataban, se fueron para un lugar llamado Laguna Seca, donde estaban refugiadas como 400  personas, al escuchar cerca los bombardeos( ataque con bombas lanzadas desde los Helicópteros) toda la gente le toco que huir por una quebradas a San Isidro labrador.</w:t>
                  </w:r>
                </w:p>
                <w:p w:rsidR="00B47729" w:rsidRPr="00C7436F" w:rsidRDefault="00B47729"/>
              </w:txbxContent>
            </v:textbox>
          </v:shape>
        </w:pict>
      </w:r>
    </w:p>
    <w:p w:rsidR="00C7436F" w:rsidRDefault="00C7436F" w:rsidP="00237D61">
      <w:pPr>
        <w:spacing w:after="0" w:line="240" w:lineRule="auto"/>
        <w:jc w:val="both"/>
        <w:rPr>
          <w:rFonts w:ascii="Arial" w:hAnsi="Arial" w:cs="Arial"/>
          <w:b/>
          <w:sz w:val="24"/>
          <w:szCs w:val="24"/>
        </w:rPr>
      </w:pPr>
    </w:p>
    <w:p w:rsidR="00C7436F" w:rsidRDefault="00C7436F" w:rsidP="00237D61">
      <w:pPr>
        <w:spacing w:after="0" w:line="240" w:lineRule="auto"/>
        <w:jc w:val="both"/>
        <w:rPr>
          <w:rFonts w:ascii="Arial" w:hAnsi="Arial" w:cs="Arial"/>
          <w:b/>
          <w:sz w:val="24"/>
          <w:szCs w:val="24"/>
        </w:rPr>
      </w:pPr>
    </w:p>
    <w:p w:rsidR="00C7436F" w:rsidRDefault="00C7436F" w:rsidP="00237D61">
      <w:pPr>
        <w:spacing w:after="0" w:line="240" w:lineRule="auto"/>
        <w:jc w:val="both"/>
        <w:rPr>
          <w:rFonts w:ascii="Arial" w:hAnsi="Arial" w:cs="Arial"/>
          <w:b/>
          <w:sz w:val="24"/>
          <w:szCs w:val="24"/>
        </w:rPr>
      </w:pPr>
    </w:p>
    <w:p w:rsidR="00C7436F" w:rsidRDefault="00C7436F" w:rsidP="00237D61">
      <w:pPr>
        <w:spacing w:after="0" w:line="240" w:lineRule="auto"/>
        <w:jc w:val="both"/>
        <w:rPr>
          <w:rFonts w:ascii="Arial" w:hAnsi="Arial" w:cs="Arial"/>
          <w:b/>
          <w:sz w:val="24"/>
          <w:szCs w:val="24"/>
        </w:rPr>
      </w:pPr>
    </w:p>
    <w:p w:rsidR="00C7436F" w:rsidRDefault="00C7436F" w:rsidP="00237D61">
      <w:pPr>
        <w:spacing w:after="0" w:line="240" w:lineRule="auto"/>
        <w:jc w:val="both"/>
        <w:rPr>
          <w:rFonts w:ascii="Arial" w:hAnsi="Arial" w:cs="Arial"/>
          <w:b/>
          <w:sz w:val="24"/>
          <w:szCs w:val="24"/>
        </w:rPr>
      </w:pPr>
    </w:p>
    <w:p w:rsidR="007A1746" w:rsidRDefault="007A1746" w:rsidP="006812CC">
      <w:pPr>
        <w:spacing w:after="0" w:line="360" w:lineRule="auto"/>
        <w:jc w:val="both"/>
        <w:rPr>
          <w:rFonts w:ascii="Arial" w:hAnsi="Arial" w:cs="Arial"/>
          <w:b/>
          <w:sz w:val="24"/>
          <w:szCs w:val="24"/>
        </w:rPr>
      </w:pPr>
    </w:p>
    <w:p w:rsidR="007A1746" w:rsidRDefault="007A1746" w:rsidP="006812CC">
      <w:pPr>
        <w:spacing w:after="0" w:line="360" w:lineRule="auto"/>
        <w:jc w:val="both"/>
        <w:rPr>
          <w:rFonts w:ascii="Arial" w:hAnsi="Arial" w:cs="Arial"/>
          <w:b/>
          <w:sz w:val="24"/>
          <w:szCs w:val="24"/>
        </w:rPr>
      </w:pPr>
    </w:p>
    <w:p w:rsidR="006812CC" w:rsidRDefault="006812CC" w:rsidP="006812CC">
      <w:pPr>
        <w:spacing w:after="0" w:line="360" w:lineRule="auto"/>
        <w:jc w:val="both"/>
        <w:rPr>
          <w:rFonts w:ascii="Arial" w:hAnsi="Arial" w:cs="Arial"/>
          <w:b/>
          <w:sz w:val="24"/>
          <w:szCs w:val="24"/>
        </w:rPr>
      </w:pPr>
      <w:r w:rsidRPr="00711205">
        <w:rPr>
          <w:rFonts w:ascii="Arial" w:hAnsi="Arial" w:cs="Arial"/>
          <w:b/>
          <w:sz w:val="24"/>
          <w:szCs w:val="24"/>
        </w:rPr>
        <w:t>Difícil Situación que enfrentar</w:t>
      </w:r>
    </w:p>
    <w:p w:rsidR="006812CC" w:rsidRPr="00711205" w:rsidRDefault="006812CC" w:rsidP="00237D61">
      <w:pPr>
        <w:spacing w:after="0" w:line="120" w:lineRule="auto"/>
        <w:jc w:val="both"/>
        <w:rPr>
          <w:rFonts w:ascii="Arial" w:hAnsi="Arial" w:cs="Arial"/>
          <w:b/>
          <w:sz w:val="24"/>
          <w:szCs w:val="24"/>
        </w:rPr>
      </w:pPr>
    </w:p>
    <w:p w:rsidR="006812CC" w:rsidRDefault="006812CC" w:rsidP="006812CC">
      <w:pPr>
        <w:spacing w:after="0" w:line="360" w:lineRule="auto"/>
        <w:jc w:val="both"/>
        <w:rPr>
          <w:rFonts w:ascii="Arial" w:hAnsi="Arial" w:cs="Arial"/>
          <w:sz w:val="24"/>
          <w:szCs w:val="24"/>
        </w:rPr>
      </w:pPr>
      <w:r w:rsidRPr="005F6018">
        <w:rPr>
          <w:rFonts w:ascii="Arial" w:hAnsi="Arial" w:cs="Arial"/>
          <w:sz w:val="24"/>
          <w:szCs w:val="24"/>
        </w:rPr>
        <w:t>El conflicto armado desintegro muchas familias salvadoreñas con los asesinatos y desaparición forzada de muchos miembros de ella.</w:t>
      </w:r>
    </w:p>
    <w:p w:rsidR="007A1746" w:rsidRDefault="007A1746" w:rsidP="006812CC">
      <w:pPr>
        <w:spacing w:after="0" w:line="360" w:lineRule="auto"/>
        <w:jc w:val="both"/>
        <w:rPr>
          <w:rFonts w:ascii="Arial" w:hAnsi="Arial" w:cs="Arial"/>
          <w:sz w:val="24"/>
          <w:szCs w:val="24"/>
        </w:rPr>
      </w:pPr>
    </w:p>
    <w:p w:rsidR="007A1746" w:rsidRDefault="002307C0" w:rsidP="006812CC">
      <w:pPr>
        <w:spacing w:after="0" w:line="360" w:lineRule="auto"/>
        <w:jc w:val="both"/>
        <w:rPr>
          <w:rFonts w:ascii="Arial" w:hAnsi="Arial" w:cs="Arial"/>
          <w:sz w:val="24"/>
          <w:szCs w:val="24"/>
        </w:rPr>
      </w:pPr>
      <w:r w:rsidRPr="007A1746">
        <w:rPr>
          <w:rFonts w:ascii="Arial" w:hAnsi="Arial" w:cs="Arial"/>
          <w:noProof/>
          <w:sz w:val="24"/>
          <w:szCs w:val="16"/>
          <w:lang w:val="es-ES" w:eastAsia="en-US"/>
        </w:rPr>
        <w:pict>
          <v:rect id="_x0000_s1098" style="position:absolute;left:0;text-align:left;margin-left:30.9pt;margin-top:218.1pt;width:314.25pt;height:105pt;rotation:-360;z-index:251682816;mso-position-horizontal-relative:margin;mso-position-vertical-relative:margin;mso-width-relative:margin;mso-height-relative:margin" o:allowincell="f" filled="f" fillcolor="#4f81bd" stroked="f">
            <v:imagedata embosscolor="shadow add(51)"/>
            <v:shadow type="emboss" color="lineOrFill darken(153)" color2="shadow add(102)" offset="1pt,1pt"/>
            <v:textbox style="mso-next-textbox:#_x0000_s1098" inset="18pt,0,0,0">
              <w:txbxContent>
                <w:p w:rsidR="007A1746" w:rsidRDefault="007A1746" w:rsidP="007A1746">
                  <w:pPr>
                    <w:spacing w:after="0" w:line="360" w:lineRule="auto"/>
                    <w:jc w:val="center"/>
                    <w:rPr>
                      <w:rFonts w:ascii="Arial" w:hAnsi="Arial" w:cs="Arial"/>
                      <w:sz w:val="16"/>
                      <w:szCs w:val="16"/>
                    </w:rPr>
                  </w:pPr>
                  <w:r w:rsidRPr="005F6018">
                    <w:rPr>
                      <w:rFonts w:ascii="Arial" w:hAnsi="Arial" w:cs="Arial"/>
                      <w:sz w:val="16"/>
                      <w:szCs w:val="16"/>
                    </w:rPr>
                    <w:t>En esas quebradas mataron a mi mamá  y se perdieron mis hermanas pero no solo mataron a mi madre en esa vez hubo una gran matazón de gente, (asesinato de muchas personas),  todo eso lo sabemos porque un primo hermano que  tenía 5 años sobrevivió de un operativo militar él se salvo porque quedo entremedio de todos los muertos que dejaron, el vio a mi madre muerta lo que no vio fue a mis hermanas muertas, el dice  quizás se las llevaron en helicóptero,  esto fue el 10 de noviembre de 1982 que mataron a mi mamá y se perdieron mis hermanas .</w:t>
                  </w:r>
                </w:p>
                <w:p w:rsidR="007A1746" w:rsidRPr="007A1746" w:rsidRDefault="007A1746" w:rsidP="007A1746"/>
              </w:txbxContent>
            </v:textbox>
            <w10:wrap type="square" anchorx="margin" anchory="margin"/>
          </v:rect>
        </w:pict>
      </w:r>
    </w:p>
    <w:p w:rsidR="007A1746" w:rsidRDefault="007A1746" w:rsidP="006812CC">
      <w:pPr>
        <w:spacing w:after="0" w:line="360" w:lineRule="auto"/>
        <w:jc w:val="both"/>
        <w:rPr>
          <w:rFonts w:ascii="Arial" w:hAnsi="Arial" w:cs="Arial"/>
          <w:sz w:val="24"/>
          <w:szCs w:val="24"/>
        </w:rPr>
      </w:pPr>
    </w:p>
    <w:p w:rsidR="007A1746" w:rsidRDefault="007A1746" w:rsidP="006812CC">
      <w:pPr>
        <w:spacing w:after="0" w:line="360" w:lineRule="auto"/>
        <w:jc w:val="both"/>
        <w:rPr>
          <w:rFonts w:ascii="Arial" w:hAnsi="Arial" w:cs="Arial"/>
          <w:sz w:val="24"/>
          <w:szCs w:val="24"/>
        </w:rPr>
      </w:pPr>
    </w:p>
    <w:p w:rsidR="007A1746" w:rsidRDefault="007A1746" w:rsidP="006812CC">
      <w:pPr>
        <w:spacing w:after="0" w:line="360" w:lineRule="auto"/>
        <w:jc w:val="both"/>
        <w:rPr>
          <w:rFonts w:ascii="Arial" w:hAnsi="Arial" w:cs="Arial"/>
          <w:sz w:val="24"/>
          <w:szCs w:val="24"/>
        </w:rPr>
      </w:pPr>
    </w:p>
    <w:p w:rsidR="006812CC" w:rsidRDefault="006812CC" w:rsidP="006812CC">
      <w:pPr>
        <w:spacing w:after="0" w:line="240" w:lineRule="auto"/>
        <w:jc w:val="center"/>
        <w:rPr>
          <w:rFonts w:ascii="Arial" w:hAnsi="Arial" w:cs="Arial"/>
          <w:sz w:val="16"/>
          <w:szCs w:val="16"/>
        </w:rPr>
      </w:pPr>
    </w:p>
    <w:p w:rsidR="006812CC" w:rsidRDefault="006812CC" w:rsidP="006812CC">
      <w:pPr>
        <w:spacing w:after="0" w:line="240" w:lineRule="auto"/>
        <w:jc w:val="center"/>
        <w:rPr>
          <w:rFonts w:ascii="Arial" w:hAnsi="Arial" w:cs="Arial"/>
          <w:sz w:val="24"/>
          <w:szCs w:val="16"/>
        </w:rPr>
      </w:pPr>
    </w:p>
    <w:p w:rsidR="007A1746" w:rsidRDefault="007A1746" w:rsidP="006812CC">
      <w:pPr>
        <w:spacing w:after="0" w:line="240" w:lineRule="auto"/>
        <w:jc w:val="center"/>
        <w:rPr>
          <w:rFonts w:ascii="Arial" w:hAnsi="Arial" w:cs="Arial"/>
          <w:sz w:val="24"/>
          <w:szCs w:val="16"/>
        </w:rPr>
      </w:pPr>
    </w:p>
    <w:p w:rsidR="007A1746" w:rsidRDefault="007A1746" w:rsidP="006812CC">
      <w:pPr>
        <w:spacing w:after="0" w:line="240" w:lineRule="auto"/>
        <w:jc w:val="center"/>
        <w:rPr>
          <w:rFonts w:ascii="Arial" w:hAnsi="Arial" w:cs="Arial"/>
          <w:sz w:val="24"/>
          <w:szCs w:val="16"/>
        </w:rPr>
      </w:pPr>
    </w:p>
    <w:p w:rsidR="006812CC" w:rsidRDefault="006812CC" w:rsidP="006812CC">
      <w:pPr>
        <w:spacing w:after="0" w:line="360" w:lineRule="auto"/>
        <w:jc w:val="both"/>
        <w:rPr>
          <w:rFonts w:ascii="Arial" w:hAnsi="Arial" w:cs="Arial"/>
          <w:sz w:val="24"/>
          <w:szCs w:val="16"/>
        </w:rPr>
      </w:pPr>
      <w:r>
        <w:rPr>
          <w:rFonts w:ascii="Arial" w:hAnsi="Arial" w:cs="Arial"/>
          <w:sz w:val="24"/>
          <w:szCs w:val="16"/>
        </w:rPr>
        <w:t xml:space="preserve">La desaparición forzada y la muerte de la madre causan desintegración en la familia, dejando un dolor intenso dentro de esta. </w:t>
      </w:r>
    </w:p>
    <w:p w:rsidR="006812CC" w:rsidRDefault="006812CC" w:rsidP="00237D61">
      <w:pPr>
        <w:tabs>
          <w:tab w:val="left" w:pos="5085"/>
        </w:tabs>
        <w:spacing w:after="0" w:line="120" w:lineRule="auto"/>
        <w:rPr>
          <w:rFonts w:ascii="Arial" w:hAnsi="Arial" w:cs="Arial"/>
          <w:sz w:val="16"/>
          <w:szCs w:val="16"/>
        </w:rPr>
      </w:pPr>
      <w:r>
        <w:rPr>
          <w:rFonts w:ascii="Arial" w:hAnsi="Arial" w:cs="Arial"/>
          <w:sz w:val="16"/>
          <w:szCs w:val="16"/>
        </w:rPr>
        <w:tab/>
      </w:r>
    </w:p>
    <w:p w:rsidR="006812CC" w:rsidRDefault="006812CC" w:rsidP="006812CC">
      <w:pPr>
        <w:spacing w:after="0" w:line="360" w:lineRule="auto"/>
        <w:rPr>
          <w:rFonts w:ascii="Arial" w:hAnsi="Arial" w:cs="Arial"/>
          <w:b/>
          <w:sz w:val="24"/>
          <w:szCs w:val="24"/>
        </w:rPr>
      </w:pPr>
      <w:r w:rsidRPr="000B78E3">
        <w:rPr>
          <w:rFonts w:ascii="Arial" w:hAnsi="Arial" w:cs="Arial"/>
          <w:b/>
          <w:sz w:val="24"/>
          <w:szCs w:val="24"/>
        </w:rPr>
        <w:t>Emociones encontradas</w:t>
      </w:r>
    </w:p>
    <w:p w:rsidR="006812CC" w:rsidRPr="000B78E3" w:rsidRDefault="006812CC" w:rsidP="00237D61">
      <w:pPr>
        <w:spacing w:after="0" w:line="120" w:lineRule="auto"/>
        <w:rPr>
          <w:rFonts w:ascii="Arial" w:hAnsi="Arial" w:cs="Arial"/>
          <w:b/>
          <w:sz w:val="24"/>
          <w:szCs w:val="24"/>
        </w:rPr>
      </w:pPr>
    </w:p>
    <w:p w:rsidR="006812CC" w:rsidRDefault="006812CC" w:rsidP="006812CC">
      <w:pPr>
        <w:spacing w:after="0" w:line="360" w:lineRule="auto"/>
        <w:rPr>
          <w:rFonts w:ascii="Arial" w:hAnsi="Arial" w:cs="Arial"/>
          <w:sz w:val="24"/>
          <w:szCs w:val="24"/>
        </w:rPr>
      </w:pPr>
      <w:r w:rsidRPr="005F6018">
        <w:rPr>
          <w:rFonts w:ascii="Arial" w:hAnsi="Arial" w:cs="Arial"/>
          <w:sz w:val="24"/>
          <w:szCs w:val="24"/>
        </w:rPr>
        <w:t>Los estragos de la guerra han ocasionado inestabilidad emocional en los familiares víctimas de la Desaparición Forzada.</w:t>
      </w:r>
    </w:p>
    <w:p w:rsidR="006812CC" w:rsidRPr="005F6018" w:rsidRDefault="006812CC" w:rsidP="006812CC">
      <w:pPr>
        <w:spacing w:after="0" w:line="240" w:lineRule="auto"/>
        <w:rPr>
          <w:rFonts w:ascii="Arial" w:hAnsi="Arial" w:cs="Arial"/>
          <w:sz w:val="24"/>
          <w:szCs w:val="24"/>
        </w:rPr>
      </w:pPr>
    </w:p>
    <w:p w:rsidR="006812CC" w:rsidRDefault="00C7436F" w:rsidP="006812CC">
      <w:pPr>
        <w:spacing w:after="0" w:line="240" w:lineRule="auto"/>
        <w:jc w:val="center"/>
        <w:rPr>
          <w:rFonts w:ascii="Arial" w:hAnsi="Arial" w:cs="Arial"/>
          <w:sz w:val="16"/>
          <w:szCs w:val="16"/>
        </w:rPr>
      </w:pPr>
      <w:r w:rsidRPr="00C7436F">
        <w:rPr>
          <w:rFonts w:ascii="Arial" w:hAnsi="Arial" w:cs="Arial"/>
          <w:noProof/>
          <w:sz w:val="16"/>
          <w:szCs w:val="16"/>
          <w:lang w:val="es-ES" w:eastAsia="en-US"/>
        </w:rPr>
        <w:pict>
          <v:shape id="_x0000_s1067" type="#_x0000_t202" style="position:absolute;left:0;text-align:left;margin-left:0;margin-top:0;width:314.5pt;height:46.35pt;z-index:251656192;mso-position-horizontal:center;mso-width-relative:margin;mso-height-relative:margin" stroked="f">
            <v:textbox>
              <w:txbxContent>
                <w:p w:rsidR="00B47729" w:rsidRDefault="00B47729" w:rsidP="00C7436F">
                  <w:pPr>
                    <w:spacing w:after="0" w:line="360" w:lineRule="auto"/>
                    <w:jc w:val="center"/>
                    <w:rPr>
                      <w:rFonts w:ascii="Arial" w:hAnsi="Arial" w:cs="Arial"/>
                      <w:sz w:val="16"/>
                      <w:szCs w:val="16"/>
                    </w:rPr>
                  </w:pPr>
                  <w:r w:rsidRPr="005F6018">
                    <w:rPr>
                      <w:rFonts w:ascii="Arial" w:hAnsi="Arial" w:cs="Arial"/>
                      <w:sz w:val="16"/>
                      <w:szCs w:val="16"/>
                    </w:rPr>
                    <w:t>“Me siento mal el no saber cómo están mis hermanas,  no sé si las marginaran o las miran de menos en otro lugar, si tiene que comer, o si le niegan la comida, me angustia, siento presión y lastima.”</w:t>
                  </w:r>
                </w:p>
                <w:p w:rsidR="00B47729" w:rsidRPr="00C7436F" w:rsidRDefault="00B47729"/>
              </w:txbxContent>
            </v:textbox>
          </v:shape>
        </w:pict>
      </w:r>
    </w:p>
    <w:p w:rsidR="00C7436F" w:rsidRDefault="00C7436F" w:rsidP="006812CC">
      <w:pPr>
        <w:spacing w:after="0" w:line="240" w:lineRule="auto"/>
        <w:jc w:val="center"/>
        <w:rPr>
          <w:rFonts w:ascii="Arial" w:hAnsi="Arial" w:cs="Arial"/>
          <w:sz w:val="16"/>
          <w:szCs w:val="16"/>
        </w:rPr>
      </w:pPr>
    </w:p>
    <w:p w:rsidR="00C7436F" w:rsidRDefault="00C7436F" w:rsidP="006812CC">
      <w:pPr>
        <w:spacing w:after="0" w:line="240" w:lineRule="auto"/>
        <w:jc w:val="center"/>
        <w:rPr>
          <w:rFonts w:ascii="Arial" w:hAnsi="Arial" w:cs="Arial"/>
          <w:sz w:val="16"/>
          <w:szCs w:val="16"/>
        </w:rPr>
      </w:pPr>
    </w:p>
    <w:p w:rsidR="00C7436F" w:rsidRDefault="00C7436F" w:rsidP="006812CC">
      <w:pPr>
        <w:spacing w:after="0" w:line="240" w:lineRule="auto"/>
        <w:jc w:val="center"/>
        <w:rPr>
          <w:rFonts w:ascii="Arial" w:hAnsi="Arial" w:cs="Arial"/>
          <w:sz w:val="16"/>
          <w:szCs w:val="16"/>
        </w:rPr>
      </w:pPr>
    </w:p>
    <w:p w:rsidR="00C7436F" w:rsidRDefault="00C7436F" w:rsidP="006812CC">
      <w:pPr>
        <w:spacing w:after="0" w:line="240" w:lineRule="auto"/>
        <w:jc w:val="center"/>
        <w:rPr>
          <w:rFonts w:ascii="Arial" w:hAnsi="Arial" w:cs="Arial"/>
          <w:sz w:val="16"/>
          <w:szCs w:val="16"/>
        </w:rPr>
      </w:pPr>
    </w:p>
    <w:p w:rsidR="00C7436F" w:rsidRDefault="00C7436F" w:rsidP="006812CC">
      <w:pPr>
        <w:spacing w:after="0" w:line="240" w:lineRule="auto"/>
        <w:jc w:val="center"/>
        <w:rPr>
          <w:rFonts w:ascii="Arial" w:hAnsi="Arial" w:cs="Arial"/>
          <w:sz w:val="16"/>
          <w:szCs w:val="16"/>
        </w:rPr>
      </w:pPr>
    </w:p>
    <w:p w:rsidR="0056076E" w:rsidRDefault="0056076E" w:rsidP="00237D61">
      <w:pPr>
        <w:spacing w:after="0" w:line="360" w:lineRule="auto"/>
        <w:jc w:val="both"/>
        <w:rPr>
          <w:rFonts w:ascii="Arial" w:hAnsi="Arial" w:cs="Arial"/>
          <w:sz w:val="24"/>
          <w:szCs w:val="16"/>
        </w:rPr>
      </w:pPr>
    </w:p>
    <w:p w:rsidR="006812CC" w:rsidRPr="006F614E" w:rsidRDefault="006812CC" w:rsidP="00237D61">
      <w:pPr>
        <w:spacing w:after="0" w:line="360" w:lineRule="auto"/>
        <w:jc w:val="both"/>
        <w:rPr>
          <w:rFonts w:ascii="Arial" w:hAnsi="Arial" w:cs="Arial"/>
          <w:sz w:val="24"/>
          <w:szCs w:val="16"/>
        </w:rPr>
      </w:pPr>
      <w:r>
        <w:rPr>
          <w:rFonts w:ascii="Arial" w:hAnsi="Arial" w:cs="Arial"/>
          <w:sz w:val="24"/>
          <w:szCs w:val="16"/>
        </w:rPr>
        <w:t>Las violaciones a los derechos humanos ocurridos en el conflicto armado afecto emocionalmente, socialmente y culturalmente a las personas, porque esas situaciones quedan intrínsecas en el inconsciente de los individuos que se reflejan en la calidad de vida que estos poseen en la actualidad.</w:t>
      </w:r>
    </w:p>
    <w:p w:rsidR="00237D61" w:rsidRDefault="00237D61" w:rsidP="00237D61">
      <w:pPr>
        <w:spacing w:after="0" w:line="120" w:lineRule="auto"/>
        <w:rPr>
          <w:rFonts w:ascii="Arial" w:hAnsi="Arial" w:cs="Arial"/>
          <w:b/>
          <w:sz w:val="24"/>
          <w:szCs w:val="16"/>
        </w:rPr>
      </w:pPr>
    </w:p>
    <w:p w:rsidR="002307C0" w:rsidRDefault="002307C0" w:rsidP="00237D61">
      <w:pPr>
        <w:spacing w:after="0" w:line="120" w:lineRule="auto"/>
        <w:rPr>
          <w:rFonts w:ascii="Arial" w:hAnsi="Arial" w:cs="Arial"/>
          <w:b/>
          <w:sz w:val="24"/>
          <w:szCs w:val="16"/>
        </w:rPr>
      </w:pPr>
    </w:p>
    <w:p w:rsidR="006812CC" w:rsidRDefault="006812CC" w:rsidP="00AE5C93">
      <w:pPr>
        <w:spacing w:after="0" w:line="240" w:lineRule="auto"/>
        <w:rPr>
          <w:rFonts w:ascii="Arial" w:hAnsi="Arial" w:cs="Arial"/>
          <w:b/>
          <w:sz w:val="24"/>
          <w:szCs w:val="16"/>
        </w:rPr>
      </w:pPr>
      <w:r w:rsidRPr="006967DB">
        <w:rPr>
          <w:rFonts w:ascii="Arial" w:hAnsi="Arial" w:cs="Arial"/>
          <w:b/>
          <w:sz w:val="24"/>
          <w:szCs w:val="16"/>
        </w:rPr>
        <w:lastRenderedPageBreak/>
        <w:t>La esperanza no se pierde</w:t>
      </w:r>
    </w:p>
    <w:p w:rsidR="006812CC" w:rsidRDefault="006812CC" w:rsidP="006812CC">
      <w:pPr>
        <w:spacing w:after="0" w:line="120" w:lineRule="auto"/>
        <w:rPr>
          <w:rFonts w:ascii="Arial" w:hAnsi="Arial" w:cs="Arial"/>
          <w:b/>
          <w:sz w:val="24"/>
          <w:szCs w:val="16"/>
        </w:rPr>
      </w:pPr>
    </w:p>
    <w:p w:rsidR="006812CC" w:rsidRDefault="006812CC" w:rsidP="00237D61">
      <w:pPr>
        <w:spacing w:after="0"/>
        <w:rPr>
          <w:rFonts w:ascii="Arial" w:hAnsi="Arial" w:cs="Arial"/>
          <w:sz w:val="24"/>
          <w:szCs w:val="24"/>
        </w:rPr>
      </w:pPr>
      <w:r w:rsidRPr="005F6018">
        <w:rPr>
          <w:rFonts w:ascii="Arial" w:hAnsi="Arial" w:cs="Arial"/>
          <w:sz w:val="24"/>
          <w:szCs w:val="24"/>
        </w:rPr>
        <w:t>A pesar de las investigaciones que se han realizado no existe nada concreto, en el proceso del reencuentro.</w:t>
      </w:r>
    </w:p>
    <w:p w:rsidR="0056076E" w:rsidRDefault="0056076E" w:rsidP="00237D61">
      <w:pPr>
        <w:spacing w:after="0"/>
        <w:rPr>
          <w:rFonts w:ascii="Arial" w:hAnsi="Arial" w:cs="Arial"/>
          <w:sz w:val="24"/>
          <w:szCs w:val="24"/>
        </w:rPr>
      </w:pPr>
    </w:p>
    <w:p w:rsidR="00237D61" w:rsidRDefault="00237D61" w:rsidP="00237D61">
      <w:pPr>
        <w:spacing w:after="0" w:line="240" w:lineRule="auto"/>
        <w:rPr>
          <w:rFonts w:ascii="Arial" w:hAnsi="Arial" w:cs="Arial"/>
          <w:sz w:val="24"/>
          <w:szCs w:val="24"/>
        </w:rPr>
      </w:pPr>
    </w:p>
    <w:p w:rsidR="006812CC" w:rsidRDefault="00AE5C93" w:rsidP="00237D61">
      <w:pPr>
        <w:spacing w:after="0" w:line="240" w:lineRule="auto"/>
        <w:jc w:val="center"/>
        <w:rPr>
          <w:rFonts w:ascii="Arial" w:hAnsi="Arial" w:cs="Arial"/>
          <w:sz w:val="18"/>
          <w:szCs w:val="18"/>
        </w:rPr>
      </w:pPr>
      <w:r w:rsidRPr="00AE5C93">
        <w:rPr>
          <w:rFonts w:ascii="Arial" w:hAnsi="Arial" w:cs="Arial"/>
          <w:noProof/>
          <w:sz w:val="18"/>
          <w:szCs w:val="18"/>
          <w:lang w:val="es-ES" w:eastAsia="en-US"/>
        </w:rPr>
        <w:pict>
          <v:shape id="_x0000_s1068" type="#_x0000_t202" style="position:absolute;left:0;text-align:left;margin-left:0;margin-top:0;width:304pt;height:135.65pt;z-index:251657216;mso-position-horizontal:center;mso-width-relative:margin;mso-height-relative:margin" stroked="f">
            <v:textbox>
              <w:txbxContent>
                <w:p w:rsidR="00B47729" w:rsidRPr="002307C0" w:rsidRDefault="00B47729" w:rsidP="00AE5C93">
                  <w:pPr>
                    <w:spacing w:after="0" w:line="360" w:lineRule="auto"/>
                    <w:jc w:val="center"/>
                    <w:rPr>
                      <w:rFonts w:ascii="Arial" w:hAnsi="Arial" w:cs="Arial"/>
                      <w:sz w:val="16"/>
                      <w:szCs w:val="16"/>
                    </w:rPr>
                  </w:pPr>
                  <w:r w:rsidRPr="002307C0">
                    <w:rPr>
                      <w:rFonts w:ascii="Arial" w:hAnsi="Arial" w:cs="Arial"/>
                      <w:sz w:val="16"/>
                      <w:szCs w:val="16"/>
                    </w:rPr>
                    <w:t>“Lo que nos dijo el padre John Cortina es que a mis hermanas se las llevaron para la sierpe Chalatenango, después las trasladaron para un refugio en  Ilopango llamado Belitear en ese lugar las tuvieron durante 4 años desde 1982-1986, una señora encargada del lugar dijo que en el libro de registros del refugio estaban  anotados los nombres de mis hermanas y que posiblemente ahí estuvieron eso es lo que se sabe hasta ahorita, se tiene idea que mis hermanas posiblemente estén en los EE: UU, se muestra –triste---  ahorita se espera que algún día las encuentren según las investigaciones que está realizando pro-Búsqueda” .</w:t>
                  </w:r>
                </w:p>
                <w:p w:rsidR="00B47729" w:rsidRPr="00AE5C93" w:rsidRDefault="00B47729"/>
              </w:txbxContent>
            </v:textbox>
          </v:shape>
        </w:pict>
      </w:r>
    </w:p>
    <w:p w:rsidR="00C7436F" w:rsidRDefault="00C7436F" w:rsidP="00237D61">
      <w:pPr>
        <w:spacing w:after="0" w:line="240" w:lineRule="auto"/>
        <w:jc w:val="center"/>
        <w:rPr>
          <w:rFonts w:ascii="Arial" w:hAnsi="Arial" w:cs="Arial"/>
          <w:sz w:val="18"/>
          <w:szCs w:val="18"/>
        </w:rPr>
      </w:pPr>
    </w:p>
    <w:p w:rsidR="00C7436F" w:rsidRDefault="00C7436F" w:rsidP="00237D61">
      <w:pPr>
        <w:spacing w:after="0" w:line="240" w:lineRule="auto"/>
        <w:jc w:val="center"/>
        <w:rPr>
          <w:rFonts w:ascii="Arial" w:hAnsi="Arial" w:cs="Arial"/>
          <w:sz w:val="18"/>
          <w:szCs w:val="18"/>
        </w:rPr>
      </w:pPr>
    </w:p>
    <w:p w:rsidR="00C7436F" w:rsidRDefault="00C7436F" w:rsidP="00237D61">
      <w:pPr>
        <w:spacing w:after="0" w:line="240" w:lineRule="auto"/>
        <w:jc w:val="center"/>
        <w:rPr>
          <w:rFonts w:ascii="Arial" w:hAnsi="Arial" w:cs="Arial"/>
          <w:sz w:val="18"/>
          <w:szCs w:val="18"/>
        </w:rPr>
      </w:pPr>
    </w:p>
    <w:p w:rsidR="00C7436F" w:rsidRDefault="00C7436F" w:rsidP="00237D61">
      <w:pPr>
        <w:spacing w:after="0" w:line="240" w:lineRule="auto"/>
        <w:jc w:val="center"/>
        <w:rPr>
          <w:rFonts w:ascii="Arial" w:hAnsi="Arial" w:cs="Arial"/>
          <w:sz w:val="18"/>
          <w:szCs w:val="18"/>
        </w:rPr>
      </w:pPr>
    </w:p>
    <w:p w:rsidR="00C7436F" w:rsidRDefault="00C7436F" w:rsidP="00237D61">
      <w:pPr>
        <w:spacing w:after="0" w:line="240" w:lineRule="auto"/>
        <w:jc w:val="center"/>
        <w:rPr>
          <w:rFonts w:ascii="Arial" w:hAnsi="Arial" w:cs="Arial"/>
          <w:sz w:val="18"/>
          <w:szCs w:val="18"/>
        </w:rPr>
      </w:pPr>
    </w:p>
    <w:p w:rsidR="00C7436F" w:rsidRDefault="00C7436F" w:rsidP="00237D61">
      <w:pPr>
        <w:spacing w:after="0" w:line="240" w:lineRule="auto"/>
        <w:jc w:val="center"/>
        <w:rPr>
          <w:rFonts w:ascii="Arial" w:hAnsi="Arial" w:cs="Arial"/>
          <w:sz w:val="18"/>
          <w:szCs w:val="18"/>
        </w:rPr>
      </w:pPr>
    </w:p>
    <w:p w:rsidR="00AE5C93" w:rsidRDefault="00AE5C93" w:rsidP="006812CC">
      <w:pPr>
        <w:spacing w:after="0" w:line="360" w:lineRule="auto"/>
        <w:jc w:val="both"/>
        <w:rPr>
          <w:rFonts w:ascii="Arial" w:hAnsi="Arial" w:cs="Arial"/>
          <w:sz w:val="24"/>
          <w:szCs w:val="24"/>
        </w:rPr>
      </w:pPr>
    </w:p>
    <w:p w:rsidR="00AE5C93" w:rsidRDefault="00AE5C93" w:rsidP="006812CC">
      <w:pPr>
        <w:spacing w:after="0" w:line="360" w:lineRule="auto"/>
        <w:jc w:val="both"/>
        <w:rPr>
          <w:rFonts w:ascii="Arial" w:hAnsi="Arial" w:cs="Arial"/>
          <w:sz w:val="24"/>
          <w:szCs w:val="24"/>
        </w:rPr>
      </w:pPr>
    </w:p>
    <w:p w:rsidR="00AE5C93" w:rsidRDefault="00AE5C93" w:rsidP="006812CC">
      <w:pPr>
        <w:spacing w:after="0" w:line="360" w:lineRule="auto"/>
        <w:jc w:val="both"/>
        <w:rPr>
          <w:rFonts w:ascii="Arial" w:hAnsi="Arial" w:cs="Arial"/>
          <w:sz w:val="24"/>
          <w:szCs w:val="24"/>
        </w:rPr>
      </w:pPr>
    </w:p>
    <w:p w:rsidR="00AE5C93" w:rsidRDefault="00AE5C93" w:rsidP="006812CC">
      <w:pPr>
        <w:spacing w:after="0" w:line="360" w:lineRule="auto"/>
        <w:jc w:val="both"/>
        <w:rPr>
          <w:rFonts w:ascii="Arial" w:hAnsi="Arial" w:cs="Arial"/>
          <w:sz w:val="24"/>
          <w:szCs w:val="24"/>
        </w:rPr>
      </w:pPr>
    </w:p>
    <w:p w:rsidR="006812CC" w:rsidRDefault="006812CC" w:rsidP="006812CC">
      <w:pPr>
        <w:spacing w:after="0" w:line="360" w:lineRule="auto"/>
        <w:jc w:val="both"/>
        <w:rPr>
          <w:rFonts w:ascii="Arial" w:hAnsi="Arial" w:cs="Arial"/>
          <w:sz w:val="24"/>
          <w:szCs w:val="24"/>
        </w:rPr>
      </w:pPr>
      <w:r>
        <w:rPr>
          <w:rFonts w:ascii="Arial" w:hAnsi="Arial" w:cs="Arial"/>
          <w:sz w:val="24"/>
          <w:szCs w:val="24"/>
        </w:rPr>
        <w:t>A pesar de los años transcurridos las familias se encuentran con la esperanza de lograr el reencuentro con sus familiares desaparecidos, sin embrago los responsables intelectuales de estos crímenes no proporcionan la información para dar con el paradero de estas personas.</w:t>
      </w:r>
    </w:p>
    <w:p w:rsidR="006812CC" w:rsidRDefault="006812CC" w:rsidP="006812CC">
      <w:pPr>
        <w:spacing w:after="0" w:line="360" w:lineRule="auto"/>
        <w:jc w:val="center"/>
        <w:rPr>
          <w:rFonts w:ascii="Arial" w:hAnsi="Arial" w:cs="Arial"/>
          <w:sz w:val="16"/>
          <w:szCs w:val="16"/>
        </w:rPr>
      </w:pPr>
    </w:p>
    <w:p w:rsidR="006812CC" w:rsidRPr="00D335D1" w:rsidRDefault="006812CC" w:rsidP="006812CC">
      <w:pPr>
        <w:spacing w:after="0" w:line="360" w:lineRule="auto"/>
        <w:ind w:firstLine="708"/>
        <w:jc w:val="both"/>
        <w:rPr>
          <w:rFonts w:ascii="Arial" w:hAnsi="Arial" w:cs="Arial"/>
          <w:sz w:val="24"/>
          <w:szCs w:val="24"/>
        </w:rPr>
      </w:pPr>
      <w:r w:rsidRPr="00D335D1">
        <w:rPr>
          <w:rFonts w:ascii="Arial" w:hAnsi="Arial" w:cs="Arial"/>
          <w:sz w:val="24"/>
          <w:szCs w:val="24"/>
        </w:rPr>
        <w:t>2.2.6 Después del Conflicto Armado</w:t>
      </w:r>
    </w:p>
    <w:p w:rsidR="006812CC" w:rsidRDefault="006812CC" w:rsidP="00237D61">
      <w:pPr>
        <w:spacing w:after="0" w:line="120" w:lineRule="auto"/>
        <w:jc w:val="both"/>
        <w:rPr>
          <w:rFonts w:ascii="Arial" w:hAnsi="Arial" w:cs="Arial"/>
          <w:b/>
          <w:sz w:val="24"/>
          <w:szCs w:val="24"/>
        </w:rPr>
      </w:pPr>
    </w:p>
    <w:p w:rsidR="0056076E" w:rsidRDefault="0056076E" w:rsidP="0056076E">
      <w:pPr>
        <w:spacing w:after="0" w:line="240" w:lineRule="auto"/>
        <w:jc w:val="both"/>
        <w:rPr>
          <w:rFonts w:ascii="Arial" w:hAnsi="Arial" w:cs="Arial"/>
          <w:b/>
          <w:sz w:val="24"/>
          <w:szCs w:val="24"/>
        </w:rPr>
      </w:pPr>
    </w:p>
    <w:p w:rsidR="006812CC" w:rsidRDefault="006812CC" w:rsidP="006812CC">
      <w:pPr>
        <w:spacing w:after="0" w:line="360" w:lineRule="auto"/>
        <w:jc w:val="both"/>
        <w:rPr>
          <w:rFonts w:ascii="Arial" w:hAnsi="Arial" w:cs="Arial"/>
          <w:b/>
          <w:sz w:val="24"/>
          <w:szCs w:val="24"/>
        </w:rPr>
      </w:pPr>
      <w:r w:rsidRPr="00C10B1A">
        <w:rPr>
          <w:rFonts w:ascii="Arial" w:hAnsi="Arial" w:cs="Arial"/>
          <w:b/>
          <w:sz w:val="24"/>
          <w:szCs w:val="24"/>
        </w:rPr>
        <w:t>Después de los acuerdos de paz</w:t>
      </w:r>
    </w:p>
    <w:p w:rsidR="006812CC" w:rsidRPr="00C10B1A" w:rsidRDefault="006812CC" w:rsidP="00237D61">
      <w:pPr>
        <w:spacing w:after="0" w:line="120" w:lineRule="auto"/>
        <w:jc w:val="both"/>
        <w:rPr>
          <w:rFonts w:ascii="Arial" w:hAnsi="Arial" w:cs="Arial"/>
          <w:b/>
          <w:sz w:val="24"/>
          <w:szCs w:val="24"/>
        </w:rPr>
      </w:pPr>
    </w:p>
    <w:p w:rsidR="006812CC" w:rsidRDefault="006812CC" w:rsidP="006812CC">
      <w:pPr>
        <w:spacing w:after="0" w:line="360" w:lineRule="auto"/>
        <w:jc w:val="both"/>
        <w:rPr>
          <w:rFonts w:ascii="Arial" w:hAnsi="Arial" w:cs="Arial"/>
          <w:sz w:val="24"/>
          <w:szCs w:val="24"/>
        </w:rPr>
      </w:pPr>
      <w:r>
        <w:rPr>
          <w:rFonts w:ascii="Arial" w:hAnsi="Arial" w:cs="Arial"/>
          <w:sz w:val="24"/>
          <w:szCs w:val="24"/>
        </w:rPr>
        <w:t>N</w:t>
      </w:r>
      <w:r w:rsidRPr="005F6018">
        <w:rPr>
          <w:rFonts w:ascii="Arial" w:hAnsi="Arial" w:cs="Arial"/>
          <w:sz w:val="24"/>
          <w:szCs w:val="24"/>
        </w:rPr>
        <w:t xml:space="preserve">o ha existido apoyo para la búsqueda de las victimas desaparecidas durante el conflicto Bélico, por parte del estado el cual es el más indicado para poder intervenir en  este fenómeno. </w:t>
      </w:r>
    </w:p>
    <w:p w:rsidR="00AE5C93" w:rsidRDefault="0056076E" w:rsidP="006812CC">
      <w:pPr>
        <w:spacing w:after="0" w:line="360" w:lineRule="auto"/>
        <w:jc w:val="both"/>
        <w:rPr>
          <w:rFonts w:ascii="Arial" w:hAnsi="Arial" w:cs="Arial"/>
          <w:sz w:val="24"/>
          <w:szCs w:val="24"/>
        </w:rPr>
      </w:pPr>
      <w:r w:rsidRPr="00AE5C93">
        <w:rPr>
          <w:rFonts w:ascii="Arial" w:hAnsi="Arial" w:cs="Arial"/>
          <w:noProof/>
          <w:sz w:val="16"/>
          <w:szCs w:val="16"/>
          <w:lang w:val="es-ES" w:eastAsia="en-US"/>
        </w:rPr>
        <w:pict>
          <v:shape id="_x0000_s1069" type="#_x0000_t202" style="position:absolute;left:0;text-align:left;margin-left:56.75pt;margin-top:13.65pt;width:319.15pt;height:116.7pt;z-index:251658240;mso-width-relative:margin;mso-height-relative:margin" stroked="f">
            <v:textbox>
              <w:txbxContent>
                <w:p w:rsidR="00B47729" w:rsidRPr="002307C0" w:rsidRDefault="00B47729" w:rsidP="00AE5C93">
                  <w:pPr>
                    <w:spacing w:after="0" w:line="360" w:lineRule="auto"/>
                    <w:jc w:val="center"/>
                    <w:rPr>
                      <w:rFonts w:ascii="Arial" w:hAnsi="Arial" w:cs="Arial"/>
                      <w:sz w:val="16"/>
                      <w:szCs w:val="16"/>
                    </w:rPr>
                  </w:pPr>
                  <w:r w:rsidRPr="002307C0">
                    <w:rPr>
                      <w:rFonts w:ascii="Arial" w:hAnsi="Arial" w:cs="Arial"/>
                      <w:sz w:val="16"/>
                      <w:szCs w:val="16"/>
                    </w:rPr>
                    <w:t>“Lo que nos dijo el padre John Cortina es que a mis hermanas se las llevaron para la sierpe Chalatenango, después las trasladaron para un refugio en  Ilopango llamado Belitear en ese lugar las tuvieron durante 4 años desde 1982-1986, una señora encargada del lugar dijo que en el libro de registros del refugio estaban  anotados los nombres de mis hermanas y que posiblemente ahí estuvieron eso es lo que se sabe hasta ahorita, se tiene idea que mis hermanas posiblemente estén en los EE: UU, se muestra –triste---  ahorita se espera que algún día las encuentren según las investigaciones que está realizando pro-Búsqueda” .</w:t>
                  </w:r>
                </w:p>
                <w:p w:rsidR="00B47729" w:rsidRPr="00AE5C93" w:rsidRDefault="00B47729"/>
              </w:txbxContent>
            </v:textbox>
          </v:shape>
        </w:pict>
      </w:r>
    </w:p>
    <w:p w:rsidR="00AE5C93" w:rsidRDefault="00AE5C93" w:rsidP="006812CC">
      <w:pPr>
        <w:spacing w:after="0" w:line="360" w:lineRule="auto"/>
        <w:jc w:val="both"/>
        <w:rPr>
          <w:rFonts w:ascii="Arial" w:hAnsi="Arial" w:cs="Arial"/>
          <w:sz w:val="24"/>
          <w:szCs w:val="24"/>
        </w:rPr>
      </w:pPr>
    </w:p>
    <w:p w:rsidR="0056076E" w:rsidRDefault="0056076E" w:rsidP="006812CC">
      <w:pPr>
        <w:spacing w:after="0" w:line="360" w:lineRule="auto"/>
        <w:jc w:val="both"/>
        <w:rPr>
          <w:rFonts w:ascii="Arial" w:hAnsi="Arial" w:cs="Arial"/>
          <w:sz w:val="24"/>
          <w:szCs w:val="24"/>
        </w:rPr>
      </w:pPr>
    </w:p>
    <w:p w:rsidR="0056076E" w:rsidRDefault="0056076E" w:rsidP="006812CC">
      <w:pPr>
        <w:spacing w:after="0" w:line="360" w:lineRule="auto"/>
        <w:jc w:val="both"/>
        <w:rPr>
          <w:rFonts w:ascii="Arial" w:hAnsi="Arial" w:cs="Arial"/>
          <w:sz w:val="24"/>
          <w:szCs w:val="24"/>
        </w:rPr>
      </w:pPr>
    </w:p>
    <w:p w:rsidR="0056076E" w:rsidRDefault="0056076E" w:rsidP="006812CC">
      <w:pPr>
        <w:spacing w:after="0" w:line="360" w:lineRule="auto"/>
        <w:jc w:val="both"/>
        <w:rPr>
          <w:rFonts w:ascii="Arial" w:hAnsi="Arial" w:cs="Arial"/>
          <w:sz w:val="24"/>
          <w:szCs w:val="24"/>
        </w:rPr>
      </w:pPr>
    </w:p>
    <w:p w:rsidR="0056076E" w:rsidRDefault="0056076E" w:rsidP="006812CC">
      <w:pPr>
        <w:spacing w:after="0" w:line="360" w:lineRule="auto"/>
        <w:jc w:val="both"/>
        <w:rPr>
          <w:rFonts w:ascii="Arial" w:hAnsi="Arial" w:cs="Arial"/>
          <w:sz w:val="24"/>
          <w:szCs w:val="24"/>
        </w:rPr>
      </w:pPr>
    </w:p>
    <w:p w:rsidR="0056076E" w:rsidRDefault="0056076E" w:rsidP="002307C0">
      <w:pPr>
        <w:spacing w:after="0" w:line="240" w:lineRule="auto"/>
        <w:jc w:val="both"/>
        <w:rPr>
          <w:rFonts w:ascii="Arial" w:hAnsi="Arial" w:cs="Arial"/>
          <w:sz w:val="24"/>
          <w:szCs w:val="24"/>
        </w:rPr>
      </w:pPr>
    </w:p>
    <w:p w:rsidR="006812CC" w:rsidRDefault="006812CC" w:rsidP="006812CC">
      <w:pPr>
        <w:spacing w:after="0" w:line="360" w:lineRule="auto"/>
        <w:jc w:val="both"/>
        <w:rPr>
          <w:rFonts w:ascii="Arial" w:hAnsi="Arial" w:cs="Arial"/>
          <w:sz w:val="24"/>
          <w:szCs w:val="24"/>
        </w:rPr>
      </w:pPr>
      <w:r w:rsidRPr="005F6018">
        <w:rPr>
          <w:rFonts w:ascii="Arial" w:hAnsi="Arial" w:cs="Arial"/>
          <w:sz w:val="24"/>
          <w:szCs w:val="24"/>
        </w:rPr>
        <w:t xml:space="preserve">A pesar de los daños ocasionados durante el conflicto armado no se ha implementado ninguna política que beneficie a la población afectada, es </w:t>
      </w:r>
      <w:r w:rsidRPr="005F6018">
        <w:rPr>
          <w:rFonts w:ascii="Arial" w:hAnsi="Arial" w:cs="Arial"/>
          <w:sz w:val="24"/>
          <w:szCs w:val="24"/>
        </w:rPr>
        <w:lastRenderedPageBreak/>
        <w:t xml:space="preserve">importante que existan políticas para poder reparar algunos de los daños ocasionados a esta población que está muy vulnerada. </w:t>
      </w:r>
    </w:p>
    <w:p w:rsidR="006812CC" w:rsidRDefault="006812CC" w:rsidP="006812CC">
      <w:pPr>
        <w:spacing w:after="0" w:line="240" w:lineRule="auto"/>
        <w:jc w:val="both"/>
        <w:rPr>
          <w:rFonts w:ascii="Arial" w:hAnsi="Arial" w:cs="Arial"/>
          <w:sz w:val="16"/>
          <w:szCs w:val="16"/>
        </w:rPr>
      </w:pPr>
    </w:p>
    <w:p w:rsidR="0056076E" w:rsidRDefault="0056076E" w:rsidP="006812CC">
      <w:pPr>
        <w:spacing w:after="0" w:line="240" w:lineRule="auto"/>
        <w:jc w:val="both"/>
        <w:rPr>
          <w:rFonts w:ascii="Arial" w:hAnsi="Arial" w:cs="Arial"/>
          <w:sz w:val="16"/>
          <w:szCs w:val="16"/>
        </w:rPr>
      </w:pPr>
      <w:r w:rsidRPr="0056076E">
        <w:rPr>
          <w:rFonts w:ascii="Arial" w:hAnsi="Arial" w:cs="Arial"/>
          <w:noProof/>
          <w:sz w:val="16"/>
          <w:szCs w:val="16"/>
          <w:lang w:val="es-ES" w:eastAsia="en-US"/>
        </w:rPr>
        <w:pict>
          <v:shape id="_x0000_s1070" type="#_x0000_t202" style="position:absolute;left:0;text-align:left;margin-left:0;margin-top:0;width:311.6pt;height:52.75pt;z-index:251659264;mso-position-horizontal:center;mso-width-relative:margin;mso-height-relative:margin" stroked="f">
            <v:textbox>
              <w:txbxContent>
                <w:p w:rsidR="00B47729" w:rsidRPr="002307C0" w:rsidRDefault="00B47729" w:rsidP="0056076E">
                  <w:pPr>
                    <w:spacing w:after="0" w:line="360" w:lineRule="auto"/>
                    <w:jc w:val="center"/>
                    <w:rPr>
                      <w:rFonts w:ascii="Arial" w:hAnsi="Arial" w:cs="Arial"/>
                      <w:sz w:val="16"/>
                      <w:szCs w:val="16"/>
                    </w:rPr>
                  </w:pPr>
                  <w:r w:rsidRPr="002307C0">
                    <w:rPr>
                      <w:rFonts w:ascii="Arial" w:hAnsi="Arial" w:cs="Arial"/>
                      <w:sz w:val="16"/>
                      <w:szCs w:val="16"/>
                    </w:rPr>
                    <w:t>“Yo que sepa no hay ninguna política que nos favorezca, sería necesario que crearan pero que nos tomaran en cuenta a nosotros para formularlas, porque los más indicado para eso somos quienes sufrimos y vivimos la guerra”.</w:t>
                  </w:r>
                </w:p>
                <w:p w:rsidR="00B47729" w:rsidRPr="0056076E" w:rsidRDefault="00B47729"/>
              </w:txbxContent>
            </v:textbox>
          </v:shape>
        </w:pict>
      </w:r>
    </w:p>
    <w:p w:rsidR="0056076E" w:rsidRDefault="0056076E" w:rsidP="006812CC">
      <w:pPr>
        <w:spacing w:after="0" w:line="240" w:lineRule="auto"/>
        <w:jc w:val="both"/>
        <w:rPr>
          <w:rFonts w:ascii="Arial" w:hAnsi="Arial" w:cs="Arial"/>
          <w:sz w:val="16"/>
          <w:szCs w:val="16"/>
        </w:rPr>
      </w:pPr>
    </w:p>
    <w:p w:rsidR="0056076E" w:rsidRDefault="0056076E" w:rsidP="006812CC">
      <w:pPr>
        <w:spacing w:after="0" w:line="240" w:lineRule="auto"/>
        <w:jc w:val="both"/>
        <w:rPr>
          <w:rFonts w:ascii="Arial" w:hAnsi="Arial" w:cs="Arial"/>
          <w:sz w:val="16"/>
          <w:szCs w:val="16"/>
        </w:rPr>
      </w:pPr>
    </w:p>
    <w:p w:rsidR="0056076E" w:rsidRDefault="0056076E" w:rsidP="006812CC">
      <w:pPr>
        <w:spacing w:after="0" w:line="240" w:lineRule="auto"/>
        <w:jc w:val="both"/>
        <w:rPr>
          <w:rFonts w:ascii="Arial" w:hAnsi="Arial" w:cs="Arial"/>
          <w:sz w:val="16"/>
          <w:szCs w:val="16"/>
        </w:rPr>
      </w:pPr>
    </w:p>
    <w:p w:rsidR="0056076E" w:rsidRDefault="0056076E" w:rsidP="006812CC">
      <w:pPr>
        <w:spacing w:after="0" w:line="240" w:lineRule="auto"/>
        <w:jc w:val="both"/>
        <w:rPr>
          <w:rFonts w:ascii="Arial" w:hAnsi="Arial" w:cs="Arial"/>
          <w:sz w:val="16"/>
          <w:szCs w:val="16"/>
        </w:rPr>
      </w:pPr>
    </w:p>
    <w:p w:rsidR="0056076E" w:rsidRDefault="0056076E" w:rsidP="006812CC">
      <w:pPr>
        <w:spacing w:after="0" w:line="240" w:lineRule="auto"/>
        <w:jc w:val="both"/>
        <w:rPr>
          <w:rFonts w:ascii="Arial" w:hAnsi="Arial" w:cs="Arial"/>
          <w:sz w:val="16"/>
          <w:szCs w:val="16"/>
        </w:rPr>
      </w:pPr>
    </w:p>
    <w:p w:rsidR="0056076E" w:rsidRDefault="006812CC" w:rsidP="00237D61">
      <w:pPr>
        <w:spacing w:after="0" w:line="360" w:lineRule="auto"/>
        <w:jc w:val="both"/>
        <w:rPr>
          <w:rFonts w:ascii="Arial" w:hAnsi="Arial" w:cs="Arial"/>
          <w:sz w:val="24"/>
          <w:szCs w:val="24"/>
        </w:rPr>
      </w:pPr>
      <w:r w:rsidRPr="005F6018">
        <w:rPr>
          <w:rFonts w:ascii="Arial" w:hAnsi="Arial" w:cs="Arial"/>
          <w:sz w:val="24"/>
          <w:szCs w:val="24"/>
        </w:rPr>
        <w:t xml:space="preserve">Existe mayor interés para intervenir en este fenómeno </w:t>
      </w:r>
      <w:r>
        <w:rPr>
          <w:rFonts w:ascii="Arial" w:hAnsi="Arial" w:cs="Arial"/>
          <w:sz w:val="24"/>
          <w:szCs w:val="24"/>
        </w:rPr>
        <w:t xml:space="preserve">por parte de </w:t>
      </w:r>
      <w:r w:rsidRPr="005F6018">
        <w:rPr>
          <w:rFonts w:ascii="Arial" w:hAnsi="Arial" w:cs="Arial"/>
          <w:sz w:val="24"/>
          <w:szCs w:val="24"/>
        </w:rPr>
        <w:t>las instituciones no gubernamentales, a raíz de ello han logrado la organización y el empoderamiento por medio de los diversos programas y proyectos que se implementan  para la po</w:t>
      </w:r>
      <w:r>
        <w:rPr>
          <w:rFonts w:ascii="Arial" w:hAnsi="Arial" w:cs="Arial"/>
          <w:sz w:val="24"/>
          <w:szCs w:val="24"/>
        </w:rPr>
        <w:t>blación afectada con la problemática</w:t>
      </w:r>
      <w:r w:rsidRPr="005F6018">
        <w:rPr>
          <w:rFonts w:ascii="Arial" w:hAnsi="Arial" w:cs="Arial"/>
          <w:sz w:val="24"/>
          <w:szCs w:val="24"/>
        </w:rPr>
        <w:t xml:space="preserve"> de la desaparición Forzada.</w:t>
      </w:r>
    </w:p>
    <w:p w:rsidR="00237D61" w:rsidRDefault="0056076E" w:rsidP="00237D61">
      <w:pPr>
        <w:spacing w:after="0" w:line="240" w:lineRule="auto"/>
        <w:jc w:val="both"/>
        <w:rPr>
          <w:rFonts w:ascii="Arial" w:hAnsi="Arial" w:cs="Arial"/>
          <w:sz w:val="24"/>
          <w:szCs w:val="24"/>
        </w:rPr>
      </w:pPr>
      <w:r w:rsidRPr="0056076E">
        <w:rPr>
          <w:rFonts w:ascii="Arial" w:hAnsi="Arial" w:cs="Arial"/>
          <w:noProof/>
          <w:sz w:val="18"/>
          <w:szCs w:val="18"/>
          <w:lang w:val="es-ES" w:eastAsia="en-US"/>
        </w:rPr>
        <w:pict>
          <v:shape id="_x0000_s1071" type="#_x0000_t202" style="position:absolute;left:0;text-align:left;margin-left:42.5pt;margin-top:12.15pt;width:315pt;height:67.9pt;z-index:251660288;mso-width-relative:margin;mso-height-relative:margin" stroked="f">
            <v:textbox style="mso-next-textbox:#_x0000_s1071">
              <w:txbxContent>
                <w:p w:rsidR="00B47729" w:rsidRPr="002307C0" w:rsidRDefault="00B47729" w:rsidP="0056076E">
                  <w:pPr>
                    <w:spacing w:after="0" w:line="360" w:lineRule="auto"/>
                    <w:jc w:val="center"/>
                    <w:rPr>
                      <w:rFonts w:ascii="Arial" w:hAnsi="Arial" w:cs="Arial"/>
                      <w:sz w:val="16"/>
                      <w:szCs w:val="16"/>
                    </w:rPr>
                  </w:pPr>
                  <w:r w:rsidRPr="002307C0">
                    <w:rPr>
                      <w:rFonts w:ascii="Arial" w:hAnsi="Arial" w:cs="Arial"/>
                      <w:sz w:val="16"/>
                      <w:szCs w:val="16"/>
                    </w:rPr>
                    <w:t>“Para mi  Pro- Búsqueda es una institución que me ha ayudado de mucho con los talleres, eventos, conmemoraciones, e investigaciones en las que he estado presente y que han implementado,  ahora  estoy bien involucrado en todas las activadas, ahorita estoy  apoyando como referente zonal”.</w:t>
                  </w:r>
                </w:p>
                <w:p w:rsidR="00B47729" w:rsidRPr="0056076E" w:rsidRDefault="00B47729"/>
              </w:txbxContent>
            </v:textbox>
          </v:shape>
        </w:pict>
      </w:r>
    </w:p>
    <w:p w:rsidR="0056076E" w:rsidRDefault="0056076E" w:rsidP="0056076E">
      <w:pPr>
        <w:spacing w:after="0" w:line="360" w:lineRule="auto"/>
        <w:jc w:val="center"/>
        <w:rPr>
          <w:rFonts w:ascii="Arial" w:hAnsi="Arial" w:cs="Arial"/>
          <w:sz w:val="18"/>
          <w:szCs w:val="18"/>
        </w:rPr>
      </w:pPr>
    </w:p>
    <w:p w:rsidR="0056076E" w:rsidRDefault="0056076E" w:rsidP="0056076E">
      <w:pPr>
        <w:spacing w:after="0" w:line="360" w:lineRule="auto"/>
        <w:jc w:val="center"/>
        <w:rPr>
          <w:rFonts w:ascii="Arial" w:hAnsi="Arial" w:cs="Arial"/>
          <w:sz w:val="18"/>
          <w:szCs w:val="18"/>
        </w:rPr>
      </w:pPr>
    </w:p>
    <w:p w:rsidR="0056076E" w:rsidRDefault="0056076E" w:rsidP="0056076E">
      <w:pPr>
        <w:spacing w:after="0" w:line="360" w:lineRule="auto"/>
        <w:jc w:val="center"/>
        <w:rPr>
          <w:rFonts w:ascii="Arial" w:hAnsi="Arial" w:cs="Arial"/>
          <w:sz w:val="18"/>
          <w:szCs w:val="18"/>
        </w:rPr>
      </w:pPr>
    </w:p>
    <w:p w:rsidR="0056076E" w:rsidRDefault="0056076E" w:rsidP="0056076E">
      <w:pPr>
        <w:spacing w:after="0" w:line="360" w:lineRule="auto"/>
        <w:jc w:val="center"/>
        <w:rPr>
          <w:rFonts w:ascii="Arial" w:hAnsi="Arial" w:cs="Arial"/>
          <w:sz w:val="18"/>
          <w:szCs w:val="18"/>
        </w:rPr>
      </w:pPr>
    </w:p>
    <w:p w:rsidR="0056076E" w:rsidRDefault="0056076E" w:rsidP="0056076E">
      <w:pPr>
        <w:spacing w:after="0" w:line="360" w:lineRule="auto"/>
        <w:jc w:val="center"/>
        <w:rPr>
          <w:rFonts w:ascii="Arial" w:hAnsi="Arial" w:cs="Arial"/>
          <w:sz w:val="18"/>
          <w:szCs w:val="18"/>
        </w:rPr>
      </w:pPr>
    </w:p>
    <w:p w:rsidR="006812CC" w:rsidRDefault="006812CC" w:rsidP="006812CC">
      <w:pPr>
        <w:spacing w:after="0" w:line="360" w:lineRule="auto"/>
        <w:rPr>
          <w:rFonts w:ascii="Arial" w:hAnsi="Arial" w:cs="Arial"/>
        </w:rPr>
      </w:pPr>
      <w:r w:rsidRPr="005F6018">
        <w:rPr>
          <w:rFonts w:ascii="Arial" w:hAnsi="Arial" w:cs="Arial"/>
        </w:rPr>
        <w:t>COMPOSICIÓN DEL GRUPO FAMILIAR</w:t>
      </w:r>
    </w:p>
    <w:p w:rsidR="006812CC" w:rsidRPr="005F6018" w:rsidRDefault="006812CC" w:rsidP="006812CC">
      <w:pPr>
        <w:spacing w:after="0" w:line="120" w:lineRule="auto"/>
        <w:rPr>
          <w:rFonts w:ascii="Arial" w:hAnsi="Arial" w:cs="Arial"/>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127"/>
        <w:gridCol w:w="1559"/>
        <w:gridCol w:w="1276"/>
        <w:gridCol w:w="1417"/>
        <w:gridCol w:w="1677"/>
        <w:gridCol w:w="1457"/>
      </w:tblGrid>
      <w:tr w:rsidR="006812CC" w:rsidRPr="0056076E" w:rsidTr="00D24068">
        <w:tc>
          <w:tcPr>
            <w:tcW w:w="2127" w:type="dxa"/>
          </w:tcPr>
          <w:p w:rsidR="006812CC" w:rsidRPr="0056076E" w:rsidRDefault="006812CC" w:rsidP="00D24068">
            <w:pPr>
              <w:spacing w:after="0"/>
              <w:rPr>
                <w:rFonts w:ascii="Arial" w:hAnsi="Arial" w:cs="Arial"/>
                <w:sz w:val="16"/>
                <w:szCs w:val="18"/>
              </w:rPr>
            </w:pPr>
            <w:r w:rsidRPr="0056076E">
              <w:rPr>
                <w:rFonts w:ascii="Arial" w:hAnsi="Arial" w:cs="Arial"/>
                <w:sz w:val="16"/>
                <w:szCs w:val="18"/>
              </w:rPr>
              <w:t>Nombre</w:t>
            </w:r>
          </w:p>
        </w:tc>
        <w:tc>
          <w:tcPr>
            <w:tcW w:w="1559" w:type="dxa"/>
          </w:tcPr>
          <w:p w:rsidR="006812CC" w:rsidRPr="0056076E" w:rsidRDefault="006812CC" w:rsidP="00D24068">
            <w:pPr>
              <w:rPr>
                <w:rFonts w:ascii="Arial" w:hAnsi="Arial" w:cs="Arial"/>
                <w:sz w:val="16"/>
                <w:szCs w:val="18"/>
              </w:rPr>
            </w:pPr>
            <w:r w:rsidRPr="0056076E">
              <w:rPr>
                <w:rFonts w:ascii="Arial" w:hAnsi="Arial" w:cs="Arial"/>
                <w:sz w:val="16"/>
                <w:szCs w:val="18"/>
              </w:rPr>
              <w:t>Parentesco</w:t>
            </w:r>
          </w:p>
        </w:tc>
        <w:tc>
          <w:tcPr>
            <w:tcW w:w="1276" w:type="dxa"/>
          </w:tcPr>
          <w:p w:rsidR="006812CC" w:rsidRPr="0056076E" w:rsidRDefault="006812CC" w:rsidP="00D24068">
            <w:pPr>
              <w:rPr>
                <w:rFonts w:ascii="Arial" w:hAnsi="Arial" w:cs="Arial"/>
                <w:sz w:val="16"/>
                <w:szCs w:val="18"/>
              </w:rPr>
            </w:pPr>
            <w:r w:rsidRPr="0056076E">
              <w:rPr>
                <w:rFonts w:ascii="Arial" w:hAnsi="Arial" w:cs="Arial"/>
                <w:sz w:val="16"/>
                <w:szCs w:val="18"/>
              </w:rPr>
              <w:t>Edad</w:t>
            </w:r>
          </w:p>
        </w:tc>
        <w:tc>
          <w:tcPr>
            <w:tcW w:w="1417" w:type="dxa"/>
          </w:tcPr>
          <w:p w:rsidR="006812CC" w:rsidRPr="0056076E" w:rsidRDefault="006812CC" w:rsidP="00D24068">
            <w:pPr>
              <w:rPr>
                <w:rFonts w:ascii="Arial" w:hAnsi="Arial" w:cs="Arial"/>
                <w:sz w:val="16"/>
                <w:szCs w:val="18"/>
              </w:rPr>
            </w:pPr>
            <w:r w:rsidRPr="0056076E">
              <w:rPr>
                <w:rFonts w:ascii="Arial" w:hAnsi="Arial" w:cs="Arial"/>
                <w:sz w:val="16"/>
                <w:szCs w:val="18"/>
              </w:rPr>
              <w:t>Estado civil</w:t>
            </w:r>
          </w:p>
        </w:tc>
        <w:tc>
          <w:tcPr>
            <w:tcW w:w="1677" w:type="dxa"/>
          </w:tcPr>
          <w:p w:rsidR="006812CC" w:rsidRPr="0056076E" w:rsidRDefault="006812CC" w:rsidP="00D24068">
            <w:pPr>
              <w:rPr>
                <w:rFonts w:ascii="Arial" w:hAnsi="Arial" w:cs="Arial"/>
                <w:sz w:val="16"/>
                <w:szCs w:val="18"/>
              </w:rPr>
            </w:pPr>
            <w:r w:rsidRPr="0056076E">
              <w:rPr>
                <w:rFonts w:ascii="Arial" w:hAnsi="Arial" w:cs="Arial"/>
                <w:sz w:val="16"/>
                <w:szCs w:val="18"/>
              </w:rPr>
              <w:t>Nivel Educativo</w:t>
            </w:r>
          </w:p>
        </w:tc>
        <w:tc>
          <w:tcPr>
            <w:tcW w:w="1457" w:type="dxa"/>
          </w:tcPr>
          <w:p w:rsidR="006812CC" w:rsidRPr="0056076E" w:rsidRDefault="006812CC" w:rsidP="00D24068">
            <w:pPr>
              <w:rPr>
                <w:rFonts w:ascii="Arial" w:hAnsi="Arial" w:cs="Arial"/>
                <w:sz w:val="16"/>
                <w:szCs w:val="18"/>
              </w:rPr>
            </w:pPr>
            <w:r w:rsidRPr="0056076E">
              <w:rPr>
                <w:rFonts w:ascii="Arial" w:hAnsi="Arial" w:cs="Arial"/>
                <w:sz w:val="16"/>
                <w:szCs w:val="18"/>
              </w:rPr>
              <w:t>Ocupación</w:t>
            </w:r>
          </w:p>
        </w:tc>
      </w:tr>
      <w:tr w:rsidR="006812CC" w:rsidRPr="0056076E" w:rsidTr="00D24068">
        <w:tc>
          <w:tcPr>
            <w:tcW w:w="2127" w:type="dxa"/>
          </w:tcPr>
          <w:p w:rsidR="006812CC" w:rsidRPr="0056076E" w:rsidRDefault="006812CC" w:rsidP="00D24068">
            <w:pPr>
              <w:rPr>
                <w:rFonts w:ascii="Arial" w:hAnsi="Arial" w:cs="Arial"/>
                <w:sz w:val="16"/>
                <w:szCs w:val="18"/>
              </w:rPr>
            </w:pPr>
            <w:r w:rsidRPr="0056076E">
              <w:rPr>
                <w:rFonts w:ascii="Arial" w:hAnsi="Arial" w:cs="Arial"/>
                <w:sz w:val="16"/>
                <w:szCs w:val="18"/>
              </w:rPr>
              <w:t>María Victoria Escobar</w:t>
            </w:r>
          </w:p>
        </w:tc>
        <w:tc>
          <w:tcPr>
            <w:tcW w:w="1559" w:type="dxa"/>
          </w:tcPr>
          <w:p w:rsidR="006812CC" w:rsidRPr="0056076E" w:rsidRDefault="006812CC" w:rsidP="00D24068">
            <w:pPr>
              <w:rPr>
                <w:rFonts w:ascii="Arial" w:hAnsi="Arial" w:cs="Arial"/>
                <w:sz w:val="16"/>
                <w:szCs w:val="18"/>
              </w:rPr>
            </w:pPr>
            <w:r w:rsidRPr="0056076E">
              <w:rPr>
                <w:rFonts w:ascii="Arial" w:hAnsi="Arial" w:cs="Arial"/>
                <w:sz w:val="16"/>
                <w:szCs w:val="18"/>
              </w:rPr>
              <w:t>Esposa</w:t>
            </w:r>
          </w:p>
        </w:tc>
        <w:tc>
          <w:tcPr>
            <w:tcW w:w="1276" w:type="dxa"/>
          </w:tcPr>
          <w:p w:rsidR="006812CC" w:rsidRPr="0056076E" w:rsidRDefault="006812CC" w:rsidP="00D24068">
            <w:pPr>
              <w:rPr>
                <w:rFonts w:ascii="Arial" w:hAnsi="Arial" w:cs="Arial"/>
                <w:sz w:val="16"/>
                <w:szCs w:val="18"/>
              </w:rPr>
            </w:pPr>
            <w:r w:rsidRPr="0056076E">
              <w:rPr>
                <w:rFonts w:ascii="Arial" w:hAnsi="Arial" w:cs="Arial"/>
                <w:sz w:val="16"/>
                <w:szCs w:val="18"/>
              </w:rPr>
              <w:t>42 años</w:t>
            </w:r>
          </w:p>
        </w:tc>
        <w:tc>
          <w:tcPr>
            <w:tcW w:w="1417" w:type="dxa"/>
          </w:tcPr>
          <w:p w:rsidR="006812CC" w:rsidRPr="0056076E" w:rsidRDefault="006812CC" w:rsidP="00D24068">
            <w:pPr>
              <w:rPr>
                <w:rFonts w:ascii="Arial" w:hAnsi="Arial" w:cs="Arial"/>
                <w:sz w:val="16"/>
                <w:szCs w:val="18"/>
              </w:rPr>
            </w:pPr>
            <w:r w:rsidRPr="0056076E">
              <w:rPr>
                <w:rFonts w:ascii="Arial" w:hAnsi="Arial" w:cs="Arial"/>
                <w:sz w:val="16"/>
                <w:szCs w:val="18"/>
              </w:rPr>
              <w:t>Casada</w:t>
            </w:r>
          </w:p>
        </w:tc>
        <w:tc>
          <w:tcPr>
            <w:tcW w:w="1677" w:type="dxa"/>
          </w:tcPr>
          <w:p w:rsidR="006812CC" w:rsidRPr="0056076E" w:rsidRDefault="006812CC" w:rsidP="00D24068">
            <w:pPr>
              <w:rPr>
                <w:rFonts w:ascii="Arial" w:hAnsi="Arial" w:cs="Arial"/>
                <w:sz w:val="16"/>
                <w:szCs w:val="18"/>
              </w:rPr>
            </w:pPr>
            <w:r w:rsidRPr="0056076E">
              <w:rPr>
                <w:rFonts w:ascii="Arial" w:hAnsi="Arial" w:cs="Arial"/>
                <w:sz w:val="16"/>
                <w:szCs w:val="18"/>
              </w:rPr>
              <w:t>2° Grado</w:t>
            </w:r>
          </w:p>
        </w:tc>
        <w:tc>
          <w:tcPr>
            <w:tcW w:w="1457" w:type="dxa"/>
          </w:tcPr>
          <w:p w:rsidR="006812CC" w:rsidRPr="0056076E" w:rsidRDefault="006812CC" w:rsidP="00D24068">
            <w:pPr>
              <w:rPr>
                <w:rFonts w:ascii="Arial" w:hAnsi="Arial" w:cs="Arial"/>
                <w:sz w:val="16"/>
                <w:szCs w:val="18"/>
              </w:rPr>
            </w:pPr>
            <w:r w:rsidRPr="0056076E">
              <w:rPr>
                <w:rFonts w:ascii="Arial" w:hAnsi="Arial" w:cs="Arial"/>
                <w:sz w:val="16"/>
                <w:szCs w:val="18"/>
              </w:rPr>
              <w:t>Ama de Casa</w:t>
            </w:r>
          </w:p>
        </w:tc>
      </w:tr>
      <w:tr w:rsidR="006812CC" w:rsidRPr="0056076E" w:rsidTr="00D24068">
        <w:tc>
          <w:tcPr>
            <w:tcW w:w="2127" w:type="dxa"/>
          </w:tcPr>
          <w:p w:rsidR="006812CC" w:rsidRPr="0056076E" w:rsidRDefault="006812CC" w:rsidP="00D24068">
            <w:pPr>
              <w:rPr>
                <w:rFonts w:ascii="Arial" w:hAnsi="Arial" w:cs="Arial"/>
                <w:sz w:val="16"/>
                <w:szCs w:val="18"/>
              </w:rPr>
            </w:pPr>
            <w:r w:rsidRPr="0056076E">
              <w:rPr>
                <w:rFonts w:ascii="Arial" w:hAnsi="Arial" w:cs="Arial"/>
                <w:sz w:val="16"/>
                <w:szCs w:val="18"/>
              </w:rPr>
              <w:t>Juan Ángel Guardado Escobar</w:t>
            </w:r>
          </w:p>
        </w:tc>
        <w:tc>
          <w:tcPr>
            <w:tcW w:w="1559" w:type="dxa"/>
          </w:tcPr>
          <w:p w:rsidR="006812CC" w:rsidRPr="0056076E" w:rsidRDefault="006812CC" w:rsidP="00D24068">
            <w:pPr>
              <w:rPr>
                <w:rFonts w:ascii="Arial" w:hAnsi="Arial" w:cs="Arial"/>
                <w:sz w:val="16"/>
                <w:szCs w:val="18"/>
              </w:rPr>
            </w:pPr>
            <w:r w:rsidRPr="0056076E">
              <w:rPr>
                <w:rFonts w:ascii="Arial" w:hAnsi="Arial" w:cs="Arial"/>
                <w:sz w:val="16"/>
                <w:szCs w:val="18"/>
              </w:rPr>
              <w:t>Hijo</w:t>
            </w:r>
          </w:p>
        </w:tc>
        <w:tc>
          <w:tcPr>
            <w:tcW w:w="1276" w:type="dxa"/>
          </w:tcPr>
          <w:p w:rsidR="006812CC" w:rsidRPr="0056076E" w:rsidRDefault="006812CC" w:rsidP="00D24068">
            <w:pPr>
              <w:rPr>
                <w:rFonts w:ascii="Arial" w:hAnsi="Arial" w:cs="Arial"/>
                <w:sz w:val="16"/>
                <w:szCs w:val="18"/>
              </w:rPr>
            </w:pPr>
            <w:r w:rsidRPr="0056076E">
              <w:rPr>
                <w:rFonts w:ascii="Arial" w:hAnsi="Arial" w:cs="Arial"/>
                <w:sz w:val="16"/>
                <w:szCs w:val="18"/>
              </w:rPr>
              <w:t>25 años</w:t>
            </w:r>
          </w:p>
        </w:tc>
        <w:tc>
          <w:tcPr>
            <w:tcW w:w="1417" w:type="dxa"/>
          </w:tcPr>
          <w:p w:rsidR="006812CC" w:rsidRPr="0056076E" w:rsidRDefault="006812CC" w:rsidP="00D24068">
            <w:pPr>
              <w:rPr>
                <w:rFonts w:ascii="Arial" w:hAnsi="Arial" w:cs="Arial"/>
                <w:sz w:val="16"/>
                <w:szCs w:val="18"/>
              </w:rPr>
            </w:pPr>
            <w:r w:rsidRPr="0056076E">
              <w:rPr>
                <w:rFonts w:ascii="Arial" w:hAnsi="Arial" w:cs="Arial"/>
                <w:sz w:val="16"/>
                <w:szCs w:val="18"/>
              </w:rPr>
              <w:t>Soltero</w:t>
            </w:r>
          </w:p>
        </w:tc>
        <w:tc>
          <w:tcPr>
            <w:tcW w:w="1677" w:type="dxa"/>
          </w:tcPr>
          <w:p w:rsidR="006812CC" w:rsidRPr="0056076E" w:rsidRDefault="006812CC" w:rsidP="00D24068">
            <w:pPr>
              <w:rPr>
                <w:rFonts w:ascii="Arial" w:hAnsi="Arial" w:cs="Arial"/>
                <w:sz w:val="16"/>
                <w:szCs w:val="18"/>
              </w:rPr>
            </w:pPr>
            <w:r w:rsidRPr="0056076E">
              <w:rPr>
                <w:rFonts w:ascii="Arial" w:hAnsi="Arial" w:cs="Arial"/>
                <w:sz w:val="16"/>
                <w:szCs w:val="18"/>
              </w:rPr>
              <w:t>Universitario</w:t>
            </w:r>
          </w:p>
        </w:tc>
        <w:tc>
          <w:tcPr>
            <w:tcW w:w="1457" w:type="dxa"/>
          </w:tcPr>
          <w:p w:rsidR="006812CC" w:rsidRPr="0056076E" w:rsidRDefault="006812CC" w:rsidP="00D24068">
            <w:pPr>
              <w:rPr>
                <w:rFonts w:ascii="Arial" w:hAnsi="Arial" w:cs="Arial"/>
                <w:sz w:val="16"/>
                <w:szCs w:val="18"/>
              </w:rPr>
            </w:pPr>
            <w:r w:rsidRPr="0056076E">
              <w:rPr>
                <w:rFonts w:ascii="Arial" w:hAnsi="Arial" w:cs="Arial"/>
                <w:sz w:val="16"/>
                <w:szCs w:val="18"/>
              </w:rPr>
              <w:t>Estudiante</w:t>
            </w:r>
          </w:p>
        </w:tc>
      </w:tr>
      <w:tr w:rsidR="006812CC" w:rsidRPr="0056076E" w:rsidTr="00D24068">
        <w:tc>
          <w:tcPr>
            <w:tcW w:w="2127" w:type="dxa"/>
          </w:tcPr>
          <w:p w:rsidR="006812CC" w:rsidRPr="0056076E" w:rsidRDefault="006812CC" w:rsidP="00D24068">
            <w:pPr>
              <w:rPr>
                <w:rFonts w:ascii="Arial" w:hAnsi="Arial" w:cs="Arial"/>
                <w:sz w:val="16"/>
                <w:szCs w:val="18"/>
              </w:rPr>
            </w:pPr>
            <w:r w:rsidRPr="0056076E">
              <w:rPr>
                <w:rFonts w:ascii="Arial" w:hAnsi="Arial" w:cs="Arial"/>
                <w:sz w:val="16"/>
                <w:szCs w:val="18"/>
              </w:rPr>
              <w:t>Heydi Elizabeth Guardado Escobar</w:t>
            </w:r>
          </w:p>
        </w:tc>
        <w:tc>
          <w:tcPr>
            <w:tcW w:w="1559" w:type="dxa"/>
          </w:tcPr>
          <w:p w:rsidR="006812CC" w:rsidRPr="0056076E" w:rsidRDefault="006812CC" w:rsidP="00D24068">
            <w:pPr>
              <w:rPr>
                <w:rFonts w:ascii="Arial" w:hAnsi="Arial" w:cs="Arial"/>
                <w:sz w:val="16"/>
                <w:szCs w:val="18"/>
              </w:rPr>
            </w:pPr>
            <w:r w:rsidRPr="0056076E">
              <w:rPr>
                <w:rFonts w:ascii="Arial" w:hAnsi="Arial" w:cs="Arial"/>
                <w:sz w:val="16"/>
                <w:szCs w:val="18"/>
              </w:rPr>
              <w:t>Hija</w:t>
            </w:r>
          </w:p>
        </w:tc>
        <w:tc>
          <w:tcPr>
            <w:tcW w:w="1276" w:type="dxa"/>
          </w:tcPr>
          <w:p w:rsidR="006812CC" w:rsidRPr="0056076E" w:rsidRDefault="006812CC" w:rsidP="00D24068">
            <w:pPr>
              <w:rPr>
                <w:rFonts w:ascii="Arial" w:hAnsi="Arial" w:cs="Arial"/>
                <w:sz w:val="16"/>
                <w:szCs w:val="18"/>
              </w:rPr>
            </w:pPr>
            <w:r w:rsidRPr="0056076E">
              <w:rPr>
                <w:rFonts w:ascii="Arial" w:hAnsi="Arial" w:cs="Arial"/>
                <w:sz w:val="16"/>
                <w:szCs w:val="18"/>
              </w:rPr>
              <w:t>21 Años</w:t>
            </w:r>
          </w:p>
        </w:tc>
        <w:tc>
          <w:tcPr>
            <w:tcW w:w="1417" w:type="dxa"/>
          </w:tcPr>
          <w:p w:rsidR="006812CC" w:rsidRPr="0056076E" w:rsidRDefault="006812CC" w:rsidP="00D24068">
            <w:pPr>
              <w:rPr>
                <w:rFonts w:ascii="Arial" w:hAnsi="Arial" w:cs="Arial"/>
                <w:sz w:val="16"/>
                <w:szCs w:val="18"/>
              </w:rPr>
            </w:pPr>
            <w:r w:rsidRPr="0056076E">
              <w:rPr>
                <w:rFonts w:ascii="Arial" w:hAnsi="Arial" w:cs="Arial"/>
                <w:sz w:val="16"/>
                <w:szCs w:val="18"/>
              </w:rPr>
              <w:t>Soltera</w:t>
            </w:r>
          </w:p>
        </w:tc>
        <w:tc>
          <w:tcPr>
            <w:tcW w:w="1677" w:type="dxa"/>
          </w:tcPr>
          <w:p w:rsidR="006812CC" w:rsidRPr="0056076E" w:rsidRDefault="006812CC" w:rsidP="00D24068">
            <w:pPr>
              <w:rPr>
                <w:rFonts w:ascii="Arial" w:hAnsi="Arial" w:cs="Arial"/>
                <w:sz w:val="16"/>
                <w:szCs w:val="18"/>
              </w:rPr>
            </w:pPr>
            <w:r w:rsidRPr="0056076E">
              <w:rPr>
                <w:rFonts w:ascii="Arial" w:hAnsi="Arial" w:cs="Arial"/>
                <w:sz w:val="16"/>
                <w:szCs w:val="18"/>
              </w:rPr>
              <w:t>Universitaria</w:t>
            </w:r>
          </w:p>
        </w:tc>
        <w:tc>
          <w:tcPr>
            <w:tcW w:w="1457" w:type="dxa"/>
          </w:tcPr>
          <w:p w:rsidR="006812CC" w:rsidRPr="0056076E" w:rsidRDefault="006812CC" w:rsidP="00D24068">
            <w:pPr>
              <w:rPr>
                <w:rFonts w:ascii="Arial" w:hAnsi="Arial" w:cs="Arial"/>
                <w:sz w:val="16"/>
                <w:szCs w:val="18"/>
              </w:rPr>
            </w:pPr>
            <w:r w:rsidRPr="0056076E">
              <w:rPr>
                <w:rFonts w:ascii="Arial" w:hAnsi="Arial" w:cs="Arial"/>
                <w:sz w:val="16"/>
                <w:szCs w:val="18"/>
              </w:rPr>
              <w:t>Estudiante</w:t>
            </w:r>
          </w:p>
        </w:tc>
      </w:tr>
      <w:tr w:rsidR="006812CC" w:rsidRPr="0056076E" w:rsidTr="00D24068">
        <w:tc>
          <w:tcPr>
            <w:tcW w:w="2127" w:type="dxa"/>
          </w:tcPr>
          <w:p w:rsidR="006812CC" w:rsidRPr="0056076E" w:rsidRDefault="006812CC" w:rsidP="00D24068">
            <w:pPr>
              <w:rPr>
                <w:rFonts w:ascii="Arial" w:hAnsi="Arial" w:cs="Arial"/>
                <w:sz w:val="16"/>
                <w:szCs w:val="18"/>
              </w:rPr>
            </w:pPr>
            <w:r w:rsidRPr="0056076E">
              <w:rPr>
                <w:rFonts w:ascii="Arial" w:hAnsi="Arial" w:cs="Arial"/>
                <w:sz w:val="16"/>
                <w:szCs w:val="18"/>
              </w:rPr>
              <w:t xml:space="preserve">Ana María  Guardado Escobar. </w:t>
            </w:r>
          </w:p>
        </w:tc>
        <w:tc>
          <w:tcPr>
            <w:tcW w:w="1559" w:type="dxa"/>
          </w:tcPr>
          <w:p w:rsidR="006812CC" w:rsidRPr="0056076E" w:rsidRDefault="006812CC" w:rsidP="00D24068">
            <w:pPr>
              <w:rPr>
                <w:rFonts w:ascii="Arial" w:hAnsi="Arial" w:cs="Arial"/>
                <w:sz w:val="16"/>
                <w:szCs w:val="18"/>
              </w:rPr>
            </w:pPr>
            <w:r w:rsidRPr="0056076E">
              <w:rPr>
                <w:rFonts w:ascii="Arial" w:hAnsi="Arial" w:cs="Arial"/>
                <w:sz w:val="16"/>
                <w:szCs w:val="18"/>
              </w:rPr>
              <w:t>Hija</w:t>
            </w:r>
          </w:p>
        </w:tc>
        <w:tc>
          <w:tcPr>
            <w:tcW w:w="1276" w:type="dxa"/>
          </w:tcPr>
          <w:p w:rsidR="006812CC" w:rsidRPr="0056076E" w:rsidRDefault="006812CC" w:rsidP="00D24068">
            <w:pPr>
              <w:rPr>
                <w:rFonts w:ascii="Arial" w:hAnsi="Arial" w:cs="Arial"/>
                <w:sz w:val="16"/>
                <w:szCs w:val="18"/>
              </w:rPr>
            </w:pPr>
            <w:r w:rsidRPr="0056076E">
              <w:rPr>
                <w:rFonts w:ascii="Arial" w:hAnsi="Arial" w:cs="Arial"/>
                <w:sz w:val="16"/>
                <w:szCs w:val="18"/>
              </w:rPr>
              <w:t>17 Años</w:t>
            </w:r>
          </w:p>
        </w:tc>
        <w:tc>
          <w:tcPr>
            <w:tcW w:w="1417" w:type="dxa"/>
          </w:tcPr>
          <w:p w:rsidR="006812CC" w:rsidRPr="0056076E" w:rsidRDefault="006812CC" w:rsidP="00D24068">
            <w:pPr>
              <w:rPr>
                <w:rFonts w:ascii="Arial" w:hAnsi="Arial" w:cs="Arial"/>
                <w:sz w:val="16"/>
                <w:szCs w:val="18"/>
              </w:rPr>
            </w:pPr>
            <w:r w:rsidRPr="0056076E">
              <w:rPr>
                <w:rFonts w:ascii="Arial" w:hAnsi="Arial" w:cs="Arial"/>
                <w:sz w:val="16"/>
                <w:szCs w:val="18"/>
              </w:rPr>
              <w:t>Soltera</w:t>
            </w:r>
          </w:p>
        </w:tc>
        <w:tc>
          <w:tcPr>
            <w:tcW w:w="1677" w:type="dxa"/>
          </w:tcPr>
          <w:p w:rsidR="006812CC" w:rsidRPr="0056076E" w:rsidRDefault="006812CC" w:rsidP="00D24068">
            <w:pPr>
              <w:rPr>
                <w:rFonts w:ascii="Arial" w:hAnsi="Arial" w:cs="Arial"/>
                <w:sz w:val="16"/>
                <w:szCs w:val="18"/>
              </w:rPr>
            </w:pPr>
            <w:r w:rsidRPr="0056076E">
              <w:rPr>
                <w:rFonts w:ascii="Arial" w:hAnsi="Arial" w:cs="Arial"/>
                <w:sz w:val="16"/>
                <w:szCs w:val="18"/>
              </w:rPr>
              <w:t>2° año de bachillerato</w:t>
            </w:r>
          </w:p>
        </w:tc>
        <w:tc>
          <w:tcPr>
            <w:tcW w:w="1457" w:type="dxa"/>
          </w:tcPr>
          <w:p w:rsidR="006812CC" w:rsidRPr="0056076E" w:rsidRDefault="006812CC" w:rsidP="00D24068">
            <w:pPr>
              <w:rPr>
                <w:rFonts w:ascii="Arial" w:hAnsi="Arial" w:cs="Arial"/>
                <w:sz w:val="16"/>
                <w:szCs w:val="18"/>
              </w:rPr>
            </w:pPr>
            <w:r w:rsidRPr="0056076E">
              <w:rPr>
                <w:rFonts w:ascii="Arial" w:hAnsi="Arial" w:cs="Arial"/>
                <w:sz w:val="16"/>
                <w:szCs w:val="18"/>
              </w:rPr>
              <w:t>Estudiante</w:t>
            </w:r>
          </w:p>
        </w:tc>
      </w:tr>
      <w:tr w:rsidR="006812CC" w:rsidRPr="0056076E" w:rsidTr="00D24068">
        <w:tc>
          <w:tcPr>
            <w:tcW w:w="2127" w:type="dxa"/>
          </w:tcPr>
          <w:p w:rsidR="006812CC" w:rsidRPr="0056076E" w:rsidRDefault="006812CC" w:rsidP="00D24068">
            <w:pPr>
              <w:rPr>
                <w:rFonts w:ascii="Arial" w:hAnsi="Arial" w:cs="Arial"/>
                <w:sz w:val="16"/>
                <w:szCs w:val="18"/>
              </w:rPr>
            </w:pPr>
            <w:r w:rsidRPr="0056076E">
              <w:rPr>
                <w:rFonts w:ascii="Arial" w:hAnsi="Arial" w:cs="Arial"/>
                <w:sz w:val="16"/>
                <w:szCs w:val="18"/>
              </w:rPr>
              <w:t>Margarita guardado Escobar</w:t>
            </w:r>
          </w:p>
        </w:tc>
        <w:tc>
          <w:tcPr>
            <w:tcW w:w="1559" w:type="dxa"/>
          </w:tcPr>
          <w:p w:rsidR="006812CC" w:rsidRPr="0056076E" w:rsidRDefault="006812CC" w:rsidP="00D24068">
            <w:pPr>
              <w:rPr>
                <w:rFonts w:ascii="Arial" w:hAnsi="Arial" w:cs="Arial"/>
                <w:sz w:val="16"/>
                <w:szCs w:val="18"/>
              </w:rPr>
            </w:pPr>
            <w:r w:rsidRPr="0056076E">
              <w:rPr>
                <w:rFonts w:ascii="Arial" w:hAnsi="Arial" w:cs="Arial"/>
                <w:sz w:val="16"/>
                <w:szCs w:val="18"/>
              </w:rPr>
              <w:t>Hija</w:t>
            </w:r>
          </w:p>
        </w:tc>
        <w:tc>
          <w:tcPr>
            <w:tcW w:w="1276" w:type="dxa"/>
          </w:tcPr>
          <w:p w:rsidR="006812CC" w:rsidRPr="0056076E" w:rsidRDefault="006812CC" w:rsidP="00D24068">
            <w:pPr>
              <w:rPr>
                <w:rFonts w:ascii="Arial" w:hAnsi="Arial" w:cs="Arial"/>
                <w:sz w:val="16"/>
                <w:szCs w:val="18"/>
              </w:rPr>
            </w:pPr>
            <w:r w:rsidRPr="0056076E">
              <w:rPr>
                <w:rFonts w:ascii="Arial" w:hAnsi="Arial" w:cs="Arial"/>
                <w:sz w:val="16"/>
                <w:szCs w:val="18"/>
              </w:rPr>
              <w:t>17 Años</w:t>
            </w:r>
          </w:p>
        </w:tc>
        <w:tc>
          <w:tcPr>
            <w:tcW w:w="1417" w:type="dxa"/>
          </w:tcPr>
          <w:p w:rsidR="006812CC" w:rsidRPr="0056076E" w:rsidRDefault="006812CC" w:rsidP="00D24068">
            <w:pPr>
              <w:rPr>
                <w:rFonts w:ascii="Arial" w:hAnsi="Arial" w:cs="Arial"/>
                <w:sz w:val="16"/>
                <w:szCs w:val="18"/>
              </w:rPr>
            </w:pPr>
            <w:r w:rsidRPr="0056076E">
              <w:rPr>
                <w:rFonts w:ascii="Arial" w:hAnsi="Arial" w:cs="Arial"/>
                <w:sz w:val="16"/>
                <w:szCs w:val="18"/>
              </w:rPr>
              <w:t>Soltera</w:t>
            </w:r>
          </w:p>
        </w:tc>
        <w:tc>
          <w:tcPr>
            <w:tcW w:w="1677" w:type="dxa"/>
          </w:tcPr>
          <w:p w:rsidR="006812CC" w:rsidRPr="0056076E" w:rsidRDefault="006812CC" w:rsidP="00D24068">
            <w:pPr>
              <w:rPr>
                <w:rFonts w:ascii="Arial" w:hAnsi="Arial" w:cs="Arial"/>
                <w:sz w:val="16"/>
                <w:szCs w:val="18"/>
              </w:rPr>
            </w:pPr>
            <w:r w:rsidRPr="0056076E">
              <w:rPr>
                <w:rFonts w:ascii="Arial" w:hAnsi="Arial" w:cs="Arial"/>
                <w:sz w:val="16"/>
                <w:szCs w:val="18"/>
              </w:rPr>
              <w:t>2° año de Bachillerato</w:t>
            </w:r>
          </w:p>
        </w:tc>
        <w:tc>
          <w:tcPr>
            <w:tcW w:w="1457" w:type="dxa"/>
          </w:tcPr>
          <w:p w:rsidR="006812CC" w:rsidRPr="0056076E" w:rsidRDefault="006812CC" w:rsidP="00D24068">
            <w:pPr>
              <w:rPr>
                <w:rFonts w:ascii="Arial" w:hAnsi="Arial" w:cs="Arial"/>
                <w:sz w:val="16"/>
                <w:szCs w:val="18"/>
              </w:rPr>
            </w:pPr>
            <w:r w:rsidRPr="0056076E">
              <w:rPr>
                <w:rFonts w:ascii="Arial" w:hAnsi="Arial" w:cs="Arial"/>
                <w:sz w:val="16"/>
                <w:szCs w:val="18"/>
              </w:rPr>
              <w:t>Estudiante</w:t>
            </w:r>
          </w:p>
        </w:tc>
      </w:tr>
      <w:tr w:rsidR="006812CC" w:rsidRPr="0056076E" w:rsidTr="00D24068">
        <w:tc>
          <w:tcPr>
            <w:tcW w:w="2127" w:type="dxa"/>
          </w:tcPr>
          <w:p w:rsidR="006812CC" w:rsidRPr="0056076E" w:rsidRDefault="006812CC" w:rsidP="0056076E">
            <w:pPr>
              <w:spacing w:after="0"/>
              <w:rPr>
                <w:rFonts w:ascii="Arial" w:hAnsi="Arial" w:cs="Arial"/>
                <w:sz w:val="16"/>
                <w:szCs w:val="18"/>
              </w:rPr>
            </w:pPr>
            <w:r w:rsidRPr="0056076E">
              <w:rPr>
                <w:rFonts w:ascii="Arial" w:hAnsi="Arial" w:cs="Arial"/>
                <w:sz w:val="16"/>
                <w:szCs w:val="18"/>
              </w:rPr>
              <w:t>Roberto Carlos Guardado Escobar</w:t>
            </w:r>
          </w:p>
        </w:tc>
        <w:tc>
          <w:tcPr>
            <w:tcW w:w="1559" w:type="dxa"/>
          </w:tcPr>
          <w:p w:rsidR="006812CC" w:rsidRPr="0056076E" w:rsidRDefault="006812CC" w:rsidP="0056076E">
            <w:pPr>
              <w:spacing w:after="0"/>
              <w:rPr>
                <w:rFonts w:ascii="Arial" w:hAnsi="Arial" w:cs="Arial"/>
                <w:sz w:val="16"/>
                <w:szCs w:val="18"/>
              </w:rPr>
            </w:pPr>
            <w:r w:rsidRPr="0056076E">
              <w:rPr>
                <w:rFonts w:ascii="Arial" w:hAnsi="Arial" w:cs="Arial"/>
                <w:sz w:val="16"/>
                <w:szCs w:val="18"/>
              </w:rPr>
              <w:t>Hijo</w:t>
            </w:r>
          </w:p>
        </w:tc>
        <w:tc>
          <w:tcPr>
            <w:tcW w:w="1276" w:type="dxa"/>
          </w:tcPr>
          <w:p w:rsidR="006812CC" w:rsidRPr="0056076E" w:rsidRDefault="006812CC" w:rsidP="0056076E">
            <w:pPr>
              <w:spacing w:after="0"/>
              <w:rPr>
                <w:rFonts w:ascii="Arial" w:hAnsi="Arial" w:cs="Arial"/>
                <w:sz w:val="16"/>
                <w:szCs w:val="18"/>
              </w:rPr>
            </w:pPr>
            <w:r w:rsidRPr="0056076E">
              <w:rPr>
                <w:rFonts w:ascii="Arial" w:hAnsi="Arial" w:cs="Arial"/>
                <w:sz w:val="16"/>
                <w:szCs w:val="18"/>
              </w:rPr>
              <w:t>6 Años</w:t>
            </w:r>
          </w:p>
        </w:tc>
        <w:tc>
          <w:tcPr>
            <w:tcW w:w="1417" w:type="dxa"/>
          </w:tcPr>
          <w:p w:rsidR="006812CC" w:rsidRPr="0056076E" w:rsidRDefault="006812CC" w:rsidP="0056076E">
            <w:pPr>
              <w:spacing w:after="0"/>
              <w:rPr>
                <w:rFonts w:ascii="Arial" w:hAnsi="Arial" w:cs="Arial"/>
                <w:sz w:val="16"/>
                <w:szCs w:val="18"/>
              </w:rPr>
            </w:pPr>
            <w:r w:rsidRPr="0056076E">
              <w:rPr>
                <w:rFonts w:ascii="Arial" w:hAnsi="Arial" w:cs="Arial"/>
                <w:sz w:val="16"/>
                <w:szCs w:val="18"/>
              </w:rPr>
              <w:t>Soltero</w:t>
            </w:r>
          </w:p>
        </w:tc>
        <w:tc>
          <w:tcPr>
            <w:tcW w:w="1677" w:type="dxa"/>
          </w:tcPr>
          <w:p w:rsidR="006812CC" w:rsidRPr="0056076E" w:rsidRDefault="006812CC" w:rsidP="0056076E">
            <w:pPr>
              <w:spacing w:after="0"/>
              <w:rPr>
                <w:rFonts w:ascii="Arial" w:hAnsi="Arial" w:cs="Arial"/>
                <w:sz w:val="16"/>
                <w:szCs w:val="18"/>
              </w:rPr>
            </w:pPr>
            <w:r w:rsidRPr="0056076E">
              <w:rPr>
                <w:rFonts w:ascii="Arial" w:hAnsi="Arial" w:cs="Arial"/>
                <w:sz w:val="16"/>
                <w:szCs w:val="18"/>
              </w:rPr>
              <w:t>Kínder</w:t>
            </w:r>
          </w:p>
        </w:tc>
        <w:tc>
          <w:tcPr>
            <w:tcW w:w="1457" w:type="dxa"/>
          </w:tcPr>
          <w:p w:rsidR="006812CC" w:rsidRPr="0056076E" w:rsidRDefault="006812CC" w:rsidP="0056076E">
            <w:pPr>
              <w:spacing w:after="0"/>
              <w:rPr>
                <w:rFonts w:ascii="Arial" w:hAnsi="Arial" w:cs="Arial"/>
                <w:sz w:val="16"/>
                <w:szCs w:val="18"/>
              </w:rPr>
            </w:pPr>
            <w:r w:rsidRPr="0056076E">
              <w:rPr>
                <w:rFonts w:ascii="Arial" w:hAnsi="Arial" w:cs="Arial"/>
                <w:sz w:val="16"/>
                <w:szCs w:val="18"/>
              </w:rPr>
              <w:t>Estudiante</w:t>
            </w:r>
          </w:p>
        </w:tc>
      </w:tr>
    </w:tbl>
    <w:p w:rsidR="006812CC" w:rsidRPr="00237D61" w:rsidRDefault="006812CC" w:rsidP="006812CC">
      <w:pPr>
        <w:spacing w:after="0" w:line="360" w:lineRule="auto"/>
        <w:rPr>
          <w:rFonts w:ascii="Arial" w:hAnsi="Arial" w:cs="Arial"/>
          <w:b/>
          <w:sz w:val="18"/>
          <w:szCs w:val="18"/>
        </w:rPr>
      </w:pPr>
    </w:p>
    <w:p w:rsidR="006812CC" w:rsidRDefault="006812CC" w:rsidP="006812CC">
      <w:pPr>
        <w:spacing w:after="0" w:line="360" w:lineRule="auto"/>
        <w:rPr>
          <w:rFonts w:ascii="Arial" w:hAnsi="Arial" w:cs="Arial"/>
          <w:b/>
          <w:sz w:val="24"/>
          <w:szCs w:val="24"/>
        </w:rPr>
      </w:pPr>
      <w:r w:rsidRPr="009F6758">
        <w:rPr>
          <w:rFonts w:ascii="Arial" w:hAnsi="Arial" w:cs="Arial"/>
          <w:b/>
          <w:sz w:val="24"/>
          <w:szCs w:val="24"/>
        </w:rPr>
        <w:t>Asumiendo compromisos</w:t>
      </w:r>
    </w:p>
    <w:p w:rsidR="006812CC" w:rsidRPr="009F6758" w:rsidRDefault="006812CC" w:rsidP="00E34946">
      <w:pPr>
        <w:spacing w:after="0" w:line="120" w:lineRule="auto"/>
        <w:rPr>
          <w:rFonts w:ascii="Arial" w:hAnsi="Arial" w:cs="Arial"/>
          <w:b/>
          <w:sz w:val="24"/>
          <w:szCs w:val="24"/>
        </w:rPr>
      </w:pPr>
    </w:p>
    <w:p w:rsidR="006812CC" w:rsidRDefault="006812CC" w:rsidP="006812CC">
      <w:pPr>
        <w:spacing w:after="0" w:line="360" w:lineRule="auto"/>
        <w:rPr>
          <w:rFonts w:ascii="Arial" w:hAnsi="Arial" w:cs="Arial"/>
          <w:sz w:val="24"/>
          <w:szCs w:val="24"/>
        </w:rPr>
      </w:pPr>
      <w:r w:rsidRPr="005F6018">
        <w:rPr>
          <w:rFonts w:ascii="Arial" w:hAnsi="Arial" w:cs="Arial"/>
          <w:sz w:val="24"/>
          <w:szCs w:val="24"/>
        </w:rPr>
        <w:t xml:space="preserve">La familia que el  Sr. Matías a construido es nuclear, no existe la presencia de mas miembros de su familia por parte de ambos esposos, solo convive con sus hijos. </w:t>
      </w:r>
    </w:p>
    <w:p w:rsidR="006812CC" w:rsidRPr="005F6018" w:rsidRDefault="006812CC" w:rsidP="006812CC">
      <w:pPr>
        <w:spacing w:after="0" w:line="240" w:lineRule="auto"/>
        <w:rPr>
          <w:rFonts w:ascii="Arial" w:hAnsi="Arial" w:cs="Arial"/>
          <w:sz w:val="24"/>
          <w:szCs w:val="24"/>
        </w:rPr>
      </w:pPr>
    </w:p>
    <w:p w:rsidR="006812CC" w:rsidRDefault="006812CC" w:rsidP="00E34946">
      <w:pPr>
        <w:spacing w:after="0" w:line="120" w:lineRule="auto"/>
        <w:rPr>
          <w:rFonts w:ascii="Arial" w:hAnsi="Arial" w:cs="Arial"/>
          <w:b/>
          <w:sz w:val="24"/>
          <w:szCs w:val="24"/>
        </w:rPr>
      </w:pPr>
    </w:p>
    <w:p w:rsidR="0056076E" w:rsidRDefault="0056076E" w:rsidP="00E34946">
      <w:pPr>
        <w:spacing w:after="0" w:line="120" w:lineRule="auto"/>
        <w:rPr>
          <w:rFonts w:ascii="Arial" w:hAnsi="Arial" w:cs="Arial"/>
          <w:b/>
          <w:sz w:val="24"/>
          <w:szCs w:val="24"/>
        </w:rPr>
      </w:pPr>
    </w:p>
    <w:p w:rsidR="0056076E" w:rsidRDefault="0056076E" w:rsidP="00E34946">
      <w:pPr>
        <w:spacing w:after="0" w:line="120" w:lineRule="auto"/>
        <w:rPr>
          <w:rFonts w:ascii="Arial" w:hAnsi="Arial" w:cs="Arial"/>
          <w:b/>
          <w:sz w:val="24"/>
          <w:szCs w:val="24"/>
        </w:rPr>
      </w:pPr>
    </w:p>
    <w:p w:rsidR="0056076E" w:rsidRDefault="0056076E" w:rsidP="00E34946">
      <w:pPr>
        <w:spacing w:after="0" w:line="120" w:lineRule="auto"/>
        <w:rPr>
          <w:rFonts w:ascii="Arial" w:hAnsi="Arial" w:cs="Arial"/>
          <w:b/>
          <w:sz w:val="24"/>
          <w:szCs w:val="24"/>
        </w:rPr>
      </w:pPr>
    </w:p>
    <w:p w:rsidR="0056076E" w:rsidRDefault="002307C0" w:rsidP="00E34946">
      <w:pPr>
        <w:spacing w:after="0" w:line="120" w:lineRule="auto"/>
        <w:rPr>
          <w:rFonts w:ascii="Arial" w:hAnsi="Arial" w:cs="Arial"/>
          <w:b/>
          <w:sz w:val="24"/>
          <w:szCs w:val="24"/>
        </w:rPr>
      </w:pPr>
      <w:r w:rsidRPr="0056076E">
        <w:rPr>
          <w:rFonts w:ascii="Arial" w:hAnsi="Arial" w:cs="Arial"/>
          <w:noProof/>
          <w:sz w:val="24"/>
          <w:szCs w:val="24"/>
          <w:lang w:val="es-ES" w:eastAsia="en-US"/>
        </w:rPr>
        <w:pict>
          <v:shape id="_x0000_s1072" type="#_x0000_t202" style="position:absolute;margin-left:61.1pt;margin-top:1.95pt;width:305.65pt;height:90pt;z-index:251661312;mso-width-relative:margin;mso-height-relative:margin" stroked="f">
            <v:textbox style="mso-next-textbox:#_x0000_s1072">
              <w:txbxContent>
                <w:p w:rsidR="00B47729" w:rsidRPr="002307C0" w:rsidRDefault="00B47729" w:rsidP="0056076E">
                  <w:pPr>
                    <w:spacing w:after="0" w:line="360" w:lineRule="auto"/>
                    <w:jc w:val="center"/>
                    <w:rPr>
                      <w:rFonts w:ascii="Arial" w:hAnsi="Arial" w:cs="Arial"/>
                      <w:sz w:val="16"/>
                      <w:szCs w:val="16"/>
                    </w:rPr>
                  </w:pPr>
                  <w:r w:rsidRPr="002307C0">
                    <w:rPr>
                      <w:rFonts w:ascii="Arial" w:hAnsi="Arial" w:cs="Arial"/>
                      <w:sz w:val="16"/>
                      <w:szCs w:val="16"/>
                    </w:rPr>
                    <w:t>“Mi  hija estudia allá en la UCA, Licenciatura en Sistemas Informáticos, no viaja todos los días, haya se queda en San Salvador, ---baja su mirada-- y dice es buen  para el estudio (Inteligente) el otro de mis hijos estudia en la Universidad Oscar Arnulfo Romero para Agrónomo, aquí mismo en Chalatenango ---sonríe--- con el hacemos los inventos de cultivos (realizar los cultivos), las gemelas que van a bachillerato, y el ultimo que va al Kínder”.</w:t>
                  </w:r>
                </w:p>
                <w:p w:rsidR="00B47729" w:rsidRPr="0056076E" w:rsidRDefault="00B47729"/>
              </w:txbxContent>
            </v:textbox>
          </v:shape>
        </w:pict>
      </w:r>
    </w:p>
    <w:p w:rsidR="0056076E" w:rsidRDefault="0056076E" w:rsidP="00E34946">
      <w:pPr>
        <w:spacing w:after="0" w:line="120" w:lineRule="auto"/>
        <w:rPr>
          <w:rFonts w:ascii="Arial" w:hAnsi="Arial" w:cs="Arial"/>
          <w:b/>
          <w:sz w:val="24"/>
          <w:szCs w:val="24"/>
        </w:rPr>
      </w:pPr>
    </w:p>
    <w:p w:rsidR="0056076E" w:rsidRDefault="0056076E" w:rsidP="00E34946">
      <w:pPr>
        <w:spacing w:after="0" w:line="120" w:lineRule="auto"/>
        <w:rPr>
          <w:rFonts w:ascii="Arial" w:hAnsi="Arial" w:cs="Arial"/>
          <w:b/>
          <w:sz w:val="24"/>
          <w:szCs w:val="24"/>
        </w:rPr>
      </w:pPr>
    </w:p>
    <w:p w:rsidR="0056076E" w:rsidRDefault="0056076E" w:rsidP="00E34946">
      <w:pPr>
        <w:spacing w:after="0" w:line="120" w:lineRule="auto"/>
        <w:rPr>
          <w:rFonts w:ascii="Arial" w:hAnsi="Arial" w:cs="Arial"/>
          <w:b/>
          <w:sz w:val="24"/>
          <w:szCs w:val="24"/>
        </w:rPr>
      </w:pPr>
    </w:p>
    <w:p w:rsidR="0056076E" w:rsidRDefault="0056076E" w:rsidP="00E34946">
      <w:pPr>
        <w:spacing w:after="0" w:line="120" w:lineRule="auto"/>
        <w:rPr>
          <w:rFonts w:ascii="Arial" w:hAnsi="Arial" w:cs="Arial"/>
          <w:b/>
          <w:sz w:val="24"/>
          <w:szCs w:val="24"/>
        </w:rPr>
      </w:pPr>
    </w:p>
    <w:p w:rsidR="0056076E" w:rsidRDefault="0056076E" w:rsidP="00E34946">
      <w:pPr>
        <w:spacing w:after="0" w:line="120" w:lineRule="auto"/>
        <w:rPr>
          <w:rFonts w:ascii="Arial" w:hAnsi="Arial" w:cs="Arial"/>
          <w:b/>
          <w:sz w:val="24"/>
          <w:szCs w:val="24"/>
        </w:rPr>
      </w:pPr>
    </w:p>
    <w:p w:rsidR="0056076E" w:rsidRDefault="0056076E" w:rsidP="00E34946">
      <w:pPr>
        <w:spacing w:after="0" w:line="120" w:lineRule="auto"/>
        <w:rPr>
          <w:rFonts w:ascii="Arial" w:hAnsi="Arial" w:cs="Arial"/>
          <w:b/>
          <w:sz w:val="24"/>
          <w:szCs w:val="24"/>
        </w:rPr>
      </w:pPr>
    </w:p>
    <w:p w:rsidR="0056076E" w:rsidRDefault="0056076E" w:rsidP="006812CC">
      <w:pPr>
        <w:spacing w:after="0" w:line="360" w:lineRule="auto"/>
        <w:rPr>
          <w:rFonts w:ascii="Arial" w:hAnsi="Arial" w:cs="Arial"/>
          <w:b/>
          <w:sz w:val="24"/>
          <w:szCs w:val="24"/>
        </w:rPr>
      </w:pPr>
    </w:p>
    <w:p w:rsidR="001762BA" w:rsidRDefault="001762BA" w:rsidP="006812CC">
      <w:pPr>
        <w:spacing w:after="0" w:line="360" w:lineRule="auto"/>
        <w:rPr>
          <w:rFonts w:ascii="Arial" w:hAnsi="Arial" w:cs="Arial"/>
          <w:b/>
          <w:sz w:val="24"/>
          <w:szCs w:val="24"/>
        </w:rPr>
      </w:pPr>
    </w:p>
    <w:p w:rsidR="002307C0" w:rsidRDefault="002307C0" w:rsidP="006812CC">
      <w:pPr>
        <w:spacing w:after="0" w:line="360" w:lineRule="auto"/>
        <w:rPr>
          <w:rFonts w:ascii="Arial" w:hAnsi="Arial" w:cs="Arial"/>
          <w:b/>
          <w:sz w:val="24"/>
          <w:szCs w:val="24"/>
        </w:rPr>
      </w:pPr>
    </w:p>
    <w:p w:rsidR="006812CC" w:rsidRDefault="006812CC" w:rsidP="006812CC">
      <w:pPr>
        <w:spacing w:after="0" w:line="360" w:lineRule="auto"/>
        <w:rPr>
          <w:rFonts w:ascii="Arial" w:hAnsi="Arial" w:cs="Arial"/>
          <w:b/>
          <w:sz w:val="24"/>
          <w:szCs w:val="24"/>
        </w:rPr>
      </w:pPr>
      <w:r w:rsidRPr="002F7D52">
        <w:rPr>
          <w:rFonts w:ascii="Arial" w:hAnsi="Arial" w:cs="Arial"/>
          <w:b/>
          <w:sz w:val="24"/>
          <w:szCs w:val="24"/>
        </w:rPr>
        <w:t>Relaciones Familiares</w:t>
      </w:r>
    </w:p>
    <w:p w:rsidR="006812CC" w:rsidRPr="002F7D52" w:rsidRDefault="006812CC" w:rsidP="00E34946">
      <w:pPr>
        <w:spacing w:after="0" w:line="120" w:lineRule="auto"/>
        <w:rPr>
          <w:rFonts w:ascii="Arial" w:hAnsi="Arial" w:cs="Arial"/>
          <w:b/>
          <w:sz w:val="24"/>
          <w:szCs w:val="24"/>
        </w:rPr>
      </w:pPr>
    </w:p>
    <w:p w:rsidR="006812CC" w:rsidRDefault="001762BA" w:rsidP="006812CC">
      <w:pPr>
        <w:spacing w:after="0" w:line="360" w:lineRule="auto"/>
        <w:rPr>
          <w:rFonts w:ascii="Arial" w:hAnsi="Arial" w:cs="Arial"/>
          <w:sz w:val="24"/>
          <w:szCs w:val="24"/>
        </w:rPr>
      </w:pPr>
      <w:r w:rsidRPr="0056076E">
        <w:rPr>
          <w:rFonts w:ascii="Arial" w:hAnsi="Arial" w:cs="Arial"/>
          <w:noProof/>
          <w:sz w:val="16"/>
          <w:lang w:val="es-ES" w:eastAsia="en-US"/>
        </w:rPr>
        <w:pict>
          <v:shape id="_x0000_s1073" type="#_x0000_t202" style="position:absolute;margin-left:59.7pt;margin-top:37.2pt;width:307.05pt;height:78.95pt;z-index:251662336;mso-width-relative:margin;mso-height-relative:margin" stroked="f">
            <v:textbox>
              <w:txbxContent>
                <w:p w:rsidR="00B47729" w:rsidRPr="005F6018" w:rsidRDefault="00B47729" w:rsidP="0056076E">
                  <w:pPr>
                    <w:spacing w:after="0" w:line="240" w:lineRule="auto"/>
                    <w:rPr>
                      <w:rFonts w:ascii="Arial" w:hAnsi="Arial" w:cs="Arial"/>
                      <w:sz w:val="24"/>
                      <w:szCs w:val="24"/>
                    </w:rPr>
                  </w:pPr>
                </w:p>
                <w:p w:rsidR="00B47729" w:rsidRPr="002A225E" w:rsidRDefault="00B47729" w:rsidP="0056076E">
                  <w:pPr>
                    <w:spacing w:after="0" w:line="360" w:lineRule="auto"/>
                    <w:jc w:val="center"/>
                    <w:rPr>
                      <w:rFonts w:ascii="Arial" w:hAnsi="Arial" w:cs="Arial"/>
                      <w:sz w:val="18"/>
                      <w:szCs w:val="18"/>
                    </w:rPr>
                  </w:pPr>
                  <w:r w:rsidRPr="002307C0">
                    <w:rPr>
                      <w:rFonts w:ascii="Arial" w:hAnsi="Arial" w:cs="Arial"/>
                      <w:sz w:val="16"/>
                      <w:szCs w:val="16"/>
                    </w:rPr>
                    <w:t>“Con mis hijos nos llevamos bien (buenas relaciones interpersonales) a veces nos reunimos en familia para hablar de las necesidad que tiene ellos o algunos problemas, con mi esposa planificamos los gastos  para los cultivos  y el hogar, ella por ser mi esposa es con la que tengo mayor</w:t>
                  </w:r>
                  <w:r w:rsidRPr="002A225E">
                    <w:rPr>
                      <w:rFonts w:ascii="Arial" w:hAnsi="Arial" w:cs="Arial"/>
                      <w:sz w:val="18"/>
                      <w:szCs w:val="18"/>
                    </w:rPr>
                    <w:t xml:space="preserve"> confianza”.</w:t>
                  </w:r>
                </w:p>
                <w:p w:rsidR="00B47729" w:rsidRPr="0056076E" w:rsidRDefault="00B47729"/>
              </w:txbxContent>
            </v:textbox>
          </v:shape>
        </w:pict>
      </w:r>
      <w:r w:rsidR="006812CC" w:rsidRPr="005F6018">
        <w:rPr>
          <w:rFonts w:ascii="Arial" w:hAnsi="Arial" w:cs="Arial"/>
          <w:sz w:val="24"/>
          <w:szCs w:val="24"/>
        </w:rPr>
        <w:t>Para una mejor relación familiar es importante la comunicación entre los miembros de la familia y con ello potenciar los lazos afectivos.</w:t>
      </w:r>
    </w:p>
    <w:p w:rsidR="006812CC" w:rsidRDefault="006812CC" w:rsidP="006812CC">
      <w:pPr>
        <w:spacing w:after="0" w:line="240" w:lineRule="auto"/>
        <w:rPr>
          <w:rFonts w:ascii="Arial" w:hAnsi="Arial" w:cs="Arial"/>
          <w:sz w:val="16"/>
        </w:rPr>
      </w:pPr>
    </w:p>
    <w:p w:rsidR="0056076E" w:rsidRDefault="0056076E" w:rsidP="006812CC">
      <w:pPr>
        <w:spacing w:after="0" w:line="240" w:lineRule="auto"/>
        <w:rPr>
          <w:rFonts w:ascii="Arial" w:hAnsi="Arial" w:cs="Arial"/>
          <w:sz w:val="16"/>
        </w:rPr>
      </w:pPr>
    </w:p>
    <w:p w:rsidR="0056076E" w:rsidRDefault="0056076E" w:rsidP="006812CC">
      <w:pPr>
        <w:spacing w:after="0" w:line="240" w:lineRule="auto"/>
        <w:rPr>
          <w:rFonts w:ascii="Arial" w:hAnsi="Arial" w:cs="Arial"/>
          <w:sz w:val="16"/>
        </w:rPr>
      </w:pPr>
    </w:p>
    <w:p w:rsidR="0056076E" w:rsidRDefault="0056076E" w:rsidP="006812CC">
      <w:pPr>
        <w:spacing w:after="0" w:line="240" w:lineRule="auto"/>
        <w:rPr>
          <w:rFonts w:ascii="Arial" w:hAnsi="Arial" w:cs="Arial"/>
          <w:sz w:val="16"/>
        </w:rPr>
      </w:pPr>
    </w:p>
    <w:p w:rsidR="0056076E" w:rsidRDefault="0056076E" w:rsidP="006812CC">
      <w:pPr>
        <w:spacing w:after="0" w:line="240" w:lineRule="auto"/>
        <w:rPr>
          <w:rFonts w:ascii="Arial" w:hAnsi="Arial" w:cs="Arial"/>
          <w:sz w:val="16"/>
        </w:rPr>
      </w:pPr>
    </w:p>
    <w:p w:rsidR="0056076E" w:rsidRDefault="0056076E" w:rsidP="006812CC">
      <w:pPr>
        <w:spacing w:after="0" w:line="240" w:lineRule="auto"/>
        <w:rPr>
          <w:rFonts w:ascii="Arial" w:hAnsi="Arial" w:cs="Arial"/>
          <w:sz w:val="16"/>
        </w:rPr>
      </w:pPr>
    </w:p>
    <w:p w:rsidR="0056076E" w:rsidRDefault="0056076E" w:rsidP="006812CC">
      <w:pPr>
        <w:spacing w:after="0" w:line="240" w:lineRule="auto"/>
        <w:rPr>
          <w:rFonts w:ascii="Arial" w:hAnsi="Arial" w:cs="Arial"/>
          <w:sz w:val="16"/>
        </w:rPr>
      </w:pPr>
    </w:p>
    <w:p w:rsidR="0056076E" w:rsidRDefault="0056076E" w:rsidP="006812CC">
      <w:pPr>
        <w:spacing w:after="0" w:line="240" w:lineRule="auto"/>
        <w:rPr>
          <w:rFonts w:ascii="Arial" w:hAnsi="Arial" w:cs="Arial"/>
          <w:sz w:val="16"/>
        </w:rPr>
      </w:pPr>
    </w:p>
    <w:p w:rsidR="0056076E" w:rsidRDefault="0056076E" w:rsidP="006812CC">
      <w:pPr>
        <w:spacing w:after="0" w:line="240" w:lineRule="auto"/>
        <w:rPr>
          <w:rFonts w:ascii="Arial" w:hAnsi="Arial" w:cs="Arial"/>
          <w:sz w:val="16"/>
        </w:rPr>
      </w:pPr>
    </w:p>
    <w:p w:rsidR="006812CC" w:rsidRDefault="006812CC" w:rsidP="006812CC">
      <w:pPr>
        <w:spacing w:after="0" w:line="360" w:lineRule="auto"/>
        <w:jc w:val="both"/>
        <w:rPr>
          <w:rFonts w:ascii="Arial" w:hAnsi="Arial" w:cs="Arial"/>
          <w:sz w:val="24"/>
          <w:szCs w:val="24"/>
        </w:rPr>
      </w:pPr>
      <w:r>
        <w:rPr>
          <w:rFonts w:ascii="Arial" w:hAnsi="Arial" w:cs="Arial"/>
          <w:sz w:val="24"/>
          <w:szCs w:val="24"/>
        </w:rPr>
        <w:t>Dentro de la familia existen buenas relaciones interpersonales, ya que todos conviven en familia, se apoyan mutuamente en las necesidades e interés que estos poseen.</w:t>
      </w:r>
    </w:p>
    <w:p w:rsidR="0056076E" w:rsidRDefault="0056076E" w:rsidP="00CF094D">
      <w:pPr>
        <w:spacing w:after="0" w:line="240" w:lineRule="auto"/>
        <w:jc w:val="both"/>
        <w:rPr>
          <w:rFonts w:ascii="Arial" w:hAnsi="Arial" w:cs="Arial"/>
          <w:b/>
          <w:sz w:val="24"/>
          <w:szCs w:val="24"/>
        </w:rPr>
      </w:pPr>
    </w:p>
    <w:p w:rsidR="006812CC" w:rsidRDefault="006812CC" w:rsidP="00CF094D">
      <w:pPr>
        <w:spacing w:after="0" w:line="240" w:lineRule="auto"/>
        <w:jc w:val="both"/>
        <w:rPr>
          <w:rFonts w:ascii="Arial" w:hAnsi="Arial" w:cs="Arial"/>
          <w:b/>
          <w:sz w:val="24"/>
          <w:szCs w:val="24"/>
        </w:rPr>
      </w:pPr>
      <w:r w:rsidRPr="002F7D52">
        <w:rPr>
          <w:rFonts w:ascii="Arial" w:hAnsi="Arial" w:cs="Arial"/>
          <w:b/>
          <w:sz w:val="24"/>
          <w:szCs w:val="24"/>
        </w:rPr>
        <w:t>Responsabilidades Económicas en el Hogar</w:t>
      </w:r>
    </w:p>
    <w:p w:rsidR="006812CC" w:rsidRDefault="006812CC" w:rsidP="006812CC">
      <w:pPr>
        <w:spacing w:after="0" w:line="120" w:lineRule="auto"/>
        <w:jc w:val="both"/>
        <w:rPr>
          <w:rFonts w:ascii="Arial" w:hAnsi="Arial" w:cs="Arial"/>
          <w:b/>
          <w:sz w:val="24"/>
          <w:szCs w:val="24"/>
        </w:rPr>
      </w:pPr>
    </w:p>
    <w:p w:rsidR="006812CC" w:rsidRDefault="001762BA" w:rsidP="006812CC">
      <w:pPr>
        <w:spacing w:after="0" w:line="360" w:lineRule="auto"/>
        <w:jc w:val="both"/>
        <w:rPr>
          <w:rFonts w:ascii="Arial" w:hAnsi="Arial" w:cs="Arial"/>
          <w:sz w:val="24"/>
          <w:szCs w:val="24"/>
        </w:rPr>
      </w:pPr>
      <w:r w:rsidRPr="0056076E">
        <w:rPr>
          <w:rFonts w:ascii="Arial" w:hAnsi="Arial" w:cs="Arial"/>
          <w:noProof/>
          <w:sz w:val="16"/>
          <w:szCs w:val="16"/>
          <w:lang w:val="es-ES" w:eastAsia="en-US"/>
        </w:rPr>
        <w:pict>
          <v:shape id="_x0000_s1074" type="#_x0000_t202" style="position:absolute;left:0;text-align:left;margin-left:62.3pt;margin-top:80.8pt;width:317pt;height:105.75pt;z-index:251663360;mso-width-relative:margin;mso-height-relative:margin" stroked="f">
            <v:textbox>
              <w:txbxContent>
                <w:p w:rsidR="00B47729" w:rsidRPr="001762BA" w:rsidRDefault="00B47729" w:rsidP="0056076E">
                  <w:pPr>
                    <w:spacing w:after="0" w:line="240" w:lineRule="auto"/>
                    <w:jc w:val="both"/>
                    <w:rPr>
                      <w:rFonts w:ascii="Arial" w:hAnsi="Arial" w:cs="Arial"/>
                      <w:b/>
                      <w:szCs w:val="24"/>
                    </w:rPr>
                  </w:pPr>
                </w:p>
                <w:p w:rsidR="00B47729" w:rsidRPr="001762BA" w:rsidRDefault="00B47729" w:rsidP="0056076E">
                  <w:pPr>
                    <w:spacing w:after="0" w:line="360" w:lineRule="auto"/>
                    <w:jc w:val="center"/>
                    <w:rPr>
                      <w:rFonts w:ascii="Arial" w:hAnsi="Arial" w:cs="Arial"/>
                      <w:sz w:val="14"/>
                      <w:szCs w:val="16"/>
                    </w:rPr>
                  </w:pPr>
                  <w:r w:rsidRPr="001762BA">
                    <w:rPr>
                      <w:rFonts w:ascii="Arial" w:hAnsi="Arial" w:cs="Arial"/>
                      <w:sz w:val="16"/>
                      <w:szCs w:val="18"/>
                    </w:rPr>
                    <w:t>“En la casa solo yo soy el de los gastos, tengo un trabajo haya en san salvador como seguridad local, cinco días trabajo y cinco paso en la casa, ahí gano $350 dólares , también me dedico a la agricultura siembro maíz  frijol, hago huertos caseros  de Cebolla, ejote, pepino, tomate, cilantro, que me enseñaron a hacer en la asociación Pro-Búsqueda, a veces saco mis fichitas (obtener un dinero extra) de 15 vacas que t</w:t>
                  </w:r>
                  <w:r w:rsidR="001762BA" w:rsidRPr="001762BA">
                    <w:rPr>
                      <w:rFonts w:ascii="Arial" w:hAnsi="Arial" w:cs="Arial"/>
                      <w:sz w:val="16"/>
                      <w:szCs w:val="18"/>
                    </w:rPr>
                    <w:t>engo vendo la leche y el queso “</w:t>
                  </w:r>
                </w:p>
                <w:p w:rsidR="00B47729" w:rsidRPr="0056076E" w:rsidRDefault="00B47729"/>
              </w:txbxContent>
            </v:textbox>
          </v:shape>
        </w:pict>
      </w:r>
      <w:r w:rsidR="006812CC" w:rsidRPr="005F6018">
        <w:rPr>
          <w:rFonts w:ascii="Arial" w:hAnsi="Arial" w:cs="Arial"/>
          <w:sz w:val="24"/>
          <w:szCs w:val="24"/>
        </w:rPr>
        <w:t>Para poder sostener los gastos en el hogar el Sr. Matías es el que trabaja en la agricultura  y cuenta con un empleo formal, logrando así satisfacer las necesidades básicas en el hogar, su esposa está dedicada a los oficios domésticos del hogar.</w:t>
      </w:r>
    </w:p>
    <w:p w:rsidR="006812CC" w:rsidRDefault="006812CC" w:rsidP="00E34946">
      <w:pPr>
        <w:spacing w:after="0" w:line="120" w:lineRule="auto"/>
        <w:rPr>
          <w:rFonts w:ascii="Arial" w:hAnsi="Arial" w:cs="Arial"/>
          <w:sz w:val="16"/>
          <w:szCs w:val="16"/>
        </w:rPr>
      </w:pPr>
    </w:p>
    <w:p w:rsidR="0056076E" w:rsidRDefault="0056076E" w:rsidP="00E34946">
      <w:pPr>
        <w:spacing w:after="0" w:line="120" w:lineRule="auto"/>
        <w:rPr>
          <w:rFonts w:ascii="Arial" w:hAnsi="Arial" w:cs="Arial"/>
          <w:sz w:val="16"/>
          <w:szCs w:val="16"/>
        </w:rPr>
      </w:pPr>
    </w:p>
    <w:p w:rsidR="0056076E" w:rsidRDefault="0056076E" w:rsidP="00E34946">
      <w:pPr>
        <w:spacing w:after="0" w:line="120" w:lineRule="auto"/>
        <w:rPr>
          <w:rFonts w:ascii="Arial" w:hAnsi="Arial" w:cs="Arial"/>
          <w:sz w:val="16"/>
          <w:szCs w:val="16"/>
        </w:rPr>
      </w:pPr>
    </w:p>
    <w:p w:rsidR="0056076E" w:rsidRDefault="0056076E" w:rsidP="00E34946">
      <w:pPr>
        <w:spacing w:after="0" w:line="120" w:lineRule="auto"/>
        <w:rPr>
          <w:rFonts w:ascii="Arial" w:hAnsi="Arial" w:cs="Arial"/>
          <w:sz w:val="16"/>
          <w:szCs w:val="16"/>
        </w:rPr>
      </w:pPr>
    </w:p>
    <w:p w:rsidR="0056076E" w:rsidRDefault="0056076E" w:rsidP="00E34946">
      <w:pPr>
        <w:spacing w:after="0" w:line="120" w:lineRule="auto"/>
        <w:rPr>
          <w:rFonts w:ascii="Arial" w:hAnsi="Arial" w:cs="Arial"/>
          <w:sz w:val="16"/>
          <w:szCs w:val="16"/>
        </w:rPr>
      </w:pPr>
    </w:p>
    <w:p w:rsidR="0056076E" w:rsidRDefault="0056076E" w:rsidP="00E34946">
      <w:pPr>
        <w:spacing w:after="0" w:line="120" w:lineRule="auto"/>
        <w:rPr>
          <w:rFonts w:ascii="Arial" w:hAnsi="Arial" w:cs="Arial"/>
          <w:sz w:val="16"/>
          <w:szCs w:val="16"/>
        </w:rPr>
      </w:pPr>
    </w:p>
    <w:p w:rsidR="0056076E" w:rsidRDefault="0056076E" w:rsidP="00E34946">
      <w:pPr>
        <w:spacing w:after="0" w:line="120" w:lineRule="auto"/>
        <w:rPr>
          <w:rFonts w:ascii="Arial" w:hAnsi="Arial" w:cs="Arial"/>
          <w:sz w:val="16"/>
          <w:szCs w:val="16"/>
        </w:rPr>
      </w:pPr>
    </w:p>
    <w:p w:rsidR="0056076E" w:rsidRDefault="0056076E" w:rsidP="00E34946">
      <w:pPr>
        <w:spacing w:after="0" w:line="120" w:lineRule="auto"/>
        <w:rPr>
          <w:rFonts w:ascii="Arial" w:hAnsi="Arial" w:cs="Arial"/>
          <w:sz w:val="16"/>
          <w:szCs w:val="16"/>
        </w:rPr>
      </w:pPr>
    </w:p>
    <w:p w:rsidR="0056076E" w:rsidRDefault="0056076E" w:rsidP="00E34946">
      <w:pPr>
        <w:spacing w:after="0" w:line="120" w:lineRule="auto"/>
        <w:rPr>
          <w:rFonts w:ascii="Arial" w:hAnsi="Arial" w:cs="Arial"/>
          <w:sz w:val="16"/>
          <w:szCs w:val="16"/>
        </w:rPr>
      </w:pPr>
    </w:p>
    <w:p w:rsidR="0056076E" w:rsidRDefault="0056076E" w:rsidP="00E34946">
      <w:pPr>
        <w:spacing w:after="0" w:line="120" w:lineRule="auto"/>
        <w:rPr>
          <w:rFonts w:ascii="Arial" w:hAnsi="Arial" w:cs="Arial"/>
          <w:sz w:val="16"/>
          <w:szCs w:val="16"/>
        </w:rPr>
      </w:pPr>
    </w:p>
    <w:p w:rsidR="0056076E" w:rsidRDefault="0056076E" w:rsidP="00E34946">
      <w:pPr>
        <w:spacing w:after="0" w:line="120" w:lineRule="auto"/>
        <w:rPr>
          <w:rFonts w:ascii="Arial" w:hAnsi="Arial" w:cs="Arial"/>
          <w:sz w:val="16"/>
          <w:szCs w:val="16"/>
        </w:rPr>
      </w:pPr>
    </w:p>
    <w:p w:rsidR="0056076E" w:rsidRDefault="0056076E" w:rsidP="00E34946">
      <w:pPr>
        <w:spacing w:after="0" w:line="120" w:lineRule="auto"/>
        <w:rPr>
          <w:rFonts w:ascii="Arial" w:hAnsi="Arial" w:cs="Arial"/>
          <w:sz w:val="16"/>
          <w:szCs w:val="16"/>
        </w:rPr>
      </w:pPr>
    </w:p>
    <w:p w:rsidR="0056076E" w:rsidRDefault="0056076E" w:rsidP="00E34946">
      <w:pPr>
        <w:spacing w:after="0" w:line="120" w:lineRule="auto"/>
        <w:rPr>
          <w:rFonts w:ascii="Arial" w:hAnsi="Arial" w:cs="Arial"/>
          <w:sz w:val="16"/>
          <w:szCs w:val="16"/>
        </w:rPr>
      </w:pPr>
    </w:p>
    <w:p w:rsidR="0056076E" w:rsidRDefault="0056076E" w:rsidP="00E34946">
      <w:pPr>
        <w:spacing w:after="0" w:line="120" w:lineRule="auto"/>
        <w:rPr>
          <w:rFonts w:ascii="Arial" w:hAnsi="Arial" w:cs="Arial"/>
          <w:sz w:val="16"/>
          <w:szCs w:val="16"/>
        </w:rPr>
      </w:pPr>
    </w:p>
    <w:p w:rsidR="0056076E" w:rsidRPr="00F5591D" w:rsidRDefault="0056076E" w:rsidP="00E34946">
      <w:pPr>
        <w:spacing w:after="0" w:line="120" w:lineRule="auto"/>
        <w:rPr>
          <w:rFonts w:ascii="Arial" w:hAnsi="Arial" w:cs="Arial"/>
          <w:sz w:val="16"/>
          <w:szCs w:val="16"/>
        </w:rPr>
      </w:pPr>
    </w:p>
    <w:p w:rsidR="0056076E" w:rsidRDefault="0056076E" w:rsidP="006812CC">
      <w:pPr>
        <w:spacing w:after="0" w:line="360" w:lineRule="auto"/>
        <w:rPr>
          <w:rFonts w:ascii="Arial" w:hAnsi="Arial" w:cs="Arial"/>
          <w:b/>
          <w:sz w:val="24"/>
          <w:szCs w:val="24"/>
        </w:rPr>
      </w:pPr>
    </w:p>
    <w:p w:rsidR="00CF094D" w:rsidRDefault="00CF094D" w:rsidP="006812CC">
      <w:pPr>
        <w:spacing w:after="0" w:line="360" w:lineRule="auto"/>
        <w:rPr>
          <w:rFonts w:ascii="Arial" w:hAnsi="Arial" w:cs="Arial"/>
          <w:b/>
          <w:sz w:val="24"/>
          <w:szCs w:val="24"/>
        </w:rPr>
      </w:pPr>
    </w:p>
    <w:p w:rsidR="006812CC" w:rsidRDefault="006812CC" w:rsidP="006812CC">
      <w:pPr>
        <w:spacing w:after="0" w:line="360" w:lineRule="auto"/>
        <w:rPr>
          <w:rFonts w:ascii="Arial" w:hAnsi="Arial" w:cs="Arial"/>
          <w:b/>
          <w:sz w:val="24"/>
          <w:szCs w:val="24"/>
        </w:rPr>
      </w:pPr>
      <w:r w:rsidRPr="009F6758">
        <w:rPr>
          <w:rFonts w:ascii="Arial" w:hAnsi="Arial" w:cs="Arial"/>
          <w:b/>
          <w:sz w:val="24"/>
          <w:szCs w:val="24"/>
        </w:rPr>
        <w:t>Salud</w:t>
      </w:r>
    </w:p>
    <w:p w:rsidR="006812CC" w:rsidRPr="009F6758" w:rsidRDefault="006812CC" w:rsidP="006812CC">
      <w:pPr>
        <w:spacing w:after="0" w:line="120" w:lineRule="auto"/>
        <w:rPr>
          <w:rFonts w:ascii="Arial" w:hAnsi="Arial" w:cs="Arial"/>
          <w:b/>
          <w:sz w:val="24"/>
          <w:szCs w:val="24"/>
        </w:rPr>
      </w:pPr>
    </w:p>
    <w:p w:rsidR="00E34946" w:rsidRDefault="00CF094D" w:rsidP="00E34946">
      <w:pPr>
        <w:spacing w:after="0" w:line="240" w:lineRule="auto"/>
        <w:jc w:val="center"/>
        <w:rPr>
          <w:rFonts w:ascii="Arial" w:hAnsi="Arial" w:cs="Arial"/>
          <w:sz w:val="18"/>
          <w:szCs w:val="18"/>
        </w:rPr>
      </w:pPr>
      <w:r w:rsidRPr="00CF094D">
        <w:rPr>
          <w:rFonts w:ascii="Arial" w:hAnsi="Arial" w:cs="Arial"/>
          <w:noProof/>
          <w:sz w:val="18"/>
          <w:szCs w:val="18"/>
          <w:lang w:val="es-ES" w:eastAsia="en-US"/>
        </w:rPr>
        <w:pict>
          <v:shape id="_x0000_s1075" type="#_x0000_t202" style="position:absolute;left:0;text-align:left;margin-left:85.55pt;margin-top:.35pt;width:307.95pt;height:34.05pt;z-index:251664384;mso-width-relative:margin;mso-height-relative:margin" stroked="f">
            <v:textbox style="mso-next-textbox:#_x0000_s1075">
              <w:txbxContent>
                <w:p w:rsidR="00B47729" w:rsidRPr="002307C0" w:rsidRDefault="00B47729" w:rsidP="00CF094D">
                  <w:pPr>
                    <w:spacing w:after="0" w:line="360" w:lineRule="auto"/>
                    <w:jc w:val="center"/>
                    <w:rPr>
                      <w:rFonts w:ascii="Arial" w:hAnsi="Arial" w:cs="Arial"/>
                      <w:sz w:val="16"/>
                      <w:szCs w:val="16"/>
                    </w:rPr>
                  </w:pPr>
                  <w:r w:rsidRPr="005F6018">
                    <w:rPr>
                      <w:rFonts w:ascii="Arial" w:hAnsi="Arial" w:cs="Arial"/>
                      <w:sz w:val="16"/>
                      <w:szCs w:val="16"/>
                    </w:rPr>
                    <w:t>“</w:t>
                  </w:r>
                  <w:r w:rsidRPr="002307C0">
                    <w:rPr>
                      <w:rFonts w:ascii="Arial" w:hAnsi="Arial" w:cs="Arial"/>
                      <w:sz w:val="16"/>
                      <w:szCs w:val="16"/>
                    </w:rPr>
                    <w:t>Estoy padeciendo de Estrabismo en ambos ojos, ahorita estoy en tratamiento en el Seguro social  en el seguro social”.</w:t>
                  </w:r>
                </w:p>
                <w:p w:rsidR="00B47729" w:rsidRPr="00CF094D" w:rsidRDefault="00B47729"/>
              </w:txbxContent>
            </v:textbox>
          </v:shape>
        </w:pict>
      </w:r>
    </w:p>
    <w:p w:rsidR="00CF094D" w:rsidRDefault="00CF094D" w:rsidP="00E34946">
      <w:pPr>
        <w:spacing w:after="0" w:line="240" w:lineRule="auto"/>
        <w:jc w:val="center"/>
        <w:rPr>
          <w:rFonts w:ascii="Arial" w:hAnsi="Arial" w:cs="Arial"/>
          <w:sz w:val="18"/>
          <w:szCs w:val="18"/>
        </w:rPr>
      </w:pPr>
    </w:p>
    <w:p w:rsidR="00CF094D" w:rsidRDefault="00CF094D" w:rsidP="00E34946">
      <w:pPr>
        <w:spacing w:after="0" w:line="240" w:lineRule="auto"/>
        <w:jc w:val="center"/>
        <w:rPr>
          <w:rFonts w:ascii="Arial" w:hAnsi="Arial" w:cs="Arial"/>
          <w:sz w:val="18"/>
          <w:szCs w:val="18"/>
        </w:rPr>
      </w:pPr>
    </w:p>
    <w:p w:rsidR="00CF094D" w:rsidRDefault="00CF094D" w:rsidP="00E34946">
      <w:pPr>
        <w:spacing w:after="0" w:line="240" w:lineRule="auto"/>
        <w:jc w:val="center"/>
        <w:rPr>
          <w:rFonts w:ascii="Arial" w:hAnsi="Arial" w:cs="Arial"/>
          <w:sz w:val="18"/>
          <w:szCs w:val="18"/>
        </w:rPr>
      </w:pPr>
    </w:p>
    <w:p w:rsidR="00CF094D" w:rsidRDefault="00CF094D" w:rsidP="006812CC">
      <w:pPr>
        <w:spacing w:line="360" w:lineRule="auto"/>
        <w:jc w:val="both"/>
        <w:rPr>
          <w:rFonts w:ascii="Arial" w:hAnsi="Arial" w:cs="Arial"/>
          <w:sz w:val="24"/>
          <w:szCs w:val="24"/>
        </w:rPr>
      </w:pPr>
    </w:p>
    <w:p w:rsidR="006812CC" w:rsidRPr="00CE6C43" w:rsidRDefault="006812CC" w:rsidP="006812CC">
      <w:pPr>
        <w:spacing w:line="360" w:lineRule="auto"/>
        <w:jc w:val="both"/>
        <w:rPr>
          <w:rFonts w:ascii="Arial" w:hAnsi="Arial" w:cs="Arial"/>
          <w:sz w:val="24"/>
          <w:szCs w:val="24"/>
        </w:rPr>
      </w:pPr>
      <w:r>
        <w:rPr>
          <w:rFonts w:ascii="Arial" w:hAnsi="Arial" w:cs="Arial"/>
          <w:sz w:val="24"/>
          <w:szCs w:val="24"/>
        </w:rPr>
        <w:lastRenderedPageBreak/>
        <w:t xml:space="preserve">Las víctimas del conflicto armado actualmente están sufriendo de muchas enfermedades emocionales que repercuten en su salud física y el Estado no brindo ningún tipo de tratamiento para esta población, y la atención en salud actualmente es deficiente y no cubre todas las necesidades y demandas de las familias vulneradas. </w:t>
      </w:r>
    </w:p>
    <w:p w:rsidR="00E34946" w:rsidRDefault="00E34946" w:rsidP="006812CC">
      <w:pPr>
        <w:spacing w:after="0" w:line="360" w:lineRule="auto"/>
        <w:rPr>
          <w:rFonts w:ascii="Arial" w:hAnsi="Arial" w:cs="Arial"/>
          <w:sz w:val="24"/>
          <w:szCs w:val="24"/>
        </w:rPr>
      </w:pPr>
    </w:p>
    <w:p w:rsidR="006812CC" w:rsidRDefault="006812CC" w:rsidP="006812CC">
      <w:pPr>
        <w:spacing w:after="0" w:line="360" w:lineRule="auto"/>
        <w:rPr>
          <w:rFonts w:ascii="Arial" w:hAnsi="Arial" w:cs="Arial"/>
          <w:sz w:val="24"/>
          <w:szCs w:val="24"/>
        </w:rPr>
      </w:pPr>
      <w:r>
        <w:rPr>
          <w:rFonts w:ascii="Arial" w:hAnsi="Arial" w:cs="Arial"/>
          <w:sz w:val="24"/>
          <w:szCs w:val="24"/>
        </w:rPr>
        <w:t xml:space="preserve">CASO N°3: </w:t>
      </w:r>
      <w:r w:rsidRPr="008755E8">
        <w:rPr>
          <w:rFonts w:ascii="Arial" w:hAnsi="Arial" w:cs="Arial"/>
          <w:sz w:val="24"/>
          <w:szCs w:val="24"/>
        </w:rPr>
        <w:t xml:space="preserve">LOS RESULTADOS DE UNA LUCHA </w:t>
      </w:r>
      <w:r>
        <w:rPr>
          <w:rFonts w:ascii="Arial" w:hAnsi="Arial" w:cs="Arial"/>
          <w:sz w:val="24"/>
          <w:szCs w:val="24"/>
        </w:rPr>
        <w:t xml:space="preserve"> CONTINÚ</w:t>
      </w:r>
      <w:r w:rsidRPr="008755E8">
        <w:rPr>
          <w:rFonts w:ascii="Arial" w:hAnsi="Arial" w:cs="Arial"/>
          <w:sz w:val="24"/>
          <w:szCs w:val="24"/>
        </w:rPr>
        <w:t>A</w:t>
      </w:r>
    </w:p>
    <w:p w:rsidR="00E1656C" w:rsidRDefault="00E1656C" w:rsidP="00E1656C">
      <w:pPr>
        <w:spacing w:after="0" w:line="120" w:lineRule="auto"/>
        <w:jc w:val="center"/>
        <w:rPr>
          <w:rFonts w:ascii="Arial" w:hAnsi="Arial" w:cs="Arial"/>
          <w:b/>
          <w:sz w:val="24"/>
          <w:szCs w:val="24"/>
        </w:rPr>
      </w:pPr>
    </w:p>
    <w:p w:rsidR="004D17E8" w:rsidRPr="004D17E8" w:rsidRDefault="00634CBD" w:rsidP="004D17E8">
      <w:pPr>
        <w:spacing w:after="0" w:line="360" w:lineRule="auto"/>
        <w:jc w:val="center"/>
        <w:rPr>
          <w:rFonts w:ascii="Arial" w:hAnsi="Arial" w:cs="Arial"/>
          <w:b/>
          <w:sz w:val="24"/>
          <w:szCs w:val="24"/>
        </w:rPr>
      </w:pPr>
      <w:r>
        <w:rPr>
          <w:rFonts w:ascii="Arial" w:hAnsi="Arial" w:cs="Arial"/>
          <w:b/>
          <w:sz w:val="24"/>
          <w:szCs w:val="24"/>
        </w:rPr>
        <w:t>TABLA</w:t>
      </w:r>
      <w:r w:rsidR="004D17E8">
        <w:rPr>
          <w:rFonts w:ascii="Arial" w:hAnsi="Arial" w:cs="Arial"/>
          <w:b/>
          <w:sz w:val="24"/>
          <w:szCs w:val="24"/>
        </w:rPr>
        <w:t xml:space="preserve"> N° 5</w:t>
      </w:r>
    </w:p>
    <w:p w:rsidR="006812CC" w:rsidRDefault="006812CC" w:rsidP="006812CC">
      <w:pPr>
        <w:spacing w:after="0" w:line="120" w:lineRule="auto"/>
        <w:rPr>
          <w:rFonts w:ascii="Arial" w:hAnsi="Arial" w:cs="Arial"/>
          <w:sz w:val="24"/>
        </w:rPr>
      </w:pPr>
    </w:p>
    <w:p w:rsidR="006812CC" w:rsidRDefault="006812CC" w:rsidP="006812CC">
      <w:pPr>
        <w:spacing w:after="0" w:line="360" w:lineRule="auto"/>
        <w:rPr>
          <w:rFonts w:ascii="Arial" w:hAnsi="Arial" w:cs="Arial"/>
          <w:sz w:val="24"/>
        </w:rPr>
      </w:pPr>
      <w:r w:rsidRPr="00920ACE">
        <w:rPr>
          <w:rFonts w:ascii="Arial" w:hAnsi="Arial" w:cs="Arial"/>
          <w:sz w:val="24"/>
        </w:rPr>
        <w:t xml:space="preserve">GENERALIDADES </w:t>
      </w:r>
    </w:p>
    <w:p w:rsidR="006812CC" w:rsidRPr="00920ACE" w:rsidRDefault="006812CC" w:rsidP="006812CC">
      <w:pPr>
        <w:spacing w:after="0" w:line="120" w:lineRule="auto"/>
        <w:ind w:left="709" w:firstLine="709"/>
        <w:rPr>
          <w:rFonts w:ascii="Arial" w:hAnsi="Arial" w:cs="Arial"/>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09"/>
        <w:gridCol w:w="2511"/>
      </w:tblGrid>
      <w:tr w:rsidR="006812CC" w:rsidRPr="00CF094D" w:rsidTr="004D17E8">
        <w:trPr>
          <w:trHeight w:val="450"/>
          <w:jc w:val="center"/>
        </w:trPr>
        <w:tc>
          <w:tcPr>
            <w:tcW w:w="3009" w:type="dxa"/>
          </w:tcPr>
          <w:p w:rsidR="006812CC" w:rsidRPr="00CF094D" w:rsidRDefault="006812CC" w:rsidP="00D24068">
            <w:pPr>
              <w:spacing w:after="0"/>
              <w:rPr>
                <w:rFonts w:ascii="Arial" w:hAnsi="Arial" w:cs="Arial"/>
                <w:b/>
                <w:sz w:val="16"/>
                <w:szCs w:val="24"/>
              </w:rPr>
            </w:pPr>
            <w:r w:rsidRPr="00CF094D">
              <w:rPr>
                <w:rFonts w:ascii="Arial" w:hAnsi="Arial" w:cs="Arial"/>
                <w:b/>
                <w:sz w:val="16"/>
                <w:szCs w:val="24"/>
              </w:rPr>
              <w:t>Nombre:</w:t>
            </w:r>
          </w:p>
        </w:tc>
        <w:tc>
          <w:tcPr>
            <w:tcW w:w="2511" w:type="dxa"/>
          </w:tcPr>
          <w:p w:rsidR="006812CC" w:rsidRPr="00CF094D" w:rsidRDefault="006812CC" w:rsidP="00D24068">
            <w:pPr>
              <w:tabs>
                <w:tab w:val="left" w:pos="6105"/>
              </w:tabs>
              <w:spacing w:after="0"/>
              <w:rPr>
                <w:rFonts w:ascii="Arial" w:hAnsi="Arial" w:cs="Arial"/>
                <w:sz w:val="16"/>
                <w:szCs w:val="24"/>
              </w:rPr>
            </w:pPr>
            <w:r w:rsidRPr="00CF094D">
              <w:rPr>
                <w:rFonts w:ascii="Arial" w:hAnsi="Arial" w:cs="Arial"/>
                <w:sz w:val="16"/>
                <w:szCs w:val="24"/>
              </w:rPr>
              <w:t>Santos Mejía Dubon</w:t>
            </w:r>
          </w:p>
        </w:tc>
      </w:tr>
      <w:tr w:rsidR="006812CC" w:rsidRPr="00CF094D" w:rsidTr="004D17E8">
        <w:trPr>
          <w:trHeight w:val="450"/>
          <w:jc w:val="center"/>
        </w:trPr>
        <w:tc>
          <w:tcPr>
            <w:tcW w:w="3009" w:type="dxa"/>
          </w:tcPr>
          <w:p w:rsidR="006812CC" w:rsidRPr="00CF094D" w:rsidRDefault="006812CC" w:rsidP="00D24068">
            <w:pPr>
              <w:spacing w:after="0"/>
              <w:rPr>
                <w:rFonts w:ascii="Arial" w:hAnsi="Arial" w:cs="Arial"/>
                <w:b/>
                <w:sz w:val="16"/>
                <w:szCs w:val="24"/>
              </w:rPr>
            </w:pPr>
            <w:r w:rsidRPr="00CF094D">
              <w:rPr>
                <w:rFonts w:ascii="Arial" w:hAnsi="Arial" w:cs="Arial"/>
                <w:b/>
                <w:sz w:val="16"/>
                <w:szCs w:val="24"/>
              </w:rPr>
              <w:t xml:space="preserve">Edad: </w:t>
            </w:r>
          </w:p>
          <w:p w:rsidR="006812CC" w:rsidRPr="00CF094D" w:rsidRDefault="006812CC" w:rsidP="00D24068">
            <w:pPr>
              <w:tabs>
                <w:tab w:val="left" w:pos="6105"/>
              </w:tabs>
              <w:spacing w:after="0"/>
              <w:rPr>
                <w:rFonts w:ascii="Arial" w:hAnsi="Arial" w:cs="Arial"/>
                <w:b/>
                <w:sz w:val="16"/>
                <w:szCs w:val="24"/>
              </w:rPr>
            </w:pPr>
          </w:p>
        </w:tc>
        <w:tc>
          <w:tcPr>
            <w:tcW w:w="2511" w:type="dxa"/>
          </w:tcPr>
          <w:p w:rsidR="006812CC" w:rsidRPr="00CF094D" w:rsidRDefault="006812CC" w:rsidP="00D24068">
            <w:pPr>
              <w:tabs>
                <w:tab w:val="left" w:pos="6105"/>
              </w:tabs>
              <w:spacing w:after="0"/>
              <w:rPr>
                <w:rFonts w:ascii="Arial" w:hAnsi="Arial" w:cs="Arial"/>
                <w:b/>
                <w:sz w:val="16"/>
                <w:szCs w:val="24"/>
              </w:rPr>
            </w:pPr>
            <w:r w:rsidRPr="00CF094D">
              <w:rPr>
                <w:rFonts w:ascii="Arial" w:hAnsi="Arial" w:cs="Arial"/>
                <w:sz w:val="16"/>
                <w:szCs w:val="24"/>
              </w:rPr>
              <w:t>70 años</w:t>
            </w:r>
          </w:p>
        </w:tc>
      </w:tr>
      <w:tr w:rsidR="006812CC" w:rsidRPr="00CF094D" w:rsidTr="004D17E8">
        <w:trPr>
          <w:trHeight w:val="193"/>
          <w:jc w:val="center"/>
        </w:trPr>
        <w:tc>
          <w:tcPr>
            <w:tcW w:w="3009" w:type="dxa"/>
          </w:tcPr>
          <w:p w:rsidR="006812CC" w:rsidRPr="00CF094D" w:rsidRDefault="006812CC" w:rsidP="00D24068">
            <w:pPr>
              <w:tabs>
                <w:tab w:val="left" w:pos="6105"/>
              </w:tabs>
              <w:rPr>
                <w:rFonts w:ascii="Arial" w:hAnsi="Arial" w:cs="Arial"/>
                <w:b/>
                <w:sz w:val="16"/>
                <w:szCs w:val="24"/>
              </w:rPr>
            </w:pPr>
            <w:r w:rsidRPr="00CF094D">
              <w:rPr>
                <w:rFonts w:ascii="Arial" w:hAnsi="Arial" w:cs="Arial"/>
                <w:b/>
                <w:sz w:val="16"/>
                <w:szCs w:val="24"/>
              </w:rPr>
              <w:t>Sexo</w:t>
            </w:r>
          </w:p>
        </w:tc>
        <w:tc>
          <w:tcPr>
            <w:tcW w:w="2511" w:type="dxa"/>
          </w:tcPr>
          <w:p w:rsidR="006812CC" w:rsidRPr="00CF094D" w:rsidRDefault="006812CC" w:rsidP="00D24068">
            <w:pPr>
              <w:tabs>
                <w:tab w:val="left" w:pos="6105"/>
              </w:tabs>
              <w:rPr>
                <w:rFonts w:ascii="Arial" w:hAnsi="Arial" w:cs="Arial"/>
                <w:sz w:val="16"/>
                <w:szCs w:val="24"/>
              </w:rPr>
            </w:pPr>
            <w:r w:rsidRPr="00CF094D">
              <w:rPr>
                <w:rFonts w:ascii="Arial" w:hAnsi="Arial" w:cs="Arial"/>
                <w:sz w:val="16"/>
                <w:szCs w:val="24"/>
              </w:rPr>
              <w:t>Femenino</w:t>
            </w:r>
          </w:p>
        </w:tc>
      </w:tr>
      <w:tr w:rsidR="006812CC" w:rsidRPr="00CF094D" w:rsidTr="004D17E8">
        <w:trPr>
          <w:trHeight w:val="483"/>
          <w:jc w:val="center"/>
        </w:trPr>
        <w:tc>
          <w:tcPr>
            <w:tcW w:w="3009" w:type="dxa"/>
          </w:tcPr>
          <w:p w:rsidR="006812CC" w:rsidRPr="00CF094D" w:rsidRDefault="006812CC" w:rsidP="00D24068">
            <w:pPr>
              <w:tabs>
                <w:tab w:val="left" w:pos="6105"/>
              </w:tabs>
              <w:rPr>
                <w:rFonts w:ascii="Arial" w:hAnsi="Arial" w:cs="Arial"/>
                <w:b/>
                <w:sz w:val="16"/>
                <w:szCs w:val="24"/>
              </w:rPr>
            </w:pPr>
            <w:r w:rsidRPr="00CF094D">
              <w:rPr>
                <w:rFonts w:ascii="Arial" w:hAnsi="Arial" w:cs="Arial"/>
                <w:b/>
                <w:sz w:val="16"/>
                <w:szCs w:val="24"/>
              </w:rPr>
              <w:t>Estado Civil:</w:t>
            </w:r>
          </w:p>
        </w:tc>
        <w:tc>
          <w:tcPr>
            <w:tcW w:w="2511" w:type="dxa"/>
          </w:tcPr>
          <w:p w:rsidR="006812CC" w:rsidRPr="00CF094D" w:rsidRDefault="006812CC" w:rsidP="00D24068">
            <w:pPr>
              <w:rPr>
                <w:rFonts w:ascii="Arial" w:hAnsi="Arial" w:cs="Arial"/>
                <w:b/>
                <w:sz w:val="16"/>
                <w:szCs w:val="24"/>
              </w:rPr>
            </w:pPr>
            <w:r w:rsidRPr="00CF094D">
              <w:rPr>
                <w:rFonts w:ascii="Arial" w:hAnsi="Arial" w:cs="Arial"/>
                <w:sz w:val="16"/>
                <w:szCs w:val="24"/>
              </w:rPr>
              <w:t>Casada</w:t>
            </w:r>
          </w:p>
        </w:tc>
      </w:tr>
      <w:tr w:rsidR="006812CC" w:rsidRPr="00CF094D" w:rsidTr="004D17E8">
        <w:trPr>
          <w:trHeight w:val="197"/>
          <w:jc w:val="center"/>
        </w:trPr>
        <w:tc>
          <w:tcPr>
            <w:tcW w:w="3009" w:type="dxa"/>
          </w:tcPr>
          <w:p w:rsidR="006812CC" w:rsidRPr="00CF094D" w:rsidRDefault="006812CC" w:rsidP="00D24068">
            <w:pPr>
              <w:tabs>
                <w:tab w:val="left" w:pos="6105"/>
              </w:tabs>
              <w:rPr>
                <w:rFonts w:ascii="Arial" w:hAnsi="Arial" w:cs="Arial"/>
                <w:b/>
                <w:sz w:val="16"/>
                <w:szCs w:val="24"/>
              </w:rPr>
            </w:pPr>
            <w:r w:rsidRPr="00CF094D">
              <w:rPr>
                <w:rFonts w:ascii="Arial" w:hAnsi="Arial" w:cs="Arial"/>
                <w:b/>
                <w:sz w:val="16"/>
                <w:szCs w:val="24"/>
              </w:rPr>
              <w:t>Cantón</w:t>
            </w:r>
          </w:p>
        </w:tc>
        <w:tc>
          <w:tcPr>
            <w:tcW w:w="2511" w:type="dxa"/>
          </w:tcPr>
          <w:p w:rsidR="006812CC" w:rsidRPr="00CF094D" w:rsidRDefault="006812CC" w:rsidP="00D24068">
            <w:pPr>
              <w:rPr>
                <w:rFonts w:ascii="Arial" w:hAnsi="Arial" w:cs="Arial"/>
                <w:sz w:val="16"/>
                <w:szCs w:val="24"/>
              </w:rPr>
            </w:pPr>
            <w:r w:rsidRPr="00CF094D">
              <w:rPr>
                <w:rFonts w:ascii="Arial" w:hAnsi="Arial" w:cs="Arial"/>
                <w:sz w:val="16"/>
                <w:szCs w:val="24"/>
              </w:rPr>
              <w:t>Guarjila</w:t>
            </w:r>
          </w:p>
        </w:tc>
      </w:tr>
      <w:tr w:rsidR="006812CC" w:rsidRPr="00CF094D" w:rsidTr="004D17E8">
        <w:trPr>
          <w:trHeight w:val="193"/>
          <w:jc w:val="center"/>
        </w:trPr>
        <w:tc>
          <w:tcPr>
            <w:tcW w:w="3009" w:type="dxa"/>
          </w:tcPr>
          <w:p w:rsidR="006812CC" w:rsidRPr="00CF094D" w:rsidRDefault="006812CC" w:rsidP="00D24068">
            <w:pPr>
              <w:tabs>
                <w:tab w:val="left" w:pos="6105"/>
              </w:tabs>
              <w:rPr>
                <w:rFonts w:ascii="Arial" w:hAnsi="Arial" w:cs="Arial"/>
                <w:b/>
                <w:sz w:val="16"/>
                <w:szCs w:val="24"/>
              </w:rPr>
            </w:pPr>
            <w:r w:rsidRPr="00CF094D">
              <w:rPr>
                <w:rFonts w:ascii="Arial" w:hAnsi="Arial" w:cs="Arial"/>
                <w:b/>
                <w:sz w:val="16"/>
                <w:szCs w:val="24"/>
              </w:rPr>
              <w:t>Caserío</w:t>
            </w:r>
          </w:p>
        </w:tc>
        <w:tc>
          <w:tcPr>
            <w:tcW w:w="2511" w:type="dxa"/>
          </w:tcPr>
          <w:p w:rsidR="006812CC" w:rsidRPr="00CF094D" w:rsidRDefault="006812CC" w:rsidP="00D24068">
            <w:pPr>
              <w:rPr>
                <w:rFonts w:ascii="Arial" w:hAnsi="Arial" w:cs="Arial"/>
                <w:sz w:val="16"/>
                <w:szCs w:val="24"/>
              </w:rPr>
            </w:pPr>
            <w:r w:rsidRPr="00CF094D">
              <w:rPr>
                <w:rFonts w:ascii="Arial" w:hAnsi="Arial" w:cs="Arial"/>
                <w:sz w:val="16"/>
              </w:rPr>
              <w:t>Sumpul, dirección a la Flor, calle Principal</w:t>
            </w:r>
          </w:p>
        </w:tc>
      </w:tr>
      <w:tr w:rsidR="006812CC" w:rsidRPr="00CF094D" w:rsidTr="004D17E8">
        <w:trPr>
          <w:trHeight w:val="197"/>
          <w:jc w:val="center"/>
        </w:trPr>
        <w:tc>
          <w:tcPr>
            <w:tcW w:w="3009" w:type="dxa"/>
          </w:tcPr>
          <w:p w:rsidR="006812CC" w:rsidRPr="00CF094D" w:rsidRDefault="006812CC" w:rsidP="00D24068">
            <w:pPr>
              <w:tabs>
                <w:tab w:val="left" w:pos="6105"/>
              </w:tabs>
              <w:rPr>
                <w:rFonts w:ascii="Arial" w:hAnsi="Arial" w:cs="Arial"/>
                <w:b/>
                <w:sz w:val="16"/>
                <w:szCs w:val="24"/>
              </w:rPr>
            </w:pPr>
            <w:r w:rsidRPr="00CF094D">
              <w:rPr>
                <w:rFonts w:ascii="Arial" w:hAnsi="Arial" w:cs="Arial"/>
                <w:b/>
                <w:sz w:val="16"/>
                <w:szCs w:val="24"/>
              </w:rPr>
              <w:t>Municipio</w:t>
            </w:r>
          </w:p>
        </w:tc>
        <w:tc>
          <w:tcPr>
            <w:tcW w:w="2511" w:type="dxa"/>
          </w:tcPr>
          <w:p w:rsidR="006812CC" w:rsidRPr="00CF094D" w:rsidRDefault="006812CC" w:rsidP="00D24068">
            <w:pPr>
              <w:rPr>
                <w:rFonts w:ascii="Arial" w:hAnsi="Arial" w:cs="Arial"/>
                <w:sz w:val="16"/>
                <w:szCs w:val="24"/>
              </w:rPr>
            </w:pPr>
            <w:r w:rsidRPr="00CF094D">
              <w:rPr>
                <w:rFonts w:ascii="Arial" w:hAnsi="Arial" w:cs="Arial"/>
                <w:sz w:val="16"/>
                <w:szCs w:val="24"/>
              </w:rPr>
              <w:t>Chalatenango</w:t>
            </w:r>
          </w:p>
        </w:tc>
      </w:tr>
      <w:tr w:rsidR="006812CC" w:rsidRPr="00CF094D" w:rsidTr="004D17E8">
        <w:trPr>
          <w:trHeight w:val="193"/>
          <w:jc w:val="center"/>
        </w:trPr>
        <w:tc>
          <w:tcPr>
            <w:tcW w:w="3009" w:type="dxa"/>
          </w:tcPr>
          <w:p w:rsidR="006812CC" w:rsidRPr="00CF094D" w:rsidRDefault="006812CC" w:rsidP="00D24068">
            <w:pPr>
              <w:tabs>
                <w:tab w:val="left" w:pos="6105"/>
              </w:tabs>
              <w:rPr>
                <w:rFonts w:ascii="Arial" w:hAnsi="Arial" w:cs="Arial"/>
                <w:b/>
                <w:sz w:val="16"/>
                <w:szCs w:val="24"/>
              </w:rPr>
            </w:pPr>
            <w:r w:rsidRPr="00CF094D">
              <w:rPr>
                <w:rFonts w:ascii="Arial" w:hAnsi="Arial" w:cs="Arial"/>
                <w:b/>
                <w:sz w:val="16"/>
                <w:szCs w:val="24"/>
              </w:rPr>
              <w:t>Departamento</w:t>
            </w:r>
          </w:p>
        </w:tc>
        <w:tc>
          <w:tcPr>
            <w:tcW w:w="2511" w:type="dxa"/>
          </w:tcPr>
          <w:p w:rsidR="006812CC" w:rsidRPr="00CF094D" w:rsidRDefault="006812CC" w:rsidP="00D24068">
            <w:pPr>
              <w:rPr>
                <w:rFonts w:ascii="Arial" w:hAnsi="Arial" w:cs="Arial"/>
                <w:sz w:val="16"/>
                <w:szCs w:val="24"/>
              </w:rPr>
            </w:pPr>
            <w:r w:rsidRPr="00CF094D">
              <w:rPr>
                <w:rFonts w:ascii="Arial" w:hAnsi="Arial" w:cs="Arial"/>
                <w:sz w:val="16"/>
                <w:szCs w:val="24"/>
              </w:rPr>
              <w:t>Chalatenango</w:t>
            </w:r>
          </w:p>
        </w:tc>
      </w:tr>
      <w:tr w:rsidR="006812CC" w:rsidRPr="00CF094D" w:rsidTr="004D17E8">
        <w:trPr>
          <w:trHeight w:val="201"/>
          <w:jc w:val="center"/>
        </w:trPr>
        <w:tc>
          <w:tcPr>
            <w:tcW w:w="3009" w:type="dxa"/>
          </w:tcPr>
          <w:p w:rsidR="006812CC" w:rsidRPr="00CF094D" w:rsidRDefault="006812CC" w:rsidP="00D24068">
            <w:pPr>
              <w:tabs>
                <w:tab w:val="left" w:pos="6105"/>
              </w:tabs>
              <w:rPr>
                <w:rFonts w:ascii="Arial" w:hAnsi="Arial" w:cs="Arial"/>
                <w:b/>
                <w:sz w:val="16"/>
                <w:szCs w:val="24"/>
              </w:rPr>
            </w:pPr>
            <w:r w:rsidRPr="00CF094D">
              <w:rPr>
                <w:rFonts w:ascii="Arial" w:hAnsi="Arial" w:cs="Arial"/>
                <w:b/>
                <w:sz w:val="16"/>
                <w:szCs w:val="24"/>
              </w:rPr>
              <w:t>Escolaridad:</w:t>
            </w:r>
          </w:p>
        </w:tc>
        <w:tc>
          <w:tcPr>
            <w:tcW w:w="2511" w:type="dxa"/>
          </w:tcPr>
          <w:p w:rsidR="006812CC" w:rsidRPr="00CF094D" w:rsidRDefault="006812CC" w:rsidP="00D24068">
            <w:pPr>
              <w:rPr>
                <w:rFonts w:ascii="Arial" w:hAnsi="Arial" w:cs="Arial"/>
                <w:b/>
                <w:sz w:val="16"/>
                <w:szCs w:val="24"/>
              </w:rPr>
            </w:pPr>
            <w:r w:rsidRPr="00CF094D">
              <w:rPr>
                <w:rFonts w:ascii="Arial" w:hAnsi="Arial" w:cs="Arial"/>
                <w:sz w:val="16"/>
                <w:szCs w:val="24"/>
              </w:rPr>
              <w:t>Ninguna</w:t>
            </w:r>
          </w:p>
        </w:tc>
      </w:tr>
      <w:tr w:rsidR="006812CC" w:rsidRPr="00CF094D" w:rsidTr="004D17E8">
        <w:trPr>
          <w:trHeight w:val="201"/>
          <w:jc w:val="center"/>
        </w:trPr>
        <w:tc>
          <w:tcPr>
            <w:tcW w:w="3009" w:type="dxa"/>
          </w:tcPr>
          <w:p w:rsidR="006812CC" w:rsidRPr="00CF094D" w:rsidRDefault="006812CC" w:rsidP="00D24068">
            <w:pPr>
              <w:tabs>
                <w:tab w:val="left" w:pos="6105"/>
              </w:tabs>
              <w:rPr>
                <w:rFonts w:ascii="Arial" w:hAnsi="Arial" w:cs="Arial"/>
                <w:b/>
                <w:sz w:val="16"/>
                <w:szCs w:val="24"/>
              </w:rPr>
            </w:pPr>
            <w:r w:rsidRPr="00CF094D">
              <w:rPr>
                <w:rFonts w:ascii="Arial" w:hAnsi="Arial" w:cs="Arial"/>
                <w:b/>
                <w:sz w:val="16"/>
                <w:szCs w:val="24"/>
              </w:rPr>
              <w:t>Oficio:</w:t>
            </w:r>
          </w:p>
        </w:tc>
        <w:tc>
          <w:tcPr>
            <w:tcW w:w="2511" w:type="dxa"/>
          </w:tcPr>
          <w:p w:rsidR="006812CC" w:rsidRPr="00CF094D" w:rsidRDefault="006812CC" w:rsidP="00D24068">
            <w:pPr>
              <w:rPr>
                <w:rFonts w:ascii="Arial" w:hAnsi="Arial" w:cs="Arial"/>
                <w:b/>
                <w:sz w:val="16"/>
                <w:szCs w:val="24"/>
              </w:rPr>
            </w:pPr>
            <w:r w:rsidRPr="00CF094D">
              <w:rPr>
                <w:rFonts w:ascii="Arial" w:hAnsi="Arial" w:cs="Arial"/>
                <w:sz w:val="16"/>
                <w:szCs w:val="24"/>
              </w:rPr>
              <w:t>Ama de casa</w:t>
            </w:r>
            <w:r w:rsidRPr="00CF094D">
              <w:rPr>
                <w:rFonts w:ascii="Arial" w:hAnsi="Arial" w:cs="Arial"/>
                <w:b/>
                <w:sz w:val="16"/>
                <w:szCs w:val="24"/>
              </w:rPr>
              <w:t xml:space="preserve"> </w:t>
            </w:r>
          </w:p>
        </w:tc>
      </w:tr>
      <w:tr w:rsidR="006812CC" w:rsidRPr="00CF094D" w:rsidTr="004D17E8">
        <w:trPr>
          <w:trHeight w:val="201"/>
          <w:jc w:val="center"/>
        </w:trPr>
        <w:tc>
          <w:tcPr>
            <w:tcW w:w="3009" w:type="dxa"/>
          </w:tcPr>
          <w:p w:rsidR="006812CC" w:rsidRPr="00CF094D" w:rsidRDefault="006812CC" w:rsidP="00D24068">
            <w:pPr>
              <w:tabs>
                <w:tab w:val="left" w:pos="6105"/>
              </w:tabs>
              <w:rPr>
                <w:rFonts w:ascii="Arial" w:hAnsi="Arial" w:cs="Arial"/>
                <w:b/>
                <w:sz w:val="16"/>
                <w:szCs w:val="24"/>
              </w:rPr>
            </w:pPr>
            <w:r w:rsidRPr="00CF094D">
              <w:rPr>
                <w:rFonts w:ascii="Arial" w:hAnsi="Arial" w:cs="Arial"/>
                <w:b/>
                <w:sz w:val="16"/>
                <w:szCs w:val="24"/>
              </w:rPr>
              <w:t>Religión:</w:t>
            </w:r>
          </w:p>
        </w:tc>
        <w:tc>
          <w:tcPr>
            <w:tcW w:w="2511" w:type="dxa"/>
          </w:tcPr>
          <w:p w:rsidR="006812CC" w:rsidRPr="00CF094D" w:rsidRDefault="006812CC" w:rsidP="00D24068">
            <w:pPr>
              <w:rPr>
                <w:rFonts w:ascii="Arial" w:hAnsi="Arial" w:cs="Arial"/>
                <w:sz w:val="16"/>
                <w:szCs w:val="24"/>
              </w:rPr>
            </w:pPr>
            <w:r w:rsidRPr="00CF094D">
              <w:rPr>
                <w:rFonts w:ascii="Arial" w:hAnsi="Arial" w:cs="Arial"/>
                <w:sz w:val="16"/>
                <w:szCs w:val="24"/>
              </w:rPr>
              <w:t>Católica</w:t>
            </w:r>
          </w:p>
        </w:tc>
      </w:tr>
    </w:tbl>
    <w:p w:rsidR="006812CC" w:rsidRDefault="006812CC" w:rsidP="00B852D9">
      <w:pPr>
        <w:jc w:val="center"/>
        <w:rPr>
          <w:rFonts w:ascii="Arial" w:hAnsi="Arial" w:cs="Arial"/>
          <w:sz w:val="24"/>
        </w:rPr>
      </w:pPr>
      <w:r>
        <w:rPr>
          <w:rFonts w:ascii="Arial" w:hAnsi="Arial" w:cs="Arial"/>
          <w:b/>
          <w:sz w:val="16"/>
          <w:szCs w:val="16"/>
        </w:rPr>
        <w:t xml:space="preserve">Fuente: </w:t>
      </w:r>
      <w:r>
        <w:rPr>
          <w:rFonts w:ascii="Arial" w:hAnsi="Arial" w:cs="Arial"/>
          <w:sz w:val="16"/>
          <w:szCs w:val="16"/>
        </w:rPr>
        <w:t>Elaborado por estudiantes egresadas de la licenciatura en trabajo social con base a entrevistas realizadas a Informantes Claves de Guarjila, Abril-Junio, 201</w:t>
      </w:r>
      <w:r w:rsidRPr="00920ACE">
        <w:rPr>
          <w:rFonts w:ascii="Arial" w:hAnsi="Arial" w:cs="Arial"/>
          <w:sz w:val="24"/>
        </w:rPr>
        <w:t xml:space="preserve"> </w:t>
      </w:r>
    </w:p>
    <w:p w:rsidR="006812CC" w:rsidRPr="00D335D1" w:rsidRDefault="001762BA" w:rsidP="00CF094D">
      <w:pPr>
        <w:spacing w:after="0" w:line="240" w:lineRule="auto"/>
        <w:jc w:val="both"/>
        <w:rPr>
          <w:rFonts w:ascii="Arial" w:hAnsi="Arial" w:cs="Arial"/>
          <w:sz w:val="24"/>
        </w:rPr>
      </w:pPr>
      <w:r>
        <w:rPr>
          <w:rFonts w:ascii="Arial" w:hAnsi="Arial" w:cs="Arial"/>
          <w:sz w:val="24"/>
        </w:rPr>
        <w:t xml:space="preserve">            </w:t>
      </w:r>
      <w:r w:rsidR="006812CC" w:rsidRPr="00D335D1">
        <w:rPr>
          <w:rFonts w:ascii="Arial" w:hAnsi="Arial" w:cs="Arial"/>
          <w:sz w:val="24"/>
        </w:rPr>
        <w:t>2.2.7. Antes del Conflicto Armado</w:t>
      </w:r>
    </w:p>
    <w:p w:rsidR="006812CC" w:rsidRPr="00D335D1" w:rsidRDefault="006812CC" w:rsidP="00E1656C">
      <w:pPr>
        <w:spacing w:after="0" w:line="120" w:lineRule="auto"/>
        <w:jc w:val="both"/>
        <w:rPr>
          <w:rFonts w:ascii="Arial" w:hAnsi="Arial" w:cs="Arial"/>
          <w:sz w:val="24"/>
        </w:rPr>
      </w:pPr>
    </w:p>
    <w:p w:rsidR="006812CC" w:rsidRDefault="006812CC" w:rsidP="006812CC">
      <w:pPr>
        <w:spacing w:after="0" w:line="360" w:lineRule="auto"/>
        <w:jc w:val="both"/>
        <w:rPr>
          <w:rFonts w:ascii="Arial" w:hAnsi="Arial" w:cs="Arial"/>
          <w:b/>
          <w:sz w:val="24"/>
        </w:rPr>
      </w:pPr>
      <w:r>
        <w:rPr>
          <w:rFonts w:ascii="Arial" w:hAnsi="Arial" w:cs="Arial"/>
          <w:b/>
          <w:sz w:val="24"/>
        </w:rPr>
        <w:t xml:space="preserve">Contexto Socio Familiar </w:t>
      </w:r>
    </w:p>
    <w:p w:rsidR="006812CC" w:rsidRDefault="006812CC" w:rsidP="00E1656C">
      <w:pPr>
        <w:spacing w:after="0" w:line="120" w:lineRule="auto"/>
        <w:jc w:val="both"/>
        <w:rPr>
          <w:rFonts w:ascii="Arial" w:hAnsi="Arial" w:cs="Arial"/>
          <w:b/>
          <w:sz w:val="24"/>
        </w:rPr>
      </w:pPr>
    </w:p>
    <w:p w:rsidR="006812CC" w:rsidRDefault="006812CC" w:rsidP="006812CC">
      <w:pPr>
        <w:spacing w:after="0" w:line="360" w:lineRule="auto"/>
        <w:jc w:val="both"/>
        <w:rPr>
          <w:rFonts w:ascii="Arial" w:hAnsi="Arial" w:cs="Arial"/>
          <w:sz w:val="24"/>
        </w:rPr>
      </w:pPr>
      <w:r>
        <w:rPr>
          <w:rFonts w:ascii="Arial" w:hAnsi="Arial" w:cs="Arial"/>
          <w:sz w:val="24"/>
        </w:rPr>
        <w:t>La señora Santos Mejía nació en el seno de una familia humilde, sus padres procrearon diez hijos, siendo ella la menor, eran originarios de El cantón Iramon del Municipio de San Antonio de la Cruz, sus padres se dedicaban a la agricultura.</w:t>
      </w:r>
    </w:p>
    <w:p w:rsidR="00E1656C" w:rsidRDefault="00E1656C" w:rsidP="00E1656C">
      <w:pPr>
        <w:spacing w:after="0" w:line="120" w:lineRule="auto"/>
        <w:jc w:val="both"/>
        <w:rPr>
          <w:rFonts w:ascii="Arial" w:hAnsi="Arial" w:cs="Arial"/>
          <w:b/>
          <w:sz w:val="24"/>
        </w:rPr>
      </w:pPr>
    </w:p>
    <w:p w:rsidR="002307C0" w:rsidRDefault="002307C0" w:rsidP="00B852D9">
      <w:pPr>
        <w:spacing w:after="0" w:line="360" w:lineRule="auto"/>
        <w:jc w:val="both"/>
        <w:rPr>
          <w:rFonts w:ascii="Arial" w:hAnsi="Arial" w:cs="Arial"/>
          <w:b/>
          <w:sz w:val="24"/>
        </w:rPr>
      </w:pPr>
    </w:p>
    <w:p w:rsidR="00B852D9" w:rsidRDefault="006812CC" w:rsidP="00B852D9">
      <w:pPr>
        <w:spacing w:after="0" w:line="360" w:lineRule="auto"/>
        <w:jc w:val="both"/>
        <w:rPr>
          <w:rFonts w:ascii="Arial" w:hAnsi="Arial" w:cs="Arial"/>
          <w:b/>
          <w:sz w:val="24"/>
        </w:rPr>
      </w:pPr>
      <w:r w:rsidRPr="001973AA">
        <w:rPr>
          <w:rFonts w:ascii="Arial" w:hAnsi="Arial" w:cs="Arial"/>
          <w:b/>
          <w:sz w:val="24"/>
        </w:rPr>
        <w:lastRenderedPageBreak/>
        <w:t xml:space="preserve">Remembranzas </w:t>
      </w:r>
    </w:p>
    <w:p w:rsidR="006812CC" w:rsidRPr="001973AA" w:rsidRDefault="00CF094D" w:rsidP="00B852D9">
      <w:pPr>
        <w:spacing w:after="0" w:line="360" w:lineRule="auto"/>
        <w:jc w:val="both"/>
        <w:rPr>
          <w:rFonts w:ascii="Arial" w:hAnsi="Arial" w:cs="Arial"/>
          <w:b/>
          <w:sz w:val="24"/>
        </w:rPr>
      </w:pPr>
      <w:r w:rsidRPr="00CF094D">
        <w:rPr>
          <w:rFonts w:ascii="Arial" w:hAnsi="Arial" w:cs="Arial"/>
          <w:noProof/>
          <w:sz w:val="16"/>
          <w:lang w:val="es-ES" w:eastAsia="en-US"/>
        </w:rPr>
        <w:pict>
          <v:shape id="_x0000_s1076" type="#_x0000_t202" style="position:absolute;left:0;text-align:left;margin-left:61.9pt;margin-top:3.5pt;width:301.45pt;height:87.4pt;z-index:251665408;mso-width-relative:margin;mso-height-relative:margin" stroked="f">
            <v:textbox>
              <w:txbxContent>
                <w:p w:rsidR="00B47729" w:rsidRPr="002307C0" w:rsidRDefault="00B47729" w:rsidP="00CF094D">
                  <w:pPr>
                    <w:spacing w:after="0" w:line="360" w:lineRule="auto"/>
                    <w:jc w:val="center"/>
                    <w:rPr>
                      <w:rFonts w:ascii="Arial" w:hAnsi="Arial" w:cs="Arial"/>
                      <w:sz w:val="16"/>
                      <w:szCs w:val="16"/>
                    </w:rPr>
                  </w:pPr>
                  <w:r w:rsidRPr="002307C0">
                    <w:rPr>
                      <w:rFonts w:ascii="Arial" w:hAnsi="Arial" w:cs="Arial"/>
                      <w:sz w:val="16"/>
                      <w:szCs w:val="16"/>
                    </w:rPr>
                    <w:t>“Desde chiquitos nos hemos llevado bien con mis hermanos, ---- se puso melancólica---- dejábamos de ir a la escuela porque nos quedaba lejos  a dos horas de camino, mis papas eran pobrecitos, cuando no estudiábamos íbamos a dejar desayuno y cuando veníamos a poner Maíz para la comida del mediodía, me case bien jovencita cuando tenía 15 años, cuando me case me fui a vivir al cantón el Sitio, del Municipio de Arcatao”.</w:t>
                  </w:r>
                </w:p>
                <w:p w:rsidR="00B47729" w:rsidRPr="00CF094D" w:rsidRDefault="00B47729"/>
              </w:txbxContent>
            </v:textbox>
          </v:shape>
        </w:pict>
      </w:r>
    </w:p>
    <w:p w:rsidR="006812CC" w:rsidRDefault="006812CC" w:rsidP="00E1656C">
      <w:pPr>
        <w:spacing w:after="0" w:line="240" w:lineRule="auto"/>
        <w:jc w:val="center"/>
        <w:rPr>
          <w:rFonts w:ascii="Arial" w:hAnsi="Arial" w:cs="Arial"/>
          <w:sz w:val="16"/>
        </w:rPr>
      </w:pPr>
    </w:p>
    <w:p w:rsidR="00CF094D" w:rsidRDefault="00CF094D" w:rsidP="00E1656C">
      <w:pPr>
        <w:spacing w:after="0" w:line="240" w:lineRule="auto"/>
        <w:jc w:val="center"/>
        <w:rPr>
          <w:rFonts w:ascii="Arial" w:hAnsi="Arial" w:cs="Arial"/>
          <w:sz w:val="16"/>
        </w:rPr>
      </w:pPr>
    </w:p>
    <w:p w:rsidR="00CF094D" w:rsidRDefault="00CF094D" w:rsidP="00E1656C">
      <w:pPr>
        <w:spacing w:after="0" w:line="240" w:lineRule="auto"/>
        <w:jc w:val="center"/>
        <w:rPr>
          <w:rFonts w:ascii="Arial" w:hAnsi="Arial" w:cs="Arial"/>
          <w:sz w:val="16"/>
        </w:rPr>
      </w:pPr>
    </w:p>
    <w:p w:rsidR="00CF094D" w:rsidRDefault="00CF094D" w:rsidP="00E1656C">
      <w:pPr>
        <w:spacing w:after="0" w:line="240" w:lineRule="auto"/>
        <w:jc w:val="center"/>
        <w:rPr>
          <w:rFonts w:ascii="Arial" w:hAnsi="Arial" w:cs="Arial"/>
          <w:sz w:val="16"/>
        </w:rPr>
      </w:pPr>
    </w:p>
    <w:p w:rsidR="00CF094D" w:rsidRDefault="00CF094D" w:rsidP="00E1656C">
      <w:pPr>
        <w:spacing w:after="0" w:line="240" w:lineRule="auto"/>
        <w:jc w:val="center"/>
        <w:rPr>
          <w:rFonts w:ascii="Arial" w:hAnsi="Arial" w:cs="Arial"/>
          <w:sz w:val="16"/>
        </w:rPr>
      </w:pPr>
    </w:p>
    <w:p w:rsidR="00CF094D" w:rsidRDefault="00CF094D" w:rsidP="00E1656C">
      <w:pPr>
        <w:spacing w:after="0" w:line="240" w:lineRule="auto"/>
        <w:jc w:val="center"/>
        <w:rPr>
          <w:rFonts w:ascii="Arial" w:hAnsi="Arial" w:cs="Arial"/>
          <w:sz w:val="16"/>
        </w:rPr>
      </w:pPr>
    </w:p>
    <w:p w:rsidR="00CF094D" w:rsidRDefault="00CF094D" w:rsidP="00E1656C">
      <w:pPr>
        <w:spacing w:after="0" w:line="240" w:lineRule="auto"/>
        <w:jc w:val="center"/>
        <w:rPr>
          <w:rFonts w:ascii="Arial" w:hAnsi="Arial" w:cs="Arial"/>
          <w:sz w:val="16"/>
        </w:rPr>
      </w:pPr>
    </w:p>
    <w:p w:rsidR="00CF094D" w:rsidRDefault="00CF094D" w:rsidP="00E1656C">
      <w:pPr>
        <w:spacing w:after="0" w:line="240" w:lineRule="auto"/>
        <w:jc w:val="center"/>
        <w:rPr>
          <w:rFonts w:ascii="Arial" w:hAnsi="Arial" w:cs="Arial"/>
          <w:sz w:val="16"/>
        </w:rPr>
      </w:pPr>
    </w:p>
    <w:p w:rsidR="00CF094D" w:rsidRDefault="00CF094D" w:rsidP="00E1656C">
      <w:pPr>
        <w:spacing w:after="0" w:line="240" w:lineRule="auto"/>
        <w:jc w:val="center"/>
        <w:rPr>
          <w:rFonts w:ascii="Arial" w:hAnsi="Arial" w:cs="Arial"/>
          <w:sz w:val="16"/>
        </w:rPr>
      </w:pPr>
    </w:p>
    <w:p w:rsidR="006812CC" w:rsidRDefault="006812CC" w:rsidP="006812CC">
      <w:pPr>
        <w:spacing w:after="0" w:line="360" w:lineRule="auto"/>
        <w:jc w:val="both"/>
        <w:rPr>
          <w:rFonts w:ascii="Arial" w:hAnsi="Arial" w:cs="Arial"/>
          <w:sz w:val="24"/>
          <w:szCs w:val="24"/>
        </w:rPr>
      </w:pPr>
      <w:r>
        <w:rPr>
          <w:rFonts w:ascii="Arial" w:hAnsi="Arial" w:cs="Arial"/>
          <w:sz w:val="24"/>
          <w:szCs w:val="24"/>
        </w:rPr>
        <w:t>En este caso ella proviene de una familia integrada donde existían fuertes vínculos familiares al igual que los demás casos.</w:t>
      </w:r>
    </w:p>
    <w:p w:rsidR="006812CC" w:rsidRPr="009063A9" w:rsidRDefault="006812CC" w:rsidP="00E1656C">
      <w:pPr>
        <w:spacing w:after="0" w:line="120" w:lineRule="auto"/>
        <w:jc w:val="both"/>
        <w:rPr>
          <w:rFonts w:ascii="Arial" w:hAnsi="Arial" w:cs="Arial"/>
          <w:sz w:val="24"/>
          <w:szCs w:val="24"/>
        </w:rPr>
      </w:pPr>
    </w:p>
    <w:p w:rsidR="006812CC" w:rsidRPr="00D335D1" w:rsidRDefault="006812CC" w:rsidP="00CF094D">
      <w:pPr>
        <w:spacing w:after="0" w:line="240" w:lineRule="auto"/>
        <w:ind w:firstLine="708"/>
        <w:jc w:val="both"/>
        <w:rPr>
          <w:rFonts w:ascii="Arial" w:hAnsi="Arial" w:cs="Arial"/>
          <w:sz w:val="24"/>
        </w:rPr>
      </w:pPr>
      <w:r w:rsidRPr="00D335D1">
        <w:rPr>
          <w:rFonts w:ascii="Arial" w:hAnsi="Arial" w:cs="Arial"/>
          <w:sz w:val="24"/>
        </w:rPr>
        <w:t>2.2.8. Durante el Conflicto Armado</w:t>
      </w:r>
    </w:p>
    <w:p w:rsidR="006812CC" w:rsidRPr="00920ACE" w:rsidRDefault="006812CC" w:rsidP="006812CC">
      <w:pPr>
        <w:spacing w:after="0" w:line="120" w:lineRule="auto"/>
        <w:ind w:left="709" w:firstLine="709"/>
        <w:jc w:val="both"/>
        <w:rPr>
          <w:rFonts w:ascii="Arial" w:hAnsi="Arial" w:cs="Arial"/>
          <w:sz w:val="24"/>
        </w:rPr>
      </w:pPr>
    </w:p>
    <w:p w:rsidR="006812CC" w:rsidRDefault="006812CC" w:rsidP="006812CC">
      <w:pPr>
        <w:spacing w:after="0" w:line="360" w:lineRule="auto"/>
        <w:ind w:firstLine="708"/>
        <w:jc w:val="both"/>
        <w:rPr>
          <w:rFonts w:ascii="Arial" w:hAnsi="Arial" w:cs="Arial"/>
          <w:sz w:val="24"/>
        </w:rPr>
      </w:pPr>
      <w:r>
        <w:rPr>
          <w:rFonts w:ascii="Arial" w:hAnsi="Arial" w:cs="Arial"/>
          <w:sz w:val="24"/>
        </w:rPr>
        <w:t xml:space="preserve">           </w:t>
      </w:r>
      <w:r w:rsidRPr="00855F00">
        <w:rPr>
          <w:rFonts w:ascii="Arial" w:hAnsi="Arial" w:cs="Arial"/>
          <w:sz w:val="24"/>
        </w:rPr>
        <w:t xml:space="preserve">La señora Santos Mejía  durante el Conflicto Armado </w:t>
      </w:r>
      <w:r>
        <w:rPr>
          <w:rFonts w:ascii="Arial" w:hAnsi="Arial" w:cs="Arial"/>
          <w:sz w:val="24"/>
        </w:rPr>
        <w:t>perdió a dos hermanos que fueron asesinados, sus padres que fallecieron por causas naturales y  a su hija Andrea Dubon Mejía de ocho años de edad que fue víctima de la Desaparición Forzada ,  la desaparición de su hija ocurrió en el año 1982.</w:t>
      </w:r>
    </w:p>
    <w:p w:rsidR="006812CC" w:rsidRPr="008755E8" w:rsidRDefault="006812CC" w:rsidP="00E1656C">
      <w:pPr>
        <w:spacing w:after="0" w:line="120" w:lineRule="auto"/>
        <w:jc w:val="both"/>
        <w:rPr>
          <w:rFonts w:ascii="Arial" w:hAnsi="Arial" w:cs="Arial"/>
          <w:sz w:val="24"/>
        </w:rPr>
      </w:pPr>
    </w:p>
    <w:p w:rsidR="006812CC" w:rsidRDefault="002307C0" w:rsidP="006812CC">
      <w:pPr>
        <w:spacing w:after="0" w:line="360" w:lineRule="auto"/>
        <w:jc w:val="both"/>
        <w:rPr>
          <w:rFonts w:ascii="Arial" w:hAnsi="Arial" w:cs="Arial"/>
          <w:b/>
          <w:sz w:val="24"/>
        </w:rPr>
      </w:pPr>
      <w:r w:rsidRPr="00CF094D">
        <w:rPr>
          <w:rFonts w:ascii="Arial" w:hAnsi="Arial" w:cs="Arial"/>
          <w:noProof/>
          <w:sz w:val="24"/>
          <w:lang w:val="es-ES" w:eastAsia="en-US"/>
        </w:rPr>
        <w:pict>
          <v:shape id="_x0000_s1077" type="#_x0000_t202" style="position:absolute;left:0;text-align:left;margin-left:45.4pt;margin-top:20.45pt;width:327.3pt;height:152.1pt;z-index:251666432;mso-width-relative:margin;mso-height-relative:margin" stroked="f">
            <v:textbox>
              <w:txbxContent>
                <w:p w:rsidR="00B47729" w:rsidRPr="002307C0" w:rsidRDefault="00B47729" w:rsidP="00CF094D">
                  <w:pPr>
                    <w:spacing w:after="0" w:line="120" w:lineRule="auto"/>
                    <w:jc w:val="both"/>
                    <w:rPr>
                      <w:rFonts w:ascii="Arial" w:hAnsi="Arial" w:cs="Arial"/>
                      <w:b/>
                      <w:sz w:val="16"/>
                      <w:szCs w:val="16"/>
                    </w:rPr>
                  </w:pPr>
                </w:p>
                <w:p w:rsidR="00B47729" w:rsidRPr="002307C0" w:rsidRDefault="00B47729" w:rsidP="00CF094D">
                  <w:pPr>
                    <w:spacing w:after="0" w:line="360" w:lineRule="auto"/>
                    <w:jc w:val="center"/>
                    <w:rPr>
                      <w:rFonts w:ascii="Arial" w:hAnsi="Arial" w:cs="Arial"/>
                      <w:sz w:val="16"/>
                      <w:szCs w:val="16"/>
                    </w:rPr>
                  </w:pPr>
                  <w:r w:rsidRPr="002307C0">
                    <w:rPr>
                      <w:rFonts w:ascii="Arial" w:hAnsi="Arial" w:cs="Arial"/>
                      <w:sz w:val="16"/>
                      <w:szCs w:val="16"/>
                    </w:rPr>
                    <w:t>“Esa vez habían una gran de aviación yo les dije no anden afuera niños. ¡ Ay dios! mire que  los niños son bien cabezuditos, (persona necia )y va de pasar el Helicóptero y cuando nos percatamos venia la bomba para donde uno y Andrea andaba cerca donde cayó la bomba entre medio de dos casas ahí murieron dos personas, y Andrea que le alcanzaron las esquirlas en donde quedo bien herida, al siguiente día le quitaron el bracito, a los tres meses de haber pasado eso, nosotros íbamos en guinda ( ir de prisa) con mi esposo iba Andrea herida de su brazo  y yo llevaba otro niño en brazos eso  ocurrió durante la Guinda de Mayo, los soldados nos iban persiguiendo en esa carrera a León se le cayó a la niña y no pudo regresar a buscarla y es así como se nos desapareció Andrea ”</w:t>
                  </w:r>
                </w:p>
                <w:p w:rsidR="00B47729" w:rsidRDefault="00B47729" w:rsidP="00CF094D">
                  <w:pPr>
                    <w:spacing w:after="0" w:line="240" w:lineRule="auto"/>
                    <w:jc w:val="both"/>
                    <w:rPr>
                      <w:rFonts w:ascii="Arial" w:hAnsi="Arial" w:cs="Arial"/>
                      <w:sz w:val="24"/>
                    </w:rPr>
                  </w:pPr>
                </w:p>
                <w:p w:rsidR="00B47729" w:rsidRPr="00CF094D" w:rsidRDefault="00B47729"/>
              </w:txbxContent>
            </v:textbox>
          </v:shape>
        </w:pict>
      </w:r>
      <w:r w:rsidR="006812CC" w:rsidRPr="001973AA">
        <w:rPr>
          <w:rFonts w:ascii="Arial" w:hAnsi="Arial" w:cs="Arial"/>
          <w:b/>
          <w:sz w:val="24"/>
        </w:rPr>
        <w:t>El día que nos cambio la vida</w:t>
      </w:r>
    </w:p>
    <w:p w:rsidR="00CF094D" w:rsidRDefault="00CF094D" w:rsidP="006812CC">
      <w:pPr>
        <w:spacing w:after="0" w:line="360" w:lineRule="auto"/>
        <w:jc w:val="both"/>
        <w:rPr>
          <w:rFonts w:ascii="Arial" w:hAnsi="Arial" w:cs="Arial"/>
          <w:sz w:val="24"/>
        </w:rPr>
      </w:pPr>
    </w:p>
    <w:p w:rsidR="00CF094D" w:rsidRDefault="00CF094D" w:rsidP="006812CC">
      <w:pPr>
        <w:spacing w:after="0" w:line="360" w:lineRule="auto"/>
        <w:jc w:val="both"/>
        <w:rPr>
          <w:rFonts w:ascii="Arial" w:hAnsi="Arial" w:cs="Arial"/>
          <w:sz w:val="24"/>
        </w:rPr>
      </w:pPr>
    </w:p>
    <w:p w:rsidR="00CF094D" w:rsidRDefault="00CF094D" w:rsidP="006812CC">
      <w:pPr>
        <w:spacing w:after="0" w:line="360" w:lineRule="auto"/>
        <w:jc w:val="both"/>
        <w:rPr>
          <w:rFonts w:ascii="Arial" w:hAnsi="Arial" w:cs="Arial"/>
          <w:sz w:val="24"/>
        </w:rPr>
      </w:pPr>
    </w:p>
    <w:p w:rsidR="00CF094D" w:rsidRDefault="00CF094D" w:rsidP="006812CC">
      <w:pPr>
        <w:spacing w:after="0" w:line="360" w:lineRule="auto"/>
        <w:jc w:val="both"/>
        <w:rPr>
          <w:rFonts w:ascii="Arial" w:hAnsi="Arial" w:cs="Arial"/>
          <w:sz w:val="24"/>
        </w:rPr>
      </w:pPr>
    </w:p>
    <w:p w:rsidR="00CF094D" w:rsidRDefault="00CF094D" w:rsidP="006812CC">
      <w:pPr>
        <w:spacing w:after="0" w:line="360" w:lineRule="auto"/>
        <w:jc w:val="both"/>
        <w:rPr>
          <w:rFonts w:ascii="Arial" w:hAnsi="Arial" w:cs="Arial"/>
          <w:sz w:val="24"/>
        </w:rPr>
      </w:pPr>
    </w:p>
    <w:p w:rsidR="00CF094D" w:rsidRDefault="00CF094D" w:rsidP="006812CC">
      <w:pPr>
        <w:spacing w:after="0" w:line="360" w:lineRule="auto"/>
        <w:jc w:val="both"/>
        <w:rPr>
          <w:rFonts w:ascii="Arial" w:hAnsi="Arial" w:cs="Arial"/>
          <w:sz w:val="24"/>
        </w:rPr>
      </w:pPr>
    </w:p>
    <w:p w:rsidR="00CF094D" w:rsidRDefault="00CF094D" w:rsidP="006812CC">
      <w:pPr>
        <w:spacing w:after="0" w:line="360" w:lineRule="auto"/>
        <w:jc w:val="both"/>
        <w:rPr>
          <w:rFonts w:ascii="Arial" w:hAnsi="Arial" w:cs="Arial"/>
          <w:sz w:val="24"/>
        </w:rPr>
      </w:pPr>
    </w:p>
    <w:p w:rsidR="002307C0" w:rsidRDefault="002307C0" w:rsidP="006812CC">
      <w:pPr>
        <w:spacing w:after="0" w:line="360" w:lineRule="auto"/>
        <w:jc w:val="both"/>
        <w:rPr>
          <w:rFonts w:ascii="Arial" w:hAnsi="Arial" w:cs="Arial"/>
          <w:sz w:val="24"/>
        </w:rPr>
      </w:pPr>
    </w:p>
    <w:p w:rsidR="006812CC" w:rsidRDefault="00CF094D" w:rsidP="006812CC">
      <w:pPr>
        <w:spacing w:after="0" w:line="360" w:lineRule="auto"/>
        <w:jc w:val="both"/>
        <w:rPr>
          <w:rFonts w:ascii="Arial" w:hAnsi="Arial" w:cs="Arial"/>
          <w:sz w:val="24"/>
        </w:rPr>
      </w:pPr>
      <w:r>
        <w:rPr>
          <w:rFonts w:ascii="Arial" w:hAnsi="Arial" w:cs="Arial"/>
          <w:sz w:val="24"/>
        </w:rPr>
        <w:t>Al igual que los anteriores casos</w:t>
      </w:r>
      <w:r w:rsidR="006812CC">
        <w:rPr>
          <w:rFonts w:ascii="Arial" w:hAnsi="Arial" w:cs="Arial"/>
          <w:sz w:val="24"/>
        </w:rPr>
        <w:t xml:space="preserve"> este contexto genero una ruptura en la dinámica familiar y social, ya que existía una inestabilidad por que no vivian en un lugar determinado por que andaban trasladándose de un lugar a otro por las constantes persecuciones del ejército Salvadoreño y por el temor de ser asesinados.</w:t>
      </w:r>
    </w:p>
    <w:p w:rsidR="002307C0" w:rsidRDefault="002307C0" w:rsidP="006812CC">
      <w:pPr>
        <w:spacing w:after="0" w:line="360" w:lineRule="auto"/>
        <w:jc w:val="both"/>
        <w:rPr>
          <w:rFonts w:ascii="Arial" w:hAnsi="Arial" w:cs="Arial"/>
          <w:sz w:val="24"/>
        </w:rPr>
      </w:pPr>
    </w:p>
    <w:p w:rsidR="002307C0" w:rsidRDefault="002307C0" w:rsidP="006812CC">
      <w:pPr>
        <w:spacing w:after="0" w:line="360" w:lineRule="auto"/>
        <w:jc w:val="both"/>
        <w:rPr>
          <w:rFonts w:ascii="Arial" w:hAnsi="Arial" w:cs="Arial"/>
          <w:sz w:val="24"/>
        </w:rPr>
      </w:pPr>
    </w:p>
    <w:p w:rsidR="00E1656C" w:rsidRDefault="00E1656C" w:rsidP="00CF094D">
      <w:pPr>
        <w:spacing w:after="0" w:line="240" w:lineRule="auto"/>
        <w:ind w:firstLine="709"/>
        <w:jc w:val="both"/>
        <w:rPr>
          <w:rFonts w:ascii="Arial" w:hAnsi="Arial" w:cs="Arial"/>
          <w:sz w:val="24"/>
        </w:rPr>
      </w:pPr>
    </w:p>
    <w:p w:rsidR="006812CC" w:rsidRPr="00D335D1" w:rsidRDefault="006812CC" w:rsidP="00CF094D">
      <w:pPr>
        <w:spacing w:after="0" w:line="240" w:lineRule="auto"/>
        <w:ind w:firstLine="708"/>
        <w:jc w:val="both"/>
        <w:rPr>
          <w:rFonts w:ascii="Arial" w:hAnsi="Arial" w:cs="Arial"/>
          <w:sz w:val="24"/>
        </w:rPr>
      </w:pPr>
      <w:r w:rsidRPr="00D335D1">
        <w:rPr>
          <w:rFonts w:ascii="Arial" w:hAnsi="Arial" w:cs="Arial"/>
          <w:sz w:val="24"/>
        </w:rPr>
        <w:lastRenderedPageBreak/>
        <w:t>2.2.9. Después del Conflicto Armado</w:t>
      </w:r>
    </w:p>
    <w:p w:rsidR="006812CC" w:rsidRDefault="006812CC" w:rsidP="006812CC">
      <w:pPr>
        <w:spacing w:after="0" w:line="120" w:lineRule="auto"/>
        <w:jc w:val="both"/>
        <w:rPr>
          <w:rFonts w:ascii="Arial" w:hAnsi="Arial" w:cs="Arial"/>
          <w:b/>
          <w:sz w:val="24"/>
        </w:rPr>
      </w:pPr>
    </w:p>
    <w:p w:rsidR="006812CC" w:rsidRDefault="006812CC" w:rsidP="006812CC">
      <w:pPr>
        <w:spacing w:after="0" w:line="360" w:lineRule="auto"/>
        <w:ind w:firstLine="1418"/>
        <w:jc w:val="both"/>
        <w:rPr>
          <w:rFonts w:ascii="Arial" w:hAnsi="Arial" w:cs="Arial"/>
          <w:sz w:val="24"/>
        </w:rPr>
      </w:pPr>
      <w:r>
        <w:rPr>
          <w:rFonts w:ascii="Arial" w:hAnsi="Arial" w:cs="Arial"/>
          <w:sz w:val="24"/>
        </w:rPr>
        <w:t>La señora Santos Mejía en el tiempo que se encontraba desaparecida su hija manifestó   que  hubo un gran dolor en  su familia por no conocer su paradero, a las instituciones que acudió la familia para poner la denuncia fue en  la Asociación Pro búsqueda de niñas y niños desaparecidos durante el conflicto Armado. Luego de la desaparición  la familia se fue al refugio de Mesa Grande Honduras, transcurridos unos años de la desaparición de su hija   un familiar que trabaja en San Salvador vio a unos niños que salían de la casa Hogar de las Aldeas Infantiles S.O.S, dio la noticia a la Señora Santos Mejía y su esposo León Dubon.</w:t>
      </w:r>
    </w:p>
    <w:p w:rsidR="006812CC" w:rsidRDefault="006812CC" w:rsidP="00E1656C">
      <w:pPr>
        <w:spacing w:after="0" w:line="120" w:lineRule="auto"/>
        <w:jc w:val="both"/>
        <w:rPr>
          <w:rFonts w:ascii="Arial" w:hAnsi="Arial" w:cs="Arial"/>
          <w:b/>
          <w:sz w:val="24"/>
        </w:rPr>
      </w:pPr>
    </w:p>
    <w:p w:rsidR="006812CC" w:rsidRDefault="006812CC" w:rsidP="006812CC">
      <w:pPr>
        <w:spacing w:after="0" w:line="360" w:lineRule="auto"/>
        <w:jc w:val="both"/>
        <w:rPr>
          <w:rFonts w:ascii="Arial" w:hAnsi="Arial" w:cs="Arial"/>
          <w:b/>
          <w:sz w:val="24"/>
        </w:rPr>
      </w:pPr>
      <w:r>
        <w:rPr>
          <w:rFonts w:ascii="Arial" w:hAnsi="Arial" w:cs="Arial"/>
          <w:b/>
          <w:sz w:val="24"/>
        </w:rPr>
        <w:t>El día más esperado</w:t>
      </w:r>
    </w:p>
    <w:p w:rsidR="00CF094D" w:rsidRDefault="00CF094D" w:rsidP="006812CC">
      <w:pPr>
        <w:spacing w:after="0" w:line="360" w:lineRule="auto"/>
        <w:jc w:val="both"/>
        <w:rPr>
          <w:rFonts w:ascii="Arial" w:hAnsi="Arial" w:cs="Arial"/>
          <w:b/>
          <w:sz w:val="24"/>
        </w:rPr>
      </w:pPr>
    </w:p>
    <w:p w:rsidR="00CF094D" w:rsidRDefault="00CF094D" w:rsidP="006812CC">
      <w:pPr>
        <w:spacing w:after="0" w:line="360" w:lineRule="auto"/>
        <w:jc w:val="both"/>
        <w:rPr>
          <w:rFonts w:ascii="Arial" w:hAnsi="Arial" w:cs="Arial"/>
          <w:b/>
          <w:sz w:val="24"/>
        </w:rPr>
      </w:pPr>
      <w:r w:rsidRPr="00CF094D">
        <w:rPr>
          <w:rFonts w:ascii="Arial" w:hAnsi="Arial" w:cs="Arial"/>
          <w:b/>
          <w:noProof/>
          <w:sz w:val="24"/>
          <w:lang w:val="es-ES" w:eastAsia="en-US"/>
        </w:rPr>
        <w:pict>
          <v:shape id="_x0000_s1078" type="#_x0000_t202" style="position:absolute;left:0;text-align:left;margin-left:0;margin-top:0;width:317.05pt;height:135.75pt;z-index:251667456;mso-position-horizontal:center;mso-width-relative:margin;mso-height-relative:margin" stroked="f">
            <v:textbox>
              <w:txbxContent>
                <w:p w:rsidR="00B47729" w:rsidRPr="002307C0" w:rsidRDefault="00B47729" w:rsidP="00CF094D">
                  <w:pPr>
                    <w:spacing w:after="0" w:line="360" w:lineRule="auto"/>
                    <w:jc w:val="center"/>
                    <w:rPr>
                      <w:rFonts w:ascii="Arial" w:hAnsi="Arial" w:cs="Arial"/>
                      <w:sz w:val="16"/>
                      <w:szCs w:val="16"/>
                    </w:rPr>
                  </w:pPr>
                  <w:r w:rsidRPr="002307C0">
                    <w:rPr>
                      <w:rFonts w:ascii="Arial" w:hAnsi="Arial" w:cs="Arial"/>
                      <w:sz w:val="16"/>
                      <w:szCs w:val="16"/>
                    </w:rPr>
                    <w:t>“Llego a Guarjila una comisión de Pro búsqueda y nosotros le contamos el caso, al siguiente día fuimos a las Aldeas para ver si era ella, en ese día no la logramos ver, pero Don Marcial nos  dijo que la niña se parecía a mis otros hijos, dijo entonces que en verdad  ella era  nuestra hija, ya al día siguiente llegaron todos los niños desaparecidos a guarjla, en ese momento todos nos pusimos alegres, lloramos y nos abrazamos, para celebrar hicimos tamales y matamos gallinas para almorzar y todos bien contentos------se mostro muy alegre----- y desde entonces siempre nos hemos llevado muy bien con Andrea, ella nunca nos dijo no los quiero, ella siempre esa al pendiente de nosotros”.</w:t>
                  </w:r>
                </w:p>
                <w:p w:rsidR="00B47729" w:rsidRPr="00CF094D" w:rsidRDefault="00B47729"/>
              </w:txbxContent>
            </v:textbox>
          </v:shape>
        </w:pict>
      </w:r>
    </w:p>
    <w:p w:rsidR="00CF094D" w:rsidRDefault="00CF094D" w:rsidP="006812CC">
      <w:pPr>
        <w:spacing w:after="0" w:line="360" w:lineRule="auto"/>
        <w:jc w:val="both"/>
        <w:rPr>
          <w:rFonts w:ascii="Arial" w:hAnsi="Arial" w:cs="Arial"/>
          <w:b/>
          <w:sz w:val="24"/>
        </w:rPr>
      </w:pPr>
    </w:p>
    <w:p w:rsidR="00CF094D" w:rsidRDefault="00CF094D" w:rsidP="006812CC">
      <w:pPr>
        <w:spacing w:after="0" w:line="360" w:lineRule="auto"/>
        <w:jc w:val="both"/>
        <w:rPr>
          <w:rFonts w:ascii="Arial" w:hAnsi="Arial" w:cs="Arial"/>
          <w:b/>
          <w:sz w:val="24"/>
        </w:rPr>
      </w:pPr>
    </w:p>
    <w:p w:rsidR="00CF094D" w:rsidRDefault="00CF094D" w:rsidP="006812CC">
      <w:pPr>
        <w:spacing w:after="0" w:line="360" w:lineRule="auto"/>
        <w:jc w:val="both"/>
        <w:rPr>
          <w:rFonts w:ascii="Arial" w:hAnsi="Arial" w:cs="Arial"/>
          <w:b/>
          <w:sz w:val="24"/>
        </w:rPr>
      </w:pPr>
    </w:p>
    <w:p w:rsidR="006812CC" w:rsidRPr="004170C6" w:rsidRDefault="006812CC" w:rsidP="006812CC">
      <w:pPr>
        <w:spacing w:after="0" w:line="120" w:lineRule="auto"/>
        <w:jc w:val="both"/>
        <w:rPr>
          <w:rFonts w:ascii="Arial" w:hAnsi="Arial" w:cs="Arial"/>
          <w:b/>
          <w:sz w:val="24"/>
        </w:rPr>
      </w:pPr>
    </w:p>
    <w:p w:rsidR="00E1656C" w:rsidRPr="00E1656C" w:rsidRDefault="00E1656C" w:rsidP="00E1656C">
      <w:pPr>
        <w:spacing w:after="0" w:line="120" w:lineRule="auto"/>
        <w:jc w:val="center"/>
        <w:rPr>
          <w:rFonts w:ascii="Arial" w:hAnsi="Arial" w:cs="Arial"/>
          <w:sz w:val="18"/>
          <w:szCs w:val="18"/>
        </w:rPr>
      </w:pPr>
    </w:p>
    <w:p w:rsidR="00CF094D" w:rsidRDefault="00CF094D" w:rsidP="00E1656C">
      <w:pPr>
        <w:spacing w:after="0" w:line="360" w:lineRule="auto"/>
        <w:jc w:val="both"/>
        <w:rPr>
          <w:rFonts w:ascii="Arial" w:hAnsi="Arial" w:cs="Arial"/>
          <w:b/>
          <w:sz w:val="24"/>
        </w:rPr>
      </w:pPr>
    </w:p>
    <w:p w:rsidR="00CF094D" w:rsidRDefault="00CF094D" w:rsidP="00E1656C">
      <w:pPr>
        <w:spacing w:after="0" w:line="360" w:lineRule="auto"/>
        <w:jc w:val="both"/>
        <w:rPr>
          <w:rFonts w:ascii="Arial" w:hAnsi="Arial" w:cs="Arial"/>
          <w:b/>
          <w:sz w:val="24"/>
        </w:rPr>
      </w:pPr>
    </w:p>
    <w:p w:rsidR="006812CC" w:rsidRDefault="006812CC" w:rsidP="00E1656C">
      <w:pPr>
        <w:spacing w:after="0" w:line="360" w:lineRule="auto"/>
        <w:jc w:val="both"/>
        <w:rPr>
          <w:rFonts w:ascii="Arial" w:hAnsi="Arial" w:cs="Arial"/>
          <w:b/>
          <w:sz w:val="24"/>
        </w:rPr>
      </w:pPr>
      <w:r w:rsidRPr="001B2CE6">
        <w:rPr>
          <w:rFonts w:ascii="Arial" w:hAnsi="Arial" w:cs="Arial"/>
          <w:b/>
          <w:sz w:val="24"/>
        </w:rPr>
        <w:t xml:space="preserve">Después del reencuentro </w:t>
      </w:r>
    </w:p>
    <w:p w:rsidR="006812CC" w:rsidRPr="001B2CE6" w:rsidRDefault="006812CC" w:rsidP="00E1656C">
      <w:pPr>
        <w:spacing w:after="0" w:line="120" w:lineRule="auto"/>
        <w:jc w:val="both"/>
        <w:rPr>
          <w:rFonts w:ascii="Arial" w:hAnsi="Arial" w:cs="Arial"/>
          <w:b/>
          <w:sz w:val="24"/>
        </w:rPr>
      </w:pPr>
    </w:p>
    <w:p w:rsidR="006812CC" w:rsidRDefault="006812CC" w:rsidP="006812CC">
      <w:pPr>
        <w:spacing w:after="0" w:line="360" w:lineRule="auto"/>
        <w:jc w:val="both"/>
        <w:rPr>
          <w:rFonts w:ascii="Arial" w:hAnsi="Arial" w:cs="Arial"/>
          <w:sz w:val="24"/>
        </w:rPr>
      </w:pPr>
      <w:r>
        <w:rPr>
          <w:rFonts w:ascii="Arial" w:hAnsi="Arial" w:cs="Arial"/>
          <w:sz w:val="24"/>
        </w:rPr>
        <w:t xml:space="preserve">En la actualidad reconoce que la única ayuda que han recibido por parte de las instituciones ha sido la de pro búsqueda que dio un acompañamiento en todo el proceso de búsqueda de su hija hasta su reencuentro, actualmente participa activamente  en las actividades que desarrolla la Asociación como: talleres socioeducativo, conmemoraciones, reencuentros entre otros. </w:t>
      </w:r>
    </w:p>
    <w:p w:rsidR="006812CC" w:rsidRDefault="006812CC" w:rsidP="006812CC">
      <w:pPr>
        <w:spacing w:after="0" w:line="240" w:lineRule="auto"/>
        <w:jc w:val="both"/>
        <w:rPr>
          <w:rFonts w:ascii="Arial" w:hAnsi="Arial" w:cs="Arial"/>
          <w:sz w:val="24"/>
        </w:rPr>
      </w:pPr>
    </w:p>
    <w:p w:rsidR="006812CC" w:rsidRDefault="006812CC" w:rsidP="006812CC">
      <w:pPr>
        <w:spacing w:after="0" w:line="360" w:lineRule="auto"/>
        <w:jc w:val="both"/>
        <w:rPr>
          <w:rFonts w:ascii="Arial" w:hAnsi="Arial" w:cs="Arial"/>
          <w:sz w:val="24"/>
        </w:rPr>
      </w:pPr>
      <w:r>
        <w:rPr>
          <w:rFonts w:ascii="Arial" w:hAnsi="Arial" w:cs="Arial"/>
          <w:sz w:val="24"/>
        </w:rPr>
        <w:t xml:space="preserve">Durante el conflicto Armado la señora Santos Mejía manifestó que se sintió violentada con sus derechos humanos en el momento que se le fue arrebatada a su hija y de que mataran a sus hermanos durante ese periodo, además reconoce que por parte del estado no han creado políticas que beneficien  no han hecho nada por reparar los daños causados durante esa época.  </w:t>
      </w:r>
    </w:p>
    <w:p w:rsidR="006812CC" w:rsidRPr="00855F00" w:rsidRDefault="006812CC" w:rsidP="006812CC">
      <w:pPr>
        <w:spacing w:after="0" w:line="240" w:lineRule="auto"/>
        <w:jc w:val="both"/>
        <w:rPr>
          <w:rFonts w:ascii="Arial" w:hAnsi="Arial" w:cs="Arial"/>
          <w:sz w:val="24"/>
        </w:rPr>
      </w:pPr>
    </w:p>
    <w:p w:rsidR="000F7318" w:rsidRDefault="006812CC" w:rsidP="001762BA">
      <w:pPr>
        <w:spacing w:after="0" w:line="360" w:lineRule="auto"/>
        <w:jc w:val="both"/>
        <w:rPr>
          <w:rFonts w:ascii="Arial" w:hAnsi="Arial" w:cs="Arial"/>
          <w:sz w:val="24"/>
        </w:rPr>
      </w:pPr>
      <w:r>
        <w:rPr>
          <w:rFonts w:ascii="Arial" w:hAnsi="Arial" w:cs="Arial"/>
          <w:sz w:val="24"/>
        </w:rPr>
        <w:t>La respuesta que espera por parte del Gobierno es que se haga Justicia por los delitos y daños que causaron a las familias victimas de desaparición forzosa.</w:t>
      </w:r>
    </w:p>
    <w:p w:rsidR="006812CC" w:rsidRDefault="006812CC" w:rsidP="00634CBD">
      <w:pPr>
        <w:spacing w:after="0" w:line="240" w:lineRule="auto"/>
        <w:jc w:val="both"/>
        <w:rPr>
          <w:rFonts w:ascii="Arial" w:hAnsi="Arial" w:cs="Arial"/>
          <w:b/>
          <w:sz w:val="24"/>
        </w:rPr>
      </w:pPr>
      <w:r w:rsidRPr="00525F61">
        <w:rPr>
          <w:rFonts w:ascii="Arial" w:hAnsi="Arial" w:cs="Arial"/>
          <w:b/>
          <w:sz w:val="24"/>
        </w:rPr>
        <w:t xml:space="preserve">Estructura Familiar Actual </w:t>
      </w:r>
    </w:p>
    <w:p w:rsidR="00634CBD" w:rsidRPr="00525F61" w:rsidRDefault="00634CBD" w:rsidP="00634CBD">
      <w:pPr>
        <w:spacing w:after="0" w:line="240" w:lineRule="auto"/>
        <w:jc w:val="both"/>
        <w:rPr>
          <w:rFonts w:ascii="Arial" w:hAnsi="Arial" w:cs="Arial"/>
          <w:b/>
          <w:sz w:val="24"/>
        </w:rPr>
      </w:pPr>
    </w:p>
    <w:p w:rsidR="006812CC" w:rsidRPr="00FD0057" w:rsidRDefault="006812CC" w:rsidP="00634CBD">
      <w:pPr>
        <w:spacing w:after="0"/>
        <w:rPr>
          <w:rFonts w:ascii="Arial" w:hAnsi="Arial" w:cs="Arial"/>
          <w:sz w:val="24"/>
        </w:rPr>
      </w:pPr>
      <w:r w:rsidRPr="00FD0057">
        <w:rPr>
          <w:rFonts w:ascii="Arial" w:hAnsi="Arial" w:cs="Arial"/>
          <w:sz w:val="24"/>
        </w:rPr>
        <w:t xml:space="preserve">COMPOSICIÓN DEL GRUPO FAMILIAR </w:t>
      </w:r>
    </w:p>
    <w:tbl>
      <w:tblPr>
        <w:tblW w:w="9565"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694"/>
        <w:gridCol w:w="1385"/>
        <w:gridCol w:w="845"/>
        <w:gridCol w:w="1547"/>
        <w:gridCol w:w="1326"/>
        <w:gridCol w:w="1768"/>
      </w:tblGrid>
      <w:tr w:rsidR="006812CC" w:rsidRPr="00E1656C" w:rsidTr="00634CBD">
        <w:trPr>
          <w:trHeight w:val="516"/>
        </w:trPr>
        <w:tc>
          <w:tcPr>
            <w:tcW w:w="2694" w:type="dxa"/>
          </w:tcPr>
          <w:p w:rsidR="006812CC" w:rsidRPr="00E1656C" w:rsidRDefault="006812CC" w:rsidP="00D24068">
            <w:pPr>
              <w:spacing w:after="0" w:line="240" w:lineRule="auto"/>
              <w:jc w:val="center"/>
              <w:rPr>
                <w:rFonts w:ascii="Arial" w:hAnsi="Arial" w:cs="Arial"/>
                <w:b/>
                <w:sz w:val="18"/>
                <w:szCs w:val="18"/>
              </w:rPr>
            </w:pPr>
            <w:r w:rsidRPr="00E1656C">
              <w:rPr>
                <w:rFonts w:ascii="Arial" w:hAnsi="Arial" w:cs="Arial"/>
                <w:b/>
                <w:sz w:val="18"/>
                <w:szCs w:val="18"/>
              </w:rPr>
              <w:t>Nombre</w:t>
            </w:r>
          </w:p>
        </w:tc>
        <w:tc>
          <w:tcPr>
            <w:tcW w:w="1385" w:type="dxa"/>
          </w:tcPr>
          <w:p w:rsidR="006812CC" w:rsidRPr="00E1656C" w:rsidRDefault="006812CC" w:rsidP="00D24068">
            <w:pPr>
              <w:spacing w:after="0" w:line="240" w:lineRule="auto"/>
              <w:jc w:val="center"/>
              <w:rPr>
                <w:rFonts w:ascii="Arial" w:hAnsi="Arial" w:cs="Arial"/>
                <w:b/>
                <w:sz w:val="18"/>
                <w:szCs w:val="18"/>
              </w:rPr>
            </w:pPr>
            <w:r w:rsidRPr="00E1656C">
              <w:rPr>
                <w:rFonts w:ascii="Arial" w:hAnsi="Arial" w:cs="Arial"/>
                <w:b/>
                <w:sz w:val="18"/>
                <w:szCs w:val="18"/>
              </w:rPr>
              <w:t>parentesco</w:t>
            </w:r>
          </w:p>
        </w:tc>
        <w:tc>
          <w:tcPr>
            <w:tcW w:w="845" w:type="dxa"/>
          </w:tcPr>
          <w:p w:rsidR="006812CC" w:rsidRPr="00E1656C" w:rsidRDefault="006812CC" w:rsidP="00D24068">
            <w:pPr>
              <w:spacing w:after="0" w:line="240" w:lineRule="auto"/>
              <w:jc w:val="center"/>
              <w:rPr>
                <w:rFonts w:ascii="Arial" w:hAnsi="Arial" w:cs="Arial"/>
                <w:b/>
                <w:sz w:val="18"/>
                <w:szCs w:val="18"/>
              </w:rPr>
            </w:pPr>
            <w:r w:rsidRPr="00E1656C">
              <w:rPr>
                <w:rFonts w:ascii="Arial" w:hAnsi="Arial" w:cs="Arial"/>
                <w:b/>
                <w:sz w:val="18"/>
                <w:szCs w:val="18"/>
              </w:rPr>
              <w:t>Edad</w:t>
            </w:r>
          </w:p>
        </w:tc>
        <w:tc>
          <w:tcPr>
            <w:tcW w:w="1547" w:type="dxa"/>
          </w:tcPr>
          <w:p w:rsidR="006812CC" w:rsidRPr="00E1656C" w:rsidRDefault="006812CC" w:rsidP="00D24068">
            <w:pPr>
              <w:spacing w:after="0" w:line="240" w:lineRule="auto"/>
              <w:jc w:val="center"/>
              <w:rPr>
                <w:rFonts w:ascii="Arial" w:hAnsi="Arial" w:cs="Arial"/>
                <w:b/>
                <w:sz w:val="18"/>
                <w:szCs w:val="18"/>
              </w:rPr>
            </w:pPr>
            <w:r w:rsidRPr="00E1656C">
              <w:rPr>
                <w:rFonts w:ascii="Arial" w:hAnsi="Arial" w:cs="Arial"/>
                <w:b/>
                <w:sz w:val="18"/>
                <w:szCs w:val="18"/>
              </w:rPr>
              <w:t>Estado civil</w:t>
            </w:r>
          </w:p>
        </w:tc>
        <w:tc>
          <w:tcPr>
            <w:tcW w:w="1326" w:type="dxa"/>
          </w:tcPr>
          <w:p w:rsidR="006812CC" w:rsidRPr="00E1656C" w:rsidRDefault="006812CC" w:rsidP="00D24068">
            <w:pPr>
              <w:spacing w:after="0" w:line="240" w:lineRule="auto"/>
              <w:jc w:val="center"/>
              <w:rPr>
                <w:rFonts w:ascii="Arial" w:hAnsi="Arial" w:cs="Arial"/>
                <w:b/>
                <w:sz w:val="18"/>
                <w:szCs w:val="18"/>
              </w:rPr>
            </w:pPr>
            <w:r w:rsidRPr="00E1656C">
              <w:rPr>
                <w:rFonts w:ascii="Arial" w:hAnsi="Arial" w:cs="Arial"/>
                <w:b/>
                <w:sz w:val="18"/>
                <w:szCs w:val="18"/>
              </w:rPr>
              <w:t>Nivel Educativo</w:t>
            </w:r>
          </w:p>
        </w:tc>
        <w:tc>
          <w:tcPr>
            <w:tcW w:w="1768" w:type="dxa"/>
          </w:tcPr>
          <w:p w:rsidR="006812CC" w:rsidRPr="00E1656C" w:rsidRDefault="006812CC" w:rsidP="00D24068">
            <w:pPr>
              <w:spacing w:after="0" w:line="240" w:lineRule="auto"/>
              <w:jc w:val="center"/>
              <w:rPr>
                <w:rFonts w:ascii="Arial" w:hAnsi="Arial" w:cs="Arial"/>
                <w:b/>
                <w:sz w:val="18"/>
                <w:szCs w:val="18"/>
              </w:rPr>
            </w:pPr>
            <w:r w:rsidRPr="00E1656C">
              <w:rPr>
                <w:rFonts w:ascii="Arial" w:hAnsi="Arial" w:cs="Arial"/>
                <w:b/>
                <w:sz w:val="18"/>
                <w:szCs w:val="18"/>
              </w:rPr>
              <w:t>Ocupación</w:t>
            </w:r>
          </w:p>
        </w:tc>
      </w:tr>
      <w:tr w:rsidR="006812CC" w:rsidRPr="00E1656C" w:rsidTr="00634CBD">
        <w:trPr>
          <w:trHeight w:val="260"/>
        </w:trPr>
        <w:tc>
          <w:tcPr>
            <w:tcW w:w="2694" w:type="dxa"/>
          </w:tcPr>
          <w:p w:rsidR="006812CC" w:rsidRPr="00E1656C" w:rsidRDefault="006812CC" w:rsidP="00D24068">
            <w:pPr>
              <w:spacing w:after="0" w:line="240" w:lineRule="auto"/>
              <w:jc w:val="both"/>
              <w:rPr>
                <w:rFonts w:ascii="Arial" w:hAnsi="Arial" w:cs="Arial"/>
                <w:sz w:val="18"/>
                <w:szCs w:val="18"/>
              </w:rPr>
            </w:pPr>
            <w:r w:rsidRPr="00E1656C">
              <w:rPr>
                <w:rFonts w:ascii="Arial" w:hAnsi="Arial" w:cs="Arial"/>
                <w:sz w:val="18"/>
                <w:szCs w:val="18"/>
              </w:rPr>
              <w:t xml:space="preserve">José león Mejía </w:t>
            </w:r>
          </w:p>
        </w:tc>
        <w:tc>
          <w:tcPr>
            <w:tcW w:w="1385" w:type="dxa"/>
          </w:tcPr>
          <w:p w:rsidR="006812CC" w:rsidRPr="00E1656C" w:rsidRDefault="006812CC" w:rsidP="00D24068">
            <w:pPr>
              <w:spacing w:after="0" w:line="240" w:lineRule="auto"/>
              <w:jc w:val="center"/>
              <w:rPr>
                <w:rFonts w:ascii="Arial" w:hAnsi="Arial" w:cs="Arial"/>
                <w:sz w:val="18"/>
                <w:szCs w:val="18"/>
              </w:rPr>
            </w:pPr>
            <w:r w:rsidRPr="00E1656C">
              <w:rPr>
                <w:rFonts w:ascii="Arial" w:hAnsi="Arial" w:cs="Arial"/>
                <w:sz w:val="18"/>
                <w:szCs w:val="18"/>
              </w:rPr>
              <w:t>Esposo</w:t>
            </w:r>
          </w:p>
        </w:tc>
        <w:tc>
          <w:tcPr>
            <w:tcW w:w="845" w:type="dxa"/>
          </w:tcPr>
          <w:p w:rsidR="006812CC" w:rsidRPr="00E1656C" w:rsidRDefault="006812CC" w:rsidP="00D24068">
            <w:pPr>
              <w:spacing w:after="0" w:line="240" w:lineRule="auto"/>
              <w:jc w:val="center"/>
              <w:rPr>
                <w:rFonts w:ascii="Arial" w:hAnsi="Arial" w:cs="Arial"/>
                <w:sz w:val="18"/>
                <w:szCs w:val="18"/>
              </w:rPr>
            </w:pPr>
            <w:r w:rsidRPr="00E1656C">
              <w:rPr>
                <w:rFonts w:ascii="Arial" w:hAnsi="Arial" w:cs="Arial"/>
                <w:sz w:val="18"/>
                <w:szCs w:val="18"/>
              </w:rPr>
              <w:t>78</w:t>
            </w:r>
          </w:p>
        </w:tc>
        <w:tc>
          <w:tcPr>
            <w:tcW w:w="1547" w:type="dxa"/>
          </w:tcPr>
          <w:p w:rsidR="006812CC" w:rsidRPr="00E1656C" w:rsidRDefault="006812CC" w:rsidP="00D24068">
            <w:pPr>
              <w:spacing w:after="0" w:line="240" w:lineRule="auto"/>
              <w:jc w:val="center"/>
              <w:rPr>
                <w:rFonts w:ascii="Arial" w:hAnsi="Arial" w:cs="Arial"/>
                <w:sz w:val="18"/>
                <w:szCs w:val="18"/>
              </w:rPr>
            </w:pPr>
            <w:r w:rsidRPr="00E1656C">
              <w:rPr>
                <w:rFonts w:ascii="Arial" w:hAnsi="Arial" w:cs="Arial"/>
                <w:sz w:val="18"/>
                <w:szCs w:val="18"/>
              </w:rPr>
              <w:t>Casado</w:t>
            </w:r>
          </w:p>
        </w:tc>
        <w:tc>
          <w:tcPr>
            <w:tcW w:w="1326" w:type="dxa"/>
          </w:tcPr>
          <w:p w:rsidR="006812CC" w:rsidRPr="00E1656C" w:rsidRDefault="006812CC" w:rsidP="00D24068">
            <w:pPr>
              <w:spacing w:after="0" w:line="240" w:lineRule="auto"/>
              <w:jc w:val="both"/>
              <w:rPr>
                <w:rFonts w:ascii="Arial" w:hAnsi="Arial" w:cs="Arial"/>
                <w:sz w:val="18"/>
                <w:szCs w:val="18"/>
              </w:rPr>
            </w:pPr>
            <w:r w:rsidRPr="00E1656C">
              <w:rPr>
                <w:rFonts w:ascii="Arial" w:hAnsi="Arial" w:cs="Arial"/>
                <w:sz w:val="18"/>
                <w:szCs w:val="18"/>
              </w:rPr>
              <w:t xml:space="preserve">     3º grado </w:t>
            </w:r>
          </w:p>
        </w:tc>
        <w:tc>
          <w:tcPr>
            <w:tcW w:w="1768" w:type="dxa"/>
          </w:tcPr>
          <w:p w:rsidR="006812CC" w:rsidRPr="00E1656C" w:rsidRDefault="006812CC" w:rsidP="00D24068">
            <w:pPr>
              <w:spacing w:after="0" w:line="240" w:lineRule="auto"/>
              <w:jc w:val="both"/>
              <w:rPr>
                <w:rFonts w:ascii="Arial" w:hAnsi="Arial" w:cs="Arial"/>
                <w:sz w:val="18"/>
                <w:szCs w:val="18"/>
              </w:rPr>
            </w:pPr>
            <w:r w:rsidRPr="00E1656C">
              <w:rPr>
                <w:rFonts w:ascii="Arial" w:hAnsi="Arial" w:cs="Arial"/>
                <w:sz w:val="18"/>
                <w:szCs w:val="18"/>
              </w:rPr>
              <w:t xml:space="preserve">Agricultor </w:t>
            </w:r>
          </w:p>
        </w:tc>
      </w:tr>
      <w:tr w:rsidR="006812CC" w:rsidRPr="00E1656C" w:rsidTr="00634CBD">
        <w:trPr>
          <w:trHeight w:val="181"/>
        </w:trPr>
        <w:tc>
          <w:tcPr>
            <w:tcW w:w="2694" w:type="dxa"/>
          </w:tcPr>
          <w:p w:rsidR="006812CC" w:rsidRPr="00E1656C" w:rsidRDefault="006812CC" w:rsidP="00D24068">
            <w:pPr>
              <w:spacing w:after="0" w:line="240" w:lineRule="auto"/>
              <w:jc w:val="both"/>
              <w:rPr>
                <w:rFonts w:ascii="Arial" w:hAnsi="Arial" w:cs="Arial"/>
                <w:sz w:val="18"/>
                <w:szCs w:val="18"/>
              </w:rPr>
            </w:pPr>
            <w:r w:rsidRPr="00E1656C">
              <w:rPr>
                <w:rFonts w:ascii="Arial" w:hAnsi="Arial" w:cs="Arial"/>
                <w:sz w:val="18"/>
                <w:szCs w:val="18"/>
              </w:rPr>
              <w:t xml:space="preserve">Ángel Antonio Mejía Dubon </w:t>
            </w:r>
          </w:p>
        </w:tc>
        <w:tc>
          <w:tcPr>
            <w:tcW w:w="1385" w:type="dxa"/>
          </w:tcPr>
          <w:p w:rsidR="006812CC" w:rsidRPr="00E1656C" w:rsidRDefault="006812CC" w:rsidP="00D24068">
            <w:pPr>
              <w:spacing w:after="0" w:line="240" w:lineRule="auto"/>
              <w:jc w:val="center"/>
              <w:rPr>
                <w:rFonts w:ascii="Arial" w:hAnsi="Arial" w:cs="Arial"/>
                <w:sz w:val="18"/>
                <w:szCs w:val="18"/>
              </w:rPr>
            </w:pPr>
            <w:r w:rsidRPr="00E1656C">
              <w:rPr>
                <w:rFonts w:ascii="Arial" w:hAnsi="Arial" w:cs="Arial"/>
                <w:sz w:val="18"/>
                <w:szCs w:val="18"/>
              </w:rPr>
              <w:t>Hijo</w:t>
            </w:r>
          </w:p>
        </w:tc>
        <w:tc>
          <w:tcPr>
            <w:tcW w:w="845" w:type="dxa"/>
          </w:tcPr>
          <w:p w:rsidR="006812CC" w:rsidRPr="00E1656C" w:rsidRDefault="006812CC" w:rsidP="00D24068">
            <w:pPr>
              <w:spacing w:after="0" w:line="240" w:lineRule="auto"/>
              <w:jc w:val="center"/>
              <w:rPr>
                <w:rFonts w:ascii="Arial" w:hAnsi="Arial" w:cs="Arial"/>
                <w:sz w:val="18"/>
                <w:szCs w:val="18"/>
              </w:rPr>
            </w:pPr>
            <w:r w:rsidRPr="00E1656C">
              <w:rPr>
                <w:rFonts w:ascii="Arial" w:hAnsi="Arial" w:cs="Arial"/>
                <w:sz w:val="18"/>
                <w:szCs w:val="18"/>
              </w:rPr>
              <w:t>27</w:t>
            </w:r>
          </w:p>
        </w:tc>
        <w:tc>
          <w:tcPr>
            <w:tcW w:w="1547" w:type="dxa"/>
          </w:tcPr>
          <w:p w:rsidR="006812CC" w:rsidRPr="00E1656C" w:rsidRDefault="006812CC" w:rsidP="00D24068">
            <w:pPr>
              <w:spacing w:after="0" w:line="240" w:lineRule="auto"/>
              <w:jc w:val="center"/>
              <w:rPr>
                <w:rFonts w:ascii="Arial" w:hAnsi="Arial" w:cs="Arial"/>
                <w:sz w:val="18"/>
                <w:szCs w:val="18"/>
              </w:rPr>
            </w:pPr>
            <w:r w:rsidRPr="00E1656C">
              <w:rPr>
                <w:rFonts w:ascii="Arial" w:hAnsi="Arial" w:cs="Arial"/>
                <w:sz w:val="18"/>
                <w:szCs w:val="18"/>
              </w:rPr>
              <w:t>Soltero</w:t>
            </w:r>
          </w:p>
        </w:tc>
        <w:tc>
          <w:tcPr>
            <w:tcW w:w="1326" w:type="dxa"/>
          </w:tcPr>
          <w:p w:rsidR="006812CC" w:rsidRPr="00E1656C" w:rsidRDefault="006812CC" w:rsidP="00D24068">
            <w:pPr>
              <w:spacing w:after="0" w:line="240" w:lineRule="auto"/>
              <w:jc w:val="center"/>
              <w:rPr>
                <w:rFonts w:ascii="Arial" w:hAnsi="Arial" w:cs="Arial"/>
                <w:sz w:val="18"/>
                <w:szCs w:val="18"/>
              </w:rPr>
            </w:pPr>
            <w:r w:rsidRPr="00E1656C">
              <w:rPr>
                <w:rFonts w:ascii="Arial" w:hAnsi="Arial" w:cs="Arial"/>
                <w:sz w:val="18"/>
                <w:szCs w:val="18"/>
              </w:rPr>
              <w:t xml:space="preserve">Bachillerato </w:t>
            </w:r>
          </w:p>
        </w:tc>
        <w:tc>
          <w:tcPr>
            <w:tcW w:w="1768" w:type="dxa"/>
          </w:tcPr>
          <w:p w:rsidR="006812CC" w:rsidRPr="00E1656C" w:rsidRDefault="006812CC" w:rsidP="00D24068">
            <w:pPr>
              <w:spacing w:after="0" w:line="240" w:lineRule="auto"/>
              <w:jc w:val="both"/>
              <w:rPr>
                <w:rFonts w:ascii="Arial" w:hAnsi="Arial" w:cs="Arial"/>
                <w:sz w:val="18"/>
                <w:szCs w:val="18"/>
              </w:rPr>
            </w:pPr>
            <w:r w:rsidRPr="00E1656C">
              <w:rPr>
                <w:rFonts w:ascii="Arial" w:hAnsi="Arial" w:cs="Arial"/>
                <w:sz w:val="18"/>
                <w:szCs w:val="18"/>
              </w:rPr>
              <w:t>Mecánico</w:t>
            </w:r>
          </w:p>
        </w:tc>
      </w:tr>
      <w:tr w:rsidR="006812CC" w:rsidRPr="00E1656C" w:rsidTr="00634CBD">
        <w:trPr>
          <w:trHeight w:val="217"/>
        </w:trPr>
        <w:tc>
          <w:tcPr>
            <w:tcW w:w="2694" w:type="dxa"/>
          </w:tcPr>
          <w:p w:rsidR="006812CC" w:rsidRPr="00E1656C" w:rsidRDefault="006812CC" w:rsidP="00D24068">
            <w:pPr>
              <w:spacing w:after="0" w:line="240" w:lineRule="auto"/>
              <w:jc w:val="both"/>
              <w:rPr>
                <w:rFonts w:ascii="Arial" w:hAnsi="Arial" w:cs="Arial"/>
                <w:sz w:val="18"/>
                <w:szCs w:val="18"/>
              </w:rPr>
            </w:pPr>
            <w:r w:rsidRPr="00E1656C">
              <w:rPr>
                <w:rFonts w:ascii="Arial" w:hAnsi="Arial" w:cs="Arial"/>
                <w:sz w:val="18"/>
                <w:szCs w:val="18"/>
              </w:rPr>
              <w:t xml:space="preserve">Elena Dubon Mejía </w:t>
            </w:r>
          </w:p>
        </w:tc>
        <w:tc>
          <w:tcPr>
            <w:tcW w:w="1385" w:type="dxa"/>
          </w:tcPr>
          <w:p w:rsidR="006812CC" w:rsidRPr="00E1656C" w:rsidRDefault="006812CC" w:rsidP="00D24068">
            <w:pPr>
              <w:spacing w:after="0" w:line="240" w:lineRule="auto"/>
              <w:jc w:val="center"/>
              <w:rPr>
                <w:rFonts w:ascii="Arial" w:hAnsi="Arial" w:cs="Arial"/>
                <w:sz w:val="18"/>
                <w:szCs w:val="18"/>
              </w:rPr>
            </w:pPr>
            <w:r w:rsidRPr="00E1656C">
              <w:rPr>
                <w:rFonts w:ascii="Arial" w:hAnsi="Arial" w:cs="Arial"/>
                <w:sz w:val="18"/>
                <w:szCs w:val="18"/>
              </w:rPr>
              <w:t>Hija</w:t>
            </w:r>
          </w:p>
        </w:tc>
        <w:tc>
          <w:tcPr>
            <w:tcW w:w="845" w:type="dxa"/>
          </w:tcPr>
          <w:p w:rsidR="006812CC" w:rsidRPr="00E1656C" w:rsidRDefault="006812CC" w:rsidP="00D24068">
            <w:pPr>
              <w:spacing w:after="0" w:line="240" w:lineRule="auto"/>
              <w:jc w:val="center"/>
              <w:rPr>
                <w:rFonts w:ascii="Arial" w:hAnsi="Arial" w:cs="Arial"/>
                <w:sz w:val="18"/>
                <w:szCs w:val="18"/>
              </w:rPr>
            </w:pPr>
            <w:r w:rsidRPr="00E1656C">
              <w:rPr>
                <w:rFonts w:ascii="Arial" w:hAnsi="Arial" w:cs="Arial"/>
                <w:sz w:val="18"/>
                <w:szCs w:val="18"/>
              </w:rPr>
              <w:t>23</w:t>
            </w:r>
          </w:p>
        </w:tc>
        <w:tc>
          <w:tcPr>
            <w:tcW w:w="1547" w:type="dxa"/>
          </w:tcPr>
          <w:p w:rsidR="006812CC" w:rsidRPr="00E1656C" w:rsidRDefault="006812CC" w:rsidP="00D24068">
            <w:pPr>
              <w:spacing w:after="0" w:line="240" w:lineRule="auto"/>
              <w:jc w:val="center"/>
              <w:rPr>
                <w:rFonts w:ascii="Arial" w:hAnsi="Arial" w:cs="Arial"/>
                <w:sz w:val="18"/>
                <w:szCs w:val="18"/>
              </w:rPr>
            </w:pPr>
            <w:r w:rsidRPr="00E1656C">
              <w:rPr>
                <w:rFonts w:ascii="Arial" w:hAnsi="Arial" w:cs="Arial"/>
                <w:sz w:val="18"/>
                <w:szCs w:val="18"/>
              </w:rPr>
              <w:t>Soltero</w:t>
            </w:r>
          </w:p>
        </w:tc>
        <w:tc>
          <w:tcPr>
            <w:tcW w:w="1326" w:type="dxa"/>
          </w:tcPr>
          <w:p w:rsidR="006812CC" w:rsidRPr="00E1656C" w:rsidRDefault="006812CC" w:rsidP="00D24068">
            <w:pPr>
              <w:spacing w:after="0" w:line="240" w:lineRule="auto"/>
              <w:jc w:val="center"/>
              <w:rPr>
                <w:rFonts w:ascii="Arial" w:hAnsi="Arial" w:cs="Arial"/>
                <w:sz w:val="18"/>
                <w:szCs w:val="18"/>
              </w:rPr>
            </w:pPr>
            <w:r w:rsidRPr="00E1656C">
              <w:rPr>
                <w:rFonts w:ascii="Arial" w:hAnsi="Arial" w:cs="Arial"/>
                <w:sz w:val="18"/>
                <w:szCs w:val="18"/>
              </w:rPr>
              <w:t xml:space="preserve">Bachillerato </w:t>
            </w:r>
          </w:p>
        </w:tc>
        <w:tc>
          <w:tcPr>
            <w:tcW w:w="1768" w:type="dxa"/>
          </w:tcPr>
          <w:p w:rsidR="006812CC" w:rsidRPr="00E1656C" w:rsidRDefault="006812CC" w:rsidP="00D24068">
            <w:pPr>
              <w:spacing w:after="0" w:line="240" w:lineRule="auto"/>
              <w:jc w:val="center"/>
              <w:rPr>
                <w:rFonts w:ascii="Arial" w:hAnsi="Arial" w:cs="Arial"/>
                <w:sz w:val="18"/>
                <w:szCs w:val="18"/>
              </w:rPr>
            </w:pPr>
            <w:r w:rsidRPr="00E1656C">
              <w:rPr>
                <w:rFonts w:ascii="Arial" w:hAnsi="Arial" w:cs="Arial"/>
                <w:sz w:val="18"/>
                <w:szCs w:val="18"/>
              </w:rPr>
              <w:t xml:space="preserve">Oficios Domésticos </w:t>
            </w:r>
          </w:p>
        </w:tc>
      </w:tr>
    </w:tbl>
    <w:p w:rsidR="006812CC" w:rsidRPr="00E1656C" w:rsidRDefault="006812CC" w:rsidP="006812CC">
      <w:pPr>
        <w:spacing w:after="0" w:line="360" w:lineRule="auto"/>
        <w:jc w:val="both"/>
        <w:rPr>
          <w:rFonts w:ascii="Arial" w:hAnsi="Arial" w:cs="Arial"/>
          <w:sz w:val="18"/>
          <w:szCs w:val="18"/>
        </w:rPr>
      </w:pPr>
    </w:p>
    <w:p w:rsidR="006812CC" w:rsidRDefault="006812CC" w:rsidP="006812CC">
      <w:pPr>
        <w:spacing w:line="360" w:lineRule="auto"/>
        <w:jc w:val="both"/>
        <w:rPr>
          <w:rFonts w:ascii="Arial" w:hAnsi="Arial" w:cs="Arial"/>
          <w:sz w:val="24"/>
        </w:rPr>
      </w:pPr>
      <w:r>
        <w:rPr>
          <w:rFonts w:ascii="Arial" w:hAnsi="Arial" w:cs="Arial"/>
          <w:sz w:val="24"/>
        </w:rPr>
        <w:t xml:space="preserve">Reside en Guarjila desde hace 25 años, con su esposo León Dubon  procrearon diez hijos, donde residen es terreno propio, su vivienda esta construida de material mixto, cuentan con los servicios básicos    en cuando los  gastos del hogar la señora santos manifiesta que: </w:t>
      </w:r>
    </w:p>
    <w:p w:rsidR="006812CC" w:rsidRDefault="00CF094D" w:rsidP="006812CC">
      <w:pPr>
        <w:spacing w:after="0" w:line="240" w:lineRule="auto"/>
        <w:jc w:val="center"/>
        <w:rPr>
          <w:rFonts w:ascii="Arial" w:hAnsi="Arial" w:cs="Arial"/>
          <w:sz w:val="16"/>
        </w:rPr>
      </w:pPr>
      <w:r w:rsidRPr="00CF094D">
        <w:rPr>
          <w:rFonts w:ascii="Arial" w:hAnsi="Arial" w:cs="Arial"/>
          <w:noProof/>
          <w:sz w:val="16"/>
          <w:lang w:val="es-ES" w:eastAsia="en-US"/>
        </w:rPr>
        <w:pict>
          <v:shape id="_x0000_s1079" type="#_x0000_t202" style="position:absolute;left:0;text-align:left;margin-left:0;margin-top:0;width:307.75pt;height:69.25pt;z-index:251668480;mso-position-horizontal:center;mso-width-relative:margin;mso-height-relative:margin" stroked="f">
            <v:textbox>
              <w:txbxContent>
                <w:p w:rsidR="00B47729" w:rsidRPr="00F124D2" w:rsidRDefault="00B47729" w:rsidP="00CF094D">
                  <w:pPr>
                    <w:spacing w:after="0" w:line="360" w:lineRule="auto"/>
                    <w:jc w:val="center"/>
                    <w:rPr>
                      <w:rFonts w:ascii="Arial" w:hAnsi="Arial" w:cs="Arial"/>
                      <w:sz w:val="18"/>
                      <w:szCs w:val="18"/>
                    </w:rPr>
                  </w:pPr>
                  <w:r w:rsidRPr="00F124D2">
                    <w:rPr>
                      <w:rFonts w:ascii="Arial" w:hAnsi="Arial" w:cs="Arial"/>
                      <w:sz w:val="18"/>
                      <w:szCs w:val="18"/>
                    </w:rPr>
                    <w:t>“</w:t>
                  </w:r>
                  <w:r w:rsidRPr="002307C0">
                    <w:rPr>
                      <w:rFonts w:ascii="Arial" w:hAnsi="Arial" w:cs="Arial"/>
                      <w:sz w:val="16"/>
                      <w:szCs w:val="16"/>
                    </w:rPr>
                    <w:t>Aquellos me mandan 100 dólares al mes pero ay veces que no me mandan porque hay  días que trabajan y días que no, y así están, cuando ellos tienen pisto me manda, pero yo no los obligo, por que se que la situación allá es muy difícil para ellos y nosotros aquí aunque sea  maíz con frijoles comemos”</w:t>
                  </w:r>
                </w:p>
                <w:p w:rsidR="00B47729" w:rsidRPr="00CF094D" w:rsidRDefault="00B47729"/>
              </w:txbxContent>
            </v:textbox>
          </v:shape>
        </w:pict>
      </w:r>
    </w:p>
    <w:p w:rsidR="00CF094D" w:rsidRDefault="00CF094D" w:rsidP="006812CC">
      <w:pPr>
        <w:spacing w:after="0" w:line="240" w:lineRule="auto"/>
        <w:jc w:val="center"/>
        <w:rPr>
          <w:rFonts w:ascii="Arial" w:hAnsi="Arial" w:cs="Arial"/>
          <w:sz w:val="16"/>
        </w:rPr>
      </w:pPr>
    </w:p>
    <w:p w:rsidR="00CF094D" w:rsidRDefault="00CF094D" w:rsidP="006812CC">
      <w:pPr>
        <w:spacing w:after="0" w:line="240" w:lineRule="auto"/>
        <w:jc w:val="center"/>
        <w:rPr>
          <w:rFonts w:ascii="Arial" w:hAnsi="Arial" w:cs="Arial"/>
          <w:sz w:val="16"/>
        </w:rPr>
      </w:pPr>
    </w:p>
    <w:p w:rsidR="00CF094D" w:rsidRDefault="00CF094D" w:rsidP="006812CC">
      <w:pPr>
        <w:spacing w:after="0" w:line="240" w:lineRule="auto"/>
        <w:jc w:val="center"/>
        <w:rPr>
          <w:rFonts w:ascii="Arial" w:hAnsi="Arial" w:cs="Arial"/>
          <w:sz w:val="16"/>
        </w:rPr>
      </w:pPr>
    </w:p>
    <w:p w:rsidR="00CF094D" w:rsidRDefault="00CF094D" w:rsidP="006812CC">
      <w:pPr>
        <w:spacing w:after="0" w:line="240" w:lineRule="auto"/>
        <w:jc w:val="center"/>
        <w:rPr>
          <w:rFonts w:ascii="Arial" w:hAnsi="Arial" w:cs="Arial"/>
          <w:sz w:val="16"/>
        </w:rPr>
      </w:pPr>
    </w:p>
    <w:p w:rsidR="00CF094D" w:rsidRPr="00E53446" w:rsidRDefault="00CF094D" w:rsidP="006812CC">
      <w:pPr>
        <w:spacing w:after="0" w:line="240" w:lineRule="auto"/>
        <w:jc w:val="center"/>
        <w:rPr>
          <w:rFonts w:ascii="Arial" w:hAnsi="Arial" w:cs="Arial"/>
          <w:sz w:val="16"/>
        </w:rPr>
      </w:pPr>
    </w:p>
    <w:p w:rsidR="00CF094D" w:rsidRDefault="00CF094D" w:rsidP="006812CC">
      <w:pPr>
        <w:spacing w:after="0" w:line="360" w:lineRule="auto"/>
        <w:jc w:val="both"/>
        <w:rPr>
          <w:rFonts w:ascii="Arial" w:hAnsi="Arial" w:cs="Arial"/>
          <w:sz w:val="24"/>
        </w:rPr>
      </w:pPr>
    </w:p>
    <w:p w:rsidR="006812CC" w:rsidRDefault="006812CC" w:rsidP="006812CC">
      <w:pPr>
        <w:spacing w:after="0" w:line="360" w:lineRule="auto"/>
        <w:jc w:val="both"/>
        <w:rPr>
          <w:rFonts w:ascii="Arial" w:hAnsi="Arial" w:cs="Arial"/>
          <w:sz w:val="24"/>
        </w:rPr>
      </w:pPr>
      <w:r>
        <w:rPr>
          <w:rFonts w:ascii="Arial" w:hAnsi="Arial" w:cs="Arial"/>
          <w:sz w:val="24"/>
        </w:rPr>
        <w:t>Su situación económica  economía es estable ya que cuentan con lo básico  para sobrevivir,  sus fuentes  de ingresos son las remesas que le envían sus familiares y la agricultura como principal ingreso económico en el hogar.</w:t>
      </w:r>
    </w:p>
    <w:p w:rsidR="006812CC" w:rsidRDefault="006812CC" w:rsidP="006812CC">
      <w:pPr>
        <w:spacing w:after="0" w:line="360" w:lineRule="auto"/>
        <w:jc w:val="both"/>
        <w:rPr>
          <w:rFonts w:ascii="Arial" w:hAnsi="Arial" w:cs="Arial"/>
          <w:sz w:val="24"/>
        </w:rPr>
      </w:pPr>
      <w:r>
        <w:rPr>
          <w:rFonts w:ascii="Arial" w:hAnsi="Arial" w:cs="Arial"/>
          <w:sz w:val="24"/>
        </w:rPr>
        <w:t>En el grupo familiar existe mutua confianza con cada uno de sus miembros para resolver cualquier problema, mantiene buenas relaciones familiares tanto con sus hijos, esposo y hermanos, manteniendo una comunicación constante con cada uno de sus miembros de su familia.</w:t>
      </w:r>
    </w:p>
    <w:p w:rsidR="00E1656C" w:rsidRDefault="00E1656C" w:rsidP="00E1656C">
      <w:pPr>
        <w:spacing w:after="0" w:line="120" w:lineRule="auto"/>
        <w:jc w:val="both"/>
        <w:rPr>
          <w:rFonts w:ascii="Arial" w:hAnsi="Arial" w:cs="Arial"/>
          <w:sz w:val="24"/>
        </w:rPr>
      </w:pPr>
    </w:p>
    <w:p w:rsidR="006812CC" w:rsidRDefault="006812CC" w:rsidP="006812CC">
      <w:pPr>
        <w:spacing w:after="0" w:line="360" w:lineRule="auto"/>
        <w:jc w:val="both"/>
        <w:rPr>
          <w:rFonts w:ascii="Arial" w:hAnsi="Arial" w:cs="Arial"/>
          <w:b/>
          <w:sz w:val="24"/>
        </w:rPr>
      </w:pPr>
      <w:r>
        <w:rPr>
          <w:rFonts w:ascii="Arial" w:hAnsi="Arial" w:cs="Arial"/>
          <w:b/>
          <w:sz w:val="24"/>
        </w:rPr>
        <w:t>Salud</w:t>
      </w:r>
    </w:p>
    <w:p w:rsidR="006812CC" w:rsidRDefault="006812CC" w:rsidP="00E1656C">
      <w:pPr>
        <w:spacing w:after="0" w:line="120" w:lineRule="auto"/>
        <w:jc w:val="both"/>
        <w:rPr>
          <w:rFonts w:ascii="Arial" w:hAnsi="Arial" w:cs="Arial"/>
          <w:b/>
          <w:sz w:val="24"/>
        </w:rPr>
      </w:pPr>
    </w:p>
    <w:p w:rsidR="006812CC" w:rsidRDefault="00CF094D" w:rsidP="006812CC">
      <w:pPr>
        <w:spacing w:line="360" w:lineRule="auto"/>
        <w:jc w:val="both"/>
        <w:rPr>
          <w:rFonts w:ascii="Arial" w:hAnsi="Arial" w:cs="Arial"/>
          <w:sz w:val="24"/>
        </w:rPr>
      </w:pPr>
      <w:r w:rsidRPr="00CF094D">
        <w:rPr>
          <w:rFonts w:ascii="Arial" w:hAnsi="Arial" w:cs="Arial"/>
          <w:noProof/>
          <w:sz w:val="24"/>
          <w:szCs w:val="24"/>
          <w:lang w:val="es-ES" w:eastAsia="en-US"/>
        </w:rPr>
        <w:pict>
          <v:shape id="_x0000_s1081" type="#_x0000_t202" style="position:absolute;left:0;text-align:left;margin-left:52.25pt;margin-top:22.5pt;width:323.25pt;height:65.25pt;z-index:251669504;mso-width-relative:margin;mso-height-relative:margin" stroked="f">
            <v:textbox>
              <w:txbxContent>
                <w:p w:rsidR="00B47729" w:rsidRPr="002307C0" w:rsidRDefault="00B47729" w:rsidP="00CF094D">
                  <w:pPr>
                    <w:spacing w:line="360" w:lineRule="auto"/>
                    <w:jc w:val="both"/>
                    <w:rPr>
                      <w:rFonts w:ascii="Arial" w:hAnsi="Arial" w:cs="Arial"/>
                      <w:sz w:val="16"/>
                      <w:szCs w:val="16"/>
                    </w:rPr>
                  </w:pPr>
                  <w:r w:rsidRPr="002307C0">
                    <w:rPr>
                      <w:rFonts w:ascii="Arial" w:hAnsi="Arial" w:cs="Arial"/>
                      <w:sz w:val="16"/>
                      <w:szCs w:val="16"/>
                    </w:rPr>
                    <w:t>“Mire yo tengo una enfermedad que hasta que me lleve al pation se me va a quitar, padezco del asma y solo con la medicina tengo que pasar, tengo que ir a la clínica para que me den la medicina y cuando no hay tengo que ir a comprarla en otro lugar cuesta veinte dólares cada botecito (Inhalador)”.</w:t>
                  </w:r>
                </w:p>
                <w:p w:rsidR="00B47729" w:rsidRPr="00CF094D" w:rsidRDefault="00B47729"/>
              </w:txbxContent>
            </v:textbox>
          </v:shape>
        </w:pict>
      </w:r>
      <w:r w:rsidR="006812CC">
        <w:rPr>
          <w:rFonts w:ascii="Arial" w:hAnsi="Arial" w:cs="Arial"/>
          <w:sz w:val="24"/>
        </w:rPr>
        <w:t xml:space="preserve">A lo que se refiere a su salud la niña santos manifiesta: </w:t>
      </w:r>
    </w:p>
    <w:p w:rsidR="00CF094D" w:rsidRDefault="00CF094D" w:rsidP="000F7318">
      <w:pPr>
        <w:spacing w:line="360" w:lineRule="auto"/>
        <w:jc w:val="both"/>
        <w:rPr>
          <w:rFonts w:ascii="Arial" w:hAnsi="Arial" w:cs="Arial"/>
          <w:sz w:val="24"/>
          <w:szCs w:val="24"/>
        </w:rPr>
      </w:pPr>
    </w:p>
    <w:p w:rsidR="006812CC" w:rsidRPr="000F7318" w:rsidRDefault="006812CC" w:rsidP="000F7318">
      <w:pPr>
        <w:spacing w:line="360" w:lineRule="auto"/>
        <w:jc w:val="both"/>
        <w:rPr>
          <w:rFonts w:ascii="Arial" w:hAnsi="Arial" w:cs="Arial"/>
          <w:sz w:val="18"/>
          <w:szCs w:val="18"/>
        </w:rPr>
        <w:sectPr w:rsidR="006812CC" w:rsidRPr="000F7318" w:rsidSect="00DD1EF1">
          <w:headerReference w:type="default" r:id="rId19"/>
          <w:footerReference w:type="default" r:id="rId20"/>
          <w:pgSz w:w="11906" w:h="16838"/>
          <w:pgMar w:top="2268" w:right="1418" w:bottom="1418" w:left="2127" w:header="709" w:footer="709" w:gutter="0"/>
          <w:pgNumType w:start="27"/>
          <w:cols w:space="708"/>
          <w:docGrid w:linePitch="360"/>
        </w:sectPr>
      </w:pPr>
    </w:p>
    <w:p w:rsidR="006812CC" w:rsidRPr="00D370F0" w:rsidRDefault="00634CBD" w:rsidP="006812CC">
      <w:pPr>
        <w:spacing w:after="0" w:line="360" w:lineRule="auto"/>
        <w:jc w:val="center"/>
        <w:rPr>
          <w:rFonts w:ascii="Arial" w:hAnsi="Arial" w:cs="Arial"/>
          <w:b/>
          <w:color w:val="000000"/>
          <w:sz w:val="24"/>
          <w:szCs w:val="24"/>
        </w:rPr>
      </w:pPr>
      <w:r>
        <w:rPr>
          <w:rFonts w:ascii="Arial" w:hAnsi="Arial" w:cs="Arial"/>
          <w:b/>
          <w:color w:val="000000"/>
          <w:sz w:val="24"/>
          <w:szCs w:val="24"/>
        </w:rPr>
        <w:t xml:space="preserve">TABLA </w:t>
      </w:r>
      <w:r w:rsidR="00F41EB5">
        <w:rPr>
          <w:rFonts w:ascii="Arial" w:hAnsi="Arial" w:cs="Arial"/>
          <w:b/>
          <w:color w:val="000000"/>
          <w:sz w:val="24"/>
          <w:szCs w:val="24"/>
        </w:rPr>
        <w:t>N° 6</w:t>
      </w:r>
    </w:p>
    <w:p w:rsidR="006812CC" w:rsidRDefault="006812CC" w:rsidP="006812CC">
      <w:pPr>
        <w:spacing w:after="0" w:line="360" w:lineRule="auto"/>
        <w:jc w:val="center"/>
        <w:rPr>
          <w:rFonts w:ascii="Arial" w:hAnsi="Arial" w:cs="Arial"/>
          <w:b/>
          <w:color w:val="000000"/>
          <w:sz w:val="24"/>
          <w:szCs w:val="24"/>
        </w:rPr>
      </w:pPr>
      <w:r w:rsidRPr="00D370F0">
        <w:rPr>
          <w:rFonts w:ascii="Arial" w:hAnsi="Arial" w:cs="Arial"/>
          <w:b/>
          <w:color w:val="000000"/>
          <w:sz w:val="24"/>
          <w:szCs w:val="24"/>
        </w:rPr>
        <w:t>2.3 COMPARACIÓN DE SITUACIÓN SOCIAL DE LAS FAMILIAS VÍCTIMAS DE LA DESAPARICIÓN FORZADA</w:t>
      </w:r>
    </w:p>
    <w:tbl>
      <w:tblPr>
        <w:tblW w:w="15026" w:type="dxa"/>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826"/>
        <w:gridCol w:w="3546"/>
        <w:gridCol w:w="2693"/>
        <w:gridCol w:w="2835"/>
        <w:gridCol w:w="2126"/>
      </w:tblGrid>
      <w:tr w:rsidR="006812CC" w:rsidRPr="00A65AFD" w:rsidTr="00571CFF">
        <w:trPr>
          <w:trHeight w:val="297"/>
        </w:trPr>
        <w:tc>
          <w:tcPr>
            <w:tcW w:w="3826" w:type="dxa"/>
            <w:vMerge w:val="restart"/>
          </w:tcPr>
          <w:p w:rsidR="006812CC" w:rsidRPr="00A65AFD" w:rsidRDefault="006812CC" w:rsidP="00D24068">
            <w:pPr>
              <w:jc w:val="center"/>
              <w:rPr>
                <w:rFonts w:ascii="Arial" w:hAnsi="Arial" w:cs="Arial"/>
                <w:sz w:val="16"/>
                <w:szCs w:val="16"/>
              </w:rPr>
            </w:pPr>
            <w:r w:rsidRPr="00A65AFD">
              <w:rPr>
                <w:rFonts w:ascii="Arial" w:hAnsi="Arial" w:cs="Arial"/>
                <w:sz w:val="16"/>
                <w:szCs w:val="16"/>
              </w:rPr>
              <w:t>Puntos Comunes</w:t>
            </w:r>
          </w:p>
          <w:p w:rsidR="006812CC" w:rsidRPr="00A65AFD" w:rsidRDefault="006812CC" w:rsidP="00D24068">
            <w:pPr>
              <w:spacing w:after="0" w:line="240" w:lineRule="auto"/>
              <w:jc w:val="center"/>
              <w:rPr>
                <w:rFonts w:ascii="Arial" w:hAnsi="Arial" w:cs="Arial"/>
                <w:sz w:val="16"/>
                <w:szCs w:val="16"/>
              </w:rPr>
            </w:pPr>
            <w:r w:rsidRPr="00A65AFD">
              <w:rPr>
                <w:rFonts w:ascii="Arial" w:hAnsi="Arial" w:cs="Arial"/>
                <w:sz w:val="16"/>
                <w:szCs w:val="16"/>
              </w:rPr>
              <w:t>Caso N° 1, 2,  y 3</w:t>
            </w:r>
          </w:p>
        </w:tc>
        <w:tc>
          <w:tcPr>
            <w:tcW w:w="3546" w:type="dxa"/>
            <w:tcBorders>
              <w:bottom w:val="single" w:sz="4" w:space="0" w:color="auto"/>
            </w:tcBorders>
          </w:tcPr>
          <w:p w:rsidR="006812CC" w:rsidRPr="00A65AFD" w:rsidRDefault="006812CC" w:rsidP="00D24068">
            <w:pPr>
              <w:jc w:val="center"/>
              <w:rPr>
                <w:rFonts w:ascii="Arial" w:hAnsi="Arial" w:cs="Arial"/>
                <w:sz w:val="16"/>
                <w:szCs w:val="16"/>
              </w:rPr>
            </w:pPr>
            <w:r w:rsidRPr="00A65AFD">
              <w:rPr>
                <w:rFonts w:ascii="Arial" w:hAnsi="Arial" w:cs="Arial"/>
                <w:sz w:val="16"/>
                <w:szCs w:val="16"/>
              </w:rPr>
              <w:t>Similitudes</w:t>
            </w:r>
          </w:p>
        </w:tc>
        <w:tc>
          <w:tcPr>
            <w:tcW w:w="7654" w:type="dxa"/>
            <w:gridSpan w:val="3"/>
            <w:tcBorders>
              <w:bottom w:val="single" w:sz="4" w:space="0" w:color="auto"/>
            </w:tcBorders>
          </w:tcPr>
          <w:p w:rsidR="006812CC" w:rsidRPr="00A65AFD" w:rsidRDefault="006812CC" w:rsidP="00D24068">
            <w:pPr>
              <w:jc w:val="center"/>
              <w:rPr>
                <w:rFonts w:ascii="Arial" w:hAnsi="Arial" w:cs="Arial"/>
                <w:sz w:val="16"/>
                <w:szCs w:val="16"/>
              </w:rPr>
            </w:pPr>
            <w:r w:rsidRPr="00A65AFD">
              <w:rPr>
                <w:rFonts w:ascii="Arial" w:hAnsi="Arial" w:cs="Arial"/>
                <w:sz w:val="16"/>
                <w:szCs w:val="16"/>
              </w:rPr>
              <w:t>Diferencias</w:t>
            </w:r>
          </w:p>
        </w:tc>
      </w:tr>
      <w:tr w:rsidR="006812CC" w:rsidRPr="00A65AFD" w:rsidTr="00571CFF">
        <w:trPr>
          <w:trHeight w:val="289"/>
        </w:trPr>
        <w:tc>
          <w:tcPr>
            <w:tcW w:w="3826" w:type="dxa"/>
            <w:vMerge/>
          </w:tcPr>
          <w:p w:rsidR="006812CC" w:rsidRPr="00A65AFD" w:rsidRDefault="006812CC" w:rsidP="00D24068">
            <w:pPr>
              <w:jc w:val="center"/>
              <w:rPr>
                <w:rFonts w:ascii="Arial" w:hAnsi="Arial" w:cs="Arial"/>
                <w:sz w:val="16"/>
                <w:szCs w:val="16"/>
              </w:rPr>
            </w:pPr>
          </w:p>
        </w:tc>
        <w:tc>
          <w:tcPr>
            <w:tcW w:w="3546" w:type="dxa"/>
            <w:tcBorders>
              <w:top w:val="single" w:sz="4" w:space="0" w:color="auto"/>
            </w:tcBorders>
          </w:tcPr>
          <w:p w:rsidR="006812CC" w:rsidRPr="00A65AFD" w:rsidRDefault="006812CC" w:rsidP="00D24068">
            <w:pPr>
              <w:jc w:val="center"/>
              <w:rPr>
                <w:rFonts w:ascii="Arial" w:hAnsi="Arial" w:cs="Arial"/>
                <w:sz w:val="16"/>
                <w:szCs w:val="16"/>
              </w:rPr>
            </w:pPr>
            <w:r w:rsidRPr="00A65AFD">
              <w:rPr>
                <w:rFonts w:ascii="Arial" w:hAnsi="Arial" w:cs="Arial"/>
                <w:sz w:val="16"/>
                <w:szCs w:val="16"/>
              </w:rPr>
              <w:t>Casos N° 1, 2 y 3</w:t>
            </w:r>
          </w:p>
        </w:tc>
        <w:tc>
          <w:tcPr>
            <w:tcW w:w="2693" w:type="dxa"/>
            <w:tcBorders>
              <w:top w:val="single" w:sz="4" w:space="0" w:color="auto"/>
            </w:tcBorders>
          </w:tcPr>
          <w:p w:rsidR="006812CC" w:rsidRPr="00A65AFD" w:rsidRDefault="006812CC" w:rsidP="00D24068">
            <w:pPr>
              <w:jc w:val="center"/>
              <w:rPr>
                <w:rFonts w:ascii="Arial" w:hAnsi="Arial" w:cs="Arial"/>
                <w:sz w:val="16"/>
                <w:szCs w:val="16"/>
              </w:rPr>
            </w:pPr>
            <w:r w:rsidRPr="00A65AFD">
              <w:rPr>
                <w:rFonts w:ascii="Arial" w:hAnsi="Arial" w:cs="Arial"/>
                <w:sz w:val="16"/>
                <w:szCs w:val="16"/>
              </w:rPr>
              <w:t>1</w:t>
            </w:r>
          </w:p>
        </w:tc>
        <w:tc>
          <w:tcPr>
            <w:tcW w:w="2835" w:type="dxa"/>
            <w:tcBorders>
              <w:top w:val="single" w:sz="4" w:space="0" w:color="auto"/>
            </w:tcBorders>
          </w:tcPr>
          <w:p w:rsidR="006812CC" w:rsidRPr="00A65AFD" w:rsidRDefault="006812CC" w:rsidP="00D24068">
            <w:pPr>
              <w:jc w:val="center"/>
              <w:rPr>
                <w:rFonts w:ascii="Arial" w:hAnsi="Arial" w:cs="Arial"/>
                <w:sz w:val="16"/>
                <w:szCs w:val="16"/>
              </w:rPr>
            </w:pPr>
            <w:r w:rsidRPr="00A65AFD">
              <w:rPr>
                <w:rFonts w:ascii="Arial" w:hAnsi="Arial" w:cs="Arial"/>
                <w:sz w:val="16"/>
                <w:szCs w:val="16"/>
              </w:rPr>
              <w:t>2</w:t>
            </w:r>
          </w:p>
        </w:tc>
        <w:tc>
          <w:tcPr>
            <w:tcW w:w="2126" w:type="dxa"/>
            <w:tcBorders>
              <w:top w:val="single" w:sz="4" w:space="0" w:color="auto"/>
            </w:tcBorders>
          </w:tcPr>
          <w:p w:rsidR="006812CC" w:rsidRPr="00A65AFD" w:rsidRDefault="006812CC" w:rsidP="00D24068">
            <w:pPr>
              <w:jc w:val="center"/>
              <w:rPr>
                <w:rFonts w:ascii="Arial" w:hAnsi="Arial" w:cs="Arial"/>
                <w:sz w:val="16"/>
                <w:szCs w:val="16"/>
              </w:rPr>
            </w:pPr>
            <w:r w:rsidRPr="00A65AFD">
              <w:rPr>
                <w:rFonts w:ascii="Arial" w:hAnsi="Arial" w:cs="Arial"/>
                <w:sz w:val="16"/>
                <w:szCs w:val="16"/>
              </w:rPr>
              <w:t>3</w:t>
            </w:r>
          </w:p>
        </w:tc>
      </w:tr>
      <w:tr w:rsidR="006812CC" w:rsidRPr="00A65AFD" w:rsidTr="00571CFF">
        <w:trPr>
          <w:trHeight w:val="577"/>
        </w:trPr>
        <w:tc>
          <w:tcPr>
            <w:tcW w:w="3826" w:type="dxa"/>
          </w:tcPr>
          <w:p w:rsidR="006812CC" w:rsidRPr="00A65AFD" w:rsidRDefault="006812CC" w:rsidP="00D24068">
            <w:pPr>
              <w:spacing w:after="0" w:line="360" w:lineRule="auto"/>
              <w:jc w:val="both"/>
              <w:rPr>
                <w:rFonts w:ascii="Arial" w:hAnsi="Arial" w:cs="Arial"/>
                <w:color w:val="000000"/>
                <w:sz w:val="16"/>
                <w:szCs w:val="16"/>
              </w:rPr>
            </w:pPr>
            <w:r w:rsidRPr="00A65AFD">
              <w:rPr>
                <w:rFonts w:ascii="Arial" w:hAnsi="Arial" w:cs="Arial"/>
                <w:color w:val="000000"/>
                <w:sz w:val="16"/>
                <w:szCs w:val="16"/>
              </w:rPr>
              <w:t>Situación Familiar antes del Conflicto Armado.</w:t>
            </w:r>
          </w:p>
        </w:tc>
        <w:tc>
          <w:tcPr>
            <w:tcW w:w="3546" w:type="dxa"/>
          </w:tcPr>
          <w:p w:rsidR="006812CC" w:rsidRPr="00A65AFD" w:rsidRDefault="006812CC" w:rsidP="00D24068">
            <w:pPr>
              <w:spacing w:line="360" w:lineRule="auto"/>
              <w:jc w:val="both"/>
              <w:rPr>
                <w:rFonts w:ascii="Arial" w:hAnsi="Arial" w:cs="Arial"/>
                <w:color w:val="000000"/>
                <w:sz w:val="16"/>
                <w:szCs w:val="16"/>
              </w:rPr>
            </w:pPr>
            <w:r w:rsidRPr="00A65AFD">
              <w:rPr>
                <w:rFonts w:ascii="Arial" w:hAnsi="Arial" w:cs="Arial"/>
                <w:color w:val="000000"/>
                <w:sz w:val="16"/>
                <w:szCs w:val="16"/>
              </w:rPr>
              <w:t>Tenían Buenas relaciones interpersonales en su grupo familiar.</w:t>
            </w:r>
          </w:p>
        </w:tc>
        <w:tc>
          <w:tcPr>
            <w:tcW w:w="2693" w:type="dxa"/>
          </w:tcPr>
          <w:p w:rsidR="006812CC" w:rsidRPr="00A65AFD" w:rsidRDefault="006812CC" w:rsidP="00D24068">
            <w:pPr>
              <w:spacing w:line="360" w:lineRule="auto"/>
              <w:jc w:val="both"/>
              <w:rPr>
                <w:rFonts w:ascii="Arial" w:hAnsi="Arial" w:cs="Arial"/>
                <w:color w:val="000000"/>
                <w:sz w:val="16"/>
                <w:szCs w:val="16"/>
              </w:rPr>
            </w:pPr>
            <w:r w:rsidRPr="00A65AFD">
              <w:rPr>
                <w:rFonts w:ascii="Arial" w:hAnsi="Arial" w:cs="Arial"/>
                <w:color w:val="000000"/>
                <w:sz w:val="16"/>
                <w:szCs w:val="16"/>
              </w:rPr>
              <w:t>Residía con sus padres y hermanos</w:t>
            </w:r>
          </w:p>
        </w:tc>
        <w:tc>
          <w:tcPr>
            <w:tcW w:w="2835" w:type="dxa"/>
          </w:tcPr>
          <w:p w:rsidR="006812CC" w:rsidRPr="00A65AFD" w:rsidRDefault="006812CC" w:rsidP="00D24068">
            <w:pPr>
              <w:spacing w:line="360" w:lineRule="auto"/>
              <w:jc w:val="both"/>
              <w:rPr>
                <w:rFonts w:ascii="Arial" w:hAnsi="Arial" w:cs="Arial"/>
                <w:color w:val="000000"/>
                <w:sz w:val="16"/>
                <w:szCs w:val="16"/>
              </w:rPr>
            </w:pPr>
            <w:r w:rsidRPr="00A65AFD">
              <w:rPr>
                <w:rFonts w:ascii="Arial" w:hAnsi="Arial" w:cs="Arial"/>
                <w:color w:val="000000"/>
                <w:sz w:val="16"/>
                <w:szCs w:val="16"/>
              </w:rPr>
              <w:t>Residía con sus padres y Hermanos</w:t>
            </w:r>
          </w:p>
        </w:tc>
        <w:tc>
          <w:tcPr>
            <w:tcW w:w="2126" w:type="dxa"/>
          </w:tcPr>
          <w:p w:rsidR="006812CC" w:rsidRPr="00A65AFD" w:rsidRDefault="006812CC" w:rsidP="00D24068">
            <w:pPr>
              <w:spacing w:line="360" w:lineRule="auto"/>
              <w:jc w:val="both"/>
              <w:rPr>
                <w:rFonts w:ascii="Arial" w:hAnsi="Arial" w:cs="Arial"/>
                <w:color w:val="000000"/>
                <w:sz w:val="16"/>
                <w:szCs w:val="16"/>
              </w:rPr>
            </w:pPr>
            <w:r w:rsidRPr="00A65AFD">
              <w:rPr>
                <w:rFonts w:ascii="Arial" w:hAnsi="Arial" w:cs="Arial"/>
                <w:color w:val="000000"/>
                <w:sz w:val="16"/>
                <w:szCs w:val="16"/>
              </w:rPr>
              <w:t>Residía con su esposo e hijos.</w:t>
            </w:r>
          </w:p>
        </w:tc>
      </w:tr>
      <w:tr w:rsidR="006812CC" w:rsidRPr="00A65AFD" w:rsidTr="00571CFF">
        <w:trPr>
          <w:trHeight w:val="829"/>
        </w:trPr>
        <w:tc>
          <w:tcPr>
            <w:tcW w:w="3826" w:type="dxa"/>
          </w:tcPr>
          <w:p w:rsidR="006812CC" w:rsidRPr="00A65AFD" w:rsidRDefault="006812CC" w:rsidP="00D24068">
            <w:pPr>
              <w:rPr>
                <w:rFonts w:ascii="Arial" w:hAnsi="Arial" w:cs="Arial"/>
                <w:sz w:val="16"/>
                <w:szCs w:val="16"/>
              </w:rPr>
            </w:pPr>
            <w:r w:rsidRPr="00A65AFD">
              <w:rPr>
                <w:rFonts w:ascii="Arial" w:hAnsi="Arial" w:cs="Arial"/>
                <w:sz w:val="16"/>
                <w:szCs w:val="16"/>
              </w:rPr>
              <w:t>Conflicto Armado</w:t>
            </w:r>
          </w:p>
        </w:tc>
        <w:tc>
          <w:tcPr>
            <w:tcW w:w="3546" w:type="dxa"/>
          </w:tcPr>
          <w:p w:rsidR="006812CC" w:rsidRPr="00A65AFD" w:rsidRDefault="006812CC" w:rsidP="00D24068">
            <w:pPr>
              <w:spacing w:line="360" w:lineRule="auto"/>
              <w:jc w:val="both"/>
              <w:rPr>
                <w:rFonts w:ascii="Arial" w:hAnsi="Arial" w:cs="Arial"/>
                <w:sz w:val="16"/>
                <w:szCs w:val="16"/>
              </w:rPr>
            </w:pPr>
            <w:r w:rsidRPr="00A65AFD">
              <w:rPr>
                <w:rFonts w:ascii="Arial" w:hAnsi="Arial" w:cs="Arial"/>
                <w:sz w:val="16"/>
                <w:szCs w:val="16"/>
              </w:rPr>
              <w:t>Perdieron Familiares en enfrentamientos entre el Ejército Salvadoreño con la Guerrilla durante el Conflicto Armado.</w:t>
            </w:r>
          </w:p>
        </w:tc>
        <w:tc>
          <w:tcPr>
            <w:tcW w:w="2693" w:type="dxa"/>
          </w:tcPr>
          <w:p w:rsidR="006812CC" w:rsidRPr="00A65AFD" w:rsidRDefault="006812CC" w:rsidP="00D24068">
            <w:pPr>
              <w:spacing w:line="360" w:lineRule="auto"/>
              <w:jc w:val="both"/>
              <w:rPr>
                <w:rFonts w:ascii="Arial" w:hAnsi="Arial" w:cs="Arial"/>
                <w:sz w:val="16"/>
                <w:szCs w:val="16"/>
              </w:rPr>
            </w:pPr>
            <w:r w:rsidRPr="00A65AFD">
              <w:rPr>
                <w:rFonts w:ascii="Arial" w:hAnsi="Arial" w:cs="Arial"/>
                <w:sz w:val="16"/>
                <w:szCs w:val="16"/>
              </w:rPr>
              <w:t>Perdió al padre, hermano y esposo.</w:t>
            </w:r>
          </w:p>
        </w:tc>
        <w:tc>
          <w:tcPr>
            <w:tcW w:w="2835" w:type="dxa"/>
          </w:tcPr>
          <w:p w:rsidR="006812CC" w:rsidRPr="00A65AFD" w:rsidRDefault="006812CC" w:rsidP="00D24068">
            <w:pPr>
              <w:spacing w:line="360" w:lineRule="auto"/>
              <w:jc w:val="both"/>
              <w:rPr>
                <w:rFonts w:ascii="Arial" w:hAnsi="Arial" w:cs="Arial"/>
                <w:sz w:val="16"/>
                <w:szCs w:val="16"/>
              </w:rPr>
            </w:pPr>
            <w:r w:rsidRPr="00A65AFD">
              <w:rPr>
                <w:rFonts w:ascii="Arial" w:hAnsi="Arial" w:cs="Arial"/>
                <w:sz w:val="16"/>
                <w:szCs w:val="16"/>
              </w:rPr>
              <w:t>Perdió a su madre y 2 hermanos.</w:t>
            </w:r>
          </w:p>
        </w:tc>
        <w:tc>
          <w:tcPr>
            <w:tcW w:w="2126" w:type="dxa"/>
          </w:tcPr>
          <w:p w:rsidR="006812CC" w:rsidRPr="00A65AFD" w:rsidRDefault="006812CC" w:rsidP="00D24068">
            <w:pPr>
              <w:spacing w:line="360" w:lineRule="auto"/>
              <w:jc w:val="both"/>
              <w:rPr>
                <w:rFonts w:ascii="Arial" w:hAnsi="Arial" w:cs="Arial"/>
                <w:sz w:val="16"/>
                <w:szCs w:val="16"/>
              </w:rPr>
            </w:pPr>
            <w:r w:rsidRPr="00A65AFD">
              <w:rPr>
                <w:rFonts w:ascii="Arial" w:hAnsi="Arial" w:cs="Arial"/>
                <w:sz w:val="16"/>
                <w:szCs w:val="16"/>
              </w:rPr>
              <w:t>Perdió a 2 hermanos.</w:t>
            </w:r>
          </w:p>
        </w:tc>
      </w:tr>
      <w:tr w:rsidR="006812CC" w:rsidRPr="00A65AFD" w:rsidTr="00571CFF">
        <w:trPr>
          <w:trHeight w:val="1070"/>
        </w:trPr>
        <w:tc>
          <w:tcPr>
            <w:tcW w:w="3826" w:type="dxa"/>
          </w:tcPr>
          <w:p w:rsidR="006812CC" w:rsidRPr="00A65AFD" w:rsidRDefault="006812CC" w:rsidP="00D24068">
            <w:pPr>
              <w:rPr>
                <w:rFonts w:ascii="Arial" w:hAnsi="Arial" w:cs="Arial"/>
                <w:sz w:val="16"/>
                <w:szCs w:val="16"/>
              </w:rPr>
            </w:pPr>
            <w:r w:rsidRPr="00A65AFD">
              <w:rPr>
                <w:rFonts w:ascii="Arial" w:hAnsi="Arial" w:cs="Arial"/>
                <w:sz w:val="16"/>
                <w:szCs w:val="16"/>
              </w:rPr>
              <w:t>Desaparición Forzada</w:t>
            </w:r>
          </w:p>
        </w:tc>
        <w:tc>
          <w:tcPr>
            <w:tcW w:w="3546" w:type="dxa"/>
          </w:tcPr>
          <w:p w:rsidR="006812CC" w:rsidRPr="00A65AFD" w:rsidRDefault="006812CC" w:rsidP="00D24068">
            <w:pPr>
              <w:spacing w:line="360" w:lineRule="auto"/>
              <w:jc w:val="both"/>
              <w:rPr>
                <w:rFonts w:ascii="Arial" w:hAnsi="Arial" w:cs="Arial"/>
                <w:sz w:val="16"/>
                <w:szCs w:val="16"/>
              </w:rPr>
            </w:pPr>
            <w:r w:rsidRPr="00A65AFD">
              <w:rPr>
                <w:rFonts w:ascii="Arial" w:hAnsi="Arial" w:cs="Arial"/>
                <w:sz w:val="16"/>
                <w:szCs w:val="16"/>
              </w:rPr>
              <w:t xml:space="preserve">Sufren la Desaparición Forzada de un familiar durante el Conflicto Armado en un operativos militar de 1982. </w:t>
            </w:r>
          </w:p>
        </w:tc>
        <w:tc>
          <w:tcPr>
            <w:tcW w:w="2693" w:type="dxa"/>
          </w:tcPr>
          <w:p w:rsidR="006812CC" w:rsidRPr="00A65AFD" w:rsidRDefault="006812CC" w:rsidP="00D24068">
            <w:pPr>
              <w:spacing w:line="360" w:lineRule="auto"/>
              <w:jc w:val="both"/>
              <w:rPr>
                <w:rFonts w:ascii="Arial" w:hAnsi="Arial" w:cs="Arial"/>
                <w:sz w:val="16"/>
                <w:szCs w:val="16"/>
              </w:rPr>
            </w:pPr>
            <w:r w:rsidRPr="00A65AFD">
              <w:rPr>
                <w:rFonts w:ascii="Arial" w:hAnsi="Arial" w:cs="Arial"/>
                <w:sz w:val="16"/>
                <w:szCs w:val="16"/>
              </w:rPr>
              <w:t>Desaparecieron a 2 de sus hermanas de 4 y 6 años durante el Conflicto Armado.</w:t>
            </w:r>
          </w:p>
        </w:tc>
        <w:tc>
          <w:tcPr>
            <w:tcW w:w="2835" w:type="dxa"/>
          </w:tcPr>
          <w:p w:rsidR="006812CC" w:rsidRPr="00A65AFD" w:rsidRDefault="006812CC" w:rsidP="00D24068">
            <w:pPr>
              <w:spacing w:line="360" w:lineRule="auto"/>
              <w:jc w:val="both"/>
              <w:rPr>
                <w:rFonts w:ascii="Arial" w:hAnsi="Arial" w:cs="Arial"/>
                <w:sz w:val="16"/>
                <w:szCs w:val="16"/>
              </w:rPr>
            </w:pPr>
            <w:r w:rsidRPr="00A65AFD">
              <w:rPr>
                <w:rFonts w:ascii="Arial" w:hAnsi="Arial" w:cs="Arial"/>
                <w:sz w:val="16"/>
                <w:szCs w:val="16"/>
              </w:rPr>
              <w:t>Desaparecieron a 2 de sus hermanos de 2 y 9 años de edad en el Conflicto Armado.</w:t>
            </w:r>
          </w:p>
        </w:tc>
        <w:tc>
          <w:tcPr>
            <w:tcW w:w="2126" w:type="dxa"/>
          </w:tcPr>
          <w:p w:rsidR="006812CC" w:rsidRPr="00A65AFD" w:rsidRDefault="006812CC" w:rsidP="00D24068">
            <w:pPr>
              <w:spacing w:line="360" w:lineRule="auto"/>
              <w:jc w:val="both"/>
              <w:rPr>
                <w:rFonts w:ascii="Arial" w:hAnsi="Arial" w:cs="Arial"/>
                <w:sz w:val="16"/>
                <w:szCs w:val="16"/>
              </w:rPr>
            </w:pPr>
            <w:r w:rsidRPr="00A65AFD">
              <w:rPr>
                <w:rFonts w:ascii="Arial" w:hAnsi="Arial" w:cs="Arial"/>
                <w:sz w:val="16"/>
                <w:szCs w:val="16"/>
              </w:rPr>
              <w:t>Desaparecieron a su hija de 8 años de edad durante el conflicto armado en 1982.</w:t>
            </w:r>
          </w:p>
        </w:tc>
      </w:tr>
      <w:tr w:rsidR="006812CC" w:rsidRPr="00A65AFD" w:rsidTr="00571CFF">
        <w:tc>
          <w:tcPr>
            <w:tcW w:w="3826" w:type="dxa"/>
          </w:tcPr>
          <w:p w:rsidR="006812CC" w:rsidRPr="00A65AFD" w:rsidRDefault="006812CC" w:rsidP="00D24068">
            <w:pPr>
              <w:rPr>
                <w:rFonts w:ascii="Arial" w:hAnsi="Arial" w:cs="Arial"/>
                <w:sz w:val="16"/>
                <w:szCs w:val="16"/>
              </w:rPr>
            </w:pPr>
            <w:r w:rsidRPr="00A65AFD">
              <w:rPr>
                <w:rFonts w:ascii="Arial" w:hAnsi="Arial" w:cs="Arial"/>
                <w:sz w:val="16"/>
                <w:szCs w:val="16"/>
              </w:rPr>
              <w:t>Nivel Educativo</w:t>
            </w:r>
          </w:p>
        </w:tc>
        <w:tc>
          <w:tcPr>
            <w:tcW w:w="3546" w:type="dxa"/>
          </w:tcPr>
          <w:p w:rsidR="006812CC" w:rsidRPr="00A65AFD" w:rsidRDefault="006812CC" w:rsidP="00D24068">
            <w:pPr>
              <w:spacing w:line="360" w:lineRule="auto"/>
              <w:jc w:val="both"/>
              <w:rPr>
                <w:rFonts w:ascii="Arial" w:hAnsi="Arial" w:cs="Arial"/>
                <w:sz w:val="16"/>
                <w:szCs w:val="16"/>
              </w:rPr>
            </w:pPr>
            <w:r w:rsidRPr="00A65AFD">
              <w:rPr>
                <w:rFonts w:ascii="Arial" w:hAnsi="Arial" w:cs="Arial"/>
                <w:sz w:val="16"/>
                <w:szCs w:val="16"/>
              </w:rPr>
              <w:t>Tienen un Bajo Nivel Educativo.</w:t>
            </w:r>
          </w:p>
        </w:tc>
        <w:tc>
          <w:tcPr>
            <w:tcW w:w="2693" w:type="dxa"/>
          </w:tcPr>
          <w:p w:rsidR="006812CC" w:rsidRPr="00A65AFD" w:rsidRDefault="006812CC" w:rsidP="00D24068">
            <w:pPr>
              <w:spacing w:line="360" w:lineRule="auto"/>
              <w:jc w:val="both"/>
              <w:rPr>
                <w:rFonts w:ascii="Arial" w:hAnsi="Arial" w:cs="Arial"/>
                <w:sz w:val="16"/>
                <w:szCs w:val="16"/>
              </w:rPr>
            </w:pPr>
            <w:r w:rsidRPr="00A65AFD">
              <w:rPr>
                <w:rFonts w:ascii="Arial" w:hAnsi="Arial" w:cs="Arial"/>
                <w:sz w:val="16"/>
                <w:szCs w:val="16"/>
              </w:rPr>
              <w:t>No sabe leer y escribir.</w:t>
            </w:r>
          </w:p>
        </w:tc>
        <w:tc>
          <w:tcPr>
            <w:tcW w:w="2835" w:type="dxa"/>
          </w:tcPr>
          <w:p w:rsidR="006812CC" w:rsidRPr="00A65AFD" w:rsidRDefault="006812CC" w:rsidP="00D24068">
            <w:pPr>
              <w:spacing w:line="360" w:lineRule="auto"/>
              <w:jc w:val="both"/>
              <w:rPr>
                <w:rFonts w:ascii="Arial" w:hAnsi="Arial" w:cs="Arial"/>
                <w:sz w:val="16"/>
                <w:szCs w:val="16"/>
              </w:rPr>
            </w:pPr>
            <w:r w:rsidRPr="00A65AFD">
              <w:rPr>
                <w:rFonts w:ascii="Arial" w:hAnsi="Arial" w:cs="Arial"/>
                <w:sz w:val="16"/>
                <w:szCs w:val="16"/>
              </w:rPr>
              <w:t>Estudio hasta 6° grado.</w:t>
            </w:r>
          </w:p>
        </w:tc>
        <w:tc>
          <w:tcPr>
            <w:tcW w:w="2126" w:type="dxa"/>
          </w:tcPr>
          <w:p w:rsidR="006812CC" w:rsidRPr="00A65AFD" w:rsidRDefault="006812CC" w:rsidP="00D24068">
            <w:pPr>
              <w:spacing w:line="360" w:lineRule="auto"/>
              <w:jc w:val="both"/>
              <w:rPr>
                <w:rFonts w:ascii="Arial" w:hAnsi="Arial" w:cs="Arial"/>
                <w:sz w:val="16"/>
                <w:szCs w:val="16"/>
              </w:rPr>
            </w:pPr>
            <w:r w:rsidRPr="00A65AFD">
              <w:rPr>
                <w:rFonts w:ascii="Arial" w:hAnsi="Arial" w:cs="Arial"/>
                <w:sz w:val="16"/>
                <w:szCs w:val="16"/>
              </w:rPr>
              <w:t>No sabe leer ni escribir.</w:t>
            </w:r>
          </w:p>
        </w:tc>
      </w:tr>
      <w:tr w:rsidR="006812CC" w:rsidRPr="00A65AFD" w:rsidTr="00571CFF">
        <w:trPr>
          <w:trHeight w:val="553"/>
        </w:trPr>
        <w:tc>
          <w:tcPr>
            <w:tcW w:w="3826" w:type="dxa"/>
          </w:tcPr>
          <w:p w:rsidR="006812CC" w:rsidRPr="00A65AFD" w:rsidRDefault="006812CC" w:rsidP="00D24068">
            <w:pPr>
              <w:spacing w:line="360" w:lineRule="auto"/>
              <w:rPr>
                <w:rFonts w:ascii="Arial" w:hAnsi="Arial" w:cs="Arial"/>
                <w:color w:val="000000"/>
                <w:sz w:val="16"/>
                <w:szCs w:val="16"/>
              </w:rPr>
            </w:pPr>
            <w:r w:rsidRPr="00A65AFD">
              <w:rPr>
                <w:rFonts w:ascii="Arial" w:hAnsi="Arial" w:cs="Arial"/>
                <w:color w:val="000000"/>
                <w:sz w:val="16"/>
                <w:szCs w:val="16"/>
              </w:rPr>
              <w:t>Salud</w:t>
            </w:r>
          </w:p>
        </w:tc>
        <w:tc>
          <w:tcPr>
            <w:tcW w:w="3546" w:type="dxa"/>
          </w:tcPr>
          <w:p w:rsidR="006812CC" w:rsidRPr="00A65AFD" w:rsidRDefault="006812CC" w:rsidP="00D24068">
            <w:pPr>
              <w:spacing w:line="360" w:lineRule="auto"/>
              <w:jc w:val="both"/>
              <w:rPr>
                <w:rFonts w:ascii="Arial" w:hAnsi="Arial" w:cs="Arial"/>
                <w:color w:val="000000"/>
                <w:sz w:val="16"/>
                <w:szCs w:val="16"/>
              </w:rPr>
            </w:pPr>
            <w:r w:rsidRPr="00A65AFD">
              <w:rPr>
                <w:rFonts w:ascii="Arial" w:hAnsi="Arial" w:cs="Arial"/>
                <w:color w:val="000000"/>
                <w:sz w:val="16"/>
                <w:szCs w:val="16"/>
              </w:rPr>
              <w:t>Todos  adolecen una enfermedad Diagnosticada clínicamente.</w:t>
            </w:r>
          </w:p>
        </w:tc>
        <w:tc>
          <w:tcPr>
            <w:tcW w:w="2693" w:type="dxa"/>
          </w:tcPr>
          <w:p w:rsidR="006812CC" w:rsidRPr="00A65AFD" w:rsidRDefault="006812CC" w:rsidP="00D24068">
            <w:pPr>
              <w:spacing w:line="360" w:lineRule="auto"/>
              <w:rPr>
                <w:rFonts w:ascii="Arial" w:hAnsi="Arial" w:cs="Arial"/>
                <w:color w:val="000000"/>
                <w:sz w:val="16"/>
                <w:szCs w:val="16"/>
              </w:rPr>
            </w:pPr>
            <w:r w:rsidRPr="00A65AFD">
              <w:rPr>
                <w:rFonts w:ascii="Arial" w:hAnsi="Arial" w:cs="Arial"/>
                <w:color w:val="000000"/>
                <w:sz w:val="16"/>
                <w:szCs w:val="16"/>
              </w:rPr>
              <w:t xml:space="preserve">Padece de Diabetes, </w:t>
            </w:r>
          </w:p>
        </w:tc>
        <w:tc>
          <w:tcPr>
            <w:tcW w:w="2835" w:type="dxa"/>
          </w:tcPr>
          <w:p w:rsidR="006812CC" w:rsidRPr="00A65AFD" w:rsidRDefault="006812CC" w:rsidP="00D24068">
            <w:pPr>
              <w:spacing w:line="360" w:lineRule="auto"/>
              <w:rPr>
                <w:rFonts w:ascii="Arial" w:hAnsi="Arial" w:cs="Arial"/>
                <w:color w:val="000000"/>
                <w:sz w:val="16"/>
                <w:szCs w:val="16"/>
              </w:rPr>
            </w:pPr>
            <w:r w:rsidRPr="00A65AFD">
              <w:rPr>
                <w:rFonts w:ascii="Arial" w:hAnsi="Arial" w:cs="Arial"/>
                <w:color w:val="000000"/>
                <w:sz w:val="16"/>
                <w:szCs w:val="16"/>
              </w:rPr>
              <w:t>Presenta Problemas de la Vistas</w:t>
            </w:r>
          </w:p>
        </w:tc>
        <w:tc>
          <w:tcPr>
            <w:tcW w:w="2126" w:type="dxa"/>
          </w:tcPr>
          <w:p w:rsidR="006812CC" w:rsidRPr="00A65AFD" w:rsidRDefault="006812CC" w:rsidP="00D24068">
            <w:pPr>
              <w:spacing w:line="360" w:lineRule="auto"/>
              <w:jc w:val="both"/>
              <w:rPr>
                <w:rFonts w:ascii="Arial" w:hAnsi="Arial" w:cs="Arial"/>
                <w:color w:val="000000"/>
                <w:sz w:val="16"/>
                <w:szCs w:val="16"/>
              </w:rPr>
            </w:pPr>
            <w:r w:rsidRPr="00A65AFD">
              <w:rPr>
                <w:rFonts w:ascii="Arial" w:hAnsi="Arial" w:cs="Arial"/>
                <w:color w:val="000000"/>
                <w:sz w:val="16"/>
                <w:szCs w:val="16"/>
              </w:rPr>
              <w:t>Padece de Asma</w:t>
            </w:r>
          </w:p>
        </w:tc>
      </w:tr>
      <w:tr w:rsidR="006812CC" w:rsidRPr="00A65AFD" w:rsidTr="00571CFF">
        <w:trPr>
          <w:trHeight w:val="485"/>
        </w:trPr>
        <w:tc>
          <w:tcPr>
            <w:tcW w:w="3826" w:type="dxa"/>
          </w:tcPr>
          <w:p w:rsidR="006812CC" w:rsidRPr="00A65AFD" w:rsidRDefault="006812CC" w:rsidP="00D24068">
            <w:pPr>
              <w:spacing w:after="0" w:line="360" w:lineRule="auto"/>
              <w:rPr>
                <w:rFonts w:ascii="Arial" w:hAnsi="Arial" w:cs="Arial"/>
                <w:color w:val="000000"/>
                <w:sz w:val="16"/>
                <w:szCs w:val="16"/>
              </w:rPr>
            </w:pPr>
            <w:r w:rsidRPr="00A65AFD">
              <w:rPr>
                <w:rFonts w:ascii="Arial" w:hAnsi="Arial" w:cs="Arial"/>
                <w:color w:val="000000"/>
                <w:sz w:val="16"/>
                <w:szCs w:val="16"/>
              </w:rPr>
              <w:t>Estructura Familiar Actual</w:t>
            </w:r>
          </w:p>
        </w:tc>
        <w:tc>
          <w:tcPr>
            <w:tcW w:w="3546" w:type="dxa"/>
          </w:tcPr>
          <w:p w:rsidR="006812CC" w:rsidRPr="00A65AFD" w:rsidRDefault="006812CC" w:rsidP="00D24068">
            <w:pPr>
              <w:spacing w:after="0" w:line="360" w:lineRule="auto"/>
              <w:jc w:val="both"/>
              <w:rPr>
                <w:rFonts w:ascii="Arial" w:hAnsi="Arial" w:cs="Arial"/>
                <w:color w:val="000000"/>
                <w:sz w:val="16"/>
                <w:szCs w:val="16"/>
              </w:rPr>
            </w:pPr>
            <w:r w:rsidRPr="00A65AFD">
              <w:rPr>
                <w:rFonts w:ascii="Arial" w:hAnsi="Arial" w:cs="Arial"/>
                <w:color w:val="000000"/>
                <w:sz w:val="16"/>
                <w:szCs w:val="16"/>
              </w:rPr>
              <w:t>Al inicio establecieron una familia nuclear.</w:t>
            </w:r>
          </w:p>
        </w:tc>
        <w:tc>
          <w:tcPr>
            <w:tcW w:w="2693" w:type="dxa"/>
          </w:tcPr>
          <w:p w:rsidR="006812CC" w:rsidRPr="00A65AFD" w:rsidRDefault="006812CC" w:rsidP="00D24068">
            <w:pPr>
              <w:spacing w:line="360" w:lineRule="auto"/>
              <w:rPr>
                <w:rFonts w:ascii="Arial" w:hAnsi="Arial" w:cs="Arial"/>
                <w:color w:val="000000"/>
                <w:sz w:val="16"/>
                <w:szCs w:val="16"/>
              </w:rPr>
            </w:pPr>
            <w:r w:rsidRPr="00A65AFD">
              <w:rPr>
                <w:rFonts w:ascii="Arial" w:hAnsi="Arial" w:cs="Arial"/>
                <w:color w:val="000000"/>
                <w:sz w:val="16"/>
                <w:szCs w:val="16"/>
              </w:rPr>
              <w:t>Posee una familia desintegrada</w:t>
            </w:r>
          </w:p>
        </w:tc>
        <w:tc>
          <w:tcPr>
            <w:tcW w:w="2835" w:type="dxa"/>
          </w:tcPr>
          <w:p w:rsidR="006812CC" w:rsidRPr="00A65AFD" w:rsidRDefault="006812CC" w:rsidP="00D24068">
            <w:pPr>
              <w:spacing w:line="360" w:lineRule="auto"/>
              <w:rPr>
                <w:rFonts w:ascii="Arial" w:hAnsi="Arial" w:cs="Arial"/>
                <w:color w:val="000000"/>
                <w:sz w:val="16"/>
                <w:szCs w:val="16"/>
              </w:rPr>
            </w:pPr>
            <w:r w:rsidRPr="00A65AFD">
              <w:rPr>
                <w:rFonts w:ascii="Arial" w:hAnsi="Arial" w:cs="Arial"/>
                <w:color w:val="000000"/>
                <w:sz w:val="16"/>
                <w:szCs w:val="16"/>
              </w:rPr>
              <w:t>Posee una familia nuclear</w:t>
            </w:r>
          </w:p>
        </w:tc>
        <w:tc>
          <w:tcPr>
            <w:tcW w:w="2126" w:type="dxa"/>
          </w:tcPr>
          <w:p w:rsidR="006812CC" w:rsidRPr="00A65AFD" w:rsidRDefault="006812CC" w:rsidP="00D24068">
            <w:pPr>
              <w:spacing w:line="360" w:lineRule="auto"/>
              <w:rPr>
                <w:rFonts w:ascii="Arial" w:hAnsi="Arial" w:cs="Arial"/>
                <w:color w:val="000000"/>
                <w:sz w:val="16"/>
                <w:szCs w:val="16"/>
              </w:rPr>
            </w:pPr>
            <w:r w:rsidRPr="00A65AFD">
              <w:rPr>
                <w:rFonts w:ascii="Arial" w:hAnsi="Arial" w:cs="Arial"/>
                <w:color w:val="000000"/>
                <w:sz w:val="16"/>
                <w:szCs w:val="16"/>
              </w:rPr>
              <w:t>Posee una familia desintegrada</w:t>
            </w:r>
          </w:p>
        </w:tc>
      </w:tr>
      <w:tr w:rsidR="006812CC" w:rsidRPr="00A65AFD" w:rsidTr="00571CFF">
        <w:trPr>
          <w:trHeight w:val="298"/>
        </w:trPr>
        <w:tc>
          <w:tcPr>
            <w:tcW w:w="3826" w:type="dxa"/>
          </w:tcPr>
          <w:p w:rsidR="006812CC" w:rsidRPr="00A65AFD" w:rsidRDefault="006812CC" w:rsidP="00D24068">
            <w:pPr>
              <w:spacing w:line="360" w:lineRule="auto"/>
              <w:rPr>
                <w:rFonts w:ascii="Arial" w:hAnsi="Arial" w:cs="Arial"/>
                <w:color w:val="000000"/>
                <w:sz w:val="16"/>
                <w:szCs w:val="16"/>
              </w:rPr>
            </w:pPr>
            <w:r w:rsidRPr="00A65AFD">
              <w:rPr>
                <w:rFonts w:ascii="Arial" w:hAnsi="Arial" w:cs="Arial"/>
                <w:color w:val="000000"/>
                <w:sz w:val="16"/>
                <w:szCs w:val="16"/>
              </w:rPr>
              <w:t>Proceso de Búsqueda</w:t>
            </w:r>
          </w:p>
        </w:tc>
        <w:tc>
          <w:tcPr>
            <w:tcW w:w="3546" w:type="dxa"/>
          </w:tcPr>
          <w:p w:rsidR="006812CC" w:rsidRPr="00A65AFD" w:rsidRDefault="006812CC" w:rsidP="00D24068">
            <w:pPr>
              <w:spacing w:line="360" w:lineRule="auto"/>
              <w:rPr>
                <w:rFonts w:ascii="Arial" w:hAnsi="Arial" w:cs="Arial"/>
                <w:color w:val="000000"/>
                <w:sz w:val="16"/>
                <w:szCs w:val="16"/>
              </w:rPr>
            </w:pPr>
            <w:r w:rsidRPr="00A65AFD">
              <w:rPr>
                <w:rFonts w:ascii="Arial" w:hAnsi="Arial" w:cs="Arial"/>
                <w:color w:val="000000"/>
                <w:sz w:val="16"/>
                <w:szCs w:val="16"/>
              </w:rPr>
              <w:t>Acudieron a la Asociación Pro búsqueda para  exponer el caso.</w:t>
            </w:r>
          </w:p>
        </w:tc>
        <w:tc>
          <w:tcPr>
            <w:tcW w:w="2693" w:type="dxa"/>
          </w:tcPr>
          <w:p w:rsidR="006812CC" w:rsidRPr="00A65AFD" w:rsidRDefault="006812CC" w:rsidP="00D24068">
            <w:pPr>
              <w:spacing w:line="360" w:lineRule="auto"/>
              <w:rPr>
                <w:rFonts w:ascii="Arial" w:hAnsi="Arial" w:cs="Arial"/>
                <w:color w:val="000000"/>
                <w:sz w:val="16"/>
                <w:szCs w:val="16"/>
              </w:rPr>
            </w:pPr>
            <w:r w:rsidRPr="00A65AFD">
              <w:rPr>
                <w:rFonts w:ascii="Arial" w:hAnsi="Arial" w:cs="Arial"/>
                <w:color w:val="000000"/>
                <w:sz w:val="16"/>
                <w:szCs w:val="16"/>
              </w:rPr>
              <w:t xml:space="preserve">Aun siguen en el Proceso de Búsqueda </w:t>
            </w:r>
          </w:p>
        </w:tc>
        <w:tc>
          <w:tcPr>
            <w:tcW w:w="2835" w:type="dxa"/>
          </w:tcPr>
          <w:p w:rsidR="006812CC" w:rsidRPr="00A65AFD" w:rsidRDefault="006812CC" w:rsidP="00D24068">
            <w:pPr>
              <w:spacing w:line="360" w:lineRule="auto"/>
              <w:rPr>
                <w:rFonts w:ascii="Arial" w:hAnsi="Arial" w:cs="Arial"/>
                <w:color w:val="000000"/>
                <w:sz w:val="16"/>
                <w:szCs w:val="16"/>
              </w:rPr>
            </w:pPr>
            <w:r w:rsidRPr="00A65AFD">
              <w:rPr>
                <w:rFonts w:ascii="Arial" w:hAnsi="Arial" w:cs="Arial"/>
                <w:color w:val="000000"/>
                <w:sz w:val="16"/>
                <w:szCs w:val="16"/>
              </w:rPr>
              <w:t>No han encontrado a sus hermanas</w:t>
            </w:r>
          </w:p>
        </w:tc>
        <w:tc>
          <w:tcPr>
            <w:tcW w:w="2126" w:type="dxa"/>
          </w:tcPr>
          <w:p w:rsidR="006812CC" w:rsidRPr="00A65AFD" w:rsidRDefault="006812CC" w:rsidP="00D24068">
            <w:pPr>
              <w:spacing w:line="360" w:lineRule="auto"/>
              <w:rPr>
                <w:rFonts w:ascii="Arial" w:hAnsi="Arial" w:cs="Arial"/>
                <w:color w:val="000000"/>
                <w:sz w:val="16"/>
                <w:szCs w:val="16"/>
              </w:rPr>
            </w:pPr>
            <w:r w:rsidRPr="00A65AFD">
              <w:rPr>
                <w:rFonts w:ascii="Arial" w:hAnsi="Arial" w:cs="Arial"/>
                <w:color w:val="000000"/>
                <w:sz w:val="16"/>
                <w:szCs w:val="16"/>
              </w:rPr>
              <w:t>Ya encontró a su hija.</w:t>
            </w:r>
          </w:p>
        </w:tc>
      </w:tr>
    </w:tbl>
    <w:p w:rsidR="006812CC" w:rsidRPr="005B1DE2" w:rsidRDefault="006812CC" w:rsidP="006812CC">
      <w:pPr>
        <w:spacing w:after="0" w:line="360" w:lineRule="auto"/>
        <w:jc w:val="both"/>
        <w:rPr>
          <w:rFonts w:ascii="Arial" w:hAnsi="Arial" w:cs="Arial"/>
          <w:color w:val="000000"/>
          <w:sz w:val="20"/>
          <w:szCs w:val="20"/>
        </w:rPr>
        <w:sectPr w:rsidR="006812CC" w:rsidRPr="005B1DE2" w:rsidSect="00D24068">
          <w:pgSz w:w="16838" w:h="11906" w:orient="landscape"/>
          <w:pgMar w:top="2268" w:right="1418" w:bottom="1418" w:left="2268" w:header="709" w:footer="709" w:gutter="0"/>
          <w:cols w:space="708"/>
          <w:docGrid w:linePitch="360"/>
        </w:sectPr>
      </w:pPr>
      <w:r w:rsidRPr="005B1DE2">
        <w:rPr>
          <w:rFonts w:ascii="Arial" w:hAnsi="Arial" w:cs="Arial"/>
          <w:b/>
          <w:color w:val="000000"/>
          <w:sz w:val="16"/>
          <w:szCs w:val="16"/>
        </w:rPr>
        <w:t xml:space="preserve">Fuente: </w:t>
      </w:r>
      <w:r w:rsidRPr="005B1DE2">
        <w:rPr>
          <w:rFonts w:ascii="Arial" w:hAnsi="Arial" w:cs="Arial"/>
          <w:color w:val="000000"/>
          <w:sz w:val="16"/>
          <w:szCs w:val="16"/>
        </w:rPr>
        <w:t>Elaborado por estudiantes egresadas de la Licenciatura en Trabajo Social, con base a entrevistas realizadas a informantes clav</w:t>
      </w:r>
      <w:r>
        <w:rPr>
          <w:rFonts w:ascii="Arial" w:hAnsi="Arial" w:cs="Arial"/>
          <w:color w:val="000000"/>
          <w:sz w:val="16"/>
          <w:szCs w:val="16"/>
        </w:rPr>
        <w:t xml:space="preserve">es de  Guarjila, Abril-Junio de </w:t>
      </w:r>
      <w:r w:rsidRPr="005B1DE2">
        <w:rPr>
          <w:rFonts w:ascii="Arial" w:hAnsi="Arial" w:cs="Arial"/>
          <w:color w:val="000000"/>
          <w:sz w:val="16"/>
          <w:szCs w:val="16"/>
        </w:rPr>
        <w:t xml:space="preserve"> 2012</w:t>
      </w:r>
      <w:r w:rsidRPr="005B1DE2">
        <w:rPr>
          <w:rFonts w:ascii="Arial" w:hAnsi="Arial" w:cs="Arial"/>
          <w:color w:val="000000"/>
          <w:sz w:val="20"/>
          <w:szCs w:val="20"/>
        </w:rPr>
        <w:t>.</w:t>
      </w:r>
    </w:p>
    <w:p w:rsidR="006812CC" w:rsidRDefault="006812CC" w:rsidP="006812CC">
      <w:pPr>
        <w:spacing w:after="0" w:line="360" w:lineRule="auto"/>
        <w:jc w:val="both"/>
        <w:rPr>
          <w:rFonts w:ascii="Arial" w:hAnsi="Arial" w:cs="Arial"/>
          <w:color w:val="000000"/>
          <w:sz w:val="24"/>
          <w:szCs w:val="20"/>
        </w:rPr>
      </w:pPr>
      <w:r>
        <w:rPr>
          <w:rFonts w:ascii="Arial" w:hAnsi="Arial" w:cs="Arial"/>
          <w:color w:val="000000"/>
          <w:sz w:val="24"/>
          <w:szCs w:val="20"/>
        </w:rPr>
        <w:t>2.4.</w:t>
      </w:r>
      <w:r w:rsidRPr="00920ACE">
        <w:rPr>
          <w:rFonts w:ascii="Arial" w:hAnsi="Arial" w:cs="Arial"/>
          <w:color w:val="000000"/>
          <w:sz w:val="24"/>
          <w:szCs w:val="20"/>
        </w:rPr>
        <w:t xml:space="preserve"> ANÁLISIS E INTERPRETACIÓN </w:t>
      </w:r>
    </w:p>
    <w:p w:rsidR="006812CC" w:rsidRDefault="006812CC" w:rsidP="000F7318">
      <w:pPr>
        <w:spacing w:after="0" w:line="120" w:lineRule="auto"/>
        <w:jc w:val="both"/>
        <w:rPr>
          <w:rFonts w:ascii="Arial" w:hAnsi="Arial" w:cs="Arial"/>
          <w:color w:val="000000"/>
          <w:sz w:val="24"/>
          <w:szCs w:val="20"/>
        </w:rPr>
      </w:pPr>
    </w:p>
    <w:p w:rsidR="006812CC" w:rsidRDefault="006812CC" w:rsidP="00634CBD">
      <w:pPr>
        <w:spacing w:after="0" w:line="360" w:lineRule="auto"/>
        <w:jc w:val="both"/>
        <w:rPr>
          <w:rFonts w:ascii="Arial" w:hAnsi="Arial" w:cs="Arial"/>
          <w:color w:val="000000"/>
          <w:sz w:val="24"/>
          <w:szCs w:val="20"/>
        </w:rPr>
      </w:pPr>
      <w:r>
        <w:rPr>
          <w:rFonts w:ascii="Arial" w:hAnsi="Arial" w:cs="Arial"/>
          <w:color w:val="000000"/>
          <w:sz w:val="24"/>
          <w:szCs w:val="20"/>
        </w:rPr>
        <w:t>Con relación a la tabla anterior, las familias representan una vinculación entre los condiciones sociales de las mismas; de otra manera se han trabajado otros temas sobre la Desaparición Forzada y se ha encontrado la misma situación de vulneración a los derechos humanos.</w:t>
      </w:r>
    </w:p>
    <w:p w:rsidR="00AD1A4E" w:rsidRDefault="00AD1A4E" w:rsidP="00634CBD">
      <w:pPr>
        <w:spacing w:after="0" w:line="360" w:lineRule="auto"/>
        <w:jc w:val="both"/>
        <w:rPr>
          <w:rFonts w:ascii="Arial" w:hAnsi="Arial" w:cs="Arial"/>
          <w:color w:val="000000"/>
          <w:sz w:val="24"/>
          <w:szCs w:val="20"/>
        </w:rPr>
      </w:pPr>
    </w:p>
    <w:p w:rsidR="00AD1A4E" w:rsidRDefault="00AD1A4E" w:rsidP="00AD1A4E">
      <w:pPr>
        <w:spacing w:after="0" w:line="360" w:lineRule="auto"/>
        <w:jc w:val="both"/>
        <w:rPr>
          <w:rFonts w:ascii="Arial" w:hAnsi="Arial" w:cs="Arial"/>
          <w:sz w:val="24"/>
          <w:szCs w:val="24"/>
        </w:rPr>
      </w:pPr>
      <w:r>
        <w:rPr>
          <w:rFonts w:ascii="Arial" w:hAnsi="Arial" w:cs="Arial"/>
          <w:sz w:val="24"/>
          <w:szCs w:val="24"/>
        </w:rPr>
        <w:t xml:space="preserve">Los tipos de familias con las que se está interviniendo son; familias reconstituidas porque con la finalización del conflicto armado volvieron a construir otro hogar, a la vez existen familias desintegradas a causa de la pérdida de sus familiares  y la emigración de uno de sus integrantes, además se intervendrá con familia nuclear. Estas familias realizan actividades de agricultura y ganadería como medio de subsistencia, algunas de estas familias tienen un trabajo estable,  otras se dedican a oficios domésticos, las familias cuentan con los servicios básicos de agua potable, energía eléctrica, cable de televisión, las viviendas de las familias están construidas de material mixto, el  terreno donde han construido es propio, su nivel educativo no alcanza el nivel superior, presentan problemas de salud, como asma, diabetes y problemas de la vista.  </w:t>
      </w:r>
    </w:p>
    <w:p w:rsidR="00AD1A4E" w:rsidRDefault="00AD1A4E" w:rsidP="00AD1A4E">
      <w:pPr>
        <w:spacing w:after="0" w:line="360" w:lineRule="auto"/>
        <w:jc w:val="both"/>
        <w:rPr>
          <w:rFonts w:ascii="Arial" w:hAnsi="Arial" w:cs="Arial"/>
          <w:sz w:val="24"/>
          <w:szCs w:val="24"/>
        </w:rPr>
      </w:pPr>
    </w:p>
    <w:p w:rsidR="006812CC" w:rsidRDefault="006812CC" w:rsidP="006812CC">
      <w:pPr>
        <w:spacing w:after="0" w:line="360" w:lineRule="auto"/>
        <w:jc w:val="both"/>
        <w:rPr>
          <w:rFonts w:ascii="Arial" w:hAnsi="Arial" w:cs="Arial"/>
          <w:sz w:val="24"/>
          <w:szCs w:val="24"/>
        </w:rPr>
      </w:pPr>
      <w:r>
        <w:rPr>
          <w:rFonts w:ascii="Arial" w:hAnsi="Arial" w:cs="Arial"/>
          <w:color w:val="000000"/>
          <w:sz w:val="24"/>
          <w:szCs w:val="20"/>
        </w:rPr>
        <w:t>Es por ello que la</w:t>
      </w:r>
      <w:r>
        <w:rPr>
          <w:rFonts w:ascii="Arial" w:hAnsi="Arial" w:cs="Arial"/>
          <w:sz w:val="24"/>
          <w:szCs w:val="24"/>
        </w:rPr>
        <w:t xml:space="preserve"> Desaparición Forzada y el contexto del conflicto armado ha tenido estragos muy significativos en la calidad de vida actual de las familias que han sufrido este problema, dentro de esos esta lo emocional, ya que si bien es cierto ya pasaron varios años de este fenómeno en la actualidad muchas familias padecen de Insomnio, depresiones dolores y enfermedades, por que el dolor y el padecimiento son las pruebas vivientes de las violaciones sufridas, que aun no han sido reparadas.</w:t>
      </w:r>
    </w:p>
    <w:p w:rsidR="006812CC" w:rsidRDefault="006812CC" w:rsidP="006812CC">
      <w:pPr>
        <w:spacing w:after="0" w:line="240" w:lineRule="auto"/>
        <w:jc w:val="both"/>
        <w:rPr>
          <w:rFonts w:ascii="Arial" w:hAnsi="Arial" w:cs="Arial"/>
          <w:sz w:val="24"/>
          <w:szCs w:val="24"/>
        </w:rPr>
      </w:pPr>
    </w:p>
    <w:p w:rsidR="006812CC" w:rsidRDefault="006812CC" w:rsidP="006812CC">
      <w:pPr>
        <w:spacing w:after="0" w:line="360" w:lineRule="auto"/>
        <w:jc w:val="both"/>
        <w:rPr>
          <w:rFonts w:ascii="Arial" w:hAnsi="Arial" w:cs="Arial"/>
          <w:sz w:val="24"/>
          <w:szCs w:val="24"/>
        </w:rPr>
      </w:pPr>
      <w:r>
        <w:rPr>
          <w:rFonts w:ascii="Arial" w:hAnsi="Arial" w:cs="Arial"/>
          <w:sz w:val="24"/>
          <w:szCs w:val="24"/>
        </w:rPr>
        <w:t xml:space="preserve">Así mismo el Bajo nivel educativo es otro de los factores que ha traído consigo el conflicto armado, por lo que la mayoría no saben leer y escribir  y han cursado hasta nivel básico por la inestabilidad que vivían durante esa época, por otra parte les ayudado a tener un alto nivel de organización y a un empoderamiento en sus derechos. </w:t>
      </w:r>
    </w:p>
    <w:p w:rsidR="006812CC" w:rsidRDefault="006812CC" w:rsidP="006812CC">
      <w:pPr>
        <w:spacing w:after="0" w:line="240" w:lineRule="auto"/>
        <w:jc w:val="both"/>
        <w:rPr>
          <w:rFonts w:ascii="Arial" w:hAnsi="Arial" w:cs="Arial"/>
          <w:sz w:val="24"/>
          <w:szCs w:val="24"/>
        </w:rPr>
      </w:pPr>
    </w:p>
    <w:p w:rsidR="006812CC" w:rsidRDefault="006812CC" w:rsidP="006812CC">
      <w:pPr>
        <w:spacing w:after="0" w:line="360" w:lineRule="auto"/>
        <w:jc w:val="both"/>
        <w:rPr>
          <w:rFonts w:ascii="Arial" w:hAnsi="Arial" w:cs="Arial"/>
          <w:sz w:val="24"/>
          <w:szCs w:val="24"/>
        </w:rPr>
      </w:pPr>
      <w:r>
        <w:rPr>
          <w:rFonts w:ascii="Arial" w:hAnsi="Arial" w:cs="Arial"/>
          <w:sz w:val="24"/>
          <w:szCs w:val="24"/>
        </w:rPr>
        <w:t xml:space="preserve">Dentro de lo antes mencionado se ve inmerso el enfoque histórico social, ya que esas situaciones que vivieron en el pasado y la historicidad de la persona se ve reflejado en la calidad de vida que actualmente estas poseen, porque para las personas todo lo vivido queda inscrito, es grabado en el inconsciente individual y colectivo, y aquello que se olvida no se pierde, reaparece en algún momento transformándose </w:t>
      </w:r>
      <w:r w:rsidRPr="00DB5933">
        <w:rPr>
          <w:rFonts w:ascii="Arial" w:hAnsi="Arial" w:cs="Arial"/>
          <w:sz w:val="24"/>
          <w:szCs w:val="24"/>
        </w:rPr>
        <w:t xml:space="preserve"> a través de sueños, pesadillas, síntomas físicos y psicológicos</w:t>
      </w:r>
      <w:r>
        <w:rPr>
          <w:rFonts w:ascii="Arial" w:hAnsi="Arial" w:cs="Arial"/>
          <w:sz w:val="24"/>
          <w:szCs w:val="24"/>
        </w:rPr>
        <w:t>.</w:t>
      </w:r>
    </w:p>
    <w:p w:rsidR="006812CC" w:rsidRDefault="006812CC" w:rsidP="006812CC">
      <w:pPr>
        <w:spacing w:after="0" w:line="240" w:lineRule="auto"/>
        <w:jc w:val="both"/>
        <w:rPr>
          <w:rFonts w:ascii="Arial" w:hAnsi="Arial" w:cs="Arial"/>
          <w:sz w:val="24"/>
          <w:szCs w:val="24"/>
        </w:rPr>
      </w:pPr>
    </w:p>
    <w:p w:rsidR="006812CC" w:rsidRDefault="006812CC" w:rsidP="006812CC">
      <w:pPr>
        <w:spacing w:after="0" w:line="360" w:lineRule="auto"/>
        <w:jc w:val="both"/>
        <w:rPr>
          <w:rFonts w:ascii="Arial" w:hAnsi="Arial" w:cs="Arial"/>
          <w:sz w:val="24"/>
          <w:szCs w:val="24"/>
        </w:rPr>
      </w:pPr>
      <w:r>
        <w:rPr>
          <w:rFonts w:ascii="Arial" w:hAnsi="Arial" w:cs="Arial"/>
          <w:sz w:val="24"/>
          <w:szCs w:val="24"/>
        </w:rPr>
        <w:t xml:space="preserve">Además de esto los problemas sociales que afectan a la familia han sido a raíz del conflicto armado porque son problemas estructurales que han venido agudizando a través de los años. </w:t>
      </w:r>
    </w:p>
    <w:p w:rsidR="000F7318" w:rsidRDefault="000F7318" w:rsidP="000F7318">
      <w:pPr>
        <w:spacing w:after="0" w:line="240" w:lineRule="auto"/>
        <w:jc w:val="both"/>
        <w:rPr>
          <w:rFonts w:ascii="Arial" w:hAnsi="Arial" w:cs="Arial"/>
          <w:sz w:val="24"/>
          <w:szCs w:val="24"/>
        </w:rPr>
      </w:pPr>
    </w:p>
    <w:p w:rsidR="006812CC" w:rsidRDefault="006812CC" w:rsidP="006812CC">
      <w:pPr>
        <w:spacing w:line="360" w:lineRule="auto"/>
        <w:jc w:val="both"/>
        <w:rPr>
          <w:rFonts w:ascii="Arial" w:hAnsi="Arial" w:cs="Arial"/>
          <w:color w:val="000000"/>
          <w:sz w:val="24"/>
          <w:szCs w:val="20"/>
        </w:rPr>
      </w:pPr>
      <w:r>
        <w:rPr>
          <w:rFonts w:ascii="Arial" w:hAnsi="Arial" w:cs="Arial"/>
          <w:color w:val="000000"/>
          <w:sz w:val="24"/>
          <w:szCs w:val="20"/>
        </w:rPr>
        <w:t>En la actualidad algunas de las familias víctimas del conflicto Armado aun se encuentran en el proceso de búsqueda de sus familiares, ya que no ha existido interés y apoyo por parte del estado para esclarecer los casos de desaparición forzada dejando en la impunidad los delitos cometidos durante el conflicto Armado.</w:t>
      </w:r>
    </w:p>
    <w:p w:rsidR="006812CC" w:rsidRDefault="006812CC" w:rsidP="006812CC">
      <w:pPr>
        <w:spacing w:line="360" w:lineRule="auto"/>
        <w:jc w:val="both"/>
        <w:rPr>
          <w:rFonts w:ascii="Arial" w:hAnsi="Arial" w:cs="Arial"/>
          <w:color w:val="000000"/>
          <w:sz w:val="24"/>
          <w:szCs w:val="20"/>
        </w:rPr>
      </w:pPr>
      <w:r>
        <w:rPr>
          <w:rFonts w:ascii="Arial" w:hAnsi="Arial" w:cs="Arial"/>
          <w:color w:val="000000"/>
          <w:sz w:val="24"/>
          <w:szCs w:val="20"/>
        </w:rPr>
        <w:t xml:space="preserve">Por tal motivo de impunidad han surgido instituciones entre ella la Asociación Pro búsqueda que es una institución no gubernamental que trabaja con el fenómeno de la desaparición forzada,  su principal objetivo en la búsqueda de estas personas que han desaparecido y brindan un acompañamiento a las familias victimas durante este proceso. Por lo que las familias investigadas expresan que es la única institución que está trabajando con este tipo de fenómeno.  </w:t>
      </w:r>
    </w:p>
    <w:p w:rsidR="00AD1A4E" w:rsidRDefault="00DB6F12" w:rsidP="006812CC">
      <w:pPr>
        <w:spacing w:line="360" w:lineRule="auto"/>
        <w:jc w:val="both"/>
        <w:rPr>
          <w:rFonts w:ascii="Arial" w:hAnsi="Arial" w:cs="Arial"/>
          <w:color w:val="000000"/>
          <w:sz w:val="24"/>
          <w:szCs w:val="20"/>
        </w:rPr>
      </w:pPr>
      <w:r w:rsidRPr="00DB6F12">
        <w:rPr>
          <w:rFonts w:ascii="Arial" w:hAnsi="Arial" w:cs="Arial"/>
          <w:color w:val="000000"/>
          <w:sz w:val="24"/>
          <w:szCs w:val="20"/>
        </w:rPr>
        <w:t>Pro</w:t>
      </w:r>
      <w:r>
        <w:rPr>
          <w:rFonts w:ascii="Arial" w:hAnsi="Arial" w:cs="Arial"/>
          <w:color w:val="000000"/>
          <w:sz w:val="24"/>
          <w:szCs w:val="20"/>
        </w:rPr>
        <w:t>-Búsqueda</w:t>
      </w:r>
      <w:r w:rsidRPr="00DB6F12">
        <w:rPr>
          <w:rFonts w:ascii="Arial" w:hAnsi="Arial" w:cs="Arial"/>
          <w:color w:val="000000"/>
          <w:sz w:val="24"/>
          <w:szCs w:val="20"/>
        </w:rPr>
        <w:t xml:space="preserve"> ha logrado sentencias condenatorias contra el Estado salvadoreño, emitidas por la Corte Interamericana de Derechos Humanos, tras comprobarse casos de desaparición forzada de niños durante la guerra.</w:t>
      </w:r>
    </w:p>
    <w:p w:rsidR="00DB6F12" w:rsidRDefault="00DB6F12" w:rsidP="006812CC">
      <w:pPr>
        <w:spacing w:line="360" w:lineRule="auto"/>
        <w:jc w:val="both"/>
        <w:rPr>
          <w:rFonts w:ascii="Arial" w:hAnsi="Arial" w:cs="Arial"/>
          <w:color w:val="000000"/>
          <w:sz w:val="24"/>
          <w:szCs w:val="20"/>
        </w:rPr>
      </w:pPr>
    </w:p>
    <w:p w:rsidR="00DB6F12" w:rsidRPr="00DB6F12" w:rsidRDefault="00DB6F12" w:rsidP="00DB6F12">
      <w:pPr>
        <w:spacing w:line="360" w:lineRule="auto"/>
        <w:jc w:val="both"/>
        <w:rPr>
          <w:rFonts w:ascii="Arial" w:hAnsi="Arial" w:cs="Arial"/>
          <w:color w:val="000000"/>
          <w:sz w:val="24"/>
          <w:szCs w:val="20"/>
        </w:rPr>
      </w:pPr>
      <w:r w:rsidRPr="00DB6F12">
        <w:rPr>
          <w:rFonts w:ascii="Arial" w:hAnsi="Arial" w:cs="Arial"/>
          <w:color w:val="000000"/>
          <w:sz w:val="24"/>
          <w:szCs w:val="20"/>
        </w:rPr>
        <w:t>En espera de justicia</w:t>
      </w:r>
      <w:r>
        <w:rPr>
          <w:rFonts w:ascii="Arial" w:hAnsi="Arial" w:cs="Arial"/>
          <w:color w:val="000000"/>
          <w:sz w:val="24"/>
          <w:szCs w:val="20"/>
        </w:rPr>
        <w:t xml:space="preserve"> se encuentran 40 casos en tribunales,  en cuanto a las denuncias que ha realizado esta intitucion se encuentran en proceso en </w:t>
      </w:r>
      <w:r w:rsidRPr="00DB6F12">
        <w:rPr>
          <w:rFonts w:ascii="Arial" w:hAnsi="Arial" w:cs="Arial"/>
          <w:color w:val="000000"/>
          <w:sz w:val="24"/>
          <w:szCs w:val="20"/>
        </w:rPr>
        <w:t>Tribunales comunes y la Fiscalía conoce de 40 casos de desapariciones forzosas de niños. Los casos están en Chalatenango, San Vicente y Morazán, según la jurisdicción donde se perpetraron las desapariciones.</w:t>
      </w:r>
    </w:p>
    <w:p w:rsidR="00DB6F12" w:rsidRDefault="00DB6F12" w:rsidP="00DB6F12">
      <w:pPr>
        <w:spacing w:line="360" w:lineRule="auto"/>
        <w:jc w:val="both"/>
        <w:rPr>
          <w:rFonts w:ascii="Arial" w:hAnsi="Arial" w:cs="Arial"/>
          <w:color w:val="000000"/>
          <w:sz w:val="24"/>
          <w:szCs w:val="20"/>
        </w:rPr>
      </w:pPr>
      <w:r>
        <w:rPr>
          <w:rFonts w:ascii="Arial" w:hAnsi="Arial" w:cs="Arial"/>
          <w:color w:val="000000"/>
          <w:sz w:val="24"/>
          <w:szCs w:val="20"/>
        </w:rPr>
        <w:t xml:space="preserve">Aunque se está reconociendo el delito cometido durante el conflicto armado, las instituciones ha sugerido que se realice actividades donde se </w:t>
      </w:r>
      <w:r w:rsidR="00086946">
        <w:rPr>
          <w:rFonts w:ascii="Arial" w:hAnsi="Arial" w:cs="Arial"/>
          <w:color w:val="000000"/>
          <w:sz w:val="24"/>
          <w:szCs w:val="20"/>
        </w:rPr>
        <w:t xml:space="preserve"> compr</w:t>
      </w:r>
      <w:r>
        <w:rPr>
          <w:rFonts w:ascii="Arial" w:hAnsi="Arial" w:cs="Arial"/>
          <w:color w:val="000000"/>
          <w:sz w:val="24"/>
          <w:szCs w:val="20"/>
        </w:rPr>
        <w:t>uebe</w:t>
      </w:r>
      <w:r w:rsidRPr="00DB6F12">
        <w:rPr>
          <w:rFonts w:ascii="Arial" w:hAnsi="Arial" w:cs="Arial"/>
          <w:color w:val="000000"/>
          <w:sz w:val="24"/>
          <w:szCs w:val="20"/>
        </w:rPr>
        <w:t xml:space="preserve"> la desaparición forzada de niños a manos de estructuras del Estado, se solicitó un memorial para las víctimas. Se crearía un “Jardín de Rosas”, posiblemente, en el parque Cuscatlán de la capital.</w:t>
      </w:r>
    </w:p>
    <w:p w:rsidR="00DB6F12" w:rsidRDefault="00DB6F12" w:rsidP="00DB6F12">
      <w:pPr>
        <w:spacing w:line="360" w:lineRule="auto"/>
        <w:jc w:val="both"/>
        <w:rPr>
          <w:rFonts w:ascii="Arial" w:hAnsi="Arial" w:cs="Arial"/>
          <w:color w:val="000000"/>
          <w:sz w:val="24"/>
          <w:szCs w:val="20"/>
        </w:rPr>
      </w:pPr>
      <w:r>
        <w:rPr>
          <w:rFonts w:ascii="Arial" w:hAnsi="Arial" w:cs="Arial"/>
          <w:color w:val="000000"/>
          <w:sz w:val="24"/>
          <w:szCs w:val="20"/>
        </w:rPr>
        <w:t xml:space="preserve">Sin embargo muchas de estas acciones para reconocer esta problemática, se han visto limitadas, por que el Estado no responde a las necesidades efectivas de las víctima, a largando la impunidad y el olvido sobre estos crímenes </w:t>
      </w:r>
      <w:r w:rsidR="00086946">
        <w:rPr>
          <w:rFonts w:ascii="Arial" w:hAnsi="Arial" w:cs="Arial"/>
          <w:color w:val="000000"/>
          <w:sz w:val="24"/>
          <w:szCs w:val="20"/>
        </w:rPr>
        <w:t>de lesa humanidad.</w:t>
      </w:r>
    </w:p>
    <w:p w:rsidR="006812CC" w:rsidRPr="00CF7133" w:rsidRDefault="006812CC" w:rsidP="006812CC">
      <w:pPr>
        <w:spacing w:line="360" w:lineRule="auto"/>
        <w:jc w:val="both"/>
        <w:rPr>
          <w:rFonts w:ascii="Arial" w:hAnsi="Arial" w:cs="Arial"/>
          <w:color w:val="000000"/>
          <w:sz w:val="24"/>
          <w:szCs w:val="20"/>
        </w:rPr>
      </w:pPr>
      <w:r>
        <w:rPr>
          <w:rFonts w:ascii="Arial" w:hAnsi="Arial" w:cs="Arial"/>
          <w:color w:val="000000"/>
          <w:sz w:val="24"/>
          <w:szCs w:val="20"/>
        </w:rPr>
        <w:t>Por lo cual el grupo de investigación analiza que: la desaparición forzada fue una de varias violaciones a los derechos humanos durante ese periodo provocando una ruptura familiar  por la ausencia del miembro desaparecido.</w:t>
      </w:r>
    </w:p>
    <w:p w:rsidR="006812CC" w:rsidRDefault="006812CC" w:rsidP="006812CC">
      <w:pPr>
        <w:rPr>
          <w:rFonts w:ascii="Arial" w:hAnsi="Arial" w:cs="Arial"/>
          <w:sz w:val="24"/>
          <w:szCs w:val="20"/>
        </w:rPr>
      </w:pPr>
    </w:p>
    <w:p w:rsidR="006812CC" w:rsidRPr="00A0533A" w:rsidRDefault="006812CC" w:rsidP="006812CC">
      <w:pPr>
        <w:rPr>
          <w:rFonts w:ascii="Arial" w:hAnsi="Arial" w:cs="Arial"/>
          <w:b/>
          <w:sz w:val="24"/>
          <w:szCs w:val="20"/>
        </w:rPr>
      </w:pPr>
    </w:p>
    <w:p w:rsidR="006812CC" w:rsidRDefault="006812CC" w:rsidP="006812CC">
      <w:pPr>
        <w:rPr>
          <w:rFonts w:ascii="Arial" w:hAnsi="Arial" w:cs="Arial"/>
          <w:sz w:val="24"/>
          <w:szCs w:val="20"/>
        </w:rPr>
      </w:pPr>
    </w:p>
    <w:p w:rsidR="006812CC" w:rsidRDefault="006812CC" w:rsidP="006812CC">
      <w:pPr>
        <w:spacing w:after="0"/>
        <w:jc w:val="center"/>
        <w:rPr>
          <w:rFonts w:ascii="Arial" w:hAnsi="Arial" w:cs="Arial"/>
          <w:b/>
          <w:sz w:val="28"/>
          <w:szCs w:val="20"/>
        </w:rPr>
      </w:pPr>
    </w:p>
    <w:p w:rsidR="006812CC" w:rsidRDefault="006812CC" w:rsidP="006812CC">
      <w:pPr>
        <w:spacing w:after="0"/>
        <w:jc w:val="center"/>
        <w:rPr>
          <w:rFonts w:ascii="Arial" w:hAnsi="Arial" w:cs="Arial"/>
          <w:b/>
          <w:sz w:val="28"/>
          <w:szCs w:val="20"/>
        </w:rPr>
      </w:pPr>
    </w:p>
    <w:p w:rsidR="006812CC" w:rsidRDefault="006812CC" w:rsidP="006812CC">
      <w:pPr>
        <w:spacing w:after="0"/>
        <w:jc w:val="center"/>
        <w:rPr>
          <w:rFonts w:ascii="Arial" w:hAnsi="Arial" w:cs="Arial"/>
          <w:b/>
          <w:sz w:val="28"/>
          <w:szCs w:val="20"/>
        </w:rPr>
      </w:pPr>
    </w:p>
    <w:p w:rsidR="006812CC" w:rsidRDefault="006812CC" w:rsidP="006812CC">
      <w:pPr>
        <w:spacing w:after="0"/>
        <w:jc w:val="center"/>
        <w:rPr>
          <w:rFonts w:ascii="Arial" w:hAnsi="Arial" w:cs="Arial"/>
          <w:b/>
          <w:sz w:val="28"/>
          <w:szCs w:val="20"/>
        </w:rPr>
      </w:pPr>
    </w:p>
    <w:p w:rsidR="006812CC" w:rsidRDefault="006812CC" w:rsidP="006812CC">
      <w:pPr>
        <w:spacing w:after="0"/>
        <w:jc w:val="center"/>
        <w:rPr>
          <w:rFonts w:ascii="Arial" w:hAnsi="Arial" w:cs="Arial"/>
          <w:b/>
          <w:sz w:val="28"/>
          <w:szCs w:val="20"/>
        </w:rPr>
      </w:pPr>
    </w:p>
    <w:p w:rsidR="006812CC" w:rsidRDefault="006812CC" w:rsidP="006812CC">
      <w:pPr>
        <w:spacing w:after="0"/>
        <w:jc w:val="center"/>
        <w:rPr>
          <w:rFonts w:ascii="Arial" w:hAnsi="Arial" w:cs="Arial"/>
          <w:b/>
          <w:sz w:val="28"/>
          <w:szCs w:val="20"/>
        </w:rPr>
      </w:pPr>
    </w:p>
    <w:p w:rsidR="00634CBD" w:rsidRDefault="00634CBD" w:rsidP="00BD79D8">
      <w:pPr>
        <w:spacing w:after="0" w:line="360" w:lineRule="auto"/>
        <w:jc w:val="center"/>
        <w:rPr>
          <w:rFonts w:ascii="Arial" w:hAnsi="Arial" w:cs="Arial"/>
          <w:b/>
          <w:sz w:val="28"/>
          <w:szCs w:val="24"/>
        </w:rPr>
      </w:pPr>
    </w:p>
    <w:p w:rsidR="00634CBD" w:rsidRDefault="00634CBD" w:rsidP="00BD79D8">
      <w:pPr>
        <w:spacing w:after="0" w:line="360" w:lineRule="auto"/>
        <w:jc w:val="center"/>
        <w:rPr>
          <w:rFonts w:ascii="Arial" w:hAnsi="Arial" w:cs="Arial"/>
          <w:b/>
          <w:sz w:val="28"/>
          <w:szCs w:val="24"/>
        </w:rPr>
      </w:pPr>
    </w:p>
    <w:p w:rsidR="00AD1A4E" w:rsidRDefault="00AD1A4E" w:rsidP="00BD79D8">
      <w:pPr>
        <w:spacing w:after="0" w:line="360" w:lineRule="auto"/>
        <w:jc w:val="center"/>
        <w:rPr>
          <w:rFonts w:ascii="Arial" w:hAnsi="Arial" w:cs="Arial"/>
          <w:b/>
          <w:sz w:val="28"/>
          <w:szCs w:val="24"/>
        </w:rPr>
      </w:pPr>
    </w:p>
    <w:p w:rsidR="00AD1A4E" w:rsidRDefault="00AD1A4E" w:rsidP="00BD79D8">
      <w:pPr>
        <w:spacing w:after="0" w:line="360" w:lineRule="auto"/>
        <w:jc w:val="center"/>
        <w:rPr>
          <w:rFonts w:ascii="Arial" w:hAnsi="Arial" w:cs="Arial"/>
          <w:b/>
          <w:sz w:val="28"/>
          <w:szCs w:val="24"/>
        </w:rPr>
      </w:pPr>
    </w:p>
    <w:p w:rsidR="00AD1A4E" w:rsidRDefault="00AD1A4E" w:rsidP="00BD79D8">
      <w:pPr>
        <w:spacing w:after="0" w:line="360" w:lineRule="auto"/>
        <w:jc w:val="center"/>
        <w:rPr>
          <w:rFonts w:ascii="Arial" w:hAnsi="Arial" w:cs="Arial"/>
          <w:b/>
          <w:sz w:val="28"/>
          <w:szCs w:val="24"/>
        </w:rPr>
      </w:pPr>
    </w:p>
    <w:p w:rsidR="00DB6F12" w:rsidRDefault="00B118C9" w:rsidP="00BD79D8">
      <w:pPr>
        <w:spacing w:after="0" w:line="360" w:lineRule="auto"/>
        <w:jc w:val="center"/>
        <w:rPr>
          <w:rFonts w:ascii="Arial" w:hAnsi="Arial" w:cs="Arial"/>
          <w:b/>
          <w:sz w:val="28"/>
          <w:szCs w:val="24"/>
        </w:rPr>
      </w:pPr>
      <w:r>
        <w:rPr>
          <w:rFonts w:ascii="Arial" w:hAnsi="Arial" w:cs="Arial"/>
          <w:b/>
          <w:noProof/>
          <w:sz w:val="28"/>
          <w:szCs w:val="24"/>
          <w:lang w:val="es-ES" w:eastAsia="es-ES"/>
        </w:rPr>
        <w:drawing>
          <wp:anchor distT="0" distB="0" distL="114300" distR="114300" simplePos="0" relativeHeight="251670528" behindDoc="0" locked="0" layoutInCell="1" allowOverlap="1">
            <wp:simplePos x="0" y="0"/>
            <wp:positionH relativeFrom="column">
              <wp:posOffset>1366520</wp:posOffset>
            </wp:positionH>
            <wp:positionV relativeFrom="paragraph">
              <wp:posOffset>119380</wp:posOffset>
            </wp:positionV>
            <wp:extent cx="2451100" cy="3145790"/>
            <wp:effectExtent l="19050" t="0" r="6350" b="0"/>
            <wp:wrapNone/>
            <wp:docPr id="58" name="Imagen 58" descr="DSC00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DSC00375"/>
                    <pic:cNvPicPr>
                      <a:picLocks noChangeAspect="1" noChangeArrowheads="1"/>
                    </pic:cNvPicPr>
                  </pic:nvPicPr>
                  <pic:blipFill>
                    <a:blip r:embed="rId21" cstate="print"/>
                    <a:srcRect/>
                    <a:stretch>
                      <a:fillRect/>
                    </a:stretch>
                  </pic:blipFill>
                  <pic:spPr bwMode="auto">
                    <a:xfrm>
                      <a:off x="0" y="0"/>
                      <a:ext cx="2451100" cy="3145790"/>
                    </a:xfrm>
                    <a:prstGeom prst="rect">
                      <a:avLst/>
                    </a:prstGeom>
                    <a:noFill/>
                    <a:ln w="9525">
                      <a:noFill/>
                      <a:miter lim="800000"/>
                      <a:headEnd/>
                      <a:tailEnd/>
                    </a:ln>
                  </pic:spPr>
                </pic:pic>
              </a:graphicData>
            </a:graphic>
          </wp:anchor>
        </w:drawing>
      </w:r>
    </w:p>
    <w:p w:rsidR="00DB6F12" w:rsidRDefault="00DB6F12" w:rsidP="00BD79D8">
      <w:pPr>
        <w:spacing w:after="0" w:line="360" w:lineRule="auto"/>
        <w:jc w:val="center"/>
        <w:rPr>
          <w:rFonts w:ascii="Arial" w:hAnsi="Arial" w:cs="Arial"/>
          <w:b/>
          <w:sz w:val="28"/>
          <w:szCs w:val="24"/>
        </w:rPr>
      </w:pPr>
    </w:p>
    <w:p w:rsidR="009F7E6F" w:rsidRDefault="009F7E6F" w:rsidP="00BD79D8">
      <w:pPr>
        <w:spacing w:after="0" w:line="360" w:lineRule="auto"/>
        <w:jc w:val="center"/>
        <w:rPr>
          <w:rFonts w:ascii="Arial" w:hAnsi="Arial" w:cs="Arial"/>
          <w:b/>
          <w:sz w:val="28"/>
          <w:szCs w:val="24"/>
        </w:rPr>
      </w:pPr>
    </w:p>
    <w:p w:rsidR="009F7E6F" w:rsidRDefault="009F7E6F" w:rsidP="00BD79D8">
      <w:pPr>
        <w:spacing w:after="0" w:line="360" w:lineRule="auto"/>
        <w:jc w:val="center"/>
        <w:rPr>
          <w:rFonts w:ascii="Arial" w:hAnsi="Arial" w:cs="Arial"/>
          <w:b/>
          <w:sz w:val="28"/>
          <w:szCs w:val="24"/>
        </w:rPr>
      </w:pPr>
    </w:p>
    <w:p w:rsidR="009F7E6F" w:rsidRDefault="009F7E6F" w:rsidP="00BD79D8">
      <w:pPr>
        <w:spacing w:after="0" w:line="360" w:lineRule="auto"/>
        <w:jc w:val="center"/>
        <w:rPr>
          <w:rFonts w:ascii="Arial" w:hAnsi="Arial" w:cs="Arial"/>
          <w:b/>
          <w:sz w:val="28"/>
          <w:szCs w:val="24"/>
        </w:rPr>
      </w:pPr>
    </w:p>
    <w:p w:rsidR="009F7E6F" w:rsidRDefault="009F7E6F" w:rsidP="00BD79D8">
      <w:pPr>
        <w:spacing w:after="0" w:line="360" w:lineRule="auto"/>
        <w:jc w:val="center"/>
        <w:rPr>
          <w:rFonts w:ascii="Arial" w:hAnsi="Arial" w:cs="Arial"/>
          <w:b/>
          <w:sz w:val="28"/>
          <w:szCs w:val="24"/>
        </w:rPr>
      </w:pPr>
    </w:p>
    <w:p w:rsidR="009F7E6F" w:rsidRDefault="009F7E6F" w:rsidP="00BD79D8">
      <w:pPr>
        <w:spacing w:after="0" w:line="360" w:lineRule="auto"/>
        <w:jc w:val="center"/>
        <w:rPr>
          <w:rFonts w:ascii="Arial" w:hAnsi="Arial" w:cs="Arial"/>
          <w:b/>
          <w:sz w:val="28"/>
          <w:szCs w:val="24"/>
        </w:rPr>
      </w:pPr>
    </w:p>
    <w:p w:rsidR="009F7E6F" w:rsidRDefault="009F7E6F" w:rsidP="00BD79D8">
      <w:pPr>
        <w:spacing w:after="0" w:line="360" w:lineRule="auto"/>
        <w:jc w:val="center"/>
        <w:rPr>
          <w:rFonts w:ascii="Arial" w:hAnsi="Arial" w:cs="Arial"/>
          <w:b/>
          <w:sz w:val="28"/>
          <w:szCs w:val="24"/>
        </w:rPr>
      </w:pPr>
    </w:p>
    <w:p w:rsidR="009F7E6F" w:rsidRDefault="009F7E6F" w:rsidP="00BD79D8">
      <w:pPr>
        <w:spacing w:after="0" w:line="360" w:lineRule="auto"/>
        <w:jc w:val="center"/>
        <w:rPr>
          <w:rFonts w:ascii="Arial" w:hAnsi="Arial" w:cs="Arial"/>
          <w:b/>
          <w:sz w:val="28"/>
          <w:szCs w:val="24"/>
        </w:rPr>
      </w:pPr>
    </w:p>
    <w:p w:rsidR="009F7E6F" w:rsidRDefault="009F7E6F" w:rsidP="00BD79D8">
      <w:pPr>
        <w:spacing w:after="0" w:line="360" w:lineRule="auto"/>
        <w:jc w:val="center"/>
        <w:rPr>
          <w:rFonts w:ascii="Arial" w:hAnsi="Arial" w:cs="Arial"/>
          <w:b/>
          <w:sz w:val="28"/>
          <w:szCs w:val="24"/>
        </w:rPr>
      </w:pPr>
    </w:p>
    <w:p w:rsidR="009F7E6F" w:rsidRDefault="009F7E6F" w:rsidP="00BD79D8">
      <w:pPr>
        <w:spacing w:after="0" w:line="360" w:lineRule="auto"/>
        <w:jc w:val="center"/>
        <w:rPr>
          <w:rFonts w:ascii="Arial" w:hAnsi="Arial" w:cs="Arial"/>
          <w:b/>
          <w:sz w:val="28"/>
          <w:szCs w:val="24"/>
        </w:rPr>
      </w:pPr>
    </w:p>
    <w:p w:rsidR="009F7E6F" w:rsidRPr="00940F63" w:rsidRDefault="009F7E6F" w:rsidP="009F7E6F">
      <w:pPr>
        <w:tabs>
          <w:tab w:val="left" w:pos="3585"/>
        </w:tabs>
        <w:spacing w:line="360" w:lineRule="auto"/>
        <w:jc w:val="center"/>
        <w:rPr>
          <w:rFonts w:ascii="Arial" w:hAnsi="Arial" w:cs="Arial"/>
          <w:b/>
          <w:sz w:val="16"/>
          <w:szCs w:val="16"/>
        </w:rPr>
      </w:pPr>
      <w:r w:rsidRPr="00940F63">
        <w:rPr>
          <w:rFonts w:ascii="Arial" w:hAnsi="Arial" w:cs="Arial"/>
          <w:b/>
          <w:sz w:val="16"/>
          <w:szCs w:val="16"/>
        </w:rPr>
        <w:t xml:space="preserve">Fotografía tomada </w:t>
      </w:r>
      <w:r>
        <w:rPr>
          <w:rFonts w:ascii="Arial" w:hAnsi="Arial" w:cs="Arial"/>
          <w:b/>
          <w:sz w:val="16"/>
          <w:szCs w:val="16"/>
        </w:rPr>
        <w:t>por el grupo de investigadoras en la Casa del Sra. Santos Dubon, Guarjila, Junio 2012</w:t>
      </w:r>
    </w:p>
    <w:p w:rsidR="009F7E6F" w:rsidRDefault="009F7E6F" w:rsidP="009F7E6F">
      <w:pPr>
        <w:spacing w:after="0"/>
        <w:ind w:left="360"/>
        <w:jc w:val="center"/>
        <w:rPr>
          <w:rFonts w:ascii="Arial" w:hAnsi="Arial" w:cs="Arial"/>
          <w:b/>
          <w:sz w:val="28"/>
          <w:szCs w:val="28"/>
        </w:rPr>
      </w:pPr>
      <w:r>
        <w:rPr>
          <w:rFonts w:ascii="Arial" w:hAnsi="Arial" w:cs="Arial"/>
          <w:b/>
          <w:sz w:val="28"/>
          <w:szCs w:val="28"/>
        </w:rPr>
        <w:t>CAPITULO N° 3</w:t>
      </w:r>
      <w:r w:rsidRPr="005E04CD">
        <w:rPr>
          <w:rFonts w:ascii="Arial" w:hAnsi="Arial" w:cs="Arial"/>
          <w:b/>
          <w:sz w:val="28"/>
          <w:szCs w:val="28"/>
        </w:rPr>
        <w:t xml:space="preserve"> DE INVESTIGACIÓN:</w:t>
      </w:r>
    </w:p>
    <w:p w:rsidR="009F7E6F" w:rsidRDefault="009F7E6F" w:rsidP="009F7E6F">
      <w:pPr>
        <w:spacing w:after="0" w:line="120" w:lineRule="auto"/>
        <w:ind w:left="357"/>
        <w:jc w:val="center"/>
        <w:rPr>
          <w:rFonts w:ascii="Arial" w:hAnsi="Arial" w:cs="Arial"/>
          <w:b/>
          <w:sz w:val="28"/>
          <w:szCs w:val="28"/>
        </w:rPr>
      </w:pPr>
    </w:p>
    <w:p w:rsidR="009F7E6F" w:rsidRPr="005E04CD" w:rsidRDefault="009F7E6F" w:rsidP="009F7E6F">
      <w:pPr>
        <w:spacing w:after="0" w:line="120" w:lineRule="auto"/>
        <w:ind w:left="357"/>
        <w:jc w:val="center"/>
        <w:rPr>
          <w:rFonts w:ascii="Arial" w:hAnsi="Arial" w:cs="Arial"/>
          <w:b/>
          <w:sz w:val="28"/>
          <w:szCs w:val="28"/>
        </w:rPr>
      </w:pPr>
    </w:p>
    <w:p w:rsidR="009F7E6F" w:rsidRPr="00DF4CC4" w:rsidRDefault="009F7E6F" w:rsidP="009F7E6F">
      <w:pPr>
        <w:spacing w:after="0" w:line="360" w:lineRule="auto"/>
        <w:jc w:val="center"/>
        <w:rPr>
          <w:rFonts w:ascii="Arial" w:hAnsi="Arial" w:cs="Arial"/>
          <w:sz w:val="28"/>
          <w:szCs w:val="24"/>
        </w:rPr>
      </w:pPr>
      <w:r w:rsidRPr="00DF4CC4">
        <w:rPr>
          <w:rFonts w:ascii="Arial" w:hAnsi="Arial" w:cs="Arial"/>
          <w:sz w:val="28"/>
          <w:szCs w:val="24"/>
        </w:rPr>
        <w:t>METODOLOGÍA, HALLAZGOS DE LA INVESTIGACIÓN Y CONSIDERACIONES DE PROFESIONALES EN TRABAJO SOCIAL, REALIZADA EN CANTÓN GUARJILA, CHALATENANGO</w:t>
      </w:r>
    </w:p>
    <w:p w:rsidR="009F7E6F" w:rsidRDefault="009F7E6F" w:rsidP="009F7E6F">
      <w:pPr>
        <w:jc w:val="center"/>
        <w:rPr>
          <w:rFonts w:ascii="Arial" w:hAnsi="Arial" w:cs="Arial"/>
          <w:sz w:val="28"/>
          <w:szCs w:val="28"/>
        </w:rPr>
      </w:pPr>
    </w:p>
    <w:p w:rsidR="009F7E6F" w:rsidRDefault="009F7E6F" w:rsidP="009F7E6F">
      <w:pPr>
        <w:spacing w:line="360" w:lineRule="auto"/>
        <w:rPr>
          <w:rFonts w:ascii="Arial" w:hAnsi="Arial" w:cs="Arial"/>
          <w:sz w:val="24"/>
          <w:szCs w:val="24"/>
        </w:rPr>
      </w:pPr>
      <w:r>
        <w:rPr>
          <w:rFonts w:ascii="Arial" w:hAnsi="Arial" w:cs="Arial"/>
          <w:sz w:val="24"/>
          <w:szCs w:val="24"/>
        </w:rPr>
        <w:t>3.1 METODOLOGÍA IMPLEMENTADA EN LA INVESTIGACIÓN</w:t>
      </w:r>
    </w:p>
    <w:p w:rsidR="009F7E6F" w:rsidRDefault="009F7E6F" w:rsidP="009F7E6F">
      <w:pPr>
        <w:spacing w:line="360" w:lineRule="auto"/>
        <w:rPr>
          <w:rFonts w:ascii="Arial" w:hAnsi="Arial" w:cs="Arial"/>
          <w:sz w:val="24"/>
          <w:szCs w:val="24"/>
        </w:rPr>
      </w:pPr>
      <w:r>
        <w:rPr>
          <w:rFonts w:ascii="Arial" w:hAnsi="Arial" w:cs="Arial"/>
          <w:sz w:val="24"/>
          <w:szCs w:val="24"/>
        </w:rPr>
        <w:t>3.2 HALLAZGOS DE LA INVESTIGACIÓN</w:t>
      </w:r>
    </w:p>
    <w:p w:rsidR="009F7E6F" w:rsidRDefault="009F7E6F" w:rsidP="009F7E6F">
      <w:pPr>
        <w:spacing w:line="360" w:lineRule="auto"/>
        <w:ind w:left="426" w:hanging="426"/>
        <w:rPr>
          <w:rFonts w:ascii="Arial" w:hAnsi="Arial" w:cs="Arial"/>
          <w:sz w:val="28"/>
          <w:szCs w:val="24"/>
        </w:rPr>
      </w:pPr>
      <w:r>
        <w:rPr>
          <w:rFonts w:ascii="Arial" w:hAnsi="Arial" w:cs="Arial"/>
          <w:color w:val="000000"/>
          <w:sz w:val="24"/>
          <w:szCs w:val="24"/>
        </w:rPr>
        <w:t xml:space="preserve">3.3 </w:t>
      </w:r>
      <w:r w:rsidRPr="00581AEE">
        <w:rPr>
          <w:rFonts w:ascii="Arial" w:hAnsi="Arial" w:cs="Arial"/>
          <w:color w:val="000000"/>
          <w:sz w:val="24"/>
          <w:szCs w:val="24"/>
        </w:rPr>
        <w:t>CONSIDERACIONES DE LAS TRABAJADORAS Y TRABAJADORES SOCIALES  CON LAS FAMILIAS QUE HAN SIDO VÌCTIMAS DE DESPARICIÒN FORZADA</w:t>
      </w:r>
    </w:p>
    <w:p w:rsidR="009F7E6F" w:rsidRDefault="009F7E6F" w:rsidP="00BD79D8">
      <w:pPr>
        <w:spacing w:after="0" w:line="360" w:lineRule="auto"/>
        <w:jc w:val="center"/>
        <w:rPr>
          <w:rFonts w:ascii="Arial" w:hAnsi="Arial" w:cs="Arial"/>
          <w:b/>
          <w:sz w:val="28"/>
          <w:szCs w:val="24"/>
        </w:rPr>
      </w:pPr>
    </w:p>
    <w:p w:rsidR="001762BA" w:rsidRDefault="001762BA" w:rsidP="00BD79D8">
      <w:pPr>
        <w:spacing w:after="0" w:line="360" w:lineRule="auto"/>
        <w:jc w:val="center"/>
        <w:rPr>
          <w:rFonts w:ascii="Arial" w:hAnsi="Arial" w:cs="Arial"/>
          <w:b/>
          <w:sz w:val="28"/>
          <w:szCs w:val="24"/>
        </w:rPr>
      </w:pPr>
    </w:p>
    <w:p w:rsidR="001762BA" w:rsidRDefault="001762BA" w:rsidP="00BD79D8">
      <w:pPr>
        <w:spacing w:after="0" w:line="360" w:lineRule="auto"/>
        <w:jc w:val="center"/>
        <w:rPr>
          <w:rFonts w:ascii="Arial" w:hAnsi="Arial" w:cs="Arial"/>
          <w:b/>
          <w:sz w:val="28"/>
          <w:szCs w:val="24"/>
        </w:rPr>
      </w:pPr>
    </w:p>
    <w:p w:rsidR="00BD79D8" w:rsidRPr="00222842" w:rsidRDefault="00BD79D8" w:rsidP="00BD79D8">
      <w:pPr>
        <w:spacing w:after="0" w:line="360" w:lineRule="auto"/>
        <w:jc w:val="center"/>
        <w:rPr>
          <w:rFonts w:ascii="Arial" w:hAnsi="Arial" w:cs="Arial"/>
          <w:b/>
          <w:sz w:val="28"/>
          <w:szCs w:val="24"/>
        </w:rPr>
      </w:pPr>
      <w:r w:rsidRPr="003C3894">
        <w:rPr>
          <w:rFonts w:ascii="Arial" w:hAnsi="Arial" w:cs="Arial"/>
          <w:b/>
          <w:sz w:val="28"/>
          <w:szCs w:val="24"/>
        </w:rPr>
        <w:t>CAPITULO N° 3</w:t>
      </w:r>
    </w:p>
    <w:p w:rsidR="00BD79D8" w:rsidRPr="000F7318" w:rsidRDefault="00BD79D8" w:rsidP="00BD79D8">
      <w:pPr>
        <w:spacing w:after="0" w:line="360" w:lineRule="auto"/>
        <w:jc w:val="center"/>
        <w:rPr>
          <w:rFonts w:ascii="Arial" w:hAnsi="Arial" w:cs="Arial"/>
          <w:b/>
          <w:sz w:val="28"/>
          <w:szCs w:val="24"/>
        </w:rPr>
      </w:pPr>
      <w:r w:rsidRPr="000F7318">
        <w:rPr>
          <w:rFonts w:ascii="Arial" w:hAnsi="Arial" w:cs="Arial"/>
          <w:b/>
          <w:sz w:val="28"/>
          <w:szCs w:val="24"/>
        </w:rPr>
        <w:t>METODOLOGÍA, HALLAZGOS DE LA INVESTIGACIÓN Y CONSIDERACIONES DE PROFESIONALES EN TRABAJO SOCIAL, REALIZADA EN CANTÓN GUARJILA, CHALATENANGO</w:t>
      </w:r>
    </w:p>
    <w:p w:rsidR="00BD79D8" w:rsidRDefault="00BD79D8" w:rsidP="008A231E">
      <w:pPr>
        <w:spacing w:after="0"/>
        <w:jc w:val="center"/>
        <w:rPr>
          <w:rFonts w:ascii="Arial" w:hAnsi="Arial" w:cs="Arial"/>
          <w:sz w:val="28"/>
          <w:szCs w:val="24"/>
        </w:rPr>
      </w:pPr>
    </w:p>
    <w:p w:rsidR="00BD79D8" w:rsidRDefault="00BD79D8" w:rsidP="00BD79D8">
      <w:pPr>
        <w:spacing w:after="0" w:line="360" w:lineRule="auto"/>
        <w:jc w:val="both"/>
        <w:rPr>
          <w:rFonts w:ascii="Arial" w:hAnsi="Arial" w:cs="Arial"/>
          <w:sz w:val="24"/>
          <w:szCs w:val="24"/>
        </w:rPr>
      </w:pPr>
      <w:r w:rsidRPr="00B42396">
        <w:rPr>
          <w:rFonts w:ascii="Arial" w:hAnsi="Arial" w:cs="Arial"/>
          <w:sz w:val="24"/>
          <w:szCs w:val="24"/>
        </w:rPr>
        <w:t>En el presente capítulo</w:t>
      </w:r>
      <w:r>
        <w:rPr>
          <w:rFonts w:ascii="Arial" w:hAnsi="Arial" w:cs="Arial"/>
          <w:sz w:val="24"/>
          <w:szCs w:val="24"/>
        </w:rPr>
        <w:t xml:space="preserve"> se plasma  los hallazgos identificados en el proceso de investigación, así como   la metodología y las técnicas utilizadas para recabar la información de la problemática estudiada, la cual  han sido  las herramientas que han permitido lograr la obtención de los datos de una manera ordenada y precisa, donde se realizo la triangulación de la información además se utilizaron  diversas técnicas como: e</w:t>
      </w:r>
      <w:r w:rsidRPr="00E15CB5">
        <w:rPr>
          <w:rFonts w:ascii="Arial" w:hAnsi="Arial" w:cs="Arial"/>
          <w:sz w:val="24"/>
          <w:szCs w:val="24"/>
        </w:rPr>
        <w:t>ntrevista en profundidad</w:t>
      </w:r>
      <w:r>
        <w:rPr>
          <w:rFonts w:ascii="Arial" w:hAnsi="Arial" w:cs="Arial"/>
          <w:sz w:val="24"/>
          <w:szCs w:val="24"/>
        </w:rPr>
        <w:t xml:space="preserve">, visita domiciliar, la observación,  visitas institucionales, </w:t>
      </w:r>
      <w:r w:rsidRPr="00E15CB5">
        <w:rPr>
          <w:rFonts w:ascii="Arial" w:hAnsi="Arial" w:cs="Arial"/>
          <w:sz w:val="24"/>
          <w:szCs w:val="24"/>
        </w:rPr>
        <w:t>técnica de fuentes documentales</w:t>
      </w:r>
      <w:r>
        <w:rPr>
          <w:rFonts w:ascii="Arial" w:hAnsi="Arial" w:cs="Arial"/>
          <w:sz w:val="24"/>
          <w:szCs w:val="24"/>
        </w:rPr>
        <w:t xml:space="preserve">, </w:t>
      </w:r>
      <w:r w:rsidRPr="00E15CB5">
        <w:rPr>
          <w:rFonts w:ascii="Arial" w:hAnsi="Arial" w:cs="Arial"/>
          <w:sz w:val="24"/>
          <w:szCs w:val="24"/>
        </w:rPr>
        <w:t>técnica de análisis de contenido</w:t>
      </w:r>
      <w:r>
        <w:rPr>
          <w:rFonts w:ascii="Arial" w:hAnsi="Arial" w:cs="Arial"/>
          <w:sz w:val="24"/>
          <w:szCs w:val="24"/>
        </w:rPr>
        <w:t>,  Además en el documento se encuentran las limitantes de la investigación y planteamientos teóricos utilizados para fundamentar la investigación.</w:t>
      </w:r>
    </w:p>
    <w:p w:rsidR="00BD79D8" w:rsidRDefault="00BD79D8" w:rsidP="00BD79D8">
      <w:pPr>
        <w:spacing w:after="0" w:line="240" w:lineRule="auto"/>
        <w:jc w:val="both"/>
        <w:rPr>
          <w:rFonts w:ascii="Arial" w:hAnsi="Arial" w:cs="Arial"/>
          <w:sz w:val="24"/>
          <w:szCs w:val="24"/>
        </w:rPr>
      </w:pPr>
    </w:p>
    <w:p w:rsidR="00BD79D8" w:rsidRDefault="00BD79D8" w:rsidP="00BD79D8">
      <w:pPr>
        <w:spacing w:after="0" w:line="360" w:lineRule="auto"/>
        <w:jc w:val="both"/>
        <w:rPr>
          <w:rFonts w:ascii="Arial" w:hAnsi="Arial" w:cs="Arial"/>
          <w:sz w:val="24"/>
          <w:szCs w:val="24"/>
        </w:rPr>
      </w:pPr>
      <w:r>
        <w:rPr>
          <w:rFonts w:ascii="Arial" w:hAnsi="Arial" w:cs="Arial"/>
          <w:sz w:val="24"/>
          <w:szCs w:val="24"/>
        </w:rPr>
        <w:t xml:space="preserve"> Los hallazgos encontrados se dividen en situación familiar, económica, organización, salud, vivienda y educación, donde se detallan los aspectos importantes y de relevancia en la investigación.</w:t>
      </w:r>
    </w:p>
    <w:p w:rsidR="00BD79D8" w:rsidRDefault="00BD79D8" w:rsidP="00BD79D8">
      <w:pPr>
        <w:spacing w:after="0" w:line="240" w:lineRule="auto"/>
        <w:jc w:val="both"/>
        <w:rPr>
          <w:rFonts w:ascii="Arial" w:hAnsi="Arial" w:cs="Arial"/>
          <w:sz w:val="24"/>
          <w:szCs w:val="24"/>
        </w:rPr>
      </w:pPr>
    </w:p>
    <w:p w:rsidR="00BD79D8" w:rsidRDefault="00BD79D8" w:rsidP="00BD79D8">
      <w:pPr>
        <w:spacing w:after="0" w:line="360" w:lineRule="auto"/>
        <w:jc w:val="both"/>
        <w:rPr>
          <w:rFonts w:ascii="Arial" w:hAnsi="Arial" w:cs="Arial"/>
          <w:sz w:val="24"/>
          <w:szCs w:val="24"/>
        </w:rPr>
      </w:pPr>
      <w:r>
        <w:rPr>
          <w:rFonts w:ascii="Arial" w:hAnsi="Arial" w:cs="Arial"/>
          <w:sz w:val="24"/>
          <w:szCs w:val="24"/>
        </w:rPr>
        <w:t>Además contiene  los planteamientos creados como estudiantes de trabajo social  para tratar con la problemática que está siendo estudiada, y que respuesta se puede brindar a las personas que han sido víctimas de la Desaparición forzada de un familiar y con la propuesta realizada  se logre  incidir en el mejoramiento de su calidad de vida, permitiendo así que ellos mismos sean los protagonistas de su propio cambio.</w:t>
      </w:r>
    </w:p>
    <w:p w:rsidR="00BD79D8" w:rsidRDefault="00BD79D8" w:rsidP="008A231E">
      <w:pPr>
        <w:spacing w:after="0"/>
        <w:jc w:val="both"/>
        <w:rPr>
          <w:rFonts w:ascii="Arial" w:hAnsi="Arial" w:cs="Arial"/>
          <w:sz w:val="24"/>
          <w:szCs w:val="24"/>
        </w:rPr>
      </w:pPr>
    </w:p>
    <w:p w:rsidR="00BD79D8" w:rsidRDefault="00BD79D8" w:rsidP="00BD79D8">
      <w:pPr>
        <w:spacing w:after="0" w:line="360" w:lineRule="auto"/>
        <w:jc w:val="both"/>
        <w:rPr>
          <w:rFonts w:ascii="Arial" w:hAnsi="Arial" w:cs="Arial"/>
          <w:sz w:val="24"/>
          <w:szCs w:val="24"/>
        </w:rPr>
      </w:pPr>
      <w:r>
        <w:rPr>
          <w:rFonts w:ascii="Arial" w:hAnsi="Arial" w:cs="Arial"/>
          <w:sz w:val="24"/>
          <w:szCs w:val="24"/>
        </w:rPr>
        <w:t>3.1</w:t>
      </w:r>
      <w:r w:rsidR="000F7318">
        <w:rPr>
          <w:rFonts w:ascii="Arial" w:hAnsi="Arial" w:cs="Arial"/>
          <w:sz w:val="24"/>
          <w:szCs w:val="24"/>
        </w:rPr>
        <w:t xml:space="preserve">. </w:t>
      </w:r>
      <w:r>
        <w:rPr>
          <w:rFonts w:ascii="Arial" w:hAnsi="Arial" w:cs="Arial"/>
          <w:sz w:val="24"/>
          <w:szCs w:val="24"/>
        </w:rPr>
        <w:t xml:space="preserve"> METODOLOGÍA IMPLEMENTADA EN LA INVESTIGACIÓN </w:t>
      </w:r>
    </w:p>
    <w:p w:rsidR="00BD79D8" w:rsidRDefault="00BD79D8" w:rsidP="000F7318">
      <w:pPr>
        <w:spacing w:after="0" w:line="360" w:lineRule="auto"/>
        <w:jc w:val="both"/>
        <w:rPr>
          <w:rFonts w:ascii="Arial" w:hAnsi="Arial" w:cs="Arial"/>
          <w:sz w:val="24"/>
          <w:szCs w:val="24"/>
        </w:rPr>
      </w:pPr>
      <w:r>
        <w:rPr>
          <w:rFonts w:ascii="Arial" w:hAnsi="Arial" w:cs="Arial"/>
          <w:sz w:val="24"/>
          <w:szCs w:val="24"/>
        </w:rPr>
        <w:t>La investigación de realizo con el método inductivo de tipo cualitativo, según el autor José Ignacio Ruiz Olabuenaga,</w:t>
      </w:r>
      <w:r w:rsidRPr="004C2004">
        <w:rPr>
          <w:rFonts w:ascii="Arial" w:hAnsi="Arial" w:cs="Arial"/>
          <w:sz w:val="24"/>
          <w:szCs w:val="24"/>
        </w:rPr>
        <w:t xml:space="preserve"> </w:t>
      </w:r>
      <w:r>
        <w:rPr>
          <w:rFonts w:ascii="Arial" w:hAnsi="Arial" w:cs="Arial"/>
          <w:sz w:val="24"/>
          <w:szCs w:val="24"/>
        </w:rPr>
        <w:t>ya que este nos permitió tener un breve acercamiento a la realidad existente sobre el fenómeno objeto de estudio y con la información empírica poder generalizar el problema de la desaparición forzada, tomando en cuenta las diferentes técnicas que requiere el método para poder tener el  directo con las personas objeto de estudio residentes del Cantón Guarjila.</w:t>
      </w:r>
      <w:r w:rsidR="0007796D">
        <w:rPr>
          <w:rFonts w:ascii="Arial" w:hAnsi="Arial" w:cs="Arial"/>
          <w:sz w:val="24"/>
          <w:szCs w:val="24"/>
        </w:rPr>
        <w:t xml:space="preserve"> </w:t>
      </w:r>
      <w:r>
        <w:rPr>
          <w:rFonts w:ascii="Arial" w:hAnsi="Arial" w:cs="Arial"/>
          <w:sz w:val="24"/>
          <w:szCs w:val="24"/>
        </w:rPr>
        <w:t>También se hiso uso del enfoque descriptivo el que nos permitió realizar una descripción minuciosa de la realidad sobre la problemática investigada.</w:t>
      </w:r>
    </w:p>
    <w:p w:rsidR="00BD79D8" w:rsidRDefault="00BD79D8" w:rsidP="00BD79D8">
      <w:pPr>
        <w:spacing w:after="0" w:line="240" w:lineRule="auto"/>
        <w:jc w:val="both"/>
        <w:rPr>
          <w:rFonts w:ascii="Arial" w:hAnsi="Arial" w:cs="Arial"/>
          <w:sz w:val="24"/>
          <w:szCs w:val="24"/>
        </w:rPr>
      </w:pPr>
    </w:p>
    <w:p w:rsidR="00BD79D8" w:rsidRDefault="00BD79D8" w:rsidP="00BD79D8">
      <w:pPr>
        <w:spacing w:after="0" w:line="360" w:lineRule="auto"/>
        <w:jc w:val="both"/>
        <w:rPr>
          <w:rFonts w:ascii="Arial" w:hAnsi="Arial" w:cs="Arial"/>
          <w:sz w:val="24"/>
          <w:szCs w:val="24"/>
        </w:rPr>
      </w:pPr>
      <w:r>
        <w:rPr>
          <w:rFonts w:ascii="Arial" w:hAnsi="Arial" w:cs="Arial"/>
          <w:sz w:val="24"/>
          <w:szCs w:val="24"/>
        </w:rPr>
        <w:t xml:space="preserve">Retomando el protocolo de la investigación el cual es una guía flexible a lo largo de la investigación se hace énfasis a una de las partes </w:t>
      </w:r>
      <w:r w:rsidR="00502853">
        <w:rPr>
          <w:rFonts w:ascii="Arial" w:hAnsi="Arial" w:cs="Arial"/>
          <w:sz w:val="24"/>
          <w:szCs w:val="24"/>
        </w:rPr>
        <w:t>más</w:t>
      </w:r>
      <w:r>
        <w:rPr>
          <w:rFonts w:ascii="Arial" w:hAnsi="Arial" w:cs="Arial"/>
          <w:sz w:val="24"/>
          <w:szCs w:val="24"/>
        </w:rPr>
        <w:t xml:space="preserve"> importantes en el documento de planificación antes mencionados el cual es el diseño te trabajo, es aquí donde se detallan las estrategias utilizadas las cuales son: las reuniones constantes con la docente directora del  proceso Licenciada María del Carmen Escobar cornejo, las reuniones constantes como grupo investigador para sistematizar la información que  iba arrojando la investigación, contacto directo con la institución específicamente con la directora y la coordinadora del departamento de Educación y Organización  de la asociación Pro búsqueda para poder tener  contacto con el referente de las de la zona de Guarjila ya que el seria el medio por el cual se tendría el primer contacto con los informantes quienes serian nuestro objeto de estudio </w:t>
      </w:r>
    </w:p>
    <w:p w:rsidR="00BD79D8" w:rsidRDefault="00BD79D8" w:rsidP="00BD79D8">
      <w:pPr>
        <w:spacing w:after="0" w:line="240" w:lineRule="auto"/>
        <w:jc w:val="both"/>
        <w:rPr>
          <w:rFonts w:ascii="Arial" w:hAnsi="Arial" w:cs="Arial"/>
          <w:sz w:val="24"/>
          <w:szCs w:val="24"/>
        </w:rPr>
      </w:pPr>
    </w:p>
    <w:p w:rsidR="00BD79D8" w:rsidRDefault="00BD79D8" w:rsidP="00BD79D8">
      <w:pPr>
        <w:spacing w:after="0" w:line="360" w:lineRule="auto"/>
        <w:jc w:val="both"/>
        <w:rPr>
          <w:rFonts w:ascii="Arial" w:hAnsi="Arial" w:cs="Arial"/>
          <w:sz w:val="24"/>
          <w:szCs w:val="24"/>
        </w:rPr>
      </w:pPr>
      <w:r>
        <w:rPr>
          <w:rFonts w:ascii="Arial" w:hAnsi="Arial" w:cs="Arial"/>
          <w:sz w:val="24"/>
          <w:szCs w:val="24"/>
        </w:rPr>
        <w:t>Se estableció contacto directo con la presidenta de la Asociación Pro búsqueda  y con la coordinadora del Programa de Educación y Organización para establecer un contacto inmediato con el referente de la zona de Guarjila y así establecer  reuniones con los familiares objeto de estudio. Todo ello para poder conocer la situación actual de las victimas de desaparición forzada durante el conflicto armado y como esta problemática ha influido en la calidad de vida.</w:t>
      </w:r>
    </w:p>
    <w:p w:rsidR="00BD79D8" w:rsidRDefault="00BD79D8" w:rsidP="00BD79D8">
      <w:pPr>
        <w:spacing w:after="0" w:line="360" w:lineRule="auto"/>
        <w:jc w:val="both"/>
        <w:rPr>
          <w:rFonts w:ascii="Arial" w:hAnsi="Arial" w:cs="Arial"/>
          <w:sz w:val="24"/>
          <w:szCs w:val="24"/>
        </w:rPr>
      </w:pPr>
      <w:r>
        <w:rPr>
          <w:rFonts w:ascii="Arial" w:hAnsi="Arial" w:cs="Arial"/>
          <w:sz w:val="24"/>
          <w:szCs w:val="24"/>
        </w:rPr>
        <w:t xml:space="preserve">En el diseño de trabajo  se realizo una explicación detallada y densa del escenario que en este caso es el Cantón Guarjila del departamento de Chalatenango  en coordinación con la asociación pro búsqueda quien trabaja de lleno con la problemática abordada, para ello se han seleccionado tres informantes claves de primera generación, que participen constantemente en las actividades que ejecuta pro búsqueda, con edades de 50 a 70 años de edad, que fuera </w:t>
      </w:r>
      <w:r w:rsidR="000F7318">
        <w:rPr>
          <w:rFonts w:ascii="Arial" w:hAnsi="Arial" w:cs="Arial"/>
          <w:sz w:val="24"/>
          <w:szCs w:val="24"/>
        </w:rPr>
        <w:t>víctima</w:t>
      </w:r>
      <w:r>
        <w:rPr>
          <w:rFonts w:ascii="Arial" w:hAnsi="Arial" w:cs="Arial"/>
          <w:sz w:val="24"/>
          <w:szCs w:val="24"/>
        </w:rPr>
        <w:t xml:space="preserve"> de la desaparición forzada.</w:t>
      </w:r>
    </w:p>
    <w:p w:rsidR="00BD79D8" w:rsidRDefault="00BD79D8" w:rsidP="00BD79D8">
      <w:pPr>
        <w:spacing w:after="0" w:line="240" w:lineRule="auto"/>
        <w:jc w:val="both"/>
        <w:rPr>
          <w:rFonts w:ascii="Arial" w:hAnsi="Arial" w:cs="Arial"/>
          <w:sz w:val="24"/>
          <w:szCs w:val="24"/>
        </w:rPr>
      </w:pPr>
    </w:p>
    <w:p w:rsidR="00BD79D8" w:rsidRDefault="00BD79D8" w:rsidP="00BD79D8">
      <w:pPr>
        <w:spacing w:after="0" w:line="360" w:lineRule="auto"/>
        <w:jc w:val="both"/>
        <w:rPr>
          <w:rFonts w:ascii="Arial" w:hAnsi="Arial" w:cs="Arial"/>
          <w:sz w:val="24"/>
          <w:szCs w:val="24"/>
        </w:rPr>
      </w:pPr>
      <w:r>
        <w:rPr>
          <w:rFonts w:ascii="Arial" w:hAnsi="Arial" w:cs="Arial"/>
          <w:sz w:val="24"/>
          <w:szCs w:val="24"/>
        </w:rPr>
        <w:t xml:space="preserve">para poder obtener la información se sostuvieron con 2 informantes claves 5 entrevistas en profundidad y con el otro de los informantes 7 veces, con la finalidad de tener el conocimiento de  sus experiencias vividas durante este periodo, sus relaciones familiares y cotidianidad, se aplico la técnica de la visita domiciliar la misma cantidad que las entrevistas en profundidad para poder tener un conocimiento </w:t>
      </w:r>
      <w:r w:rsidR="00502853">
        <w:rPr>
          <w:rFonts w:ascii="Arial" w:hAnsi="Arial" w:cs="Arial"/>
          <w:sz w:val="24"/>
          <w:szCs w:val="24"/>
        </w:rPr>
        <w:t>más</w:t>
      </w:r>
      <w:r>
        <w:rPr>
          <w:rFonts w:ascii="Arial" w:hAnsi="Arial" w:cs="Arial"/>
          <w:sz w:val="24"/>
          <w:szCs w:val="24"/>
        </w:rPr>
        <w:t xml:space="preserve"> amplio del entorno en el que se desenvuelven las familias victimas, la técnica de la observación se aplico durante todo el proceso obteniendo muy buenos elementos que abonaron en la investigación, se consultaron fuentes documentales ya que no solo se enmarco la investigación con  la información empírica si no que fue  necesario el apoyo de los libros, revistas, sitios web que sustentaran la investigación y así contrastar la teoría con la realidad existente sobre el problema de la desaparición forzada.</w:t>
      </w:r>
    </w:p>
    <w:p w:rsidR="00BD79D8" w:rsidRDefault="00BD79D8" w:rsidP="000F7318">
      <w:pPr>
        <w:spacing w:after="0" w:line="120" w:lineRule="auto"/>
        <w:jc w:val="both"/>
        <w:rPr>
          <w:rFonts w:ascii="Arial" w:hAnsi="Arial" w:cs="Arial"/>
          <w:sz w:val="24"/>
          <w:szCs w:val="24"/>
        </w:rPr>
      </w:pPr>
    </w:p>
    <w:p w:rsidR="00BD79D8" w:rsidRDefault="00BD79D8" w:rsidP="00BD79D8">
      <w:pPr>
        <w:spacing w:after="0" w:line="360" w:lineRule="auto"/>
        <w:jc w:val="both"/>
        <w:rPr>
          <w:rFonts w:ascii="Arial" w:hAnsi="Arial" w:cs="Arial"/>
          <w:b/>
          <w:sz w:val="24"/>
          <w:szCs w:val="20"/>
          <w:shd w:val="clear" w:color="auto" w:fill="FFFFFF"/>
        </w:rPr>
      </w:pPr>
      <w:r w:rsidRPr="009007A7">
        <w:rPr>
          <w:rFonts w:ascii="Arial" w:hAnsi="Arial" w:cs="Arial"/>
          <w:b/>
          <w:sz w:val="24"/>
          <w:szCs w:val="20"/>
          <w:shd w:val="clear" w:color="auto" w:fill="FFFFFF"/>
        </w:rPr>
        <w:t>Triangulación de a Información</w:t>
      </w:r>
    </w:p>
    <w:p w:rsidR="00BD79D8" w:rsidRDefault="00BD79D8" w:rsidP="000F7318">
      <w:pPr>
        <w:spacing w:after="0" w:line="120" w:lineRule="auto"/>
        <w:jc w:val="both"/>
        <w:rPr>
          <w:rFonts w:ascii="Arial" w:hAnsi="Arial" w:cs="Arial"/>
          <w:b/>
          <w:sz w:val="24"/>
          <w:szCs w:val="20"/>
          <w:shd w:val="clear" w:color="auto" w:fill="FFFFFF"/>
        </w:rPr>
      </w:pPr>
    </w:p>
    <w:p w:rsidR="00BD79D8" w:rsidRDefault="00BD79D8" w:rsidP="00BD79D8">
      <w:pPr>
        <w:spacing w:after="0" w:line="360" w:lineRule="auto"/>
        <w:jc w:val="both"/>
        <w:rPr>
          <w:rFonts w:ascii="Arial" w:hAnsi="Arial" w:cs="Arial"/>
          <w:sz w:val="24"/>
          <w:szCs w:val="20"/>
          <w:shd w:val="clear" w:color="auto" w:fill="FFFFFF"/>
        </w:rPr>
      </w:pPr>
      <w:r>
        <w:rPr>
          <w:rFonts w:ascii="Arial" w:hAnsi="Arial" w:cs="Arial"/>
          <w:sz w:val="24"/>
          <w:szCs w:val="20"/>
          <w:shd w:val="clear" w:color="auto" w:fill="FFFFFF"/>
        </w:rPr>
        <w:t xml:space="preserve">Mediante la triangulación de la información y la combinación de técnicas cualitativas se logro la tipificación, desde distintos ángulos y componentes, que permitieron particularizar características esenciales del tema investigativo. </w:t>
      </w:r>
    </w:p>
    <w:p w:rsidR="00BD79D8" w:rsidRDefault="00BD79D8" w:rsidP="00BD79D8">
      <w:pPr>
        <w:spacing w:after="0" w:line="240" w:lineRule="auto"/>
        <w:jc w:val="both"/>
        <w:rPr>
          <w:rFonts w:ascii="Arial" w:hAnsi="Arial" w:cs="Arial"/>
          <w:sz w:val="24"/>
          <w:szCs w:val="20"/>
          <w:shd w:val="clear" w:color="auto" w:fill="FFFFFF"/>
        </w:rPr>
      </w:pPr>
    </w:p>
    <w:p w:rsidR="00BD79D8" w:rsidRDefault="00BD79D8" w:rsidP="000F7318">
      <w:pPr>
        <w:spacing w:after="0" w:line="360" w:lineRule="auto"/>
        <w:jc w:val="both"/>
        <w:rPr>
          <w:rFonts w:ascii="Arial" w:hAnsi="Arial" w:cs="Arial"/>
          <w:sz w:val="24"/>
          <w:szCs w:val="20"/>
          <w:shd w:val="clear" w:color="auto" w:fill="FFFFFF"/>
        </w:rPr>
      </w:pPr>
      <w:r>
        <w:rPr>
          <w:rFonts w:ascii="Arial" w:hAnsi="Arial" w:cs="Arial"/>
          <w:sz w:val="24"/>
          <w:szCs w:val="20"/>
          <w:shd w:val="clear" w:color="auto" w:fill="FFFFFF"/>
        </w:rPr>
        <w:t>Se evidencio  con los informantes claves, profesionales y teorías existentes sobre la temática estudiada,  que los familiares víctimas del conflicto armado,  consideran que la desaparición forzada fue una de las grandes violaciones de los derechos humanos, compartiendo el mismo punto de vista los profesionales que trabajan con el problema estudiado  y las teorías que fundamenta nuestro tema de investigación y que en la actualidad estas familias continúan siendo violentados sus derechos y sin un apoyo integral por parte del estado.</w:t>
      </w:r>
    </w:p>
    <w:p w:rsidR="000F7318" w:rsidRDefault="000F7318" w:rsidP="000F7318">
      <w:pPr>
        <w:spacing w:after="0" w:line="240" w:lineRule="auto"/>
        <w:jc w:val="both"/>
        <w:rPr>
          <w:rFonts w:ascii="Arial" w:hAnsi="Arial" w:cs="Arial"/>
          <w:sz w:val="24"/>
          <w:szCs w:val="20"/>
          <w:shd w:val="clear" w:color="auto" w:fill="FFFFFF"/>
        </w:rPr>
      </w:pPr>
    </w:p>
    <w:p w:rsidR="00BD79D8" w:rsidRDefault="00BD79D8" w:rsidP="00BD79D8">
      <w:pPr>
        <w:spacing w:after="0" w:line="360" w:lineRule="auto"/>
        <w:jc w:val="both"/>
        <w:rPr>
          <w:rFonts w:ascii="Arial" w:hAnsi="Arial" w:cs="Arial"/>
          <w:sz w:val="24"/>
          <w:szCs w:val="20"/>
          <w:shd w:val="clear" w:color="auto" w:fill="FFFFFF"/>
        </w:rPr>
      </w:pPr>
      <w:r>
        <w:rPr>
          <w:rFonts w:ascii="Arial" w:hAnsi="Arial" w:cs="Arial"/>
          <w:sz w:val="24"/>
          <w:szCs w:val="20"/>
          <w:shd w:val="clear" w:color="auto" w:fill="FFFFFF"/>
        </w:rPr>
        <w:t xml:space="preserve">Además con la triangulación se determina que no han existido acciones concretas para reparar los daños ocasionados a las víctimas ya que  no sirve de nada reconocer las violaciones a los derechos humanos y pedir perdón sin actuar, todo ello se logro a través de las entrevistas realizadas tanto a familiares y profesionales. </w:t>
      </w:r>
    </w:p>
    <w:p w:rsidR="00BD79D8" w:rsidRPr="00A62B84" w:rsidRDefault="00BD79D8" w:rsidP="00F946F5">
      <w:pPr>
        <w:spacing w:after="0" w:line="120" w:lineRule="auto"/>
        <w:jc w:val="both"/>
        <w:rPr>
          <w:rFonts w:ascii="Arial" w:hAnsi="Arial" w:cs="Arial"/>
          <w:sz w:val="24"/>
          <w:szCs w:val="20"/>
          <w:shd w:val="clear" w:color="auto" w:fill="FFFFFF"/>
        </w:rPr>
      </w:pPr>
    </w:p>
    <w:p w:rsidR="00BD79D8" w:rsidRDefault="00F946F5" w:rsidP="00502853">
      <w:pPr>
        <w:spacing w:after="0" w:line="240" w:lineRule="auto"/>
        <w:ind w:left="708"/>
        <w:jc w:val="both"/>
        <w:rPr>
          <w:rFonts w:ascii="Arial" w:hAnsi="Arial" w:cs="Arial"/>
          <w:sz w:val="24"/>
          <w:szCs w:val="24"/>
        </w:rPr>
      </w:pPr>
      <w:r>
        <w:rPr>
          <w:rFonts w:ascii="Arial" w:hAnsi="Arial" w:cs="Arial"/>
          <w:sz w:val="24"/>
          <w:szCs w:val="24"/>
        </w:rPr>
        <w:t>3.1.1.</w:t>
      </w:r>
      <w:r w:rsidR="00BD79D8" w:rsidRPr="00F946F5">
        <w:rPr>
          <w:rFonts w:ascii="Arial" w:hAnsi="Arial" w:cs="Arial"/>
          <w:sz w:val="24"/>
          <w:szCs w:val="24"/>
        </w:rPr>
        <w:t xml:space="preserve"> Limitantes de la Investigación </w:t>
      </w:r>
    </w:p>
    <w:p w:rsidR="00F64153" w:rsidRPr="00F946F5" w:rsidRDefault="00F64153" w:rsidP="00F64153">
      <w:pPr>
        <w:spacing w:after="0" w:line="120" w:lineRule="auto"/>
        <w:ind w:left="709"/>
        <w:jc w:val="both"/>
        <w:rPr>
          <w:rFonts w:ascii="Arial" w:hAnsi="Arial" w:cs="Arial"/>
          <w:sz w:val="24"/>
          <w:szCs w:val="24"/>
        </w:rPr>
      </w:pPr>
    </w:p>
    <w:p w:rsidR="00BD79D8" w:rsidRDefault="00BD79D8" w:rsidP="001762BA">
      <w:pPr>
        <w:spacing w:after="0" w:line="360" w:lineRule="auto"/>
        <w:ind w:firstLine="1416"/>
        <w:jc w:val="both"/>
        <w:rPr>
          <w:rFonts w:ascii="Arial" w:hAnsi="Arial" w:cs="Arial"/>
          <w:sz w:val="24"/>
          <w:szCs w:val="24"/>
        </w:rPr>
      </w:pPr>
      <w:r w:rsidRPr="00466CE9">
        <w:rPr>
          <w:rFonts w:ascii="Arial" w:hAnsi="Arial" w:cs="Arial"/>
          <w:sz w:val="24"/>
          <w:szCs w:val="24"/>
        </w:rPr>
        <w:t>Durante  proceso</w:t>
      </w:r>
      <w:r>
        <w:rPr>
          <w:rFonts w:ascii="Arial" w:hAnsi="Arial" w:cs="Arial"/>
          <w:sz w:val="24"/>
          <w:szCs w:val="24"/>
        </w:rPr>
        <w:t xml:space="preserve"> de investigación tuvimos una serie de dificultades para el desarrollo de las actividades planificadas desde el inicio entre las que podemos mencionar son las siguientes:</w:t>
      </w:r>
    </w:p>
    <w:p w:rsidR="00BD79D8" w:rsidRDefault="00BD79D8" w:rsidP="00BD79D8">
      <w:pPr>
        <w:spacing w:after="0" w:line="240" w:lineRule="auto"/>
        <w:jc w:val="both"/>
        <w:rPr>
          <w:rFonts w:ascii="Arial" w:hAnsi="Arial" w:cs="Arial"/>
          <w:sz w:val="24"/>
          <w:szCs w:val="24"/>
        </w:rPr>
      </w:pPr>
    </w:p>
    <w:p w:rsidR="00BD79D8" w:rsidRDefault="00BD79D8" w:rsidP="00BD79D8">
      <w:pPr>
        <w:spacing w:after="0" w:line="360" w:lineRule="auto"/>
        <w:jc w:val="both"/>
        <w:rPr>
          <w:rFonts w:ascii="Arial" w:hAnsi="Arial" w:cs="Arial"/>
          <w:sz w:val="24"/>
          <w:szCs w:val="24"/>
        </w:rPr>
      </w:pPr>
      <w:r>
        <w:rPr>
          <w:rFonts w:ascii="Arial" w:hAnsi="Arial" w:cs="Arial"/>
          <w:sz w:val="24"/>
          <w:szCs w:val="24"/>
        </w:rPr>
        <w:t>Cambio del tema el cual en un inicio era Condiciones Socio-Políticas influyentes en la calidad de vida de los familiares victimas de Desaparición Forzada a causa del conflicto armado, tal cambio se realizo por qué no era muy factible en la investigación ya que existirían vacios en la información que se obtuvieran a través de los informantes claves, por tal motivo se modifico el tema, seleccionando la temática La influencia de la desaparición forzada en la calidad de vida de las familias víctimas del conflicto armado en el cantón Guarjila del Departamento de Chalatenango 2012.</w:t>
      </w:r>
    </w:p>
    <w:p w:rsidR="00BD79D8" w:rsidRDefault="00BD79D8" w:rsidP="00BD79D8">
      <w:pPr>
        <w:spacing w:after="0" w:line="240" w:lineRule="auto"/>
        <w:jc w:val="both"/>
        <w:rPr>
          <w:rFonts w:ascii="Arial" w:hAnsi="Arial" w:cs="Arial"/>
          <w:sz w:val="24"/>
          <w:szCs w:val="24"/>
        </w:rPr>
      </w:pPr>
    </w:p>
    <w:p w:rsidR="00BD79D8" w:rsidRDefault="00BD79D8" w:rsidP="00BD79D8">
      <w:pPr>
        <w:spacing w:after="0" w:line="360" w:lineRule="auto"/>
        <w:jc w:val="both"/>
        <w:rPr>
          <w:rFonts w:ascii="Arial" w:hAnsi="Arial" w:cs="Arial"/>
          <w:sz w:val="24"/>
          <w:szCs w:val="24"/>
        </w:rPr>
      </w:pPr>
      <w:r>
        <w:rPr>
          <w:rFonts w:ascii="Arial" w:hAnsi="Arial" w:cs="Arial"/>
          <w:sz w:val="24"/>
          <w:szCs w:val="24"/>
        </w:rPr>
        <w:t>Hubo  poca colaboración y desinterés de la institución en la asignación de los casos motivo por la cual no  se real</w:t>
      </w:r>
      <w:r w:rsidR="00587F4E">
        <w:rPr>
          <w:rFonts w:ascii="Arial" w:hAnsi="Arial" w:cs="Arial"/>
          <w:sz w:val="24"/>
          <w:szCs w:val="24"/>
        </w:rPr>
        <w:t>i</w:t>
      </w:r>
      <w:r>
        <w:rPr>
          <w:rFonts w:ascii="Arial" w:hAnsi="Arial" w:cs="Arial"/>
          <w:sz w:val="24"/>
          <w:szCs w:val="24"/>
        </w:rPr>
        <w:t>zaron  las actividades en tiempo estipulado en el protocolo.</w:t>
      </w:r>
    </w:p>
    <w:p w:rsidR="00BD79D8" w:rsidRDefault="00BD79D8" w:rsidP="00BD79D8">
      <w:pPr>
        <w:spacing w:after="0" w:line="240" w:lineRule="auto"/>
        <w:jc w:val="both"/>
        <w:rPr>
          <w:rFonts w:ascii="Arial" w:hAnsi="Arial" w:cs="Arial"/>
          <w:sz w:val="24"/>
          <w:szCs w:val="24"/>
        </w:rPr>
      </w:pPr>
    </w:p>
    <w:p w:rsidR="00BD79D8" w:rsidRDefault="00BD79D8" w:rsidP="00BD79D8">
      <w:pPr>
        <w:spacing w:after="0" w:line="360" w:lineRule="auto"/>
        <w:jc w:val="both"/>
        <w:rPr>
          <w:rFonts w:ascii="Arial" w:hAnsi="Arial" w:cs="Arial"/>
          <w:sz w:val="24"/>
          <w:szCs w:val="24"/>
        </w:rPr>
      </w:pPr>
      <w:r>
        <w:rPr>
          <w:rFonts w:ascii="Arial" w:hAnsi="Arial" w:cs="Arial"/>
          <w:sz w:val="24"/>
          <w:szCs w:val="24"/>
        </w:rPr>
        <w:t>El tiempo que se empleo  para trasladarnos al escenario de la investigación no era lo suficiente para cumplir con las actividades planificas, sin embargo se logro, ya que se empleo más tiempo del que se tenía estipulado.</w:t>
      </w:r>
    </w:p>
    <w:p w:rsidR="00BD79D8" w:rsidRDefault="00BD79D8" w:rsidP="00BD79D8">
      <w:pPr>
        <w:spacing w:after="0" w:line="240" w:lineRule="auto"/>
        <w:jc w:val="both"/>
        <w:rPr>
          <w:rFonts w:ascii="Arial" w:hAnsi="Arial" w:cs="Arial"/>
          <w:sz w:val="24"/>
          <w:szCs w:val="24"/>
        </w:rPr>
      </w:pPr>
    </w:p>
    <w:p w:rsidR="00BD79D8" w:rsidRPr="00794201" w:rsidRDefault="00BD79D8" w:rsidP="00BD79D8">
      <w:pPr>
        <w:spacing w:after="0" w:line="360" w:lineRule="auto"/>
        <w:jc w:val="both"/>
        <w:rPr>
          <w:rFonts w:ascii="Arial" w:hAnsi="Arial" w:cs="Arial"/>
          <w:sz w:val="24"/>
          <w:szCs w:val="24"/>
        </w:rPr>
      </w:pPr>
      <w:r>
        <w:rPr>
          <w:rFonts w:ascii="Arial" w:hAnsi="Arial" w:cs="Arial"/>
          <w:sz w:val="24"/>
          <w:szCs w:val="24"/>
        </w:rPr>
        <w:t xml:space="preserve">Otra de las limitantes que se nos presento durante las primeras entrevistas fue que  uno de los informantes claves no proporciono </w:t>
      </w:r>
      <w:r w:rsidR="00587F4E">
        <w:rPr>
          <w:rFonts w:ascii="Arial" w:hAnsi="Arial" w:cs="Arial"/>
          <w:sz w:val="24"/>
          <w:szCs w:val="24"/>
        </w:rPr>
        <w:t xml:space="preserve">los </w:t>
      </w:r>
      <w:r>
        <w:rPr>
          <w:rFonts w:ascii="Arial" w:hAnsi="Arial" w:cs="Arial"/>
          <w:sz w:val="24"/>
          <w:szCs w:val="24"/>
        </w:rPr>
        <w:t>datos esperados por el grupo de investiga</w:t>
      </w:r>
      <w:r w:rsidR="00587F4E">
        <w:rPr>
          <w:rFonts w:ascii="Arial" w:hAnsi="Arial" w:cs="Arial"/>
          <w:sz w:val="24"/>
          <w:szCs w:val="24"/>
        </w:rPr>
        <w:t>doras, por lo cual fue necesario</w:t>
      </w:r>
      <w:r>
        <w:rPr>
          <w:rFonts w:ascii="Arial" w:hAnsi="Arial" w:cs="Arial"/>
          <w:sz w:val="24"/>
          <w:szCs w:val="24"/>
        </w:rPr>
        <w:t xml:space="preserve"> realizar más entrevistas de las establecidas hasta poder recabar los datos deseados para la investigación. </w:t>
      </w:r>
    </w:p>
    <w:p w:rsidR="00BD79D8" w:rsidRDefault="00BD79D8" w:rsidP="00F946F5">
      <w:pPr>
        <w:spacing w:after="0" w:line="120" w:lineRule="auto"/>
        <w:rPr>
          <w:rFonts w:ascii="Arial" w:hAnsi="Arial" w:cs="Arial"/>
          <w:sz w:val="24"/>
          <w:szCs w:val="24"/>
          <w:lang w:val="es-MX"/>
        </w:rPr>
      </w:pPr>
    </w:p>
    <w:p w:rsidR="00587F4E" w:rsidRDefault="00587F4E" w:rsidP="00587F4E">
      <w:pPr>
        <w:spacing w:after="0" w:line="240" w:lineRule="auto"/>
        <w:ind w:firstLine="708"/>
        <w:rPr>
          <w:rFonts w:ascii="Arial" w:hAnsi="Arial" w:cs="Arial"/>
          <w:sz w:val="24"/>
          <w:szCs w:val="24"/>
          <w:lang w:val="es-MX"/>
        </w:rPr>
      </w:pPr>
    </w:p>
    <w:p w:rsidR="00BD79D8" w:rsidRPr="00F946F5" w:rsidRDefault="00F946F5" w:rsidP="00587F4E">
      <w:pPr>
        <w:spacing w:after="0" w:line="240" w:lineRule="auto"/>
        <w:ind w:firstLine="708"/>
        <w:rPr>
          <w:rFonts w:ascii="Arial" w:hAnsi="Arial" w:cs="Arial"/>
          <w:sz w:val="24"/>
          <w:szCs w:val="24"/>
          <w:lang w:val="es-MX"/>
        </w:rPr>
      </w:pPr>
      <w:r w:rsidRPr="00F946F5">
        <w:rPr>
          <w:rFonts w:ascii="Arial" w:hAnsi="Arial" w:cs="Arial"/>
          <w:sz w:val="24"/>
          <w:szCs w:val="24"/>
          <w:lang w:val="es-MX"/>
        </w:rPr>
        <w:t>3.1.2.</w:t>
      </w:r>
      <w:r w:rsidR="00BD79D8" w:rsidRPr="00F946F5">
        <w:rPr>
          <w:rFonts w:ascii="Arial" w:hAnsi="Arial" w:cs="Arial"/>
          <w:sz w:val="24"/>
          <w:szCs w:val="24"/>
          <w:lang w:val="es-MX"/>
        </w:rPr>
        <w:t xml:space="preserve"> Planteamientos Teóricos </w:t>
      </w:r>
    </w:p>
    <w:p w:rsidR="00BD79D8" w:rsidRDefault="00BD79D8" w:rsidP="00F946F5">
      <w:pPr>
        <w:spacing w:after="0" w:line="120" w:lineRule="auto"/>
        <w:rPr>
          <w:rFonts w:ascii="Arial" w:hAnsi="Arial" w:cs="Arial"/>
          <w:sz w:val="24"/>
          <w:szCs w:val="24"/>
          <w:lang w:val="es-MX"/>
        </w:rPr>
      </w:pPr>
    </w:p>
    <w:p w:rsidR="00BD79D8" w:rsidRPr="00677D4B" w:rsidRDefault="00BD79D8" w:rsidP="001762BA">
      <w:pPr>
        <w:spacing w:after="0" w:line="360" w:lineRule="auto"/>
        <w:ind w:firstLine="1416"/>
        <w:rPr>
          <w:rFonts w:ascii="Arial" w:hAnsi="Arial" w:cs="Arial"/>
          <w:sz w:val="24"/>
          <w:szCs w:val="24"/>
          <w:lang w:val="es-MX"/>
        </w:rPr>
      </w:pPr>
      <w:r>
        <w:rPr>
          <w:rFonts w:ascii="Arial" w:hAnsi="Arial" w:cs="Arial"/>
          <w:sz w:val="24"/>
          <w:szCs w:val="24"/>
          <w:lang w:val="es-MX"/>
        </w:rPr>
        <w:t>Para el desarrollo del Estudio fue  importante  fundamentar la investigación con una teoría que explique el fenómeno y la problemática que aquejan a las familias víctimas de la desaparición forzada, dentro de estas teorías están:</w:t>
      </w:r>
    </w:p>
    <w:p w:rsidR="00F946F5" w:rsidRDefault="00F946F5" w:rsidP="00F946F5">
      <w:pPr>
        <w:spacing w:after="0" w:line="120" w:lineRule="auto"/>
        <w:rPr>
          <w:rFonts w:ascii="Arial" w:hAnsi="Arial" w:cs="Arial"/>
          <w:sz w:val="24"/>
          <w:szCs w:val="24"/>
          <w:lang w:val="es-MX"/>
        </w:rPr>
      </w:pPr>
    </w:p>
    <w:p w:rsidR="00BD79D8" w:rsidRPr="000F1703" w:rsidRDefault="00BD79D8" w:rsidP="00587F4E">
      <w:pPr>
        <w:spacing w:after="0" w:line="240" w:lineRule="auto"/>
        <w:rPr>
          <w:rFonts w:ascii="Arial" w:hAnsi="Arial" w:cs="Arial"/>
          <w:b/>
          <w:sz w:val="24"/>
        </w:rPr>
      </w:pPr>
      <w:r w:rsidRPr="000F1703">
        <w:rPr>
          <w:rFonts w:ascii="Arial" w:hAnsi="Arial" w:cs="Arial"/>
          <w:b/>
          <w:sz w:val="24"/>
        </w:rPr>
        <w:t>Teoría De Conflictos De Johan Galtung</w:t>
      </w:r>
    </w:p>
    <w:p w:rsidR="00BD79D8" w:rsidRDefault="00BD79D8" w:rsidP="00587F4E">
      <w:pPr>
        <w:spacing w:after="0" w:line="120" w:lineRule="auto"/>
        <w:rPr>
          <w:rFonts w:ascii="Arial" w:hAnsi="Arial" w:cs="Arial"/>
          <w:sz w:val="24"/>
        </w:rPr>
      </w:pPr>
    </w:p>
    <w:p w:rsidR="00BD79D8" w:rsidRDefault="00BD79D8" w:rsidP="00F946F5">
      <w:pPr>
        <w:spacing w:after="0" w:line="360" w:lineRule="auto"/>
        <w:jc w:val="both"/>
        <w:rPr>
          <w:rFonts w:ascii="Arial" w:hAnsi="Arial" w:cs="Arial"/>
          <w:sz w:val="24"/>
        </w:rPr>
      </w:pPr>
      <w:r>
        <w:rPr>
          <w:rFonts w:ascii="Arial" w:hAnsi="Arial" w:cs="Arial"/>
          <w:sz w:val="24"/>
        </w:rPr>
        <w:t>La teoría del autor retoma elemento que han sido de vital importancia para poder comprender el fenómeno del conflicto armado ya que estos son los orígenes de la desaparición forzada utilizándola como estrategias para poder reprimir a las familias salvadoreñas</w:t>
      </w:r>
      <w:r w:rsidR="00587F4E">
        <w:rPr>
          <w:rFonts w:ascii="Arial" w:hAnsi="Arial" w:cs="Arial"/>
          <w:sz w:val="24"/>
        </w:rPr>
        <w:t>,</w:t>
      </w:r>
      <w:r>
        <w:rPr>
          <w:rFonts w:ascii="Arial" w:hAnsi="Arial" w:cs="Arial"/>
          <w:sz w:val="24"/>
        </w:rPr>
        <w:t xml:space="preserve"> dentro de los elementos retomados de  la teoría de este autor esta: el conflicto es un hecho estructural, vinculado a las relaciones de poder y se origina por objetivos incompatibles.  </w:t>
      </w:r>
    </w:p>
    <w:p w:rsidR="00BD79D8" w:rsidRDefault="00BD79D8" w:rsidP="00F946F5">
      <w:pPr>
        <w:spacing w:after="0" w:line="120" w:lineRule="auto"/>
        <w:ind w:left="709" w:firstLine="709"/>
        <w:jc w:val="both"/>
        <w:rPr>
          <w:rFonts w:ascii="Arial" w:hAnsi="Arial" w:cs="Arial"/>
          <w:sz w:val="24"/>
        </w:rPr>
      </w:pPr>
    </w:p>
    <w:p w:rsidR="00BD79D8" w:rsidRDefault="00BD79D8" w:rsidP="00587F4E">
      <w:pPr>
        <w:spacing w:after="0" w:line="240" w:lineRule="auto"/>
        <w:rPr>
          <w:rFonts w:ascii="Arial" w:hAnsi="Arial" w:cs="Arial"/>
          <w:b/>
          <w:sz w:val="24"/>
          <w:szCs w:val="24"/>
        </w:rPr>
      </w:pPr>
      <w:r>
        <w:rPr>
          <w:rFonts w:ascii="Arial" w:hAnsi="Arial" w:cs="Arial"/>
          <w:b/>
          <w:sz w:val="24"/>
          <w:szCs w:val="24"/>
        </w:rPr>
        <w:t>Teoría  de la violencia estructural y paz p</w:t>
      </w:r>
      <w:r w:rsidRPr="000F1703">
        <w:rPr>
          <w:rFonts w:ascii="Arial" w:hAnsi="Arial" w:cs="Arial"/>
          <w:b/>
          <w:sz w:val="24"/>
          <w:szCs w:val="24"/>
        </w:rPr>
        <w:t>ositiva</w:t>
      </w:r>
    </w:p>
    <w:p w:rsidR="00F946F5" w:rsidRDefault="00F946F5" w:rsidP="00F946F5">
      <w:pPr>
        <w:spacing w:after="0" w:line="120" w:lineRule="auto"/>
        <w:rPr>
          <w:rFonts w:ascii="Arial" w:hAnsi="Arial" w:cs="Arial"/>
          <w:b/>
          <w:sz w:val="24"/>
          <w:szCs w:val="24"/>
        </w:rPr>
      </w:pPr>
    </w:p>
    <w:p w:rsidR="00BD79D8" w:rsidRDefault="00BD79D8" w:rsidP="00F946F5">
      <w:pPr>
        <w:spacing w:after="0" w:line="360" w:lineRule="auto"/>
        <w:jc w:val="both"/>
        <w:rPr>
          <w:rFonts w:ascii="Arial" w:hAnsi="Arial" w:cs="Arial"/>
          <w:sz w:val="24"/>
          <w:szCs w:val="24"/>
        </w:rPr>
      </w:pPr>
      <w:r>
        <w:rPr>
          <w:rFonts w:ascii="Arial" w:hAnsi="Arial" w:cs="Arial"/>
          <w:sz w:val="24"/>
          <w:szCs w:val="24"/>
        </w:rPr>
        <w:t xml:space="preserve">Esta teoría ha retomado elementos que se tomaron en cuanta durante los acuerdos de paz los cuales son: Rehabilitación de los daños ocasionados a las </w:t>
      </w:r>
      <w:r w:rsidR="00F946F5">
        <w:rPr>
          <w:rFonts w:ascii="Arial" w:hAnsi="Arial" w:cs="Arial"/>
          <w:sz w:val="24"/>
          <w:szCs w:val="24"/>
        </w:rPr>
        <w:t>víctimas</w:t>
      </w:r>
      <w:r>
        <w:rPr>
          <w:rFonts w:ascii="Arial" w:hAnsi="Arial" w:cs="Arial"/>
          <w:sz w:val="24"/>
          <w:szCs w:val="24"/>
        </w:rPr>
        <w:t xml:space="preserve">, la restructuración de la sociedad al analizar estos elementos que utiliza el autor para  poder comprender la violación de los derechos humanos de las </w:t>
      </w:r>
      <w:r w:rsidR="00F946F5">
        <w:rPr>
          <w:rFonts w:ascii="Arial" w:hAnsi="Arial" w:cs="Arial"/>
          <w:sz w:val="24"/>
          <w:szCs w:val="24"/>
        </w:rPr>
        <w:t>víctimas</w:t>
      </w:r>
      <w:r>
        <w:rPr>
          <w:rFonts w:ascii="Arial" w:hAnsi="Arial" w:cs="Arial"/>
          <w:sz w:val="24"/>
          <w:szCs w:val="24"/>
        </w:rPr>
        <w:t xml:space="preserve"> del conflicto armado se puede determinar que a pesar que han pasado varios años que ocurrió el periodo del conflicto armado donde se dieron innumerables violaciones a los derechos humanos no ha existido la reparación de los daños  ocasionados a las familias salvadoreña, mientras no se logre cumplir estas medidas plasmadas durante los acuerdos de paz no podrá existir una paz positiva en la población.</w:t>
      </w:r>
    </w:p>
    <w:p w:rsidR="00BD79D8" w:rsidRPr="00937FEE" w:rsidRDefault="00BD79D8" w:rsidP="00587F4E">
      <w:pPr>
        <w:spacing w:after="0"/>
        <w:ind w:left="708"/>
        <w:jc w:val="both"/>
        <w:rPr>
          <w:rFonts w:ascii="Arial" w:hAnsi="Arial" w:cs="Arial"/>
          <w:sz w:val="24"/>
          <w:szCs w:val="24"/>
        </w:rPr>
      </w:pPr>
    </w:p>
    <w:p w:rsidR="00BD79D8" w:rsidRPr="00DA6096" w:rsidRDefault="00BD79D8" w:rsidP="00BD79D8">
      <w:pPr>
        <w:spacing w:after="0"/>
        <w:rPr>
          <w:rFonts w:ascii="Arial" w:hAnsi="Arial" w:cs="Arial"/>
          <w:sz w:val="24"/>
          <w:szCs w:val="24"/>
        </w:rPr>
      </w:pPr>
      <w:r>
        <w:rPr>
          <w:rFonts w:ascii="Arial" w:hAnsi="Arial" w:cs="Arial"/>
          <w:sz w:val="24"/>
          <w:szCs w:val="24"/>
        </w:rPr>
        <w:t>3.2</w:t>
      </w:r>
      <w:r w:rsidR="00F946F5">
        <w:rPr>
          <w:rFonts w:ascii="Arial" w:hAnsi="Arial" w:cs="Arial"/>
          <w:sz w:val="24"/>
          <w:szCs w:val="24"/>
        </w:rPr>
        <w:t>.</w:t>
      </w:r>
      <w:r>
        <w:rPr>
          <w:rFonts w:ascii="Arial" w:hAnsi="Arial" w:cs="Arial"/>
          <w:sz w:val="24"/>
          <w:szCs w:val="24"/>
        </w:rPr>
        <w:t xml:space="preserve"> </w:t>
      </w:r>
      <w:r w:rsidRPr="00DA6096">
        <w:rPr>
          <w:rFonts w:ascii="Arial" w:hAnsi="Arial" w:cs="Arial"/>
          <w:sz w:val="24"/>
          <w:szCs w:val="24"/>
        </w:rPr>
        <w:t xml:space="preserve">HALLAZGOS DE LA INVESTIGACIÓN </w:t>
      </w:r>
    </w:p>
    <w:p w:rsidR="00BD79D8" w:rsidRPr="00DA6096" w:rsidRDefault="00BD79D8" w:rsidP="00BD79D8">
      <w:pPr>
        <w:spacing w:after="0" w:line="120" w:lineRule="auto"/>
        <w:rPr>
          <w:rFonts w:ascii="Arial" w:hAnsi="Arial" w:cs="Arial"/>
          <w:sz w:val="24"/>
          <w:szCs w:val="24"/>
        </w:rPr>
      </w:pPr>
    </w:p>
    <w:p w:rsidR="00BD79D8" w:rsidRPr="00F74786" w:rsidRDefault="00BD79D8" w:rsidP="00F946F5">
      <w:pPr>
        <w:spacing w:after="0" w:line="360" w:lineRule="auto"/>
        <w:rPr>
          <w:rFonts w:ascii="Arial" w:hAnsi="Arial" w:cs="Arial"/>
          <w:sz w:val="24"/>
          <w:szCs w:val="24"/>
        </w:rPr>
      </w:pPr>
      <w:r>
        <w:rPr>
          <w:rFonts w:ascii="Arial" w:hAnsi="Arial" w:cs="Arial"/>
          <w:sz w:val="24"/>
          <w:szCs w:val="24"/>
        </w:rPr>
        <w:t xml:space="preserve">Durante el proceso investigativo  con las familias víctimas del conflicto Armado  se encontraron las situaciones siguientes: </w:t>
      </w:r>
    </w:p>
    <w:p w:rsidR="00587F4E" w:rsidRDefault="00587F4E" w:rsidP="001762BA">
      <w:pPr>
        <w:spacing w:after="0"/>
        <w:rPr>
          <w:rFonts w:ascii="Arial" w:hAnsi="Arial" w:cs="Arial"/>
          <w:sz w:val="24"/>
          <w:szCs w:val="24"/>
        </w:rPr>
      </w:pPr>
    </w:p>
    <w:p w:rsidR="00BD79D8" w:rsidRDefault="00BD79D8" w:rsidP="00587F4E">
      <w:pPr>
        <w:spacing w:after="0" w:line="240" w:lineRule="auto"/>
        <w:ind w:firstLine="708"/>
        <w:rPr>
          <w:rFonts w:ascii="Arial" w:hAnsi="Arial" w:cs="Arial"/>
          <w:sz w:val="24"/>
          <w:szCs w:val="24"/>
        </w:rPr>
      </w:pPr>
      <w:r w:rsidRPr="007C085B">
        <w:rPr>
          <w:rFonts w:ascii="Arial" w:hAnsi="Arial" w:cs="Arial"/>
          <w:sz w:val="24"/>
          <w:szCs w:val="24"/>
        </w:rPr>
        <w:t>3.2.1</w:t>
      </w:r>
      <w:r w:rsidR="00F946F5">
        <w:rPr>
          <w:rFonts w:ascii="Arial" w:hAnsi="Arial" w:cs="Arial"/>
          <w:sz w:val="24"/>
          <w:szCs w:val="24"/>
        </w:rPr>
        <w:t>.</w:t>
      </w:r>
      <w:r w:rsidRPr="007C085B">
        <w:rPr>
          <w:rFonts w:ascii="Arial" w:hAnsi="Arial" w:cs="Arial"/>
          <w:sz w:val="24"/>
          <w:szCs w:val="24"/>
        </w:rPr>
        <w:t xml:space="preserve"> Situación Familiar </w:t>
      </w:r>
    </w:p>
    <w:p w:rsidR="00587F4E" w:rsidRDefault="00587F4E" w:rsidP="00587F4E">
      <w:pPr>
        <w:spacing w:after="0" w:line="120" w:lineRule="auto"/>
        <w:jc w:val="both"/>
        <w:rPr>
          <w:rFonts w:ascii="Arial" w:hAnsi="Arial" w:cs="Arial"/>
          <w:sz w:val="24"/>
          <w:szCs w:val="24"/>
        </w:rPr>
      </w:pPr>
    </w:p>
    <w:p w:rsidR="00BD79D8" w:rsidRDefault="001762BA" w:rsidP="001762BA">
      <w:pPr>
        <w:spacing w:after="0" w:line="360" w:lineRule="auto"/>
        <w:ind w:firstLine="708"/>
        <w:jc w:val="both"/>
        <w:rPr>
          <w:rFonts w:ascii="Arial" w:hAnsi="Arial" w:cs="Arial"/>
          <w:sz w:val="24"/>
          <w:szCs w:val="24"/>
        </w:rPr>
      </w:pPr>
      <w:r>
        <w:rPr>
          <w:rFonts w:ascii="Arial" w:hAnsi="Arial" w:cs="Arial"/>
          <w:sz w:val="24"/>
          <w:szCs w:val="24"/>
        </w:rPr>
        <w:t xml:space="preserve">          </w:t>
      </w:r>
      <w:r w:rsidR="00BD79D8">
        <w:rPr>
          <w:rFonts w:ascii="Arial" w:hAnsi="Arial" w:cs="Arial"/>
          <w:sz w:val="24"/>
          <w:szCs w:val="24"/>
        </w:rPr>
        <w:t>En el lugar seleccionado para la investigación existen muchas familias desintegras a raíz de el</w:t>
      </w:r>
      <w:r w:rsidR="00587F4E">
        <w:rPr>
          <w:rFonts w:ascii="Arial" w:hAnsi="Arial" w:cs="Arial"/>
          <w:sz w:val="24"/>
          <w:szCs w:val="24"/>
        </w:rPr>
        <w:t xml:space="preserve"> alto grado de emigración,</w:t>
      </w:r>
      <w:r w:rsidR="00BD79D8">
        <w:rPr>
          <w:rFonts w:ascii="Arial" w:hAnsi="Arial" w:cs="Arial"/>
          <w:sz w:val="24"/>
          <w:szCs w:val="24"/>
        </w:rPr>
        <w:t xml:space="preserve"> muchos de sus miembros se han visto forzados a emigrar para mejorar su calidad de vida y de sus familiares que residen en la zona. </w:t>
      </w:r>
    </w:p>
    <w:p w:rsidR="00BD79D8" w:rsidRDefault="00BD79D8" w:rsidP="00BD79D8">
      <w:pPr>
        <w:spacing w:after="0" w:line="240" w:lineRule="auto"/>
        <w:ind w:firstLine="708"/>
        <w:jc w:val="both"/>
        <w:rPr>
          <w:rFonts w:ascii="Arial" w:hAnsi="Arial" w:cs="Arial"/>
          <w:sz w:val="24"/>
          <w:szCs w:val="24"/>
        </w:rPr>
      </w:pPr>
    </w:p>
    <w:p w:rsidR="00BD79D8" w:rsidRDefault="00BD79D8" w:rsidP="00BD79D8">
      <w:pPr>
        <w:spacing w:after="0" w:line="360" w:lineRule="auto"/>
        <w:jc w:val="both"/>
        <w:rPr>
          <w:rFonts w:ascii="Arial" w:hAnsi="Arial" w:cs="Arial"/>
          <w:sz w:val="24"/>
          <w:szCs w:val="24"/>
        </w:rPr>
      </w:pPr>
      <w:r>
        <w:rPr>
          <w:rFonts w:ascii="Arial" w:hAnsi="Arial" w:cs="Arial"/>
          <w:sz w:val="24"/>
          <w:szCs w:val="24"/>
        </w:rPr>
        <w:t>Con los casos estudiados se determina que existen buenas relaciones familiares y que se ponen en práctica principios y valores como: confianza, apoyo mutuo, la unidad, responsabilidad entre otras, donde hombres y mujeres van aplicando su concepción de familia,  reproduciendo el mismo modelo a partir de sus propias experiencias vividas.</w:t>
      </w:r>
    </w:p>
    <w:p w:rsidR="00F946F5" w:rsidRDefault="00F946F5" w:rsidP="00F946F5">
      <w:pPr>
        <w:spacing w:after="0" w:line="240" w:lineRule="auto"/>
        <w:jc w:val="both"/>
        <w:rPr>
          <w:rFonts w:ascii="Arial" w:hAnsi="Arial" w:cs="Arial"/>
          <w:sz w:val="24"/>
          <w:szCs w:val="24"/>
        </w:rPr>
      </w:pPr>
    </w:p>
    <w:p w:rsidR="00BD79D8" w:rsidRDefault="00BD79D8" w:rsidP="00BD79D8">
      <w:pPr>
        <w:spacing w:after="0" w:line="360" w:lineRule="auto"/>
        <w:jc w:val="both"/>
        <w:rPr>
          <w:rFonts w:ascii="Arial" w:hAnsi="Arial" w:cs="Arial"/>
          <w:sz w:val="24"/>
          <w:szCs w:val="24"/>
        </w:rPr>
      </w:pPr>
      <w:r>
        <w:rPr>
          <w:rFonts w:ascii="Arial" w:hAnsi="Arial" w:cs="Arial"/>
          <w:sz w:val="24"/>
          <w:szCs w:val="24"/>
        </w:rPr>
        <w:t>Otro de los elementos encontrados en la investigación es que la mayoría  de las familias del cantón Guarjila son extensas, ya que el número promedio de hijos es de 5 a 10.</w:t>
      </w:r>
    </w:p>
    <w:p w:rsidR="00BD79D8" w:rsidRDefault="00BD79D8" w:rsidP="00F946F5">
      <w:pPr>
        <w:spacing w:after="0" w:line="120" w:lineRule="auto"/>
        <w:jc w:val="both"/>
        <w:rPr>
          <w:rFonts w:ascii="Arial" w:hAnsi="Arial" w:cs="Arial"/>
          <w:sz w:val="24"/>
          <w:szCs w:val="24"/>
        </w:rPr>
      </w:pPr>
    </w:p>
    <w:p w:rsidR="00BD79D8" w:rsidRDefault="00BD79D8" w:rsidP="00587F4E">
      <w:pPr>
        <w:spacing w:after="0" w:line="240" w:lineRule="auto"/>
        <w:jc w:val="both"/>
        <w:rPr>
          <w:rFonts w:ascii="Arial" w:hAnsi="Arial" w:cs="Arial"/>
          <w:b/>
          <w:sz w:val="24"/>
          <w:szCs w:val="24"/>
        </w:rPr>
      </w:pPr>
      <w:r w:rsidRPr="008C4FF8">
        <w:rPr>
          <w:rFonts w:ascii="Arial" w:hAnsi="Arial" w:cs="Arial"/>
          <w:b/>
          <w:sz w:val="24"/>
          <w:szCs w:val="24"/>
        </w:rPr>
        <w:t>Situación Familiar después de la Desaparición Forzada</w:t>
      </w:r>
    </w:p>
    <w:p w:rsidR="00BD79D8" w:rsidRPr="008C4FF8" w:rsidRDefault="00BD79D8" w:rsidP="00BD79D8">
      <w:pPr>
        <w:spacing w:after="0" w:line="120" w:lineRule="auto"/>
        <w:ind w:left="709" w:firstLine="709"/>
        <w:jc w:val="both"/>
        <w:rPr>
          <w:rFonts w:ascii="Arial" w:hAnsi="Arial" w:cs="Arial"/>
          <w:b/>
          <w:sz w:val="24"/>
          <w:szCs w:val="24"/>
        </w:rPr>
      </w:pPr>
    </w:p>
    <w:p w:rsidR="00BD79D8" w:rsidRDefault="00BD79D8" w:rsidP="00BD79D8">
      <w:pPr>
        <w:spacing w:after="0" w:line="360" w:lineRule="auto"/>
        <w:jc w:val="both"/>
        <w:rPr>
          <w:rFonts w:ascii="Arial" w:hAnsi="Arial" w:cs="Arial"/>
          <w:sz w:val="24"/>
          <w:szCs w:val="24"/>
        </w:rPr>
      </w:pPr>
      <w:r>
        <w:rPr>
          <w:rFonts w:ascii="Arial" w:hAnsi="Arial" w:cs="Arial"/>
          <w:sz w:val="24"/>
          <w:szCs w:val="24"/>
        </w:rPr>
        <w:t>De los tres casos estudiados encontramos que una de las familias ya se reencontró con su familiar que desapareció durante el conflicto armado, sosteniendo actualmente  una muy buena relación  familiar a pesar de que  estuvieron  muchos años distantes, ese lazo afectivo continua muy fuerte, Sin embargo existen otras familias que han reencontrado a sus hijos e hijas que no mantienen los lazos familiares, ya que después del reencuentro no ha existido un acercamiento por los jóvenes reencontrados hacia su familia, además existen otras familias que continúan  en el proceso de búsqueda de su familiares.</w:t>
      </w:r>
    </w:p>
    <w:p w:rsidR="00BD79D8" w:rsidRPr="00A93AD2" w:rsidRDefault="00BD79D8" w:rsidP="00F946F5">
      <w:pPr>
        <w:spacing w:after="0" w:line="120" w:lineRule="auto"/>
        <w:ind w:firstLine="709"/>
        <w:jc w:val="both"/>
        <w:rPr>
          <w:rFonts w:ascii="Arial" w:hAnsi="Arial" w:cs="Arial"/>
          <w:b/>
          <w:sz w:val="24"/>
          <w:szCs w:val="24"/>
        </w:rPr>
      </w:pPr>
    </w:p>
    <w:p w:rsidR="00BD79D8" w:rsidRDefault="00BD79D8" w:rsidP="00587F4E">
      <w:pPr>
        <w:spacing w:after="0" w:line="240" w:lineRule="auto"/>
        <w:ind w:firstLine="708"/>
        <w:jc w:val="both"/>
        <w:rPr>
          <w:rFonts w:ascii="Arial" w:hAnsi="Arial" w:cs="Arial"/>
          <w:sz w:val="24"/>
          <w:szCs w:val="24"/>
        </w:rPr>
      </w:pPr>
      <w:r w:rsidRPr="00F946F5">
        <w:rPr>
          <w:rFonts w:ascii="Arial" w:hAnsi="Arial" w:cs="Arial"/>
          <w:sz w:val="24"/>
          <w:szCs w:val="24"/>
        </w:rPr>
        <w:t>3.2.3</w:t>
      </w:r>
      <w:r w:rsidRPr="00A93AD2">
        <w:rPr>
          <w:rFonts w:ascii="Arial" w:hAnsi="Arial" w:cs="Arial"/>
          <w:b/>
          <w:sz w:val="24"/>
          <w:szCs w:val="24"/>
        </w:rPr>
        <w:t xml:space="preserve"> </w:t>
      </w:r>
      <w:r w:rsidRPr="00C57D91">
        <w:rPr>
          <w:rFonts w:ascii="Arial" w:hAnsi="Arial" w:cs="Arial"/>
          <w:sz w:val="24"/>
          <w:szCs w:val="24"/>
        </w:rPr>
        <w:t>Situación Organizativa</w:t>
      </w:r>
    </w:p>
    <w:p w:rsidR="00587F4E" w:rsidRDefault="00587F4E" w:rsidP="00587F4E">
      <w:pPr>
        <w:spacing w:after="0" w:line="120" w:lineRule="auto"/>
        <w:ind w:firstLine="709"/>
        <w:jc w:val="both"/>
        <w:rPr>
          <w:rFonts w:ascii="Arial" w:hAnsi="Arial" w:cs="Arial"/>
          <w:b/>
          <w:sz w:val="24"/>
          <w:szCs w:val="24"/>
        </w:rPr>
      </w:pPr>
    </w:p>
    <w:p w:rsidR="00BD79D8" w:rsidRDefault="00BD79D8" w:rsidP="001762BA">
      <w:pPr>
        <w:spacing w:after="0" w:line="360" w:lineRule="auto"/>
        <w:ind w:firstLine="1416"/>
        <w:jc w:val="both"/>
        <w:rPr>
          <w:rFonts w:ascii="Arial" w:hAnsi="Arial" w:cs="Arial"/>
          <w:sz w:val="24"/>
          <w:szCs w:val="24"/>
        </w:rPr>
      </w:pPr>
      <w:r>
        <w:rPr>
          <w:rFonts w:ascii="Arial" w:hAnsi="Arial" w:cs="Arial"/>
          <w:sz w:val="24"/>
          <w:szCs w:val="24"/>
        </w:rPr>
        <w:t xml:space="preserve"> Para que en la comunidad  exista el nivel de organización que posee se realizo un proceso de sensibilización y concientización por parte del Padre John Cortina y Organizaciones Nacionales e Internacionales;  el padre Jonh Cortina fue el principal referente que con la ayuda de los pobladores de la comunidad gestionaron recursos y servicios que en la actualidad posee el cantón. </w:t>
      </w:r>
    </w:p>
    <w:p w:rsidR="00F946F5" w:rsidRDefault="00F946F5" w:rsidP="00F946F5">
      <w:pPr>
        <w:spacing w:after="0" w:line="120" w:lineRule="auto"/>
        <w:ind w:firstLine="709"/>
        <w:jc w:val="both"/>
        <w:rPr>
          <w:rFonts w:ascii="Arial" w:hAnsi="Arial" w:cs="Arial"/>
          <w:sz w:val="24"/>
          <w:szCs w:val="24"/>
        </w:rPr>
      </w:pPr>
    </w:p>
    <w:p w:rsidR="001762BA" w:rsidRDefault="001762BA" w:rsidP="00F946F5">
      <w:pPr>
        <w:spacing w:after="0" w:line="120" w:lineRule="auto"/>
        <w:ind w:firstLine="709"/>
        <w:jc w:val="both"/>
        <w:rPr>
          <w:rFonts w:ascii="Arial" w:hAnsi="Arial" w:cs="Arial"/>
          <w:sz w:val="24"/>
          <w:szCs w:val="24"/>
        </w:rPr>
      </w:pPr>
    </w:p>
    <w:p w:rsidR="001762BA" w:rsidRDefault="001762BA" w:rsidP="00F946F5">
      <w:pPr>
        <w:spacing w:after="0" w:line="120" w:lineRule="auto"/>
        <w:ind w:firstLine="709"/>
        <w:jc w:val="both"/>
        <w:rPr>
          <w:rFonts w:ascii="Arial" w:hAnsi="Arial" w:cs="Arial"/>
          <w:sz w:val="24"/>
          <w:szCs w:val="24"/>
        </w:rPr>
      </w:pPr>
    </w:p>
    <w:p w:rsidR="001762BA" w:rsidRDefault="001762BA" w:rsidP="00F946F5">
      <w:pPr>
        <w:spacing w:after="0" w:line="120" w:lineRule="auto"/>
        <w:ind w:firstLine="709"/>
        <w:jc w:val="both"/>
        <w:rPr>
          <w:rFonts w:ascii="Arial" w:hAnsi="Arial" w:cs="Arial"/>
          <w:sz w:val="24"/>
          <w:szCs w:val="24"/>
        </w:rPr>
      </w:pPr>
    </w:p>
    <w:p w:rsidR="001762BA" w:rsidRDefault="001762BA" w:rsidP="00F946F5">
      <w:pPr>
        <w:spacing w:after="0" w:line="120" w:lineRule="auto"/>
        <w:ind w:firstLine="709"/>
        <w:jc w:val="both"/>
        <w:rPr>
          <w:rFonts w:ascii="Arial" w:hAnsi="Arial" w:cs="Arial"/>
          <w:sz w:val="24"/>
          <w:szCs w:val="24"/>
        </w:rPr>
      </w:pPr>
    </w:p>
    <w:p w:rsidR="001762BA" w:rsidRDefault="001762BA" w:rsidP="00F946F5">
      <w:pPr>
        <w:spacing w:after="0" w:line="120" w:lineRule="auto"/>
        <w:ind w:firstLine="709"/>
        <w:jc w:val="both"/>
        <w:rPr>
          <w:rFonts w:ascii="Arial" w:hAnsi="Arial" w:cs="Arial"/>
          <w:sz w:val="24"/>
          <w:szCs w:val="24"/>
        </w:rPr>
      </w:pPr>
    </w:p>
    <w:p w:rsidR="001762BA" w:rsidRDefault="001762BA" w:rsidP="00F946F5">
      <w:pPr>
        <w:spacing w:after="0" w:line="120" w:lineRule="auto"/>
        <w:ind w:firstLine="709"/>
        <w:jc w:val="both"/>
        <w:rPr>
          <w:rFonts w:ascii="Arial" w:hAnsi="Arial" w:cs="Arial"/>
          <w:sz w:val="24"/>
          <w:szCs w:val="24"/>
        </w:rPr>
      </w:pPr>
    </w:p>
    <w:p w:rsidR="00BD79D8" w:rsidRPr="00A93AD2" w:rsidRDefault="00BD79D8" w:rsidP="00587F4E">
      <w:pPr>
        <w:spacing w:after="0" w:line="240" w:lineRule="auto"/>
        <w:ind w:firstLine="708"/>
        <w:jc w:val="both"/>
        <w:rPr>
          <w:rFonts w:ascii="Arial" w:hAnsi="Arial" w:cs="Arial"/>
          <w:b/>
          <w:sz w:val="24"/>
          <w:szCs w:val="24"/>
        </w:rPr>
      </w:pPr>
      <w:r w:rsidRPr="00F946F5">
        <w:rPr>
          <w:rFonts w:ascii="Arial" w:hAnsi="Arial" w:cs="Arial"/>
          <w:sz w:val="24"/>
          <w:szCs w:val="24"/>
        </w:rPr>
        <w:t>3.2.4.</w:t>
      </w:r>
      <w:r w:rsidRPr="00A93AD2">
        <w:rPr>
          <w:rFonts w:ascii="Arial" w:hAnsi="Arial" w:cs="Arial"/>
          <w:b/>
          <w:sz w:val="24"/>
          <w:szCs w:val="24"/>
        </w:rPr>
        <w:t xml:space="preserve"> </w:t>
      </w:r>
      <w:r w:rsidRPr="00C57D91">
        <w:rPr>
          <w:rFonts w:ascii="Arial" w:hAnsi="Arial" w:cs="Arial"/>
          <w:sz w:val="24"/>
          <w:szCs w:val="24"/>
        </w:rPr>
        <w:t xml:space="preserve">Educación </w:t>
      </w:r>
    </w:p>
    <w:p w:rsidR="00587F4E" w:rsidRDefault="00587F4E" w:rsidP="00587F4E">
      <w:pPr>
        <w:spacing w:after="0" w:line="120" w:lineRule="auto"/>
        <w:jc w:val="both"/>
        <w:rPr>
          <w:rFonts w:ascii="Arial" w:hAnsi="Arial" w:cs="Arial"/>
          <w:sz w:val="24"/>
          <w:szCs w:val="24"/>
        </w:rPr>
      </w:pPr>
    </w:p>
    <w:p w:rsidR="00BD79D8" w:rsidRDefault="00BD79D8" w:rsidP="001762BA">
      <w:pPr>
        <w:spacing w:after="0" w:line="360" w:lineRule="auto"/>
        <w:ind w:firstLine="1416"/>
        <w:jc w:val="both"/>
        <w:rPr>
          <w:rFonts w:ascii="Arial" w:hAnsi="Arial" w:cs="Arial"/>
          <w:sz w:val="24"/>
          <w:szCs w:val="24"/>
        </w:rPr>
      </w:pPr>
      <w:r>
        <w:rPr>
          <w:rFonts w:ascii="Arial" w:hAnsi="Arial" w:cs="Arial"/>
          <w:sz w:val="24"/>
          <w:szCs w:val="24"/>
        </w:rPr>
        <w:t xml:space="preserve"> La Educación es uno de los elementos fundamentales para el desarrollo humano, social y económico de las personas, ya que por medio de esto se puede lograr una mejor calidad de vida, además de ser un derecho del que nadie puede ser excluido y no debe de importar la condición social, la edad, el sexo de la persona para poder accesar a este derecho. </w:t>
      </w:r>
    </w:p>
    <w:p w:rsidR="00BD79D8" w:rsidRDefault="00BD79D8" w:rsidP="00BD79D8">
      <w:pPr>
        <w:spacing w:after="0" w:line="240" w:lineRule="auto"/>
        <w:ind w:firstLine="708"/>
        <w:jc w:val="both"/>
        <w:rPr>
          <w:rFonts w:ascii="Arial" w:hAnsi="Arial" w:cs="Arial"/>
          <w:sz w:val="24"/>
          <w:szCs w:val="24"/>
        </w:rPr>
      </w:pPr>
    </w:p>
    <w:p w:rsidR="00BD79D8" w:rsidRDefault="00BD79D8" w:rsidP="00BD79D8">
      <w:pPr>
        <w:spacing w:after="0" w:line="360" w:lineRule="auto"/>
        <w:jc w:val="both"/>
        <w:rPr>
          <w:rFonts w:ascii="Arial" w:hAnsi="Arial" w:cs="Arial"/>
          <w:sz w:val="24"/>
          <w:szCs w:val="24"/>
        </w:rPr>
      </w:pPr>
      <w:r>
        <w:rPr>
          <w:rFonts w:ascii="Arial" w:hAnsi="Arial" w:cs="Arial"/>
          <w:sz w:val="24"/>
          <w:szCs w:val="24"/>
        </w:rPr>
        <w:t>La mayoría de las personas en Guarjila no han culminado con su educación básica y muchas no pueden leer ni escribir, Esta situación actualmente no ha cambiado, si bien es cierto existe otro sistema de educación, no ha generado los resultados espera</w:t>
      </w:r>
      <w:r w:rsidR="00587F4E">
        <w:rPr>
          <w:rFonts w:ascii="Arial" w:hAnsi="Arial" w:cs="Arial"/>
          <w:sz w:val="24"/>
          <w:szCs w:val="24"/>
        </w:rPr>
        <w:t>dos para alcanzar una educación formal.</w:t>
      </w:r>
    </w:p>
    <w:p w:rsidR="00BD79D8" w:rsidRDefault="00BD79D8" w:rsidP="00BD79D8">
      <w:pPr>
        <w:spacing w:after="0" w:line="240" w:lineRule="auto"/>
        <w:jc w:val="both"/>
        <w:rPr>
          <w:rFonts w:ascii="Arial" w:hAnsi="Arial" w:cs="Arial"/>
          <w:sz w:val="24"/>
          <w:szCs w:val="24"/>
        </w:rPr>
      </w:pPr>
    </w:p>
    <w:p w:rsidR="00BD79D8" w:rsidRDefault="00BD79D8" w:rsidP="00BD79D8">
      <w:pPr>
        <w:spacing w:after="0" w:line="360" w:lineRule="auto"/>
        <w:jc w:val="both"/>
        <w:rPr>
          <w:rFonts w:ascii="Arial" w:hAnsi="Arial" w:cs="Arial"/>
          <w:sz w:val="24"/>
          <w:szCs w:val="24"/>
        </w:rPr>
      </w:pPr>
      <w:r>
        <w:rPr>
          <w:rFonts w:ascii="Arial" w:hAnsi="Arial" w:cs="Arial"/>
          <w:sz w:val="24"/>
          <w:szCs w:val="24"/>
        </w:rPr>
        <w:t>Además, en el lugar no existe un programa de alfabetización que genere impacto en las familias víctimas del Conflicto Armado, que influya en el mejoramiento del nivel educativo.</w:t>
      </w:r>
    </w:p>
    <w:p w:rsidR="00BD79D8" w:rsidRDefault="00BD79D8" w:rsidP="00F946F5">
      <w:pPr>
        <w:spacing w:after="0" w:line="120" w:lineRule="auto"/>
        <w:jc w:val="both"/>
        <w:rPr>
          <w:rFonts w:ascii="Arial" w:hAnsi="Arial" w:cs="Arial"/>
          <w:sz w:val="24"/>
          <w:szCs w:val="24"/>
        </w:rPr>
      </w:pPr>
    </w:p>
    <w:p w:rsidR="00BD79D8" w:rsidRDefault="00BD79D8" w:rsidP="00587F4E">
      <w:pPr>
        <w:spacing w:after="0" w:line="240" w:lineRule="auto"/>
        <w:ind w:firstLine="708"/>
        <w:jc w:val="both"/>
        <w:rPr>
          <w:rFonts w:ascii="Arial" w:hAnsi="Arial" w:cs="Arial"/>
          <w:sz w:val="24"/>
          <w:szCs w:val="24"/>
        </w:rPr>
      </w:pPr>
      <w:r>
        <w:rPr>
          <w:rFonts w:ascii="Arial" w:hAnsi="Arial" w:cs="Arial"/>
          <w:sz w:val="24"/>
          <w:szCs w:val="24"/>
        </w:rPr>
        <w:t>3.2.5. Dolor permanente</w:t>
      </w:r>
    </w:p>
    <w:p w:rsidR="00BD79D8" w:rsidRDefault="00BD79D8" w:rsidP="00587F4E">
      <w:pPr>
        <w:spacing w:after="0" w:line="120" w:lineRule="auto"/>
        <w:ind w:firstLine="709"/>
        <w:jc w:val="both"/>
        <w:rPr>
          <w:rFonts w:ascii="Arial" w:hAnsi="Arial" w:cs="Arial"/>
          <w:sz w:val="24"/>
          <w:szCs w:val="24"/>
        </w:rPr>
      </w:pPr>
    </w:p>
    <w:p w:rsidR="00BD79D8" w:rsidRDefault="00BD79D8" w:rsidP="001762BA">
      <w:pPr>
        <w:spacing w:after="0" w:line="360" w:lineRule="auto"/>
        <w:ind w:firstLine="1416"/>
        <w:jc w:val="both"/>
        <w:rPr>
          <w:rFonts w:ascii="Arial" w:hAnsi="Arial" w:cs="Arial"/>
          <w:sz w:val="24"/>
          <w:szCs w:val="24"/>
        </w:rPr>
      </w:pPr>
      <w:r>
        <w:rPr>
          <w:rFonts w:ascii="Arial" w:hAnsi="Arial" w:cs="Arial"/>
          <w:sz w:val="24"/>
          <w:szCs w:val="24"/>
        </w:rPr>
        <w:t xml:space="preserve">A pesar de que han paso ya muchos años del conflicto armado la población continúa con  ese dolor por las </w:t>
      </w:r>
      <w:r w:rsidR="00587F4E">
        <w:rPr>
          <w:rFonts w:ascii="Arial" w:hAnsi="Arial" w:cs="Arial"/>
          <w:sz w:val="24"/>
          <w:szCs w:val="24"/>
        </w:rPr>
        <w:t>cicatrices</w:t>
      </w:r>
      <w:r>
        <w:rPr>
          <w:rFonts w:ascii="Arial" w:hAnsi="Arial" w:cs="Arial"/>
          <w:sz w:val="24"/>
          <w:szCs w:val="24"/>
        </w:rPr>
        <w:t xml:space="preserve"> que ha dejado el fenómeno de la desaparición forzada, es inmensa la angustia la ansiedad y desesperación por no saber  donde se encuentran sus familiares que les arrebataron de su nucleó familiar.</w:t>
      </w:r>
    </w:p>
    <w:p w:rsidR="00BD79D8" w:rsidRDefault="00BD79D8" w:rsidP="00F946F5">
      <w:pPr>
        <w:spacing w:after="0" w:line="120" w:lineRule="auto"/>
        <w:jc w:val="both"/>
        <w:rPr>
          <w:rFonts w:ascii="Arial" w:hAnsi="Arial" w:cs="Arial"/>
          <w:sz w:val="24"/>
          <w:szCs w:val="24"/>
        </w:rPr>
      </w:pPr>
    </w:p>
    <w:p w:rsidR="00BD79D8" w:rsidRPr="00A93AD2" w:rsidRDefault="00F946F5" w:rsidP="00587F4E">
      <w:pPr>
        <w:spacing w:after="0" w:line="240" w:lineRule="auto"/>
        <w:ind w:firstLine="708"/>
        <w:jc w:val="both"/>
        <w:rPr>
          <w:rFonts w:ascii="Arial" w:hAnsi="Arial" w:cs="Arial"/>
          <w:b/>
          <w:sz w:val="24"/>
          <w:szCs w:val="24"/>
        </w:rPr>
      </w:pPr>
      <w:r>
        <w:rPr>
          <w:rFonts w:ascii="Arial" w:hAnsi="Arial" w:cs="Arial"/>
          <w:sz w:val="24"/>
          <w:szCs w:val="24"/>
        </w:rPr>
        <w:t>3.2</w:t>
      </w:r>
      <w:r w:rsidR="00BD79D8" w:rsidRPr="00755AE9">
        <w:rPr>
          <w:rFonts w:ascii="Arial" w:hAnsi="Arial" w:cs="Arial"/>
          <w:sz w:val="24"/>
          <w:szCs w:val="24"/>
        </w:rPr>
        <w:t>.6.</w:t>
      </w:r>
      <w:r w:rsidR="00BD79D8" w:rsidRPr="00755AE9">
        <w:rPr>
          <w:rFonts w:ascii="Arial" w:hAnsi="Arial" w:cs="Arial"/>
          <w:sz w:val="24"/>
          <w:szCs w:val="24"/>
        </w:rPr>
        <w:tab/>
      </w:r>
      <w:r w:rsidR="00BD79D8" w:rsidRPr="00A93AD2">
        <w:rPr>
          <w:rFonts w:ascii="Arial" w:hAnsi="Arial" w:cs="Arial"/>
          <w:b/>
          <w:sz w:val="24"/>
          <w:szCs w:val="24"/>
        </w:rPr>
        <w:t xml:space="preserve"> </w:t>
      </w:r>
      <w:r w:rsidR="00BD79D8" w:rsidRPr="00CA662C">
        <w:rPr>
          <w:rFonts w:ascii="Arial" w:hAnsi="Arial" w:cs="Arial"/>
          <w:sz w:val="24"/>
          <w:szCs w:val="24"/>
        </w:rPr>
        <w:t>Situación Encontrada en las Instituciones</w:t>
      </w:r>
      <w:r w:rsidR="00BD79D8" w:rsidRPr="00A93AD2">
        <w:rPr>
          <w:rFonts w:ascii="Arial" w:hAnsi="Arial" w:cs="Arial"/>
          <w:b/>
          <w:sz w:val="24"/>
          <w:szCs w:val="24"/>
        </w:rPr>
        <w:t xml:space="preserve"> </w:t>
      </w:r>
    </w:p>
    <w:p w:rsidR="00BD79D8" w:rsidRDefault="00BD79D8" w:rsidP="00F946F5">
      <w:pPr>
        <w:spacing w:after="0" w:line="120" w:lineRule="auto"/>
        <w:jc w:val="both"/>
        <w:rPr>
          <w:rFonts w:ascii="Arial" w:hAnsi="Arial" w:cs="Arial"/>
          <w:sz w:val="24"/>
          <w:szCs w:val="24"/>
        </w:rPr>
      </w:pPr>
      <w:r>
        <w:rPr>
          <w:rFonts w:ascii="Arial" w:hAnsi="Arial" w:cs="Arial"/>
          <w:sz w:val="24"/>
          <w:szCs w:val="24"/>
        </w:rPr>
        <w:tab/>
      </w:r>
    </w:p>
    <w:p w:rsidR="00BD79D8" w:rsidRDefault="00BD79D8" w:rsidP="001762BA">
      <w:pPr>
        <w:spacing w:after="0" w:line="360" w:lineRule="auto"/>
        <w:ind w:firstLine="1416"/>
        <w:jc w:val="both"/>
        <w:rPr>
          <w:rFonts w:ascii="Arial" w:hAnsi="Arial" w:cs="Arial"/>
          <w:sz w:val="24"/>
          <w:szCs w:val="21"/>
          <w:shd w:val="clear" w:color="auto" w:fill="FFFFFF"/>
        </w:rPr>
      </w:pPr>
      <w:r>
        <w:rPr>
          <w:rFonts w:ascii="Arial" w:hAnsi="Arial" w:cs="Arial"/>
          <w:sz w:val="24"/>
          <w:szCs w:val="24"/>
        </w:rPr>
        <w:t xml:space="preserve">Con las Instituciones que se han investigado, se encontró en el caso de la Asociación Pro-Búsqueda que aparte del acompañamiento en la búsqueda, localización y reencuentro de los </w:t>
      </w:r>
      <w:r w:rsidRPr="008A1F12">
        <w:rPr>
          <w:rFonts w:ascii="Arial" w:hAnsi="Arial" w:cs="Arial"/>
          <w:sz w:val="24"/>
          <w:szCs w:val="24"/>
        </w:rPr>
        <w:t xml:space="preserve">familiares brinda otros servicios como la exhumación, además trabajan con la  </w:t>
      </w:r>
      <w:r>
        <w:rPr>
          <w:rFonts w:ascii="Arial" w:hAnsi="Arial" w:cs="Arial"/>
          <w:sz w:val="24"/>
          <w:szCs w:val="21"/>
          <w:shd w:val="clear" w:color="auto" w:fill="FFFFFF"/>
        </w:rPr>
        <w:t>j</w:t>
      </w:r>
      <w:r w:rsidRPr="008A1F12">
        <w:rPr>
          <w:rFonts w:ascii="Arial" w:hAnsi="Arial" w:cs="Arial"/>
          <w:sz w:val="24"/>
          <w:szCs w:val="21"/>
          <w:shd w:val="clear" w:color="auto" w:fill="FFFFFF"/>
        </w:rPr>
        <w:t>usticia penal interna la cual se dedican interposición y seguimiento de denuncias penales contra los responsables de las desapariciones forzadas y los encubridores, ante los tribunales de justicia interna y la Fiscalía General de la República, actual encargada d</w:t>
      </w:r>
      <w:r>
        <w:rPr>
          <w:rFonts w:ascii="Arial" w:hAnsi="Arial" w:cs="Arial"/>
          <w:sz w:val="24"/>
          <w:szCs w:val="21"/>
          <w:shd w:val="clear" w:color="auto" w:fill="FFFFFF"/>
        </w:rPr>
        <w:t>el ejercicio de la acción penal, pero a pesar de todo ese esfuerzo hecho por la institución las familias victimas de desaparición forzada consideran después del fallecimiento del padre John Cortina que en la asociación existe desmotivación y un verdadero interés por investigar las desapariciones forzadas de los niños y niñas manifiestan las victimas que es a causa del contante cambio de personal que realizan  afectando en  la secuencia y seguimiento adecuado que deben de llevar  los casos, otro de los hallazgos  enc</w:t>
      </w:r>
      <w:r w:rsidR="00240EC2">
        <w:rPr>
          <w:rFonts w:ascii="Arial" w:hAnsi="Arial" w:cs="Arial"/>
          <w:sz w:val="24"/>
          <w:szCs w:val="21"/>
          <w:shd w:val="clear" w:color="auto" w:fill="FFFFFF"/>
        </w:rPr>
        <w:t xml:space="preserve">ontrados  es que existen </w:t>
      </w:r>
      <w:r>
        <w:rPr>
          <w:rFonts w:ascii="Arial" w:hAnsi="Arial" w:cs="Arial"/>
          <w:sz w:val="24"/>
          <w:szCs w:val="21"/>
          <w:shd w:val="clear" w:color="auto" w:fill="FFFFFF"/>
        </w:rPr>
        <w:t xml:space="preserve"> </w:t>
      </w:r>
      <w:r w:rsidRPr="008C0ABE">
        <w:rPr>
          <w:rFonts w:ascii="Arial" w:hAnsi="Arial" w:cs="Arial"/>
          <w:sz w:val="24"/>
          <w:szCs w:val="21"/>
          <w:shd w:val="clear" w:color="auto" w:fill="FFFFFF"/>
        </w:rPr>
        <w:t>programas socioeducativos</w:t>
      </w:r>
      <w:r>
        <w:rPr>
          <w:rFonts w:ascii="Arial" w:hAnsi="Arial" w:cs="Arial"/>
          <w:sz w:val="24"/>
          <w:szCs w:val="21"/>
          <w:shd w:val="clear" w:color="auto" w:fill="FFFFFF"/>
        </w:rPr>
        <w:t xml:space="preserve">  donde se </w:t>
      </w:r>
      <w:r w:rsidRPr="008C0ABE">
        <w:rPr>
          <w:rFonts w:ascii="Arial" w:hAnsi="Arial" w:cs="Arial"/>
          <w:sz w:val="24"/>
          <w:szCs w:val="21"/>
          <w:shd w:val="clear" w:color="auto" w:fill="FFFFFF"/>
        </w:rPr>
        <w:t xml:space="preserve">abordan temáticas </w:t>
      </w:r>
      <w:r>
        <w:rPr>
          <w:rFonts w:ascii="Arial" w:hAnsi="Arial" w:cs="Arial"/>
          <w:sz w:val="24"/>
          <w:szCs w:val="21"/>
          <w:shd w:val="clear" w:color="auto" w:fill="FFFFFF"/>
        </w:rPr>
        <w:t xml:space="preserve"> sobre </w:t>
      </w:r>
      <w:r w:rsidRPr="008C0ABE">
        <w:rPr>
          <w:rFonts w:ascii="Arial" w:hAnsi="Arial" w:cs="Arial"/>
          <w:sz w:val="24"/>
          <w:szCs w:val="21"/>
          <w:shd w:val="clear" w:color="auto" w:fill="FFFFFF"/>
        </w:rPr>
        <w:t>derechos humanos, memoria histórica, justicia y reparación entre otros.</w:t>
      </w:r>
      <w:r>
        <w:rPr>
          <w:rFonts w:ascii="Arial" w:hAnsi="Arial" w:cs="Arial"/>
          <w:sz w:val="24"/>
          <w:szCs w:val="21"/>
          <w:shd w:val="clear" w:color="auto" w:fill="FFFFFF"/>
        </w:rPr>
        <w:t xml:space="preserve"> Pero no existe  un programa educativo que disminuya los índices de analfabetismo en el canto Guarjila ya que es muy notorio que la mayoría d población adulto no sabe leer ni escribir es por ello la necesidad de implementar un programa de esta naturaleza, así mimo encontramos que solo existe una trabajadora social en el área gerencial no existe una en el área operativa que brinde una atención individual,  familiar  y grupal.</w:t>
      </w:r>
    </w:p>
    <w:p w:rsidR="00587F4E" w:rsidRDefault="00587F4E" w:rsidP="00587F4E">
      <w:pPr>
        <w:spacing w:after="0"/>
        <w:jc w:val="both"/>
        <w:rPr>
          <w:rFonts w:ascii="Arial" w:hAnsi="Arial" w:cs="Arial"/>
          <w:color w:val="000000"/>
          <w:sz w:val="24"/>
          <w:szCs w:val="24"/>
        </w:rPr>
      </w:pPr>
    </w:p>
    <w:p w:rsidR="00BD79D8" w:rsidRDefault="00BD79D8" w:rsidP="00BD79D8">
      <w:pPr>
        <w:spacing w:after="0" w:line="360" w:lineRule="auto"/>
        <w:jc w:val="both"/>
        <w:rPr>
          <w:rFonts w:ascii="Arial" w:hAnsi="Arial" w:cs="Arial"/>
          <w:color w:val="000000"/>
          <w:sz w:val="24"/>
          <w:szCs w:val="24"/>
        </w:rPr>
      </w:pPr>
      <w:r>
        <w:rPr>
          <w:rFonts w:ascii="Arial" w:hAnsi="Arial" w:cs="Arial"/>
          <w:color w:val="000000"/>
          <w:sz w:val="24"/>
          <w:szCs w:val="24"/>
        </w:rPr>
        <w:t xml:space="preserve">3.3. </w:t>
      </w:r>
      <w:r>
        <w:rPr>
          <w:rFonts w:ascii="Arial" w:hAnsi="Arial" w:cs="Arial"/>
          <w:color w:val="000000"/>
          <w:sz w:val="24"/>
          <w:szCs w:val="24"/>
        </w:rPr>
        <w:tab/>
      </w:r>
      <w:r w:rsidRPr="008D422D">
        <w:rPr>
          <w:rFonts w:ascii="Arial" w:hAnsi="Arial" w:cs="Arial"/>
          <w:color w:val="000000"/>
          <w:sz w:val="24"/>
          <w:szCs w:val="24"/>
        </w:rPr>
        <w:t xml:space="preserve">CONSIDERACIONES DE LAS TRABAJADORAS Y TRABAJADORES </w:t>
      </w:r>
    </w:p>
    <w:p w:rsidR="00BD79D8" w:rsidRPr="008D422D" w:rsidRDefault="00BD79D8" w:rsidP="00BD79D8">
      <w:pPr>
        <w:spacing w:after="0" w:line="360" w:lineRule="auto"/>
        <w:ind w:left="708"/>
        <w:jc w:val="both"/>
        <w:rPr>
          <w:rFonts w:ascii="Arial" w:hAnsi="Arial" w:cs="Arial"/>
          <w:color w:val="000000"/>
          <w:sz w:val="24"/>
          <w:szCs w:val="24"/>
        </w:rPr>
      </w:pPr>
      <w:r w:rsidRPr="008D422D">
        <w:rPr>
          <w:rFonts w:ascii="Arial" w:hAnsi="Arial" w:cs="Arial"/>
          <w:color w:val="000000"/>
          <w:sz w:val="24"/>
          <w:szCs w:val="24"/>
        </w:rPr>
        <w:t>SOCIALES  CON LAS FAMILIAS QUE HAN SIDO VÌCTIMAS DE DESPARICIÒN FORZADA</w:t>
      </w:r>
    </w:p>
    <w:p w:rsidR="00BD79D8" w:rsidRPr="00B109E6" w:rsidRDefault="00BD79D8" w:rsidP="00F946F5">
      <w:pPr>
        <w:spacing w:after="0" w:line="120" w:lineRule="auto"/>
        <w:jc w:val="both"/>
        <w:rPr>
          <w:rFonts w:ascii="Arial" w:hAnsi="Arial" w:cs="Arial"/>
          <w:b/>
          <w:color w:val="000000"/>
          <w:sz w:val="24"/>
          <w:szCs w:val="24"/>
        </w:rPr>
      </w:pPr>
    </w:p>
    <w:p w:rsidR="00BD79D8" w:rsidRDefault="00BD79D8" w:rsidP="00587F4E">
      <w:pPr>
        <w:spacing w:after="0" w:line="360" w:lineRule="auto"/>
        <w:jc w:val="both"/>
        <w:rPr>
          <w:rFonts w:ascii="Arial" w:hAnsi="Arial" w:cs="Arial"/>
          <w:sz w:val="24"/>
          <w:szCs w:val="24"/>
        </w:rPr>
      </w:pPr>
      <w:r>
        <w:rPr>
          <w:rFonts w:ascii="Arial" w:hAnsi="Arial" w:cs="Arial"/>
          <w:sz w:val="24"/>
          <w:szCs w:val="24"/>
        </w:rPr>
        <w:t>El fenómeno del Conflicto Armado ha sido un factor determinante para las personas que han sufrido grandes violaciones a los derechos Humanos específicamente los habitantes del cantón Guarjila que sufrieron la Desaparición Forzada,  y que en la actualidad en esas familias existen secuelas  de este fenómeno específicamente las familias objeto de estudio dentro de estas secuelas  se pueden mencionar los siguientes aspectos dentro de ellos:  sociales, emocionales, culturales, políticos, económicos, familiares e históricos.</w:t>
      </w:r>
    </w:p>
    <w:p w:rsidR="00BD79D8" w:rsidRDefault="00BD79D8" w:rsidP="00BD79D8">
      <w:pPr>
        <w:spacing w:after="0" w:line="240" w:lineRule="auto"/>
        <w:jc w:val="both"/>
        <w:rPr>
          <w:rFonts w:ascii="Arial" w:hAnsi="Arial" w:cs="Arial"/>
          <w:sz w:val="24"/>
          <w:szCs w:val="24"/>
        </w:rPr>
      </w:pPr>
    </w:p>
    <w:p w:rsidR="00BD79D8" w:rsidRDefault="00BD79D8" w:rsidP="00BD79D8">
      <w:pPr>
        <w:spacing w:after="0" w:line="360" w:lineRule="auto"/>
        <w:jc w:val="both"/>
        <w:rPr>
          <w:rFonts w:ascii="Arial" w:hAnsi="Arial" w:cs="Arial"/>
          <w:sz w:val="24"/>
          <w:szCs w:val="24"/>
        </w:rPr>
      </w:pPr>
      <w:r>
        <w:rPr>
          <w:rFonts w:ascii="Arial" w:hAnsi="Arial" w:cs="Arial"/>
          <w:sz w:val="24"/>
          <w:szCs w:val="24"/>
        </w:rPr>
        <w:t>Dentro de los resultados obtenidos a través de</w:t>
      </w:r>
      <w:r w:rsidRPr="004C7F6C">
        <w:rPr>
          <w:rFonts w:ascii="Arial" w:hAnsi="Arial" w:cs="Arial"/>
          <w:sz w:val="24"/>
          <w:szCs w:val="24"/>
        </w:rPr>
        <w:t xml:space="preserve"> </w:t>
      </w:r>
      <w:r>
        <w:rPr>
          <w:rFonts w:ascii="Arial" w:hAnsi="Arial" w:cs="Arial"/>
          <w:sz w:val="24"/>
          <w:szCs w:val="24"/>
        </w:rPr>
        <w:t>las técnicas de la observación, entrevista en profundidad y visitas domiciliares  aplicadas en  la investigación, se puede mencionar que</w:t>
      </w:r>
      <w:r w:rsidRPr="004C7F6C">
        <w:rPr>
          <w:rFonts w:ascii="Arial" w:hAnsi="Arial" w:cs="Arial"/>
          <w:sz w:val="24"/>
          <w:szCs w:val="24"/>
        </w:rPr>
        <w:t xml:space="preserve"> </w:t>
      </w:r>
      <w:r>
        <w:rPr>
          <w:rFonts w:ascii="Arial" w:hAnsi="Arial" w:cs="Arial"/>
          <w:sz w:val="24"/>
          <w:szCs w:val="24"/>
        </w:rPr>
        <w:t>las familias víctimas específicamente los familiares adultos cuentan con un bajo nivel educativo, muchos de estos solo saben firmar, leer y escribir su nombre.</w:t>
      </w:r>
    </w:p>
    <w:p w:rsidR="00BD79D8" w:rsidRDefault="00BD79D8" w:rsidP="00BD79D8">
      <w:pPr>
        <w:spacing w:after="0" w:line="240" w:lineRule="auto"/>
        <w:jc w:val="both"/>
        <w:rPr>
          <w:rFonts w:ascii="Arial" w:hAnsi="Arial" w:cs="Arial"/>
          <w:sz w:val="24"/>
          <w:szCs w:val="24"/>
        </w:rPr>
      </w:pPr>
    </w:p>
    <w:p w:rsidR="00BD79D8" w:rsidRDefault="00BD79D8" w:rsidP="00BD79D8">
      <w:pPr>
        <w:spacing w:after="0" w:line="360" w:lineRule="auto"/>
        <w:jc w:val="both"/>
        <w:rPr>
          <w:rFonts w:ascii="Arial" w:hAnsi="Arial" w:cs="Arial"/>
          <w:sz w:val="24"/>
          <w:szCs w:val="24"/>
        </w:rPr>
      </w:pPr>
      <w:r>
        <w:rPr>
          <w:rFonts w:ascii="Arial" w:hAnsi="Arial" w:cs="Arial"/>
          <w:sz w:val="24"/>
          <w:szCs w:val="24"/>
        </w:rPr>
        <w:t>La educación es uno de los problemas sociales que enfrenta la población salvadoreña y que aun no se ha atendido este fenómeno verdaderamente por las autoridades competentes para poder superar los indicadores de analfabetismo, sin hacer excepción el Cantón Guarjila es uno de los lugares que se suma a los indicadores de analfabetismo.</w:t>
      </w:r>
    </w:p>
    <w:p w:rsidR="00BD79D8" w:rsidRDefault="00BD79D8" w:rsidP="00BD79D8">
      <w:pPr>
        <w:spacing w:after="0" w:line="240" w:lineRule="auto"/>
        <w:jc w:val="both"/>
        <w:rPr>
          <w:rFonts w:ascii="Arial" w:hAnsi="Arial" w:cs="Arial"/>
          <w:sz w:val="24"/>
          <w:szCs w:val="24"/>
        </w:rPr>
      </w:pPr>
    </w:p>
    <w:p w:rsidR="00BD79D8" w:rsidRDefault="00BD79D8" w:rsidP="00BD79D8">
      <w:pPr>
        <w:spacing w:after="0" w:line="360" w:lineRule="auto"/>
        <w:jc w:val="both"/>
        <w:rPr>
          <w:rFonts w:ascii="Arial" w:hAnsi="Arial" w:cs="Arial"/>
          <w:sz w:val="24"/>
          <w:szCs w:val="24"/>
        </w:rPr>
      </w:pPr>
      <w:r>
        <w:rPr>
          <w:rFonts w:ascii="Arial" w:hAnsi="Arial" w:cs="Arial"/>
          <w:sz w:val="24"/>
          <w:szCs w:val="24"/>
        </w:rPr>
        <w:t>Es por ello que como Trabajadoras sociales visualizamos  la  necesidad de la aplicación  de un programa de alfabetización que genere un verdadero impacto y en el que se visualicen los avances  en el aprendizaje  de estas familias. con el propósito de que las familias  tengan un mayor empoderamiento  en las diversas actividades que realizan en la vida cotidiana y así mismo involucrarse aun más en el proceso de  búsqueda de su familiar desaparecido el cual se tenga que aplicar los conocimientos académicos .</w:t>
      </w:r>
    </w:p>
    <w:p w:rsidR="00BD79D8" w:rsidRDefault="00BD79D8" w:rsidP="00BD79D8">
      <w:pPr>
        <w:spacing w:after="0" w:line="240" w:lineRule="auto"/>
        <w:jc w:val="both"/>
        <w:rPr>
          <w:rFonts w:ascii="Arial" w:hAnsi="Arial" w:cs="Arial"/>
          <w:sz w:val="24"/>
          <w:szCs w:val="24"/>
        </w:rPr>
      </w:pPr>
    </w:p>
    <w:p w:rsidR="00BD79D8" w:rsidRDefault="00BD79D8" w:rsidP="00BD79D8">
      <w:pPr>
        <w:spacing w:after="0" w:line="360" w:lineRule="auto"/>
        <w:jc w:val="both"/>
        <w:rPr>
          <w:rFonts w:ascii="Arial" w:hAnsi="Arial" w:cs="Arial"/>
          <w:sz w:val="24"/>
          <w:szCs w:val="24"/>
        </w:rPr>
      </w:pPr>
      <w:r>
        <w:rPr>
          <w:rFonts w:ascii="Arial" w:hAnsi="Arial" w:cs="Arial"/>
          <w:sz w:val="24"/>
          <w:szCs w:val="24"/>
        </w:rPr>
        <w:t xml:space="preserve">Aplicando el modelo de pablo Freire  llamado la Educación Liberadora, el cual consiste: En que no solo el educador transmite conocimientos al educando, sino que en este proceso ambos se transforman y ambos se transmiten conocimientos, incluyendo así las técnicas de educación popular  para un mayor involucramiento y participación de ambas partes logrando con ello el empoderamiento y desarrollo humano en las familias salvadoreñas pero en especial las familias victimas de desaparición forzada del Cantón Guarjila.  </w:t>
      </w:r>
    </w:p>
    <w:p w:rsidR="006812CC" w:rsidRDefault="006812CC" w:rsidP="006812CC">
      <w:pPr>
        <w:spacing w:after="0"/>
        <w:jc w:val="center"/>
        <w:rPr>
          <w:rFonts w:ascii="Arial" w:hAnsi="Arial" w:cs="Arial"/>
          <w:b/>
          <w:sz w:val="28"/>
          <w:szCs w:val="20"/>
        </w:rPr>
      </w:pPr>
    </w:p>
    <w:p w:rsidR="006812CC" w:rsidRDefault="006812CC" w:rsidP="006812CC">
      <w:pPr>
        <w:spacing w:after="0"/>
        <w:jc w:val="center"/>
        <w:rPr>
          <w:rFonts w:ascii="Arial" w:hAnsi="Arial" w:cs="Arial"/>
          <w:b/>
          <w:sz w:val="28"/>
          <w:szCs w:val="20"/>
        </w:rPr>
      </w:pPr>
    </w:p>
    <w:p w:rsidR="006812CC" w:rsidRDefault="006812CC" w:rsidP="006812CC">
      <w:pPr>
        <w:spacing w:after="0"/>
        <w:jc w:val="center"/>
        <w:rPr>
          <w:rFonts w:ascii="Arial" w:hAnsi="Arial" w:cs="Arial"/>
          <w:b/>
          <w:sz w:val="28"/>
          <w:szCs w:val="20"/>
        </w:rPr>
      </w:pPr>
    </w:p>
    <w:p w:rsidR="006812CC" w:rsidRDefault="006812CC" w:rsidP="006812CC">
      <w:pPr>
        <w:jc w:val="both"/>
        <w:rPr>
          <w:rFonts w:ascii="Arial" w:hAnsi="Arial" w:cs="Arial"/>
          <w:sz w:val="24"/>
          <w:szCs w:val="20"/>
        </w:rPr>
      </w:pPr>
    </w:p>
    <w:p w:rsidR="00240EC2" w:rsidRDefault="00240EC2" w:rsidP="00240EC2">
      <w:pPr>
        <w:spacing w:after="0" w:line="360" w:lineRule="auto"/>
        <w:rPr>
          <w:rFonts w:ascii="Arial" w:hAnsi="Arial" w:cs="Arial"/>
          <w:sz w:val="28"/>
          <w:szCs w:val="28"/>
        </w:rPr>
      </w:pPr>
    </w:p>
    <w:p w:rsidR="00240EC2" w:rsidRDefault="00240EC2" w:rsidP="00240EC2">
      <w:pPr>
        <w:spacing w:after="0" w:line="360" w:lineRule="auto"/>
        <w:rPr>
          <w:rFonts w:ascii="Arial" w:hAnsi="Arial" w:cs="Arial"/>
          <w:sz w:val="28"/>
          <w:szCs w:val="28"/>
        </w:rPr>
      </w:pPr>
    </w:p>
    <w:p w:rsidR="00240EC2" w:rsidRDefault="00240EC2" w:rsidP="00240EC2">
      <w:pPr>
        <w:spacing w:after="0" w:line="360" w:lineRule="auto"/>
        <w:rPr>
          <w:rFonts w:ascii="Arial" w:hAnsi="Arial" w:cs="Arial"/>
          <w:sz w:val="28"/>
          <w:szCs w:val="28"/>
        </w:rPr>
      </w:pPr>
    </w:p>
    <w:p w:rsidR="00240EC2" w:rsidRDefault="00240EC2" w:rsidP="00240EC2">
      <w:pPr>
        <w:spacing w:after="0" w:line="360" w:lineRule="auto"/>
        <w:rPr>
          <w:rFonts w:ascii="Arial" w:hAnsi="Arial" w:cs="Arial"/>
          <w:sz w:val="28"/>
          <w:szCs w:val="28"/>
        </w:rPr>
      </w:pPr>
    </w:p>
    <w:p w:rsidR="00240EC2" w:rsidRDefault="00240EC2" w:rsidP="00240EC2">
      <w:pPr>
        <w:spacing w:after="0" w:line="360" w:lineRule="auto"/>
        <w:rPr>
          <w:rFonts w:ascii="Arial" w:hAnsi="Arial" w:cs="Arial"/>
          <w:sz w:val="28"/>
          <w:szCs w:val="28"/>
        </w:rPr>
      </w:pPr>
    </w:p>
    <w:p w:rsidR="00240EC2" w:rsidRPr="00CB1E44" w:rsidRDefault="00240EC2" w:rsidP="00240EC2">
      <w:pPr>
        <w:spacing w:after="0" w:line="360" w:lineRule="auto"/>
        <w:rPr>
          <w:rFonts w:ascii="Arial" w:hAnsi="Arial" w:cs="Arial"/>
          <w:sz w:val="28"/>
          <w:szCs w:val="28"/>
        </w:rPr>
      </w:pPr>
    </w:p>
    <w:p w:rsidR="00240EC2" w:rsidRDefault="00B118C9" w:rsidP="00240EC2">
      <w:pPr>
        <w:spacing w:after="0" w:line="360" w:lineRule="auto"/>
        <w:rPr>
          <w:rFonts w:ascii="Arial" w:hAnsi="Arial" w:cs="Arial"/>
          <w:sz w:val="24"/>
          <w:szCs w:val="24"/>
        </w:rPr>
      </w:pPr>
      <w:r>
        <w:rPr>
          <w:noProof/>
          <w:sz w:val="28"/>
          <w:szCs w:val="28"/>
          <w:lang w:val="es-ES" w:eastAsia="es-ES"/>
        </w:rPr>
        <w:drawing>
          <wp:anchor distT="0" distB="0" distL="114300" distR="114300" simplePos="0" relativeHeight="251671552" behindDoc="0" locked="0" layoutInCell="1" allowOverlap="1">
            <wp:simplePos x="0" y="0"/>
            <wp:positionH relativeFrom="column">
              <wp:posOffset>464820</wp:posOffset>
            </wp:positionH>
            <wp:positionV relativeFrom="paragraph">
              <wp:posOffset>-152400</wp:posOffset>
            </wp:positionV>
            <wp:extent cx="4305300" cy="2406650"/>
            <wp:effectExtent l="19050" t="0" r="0" b="0"/>
            <wp:wrapNone/>
            <wp:docPr id="59" name="Imagen 2" descr="http://pro-educart.blogia.com/upload/20100831103315-get-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http://pro-educart.blogia.com/upload/20100831103315-get-img.jpg"/>
                    <pic:cNvPicPr>
                      <a:picLocks noChangeAspect="1" noChangeArrowheads="1"/>
                    </pic:cNvPicPr>
                  </pic:nvPicPr>
                  <pic:blipFill>
                    <a:blip r:embed="rId22" r:link="rId23"/>
                    <a:srcRect/>
                    <a:stretch>
                      <a:fillRect/>
                    </a:stretch>
                  </pic:blipFill>
                  <pic:spPr bwMode="auto">
                    <a:xfrm>
                      <a:off x="0" y="0"/>
                      <a:ext cx="4305300" cy="2406650"/>
                    </a:xfrm>
                    <a:prstGeom prst="rect">
                      <a:avLst/>
                    </a:prstGeom>
                    <a:noFill/>
                    <a:ln w="9525">
                      <a:noFill/>
                      <a:miter lim="800000"/>
                      <a:headEnd/>
                      <a:tailEnd/>
                    </a:ln>
                  </pic:spPr>
                </pic:pic>
              </a:graphicData>
            </a:graphic>
          </wp:anchor>
        </w:drawing>
      </w:r>
    </w:p>
    <w:p w:rsidR="00240EC2" w:rsidRDefault="00240EC2" w:rsidP="00240EC2">
      <w:pPr>
        <w:spacing w:after="0" w:line="360" w:lineRule="auto"/>
        <w:rPr>
          <w:rFonts w:ascii="Arial" w:hAnsi="Arial" w:cs="Arial"/>
          <w:b/>
          <w:sz w:val="16"/>
          <w:szCs w:val="24"/>
        </w:rPr>
      </w:pPr>
    </w:p>
    <w:p w:rsidR="00240EC2" w:rsidRDefault="00240EC2" w:rsidP="00240EC2">
      <w:pPr>
        <w:spacing w:after="0" w:line="360" w:lineRule="auto"/>
        <w:rPr>
          <w:rFonts w:ascii="Arial" w:hAnsi="Arial" w:cs="Arial"/>
          <w:b/>
          <w:sz w:val="16"/>
          <w:szCs w:val="24"/>
        </w:rPr>
      </w:pPr>
      <w:r>
        <w:rPr>
          <w:rFonts w:ascii="Arial" w:hAnsi="Arial" w:cs="Arial"/>
          <w:b/>
          <w:sz w:val="16"/>
          <w:szCs w:val="24"/>
        </w:rPr>
        <w:t xml:space="preserve">     </w:t>
      </w:r>
    </w:p>
    <w:p w:rsidR="001762BA" w:rsidRDefault="001762BA" w:rsidP="00240EC2">
      <w:pPr>
        <w:spacing w:after="0" w:line="360" w:lineRule="auto"/>
        <w:jc w:val="center"/>
        <w:rPr>
          <w:rFonts w:ascii="Arial" w:hAnsi="Arial" w:cs="Arial"/>
          <w:b/>
          <w:sz w:val="16"/>
          <w:szCs w:val="24"/>
        </w:rPr>
      </w:pPr>
    </w:p>
    <w:p w:rsidR="001762BA" w:rsidRDefault="001762BA" w:rsidP="00240EC2">
      <w:pPr>
        <w:spacing w:after="0" w:line="360" w:lineRule="auto"/>
        <w:jc w:val="center"/>
        <w:rPr>
          <w:rFonts w:ascii="Arial" w:hAnsi="Arial" w:cs="Arial"/>
          <w:b/>
          <w:sz w:val="16"/>
          <w:szCs w:val="24"/>
        </w:rPr>
      </w:pPr>
    </w:p>
    <w:p w:rsidR="001762BA" w:rsidRDefault="001762BA" w:rsidP="00240EC2">
      <w:pPr>
        <w:spacing w:after="0" w:line="360" w:lineRule="auto"/>
        <w:jc w:val="center"/>
        <w:rPr>
          <w:rFonts w:ascii="Arial" w:hAnsi="Arial" w:cs="Arial"/>
          <w:b/>
          <w:sz w:val="16"/>
          <w:szCs w:val="24"/>
        </w:rPr>
      </w:pPr>
    </w:p>
    <w:p w:rsidR="001762BA" w:rsidRDefault="001762BA" w:rsidP="00240EC2">
      <w:pPr>
        <w:spacing w:after="0" w:line="360" w:lineRule="auto"/>
        <w:jc w:val="center"/>
        <w:rPr>
          <w:rFonts w:ascii="Arial" w:hAnsi="Arial" w:cs="Arial"/>
          <w:b/>
          <w:sz w:val="16"/>
          <w:szCs w:val="24"/>
        </w:rPr>
      </w:pPr>
    </w:p>
    <w:p w:rsidR="001762BA" w:rsidRDefault="001762BA" w:rsidP="00240EC2">
      <w:pPr>
        <w:spacing w:after="0" w:line="360" w:lineRule="auto"/>
        <w:jc w:val="center"/>
        <w:rPr>
          <w:rFonts w:ascii="Arial" w:hAnsi="Arial" w:cs="Arial"/>
          <w:b/>
          <w:sz w:val="16"/>
          <w:szCs w:val="24"/>
        </w:rPr>
      </w:pPr>
    </w:p>
    <w:p w:rsidR="001762BA" w:rsidRDefault="001762BA" w:rsidP="00240EC2">
      <w:pPr>
        <w:spacing w:after="0" w:line="360" w:lineRule="auto"/>
        <w:jc w:val="center"/>
        <w:rPr>
          <w:rFonts w:ascii="Arial" w:hAnsi="Arial" w:cs="Arial"/>
          <w:b/>
          <w:sz w:val="16"/>
          <w:szCs w:val="24"/>
        </w:rPr>
      </w:pPr>
    </w:p>
    <w:p w:rsidR="001762BA" w:rsidRDefault="001762BA" w:rsidP="00240EC2">
      <w:pPr>
        <w:spacing w:after="0" w:line="360" w:lineRule="auto"/>
        <w:jc w:val="center"/>
        <w:rPr>
          <w:rFonts w:ascii="Arial" w:hAnsi="Arial" w:cs="Arial"/>
          <w:b/>
          <w:sz w:val="16"/>
          <w:szCs w:val="24"/>
        </w:rPr>
      </w:pPr>
    </w:p>
    <w:p w:rsidR="001762BA" w:rsidRDefault="001762BA" w:rsidP="00240EC2">
      <w:pPr>
        <w:spacing w:after="0" w:line="360" w:lineRule="auto"/>
        <w:jc w:val="center"/>
        <w:rPr>
          <w:rFonts w:ascii="Arial" w:hAnsi="Arial" w:cs="Arial"/>
          <w:b/>
          <w:sz w:val="16"/>
          <w:szCs w:val="24"/>
        </w:rPr>
      </w:pPr>
    </w:p>
    <w:p w:rsidR="001762BA" w:rsidRDefault="001762BA" w:rsidP="00240EC2">
      <w:pPr>
        <w:spacing w:after="0" w:line="360" w:lineRule="auto"/>
        <w:jc w:val="center"/>
        <w:rPr>
          <w:rFonts w:ascii="Arial" w:hAnsi="Arial" w:cs="Arial"/>
          <w:b/>
          <w:sz w:val="16"/>
          <w:szCs w:val="24"/>
        </w:rPr>
      </w:pPr>
    </w:p>
    <w:p w:rsidR="001762BA" w:rsidRDefault="001762BA" w:rsidP="00240EC2">
      <w:pPr>
        <w:spacing w:after="0" w:line="360" w:lineRule="auto"/>
        <w:jc w:val="center"/>
        <w:rPr>
          <w:rFonts w:ascii="Arial" w:hAnsi="Arial" w:cs="Arial"/>
          <w:b/>
          <w:sz w:val="16"/>
          <w:szCs w:val="24"/>
        </w:rPr>
      </w:pPr>
    </w:p>
    <w:p w:rsidR="00240EC2" w:rsidRDefault="00240EC2" w:rsidP="00240EC2">
      <w:pPr>
        <w:spacing w:after="0" w:line="360" w:lineRule="auto"/>
        <w:jc w:val="center"/>
        <w:rPr>
          <w:rFonts w:ascii="Arial" w:hAnsi="Arial" w:cs="Arial"/>
          <w:sz w:val="16"/>
          <w:szCs w:val="24"/>
        </w:rPr>
      </w:pPr>
      <w:r>
        <w:rPr>
          <w:rFonts w:ascii="Arial" w:hAnsi="Arial" w:cs="Arial"/>
          <w:b/>
          <w:sz w:val="16"/>
          <w:szCs w:val="24"/>
        </w:rPr>
        <w:t xml:space="preserve">Fuente :  </w:t>
      </w:r>
      <w:r w:rsidRPr="00C971D3">
        <w:rPr>
          <w:rFonts w:ascii="Arial" w:hAnsi="Arial" w:cs="Arial"/>
          <w:sz w:val="16"/>
          <w:szCs w:val="24"/>
        </w:rPr>
        <w:t>Fotografía</w:t>
      </w:r>
      <w:r>
        <w:rPr>
          <w:rFonts w:ascii="Arial" w:hAnsi="Arial" w:cs="Arial"/>
          <w:sz w:val="16"/>
          <w:szCs w:val="24"/>
        </w:rPr>
        <w:t xml:space="preserve"> retomada </w:t>
      </w:r>
      <w:r w:rsidRPr="00C971D3">
        <w:rPr>
          <w:rFonts w:ascii="Arial" w:hAnsi="Arial" w:cs="Arial"/>
          <w:sz w:val="16"/>
          <w:szCs w:val="24"/>
        </w:rPr>
        <w:t xml:space="preserve"> </w:t>
      </w:r>
      <w:r>
        <w:rPr>
          <w:rFonts w:ascii="Arial" w:hAnsi="Arial" w:cs="Arial"/>
          <w:sz w:val="16"/>
          <w:szCs w:val="24"/>
        </w:rPr>
        <w:t xml:space="preserve">de una revista de la </w:t>
      </w:r>
      <w:r w:rsidRPr="00C971D3">
        <w:rPr>
          <w:rFonts w:ascii="Arial" w:hAnsi="Arial" w:cs="Arial"/>
          <w:sz w:val="16"/>
          <w:szCs w:val="24"/>
        </w:rPr>
        <w:t xml:space="preserve"> Asociación Pro</w:t>
      </w:r>
      <w:r>
        <w:rPr>
          <w:rFonts w:ascii="Arial" w:hAnsi="Arial" w:cs="Arial"/>
          <w:sz w:val="16"/>
          <w:szCs w:val="24"/>
        </w:rPr>
        <w:t xml:space="preserve"> búsqueda, Junio 2012</w:t>
      </w:r>
    </w:p>
    <w:p w:rsidR="00240EC2" w:rsidRPr="00C971D3" w:rsidRDefault="00240EC2" w:rsidP="00240EC2">
      <w:pPr>
        <w:spacing w:after="0" w:line="360" w:lineRule="auto"/>
        <w:rPr>
          <w:rFonts w:ascii="Arial" w:hAnsi="Arial" w:cs="Arial"/>
          <w:sz w:val="16"/>
          <w:szCs w:val="24"/>
        </w:rPr>
      </w:pPr>
    </w:p>
    <w:p w:rsidR="00240EC2" w:rsidRPr="00C971D3" w:rsidRDefault="00240EC2" w:rsidP="00240EC2">
      <w:pPr>
        <w:spacing w:after="0" w:line="360" w:lineRule="auto"/>
        <w:jc w:val="center"/>
        <w:rPr>
          <w:rFonts w:ascii="Arial" w:hAnsi="Arial" w:cs="Arial"/>
          <w:b/>
          <w:sz w:val="28"/>
          <w:szCs w:val="24"/>
        </w:rPr>
      </w:pPr>
      <w:r w:rsidRPr="00C971D3">
        <w:rPr>
          <w:rFonts w:ascii="Arial" w:hAnsi="Arial" w:cs="Arial"/>
          <w:b/>
          <w:sz w:val="28"/>
          <w:szCs w:val="24"/>
        </w:rPr>
        <w:t>CAPITULO N° 4</w:t>
      </w:r>
    </w:p>
    <w:p w:rsidR="00240EC2" w:rsidRPr="00175571" w:rsidRDefault="00240EC2" w:rsidP="00240EC2">
      <w:pPr>
        <w:spacing w:after="0" w:line="360" w:lineRule="auto"/>
        <w:ind w:left="705" w:hanging="705"/>
        <w:jc w:val="center"/>
        <w:rPr>
          <w:rFonts w:ascii="Arial" w:hAnsi="Arial" w:cs="Arial"/>
          <w:b/>
          <w:bCs/>
          <w:sz w:val="28"/>
          <w:szCs w:val="28"/>
        </w:rPr>
      </w:pPr>
      <w:r>
        <w:rPr>
          <w:rFonts w:ascii="Arial" w:hAnsi="Arial" w:cs="Arial"/>
          <w:b/>
          <w:sz w:val="28"/>
          <w:szCs w:val="24"/>
        </w:rPr>
        <w:t xml:space="preserve">PROPUESTA </w:t>
      </w:r>
      <w:r w:rsidRPr="00175571">
        <w:rPr>
          <w:rFonts w:ascii="Arial" w:hAnsi="Arial" w:cs="Arial"/>
          <w:b/>
          <w:sz w:val="28"/>
          <w:szCs w:val="24"/>
        </w:rPr>
        <w:t xml:space="preserve"> </w:t>
      </w:r>
      <w:r w:rsidRPr="00175571">
        <w:rPr>
          <w:rFonts w:ascii="Arial" w:hAnsi="Arial" w:cs="Arial"/>
          <w:b/>
          <w:bCs/>
          <w:sz w:val="28"/>
          <w:szCs w:val="28"/>
        </w:rPr>
        <w:t>ENFOCADA EN DISMINUIR EL ANALFABETISMO EN LAS FAMILIAS VÍCTIMAS DE DESAPARICIÓN FORZADA, DURANTE EL CONFLICTO ARMADO, GUARJILA (Chalatenango 2012)</w:t>
      </w:r>
    </w:p>
    <w:p w:rsidR="00240EC2" w:rsidRPr="00C971D3" w:rsidRDefault="00240EC2" w:rsidP="00240EC2">
      <w:pPr>
        <w:spacing w:after="0" w:line="360" w:lineRule="auto"/>
        <w:rPr>
          <w:rFonts w:ascii="Arial" w:hAnsi="Arial" w:cs="Arial"/>
          <w:sz w:val="24"/>
          <w:szCs w:val="32"/>
        </w:rPr>
      </w:pPr>
      <w:r w:rsidRPr="00C971D3">
        <w:rPr>
          <w:rFonts w:ascii="Arial" w:hAnsi="Arial" w:cs="Arial"/>
          <w:sz w:val="24"/>
          <w:szCs w:val="32"/>
        </w:rPr>
        <w:t xml:space="preserve">PRESENTACIÓN </w:t>
      </w:r>
    </w:p>
    <w:p w:rsidR="00240EC2" w:rsidRDefault="00240EC2" w:rsidP="00240EC2">
      <w:pPr>
        <w:spacing w:after="0" w:line="480" w:lineRule="auto"/>
        <w:rPr>
          <w:rFonts w:ascii="Arial" w:hAnsi="Arial" w:cs="Arial"/>
          <w:sz w:val="24"/>
          <w:szCs w:val="24"/>
        </w:rPr>
      </w:pPr>
      <w:r>
        <w:rPr>
          <w:rFonts w:ascii="Arial" w:hAnsi="Arial" w:cs="Arial"/>
          <w:sz w:val="24"/>
          <w:szCs w:val="24"/>
        </w:rPr>
        <w:t>4.1 IDENTIFICACIÓN DEL PERFIL DE LA PROPUESTA</w:t>
      </w:r>
    </w:p>
    <w:p w:rsidR="00240EC2" w:rsidRDefault="00240EC2" w:rsidP="00240EC2">
      <w:pPr>
        <w:spacing w:after="0" w:line="480" w:lineRule="auto"/>
        <w:rPr>
          <w:rFonts w:ascii="Arial" w:hAnsi="Arial" w:cs="Arial"/>
          <w:sz w:val="24"/>
          <w:szCs w:val="24"/>
        </w:rPr>
      </w:pPr>
      <w:r>
        <w:rPr>
          <w:rFonts w:ascii="Arial" w:hAnsi="Arial" w:cs="Arial"/>
          <w:sz w:val="24"/>
          <w:szCs w:val="24"/>
        </w:rPr>
        <w:t xml:space="preserve">4.2 </w:t>
      </w:r>
      <w:r>
        <w:rPr>
          <w:rFonts w:ascii="Arial" w:hAnsi="Arial" w:cs="Arial"/>
          <w:sz w:val="24"/>
        </w:rPr>
        <w:t>DESCRIPCION DEL PROYECTO Y COMPONENTES</w:t>
      </w:r>
    </w:p>
    <w:p w:rsidR="00240EC2" w:rsidRDefault="00240EC2" w:rsidP="00240EC2">
      <w:pPr>
        <w:spacing w:after="0" w:line="480" w:lineRule="auto"/>
        <w:rPr>
          <w:rFonts w:ascii="Arial" w:hAnsi="Arial" w:cs="Arial"/>
          <w:sz w:val="24"/>
          <w:szCs w:val="24"/>
        </w:rPr>
      </w:pPr>
      <w:r>
        <w:rPr>
          <w:rFonts w:ascii="Arial" w:hAnsi="Arial" w:cs="Arial"/>
          <w:color w:val="000000"/>
          <w:sz w:val="24"/>
          <w:szCs w:val="24"/>
        </w:rPr>
        <w:t xml:space="preserve">4.3 </w:t>
      </w:r>
      <w:r>
        <w:rPr>
          <w:rFonts w:ascii="Arial" w:hAnsi="Arial" w:cs="Arial"/>
          <w:sz w:val="24"/>
          <w:szCs w:val="24"/>
        </w:rPr>
        <w:t>JUSTIFICACIÓN DEL PROYECTO</w:t>
      </w:r>
    </w:p>
    <w:p w:rsidR="00240EC2" w:rsidRDefault="00240EC2" w:rsidP="00240EC2">
      <w:pPr>
        <w:spacing w:after="0" w:line="480" w:lineRule="auto"/>
        <w:rPr>
          <w:rFonts w:ascii="Arial" w:hAnsi="Arial" w:cs="Arial"/>
          <w:sz w:val="24"/>
          <w:szCs w:val="24"/>
        </w:rPr>
      </w:pPr>
      <w:r>
        <w:rPr>
          <w:rFonts w:ascii="Arial" w:hAnsi="Arial" w:cs="Arial"/>
          <w:sz w:val="24"/>
          <w:szCs w:val="24"/>
        </w:rPr>
        <w:t>4.4 OBJETIVOS Y FINALIDAD DEL PROYECTO</w:t>
      </w:r>
    </w:p>
    <w:p w:rsidR="00240EC2" w:rsidRDefault="00240EC2" w:rsidP="00240EC2">
      <w:pPr>
        <w:spacing w:after="0" w:line="480" w:lineRule="auto"/>
        <w:rPr>
          <w:rFonts w:ascii="Arial" w:hAnsi="Arial" w:cs="Arial"/>
          <w:sz w:val="28"/>
          <w:szCs w:val="24"/>
        </w:rPr>
      </w:pPr>
      <w:r>
        <w:rPr>
          <w:rFonts w:ascii="Arial" w:hAnsi="Arial" w:cs="Arial"/>
          <w:sz w:val="24"/>
          <w:szCs w:val="24"/>
        </w:rPr>
        <w:t>4.5 GESTIÓN Y ADMINISTRACIÓN DEL PROYECTO</w:t>
      </w:r>
    </w:p>
    <w:p w:rsidR="00240EC2" w:rsidRDefault="00240EC2" w:rsidP="00240EC2">
      <w:pPr>
        <w:spacing w:after="0" w:line="480" w:lineRule="auto"/>
        <w:rPr>
          <w:rFonts w:ascii="Arial" w:hAnsi="Arial" w:cs="Arial"/>
          <w:sz w:val="24"/>
          <w:szCs w:val="24"/>
        </w:rPr>
      </w:pPr>
      <w:r>
        <w:rPr>
          <w:rFonts w:ascii="Arial" w:hAnsi="Arial" w:cs="Arial"/>
          <w:sz w:val="24"/>
          <w:szCs w:val="24"/>
        </w:rPr>
        <w:t>4.6 PRESUPUESTO PARA EJECUTAR EL PROYECTO</w:t>
      </w:r>
    </w:p>
    <w:p w:rsidR="00240EC2" w:rsidRDefault="00240EC2" w:rsidP="00240EC2">
      <w:pPr>
        <w:spacing w:after="0" w:line="480" w:lineRule="auto"/>
        <w:rPr>
          <w:rFonts w:ascii="Arial" w:hAnsi="Arial" w:cs="Arial"/>
          <w:sz w:val="24"/>
          <w:szCs w:val="24"/>
        </w:rPr>
      </w:pPr>
      <w:r>
        <w:rPr>
          <w:rFonts w:ascii="Arial" w:hAnsi="Arial" w:cs="Arial"/>
          <w:sz w:val="24"/>
          <w:szCs w:val="24"/>
        </w:rPr>
        <w:t>4.7 EVALUACIÓN Y SEGUIMIENTO</w:t>
      </w:r>
    </w:p>
    <w:p w:rsidR="00240EC2" w:rsidRDefault="00240EC2" w:rsidP="00240EC2">
      <w:pPr>
        <w:spacing w:after="0" w:line="480" w:lineRule="auto"/>
        <w:rPr>
          <w:rFonts w:ascii="Arial" w:hAnsi="Arial" w:cs="Arial"/>
          <w:sz w:val="24"/>
          <w:szCs w:val="24"/>
        </w:rPr>
      </w:pPr>
      <w:r>
        <w:rPr>
          <w:rFonts w:ascii="Arial" w:hAnsi="Arial" w:cs="Arial"/>
          <w:sz w:val="24"/>
          <w:szCs w:val="24"/>
        </w:rPr>
        <w:t xml:space="preserve">4.8 RECOMENDACIONES </w:t>
      </w:r>
    </w:p>
    <w:p w:rsidR="00240EC2" w:rsidRDefault="00240EC2" w:rsidP="00240EC2"/>
    <w:p w:rsidR="005F2DEB" w:rsidRDefault="005F2DEB" w:rsidP="00A73708">
      <w:pPr>
        <w:spacing w:after="0" w:line="360" w:lineRule="auto"/>
        <w:jc w:val="center"/>
        <w:rPr>
          <w:rFonts w:ascii="Arial" w:hAnsi="Arial" w:cs="Arial"/>
          <w:b/>
          <w:sz w:val="28"/>
          <w:szCs w:val="28"/>
        </w:rPr>
      </w:pPr>
    </w:p>
    <w:p w:rsidR="002307C0" w:rsidRDefault="002307C0" w:rsidP="00A73708">
      <w:pPr>
        <w:spacing w:after="0" w:line="360" w:lineRule="auto"/>
        <w:jc w:val="center"/>
        <w:rPr>
          <w:rFonts w:ascii="Arial" w:hAnsi="Arial" w:cs="Arial"/>
          <w:b/>
          <w:sz w:val="28"/>
          <w:szCs w:val="28"/>
        </w:rPr>
        <w:sectPr w:rsidR="002307C0" w:rsidSect="00AD1A4E">
          <w:headerReference w:type="default" r:id="rId24"/>
          <w:footerReference w:type="default" r:id="rId25"/>
          <w:pgSz w:w="11906" w:h="16838"/>
          <w:pgMar w:top="2268" w:right="1418" w:bottom="1418" w:left="2127" w:header="709" w:footer="709" w:gutter="0"/>
          <w:pgNumType w:start="64"/>
          <w:cols w:space="708"/>
          <w:docGrid w:linePitch="360"/>
        </w:sectPr>
      </w:pPr>
    </w:p>
    <w:p w:rsidR="005F2DEB" w:rsidRPr="005F2DEB" w:rsidRDefault="005F2DEB" w:rsidP="005F2DEB">
      <w:pPr>
        <w:tabs>
          <w:tab w:val="center" w:pos="4419"/>
          <w:tab w:val="left" w:pos="4860"/>
          <w:tab w:val="left" w:pos="5940"/>
          <w:tab w:val="left" w:pos="6780"/>
        </w:tabs>
        <w:spacing w:after="0" w:line="240" w:lineRule="auto"/>
        <w:jc w:val="center"/>
        <w:rPr>
          <w:rFonts w:ascii="Arial" w:hAnsi="Arial" w:cs="Arial"/>
          <w:sz w:val="24"/>
          <w:szCs w:val="24"/>
        </w:rPr>
      </w:pPr>
      <w:r w:rsidRPr="005F2DEB">
        <w:rPr>
          <w:rFonts w:ascii="Arial" w:hAnsi="Arial" w:cs="Arial"/>
          <w:sz w:val="24"/>
          <w:szCs w:val="24"/>
        </w:rPr>
        <w:t>UNIVERSIDAD DE EL SALVADOR</w:t>
      </w:r>
    </w:p>
    <w:p w:rsidR="005F2DEB" w:rsidRPr="005F2DEB" w:rsidRDefault="005F2DEB" w:rsidP="005F2DEB">
      <w:pPr>
        <w:tabs>
          <w:tab w:val="left" w:pos="4860"/>
          <w:tab w:val="left" w:pos="5940"/>
        </w:tabs>
        <w:spacing w:after="0" w:line="240" w:lineRule="auto"/>
        <w:jc w:val="center"/>
        <w:rPr>
          <w:rFonts w:ascii="Arial" w:hAnsi="Arial" w:cs="Arial"/>
          <w:sz w:val="24"/>
          <w:szCs w:val="24"/>
        </w:rPr>
      </w:pPr>
      <w:r w:rsidRPr="005F2DEB">
        <w:rPr>
          <w:rFonts w:ascii="Arial" w:hAnsi="Arial" w:cs="Arial"/>
          <w:sz w:val="24"/>
          <w:szCs w:val="24"/>
        </w:rPr>
        <w:t>FACULTAD DE CIENCIAS Y HUMANIDADES</w:t>
      </w:r>
    </w:p>
    <w:p w:rsidR="005F2DEB" w:rsidRPr="005F2DEB" w:rsidRDefault="005F2DEB" w:rsidP="005F2DEB">
      <w:pPr>
        <w:tabs>
          <w:tab w:val="left" w:pos="4860"/>
          <w:tab w:val="left" w:pos="5940"/>
        </w:tabs>
        <w:spacing w:after="0" w:line="240" w:lineRule="auto"/>
        <w:jc w:val="center"/>
        <w:rPr>
          <w:rFonts w:ascii="Arial" w:hAnsi="Arial" w:cs="Arial"/>
          <w:sz w:val="24"/>
          <w:szCs w:val="24"/>
        </w:rPr>
      </w:pPr>
      <w:r w:rsidRPr="005F2DEB">
        <w:rPr>
          <w:rFonts w:ascii="Arial" w:hAnsi="Arial" w:cs="Arial"/>
          <w:sz w:val="24"/>
          <w:szCs w:val="24"/>
        </w:rPr>
        <w:t>ESCUELA DE CIENCIAS SOCIALES</w:t>
      </w:r>
    </w:p>
    <w:p w:rsidR="005F2DEB" w:rsidRPr="005F2DEB" w:rsidRDefault="005F2DEB" w:rsidP="005F2DEB">
      <w:pPr>
        <w:spacing w:after="0" w:line="240" w:lineRule="auto"/>
        <w:jc w:val="center"/>
        <w:rPr>
          <w:rFonts w:ascii="Arial" w:hAnsi="Arial" w:cs="Arial"/>
          <w:sz w:val="24"/>
          <w:szCs w:val="24"/>
          <w:lang w:val="es-MX"/>
        </w:rPr>
      </w:pPr>
      <w:r w:rsidRPr="005F2DEB">
        <w:rPr>
          <w:rFonts w:ascii="Arial" w:hAnsi="Arial" w:cs="Arial"/>
          <w:sz w:val="24"/>
          <w:szCs w:val="24"/>
          <w:lang w:val="es-MX"/>
        </w:rPr>
        <w:t>“Lic. Gerardo  Iraheta  Rosales</w:t>
      </w:r>
      <w:r w:rsidRPr="005F2DEB">
        <w:rPr>
          <w:rFonts w:ascii="Arial" w:hAnsi="Arial" w:cs="Arial"/>
          <w:sz w:val="24"/>
          <w:szCs w:val="24"/>
        </w:rPr>
        <w:t>”</w:t>
      </w:r>
    </w:p>
    <w:p w:rsidR="005F2DEB" w:rsidRPr="005F2DEB" w:rsidRDefault="005F2DEB" w:rsidP="005F2DEB">
      <w:pPr>
        <w:spacing w:after="0" w:line="240" w:lineRule="auto"/>
        <w:rPr>
          <w:rFonts w:ascii="Arial" w:hAnsi="Arial" w:cs="Arial"/>
          <w:sz w:val="24"/>
          <w:szCs w:val="24"/>
          <w:lang w:val="es-MX"/>
        </w:rPr>
      </w:pPr>
    </w:p>
    <w:p w:rsidR="005F2DEB" w:rsidRDefault="00B118C9" w:rsidP="005F2DEB">
      <w:pPr>
        <w:rPr>
          <w:lang w:val="es-MX"/>
        </w:rPr>
      </w:pPr>
      <w:r>
        <w:rPr>
          <w:noProof/>
          <w:lang w:val="es-ES" w:eastAsia="es-ES"/>
        </w:rPr>
        <w:drawing>
          <wp:anchor distT="0" distB="0" distL="114300" distR="114300" simplePos="0" relativeHeight="251672576" behindDoc="0" locked="0" layoutInCell="1" allowOverlap="1">
            <wp:simplePos x="0" y="0"/>
            <wp:positionH relativeFrom="column">
              <wp:posOffset>1722120</wp:posOffset>
            </wp:positionH>
            <wp:positionV relativeFrom="paragraph">
              <wp:posOffset>109220</wp:posOffset>
            </wp:positionV>
            <wp:extent cx="1494155" cy="1075690"/>
            <wp:effectExtent l="19050" t="0" r="0" b="0"/>
            <wp:wrapSquare wrapText="left"/>
            <wp:docPr id="61" name="Imagen 2" descr="DEBER DE LA F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BER DE LA FÉ"/>
                    <pic:cNvPicPr>
                      <a:picLocks noChangeAspect="1" noChangeArrowheads="1"/>
                    </pic:cNvPicPr>
                  </pic:nvPicPr>
                  <pic:blipFill>
                    <a:blip r:embed="rId26"/>
                    <a:srcRect/>
                    <a:stretch>
                      <a:fillRect/>
                    </a:stretch>
                  </pic:blipFill>
                  <pic:spPr bwMode="auto">
                    <a:xfrm>
                      <a:off x="0" y="0"/>
                      <a:ext cx="1494155" cy="1075690"/>
                    </a:xfrm>
                    <a:prstGeom prst="rect">
                      <a:avLst/>
                    </a:prstGeom>
                    <a:noFill/>
                    <a:ln w="9525">
                      <a:noFill/>
                      <a:miter lim="800000"/>
                      <a:headEnd/>
                      <a:tailEnd/>
                    </a:ln>
                  </pic:spPr>
                </pic:pic>
              </a:graphicData>
            </a:graphic>
          </wp:anchor>
        </w:drawing>
      </w:r>
    </w:p>
    <w:p w:rsidR="005F2DEB" w:rsidRPr="00AA6FAB" w:rsidRDefault="005F2DEB" w:rsidP="005F2DEB">
      <w:pPr>
        <w:rPr>
          <w:lang w:val="es-MX"/>
        </w:rPr>
      </w:pPr>
    </w:p>
    <w:p w:rsidR="005F2DEB" w:rsidRDefault="005F2DEB" w:rsidP="005F2DEB">
      <w:pPr>
        <w:rPr>
          <w:lang w:val="es-MX"/>
        </w:rPr>
      </w:pPr>
    </w:p>
    <w:p w:rsidR="005F2DEB" w:rsidRDefault="005F2DEB" w:rsidP="005F2DEB">
      <w:pPr>
        <w:tabs>
          <w:tab w:val="left" w:pos="4875"/>
        </w:tabs>
        <w:rPr>
          <w:lang w:val="es-MX"/>
        </w:rPr>
      </w:pPr>
      <w:r>
        <w:rPr>
          <w:lang w:val="es-MX"/>
        </w:rPr>
        <w:tab/>
      </w:r>
    </w:p>
    <w:p w:rsidR="005F2DEB" w:rsidRPr="005F2DEB" w:rsidRDefault="005F2DEB" w:rsidP="005F2DEB">
      <w:pPr>
        <w:spacing w:after="0" w:line="360" w:lineRule="auto"/>
        <w:ind w:left="705" w:hanging="705"/>
        <w:jc w:val="center"/>
        <w:rPr>
          <w:rFonts w:ascii="Arial" w:hAnsi="Arial" w:cs="Arial"/>
          <w:b/>
          <w:bCs/>
          <w:sz w:val="24"/>
          <w:szCs w:val="24"/>
        </w:rPr>
      </w:pPr>
      <w:r w:rsidRPr="005F2DEB">
        <w:rPr>
          <w:rFonts w:ascii="Arial" w:hAnsi="Arial" w:cs="Arial"/>
          <w:b/>
          <w:sz w:val="24"/>
          <w:szCs w:val="24"/>
        </w:rPr>
        <w:t xml:space="preserve">PROPUESTA  </w:t>
      </w:r>
      <w:r w:rsidRPr="005F2DEB">
        <w:rPr>
          <w:rFonts w:ascii="Arial" w:hAnsi="Arial" w:cs="Arial"/>
          <w:b/>
          <w:bCs/>
          <w:sz w:val="24"/>
          <w:szCs w:val="24"/>
        </w:rPr>
        <w:t>ENFOCADA EN DISMINUIR EL ANALFABETISMO EN LAS FAMILIAS VÍCTIMAS DE DESAPARICIÓN FORZADA, DURANTE EL CONFLICTO ARMADO, GUARJILA (Chalatenango 2012)</w:t>
      </w:r>
    </w:p>
    <w:p w:rsidR="005F2DEB" w:rsidRDefault="005F2DEB" w:rsidP="005F2DEB">
      <w:pPr>
        <w:tabs>
          <w:tab w:val="left" w:pos="4875"/>
        </w:tabs>
        <w:spacing w:after="0" w:line="240" w:lineRule="auto"/>
        <w:jc w:val="center"/>
        <w:rPr>
          <w:rFonts w:ascii="Arial" w:hAnsi="Arial" w:cs="Arial"/>
          <w:sz w:val="28"/>
          <w:szCs w:val="28"/>
          <w:lang w:val="es-MX"/>
        </w:rPr>
      </w:pPr>
    </w:p>
    <w:p w:rsidR="005F2DEB" w:rsidRPr="005F2DEB" w:rsidRDefault="005F2DEB" w:rsidP="005F2DEB">
      <w:pPr>
        <w:tabs>
          <w:tab w:val="left" w:pos="4875"/>
        </w:tabs>
        <w:spacing w:after="0" w:line="360" w:lineRule="auto"/>
        <w:jc w:val="center"/>
        <w:rPr>
          <w:rFonts w:ascii="Arial" w:hAnsi="Arial" w:cs="Arial"/>
          <w:sz w:val="24"/>
          <w:szCs w:val="24"/>
          <w:lang w:val="es-MX"/>
        </w:rPr>
      </w:pPr>
      <w:r w:rsidRPr="005F2DEB">
        <w:rPr>
          <w:rFonts w:ascii="Arial" w:hAnsi="Arial" w:cs="Arial"/>
          <w:sz w:val="24"/>
          <w:szCs w:val="24"/>
          <w:lang w:val="es-MX"/>
        </w:rPr>
        <w:t>PRESENTADO POR</w:t>
      </w:r>
    </w:p>
    <w:p w:rsidR="005F2DEB" w:rsidRPr="00065D20" w:rsidRDefault="005F2DEB" w:rsidP="005F2DEB">
      <w:pPr>
        <w:tabs>
          <w:tab w:val="left" w:pos="6120"/>
        </w:tabs>
        <w:spacing w:after="0" w:line="360" w:lineRule="auto"/>
        <w:jc w:val="center"/>
        <w:rPr>
          <w:rFonts w:ascii="Arial" w:hAnsi="Arial" w:cs="Arial"/>
          <w:sz w:val="24"/>
          <w:szCs w:val="24"/>
        </w:rPr>
      </w:pPr>
      <w:r w:rsidRPr="00065D20">
        <w:rPr>
          <w:rFonts w:ascii="Arial" w:hAnsi="Arial" w:cs="Arial"/>
          <w:sz w:val="24"/>
          <w:szCs w:val="24"/>
        </w:rPr>
        <w:t>AGUILAR IRAHETA</w:t>
      </w:r>
      <w:r>
        <w:rPr>
          <w:rFonts w:ascii="Arial" w:hAnsi="Arial" w:cs="Arial"/>
          <w:sz w:val="24"/>
          <w:szCs w:val="24"/>
        </w:rPr>
        <w:t xml:space="preserve"> </w:t>
      </w:r>
      <w:r w:rsidRPr="00065D20">
        <w:rPr>
          <w:rFonts w:ascii="Arial" w:hAnsi="Arial" w:cs="Arial"/>
          <w:sz w:val="24"/>
          <w:szCs w:val="24"/>
        </w:rPr>
        <w:t>CLAUDIA YANETH</w:t>
      </w:r>
    </w:p>
    <w:p w:rsidR="005F2DEB" w:rsidRPr="00065D20" w:rsidRDefault="005F2DEB" w:rsidP="005F2DEB">
      <w:pPr>
        <w:tabs>
          <w:tab w:val="left" w:pos="6120"/>
        </w:tabs>
        <w:spacing w:after="0" w:line="360" w:lineRule="auto"/>
        <w:jc w:val="center"/>
        <w:rPr>
          <w:rFonts w:ascii="Arial" w:hAnsi="Arial" w:cs="Arial"/>
          <w:sz w:val="24"/>
          <w:szCs w:val="24"/>
        </w:rPr>
      </w:pPr>
      <w:r w:rsidRPr="00065D20">
        <w:rPr>
          <w:rFonts w:ascii="Arial" w:hAnsi="Arial" w:cs="Arial"/>
          <w:sz w:val="24"/>
          <w:szCs w:val="24"/>
        </w:rPr>
        <w:t>MEJICANO ARGUETA  DINORA PATRICIA</w:t>
      </w:r>
    </w:p>
    <w:p w:rsidR="005F2DEB" w:rsidRDefault="005F2DEB" w:rsidP="005F2DEB">
      <w:pPr>
        <w:tabs>
          <w:tab w:val="left" w:pos="6120"/>
          <w:tab w:val="left" w:pos="6521"/>
        </w:tabs>
        <w:spacing w:after="0" w:line="360" w:lineRule="auto"/>
        <w:jc w:val="center"/>
        <w:rPr>
          <w:rFonts w:ascii="Arial" w:hAnsi="Arial" w:cs="Arial"/>
          <w:sz w:val="24"/>
          <w:szCs w:val="24"/>
        </w:rPr>
      </w:pPr>
      <w:r w:rsidRPr="00A05DB9">
        <w:rPr>
          <w:rFonts w:ascii="Arial" w:hAnsi="Arial" w:cs="Arial"/>
          <w:sz w:val="24"/>
          <w:szCs w:val="24"/>
        </w:rPr>
        <w:t>REYES TORRES    KARLA MITCHELL</w:t>
      </w:r>
    </w:p>
    <w:p w:rsidR="005F2DEB" w:rsidRDefault="005F2DEB" w:rsidP="005F2DEB">
      <w:pPr>
        <w:tabs>
          <w:tab w:val="left" w:pos="6120"/>
          <w:tab w:val="left" w:pos="6521"/>
        </w:tabs>
        <w:spacing w:after="0" w:line="360" w:lineRule="auto"/>
        <w:jc w:val="center"/>
        <w:rPr>
          <w:rFonts w:ascii="Arial" w:hAnsi="Arial" w:cs="Arial"/>
          <w:sz w:val="24"/>
          <w:szCs w:val="24"/>
        </w:rPr>
      </w:pPr>
    </w:p>
    <w:p w:rsidR="005F2DEB" w:rsidRDefault="005F2DEB" w:rsidP="005F2DEB">
      <w:pPr>
        <w:tabs>
          <w:tab w:val="left" w:pos="6120"/>
          <w:tab w:val="left" w:pos="6521"/>
        </w:tabs>
        <w:spacing w:after="0" w:line="360" w:lineRule="auto"/>
        <w:jc w:val="center"/>
        <w:rPr>
          <w:rFonts w:ascii="Arial" w:hAnsi="Arial" w:cs="Arial"/>
          <w:sz w:val="24"/>
          <w:szCs w:val="24"/>
        </w:rPr>
      </w:pPr>
      <w:r>
        <w:rPr>
          <w:rFonts w:ascii="Arial" w:hAnsi="Arial" w:cs="Arial"/>
          <w:sz w:val="24"/>
          <w:szCs w:val="24"/>
        </w:rPr>
        <w:t>PROPUESTA DIRIGIDA A PROFESIONALES EN TRABAJO SOCIAL DE EL SALVADOR QUE ATIENDE A LAS FAMILIAS VÍCTIMAS DE LA DESAPARICIÓN FORZADA; APORTE  DE AGRESADAS DE LA LICENCIATRUA EN TRABAJO SOCIAL, COMO REQUISITO PARA GRADUACIÓN</w:t>
      </w:r>
    </w:p>
    <w:p w:rsidR="005F2DEB" w:rsidRDefault="005F2DEB" w:rsidP="005F2DEB">
      <w:pPr>
        <w:tabs>
          <w:tab w:val="left" w:pos="6120"/>
          <w:tab w:val="left" w:pos="6521"/>
        </w:tabs>
        <w:spacing w:after="0" w:line="360" w:lineRule="auto"/>
        <w:jc w:val="both"/>
        <w:rPr>
          <w:rFonts w:ascii="Arial" w:hAnsi="Arial" w:cs="Arial"/>
          <w:sz w:val="24"/>
          <w:szCs w:val="24"/>
        </w:rPr>
      </w:pPr>
    </w:p>
    <w:p w:rsidR="005F2DEB" w:rsidRPr="00065D20" w:rsidRDefault="005F2DEB" w:rsidP="005F2DEB">
      <w:pPr>
        <w:spacing w:after="0" w:line="240" w:lineRule="auto"/>
        <w:jc w:val="center"/>
        <w:rPr>
          <w:rFonts w:ascii="Arial" w:hAnsi="Arial" w:cs="Arial"/>
          <w:sz w:val="24"/>
          <w:szCs w:val="24"/>
        </w:rPr>
      </w:pPr>
      <w:r w:rsidRPr="00065D20">
        <w:rPr>
          <w:rFonts w:ascii="Arial" w:hAnsi="Arial" w:cs="Arial"/>
          <w:sz w:val="24"/>
          <w:szCs w:val="24"/>
        </w:rPr>
        <w:t>MAESTRA MARÍA DEL CARMEN ESCOBAR CORNEJO</w:t>
      </w:r>
    </w:p>
    <w:p w:rsidR="005F2DEB" w:rsidRDefault="005F2DEB" w:rsidP="005F2DEB">
      <w:pPr>
        <w:spacing w:after="0" w:line="240" w:lineRule="auto"/>
        <w:jc w:val="center"/>
        <w:rPr>
          <w:rFonts w:ascii="Arial" w:hAnsi="Arial" w:cs="Arial"/>
          <w:sz w:val="24"/>
          <w:szCs w:val="24"/>
        </w:rPr>
      </w:pPr>
      <w:r>
        <w:rPr>
          <w:rFonts w:ascii="Arial" w:hAnsi="Arial" w:cs="Arial"/>
          <w:sz w:val="24"/>
          <w:szCs w:val="24"/>
        </w:rPr>
        <w:t xml:space="preserve">DOCENTE DIRECTORA Y </w:t>
      </w:r>
      <w:r w:rsidRPr="00065D20">
        <w:rPr>
          <w:rFonts w:ascii="Arial" w:hAnsi="Arial" w:cs="Arial"/>
          <w:sz w:val="24"/>
          <w:szCs w:val="24"/>
        </w:rPr>
        <w:t>COORDINADORA GENERAL DE PROCESOS DE GRADUACIÓN DE LA ESCUELA DE CIENCIAS SOCIALES</w:t>
      </w:r>
    </w:p>
    <w:p w:rsidR="005F2DEB" w:rsidRDefault="005F2DEB" w:rsidP="005F2DEB">
      <w:pPr>
        <w:spacing w:after="0" w:line="240" w:lineRule="auto"/>
        <w:jc w:val="center"/>
        <w:rPr>
          <w:rFonts w:ascii="Arial" w:hAnsi="Arial" w:cs="Arial"/>
          <w:sz w:val="24"/>
          <w:szCs w:val="24"/>
        </w:rPr>
      </w:pPr>
    </w:p>
    <w:p w:rsidR="005F2DEB" w:rsidRDefault="005F2DEB" w:rsidP="005F2DEB">
      <w:pPr>
        <w:spacing w:after="0" w:line="240" w:lineRule="auto"/>
        <w:rPr>
          <w:rFonts w:ascii="Arial" w:hAnsi="Arial" w:cs="Arial"/>
          <w:sz w:val="24"/>
          <w:szCs w:val="24"/>
        </w:rPr>
      </w:pPr>
    </w:p>
    <w:p w:rsidR="005F2DEB" w:rsidRDefault="005F2DEB" w:rsidP="005F2DEB">
      <w:pPr>
        <w:spacing w:after="0"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5F2DEB" w:rsidRPr="00065D20" w:rsidRDefault="005F2DEB" w:rsidP="005F2DEB">
      <w:pPr>
        <w:tabs>
          <w:tab w:val="left" w:pos="2985"/>
        </w:tabs>
        <w:spacing w:after="0" w:line="240" w:lineRule="auto"/>
        <w:rPr>
          <w:rFonts w:ascii="Arial" w:hAnsi="Arial" w:cs="Arial"/>
          <w:sz w:val="24"/>
          <w:szCs w:val="24"/>
        </w:rPr>
      </w:pPr>
      <w:r>
        <w:rPr>
          <w:rFonts w:ascii="Arial" w:hAnsi="Arial" w:cs="Arial"/>
          <w:sz w:val="24"/>
          <w:szCs w:val="24"/>
        </w:rPr>
        <w:tab/>
      </w:r>
      <w:r>
        <w:rPr>
          <w:rFonts w:ascii="Arial" w:hAnsi="Arial" w:cs="Arial"/>
          <w:sz w:val="24"/>
          <w:szCs w:val="24"/>
        </w:rPr>
        <w:tab/>
        <w:t>19 DE JULIO  DE 2012</w:t>
      </w:r>
    </w:p>
    <w:p w:rsidR="005F2DEB" w:rsidRDefault="005F2DEB" w:rsidP="005F2DEB">
      <w:pPr>
        <w:jc w:val="both"/>
        <w:rPr>
          <w:rFonts w:ascii="Arial" w:hAnsi="Arial" w:cs="Arial"/>
          <w:sz w:val="24"/>
          <w:szCs w:val="24"/>
        </w:rPr>
      </w:pPr>
      <w:r>
        <w:rPr>
          <w:rFonts w:ascii="Arial" w:hAnsi="Arial" w:cs="Arial"/>
          <w:sz w:val="24"/>
          <w:szCs w:val="24"/>
        </w:rPr>
        <w:t>CIUDAD UNIVERSITARIA</w:t>
      </w:r>
      <w:r>
        <w:rPr>
          <w:rFonts w:ascii="Arial" w:hAnsi="Arial" w:cs="Arial"/>
          <w:sz w:val="24"/>
          <w:szCs w:val="24"/>
        </w:rPr>
        <w:tab/>
      </w:r>
      <w:r>
        <w:rPr>
          <w:rFonts w:ascii="Arial" w:hAnsi="Arial" w:cs="Arial"/>
          <w:sz w:val="24"/>
          <w:szCs w:val="24"/>
        </w:rPr>
        <w:tab/>
      </w:r>
      <w:r w:rsidRPr="00065D20">
        <w:rPr>
          <w:rFonts w:ascii="Arial" w:hAnsi="Arial" w:cs="Arial"/>
          <w:sz w:val="24"/>
          <w:szCs w:val="24"/>
        </w:rPr>
        <w:t xml:space="preserve"> </w:t>
      </w:r>
      <w:r>
        <w:rPr>
          <w:rFonts w:ascii="Arial" w:hAnsi="Arial" w:cs="Arial"/>
          <w:sz w:val="24"/>
          <w:szCs w:val="24"/>
        </w:rPr>
        <w:t xml:space="preserve">   SAN SALVADOR, </w:t>
      </w:r>
      <w:r>
        <w:rPr>
          <w:rFonts w:ascii="Arial" w:hAnsi="Arial" w:cs="Arial"/>
          <w:sz w:val="24"/>
          <w:szCs w:val="24"/>
        </w:rPr>
        <w:tab/>
        <w:t>El SALVADOR</w:t>
      </w:r>
    </w:p>
    <w:p w:rsidR="00E129D8" w:rsidRDefault="00E129D8" w:rsidP="00DA5FF1">
      <w:pPr>
        <w:spacing w:after="0" w:line="360" w:lineRule="auto"/>
        <w:jc w:val="center"/>
        <w:rPr>
          <w:rFonts w:ascii="Arial" w:hAnsi="Arial" w:cs="Arial"/>
          <w:sz w:val="24"/>
          <w:szCs w:val="24"/>
        </w:rPr>
      </w:pPr>
    </w:p>
    <w:p w:rsidR="00E129D8" w:rsidRDefault="00E129D8" w:rsidP="00DA5FF1">
      <w:pPr>
        <w:spacing w:after="0" w:line="360" w:lineRule="auto"/>
        <w:jc w:val="center"/>
        <w:rPr>
          <w:rFonts w:ascii="Arial" w:hAnsi="Arial" w:cs="Arial"/>
          <w:sz w:val="24"/>
          <w:szCs w:val="24"/>
        </w:rPr>
        <w:sectPr w:rsidR="00E129D8" w:rsidSect="00E129D8">
          <w:headerReference w:type="default" r:id="rId27"/>
          <w:pgSz w:w="11906" w:h="16838"/>
          <w:pgMar w:top="2268" w:right="1418" w:bottom="1418" w:left="2127" w:header="709" w:footer="709" w:gutter="0"/>
          <w:pgNumType w:start="78"/>
          <w:cols w:space="708"/>
          <w:docGrid w:linePitch="360"/>
        </w:sectPr>
      </w:pPr>
    </w:p>
    <w:p w:rsidR="00DA5FF1" w:rsidRPr="00C35351" w:rsidRDefault="00DA5FF1" w:rsidP="00DA5FF1">
      <w:pPr>
        <w:spacing w:after="0" w:line="360" w:lineRule="auto"/>
        <w:jc w:val="center"/>
        <w:rPr>
          <w:rFonts w:ascii="Arial" w:hAnsi="Arial" w:cs="Arial"/>
          <w:sz w:val="24"/>
          <w:szCs w:val="24"/>
        </w:rPr>
      </w:pPr>
      <w:r w:rsidRPr="00C35351">
        <w:rPr>
          <w:rFonts w:ascii="Arial" w:hAnsi="Arial" w:cs="Arial"/>
          <w:sz w:val="24"/>
          <w:szCs w:val="24"/>
        </w:rPr>
        <w:t>INDICE</w:t>
      </w:r>
    </w:p>
    <w:p w:rsidR="00DA5FF1" w:rsidRPr="00C35351" w:rsidRDefault="00DA5FF1" w:rsidP="00DA5FF1">
      <w:pPr>
        <w:spacing w:after="0" w:line="360" w:lineRule="auto"/>
        <w:jc w:val="center"/>
        <w:rPr>
          <w:rFonts w:ascii="Arial" w:hAnsi="Arial" w:cs="Arial"/>
          <w:sz w:val="24"/>
          <w:szCs w:val="24"/>
        </w:rPr>
      </w:pPr>
      <w:r w:rsidRPr="00C35351">
        <w:rPr>
          <w:rFonts w:ascii="Arial" w:hAnsi="Arial" w:cs="Arial"/>
          <w:sz w:val="24"/>
          <w:szCs w:val="24"/>
        </w:rPr>
        <w:tab/>
      </w:r>
      <w:r w:rsidRPr="00C35351">
        <w:rPr>
          <w:rFonts w:ascii="Arial" w:hAnsi="Arial" w:cs="Arial"/>
          <w:sz w:val="24"/>
          <w:szCs w:val="24"/>
        </w:rPr>
        <w:tab/>
      </w:r>
      <w:r w:rsidRPr="00C35351">
        <w:rPr>
          <w:rFonts w:ascii="Arial" w:hAnsi="Arial" w:cs="Arial"/>
          <w:sz w:val="24"/>
          <w:szCs w:val="24"/>
        </w:rPr>
        <w:tab/>
      </w:r>
      <w:r w:rsidRPr="00C35351">
        <w:rPr>
          <w:rFonts w:ascii="Arial" w:hAnsi="Arial" w:cs="Arial"/>
          <w:sz w:val="24"/>
          <w:szCs w:val="24"/>
        </w:rPr>
        <w:tab/>
      </w:r>
      <w:r w:rsidRPr="00C35351">
        <w:rPr>
          <w:rFonts w:ascii="Arial" w:hAnsi="Arial" w:cs="Arial"/>
          <w:sz w:val="24"/>
          <w:szCs w:val="24"/>
        </w:rPr>
        <w:tab/>
      </w:r>
      <w:r w:rsidRPr="00C35351">
        <w:rPr>
          <w:rFonts w:ascii="Arial" w:hAnsi="Arial" w:cs="Arial"/>
          <w:sz w:val="24"/>
          <w:szCs w:val="24"/>
        </w:rPr>
        <w:tab/>
      </w:r>
      <w:r w:rsidRPr="00C35351">
        <w:rPr>
          <w:rFonts w:ascii="Arial" w:hAnsi="Arial" w:cs="Arial"/>
          <w:sz w:val="24"/>
          <w:szCs w:val="24"/>
        </w:rPr>
        <w:tab/>
      </w:r>
      <w:r w:rsidRPr="00C35351">
        <w:rPr>
          <w:rFonts w:ascii="Arial" w:hAnsi="Arial" w:cs="Arial"/>
          <w:sz w:val="24"/>
          <w:szCs w:val="24"/>
        </w:rPr>
        <w:tab/>
        <w:t>PAGINAS</w:t>
      </w:r>
    </w:p>
    <w:p w:rsidR="00DA5FF1" w:rsidRPr="00C35351" w:rsidRDefault="00DA5FF1" w:rsidP="00DA5FF1">
      <w:pPr>
        <w:spacing w:after="0" w:line="360" w:lineRule="auto"/>
        <w:jc w:val="center"/>
        <w:rPr>
          <w:rFonts w:ascii="Arial" w:hAnsi="Arial" w:cs="Arial"/>
          <w:sz w:val="24"/>
          <w:szCs w:val="24"/>
        </w:rPr>
      </w:pPr>
    </w:p>
    <w:p w:rsidR="001762BA" w:rsidRDefault="00DA5FF1" w:rsidP="00DA5FF1">
      <w:pPr>
        <w:spacing w:after="0" w:line="360" w:lineRule="auto"/>
        <w:jc w:val="both"/>
        <w:rPr>
          <w:rFonts w:ascii="Arial" w:hAnsi="Arial" w:cs="Arial"/>
          <w:sz w:val="24"/>
          <w:szCs w:val="24"/>
        </w:rPr>
      </w:pPr>
      <w:r w:rsidRPr="003569A5">
        <w:rPr>
          <w:rFonts w:ascii="Arial" w:hAnsi="Arial" w:cs="Arial"/>
          <w:sz w:val="24"/>
          <w:szCs w:val="24"/>
        </w:rPr>
        <w:t xml:space="preserve">CAPITULO N° 4: PROYECTO DE DUCACIÓN INTEGRAL </w:t>
      </w:r>
    </w:p>
    <w:p w:rsidR="001762BA" w:rsidRDefault="00DA5FF1" w:rsidP="00DA5FF1">
      <w:pPr>
        <w:spacing w:after="0" w:line="360" w:lineRule="auto"/>
        <w:jc w:val="both"/>
        <w:rPr>
          <w:rFonts w:ascii="Arial" w:hAnsi="Arial" w:cs="Arial"/>
          <w:sz w:val="24"/>
          <w:szCs w:val="24"/>
        </w:rPr>
      </w:pPr>
      <w:r w:rsidRPr="003569A5">
        <w:rPr>
          <w:rFonts w:ascii="Arial" w:hAnsi="Arial" w:cs="Arial"/>
          <w:sz w:val="24"/>
          <w:szCs w:val="24"/>
        </w:rPr>
        <w:t xml:space="preserve">PARA FAMILIARES VÍCTIMAS DE LA DESAPARICIÓN </w:t>
      </w:r>
    </w:p>
    <w:p w:rsidR="001762BA" w:rsidRDefault="00DA5FF1" w:rsidP="00DA5FF1">
      <w:pPr>
        <w:spacing w:after="0" w:line="360" w:lineRule="auto"/>
        <w:jc w:val="both"/>
        <w:rPr>
          <w:rFonts w:ascii="Arial" w:hAnsi="Arial" w:cs="Arial"/>
          <w:sz w:val="24"/>
          <w:szCs w:val="24"/>
        </w:rPr>
      </w:pPr>
      <w:r w:rsidRPr="003569A5">
        <w:rPr>
          <w:rFonts w:ascii="Arial" w:hAnsi="Arial" w:cs="Arial"/>
          <w:sz w:val="24"/>
          <w:szCs w:val="24"/>
        </w:rPr>
        <w:t xml:space="preserve">FORZADA DURANTE EL CONFLICTO ARMADO, </w:t>
      </w:r>
    </w:p>
    <w:p w:rsidR="00DA5FF1" w:rsidRDefault="00DA5FF1" w:rsidP="00DA5FF1">
      <w:pPr>
        <w:spacing w:after="0" w:line="360" w:lineRule="auto"/>
        <w:jc w:val="both"/>
        <w:rPr>
          <w:rFonts w:ascii="Arial" w:hAnsi="Arial" w:cs="Arial"/>
          <w:sz w:val="24"/>
          <w:szCs w:val="24"/>
        </w:rPr>
      </w:pPr>
      <w:r w:rsidRPr="003569A5">
        <w:rPr>
          <w:rFonts w:ascii="Arial" w:hAnsi="Arial" w:cs="Arial"/>
          <w:sz w:val="24"/>
          <w:szCs w:val="24"/>
        </w:rPr>
        <w:t>GUARJILA, CHALATENANGO, 2012</w:t>
      </w:r>
      <w:r w:rsidR="001762BA">
        <w:rPr>
          <w:rFonts w:ascii="Arial" w:hAnsi="Arial" w:cs="Arial"/>
          <w:sz w:val="24"/>
          <w:szCs w:val="24"/>
        </w:rPr>
        <w:t>……………</w:t>
      </w:r>
      <w:r>
        <w:rPr>
          <w:rFonts w:ascii="Arial" w:hAnsi="Arial" w:cs="Arial"/>
          <w:sz w:val="24"/>
          <w:szCs w:val="24"/>
        </w:rPr>
        <w:t>……</w:t>
      </w:r>
      <w:r w:rsidR="001762BA">
        <w:rPr>
          <w:rFonts w:ascii="Arial" w:hAnsi="Arial" w:cs="Arial"/>
          <w:sz w:val="24"/>
          <w:szCs w:val="24"/>
        </w:rPr>
        <w:t>………………………</w:t>
      </w:r>
      <w:r w:rsidR="0017741E">
        <w:rPr>
          <w:rFonts w:ascii="Arial" w:hAnsi="Arial" w:cs="Arial"/>
          <w:sz w:val="24"/>
          <w:szCs w:val="24"/>
        </w:rPr>
        <w:t>…77</w:t>
      </w:r>
    </w:p>
    <w:p w:rsidR="00DA5FF1" w:rsidRDefault="00DA5FF1" w:rsidP="0018669B">
      <w:pPr>
        <w:spacing w:after="0"/>
        <w:jc w:val="both"/>
        <w:rPr>
          <w:rFonts w:ascii="Arial" w:hAnsi="Arial" w:cs="Arial"/>
          <w:sz w:val="24"/>
          <w:szCs w:val="24"/>
        </w:rPr>
      </w:pPr>
    </w:p>
    <w:p w:rsidR="00DA5FF1" w:rsidRDefault="00DA5FF1" w:rsidP="0018669B">
      <w:pPr>
        <w:spacing w:after="0"/>
        <w:jc w:val="both"/>
        <w:rPr>
          <w:rFonts w:ascii="Arial" w:hAnsi="Arial" w:cs="Arial"/>
          <w:sz w:val="24"/>
          <w:szCs w:val="24"/>
        </w:rPr>
      </w:pPr>
      <w:r>
        <w:rPr>
          <w:rFonts w:ascii="Arial" w:hAnsi="Arial" w:cs="Arial"/>
          <w:sz w:val="24"/>
          <w:szCs w:val="24"/>
        </w:rPr>
        <w:t>4.1 IDENTIFICACIÓN DEL PERFIL DEL PROYECTO</w:t>
      </w:r>
      <w:r w:rsidR="001762BA">
        <w:rPr>
          <w:rFonts w:ascii="Arial" w:hAnsi="Arial" w:cs="Arial"/>
          <w:sz w:val="24"/>
          <w:szCs w:val="24"/>
        </w:rPr>
        <w:t>……………………….</w:t>
      </w:r>
      <w:r w:rsidR="0017741E">
        <w:rPr>
          <w:rFonts w:ascii="Arial" w:hAnsi="Arial" w:cs="Arial"/>
          <w:sz w:val="24"/>
          <w:szCs w:val="24"/>
        </w:rPr>
        <w:t>80</w:t>
      </w:r>
    </w:p>
    <w:p w:rsidR="00DA5FF1" w:rsidRDefault="00DA5FF1" w:rsidP="0018669B">
      <w:pPr>
        <w:spacing w:after="0"/>
        <w:jc w:val="both"/>
        <w:rPr>
          <w:rFonts w:ascii="Arial" w:hAnsi="Arial" w:cs="Arial"/>
          <w:sz w:val="24"/>
          <w:szCs w:val="24"/>
        </w:rPr>
      </w:pPr>
      <w:r>
        <w:rPr>
          <w:rFonts w:ascii="Arial" w:hAnsi="Arial" w:cs="Arial"/>
          <w:sz w:val="24"/>
          <w:szCs w:val="24"/>
        </w:rPr>
        <w:tab/>
      </w:r>
    </w:p>
    <w:p w:rsidR="00DA5FF1" w:rsidRDefault="00DA5FF1" w:rsidP="0018669B">
      <w:pPr>
        <w:spacing w:after="0"/>
        <w:jc w:val="both"/>
        <w:rPr>
          <w:rFonts w:ascii="Arial" w:hAnsi="Arial" w:cs="Arial"/>
          <w:sz w:val="24"/>
          <w:szCs w:val="24"/>
        </w:rPr>
      </w:pPr>
      <w:r>
        <w:rPr>
          <w:rFonts w:ascii="Arial" w:hAnsi="Arial" w:cs="Arial"/>
          <w:sz w:val="24"/>
          <w:szCs w:val="24"/>
        </w:rPr>
        <w:t>4.2 DESCRIPCIÓN DEL PROYECTO Y COMPONENTES</w:t>
      </w:r>
      <w:r w:rsidR="001762BA">
        <w:rPr>
          <w:rFonts w:ascii="Arial" w:hAnsi="Arial" w:cs="Arial"/>
          <w:sz w:val="24"/>
          <w:szCs w:val="24"/>
        </w:rPr>
        <w:t>………………….</w:t>
      </w:r>
      <w:r w:rsidR="0017741E">
        <w:rPr>
          <w:rFonts w:ascii="Arial" w:hAnsi="Arial" w:cs="Arial"/>
          <w:sz w:val="24"/>
          <w:szCs w:val="24"/>
        </w:rPr>
        <w:t>82</w:t>
      </w:r>
    </w:p>
    <w:p w:rsidR="00DA5FF1" w:rsidRDefault="00DA5FF1" w:rsidP="0018669B">
      <w:pPr>
        <w:spacing w:after="0"/>
        <w:jc w:val="both"/>
        <w:rPr>
          <w:rFonts w:ascii="Arial" w:hAnsi="Arial" w:cs="Arial"/>
          <w:sz w:val="24"/>
          <w:szCs w:val="24"/>
        </w:rPr>
      </w:pPr>
      <w:r>
        <w:rPr>
          <w:rFonts w:ascii="Arial" w:hAnsi="Arial" w:cs="Arial"/>
          <w:sz w:val="24"/>
          <w:szCs w:val="24"/>
        </w:rPr>
        <w:tab/>
      </w:r>
    </w:p>
    <w:p w:rsidR="00DA5FF1" w:rsidRDefault="001762BA" w:rsidP="0018669B">
      <w:pPr>
        <w:spacing w:after="0"/>
        <w:jc w:val="both"/>
        <w:rPr>
          <w:rFonts w:ascii="Arial" w:hAnsi="Arial" w:cs="Arial"/>
          <w:sz w:val="24"/>
          <w:szCs w:val="24"/>
        </w:rPr>
      </w:pPr>
      <w:r>
        <w:rPr>
          <w:rFonts w:ascii="Arial" w:hAnsi="Arial" w:cs="Arial"/>
          <w:sz w:val="24"/>
          <w:szCs w:val="24"/>
        </w:rPr>
        <w:t>4.3 JUSTIFICACIÓN…………………………</w:t>
      </w:r>
      <w:r w:rsidR="00DA5FF1">
        <w:rPr>
          <w:rFonts w:ascii="Arial" w:hAnsi="Arial" w:cs="Arial"/>
          <w:sz w:val="24"/>
          <w:szCs w:val="24"/>
        </w:rPr>
        <w:t>…………………………………</w:t>
      </w:r>
      <w:r w:rsidR="0017741E">
        <w:rPr>
          <w:rFonts w:ascii="Arial" w:hAnsi="Arial" w:cs="Arial"/>
          <w:sz w:val="24"/>
          <w:szCs w:val="24"/>
        </w:rPr>
        <w:t>…88</w:t>
      </w:r>
    </w:p>
    <w:p w:rsidR="00DA5FF1" w:rsidRDefault="00DA5FF1" w:rsidP="0018669B">
      <w:pPr>
        <w:spacing w:after="0"/>
        <w:jc w:val="both"/>
        <w:rPr>
          <w:rFonts w:ascii="Arial" w:hAnsi="Arial" w:cs="Arial"/>
          <w:sz w:val="24"/>
          <w:szCs w:val="24"/>
        </w:rPr>
      </w:pPr>
    </w:p>
    <w:p w:rsidR="00DA5FF1" w:rsidRDefault="00DA5FF1" w:rsidP="0018669B">
      <w:pPr>
        <w:spacing w:after="0"/>
        <w:jc w:val="both"/>
        <w:rPr>
          <w:rFonts w:ascii="Arial" w:hAnsi="Arial" w:cs="Arial"/>
          <w:sz w:val="24"/>
          <w:szCs w:val="24"/>
        </w:rPr>
      </w:pPr>
      <w:r>
        <w:rPr>
          <w:rFonts w:ascii="Arial" w:hAnsi="Arial" w:cs="Arial"/>
          <w:sz w:val="24"/>
          <w:szCs w:val="24"/>
        </w:rPr>
        <w:t>4.4 OBJETIVOS GENE</w:t>
      </w:r>
      <w:r w:rsidR="001762BA">
        <w:rPr>
          <w:rFonts w:ascii="Arial" w:hAnsi="Arial" w:cs="Arial"/>
          <w:sz w:val="24"/>
          <w:szCs w:val="24"/>
        </w:rPr>
        <w:t>RALES Y ESPECIFICOS…………………………</w:t>
      </w:r>
      <w:r>
        <w:rPr>
          <w:rFonts w:ascii="Arial" w:hAnsi="Arial" w:cs="Arial"/>
          <w:sz w:val="24"/>
          <w:szCs w:val="24"/>
        </w:rPr>
        <w:t>…</w:t>
      </w:r>
      <w:r w:rsidR="0017741E">
        <w:rPr>
          <w:rFonts w:ascii="Arial" w:hAnsi="Arial" w:cs="Arial"/>
          <w:sz w:val="24"/>
          <w:szCs w:val="24"/>
        </w:rPr>
        <w:t>..89</w:t>
      </w:r>
    </w:p>
    <w:p w:rsidR="00DA5FF1" w:rsidRDefault="00DA5FF1" w:rsidP="0018669B">
      <w:pPr>
        <w:spacing w:after="0"/>
        <w:jc w:val="both"/>
        <w:rPr>
          <w:rFonts w:ascii="Arial" w:hAnsi="Arial" w:cs="Arial"/>
          <w:sz w:val="24"/>
          <w:szCs w:val="24"/>
        </w:rPr>
      </w:pPr>
    </w:p>
    <w:p w:rsidR="00DA5FF1" w:rsidRDefault="00DA5FF1" w:rsidP="0018669B">
      <w:pPr>
        <w:spacing w:after="0"/>
        <w:jc w:val="both"/>
        <w:rPr>
          <w:rFonts w:ascii="Arial" w:hAnsi="Arial" w:cs="Arial"/>
          <w:sz w:val="24"/>
          <w:szCs w:val="24"/>
        </w:rPr>
      </w:pPr>
      <w:r>
        <w:rPr>
          <w:rFonts w:ascii="Arial" w:hAnsi="Arial" w:cs="Arial"/>
          <w:sz w:val="24"/>
          <w:szCs w:val="24"/>
        </w:rPr>
        <w:t>4.5 GESTIÓN Y AD</w:t>
      </w:r>
      <w:r w:rsidR="001762BA">
        <w:rPr>
          <w:rFonts w:ascii="Arial" w:hAnsi="Arial" w:cs="Arial"/>
          <w:sz w:val="24"/>
          <w:szCs w:val="24"/>
        </w:rPr>
        <w:t>MINISTRACIÓN DEL PROYECTO………………</w:t>
      </w:r>
      <w:r w:rsidR="0017741E">
        <w:rPr>
          <w:rFonts w:ascii="Arial" w:hAnsi="Arial" w:cs="Arial"/>
          <w:sz w:val="24"/>
          <w:szCs w:val="24"/>
        </w:rPr>
        <w:t>………90</w:t>
      </w:r>
    </w:p>
    <w:p w:rsidR="00DA5FF1" w:rsidRDefault="00DA5FF1" w:rsidP="0018669B">
      <w:pPr>
        <w:spacing w:after="0"/>
        <w:jc w:val="both"/>
        <w:rPr>
          <w:rFonts w:ascii="Arial" w:hAnsi="Arial" w:cs="Arial"/>
          <w:sz w:val="24"/>
          <w:szCs w:val="24"/>
        </w:rPr>
      </w:pPr>
    </w:p>
    <w:p w:rsidR="00DA5FF1" w:rsidRDefault="00DA5FF1" w:rsidP="0018669B">
      <w:pPr>
        <w:spacing w:after="0"/>
        <w:jc w:val="both"/>
        <w:rPr>
          <w:rFonts w:ascii="Arial" w:hAnsi="Arial" w:cs="Arial"/>
          <w:sz w:val="24"/>
          <w:szCs w:val="24"/>
        </w:rPr>
      </w:pPr>
      <w:r>
        <w:rPr>
          <w:rFonts w:ascii="Arial" w:hAnsi="Arial" w:cs="Arial"/>
          <w:sz w:val="24"/>
          <w:szCs w:val="24"/>
        </w:rPr>
        <w:t>4.6 PRESUPUESTO PARA EJECUTAR EL PROYECTO………………</w:t>
      </w:r>
      <w:r w:rsidR="001762BA">
        <w:rPr>
          <w:rFonts w:ascii="Arial" w:hAnsi="Arial" w:cs="Arial"/>
          <w:sz w:val="24"/>
          <w:szCs w:val="24"/>
        </w:rPr>
        <w:t>……</w:t>
      </w:r>
      <w:r w:rsidR="0017741E">
        <w:rPr>
          <w:rFonts w:ascii="Arial" w:hAnsi="Arial" w:cs="Arial"/>
          <w:sz w:val="24"/>
          <w:szCs w:val="24"/>
        </w:rPr>
        <w:t>91</w:t>
      </w:r>
    </w:p>
    <w:p w:rsidR="00DA5FF1" w:rsidRDefault="00DA5FF1" w:rsidP="0018669B">
      <w:pPr>
        <w:spacing w:after="0"/>
        <w:jc w:val="both"/>
        <w:rPr>
          <w:rFonts w:ascii="Arial" w:hAnsi="Arial" w:cs="Arial"/>
          <w:sz w:val="24"/>
          <w:szCs w:val="24"/>
        </w:rPr>
      </w:pPr>
    </w:p>
    <w:p w:rsidR="00DA5FF1" w:rsidRDefault="00DA5FF1" w:rsidP="0018669B">
      <w:pPr>
        <w:spacing w:after="0"/>
        <w:jc w:val="both"/>
        <w:rPr>
          <w:rFonts w:ascii="Arial" w:hAnsi="Arial" w:cs="Arial"/>
          <w:sz w:val="24"/>
          <w:szCs w:val="24"/>
        </w:rPr>
      </w:pPr>
      <w:r>
        <w:rPr>
          <w:rFonts w:ascii="Arial" w:hAnsi="Arial" w:cs="Arial"/>
          <w:sz w:val="24"/>
          <w:szCs w:val="24"/>
        </w:rPr>
        <w:t>4.7 E</w:t>
      </w:r>
      <w:r w:rsidR="001762BA">
        <w:rPr>
          <w:rFonts w:ascii="Arial" w:hAnsi="Arial" w:cs="Arial"/>
          <w:sz w:val="24"/>
          <w:szCs w:val="24"/>
        </w:rPr>
        <w:t>VALUACIÓN Y SEGUIMIENTO……………………</w:t>
      </w:r>
      <w:r w:rsidR="0017741E">
        <w:rPr>
          <w:rFonts w:ascii="Arial" w:hAnsi="Arial" w:cs="Arial"/>
          <w:sz w:val="24"/>
          <w:szCs w:val="24"/>
        </w:rPr>
        <w:t>………………………92</w:t>
      </w:r>
    </w:p>
    <w:p w:rsidR="00DA5FF1" w:rsidRDefault="00DA5FF1" w:rsidP="0018669B">
      <w:pPr>
        <w:spacing w:after="0"/>
        <w:jc w:val="both"/>
        <w:rPr>
          <w:rFonts w:ascii="Arial" w:hAnsi="Arial" w:cs="Arial"/>
          <w:sz w:val="24"/>
          <w:szCs w:val="24"/>
        </w:rPr>
      </w:pPr>
    </w:p>
    <w:p w:rsidR="00DA5FF1" w:rsidRDefault="00DA5FF1" w:rsidP="00DD7428">
      <w:pPr>
        <w:spacing w:after="0"/>
        <w:jc w:val="both"/>
        <w:rPr>
          <w:rFonts w:ascii="Arial" w:hAnsi="Arial" w:cs="Arial"/>
          <w:sz w:val="24"/>
          <w:szCs w:val="24"/>
        </w:rPr>
      </w:pPr>
      <w:r>
        <w:rPr>
          <w:rFonts w:ascii="Arial" w:hAnsi="Arial" w:cs="Arial"/>
          <w:sz w:val="24"/>
          <w:szCs w:val="24"/>
        </w:rPr>
        <w:t>CONCLUSIONES</w:t>
      </w:r>
      <w:r w:rsidR="00DD7428">
        <w:rPr>
          <w:rFonts w:ascii="Arial" w:hAnsi="Arial" w:cs="Arial"/>
          <w:sz w:val="24"/>
          <w:szCs w:val="24"/>
        </w:rPr>
        <w:t xml:space="preserve"> Y RECOMENDACIONES </w:t>
      </w:r>
      <w:r>
        <w:rPr>
          <w:rFonts w:ascii="Arial" w:hAnsi="Arial" w:cs="Arial"/>
          <w:sz w:val="24"/>
          <w:szCs w:val="24"/>
        </w:rPr>
        <w:t>…………………</w:t>
      </w:r>
      <w:r w:rsidR="00DD7428">
        <w:rPr>
          <w:rFonts w:ascii="Arial" w:hAnsi="Arial" w:cs="Arial"/>
          <w:sz w:val="24"/>
          <w:szCs w:val="24"/>
        </w:rPr>
        <w:t>………………</w:t>
      </w:r>
      <w:r w:rsidR="0017741E">
        <w:rPr>
          <w:rFonts w:ascii="Arial" w:hAnsi="Arial" w:cs="Arial"/>
          <w:sz w:val="24"/>
          <w:szCs w:val="24"/>
        </w:rPr>
        <w:t>92</w:t>
      </w:r>
    </w:p>
    <w:p w:rsidR="00DD7428" w:rsidRDefault="00DD7428" w:rsidP="00A73708">
      <w:pPr>
        <w:spacing w:after="0" w:line="360" w:lineRule="auto"/>
        <w:jc w:val="center"/>
        <w:rPr>
          <w:rFonts w:ascii="Arial" w:hAnsi="Arial" w:cs="Arial"/>
          <w:b/>
          <w:sz w:val="28"/>
          <w:szCs w:val="28"/>
        </w:rPr>
      </w:pPr>
    </w:p>
    <w:p w:rsidR="00DD7428" w:rsidRDefault="00DD7428" w:rsidP="00A73708">
      <w:pPr>
        <w:spacing w:after="0" w:line="360" w:lineRule="auto"/>
        <w:jc w:val="center"/>
        <w:rPr>
          <w:rFonts w:ascii="Arial" w:hAnsi="Arial" w:cs="Arial"/>
          <w:b/>
          <w:sz w:val="28"/>
          <w:szCs w:val="28"/>
        </w:rPr>
      </w:pPr>
    </w:p>
    <w:p w:rsidR="00DD7428" w:rsidRDefault="00DD7428" w:rsidP="00A73708">
      <w:pPr>
        <w:spacing w:after="0" w:line="360" w:lineRule="auto"/>
        <w:jc w:val="center"/>
        <w:rPr>
          <w:rFonts w:ascii="Arial" w:hAnsi="Arial" w:cs="Arial"/>
          <w:b/>
          <w:sz w:val="28"/>
          <w:szCs w:val="28"/>
        </w:rPr>
      </w:pPr>
    </w:p>
    <w:p w:rsidR="00DD7428" w:rsidRDefault="00DD7428" w:rsidP="00A73708">
      <w:pPr>
        <w:spacing w:after="0" w:line="360" w:lineRule="auto"/>
        <w:jc w:val="center"/>
        <w:rPr>
          <w:rFonts w:ascii="Arial" w:hAnsi="Arial" w:cs="Arial"/>
          <w:b/>
          <w:sz w:val="28"/>
          <w:szCs w:val="28"/>
        </w:rPr>
      </w:pPr>
    </w:p>
    <w:p w:rsidR="00DD7428" w:rsidRDefault="00DD7428" w:rsidP="00A73708">
      <w:pPr>
        <w:spacing w:after="0" w:line="360" w:lineRule="auto"/>
        <w:jc w:val="center"/>
        <w:rPr>
          <w:rFonts w:ascii="Arial" w:hAnsi="Arial" w:cs="Arial"/>
          <w:b/>
          <w:sz w:val="28"/>
          <w:szCs w:val="28"/>
        </w:rPr>
      </w:pPr>
    </w:p>
    <w:p w:rsidR="00DD7428" w:rsidRDefault="00DD7428" w:rsidP="00A73708">
      <w:pPr>
        <w:spacing w:after="0" w:line="360" w:lineRule="auto"/>
        <w:jc w:val="center"/>
        <w:rPr>
          <w:rFonts w:ascii="Arial" w:hAnsi="Arial" w:cs="Arial"/>
          <w:b/>
          <w:sz w:val="28"/>
          <w:szCs w:val="28"/>
        </w:rPr>
      </w:pPr>
    </w:p>
    <w:p w:rsidR="00DD7428" w:rsidRDefault="00DD7428" w:rsidP="00A73708">
      <w:pPr>
        <w:spacing w:after="0" w:line="360" w:lineRule="auto"/>
        <w:jc w:val="center"/>
        <w:rPr>
          <w:rFonts w:ascii="Arial" w:hAnsi="Arial" w:cs="Arial"/>
          <w:b/>
          <w:sz w:val="28"/>
          <w:szCs w:val="28"/>
        </w:rPr>
      </w:pPr>
    </w:p>
    <w:p w:rsidR="00DD7428" w:rsidRDefault="00DD7428" w:rsidP="00A73708">
      <w:pPr>
        <w:spacing w:after="0" w:line="360" w:lineRule="auto"/>
        <w:jc w:val="center"/>
        <w:rPr>
          <w:rFonts w:ascii="Arial" w:hAnsi="Arial" w:cs="Arial"/>
          <w:b/>
          <w:sz w:val="28"/>
          <w:szCs w:val="28"/>
        </w:rPr>
      </w:pPr>
    </w:p>
    <w:p w:rsidR="00DD7428" w:rsidRDefault="00DD7428" w:rsidP="00A73708">
      <w:pPr>
        <w:spacing w:after="0" w:line="360" w:lineRule="auto"/>
        <w:jc w:val="center"/>
        <w:rPr>
          <w:rFonts w:ascii="Arial" w:hAnsi="Arial" w:cs="Arial"/>
          <w:b/>
          <w:sz w:val="28"/>
          <w:szCs w:val="28"/>
        </w:rPr>
      </w:pPr>
    </w:p>
    <w:p w:rsidR="001762BA" w:rsidRDefault="001762BA" w:rsidP="00A73708">
      <w:pPr>
        <w:spacing w:after="0" w:line="360" w:lineRule="auto"/>
        <w:jc w:val="center"/>
        <w:rPr>
          <w:rFonts w:ascii="Arial" w:hAnsi="Arial" w:cs="Arial"/>
          <w:b/>
          <w:sz w:val="28"/>
          <w:szCs w:val="28"/>
        </w:rPr>
      </w:pPr>
    </w:p>
    <w:p w:rsidR="001762BA" w:rsidRDefault="001762BA" w:rsidP="00A73708">
      <w:pPr>
        <w:spacing w:after="0" w:line="360" w:lineRule="auto"/>
        <w:jc w:val="center"/>
        <w:rPr>
          <w:rFonts w:ascii="Arial" w:hAnsi="Arial" w:cs="Arial"/>
          <w:b/>
          <w:sz w:val="28"/>
          <w:szCs w:val="28"/>
        </w:rPr>
      </w:pPr>
    </w:p>
    <w:p w:rsidR="00A73708" w:rsidRPr="009A4EAD" w:rsidRDefault="00A73708" w:rsidP="00A73708">
      <w:pPr>
        <w:spacing w:after="0" w:line="360" w:lineRule="auto"/>
        <w:jc w:val="center"/>
        <w:rPr>
          <w:rFonts w:ascii="Arial" w:hAnsi="Arial" w:cs="Arial"/>
          <w:b/>
          <w:sz w:val="28"/>
          <w:szCs w:val="28"/>
        </w:rPr>
      </w:pPr>
      <w:r w:rsidRPr="009A4EAD">
        <w:rPr>
          <w:rFonts w:ascii="Arial" w:hAnsi="Arial" w:cs="Arial"/>
          <w:b/>
          <w:sz w:val="28"/>
          <w:szCs w:val="28"/>
        </w:rPr>
        <w:t>CAPITULO N° 4</w:t>
      </w:r>
    </w:p>
    <w:p w:rsidR="009A4EAD" w:rsidRPr="009A4EAD" w:rsidRDefault="009A4EAD" w:rsidP="00A73708">
      <w:pPr>
        <w:spacing w:after="0" w:line="360" w:lineRule="auto"/>
        <w:jc w:val="center"/>
        <w:rPr>
          <w:rFonts w:ascii="Arial" w:hAnsi="Arial" w:cs="Arial"/>
          <w:b/>
          <w:sz w:val="28"/>
          <w:szCs w:val="28"/>
        </w:rPr>
      </w:pPr>
      <w:r w:rsidRPr="009A4EAD">
        <w:rPr>
          <w:rFonts w:ascii="Arial" w:hAnsi="Arial" w:cs="Arial"/>
          <w:b/>
          <w:bCs/>
          <w:sz w:val="28"/>
          <w:szCs w:val="28"/>
        </w:rPr>
        <w:t>PROPUESTA ENFOCADA EN DISMINUIR EL ANALFABETISMO EN LAS FAMILIAS VÍCTIMAS DE DESAPARICIÓN FORZADA</w:t>
      </w:r>
    </w:p>
    <w:p w:rsidR="00A73708" w:rsidRDefault="00A73708" w:rsidP="00A73708">
      <w:pPr>
        <w:spacing w:after="0" w:line="120" w:lineRule="auto"/>
        <w:jc w:val="center"/>
        <w:rPr>
          <w:rFonts w:ascii="Arial" w:hAnsi="Arial" w:cs="Arial"/>
          <w:b/>
          <w:sz w:val="28"/>
          <w:szCs w:val="24"/>
        </w:rPr>
      </w:pPr>
    </w:p>
    <w:p w:rsidR="00A73708" w:rsidRDefault="00A73708" w:rsidP="00A73708">
      <w:pPr>
        <w:spacing w:after="0" w:line="360" w:lineRule="auto"/>
        <w:jc w:val="both"/>
        <w:rPr>
          <w:rFonts w:ascii="Arial" w:hAnsi="Arial" w:cs="Arial"/>
          <w:sz w:val="24"/>
          <w:szCs w:val="24"/>
        </w:rPr>
      </w:pPr>
      <w:r w:rsidRPr="00B42396">
        <w:rPr>
          <w:rFonts w:ascii="Arial" w:hAnsi="Arial" w:cs="Arial"/>
          <w:sz w:val="24"/>
          <w:szCs w:val="24"/>
        </w:rPr>
        <w:t>En el presente capítulo</w:t>
      </w:r>
      <w:r>
        <w:rPr>
          <w:rFonts w:ascii="Arial" w:hAnsi="Arial" w:cs="Arial"/>
          <w:sz w:val="24"/>
          <w:szCs w:val="24"/>
        </w:rPr>
        <w:t xml:space="preserve"> se plasma  el proyecto Titulado  Educación Integral para los Familiares Victimas del Conflicto Armado del Cantón Guarjila, donde se identifica el perfil de la propuesta, el cual contempla las generalidades del proyecto dentro esta el nombre, localización, tipo de proyecto que se llevara a cabo, componentes que contempla el proyecto, cobertura beneficiarios y duración, además se detalla a quien va dirigida la propuesta</w:t>
      </w:r>
      <w:r w:rsidR="00FB35BA">
        <w:rPr>
          <w:rFonts w:ascii="Arial" w:hAnsi="Arial" w:cs="Arial"/>
          <w:sz w:val="24"/>
          <w:szCs w:val="24"/>
        </w:rPr>
        <w:t>,</w:t>
      </w:r>
      <w:r>
        <w:rPr>
          <w:rFonts w:ascii="Arial" w:hAnsi="Arial" w:cs="Arial"/>
          <w:sz w:val="24"/>
          <w:szCs w:val="24"/>
        </w:rPr>
        <w:t xml:space="preserve"> por quienes ha sido formulada la propuesta, en este caso es presentado por las estudiantes en proceso de grado de la Licenciatura en Trabajo Social   identificados en el proceso de investigación. </w:t>
      </w:r>
    </w:p>
    <w:p w:rsidR="00A73708" w:rsidRDefault="00A73708" w:rsidP="00A73708">
      <w:pPr>
        <w:spacing w:after="0" w:line="360" w:lineRule="auto"/>
        <w:jc w:val="both"/>
        <w:rPr>
          <w:rFonts w:ascii="Arial" w:hAnsi="Arial" w:cs="Arial"/>
          <w:sz w:val="24"/>
          <w:szCs w:val="24"/>
        </w:rPr>
      </w:pPr>
    </w:p>
    <w:p w:rsidR="00A73708" w:rsidRDefault="00A73708" w:rsidP="00A73708">
      <w:pPr>
        <w:spacing w:after="0" w:line="360" w:lineRule="auto"/>
        <w:jc w:val="both"/>
        <w:rPr>
          <w:rFonts w:ascii="Arial" w:hAnsi="Arial" w:cs="Arial"/>
          <w:sz w:val="24"/>
          <w:szCs w:val="24"/>
        </w:rPr>
      </w:pPr>
      <w:r>
        <w:rPr>
          <w:rFonts w:ascii="Arial" w:hAnsi="Arial" w:cs="Arial"/>
          <w:sz w:val="24"/>
          <w:szCs w:val="24"/>
        </w:rPr>
        <w:t>4.1</w:t>
      </w:r>
      <w:r w:rsidR="00F946F5">
        <w:rPr>
          <w:rFonts w:ascii="Arial" w:hAnsi="Arial" w:cs="Arial"/>
          <w:sz w:val="24"/>
          <w:szCs w:val="24"/>
        </w:rPr>
        <w:t>.</w:t>
      </w:r>
      <w:r>
        <w:rPr>
          <w:rFonts w:ascii="Arial" w:hAnsi="Arial" w:cs="Arial"/>
          <w:sz w:val="24"/>
          <w:szCs w:val="24"/>
        </w:rPr>
        <w:t xml:space="preserve"> IDENTIFICACIÓN DEL PERFIL DE LA PROPUESTA </w:t>
      </w:r>
    </w:p>
    <w:p w:rsidR="00F62DD2" w:rsidRDefault="00F62DD2" w:rsidP="00F62DD2">
      <w:pPr>
        <w:spacing w:after="0" w:line="240" w:lineRule="auto"/>
        <w:ind w:firstLine="708"/>
        <w:jc w:val="both"/>
        <w:rPr>
          <w:rFonts w:ascii="Arial" w:hAnsi="Arial" w:cs="Arial"/>
          <w:sz w:val="24"/>
          <w:szCs w:val="24"/>
        </w:rPr>
      </w:pPr>
    </w:p>
    <w:p w:rsidR="00F62DD2" w:rsidRDefault="00A73708" w:rsidP="00F62DD2">
      <w:pPr>
        <w:spacing w:after="0" w:line="360" w:lineRule="auto"/>
        <w:ind w:left="426" w:hanging="426"/>
        <w:jc w:val="both"/>
        <w:rPr>
          <w:rFonts w:ascii="Arial" w:hAnsi="Arial" w:cs="Arial"/>
          <w:sz w:val="24"/>
          <w:szCs w:val="24"/>
        </w:rPr>
      </w:pPr>
      <w:r>
        <w:rPr>
          <w:rFonts w:ascii="Arial" w:hAnsi="Arial" w:cs="Arial"/>
          <w:sz w:val="24"/>
          <w:szCs w:val="24"/>
        </w:rPr>
        <w:t xml:space="preserve"> </w:t>
      </w:r>
      <w:r w:rsidR="00F62DD2">
        <w:rPr>
          <w:rFonts w:ascii="Arial" w:hAnsi="Arial" w:cs="Arial"/>
          <w:sz w:val="24"/>
          <w:szCs w:val="24"/>
        </w:rPr>
        <w:tab/>
      </w:r>
      <w:r>
        <w:rPr>
          <w:rFonts w:ascii="Arial" w:hAnsi="Arial" w:cs="Arial"/>
          <w:sz w:val="24"/>
          <w:szCs w:val="24"/>
        </w:rPr>
        <w:t>4.1.1</w:t>
      </w:r>
      <w:r w:rsidR="00F946F5">
        <w:rPr>
          <w:rFonts w:ascii="Arial" w:hAnsi="Arial" w:cs="Arial"/>
          <w:sz w:val="24"/>
          <w:szCs w:val="24"/>
        </w:rPr>
        <w:t>.</w:t>
      </w:r>
      <w:r w:rsidR="00F62DD2">
        <w:rPr>
          <w:rFonts w:ascii="Arial" w:hAnsi="Arial" w:cs="Arial"/>
          <w:sz w:val="24"/>
          <w:szCs w:val="24"/>
        </w:rPr>
        <w:t xml:space="preserve"> Titulo de la Propuesta: </w:t>
      </w:r>
      <w:r w:rsidR="00F62DD2">
        <w:rPr>
          <w:rFonts w:ascii="Arial" w:hAnsi="Arial" w:cs="Arial"/>
          <w:sz w:val="24"/>
          <w:szCs w:val="24"/>
        </w:rPr>
        <w:tab/>
        <w:t xml:space="preserve">Proyecto de educación integral de </w:t>
      </w:r>
    </w:p>
    <w:p w:rsidR="00F62DD2" w:rsidRDefault="00F62DD2" w:rsidP="00F62DD2">
      <w:pPr>
        <w:spacing w:after="0" w:line="360" w:lineRule="auto"/>
        <w:ind w:left="3966" w:firstLine="282"/>
        <w:jc w:val="both"/>
        <w:rPr>
          <w:rFonts w:ascii="Arial" w:hAnsi="Arial" w:cs="Arial"/>
          <w:sz w:val="24"/>
          <w:szCs w:val="24"/>
        </w:rPr>
      </w:pPr>
      <w:r>
        <w:rPr>
          <w:rFonts w:ascii="Arial" w:hAnsi="Arial" w:cs="Arial"/>
          <w:sz w:val="24"/>
          <w:szCs w:val="24"/>
        </w:rPr>
        <w:t xml:space="preserve">familiares Víctimas de Desaparición </w:t>
      </w:r>
    </w:p>
    <w:p w:rsidR="00F62DD2" w:rsidRDefault="00F62DD2" w:rsidP="00F62DD2">
      <w:pPr>
        <w:spacing w:after="0" w:line="360" w:lineRule="auto"/>
        <w:ind w:left="3684" w:firstLine="564"/>
        <w:jc w:val="both"/>
        <w:rPr>
          <w:rFonts w:ascii="Arial" w:hAnsi="Arial" w:cs="Arial"/>
          <w:sz w:val="24"/>
          <w:szCs w:val="24"/>
        </w:rPr>
      </w:pPr>
      <w:r>
        <w:rPr>
          <w:rFonts w:ascii="Arial" w:hAnsi="Arial" w:cs="Arial"/>
          <w:sz w:val="24"/>
          <w:szCs w:val="24"/>
        </w:rPr>
        <w:t xml:space="preserve">Forzada durante el conflicto armado. </w:t>
      </w:r>
    </w:p>
    <w:p w:rsidR="00F62DD2" w:rsidRDefault="00F62DD2" w:rsidP="00F62DD2">
      <w:pPr>
        <w:spacing w:after="0" w:line="360" w:lineRule="auto"/>
        <w:ind w:left="3684" w:firstLine="564"/>
        <w:jc w:val="both"/>
        <w:rPr>
          <w:rFonts w:ascii="Arial" w:hAnsi="Arial" w:cs="Arial"/>
          <w:sz w:val="24"/>
          <w:szCs w:val="24"/>
        </w:rPr>
      </w:pPr>
    </w:p>
    <w:p w:rsidR="00A73708" w:rsidRPr="007F5B0D" w:rsidRDefault="00F62DD2" w:rsidP="00F62DD2">
      <w:pPr>
        <w:spacing w:after="0" w:line="240" w:lineRule="auto"/>
        <w:ind w:firstLine="426"/>
        <w:jc w:val="both"/>
        <w:rPr>
          <w:rFonts w:ascii="Arial" w:hAnsi="Arial" w:cs="Arial"/>
          <w:sz w:val="24"/>
          <w:szCs w:val="24"/>
        </w:rPr>
      </w:pPr>
      <w:r>
        <w:rPr>
          <w:rFonts w:ascii="Arial" w:hAnsi="Arial" w:cs="Arial"/>
          <w:sz w:val="24"/>
          <w:szCs w:val="24"/>
        </w:rPr>
        <w:t xml:space="preserve"> 4.1.2. Duración: </w:t>
      </w:r>
      <w:r>
        <w:rPr>
          <w:rFonts w:ascii="Arial" w:hAnsi="Arial" w:cs="Arial"/>
          <w:sz w:val="24"/>
          <w:szCs w:val="24"/>
        </w:rPr>
        <w:tab/>
      </w:r>
      <w:r>
        <w:rPr>
          <w:rFonts w:ascii="Arial" w:hAnsi="Arial" w:cs="Arial"/>
          <w:sz w:val="24"/>
          <w:szCs w:val="24"/>
        </w:rPr>
        <w:tab/>
      </w:r>
      <w:r>
        <w:rPr>
          <w:rFonts w:ascii="Arial" w:hAnsi="Arial" w:cs="Arial"/>
          <w:sz w:val="24"/>
          <w:szCs w:val="24"/>
        </w:rPr>
        <w:tab/>
        <w:t>2 años</w:t>
      </w:r>
      <w:r>
        <w:rPr>
          <w:rFonts w:ascii="Arial" w:hAnsi="Arial" w:cs="Arial"/>
          <w:sz w:val="24"/>
          <w:szCs w:val="24"/>
        </w:rPr>
        <w:tab/>
      </w:r>
    </w:p>
    <w:p w:rsidR="00A73708" w:rsidRPr="00E113F4" w:rsidRDefault="00A73708" w:rsidP="00A73708">
      <w:pPr>
        <w:spacing w:after="0" w:line="120" w:lineRule="auto"/>
        <w:ind w:firstLine="709"/>
        <w:jc w:val="both"/>
        <w:rPr>
          <w:rFonts w:ascii="Arial" w:hAnsi="Arial" w:cs="Arial"/>
          <w:b/>
          <w:sz w:val="24"/>
          <w:szCs w:val="24"/>
        </w:rPr>
      </w:pPr>
    </w:p>
    <w:p w:rsidR="00A73708" w:rsidRDefault="00A73708" w:rsidP="00A73708">
      <w:pPr>
        <w:tabs>
          <w:tab w:val="left" w:pos="3210"/>
        </w:tabs>
        <w:spacing w:after="0" w:line="120" w:lineRule="auto"/>
        <w:ind w:firstLine="709"/>
        <w:jc w:val="both"/>
        <w:rPr>
          <w:rFonts w:ascii="Arial" w:hAnsi="Arial" w:cs="Arial"/>
          <w:sz w:val="24"/>
          <w:szCs w:val="24"/>
        </w:rPr>
      </w:pPr>
    </w:p>
    <w:p w:rsidR="00F62DD2" w:rsidRDefault="00F62DD2" w:rsidP="00F62DD2">
      <w:pPr>
        <w:spacing w:after="0" w:line="360" w:lineRule="auto"/>
        <w:ind w:left="4253" w:hanging="4253"/>
        <w:jc w:val="both"/>
        <w:rPr>
          <w:rFonts w:ascii="Arial" w:hAnsi="Arial" w:cs="Arial"/>
          <w:sz w:val="24"/>
          <w:szCs w:val="24"/>
        </w:rPr>
      </w:pPr>
      <w:r>
        <w:rPr>
          <w:rFonts w:ascii="Arial" w:hAnsi="Arial" w:cs="Arial"/>
          <w:sz w:val="24"/>
          <w:szCs w:val="24"/>
        </w:rPr>
        <w:t xml:space="preserve">       4.1.3</w:t>
      </w:r>
      <w:r w:rsidR="00F946F5">
        <w:rPr>
          <w:rFonts w:ascii="Arial" w:hAnsi="Arial" w:cs="Arial"/>
          <w:sz w:val="24"/>
          <w:szCs w:val="24"/>
        </w:rPr>
        <w:t>.</w:t>
      </w:r>
      <w:r w:rsidR="00A73708" w:rsidRPr="007F5B0D">
        <w:rPr>
          <w:rFonts w:ascii="Arial" w:hAnsi="Arial" w:cs="Arial"/>
          <w:sz w:val="24"/>
          <w:szCs w:val="24"/>
        </w:rPr>
        <w:t xml:space="preserve"> </w:t>
      </w:r>
      <w:r>
        <w:rPr>
          <w:rFonts w:ascii="Arial" w:hAnsi="Arial" w:cs="Arial"/>
          <w:sz w:val="24"/>
          <w:szCs w:val="24"/>
        </w:rPr>
        <w:t>Zona de Cobertura:</w:t>
      </w:r>
      <w:r>
        <w:rPr>
          <w:rFonts w:ascii="Arial" w:hAnsi="Arial" w:cs="Arial"/>
          <w:sz w:val="24"/>
          <w:szCs w:val="24"/>
        </w:rPr>
        <w:tab/>
      </w:r>
      <w:r w:rsidRPr="00E113F4">
        <w:rPr>
          <w:rFonts w:ascii="Arial" w:hAnsi="Arial" w:cs="Arial"/>
          <w:sz w:val="24"/>
          <w:szCs w:val="24"/>
        </w:rPr>
        <w:t xml:space="preserve">La ejecución </w:t>
      </w:r>
      <w:r>
        <w:rPr>
          <w:rFonts w:ascii="Arial" w:hAnsi="Arial" w:cs="Arial"/>
          <w:sz w:val="24"/>
          <w:szCs w:val="24"/>
        </w:rPr>
        <w:t xml:space="preserve">de proyecto de educación integral  de    familiares     victimas     de </w:t>
      </w:r>
    </w:p>
    <w:p w:rsidR="00F62DD2" w:rsidRDefault="00F62DD2" w:rsidP="00F62DD2">
      <w:pPr>
        <w:spacing w:after="0" w:line="360" w:lineRule="auto"/>
        <w:ind w:left="4253"/>
        <w:jc w:val="both"/>
        <w:rPr>
          <w:rFonts w:ascii="Arial" w:hAnsi="Arial" w:cs="Arial"/>
          <w:sz w:val="24"/>
          <w:szCs w:val="24"/>
        </w:rPr>
      </w:pPr>
      <w:r>
        <w:rPr>
          <w:rFonts w:ascii="Arial" w:hAnsi="Arial" w:cs="Arial"/>
          <w:sz w:val="24"/>
          <w:szCs w:val="24"/>
        </w:rPr>
        <w:t>Desaparición Forzada durante el conflicto armado, se llevara a cabo en el Cantón</w:t>
      </w:r>
    </w:p>
    <w:p w:rsidR="00A73708" w:rsidRDefault="00F62DD2" w:rsidP="00F62DD2">
      <w:pPr>
        <w:spacing w:after="0" w:line="360" w:lineRule="auto"/>
        <w:ind w:left="4253"/>
        <w:jc w:val="both"/>
        <w:rPr>
          <w:rFonts w:ascii="Arial" w:hAnsi="Arial" w:cs="Arial"/>
          <w:sz w:val="24"/>
          <w:szCs w:val="24"/>
        </w:rPr>
      </w:pPr>
      <w:r>
        <w:rPr>
          <w:rFonts w:ascii="Arial" w:hAnsi="Arial" w:cs="Arial"/>
          <w:sz w:val="24"/>
          <w:szCs w:val="24"/>
        </w:rPr>
        <w:t xml:space="preserve">Guarjila, Departamento de Chalatenango, en dicho lugar existe espacio para realizar </w:t>
      </w:r>
      <w:r w:rsidR="00A73708">
        <w:rPr>
          <w:rFonts w:ascii="Arial" w:hAnsi="Arial" w:cs="Arial"/>
          <w:sz w:val="24"/>
          <w:szCs w:val="24"/>
        </w:rPr>
        <w:t xml:space="preserve">las diferentes actividades que contempla el proyecto. </w:t>
      </w:r>
    </w:p>
    <w:p w:rsidR="002C187F" w:rsidRDefault="002C187F" w:rsidP="00D34AAC">
      <w:pPr>
        <w:spacing w:after="0" w:line="360" w:lineRule="auto"/>
        <w:ind w:left="4395" w:hanging="3969"/>
        <w:jc w:val="both"/>
        <w:rPr>
          <w:rFonts w:ascii="Arial" w:hAnsi="Arial" w:cs="Arial"/>
          <w:sz w:val="24"/>
          <w:szCs w:val="24"/>
        </w:rPr>
      </w:pPr>
      <w:r>
        <w:rPr>
          <w:rFonts w:ascii="Arial" w:hAnsi="Arial" w:cs="Arial"/>
          <w:sz w:val="24"/>
          <w:szCs w:val="24"/>
        </w:rPr>
        <w:t>4.1.4. Contexto y Problemática:</w:t>
      </w:r>
      <w:r>
        <w:rPr>
          <w:rFonts w:ascii="Arial" w:hAnsi="Arial" w:cs="Arial"/>
          <w:sz w:val="24"/>
          <w:szCs w:val="24"/>
        </w:rPr>
        <w:tab/>
        <w:t xml:space="preserve">Analfabetismo en familias víctimas de </w:t>
      </w:r>
      <w:r w:rsidR="00D34AAC">
        <w:rPr>
          <w:rFonts w:ascii="Arial" w:hAnsi="Arial" w:cs="Arial"/>
          <w:sz w:val="24"/>
          <w:szCs w:val="24"/>
        </w:rPr>
        <w:t xml:space="preserve"> </w:t>
      </w:r>
      <w:r>
        <w:rPr>
          <w:rFonts w:ascii="Arial" w:hAnsi="Arial" w:cs="Arial"/>
          <w:sz w:val="24"/>
          <w:szCs w:val="24"/>
        </w:rPr>
        <w:t>desaparición forzada durante el conflicto armado.</w:t>
      </w:r>
    </w:p>
    <w:p w:rsidR="0027301C" w:rsidRDefault="0027301C" w:rsidP="00D34AAC">
      <w:pPr>
        <w:spacing w:after="0" w:line="360" w:lineRule="auto"/>
        <w:ind w:left="4395" w:hanging="3969"/>
        <w:jc w:val="both"/>
        <w:rPr>
          <w:rFonts w:ascii="Arial" w:hAnsi="Arial" w:cs="Arial"/>
          <w:sz w:val="24"/>
          <w:szCs w:val="24"/>
        </w:rPr>
      </w:pPr>
      <w:r>
        <w:rPr>
          <w:rFonts w:ascii="Arial" w:hAnsi="Arial" w:cs="Arial"/>
          <w:sz w:val="24"/>
          <w:szCs w:val="24"/>
        </w:rPr>
        <w:t>4.1.5.</w:t>
      </w:r>
      <w:r w:rsidRPr="007F5B0D">
        <w:rPr>
          <w:rFonts w:ascii="Arial" w:hAnsi="Arial" w:cs="Arial"/>
          <w:sz w:val="24"/>
          <w:szCs w:val="24"/>
        </w:rPr>
        <w:t xml:space="preserve"> </w:t>
      </w:r>
      <w:r w:rsidR="00592067">
        <w:rPr>
          <w:rFonts w:ascii="Arial" w:hAnsi="Arial" w:cs="Arial"/>
          <w:sz w:val="24"/>
          <w:szCs w:val="24"/>
        </w:rPr>
        <w:t xml:space="preserve">Componentes:         </w:t>
      </w:r>
      <w:r w:rsidR="00D34AAC">
        <w:rPr>
          <w:rFonts w:ascii="Arial" w:hAnsi="Arial" w:cs="Arial"/>
          <w:sz w:val="24"/>
          <w:szCs w:val="24"/>
        </w:rPr>
        <w:t xml:space="preserve">              </w:t>
      </w:r>
      <w:r w:rsidRPr="00C971D3">
        <w:rPr>
          <w:rFonts w:ascii="Arial" w:hAnsi="Arial" w:cs="Arial"/>
          <w:sz w:val="24"/>
          <w:szCs w:val="24"/>
        </w:rPr>
        <w:t xml:space="preserve">Promovidos y planificados   el  programa de educación </w:t>
      </w:r>
      <w:r>
        <w:rPr>
          <w:rFonts w:ascii="Arial" w:hAnsi="Arial" w:cs="Arial"/>
          <w:sz w:val="24"/>
          <w:szCs w:val="24"/>
        </w:rPr>
        <w:t xml:space="preserve">integral </w:t>
      </w:r>
      <w:r w:rsidRPr="00C971D3">
        <w:rPr>
          <w:rFonts w:ascii="Arial" w:hAnsi="Arial" w:cs="Arial"/>
          <w:sz w:val="24"/>
          <w:szCs w:val="24"/>
        </w:rPr>
        <w:t>con los familiares víctimas del conflicto armado</w:t>
      </w:r>
      <w:r>
        <w:rPr>
          <w:rFonts w:ascii="Arial" w:hAnsi="Arial" w:cs="Arial"/>
          <w:sz w:val="24"/>
          <w:szCs w:val="24"/>
        </w:rPr>
        <w:t xml:space="preserve">, </w:t>
      </w:r>
      <w:r w:rsidRPr="00C971D3">
        <w:rPr>
          <w:rFonts w:ascii="Arial" w:hAnsi="Arial" w:cs="Arial"/>
          <w:sz w:val="24"/>
          <w:szCs w:val="24"/>
        </w:rPr>
        <w:t xml:space="preserve">Personal capacitado </w:t>
      </w:r>
      <w:r>
        <w:rPr>
          <w:rFonts w:ascii="Arial" w:hAnsi="Arial" w:cs="Arial"/>
          <w:sz w:val="24"/>
          <w:szCs w:val="24"/>
        </w:rPr>
        <w:t xml:space="preserve">para proporcionar el proceso de   enseñanza aprendizaje, </w:t>
      </w:r>
      <w:r>
        <w:rPr>
          <w:rFonts w:ascii="Arial" w:hAnsi="Arial" w:cs="Arial"/>
          <w:sz w:val="24"/>
          <w:szCs w:val="24"/>
        </w:rPr>
        <w:tab/>
      </w:r>
      <w:r w:rsidRPr="00C971D3">
        <w:rPr>
          <w:rFonts w:ascii="Arial" w:hAnsi="Arial" w:cs="Arial"/>
          <w:sz w:val="24"/>
          <w:szCs w:val="24"/>
        </w:rPr>
        <w:t>Facilitados los  mecanismos socioeducativ</w:t>
      </w:r>
      <w:r>
        <w:rPr>
          <w:rFonts w:ascii="Arial" w:hAnsi="Arial" w:cs="Arial"/>
          <w:sz w:val="24"/>
          <w:szCs w:val="24"/>
        </w:rPr>
        <w:t xml:space="preserve">os a los familiares victimas de conflicto armado y </w:t>
      </w:r>
      <w:r w:rsidRPr="00C971D3">
        <w:rPr>
          <w:rFonts w:ascii="Arial" w:hAnsi="Arial" w:cs="Arial"/>
          <w:sz w:val="24"/>
          <w:szCs w:val="24"/>
        </w:rPr>
        <w:t>Disminuida el índice de analfabetización en las familias</w:t>
      </w:r>
      <w:r>
        <w:rPr>
          <w:rFonts w:ascii="Arial" w:hAnsi="Arial" w:cs="Arial"/>
          <w:sz w:val="24"/>
          <w:szCs w:val="24"/>
        </w:rPr>
        <w:t>.</w:t>
      </w:r>
      <w:r w:rsidRPr="00C971D3">
        <w:rPr>
          <w:rFonts w:ascii="Arial" w:hAnsi="Arial" w:cs="Arial"/>
          <w:sz w:val="24"/>
          <w:szCs w:val="24"/>
        </w:rPr>
        <w:t xml:space="preserve"> </w:t>
      </w:r>
    </w:p>
    <w:p w:rsidR="0027301C" w:rsidRDefault="0027301C" w:rsidP="0027301C">
      <w:pPr>
        <w:spacing w:after="0" w:line="240" w:lineRule="auto"/>
        <w:ind w:left="4253" w:firstLine="2552"/>
        <w:jc w:val="both"/>
        <w:rPr>
          <w:rFonts w:ascii="Arial" w:hAnsi="Arial" w:cs="Arial"/>
          <w:sz w:val="24"/>
          <w:szCs w:val="24"/>
        </w:rPr>
      </w:pPr>
    </w:p>
    <w:p w:rsidR="0027301C" w:rsidRDefault="0027301C" w:rsidP="00D34AAC">
      <w:pPr>
        <w:tabs>
          <w:tab w:val="left" w:pos="3969"/>
          <w:tab w:val="left" w:pos="4253"/>
        </w:tabs>
        <w:spacing w:after="0" w:line="360" w:lineRule="auto"/>
        <w:ind w:left="4395" w:hanging="3969"/>
        <w:jc w:val="both"/>
        <w:rPr>
          <w:rFonts w:ascii="Arial" w:hAnsi="Arial" w:cs="Arial"/>
          <w:sz w:val="24"/>
          <w:szCs w:val="24"/>
        </w:rPr>
      </w:pPr>
      <w:r w:rsidRPr="007F5B0D">
        <w:rPr>
          <w:rFonts w:ascii="Arial" w:hAnsi="Arial" w:cs="Arial"/>
          <w:sz w:val="24"/>
          <w:szCs w:val="24"/>
        </w:rPr>
        <w:t>4.1.6</w:t>
      </w:r>
      <w:r>
        <w:rPr>
          <w:rFonts w:ascii="Arial" w:hAnsi="Arial" w:cs="Arial"/>
          <w:sz w:val="24"/>
          <w:szCs w:val="24"/>
        </w:rPr>
        <w:t>.</w:t>
      </w:r>
      <w:r w:rsidRPr="007F5B0D">
        <w:rPr>
          <w:rFonts w:ascii="Arial" w:hAnsi="Arial" w:cs="Arial"/>
          <w:sz w:val="24"/>
          <w:szCs w:val="24"/>
        </w:rPr>
        <w:t xml:space="preserve"> </w:t>
      </w:r>
      <w:r>
        <w:rPr>
          <w:rFonts w:ascii="Arial" w:hAnsi="Arial" w:cs="Arial"/>
          <w:sz w:val="24"/>
          <w:szCs w:val="24"/>
        </w:rPr>
        <w:t xml:space="preserve">Dirigido a:                            </w:t>
      </w:r>
      <w:r w:rsidR="00CA09C0">
        <w:rPr>
          <w:rFonts w:ascii="Arial" w:hAnsi="Arial" w:cs="Arial"/>
          <w:sz w:val="24"/>
          <w:szCs w:val="24"/>
        </w:rPr>
        <w:t xml:space="preserve"> </w:t>
      </w:r>
      <w:r>
        <w:rPr>
          <w:rFonts w:ascii="Arial" w:hAnsi="Arial" w:cs="Arial"/>
          <w:sz w:val="24"/>
          <w:szCs w:val="24"/>
        </w:rPr>
        <w:t xml:space="preserve">  </w:t>
      </w:r>
      <w:r w:rsidR="00D34AAC">
        <w:rPr>
          <w:rFonts w:ascii="Arial" w:hAnsi="Arial" w:cs="Arial"/>
          <w:sz w:val="24"/>
          <w:szCs w:val="24"/>
        </w:rPr>
        <w:t xml:space="preserve"> </w:t>
      </w:r>
      <w:r>
        <w:rPr>
          <w:rFonts w:ascii="Arial" w:hAnsi="Arial" w:cs="Arial"/>
          <w:sz w:val="24"/>
          <w:szCs w:val="24"/>
        </w:rPr>
        <w:t>Asociación Pro-Búsqueda de niños y niñas desaparecidos durante el Conflicto Armado en El Salvador</w:t>
      </w:r>
      <w:r w:rsidR="00CA09C0">
        <w:rPr>
          <w:rFonts w:ascii="Arial" w:hAnsi="Arial" w:cs="Arial"/>
          <w:sz w:val="24"/>
          <w:szCs w:val="24"/>
        </w:rPr>
        <w:t>.</w:t>
      </w:r>
    </w:p>
    <w:p w:rsidR="00592067" w:rsidRDefault="00592067" w:rsidP="00CA09C0">
      <w:pPr>
        <w:tabs>
          <w:tab w:val="left" w:pos="3969"/>
          <w:tab w:val="left" w:pos="4253"/>
        </w:tabs>
        <w:spacing w:after="0" w:line="360" w:lineRule="auto"/>
        <w:ind w:left="4395" w:hanging="3969"/>
        <w:jc w:val="both"/>
        <w:rPr>
          <w:rFonts w:ascii="Arial" w:hAnsi="Arial" w:cs="Arial"/>
          <w:sz w:val="24"/>
          <w:szCs w:val="24"/>
        </w:rPr>
      </w:pPr>
    </w:p>
    <w:p w:rsidR="00592067" w:rsidRDefault="00592067" w:rsidP="00CA09C0">
      <w:pPr>
        <w:tabs>
          <w:tab w:val="left" w:pos="3969"/>
          <w:tab w:val="left" w:pos="4253"/>
        </w:tabs>
        <w:spacing w:after="0" w:line="360" w:lineRule="auto"/>
        <w:ind w:left="4395" w:hanging="3969"/>
        <w:jc w:val="both"/>
        <w:rPr>
          <w:rFonts w:ascii="Arial" w:hAnsi="Arial" w:cs="Arial"/>
          <w:sz w:val="24"/>
          <w:szCs w:val="24"/>
        </w:rPr>
      </w:pPr>
      <w:r>
        <w:rPr>
          <w:rFonts w:ascii="Arial" w:hAnsi="Arial" w:cs="Arial"/>
          <w:sz w:val="24"/>
          <w:szCs w:val="24"/>
        </w:rPr>
        <w:t>4.1.7. Instituciones:</w:t>
      </w:r>
      <w:r>
        <w:rPr>
          <w:rFonts w:ascii="Arial" w:hAnsi="Arial" w:cs="Arial"/>
          <w:sz w:val="24"/>
          <w:szCs w:val="24"/>
        </w:rPr>
        <w:tab/>
      </w:r>
      <w:r>
        <w:rPr>
          <w:rFonts w:ascii="Arial" w:hAnsi="Arial" w:cs="Arial"/>
          <w:sz w:val="24"/>
          <w:szCs w:val="24"/>
        </w:rPr>
        <w:tab/>
        <w:t xml:space="preserve">  Univerisdad de El Salvador Privadas,</w:t>
      </w:r>
    </w:p>
    <w:p w:rsidR="00592067" w:rsidRDefault="00592067" w:rsidP="00CA09C0">
      <w:pPr>
        <w:tabs>
          <w:tab w:val="left" w:pos="3969"/>
          <w:tab w:val="left" w:pos="4253"/>
        </w:tabs>
        <w:spacing w:after="0" w:line="360" w:lineRule="auto"/>
        <w:ind w:left="4395" w:hanging="3969"/>
        <w:jc w:val="both"/>
        <w:rPr>
          <w:rFonts w:ascii="Arial" w:hAnsi="Arial" w:cs="Arial"/>
          <w:sz w:val="24"/>
          <w:szCs w:val="24"/>
        </w:rPr>
      </w:pPr>
      <w:r>
        <w:rPr>
          <w:rFonts w:ascii="Arial" w:hAnsi="Arial" w:cs="Arial"/>
          <w:sz w:val="24"/>
          <w:szCs w:val="24"/>
        </w:rPr>
        <w:t xml:space="preserve">          que van a apoyar                      Ministerio de Educación y el IDHUCA</w:t>
      </w:r>
    </w:p>
    <w:p w:rsidR="00592067" w:rsidRPr="00592067" w:rsidRDefault="00592067" w:rsidP="00CA09C0">
      <w:pPr>
        <w:tabs>
          <w:tab w:val="left" w:pos="3969"/>
          <w:tab w:val="left" w:pos="4253"/>
        </w:tabs>
        <w:spacing w:after="0" w:line="360" w:lineRule="auto"/>
        <w:ind w:left="4395" w:hanging="3969"/>
        <w:jc w:val="both"/>
        <w:rPr>
          <w:rFonts w:ascii="Arial" w:hAnsi="Arial" w:cs="Arial"/>
          <w:sz w:val="24"/>
          <w:szCs w:val="24"/>
        </w:rPr>
      </w:pPr>
    </w:p>
    <w:p w:rsidR="00D34AAC" w:rsidRPr="00592067" w:rsidRDefault="00592067" w:rsidP="00D34AAC">
      <w:pPr>
        <w:tabs>
          <w:tab w:val="left" w:pos="3969"/>
          <w:tab w:val="left" w:pos="4111"/>
        </w:tabs>
        <w:spacing w:after="0" w:line="360" w:lineRule="auto"/>
        <w:ind w:left="4395" w:hanging="4111"/>
        <w:jc w:val="both"/>
        <w:rPr>
          <w:rFonts w:ascii="Arial" w:hAnsi="Arial" w:cs="Arial"/>
          <w:sz w:val="24"/>
          <w:szCs w:val="24"/>
        </w:rPr>
      </w:pPr>
      <w:r>
        <w:rPr>
          <w:rFonts w:ascii="Arial" w:hAnsi="Arial" w:cs="Arial"/>
          <w:sz w:val="24"/>
          <w:szCs w:val="24"/>
        </w:rPr>
        <w:t xml:space="preserve">4.1.8. </w:t>
      </w:r>
      <w:r w:rsidRPr="00592067">
        <w:rPr>
          <w:rFonts w:ascii="Arial" w:hAnsi="Arial" w:cs="Arial"/>
          <w:sz w:val="24"/>
          <w:szCs w:val="24"/>
        </w:rPr>
        <w:t xml:space="preserve">Beneficiarios directos: </w:t>
      </w:r>
      <w:r w:rsidRPr="00592067">
        <w:rPr>
          <w:rFonts w:ascii="Arial" w:hAnsi="Arial" w:cs="Arial"/>
          <w:sz w:val="24"/>
          <w:szCs w:val="24"/>
        </w:rPr>
        <w:tab/>
      </w:r>
      <w:r>
        <w:rPr>
          <w:rFonts w:ascii="Arial" w:hAnsi="Arial" w:cs="Arial"/>
          <w:sz w:val="24"/>
          <w:szCs w:val="24"/>
        </w:rPr>
        <w:tab/>
      </w:r>
      <w:r>
        <w:rPr>
          <w:rFonts w:ascii="Arial" w:hAnsi="Arial" w:cs="Arial"/>
          <w:sz w:val="24"/>
          <w:szCs w:val="24"/>
        </w:rPr>
        <w:tab/>
        <w:t>Familias que han sufrido la desaparición forzada de un familiar</w:t>
      </w:r>
    </w:p>
    <w:p w:rsidR="00592067" w:rsidRPr="00592067" w:rsidRDefault="00D34AAC" w:rsidP="00D34AAC">
      <w:pPr>
        <w:tabs>
          <w:tab w:val="left" w:pos="3969"/>
          <w:tab w:val="left" w:pos="4111"/>
          <w:tab w:val="left" w:pos="4536"/>
        </w:tabs>
        <w:spacing w:line="360" w:lineRule="auto"/>
        <w:ind w:left="4395" w:hanging="3969"/>
        <w:jc w:val="both"/>
        <w:rPr>
          <w:rFonts w:ascii="Arial" w:hAnsi="Arial" w:cs="Arial"/>
          <w:sz w:val="24"/>
          <w:szCs w:val="24"/>
        </w:rPr>
      </w:pPr>
      <w:r>
        <w:rPr>
          <w:rFonts w:ascii="Arial" w:hAnsi="Arial" w:cs="Arial"/>
          <w:sz w:val="24"/>
          <w:szCs w:val="24"/>
        </w:rPr>
        <w:t xml:space="preserve">4.1.9. </w:t>
      </w:r>
      <w:r w:rsidR="00592067" w:rsidRPr="00592067">
        <w:rPr>
          <w:rFonts w:ascii="Arial" w:hAnsi="Arial" w:cs="Arial"/>
          <w:sz w:val="24"/>
          <w:szCs w:val="24"/>
        </w:rPr>
        <w:t xml:space="preserve">Beneficiarios indirectos: </w:t>
      </w:r>
      <w:r>
        <w:rPr>
          <w:rFonts w:ascii="Arial" w:hAnsi="Arial" w:cs="Arial"/>
          <w:sz w:val="24"/>
          <w:szCs w:val="24"/>
        </w:rPr>
        <w:tab/>
      </w:r>
      <w:r>
        <w:rPr>
          <w:rFonts w:ascii="Arial" w:hAnsi="Arial" w:cs="Arial"/>
          <w:sz w:val="24"/>
          <w:szCs w:val="24"/>
        </w:rPr>
        <w:tab/>
      </w:r>
      <w:r>
        <w:rPr>
          <w:rFonts w:ascii="Arial" w:hAnsi="Arial" w:cs="Arial"/>
          <w:sz w:val="24"/>
          <w:szCs w:val="24"/>
        </w:rPr>
        <w:tab/>
        <w:t>Miembros de la Comunidad</w:t>
      </w:r>
    </w:p>
    <w:p w:rsidR="00592067" w:rsidRPr="00592067" w:rsidRDefault="00D34AAC" w:rsidP="00D34AAC">
      <w:pPr>
        <w:tabs>
          <w:tab w:val="left" w:pos="3969"/>
          <w:tab w:val="left" w:pos="4111"/>
          <w:tab w:val="left" w:pos="4536"/>
        </w:tabs>
        <w:spacing w:line="360" w:lineRule="auto"/>
        <w:ind w:firstLine="426"/>
        <w:jc w:val="both"/>
        <w:rPr>
          <w:rFonts w:ascii="Arial" w:hAnsi="Arial" w:cs="Arial"/>
          <w:sz w:val="24"/>
          <w:szCs w:val="24"/>
        </w:rPr>
      </w:pPr>
      <w:r>
        <w:rPr>
          <w:rFonts w:ascii="Arial" w:hAnsi="Arial" w:cs="Arial"/>
          <w:sz w:val="24"/>
          <w:szCs w:val="24"/>
        </w:rPr>
        <w:t xml:space="preserve">4.1.10. </w:t>
      </w:r>
      <w:r w:rsidR="00592067" w:rsidRPr="00592067">
        <w:rPr>
          <w:rFonts w:ascii="Arial" w:hAnsi="Arial" w:cs="Arial"/>
          <w:sz w:val="24"/>
          <w:szCs w:val="24"/>
        </w:rPr>
        <w:t>Costo de la propuesta:</w:t>
      </w:r>
      <w:r>
        <w:rPr>
          <w:rFonts w:ascii="Arial" w:hAnsi="Arial" w:cs="Arial"/>
          <w:sz w:val="24"/>
          <w:szCs w:val="24"/>
        </w:rPr>
        <w:tab/>
      </w:r>
      <w:r>
        <w:rPr>
          <w:rFonts w:ascii="Arial" w:hAnsi="Arial" w:cs="Arial"/>
          <w:sz w:val="24"/>
          <w:szCs w:val="24"/>
        </w:rPr>
        <w:tab/>
        <w:t xml:space="preserve">     </w:t>
      </w:r>
      <w:r w:rsidR="00592067" w:rsidRPr="00592067">
        <w:rPr>
          <w:rFonts w:ascii="Arial" w:hAnsi="Arial" w:cs="Arial"/>
          <w:sz w:val="24"/>
          <w:szCs w:val="24"/>
        </w:rPr>
        <w:t>$</w:t>
      </w:r>
      <w:r>
        <w:rPr>
          <w:rFonts w:ascii="Arial" w:hAnsi="Arial" w:cs="Arial"/>
          <w:sz w:val="24"/>
          <w:szCs w:val="24"/>
        </w:rPr>
        <w:t>13,302.5</w:t>
      </w:r>
      <w:r w:rsidR="00592067" w:rsidRPr="00592067">
        <w:rPr>
          <w:rFonts w:ascii="Arial" w:hAnsi="Arial" w:cs="Arial"/>
          <w:sz w:val="24"/>
          <w:szCs w:val="24"/>
        </w:rPr>
        <w:t xml:space="preserve"> </w:t>
      </w:r>
    </w:p>
    <w:p w:rsidR="00592067" w:rsidRDefault="00D34AAC" w:rsidP="00D34AAC">
      <w:pPr>
        <w:tabs>
          <w:tab w:val="left" w:pos="4111"/>
          <w:tab w:val="left" w:pos="4395"/>
          <w:tab w:val="left" w:pos="4536"/>
        </w:tabs>
        <w:spacing w:line="360" w:lineRule="auto"/>
        <w:ind w:left="4395" w:hanging="3969"/>
        <w:jc w:val="both"/>
        <w:rPr>
          <w:rFonts w:ascii="Arial" w:hAnsi="Arial" w:cs="Arial"/>
          <w:sz w:val="24"/>
          <w:szCs w:val="24"/>
        </w:rPr>
      </w:pPr>
      <w:r>
        <w:rPr>
          <w:rFonts w:ascii="Arial" w:hAnsi="Arial" w:cs="Arial"/>
          <w:sz w:val="24"/>
          <w:szCs w:val="24"/>
        </w:rPr>
        <w:t>4.1.11</w:t>
      </w:r>
      <w:r w:rsidR="00592067" w:rsidRPr="00592067">
        <w:rPr>
          <w:rFonts w:ascii="Arial" w:hAnsi="Arial" w:cs="Arial"/>
          <w:sz w:val="24"/>
          <w:szCs w:val="24"/>
        </w:rPr>
        <w:t xml:space="preserve">Presentada por:              </w:t>
      </w:r>
      <w:r>
        <w:rPr>
          <w:rFonts w:ascii="Arial" w:hAnsi="Arial" w:cs="Arial"/>
          <w:sz w:val="24"/>
          <w:szCs w:val="24"/>
        </w:rPr>
        <w:tab/>
      </w:r>
      <w:r>
        <w:rPr>
          <w:rFonts w:ascii="Arial" w:hAnsi="Arial" w:cs="Arial"/>
          <w:sz w:val="24"/>
          <w:szCs w:val="24"/>
        </w:rPr>
        <w:tab/>
      </w:r>
      <w:r w:rsidR="00592067" w:rsidRPr="00592067">
        <w:rPr>
          <w:rFonts w:ascii="Arial" w:hAnsi="Arial" w:cs="Arial"/>
          <w:sz w:val="24"/>
          <w:szCs w:val="24"/>
        </w:rPr>
        <w:t xml:space="preserve">Estudiantes egresadas de Licenciatura </w:t>
      </w:r>
      <w:r>
        <w:rPr>
          <w:rFonts w:ascii="Arial" w:hAnsi="Arial" w:cs="Arial"/>
          <w:sz w:val="24"/>
          <w:szCs w:val="24"/>
        </w:rPr>
        <w:t xml:space="preserve">                                </w:t>
      </w:r>
      <w:r w:rsidR="00592067" w:rsidRPr="00592067">
        <w:rPr>
          <w:rFonts w:ascii="Arial" w:hAnsi="Arial" w:cs="Arial"/>
          <w:sz w:val="24"/>
          <w:szCs w:val="24"/>
        </w:rPr>
        <w:t>en Trabajo Social</w:t>
      </w:r>
    </w:p>
    <w:p w:rsidR="00592067" w:rsidRPr="001A0A20" w:rsidRDefault="00D34AAC" w:rsidP="00D34AAC">
      <w:pPr>
        <w:tabs>
          <w:tab w:val="left" w:pos="3969"/>
          <w:tab w:val="left" w:pos="4111"/>
          <w:tab w:val="left" w:pos="4536"/>
        </w:tabs>
        <w:spacing w:after="240" w:line="360" w:lineRule="auto"/>
        <w:ind w:firstLine="426"/>
        <w:jc w:val="both"/>
        <w:rPr>
          <w:rFonts w:ascii="Arial" w:hAnsi="Arial" w:cs="Arial"/>
          <w:sz w:val="24"/>
          <w:szCs w:val="24"/>
        </w:rPr>
      </w:pPr>
      <w:r>
        <w:rPr>
          <w:rFonts w:ascii="Arial" w:hAnsi="Arial" w:cs="Arial"/>
          <w:sz w:val="24"/>
          <w:szCs w:val="24"/>
        </w:rPr>
        <w:t xml:space="preserve">4.1.1.12. </w:t>
      </w:r>
      <w:r w:rsidR="00592067" w:rsidRPr="00592067">
        <w:rPr>
          <w:rFonts w:ascii="Arial" w:hAnsi="Arial" w:cs="Arial"/>
          <w:sz w:val="24"/>
          <w:szCs w:val="24"/>
        </w:rPr>
        <w:t>Fecha de presentación:</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Octubre </w:t>
      </w:r>
      <w:r w:rsidR="00592067" w:rsidRPr="001A0A20">
        <w:rPr>
          <w:rFonts w:ascii="Arial" w:hAnsi="Arial" w:cs="Arial"/>
          <w:sz w:val="24"/>
          <w:szCs w:val="24"/>
        </w:rPr>
        <w:t>2012</w:t>
      </w:r>
    </w:p>
    <w:p w:rsidR="00A73708" w:rsidRDefault="00A73708" w:rsidP="00430835">
      <w:pPr>
        <w:tabs>
          <w:tab w:val="left" w:pos="3969"/>
          <w:tab w:val="left" w:pos="4253"/>
        </w:tabs>
        <w:spacing w:after="0" w:line="240" w:lineRule="auto"/>
        <w:jc w:val="both"/>
        <w:rPr>
          <w:rFonts w:ascii="Arial" w:hAnsi="Arial" w:cs="Arial"/>
          <w:sz w:val="24"/>
        </w:rPr>
      </w:pPr>
      <w:r w:rsidRPr="00F678CB">
        <w:rPr>
          <w:rFonts w:ascii="Arial" w:hAnsi="Arial" w:cs="Arial"/>
          <w:sz w:val="24"/>
        </w:rPr>
        <w:t>4.2</w:t>
      </w:r>
      <w:r w:rsidR="003C4AE6">
        <w:rPr>
          <w:rFonts w:ascii="Arial" w:hAnsi="Arial" w:cs="Arial"/>
          <w:sz w:val="24"/>
        </w:rPr>
        <w:t>.</w:t>
      </w:r>
      <w:r>
        <w:rPr>
          <w:rFonts w:ascii="Arial" w:hAnsi="Arial" w:cs="Arial"/>
          <w:sz w:val="24"/>
        </w:rPr>
        <w:t xml:space="preserve"> </w:t>
      </w:r>
      <w:r w:rsidR="00A321C2">
        <w:rPr>
          <w:rFonts w:ascii="Arial" w:hAnsi="Arial" w:cs="Arial"/>
          <w:sz w:val="24"/>
        </w:rPr>
        <w:t>DESCRIPCIÓN DEL PROYECTO Y COMPONENTES</w:t>
      </w:r>
    </w:p>
    <w:p w:rsidR="00A73708" w:rsidRDefault="00A73708" w:rsidP="00A73708">
      <w:pPr>
        <w:tabs>
          <w:tab w:val="left" w:pos="1215"/>
        </w:tabs>
        <w:spacing w:after="0" w:line="120" w:lineRule="auto"/>
        <w:jc w:val="both"/>
        <w:rPr>
          <w:rFonts w:ascii="Arial" w:hAnsi="Arial" w:cs="Arial"/>
          <w:sz w:val="24"/>
        </w:rPr>
      </w:pPr>
    </w:p>
    <w:p w:rsidR="00A73708" w:rsidRDefault="00A73708" w:rsidP="00A73708">
      <w:pPr>
        <w:tabs>
          <w:tab w:val="left" w:pos="426"/>
        </w:tabs>
        <w:spacing w:after="0" w:line="360" w:lineRule="auto"/>
        <w:jc w:val="both"/>
        <w:rPr>
          <w:rFonts w:ascii="Arial" w:hAnsi="Arial" w:cs="Arial"/>
          <w:sz w:val="24"/>
          <w:szCs w:val="24"/>
        </w:rPr>
      </w:pPr>
      <w:r>
        <w:rPr>
          <w:rFonts w:ascii="Arial" w:hAnsi="Arial" w:cs="Arial"/>
          <w:sz w:val="24"/>
        </w:rPr>
        <w:t xml:space="preserve">El proyecto titulado: Educación </w:t>
      </w:r>
      <w:r>
        <w:rPr>
          <w:rFonts w:ascii="Arial" w:hAnsi="Arial" w:cs="Arial"/>
          <w:sz w:val="24"/>
          <w:szCs w:val="24"/>
        </w:rPr>
        <w:t>Integral de Familiares V</w:t>
      </w:r>
      <w:r w:rsidRPr="00C83022">
        <w:rPr>
          <w:rFonts w:ascii="Arial" w:hAnsi="Arial" w:cs="Arial"/>
          <w:sz w:val="24"/>
          <w:szCs w:val="24"/>
        </w:rPr>
        <w:t>ictimas de D</w:t>
      </w:r>
      <w:r>
        <w:rPr>
          <w:rFonts w:ascii="Arial" w:hAnsi="Arial" w:cs="Arial"/>
          <w:sz w:val="24"/>
          <w:szCs w:val="24"/>
        </w:rPr>
        <w:t>esaparición Forzada durante el Conflicto A</w:t>
      </w:r>
      <w:r w:rsidRPr="00C83022">
        <w:rPr>
          <w:rFonts w:ascii="Arial" w:hAnsi="Arial" w:cs="Arial"/>
          <w:sz w:val="24"/>
          <w:szCs w:val="24"/>
        </w:rPr>
        <w:t>rmado</w:t>
      </w:r>
      <w:r>
        <w:rPr>
          <w:rFonts w:ascii="Arial" w:hAnsi="Arial" w:cs="Arial"/>
          <w:sz w:val="24"/>
          <w:szCs w:val="24"/>
        </w:rPr>
        <w:t xml:space="preserve"> que se ejecutara en el Cantón Guarjila, en el </w:t>
      </w:r>
      <w:r w:rsidR="001861A7">
        <w:rPr>
          <w:rFonts w:ascii="Arial" w:hAnsi="Arial" w:cs="Arial"/>
          <w:sz w:val="24"/>
          <w:szCs w:val="24"/>
        </w:rPr>
        <w:t xml:space="preserve">Departamento de Chalatenango, </w:t>
      </w:r>
      <w:r>
        <w:rPr>
          <w:rFonts w:ascii="Arial" w:hAnsi="Arial" w:cs="Arial"/>
          <w:sz w:val="24"/>
          <w:szCs w:val="24"/>
        </w:rPr>
        <w:t>está enfocado a disminuir los niveles de analfabetismo en el país y específicamente en el lugar seleccionado para llevarlo a cabo dicho proyecto se realizara por medio de las jornadas educativas y círculos de estudios, con la finalidad de fortalecer educativamente los conocimientos de los familiares y potenciar el</w:t>
      </w:r>
      <w:r w:rsidR="001861A7">
        <w:rPr>
          <w:rFonts w:ascii="Arial" w:hAnsi="Arial" w:cs="Arial"/>
          <w:sz w:val="24"/>
          <w:szCs w:val="24"/>
        </w:rPr>
        <w:t xml:space="preserve"> desarrollo individual y social.</w:t>
      </w:r>
    </w:p>
    <w:p w:rsidR="00A73708" w:rsidRDefault="00A73708" w:rsidP="00A73708">
      <w:pPr>
        <w:tabs>
          <w:tab w:val="left" w:pos="1215"/>
        </w:tabs>
        <w:spacing w:after="0" w:line="240" w:lineRule="auto"/>
        <w:jc w:val="both"/>
        <w:rPr>
          <w:rFonts w:ascii="Arial" w:hAnsi="Arial" w:cs="Arial"/>
          <w:sz w:val="24"/>
          <w:szCs w:val="24"/>
        </w:rPr>
      </w:pPr>
    </w:p>
    <w:p w:rsidR="00A73708" w:rsidRDefault="00A73708" w:rsidP="00A73708">
      <w:pPr>
        <w:tabs>
          <w:tab w:val="left" w:pos="1215"/>
        </w:tabs>
        <w:spacing w:after="0" w:line="360" w:lineRule="auto"/>
        <w:jc w:val="both"/>
        <w:rPr>
          <w:rFonts w:ascii="Arial" w:hAnsi="Arial" w:cs="Arial"/>
          <w:sz w:val="24"/>
          <w:szCs w:val="24"/>
        </w:rPr>
      </w:pPr>
      <w:r>
        <w:rPr>
          <w:rFonts w:ascii="Arial" w:hAnsi="Arial" w:cs="Arial"/>
          <w:sz w:val="24"/>
          <w:szCs w:val="24"/>
        </w:rPr>
        <w:t>Además, de lograr una educación integral haciendo énfasis en la alfabetización,  que lleve inmerso otros aspectos esenciales como la Equidad de Género y Fortalecimiento de Derechos Humanos que sustentan las transformaciones sociales, culturales y políticas que son de mucha importancia en nuestra sociedad.</w:t>
      </w:r>
    </w:p>
    <w:p w:rsidR="00A73708" w:rsidRDefault="00A73708" w:rsidP="00A73708">
      <w:pPr>
        <w:tabs>
          <w:tab w:val="left" w:pos="1215"/>
        </w:tabs>
        <w:spacing w:after="0" w:line="240" w:lineRule="auto"/>
        <w:jc w:val="both"/>
        <w:rPr>
          <w:rFonts w:ascii="Arial" w:hAnsi="Arial" w:cs="Arial"/>
          <w:sz w:val="24"/>
          <w:szCs w:val="24"/>
        </w:rPr>
      </w:pPr>
      <w:r>
        <w:rPr>
          <w:rFonts w:ascii="Arial" w:hAnsi="Arial" w:cs="Arial"/>
          <w:sz w:val="24"/>
          <w:szCs w:val="24"/>
        </w:rPr>
        <w:t xml:space="preserve"> </w:t>
      </w:r>
    </w:p>
    <w:p w:rsidR="00A73708" w:rsidRDefault="00A73708" w:rsidP="00A73708">
      <w:pPr>
        <w:spacing w:after="0" w:line="360" w:lineRule="auto"/>
        <w:jc w:val="both"/>
        <w:rPr>
          <w:rFonts w:ascii="Arial" w:hAnsi="Arial" w:cs="Arial"/>
          <w:sz w:val="24"/>
          <w:szCs w:val="24"/>
          <w:shd w:val="clear" w:color="auto" w:fill="FFFFFF"/>
        </w:rPr>
      </w:pPr>
      <w:r>
        <w:rPr>
          <w:rFonts w:ascii="Arial" w:hAnsi="Arial" w:cs="Arial"/>
          <w:sz w:val="24"/>
          <w:szCs w:val="24"/>
        </w:rPr>
        <w:t xml:space="preserve">Así mismo, se quiere devolver a las familias una intervención destinada a facilitar el avance social de las comunidades a través de la formación integral de las personas que las constituyen, y del fenómeno de su participación en las estructuras formales y no formales; </w:t>
      </w:r>
      <w:r>
        <w:rPr>
          <w:rFonts w:ascii="Arial" w:hAnsi="Arial" w:cs="Arial"/>
          <w:sz w:val="24"/>
          <w:szCs w:val="24"/>
          <w:shd w:val="clear" w:color="auto" w:fill="FFFFFF"/>
        </w:rPr>
        <w:t>e</w:t>
      </w:r>
      <w:r w:rsidRPr="00621A29">
        <w:rPr>
          <w:rFonts w:ascii="Arial" w:hAnsi="Arial" w:cs="Arial"/>
          <w:sz w:val="24"/>
          <w:szCs w:val="24"/>
          <w:shd w:val="clear" w:color="auto" w:fill="FFFFFF"/>
        </w:rPr>
        <w:t xml:space="preserve">n </w:t>
      </w:r>
      <w:r>
        <w:rPr>
          <w:rFonts w:ascii="Arial" w:hAnsi="Arial" w:cs="Arial"/>
          <w:sz w:val="24"/>
          <w:szCs w:val="24"/>
          <w:shd w:val="clear" w:color="auto" w:fill="FFFFFF"/>
        </w:rPr>
        <w:t xml:space="preserve">el que se aplique el modelo de Paulo Friere la educación Liberadora </w:t>
      </w:r>
      <w:r w:rsidRPr="00621A29">
        <w:rPr>
          <w:rFonts w:ascii="Arial" w:hAnsi="Arial" w:cs="Arial"/>
          <w:sz w:val="24"/>
          <w:szCs w:val="24"/>
          <w:shd w:val="clear" w:color="auto" w:fill="FFFFFF"/>
        </w:rPr>
        <w:t xml:space="preserve">a  través  de técnicas  para  la enseñanza de </w:t>
      </w:r>
      <w:r>
        <w:rPr>
          <w:rFonts w:ascii="Arial" w:hAnsi="Arial" w:cs="Arial"/>
          <w:sz w:val="24"/>
          <w:szCs w:val="24"/>
          <w:shd w:val="clear" w:color="auto" w:fill="FFFFFF"/>
        </w:rPr>
        <w:t>la lectura y la escritura  a  las personas,  para lograr</w:t>
      </w:r>
      <w:r w:rsidRPr="00621A29">
        <w:rPr>
          <w:rFonts w:ascii="Arial" w:hAnsi="Arial" w:cs="Arial"/>
          <w:sz w:val="24"/>
          <w:szCs w:val="24"/>
          <w:shd w:val="clear" w:color="auto" w:fill="FFFFFF"/>
        </w:rPr>
        <w:t xml:space="preserve"> la reflexión y el cambio de  las  relaciones  del individuo  con  la  naturaleza y con  la  sociedad;  el  objetivo esencial de la educación que propugna es liberar a la persona, no uniformarla ni someterla como se había hecho tradicionalmente por el sistema de instrucción oficial. El educador tiene como prioridad ayudar al alumno a lograr un punto de vista cada vez más crítico de su realidad, con la alta responsabilidad que este acto requiere, al mismo tiempo, reconoce el aprendizaje de ambos en el proceso de enseñanza-aprendizaje.</w:t>
      </w:r>
      <w:r>
        <w:rPr>
          <w:rStyle w:val="Refdenotaalpie"/>
          <w:rFonts w:ascii="Arial" w:hAnsi="Arial" w:cs="Arial"/>
          <w:sz w:val="24"/>
          <w:szCs w:val="24"/>
          <w:shd w:val="clear" w:color="auto" w:fill="FFFFFF"/>
        </w:rPr>
        <w:footnoteReference w:id="23"/>
      </w:r>
    </w:p>
    <w:p w:rsidR="00A73708" w:rsidRDefault="00A73708" w:rsidP="00A73708">
      <w:pPr>
        <w:spacing w:after="0" w:line="240" w:lineRule="auto"/>
        <w:jc w:val="both"/>
        <w:rPr>
          <w:rFonts w:ascii="Arial" w:hAnsi="Arial" w:cs="Arial"/>
          <w:sz w:val="24"/>
          <w:szCs w:val="24"/>
          <w:shd w:val="clear" w:color="auto" w:fill="FFFFFF"/>
        </w:rPr>
      </w:pPr>
    </w:p>
    <w:p w:rsidR="00A73708" w:rsidRPr="00621A29" w:rsidRDefault="00A73708" w:rsidP="00A73708">
      <w:pPr>
        <w:spacing w:after="0" w:line="360" w:lineRule="auto"/>
        <w:jc w:val="both"/>
        <w:rPr>
          <w:rFonts w:ascii="Arial" w:hAnsi="Arial" w:cs="Arial"/>
          <w:sz w:val="24"/>
          <w:szCs w:val="24"/>
        </w:rPr>
      </w:pPr>
      <w:r>
        <w:rPr>
          <w:rFonts w:ascii="Arial" w:hAnsi="Arial" w:cs="Arial"/>
          <w:sz w:val="24"/>
          <w:szCs w:val="24"/>
          <w:shd w:val="clear" w:color="auto" w:fill="FFFFFF"/>
        </w:rPr>
        <w:t>Que este tipo de modelo se aplique durante las jornadas socioeducativas y todo el p</w:t>
      </w:r>
      <w:r w:rsidR="001861A7">
        <w:rPr>
          <w:rFonts w:ascii="Arial" w:hAnsi="Arial" w:cs="Arial"/>
          <w:sz w:val="24"/>
          <w:szCs w:val="24"/>
          <w:shd w:val="clear" w:color="auto" w:fill="FFFFFF"/>
        </w:rPr>
        <w:t>r</w:t>
      </w:r>
      <w:r>
        <w:rPr>
          <w:rFonts w:ascii="Arial" w:hAnsi="Arial" w:cs="Arial"/>
          <w:sz w:val="24"/>
          <w:szCs w:val="24"/>
          <w:shd w:val="clear" w:color="auto" w:fill="FFFFFF"/>
        </w:rPr>
        <w:t xml:space="preserve">oseso que ejecución del proyecto para lograr así, una participación más activa y dinámica de los beneficiarios. </w:t>
      </w:r>
    </w:p>
    <w:p w:rsidR="00A73708" w:rsidRDefault="00A73708" w:rsidP="00A73708">
      <w:pPr>
        <w:tabs>
          <w:tab w:val="left" w:pos="1215"/>
        </w:tabs>
        <w:spacing w:after="0" w:line="240" w:lineRule="auto"/>
        <w:jc w:val="both"/>
        <w:rPr>
          <w:rFonts w:ascii="Arial" w:hAnsi="Arial" w:cs="Arial"/>
          <w:sz w:val="24"/>
          <w:szCs w:val="24"/>
        </w:rPr>
      </w:pPr>
    </w:p>
    <w:p w:rsidR="00A73708" w:rsidRPr="002C07EE" w:rsidRDefault="00A73708" w:rsidP="00A73708">
      <w:pPr>
        <w:spacing w:after="0" w:line="360" w:lineRule="auto"/>
        <w:jc w:val="both"/>
        <w:rPr>
          <w:rFonts w:ascii="Arial" w:hAnsi="Arial" w:cs="Arial"/>
          <w:sz w:val="24"/>
          <w:szCs w:val="24"/>
        </w:rPr>
      </w:pPr>
      <w:r w:rsidRPr="002C07EE">
        <w:rPr>
          <w:rFonts w:ascii="Arial" w:hAnsi="Arial" w:cs="Arial"/>
          <w:b/>
          <w:sz w:val="24"/>
          <w:szCs w:val="24"/>
        </w:rPr>
        <w:t>Situación sin proyecto:</w:t>
      </w:r>
      <w:r w:rsidRPr="002C07EE">
        <w:rPr>
          <w:rFonts w:ascii="Arial" w:hAnsi="Arial" w:cs="Arial"/>
          <w:sz w:val="24"/>
          <w:szCs w:val="24"/>
        </w:rPr>
        <w:t xml:space="preserve"> De no realizarse el p</w:t>
      </w:r>
      <w:r>
        <w:rPr>
          <w:rFonts w:ascii="Arial" w:hAnsi="Arial" w:cs="Arial"/>
          <w:sz w:val="24"/>
          <w:szCs w:val="24"/>
        </w:rPr>
        <w:t xml:space="preserve">royecto las familias </w:t>
      </w:r>
      <w:r w:rsidRPr="002C07EE">
        <w:rPr>
          <w:rFonts w:ascii="Arial" w:hAnsi="Arial" w:cs="Arial"/>
          <w:sz w:val="24"/>
          <w:szCs w:val="24"/>
        </w:rPr>
        <w:t>no logrará</w:t>
      </w:r>
      <w:r>
        <w:rPr>
          <w:rFonts w:ascii="Arial" w:hAnsi="Arial" w:cs="Arial"/>
          <w:sz w:val="24"/>
          <w:szCs w:val="24"/>
        </w:rPr>
        <w:t>n</w:t>
      </w:r>
      <w:r w:rsidRPr="002C07EE">
        <w:rPr>
          <w:rFonts w:ascii="Arial" w:hAnsi="Arial" w:cs="Arial"/>
          <w:sz w:val="24"/>
          <w:szCs w:val="24"/>
        </w:rPr>
        <w:t xml:space="preserve"> un desarrollo </w:t>
      </w:r>
      <w:r>
        <w:rPr>
          <w:rFonts w:ascii="Arial" w:hAnsi="Arial" w:cs="Arial"/>
          <w:sz w:val="24"/>
          <w:szCs w:val="24"/>
        </w:rPr>
        <w:t>individual y colectivo</w:t>
      </w:r>
      <w:r w:rsidRPr="002C07EE">
        <w:rPr>
          <w:rFonts w:ascii="Arial" w:hAnsi="Arial" w:cs="Arial"/>
          <w:sz w:val="24"/>
          <w:szCs w:val="24"/>
        </w:rPr>
        <w:t>, lo cual afectará su situación familiar, social, económica entre otras, no logrando así una participación más activa dentro de la sociedad</w:t>
      </w:r>
      <w:r>
        <w:rPr>
          <w:rFonts w:ascii="Arial" w:hAnsi="Arial" w:cs="Arial"/>
          <w:sz w:val="24"/>
          <w:szCs w:val="24"/>
        </w:rPr>
        <w:t xml:space="preserve"> y su comunidad</w:t>
      </w:r>
      <w:r w:rsidRPr="002C07EE">
        <w:rPr>
          <w:rFonts w:ascii="Arial" w:hAnsi="Arial" w:cs="Arial"/>
          <w:sz w:val="24"/>
          <w:szCs w:val="24"/>
        </w:rPr>
        <w:t>, con pensamiento más amplio, critico y analítico, sino más bien un individuo conformista sin expectativas y proyecciones.</w:t>
      </w:r>
    </w:p>
    <w:p w:rsidR="00A73708" w:rsidRDefault="00A73708" w:rsidP="00A73708">
      <w:pPr>
        <w:spacing w:after="0" w:line="360" w:lineRule="auto"/>
        <w:jc w:val="both"/>
        <w:rPr>
          <w:rFonts w:ascii="Arial" w:hAnsi="Arial" w:cs="Arial"/>
          <w:sz w:val="24"/>
          <w:szCs w:val="24"/>
        </w:rPr>
      </w:pPr>
      <w:r>
        <w:rPr>
          <w:rFonts w:ascii="Arial" w:hAnsi="Arial" w:cs="Arial"/>
          <w:sz w:val="24"/>
          <w:szCs w:val="24"/>
        </w:rPr>
        <w:t>El desarrollo social de las familias</w:t>
      </w:r>
      <w:r w:rsidRPr="002C07EE">
        <w:rPr>
          <w:rFonts w:ascii="Arial" w:hAnsi="Arial" w:cs="Arial"/>
          <w:sz w:val="24"/>
          <w:szCs w:val="24"/>
        </w:rPr>
        <w:t xml:space="preserve"> se verá limitado y con ello las oportunidades de una mejor ca</w:t>
      </w:r>
      <w:r>
        <w:rPr>
          <w:rFonts w:ascii="Arial" w:hAnsi="Arial" w:cs="Arial"/>
          <w:sz w:val="24"/>
          <w:szCs w:val="24"/>
        </w:rPr>
        <w:t>lidad de vida para las mismas</w:t>
      </w:r>
      <w:r w:rsidRPr="002C07EE">
        <w:rPr>
          <w:rFonts w:ascii="Arial" w:hAnsi="Arial" w:cs="Arial"/>
          <w:sz w:val="24"/>
          <w:szCs w:val="24"/>
        </w:rPr>
        <w:t xml:space="preserve">. </w:t>
      </w:r>
    </w:p>
    <w:p w:rsidR="00A73708" w:rsidRPr="002C07EE" w:rsidRDefault="00A73708" w:rsidP="00A73708">
      <w:pPr>
        <w:spacing w:after="0" w:line="240" w:lineRule="auto"/>
        <w:jc w:val="both"/>
        <w:rPr>
          <w:rFonts w:ascii="Arial" w:hAnsi="Arial" w:cs="Arial"/>
          <w:sz w:val="24"/>
          <w:szCs w:val="24"/>
        </w:rPr>
      </w:pPr>
    </w:p>
    <w:p w:rsidR="00A73708" w:rsidRDefault="00A73708" w:rsidP="00A321C2">
      <w:pPr>
        <w:spacing w:after="0" w:line="360" w:lineRule="auto"/>
        <w:jc w:val="both"/>
        <w:rPr>
          <w:rFonts w:ascii="Arial" w:hAnsi="Arial" w:cs="Arial"/>
          <w:sz w:val="24"/>
          <w:szCs w:val="24"/>
        </w:rPr>
      </w:pPr>
      <w:r w:rsidRPr="002C07EE">
        <w:rPr>
          <w:rFonts w:ascii="Arial" w:hAnsi="Arial" w:cs="Arial"/>
          <w:b/>
          <w:sz w:val="24"/>
          <w:szCs w:val="24"/>
        </w:rPr>
        <w:t>Situación con proyecto:</w:t>
      </w:r>
      <w:r w:rsidRPr="002C07EE">
        <w:rPr>
          <w:rFonts w:ascii="Arial" w:hAnsi="Arial" w:cs="Arial"/>
          <w:sz w:val="24"/>
          <w:szCs w:val="24"/>
        </w:rPr>
        <w:t xml:space="preserve"> Con la implementación de este proyecto, se verán beneficiados directamente </w:t>
      </w:r>
      <w:r>
        <w:rPr>
          <w:rFonts w:ascii="Arial" w:hAnsi="Arial" w:cs="Arial"/>
          <w:sz w:val="24"/>
          <w:szCs w:val="24"/>
        </w:rPr>
        <w:t xml:space="preserve">las familias víctimas de la desaparición forzada durante el conflicto armado en el Cantón Guarjila del departamento de Chalatenango, </w:t>
      </w:r>
      <w:r w:rsidRPr="002C07EE">
        <w:rPr>
          <w:rFonts w:ascii="Arial" w:hAnsi="Arial" w:cs="Arial"/>
          <w:sz w:val="24"/>
          <w:szCs w:val="24"/>
        </w:rPr>
        <w:t>así</w:t>
      </w:r>
      <w:r>
        <w:rPr>
          <w:rFonts w:ascii="Arial" w:hAnsi="Arial" w:cs="Arial"/>
          <w:sz w:val="24"/>
          <w:szCs w:val="24"/>
        </w:rPr>
        <w:t xml:space="preserve"> como también otros miembros del grupo familiar y de la comunidad</w:t>
      </w:r>
      <w:r w:rsidRPr="002C07EE">
        <w:rPr>
          <w:rFonts w:ascii="Arial" w:hAnsi="Arial" w:cs="Arial"/>
          <w:sz w:val="24"/>
          <w:szCs w:val="24"/>
        </w:rPr>
        <w:t>, generando un ambiente de confianza, fortaleciendo las relaciones interperson</w:t>
      </w:r>
      <w:r w:rsidR="001861A7">
        <w:rPr>
          <w:rFonts w:ascii="Arial" w:hAnsi="Arial" w:cs="Arial"/>
          <w:sz w:val="24"/>
          <w:szCs w:val="24"/>
        </w:rPr>
        <w:t>ales entre ellos. Se disminuirá</w:t>
      </w:r>
      <w:r w:rsidRPr="002C07EE">
        <w:rPr>
          <w:rFonts w:ascii="Arial" w:hAnsi="Arial" w:cs="Arial"/>
          <w:sz w:val="24"/>
          <w:szCs w:val="24"/>
        </w:rPr>
        <w:t xml:space="preserve"> los niveles de </w:t>
      </w:r>
      <w:r>
        <w:rPr>
          <w:rFonts w:ascii="Arial" w:hAnsi="Arial" w:cs="Arial"/>
          <w:sz w:val="24"/>
          <w:szCs w:val="24"/>
        </w:rPr>
        <w:t xml:space="preserve">analfabetismo </w:t>
      </w:r>
      <w:r w:rsidRPr="002C07EE">
        <w:rPr>
          <w:rFonts w:ascii="Arial" w:hAnsi="Arial" w:cs="Arial"/>
          <w:sz w:val="24"/>
          <w:szCs w:val="24"/>
        </w:rPr>
        <w:t xml:space="preserve"> y se explotará el potencial de a</w:t>
      </w:r>
      <w:r>
        <w:rPr>
          <w:rFonts w:ascii="Arial" w:hAnsi="Arial" w:cs="Arial"/>
          <w:sz w:val="24"/>
          <w:szCs w:val="24"/>
        </w:rPr>
        <w:t>dquisición de conocimiento de las familias</w:t>
      </w:r>
      <w:r w:rsidRPr="002C07EE">
        <w:rPr>
          <w:rFonts w:ascii="Arial" w:hAnsi="Arial" w:cs="Arial"/>
          <w:sz w:val="24"/>
          <w:szCs w:val="24"/>
        </w:rPr>
        <w:t>. Esto lle</w:t>
      </w:r>
      <w:r w:rsidR="001861A7">
        <w:rPr>
          <w:rFonts w:ascii="Arial" w:hAnsi="Arial" w:cs="Arial"/>
          <w:sz w:val="24"/>
          <w:szCs w:val="24"/>
        </w:rPr>
        <w:t>va a un</w:t>
      </w:r>
      <w:r>
        <w:rPr>
          <w:rFonts w:ascii="Arial" w:hAnsi="Arial" w:cs="Arial"/>
          <w:sz w:val="24"/>
          <w:szCs w:val="24"/>
        </w:rPr>
        <w:t xml:space="preserve"> buen desarrollo humano</w:t>
      </w:r>
      <w:r w:rsidRPr="002C07EE">
        <w:rPr>
          <w:rFonts w:ascii="Arial" w:hAnsi="Arial" w:cs="Arial"/>
          <w:sz w:val="24"/>
          <w:szCs w:val="24"/>
        </w:rPr>
        <w:t xml:space="preserve"> y s</w:t>
      </w:r>
      <w:r>
        <w:rPr>
          <w:rFonts w:ascii="Arial" w:hAnsi="Arial" w:cs="Arial"/>
          <w:sz w:val="24"/>
          <w:szCs w:val="24"/>
        </w:rPr>
        <w:t xml:space="preserve">e evitara así que </w:t>
      </w:r>
      <w:r w:rsidR="001861A7">
        <w:rPr>
          <w:rFonts w:ascii="Arial" w:hAnsi="Arial" w:cs="Arial"/>
          <w:sz w:val="24"/>
          <w:szCs w:val="24"/>
        </w:rPr>
        <w:t>muchas</w:t>
      </w:r>
      <w:r>
        <w:rPr>
          <w:rFonts w:ascii="Arial" w:hAnsi="Arial" w:cs="Arial"/>
          <w:sz w:val="24"/>
          <w:szCs w:val="24"/>
        </w:rPr>
        <w:t xml:space="preserve"> familias no logren la realización de actividades en su vida cotidiana</w:t>
      </w:r>
      <w:r w:rsidRPr="002C07EE">
        <w:rPr>
          <w:rFonts w:ascii="Arial" w:hAnsi="Arial" w:cs="Arial"/>
          <w:sz w:val="24"/>
          <w:szCs w:val="24"/>
        </w:rPr>
        <w:t>, que ten</w:t>
      </w:r>
      <w:r>
        <w:rPr>
          <w:rFonts w:ascii="Arial" w:hAnsi="Arial" w:cs="Arial"/>
          <w:sz w:val="24"/>
          <w:szCs w:val="24"/>
        </w:rPr>
        <w:t>drían como resultado un avance</w:t>
      </w:r>
      <w:r w:rsidRPr="002C07EE">
        <w:rPr>
          <w:rFonts w:ascii="Arial" w:hAnsi="Arial" w:cs="Arial"/>
          <w:sz w:val="24"/>
          <w:szCs w:val="24"/>
        </w:rPr>
        <w:t xml:space="preserve"> social y económi</w:t>
      </w:r>
      <w:r>
        <w:rPr>
          <w:rFonts w:ascii="Arial" w:hAnsi="Arial" w:cs="Arial"/>
          <w:sz w:val="24"/>
          <w:szCs w:val="24"/>
        </w:rPr>
        <w:t>co beneficiándoles directamente</w:t>
      </w:r>
      <w:r w:rsidR="001861A7">
        <w:rPr>
          <w:rFonts w:ascii="Arial" w:hAnsi="Arial" w:cs="Arial"/>
          <w:sz w:val="24"/>
          <w:szCs w:val="24"/>
        </w:rPr>
        <w:t>.</w:t>
      </w:r>
    </w:p>
    <w:p w:rsidR="00A73708" w:rsidRDefault="00A73708" w:rsidP="00A321C2">
      <w:pPr>
        <w:spacing w:after="0" w:line="120" w:lineRule="auto"/>
        <w:jc w:val="both"/>
        <w:rPr>
          <w:rFonts w:ascii="Arial" w:hAnsi="Arial" w:cs="Arial"/>
          <w:sz w:val="24"/>
          <w:szCs w:val="24"/>
        </w:rPr>
      </w:pPr>
      <w:r>
        <w:rPr>
          <w:rFonts w:ascii="Arial" w:hAnsi="Arial" w:cs="Arial"/>
          <w:sz w:val="24"/>
          <w:szCs w:val="24"/>
        </w:rPr>
        <w:tab/>
      </w:r>
    </w:p>
    <w:p w:rsidR="00A73708" w:rsidRDefault="00A73708" w:rsidP="001861A7">
      <w:pPr>
        <w:spacing w:after="0" w:line="120" w:lineRule="auto"/>
        <w:jc w:val="both"/>
        <w:rPr>
          <w:rFonts w:ascii="Arial" w:hAnsi="Arial" w:cs="Arial"/>
          <w:b/>
          <w:sz w:val="24"/>
          <w:szCs w:val="24"/>
        </w:rPr>
      </w:pPr>
    </w:p>
    <w:p w:rsidR="00A73708" w:rsidRPr="007F5B0D" w:rsidRDefault="001861A7" w:rsidP="00BA116E">
      <w:pPr>
        <w:spacing w:after="0" w:line="240" w:lineRule="auto"/>
        <w:ind w:firstLine="708"/>
        <w:jc w:val="both"/>
        <w:rPr>
          <w:rFonts w:ascii="Arial" w:hAnsi="Arial" w:cs="Arial"/>
          <w:sz w:val="24"/>
          <w:szCs w:val="24"/>
        </w:rPr>
      </w:pPr>
      <w:r>
        <w:rPr>
          <w:rFonts w:ascii="Arial" w:hAnsi="Arial" w:cs="Arial"/>
          <w:sz w:val="24"/>
          <w:szCs w:val="24"/>
        </w:rPr>
        <w:t>4.2.1</w:t>
      </w:r>
      <w:r w:rsidR="00A73708" w:rsidRPr="007F5B0D">
        <w:rPr>
          <w:rFonts w:ascii="Arial" w:hAnsi="Arial" w:cs="Arial"/>
          <w:sz w:val="24"/>
          <w:szCs w:val="24"/>
        </w:rPr>
        <w:t xml:space="preserve">. Componentes del proyecto </w:t>
      </w:r>
    </w:p>
    <w:p w:rsidR="00A73708" w:rsidRDefault="00A73708" w:rsidP="00A73708">
      <w:pPr>
        <w:spacing w:after="0" w:line="120" w:lineRule="auto"/>
        <w:ind w:firstLine="709"/>
        <w:jc w:val="both"/>
        <w:rPr>
          <w:rFonts w:ascii="Arial" w:hAnsi="Arial" w:cs="Arial"/>
          <w:b/>
          <w:sz w:val="24"/>
          <w:szCs w:val="24"/>
        </w:rPr>
      </w:pPr>
    </w:p>
    <w:p w:rsidR="00A73708" w:rsidRDefault="00A73708" w:rsidP="00A321C2">
      <w:pPr>
        <w:spacing w:after="0" w:line="360" w:lineRule="auto"/>
        <w:ind w:firstLine="1418"/>
        <w:jc w:val="both"/>
        <w:rPr>
          <w:rFonts w:ascii="Arial" w:hAnsi="Arial" w:cs="Arial"/>
          <w:sz w:val="24"/>
          <w:szCs w:val="24"/>
        </w:rPr>
      </w:pPr>
      <w:r w:rsidRPr="002C07EE">
        <w:rPr>
          <w:rFonts w:ascii="Arial" w:hAnsi="Arial" w:cs="Arial"/>
          <w:sz w:val="24"/>
          <w:szCs w:val="24"/>
        </w:rPr>
        <w:t>El proyecto se lleva</w:t>
      </w:r>
      <w:r>
        <w:rPr>
          <w:rFonts w:ascii="Arial" w:hAnsi="Arial" w:cs="Arial"/>
          <w:sz w:val="24"/>
          <w:szCs w:val="24"/>
        </w:rPr>
        <w:t>ra a cabo con la ejecución de  4</w:t>
      </w:r>
      <w:r w:rsidRPr="002C07EE">
        <w:rPr>
          <w:rFonts w:ascii="Arial" w:hAnsi="Arial" w:cs="Arial"/>
          <w:sz w:val="24"/>
          <w:szCs w:val="24"/>
        </w:rPr>
        <w:t xml:space="preserve"> componentes, cada uno de ellos con sus actividades específicas las cuales se detallan a continuación</w:t>
      </w:r>
      <w:r>
        <w:rPr>
          <w:rFonts w:ascii="Arial" w:hAnsi="Arial" w:cs="Arial"/>
          <w:sz w:val="24"/>
          <w:szCs w:val="24"/>
        </w:rPr>
        <w:t>:</w:t>
      </w:r>
    </w:p>
    <w:p w:rsidR="00A73708" w:rsidRDefault="00A73708" w:rsidP="00A321C2">
      <w:pPr>
        <w:spacing w:after="0" w:line="120" w:lineRule="auto"/>
        <w:ind w:firstLine="709"/>
        <w:jc w:val="both"/>
        <w:rPr>
          <w:rFonts w:ascii="Arial" w:hAnsi="Arial" w:cs="Arial"/>
          <w:b/>
          <w:sz w:val="24"/>
          <w:szCs w:val="24"/>
        </w:rPr>
      </w:pPr>
    </w:p>
    <w:p w:rsidR="00A73708" w:rsidRDefault="00A73708" w:rsidP="00A73708">
      <w:pPr>
        <w:spacing w:after="0" w:line="360" w:lineRule="auto"/>
        <w:jc w:val="both"/>
        <w:rPr>
          <w:rFonts w:ascii="Arial" w:hAnsi="Arial" w:cs="Arial"/>
          <w:b/>
          <w:sz w:val="24"/>
          <w:szCs w:val="24"/>
        </w:rPr>
      </w:pPr>
      <w:r>
        <w:rPr>
          <w:rFonts w:ascii="Arial" w:hAnsi="Arial" w:cs="Arial"/>
          <w:b/>
          <w:sz w:val="24"/>
          <w:szCs w:val="24"/>
        </w:rPr>
        <w:t>Promovidos y planificados   el  programa de educación integral con los familiares víctimas del conflicto armado</w:t>
      </w:r>
    </w:p>
    <w:p w:rsidR="00A73708" w:rsidRDefault="00A73708" w:rsidP="00A73708">
      <w:pPr>
        <w:spacing w:after="0" w:line="120" w:lineRule="auto"/>
        <w:jc w:val="both"/>
        <w:rPr>
          <w:rFonts w:ascii="Arial" w:hAnsi="Arial" w:cs="Arial"/>
          <w:b/>
          <w:sz w:val="24"/>
          <w:szCs w:val="24"/>
        </w:rPr>
      </w:pPr>
    </w:p>
    <w:p w:rsidR="00A73708" w:rsidRDefault="00A73708" w:rsidP="00A73708">
      <w:pPr>
        <w:spacing w:after="0" w:line="360" w:lineRule="auto"/>
        <w:jc w:val="both"/>
        <w:rPr>
          <w:rFonts w:ascii="Arial" w:hAnsi="Arial" w:cs="Arial"/>
          <w:sz w:val="24"/>
          <w:szCs w:val="24"/>
        </w:rPr>
      </w:pPr>
      <w:r w:rsidRPr="00F448E9">
        <w:rPr>
          <w:rFonts w:ascii="Arial" w:hAnsi="Arial" w:cs="Arial"/>
          <w:sz w:val="24"/>
          <w:szCs w:val="24"/>
        </w:rPr>
        <w:t>El</w:t>
      </w:r>
      <w:r>
        <w:rPr>
          <w:rFonts w:ascii="Arial" w:hAnsi="Arial" w:cs="Arial"/>
          <w:sz w:val="24"/>
          <w:szCs w:val="24"/>
        </w:rPr>
        <w:t xml:space="preserve"> fin de este componente es de promover el proyecto que se realizara para las familias que han sido víctimas de la desaparición forzada durante el conflicto armado en el cantón Guarjila, departa</w:t>
      </w:r>
      <w:r w:rsidR="001861A7">
        <w:rPr>
          <w:rFonts w:ascii="Arial" w:hAnsi="Arial" w:cs="Arial"/>
          <w:sz w:val="24"/>
          <w:szCs w:val="24"/>
        </w:rPr>
        <w:t>mento de Chalatenango; lograr así</w:t>
      </w:r>
      <w:r>
        <w:rPr>
          <w:rFonts w:ascii="Arial" w:hAnsi="Arial" w:cs="Arial"/>
          <w:sz w:val="24"/>
          <w:szCs w:val="24"/>
        </w:rPr>
        <w:t xml:space="preserve"> la inclusión de estas familias en la participación del programa.</w:t>
      </w:r>
    </w:p>
    <w:p w:rsidR="00A321C2" w:rsidRDefault="00A321C2" w:rsidP="00A321C2">
      <w:pPr>
        <w:spacing w:after="0" w:line="240" w:lineRule="auto"/>
        <w:jc w:val="both"/>
        <w:rPr>
          <w:rFonts w:ascii="Arial" w:hAnsi="Arial" w:cs="Arial"/>
          <w:sz w:val="24"/>
          <w:szCs w:val="24"/>
        </w:rPr>
      </w:pPr>
    </w:p>
    <w:p w:rsidR="00A73708" w:rsidRDefault="00A73708" w:rsidP="00A73708">
      <w:pPr>
        <w:spacing w:line="240" w:lineRule="auto"/>
        <w:jc w:val="both"/>
        <w:rPr>
          <w:rFonts w:ascii="Arial" w:hAnsi="Arial" w:cs="Arial"/>
          <w:sz w:val="24"/>
          <w:szCs w:val="24"/>
        </w:rPr>
      </w:pPr>
      <w:r>
        <w:rPr>
          <w:rFonts w:ascii="Arial" w:hAnsi="Arial" w:cs="Arial"/>
          <w:sz w:val="24"/>
          <w:szCs w:val="24"/>
        </w:rPr>
        <w:t>Este componente se realizara a través de las actividades siguientes:</w:t>
      </w:r>
    </w:p>
    <w:p w:rsidR="00A73708" w:rsidRDefault="00A73708" w:rsidP="00A73708">
      <w:pPr>
        <w:spacing w:after="0" w:line="240" w:lineRule="auto"/>
        <w:jc w:val="both"/>
        <w:rPr>
          <w:rFonts w:ascii="Arial" w:hAnsi="Arial" w:cs="Arial"/>
          <w:sz w:val="24"/>
          <w:szCs w:val="24"/>
        </w:rPr>
      </w:pPr>
    </w:p>
    <w:p w:rsidR="00A73708" w:rsidRDefault="00A73708" w:rsidP="00A73708">
      <w:pPr>
        <w:spacing w:after="0" w:line="360" w:lineRule="auto"/>
        <w:jc w:val="both"/>
        <w:rPr>
          <w:rFonts w:ascii="Arial" w:hAnsi="Arial" w:cs="Arial"/>
          <w:sz w:val="24"/>
          <w:szCs w:val="24"/>
        </w:rPr>
      </w:pPr>
      <w:r>
        <w:rPr>
          <w:rFonts w:ascii="Arial" w:hAnsi="Arial" w:cs="Arial"/>
          <w:sz w:val="24"/>
          <w:szCs w:val="24"/>
        </w:rPr>
        <w:t>Sondeo de los  familiares adultos y jóvenes que se encuentran  co</w:t>
      </w:r>
      <w:r w:rsidR="00A321C2">
        <w:rPr>
          <w:rFonts w:ascii="Arial" w:hAnsi="Arial" w:cs="Arial"/>
          <w:sz w:val="24"/>
          <w:szCs w:val="24"/>
        </w:rPr>
        <w:t>n el problema de analfabetizació</w:t>
      </w:r>
      <w:r>
        <w:rPr>
          <w:rFonts w:ascii="Arial" w:hAnsi="Arial" w:cs="Arial"/>
          <w:sz w:val="24"/>
          <w:szCs w:val="24"/>
        </w:rPr>
        <w:t>n en el cantón Guarjila Chalatenango.</w:t>
      </w:r>
    </w:p>
    <w:p w:rsidR="00A73708" w:rsidRDefault="00A73708" w:rsidP="00A73708">
      <w:pPr>
        <w:spacing w:after="0" w:line="240" w:lineRule="auto"/>
        <w:jc w:val="both"/>
        <w:rPr>
          <w:rFonts w:ascii="Arial" w:hAnsi="Arial" w:cs="Arial"/>
          <w:sz w:val="24"/>
          <w:szCs w:val="24"/>
        </w:rPr>
      </w:pPr>
    </w:p>
    <w:p w:rsidR="00A73708" w:rsidRDefault="00A73708" w:rsidP="00A73708">
      <w:pPr>
        <w:spacing w:after="0" w:line="360" w:lineRule="auto"/>
        <w:jc w:val="both"/>
        <w:rPr>
          <w:rFonts w:ascii="Arial" w:hAnsi="Arial" w:cs="Arial"/>
          <w:sz w:val="24"/>
          <w:szCs w:val="24"/>
        </w:rPr>
      </w:pPr>
      <w:r>
        <w:rPr>
          <w:rFonts w:ascii="Arial" w:hAnsi="Arial" w:cs="Arial"/>
          <w:sz w:val="24"/>
          <w:szCs w:val="24"/>
        </w:rPr>
        <w:t xml:space="preserve">Realizar Visitas Domiciliares a las familias que residen en el Cantón Guarjila Chalatenango para promover el proyecto: Programa de educación integral de familiares victimas de Desaparición Forzada durante el conflicto armado. </w:t>
      </w:r>
    </w:p>
    <w:p w:rsidR="00A73708" w:rsidRDefault="00A73708" w:rsidP="00A73708">
      <w:pPr>
        <w:spacing w:after="0" w:line="240" w:lineRule="auto"/>
        <w:jc w:val="both"/>
        <w:rPr>
          <w:rFonts w:ascii="Arial" w:hAnsi="Arial" w:cs="Arial"/>
          <w:sz w:val="24"/>
          <w:szCs w:val="24"/>
        </w:rPr>
      </w:pPr>
    </w:p>
    <w:p w:rsidR="00A73708" w:rsidRDefault="00A73708" w:rsidP="00A73708">
      <w:pPr>
        <w:spacing w:after="0" w:line="360" w:lineRule="auto"/>
        <w:jc w:val="both"/>
        <w:rPr>
          <w:rFonts w:ascii="Arial" w:hAnsi="Arial" w:cs="Arial"/>
          <w:sz w:val="24"/>
          <w:szCs w:val="24"/>
        </w:rPr>
      </w:pPr>
      <w:r>
        <w:rPr>
          <w:rFonts w:ascii="Arial" w:hAnsi="Arial" w:cs="Arial"/>
          <w:sz w:val="24"/>
          <w:szCs w:val="24"/>
        </w:rPr>
        <w:t xml:space="preserve">Perifonear y entregar panfletos donde explique el proyecto que se llevara a cabo en el Cantón Guarjila, Departamento de Chalatenango. </w:t>
      </w:r>
    </w:p>
    <w:p w:rsidR="00A73708" w:rsidRDefault="00A73708" w:rsidP="00A73708">
      <w:pPr>
        <w:spacing w:after="0" w:line="240" w:lineRule="auto"/>
        <w:jc w:val="both"/>
        <w:rPr>
          <w:rFonts w:ascii="Arial" w:hAnsi="Arial" w:cs="Arial"/>
          <w:sz w:val="24"/>
          <w:szCs w:val="24"/>
        </w:rPr>
      </w:pPr>
    </w:p>
    <w:p w:rsidR="00A73708" w:rsidRDefault="00A73708" w:rsidP="00A73708">
      <w:pPr>
        <w:spacing w:after="0" w:line="360" w:lineRule="auto"/>
        <w:jc w:val="both"/>
        <w:rPr>
          <w:rFonts w:ascii="Arial" w:hAnsi="Arial" w:cs="Arial"/>
          <w:sz w:val="24"/>
          <w:szCs w:val="24"/>
        </w:rPr>
      </w:pPr>
      <w:r>
        <w:rPr>
          <w:rFonts w:ascii="Arial" w:hAnsi="Arial" w:cs="Arial"/>
          <w:sz w:val="24"/>
          <w:szCs w:val="24"/>
        </w:rPr>
        <w:t xml:space="preserve">Reuniones con familiares adultos y jóvenes para conocer sus expectativas del proyecto. </w:t>
      </w:r>
    </w:p>
    <w:p w:rsidR="00A73708" w:rsidRDefault="00A73708" w:rsidP="00A73708">
      <w:pPr>
        <w:spacing w:after="0" w:line="240" w:lineRule="auto"/>
        <w:jc w:val="both"/>
        <w:rPr>
          <w:rFonts w:ascii="Arial" w:hAnsi="Arial" w:cs="Arial"/>
          <w:sz w:val="24"/>
          <w:szCs w:val="24"/>
        </w:rPr>
      </w:pPr>
    </w:p>
    <w:p w:rsidR="00A73708" w:rsidRDefault="00A73708" w:rsidP="00A73708">
      <w:pPr>
        <w:spacing w:after="0" w:line="360" w:lineRule="auto"/>
        <w:jc w:val="both"/>
        <w:rPr>
          <w:rFonts w:ascii="Arial" w:hAnsi="Arial" w:cs="Arial"/>
          <w:sz w:val="24"/>
          <w:szCs w:val="24"/>
        </w:rPr>
      </w:pPr>
      <w:r>
        <w:rPr>
          <w:rFonts w:ascii="Arial" w:hAnsi="Arial" w:cs="Arial"/>
          <w:sz w:val="24"/>
          <w:szCs w:val="24"/>
        </w:rPr>
        <w:t>Elaboración del plan de trabajo para el desarrollo de las actividades dirigidas a disminuir el analfabetismo con las familiares víctimas de la desaparición forzada.</w:t>
      </w:r>
    </w:p>
    <w:p w:rsidR="00A73708" w:rsidRDefault="00A73708" w:rsidP="00A73708">
      <w:pPr>
        <w:spacing w:after="0" w:line="240" w:lineRule="auto"/>
        <w:jc w:val="both"/>
        <w:rPr>
          <w:rFonts w:ascii="Arial" w:hAnsi="Arial" w:cs="Arial"/>
          <w:sz w:val="24"/>
          <w:szCs w:val="24"/>
        </w:rPr>
      </w:pPr>
    </w:p>
    <w:p w:rsidR="00A73708" w:rsidRDefault="00A73708" w:rsidP="00A73708">
      <w:pPr>
        <w:spacing w:after="0" w:line="360" w:lineRule="auto"/>
        <w:jc w:val="both"/>
        <w:rPr>
          <w:rFonts w:ascii="Arial" w:hAnsi="Arial" w:cs="Arial"/>
          <w:sz w:val="24"/>
          <w:szCs w:val="24"/>
        </w:rPr>
      </w:pPr>
      <w:r>
        <w:rPr>
          <w:rFonts w:ascii="Arial" w:hAnsi="Arial" w:cs="Arial"/>
          <w:sz w:val="24"/>
          <w:szCs w:val="24"/>
        </w:rPr>
        <w:t>Gestionar el local y los recursos materiales y  financieros para la facilitación del proyecto.</w:t>
      </w:r>
    </w:p>
    <w:p w:rsidR="00A73708" w:rsidRDefault="00A73708" w:rsidP="00A321C2">
      <w:pPr>
        <w:spacing w:after="0" w:line="120" w:lineRule="auto"/>
        <w:ind w:left="709" w:firstLine="709"/>
        <w:rPr>
          <w:rFonts w:ascii="Arial" w:hAnsi="Arial" w:cs="Arial"/>
          <w:b/>
          <w:sz w:val="24"/>
          <w:szCs w:val="24"/>
        </w:rPr>
      </w:pPr>
    </w:p>
    <w:p w:rsidR="00A73708" w:rsidRDefault="00A73708" w:rsidP="00BA116E">
      <w:pPr>
        <w:spacing w:after="0" w:line="360" w:lineRule="auto"/>
        <w:rPr>
          <w:rFonts w:ascii="Arial" w:hAnsi="Arial" w:cs="Arial"/>
          <w:b/>
          <w:sz w:val="24"/>
          <w:szCs w:val="24"/>
        </w:rPr>
      </w:pPr>
      <w:r>
        <w:rPr>
          <w:rFonts w:ascii="Arial" w:hAnsi="Arial" w:cs="Arial"/>
          <w:b/>
          <w:sz w:val="24"/>
          <w:szCs w:val="24"/>
        </w:rPr>
        <w:t xml:space="preserve"> Personal capacitado para proporcionar el proceso de enseñanza-aprendizaje.</w:t>
      </w:r>
    </w:p>
    <w:p w:rsidR="00A73708" w:rsidRDefault="00A73708" w:rsidP="00A73708">
      <w:pPr>
        <w:spacing w:after="0" w:line="360" w:lineRule="auto"/>
        <w:jc w:val="both"/>
        <w:rPr>
          <w:rFonts w:ascii="Arial" w:hAnsi="Arial" w:cs="Arial"/>
          <w:sz w:val="24"/>
          <w:szCs w:val="24"/>
        </w:rPr>
      </w:pPr>
      <w:r w:rsidRPr="00640651">
        <w:rPr>
          <w:rFonts w:ascii="Arial" w:hAnsi="Arial" w:cs="Arial"/>
          <w:sz w:val="24"/>
          <w:szCs w:val="24"/>
        </w:rPr>
        <w:t xml:space="preserve">Este componente está enfocado </w:t>
      </w:r>
      <w:r>
        <w:rPr>
          <w:rFonts w:ascii="Arial" w:hAnsi="Arial" w:cs="Arial"/>
          <w:sz w:val="24"/>
          <w:szCs w:val="24"/>
        </w:rPr>
        <w:t xml:space="preserve">en el fortalecimiento de la metodología que se utilizara en la educación de las familias, para lograr un desarrollo individual y colectivo de las  mismas. </w:t>
      </w:r>
    </w:p>
    <w:p w:rsidR="00A73708" w:rsidRDefault="00A73708" w:rsidP="00A73708">
      <w:pPr>
        <w:spacing w:after="0" w:line="360" w:lineRule="auto"/>
        <w:jc w:val="both"/>
        <w:rPr>
          <w:rFonts w:ascii="Arial" w:hAnsi="Arial" w:cs="Arial"/>
          <w:sz w:val="24"/>
          <w:szCs w:val="24"/>
        </w:rPr>
      </w:pPr>
      <w:r>
        <w:rPr>
          <w:rFonts w:ascii="Arial" w:hAnsi="Arial" w:cs="Arial"/>
          <w:sz w:val="24"/>
          <w:szCs w:val="24"/>
        </w:rPr>
        <w:t>Gestionar con las Universidades públicas y privadas estudiantes en servicio social para que impartan las actividades que contempla el proyecto.</w:t>
      </w:r>
    </w:p>
    <w:p w:rsidR="00A73708" w:rsidRPr="00640651" w:rsidRDefault="00A73708" w:rsidP="00A73708">
      <w:pPr>
        <w:spacing w:after="0" w:line="240" w:lineRule="auto"/>
        <w:jc w:val="both"/>
        <w:rPr>
          <w:rFonts w:ascii="Arial" w:hAnsi="Arial" w:cs="Arial"/>
          <w:sz w:val="24"/>
          <w:szCs w:val="24"/>
        </w:rPr>
      </w:pPr>
    </w:p>
    <w:p w:rsidR="00A73708" w:rsidRDefault="00A73708" w:rsidP="00A73708">
      <w:pPr>
        <w:spacing w:after="0" w:line="360" w:lineRule="auto"/>
        <w:jc w:val="both"/>
        <w:rPr>
          <w:rFonts w:ascii="Arial" w:hAnsi="Arial" w:cs="Arial"/>
          <w:sz w:val="24"/>
          <w:szCs w:val="24"/>
        </w:rPr>
      </w:pPr>
      <w:r>
        <w:rPr>
          <w:rFonts w:ascii="Arial" w:hAnsi="Arial" w:cs="Arial"/>
          <w:sz w:val="24"/>
          <w:szCs w:val="24"/>
        </w:rPr>
        <w:t>Selección</w:t>
      </w:r>
      <w:r w:rsidR="001861A7">
        <w:rPr>
          <w:rFonts w:ascii="Arial" w:hAnsi="Arial" w:cs="Arial"/>
          <w:sz w:val="24"/>
          <w:szCs w:val="24"/>
        </w:rPr>
        <w:t xml:space="preserve"> de </w:t>
      </w:r>
      <w:r>
        <w:rPr>
          <w:rFonts w:ascii="Arial" w:hAnsi="Arial" w:cs="Arial"/>
          <w:sz w:val="24"/>
          <w:szCs w:val="24"/>
        </w:rPr>
        <w:t xml:space="preserve"> estudiantes en servicio social especializados en el área educativa que tengan un nivel académico mayor de tres años y especializándose en los procesos educativo. </w:t>
      </w:r>
    </w:p>
    <w:p w:rsidR="00A73708" w:rsidRDefault="00A73708" w:rsidP="00A73708">
      <w:pPr>
        <w:spacing w:after="0" w:line="240" w:lineRule="auto"/>
        <w:jc w:val="both"/>
        <w:rPr>
          <w:rFonts w:ascii="Arial" w:hAnsi="Arial" w:cs="Arial"/>
          <w:sz w:val="24"/>
          <w:szCs w:val="24"/>
        </w:rPr>
      </w:pPr>
    </w:p>
    <w:p w:rsidR="00A73708" w:rsidRDefault="00A73708" w:rsidP="00A73708">
      <w:pPr>
        <w:spacing w:after="0" w:line="360" w:lineRule="auto"/>
        <w:jc w:val="both"/>
        <w:rPr>
          <w:rFonts w:ascii="Arial" w:hAnsi="Arial" w:cs="Arial"/>
          <w:sz w:val="24"/>
          <w:szCs w:val="24"/>
        </w:rPr>
      </w:pPr>
      <w:r>
        <w:rPr>
          <w:rFonts w:ascii="Arial" w:hAnsi="Arial" w:cs="Arial"/>
          <w:sz w:val="24"/>
          <w:szCs w:val="24"/>
        </w:rPr>
        <w:t>Capacitación del personal seleccionado para imparta los procesos educativos a la población beneficiada.</w:t>
      </w:r>
    </w:p>
    <w:p w:rsidR="00A73708" w:rsidRDefault="00A73708" w:rsidP="00A73708">
      <w:pPr>
        <w:spacing w:after="0" w:line="240" w:lineRule="auto"/>
        <w:jc w:val="both"/>
        <w:rPr>
          <w:rFonts w:ascii="Arial" w:hAnsi="Arial" w:cs="Arial"/>
          <w:sz w:val="24"/>
          <w:szCs w:val="24"/>
        </w:rPr>
      </w:pPr>
    </w:p>
    <w:p w:rsidR="00A73708" w:rsidRDefault="00A73708" w:rsidP="00A73708">
      <w:pPr>
        <w:spacing w:after="0" w:line="360" w:lineRule="auto"/>
        <w:jc w:val="both"/>
        <w:rPr>
          <w:rFonts w:ascii="Arial" w:hAnsi="Arial" w:cs="Arial"/>
          <w:sz w:val="24"/>
          <w:szCs w:val="24"/>
        </w:rPr>
      </w:pPr>
      <w:r>
        <w:rPr>
          <w:rFonts w:ascii="Arial" w:hAnsi="Arial" w:cs="Arial"/>
          <w:sz w:val="24"/>
          <w:szCs w:val="24"/>
        </w:rPr>
        <w:t>Las personas que realizaran los procesos educativos deben de manejar las técnicas de educación popular para que el proyecto tenga los resultados esperados.</w:t>
      </w:r>
    </w:p>
    <w:p w:rsidR="00A73708" w:rsidRDefault="00A73708" w:rsidP="00A73708">
      <w:pPr>
        <w:spacing w:after="0" w:line="240" w:lineRule="auto"/>
        <w:jc w:val="both"/>
        <w:rPr>
          <w:rFonts w:ascii="Arial" w:hAnsi="Arial" w:cs="Arial"/>
          <w:sz w:val="24"/>
          <w:szCs w:val="24"/>
        </w:rPr>
      </w:pPr>
    </w:p>
    <w:p w:rsidR="00A73708" w:rsidRDefault="00A73708" w:rsidP="00A73708">
      <w:pPr>
        <w:spacing w:after="0" w:line="360" w:lineRule="auto"/>
        <w:jc w:val="both"/>
        <w:rPr>
          <w:rFonts w:ascii="Arial" w:hAnsi="Arial" w:cs="Arial"/>
          <w:sz w:val="24"/>
          <w:szCs w:val="24"/>
        </w:rPr>
      </w:pPr>
      <w:r>
        <w:rPr>
          <w:rFonts w:ascii="Arial" w:hAnsi="Arial" w:cs="Arial"/>
          <w:sz w:val="24"/>
          <w:szCs w:val="24"/>
        </w:rPr>
        <w:t>Proporcionar a los estudiantes las guías a seguir para implementar las jornadas con los familiares.</w:t>
      </w:r>
    </w:p>
    <w:p w:rsidR="00A73708" w:rsidRDefault="00A73708" w:rsidP="00A321C2">
      <w:pPr>
        <w:spacing w:after="0" w:line="120" w:lineRule="auto"/>
        <w:jc w:val="both"/>
        <w:rPr>
          <w:rFonts w:ascii="Arial" w:hAnsi="Arial" w:cs="Arial"/>
          <w:sz w:val="24"/>
          <w:szCs w:val="24"/>
        </w:rPr>
      </w:pPr>
    </w:p>
    <w:p w:rsidR="00A73708" w:rsidRDefault="00A73708" w:rsidP="00BA116E">
      <w:pPr>
        <w:spacing w:after="0" w:line="360" w:lineRule="auto"/>
        <w:jc w:val="both"/>
        <w:rPr>
          <w:rFonts w:ascii="Arial" w:hAnsi="Arial" w:cs="Arial"/>
          <w:sz w:val="24"/>
          <w:szCs w:val="24"/>
        </w:rPr>
      </w:pPr>
      <w:r>
        <w:rPr>
          <w:rFonts w:ascii="Arial" w:hAnsi="Arial" w:cs="Arial"/>
          <w:b/>
          <w:sz w:val="24"/>
          <w:szCs w:val="24"/>
        </w:rPr>
        <w:t xml:space="preserve"> Facilitados los  mecanismos socioeducativos a los familiares victimas de conflicto Armado. </w:t>
      </w:r>
    </w:p>
    <w:p w:rsidR="00A73708" w:rsidRDefault="00A73708" w:rsidP="00A73708">
      <w:pPr>
        <w:spacing w:after="0" w:line="360" w:lineRule="auto"/>
        <w:jc w:val="both"/>
        <w:rPr>
          <w:rFonts w:ascii="Arial" w:hAnsi="Arial" w:cs="Arial"/>
          <w:sz w:val="24"/>
          <w:szCs w:val="24"/>
        </w:rPr>
      </w:pPr>
      <w:r>
        <w:rPr>
          <w:rFonts w:ascii="Arial" w:hAnsi="Arial" w:cs="Arial"/>
          <w:sz w:val="24"/>
          <w:szCs w:val="24"/>
        </w:rPr>
        <w:t>Realizar  Jornadas educativas con las familiares víctimas de la desaparición forzada donde se logre incidir en el fortalecimiento de la educación de una forma integral.</w:t>
      </w:r>
    </w:p>
    <w:p w:rsidR="00A73708" w:rsidRDefault="00A73708" w:rsidP="00A73708">
      <w:pPr>
        <w:spacing w:after="0" w:line="240" w:lineRule="auto"/>
        <w:jc w:val="both"/>
        <w:rPr>
          <w:rFonts w:ascii="Arial" w:hAnsi="Arial" w:cs="Arial"/>
          <w:sz w:val="24"/>
          <w:szCs w:val="24"/>
        </w:rPr>
      </w:pPr>
    </w:p>
    <w:p w:rsidR="00A73708" w:rsidRDefault="00A73708" w:rsidP="00A73708">
      <w:pPr>
        <w:spacing w:after="0" w:line="360" w:lineRule="auto"/>
        <w:jc w:val="both"/>
        <w:rPr>
          <w:rFonts w:ascii="Arial" w:hAnsi="Arial" w:cs="Arial"/>
          <w:sz w:val="24"/>
          <w:szCs w:val="24"/>
        </w:rPr>
      </w:pPr>
      <w:r>
        <w:rPr>
          <w:rFonts w:ascii="Arial" w:hAnsi="Arial" w:cs="Arial"/>
          <w:sz w:val="24"/>
          <w:szCs w:val="24"/>
        </w:rPr>
        <w:t>Proporcionar material didáctico a los familiares para que se  facilite  la enseñanza en el proceso de aprendizaje.</w:t>
      </w:r>
    </w:p>
    <w:p w:rsidR="00A73708" w:rsidRDefault="00A73708" w:rsidP="00A73708">
      <w:pPr>
        <w:spacing w:after="0" w:line="240" w:lineRule="auto"/>
        <w:jc w:val="both"/>
        <w:rPr>
          <w:rFonts w:ascii="Arial" w:hAnsi="Arial" w:cs="Arial"/>
          <w:sz w:val="24"/>
          <w:szCs w:val="24"/>
        </w:rPr>
      </w:pPr>
    </w:p>
    <w:p w:rsidR="00A73708" w:rsidRDefault="00A73708" w:rsidP="00A73708">
      <w:pPr>
        <w:spacing w:after="0" w:line="360" w:lineRule="auto"/>
        <w:jc w:val="both"/>
        <w:rPr>
          <w:rFonts w:ascii="Arial" w:hAnsi="Arial" w:cs="Arial"/>
          <w:sz w:val="24"/>
          <w:szCs w:val="24"/>
        </w:rPr>
      </w:pPr>
      <w:r>
        <w:rPr>
          <w:rFonts w:ascii="Arial" w:hAnsi="Arial" w:cs="Arial"/>
          <w:sz w:val="24"/>
          <w:szCs w:val="24"/>
        </w:rPr>
        <w:t>Utilizar los espacios que posee la comunidad como: Centros escolares, Unidad de Salud, Casa Comunal, entre otros.</w:t>
      </w:r>
    </w:p>
    <w:p w:rsidR="00A73708" w:rsidRDefault="00A73708" w:rsidP="00A73708">
      <w:pPr>
        <w:spacing w:after="0" w:line="240" w:lineRule="auto"/>
        <w:jc w:val="both"/>
        <w:rPr>
          <w:rFonts w:ascii="Arial" w:hAnsi="Arial" w:cs="Arial"/>
          <w:sz w:val="24"/>
          <w:szCs w:val="24"/>
        </w:rPr>
      </w:pPr>
    </w:p>
    <w:p w:rsidR="00A73708" w:rsidRDefault="00A73708" w:rsidP="00A73708">
      <w:pPr>
        <w:spacing w:after="0" w:line="360" w:lineRule="auto"/>
        <w:jc w:val="both"/>
        <w:rPr>
          <w:rFonts w:ascii="Arial" w:hAnsi="Arial" w:cs="Arial"/>
          <w:sz w:val="24"/>
          <w:szCs w:val="24"/>
        </w:rPr>
      </w:pPr>
      <w:r>
        <w:rPr>
          <w:rFonts w:ascii="Arial" w:hAnsi="Arial" w:cs="Arial"/>
          <w:sz w:val="24"/>
          <w:szCs w:val="24"/>
        </w:rPr>
        <w:t>Impartir temas sobre la equidad género para fortalecer las relaciones interpersonales entre hombres y mujeres.</w:t>
      </w:r>
    </w:p>
    <w:p w:rsidR="00A73708" w:rsidRDefault="00A73708" w:rsidP="00A73708">
      <w:pPr>
        <w:spacing w:after="0" w:line="240" w:lineRule="auto"/>
        <w:jc w:val="both"/>
        <w:rPr>
          <w:rFonts w:ascii="Arial" w:hAnsi="Arial" w:cs="Arial"/>
          <w:sz w:val="24"/>
          <w:szCs w:val="24"/>
        </w:rPr>
      </w:pPr>
    </w:p>
    <w:p w:rsidR="00A73708" w:rsidRDefault="00A73708" w:rsidP="00A73708">
      <w:pPr>
        <w:spacing w:after="0" w:line="360" w:lineRule="auto"/>
        <w:jc w:val="both"/>
        <w:rPr>
          <w:rFonts w:ascii="Arial" w:hAnsi="Arial" w:cs="Arial"/>
          <w:sz w:val="24"/>
          <w:szCs w:val="24"/>
        </w:rPr>
      </w:pPr>
      <w:r>
        <w:rPr>
          <w:rFonts w:ascii="Arial" w:hAnsi="Arial" w:cs="Arial"/>
          <w:sz w:val="24"/>
          <w:szCs w:val="24"/>
        </w:rPr>
        <w:t>Fortalecimiento de Derechos Humanos para lograr un mayor empoderamiento del que ya poseen con la alfabetización a través de las jornadas socioeducativas.</w:t>
      </w:r>
    </w:p>
    <w:p w:rsidR="00A73708" w:rsidRDefault="00A73708" w:rsidP="00A73708">
      <w:pPr>
        <w:spacing w:after="0" w:line="240" w:lineRule="auto"/>
        <w:jc w:val="both"/>
        <w:rPr>
          <w:rFonts w:ascii="Arial" w:hAnsi="Arial" w:cs="Arial"/>
          <w:sz w:val="24"/>
          <w:szCs w:val="24"/>
        </w:rPr>
      </w:pPr>
    </w:p>
    <w:p w:rsidR="00A73708" w:rsidRDefault="00A73708" w:rsidP="00A73708">
      <w:pPr>
        <w:spacing w:after="0" w:line="360" w:lineRule="auto"/>
        <w:jc w:val="both"/>
        <w:rPr>
          <w:rFonts w:ascii="Arial" w:hAnsi="Arial" w:cs="Arial"/>
          <w:sz w:val="24"/>
          <w:szCs w:val="24"/>
        </w:rPr>
      </w:pPr>
      <w:r>
        <w:rPr>
          <w:rFonts w:ascii="Arial" w:hAnsi="Arial" w:cs="Arial"/>
          <w:sz w:val="24"/>
          <w:szCs w:val="24"/>
        </w:rPr>
        <w:t>Implementar círculos de estudio utilizando  el modelo de Paulo Freire sobre la educación liberadora donde se incluya la metodología de educación popular  donde se logre una participación activa del educador y el educando.</w:t>
      </w:r>
    </w:p>
    <w:p w:rsidR="00A73708" w:rsidRDefault="00A73708" w:rsidP="00A73708">
      <w:pPr>
        <w:spacing w:after="0" w:line="240" w:lineRule="auto"/>
        <w:jc w:val="both"/>
        <w:rPr>
          <w:rFonts w:ascii="Arial" w:hAnsi="Arial" w:cs="Arial"/>
          <w:sz w:val="24"/>
          <w:szCs w:val="24"/>
        </w:rPr>
      </w:pPr>
    </w:p>
    <w:p w:rsidR="00A73708" w:rsidRDefault="00A73708" w:rsidP="00A73708">
      <w:pPr>
        <w:spacing w:after="0" w:line="360" w:lineRule="auto"/>
        <w:jc w:val="both"/>
        <w:rPr>
          <w:rFonts w:ascii="Arial" w:hAnsi="Arial" w:cs="Arial"/>
          <w:sz w:val="24"/>
          <w:szCs w:val="24"/>
        </w:rPr>
      </w:pPr>
      <w:r>
        <w:rPr>
          <w:rFonts w:ascii="Arial" w:hAnsi="Arial" w:cs="Arial"/>
          <w:sz w:val="24"/>
          <w:szCs w:val="24"/>
        </w:rPr>
        <w:t>Impartir las jornadas por medio de recursos audiovisuales para lograr una mejor comprensión de las temáticas que se van abordar.</w:t>
      </w:r>
    </w:p>
    <w:p w:rsidR="00A73708" w:rsidRDefault="00A73708" w:rsidP="00A321C2">
      <w:pPr>
        <w:spacing w:after="0" w:line="120" w:lineRule="auto"/>
        <w:rPr>
          <w:rFonts w:ascii="Arial" w:hAnsi="Arial" w:cs="Arial"/>
          <w:sz w:val="24"/>
          <w:szCs w:val="24"/>
        </w:rPr>
      </w:pPr>
    </w:p>
    <w:p w:rsidR="00A73708" w:rsidRDefault="00A73708" w:rsidP="00BA116E">
      <w:pPr>
        <w:spacing w:after="0" w:line="360" w:lineRule="auto"/>
        <w:rPr>
          <w:rFonts w:ascii="Arial" w:hAnsi="Arial" w:cs="Arial"/>
          <w:b/>
          <w:sz w:val="24"/>
          <w:szCs w:val="24"/>
        </w:rPr>
      </w:pPr>
      <w:r w:rsidRPr="002C07EE">
        <w:rPr>
          <w:rFonts w:ascii="Arial" w:hAnsi="Arial" w:cs="Arial"/>
          <w:b/>
          <w:sz w:val="24"/>
          <w:szCs w:val="24"/>
        </w:rPr>
        <w:t>Disminuid</w:t>
      </w:r>
      <w:r w:rsidR="001861A7">
        <w:rPr>
          <w:rFonts w:ascii="Arial" w:hAnsi="Arial" w:cs="Arial"/>
          <w:b/>
          <w:sz w:val="24"/>
          <w:szCs w:val="24"/>
        </w:rPr>
        <w:t>o</w:t>
      </w:r>
      <w:r>
        <w:rPr>
          <w:rFonts w:ascii="Arial" w:hAnsi="Arial" w:cs="Arial"/>
          <w:b/>
          <w:sz w:val="24"/>
          <w:szCs w:val="24"/>
        </w:rPr>
        <w:t xml:space="preserve"> el índice de analfabetización en las familias </w:t>
      </w:r>
    </w:p>
    <w:p w:rsidR="00A73708" w:rsidRDefault="00A73708" w:rsidP="00A73708">
      <w:pPr>
        <w:spacing w:after="0" w:line="360" w:lineRule="auto"/>
        <w:rPr>
          <w:rFonts w:ascii="Arial" w:hAnsi="Arial" w:cs="Arial"/>
          <w:sz w:val="24"/>
          <w:szCs w:val="24"/>
        </w:rPr>
      </w:pPr>
      <w:r>
        <w:rPr>
          <w:rFonts w:ascii="Arial" w:hAnsi="Arial" w:cs="Arial"/>
          <w:sz w:val="24"/>
          <w:szCs w:val="24"/>
        </w:rPr>
        <w:t>Este componente va encaminado a fortalecer el aprendizaje de alfabetización de las familias víctimas de la desaparición forzada durante el conflicto armado para  incidir en el empoderamiento de las diversas actividades que realizan en la vida cotidiana.</w:t>
      </w:r>
    </w:p>
    <w:p w:rsidR="00A73708" w:rsidRDefault="00A73708" w:rsidP="00A73708">
      <w:pPr>
        <w:spacing w:after="0" w:line="240" w:lineRule="auto"/>
        <w:rPr>
          <w:rFonts w:ascii="Arial" w:hAnsi="Arial" w:cs="Arial"/>
          <w:sz w:val="24"/>
          <w:szCs w:val="24"/>
        </w:rPr>
      </w:pPr>
    </w:p>
    <w:p w:rsidR="00A73708" w:rsidRDefault="00A73708" w:rsidP="00A73708">
      <w:pPr>
        <w:spacing w:after="0" w:line="360" w:lineRule="auto"/>
        <w:jc w:val="both"/>
        <w:rPr>
          <w:rFonts w:ascii="Arial" w:hAnsi="Arial" w:cs="Arial"/>
          <w:sz w:val="24"/>
          <w:szCs w:val="24"/>
        </w:rPr>
      </w:pPr>
      <w:r>
        <w:rPr>
          <w:rFonts w:ascii="Arial" w:hAnsi="Arial" w:cs="Arial"/>
          <w:sz w:val="24"/>
          <w:szCs w:val="24"/>
        </w:rPr>
        <w:t>Disminuir las desigualdades entro los géneros en la enseñanza a través de las jornadas socioeducativas.</w:t>
      </w:r>
    </w:p>
    <w:p w:rsidR="00A73708" w:rsidRDefault="00A73708" w:rsidP="00A73708">
      <w:pPr>
        <w:spacing w:after="0" w:line="240" w:lineRule="auto"/>
        <w:jc w:val="both"/>
        <w:rPr>
          <w:rFonts w:ascii="Arial" w:hAnsi="Arial" w:cs="Arial"/>
          <w:sz w:val="24"/>
          <w:szCs w:val="24"/>
        </w:rPr>
      </w:pPr>
    </w:p>
    <w:p w:rsidR="00A73708" w:rsidRDefault="00A73708" w:rsidP="00A73708">
      <w:pPr>
        <w:spacing w:after="0" w:line="360" w:lineRule="auto"/>
        <w:jc w:val="both"/>
        <w:rPr>
          <w:rFonts w:ascii="Arial" w:hAnsi="Arial" w:cs="Arial"/>
          <w:sz w:val="24"/>
          <w:szCs w:val="24"/>
        </w:rPr>
      </w:pPr>
      <w:r>
        <w:rPr>
          <w:rFonts w:ascii="Arial" w:hAnsi="Arial" w:cs="Arial"/>
          <w:sz w:val="24"/>
          <w:szCs w:val="24"/>
        </w:rPr>
        <w:t>A través de la integración de los familiares adul</w:t>
      </w:r>
      <w:r w:rsidR="00D21B6E">
        <w:rPr>
          <w:rFonts w:ascii="Arial" w:hAnsi="Arial" w:cs="Arial"/>
          <w:sz w:val="24"/>
          <w:szCs w:val="24"/>
        </w:rPr>
        <w:t xml:space="preserve">tos, jóvenes, y </w:t>
      </w:r>
      <w:r>
        <w:rPr>
          <w:rFonts w:ascii="Arial" w:hAnsi="Arial" w:cs="Arial"/>
          <w:sz w:val="24"/>
          <w:szCs w:val="24"/>
        </w:rPr>
        <w:t>actores sociales de la comunidad</w:t>
      </w:r>
      <w:r w:rsidR="00D21B6E">
        <w:rPr>
          <w:rFonts w:ascii="Arial" w:hAnsi="Arial" w:cs="Arial"/>
          <w:sz w:val="24"/>
          <w:szCs w:val="24"/>
        </w:rPr>
        <w:t>,</w:t>
      </w:r>
      <w:r>
        <w:rPr>
          <w:rFonts w:ascii="Arial" w:hAnsi="Arial" w:cs="Arial"/>
          <w:sz w:val="24"/>
          <w:szCs w:val="24"/>
        </w:rPr>
        <w:t xml:space="preserve"> se lograra una óptima intervención en la  enseñanza aprendizaje, donde exista apoyo mutuo entre los diferentes protagonistas que existen en la comunidad.</w:t>
      </w:r>
    </w:p>
    <w:p w:rsidR="00A73708" w:rsidRDefault="00A73708" w:rsidP="00A73708">
      <w:pPr>
        <w:spacing w:after="0" w:line="240" w:lineRule="auto"/>
        <w:jc w:val="both"/>
        <w:rPr>
          <w:rFonts w:ascii="Arial" w:hAnsi="Arial" w:cs="Arial"/>
          <w:sz w:val="24"/>
          <w:szCs w:val="24"/>
        </w:rPr>
      </w:pPr>
    </w:p>
    <w:p w:rsidR="00A73708" w:rsidRDefault="00A73708" w:rsidP="00A73708">
      <w:pPr>
        <w:spacing w:after="0" w:line="360" w:lineRule="auto"/>
        <w:jc w:val="both"/>
        <w:rPr>
          <w:rFonts w:ascii="Arial" w:hAnsi="Arial" w:cs="Arial"/>
          <w:sz w:val="24"/>
          <w:szCs w:val="24"/>
        </w:rPr>
      </w:pPr>
      <w:r>
        <w:rPr>
          <w:rFonts w:ascii="Arial" w:hAnsi="Arial" w:cs="Arial"/>
          <w:sz w:val="24"/>
          <w:szCs w:val="24"/>
        </w:rPr>
        <w:t>Organizar las actividades con los miembros de la comunidad y darles los insumos necesarios para lograr un desarrollo integral a través de los círculos de estudios que se ejecutaran.</w:t>
      </w:r>
    </w:p>
    <w:p w:rsidR="00A73708" w:rsidRDefault="00A73708" w:rsidP="00BA116E">
      <w:pPr>
        <w:spacing w:after="0" w:line="360" w:lineRule="auto"/>
        <w:jc w:val="both"/>
        <w:rPr>
          <w:rFonts w:ascii="Arial" w:hAnsi="Arial" w:cs="Arial"/>
          <w:sz w:val="24"/>
          <w:szCs w:val="24"/>
        </w:rPr>
      </w:pPr>
      <w:r>
        <w:rPr>
          <w:rFonts w:ascii="Arial" w:hAnsi="Arial" w:cs="Arial"/>
          <w:sz w:val="24"/>
          <w:szCs w:val="24"/>
        </w:rPr>
        <w:t>Realizar la implementación del proyecto en horarios flexibles para que los beneficiarios asistan y se involucren.</w:t>
      </w:r>
    </w:p>
    <w:p w:rsidR="00BA116E" w:rsidRDefault="00BA116E" w:rsidP="00BA116E">
      <w:pPr>
        <w:spacing w:after="0" w:line="240" w:lineRule="auto"/>
        <w:jc w:val="both"/>
        <w:rPr>
          <w:rFonts w:ascii="Arial" w:hAnsi="Arial" w:cs="Arial"/>
          <w:sz w:val="24"/>
          <w:szCs w:val="24"/>
        </w:rPr>
      </w:pPr>
    </w:p>
    <w:p w:rsidR="00A73708" w:rsidRDefault="00A73708" w:rsidP="00A73708">
      <w:pPr>
        <w:spacing w:line="360" w:lineRule="auto"/>
        <w:jc w:val="both"/>
        <w:rPr>
          <w:rFonts w:ascii="Arial" w:hAnsi="Arial" w:cs="Arial"/>
          <w:sz w:val="24"/>
          <w:szCs w:val="24"/>
        </w:rPr>
      </w:pPr>
      <w:r>
        <w:rPr>
          <w:rFonts w:ascii="Arial" w:hAnsi="Arial" w:cs="Arial"/>
          <w:sz w:val="24"/>
          <w:szCs w:val="24"/>
        </w:rPr>
        <w:t xml:space="preserve">Motivar a los familiares y a los educadores para que participen en este programa, para lograr los resultados esperados. </w:t>
      </w:r>
    </w:p>
    <w:p w:rsidR="00A73708" w:rsidRDefault="00A73708" w:rsidP="00BA116E">
      <w:pPr>
        <w:spacing w:after="0" w:line="360" w:lineRule="auto"/>
        <w:jc w:val="both"/>
        <w:rPr>
          <w:rFonts w:ascii="Arial" w:hAnsi="Arial" w:cs="Arial"/>
          <w:sz w:val="24"/>
          <w:szCs w:val="24"/>
        </w:rPr>
      </w:pPr>
      <w:r>
        <w:rPr>
          <w:rFonts w:ascii="Arial" w:hAnsi="Arial" w:cs="Arial"/>
          <w:sz w:val="24"/>
          <w:szCs w:val="24"/>
        </w:rPr>
        <w:t>Identificar los problemas  que presentan los familiares en el aprendizaje y dar así la intervención adecuada según las necesidades de cada persona.</w:t>
      </w:r>
    </w:p>
    <w:p w:rsidR="00BA116E" w:rsidRDefault="00BA116E" w:rsidP="00BA116E">
      <w:pPr>
        <w:spacing w:after="0" w:line="240" w:lineRule="auto"/>
        <w:jc w:val="both"/>
        <w:rPr>
          <w:rFonts w:ascii="Arial" w:hAnsi="Arial" w:cs="Arial"/>
          <w:sz w:val="24"/>
          <w:szCs w:val="24"/>
        </w:rPr>
      </w:pPr>
    </w:p>
    <w:p w:rsidR="00A73708" w:rsidRDefault="00A73708" w:rsidP="001861A7">
      <w:pPr>
        <w:spacing w:after="0" w:line="240" w:lineRule="auto"/>
        <w:jc w:val="both"/>
        <w:rPr>
          <w:rFonts w:ascii="Arial" w:hAnsi="Arial" w:cs="Arial"/>
          <w:sz w:val="24"/>
          <w:szCs w:val="24"/>
        </w:rPr>
      </w:pPr>
      <w:r>
        <w:rPr>
          <w:rFonts w:ascii="Arial" w:hAnsi="Arial" w:cs="Arial"/>
          <w:sz w:val="24"/>
          <w:szCs w:val="24"/>
        </w:rPr>
        <w:t>Realizar una atención individual para lograr un mejor desempeño colectivamente.</w:t>
      </w:r>
    </w:p>
    <w:p w:rsidR="00BA116E" w:rsidRDefault="00BA116E" w:rsidP="001861A7">
      <w:pPr>
        <w:spacing w:after="0" w:line="120" w:lineRule="auto"/>
        <w:jc w:val="both"/>
        <w:rPr>
          <w:rFonts w:ascii="Arial" w:hAnsi="Arial" w:cs="Arial"/>
          <w:b/>
          <w:sz w:val="24"/>
          <w:szCs w:val="24"/>
        </w:rPr>
      </w:pPr>
    </w:p>
    <w:p w:rsidR="001861A7" w:rsidRDefault="001861A7" w:rsidP="00BA116E">
      <w:pPr>
        <w:spacing w:after="0" w:line="120" w:lineRule="auto"/>
        <w:jc w:val="both"/>
        <w:rPr>
          <w:rFonts w:ascii="Arial" w:hAnsi="Arial" w:cs="Arial"/>
          <w:b/>
          <w:sz w:val="24"/>
          <w:szCs w:val="24"/>
        </w:rPr>
      </w:pPr>
    </w:p>
    <w:p w:rsidR="00BA116E" w:rsidRDefault="00A73708" w:rsidP="00BA116E">
      <w:pPr>
        <w:spacing w:after="0" w:line="360" w:lineRule="auto"/>
        <w:ind w:firstLine="708"/>
        <w:jc w:val="both"/>
        <w:rPr>
          <w:rFonts w:ascii="Arial" w:hAnsi="Arial" w:cs="Arial"/>
          <w:sz w:val="24"/>
          <w:szCs w:val="24"/>
        </w:rPr>
      </w:pPr>
      <w:r w:rsidRPr="007F5B0D">
        <w:rPr>
          <w:rFonts w:ascii="Arial" w:hAnsi="Arial" w:cs="Arial"/>
          <w:sz w:val="24"/>
          <w:szCs w:val="24"/>
        </w:rPr>
        <w:t>4.2.</w:t>
      </w:r>
      <w:r w:rsidR="001861A7">
        <w:rPr>
          <w:rFonts w:ascii="Arial" w:hAnsi="Arial" w:cs="Arial"/>
          <w:sz w:val="24"/>
          <w:szCs w:val="24"/>
        </w:rPr>
        <w:t>2</w:t>
      </w:r>
      <w:r w:rsidRPr="007F5B0D">
        <w:rPr>
          <w:rFonts w:ascii="Arial" w:hAnsi="Arial" w:cs="Arial"/>
          <w:sz w:val="24"/>
          <w:szCs w:val="24"/>
        </w:rPr>
        <w:t>. B</w:t>
      </w:r>
      <w:r>
        <w:rPr>
          <w:rFonts w:ascii="Arial" w:hAnsi="Arial" w:cs="Arial"/>
          <w:sz w:val="24"/>
          <w:szCs w:val="24"/>
        </w:rPr>
        <w:t>eneficios de la Propuesta y</w:t>
      </w:r>
      <w:r w:rsidRPr="007F5B0D">
        <w:rPr>
          <w:rFonts w:ascii="Arial" w:hAnsi="Arial" w:cs="Arial"/>
          <w:sz w:val="24"/>
          <w:szCs w:val="24"/>
        </w:rPr>
        <w:t xml:space="preserve"> Beneficiarios</w:t>
      </w:r>
    </w:p>
    <w:p w:rsidR="00A73708" w:rsidRDefault="00A73708" w:rsidP="001762BA">
      <w:pPr>
        <w:spacing w:after="0" w:line="360" w:lineRule="auto"/>
        <w:ind w:firstLine="1416"/>
        <w:jc w:val="both"/>
        <w:rPr>
          <w:rFonts w:ascii="Arial" w:hAnsi="Arial" w:cs="Arial"/>
          <w:sz w:val="24"/>
          <w:szCs w:val="24"/>
        </w:rPr>
      </w:pPr>
      <w:r>
        <w:rPr>
          <w:rFonts w:ascii="Arial" w:hAnsi="Arial" w:cs="Arial"/>
          <w:sz w:val="24"/>
          <w:szCs w:val="24"/>
        </w:rPr>
        <w:t>Generar un cambio que aporte soluciones y contribuya a incidir en la erradicación de la pobreza en los diferentes ámbitos del desarrollo de la persona humana.</w:t>
      </w:r>
    </w:p>
    <w:p w:rsidR="00A73708" w:rsidRDefault="00A73708" w:rsidP="00A73708">
      <w:pPr>
        <w:spacing w:after="0" w:line="240" w:lineRule="auto"/>
        <w:jc w:val="both"/>
        <w:rPr>
          <w:rFonts w:ascii="Arial" w:hAnsi="Arial" w:cs="Arial"/>
          <w:sz w:val="24"/>
          <w:szCs w:val="24"/>
        </w:rPr>
      </w:pPr>
    </w:p>
    <w:p w:rsidR="00A73708" w:rsidRDefault="00A73708" w:rsidP="00A321C2">
      <w:pPr>
        <w:spacing w:after="0" w:line="360" w:lineRule="auto"/>
        <w:jc w:val="both"/>
        <w:rPr>
          <w:rFonts w:ascii="Arial" w:hAnsi="Arial" w:cs="Arial"/>
          <w:sz w:val="24"/>
          <w:szCs w:val="24"/>
        </w:rPr>
      </w:pPr>
      <w:r>
        <w:rPr>
          <w:rFonts w:ascii="Arial" w:hAnsi="Arial" w:cs="Arial"/>
          <w:sz w:val="24"/>
          <w:szCs w:val="24"/>
        </w:rPr>
        <w:t>Fomentar un pensamiento mas critico y analítico en las personas para  la toma de decisiones e involucramiento en los procesos sociales y políticos dentro de la comunidad y la sociedad.</w:t>
      </w:r>
    </w:p>
    <w:p w:rsidR="00A73708" w:rsidRDefault="00A73708" w:rsidP="00A73708">
      <w:pPr>
        <w:spacing w:after="0" w:line="240" w:lineRule="auto"/>
        <w:jc w:val="both"/>
        <w:rPr>
          <w:rFonts w:ascii="Arial" w:hAnsi="Arial" w:cs="Arial"/>
          <w:sz w:val="24"/>
          <w:szCs w:val="24"/>
        </w:rPr>
      </w:pPr>
    </w:p>
    <w:p w:rsidR="00A73708" w:rsidRDefault="00A73708" w:rsidP="00A321C2">
      <w:pPr>
        <w:spacing w:after="0" w:line="360" w:lineRule="auto"/>
        <w:jc w:val="both"/>
        <w:rPr>
          <w:rFonts w:ascii="Arial" w:hAnsi="Arial" w:cs="Arial"/>
          <w:sz w:val="24"/>
          <w:szCs w:val="24"/>
        </w:rPr>
      </w:pPr>
      <w:r>
        <w:rPr>
          <w:rFonts w:ascii="Arial" w:hAnsi="Arial" w:cs="Arial"/>
          <w:sz w:val="24"/>
          <w:szCs w:val="24"/>
        </w:rPr>
        <w:t>Aprender prácticas comunicativas, expresarse con más propiedad, mejorar su auto percepción, desarrollar amistades y confianza.</w:t>
      </w:r>
    </w:p>
    <w:p w:rsidR="00A73708" w:rsidRDefault="00A73708" w:rsidP="00A321C2">
      <w:pPr>
        <w:spacing w:after="0" w:line="240" w:lineRule="auto"/>
        <w:jc w:val="both"/>
        <w:rPr>
          <w:rFonts w:ascii="Arial" w:hAnsi="Arial" w:cs="Arial"/>
          <w:sz w:val="24"/>
          <w:szCs w:val="24"/>
        </w:rPr>
      </w:pPr>
    </w:p>
    <w:p w:rsidR="00A73708" w:rsidRPr="00273137" w:rsidRDefault="00A73708" w:rsidP="00A321C2">
      <w:pPr>
        <w:spacing w:line="360" w:lineRule="auto"/>
        <w:jc w:val="both"/>
        <w:rPr>
          <w:rFonts w:ascii="Arial" w:hAnsi="Arial" w:cs="Arial"/>
          <w:sz w:val="24"/>
          <w:szCs w:val="24"/>
          <w:shd w:val="clear" w:color="auto" w:fill="FFFFFF"/>
        </w:rPr>
      </w:pPr>
      <w:r w:rsidRPr="00326D08">
        <w:rPr>
          <w:rFonts w:ascii="Arial" w:hAnsi="Arial" w:cs="Arial"/>
          <w:sz w:val="24"/>
          <w:szCs w:val="24"/>
          <w:shd w:val="clear" w:color="auto" w:fill="FFFFFF"/>
        </w:rPr>
        <w:t>Desarrollo Personal y habilidad de defenderse (hacer las cosas por sí mismo) en la sociedad</w:t>
      </w:r>
      <w:r>
        <w:rPr>
          <w:rFonts w:ascii="Arial" w:hAnsi="Arial" w:cs="Arial"/>
          <w:sz w:val="24"/>
          <w:szCs w:val="24"/>
          <w:shd w:val="clear" w:color="auto" w:fill="FFFFFF"/>
        </w:rPr>
        <w:t>.</w:t>
      </w:r>
    </w:p>
    <w:p w:rsidR="00A73708" w:rsidRDefault="00BA116E" w:rsidP="00A321C2">
      <w:pPr>
        <w:spacing w:after="0" w:line="360" w:lineRule="auto"/>
        <w:jc w:val="center"/>
        <w:rPr>
          <w:rFonts w:ascii="Arial" w:hAnsi="Arial" w:cs="Arial"/>
          <w:b/>
          <w:sz w:val="24"/>
          <w:szCs w:val="24"/>
          <w:shd w:val="clear" w:color="auto" w:fill="FFFFFF"/>
        </w:rPr>
      </w:pPr>
      <w:r>
        <w:rPr>
          <w:rFonts w:ascii="Arial" w:hAnsi="Arial" w:cs="Arial"/>
          <w:b/>
          <w:sz w:val="24"/>
          <w:szCs w:val="24"/>
          <w:shd w:val="clear" w:color="auto" w:fill="FFFFFF"/>
        </w:rPr>
        <w:t xml:space="preserve">TABLA </w:t>
      </w:r>
      <w:r w:rsidR="005F052A">
        <w:rPr>
          <w:rFonts w:ascii="Arial" w:hAnsi="Arial" w:cs="Arial"/>
          <w:b/>
          <w:sz w:val="24"/>
          <w:szCs w:val="24"/>
          <w:shd w:val="clear" w:color="auto" w:fill="FFFFFF"/>
        </w:rPr>
        <w:t xml:space="preserve"> N° 7</w:t>
      </w:r>
    </w:p>
    <w:p w:rsidR="00A73708" w:rsidRPr="00713F2A" w:rsidRDefault="00A73708" w:rsidP="00A321C2">
      <w:pPr>
        <w:spacing w:after="0" w:line="360" w:lineRule="auto"/>
        <w:jc w:val="center"/>
        <w:rPr>
          <w:rFonts w:ascii="Arial" w:hAnsi="Arial" w:cs="Arial"/>
          <w:sz w:val="24"/>
          <w:szCs w:val="24"/>
          <w:shd w:val="clear" w:color="auto" w:fill="FFFFFF"/>
        </w:rPr>
      </w:pPr>
      <w:r w:rsidRPr="00713F2A">
        <w:rPr>
          <w:rFonts w:ascii="Arial" w:hAnsi="Arial" w:cs="Arial"/>
          <w:sz w:val="24"/>
          <w:szCs w:val="24"/>
          <w:shd w:val="clear" w:color="auto" w:fill="FFFFFF"/>
        </w:rPr>
        <w:t>BENEFICIARIOS DEL PROYECTO</w:t>
      </w:r>
    </w:p>
    <w:tbl>
      <w:tblPr>
        <w:tblW w:w="8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72"/>
        <w:gridCol w:w="4677"/>
      </w:tblGrid>
      <w:tr w:rsidR="00A73708" w:rsidRPr="002C07EE" w:rsidTr="00100CC1">
        <w:tc>
          <w:tcPr>
            <w:tcW w:w="4172" w:type="dxa"/>
          </w:tcPr>
          <w:p w:rsidR="00A73708" w:rsidRPr="00A321C2" w:rsidRDefault="00A73708" w:rsidP="00100CC1">
            <w:pPr>
              <w:rPr>
                <w:rFonts w:ascii="Arial" w:hAnsi="Arial" w:cs="Arial"/>
                <w:b/>
                <w:sz w:val="18"/>
                <w:szCs w:val="18"/>
              </w:rPr>
            </w:pPr>
            <w:r w:rsidRPr="00A321C2">
              <w:rPr>
                <w:rFonts w:ascii="Arial" w:hAnsi="Arial" w:cs="Arial"/>
                <w:b/>
                <w:sz w:val="18"/>
                <w:szCs w:val="18"/>
              </w:rPr>
              <w:t>BENEFICIARIOS DIRECTOS</w:t>
            </w:r>
          </w:p>
        </w:tc>
        <w:tc>
          <w:tcPr>
            <w:tcW w:w="4677" w:type="dxa"/>
          </w:tcPr>
          <w:p w:rsidR="00A73708" w:rsidRPr="00A321C2" w:rsidRDefault="00A73708" w:rsidP="00100CC1">
            <w:pPr>
              <w:rPr>
                <w:rFonts w:ascii="Arial" w:hAnsi="Arial" w:cs="Arial"/>
                <w:b/>
                <w:sz w:val="18"/>
                <w:szCs w:val="18"/>
              </w:rPr>
            </w:pPr>
            <w:r w:rsidRPr="00A321C2">
              <w:rPr>
                <w:rFonts w:ascii="Arial" w:hAnsi="Arial" w:cs="Arial"/>
                <w:b/>
                <w:sz w:val="18"/>
                <w:szCs w:val="18"/>
              </w:rPr>
              <w:t>BENEFICIARIOS INDIRECTOS</w:t>
            </w:r>
          </w:p>
        </w:tc>
      </w:tr>
      <w:tr w:rsidR="00A73708" w:rsidRPr="002C07EE" w:rsidTr="00A321C2">
        <w:trPr>
          <w:trHeight w:val="2826"/>
        </w:trPr>
        <w:tc>
          <w:tcPr>
            <w:tcW w:w="4172" w:type="dxa"/>
          </w:tcPr>
          <w:p w:rsidR="00A73708" w:rsidRPr="00A321C2" w:rsidRDefault="00A73708" w:rsidP="00495F6B">
            <w:pPr>
              <w:pStyle w:val="Prrafodelista"/>
              <w:numPr>
                <w:ilvl w:val="0"/>
                <w:numId w:val="1"/>
              </w:numPr>
              <w:spacing w:line="360" w:lineRule="auto"/>
              <w:jc w:val="both"/>
              <w:rPr>
                <w:rFonts w:ascii="Arial" w:hAnsi="Arial" w:cs="Arial"/>
                <w:b/>
                <w:sz w:val="18"/>
                <w:szCs w:val="18"/>
              </w:rPr>
            </w:pPr>
            <w:r w:rsidRPr="00A321C2">
              <w:rPr>
                <w:rFonts w:ascii="Arial" w:hAnsi="Arial" w:cs="Arial"/>
                <w:sz w:val="18"/>
                <w:szCs w:val="18"/>
              </w:rPr>
              <w:t>Familiares Víctimas de la Desaparición Forzada durante el conflicto armado en el Cantón Guarjila del departamento de Chalatenango.</w:t>
            </w:r>
          </w:p>
          <w:p w:rsidR="00A73708" w:rsidRPr="00A321C2" w:rsidRDefault="00A73708" w:rsidP="00495F6B">
            <w:pPr>
              <w:pStyle w:val="Prrafodelista"/>
              <w:numPr>
                <w:ilvl w:val="0"/>
                <w:numId w:val="1"/>
              </w:numPr>
              <w:spacing w:line="360" w:lineRule="auto"/>
              <w:jc w:val="both"/>
              <w:rPr>
                <w:rFonts w:ascii="Arial" w:hAnsi="Arial" w:cs="Arial"/>
                <w:b/>
                <w:sz w:val="18"/>
                <w:szCs w:val="18"/>
              </w:rPr>
            </w:pPr>
            <w:r w:rsidRPr="00A321C2">
              <w:rPr>
                <w:rFonts w:ascii="Arial" w:hAnsi="Arial" w:cs="Arial"/>
                <w:sz w:val="18"/>
                <w:szCs w:val="18"/>
              </w:rPr>
              <w:t>La Asociación Pro-Búsqueda de niños y niñas desaparecidos durante el conflicto armado en El Salvador.</w:t>
            </w:r>
          </w:p>
        </w:tc>
        <w:tc>
          <w:tcPr>
            <w:tcW w:w="4677" w:type="dxa"/>
          </w:tcPr>
          <w:p w:rsidR="00A73708" w:rsidRPr="00A321C2" w:rsidRDefault="00A73708" w:rsidP="00495F6B">
            <w:pPr>
              <w:pStyle w:val="Prrafodelista"/>
              <w:numPr>
                <w:ilvl w:val="0"/>
                <w:numId w:val="1"/>
              </w:numPr>
              <w:suppressAutoHyphens/>
              <w:spacing w:after="0" w:line="360" w:lineRule="auto"/>
              <w:ind w:left="188" w:hanging="182"/>
              <w:rPr>
                <w:rFonts w:ascii="Arial" w:hAnsi="Arial" w:cs="Arial"/>
                <w:sz w:val="18"/>
                <w:szCs w:val="18"/>
              </w:rPr>
            </w:pPr>
            <w:r w:rsidRPr="00A321C2">
              <w:rPr>
                <w:rFonts w:ascii="Arial" w:hAnsi="Arial" w:cs="Arial"/>
                <w:sz w:val="18"/>
                <w:szCs w:val="18"/>
              </w:rPr>
              <w:t>Miembros de la Comunidad.</w:t>
            </w:r>
          </w:p>
          <w:p w:rsidR="00A73708" w:rsidRPr="00A321C2" w:rsidRDefault="00A73708" w:rsidP="00100CC1">
            <w:pPr>
              <w:pStyle w:val="Prrafodelista"/>
              <w:suppressAutoHyphens/>
              <w:spacing w:after="0" w:line="240" w:lineRule="auto"/>
              <w:ind w:left="188"/>
              <w:rPr>
                <w:rFonts w:ascii="Arial" w:hAnsi="Arial" w:cs="Arial"/>
                <w:sz w:val="18"/>
                <w:szCs w:val="18"/>
              </w:rPr>
            </w:pPr>
          </w:p>
          <w:p w:rsidR="00A73708" w:rsidRPr="00A321C2" w:rsidRDefault="00A73708" w:rsidP="00495F6B">
            <w:pPr>
              <w:pStyle w:val="Prrafodelista"/>
              <w:numPr>
                <w:ilvl w:val="0"/>
                <w:numId w:val="1"/>
              </w:numPr>
              <w:suppressAutoHyphens/>
              <w:spacing w:after="0" w:line="360" w:lineRule="auto"/>
              <w:ind w:left="188" w:hanging="182"/>
              <w:rPr>
                <w:rFonts w:ascii="Arial" w:hAnsi="Arial" w:cs="Arial"/>
                <w:sz w:val="18"/>
                <w:szCs w:val="18"/>
              </w:rPr>
            </w:pPr>
            <w:r w:rsidRPr="00A321C2">
              <w:rPr>
                <w:rFonts w:ascii="Arial" w:hAnsi="Arial" w:cs="Arial"/>
                <w:sz w:val="18"/>
                <w:szCs w:val="18"/>
              </w:rPr>
              <w:t>Ministerio de Educación.</w:t>
            </w:r>
          </w:p>
          <w:p w:rsidR="00A73708" w:rsidRPr="00A321C2" w:rsidRDefault="00A73708" w:rsidP="00100CC1">
            <w:pPr>
              <w:pStyle w:val="Prrafodelista"/>
              <w:suppressAutoHyphens/>
              <w:spacing w:after="0" w:line="240" w:lineRule="auto"/>
              <w:ind w:left="0"/>
              <w:rPr>
                <w:rFonts w:ascii="Arial" w:hAnsi="Arial" w:cs="Arial"/>
                <w:sz w:val="18"/>
                <w:szCs w:val="18"/>
              </w:rPr>
            </w:pPr>
            <w:r w:rsidRPr="00A321C2">
              <w:rPr>
                <w:rFonts w:ascii="Arial" w:hAnsi="Arial" w:cs="Arial"/>
                <w:sz w:val="18"/>
                <w:szCs w:val="18"/>
              </w:rPr>
              <w:t xml:space="preserve"> </w:t>
            </w:r>
          </w:p>
          <w:p w:rsidR="00A73708" w:rsidRPr="00A321C2" w:rsidRDefault="00A73708" w:rsidP="00495F6B">
            <w:pPr>
              <w:pStyle w:val="Prrafodelista"/>
              <w:numPr>
                <w:ilvl w:val="0"/>
                <w:numId w:val="1"/>
              </w:numPr>
              <w:suppressAutoHyphens/>
              <w:spacing w:after="0" w:line="360" w:lineRule="auto"/>
              <w:ind w:left="188" w:hanging="182"/>
              <w:rPr>
                <w:rFonts w:ascii="Arial" w:hAnsi="Arial" w:cs="Arial"/>
                <w:sz w:val="18"/>
                <w:szCs w:val="18"/>
              </w:rPr>
            </w:pPr>
            <w:r w:rsidRPr="00A321C2">
              <w:rPr>
                <w:rFonts w:ascii="Arial" w:hAnsi="Arial" w:cs="Arial"/>
                <w:sz w:val="18"/>
                <w:szCs w:val="18"/>
              </w:rPr>
              <w:t>Familiares Victimas de la Desaparición</w:t>
            </w:r>
          </w:p>
          <w:p w:rsidR="00A73708" w:rsidRPr="00A321C2" w:rsidRDefault="00A73708" w:rsidP="00100CC1">
            <w:pPr>
              <w:pStyle w:val="Prrafodelista"/>
              <w:spacing w:after="0" w:line="240" w:lineRule="auto"/>
              <w:rPr>
                <w:rFonts w:ascii="Arial" w:hAnsi="Arial" w:cs="Arial"/>
                <w:sz w:val="18"/>
                <w:szCs w:val="18"/>
              </w:rPr>
            </w:pPr>
          </w:p>
          <w:p w:rsidR="00A73708" w:rsidRPr="00A321C2" w:rsidRDefault="00A73708" w:rsidP="00495F6B">
            <w:pPr>
              <w:pStyle w:val="Prrafodelista"/>
              <w:numPr>
                <w:ilvl w:val="0"/>
                <w:numId w:val="1"/>
              </w:numPr>
              <w:suppressAutoHyphens/>
              <w:spacing w:after="0" w:line="360" w:lineRule="auto"/>
              <w:ind w:left="188" w:hanging="182"/>
              <w:rPr>
                <w:rFonts w:ascii="Arial" w:hAnsi="Arial" w:cs="Arial"/>
                <w:sz w:val="18"/>
                <w:szCs w:val="18"/>
              </w:rPr>
            </w:pPr>
            <w:r w:rsidRPr="00A321C2">
              <w:rPr>
                <w:rFonts w:ascii="Arial" w:hAnsi="Arial" w:cs="Arial"/>
                <w:sz w:val="18"/>
                <w:szCs w:val="18"/>
              </w:rPr>
              <w:t xml:space="preserve"> Forzada durante el conflicto armado de otros municipios cercanos al cantón. </w:t>
            </w:r>
          </w:p>
          <w:p w:rsidR="00A73708" w:rsidRPr="00A321C2" w:rsidRDefault="00A73708" w:rsidP="00100CC1">
            <w:pPr>
              <w:pStyle w:val="Prrafodelista"/>
              <w:suppressAutoHyphens/>
              <w:spacing w:after="0" w:line="240" w:lineRule="auto"/>
              <w:ind w:left="0"/>
              <w:rPr>
                <w:rFonts w:ascii="Arial" w:hAnsi="Arial" w:cs="Arial"/>
                <w:sz w:val="18"/>
                <w:szCs w:val="18"/>
              </w:rPr>
            </w:pPr>
          </w:p>
          <w:p w:rsidR="00A73708" w:rsidRPr="00A321C2" w:rsidRDefault="00A73708" w:rsidP="00495F6B">
            <w:pPr>
              <w:pStyle w:val="Prrafodelista"/>
              <w:numPr>
                <w:ilvl w:val="0"/>
                <w:numId w:val="1"/>
              </w:numPr>
              <w:suppressAutoHyphens/>
              <w:spacing w:after="0" w:line="360" w:lineRule="auto"/>
              <w:ind w:left="188" w:hanging="182"/>
              <w:rPr>
                <w:rFonts w:ascii="Arial" w:hAnsi="Arial" w:cs="Arial"/>
                <w:sz w:val="18"/>
                <w:szCs w:val="18"/>
              </w:rPr>
            </w:pPr>
            <w:r w:rsidRPr="00A321C2">
              <w:rPr>
                <w:rFonts w:ascii="Arial" w:hAnsi="Arial" w:cs="Arial"/>
                <w:sz w:val="18"/>
                <w:szCs w:val="18"/>
              </w:rPr>
              <w:t xml:space="preserve">Familiares </w:t>
            </w:r>
            <w:r w:rsidR="00A321C2" w:rsidRPr="00A321C2">
              <w:rPr>
                <w:rFonts w:ascii="Arial" w:hAnsi="Arial" w:cs="Arial"/>
                <w:sz w:val="18"/>
                <w:szCs w:val="18"/>
              </w:rPr>
              <w:t>víctimas</w:t>
            </w:r>
            <w:r w:rsidRPr="00A321C2">
              <w:rPr>
                <w:rFonts w:ascii="Arial" w:hAnsi="Arial" w:cs="Arial"/>
                <w:sz w:val="18"/>
                <w:szCs w:val="18"/>
              </w:rPr>
              <w:t xml:space="preserve"> de los departamentos del País.</w:t>
            </w:r>
          </w:p>
          <w:p w:rsidR="00A73708" w:rsidRPr="00A321C2" w:rsidRDefault="00A73708" w:rsidP="00100CC1">
            <w:pPr>
              <w:pStyle w:val="Prrafodelista"/>
              <w:suppressAutoHyphens/>
              <w:spacing w:after="0" w:line="360" w:lineRule="auto"/>
              <w:ind w:left="188"/>
              <w:rPr>
                <w:rFonts w:ascii="Arial" w:hAnsi="Arial" w:cs="Arial"/>
                <w:sz w:val="18"/>
                <w:szCs w:val="18"/>
              </w:rPr>
            </w:pPr>
          </w:p>
        </w:tc>
      </w:tr>
    </w:tbl>
    <w:p w:rsidR="00A73708" w:rsidRPr="00BC781C" w:rsidRDefault="00A73708" w:rsidP="0072366F">
      <w:pPr>
        <w:tabs>
          <w:tab w:val="left" w:pos="1215"/>
        </w:tabs>
        <w:spacing w:after="0" w:line="240" w:lineRule="auto"/>
        <w:ind w:left="709" w:hanging="709"/>
        <w:rPr>
          <w:rFonts w:ascii="Arial" w:hAnsi="Arial" w:cs="Arial"/>
          <w:sz w:val="16"/>
        </w:rPr>
      </w:pPr>
      <w:r w:rsidRPr="004623B7">
        <w:rPr>
          <w:rFonts w:ascii="Arial" w:hAnsi="Arial" w:cs="Arial"/>
          <w:b/>
          <w:sz w:val="16"/>
        </w:rPr>
        <w:t>Fuente</w:t>
      </w:r>
      <w:r w:rsidRPr="004623B7">
        <w:rPr>
          <w:rFonts w:ascii="Arial" w:hAnsi="Arial" w:cs="Arial"/>
          <w:b/>
          <w:sz w:val="24"/>
        </w:rPr>
        <w:t xml:space="preserve">: </w:t>
      </w:r>
      <w:r w:rsidRPr="004623B7">
        <w:rPr>
          <w:rFonts w:ascii="Arial" w:hAnsi="Arial" w:cs="Arial"/>
          <w:sz w:val="16"/>
        </w:rPr>
        <w:t xml:space="preserve">Elaborado por estudiantes del Proceso de Grado de la Licenciatura en Trabajo Social de la Escuela de Ciencias Sociales de la Universidad de El Salvador, ciclo I </w:t>
      </w:r>
      <w:r w:rsidR="005F052A">
        <w:rPr>
          <w:rFonts w:ascii="Arial" w:hAnsi="Arial" w:cs="Arial"/>
          <w:sz w:val="16"/>
        </w:rPr>
        <w:t xml:space="preserve">–II, </w:t>
      </w:r>
      <w:r w:rsidRPr="004623B7">
        <w:rPr>
          <w:rFonts w:ascii="Arial" w:hAnsi="Arial" w:cs="Arial"/>
          <w:sz w:val="16"/>
        </w:rPr>
        <w:t>2012.</w:t>
      </w:r>
    </w:p>
    <w:p w:rsidR="00A73708" w:rsidRDefault="00A73708" w:rsidP="00A73708">
      <w:pPr>
        <w:tabs>
          <w:tab w:val="left" w:pos="1215"/>
        </w:tabs>
        <w:spacing w:after="0" w:line="360" w:lineRule="auto"/>
        <w:jc w:val="both"/>
        <w:rPr>
          <w:rFonts w:ascii="Arial" w:hAnsi="Arial" w:cs="Arial"/>
          <w:b/>
          <w:sz w:val="24"/>
          <w:szCs w:val="24"/>
        </w:rPr>
      </w:pPr>
    </w:p>
    <w:p w:rsidR="00A73708" w:rsidRDefault="00A73708" w:rsidP="00E129D8">
      <w:pPr>
        <w:tabs>
          <w:tab w:val="left" w:pos="1215"/>
        </w:tabs>
        <w:spacing w:after="0" w:line="360" w:lineRule="auto"/>
        <w:jc w:val="both"/>
        <w:rPr>
          <w:rFonts w:ascii="Arial" w:hAnsi="Arial" w:cs="Arial"/>
          <w:sz w:val="24"/>
          <w:szCs w:val="24"/>
        </w:rPr>
      </w:pPr>
      <w:r>
        <w:rPr>
          <w:rFonts w:ascii="Arial" w:hAnsi="Arial" w:cs="Arial"/>
          <w:b/>
          <w:sz w:val="24"/>
          <w:szCs w:val="24"/>
        </w:rPr>
        <w:tab/>
      </w:r>
      <w:r w:rsidR="00A321C2">
        <w:rPr>
          <w:rFonts w:ascii="Arial" w:hAnsi="Arial" w:cs="Arial"/>
          <w:b/>
          <w:sz w:val="24"/>
          <w:szCs w:val="24"/>
        </w:rPr>
        <w:tab/>
      </w:r>
      <w:r w:rsidR="001861A7">
        <w:rPr>
          <w:rFonts w:ascii="Arial" w:hAnsi="Arial" w:cs="Arial"/>
          <w:sz w:val="24"/>
          <w:szCs w:val="24"/>
        </w:rPr>
        <w:t>4.2.3</w:t>
      </w:r>
      <w:r w:rsidR="00A321C2">
        <w:rPr>
          <w:rFonts w:ascii="Arial" w:hAnsi="Arial" w:cs="Arial"/>
          <w:sz w:val="24"/>
          <w:szCs w:val="24"/>
        </w:rPr>
        <w:t>.</w:t>
      </w:r>
      <w:r w:rsidRPr="007F5B0D">
        <w:rPr>
          <w:rFonts w:ascii="Arial" w:hAnsi="Arial" w:cs="Arial"/>
          <w:sz w:val="24"/>
          <w:szCs w:val="24"/>
        </w:rPr>
        <w:t xml:space="preserve"> Estrategias para ejecutar la propuesta</w:t>
      </w:r>
    </w:p>
    <w:p w:rsidR="00BC6048" w:rsidRPr="007F5B0D" w:rsidRDefault="00BC6048" w:rsidP="00BC6048">
      <w:pPr>
        <w:tabs>
          <w:tab w:val="left" w:pos="1215"/>
        </w:tabs>
        <w:spacing w:after="0" w:line="120" w:lineRule="auto"/>
        <w:jc w:val="both"/>
        <w:rPr>
          <w:rFonts w:ascii="Arial" w:hAnsi="Arial" w:cs="Arial"/>
          <w:sz w:val="24"/>
          <w:szCs w:val="24"/>
        </w:rPr>
      </w:pPr>
    </w:p>
    <w:p w:rsidR="00A73708" w:rsidRDefault="00A321C2" w:rsidP="001762BA">
      <w:pPr>
        <w:spacing w:after="0" w:line="360" w:lineRule="auto"/>
        <w:ind w:firstLine="1843"/>
        <w:jc w:val="both"/>
        <w:rPr>
          <w:rFonts w:ascii="Arial" w:hAnsi="Arial" w:cs="Arial"/>
          <w:sz w:val="24"/>
          <w:szCs w:val="24"/>
        </w:rPr>
      </w:pPr>
      <w:r>
        <w:rPr>
          <w:rFonts w:ascii="Arial" w:hAnsi="Arial" w:cs="Arial"/>
          <w:sz w:val="24"/>
          <w:szCs w:val="24"/>
        </w:rPr>
        <w:t xml:space="preserve"> </w:t>
      </w:r>
      <w:r w:rsidR="00A73708">
        <w:rPr>
          <w:rFonts w:ascii="Arial" w:hAnsi="Arial" w:cs="Arial"/>
          <w:sz w:val="24"/>
          <w:szCs w:val="24"/>
        </w:rPr>
        <w:t>Coordinar con las autoridades responsables de la comunidad como junta directiva sobre las actividades que se desarrollaran en el periodo que durara el proyecto para que exista una buena comunicación y organización sobre el proyecto que se implementara.</w:t>
      </w:r>
    </w:p>
    <w:p w:rsidR="00A73708" w:rsidRDefault="00A73708" w:rsidP="00A73708">
      <w:pPr>
        <w:spacing w:after="0" w:line="240" w:lineRule="auto"/>
        <w:jc w:val="both"/>
        <w:rPr>
          <w:rFonts w:ascii="Arial" w:hAnsi="Arial" w:cs="Arial"/>
          <w:sz w:val="24"/>
          <w:szCs w:val="24"/>
        </w:rPr>
      </w:pPr>
    </w:p>
    <w:p w:rsidR="00A73708" w:rsidRDefault="00A73708" w:rsidP="00A321C2">
      <w:pPr>
        <w:spacing w:after="0" w:line="360" w:lineRule="auto"/>
        <w:jc w:val="both"/>
        <w:rPr>
          <w:rFonts w:ascii="Arial" w:hAnsi="Arial" w:cs="Arial"/>
          <w:sz w:val="24"/>
          <w:szCs w:val="24"/>
        </w:rPr>
      </w:pPr>
      <w:r>
        <w:rPr>
          <w:rFonts w:ascii="Arial" w:hAnsi="Arial" w:cs="Arial"/>
          <w:sz w:val="24"/>
          <w:szCs w:val="24"/>
        </w:rPr>
        <w:t>Gestionar el local adecuado para la cantidad de personas que asistirán a los procesos educativos.</w:t>
      </w:r>
    </w:p>
    <w:p w:rsidR="00A73708" w:rsidRDefault="00A73708" w:rsidP="00A73708">
      <w:pPr>
        <w:spacing w:after="0" w:line="240" w:lineRule="auto"/>
        <w:jc w:val="both"/>
        <w:rPr>
          <w:rFonts w:ascii="Arial" w:hAnsi="Arial" w:cs="Arial"/>
          <w:sz w:val="24"/>
          <w:szCs w:val="24"/>
        </w:rPr>
      </w:pPr>
    </w:p>
    <w:p w:rsidR="00A73708" w:rsidRPr="00462877" w:rsidRDefault="00A73708" w:rsidP="00A321C2">
      <w:pPr>
        <w:spacing w:after="0" w:line="360" w:lineRule="auto"/>
        <w:jc w:val="both"/>
        <w:rPr>
          <w:rFonts w:ascii="Arial" w:hAnsi="Arial" w:cs="Arial"/>
          <w:b/>
          <w:sz w:val="24"/>
          <w:szCs w:val="24"/>
        </w:rPr>
      </w:pPr>
      <w:r w:rsidRPr="00462877">
        <w:rPr>
          <w:rFonts w:ascii="Arial" w:hAnsi="Arial" w:cs="Arial"/>
          <w:sz w:val="24"/>
          <w:szCs w:val="24"/>
        </w:rPr>
        <w:t>Atención sectorizada: Se involucraran en el proyecto  solamente a Familiares víctimas de la desaparición forzada durante el conflicto armado en el Cantón Guarjila y miembros de la Asociación Pro-búsqueda, de una manera directa, participativa y dinámica con el fin de brindar una atención  personalizada  en la que se pueda incidir en el desarrollo social de estas personas en coordinación con la Institución</w:t>
      </w:r>
      <w:r>
        <w:rPr>
          <w:rFonts w:ascii="Arial" w:hAnsi="Arial" w:cs="Arial"/>
          <w:sz w:val="24"/>
          <w:szCs w:val="24"/>
        </w:rPr>
        <w:t>.</w:t>
      </w:r>
    </w:p>
    <w:p w:rsidR="00A73708" w:rsidRDefault="00A73708" w:rsidP="00A73708">
      <w:pPr>
        <w:tabs>
          <w:tab w:val="left" w:pos="1215"/>
        </w:tabs>
        <w:spacing w:after="0" w:line="240" w:lineRule="auto"/>
        <w:jc w:val="both"/>
        <w:rPr>
          <w:rFonts w:ascii="Arial" w:hAnsi="Arial" w:cs="Arial"/>
          <w:sz w:val="24"/>
          <w:szCs w:val="24"/>
        </w:rPr>
      </w:pPr>
    </w:p>
    <w:p w:rsidR="00A73708" w:rsidRDefault="00A73708" w:rsidP="00A321C2">
      <w:pPr>
        <w:spacing w:after="0" w:line="360" w:lineRule="auto"/>
        <w:jc w:val="both"/>
        <w:rPr>
          <w:rFonts w:ascii="Arial" w:hAnsi="Arial" w:cs="Arial"/>
          <w:sz w:val="24"/>
          <w:szCs w:val="24"/>
        </w:rPr>
      </w:pPr>
      <w:r>
        <w:rPr>
          <w:rFonts w:ascii="Arial" w:hAnsi="Arial" w:cs="Arial"/>
          <w:sz w:val="24"/>
          <w:szCs w:val="24"/>
        </w:rPr>
        <w:t>Involucrar en la Facilitación de las jornadas socioeducativas y círculos de estudios a estudiantes de servicio social especializados en el área educativa que tengan un nivel académico mayor de tres años y que manejen técnicas de educación popular.</w:t>
      </w:r>
    </w:p>
    <w:p w:rsidR="00A73708" w:rsidRDefault="00A73708" w:rsidP="00A73708">
      <w:pPr>
        <w:spacing w:after="0" w:line="240" w:lineRule="auto"/>
        <w:jc w:val="both"/>
        <w:rPr>
          <w:rFonts w:ascii="Arial" w:hAnsi="Arial" w:cs="Arial"/>
          <w:sz w:val="24"/>
          <w:szCs w:val="24"/>
        </w:rPr>
      </w:pPr>
    </w:p>
    <w:p w:rsidR="00A73708" w:rsidRDefault="00A73708" w:rsidP="00A321C2">
      <w:pPr>
        <w:spacing w:after="0" w:line="360" w:lineRule="auto"/>
        <w:jc w:val="both"/>
        <w:rPr>
          <w:rFonts w:ascii="Arial" w:hAnsi="Arial" w:cs="Arial"/>
          <w:sz w:val="24"/>
          <w:szCs w:val="24"/>
        </w:rPr>
      </w:pPr>
      <w:r>
        <w:rPr>
          <w:rFonts w:ascii="Arial" w:hAnsi="Arial" w:cs="Arial"/>
          <w:sz w:val="24"/>
          <w:szCs w:val="24"/>
        </w:rPr>
        <w:t>Sensibilización y acercamiento para motivar a las personas a que participen y se involucren en el proyecto</w:t>
      </w:r>
    </w:p>
    <w:p w:rsidR="00A73708" w:rsidRDefault="00A73708" w:rsidP="00A73708">
      <w:pPr>
        <w:spacing w:after="0" w:line="240" w:lineRule="auto"/>
        <w:jc w:val="both"/>
        <w:rPr>
          <w:rFonts w:ascii="Arial" w:hAnsi="Arial" w:cs="Arial"/>
          <w:sz w:val="24"/>
          <w:szCs w:val="24"/>
        </w:rPr>
      </w:pPr>
    </w:p>
    <w:p w:rsidR="00A73708" w:rsidRDefault="00A73708" w:rsidP="00A321C2">
      <w:pPr>
        <w:spacing w:after="0" w:line="360" w:lineRule="auto"/>
        <w:jc w:val="both"/>
        <w:rPr>
          <w:rFonts w:ascii="Arial" w:hAnsi="Arial" w:cs="Arial"/>
          <w:sz w:val="24"/>
          <w:szCs w:val="24"/>
        </w:rPr>
      </w:pPr>
      <w:r>
        <w:rPr>
          <w:rFonts w:ascii="Arial" w:hAnsi="Arial" w:cs="Arial"/>
          <w:sz w:val="24"/>
          <w:szCs w:val="24"/>
        </w:rPr>
        <w:t>Priorización de Problemas: Se identifican los problemas principales de aprendizaje que presentan estas familias para aplicar la metodología adecuada acorde a las necesidades de las personas.</w:t>
      </w:r>
    </w:p>
    <w:p w:rsidR="00A73708" w:rsidRDefault="00A73708" w:rsidP="00A321C2">
      <w:pPr>
        <w:spacing w:after="0" w:line="240" w:lineRule="auto"/>
        <w:jc w:val="both"/>
        <w:rPr>
          <w:rFonts w:ascii="Arial" w:hAnsi="Arial" w:cs="Arial"/>
          <w:sz w:val="24"/>
          <w:szCs w:val="24"/>
        </w:rPr>
      </w:pPr>
    </w:p>
    <w:p w:rsidR="00A73708" w:rsidRDefault="00A73708" w:rsidP="00A321C2">
      <w:pPr>
        <w:spacing w:after="0" w:line="360" w:lineRule="auto"/>
        <w:jc w:val="both"/>
        <w:rPr>
          <w:rFonts w:ascii="Arial" w:hAnsi="Arial" w:cs="Arial"/>
          <w:sz w:val="24"/>
          <w:szCs w:val="24"/>
        </w:rPr>
      </w:pPr>
      <w:r>
        <w:rPr>
          <w:rFonts w:ascii="Arial" w:hAnsi="Arial" w:cs="Arial"/>
          <w:sz w:val="24"/>
          <w:szCs w:val="24"/>
        </w:rPr>
        <w:t>Distribución de responsabilidades: Se g</w:t>
      </w:r>
      <w:r w:rsidRPr="002C07EE">
        <w:rPr>
          <w:rFonts w:ascii="Arial" w:hAnsi="Arial" w:cs="Arial"/>
          <w:sz w:val="24"/>
          <w:szCs w:val="24"/>
        </w:rPr>
        <w:t>enerar</w:t>
      </w:r>
      <w:r>
        <w:rPr>
          <w:rFonts w:ascii="Arial" w:hAnsi="Arial" w:cs="Arial"/>
          <w:sz w:val="24"/>
          <w:szCs w:val="24"/>
        </w:rPr>
        <w:t>á</w:t>
      </w:r>
      <w:r w:rsidRPr="002C07EE">
        <w:rPr>
          <w:rFonts w:ascii="Arial" w:hAnsi="Arial" w:cs="Arial"/>
          <w:sz w:val="24"/>
          <w:szCs w:val="24"/>
        </w:rPr>
        <w:t xml:space="preserve"> en el grupo </w:t>
      </w:r>
      <w:r>
        <w:rPr>
          <w:rFonts w:ascii="Arial" w:hAnsi="Arial" w:cs="Arial"/>
          <w:sz w:val="24"/>
          <w:szCs w:val="24"/>
        </w:rPr>
        <w:t xml:space="preserve">técnico administrativo </w:t>
      </w:r>
      <w:r w:rsidRPr="002C07EE">
        <w:rPr>
          <w:rFonts w:ascii="Arial" w:hAnsi="Arial" w:cs="Arial"/>
          <w:sz w:val="24"/>
          <w:szCs w:val="24"/>
        </w:rPr>
        <w:t>la distribución, organización y coordinación del trabajo para evitar inconvenientes al momento de la asignación de funciones y el desarrollo de estas, contribuyendo a la eficiencia en  la participación activa de cada uno de los miembros</w:t>
      </w:r>
      <w:r>
        <w:rPr>
          <w:rFonts w:ascii="Arial" w:hAnsi="Arial" w:cs="Arial"/>
          <w:sz w:val="24"/>
          <w:szCs w:val="24"/>
        </w:rPr>
        <w:t>.</w:t>
      </w:r>
      <w:r w:rsidRPr="002C07EE">
        <w:rPr>
          <w:rFonts w:ascii="Arial" w:hAnsi="Arial" w:cs="Arial"/>
          <w:sz w:val="24"/>
          <w:szCs w:val="24"/>
        </w:rPr>
        <w:t xml:space="preserve">  </w:t>
      </w:r>
    </w:p>
    <w:p w:rsidR="00A73708" w:rsidRDefault="00A73708" w:rsidP="0072366F">
      <w:pPr>
        <w:spacing w:after="0"/>
        <w:jc w:val="both"/>
        <w:rPr>
          <w:rFonts w:ascii="Arial" w:hAnsi="Arial" w:cs="Arial"/>
          <w:sz w:val="24"/>
          <w:szCs w:val="24"/>
        </w:rPr>
      </w:pPr>
    </w:p>
    <w:p w:rsidR="00A73708" w:rsidRDefault="00A73708" w:rsidP="0072366F">
      <w:pPr>
        <w:spacing w:after="0" w:line="240" w:lineRule="auto"/>
        <w:jc w:val="both"/>
        <w:rPr>
          <w:rFonts w:ascii="Arial" w:hAnsi="Arial" w:cs="Arial"/>
          <w:sz w:val="24"/>
          <w:szCs w:val="24"/>
        </w:rPr>
      </w:pPr>
      <w:r>
        <w:rPr>
          <w:rFonts w:ascii="Arial" w:hAnsi="Arial" w:cs="Arial"/>
          <w:sz w:val="24"/>
          <w:szCs w:val="24"/>
        </w:rPr>
        <w:t>4.3</w:t>
      </w:r>
      <w:r w:rsidR="00A321C2">
        <w:rPr>
          <w:rFonts w:ascii="Arial" w:hAnsi="Arial" w:cs="Arial"/>
          <w:sz w:val="24"/>
          <w:szCs w:val="24"/>
        </w:rPr>
        <w:t>.</w:t>
      </w:r>
      <w:r>
        <w:rPr>
          <w:rFonts w:ascii="Arial" w:hAnsi="Arial" w:cs="Arial"/>
          <w:sz w:val="24"/>
          <w:szCs w:val="24"/>
        </w:rPr>
        <w:t xml:space="preserve"> JUSTIFICACIÓN DEL PROYECTO</w:t>
      </w:r>
    </w:p>
    <w:p w:rsidR="00A73708" w:rsidRDefault="00A73708" w:rsidP="00A73708">
      <w:pPr>
        <w:spacing w:after="0" w:line="120" w:lineRule="auto"/>
        <w:jc w:val="both"/>
        <w:rPr>
          <w:rFonts w:ascii="Arial" w:hAnsi="Arial" w:cs="Arial"/>
          <w:sz w:val="24"/>
          <w:szCs w:val="24"/>
        </w:rPr>
      </w:pPr>
    </w:p>
    <w:p w:rsidR="00A73708" w:rsidRDefault="00A73708" w:rsidP="0072366F">
      <w:pPr>
        <w:spacing w:after="0" w:line="360" w:lineRule="auto"/>
        <w:jc w:val="both"/>
        <w:rPr>
          <w:rFonts w:ascii="Arial" w:hAnsi="Arial" w:cs="Arial"/>
          <w:sz w:val="24"/>
          <w:szCs w:val="24"/>
        </w:rPr>
      </w:pPr>
      <w:r>
        <w:rPr>
          <w:rFonts w:ascii="Arial" w:hAnsi="Arial" w:cs="Arial"/>
          <w:sz w:val="24"/>
          <w:szCs w:val="24"/>
        </w:rPr>
        <w:t xml:space="preserve">Como estudiantes en el proceso de grado de la licenciatura en trabajo social se ha elaborado un proyecto titulado: </w:t>
      </w:r>
      <w:r>
        <w:rPr>
          <w:rFonts w:ascii="Arial" w:hAnsi="Arial" w:cs="Arial"/>
          <w:sz w:val="24"/>
        </w:rPr>
        <w:t xml:space="preserve">Educación </w:t>
      </w:r>
      <w:r>
        <w:rPr>
          <w:rFonts w:ascii="Arial" w:hAnsi="Arial" w:cs="Arial"/>
          <w:sz w:val="24"/>
          <w:szCs w:val="24"/>
        </w:rPr>
        <w:t>Integral de Familiares V</w:t>
      </w:r>
      <w:r w:rsidRPr="00C83022">
        <w:rPr>
          <w:rFonts w:ascii="Arial" w:hAnsi="Arial" w:cs="Arial"/>
          <w:sz w:val="24"/>
          <w:szCs w:val="24"/>
        </w:rPr>
        <w:t>ictimas de D</w:t>
      </w:r>
      <w:r>
        <w:rPr>
          <w:rFonts w:ascii="Arial" w:hAnsi="Arial" w:cs="Arial"/>
          <w:sz w:val="24"/>
          <w:szCs w:val="24"/>
        </w:rPr>
        <w:t>esaparición Forzada durante el Conflicto A</w:t>
      </w:r>
      <w:r w:rsidRPr="00C83022">
        <w:rPr>
          <w:rFonts w:ascii="Arial" w:hAnsi="Arial" w:cs="Arial"/>
          <w:sz w:val="24"/>
          <w:szCs w:val="24"/>
        </w:rPr>
        <w:t>rmado</w:t>
      </w:r>
      <w:r>
        <w:rPr>
          <w:rFonts w:ascii="Arial" w:hAnsi="Arial" w:cs="Arial"/>
          <w:sz w:val="24"/>
          <w:szCs w:val="24"/>
        </w:rPr>
        <w:t>, en Guarjila, Chalatenango, con la finalidad de disminuir el analfabetismo, el fortalec</w:t>
      </w:r>
      <w:r w:rsidR="00D21B6E">
        <w:rPr>
          <w:rFonts w:ascii="Arial" w:hAnsi="Arial" w:cs="Arial"/>
          <w:sz w:val="24"/>
          <w:szCs w:val="24"/>
        </w:rPr>
        <w:t>imiento de los derechos humanos y</w:t>
      </w:r>
      <w:r>
        <w:rPr>
          <w:rFonts w:ascii="Arial" w:hAnsi="Arial" w:cs="Arial"/>
          <w:sz w:val="24"/>
          <w:szCs w:val="24"/>
        </w:rPr>
        <w:t xml:space="preserve"> la equidad de género.</w:t>
      </w:r>
    </w:p>
    <w:p w:rsidR="00A73708" w:rsidRDefault="00A73708" w:rsidP="00A73708">
      <w:pPr>
        <w:spacing w:after="0" w:line="240" w:lineRule="auto"/>
        <w:ind w:firstLine="708"/>
        <w:jc w:val="both"/>
        <w:rPr>
          <w:rFonts w:ascii="Arial" w:hAnsi="Arial" w:cs="Arial"/>
          <w:sz w:val="24"/>
          <w:szCs w:val="24"/>
        </w:rPr>
      </w:pPr>
    </w:p>
    <w:p w:rsidR="00A73708" w:rsidRDefault="00A73708" w:rsidP="00A73708">
      <w:pPr>
        <w:spacing w:after="0" w:line="360" w:lineRule="auto"/>
        <w:jc w:val="both"/>
        <w:rPr>
          <w:rFonts w:ascii="Arial" w:hAnsi="Arial" w:cs="Arial"/>
          <w:sz w:val="24"/>
          <w:szCs w:val="24"/>
        </w:rPr>
      </w:pPr>
      <w:r>
        <w:rPr>
          <w:rFonts w:ascii="Arial" w:hAnsi="Arial" w:cs="Arial"/>
          <w:sz w:val="24"/>
          <w:szCs w:val="24"/>
        </w:rPr>
        <w:t>La importancia de este proyecto radica en la disminución de los índices de analfabetismo de las familias de Guarjila, Chalatenango, en el que se tomara en cuenta los familiares, autoridades de la comunidad, institución que llevara a cabo el proyecto, con el propósito de incidir a que las personas posean un pensamiento mas critico de la realidad.</w:t>
      </w:r>
    </w:p>
    <w:p w:rsidR="00A73708" w:rsidRDefault="00A73708" w:rsidP="00A73708">
      <w:pPr>
        <w:spacing w:after="0" w:line="240" w:lineRule="auto"/>
        <w:jc w:val="both"/>
        <w:rPr>
          <w:rFonts w:ascii="Arial" w:hAnsi="Arial" w:cs="Arial"/>
          <w:sz w:val="24"/>
          <w:szCs w:val="24"/>
        </w:rPr>
      </w:pPr>
    </w:p>
    <w:p w:rsidR="00A73708" w:rsidRDefault="00A73708" w:rsidP="00A73708">
      <w:pPr>
        <w:spacing w:after="0" w:line="360" w:lineRule="auto"/>
        <w:jc w:val="both"/>
        <w:rPr>
          <w:rFonts w:ascii="Arial" w:hAnsi="Arial" w:cs="Arial"/>
          <w:sz w:val="24"/>
          <w:szCs w:val="24"/>
        </w:rPr>
      </w:pPr>
      <w:r>
        <w:rPr>
          <w:rFonts w:ascii="Arial" w:hAnsi="Arial" w:cs="Arial"/>
          <w:sz w:val="24"/>
          <w:szCs w:val="24"/>
        </w:rPr>
        <w:t xml:space="preserve">Se aplicara  el modelo de pablo Freire  llamado la Educación Liberadora, el cual consiste: En que no solo el educador transmite conocimientos al educando, sino que en este proceso ambos se transforman y ambos se transmiten conocimientos, incluyendo así las técnicas de educación popular  para un mayor involucramiento y participación de ambas partes logrando con ello el empoderamiento y desarrollo humano en las familias salvadoreñas pero en especial las familias victimas de desaparición forzada del Cantón Guarjila.  </w:t>
      </w:r>
    </w:p>
    <w:p w:rsidR="00A73708" w:rsidRDefault="00A73708" w:rsidP="00A73708">
      <w:pPr>
        <w:spacing w:after="0" w:line="240" w:lineRule="auto"/>
        <w:jc w:val="both"/>
        <w:rPr>
          <w:rFonts w:ascii="Arial" w:hAnsi="Arial" w:cs="Arial"/>
          <w:sz w:val="24"/>
          <w:szCs w:val="24"/>
        </w:rPr>
      </w:pPr>
    </w:p>
    <w:p w:rsidR="00A73708" w:rsidRDefault="00A73708" w:rsidP="00A73708">
      <w:pPr>
        <w:spacing w:after="0" w:line="360" w:lineRule="auto"/>
        <w:jc w:val="both"/>
        <w:rPr>
          <w:rFonts w:ascii="Arial" w:hAnsi="Arial" w:cs="Arial"/>
          <w:sz w:val="24"/>
          <w:szCs w:val="24"/>
        </w:rPr>
      </w:pPr>
      <w:r>
        <w:rPr>
          <w:rFonts w:ascii="Arial" w:hAnsi="Arial" w:cs="Arial"/>
          <w:sz w:val="24"/>
          <w:szCs w:val="24"/>
        </w:rPr>
        <w:t xml:space="preserve">El analfabetismo es uno de los problemas sociales que aquejan a las familias salvadoreñas, a pesar que se ha implementado diversos programas de alfabetización no han alcanzando </w:t>
      </w:r>
      <w:r w:rsidR="00D21B6E">
        <w:rPr>
          <w:rFonts w:ascii="Arial" w:hAnsi="Arial" w:cs="Arial"/>
          <w:sz w:val="24"/>
          <w:szCs w:val="24"/>
        </w:rPr>
        <w:t>los resultados esperados, porque</w:t>
      </w:r>
      <w:r>
        <w:rPr>
          <w:rFonts w:ascii="Arial" w:hAnsi="Arial" w:cs="Arial"/>
          <w:sz w:val="24"/>
          <w:szCs w:val="24"/>
        </w:rPr>
        <w:t xml:space="preserve"> existe un buen número de personas que no saben lee y ni escribir. </w:t>
      </w:r>
    </w:p>
    <w:p w:rsidR="00E129D8" w:rsidRDefault="00E129D8" w:rsidP="00E129D8">
      <w:pPr>
        <w:spacing w:after="0"/>
        <w:jc w:val="both"/>
        <w:rPr>
          <w:rFonts w:ascii="Arial" w:hAnsi="Arial" w:cs="Arial"/>
          <w:sz w:val="24"/>
          <w:szCs w:val="24"/>
        </w:rPr>
      </w:pPr>
    </w:p>
    <w:p w:rsidR="00A73708" w:rsidRDefault="00A73708" w:rsidP="00291729">
      <w:pPr>
        <w:spacing w:after="0" w:line="240" w:lineRule="auto"/>
        <w:jc w:val="both"/>
        <w:rPr>
          <w:rFonts w:ascii="Arial" w:hAnsi="Arial" w:cs="Arial"/>
          <w:sz w:val="24"/>
          <w:szCs w:val="24"/>
        </w:rPr>
      </w:pPr>
      <w:r>
        <w:rPr>
          <w:rFonts w:ascii="Arial" w:hAnsi="Arial" w:cs="Arial"/>
          <w:sz w:val="24"/>
          <w:szCs w:val="24"/>
        </w:rPr>
        <w:t xml:space="preserve">4.4 OBJETIVOS </w:t>
      </w:r>
    </w:p>
    <w:p w:rsidR="001762BA" w:rsidRDefault="001762BA" w:rsidP="00E129D8">
      <w:pPr>
        <w:spacing w:after="0" w:line="120" w:lineRule="auto"/>
        <w:jc w:val="both"/>
        <w:rPr>
          <w:rFonts w:ascii="Arial" w:hAnsi="Arial" w:cs="Arial"/>
          <w:sz w:val="24"/>
          <w:szCs w:val="24"/>
        </w:rPr>
      </w:pPr>
    </w:p>
    <w:p w:rsidR="00A73708" w:rsidRPr="00F4489A" w:rsidRDefault="00A73708" w:rsidP="00A321C2">
      <w:pPr>
        <w:spacing w:after="0" w:line="120" w:lineRule="auto"/>
        <w:jc w:val="both"/>
        <w:rPr>
          <w:rFonts w:ascii="Arial" w:hAnsi="Arial" w:cs="Arial"/>
          <w:b/>
          <w:sz w:val="24"/>
          <w:szCs w:val="24"/>
        </w:rPr>
      </w:pPr>
    </w:p>
    <w:p w:rsidR="00A73708" w:rsidRPr="007F5B0D" w:rsidRDefault="00A73708" w:rsidP="00291729">
      <w:pPr>
        <w:spacing w:after="0" w:line="360" w:lineRule="auto"/>
        <w:ind w:firstLine="426"/>
        <w:jc w:val="both"/>
        <w:rPr>
          <w:rFonts w:ascii="Arial" w:hAnsi="Arial" w:cs="Arial"/>
          <w:sz w:val="24"/>
          <w:szCs w:val="24"/>
        </w:rPr>
      </w:pPr>
      <w:r w:rsidRPr="007F5B0D">
        <w:rPr>
          <w:rFonts w:ascii="Arial" w:hAnsi="Arial" w:cs="Arial"/>
          <w:sz w:val="24"/>
          <w:szCs w:val="24"/>
        </w:rPr>
        <w:t xml:space="preserve">4.4.1 </w:t>
      </w:r>
      <w:r w:rsidR="00291729">
        <w:rPr>
          <w:rFonts w:ascii="Arial" w:hAnsi="Arial" w:cs="Arial"/>
          <w:sz w:val="24"/>
          <w:szCs w:val="24"/>
        </w:rPr>
        <w:t>G</w:t>
      </w:r>
      <w:r w:rsidR="00291729" w:rsidRPr="007F5B0D">
        <w:rPr>
          <w:rFonts w:ascii="Arial" w:hAnsi="Arial" w:cs="Arial"/>
          <w:sz w:val="24"/>
          <w:szCs w:val="24"/>
        </w:rPr>
        <w:t xml:space="preserve">eneral </w:t>
      </w:r>
    </w:p>
    <w:p w:rsidR="00A73708" w:rsidRDefault="00A73708" w:rsidP="00A73708">
      <w:pPr>
        <w:spacing w:after="0" w:line="120" w:lineRule="auto"/>
        <w:ind w:firstLine="709"/>
        <w:jc w:val="both"/>
        <w:rPr>
          <w:rFonts w:ascii="Arial" w:hAnsi="Arial" w:cs="Arial"/>
          <w:b/>
          <w:sz w:val="24"/>
          <w:szCs w:val="24"/>
        </w:rPr>
      </w:pPr>
    </w:p>
    <w:p w:rsidR="00A73708" w:rsidRDefault="00A73708" w:rsidP="00291729">
      <w:pPr>
        <w:spacing w:after="0" w:line="360" w:lineRule="auto"/>
        <w:ind w:left="1418" w:hanging="425"/>
        <w:jc w:val="both"/>
        <w:rPr>
          <w:rFonts w:ascii="Arial" w:hAnsi="Arial" w:cs="Arial"/>
          <w:sz w:val="24"/>
          <w:szCs w:val="24"/>
        </w:rPr>
      </w:pPr>
      <w:r w:rsidRPr="002E65A1">
        <w:rPr>
          <w:rFonts w:ascii="Arial" w:hAnsi="Arial" w:cs="Arial"/>
          <w:sz w:val="24"/>
          <w:szCs w:val="24"/>
        </w:rPr>
        <w:t>.1.</w:t>
      </w:r>
      <w:r>
        <w:rPr>
          <w:rFonts w:ascii="Arial" w:hAnsi="Arial" w:cs="Arial"/>
          <w:b/>
          <w:sz w:val="24"/>
          <w:szCs w:val="24"/>
        </w:rPr>
        <w:t xml:space="preserve"> </w:t>
      </w:r>
      <w:r>
        <w:rPr>
          <w:rFonts w:ascii="Arial" w:hAnsi="Arial" w:cs="Arial"/>
          <w:sz w:val="24"/>
          <w:szCs w:val="24"/>
        </w:rPr>
        <w:t xml:space="preserve">Se ha contribuido al mejoramiento de la educación y al  fortalecimiento de los derechos humanos y equidad de género  que permita un desarrollo integral de las familias de Guarjila, Chalatenango. </w:t>
      </w:r>
    </w:p>
    <w:p w:rsidR="00A321C2" w:rsidRDefault="00A321C2" w:rsidP="00A321C2">
      <w:pPr>
        <w:spacing w:after="0" w:line="120" w:lineRule="auto"/>
        <w:ind w:left="1701" w:hanging="425"/>
        <w:jc w:val="both"/>
        <w:rPr>
          <w:rFonts w:ascii="Arial" w:hAnsi="Arial" w:cs="Arial"/>
          <w:sz w:val="24"/>
          <w:szCs w:val="24"/>
        </w:rPr>
      </w:pPr>
    </w:p>
    <w:p w:rsidR="00E129D8" w:rsidRDefault="00E129D8" w:rsidP="00291729">
      <w:pPr>
        <w:spacing w:after="0" w:line="360" w:lineRule="auto"/>
        <w:ind w:firstLine="426"/>
        <w:jc w:val="both"/>
        <w:rPr>
          <w:rFonts w:ascii="Arial" w:hAnsi="Arial" w:cs="Arial"/>
          <w:sz w:val="24"/>
          <w:szCs w:val="24"/>
        </w:rPr>
      </w:pPr>
    </w:p>
    <w:p w:rsidR="00E129D8" w:rsidRDefault="00E129D8" w:rsidP="00291729">
      <w:pPr>
        <w:spacing w:after="0" w:line="360" w:lineRule="auto"/>
        <w:ind w:firstLine="426"/>
        <w:jc w:val="both"/>
        <w:rPr>
          <w:rFonts w:ascii="Arial" w:hAnsi="Arial" w:cs="Arial"/>
          <w:sz w:val="24"/>
          <w:szCs w:val="24"/>
        </w:rPr>
      </w:pPr>
    </w:p>
    <w:p w:rsidR="00E129D8" w:rsidRDefault="00E129D8" w:rsidP="00291729">
      <w:pPr>
        <w:spacing w:after="0" w:line="360" w:lineRule="auto"/>
        <w:ind w:firstLine="426"/>
        <w:jc w:val="both"/>
        <w:rPr>
          <w:rFonts w:ascii="Arial" w:hAnsi="Arial" w:cs="Arial"/>
          <w:sz w:val="24"/>
          <w:szCs w:val="24"/>
        </w:rPr>
      </w:pPr>
    </w:p>
    <w:p w:rsidR="00A73708" w:rsidRPr="007F5B0D" w:rsidRDefault="00A73708" w:rsidP="00291729">
      <w:pPr>
        <w:spacing w:after="0" w:line="360" w:lineRule="auto"/>
        <w:ind w:firstLine="426"/>
        <w:jc w:val="both"/>
        <w:rPr>
          <w:rFonts w:ascii="Arial" w:hAnsi="Arial" w:cs="Arial"/>
          <w:sz w:val="24"/>
          <w:szCs w:val="24"/>
        </w:rPr>
      </w:pPr>
      <w:r w:rsidRPr="007F5B0D">
        <w:rPr>
          <w:rFonts w:ascii="Arial" w:hAnsi="Arial" w:cs="Arial"/>
          <w:sz w:val="24"/>
          <w:szCs w:val="24"/>
        </w:rPr>
        <w:t xml:space="preserve">4.4.2 </w:t>
      </w:r>
      <w:r w:rsidR="00291729">
        <w:rPr>
          <w:rFonts w:ascii="Arial" w:hAnsi="Arial" w:cs="Arial"/>
          <w:sz w:val="24"/>
          <w:szCs w:val="24"/>
        </w:rPr>
        <w:t>E</w:t>
      </w:r>
      <w:r w:rsidR="00291729" w:rsidRPr="007F5B0D">
        <w:rPr>
          <w:rFonts w:ascii="Arial" w:hAnsi="Arial" w:cs="Arial"/>
          <w:sz w:val="24"/>
          <w:szCs w:val="24"/>
        </w:rPr>
        <w:t>specíficos</w:t>
      </w:r>
    </w:p>
    <w:p w:rsidR="00A73708" w:rsidRPr="002E65A1" w:rsidRDefault="00A73708" w:rsidP="00A73708">
      <w:pPr>
        <w:spacing w:after="0" w:line="120" w:lineRule="auto"/>
        <w:jc w:val="both"/>
        <w:rPr>
          <w:rFonts w:ascii="Arial" w:hAnsi="Arial" w:cs="Arial"/>
          <w:b/>
          <w:sz w:val="24"/>
          <w:szCs w:val="24"/>
        </w:rPr>
      </w:pPr>
    </w:p>
    <w:p w:rsidR="00A73708" w:rsidRDefault="00A73708" w:rsidP="00291729">
      <w:pPr>
        <w:spacing w:after="0" w:line="360" w:lineRule="auto"/>
        <w:ind w:left="1418" w:hanging="425"/>
        <w:jc w:val="both"/>
        <w:rPr>
          <w:rFonts w:ascii="Arial" w:hAnsi="Arial" w:cs="Arial"/>
          <w:sz w:val="24"/>
          <w:szCs w:val="24"/>
        </w:rPr>
      </w:pPr>
      <w:r>
        <w:rPr>
          <w:rFonts w:ascii="Arial" w:hAnsi="Arial" w:cs="Arial"/>
          <w:sz w:val="24"/>
          <w:szCs w:val="24"/>
        </w:rPr>
        <w:t xml:space="preserve">.1. </w:t>
      </w:r>
      <w:r w:rsidR="00291729">
        <w:rPr>
          <w:rFonts w:ascii="Arial" w:hAnsi="Arial" w:cs="Arial"/>
          <w:sz w:val="24"/>
          <w:szCs w:val="24"/>
        </w:rPr>
        <w:t xml:space="preserve"> </w:t>
      </w:r>
      <w:r>
        <w:rPr>
          <w:rFonts w:ascii="Arial" w:hAnsi="Arial" w:cs="Arial"/>
          <w:sz w:val="24"/>
          <w:szCs w:val="24"/>
        </w:rPr>
        <w:t>Disminuido los índices de analfabetis</w:t>
      </w:r>
      <w:r w:rsidR="00291729">
        <w:rPr>
          <w:rFonts w:ascii="Arial" w:hAnsi="Arial" w:cs="Arial"/>
          <w:sz w:val="24"/>
          <w:szCs w:val="24"/>
        </w:rPr>
        <w:t xml:space="preserve">mo a las familias víctimas   de    </w:t>
      </w:r>
      <w:r>
        <w:rPr>
          <w:rFonts w:ascii="Arial" w:hAnsi="Arial" w:cs="Arial"/>
          <w:sz w:val="24"/>
          <w:szCs w:val="24"/>
        </w:rPr>
        <w:t xml:space="preserve">la desaparición forzada durante el conflicto armado. </w:t>
      </w:r>
    </w:p>
    <w:p w:rsidR="00A73708" w:rsidRDefault="00A73708" w:rsidP="00A73708">
      <w:pPr>
        <w:spacing w:after="0" w:line="120" w:lineRule="auto"/>
        <w:jc w:val="both"/>
        <w:rPr>
          <w:rFonts w:ascii="Arial" w:hAnsi="Arial" w:cs="Arial"/>
          <w:sz w:val="24"/>
          <w:szCs w:val="24"/>
        </w:rPr>
      </w:pPr>
    </w:p>
    <w:p w:rsidR="00A73708" w:rsidRDefault="00A73708" w:rsidP="00291729">
      <w:pPr>
        <w:spacing w:after="0" w:line="360" w:lineRule="auto"/>
        <w:ind w:left="1418" w:hanging="425"/>
        <w:jc w:val="both"/>
        <w:rPr>
          <w:rFonts w:ascii="Arial" w:hAnsi="Arial" w:cs="Arial"/>
          <w:sz w:val="24"/>
          <w:szCs w:val="24"/>
        </w:rPr>
      </w:pPr>
      <w:r>
        <w:rPr>
          <w:rFonts w:ascii="Arial" w:hAnsi="Arial" w:cs="Arial"/>
          <w:sz w:val="24"/>
          <w:szCs w:val="24"/>
        </w:rPr>
        <w:t xml:space="preserve">.2. </w:t>
      </w:r>
      <w:r w:rsidR="00291729">
        <w:rPr>
          <w:rFonts w:ascii="Arial" w:hAnsi="Arial" w:cs="Arial"/>
          <w:sz w:val="24"/>
          <w:szCs w:val="24"/>
        </w:rPr>
        <w:t xml:space="preserve"> </w:t>
      </w:r>
      <w:r>
        <w:rPr>
          <w:rFonts w:ascii="Arial" w:hAnsi="Arial" w:cs="Arial"/>
          <w:sz w:val="24"/>
          <w:szCs w:val="24"/>
        </w:rPr>
        <w:t>Fortalecido los conocimiento y empoderamiento de los derechos humanos y equidad de género de las familias  víctimas del conflicto armado.</w:t>
      </w:r>
    </w:p>
    <w:p w:rsidR="00A73708" w:rsidRDefault="00A73708" w:rsidP="00A73708">
      <w:pPr>
        <w:spacing w:after="0" w:line="120" w:lineRule="auto"/>
        <w:jc w:val="both"/>
        <w:rPr>
          <w:rFonts w:ascii="Arial" w:hAnsi="Arial" w:cs="Arial"/>
          <w:sz w:val="24"/>
          <w:szCs w:val="24"/>
        </w:rPr>
      </w:pPr>
    </w:p>
    <w:p w:rsidR="00A73708" w:rsidRDefault="00A73708" w:rsidP="00291729">
      <w:pPr>
        <w:spacing w:after="0" w:line="360" w:lineRule="auto"/>
        <w:ind w:left="1843" w:hanging="850"/>
        <w:jc w:val="both"/>
        <w:rPr>
          <w:rFonts w:ascii="Arial" w:hAnsi="Arial" w:cs="Arial"/>
          <w:sz w:val="24"/>
          <w:szCs w:val="24"/>
        </w:rPr>
      </w:pPr>
      <w:r>
        <w:rPr>
          <w:rFonts w:ascii="Arial" w:hAnsi="Arial" w:cs="Arial"/>
          <w:sz w:val="24"/>
          <w:szCs w:val="24"/>
        </w:rPr>
        <w:t>.3.  Capacitados los estudiantes en servicio social de educación y de Ciencias Sociales para impartir los procesos de enseñanza y aprendizaje.</w:t>
      </w:r>
    </w:p>
    <w:p w:rsidR="00A73708" w:rsidRDefault="00A73708" w:rsidP="00A73708">
      <w:pPr>
        <w:spacing w:after="0" w:line="360" w:lineRule="auto"/>
        <w:ind w:left="1843" w:hanging="425"/>
        <w:jc w:val="both"/>
        <w:rPr>
          <w:rFonts w:ascii="Arial" w:hAnsi="Arial" w:cs="Arial"/>
          <w:sz w:val="24"/>
          <w:szCs w:val="24"/>
        </w:rPr>
      </w:pPr>
    </w:p>
    <w:p w:rsidR="00A73708" w:rsidRDefault="00A73708" w:rsidP="00291729">
      <w:pPr>
        <w:spacing w:after="0" w:line="240" w:lineRule="auto"/>
        <w:jc w:val="both"/>
        <w:rPr>
          <w:rFonts w:ascii="Arial" w:hAnsi="Arial" w:cs="Arial"/>
          <w:sz w:val="24"/>
          <w:szCs w:val="24"/>
        </w:rPr>
      </w:pPr>
      <w:r>
        <w:rPr>
          <w:rFonts w:ascii="Arial" w:hAnsi="Arial" w:cs="Arial"/>
          <w:sz w:val="24"/>
          <w:szCs w:val="24"/>
        </w:rPr>
        <w:t>4.5</w:t>
      </w:r>
      <w:r w:rsidR="00A321C2">
        <w:rPr>
          <w:rFonts w:ascii="Arial" w:hAnsi="Arial" w:cs="Arial"/>
          <w:sz w:val="24"/>
          <w:szCs w:val="24"/>
        </w:rPr>
        <w:t>.</w:t>
      </w:r>
      <w:r>
        <w:rPr>
          <w:rFonts w:ascii="Arial" w:hAnsi="Arial" w:cs="Arial"/>
          <w:sz w:val="24"/>
          <w:szCs w:val="24"/>
        </w:rPr>
        <w:t xml:space="preserve"> GESTIÓN Y ADMINISTRACIÓN DEL PROYECTO </w:t>
      </w:r>
    </w:p>
    <w:p w:rsidR="00A73708" w:rsidRDefault="00A73708" w:rsidP="00A73708">
      <w:pPr>
        <w:spacing w:after="0" w:line="120" w:lineRule="auto"/>
        <w:jc w:val="both"/>
        <w:rPr>
          <w:rFonts w:ascii="Arial" w:hAnsi="Arial" w:cs="Arial"/>
          <w:sz w:val="24"/>
          <w:szCs w:val="24"/>
        </w:rPr>
      </w:pPr>
    </w:p>
    <w:p w:rsidR="00A73708" w:rsidRDefault="00A73708" w:rsidP="00A321C2">
      <w:pPr>
        <w:spacing w:after="0" w:line="360" w:lineRule="auto"/>
        <w:jc w:val="both"/>
        <w:rPr>
          <w:rFonts w:ascii="Arial" w:hAnsi="Arial" w:cs="Arial"/>
          <w:sz w:val="24"/>
          <w:szCs w:val="24"/>
        </w:rPr>
      </w:pPr>
      <w:r>
        <w:rPr>
          <w:rFonts w:ascii="Arial" w:hAnsi="Arial" w:cs="Arial"/>
          <w:sz w:val="24"/>
          <w:szCs w:val="24"/>
        </w:rPr>
        <w:t>Para cumplir con los objetivos, componentes y estrategias del proyecto se gestionara su ejecución ante el Ministerio de Educación a través del programa de alfabetización de adultos el cual será administrado y ejecutado bajo la responsabilidad de la Asociación Pro-Búsqueda.</w:t>
      </w:r>
    </w:p>
    <w:p w:rsidR="00A73708" w:rsidRDefault="00A73708" w:rsidP="00A73708">
      <w:pPr>
        <w:spacing w:after="0" w:line="360" w:lineRule="auto"/>
        <w:jc w:val="both"/>
        <w:rPr>
          <w:rFonts w:ascii="Arial" w:hAnsi="Arial" w:cs="Arial"/>
          <w:sz w:val="24"/>
          <w:szCs w:val="24"/>
        </w:rPr>
      </w:pPr>
    </w:p>
    <w:p w:rsidR="00A321C2" w:rsidRDefault="00A321C2" w:rsidP="00A73708">
      <w:pPr>
        <w:spacing w:after="0" w:line="360" w:lineRule="auto"/>
        <w:jc w:val="both"/>
        <w:rPr>
          <w:rFonts w:ascii="Arial" w:hAnsi="Arial" w:cs="Arial"/>
          <w:sz w:val="24"/>
          <w:szCs w:val="24"/>
        </w:rPr>
      </w:pPr>
    </w:p>
    <w:p w:rsidR="00A321C2" w:rsidRDefault="00A321C2" w:rsidP="00A73708">
      <w:pPr>
        <w:spacing w:after="0" w:line="360" w:lineRule="auto"/>
        <w:jc w:val="both"/>
        <w:rPr>
          <w:rFonts w:ascii="Arial" w:hAnsi="Arial" w:cs="Arial"/>
          <w:sz w:val="24"/>
          <w:szCs w:val="24"/>
        </w:rPr>
      </w:pPr>
    </w:p>
    <w:p w:rsidR="00A321C2" w:rsidRDefault="00A321C2" w:rsidP="00A73708">
      <w:pPr>
        <w:spacing w:after="0" w:line="360" w:lineRule="auto"/>
        <w:jc w:val="both"/>
        <w:rPr>
          <w:rFonts w:ascii="Arial" w:hAnsi="Arial" w:cs="Arial"/>
          <w:sz w:val="24"/>
          <w:szCs w:val="24"/>
        </w:rPr>
      </w:pPr>
    </w:p>
    <w:p w:rsidR="001762BA" w:rsidRDefault="001762BA" w:rsidP="00A73708">
      <w:pPr>
        <w:spacing w:after="0" w:line="360" w:lineRule="auto"/>
        <w:jc w:val="both"/>
        <w:rPr>
          <w:rFonts w:ascii="Arial" w:hAnsi="Arial" w:cs="Arial"/>
          <w:sz w:val="24"/>
          <w:szCs w:val="24"/>
        </w:rPr>
      </w:pPr>
    </w:p>
    <w:p w:rsidR="001762BA" w:rsidRDefault="001762BA" w:rsidP="00A73708">
      <w:pPr>
        <w:spacing w:after="0" w:line="360" w:lineRule="auto"/>
        <w:jc w:val="both"/>
        <w:rPr>
          <w:rFonts w:ascii="Arial" w:hAnsi="Arial" w:cs="Arial"/>
          <w:sz w:val="24"/>
          <w:szCs w:val="24"/>
        </w:rPr>
      </w:pPr>
    </w:p>
    <w:p w:rsidR="001762BA" w:rsidRDefault="001762BA" w:rsidP="00A73708">
      <w:pPr>
        <w:spacing w:after="0" w:line="360" w:lineRule="auto"/>
        <w:jc w:val="both"/>
        <w:rPr>
          <w:rFonts w:ascii="Arial" w:hAnsi="Arial" w:cs="Arial"/>
          <w:sz w:val="24"/>
          <w:szCs w:val="24"/>
        </w:rPr>
      </w:pPr>
    </w:p>
    <w:p w:rsidR="001762BA" w:rsidRDefault="001762BA" w:rsidP="00A73708">
      <w:pPr>
        <w:spacing w:after="0" w:line="360" w:lineRule="auto"/>
        <w:jc w:val="both"/>
        <w:rPr>
          <w:rFonts w:ascii="Arial" w:hAnsi="Arial" w:cs="Arial"/>
          <w:sz w:val="24"/>
          <w:szCs w:val="24"/>
        </w:rPr>
      </w:pPr>
    </w:p>
    <w:p w:rsidR="001762BA" w:rsidRDefault="001762BA" w:rsidP="00A73708">
      <w:pPr>
        <w:spacing w:after="0" w:line="360" w:lineRule="auto"/>
        <w:jc w:val="both"/>
        <w:rPr>
          <w:rFonts w:ascii="Arial" w:hAnsi="Arial" w:cs="Arial"/>
          <w:sz w:val="24"/>
          <w:szCs w:val="24"/>
        </w:rPr>
      </w:pPr>
    </w:p>
    <w:p w:rsidR="00E129D8" w:rsidRDefault="00E129D8" w:rsidP="00A73708">
      <w:pPr>
        <w:spacing w:after="0" w:line="360" w:lineRule="auto"/>
        <w:jc w:val="both"/>
        <w:rPr>
          <w:rFonts w:ascii="Arial" w:hAnsi="Arial" w:cs="Arial"/>
          <w:sz w:val="24"/>
          <w:szCs w:val="24"/>
        </w:rPr>
      </w:pPr>
    </w:p>
    <w:p w:rsidR="00E129D8" w:rsidRDefault="00E129D8" w:rsidP="00A73708">
      <w:pPr>
        <w:spacing w:after="0" w:line="360" w:lineRule="auto"/>
        <w:jc w:val="both"/>
        <w:rPr>
          <w:rFonts w:ascii="Arial" w:hAnsi="Arial" w:cs="Arial"/>
          <w:sz w:val="24"/>
          <w:szCs w:val="24"/>
        </w:rPr>
      </w:pPr>
    </w:p>
    <w:p w:rsidR="00E129D8" w:rsidRDefault="00E129D8" w:rsidP="00A73708">
      <w:pPr>
        <w:spacing w:after="0" w:line="360" w:lineRule="auto"/>
        <w:jc w:val="both"/>
        <w:rPr>
          <w:rFonts w:ascii="Arial" w:hAnsi="Arial" w:cs="Arial"/>
          <w:sz w:val="24"/>
          <w:szCs w:val="24"/>
        </w:rPr>
      </w:pPr>
    </w:p>
    <w:p w:rsidR="00E129D8" w:rsidRDefault="00E129D8" w:rsidP="00A73708">
      <w:pPr>
        <w:spacing w:after="0" w:line="360" w:lineRule="auto"/>
        <w:jc w:val="both"/>
        <w:rPr>
          <w:rFonts w:ascii="Arial" w:hAnsi="Arial" w:cs="Arial"/>
          <w:sz w:val="24"/>
          <w:szCs w:val="24"/>
        </w:rPr>
      </w:pPr>
    </w:p>
    <w:p w:rsidR="00E129D8" w:rsidRDefault="00E129D8" w:rsidP="00A73708">
      <w:pPr>
        <w:spacing w:after="0" w:line="360" w:lineRule="auto"/>
        <w:jc w:val="both"/>
        <w:rPr>
          <w:rFonts w:ascii="Arial" w:hAnsi="Arial" w:cs="Arial"/>
          <w:sz w:val="24"/>
          <w:szCs w:val="24"/>
        </w:rPr>
      </w:pPr>
    </w:p>
    <w:p w:rsidR="00E129D8" w:rsidRDefault="00E129D8" w:rsidP="00A73708">
      <w:pPr>
        <w:spacing w:after="0" w:line="360" w:lineRule="auto"/>
        <w:jc w:val="both"/>
        <w:rPr>
          <w:rFonts w:ascii="Arial" w:hAnsi="Arial" w:cs="Arial"/>
          <w:sz w:val="24"/>
          <w:szCs w:val="24"/>
        </w:rPr>
      </w:pPr>
    </w:p>
    <w:p w:rsidR="00E129D8" w:rsidRDefault="00E129D8" w:rsidP="00A73708">
      <w:pPr>
        <w:spacing w:after="0" w:line="360" w:lineRule="auto"/>
        <w:jc w:val="both"/>
        <w:rPr>
          <w:rFonts w:ascii="Arial" w:hAnsi="Arial" w:cs="Arial"/>
          <w:sz w:val="24"/>
          <w:szCs w:val="24"/>
        </w:rPr>
      </w:pPr>
    </w:p>
    <w:p w:rsidR="00A73708" w:rsidRDefault="00A73708" w:rsidP="00A73708">
      <w:pPr>
        <w:spacing w:after="0" w:line="360" w:lineRule="auto"/>
        <w:jc w:val="both"/>
        <w:rPr>
          <w:rFonts w:ascii="Arial" w:hAnsi="Arial" w:cs="Arial"/>
          <w:sz w:val="24"/>
          <w:szCs w:val="24"/>
        </w:rPr>
      </w:pPr>
      <w:r>
        <w:rPr>
          <w:rFonts w:ascii="Arial" w:hAnsi="Arial" w:cs="Arial"/>
          <w:sz w:val="24"/>
          <w:szCs w:val="24"/>
        </w:rPr>
        <w:t>4.6 PRESUPUESTO PA</w:t>
      </w:r>
      <w:r w:rsidR="00D21B6E">
        <w:rPr>
          <w:rFonts w:ascii="Arial" w:hAnsi="Arial" w:cs="Arial"/>
          <w:sz w:val="24"/>
          <w:szCs w:val="24"/>
        </w:rPr>
        <w:t>RA EJECUTAR PROYECTO DE EDUCACIÓ</w:t>
      </w:r>
      <w:r>
        <w:rPr>
          <w:rFonts w:ascii="Arial" w:hAnsi="Arial" w:cs="Arial"/>
          <w:sz w:val="24"/>
          <w:szCs w:val="24"/>
        </w:rPr>
        <w:t xml:space="preserve">N INTEGRAL DE LOS </w:t>
      </w:r>
      <w:r w:rsidR="00D21B6E">
        <w:rPr>
          <w:rFonts w:ascii="Arial" w:hAnsi="Arial" w:cs="Arial"/>
          <w:sz w:val="24"/>
          <w:szCs w:val="24"/>
        </w:rPr>
        <w:t>FAMILIARES VÍ</w:t>
      </w:r>
      <w:r w:rsidR="006A5766">
        <w:rPr>
          <w:rFonts w:ascii="Arial" w:hAnsi="Arial" w:cs="Arial"/>
          <w:sz w:val="24"/>
          <w:szCs w:val="24"/>
        </w:rPr>
        <w:t>CTIMAS DE DESAPARIÓ</w:t>
      </w:r>
      <w:r>
        <w:rPr>
          <w:rFonts w:ascii="Arial" w:hAnsi="Arial" w:cs="Arial"/>
          <w:sz w:val="24"/>
          <w:szCs w:val="24"/>
        </w:rPr>
        <w:t>N FORZADA</w:t>
      </w:r>
    </w:p>
    <w:p w:rsidR="00745522" w:rsidRDefault="00745522" w:rsidP="00A321C2">
      <w:pPr>
        <w:spacing w:after="0" w:line="120" w:lineRule="auto"/>
        <w:jc w:val="center"/>
        <w:rPr>
          <w:rFonts w:ascii="Arial" w:hAnsi="Arial" w:cs="Arial"/>
          <w:b/>
          <w:sz w:val="24"/>
          <w:szCs w:val="24"/>
        </w:rPr>
      </w:pPr>
    </w:p>
    <w:p w:rsidR="0004306A" w:rsidRPr="0004306A" w:rsidRDefault="0004306A" w:rsidP="0004306A">
      <w:pPr>
        <w:spacing w:after="0" w:line="360" w:lineRule="auto"/>
        <w:jc w:val="center"/>
        <w:rPr>
          <w:rFonts w:ascii="Arial" w:hAnsi="Arial" w:cs="Arial"/>
          <w:b/>
          <w:sz w:val="24"/>
          <w:szCs w:val="24"/>
        </w:rPr>
      </w:pPr>
      <w:r>
        <w:rPr>
          <w:rFonts w:ascii="Arial" w:hAnsi="Arial" w:cs="Arial"/>
          <w:b/>
          <w:sz w:val="24"/>
          <w:szCs w:val="24"/>
        </w:rPr>
        <w:t>CUADRO N° 8</w:t>
      </w:r>
    </w:p>
    <w:p w:rsidR="00A73708" w:rsidRDefault="00A73708" w:rsidP="00A73708">
      <w:pPr>
        <w:spacing w:after="0" w:line="120" w:lineRule="auto"/>
        <w:jc w:val="both"/>
        <w:rPr>
          <w:rFonts w:ascii="Arial" w:hAnsi="Arial"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497"/>
        <w:gridCol w:w="2764"/>
        <w:gridCol w:w="2774"/>
        <w:gridCol w:w="1437"/>
      </w:tblGrid>
      <w:tr w:rsidR="00A73708" w:rsidRPr="00291729" w:rsidTr="00100CC1">
        <w:tc>
          <w:tcPr>
            <w:tcW w:w="1497" w:type="dxa"/>
          </w:tcPr>
          <w:p w:rsidR="00A73708" w:rsidRPr="00291729" w:rsidRDefault="00A73708" w:rsidP="00100CC1">
            <w:pPr>
              <w:spacing w:after="0" w:line="360" w:lineRule="auto"/>
              <w:jc w:val="center"/>
              <w:rPr>
                <w:rFonts w:ascii="Arial" w:hAnsi="Arial" w:cs="Arial"/>
                <w:b/>
                <w:sz w:val="16"/>
                <w:szCs w:val="16"/>
              </w:rPr>
            </w:pPr>
            <w:r w:rsidRPr="00291729">
              <w:rPr>
                <w:rFonts w:ascii="Arial" w:hAnsi="Arial" w:cs="Arial"/>
                <w:b/>
                <w:sz w:val="16"/>
                <w:szCs w:val="16"/>
              </w:rPr>
              <w:t>CANTIDAD</w:t>
            </w:r>
          </w:p>
        </w:tc>
        <w:tc>
          <w:tcPr>
            <w:tcW w:w="2764" w:type="dxa"/>
          </w:tcPr>
          <w:p w:rsidR="00A73708" w:rsidRPr="00291729" w:rsidRDefault="00A73708" w:rsidP="00100CC1">
            <w:pPr>
              <w:spacing w:after="0" w:line="360" w:lineRule="auto"/>
              <w:jc w:val="center"/>
              <w:rPr>
                <w:rFonts w:ascii="Arial" w:hAnsi="Arial" w:cs="Arial"/>
                <w:b/>
                <w:sz w:val="16"/>
                <w:szCs w:val="16"/>
              </w:rPr>
            </w:pPr>
            <w:r w:rsidRPr="00291729">
              <w:rPr>
                <w:rFonts w:ascii="Arial" w:hAnsi="Arial" w:cs="Arial"/>
                <w:b/>
                <w:sz w:val="16"/>
                <w:szCs w:val="16"/>
              </w:rPr>
              <w:t>RECURSOS HUMANOS</w:t>
            </w:r>
          </w:p>
        </w:tc>
        <w:tc>
          <w:tcPr>
            <w:tcW w:w="2774" w:type="dxa"/>
          </w:tcPr>
          <w:p w:rsidR="00A73708" w:rsidRPr="00291729" w:rsidRDefault="00A73708" w:rsidP="00100CC1">
            <w:pPr>
              <w:spacing w:after="0" w:line="360" w:lineRule="auto"/>
              <w:jc w:val="center"/>
              <w:rPr>
                <w:rFonts w:ascii="Arial" w:hAnsi="Arial" w:cs="Arial"/>
                <w:b/>
                <w:sz w:val="16"/>
                <w:szCs w:val="16"/>
              </w:rPr>
            </w:pPr>
            <w:r w:rsidRPr="00291729">
              <w:rPr>
                <w:rFonts w:ascii="Arial" w:hAnsi="Arial" w:cs="Arial"/>
                <w:b/>
                <w:sz w:val="16"/>
                <w:szCs w:val="16"/>
              </w:rPr>
              <w:t>COSTO</w:t>
            </w:r>
          </w:p>
        </w:tc>
        <w:tc>
          <w:tcPr>
            <w:tcW w:w="1437" w:type="dxa"/>
          </w:tcPr>
          <w:p w:rsidR="00A73708" w:rsidRPr="00291729" w:rsidRDefault="00A73708" w:rsidP="00100CC1">
            <w:pPr>
              <w:spacing w:after="0" w:line="360" w:lineRule="auto"/>
              <w:jc w:val="center"/>
              <w:rPr>
                <w:rFonts w:ascii="Arial" w:hAnsi="Arial" w:cs="Arial"/>
                <w:b/>
                <w:sz w:val="16"/>
                <w:szCs w:val="16"/>
              </w:rPr>
            </w:pPr>
            <w:r w:rsidRPr="00291729">
              <w:rPr>
                <w:rFonts w:ascii="Arial" w:hAnsi="Arial" w:cs="Arial"/>
                <w:b/>
                <w:sz w:val="16"/>
                <w:szCs w:val="16"/>
              </w:rPr>
              <w:t>TOTAL</w:t>
            </w:r>
          </w:p>
        </w:tc>
      </w:tr>
      <w:tr w:rsidR="00A73708" w:rsidRPr="00291729" w:rsidTr="00100CC1">
        <w:tc>
          <w:tcPr>
            <w:tcW w:w="1497" w:type="dxa"/>
          </w:tcPr>
          <w:p w:rsidR="00A73708" w:rsidRPr="00291729" w:rsidRDefault="00A73708" w:rsidP="00100CC1">
            <w:pPr>
              <w:spacing w:after="0" w:line="360" w:lineRule="auto"/>
              <w:jc w:val="center"/>
              <w:rPr>
                <w:rFonts w:ascii="Arial" w:hAnsi="Arial" w:cs="Arial"/>
                <w:sz w:val="16"/>
                <w:szCs w:val="16"/>
              </w:rPr>
            </w:pPr>
          </w:p>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30</w:t>
            </w:r>
          </w:p>
        </w:tc>
        <w:tc>
          <w:tcPr>
            <w:tcW w:w="2764"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Familiares Victimas del conflicto Armado</w:t>
            </w:r>
          </w:p>
        </w:tc>
        <w:tc>
          <w:tcPr>
            <w:tcW w:w="2774" w:type="dxa"/>
            <w:vMerge w:val="restart"/>
          </w:tcPr>
          <w:p w:rsidR="00A73708" w:rsidRPr="00291729" w:rsidRDefault="00A73708" w:rsidP="00100CC1">
            <w:pPr>
              <w:spacing w:after="0" w:line="360" w:lineRule="auto"/>
              <w:jc w:val="center"/>
              <w:rPr>
                <w:rFonts w:ascii="Arial" w:hAnsi="Arial" w:cs="Arial"/>
                <w:sz w:val="16"/>
                <w:szCs w:val="16"/>
              </w:rPr>
            </w:pPr>
          </w:p>
        </w:tc>
        <w:tc>
          <w:tcPr>
            <w:tcW w:w="1437" w:type="dxa"/>
            <w:vMerge w:val="restart"/>
          </w:tcPr>
          <w:p w:rsidR="00A73708" w:rsidRPr="00291729" w:rsidRDefault="00A73708" w:rsidP="00100CC1">
            <w:pPr>
              <w:spacing w:after="0" w:line="360" w:lineRule="auto"/>
              <w:jc w:val="center"/>
              <w:rPr>
                <w:rFonts w:ascii="Arial" w:hAnsi="Arial" w:cs="Arial"/>
                <w:sz w:val="16"/>
                <w:szCs w:val="16"/>
              </w:rPr>
            </w:pPr>
          </w:p>
        </w:tc>
      </w:tr>
      <w:tr w:rsidR="00A73708" w:rsidRPr="00291729" w:rsidTr="00100CC1">
        <w:tc>
          <w:tcPr>
            <w:tcW w:w="1497" w:type="dxa"/>
          </w:tcPr>
          <w:p w:rsidR="00A73708" w:rsidRPr="00291729" w:rsidRDefault="00A73708" w:rsidP="00100CC1">
            <w:pPr>
              <w:spacing w:after="0" w:line="360" w:lineRule="auto"/>
              <w:jc w:val="center"/>
              <w:rPr>
                <w:rFonts w:ascii="Arial" w:hAnsi="Arial" w:cs="Arial"/>
                <w:sz w:val="16"/>
                <w:szCs w:val="16"/>
              </w:rPr>
            </w:pPr>
          </w:p>
          <w:p w:rsidR="00A73708" w:rsidRPr="00291729" w:rsidRDefault="00A73708" w:rsidP="00100CC1">
            <w:pPr>
              <w:spacing w:after="0" w:line="360" w:lineRule="auto"/>
              <w:jc w:val="center"/>
              <w:rPr>
                <w:rFonts w:ascii="Arial" w:hAnsi="Arial" w:cs="Arial"/>
                <w:sz w:val="16"/>
                <w:szCs w:val="16"/>
              </w:rPr>
            </w:pPr>
          </w:p>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15</w:t>
            </w:r>
          </w:p>
        </w:tc>
        <w:tc>
          <w:tcPr>
            <w:tcW w:w="2764"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Estudiantes en Servicio Social de las carreras de ciencias de La educación y ciencias Sociales.</w:t>
            </w:r>
          </w:p>
        </w:tc>
        <w:tc>
          <w:tcPr>
            <w:tcW w:w="2774" w:type="dxa"/>
            <w:vMerge/>
          </w:tcPr>
          <w:p w:rsidR="00A73708" w:rsidRPr="00291729" w:rsidRDefault="00A73708" w:rsidP="00100CC1">
            <w:pPr>
              <w:spacing w:after="0" w:line="360" w:lineRule="auto"/>
              <w:jc w:val="center"/>
              <w:rPr>
                <w:rFonts w:ascii="Arial" w:hAnsi="Arial" w:cs="Arial"/>
                <w:sz w:val="16"/>
                <w:szCs w:val="16"/>
              </w:rPr>
            </w:pPr>
          </w:p>
        </w:tc>
        <w:tc>
          <w:tcPr>
            <w:tcW w:w="1437" w:type="dxa"/>
            <w:vMerge/>
          </w:tcPr>
          <w:p w:rsidR="00A73708" w:rsidRPr="00291729" w:rsidRDefault="00A73708" w:rsidP="00100CC1">
            <w:pPr>
              <w:spacing w:after="0" w:line="360" w:lineRule="auto"/>
              <w:jc w:val="center"/>
              <w:rPr>
                <w:rFonts w:ascii="Arial" w:hAnsi="Arial" w:cs="Arial"/>
                <w:sz w:val="16"/>
                <w:szCs w:val="16"/>
              </w:rPr>
            </w:pPr>
          </w:p>
        </w:tc>
      </w:tr>
      <w:tr w:rsidR="00A73708" w:rsidRPr="00291729" w:rsidTr="00100CC1">
        <w:trPr>
          <w:trHeight w:val="552"/>
        </w:trPr>
        <w:tc>
          <w:tcPr>
            <w:tcW w:w="1497" w:type="dxa"/>
            <w:tcBorders>
              <w:bottom w:val="single" w:sz="4" w:space="0" w:color="000000"/>
            </w:tcBorders>
          </w:tcPr>
          <w:p w:rsidR="00A73708" w:rsidRPr="00291729" w:rsidRDefault="00A73708" w:rsidP="00100CC1">
            <w:pPr>
              <w:spacing w:after="0" w:line="360" w:lineRule="auto"/>
              <w:rPr>
                <w:rFonts w:ascii="Arial" w:hAnsi="Arial" w:cs="Arial"/>
                <w:sz w:val="16"/>
                <w:szCs w:val="16"/>
              </w:rPr>
            </w:pPr>
          </w:p>
          <w:p w:rsidR="00A73708" w:rsidRPr="00291729" w:rsidRDefault="00A73708" w:rsidP="00100CC1">
            <w:pPr>
              <w:spacing w:after="0" w:line="360" w:lineRule="auto"/>
              <w:rPr>
                <w:rFonts w:ascii="Arial" w:hAnsi="Arial" w:cs="Arial"/>
                <w:sz w:val="16"/>
                <w:szCs w:val="16"/>
              </w:rPr>
            </w:pPr>
            <w:r w:rsidRPr="00291729">
              <w:rPr>
                <w:rFonts w:ascii="Arial" w:hAnsi="Arial" w:cs="Arial"/>
                <w:sz w:val="16"/>
                <w:szCs w:val="16"/>
              </w:rPr>
              <w:t xml:space="preserve">           3</w:t>
            </w:r>
          </w:p>
        </w:tc>
        <w:tc>
          <w:tcPr>
            <w:tcW w:w="2764" w:type="dxa"/>
            <w:tcBorders>
              <w:bottom w:val="single" w:sz="4" w:space="0" w:color="000000"/>
            </w:tcBorders>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Profesionales de la Asociación Pro- Búsqueda.</w:t>
            </w:r>
          </w:p>
        </w:tc>
        <w:tc>
          <w:tcPr>
            <w:tcW w:w="2774" w:type="dxa"/>
            <w:vMerge/>
            <w:tcBorders>
              <w:bottom w:val="single" w:sz="4" w:space="0" w:color="000000"/>
            </w:tcBorders>
          </w:tcPr>
          <w:p w:rsidR="00A73708" w:rsidRPr="00291729" w:rsidRDefault="00A73708" w:rsidP="00100CC1">
            <w:pPr>
              <w:spacing w:after="0" w:line="360" w:lineRule="auto"/>
              <w:jc w:val="center"/>
              <w:rPr>
                <w:rFonts w:ascii="Arial" w:hAnsi="Arial" w:cs="Arial"/>
                <w:sz w:val="16"/>
                <w:szCs w:val="16"/>
              </w:rPr>
            </w:pPr>
          </w:p>
        </w:tc>
        <w:tc>
          <w:tcPr>
            <w:tcW w:w="1437" w:type="dxa"/>
            <w:vMerge/>
            <w:tcBorders>
              <w:bottom w:val="single" w:sz="4" w:space="0" w:color="000000"/>
            </w:tcBorders>
          </w:tcPr>
          <w:p w:rsidR="00A73708" w:rsidRPr="00291729" w:rsidRDefault="00A73708" w:rsidP="00100CC1">
            <w:pPr>
              <w:spacing w:after="0" w:line="360" w:lineRule="auto"/>
              <w:jc w:val="center"/>
              <w:rPr>
                <w:rFonts w:ascii="Arial" w:hAnsi="Arial" w:cs="Arial"/>
                <w:sz w:val="16"/>
                <w:szCs w:val="16"/>
              </w:rPr>
            </w:pPr>
          </w:p>
        </w:tc>
      </w:tr>
      <w:tr w:rsidR="00A73708" w:rsidRPr="00291729" w:rsidTr="00100CC1">
        <w:tc>
          <w:tcPr>
            <w:tcW w:w="1497" w:type="dxa"/>
          </w:tcPr>
          <w:p w:rsidR="00A73708" w:rsidRPr="00291729" w:rsidRDefault="00A73708" w:rsidP="00100CC1">
            <w:pPr>
              <w:spacing w:after="0" w:line="360" w:lineRule="auto"/>
              <w:jc w:val="center"/>
              <w:rPr>
                <w:rFonts w:ascii="Arial" w:hAnsi="Arial" w:cs="Arial"/>
                <w:b/>
                <w:sz w:val="16"/>
                <w:szCs w:val="16"/>
              </w:rPr>
            </w:pPr>
            <w:r w:rsidRPr="00291729">
              <w:rPr>
                <w:rFonts w:ascii="Arial" w:hAnsi="Arial" w:cs="Arial"/>
                <w:b/>
                <w:sz w:val="16"/>
                <w:szCs w:val="16"/>
              </w:rPr>
              <w:t>CANTIDAD</w:t>
            </w:r>
          </w:p>
        </w:tc>
        <w:tc>
          <w:tcPr>
            <w:tcW w:w="2764" w:type="dxa"/>
          </w:tcPr>
          <w:p w:rsidR="00A73708" w:rsidRPr="00291729" w:rsidRDefault="00A73708" w:rsidP="00100CC1">
            <w:pPr>
              <w:spacing w:after="0" w:line="360" w:lineRule="auto"/>
              <w:jc w:val="center"/>
              <w:rPr>
                <w:rFonts w:ascii="Arial" w:hAnsi="Arial" w:cs="Arial"/>
                <w:b/>
                <w:sz w:val="16"/>
                <w:szCs w:val="16"/>
              </w:rPr>
            </w:pPr>
            <w:r w:rsidRPr="00291729">
              <w:rPr>
                <w:rFonts w:ascii="Arial" w:hAnsi="Arial" w:cs="Arial"/>
                <w:b/>
                <w:sz w:val="16"/>
                <w:szCs w:val="16"/>
              </w:rPr>
              <w:t>RECURSOS MATERIALES FINANCIEROS Y TÉCNICOS</w:t>
            </w:r>
          </w:p>
        </w:tc>
        <w:tc>
          <w:tcPr>
            <w:tcW w:w="2774" w:type="dxa"/>
          </w:tcPr>
          <w:p w:rsidR="00A73708" w:rsidRPr="00291729" w:rsidRDefault="00A73708" w:rsidP="00100CC1">
            <w:pPr>
              <w:spacing w:after="0" w:line="360" w:lineRule="auto"/>
              <w:jc w:val="center"/>
              <w:rPr>
                <w:rFonts w:ascii="Arial" w:hAnsi="Arial" w:cs="Arial"/>
                <w:b/>
                <w:sz w:val="16"/>
                <w:szCs w:val="16"/>
              </w:rPr>
            </w:pPr>
            <w:r w:rsidRPr="00291729">
              <w:rPr>
                <w:rFonts w:ascii="Arial" w:hAnsi="Arial" w:cs="Arial"/>
                <w:b/>
                <w:sz w:val="16"/>
                <w:szCs w:val="16"/>
              </w:rPr>
              <w:t>COSTO</w:t>
            </w:r>
          </w:p>
        </w:tc>
        <w:tc>
          <w:tcPr>
            <w:tcW w:w="1437" w:type="dxa"/>
          </w:tcPr>
          <w:p w:rsidR="00A73708" w:rsidRPr="00291729" w:rsidRDefault="00A73708" w:rsidP="00100CC1">
            <w:pPr>
              <w:spacing w:after="0" w:line="360" w:lineRule="auto"/>
              <w:jc w:val="center"/>
              <w:rPr>
                <w:rFonts w:ascii="Arial" w:hAnsi="Arial" w:cs="Arial"/>
                <w:b/>
                <w:sz w:val="16"/>
                <w:szCs w:val="16"/>
              </w:rPr>
            </w:pPr>
            <w:r w:rsidRPr="00291729">
              <w:rPr>
                <w:rFonts w:ascii="Arial" w:hAnsi="Arial" w:cs="Arial"/>
                <w:b/>
                <w:sz w:val="16"/>
                <w:szCs w:val="16"/>
              </w:rPr>
              <w:t>TOTAL</w:t>
            </w:r>
          </w:p>
        </w:tc>
      </w:tr>
      <w:tr w:rsidR="00A73708" w:rsidRPr="00291729" w:rsidTr="00100CC1">
        <w:tc>
          <w:tcPr>
            <w:tcW w:w="1497" w:type="dxa"/>
          </w:tcPr>
          <w:p w:rsidR="00A73708" w:rsidRPr="00291729" w:rsidRDefault="00A73708" w:rsidP="00100CC1">
            <w:pPr>
              <w:spacing w:after="0" w:line="360" w:lineRule="auto"/>
              <w:jc w:val="center"/>
              <w:rPr>
                <w:rFonts w:ascii="Arial" w:hAnsi="Arial" w:cs="Arial"/>
                <w:sz w:val="16"/>
                <w:szCs w:val="16"/>
              </w:rPr>
            </w:pPr>
          </w:p>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15</w:t>
            </w:r>
          </w:p>
        </w:tc>
        <w:tc>
          <w:tcPr>
            <w:tcW w:w="2764"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Libros de técnicas de Educación Popular</w:t>
            </w:r>
          </w:p>
        </w:tc>
        <w:tc>
          <w:tcPr>
            <w:tcW w:w="2774" w:type="dxa"/>
          </w:tcPr>
          <w:p w:rsidR="00A73708" w:rsidRPr="00291729" w:rsidRDefault="00A73708" w:rsidP="00100CC1">
            <w:pPr>
              <w:spacing w:after="0" w:line="360" w:lineRule="auto"/>
              <w:jc w:val="center"/>
              <w:rPr>
                <w:rFonts w:ascii="Arial" w:hAnsi="Arial" w:cs="Arial"/>
                <w:sz w:val="16"/>
                <w:szCs w:val="16"/>
              </w:rPr>
            </w:pPr>
          </w:p>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$4.50</w:t>
            </w:r>
          </w:p>
        </w:tc>
        <w:tc>
          <w:tcPr>
            <w:tcW w:w="1437" w:type="dxa"/>
          </w:tcPr>
          <w:p w:rsidR="00A73708" w:rsidRPr="00291729" w:rsidRDefault="00A73708" w:rsidP="00100CC1">
            <w:pPr>
              <w:spacing w:after="0" w:line="360" w:lineRule="auto"/>
              <w:jc w:val="center"/>
              <w:rPr>
                <w:rFonts w:ascii="Arial" w:hAnsi="Arial" w:cs="Arial"/>
                <w:sz w:val="16"/>
                <w:szCs w:val="16"/>
              </w:rPr>
            </w:pPr>
          </w:p>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67.50</w:t>
            </w:r>
          </w:p>
        </w:tc>
      </w:tr>
      <w:tr w:rsidR="00A73708" w:rsidRPr="00291729" w:rsidTr="00100CC1">
        <w:tc>
          <w:tcPr>
            <w:tcW w:w="1497"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50</w:t>
            </w:r>
          </w:p>
        </w:tc>
        <w:tc>
          <w:tcPr>
            <w:tcW w:w="2764"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Guías de Trabajo</w:t>
            </w:r>
          </w:p>
        </w:tc>
        <w:tc>
          <w:tcPr>
            <w:tcW w:w="2774"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$2 c/u</w:t>
            </w:r>
          </w:p>
        </w:tc>
        <w:tc>
          <w:tcPr>
            <w:tcW w:w="1437"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$100</w:t>
            </w:r>
          </w:p>
        </w:tc>
      </w:tr>
      <w:tr w:rsidR="00A73708" w:rsidRPr="00291729" w:rsidTr="00100CC1">
        <w:tc>
          <w:tcPr>
            <w:tcW w:w="1497"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100</w:t>
            </w:r>
          </w:p>
        </w:tc>
        <w:tc>
          <w:tcPr>
            <w:tcW w:w="2764"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Folletos</w:t>
            </w:r>
          </w:p>
        </w:tc>
        <w:tc>
          <w:tcPr>
            <w:tcW w:w="2774"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$3 c/u</w:t>
            </w:r>
          </w:p>
        </w:tc>
        <w:tc>
          <w:tcPr>
            <w:tcW w:w="1437"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$300</w:t>
            </w:r>
          </w:p>
        </w:tc>
      </w:tr>
      <w:tr w:rsidR="00A73708" w:rsidRPr="00291729" w:rsidTr="00100CC1">
        <w:tc>
          <w:tcPr>
            <w:tcW w:w="1497"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100</w:t>
            </w:r>
          </w:p>
        </w:tc>
        <w:tc>
          <w:tcPr>
            <w:tcW w:w="2764"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Pliegos de Papel Bond</w:t>
            </w:r>
          </w:p>
        </w:tc>
        <w:tc>
          <w:tcPr>
            <w:tcW w:w="2774"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$0.25 c/u</w:t>
            </w:r>
          </w:p>
        </w:tc>
        <w:tc>
          <w:tcPr>
            <w:tcW w:w="1437"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$50</w:t>
            </w:r>
          </w:p>
        </w:tc>
      </w:tr>
      <w:tr w:rsidR="00A73708" w:rsidRPr="00291729" w:rsidTr="00100CC1">
        <w:tc>
          <w:tcPr>
            <w:tcW w:w="1497" w:type="dxa"/>
          </w:tcPr>
          <w:p w:rsidR="00A73708" w:rsidRPr="00291729" w:rsidRDefault="00A73708" w:rsidP="00100CC1">
            <w:pPr>
              <w:spacing w:after="0" w:line="360" w:lineRule="auto"/>
              <w:rPr>
                <w:rFonts w:ascii="Arial" w:hAnsi="Arial" w:cs="Arial"/>
                <w:sz w:val="16"/>
                <w:szCs w:val="16"/>
              </w:rPr>
            </w:pPr>
            <w:r w:rsidRPr="00291729">
              <w:rPr>
                <w:rFonts w:ascii="Arial" w:hAnsi="Arial" w:cs="Arial"/>
                <w:sz w:val="16"/>
                <w:szCs w:val="16"/>
              </w:rPr>
              <w:t xml:space="preserve">           15</w:t>
            </w:r>
          </w:p>
        </w:tc>
        <w:tc>
          <w:tcPr>
            <w:tcW w:w="2764"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Resmas de Papel bond</w:t>
            </w:r>
          </w:p>
        </w:tc>
        <w:tc>
          <w:tcPr>
            <w:tcW w:w="2774"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$5 c/u</w:t>
            </w:r>
          </w:p>
        </w:tc>
        <w:tc>
          <w:tcPr>
            <w:tcW w:w="1437"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$60</w:t>
            </w:r>
          </w:p>
        </w:tc>
      </w:tr>
      <w:tr w:rsidR="00A73708" w:rsidRPr="00291729" w:rsidTr="00100CC1">
        <w:tc>
          <w:tcPr>
            <w:tcW w:w="1497"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50</w:t>
            </w:r>
          </w:p>
        </w:tc>
        <w:tc>
          <w:tcPr>
            <w:tcW w:w="2764"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Tirros</w:t>
            </w:r>
          </w:p>
        </w:tc>
        <w:tc>
          <w:tcPr>
            <w:tcW w:w="2774"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$0.70 c/u</w:t>
            </w:r>
          </w:p>
        </w:tc>
        <w:tc>
          <w:tcPr>
            <w:tcW w:w="1437"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$35</w:t>
            </w:r>
          </w:p>
        </w:tc>
      </w:tr>
      <w:tr w:rsidR="00A73708" w:rsidRPr="00291729" w:rsidTr="00100CC1">
        <w:tc>
          <w:tcPr>
            <w:tcW w:w="1497"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60</w:t>
            </w:r>
          </w:p>
        </w:tc>
        <w:tc>
          <w:tcPr>
            <w:tcW w:w="2764"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Cajas Lapiceros (Rojo Negro Azul)</w:t>
            </w:r>
          </w:p>
        </w:tc>
        <w:tc>
          <w:tcPr>
            <w:tcW w:w="2774"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$2</w:t>
            </w:r>
          </w:p>
        </w:tc>
        <w:tc>
          <w:tcPr>
            <w:tcW w:w="1437"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$120</w:t>
            </w:r>
          </w:p>
        </w:tc>
      </w:tr>
      <w:tr w:rsidR="00A73708" w:rsidRPr="00291729" w:rsidTr="00100CC1">
        <w:tc>
          <w:tcPr>
            <w:tcW w:w="1497"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30</w:t>
            </w:r>
          </w:p>
        </w:tc>
        <w:tc>
          <w:tcPr>
            <w:tcW w:w="2764"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Cajas Lápices</w:t>
            </w:r>
          </w:p>
        </w:tc>
        <w:tc>
          <w:tcPr>
            <w:tcW w:w="2774"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$2 c/u</w:t>
            </w:r>
          </w:p>
        </w:tc>
        <w:tc>
          <w:tcPr>
            <w:tcW w:w="1437"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$60</w:t>
            </w:r>
          </w:p>
        </w:tc>
      </w:tr>
      <w:tr w:rsidR="00A73708" w:rsidRPr="00291729" w:rsidTr="00100CC1">
        <w:tc>
          <w:tcPr>
            <w:tcW w:w="1497"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200</w:t>
            </w:r>
          </w:p>
        </w:tc>
        <w:tc>
          <w:tcPr>
            <w:tcW w:w="2764"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Cuadernos</w:t>
            </w:r>
          </w:p>
        </w:tc>
        <w:tc>
          <w:tcPr>
            <w:tcW w:w="2774"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$1 c/u</w:t>
            </w:r>
          </w:p>
        </w:tc>
        <w:tc>
          <w:tcPr>
            <w:tcW w:w="1437"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$200</w:t>
            </w:r>
          </w:p>
        </w:tc>
      </w:tr>
      <w:tr w:rsidR="00A73708" w:rsidRPr="00291729" w:rsidTr="00100CC1">
        <w:tc>
          <w:tcPr>
            <w:tcW w:w="1497"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15</w:t>
            </w:r>
          </w:p>
        </w:tc>
        <w:tc>
          <w:tcPr>
            <w:tcW w:w="2764"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Cajas Pilot (Rojo Negro Azul)</w:t>
            </w:r>
          </w:p>
        </w:tc>
        <w:tc>
          <w:tcPr>
            <w:tcW w:w="2774"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$10.80 c/u</w:t>
            </w:r>
          </w:p>
        </w:tc>
        <w:tc>
          <w:tcPr>
            <w:tcW w:w="1437"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$162</w:t>
            </w:r>
          </w:p>
        </w:tc>
      </w:tr>
      <w:tr w:rsidR="00A73708" w:rsidRPr="00291729" w:rsidTr="00100CC1">
        <w:tc>
          <w:tcPr>
            <w:tcW w:w="1497" w:type="dxa"/>
          </w:tcPr>
          <w:p w:rsidR="00A73708" w:rsidRPr="00291729" w:rsidRDefault="00A73708" w:rsidP="00100CC1">
            <w:pPr>
              <w:spacing w:after="0" w:line="360" w:lineRule="auto"/>
              <w:rPr>
                <w:rFonts w:ascii="Arial" w:hAnsi="Arial" w:cs="Arial"/>
                <w:sz w:val="16"/>
                <w:szCs w:val="16"/>
              </w:rPr>
            </w:pPr>
            <w:r w:rsidRPr="00291729">
              <w:rPr>
                <w:rFonts w:ascii="Arial" w:hAnsi="Arial" w:cs="Arial"/>
                <w:sz w:val="16"/>
                <w:szCs w:val="16"/>
              </w:rPr>
              <w:t xml:space="preserve">           20</w:t>
            </w:r>
          </w:p>
        </w:tc>
        <w:tc>
          <w:tcPr>
            <w:tcW w:w="2764"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Cajas Resistol</w:t>
            </w:r>
          </w:p>
        </w:tc>
        <w:tc>
          <w:tcPr>
            <w:tcW w:w="2774"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$ 14.40 c/u</w:t>
            </w:r>
          </w:p>
        </w:tc>
        <w:tc>
          <w:tcPr>
            <w:tcW w:w="1437"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$288</w:t>
            </w:r>
          </w:p>
        </w:tc>
      </w:tr>
      <w:tr w:rsidR="00A73708" w:rsidRPr="00291729" w:rsidTr="00100CC1">
        <w:tc>
          <w:tcPr>
            <w:tcW w:w="1497"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20</w:t>
            </w:r>
          </w:p>
        </w:tc>
        <w:tc>
          <w:tcPr>
            <w:tcW w:w="2764"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Caja Borradores</w:t>
            </w:r>
          </w:p>
        </w:tc>
        <w:tc>
          <w:tcPr>
            <w:tcW w:w="2774"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$ 4.20c/u</w:t>
            </w:r>
          </w:p>
        </w:tc>
        <w:tc>
          <w:tcPr>
            <w:tcW w:w="1437"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$80</w:t>
            </w:r>
          </w:p>
        </w:tc>
      </w:tr>
      <w:tr w:rsidR="00A73708" w:rsidRPr="00291729" w:rsidTr="00100CC1">
        <w:tc>
          <w:tcPr>
            <w:tcW w:w="1497"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20</w:t>
            </w:r>
          </w:p>
        </w:tc>
        <w:tc>
          <w:tcPr>
            <w:tcW w:w="2764"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Caja Sacapuntas</w:t>
            </w:r>
          </w:p>
        </w:tc>
        <w:tc>
          <w:tcPr>
            <w:tcW w:w="2774"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$0.25 c/u</w:t>
            </w:r>
          </w:p>
        </w:tc>
        <w:tc>
          <w:tcPr>
            <w:tcW w:w="1437"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$ 60</w:t>
            </w:r>
          </w:p>
        </w:tc>
      </w:tr>
      <w:tr w:rsidR="00A73708" w:rsidRPr="00291729" w:rsidTr="00100CC1">
        <w:tc>
          <w:tcPr>
            <w:tcW w:w="1497"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10</w:t>
            </w:r>
          </w:p>
        </w:tc>
        <w:tc>
          <w:tcPr>
            <w:tcW w:w="2764"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 xml:space="preserve">Resma de Folder </w:t>
            </w:r>
          </w:p>
        </w:tc>
        <w:tc>
          <w:tcPr>
            <w:tcW w:w="2774" w:type="dxa"/>
          </w:tcPr>
          <w:p w:rsidR="00A73708" w:rsidRPr="00291729" w:rsidRDefault="00A73708" w:rsidP="00100CC1">
            <w:pPr>
              <w:spacing w:after="0" w:line="360" w:lineRule="auto"/>
              <w:rPr>
                <w:rFonts w:ascii="Arial" w:hAnsi="Arial" w:cs="Arial"/>
                <w:sz w:val="16"/>
                <w:szCs w:val="16"/>
              </w:rPr>
            </w:pPr>
            <w:r w:rsidRPr="00291729">
              <w:rPr>
                <w:rFonts w:ascii="Arial" w:hAnsi="Arial" w:cs="Arial"/>
                <w:sz w:val="16"/>
                <w:szCs w:val="16"/>
              </w:rPr>
              <w:t xml:space="preserve">             $ 10 c/u</w:t>
            </w:r>
          </w:p>
        </w:tc>
        <w:tc>
          <w:tcPr>
            <w:tcW w:w="1437"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$ 100</w:t>
            </w:r>
          </w:p>
        </w:tc>
      </w:tr>
      <w:tr w:rsidR="00A73708" w:rsidRPr="00291729" w:rsidTr="00100CC1">
        <w:tc>
          <w:tcPr>
            <w:tcW w:w="1497"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1000</w:t>
            </w:r>
          </w:p>
        </w:tc>
        <w:tc>
          <w:tcPr>
            <w:tcW w:w="2764"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Fotocopias</w:t>
            </w:r>
          </w:p>
        </w:tc>
        <w:tc>
          <w:tcPr>
            <w:tcW w:w="2774" w:type="dxa"/>
          </w:tcPr>
          <w:p w:rsidR="00A73708" w:rsidRPr="00291729" w:rsidRDefault="00A73708" w:rsidP="00100CC1">
            <w:pPr>
              <w:spacing w:after="0" w:line="360" w:lineRule="auto"/>
              <w:rPr>
                <w:rFonts w:ascii="Arial" w:hAnsi="Arial" w:cs="Arial"/>
                <w:sz w:val="16"/>
                <w:szCs w:val="16"/>
              </w:rPr>
            </w:pPr>
            <w:r w:rsidRPr="00291729">
              <w:rPr>
                <w:rFonts w:ascii="Arial" w:hAnsi="Arial" w:cs="Arial"/>
                <w:sz w:val="16"/>
                <w:szCs w:val="16"/>
              </w:rPr>
              <w:t xml:space="preserve">            $ 0.05 c/u</w:t>
            </w:r>
          </w:p>
        </w:tc>
        <w:tc>
          <w:tcPr>
            <w:tcW w:w="1437" w:type="dxa"/>
          </w:tcPr>
          <w:p w:rsidR="00A73708" w:rsidRPr="00291729" w:rsidRDefault="00A73708" w:rsidP="00100CC1">
            <w:pPr>
              <w:spacing w:after="0" w:line="360" w:lineRule="auto"/>
              <w:rPr>
                <w:rFonts w:ascii="Arial" w:hAnsi="Arial" w:cs="Arial"/>
                <w:sz w:val="16"/>
                <w:szCs w:val="16"/>
              </w:rPr>
            </w:pPr>
            <w:r w:rsidRPr="00291729">
              <w:rPr>
                <w:rFonts w:ascii="Arial" w:hAnsi="Arial" w:cs="Arial"/>
                <w:sz w:val="16"/>
                <w:szCs w:val="16"/>
              </w:rPr>
              <w:t xml:space="preserve">        $  50</w:t>
            </w:r>
          </w:p>
        </w:tc>
      </w:tr>
      <w:tr w:rsidR="00A73708" w:rsidRPr="00291729" w:rsidTr="00100CC1">
        <w:tc>
          <w:tcPr>
            <w:tcW w:w="1497"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500</w:t>
            </w:r>
          </w:p>
        </w:tc>
        <w:tc>
          <w:tcPr>
            <w:tcW w:w="2764"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Impresiones</w:t>
            </w:r>
          </w:p>
        </w:tc>
        <w:tc>
          <w:tcPr>
            <w:tcW w:w="2774" w:type="dxa"/>
          </w:tcPr>
          <w:p w:rsidR="00A73708" w:rsidRPr="00291729" w:rsidRDefault="00A73708" w:rsidP="00100CC1">
            <w:pPr>
              <w:spacing w:after="0" w:line="360" w:lineRule="auto"/>
              <w:rPr>
                <w:rFonts w:ascii="Arial" w:hAnsi="Arial" w:cs="Arial"/>
                <w:sz w:val="16"/>
                <w:szCs w:val="16"/>
              </w:rPr>
            </w:pPr>
            <w:r w:rsidRPr="00291729">
              <w:rPr>
                <w:rFonts w:ascii="Arial" w:hAnsi="Arial" w:cs="Arial"/>
                <w:sz w:val="16"/>
                <w:szCs w:val="16"/>
              </w:rPr>
              <w:t xml:space="preserve">            $ 0.10 c/u</w:t>
            </w:r>
          </w:p>
        </w:tc>
        <w:tc>
          <w:tcPr>
            <w:tcW w:w="1437" w:type="dxa"/>
          </w:tcPr>
          <w:p w:rsidR="00A73708" w:rsidRPr="00291729" w:rsidRDefault="00A73708" w:rsidP="00100CC1">
            <w:pPr>
              <w:spacing w:after="0" w:line="360" w:lineRule="auto"/>
              <w:rPr>
                <w:rFonts w:ascii="Arial" w:hAnsi="Arial" w:cs="Arial"/>
                <w:sz w:val="16"/>
                <w:szCs w:val="16"/>
              </w:rPr>
            </w:pPr>
            <w:r w:rsidRPr="00291729">
              <w:rPr>
                <w:rFonts w:ascii="Arial" w:hAnsi="Arial" w:cs="Arial"/>
                <w:sz w:val="16"/>
                <w:szCs w:val="16"/>
              </w:rPr>
              <w:t xml:space="preserve">        $ 50</w:t>
            </w:r>
          </w:p>
        </w:tc>
      </w:tr>
      <w:tr w:rsidR="00A73708" w:rsidRPr="00291729" w:rsidTr="00100CC1">
        <w:tc>
          <w:tcPr>
            <w:tcW w:w="1497"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1</w:t>
            </w:r>
          </w:p>
        </w:tc>
        <w:tc>
          <w:tcPr>
            <w:tcW w:w="2764"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Lapto</w:t>
            </w:r>
          </w:p>
        </w:tc>
        <w:tc>
          <w:tcPr>
            <w:tcW w:w="2774" w:type="dxa"/>
          </w:tcPr>
          <w:p w:rsidR="00A73708" w:rsidRPr="00291729" w:rsidRDefault="00A73708" w:rsidP="00100CC1">
            <w:pPr>
              <w:spacing w:after="0" w:line="360" w:lineRule="auto"/>
              <w:rPr>
                <w:rFonts w:ascii="Arial" w:hAnsi="Arial" w:cs="Arial"/>
                <w:sz w:val="16"/>
                <w:szCs w:val="16"/>
              </w:rPr>
            </w:pPr>
            <w:r w:rsidRPr="00291729">
              <w:rPr>
                <w:rFonts w:ascii="Arial" w:hAnsi="Arial" w:cs="Arial"/>
                <w:sz w:val="16"/>
                <w:szCs w:val="16"/>
              </w:rPr>
              <w:t xml:space="preserve"> --------------------------------</w:t>
            </w:r>
          </w:p>
        </w:tc>
        <w:tc>
          <w:tcPr>
            <w:tcW w:w="1437" w:type="dxa"/>
          </w:tcPr>
          <w:p w:rsidR="00A73708" w:rsidRPr="00291729" w:rsidRDefault="00A73708" w:rsidP="00100CC1">
            <w:pPr>
              <w:spacing w:after="0" w:line="360" w:lineRule="auto"/>
              <w:rPr>
                <w:rFonts w:ascii="Arial" w:hAnsi="Arial" w:cs="Arial"/>
                <w:sz w:val="16"/>
                <w:szCs w:val="16"/>
              </w:rPr>
            </w:pPr>
            <w:r w:rsidRPr="00291729">
              <w:rPr>
                <w:rFonts w:ascii="Arial" w:hAnsi="Arial" w:cs="Arial"/>
                <w:sz w:val="16"/>
                <w:szCs w:val="16"/>
              </w:rPr>
              <w:t>-------------------</w:t>
            </w:r>
          </w:p>
        </w:tc>
      </w:tr>
      <w:tr w:rsidR="00A73708" w:rsidRPr="00291729" w:rsidTr="00100CC1">
        <w:tc>
          <w:tcPr>
            <w:tcW w:w="1497"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1</w:t>
            </w:r>
          </w:p>
        </w:tc>
        <w:tc>
          <w:tcPr>
            <w:tcW w:w="2764"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Cañón</w:t>
            </w:r>
          </w:p>
        </w:tc>
        <w:tc>
          <w:tcPr>
            <w:tcW w:w="2774" w:type="dxa"/>
          </w:tcPr>
          <w:p w:rsidR="00A73708" w:rsidRPr="00291729" w:rsidRDefault="00A73708" w:rsidP="00100CC1">
            <w:pPr>
              <w:tabs>
                <w:tab w:val="left" w:pos="240"/>
              </w:tabs>
              <w:spacing w:after="0" w:line="360" w:lineRule="auto"/>
              <w:rPr>
                <w:rFonts w:ascii="Arial" w:hAnsi="Arial" w:cs="Arial"/>
                <w:sz w:val="16"/>
                <w:szCs w:val="16"/>
              </w:rPr>
            </w:pPr>
            <w:r w:rsidRPr="00291729">
              <w:rPr>
                <w:rFonts w:ascii="Arial" w:hAnsi="Arial" w:cs="Arial"/>
                <w:sz w:val="16"/>
                <w:szCs w:val="16"/>
              </w:rPr>
              <w:t xml:space="preserve"> --------------------------------</w:t>
            </w:r>
          </w:p>
        </w:tc>
        <w:tc>
          <w:tcPr>
            <w:tcW w:w="1437" w:type="dxa"/>
          </w:tcPr>
          <w:p w:rsidR="00A73708" w:rsidRPr="00291729" w:rsidRDefault="00A73708" w:rsidP="00100CC1">
            <w:pPr>
              <w:spacing w:after="0" w:line="360" w:lineRule="auto"/>
              <w:rPr>
                <w:rFonts w:ascii="Arial" w:hAnsi="Arial" w:cs="Arial"/>
                <w:sz w:val="16"/>
                <w:szCs w:val="16"/>
              </w:rPr>
            </w:pPr>
            <w:r w:rsidRPr="00291729">
              <w:rPr>
                <w:rFonts w:ascii="Arial" w:hAnsi="Arial" w:cs="Arial"/>
                <w:sz w:val="16"/>
                <w:szCs w:val="16"/>
              </w:rPr>
              <w:t>-------------------</w:t>
            </w:r>
          </w:p>
        </w:tc>
      </w:tr>
      <w:tr w:rsidR="00A73708" w:rsidRPr="00291729" w:rsidTr="00100CC1">
        <w:tc>
          <w:tcPr>
            <w:tcW w:w="1497"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1</w:t>
            </w:r>
          </w:p>
        </w:tc>
        <w:tc>
          <w:tcPr>
            <w:tcW w:w="2764"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Impresora</w:t>
            </w:r>
          </w:p>
        </w:tc>
        <w:tc>
          <w:tcPr>
            <w:tcW w:w="2774" w:type="dxa"/>
          </w:tcPr>
          <w:p w:rsidR="00A73708" w:rsidRPr="00291729" w:rsidRDefault="00A73708" w:rsidP="00100CC1">
            <w:pPr>
              <w:tabs>
                <w:tab w:val="left" w:pos="255"/>
              </w:tabs>
              <w:spacing w:after="0" w:line="360" w:lineRule="auto"/>
              <w:rPr>
                <w:rFonts w:ascii="Arial" w:hAnsi="Arial" w:cs="Arial"/>
                <w:sz w:val="16"/>
                <w:szCs w:val="16"/>
              </w:rPr>
            </w:pPr>
            <w:r w:rsidRPr="00291729">
              <w:rPr>
                <w:rFonts w:ascii="Arial" w:hAnsi="Arial" w:cs="Arial"/>
                <w:sz w:val="16"/>
                <w:szCs w:val="16"/>
              </w:rPr>
              <w:t xml:space="preserve"> --------------------------------</w:t>
            </w:r>
          </w:p>
        </w:tc>
        <w:tc>
          <w:tcPr>
            <w:tcW w:w="1437" w:type="dxa"/>
          </w:tcPr>
          <w:p w:rsidR="00A73708" w:rsidRPr="00291729" w:rsidRDefault="00A73708" w:rsidP="00100CC1">
            <w:pPr>
              <w:spacing w:after="0" w:line="360" w:lineRule="auto"/>
              <w:rPr>
                <w:rFonts w:ascii="Arial" w:hAnsi="Arial" w:cs="Arial"/>
                <w:sz w:val="16"/>
                <w:szCs w:val="16"/>
              </w:rPr>
            </w:pPr>
            <w:r w:rsidRPr="00291729">
              <w:rPr>
                <w:rFonts w:ascii="Arial" w:hAnsi="Arial" w:cs="Arial"/>
                <w:sz w:val="16"/>
                <w:szCs w:val="16"/>
              </w:rPr>
              <w:t>-------------------</w:t>
            </w:r>
          </w:p>
        </w:tc>
      </w:tr>
      <w:tr w:rsidR="00A73708" w:rsidRPr="00291729" w:rsidTr="00100CC1">
        <w:tc>
          <w:tcPr>
            <w:tcW w:w="1497"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15</w:t>
            </w:r>
          </w:p>
        </w:tc>
        <w:tc>
          <w:tcPr>
            <w:tcW w:w="2764"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USB</w:t>
            </w:r>
          </w:p>
        </w:tc>
        <w:tc>
          <w:tcPr>
            <w:tcW w:w="2774" w:type="dxa"/>
          </w:tcPr>
          <w:p w:rsidR="00A73708" w:rsidRPr="00291729" w:rsidRDefault="00A73708" w:rsidP="00100CC1">
            <w:pPr>
              <w:spacing w:after="0" w:line="360" w:lineRule="auto"/>
              <w:rPr>
                <w:rFonts w:ascii="Arial" w:hAnsi="Arial" w:cs="Arial"/>
                <w:sz w:val="16"/>
                <w:szCs w:val="16"/>
              </w:rPr>
            </w:pPr>
            <w:r w:rsidRPr="00291729">
              <w:rPr>
                <w:rFonts w:ascii="Arial" w:hAnsi="Arial" w:cs="Arial"/>
                <w:sz w:val="16"/>
                <w:szCs w:val="16"/>
              </w:rPr>
              <w:t xml:space="preserve"> --------------------------------</w:t>
            </w:r>
          </w:p>
        </w:tc>
        <w:tc>
          <w:tcPr>
            <w:tcW w:w="1437"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w:t>
            </w:r>
          </w:p>
        </w:tc>
      </w:tr>
      <w:tr w:rsidR="00A73708" w:rsidRPr="00291729" w:rsidTr="00100CC1">
        <w:tc>
          <w:tcPr>
            <w:tcW w:w="1497"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80</w:t>
            </w:r>
          </w:p>
        </w:tc>
        <w:tc>
          <w:tcPr>
            <w:tcW w:w="2764"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Refrigerio</w:t>
            </w:r>
          </w:p>
        </w:tc>
        <w:tc>
          <w:tcPr>
            <w:tcW w:w="2774" w:type="dxa"/>
          </w:tcPr>
          <w:p w:rsidR="00A73708" w:rsidRPr="00291729" w:rsidRDefault="00A73708" w:rsidP="00100CC1">
            <w:pPr>
              <w:spacing w:after="0" w:line="360" w:lineRule="auto"/>
              <w:rPr>
                <w:rFonts w:ascii="Arial" w:hAnsi="Arial" w:cs="Arial"/>
                <w:sz w:val="16"/>
                <w:szCs w:val="16"/>
              </w:rPr>
            </w:pPr>
            <w:r w:rsidRPr="00291729">
              <w:rPr>
                <w:rFonts w:ascii="Arial" w:hAnsi="Arial" w:cs="Arial"/>
                <w:sz w:val="16"/>
                <w:szCs w:val="16"/>
              </w:rPr>
              <w:t xml:space="preserve">             $ 2.50 c/u</w:t>
            </w:r>
          </w:p>
        </w:tc>
        <w:tc>
          <w:tcPr>
            <w:tcW w:w="1437"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9,000</w:t>
            </w:r>
          </w:p>
        </w:tc>
      </w:tr>
      <w:tr w:rsidR="00A73708" w:rsidRPr="00291729" w:rsidTr="00100CC1">
        <w:tc>
          <w:tcPr>
            <w:tcW w:w="1497"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80</w:t>
            </w:r>
          </w:p>
        </w:tc>
        <w:tc>
          <w:tcPr>
            <w:tcW w:w="2764"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Combustible</w:t>
            </w:r>
          </w:p>
        </w:tc>
        <w:tc>
          <w:tcPr>
            <w:tcW w:w="2774" w:type="dxa"/>
          </w:tcPr>
          <w:p w:rsidR="00A73708" w:rsidRPr="00291729" w:rsidRDefault="00A73708" w:rsidP="00100CC1">
            <w:pPr>
              <w:spacing w:after="0" w:line="360" w:lineRule="auto"/>
              <w:rPr>
                <w:rFonts w:ascii="Arial" w:hAnsi="Arial" w:cs="Arial"/>
                <w:sz w:val="16"/>
                <w:szCs w:val="16"/>
              </w:rPr>
            </w:pPr>
            <w:r w:rsidRPr="00291729">
              <w:rPr>
                <w:rFonts w:ascii="Arial" w:hAnsi="Arial" w:cs="Arial"/>
                <w:sz w:val="16"/>
                <w:szCs w:val="16"/>
              </w:rPr>
              <w:t xml:space="preserve">              $ 30 c/u</w:t>
            </w:r>
          </w:p>
        </w:tc>
        <w:tc>
          <w:tcPr>
            <w:tcW w:w="1437"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2,400</w:t>
            </w:r>
          </w:p>
        </w:tc>
      </w:tr>
      <w:tr w:rsidR="00A73708" w:rsidRPr="00291729" w:rsidTr="00100CC1">
        <w:tc>
          <w:tcPr>
            <w:tcW w:w="1497" w:type="dxa"/>
          </w:tcPr>
          <w:p w:rsidR="00A73708" w:rsidRPr="00291729" w:rsidRDefault="00A73708" w:rsidP="00100CC1">
            <w:pPr>
              <w:spacing w:after="0" w:line="360" w:lineRule="auto"/>
              <w:jc w:val="center"/>
              <w:rPr>
                <w:rFonts w:ascii="Arial" w:hAnsi="Arial" w:cs="Arial"/>
                <w:sz w:val="16"/>
                <w:szCs w:val="16"/>
              </w:rPr>
            </w:pPr>
          </w:p>
        </w:tc>
        <w:tc>
          <w:tcPr>
            <w:tcW w:w="2764" w:type="dxa"/>
          </w:tcPr>
          <w:p w:rsidR="00A73708" w:rsidRPr="00291729" w:rsidRDefault="00A73708" w:rsidP="00100CC1">
            <w:pPr>
              <w:spacing w:after="0" w:line="360" w:lineRule="auto"/>
              <w:jc w:val="center"/>
              <w:rPr>
                <w:rFonts w:ascii="Arial" w:hAnsi="Arial" w:cs="Arial"/>
                <w:b/>
                <w:sz w:val="16"/>
                <w:szCs w:val="16"/>
              </w:rPr>
            </w:pPr>
            <w:r w:rsidRPr="00291729">
              <w:rPr>
                <w:rFonts w:ascii="Arial" w:hAnsi="Arial" w:cs="Arial"/>
                <w:b/>
                <w:sz w:val="16"/>
                <w:szCs w:val="16"/>
              </w:rPr>
              <w:t>Total</w:t>
            </w:r>
          </w:p>
        </w:tc>
        <w:tc>
          <w:tcPr>
            <w:tcW w:w="2774" w:type="dxa"/>
          </w:tcPr>
          <w:p w:rsidR="00A73708" w:rsidRPr="00291729" w:rsidRDefault="00A73708" w:rsidP="00100CC1">
            <w:pPr>
              <w:spacing w:after="0" w:line="360" w:lineRule="auto"/>
              <w:jc w:val="center"/>
              <w:rPr>
                <w:rFonts w:ascii="Arial" w:hAnsi="Arial" w:cs="Arial"/>
                <w:sz w:val="16"/>
                <w:szCs w:val="16"/>
              </w:rPr>
            </w:pPr>
          </w:p>
        </w:tc>
        <w:tc>
          <w:tcPr>
            <w:tcW w:w="1437" w:type="dxa"/>
          </w:tcPr>
          <w:p w:rsidR="00A73708" w:rsidRPr="00291729" w:rsidRDefault="00A73708" w:rsidP="00100CC1">
            <w:pPr>
              <w:spacing w:after="0" w:line="360" w:lineRule="auto"/>
              <w:jc w:val="center"/>
              <w:rPr>
                <w:rFonts w:ascii="Arial" w:hAnsi="Arial" w:cs="Arial"/>
                <w:sz w:val="16"/>
                <w:szCs w:val="16"/>
              </w:rPr>
            </w:pPr>
            <w:r w:rsidRPr="00291729">
              <w:rPr>
                <w:rFonts w:ascii="Arial" w:hAnsi="Arial" w:cs="Arial"/>
                <w:sz w:val="16"/>
                <w:szCs w:val="16"/>
              </w:rPr>
              <w:t>13,302.5</w:t>
            </w:r>
          </w:p>
        </w:tc>
      </w:tr>
    </w:tbl>
    <w:p w:rsidR="00A73708" w:rsidRPr="004623B7" w:rsidRDefault="00A73708" w:rsidP="00736340">
      <w:pPr>
        <w:tabs>
          <w:tab w:val="left" w:pos="1215"/>
        </w:tabs>
        <w:spacing w:after="0" w:line="240" w:lineRule="auto"/>
        <w:ind w:left="709" w:hanging="709"/>
        <w:rPr>
          <w:rFonts w:ascii="Arial" w:hAnsi="Arial" w:cs="Arial"/>
          <w:sz w:val="16"/>
        </w:rPr>
      </w:pPr>
      <w:r w:rsidRPr="004623B7">
        <w:rPr>
          <w:rFonts w:ascii="Arial" w:hAnsi="Arial" w:cs="Arial"/>
          <w:b/>
          <w:sz w:val="16"/>
        </w:rPr>
        <w:t>Fuente</w:t>
      </w:r>
      <w:r w:rsidRPr="004623B7">
        <w:rPr>
          <w:rFonts w:ascii="Arial" w:hAnsi="Arial" w:cs="Arial"/>
          <w:b/>
          <w:sz w:val="24"/>
        </w:rPr>
        <w:t xml:space="preserve">: </w:t>
      </w:r>
      <w:r w:rsidRPr="004623B7">
        <w:rPr>
          <w:rFonts w:ascii="Arial" w:hAnsi="Arial" w:cs="Arial"/>
          <w:sz w:val="16"/>
        </w:rPr>
        <w:t xml:space="preserve">Elaborado por estudiantes del Proceso de Grado de la Licenciatura en Trabajo Social de la Escuela de Ciencias </w:t>
      </w:r>
      <w:r w:rsidR="00736340">
        <w:rPr>
          <w:rFonts w:ascii="Arial" w:hAnsi="Arial" w:cs="Arial"/>
          <w:sz w:val="16"/>
        </w:rPr>
        <w:t xml:space="preserve">   </w:t>
      </w:r>
      <w:r w:rsidRPr="004623B7">
        <w:rPr>
          <w:rFonts w:ascii="Arial" w:hAnsi="Arial" w:cs="Arial"/>
          <w:sz w:val="16"/>
        </w:rPr>
        <w:t>Sociales de la Universidad de El Salvador, ciclo I 2012.</w:t>
      </w:r>
    </w:p>
    <w:p w:rsidR="00A73708" w:rsidRPr="004623B7" w:rsidRDefault="00A73708" w:rsidP="00A73708">
      <w:pPr>
        <w:spacing w:after="0" w:line="360" w:lineRule="auto"/>
        <w:jc w:val="both"/>
        <w:rPr>
          <w:rFonts w:ascii="Arial" w:hAnsi="Arial" w:cs="Arial"/>
          <w:sz w:val="16"/>
          <w:szCs w:val="24"/>
        </w:rPr>
      </w:pPr>
    </w:p>
    <w:p w:rsidR="001762BA" w:rsidRDefault="001762BA" w:rsidP="00291729">
      <w:pPr>
        <w:spacing w:after="0" w:line="240" w:lineRule="auto"/>
        <w:jc w:val="both"/>
        <w:rPr>
          <w:rFonts w:ascii="Arial" w:hAnsi="Arial" w:cs="Arial"/>
          <w:sz w:val="24"/>
          <w:szCs w:val="24"/>
        </w:rPr>
      </w:pPr>
    </w:p>
    <w:p w:rsidR="001762BA" w:rsidRDefault="001762BA" w:rsidP="00291729">
      <w:pPr>
        <w:spacing w:after="0" w:line="240" w:lineRule="auto"/>
        <w:jc w:val="both"/>
        <w:rPr>
          <w:rFonts w:ascii="Arial" w:hAnsi="Arial" w:cs="Arial"/>
          <w:sz w:val="24"/>
          <w:szCs w:val="24"/>
        </w:rPr>
      </w:pPr>
    </w:p>
    <w:p w:rsidR="001762BA" w:rsidRDefault="001762BA" w:rsidP="00291729">
      <w:pPr>
        <w:spacing w:after="0" w:line="240" w:lineRule="auto"/>
        <w:jc w:val="both"/>
        <w:rPr>
          <w:rFonts w:ascii="Arial" w:hAnsi="Arial" w:cs="Arial"/>
          <w:sz w:val="24"/>
          <w:szCs w:val="24"/>
        </w:rPr>
      </w:pPr>
    </w:p>
    <w:p w:rsidR="001762BA" w:rsidRDefault="001762BA" w:rsidP="00291729">
      <w:pPr>
        <w:spacing w:after="0" w:line="240" w:lineRule="auto"/>
        <w:jc w:val="both"/>
        <w:rPr>
          <w:rFonts w:ascii="Arial" w:hAnsi="Arial" w:cs="Arial"/>
          <w:sz w:val="24"/>
          <w:szCs w:val="24"/>
        </w:rPr>
      </w:pPr>
    </w:p>
    <w:p w:rsidR="00A73708" w:rsidRDefault="00A73708" w:rsidP="00291729">
      <w:pPr>
        <w:spacing w:after="0" w:line="240" w:lineRule="auto"/>
        <w:jc w:val="both"/>
        <w:rPr>
          <w:rFonts w:ascii="Arial" w:hAnsi="Arial" w:cs="Arial"/>
          <w:sz w:val="24"/>
          <w:szCs w:val="24"/>
        </w:rPr>
      </w:pPr>
      <w:r>
        <w:rPr>
          <w:rFonts w:ascii="Arial" w:hAnsi="Arial" w:cs="Arial"/>
          <w:sz w:val="24"/>
          <w:szCs w:val="24"/>
        </w:rPr>
        <w:t xml:space="preserve">4.7 EVALUACIÓN Y SEGUIMIENTO </w:t>
      </w:r>
    </w:p>
    <w:p w:rsidR="00A73708" w:rsidRDefault="00A73708" w:rsidP="00A321C2">
      <w:pPr>
        <w:spacing w:after="0" w:line="120" w:lineRule="auto"/>
        <w:jc w:val="both"/>
        <w:rPr>
          <w:rFonts w:ascii="Arial" w:hAnsi="Arial" w:cs="Arial"/>
          <w:sz w:val="24"/>
          <w:szCs w:val="24"/>
        </w:rPr>
      </w:pPr>
    </w:p>
    <w:p w:rsidR="00A73708" w:rsidRDefault="00A73708" w:rsidP="00291729">
      <w:pPr>
        <w:spacing w:after="0" w:line="360" w:lineRule="auto"/>
        <w:jc w:val="both"/>
        <w:rPr>
          <w:rFonts w:ascii="Arial" w:hAnsi="Arial" w:cs="Arial"/>
          <w:color w:val="000000"/>
          <w:sz w:val="24"/>
          <w:szCs w:val="24"/>
          <w:lang w:val="es-ES"/>
        </w:rPr>
      </w:pPr>
      <w:r w:rsidRPr="00297877">
        <w:rPr>
          <w:rFonts w:ascii="Arial" w:hAnsi="Arial" w:cs="Arial"/>
          <w:color w:val="000000"/>
          <w:sz w:val="24"/>
          <w:szCs w:val="24"/>
          <w:lang w:val="es-ES"/>
        </w:rPr>
        <w:t xml:space="preserve">Para la evaluación del proyecto, se realizará monitoreo y seguimiento mediante reuniones trimestrales y </w:t>
      </w:r>
      <w:r>
        <w:rPr>
          <w:rFonts w:ascii="Arial" w:hAnsi="Arial" w:cs="Arial"/>
          <w:color w:val="000000"/>
          <w:sz w:val="24"/>
          <w:szCs w:val="24"/>
          <w:lang w:val="es-ES"/>
        </w:rPr>
        <w:t>una</w:t>
      </w:r>
      <w:r w:rsidRPr="00297877">
        <w:rPr>
          <w:rFonts w:ascii="Arial" w:hAnsi="Arial" w:cs="Arial"/>
          <w:color w:val="000000"/>
          <w:sz w:val="24"/>
          <w:szCs w:val="24"/>
          <w:lang w:val="es-ES"/>
        </w:rPr>
        <w:t xml:space="preserve"> </w:t>
      </w:r>
      <w:r>
        <w:rPr>
          <w:rFonts w:ascii="Arial" w:hAnsi="Arial" w:cs="Arial"/>
          <w:color w:val="000000"/>
          <w:sz w:val="24"/>
          <w:szCs w:val="24"/>
          <w:lang w:val="es-ES"/>
        </w:rPr>
        <w:t>evaluación</w:t>
      </w:r>
      <w:r w:rsidRPr="00297877">
        <w:rPr>
          <w:rFonts w:ascii="Arial" w:hAnsi="Arial" w:cs="Arial"/>
          <w:color w:val="000000"/>
          <w:sz w:val="24"/>
          <w:szCs w:val="24"/>
          <w:lang w:val="es-ES"/>
        </w:rPr>
        <w:t xml:space="preserve"> </w:t>
      </w:r>
      <w:r>
        <w:rPr>
          <w:rFonts w:ascii="Arial" w:hAnsi="Arial" w:cs="Arial"/>
          <w:color w:val="000000"/>
          <w:sz w:val="24"/>
          <w:szCs w:val="24"/>
          <w:lang w:val="es-ES"/>
        </w:rPr>
        <w:t>ya finalizado el proyecto</w:t>
      </w:r>
      <w:r w:rsidRPr="00297877">
        <w:rPr>
          <w:rFonts w:ascii="Arial" w:hAnsi="Arial" w:cs="Arial"/>
          <w:color w:val="000000"/>
          <w:sz w:val="24"/>
          <w:szCs w:val="24"/>
          <w:lang w:val="es-ES"/>
        </w:rPr>
        <w:t>. Asimismo, se realizarán reuniones con la población meta para escuchar sus opiniones respecto a los beneficios generados por el proyecto</w:t>
      </w:r>
      <w:r>
        <w:rPr>
          <w:rFonts w:ascii="Arial" w:hAnsi="Arial" w:cs="Arial"/>
          <w:color w:val="000000"/>
          <w:sz w:val="24"/>
          <w:szCs w:val="24"/>
          <w:lang w:val="es-ES"/>
        </w:rPr>
        <w:t>.</w:t>
      </w:r>
    </w:p>
    <w:p w:rsidR="00A73708" w:rsidRPr="00297877" w:rsidRDefault="00A73708" w:rsidP="00A73708">
      <w:pPr>
        <w:spacing w:after="0" w:line="240" w:lineRule="auto"/>
        <w:jc w:val="both"/>
        <w:rPr>
          <w:rFonts w:ascii="Arial" w:hAnsi="Arial" w:cs="Arial"/>
          <w:color w:val="000000"/>
          <w:sz w:val="24"/>
          <w:szCs w:val="24"/>
          <w:lang w:val="es-ES"/>
        </w:rPr>
      </w:pPr>
    </w:p>
    <w:p w:rsidR="00A73708" w:rsidRDefault="00A73708" w:rsidP="00A73708">
      <w:pPr>
        <w:pStyle w:val="Cuerpo"/>
        <w:rPr>
          <w:szCs w:val="24"/>
        </w:rPr>
      </w:pPr>
      <w:r w:rsidRPr="00297877">
        <w:rPr>
          <w:rFonts w:cs="Arial"/>
          <w:szCs w:val="24"/>
          <w:lang w:val="es-ES"/>
        </w:rPr>
        <w:t>Durante la ejecución del proye</w:t>
      </w:r>
      <w:r>
        <w:rPr>
          <w:rFonts w:cs="Arial"/>
          <w:szCs w:val="24"/>
          <w:lang w:val="es-ES"/>
        </w:rPr>
        <w:t>cto se dará</w:t>
      </w:r>
      <w:r w:rsidRPr="00297877">
        <w:rPr>
          <w:rFonts w:cs="Arial"/>
          <w:szCs w:val="24"/>
          <w:lang w:val="es-ES"/>
        </w:rPr>
        <w:t xml:space="preserve"> seg</w:t>
      </w:r>
      <w:r>
        <w:rPr>
          <w:rFonts w:cs="Arial"/>
          <w:szCs w:val="24"/>
          <w:lang w:val="es-ES"/>
        </w:rPr>
        <w:t>uimiento a través de la Institución</w:t>
      </w:r>
      <w:r w:rsidRPr="00297877">
        <w:rPr>
          <w:rFonts w:cs="Arial"/>
          <w:szCs w:val="24"/>
          <w:lang w:val="es-ES"/>
        </w:rPr>
        <w:t>, monitoreando las actividades, recursos, impactos y res</w:t>
      </w:r>
      <w:r>
        <w:rPr>
          <w:rFonts w:cs="Arial"/>
          <w:szCs w:val="24"/>
          <w:lang w:val="es-ES"/>
        </w:rPr>
        <w:t xml:space="preserve">ultados  del proyecto con la finalidad de </w:t>
      </w:r>
      <w:r w:rsidRPr="0048734D">
        <w:rPr>
          <w:szCs w:val="24"/>
        </w:rPr>
        <w:t>proporcionar información válida y confiable para alimentar la tarea de sistematización del proceso educativo y, de esta manera poder evaluar, en forma objetiva y verificable, el grado de cumplimiento de los objetivos inmediatos. Esto permitirá apreciar  el grado de pertinencia y eficacia de las actividades desarrolladas para alcanzar los objetivos propuestos. El propósito es poder introducir los ajustes necesarios, esclarecer aciertos y errores, avances y retrocesos, a fin de optimizar las acciones del proyecto.</w:t>
      </w:r>
    </w:p>
    <w:p w:rsidR="00A73708" w:rsidRDefault="00A73708" w:rsidP="00BB0F2A">
      <w:pPr>
        <w:pStyle w:val="Cuerpo"/>
        <w:spacing w:line="276" w:lineRule="auto"/>
        <w:rPr>
          <w:szCs w:val="24"/>
        </w:rPr>
      </w:pPr>
    </w:p>
    <w:p w:rsidR="00A73708" w:rsidRDefault="00BC6048" w:rsidP="00291729">
      <w:pPr>
        <w:pStyle w:val="Cuerpo"/>
        <w:spacing w:line="240" w:lineRule="auto"/>
        <w:rPr>
          <w:szCs w:val="24"/>
        </w:rPr>
      </w:pPr>
      <w:r>
        <w:rPr>
          <w:szCs w:val="24"/>
        </w:rPr>
        <w:t>CONCLUCIONES Y</w:t>
      </w:r>
      <w:r w:rsidR="00A73708">
        <w:rPr>
          <w:szCs w:val="24"/>
        </w:rPr>
        <w:t xml:space="preserve"> RECOMENDACIONES</w:t>
      </w:r>
    </w:p>
    <w:p w:rsidR="00A73708" w:rsidRPr="0048734D" w:rsidRDefault="00A73708" w:rsidP="00A73708">
      <w:pPr>
        <w:pStyle w:val="Cuerpo"/>
        <w:spacing w:line="120" w:lineRule="auto"/>
        <w:rPr>
          <w:szCs w:val="24"/>
        </w:rPr>
      </w:pPr>
    </w:p>
    <w:p w:rsidR="00A73708" w:rsidRDefault="00A73708" w:rsidP="002A006C">
      <w:pPr>
        <w:spacing w:after="0" w:line="360" w:lineRule="auto"/>
        <w:jc w:val="both"/>
        <w:rPr>
          <w:rFonts w:ascii="Arial" w:hAnsi="Arial" w:cs="Arial"/>
          <w:sz w:val="24"/>
          <w:szCs w:val="24"/>
          <w:lang w:val="es-ES"/>
        </w:rPr>
      </w:pPr>
      <w:r>
        <w:rPr>
          <w:rFonts w:ascii="Arial" w:hAnsi="Arial" w:cs="Arial"/>
          <w:sz w:val="24"/>
          <w:szCs w:val="24"/>
          <w:lang w:val="es-ES"/>
        </w:rPr>
        <w:t>Los estudiantes en servicio social de la licenciatura en ciencia de la educación y ciencias sociales que hayan cursado tres años como mínimo  de estudio.</w:t>
      </w:r>
    </w:p>
    <w:p w:rsidR="00A73708" w:rsidRDefault="00A73708" w:rsidP="00291729">
      <w:pPr>
        <w:spacing w:after="0" w:line="120" w:lineRule="auto"/>
        <w:ind w:firstLine="709"/>
        <w:jc w:val="both"/>
        <w:rPr>
          <w:rFonts w:ascii="Arial" w:hAnsi="Arial" w:cs="Arial"/>
          <w:sz w:val="24"/>
          <w:szCs w:val="24"/>
          <w:lang w:val="es-ES"/>
        </w:rPr>
      </w:pPr>
    </w:p>
    <w:p w:rsidR="00A73708" w:rsidRDefault="00A73708" w:rsidP="002A006C">
      <w:pPr>
        <w:spacing w:after="0" w:line="360" w:lineRule="auto"/>
        <w:jc w:val="both"/>
        <w:rPr>
          <w:rFonts w:ascii="Arial" w:hAnsi="Arial" w:cs="Arial"/>
          <w:sz w:val="24"/>
          <w:szCs w:val="24"/>
          <w:lang w:val="es-ES"/>
        </w:rPr>
      </w:pPr>
      <w:r>
        <w:rPr>
          <w:rFonts w:ascii="Arial" w:hAnsi="Arial" w:cs="Arial"/>
          <w:sz w:val="24"/>
          <w:szCs w:val="24"/>
          <w:lang w:val="es-ES"/>
        </w:rPr>
        <w:t xml:space="preserve"> Que exista una adecuada administración de los recursos para que   no exista dificultades en el desarrollo del proyecto.</w:t>
      </w:r>
    </w:p>
    <w:p w:rsidR="00A73708" w:rsidRDefault="00A73708" w:rsidP="00291729">
      <w:pPr>
        <w:spacing w:after="0" w:line="120" w:lineRule="auto"/>
        <w:ind w:firstLine="709"/>
        <w:jc w:val="both"/>
        <w:rPr>
          <w:rFonts w:ascii="Arial" w:hAnsi="Arial" w:cs="Arial"/>
          <w:sz w:val="24"/>
          <w:szCs w:val="24"/>
          <w:lang w:val="es-ES"/>
        </w:rPr>
      </w:pPr>
    </w:p>
    <w:p w:rsidR="00A73708" w:rsidRDefault="00A73708" w:rsidP="002A006C">
      <w:pPr>
        <w:spacing w:after="0" w:line="360" w:lineRule="auto"/>
        <w:jc w:val="both"/>
        <w:rPr>
          <w:rFonts w:ascii="Arial" w:hAnsi="Arial" w:cs="Arial"/>
          <w:sz w:val="24"/>
          <w:szCs w:val="24"/>
          <w:lang w:val="es-ES"/>
        </w:rPr>
      </w:pPr>
      <w:r>
        <w:rPr>
          <w:rFonts w:ascii="Arial" w:hAnsi="Arial" w:cs="Arial"/>
          <w:sz w:val="24"/>
          <w:szCs w:val="24"/>
          <w:lang w:val="es-ES"/>
        </w:rPr>
        <w:t>Para la ejecución del proyecto debe de existir una buena coordinación entre los miembros de la comunidad y personas que llevaran a cabo el proyecto.</w:t>
      </w:r>
    </w:p>
    <w:p w:rsidR="00A73708" w:rsidRDefault="00A73708" w:rsidP="00291729">
      <w:pPr>
        <w:spacing w:after="0" w:line="120" w:lineRule="auto"/>
        <w:ind w:firstLine="709"/>
        <w:jc w:val="both"/>
        <w:rPr>
          <w:rFonts w:ascii="Arial" w:hAnsi="Arial" w:cs="Arial"/>
          <w:sz w:val="24"/>
          <w:szCs w:val="24"/>
          <w:lang w:val="es-ES"/>
        </w:rPr>
      </w:pPr>
    </w:p>
    <w:p w:rsidR="00A73708" w:rsidRDefault="00A73708" w:rsidP="002A006C">
      <w:pPr>
        <w:spacing w:after="0" w:line="360" w:lineRule="auto"/>
        <w:jc w:val="both"/>
        <w:rPr>
          <w:rFonts w:ascii="Arial" w:hAnsi="Arial" w:cs="Arial"/>
          <w:sz w:val="24"/>
          <w:szCs w:val="24"/>
          <w:lang w:val="es-ES"/>
        </w:rPr>
      </w:pPr>
      <w:r>
        <w:rPr>
          <w:rFonts w:ascii="Arial" w:hAnsi="Arial" w:cs="Arial"/>
          <w:sz w:val="24"/>
          <w:szCs w:val="24"/>
          <w:lang w:val="es-ES"/>
        </w:rPr>
        <w:t>Se debe aplicar diferentes mecanismos para motivar a los familiares víctimas del conflicto armado del cantón Guarjila Chalatenango, que serán beneficiarios/as directos en este proyecto.</w:t>
      </w:r>
    </w:p>
    <w:p w:rsidR="00A73708" w:rsidRDefault="00A73708" w:rsidP="00291729">
      <w:pPr>
        <w:spacing w:after="0" w:line="120" w:lineRule="auto"/>
        <w:jc w:val="both"/>
        <w:rPr>
          <w:rFonts w:ascii="Arial" w:hAnsi="Arial" w:cs="Arial"/>
          <w:sz w:val="24"/>
          <w:szCs w:val="24"/>
          <w:lang w:val="es-ES"/>
        </w:rPr>
      </w:pPr>
    </w:p>
    <w:p w:rsidR="00A73708" w:rsidRDefault="00A73708" w:rsidP="002A006C">
      <w:pPr>
        <w:spacing w:after="0" w:line="360" w:lineRule="auto"/>
        <w:jc w:val="both"/>
        <w:rPr>
          <w:rFonts w:ascii="Arial" w:hAnsi="Arial" w:cs="Arial"/>
          <w:sz w:val="24"/>
          <w:szCs w:val="24"/>
          <w:lang w:val="es-ES"/>
        </w:rPr>
      </w:pPr>
      <w:r>
        <w:rPr>
          <w:rFonts w:ascii="Arial" w:hAnsi="Arial" w:cs="Arial"/>
          <w:sz w:val="24"/>
          <w:szCs w:val="24"/>
          <w:lang w:val="es-ES"/>
        </w:rPr>
        <w:t>Realizar un evaluación continua del proceso educativo para reflejar cuales son los logros y dificultades que se presente durante la duración del programa.</w:t>
      </w:r>
    </w:p>
    <w:p w:rsidR="00A73708" w:rsidRDefault="00A73708" w:rsidP="00A73708">
      <w:pPr>
        <w:spacing w:after="0" w:line="360" w:lineRule="auto"/>
        <w:jc w:val="both"/>
        <w:rPr>
          <w:rFonts w:ascii="Arial" w:hAnsi="Arial" w:cs="Arial"/>
          <w:sz w:val="24"/>
          <w:szCs w:val="24"/>
          <w:lang w:val="es-ES"/>
        </w:rPr>
      </w:pPr>
    </w:p>
    <w:p w:rsidR="00A73708" w:rsidRDefault="00A73708" w:rsidP="00A73708">
      <w:pPr>
        <w:spacing w:after="0" w:line="360" w:lineRule="auto"/>
        <w:jc w:val="both"/>
        <w:rPr>
          <w:rFonts w:ascii="Arial" w:hAnsi="Arial" w:cs="Arial"/>
          <w:sz w:val="24"/>
          <w:szCs w:val="24"/>
          <w:lang w:val="es-ES"/>
        </w:rPr>
      </w:pPr>
    </w:p>
    <w:p w:rsidR="00A73708" w:rsidRDefault="00A73708" w:rsidP="00A73708">
      <w:pPr>
        <w:spacing w:after="0" w:line="360" w:lineRule="auto"/>
        <w:jc w:val="both"/>
        <w:rPr>
          <w:rFonts w:ascii="Arial" w:hAnsi="Arial" w:cs="Arial"/>
          <w:sz w:val="24"/>
          <w:szCs w:val="24"/>
          <w:lang w:val="es-ES"/>
        </w:rPr>
      </w:pPr>
    </w:p>
    <w:p w:rsidR="00A73708" w:rsidRDefault="00A73708" w:rsidP="00A73708">
      <w:pPr>
        <w:spacing w:after="0" w:line="360" w:lineRule="auto"/>
        <w:jc w:val="both"/>
        <w:rPr>
          <w:rFonts w:ascii="Arial" w:hAnsi="Arial" w:cs="Arial"/>
          <w:sz w:val="24"/>
          <w:szCs w:val="24"/>
          <w:lang w:val="es-ES"/>
        </w:rPr>
      </w:pPr>
    </w:p>
    <w:p w:rsidR="00BD79D8" w:rsidRDefault="00BD79D8" w:rsidP="006812CC">
      <w:pPr>
        <w:jc w:val="both"/>
        <w:rPr>
          <w:rFonts w:ascii="Arial" w:hAnsi="Arial" w:cs="Arial"/>
          <w:sz w:val="24"/>
          <w:szCs w:val="20"/>
        </w:rPr>
      </w:pPr>
    </w:p>
    <w:p w:rsidR="0059774C" w:rsidRDefault="0059774C" w:rsidP="0059774C">
      <w:pPr>
        <w:pStyle w:val="Prrafodelista"/>
        <w:tabs>
          <w:tab w:val="left" w:pos="6105"/>
        </w:tabs>
        <w:spacing w:line="360" w:lineRule="auto"/>
        <w:jc w:val="both"/>
        <w:rPr>
          <w:rFonts w:ascii="Arial" w:hAnsi="Arial" w:cs="Arial"/>
          <w:sz w:val="24"/>
          <w:szCs w:val="24"/>
        </w:rPr>
      </w:pPr>
    </w:p>
    <w:p w:rsidR="007F3462" w:rsidRDefault="007F3462" w:rsidP="0059774C">
      <w:pPr>
        <w:pStyle w:val="Prrafodelista"/>
        <w:tabs>
          <w:tab w:val="left" w:pos="6105"/>
        </w:tabs>
        <w:spacing w:line="360" w:lineRule="auto"/>
        <w:jc w:val="both"/>
        <w:rPr>
          <w:rFonts w:ascii="Arial" w:hAnsi="Arial" w:cs="Arial"/>
          <w:sz w:val="24"/>
          <w:szCs w:val="24"/>
        </w:rPr>
      </w:pPr>
    </w:p>
    <w:p w:rsidR="007F3462" w:rsidRDefault="007F3462" w:rsidP="0059774C">
      <w:pPr>
        <w:pStyle w:val="Prrafodelista"/>
        <w:tabs>
          <w:tab w:val="left" w:pos="6105"/>
        </w:tabs>
        <w:spacing w:line="360" w:lineRule="auto"/>
        <w:jc w:val="both"/>
        <w:rPr>
          <w:rFonts w:ascii="Arial" w:hAnsi="Arial" w:cs="Arial"/>
          <w:sz w:val="24"/>
          <w:szCs w:val="24"/>
        </w:rPr>
      </w:pPr>
    </w:p>
    <w:p w:rsidR="007F3462" w:rsidRDefault="007F3462" w:rsidP="0059774C">
      <w:pPr>
        <w:pStyle w:val="Prrafodelista"/>
        <w:tabs>
          <w:tab w:val="left" w:pos="6105"/>
        </w:tabs>
        <w:spacing w:line="360" w:lineRule="auto"/>
        <w:jc w:val="both"/>
        <w:rPr>
          <w:rFonts w:ascii="Arial" w:hAnsi="Arial" w:cs="Arial"/>
          <w:sz w:val="24"/>
          <w:szCs w:val="24"/>
        </w:rPr>
      </w:pPr>
    </w:p>
    <w:p w:rsidR="007F3462" w:rsidRDefault="007F3462" w:rsidP="0059774C">
      <w:pPr>
        <w:pStyle w:val="Prrafodelista"/>
        <w:tabs>
          <w:tab w:val="left" w:pos="6105"/>
        </w:tabs>
        <w:spacing w:line="360" w:lineRule="auto"/>
        <w:jc w:val="both"/>
        <w:rPr>
          <w:rFonts w:ascii="Arial" w:hAnsi="Arial" w:cs="Arial"/>
          <w:sz w:val="24"/>
          <w:szCs w:val="24"/>
        </w:rPr>
      </w:pPr>
    </w:p>
    <w:p w:rsidR="007F3462" w:rsidRDefault="007F3462" w:rsidP="0059774C">
      <w:pPr>
        <w:pStyle w:val="Prrafodelista"/>
        <w:tabs>
          <w:tab w:val="left" w:pos="6105"/>
        </w:tabs>
        <w:spacing w:line="360" w:lineRule="auto"/>
        <w:jc w:val="both"/>
        <w:rPr>
          <w:rFonts w:ascii="Arial" w:hAnsi="Arial" w:cs="Arial"/>
          <w:sz w:val="24"/>
          <w:szCs w:val="24"/>
        </w:rPr>
      </w:pPr>
    </w:p>
    <w:p w:rsidR="007F3462" w:rsidRDefault="007F3462" w:rsidP="0059774C">
      <w:pPr>
        <w:pStyle w:val="Prrafodelista"/>
        <w:tabs>
          <w:tab w:val="left" w:pos="6105"/>
        </w:tabs>
        <w:spacing w:line="360" w:lineRule="auto"/>
        <w:jc w:val="both"/>
        <w:rPr>
          <w:rFonts w:ascii="Arial" w:hAnsi="Arial" w:cs="Arial"/>
          <w:sz w:val="24"/>
          <w:szCs w:val="24"/>
        </w:rPr>
      </w:pPr>
    </w:p>
    <w:p w:rsidR="007F3462" w:rsidRDefault="007F3462" w:rsidP="0059774C">
      <w:pPr>
        <w:pStyle w:val="Prrafodelista"/>
        <w:tabs>
          <w:tab w:val="left" w:pos="6105"/>
        </w:tabs>
        <w:spacing w:line="360" w:lineRule="auto"/>
        <w:jc w:val="both"/>
        <w:rPr>
          <w:rFonts w:ascii="Arial" w:hAnsi="Arial" w:cs="Arial"/>
          <w:sz w:val="24"/>
          <w:szCs w:val="24"/>
        </w:rPr>
      </w:pPr>
    </w:p>
    <w:p w:rsidR="007F3462" w:rsidRDefault="007F3462" w:rsidP="0059774C">
      <w:pPr>
        <w:pStyle w:val="Prrafodelista"/>
        <w:tabs>
          <w:tab w:val="left" w:pos="6105"/>
        </w:tabs>
        <w:spacing w:line="360" w:lineRule="auto"/>
        <w:jc w:val="both"/>
        <w:rPr>
          <w:rFonts w:ascii="Arial" w:hAnsi="Arial" w:cs="Arial"/>
          <w:sz w:val="24"/>
          <w:szCs w:val="24"/>
        </w:rPr>
      </w:pPr>
    </w:p>
    <w:p w:rsidR="00BB0F2A" w:rsidRDefault="00BB0F2A" w:rsidP="0059774C">
      <w:pPr>
        <w:pStyle w:val="Prrafodelista"/>
        <w:tabs>
          <w:tab w:val="left" w:pos="6105"/>
        </w:tabs>
        <w:spacing w:line="360" w:lineRule="auto"/>
        <w:jc w:val="both"/>
        <w:rPr>
          <w:rFonts w:ascii="Arial" w:hAnsi="Arial" w:cs="Arial"/>
          <w:sz w:val="24"/>
          <w:szCs w:val="24"/>
        </w:rPr>
      </w:pPr>
    </w:p>
    <w:p w:rsidR="007F3462" w:rsidRPr="00307531" w:rsidRDefault="007F3462" w:rsidP="007F3462">
      <w:pPr>
        <w:spacing w:line="360" w:lineRule="auto"/>
        <w:jc w:val="center"/>
        <w:rPr>
          <w:rFonts w:ascii="Arial" w:hAnsi="Arial" w:cs="Arial"/>
          <w:b/>
          <w:sz w:val="28"/>
          <w:szCs w:val="28"/>
        </w:rPr>
      </w:pPr>
      <w:r w:rsidRPr="00307531">
        <w:rPr>
          <w:rFonts w:ascii="Arial" w:hAnsi="Arial" w:cs="Arial"/>
          <w:b/>
          <w:sz w:val="28"/>
          <w:szCs w:val="28"/>
        </w:rPr>
        <w:t>ANEXOS</w:t>
      </w:r>
    </w:p>
    <w:p w:rsidR="007F3462" w:rsidRDefault="007F3462" w:rsidP="00495F6B">
      <w:pPr>
        <w:pStyle w:val="Prrafodelista"/>
        <w:numPr>
          <w:ilvl w:val="0"/>
          <w:numId w:val="2"/>
        </w:numPr>
        <w:spacing w:after="240" w:line="360" w:lineRule="auto"/>
        <w:ind w:left="357" w:hanging="357"/>
        <w:contextualSpacing w:val="0"/>
        <w:jc w:val="both"/>
        <w:rPr>
          <w:rFonts w:ascii="Arial" w:hAnsi="Arial" w:cs="Arial"/>
          <w:sz w:val="24"/>
          <w:szCs w:val="24"/>
        </w:rPr>
      </w:pPr>
      <w:r w:rsidRPr="001A0A20">
        <w:rPr>
          <w:rFonts w:ascii="Arial" w:hAnsi="Arial" w:cs="Arial"/>
          <w:sz w:val="24"/>
          <w:szCs w:val="24"/>
        </w:rPr>
        <w:t>DESARROLLO DE GUIA DE ENTREVISTA DIRIGIDA  A INFORMANTE CLAVE</w:t>
      </w:r>
      <w:r>
        <w:rPr>
          <w:rFonts w:ascii="Arial" w:hAnsi="Arial" w:cs="Arial"/>
          <w:sz w:val="24"/>
          <w:szCs w:val="24"/>
        </w:rPr>
        <w:t>S</w:t>
      </w:r>
    </w:p>
    <w:p w:rsidR="007F3462" w:rsidRPr="001A0A20" w:rsidRDefault="007F3462" w:rsidP="00495F6B">
      <w:pPr>
        <w:pStyle w:val="Prrafodelista"/>
        <w:numPr>
          <w:ilvl w:val="0"/>
          <w:numId w:val="2"/>
        </w:numPr>
        <w:spacing w:after="240" w:line="360" w:lineRule="auto"/>
        <w:ind w:left="357" w:hanging="357"/>
        <w:contextualSpacing w:val="0"/>
        <w:jc w:val="both"/>
        <w:rPr>
          <w:rFonts w:ascii="Arial" w:hAnsi="Arial" w:cs="Arial"/>
          <w:sz w:val="24"/>
          <w:szCs w:val="24"/>
        </w:rPr>
      </w:pPr>
      <w:r>
        <w:rPr>
          <w:rFonts w:ascii="Arial" w:hAnsi="Arial" w:cs="Arial"/>
          <w:sz w:val="24"/>
          <w:szCs w:val="24"/>
        </w:rPr>
        <w:t>FOTOGRAFIAS TOMADAS EN EL CANTÓN GUARJILA CON INFORMANTES CLAVES</w:t>
      </w:r>
    </w:p>
    <w:p w:rsidR="007F3462" w:rsidRDefault="007F3462" w:rsidP="0059774C">
      <w:pPr>
        <w:pStyle w:val="Prrafodelista"/>
        <w:tabs>
          <w:tab w:val="left" w:pos="6105"/>
        </w:tabs>
        <w:spacing w:line="360" w:lineRule="auto"/>
        <w:jc w:val="both"/>
        <w:rPr>
          <w:rFonts w:ascii="Arial" w:hAnsi="Arial" w:cs="Arial"/>
          <w:sz w:val="24"/>
          <w:szCs w:val="24"/>
        </w:rPr>
      </w:pPr>
    </w:p>
    <w:p w:rsidR="008221B8" w:rsidRDefault="008221B8" w:rsidP="0059774C">
      <w:pPr>
        <w:pStyle w:val="Prrafodelista"/>
        <w:tabs>
          <w:tab w:val="left" w:pos="6105"/>
        </w:tabs>
        <w:spacing w:line="360" w:lineRule="auto"/>
        <w:jc w:val="both"/>
        <w:rPr>
          <w:rFonts w:ascii="Arial" w:hAnsi="Arial" w:cs="Arial"/>
          <w:sz w:val="24"/>
          <w:szCs w:val="24"/>
        </w:rPr>
      </w:pPr>
    </w:p>
    <w:p w:rsidR="008221B8" w:rsidRDefault="008221B8" w:rsidP="0059774C">
      <w:pPr>
        <w:pStyle w:val="Prrafodelista"/>
        <w:tabs>
          <w:tab w:val="left" w:pos="6105"/>
        </w:tabs>
        <w:spacing w:line="360" w:lineRule="auto"/>
        <w:jc w:val="both"/>
        <w:rPr>
          <w:rFonts w:ascii="Arial" w:hAnsi="Arial" w:cs="Arial"/>
          <w:sz w:val="24"/>
          <w:szCs w:val="24"/>
        </w:rPr>
      </w:pPr>
    </w:p>
    <w:p w:rsidR="00291729" w:rsidRDefault="00291729" w:rsidP="0059774C">
      <w:pPr>
        <w:pStyle w:val="Prrafodelista"/>
        <w:tabs>
          <w:tab w:val="left" w:pos="6105"/>
        </w:tabs>
        <w:spacing w:line="360" w:lineRule="auto"/>
        <w:jc w:val="both"/>
        <w:rPr>
          <w:rFonts w:ascii="Arial" w:hAnsi="Arial" w:cs="Arial"/>
          <w:sz w:val="24"/>
          <w:szCs w:val="24"/>
        </w:rPr>
      </w:pPr>
    </w:p>
    <w:p w:rsidR="001762BA" w:rsidRDefault="001762BA" w:rsidP="008221B8">
      <w:pPr>
        <w:spacing w:after="0" w:line="360" w:lineRule="auto"/>
        <w:jc w:val="center"/>
        <w:rPr>
          <w:rFonts w:ascii="Arial" w:hAnsi="Arial" w:cs="Arial"/>
          <w:b/>
          <w:sz w:val="24"/>
          <w:szCs w:val="24"/>
        </w:rPr>
      </w:pPr>
    </w:p>
    <w:p w:rsidR="001762BA" w:rsidRDefault="001762BA" w:rsidP="008221B8">
      <w:pPr>
        <w:spacing w:after="0" w:line="360" w:lineRule="auto"/>
        <w:jc w:val="center"/>
        <w:rPr>
          <w:rFonts w:ascii="Arial" w:hAnsi="Arial" w:cs="Arial"/>
          <w:b/>
          <w:sz w:val="24"/>
          <w:szCs w:val="24"/>
        </w:rPr>
      </w:pPr>
    </w:p>
    <w:p w:rsidR="001762BA" w:rsidRDefault="001762BA" w:rsidP="008221B8">
      <w:pPr>
        <w:spacing w:after="0" w:line="360" w:lineRule="auto"/>
        <w:jc w:val="center"/>
        <w:rPr>
          <w:rFonts w:ascii="Arial" w:hAnsi="Arial" w:cs="Arial"/>
          <w:b/>
          <w:sz w:val="24"/>
          <w:szCs w:val="24"/>
        </w:rPr>
      </w:pPr>
    </w:p>
    <w:p w:rsidR="00BB0F2A" w:rsidRDefault="00BB0F2A" w:rsidP="008221B8">
      <w:pPr>
        <w:spacing w:after="0" w:line="360" w:lineRule="auto"/>
        <w:jc w:val="center"/>
        <w:rPr>
          <w:rFonts w:ascii="Arial" w:hAnsi="Arial" w:cs="Arial"/>
          <w:b/>
          <w:sz w:val="24"/>
          <w:szCs w:val="24"/>
        </w:rPr>
      </w:pPr>
    </w:p>
    <w:p w:rsidR="00BB0F2A" w:rsidRDefault="00BB0F2A" w:rsidP="008221B8">
      <w:pPr>
        <w:spacing w:after="0" w:line="360" w:lineRule="auto"/>
        <w:jc w:val="center"/>
        <w:rPr>
          <w:rFonts w:ascii="Arial" w:hAnsi="Arial" w:cs="Arial"/>
          <w:b/>
          <w:sz w:val="24"/>
          <w:szCs w:val="24"/>
        </w:rPr>
      </w:pPr>
    </w:p>
    <w:p w:rsidR="001762BA" w:rsidRDefault="001762BA" w:rsidP="008221B8">
      <w:pPr>
        <w:spacing w:after="0" w:line="360" w:lineRule="auto"/>
        <w:jc w:val="center"/>
        <w:rPr>
          <w:rFonts w:ascii="Arial" w:hAnsi="Arial" w:cs="Arial"/>
          <w:b/>
          <w:sz w:val="24"/>
          <w:szCs w:val="24"/>
        </w:rPr>
      </w:pPr>
    </w:p>
    <w:p w:rsidR="008221B8" w:rsidRDefault="008221B8" w:rsidP="008221B8">
      <w:pPr>
        <w:spacing w:after="0" w:line="360" w:lineRule="auto"/>
        <w:jc w:val="center"/>
        <w:rPr>
          <w:rFonts w:ascii="Arial" w:hAnsi="Arial" w:cs="Arial"/>
          <w:b/>
          <w:sz w:val="24"/>
          <w:szCs w:val="24"/>
        </w:rPr>
      </w:pPr>
      <w:r w:rsidRPr="00472637">
        <w:rPr>
          <w:rFonts w:ascii="Arial" w:hAnsi="Arial" w:cs="Arial"/>
          <w:b/>
          <w:sz w:val="24"/>
          <w:szCs w:val="24"/>
        </w:rPr>
        <w:t xml:space="preserve">ANEXO 1 </w:t>
      </w:r>
    </w:p>
    <w:p w:rsidR="008221B8" w:rsidRPr="000B5B96" w:rsidRDefault="008221B8" w:rsidP="008221B8">
      <w:pPr>
        <w:spacing w:line="360" w:lineRule="auto"/>
        <w:jc w:val="center"/>
        <w:rPr>
          <w:rFonts w:ascii="Arial" w:hAnsi="Arial" w:cs="Arial"/>
          <w:b/>
          <w:sz w:val="24"/>
        </w:rPr>
      </w:pPr>
      <w:r w:rsidRPr="000B5B96">
        <w:rPr>
          <w:rFonts w:ascii="Arial" w:hAnsi="Arial" w:cs="Arial"/>
          <w:b/>
          <w:sz w:val="24"/>
        </w:rPr>
        <w:t>GUÍA DE EXPLORACIÓN DIRIGIDA A INFORMANTES CLAVES</w:t>
      </w:r>
    </w:p>
    <w:p w:rsidR="009F41C6" w:rsidRPr="00424C36" w:rsidRDefault="009F41C6" w:rsidP="009F41C6">
      <w:pPr>
        <w:spacing w:after="0" w:line="360" w:lineRule="auto"/>
        <w:jc w:val="center"/>
        <w:rPr>
          <w:rFonts w:ascii="Arial" w:hAnsi="Arial" w:cs="Arial"/>
          <w:sz w:val="24"/>
          <w:szCs w:val="24"/>
        </w:rPr>
      </w:pPr>
      <w:r w:rsidRPr="00424C36">
        <w:rPr>
          <w:rFonts w:ascii="Arial" w:hAnsi="Arial" w:cs="Arial"/>
          <w:sz w:val="24"/>
          <w:szCs w:val="24"/>
        </w:rPr>
        <w:t xml:space="preserve">UNIVERSIDAD DE EL SALVADOR </w:t>
      </w:r>
    </w:p>
    <w:p w:rsidR="009F41C6" w:rsidRPr="00424C36" w:rsidRDefault="009F41C6" w:rsidP="009F41C6">
      <w:pPr>
        <w:spacing w:after="0" w:line="360" w:lineRule="auto"/>
        <w:jc w:val="center"/>
        <w:rPr>
          <w:rFonts w:ascii="Arial" w:hAnsi="Arial" w:cs="Arial"/>
          <w:sz w:val="24"/>
          <w:szCs w:val="24"/>
        </w:rPr>
      </w:pPr>
      <w:r w:rsidRPr="00424C36">
        <w:rPr>
          <w:rFonts w:ascii="Arial" w:hAnsi="Arial" w:cs="Arial"/>
          <w:sz w:val="24"/>
          <w:szCs w:val="24"/>
        </w:rPr>
        <w:t xml:space="preserve">FACULTAD DE CIENCIAS Y HUMANIDADES </w:t>
      </w:r>
    </w:p>
    <w:p w:rsidR="009F41C6" w:rsidRPr="00424C36" w:rsidRDefault="009F41C6" w:rsidP="009F41C6">
      <w:pPr>
        <w:spacing w:after="0" w:line="360" w:lineRule="auto"/>
        <w:jc w:val="center"/>
        <w:rPr>
          <w:rFonts w:ascii="Arial" w:hAnsi="Arial" w:cs="Arial"/>
          <w:sz w:val="24"/>
          <w:szCs w:val="24"/>
        </w:rPr>
      </w:pPr>
      <w:r w:rsidRPr="00424C36">
        <w:rPr>
          <w:rFonts w:ascii="Arial" w:hAnsi="Arial" w:cs="Arial"/>
          <w:sz w:val="24"/>
          <w:szCs w:val="24"/>
        </w:rPr>
        <w:t>ESCUELA DE CIENCIAS SOCIALES</w:t>
      </w:r>
    </w:p>
    <w:p w:rsidR="009F41C6" w:rsidRPr="00424C36" w:rsidRDefault="009F41C6" w:rsidP="009F41C6">
      <w:pPr>
        <w:spacing w:after="0" w:line="360" w:lineRule="auto"/>
        <w:jc w:val="center"/>
        <w:rPr>
          <w:rFonts w:ascii="Arial" w:hAnsi="Arial" w:cs="Arial"/>
          <w:sz w:val="24"/>
          <w:szCs w:val="24"/>
        </w:rPr>
      </w:pPr>
      <w:r>
        <w:rPr>
          <w:rFonts w:ascii="Arial" w:hAnsi="Arial" w:cs="Arial"/>
          <w:sz w:val="24"/>
          <w:szCs w:val="24"/>
        </w:rPr>
        <w:t xml:space="preserve">“Licenciado </w:t>
      </w:r>
      <w:r w:rsidRPr="00424C36">
        <w:rPr>
          <w:rFonts w:ascii="Arial" w:hAnsi="Arial" w:cs="Arial"/>
          <w:sz w:val="24"/>
          <w:szCs w:val="24"/>
        </w:rPr>
        <w:t>Gerardo Iraheta Rosales”</w:t>
      </w:r>
    </w:p>
    <w:p w:rsidR="009F41C6" w:rsidRPr="00424C36" w:rsidRDefault="00B118C9" w:rsidP="009F41C6">
      <w:pPr>
        <w:spacing w:after="0" w:line="360" w:lineRule="auto"/>
        <w:jc w:val="center"/>
        <w:rPr>
          <w:rFonts w:ascii="Arial" w:hAnsi="Arial" w:cs="Arial"/>
          <w:sz w:val="24"/>
          <w:szCs w:val="24"/>
        </w:rPr>
      </w:pPr>
      <w:r>
        <w:rPr>
          <w:noProof/>
          <w:lang w:val="es-ES" w:eastAsia="es-ES"/>
        </w:rPr>
        <w:drawing>
          <wp:anchor distT="0" distB="0" distL="114300" distR="114300" simplePos="0" relativeHeight="251683840" behindDoc="1" locked="0" layoutInCell="1" allowOverlap="1">
            <wp:simplePos x="0" y="0"/>
            <wp:positionH relativeFrom="column">
              <wp:posOffset>2303780</wp:posOffset>
            </wp:positionH>
            <wp:positionV relativeFrom="paragraph">
              <wp:posOffset>74930</wp:posOffset>
            </wp:positionV>
            <wp:extent cx="895350" cy="1014730"/>
            <wp:effectExtent l="19050" t="0" r="0" b="0"/>
            <wp:wrapTight wrapText="bothSides">
              <wp:wrapPolygon edited="0">
                <wp:start x="-460" y="0"/>
                <wp:lineTo x="-460" y="21086"/>
                <wp:lineTo x="21600" y="21086"/>
                <wp:lineTo x="21600" y="0"/>
                <wp:lineTo x="-460" y="0"/>
              </wp:wrapPolygon>
            </wp:wrapTight>
            <wp:docPr id="75" name="0 Imagen" descr="U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UES.jpg"/>
                    <pic:cNvPicPr>
                      <a:picLocks noChangeAspect="1" noChangeArrowheads="1"/>
                    </pic:cNvPicPr>
                  </pic:nvPicPr>
                  <pic:blipFill>
                    <a:blip r:embed="rId28"/>
                    <a:srcRect/>
                    <a:stretch>
                      <a:fillRect/>
                    </a:stretch>
                  </pic:blipFill>
                  <pic:spPr bwMode="auto">
                    <a:xfrm>
                      <a:off x="0" y="0"/>
                      <a:ext cx="895350" cy="1014730"/>
                    </a:xfrm>
                    <a:prstGeom prst="rect">
                      <a:avLst/>
                    </a:prstGeom>
                    <a:noFill/>
                    <a:ln w="9525">
                      <a:noFill/>
                      <a:miter lim="800000"/>
                      <a:headEnd/>
                      <a:tailEnd/>
                    </a:ln>
                  </pic:spPr>
                </pic:pic>
              </a:graphicData>
            </a:graphic>
          </wp:anchor>
        </w:drawing>
      </w:r>
    </w:p>
    <w:p w:rsidR="009F41C6" w:rsidRDefault="009F41C6" w:rsidP="009F41C6">
      <w:pPr>
        <w:spacing w:line="360" w:lineRule="auto"/>
        <w:jc w:val="center"/>
        <w:rPr>
          <w:rFonts w:ascii="Arial" w:hAnsi="Arial" w:cs="Arial"/>
          <w:b/>
          <w:sz w:val="24"/>
        </w:rPr>
      </w:pPr>
    </w:p>
    <w:p w:rsidR="009F41C6" w:rsidRDefault="009F41C6" w:rsidP="009F41C6">
      <w:pPr>
        <w:spacing w:line="360" w:lineRule="auto"/>
        <w:jc w:val="center"/>
        <w:rPr>
          <w:rFonts w:ascii="Arial" w:hAnsi="Arial" w:cs="Arial"/>
          <w:b/>
          <w:sz w:val="24"/>
        </w:rPr>
      </w:pPr>
    </w:p>
    <w:p w:rsidR="009F41C6" w:rsidRDefault="009F41C6" w:rsidP="009F41C6">
      <w:pPr>
        <w:spacing w:line="360" w:lineRule="auto"/>
        <w:jc w:val="center"/>
        <w:rPr>
          <w:rFonts w:ascii="Arial" w:hAnsi="Arial" w:cs="Arial"/>
          <w:b/>
          <w:sz w:val="24"/>
        </w:rPr>
      </w:pPr>
    </w:p>
    <w:p w:rsidR="009F41C6" w:rsidRPr="00424C36" w:rsidRDefault="009F41C6" w:rsidP="009F41C6">
      <w:pPr>
        <w:spacing w:line="360" w:lineRule="auto"/>
        <w:jc w:val="both"/>
        <w:rPr>
          <w:rFonts w:ascii="Arial" w:hAnsi="Arial" w:cs="Arial"/>
          <w:sz w:val="24"/>
        </w:rPr>
      </w:pPr>
      <w:r w:rsidRPr="00424C36">
        <w:rPr>
          <w:rFonts w:ascii="Arial" w:hAnsi="Arial" w:cs="Arial"/>
          <w:sz w:val="24"/>
        </w:rPr>
        <w:t xml:space="preserve">Objetivo: </w:t>
      </w:r>
      <w:r>
        <w:rPr>
          <w:rFonts w:ascii="Arial" w:hAnsi="Arial" w:cs="Arial"/>
          <w:sz w:val="24"/>
        </w:rPr>
        <w:t>Investigar sobre las situaciones socio-familiares en las que se encuentra el informante clave.</w:t>
      </w:r>
    </w:p>
    <w:p w:rsidR="009F41C6" w:rsidRPr="00814AF2" w:rsidRDefault="009F41C6" w:rsidP="009F41C6">
      <w:pPr>
        <w:pStyle w:val="Prrafodelista"/>
        <w:spacing w:line="360" w:lineRule="auto"/>
        <w:ind w:left="0"/>
        <w:jc w:val="both"/>
        <w:rPr>
          <w:rFonts w:ascii="Arial" w:hAnsi="Arial" w:cs="Arial"/>
          <w:b/>
          <w:sz w:val="24"/>
        </w:rPr>
      </w:pPr>
      <w:r w:rsidRPr="00814AF2">
        <w:rPr>
          <w:rFonts w:ascii="Arial" w:hAnsi="Arial" w:cs="Arial"/>
          <w:b/>
          <w:sz w:val="24"/>
        </w:rPr>
        <w:t>I.</w:t>
      </w:r>
      <w:r>
        <w:rPr>
          <w:rFonts w:ascii="Arial" w:hAnsi="Arial" w:cs="Arial"/>
          <w:b/>
          <w:sz w:val="24"/>
        </w:rPr>
        <w:t xml:space="preserve"> </w:t>
      </w:r>
      <w:r w:rsidRPr="00814AF2">
        <w:rPr>
          <w:rFonts w:ascii="Arial" w:hAnsi="Arial" w:cs="Arial"/>
          <w:b/>
          <w:sz w:val="24"/>
        </w:rPr>
        <w:t xml:space="preserve"> DATOS GENERALES </w:t>
      </w:r>
    </w:p>
    <w:p w:rsidR="009F41C6" w:rsidRPr="003B0D39" w:rsidRDefault="009F41C6" w:rsidP="009F41C6">
      <w:pPr>
        <w:spacing w:line="360" w:lineRule="auto"/>
        <w:jc w:val="both"/>
        <w:rPr>
          <w:rFonts w:ascii="Arial" w:hAnsi="Arial" w:cs="Arial"/>
          <w:sz w:val="24"/>
          <w:u w:val="single"/>
        </w:rPr>
      </w:pPr>
      <w:r w:rsidRPr="003B0D39">
        <w:rPr>
          <w:rFonts w:ascii="Arial" w:hAnsi="Arial" w:cs="Arial"/>
          <w:b/>
          <w:sz w:val="24"/>
        </w:rPr>
        <w:t>Nombre:</w:t>
      </w:r>
      <w:r>
        <w:rPr>
          <w:rFonts w:ascii="Arial" w:hAnsi="Arial" w:cs="Arial"/>
          <w:sz w:val="24"/>
        </w:rPr>
        <w:t xml:space="preserve">  </w:t>
      </w:r>
      <w:r>
        <w:rPr>
          <w:rFonts w:ascii="Arial" w:hAnsi="Arial" w:cs="Arial"/>
          <w:sz w:val="24"/>
          <w:u w:val="single"/>
        </w:rPr>
        <w:t>Suyapa Serrana Cruz</w:t>
      </w:r>
      <w:r>
        <w:rPr>
          <w:rFonts w:ascii="Arial" w:hAnsi="Arial" w:cs="Arial"/>
          <w:sz w:val="24"/>
          <w:u w:val="single"/>
        </w:rPr>
        <w:tab/>
      </w:r>
      <w:r>
        <w:rPr>
          <w:rFonts w:ascii="Arial" w:hAnsi="Arial" w:cs="Arial"/>
          <w:sz w:val="24"/>
          <w:u w:val="single"/>
        </w:rPr>
        <w:tab/>
      </w:r>
      <w:r>
        <w:rPr>
          <w:rFonts w:ascii="Arial" w:hAnsi="Arial" w:cs="Arial"/>
          <w:sz w:val="24"/>
          <w:u w:val="single"/>
        </w:rPr>
        <w:tab/>
      </w:r>
      <w:r>
        <w:rPr>
          <w:rFonts w:ascii="Arial" w:hAnsi="Arial" w:cs="Arial"/>
          <w:sz w:val="24"/>
          <w:u w:val="single"/>
        </w:rPr>
        <w:tab/>
      </w:r>
      <w:r>
        <w:rPr>
          <w:rFonts w:ascii="Arial" w:hAnsi="Arial" w:cs="Arial"/>
          <w:sz w:val="24"/>
          <w:u w:val="single"/>
        </w:rPr>
        <w:tab/>
      </w:r>
      <w:r>
        <w:rPr>
          <w:rFonts w:ascii="Arial" w:hAnsi="Arial" w:cs="Arial"/>
          <w:sz w:val="24"/>
          <w:u w:val="single"/>
        </w:rPr>
        <w:tab/>
      </w:r>
    </w:p>
    <w:p w:rsidR="009F41C6" w:rsidRDefault="009F41C6" w:rsidP="009F41C6">
      <w:pPr>
        <w:spacing w:line="360" w:lineRule="auto"/>
        <w:jc w:val="both"/>
        <w:rPr>
          <w:rFonts w:ascii="Arial" w:hAnsi="Arial" w:cs="Arial"/>
          <w:sz w:val="24"/>
          <w:u w:val="single"/>
        </w:rPr>
      </w:pPr>
      <w:r w:rsidRPr="003B0D39">
        <w:rPr>
          <w:rFonts w:ascii="Arial" w:hAnsi="Arial" w:cs="Arial"/>
          <w:b/>
          <w:sz w:val="24"/>
        </w:rPr>
        <w:t>Edad</w:t>
      </w:r>
      <w:r>
        <w:rPr>
          <w:rFonts w:ascii="Arial" w:hAnsi="Arial" w:cs="Arial"/>
          <w:b/>
          <w:sz w:val="24"/>
        </w:rPr>
        <w:t xml:space="preserve">: </w:t>
      </w:r>
      <w:r>
        <w:rPr>
          <w:rFonts w:ascii="Arial" w:hAnsi="Arial" w:cs="Arial"/>
          <w:sz w:val="24"/>
          <w:u w:val="single"/>
        </w:rPr>
        <w:t>50 años</w:t>
      </w:r>
      <w:r>
        <w:rPr>
          <w:rFonts w:ascii="Arial" w:hAnsi="Arial" w:cs="Arial"/>
          <w:sz w:val="24"/>
        </w:rPr>
        <w:tab/>
      </w:r>
      <w:r w:rsidRPr="003B0D39">
        <w:rPr>
          <w:rFonts w:ascii="Arial" w:hAnsi="Arial" w:cs="Arial"/>
          <w:b/>
          <w:sz w:val="24"/>
        </w:rPr>
        <w:t>Estado Civil:</w:t>
      </w:r>
      <w:r>
        <w:rPr>
          <w:rFonts w:ascii="Arial" w:hAnsi="Arial" w:cs="Arial"/>
          <w:sz w:val="24"/>
        </w:rPr>
        <w:t xml:space="preserve"> </w:t>
      </w:r>
      <w:r>
        <w:rPr>
          <w:rFonts w:ascii="Arial" w:hAnsi="Arial" w:cs="Arial"/>
          <w:sz w:val="24"/>
          <w:u w:val="single"/>
        </w:rPr>
        <w:t>Acompañada</w:t>
      </w:r>
      <w:r>
        <w:rPr>
          <w:rFonts w:ascii="Arial" w:hAnsi="Arial" w:cs="Arial"/>
          <w:sz w:val="24"/>
        </w:rPr>
        <w:t xml:space="preserve"> </w:t>
      </w:r>
      <w:r w:rsidRPr="003B0D39">
        <w:rPr>
          <w:rFonts w:ascii="Arial" w:hAnsi="Arial" w:cs="Arial"/>
          <w:b/>
          <w:sz w:val="24"/>
        </w:rPr>
        <w:t>Ocupación</w:t>
      </w:r>
      <w:r>
        <w:rPr>
          <w:rFonts w:ascii="Arial" w:hAnsi="Arial" w:cs="Arial"/>
          <w:b/>
          <w:sz w:val="24"/>
        </w:rPr>
        <w:t>:</w:t>
      </w:r>
      <w:r>
        <w:rPr>
          <w:rFonts w:ascii="Arial" w:hAnsi="Arial" w:cs="Arial"/>
          <w:sz w:val="24"/>
        </w:rPr>
        <w:t xml:space="preserve"> </w:t>
      </w:r>
      <w:r>
        <w:rPr>
          <w:rFonts w:ascii="Arial" w:hAnsi="Arial" w:cs="Arial"/>
          <w:sz w:val="24"/>
          <w:u w:val="single"/>
        </w:rPr>
        <w:t>Oficios Domésticos</w:t>
      </w:r>
    </w:p>
    <w:p w:rsidR="009F41C6" w:rsidRPr="00F935AF" w:rsidRDefault="009F41C6" w:rsidP="009F41C6">
      <w:pPr>
        <w:spacing w:line="360" w:lineRule="auto"/>
        <w:jc w:val="both"/>
        <w:rPr>
          <w:rFonts w:ascii="Arial" w:hAnsi="Arial" w:cs="Arial"/>
          <w:sz w:val="24"/>
          <w:u w:val="single"/>
        </w:rPr>
      </w:pPr>
      <w:r>
        <w:rPr>
          <w:rFonts w:ascii="Arial" w:hAnsi="Arial" w:cs="Arial"/>
          <w:b/>
          <w:sz w:val="24"/>
        </w:rPr>
        <w:t xml:space="preserve">Nivel Educativo: </w:t>
      </w:r>
      <w:r>
        <w:rPr>
          <w:rFonts w:ascii="Arial" w:hAnsi="Arial" w:cs="Arial"/>
          <w:sz w:val="24"/>
          <w:u w:val="single"/>
        </w:rPr>
        <w:t>Ninguno</w:t>
      </w:r>
    </w:p>
    <w:p w:rsidR="009F41C6" w:rsidRDefault="009F41C6" w:rsidP="009F41C6">
      <w:pPr>
        <w:spacing w:line="360" w:lineRule="auto"/>
        <w:jc w:val="both"/>
        <w:rPr>
          <w:rFonts w:ascii="Arial" w:hAnsi="Arial" w:cs="Arial"/>
          <w:sz w:val="24"/>
          <w:u w:val="single"/>
        </w:rPr>
      </w:pPr>
      <w:r w:rsidRPr="003B0D39">
        <w:rPr>
          <w:rFonts w:ascii="Arial" w:hAnsi="Arial" w:cs="Arial"/>
          <w:b/>
          <w:sz w:val="24"/>
        </w:rPr>
        <w:t>Dirección</w:t>
      </w:r>
      <w:r>
        <w:rPr>
          <w:rFonts w:ascii="Arial" w:hAnsi="Arial" w:cs="Arial"/>
          <w:b/>
          <w:sz w:val="24"/>
        </w:rPr>
        <w:t xml:space="preserve">: </w:t>
      </w:r>
      <w:r>
        <w:rPr>
          <w:rFonts w:ascii="Arial" w:hAnsi="Arial" w:cs="Arial"/>
          <w:sz w:val="24"/>
          <w:u w:val="single"/>
        </w:rPr>
        <w:t xml:space="preserve">Cantón Guarjila, Caserío Guarjila, Sector “J”, Municipio de Chalatenango, del Departamento de Chalatenango. </w:t>
      </w:r>
    </w:p>
    <w:p w:rsidR="009F41C6" w:rsidRPr="00400094" w:rsidRDefault="009F41C6" w:rsidP="009F41C6">
      <w:pPr>
        <w:spacing w:line="360" w:lineRule="auto"/>
        <w:jc w:val="both"/>
        <w:rPr>
          <w:rFonts w:ascii="Arial" w:hAnsi="Arial" w:cs="Arial"/>
          <w:sz w:val="24"/>
          <w:u w:val="single"/>
        </w:rPr>
      </w:pPr>
      <w:r>
        <w:rPr>
          <w:rFonts w:ascii="Arial" w:hAnsi="Arial" w:cs="Arial"/>
          <w:b/>
          <w:sz w:val="24"/>
        </w:rPr>
        <w:t xml:space="preserve">Lugar de Origen: </w:t>
      </w:r>
      <w:r>
        <w:rPr>
          <w:rFonts w:ascii="Arial" w:hAnsi="Arial" w:cs="Arial"/>
          <w:sz w:val="24"/>
          <w:u w:val="single"/>
        </w:rPr>
        <w:t>San Antonio de la Cruz, del Municipio de Chalatenango</w:t>
      </w:r>
    </w:p>
    <w:p w:rsidR="009F41C6" w:rsidRDefault="009F41C6" w:rsidP="009F41C6">
      <w:pPr>
        <w:spacing w:line="360" w:lineRule="auto"/>
        <w:jc w:val="center"/>
        <w:rPr>
          <w:rFonts w:ascii="Arial" w:hAnsi="Arial" w:cs="Arial"/>
          <w:sz w:val="24"/>
        </w:rPr>
      </w:pPr>
    </w:p>
    <w:p w:rsidR="009F41C6" w:rsidRDefault="009F41C6" w:rsidP="009F41C6">
      <w:pPr>
        <w:spacing w:line="360" w:lineRule="auto"/>
        <w:jc w:val="center"/>
        <w:rPr>
          <w:rFonts w:ascii="Arial" w:hAnsi="Arial" w:cs="Arial"/>
          <w:sz w:val="24"/>
        </w:rPr>
      </w:pPr>
    </w:p>
    <w:p w:rsidR="009F41C6" w:rsidRDefault="009F41C6" w:rsidP="009F41C6">
      <w:pPr>
        <w:spacing w:line="360" w:lineRule="auto"/>
        <w:jc w:val="center"/>
        <w:rPr>
          <w:rFonts w:ascii="Arial" w:hAnsi="Arial" w:cs="Arial"/>
          <w:sz w:val="24"/>
        </w:rPr>
      </w:pPr>
    </w:p>
    <w:p w:rsidR="009F41C6" w:rsidRDefault="009F41C6" w:rsidP="009F41C6">
      <w:pPr>
        <w:spacing w:line="360" w:lineRule="auto"/>
        <w:jc w:val="center"/>
        <w:rPr>
          <w:rFonts w:ascii="Arial" w:hAnsi="Arial" w:cs="Arial"/>
          <w:sz w:val="24"/>
        </w:rPr>
      </w:pPr>
    </w:p>
    <w:p w:rsidR="009F41C6" w:rsidRPr="00184916" w:rsidRDefault="009F41C6" w:rsidP="009F41C6">
      <w:pPr>
        <w:spacing w:line="360" w:lineRule="auto"/>
        <w:jc w:val="center"/>
        <w:rPr>
          <w:rFonts w:ascii="Arial" w:hAnsi="Arial" w:cs="Arial"/>
          <w:b/>
          <w:sz w:val="24"/>
        </w:rPr>
      </w:pPr>
      <w:r w:rsidRPr="00184916">
        <w:rPr>
          <w:rFonts w:ascii="Arial" w:hAnsi="Arial" w:cs="Arial"/>
          <w:b/>
          <w:sz w:val="24"/>
        </w:rPr>
        <w:t>COMPOSICIÓN DEL GRUPO FAMILIAR</w:t>
      </w: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38"/>
        <w:gridCol w:w="1554"/>
        <w:gridCol w:w="869"/>
        <w:gridCol w:w="1701"/>
        <w:gridCol w:w="1559"/>
        <w:gridCol w:w="1559"/>
      </w:tblGrid>
      <w:tr w:rsidR="009F41C6" w:rsidRPr="00957652" w:rsidTr="00101462">
        <w:tc>
          <w:tcPr>
            <w:tcW w:w="1938" w:type="dxa"/>
          </w:tcPr>
          <w:p w:rsidR="009F41C6" w:rsidRPr="00366B76" w:rsidRDefault="009F41C6" w:rsidP="00101462">
            <w:pPr>
              <w:spacing w:after="0" w:line="360" w:lineRule="auto"/>
              <w:jc w:val="center"/>
              <w:rPr>
                <w:rFonts w:ascii="Arial" w:hAnsi="Arial" w:cs="Arial"/>
                <w:b/>
                <w:sz w:val="24"/>
              </w:rPr>
            </w:pPr>
            <w:r w:rsidRPr="00366B76">
              <w:rPr>
                <w:rFonts w:ascii="Arial" w:hAnsi="Arial" w:cs="Arial"/>
                <w:b/>
                <w:sz w:val="24"/>
              </w:rPr>
              <w:t>Nombre</w:t>
            </w:r>
          </w:p>
        </w:tc>
        <w:tc>
          <w:tcPr>
            <w:tcW w:w="1554" w:type="dxa"/>
          </w:tcPr>
          <w:p w:rsidR="009F41C6" w:rsidRPr="00D87AD1" w:rsidRDefault="009F41C6" w:rsidP="00101462">
            <w:pPr>
              <w:spacing w:after="0" w:line="360" w:lineRule="auto"/>
              <w:jc w:val="center"/>
              <w:rPr>
                <w:rFonts w:ascii="Arial" w:hAnsi="Arial" w:cs="Arial"/>
                <w:b/>
                <w:sz w:val="24"/>
              </w:rPr>
            </w:pPr>
            <w:r>
              <w:rPr>
                <w:rFonts w:ascii="Arial" w:hAnsi="Arial" w:cs="Arial"/>
                <w:b/>
                <w:sz w:val="24"/>
              </w:rPr>
              <w:t>Parentesco</w:t>
            </w:r>
          </w:p>
        </w:tc>
        <w:tc>
          <w:tcPr>
            <w:tcW w:w="869" w:type="dxa"/>
          </w:tcPr>
          <w:p w:rsidR="009F41C6" w:rsidRPr="00366B76" w:rsidRDefault="009F41C6" w:rsidP="00101462">
            <w:pPr>
              <w:spacing w:after="0" w:line="360" w:lineRule="auto"/>
              <w:jc w:val="center"/>
              <w:rPr>
                <w:rFonts w:ascii="Arial" w:hAnsi="Arial" w:cs="Arial"/>
                <w:b/>
                <w:sz w:val="24"/>
              </w:rPr>
            </w:pPr>
            <w:r w:rsidRPr="00366B76">
              <w:rPr>
                <w:rFonts w:ascii="Arial" w:hAnsi="Arial" w:cs="Arial"/>
                <w:b/>
                <w:sz w:val="24"/>
              </w:rPr>
              <w:t>Edad</w:t>
            </w:r>
          </w:p>
        </w:tc>
        <w:tc>
          <w:tcPr>
            <w:tcW w:w="1701" w:type="dxa"/>
          </w:tcPr>
          <w:p w:rsidR="009F41C6" w:rsidRPr="00366B76" w:rsidRDefault="009F41C6" w:rsidP="00101462">
            <w:pPr>
              <w:spacing w:after="0" w:line="360" w:lineRule="auto"/>
              <w:jc w:val="center"/>
              <w:rPr>
                <w:rFonts w:ascii="Arial" w:hAnsi="Arial" w:cs="Arial"/>
                <w:b/>
                <w:sz w:val="24"/>
              </w:rPr>
            </w:pPr>
            <w:r w:rsidRPr="00366B76">
              <w:rPr>
                <w:rFonts w:ascii="Arial" w:hAnsi="Arial" w:cs="Arial"/>
                <w:b/>
                <w:sz w:val="24"/>
              </w:rPr>
              <w:t>Estado civil</w:t>
            </w:r>
          </w:p>
        </w:tc>
        <w:tc>
          <w:tcPr>
            <w:tcW w:w="1559" w:type="dxa"/>
          </w:tcPr>
          <w:p w:rsidR="009F41C6" w:rsidRPr="00366B76" w:rsidRDefault="009F41C6" w:rsidP="00101462">
            <w:pPr>
              <w:spacing w:after="0" w:line="360" w:lineRule="auto"/>
              <w:jc w:val="center"/>
              <w:rPr>
                <w:rFonts w:ascii="Arial" w:hAnsi="Arial" w:cs="Arial"/>
                <w:b/>
                <w:sz w:val="24"/>
              </w:rPr>
            </w:pPr>
            <w:r w:rsidRPr="00366B76">
              <w:rPr>
                <w:rFonts w:ascii="Arial" w:hAnsi="Arial" w:cs="Arial"/>
                <w:b/>
                <w:sz w:val="24"/>
              </w:rPr>
              <w:t>Nivel Educativo</w:t>
            </w:r>
          </w:p>
        </w:tc>
        <w:tc>
          <w:tcPr>
            <w:tcW w:w="1559" w:type="dxa"/>
          </w:tcPr>
          <w:p w:rsidR="009F41C6" w:rsidRPr="00366B76" w:rsidRDefault="009F41C6" w:rsidP="00101462">
            <w:pPr>
              <w:spacing w:after="0" w:line="360" w:lineRule="auto"/>
              <w:jc w:val="center"/>
              <w:rPr>
                <w:rFonts w:ascii="Arial" w:hAnsi="Arial" w:cs="Arial"/>
                <w:b/>
                <w:sz w:val="24"/>
              </w:rPr>
            </w:pPr>
            <w:r w:rsidRPr="00366B76">
              <w:rPr>
                <w:rFonts w:ascii="Arial" w:hAnsi="Arial" w:cs="Arial"/>
                <w:b/>
                <w:sz w:val="24"/>
              </w:rPr>
              <w:t>Ocupación</w:t>
            </w:r>
          </w:p>
        </w:tc>
      </w:tr>
      <w:tr w:rsidR="009F41C6" w:rsidRPr="00957652" w:rsidTr="00101462">
        <w:tc>
          <w:tcPr>
            <w:tcW w:w="1938" w:type="dxa"/>
          </w:tcPr>
          <w:p w:rsidR="009F41C6" w:rsidRPr="00957652" w:rsidRDefault="009F41C6" w:rsidP="00101462">
            <w:pPr>
              <w:spacing w:after="0" w:line="360" w:lineRule="auto"/>
              <w:jc w:val="both"/>
              <w:rPr>
                <w:rFonts w:ascii="Arial" w:hAnsi="Arial" w:cs="Arial"/>
                <w:sz w:val="24"/>
              </w:rPr>
            </w:pPr>
            <w:r>
              <w:rPr>
                <w:rFonts w:ascii="Arial" w:hAnsi="Arial" w:cs="Arial"/>
                <w:sz w:val="24"/>
              </w:rPr>
              <w:t>Orlando Bonilla</w:t>
            </w:r>
          </w:p>
        </w:tc>
        <w:tc>
          <w:tcPr>
            <w:tcW w:w="1554" w:type="dxa"/>
          </w:tcPr>
          <w:p w:rsidR="009F41C6" w:rsidRPr="00957652" w:rsidRDefault="009F41C6" w:rsidP="00101462">
            <w:pPr>
              <w:spacing w:after="0" w:line="360" w:lineRule="auto"/>
              <w:jc w:val="both"/>
              <w:rPr>
                <w:rFonts w:ascii="Arial" w:hAnsi="Arial" w:cs="Arial"/>
                <w:sz w:val="24"/>
              </w:rPr>
            </w:pPr>
            <w:r>
              <w:rPr>
                <w:rFonts w:ascii="Arial" w:hAnsi="Arial" w:cs="Arial"/>
                <w:sz w:val="24"/>
              </w:rPr>
              <w:t>Compañero de Vida</w:t>
            </w:r>
          </w:p>
        </w:tc>
        <w:tc>
          <w:tcPr>
            <w:tcW w:w="869" w:type="dxa"/>
          </w:tcPr>
          <w:p w:rsidR="009F41C6" w:rsidRPr="00957652" w:rsidRDefault="009F41C6" w:rsidP="00101462">
            <w:pPr>
              <w:spacing w:after="0" w:line="360" w:lineRule="auto"/>
              <w:jc w:val="both"/>
              <w:rPr>
                <w:rFonts w:ascii="Arial" w:hAnsi="Arial" w:cs="Arial"/>
                <w:sz w:val="24"/>
              </w:rPr>
            </w:pPr>
            <w:r>
              <w:rPr>
                <w:rFonts w:ascii="Arial" w:hAnsi="Arial" w:cs="Arial"/>
                <w:sz w:val="24"/>
              </w:rPr>
              <w:t xml:space="preserve">44 </w:t>
            </w:r>
          </w:p>
        </w:tc>
        <w:tc>
          <w:tcPr>
            <w:tcW w:w="1701" w:type="dxa"/>
          </w:tcPr>
          <w:p w:rsidR="009F41C6" w:rsidRPr="00957652" w:rsidRDefault="009F41C6" w:rsidP="00101462">
            <w:pPr>
              <w:spacing w:after="0" w:line="360" w:lineRule="auto"/>
              <w:jc w:val="both"/>
              <w:rPr>
                <w:rFonts w:ascii="Arial" w:hAnsi="Arial" w:cs="Arial"/>
                <w:sz w:val="24"/>
              </w:rPr>
            </w:pPr>
            <w:r>
              <w:rPr>
                <w:rFonts w:ascii="Arial" w:hAnsi="Arial" w:cs="Arial"/>
                <w:sz w:val="24"/>
              </w:rPr>
              <w:t>Acompañado</w:t>
            </w:r>
          </w:p>
        </w:tc>
        <w:tc>
          <w:tcPr>
            <w:tcW w:w="1559" w:type="dxa"/>
          </w:tcPr>
          <w:p w:rsidR="009F41C6" w:rsidRPr="00957652" w:rsidRDefault="009F41C6" w:rsidP="00101462">
            <w:pPr>
              <w:spacing w:after="0" w:line="360" w:lineRule="auto"/>
              <w:jc w:val="both"/>
              <w:rPr>
                <w:rFonts w:ascii="Arial" w:hAnsi="Arial" w:cs="Arial"/>
                <w:sz w:val="24"/>
              </w:rPr>
            </w:pPr>
            <w:r>
              <w:rPr>
                <w:rFonts w:ascii="Arial" w:hAnsi="Arial" w:cs="Arial"/>
                <w:sz w:val="24"/>
              </w:rPr>
              <w:t>3º grado</w:t>
            </w:r>
          </w:p>
        </w:tc>
        <w:tc>
          <w:tcPr>
            <w:tcW w:w="1559" w:type="dxa"/>
          </w:tcPr>
          <w:p w:rsidR="009F41C6" w:rsidRPr="00957652" w:rsidRDefault="009F41C6" w:rsidP="00101462">
            <w:pPr>
              <w:spacing w:after="0" w:line="360" w:lineRule="auto"/>
              <w:jc w:val="both"/>
              <w:rPr>
                <w:rFonts w:ascii="Arial" w:hAnsi="Arial" w:cs="Arial"/>
                <w:sz w:val="24"/>
              </w:rPr>
            </w:pPr>
            <w:r>
              <w:rPr>
                <w:rFonts w:ascii="Arial" w:hAnsi="Arial" w:cs="Arial"/>
                <w:sz w:val="24"/>
              </w:rPr>
              <w:t>Agricultor</w:t>
            </w:r>
          </w:p>
        </w:tc>
      </w:tr>
      <w:tr w:rsidR="009F41C6" w:rsidRPr="00957652" w:rsidTr="00101462">
        <w:tc>
          <w:tcPr>
            <w:tcW w:w="1938" w:type="dxa"/>
          </w:tcPr>
          <w:p w:rsidR="009F41C6" w:rsidRPr="00957652" w:rsidRDefault="009F41C6" w:rsidP="00101462">
            <w:pPr>
              <w:spacing w:after="0" w:line="360" w:lineRule="auto"/>
              <w:jc w:val="both"/>
              <w:rPr>
                <w:rFonts w:ascii="Arial" w:hAnsi="Arial" w:cs="Arial"/>
                <w:sz w:val="24"/>
              </w:rPr>
            </w:pPr>
            <w:r>
              <w:rPr>
                <w:rFonts w:ascii="Arial" w:hAnsi="Arial" w:cs="Arial"/>
                <w:sz w:val="24"/>
              </w:rPr>
              <w:t>Melvin Rafael Bonilla Serrano</w:t>
            </w:r>
          </w:p>
        </w:tc>
        <w:tc>
          <w:tcPr>
            <w:tcW w:w="1554" w:type="dxa"/>
          </w:tcPr>
          <w:p w:rsidR="009F41C6" w:rsidRPr="00957652" w:rsidRDefault="009F41C6" w:rsidP="00101462">
            <w:pPr>
              <w:spacing w:after="0" w:line="360" w:lineRule="auto"/>
              <w:jc w:val="both"/>
              <w:rPr>
                <w:rFonts w:ascii="Arial" w:hAnsi="Arial" w:cs="Arial"/>
                <w:sz w:val="24"/>
              </w:rPr>
            </w:pPr>
            <w:r>
              <w:rPr>
                <w:rFonts w:ascii="Arial" w:hAnsi="Arial" w:cs="Arial"/>
                <w:sz w:val="24"/>
              </w:rPr>
              <w:t>Hijo</w:t>
            </w:r>
          </w:p>
        </w:tc>
        <w:tc>
          <w:tcPr>
            <w:tcW w:w="869" w:type="dxa"/>
          </w:tcPr>
          <w:p w:rsidR="009F41C6" w:rsidRPr="00957652" w:rsidRDefault="009F41C6" w:rsidP="00101462">
            <w:pPr>
              <w:spacing w:after="0" w:line="360" w:lineRule="auto"/>
              <w:jc w:val="both"/>
              <w:rPr>
                <w:rFonts w:ascii="Arial" w:hAnsi="Arial" w:cs="Arial"/>
                <w:sz w:val="24"/>
              </w:rPr>
            </w:pPr>
            <w:r>
              <w:rPr>
                <w:rFonts w:ascii="Arial" w:hAnsi="Arial" w:cs="Arial"/>
                <w:sz w:val="24"/>
              </w:rPr>
              <w:t>22</w:t>
            </w:r>
          </w:p>
        </w:tc>
        <w:tc>
          <w:tcPr>
            <w:tcW w:w="1701" w:type="dxa"/>
          </w:tcPr>
          <w:p w:rsidR="009F41C6" w:rsidRPr="00957652" w:rsidRDefault="009F41C6" w:rsidP="00101462">
            <w:pPr>
              <w:spacing w:after="0" w:line="360" w:lineRule="auto"/>
              <w:jc w:val="both"/>
              <w:rPr>
                <w:rFonts w:ascii="Arial" w:hAnsi="Arial" w:cs="Arial"/>
                <w:sz w:val="24"/>
              </w:rPr>
            </w:pPr>
            <w:r>
              <w:rPr>
                <w:rFonts w:ascii="Arial" w:hAnsi="Arial" w:cs="Arial"/>
                <w:sz w:val="24"/>
              </w:rPr>
              <w:t>Soltero</w:t>
            </w:r>
          </w:p>
        </w:tc>
        <w:tc>
          <w:tcPr>
            <w:tcW w:w="1559" w:type="dxa"/>
          </w:tcPr>
          <w:p w:rsidR="009F41C6" w:rsidRPr="00957652" w:rsidRDefault="009F41C6" w:rsidP="00101462">
            <w:pPr>
              <w:spacing w:after="0" w:line="360" w:lineRule="auto"/>
              <w:jc w:val="both"/>
              <w:rPr>
                <w:rFonts w:ascii="Arial" w:hAnsi="Arial" w:cs="Arial"/>
                <w:sz w:val="24"/>
              </w:rPr>
            </w:pPr>
            <w:r>
              <w:rPr>
                <w:rFonts w:ascii="Arial" w:hAnsi="Arial" w:cs="Arial"/>
                <w:sz w:val="24"/>
              </w:rPr>
              <w:t>8º grado</w:t>
            </w:r>
          </w:p>
        </w:tc>
        <w:tc>
          <w:tcPr>
            <w:tcW w:w="1559" w:type="dxa"/>
          </w:tcPr>
          <w:p w:rsidR="009F41C6" w:rsidRPr="00957652" w:rsidRDefault="009F41C6" w:rsidP="00101462">
            <w:pPr>
              <w:spacing w:after="0" w:line="360" w:lineRule="auto"/>
              <w:jc w:val="both"/>
              <w:rPr>
                <w:rFonts w:ascii="Arial" w:hAnsi="Arial" w:cs="Arial"/>
                <w:sz w:val="24"/>
              </w:rPr>
            </w:pPr>
            <w:r>
              <w:rPr>
                <w:rFonts w:ascii="Arial" w:hAnsi="Arial" w:cs="Arial"/>
                <w:sz w:val="24"/>
              </w:rPr>
              <w:t>Agricultor</w:t>
            </w:r>
          </w:p>
        </w:tc>
      </w:tr>
    </w:tbl>
    <w:p w:rsidR="009F41C6" w:rsidRDefault="009F41C6" w:rsidP="009F41C6">
      <w:pPr>
        <w:spacing w:line="360" w:lineRule="auto"/>
        <w:jc w:val="both"/>
        <w:rPr>
          <w:rFonts w:ascii="Arial" w:hAnsi="Arial" w:cs="Arial"/>
          <w:sz w:val="24"/>
        </w:rPr>
      </w:pPr>
    </w:p>
    <w:p w:rsidR="009F41C6" w:rsidRPr="00814AF2" w:rsidRDefault="009F41C6" w:rsidP="009F41C6">
      <w:pPr>
        <w:spacing w:line="360" w:lineRule="auto"/>
        <w:jc w:val="both"/>
        <w:rPr>
          <w:rFonts w:ascii="Arial" w:hAnsi="Arial" w:cs="Arial"/>
          <w:b/>
          <w:sz w:val="24"/>
        </w:rPr>
      </w:pPr>
      <w:r>
        <w:rPr>
          <w:rFonts w:ascii="Arial" w:hAnsi="Arial" w:cs="Arial"/>
          <w:b/>
          <w:sz w:val="24"/>
        </w:rPr>
        <w:t xml:space="preserve"> ENTORNO FAMILIAR</w:t>
      </w:r>
    </w:p>
    <w:p w:rsidR="009F41C6" w:rsidRDefault="009F41C6" w:rsidP="009F41C6">
      <w:pPr>
        <w:spacing w:line="360" w:lineRule="auto"/>
        <w:jc w:val="both"/>
        <w:rPr>
          <w:rFonts w:ascii="Arial" w:hAnsi="Arial" w:cs="Arial"/>
          <w:sz w:val="24"/>
        </w:rPr>
      </w:pPr>
      <w:r>
        <w:rPr>
          <w:rFonts w:ascii="Arial" w:hAnsi="Arial" w:cs="Arial"/>
          <w:sz w:val="24"/>
        </w:rPr>
        <w:t>1. ¿Cuántos años tiene de residir en este lugar?</w:t>
      </w:r>
    </w:p>
    <w:p w:rsidR="009F41C6" w:rsidRDefault="009F41C6" w:rsidP="009F41C6">
      <w:pPr>
        <w:spacing w:line="360" w:lineRule="auto"/>
        <w:jc w:val="both"/>
        <w:rPr>
          <w:rFonts w:ascii="Arial" w:hAnsi="Arial" w:cs="Arial"/>
          <w:sz w:val="24"/>
        </w:rPr>
      </w:pPr>
      <w:r>
        <w:rPr>
          <w:rFonts w:ascii="Arial" w:hAnsi="Arial" w:cs="Arial"/>
          <w:sz w:val="24"/>
        </w:rPr>
        <w:t xml:space="preserve"> 23 años, desde el retorno de Mesa Grande</w:t>
      </w:r>
    </w:p>
    <w:p w:rsidR="009F41C6" w:rsidRDefault="009F41C6" w:rsidP="009F41C6">
      <w:pPr>
        <w:spacing w:line="360" w:lineRule="auto"/>
        <w:jc w:val="both"/>
        <w:rPr>
          <w:rFonts w:ascii="Arial" w:hAnsi="Arial" w:cs="Arial"/>
          <w:sz w:val="24"/>
        </w:rPr>
      </w:pPr>
      <w:r>
        <w:rPr>
          <w:rFonts w:ascii="Arial" w:hAnsi="Arial" w:cs="Arial"/>
          <w:sz w:val="24"/>
        </w:rPr>
        <w:t xml:space="preserve">2. ¿Quién asume los gastos generados en el hogar? </w:t>
      </w:r>
    </w:p>
    <w:p w:rsidR="009F41C6" w:rsidRDefault="009F41C6" w:rsidP="009F41C6">
      <w:pPr>
        <w:spacing w:line="360" w:lineRule="auto"/>
        <w:jc w:val="both"/>
        <w:rPr>
          <w:rFonts w:ascii="Arial" w:hAnsi="Arial" w:cs="Arial"/>
          <w:sz w:val="24"/>
        </w:rPr>
      </w:pPr>
      <w:r>
        <w:rPr>
          <w:rFonts w:ascii="Arial" w:hAnsi="Arial" w:cs="Arial"/>
          <w:sz w:val="24"/>
        </w:rPr>
        <w:t xml:space="preserve">Entre todos, ya que su compañero de vida trabaja como agricultor al igual que su hijo, tiene 2 hijos en Estados Unidos, que le ayudan mensualmente con $125 dólares, quienes se turnan para enviar remesas. </w:t>
      </w:r>
    </w:p>
    <w:p w:rsidR="009F41C6" w:rsidRDefault="009F41C6" w:rsidP="009F41C6">
      <w:pPr>
        <w:spacing w:line="360" w:lineRule="auto"/>
        <w:jc w:val="both"/>
        <w:rPr>
          <w:rFonts w:ascii="Arial" w:hAnsi="Arial" w:cs="Arial"/>
          <w:sz w:val="24"/>
        </w:rPr>
      </w:pPr>
      <w:r>
        <w:rPr>
          <w:rFonts w:ascii="Arial" w:hAnsi="Arial" w:cs="Arial"/>
          <w:sz w:val="24"/>
        </w:rPr>
        <w:t>3. ¿Cómo es la situación económica actualmente?</w:t>
      </w:r>
    </w:p>
    <w:p w:rsidR="009F41C6" w:rsidRDefault="009F41C6" w:rsidP="009F41C6">
      <w:pPr>
        <w:spacing w:line="360" w:lineRule="auto"/>
        <w:jc w:val="both"/>
        <w:rPr>
          <w:rFonts w:ascii="Arial" w:hAnsi="Arial" w:cs="Arial"/>
          <w:sz w:val="24"/>
        </w:rPr>
      </w:pPr>
      <w:r>
        <w:rPr>
          <w:rFonts w:ascii="Arial" w:hAnsi="Arial" w:cs="Arial"/>
          <w:sz w:val="24"/>
        </w:rPr>
        <w:t>La Situación económica de la Familia de la Sra. Suyapa Serrano es relativamente estable, ya que tienen lo necesario para subsistir.</w:t>
      </w:r>
    </w:p>
    <w:p w:rsidR="009F41C6" w:rsidRDefault="009F41C6" w:rsidP="009F41C6">
      <w:pPr>
        <w:spacing w:line="360" w:lineRule="auto"/>
        <w:jc w:val="both"/>
        <w:rPr>
          <w:rFonts w:ascii="Arial" w:hAnsi="Arial" w:cs="Arial"/>
          <w:sz w:val="24"/>
        </w:rPr>
      </w:pPr>
      <w:r>
        <w:rPr>
          <w:rFonts w:ascii="Arial" w:hAnsi="Arial" w:cs="Arial"/>
          <w:sz w:val="24"/>
        </w:rPr>
        <w:t>4. ¿Cuál es su fuente de ingresos?</w:t>
      </w:r>
    </w:p>
    <w:p w:rsidR="009F41C6" w:rsidRDefault="009F41C6" w:rsidP="009F41C6">
      <w:pPr>
        <w:spacing w:line="360" w:lineRule="auto"/>
        <w:jc w:val="both"/>
        <w:rPr>
          <w:rFonts w:ascii="Arial" w:hAnsi="Arial" w:cs="Arial"/>
          <w:sz w:val="24"/>
        </w:rPr>
      </w:pPr>
      <w:r>
        <w:rPr>
          <w:rFonts w:ascii="Arial" w:hAnsi="Arial" w:cs="Arial"/>
          <w:sz w:val="24"/>
        </w:rPr>
        <w:t>Los Ingresos los obtienen del Trabajo de la Agricultura, y de las remesas que envían sus hijos  mensualmente. No tienen un salario determinado, ya que varia por las actividades de cultivo que realizan su hijo y compañero de vida, por lo que no siempre existen buenas cosechas.</w:t>
      </w:r>
    </w:p>
    <w:p w:rsidR="009F41C6" w:rsidRDefault="009F41C6" w:rsidP="009F41C6">
      <w:pPr>
        <w:spacing w:line="360" w:lineRule="auto"/>
        <w:jc w:val="both"/>
        <w:rPr>
          <w:rFonts w:ascii="Arial" w:hAnsi="Arial" w:cs="Arial"/>
          <w:sz w:val="24"/>
        </w:rPr>
      </w:pPr>
      <w:r w:rsidRPr="00366B76">
        <w:rPr>
          <w:rFonts w:ascii="Arial" w:hAnsi="Arial" w:cs="Arial"/>
          <w:sz w:val="24"/>
        </w:rPr>
        <w:t>1.</w:t>
      </w:r>
      <w:r>
        <w:rPr>
          <w:rFonts w:ascii="Arial" w:hAnsi="Arial" w:cs="Arial"/>
          <w:b/>
          <w:sz w:val="24"/>
        </w:rPr>
        <w:t xml:space="preserve"> </w:t>
      </w:r>
      <w:r>
        <w:rPr>
          <w:rFonts w:ascii="Arial" w:hAnsi="Arial" w:cs="Arial"/>
          <w:sz w:val="24"/>
        </w:rPr>
        <w:t>¿Con cuál o cuáles miembros de su familia tiene más confianza?</w:t>
      </w:r>
    </w:p>
    <w:p w:rsidR="009F41C6" w:rsidRDefault="009F41C6" w:rsidP="009F41C6">
      <w:pPr>
        <w:spacing w:line="360" w:lineRule="auto"/>
        <w:jc w:val="both"/>
        <w:rPr>
          <w:rFonts w:ascii="Arial" w:hAnsi="Arial" w:cs="Arial"/>
          <w:sz w:val="24"/>
        </w:rPr>
      </w:pPr>
      <w:r>
        <w:rPr>
          <w:rFonts w:ascii="Arial" w:hAnsi="Arial" w:cs="Arial"/>
          <w:sz w:val="24"/>
        </w:rPr>
        <w:t>2. ¿Cómo son las relaciones interpersonales entre los miembros de su familia?</w:t>
      </w:r>
    </w:p>
    <w:p w:rsidR="009F41C6" w:rsidRDefault="009F41C6" w:rsidP="009F41C6">
      <w:pPr>
        <w:spacing w:line="360" w:lineRule="auto"/>
        <w:jc w:val="both"/>
        <w:rPr>
          <w:rFonts w:ascii="Arial" w:hAnsi="Arial" w:cs="Arial"/>
          <w:sz w:val="24"/>
        </w:rPr>
      </w:pPr>
      <w:r>
        <w:rPr>
          <w:rFonts w:ascii="Arial" w:hAnsi="Arial" w:cs="Arial"/>
          <w:sz w:val="24"/>
        </w:rPr>
        <w:t>3. ¿</w:t>
      </w:r>
      <w:r w:rsidRPr="007C35F2">
        <w:rPr>
          <w:rFonts w:ascii="Arial" w:hAnsi="Arial" w:cs="Arial"/>
          <w:sz w:val="24"/>
        </w:rPr>
        <w:t>Cómo</w:t>
      </w:r>
      <w:r>
        <w:rPr>
          <w:rFonts w:ascii="Arial" w:hAnsi="Arial" w:cs="Arial"/>
          <w:sz w:val="24"/>
        </w:rPr>
        <w:t xml:space="preserve"> es la comunicación que sostiene con los miembros de su familia?</w:t>
      </w:r>
    </w:p>
    <w:p w:rsidR="009F41C6" w:rsidRPr="003D4A6E" w:rsidRDefault="009F41C6" w:rsidP="009F41C6">
      <w:pPr>
        <w:spacing w:line="360" w:lineRule="auto"/>
        <w:jc w:val="both"/>
        <w:rPr>
          <w:rFonts w:ascii="Arial" w:hAnsi="Arial" w:cs="Arial"/>
          <w:sz w:val="24"/>
        </w:rPr>
      </w:pPr>
      <w:r>
        <w:rPr>
          <w:rFonts w:ascii="Arial" w:hAnsi="Arial" w:cs="Arial"/>
          <w:sz w:val="24"/>
        </w:rPr>
        <w:t>Con todos sus miembros de familia tiene confianza, ya que tiene buenas relaciones interpersonales con sus hermanos, hijos y compañero de vida. Según expreso la Sra. Suyapa Serrano, todos son unidos. Cuando se siente preocupada por algunos problemas que se le puedan presentar, acude a todos sus hermanos/as y tiene buena respuesta de estos, ya que la escuchan y le dan sugerencias. Por lo que expreso, es parte de la Educación que sus padres les enseñaron, a ser una familia unida, y que la familia es lo más importante.  Son 6 hermanos que aun viven.</w:t>
      </w:r>
    </w:p>
    <w:p w:rsidR="009F41C6" w:rsidRPr="008A7B31" w:rsidRDefault="009F41C6" w:rsidP="009F41C6">
      <w:pPr>
        <w:spacing w:line="360" w:lineRule="auto"/>
        <w:jc w:val="both"/>
        <w:rPr>
          <w:rFonts w:ascii="Arial" w:hAnsi="Arial" w:cs="Arial"/>
          <w:b/>
          <w:sz w:val="24"/>
        </w:rPr>
      </w:pPr>
      <w:r w:rsidRPr="008A7B31">
        <w:rPr>
          <w:rFonts w:ascii="Arial" w:hAnsi="Arial" w:cs="Arial"/>
          <w:b/>
          <w:sz w:val="24"/>
        </w:rPr>
        <w:t xml:space="preserve">CONTEXTO SOCIAL </w:t>
      </w:r>
    </w:p>
    <w:p w:rsidR="009F41C6" w:rsidRDefault="009F41C6" w:rsidP="009F41C6">
      <w:pPr>
        <w:tabs>
          <w:tab w:val="left" w:pos="426"/>
        </w:tabs>
        <w:spacing w:line="360" w:lineRule="auto"/>
        <w:jc w:val="both"/>
        <w:rPr>
          <w:rFonts w:ascii="Arial" w:hAnsi="Arial" w:cs="Arial"/>
          <w:sz w:val="24"/>
        </w:rPr>
      </w:pPr>
      <w:r>
        <w:rPr>
          <w:rFonts w:ascii="Arial" w:hAnsi="Arial" w:cs="Arial"/>
          <w:sz w:val="24"/>
        </w:rPr>
        <w:t xml:space="preserve">1. </w:t>
      </w:r>
      <w:r>
        <w:rPr>
          <w:rFonts w:ascii="Arial" w:hAnsi="Arial" w:cs="Arial"/>
          <w:sz w:val="24"/>
        </w:rPr>
        <w:tab/>
        <w:t>¿Cuántos familiares perdió durante el conflicto armado?</w:t>
      </w:r>
    </w:p>
    <w:p w:rsidR="009F41C6" w:rsidRDefault="009F41C6" w:rsidP="009F41C6">
      <w:pPr>
        <w:tabs>
          <w:tab w:val="left" w:pos="426"/>
        </w:tabs>
        <w:spacing w:line="360" w:lineRule="auto"/>
        <w:jc w:val="both"/>
        <w:rPr>
          <w:rFonts w:ascii="Arial" w:hAnsi="Arial" w:cs="Arial"/>
          <w:sz w:val="24"/>
        </w:rPr>
      </w:pPr>
      <w:r>
        <w:rPr>
          <w:rFonts w:ascii="Arial" w:hAnsi="Arial" w:cs="Arial"/>
          <w:sz w:val="24"/>
        </w:rPr>
        <w:t>Durante el Conflicto Armado murió el padre, 1 hermano, sobrinos, tíos, y 2 hermanas desaparecidas, los responsables de estos crímenes fueron miembros de ejercito salvadoreño.</w:t>
      </w:r>
    </w:p>
    <w:p w:rsidR="009F41C6" w:rsidRDefault="009F41C6" w:rsidP="009F41C6">
      <w:pPr>
        <w:tabs>
          <w:tab w:val="left" w:pos="426"/>
        </w:tabs>
        <w:spacing w:line="360" w:lineRule="auto"/>
        <w:jc w:val="both"/>
        <w:rPr>
          <w:rFonts w:ascii="Arial" w:hAnsi="Arial" w:cs="Arial"/>
          <w:sz w:val="24"/>
        </w:rPr>
      </w:pPr>
      <w:r>
        <w:rPr>
          <w:rFonts w:ascii="Arial" w:hAnsi="Arial" w:cs="Arial"/>
          <w:sz w:val="24"/>
        </w:rPr>
        <w:t xml:space="preserve">2. </w:t>
      </w:r>
      <w:r>
        <w:rPr>
          <w:rFonts w:ascii="Arial" w:hAnsi="Arial" w:cs="Arial"/>
          <w:sz w:val="24"/>
        </w:rPr>
        <w:tab/>
        <w:t>¿Cómo ocurrió la desaparición forzada de su familiar?</w:t>
      </w:r>
    </w:p>
    <w:p w:rsidR="009F41C6" w:rsidRDefault="009F41C6" w:rsidP="009F41C6">
      <w:pPr>
        <w:tabs>
          <w:tab w:val="left" w:pos="426"/>
        </w:tabs>
        <w:spacing w:line="360" w:lineRule="auto"/>
        <w:jc w:val="both"/>
        <w:rPr>
          <w:rFonts w:ascii="Arial" w:hAnsi="Arial" w:cs="Arial"/>
          <w:sz w:val="24"/>
        </w:rPr>
      </w:pPr>
      <w:r>
        <w:rPr>
          <w:rFonts w:ascii="Arial" w:hAnsi="Arial" w:cs="Arial"/>
          <w:sz w:val="24"/>
        </w:rPr>
        <w:t>La Familia Serrana Cruz vivían en zonas conflictivas, a finales del mes de mayo de 1982 el ejército Salvadoreño inicio un operativo militar, por lo que los residentes de esas zonas, incluyendo a la familia serrano cruz, iniciaron con lo que llamaban la Guinda de Mayo, este operativo fue ejecutado por el Batallón de Reacción Inmediata,  en los municipios del sur oeste de Chalatenango.  El 2 de Junio de 1982, un grupo de personas que huían de un operativo militar se encontraban en medio de las Vegas y Nueva Trinidad, intentando cruzar una calle, que iba rumbo a Arcatao, en Nueva Trinidad había soldados y los demás estaban en los alrededores de Arcatao, las personas pretendían pasar en medio de estas calles por una quebrada. La madre de Suyapa le dice al padre como a las 2 de la madrugada que se iban a cruzar la quebrada en ese momento que era de madrugada, la familia serrano cruz se dirige con un grupo mas de gente a intentar pasar, pero como había mucha gente, algunos lograron pasar al otro lado de la quebrada, sin embargo la familia serrano cruz ya no pudo porque ya estaba saliendo el sol, y tuvieron que retroceder a las subillas, lugar en el que se encontraban de primero. Sin embargo la madre se adelanto y pudo pasar con las otras personas incluyendo a Fernando y rosa, quienes son hermanos de Suyapa, pero ella con su bebe de 11 meses, el papá, Enrique, Ernestina y Erlinda, hermanos de Suyapa no lograron pasar. Posteriormente las niñas Erlinda y Ernestina pedían agua, por lo que su papa y Enrique fueron a buscar agua, quedándose Suya con su bebe de 11 meses, Erlinda de 4 años de edad y Ernestina de 6 años, cuando empezaron a escuchar  disparos y gritos de los soldados cada vez más cerca, Suya les dice a su hermana de 6 años que se quedara con la otra y que se escondiera, que ella se escondería con el bebe en  otro lado, ya que suyapa pensó que a ellas por ser niñas no las iban a Matar, pero si la encontraban a ella, los matarían todos. Al instante de haber escondido Suyapa escucho cuando los del Ejército habían encontrado a sus hermanas, ya que ellas lloraban y ellos discutían si se las llevaban, ya que el helicóptero no iba llegar todavía, después los soldados empezaron a buscar a ver si había más gente, como no encontraron nada se fueron, llevándose consigo a las niñas. Después de esto Suyapa se acerco al lugar donde había dejado a sus hermanas y no encontró nada, solo habían unas latas, al parecer les habían dado de comer, seguido de eso Suyapa se fue a buscar a su padre y hermano, cuando vio a su papá, el le pregunto que si no la habían encontrado los soldados, a lo cual manifestó que no, pero que a sus hermanas si y que estos se las habían llevado, el padre estaba muy molesto, por lo que le dijo a Suyapa que se quedara sola con el niño y este se fue con Enrique, luego Suyapa camino hacia una quebrada donde pasa escondida 2 días, des pues de eso se encontró con un señor y una muchacha que tenían un niño cada uno, con los que se escondían y huían, así fue como llegaron a un lugar conocido como los Albertos, ahí había un grupo de personas, dijeron que subiendo al cerro Eramon  habían detectado que venían los soldados, después salieron rumbo a los Amates, cuando iban llegando por un lugar conocido como Santanita, los soldados iban pasando por otra calle, las personas se regresaron a una quebrada y ahí pasaron la noche, al siguiente dia dijeron a caminar de regreso, y se encuentra con el papá y Enrique, posteriormente se fue con su padre y hermano para Santanita, mientras suyapa se dirigía a hacer las tortillas, cuando escucharon los tiros y venían los soldados, por lo que toda la gente salió huyendo rumbo al Sumpul para los Amates, pero el papà y el hermano se fueron para otro lado, Suyapa con otras personas llegaron a un lugar conocido como el Jicarito, ahí pasaron 3 dias, después se dirigieron nuevamente a Santanita, cuando llegaron a ese lugar, el bebe de Suyapa se empezó a poner mal de salud como a las 8 de la mañana y a las 5 de la tarde el niño muere, después de 8 días a mediados de Julio de 1982 llego la mama de Suyapa y le pregunto por Ernestina y Erlinda, entonces le explico lo que había sucedido, la mamá se molesto por el suceso, empezando así la angustia y el sufrimiento de la desaparición de sus hijas, posteriormente en 1985 en un bombardeo en Santanita muere el padre de Suyapa y matan a un sobrino de 7 meses, que era hijo de su hermana Marta, Despues de la muerte del papa, en Agosto de 1985 Suyapa junto a su madre y Enrique se van a Mesa Grande, cuando estaban en Honduras la madre decía que hiba ver como se regresaba a Chalatenango para buscar a sus hijas, habían gente que le contaba a la madre de Suyapa que habían visto cuando el ejército se llevan a las niñas, al año de estar en Mesa Grande, Enrique que ya tenía 16 años se regresa para Chalatenango, a los 4 meses de andar en la zona lo matan, posteriormente el 05 de Febrero de 1989 matan al Esposo de Suyapa en Nueva Concepción. Luego empiezan los acuerdos de Paz y consigo la creación de la Comisión de la Verdad, y es así como la madre de suyapa y su familia interponen el caso de la desaparición de Erlinda y Ernestina, pero la fiscalía de Chalatenango no quería recibir el caso, luego la madre le pide a Suyapa que vaya a declarar, ya que ella era la única testigo del caso, pero en un inicio Suyapa tenía miedo de declarar, y es asi como se presento en el Juzgado, cuando llega suyapa al  Juzgado le dicen que si ella llegaba a mentir le iban a tocar 30 años de cárcel, a lo que contesto que ella llegaba a decir la verdad y que si por la verdad la iba ir presa, pues que iba ir presa, porque a sus hermanas se las habían llevado para la Guinda de Mayo del 02 de Junio de 1982.</w:t>
      </w:r>
    </w:p>
    <w:p w:rsidR="009F41C6" w:rsidRDefault="009F41C6" w:rsidP="009F41C6">
      <w:pPr>
        <w:tabs>
          <w:tab w:val="left" w:pos="426"/>
        </w:tabs>
        <w:spacing w:line="360" w:lineRule="auto"/>
        <w:jc w:val="both"/>
        <w:rPr>
          <w:rFonts w:ascii="Arial" w:hAnsi="Arial" w:cs="Arial"/>
          <w:sz w:val="24"/>
        </w:rPr>
      </w:pPr>
      <w:r>
        <w:rPr>
          <w:rFonts w:ascii="Arial" w:hAnsi="Arial" w:cs="Arial"/>
          <w:sz w:val="24"/>
        </w:rPr>
        <w:t xml:space="preserve">La madre de Suyapa con 4 madres más que habían sufrido la desaparición de sus hijos  fueron a continuar con la denuncia de sus casos, a lo cual la fiscalía expreso que eso eran asuntos vandálicos, que eran cosas del pasado, por lo que no les dieron mayor realce a los casos. </w:t>
      </w:r>
    </w:p>
    <w:p w:rsidR="009F41C6" w:rsidRDefault="009F41C6" w:rsidP="009F41C6">
      <w:pPr>
        <w:tabs>
          <w:tab w:val="left" w:pos="426"/>
        </w:tabs>
        <w:spacing w:line="360" w:lineRule="auto"/>
        <w:jc w:val="both"/>
        <w:rPr>
          <w:rFonts w:ascii="Arial" w:hAnsi="Arial" w:cs="Arial"/>
          <w:sz w:val="24"/>
        </w:rPr>
      </w:pPr>
      <w:r>
        <w:rPr>
          <w:rFonts w:ascii="Arial" w:hAnsi="Arial" w:cs="Arial"/>
          <w:sz w:val="24"/>
        </w:rPr>
        <w:t xml:space="preserve">3. </w:t>
      </w:r>
      <w:r>
        <w:rPr>
          <w:rFonts w:ascii="Arial" w:hAnsi="Arial" w:cs="Arial"/>
          <w:sz w:val="24"/>
        </w:rPr>
        <w:tab/>
        <w:t>¿Cómo afectó a usted y a su familia la desaparición de su pariente?</w:t>
      </w:r>
    </w:p>
    <w:p w:rsidR="009F41C6" w:rsidRDefault="009F41C6" w:rsidP="009F41C6">
      <w:pPr>
        <w:tabs>
          <w:tab w:val="left" w:pos="426"/>
        </w:tabs>
        <w:spacing w:line="360" w:lineRule="auto"/>
        <w:jc w:val="both"/>
        <w:rPr>
          <w:rFonts w:ascii="Arial" w:hAnsi="Arial" w:cs="Arial"/>
          <w:sz w:val="24"/>
        </w:rPr>
      </w:pPr>
      <w:r>
        <w:rPr>
          <w:rFonts w:ascii="Arial" w:hAnsi="Arial" w:cs="Arial"/>
          <w:sz w:val="24"/>
        </w:rPr>
        <w:t xml:space="preserve">Han ido pasando los años y no dar con el paradero de las niñas, ha sido muy difícil para Suyapa y su familia, ya que han vivido y siguen viviendo la angustia de esta situación, por lo que suyapa expresa que algún lugar deben de estar y aun guarda la esperanza de que aparezcan, y cuando eso suceda les explicaran lo sucedido, toda la historia que han vivido como familia. </w:t>
      </w:r>
    </w:p>
    <w:p w:rsidR="009F41C6" w:rsidRDefault="009F41C6" w:rsidP="009F41C6">
      <w:pPr>
        <w:tabs>
          <w:tab w:val="left" w:pos="426"/>
        </w:tabs>
        <w:spacing w:line="360" w:lineRule="auto"/>
        <w:jc w:val="both"/>
        <w:rPr>
          <w:rFonts w:ascii="Arial" w:hAnsi="Arial" w:cs="Arial"/>
          <w:sz w:val="24"/>
        </w:rPr>
      </w:pPr>
      <w:r>
        <w:rPr>
          <w:rFonts w:ascii="Arial" w:hAnsi="Arial" w:cs="Arial"/>
          <w:sz w:val="24"/>
        </w:rPr>
        <w:t xml:space="preserve">Después la madre se empezó a enfermar más cada día de la Diabetes, y cuando el padre Jonh la visitaba le decía que se estaba quedando ciega y que lo que más sentía que cuando reencontraran a sus hijas, no les iba ver el rostro, por lo que el padre le daba ánimos y apoyo. </w:t>
      </w:r>
    </w:p>
    <w:p w:rsidR="009F41C6" w:rsidRDefault="009F41C6" w:rsidP="009F41C6">
      <w:pPr>
        <w:tabs>
          <w:tab w:val="left" w:pos="426"/>
        </w:tabs>
        <w:spacing w:line="360" w:lineRule="auto"/>
        <w:jc w:val="both"/>
        <w:rPr>
          <w:rFonts w:ascii="Arial" w:hAnsi="Arial" w:cs="Arial"/>
          <w:sz w:val="24"/>
        </w:rPr>
      </w:pPr>
      <w:r>
        <w:rPr>
          <w:rFonts w:ascii="Arial" w:hAnsi="Arial" w:cs="Arial"/>
          <w:sz w:val="24"/>
        </w:rPr>
        <w:t>También Victoria le decía a Suyapa que ella ya no se sentía bien de salud, pero que ella y sus hermanos siguieran en la búsqueda, que ella ya no iba alcanzar a ver a las niñas, pero que a lo menos ellos si.</w:t>
      </w:r>
    </w:p>
    <w:p w:rsidR="009F41C6" w:rsidRDefault="009F41C6" w:rsidP="009F41C6">
      <w:pPr>
        <w:tabs>
          <w:tab w:val="left" w:pos="426"/>
        </w:tabs>
        <w:spacing w:line="360" w:lineRule="auto"/>
        <w:jc w:val="both"/>
        <w:rPr>
          <w:rFonts w:ascii="Arial" w:hAnsi="Arial" w:cs="Arial"/>
          <w:sz w:val="24"/>
        </w:rPr>
      </w:pPr>
      <w:r>
        <w:rPr>
          <w:rFonts w:ascii="Arial" w:hAnsi="Arial" w:cs="Arial"/>
          <w:sz w:val="24"/>
        </w:rPr>
        <w:t xml:space="preserve">En el 2005 ingresan a la victoria la madre de suyapa en el Hospital Rosales, en una visita que esta le hizo, la madre le dice que cuando encuentren a sus hijas que las lleven al hospital, que aunque sea que les apreté la mano fuerte la ultima vez, a lo que Suyapa contesto que le apretara la mano a ella y que hiciera de cuenta que le estaba apretando la mano a Ernestina y Erlinda, luego le apreta muy fuere la mano a Suyapa y le dice que será el último apretón de mano que le dará, y que es un castigo que le dará para que le pida perdón, porque la tiene ofendida por que le habían dejado perdidas a las niñas y que si no las hubieran dejado no estuviera ella con esa angustia e incertidumbre, por lo que Suyapa le pidió perdón por si la había ofendido, y que ella  no tenía la culpa, fue asi como la madre la perdono y le pidió que le ayudara a buscar a sus hermanas, porque si no donde ella estuviera se sentiría mal, y es así como el 30 de Marzo de 2005 muere la madre de Suyapa.     </w:t>
      </w:r>
    </w:p>
    <w:p w:rsidR="009F41C6" w:rsidRDefault="009F41C6" w:rsidP="009F41C6">
      <w:pPr>
        <w:tabs>
          <w:tab w:val="left" w:pos="426"/>
        </w:tabs>
        <w:spacing w:line="360" w:lineRule="auto"/>
        <w:jc w:val="both"/>
        <w:rPr>
          <w:rFonts w:ascii="Arial" w:hAnsi="Arial" w:cs="Arial"/>
          <w:sz w:val="24"/>
        </w:rPr>
      </w:pPr>
      <w:r>
        <w:rPr>
          <w:rFonts w:ascii="Arial" w:hAnsi="Arial" w:cs="Arial"/>
          <w:sz w:val="24"/>
        </w:rPr>
        <w:t xml:space="preserve">4. </w:t>
      </w:r>
      <w:r>
        <w:rPr>
          <w:rFonts w:ascii="Arial" w:hAnsi="Arial" w:cs="Arial"/>
          <w:sz w:val="24"/>
        </w:rPr>
        <w:tab/>
        <w:t>¿A qué institución o instituciones ha acudido para poner su denuncia?</w:t>
      </w:r>
    </w:p>
    <w:p w:rsidR="009F41C6" w:rsidRDefault="009F41C6" w:rsidP="009F41C6">
      <w:pPr>
        <w:tabs>
          <w:tab w:val="left" w:pos="426"/>
        </w:tabs>
        <w:spacing w:line="360" w:lineRule="auto"/>
        <w:jc w:val="both"/>
        <w:rPr>
          <w:rFonts w:ascii="Arial" w:hAnsi="Arial" w:cs="Arial"/>
          <w:sz w:val="24"/>
        </w:rPr>
      </w:pPr>
      <w:r>
        <w:rPr>
          <w:rFonts w:ascii="Arial" w:hAnsi="Arial" w:cs="Arial"/>
          <w:sz w:val="24"/>
        </w:rPr>
        <w:t xml:space="preserve">En un Primer momento con la creación de la Comisión de la Verdad en los Juzgados de Chalatenango, posteriormente a la Asociación Pro-Búsqueda </w:t>
      </w:r>
    </w:p>
    <w:p w:rsidR="009F41C6" w:rsidRDefault="009F41C6" w:rsidP="009F41C6">
      <w:pPr>
        <w:tabs>
          <w:tab w:val="left" w:pos="426"/>
        </w:tabs>
        <w:spacing w:line="360" w:lineRule="auto"/>
        <w:jc w:val="both"/>
        <w:rPr>
          <w:rFonts w:ascii="Arial" w:hAnsi="Arial" w:cs="Arial"/>
          <w:sz w:val="24"/>
        </w:rPr>
      </w:pPr>
      <w:r>
        <w:rPr>
          <w:rFonts w:ascii="Arial" w:hAnsi="Arial" w:cs="Arial"/>
          <w:sz w:val="24"/>
        </w:rPr>
        <w:t xml:space="preserve">7. </w:t>
      </w:r>
      <w:r>
        <w:rPr>
          <w:rFonts w:ascii="Arial" w:hAnsi="Arial" w:cs="Arial"/>
          <w:sz w:val="24"/>
        </w:rPr>
        <w:tab/>
        <w:t>¿Le ha ayudado la atención brindada por la institución o instituciones?</w:t>
      </w:r>
    </w:p>
    <w:p w:rsidR="009F41C6" w:rsidRDefault="009F41C6" w:rsidP="009F41C6">
      <w:pPr>
        <w:tabs>
          <w:tab w:val="left" w:pos="426"/>
          <w:tab w:val="left" w:pos="6466"/>
        </w:tabs>
        <w:spacing w:line="360" w:lineRule="auto"/>
        <w:jc w:val="both"/>
        <w:rPr>
          <w:rFonts w:ascii="Arial" w:hAnsi="Arial" w:cs="Arial"/>
          <w:sz w:val="24"/>
        </w:rPr>
      </w:pPr>
      <w:r>
        <w:rPr>
          <w:rFonts w:ascii="Arial" w:hAnsi="Arial" w:cs="Arial"/>
          <w:sz w:val="24"/>
        </w:rPr>
        <w:t xml:space="preserve">9. </w:t>
      </w:r>
      <w:r>
        <w:rPr>
          <w:rFonts w:ascii="Arial" w:hAnsi="Arial" w:cs="Arial"/>
          <w:sz w:val="24"/>
        </w:rPr>
        <w:tab/>
        <w:t>¿En qué forma se le ha proporcionado la ayuda?</w:t>
      </w:r>
    </w:p>
    <w:p w:rsidR="009F41C6" w:rsidRDefault="009F41C6" w:rsidP="009F41C6">
      <w:pPr>
        <w:tabs>
          <w:tab w:val="left" w:pos="426"/>
          <w:tab w:val="left" w:pos="6466"/>
        </w:tabs>
        <w:spacing w:line="360" w:lineRule="auto"/>
        <w:jc w:val="both"/>
        <w:rPr>
          <w:rFonts w:ascii="Arial" w:hAnsi="Arial" w:cs="Arial"/>
          <w:sz w:val="24"/>
        </w:rPr>
      </w:pPr>
      <w:r>
        <w:rPr>
          <w:rFonts w:ascii="Arial" w:hAnsi="Arial" w:cs="Arial"/>
          <w:sz w:val="24"/>
        </w:rPr>
        <w:t xml:space="preserve">Atención Psicológica para toda la familia, acompañamiento en el proceso de Búsqueda y denuncia ante la Corte Suprema de Justicia, con lo cual se ha logrado una sentencia al Estado, donde lo condenan por las violaciones a los Derechos Humanos, especialmente la Desaparición Forzada de Ernestina y Erlinda que ha sufrido la Familia Serrano Cruz, les han facilitado talleres sobre Derechos Humanos y otras tematicas. </w:t>
      </w:r>
      <w:r>
        <w:rPr>
          <w:rFonts w:ascii="Arial" w:hAnsi="Arial" w:cs="Arial"/>
          <w:sz w:val="24"/>
        </w:rPr>
        <w:tab/>
      </w:r>
    </w:p>
    <w:p w:rsidR="009F41C6" w:rsidRDefault="009F41C6" w:rsidP="009F41C6">
      <w:pPr>
        <w:tabs>
          <w:tab w:val="left" w:pos="426"/>
          <w:tab w:val="left" w:pos="6466"/>
        </w:tabs>
        <w:spacing w:line="360" w:lineRule="auto"/>
        <w:ind w:left="426" w:hanging="426"/>
        <w:jc w:val="both"/>
        <w:rPr>
          <w:rFonts w:ascii="Arial" w:hAnsi="Arial" w:cs="Arial"/>
          <w:sz w:val="24"/>
        </w:rPr>
      </w:pPr>
      <w:r>
        <w:rPr>
          <w:rFonts w:ascii="Arial" w:hAnsi="Arial" w:cs="Arial"/>
          <w:sz w:val="24"/>
        </w:rPr>
        <w:t>12.</w:t>
      </w:r>
      <w:r>
        <w:rPr>
          <w:rFonts w:ascii="Arial" w:hAnsi="Arial" w:cs="Arial"/>
          <w:sz w:val="24"/>
        </w:rPr>
        <w:tab/>
        <w:t>¿Participa usted en las actividades enfocadas a tratar sobre la desaparición  que realizan las instituciones?</w:t>
      </w:r>
    </w:p>
    <w:p w:rsidR="009F41C6" w:rsidRDefault="009F41C6" w:rsidP="009F41C6">
      <w:pPr>
        <w:tabs>
          <w:tab w:val="left" w:pos="426"/>
          <w:tab w:val="left" w:pos="6466"/>
        </w:tabs>
        <w:spacing w:line="360" w:lineRule="auto"/>
        <w:ind w:left="426" w:hanging="426"/>
        <w:jc w:val="both"/>
        <w:rPr>
          <w:rFonts w:ascii="Arial" w:hAnsi="Arial" w:cs="Arial"/>
          <w:sz w:val="24"/>
        </w:rPr>
      </w:pPr>
      <w:r>
        <w:rPr>
          <w:rFonts w:ascii="Arial" w:hAnsi="Arial" w:cs="Arial"/>
          <w:sz w:val="24"/>
        </w:rPr>
        <w:t>En talleres, conmemoraciones, reencuentros, entre otros.</w:t>
      </w:r>
    </w:p>
    <w:p w:rsidR="009F41C6" w:rsidRDefault="009F41C6" w:rsidP="009F41C6">
      <w:pPr>
        <w:tabs>
          <w:tab w:val="left" w:pos="426"/>
        </w:tabs>
        <w:spacing w:line="360" w:lineRule="auto"/>
        <w:jc w:val="both"/>
        <w:rPr>
          <w:rFonts w:ascii="Arial" w:hAnsi="Arial" w:cs="Arial"/>
          <w:sz w:val="24"/>
        </w:rPr>
      </w:pPr>
      <w:r>
        <w:rPr>
          <w:rFonts w:ascii="Arial" w:hAnsi="Arial" w:cs="Arial"/>
          <w:sz w:val="24"/>
        </w:rPr>
        <w:t xml:space="preserve">13. </w:t>
      </w:r>
      <w:r>
        <w:rPr>
          <w:rFonts w:ascii="Arial" w:hAnsi="Arial" w:cs="Arial"/>
          <w:sz w:val="24"/>
        </w:rPr>
        <w:tab/>
        <w:t xml:space="preserve">¿En alguna ocasión se ha sentido estigmatizada o Violentada? </w:t>
      </w:r>
    </w:p>
    <w:p w:rsidR="009F41C6" w:rsidRDefault="009F41C6" w:rsidP="009F41C6">
      <w:pPr>
        <w:tabs>
          <w:tab w:val="left" w:pos="426"/>
        </w:tabs>
        <w:spacing w:line="360" w:lineRule="auto"/>
        <w:ind w:left="426"/>
        <w:jc w:val="both"/>
        <w:rPr>
          <w:rFonts w:ascii="Arial" w:hAnsi="Arial" w:cs="Arial"/>
          <w:sz w:val="24"/>
        </w:rPr>
      </w:pPr>
      <w:r>
        <w:rPr>
          <w:rFonts w:ascii="Arial" w:hAnsi="Arial" w:cs="Arial"/>
          <w:sz w:val="24"/>
        </w:rPr>
        <w:t>Cuando fue a la Corte a Costarica, fue bien duro y difícil para Suyapa cuando dijeron que las niñas Erlinda y Ernestina Serrano Cruz no habían existido y que la madre dinero buscaba, cuando lo que buscaban es encontrar a sus hijas, si el dinero no les curaría las heridas, fue bien difícil para Suyapa ya que fue un golpe muy grande para ella, el ver que el hijo del pobre no vale nada, vale más quizás un perro de los ricos que ellos cargan que un ser humano que vive en este mundo, por que el querer tapar con el dedo la desaparición de sus hermanas fue duro escuchar eso.</w:t>
      </w:r>
    </w:p>
    <w:p w:rsidR="009F41C6" w:rsidRDefault="009F41C6" w:rsidP="009F41C6">
      <w:pPr>
        <w:tabs>
          <w:tab w:val="left" w:pos="426"/>
        </w:tabs>
        <w:spacing w:line="360" w:lineRule="auto"/>
        <w:ind w:left="426" w:hanging="426"/>
        <w:jc w:val="both"/>
        <w:rPr>
          <w:rFonts w:ascii="Arial" w:hAnsi="Arial" w:cs="Arial"/>
          <w:sz w:val="24"/>
        </w:rPr>
      </w:pPr>
      <w:r>
        <w:rPr>
          <w:rFonts w:ascii="Arial" w:hAnsi="Arial" w:cs="Arial"/>
          <w:sz w:val="24"/>
        </w:rPr>
        <w:t xml:space="preserve">14. ¿Tiene conocimiento, si se han emprendido procesos </w:t>
      </w:r>
      <w:r w:rsidRPr="004744FB">
        <w:rPr>
          <w:rFonts w:ascii="Arial" w:hAnsi="Arial" w:cs="Arial"/>
          <w:sz w:val="24"/>
        </w:rPr>
        <w:t>de investigación</w:t>
      </w:r>
      <w:r>
        <w:rPr>
          <w:rFonts w:ascii="Arial" w:hAnsi="Arial" w:cs="Arial"/>
          <w:sz w:val="24"/>
        </w:rPr>
        <w:t xml:space="preserve"> por parte de </w:t>
      </w:r>
      <w:r w:rsidRPr="004744FB">
        <w:rPr>
          <w:rFonts w:ascii="Arial" w:hAnsi="Arial" w:cs="Arial"/>
          <w:sz w:val="24"/>
        </w:rPr>
        <w:t xml:space="preserve">entidades del Estado, </w:t>
      </w:r>
      <w:r>
        <w:rPr>
          <w:rFonts w:ascii="Arial" w:hAnsi="Arial" w:cs="Arial"/>
          <w:sz w:val="24"/>
        </w:rPr>
        <w:t>para  restituir los derechos violentados?</w:t>
      </w:r>
    </w:p>
    <w:p w:rsidR="009F41C6" w:rsidRDefault="009F41C6" w:rsidP="009F41C6">
      <w:pPr>
        <w:tabs>
          <w:tab w:val="left" w:pos="426"/>
        </w:tabs>
        <w:spacing w:line="360" w:lineRule="auto"/>
        <w:ind w:left="426" w:hanging="426"/>
        <w:jc w:val="both"/>
        <w:rPr>
          <w:rFonts w:ascii="Arial" w:hAnsi="Arial" w:cs="Arial"/>
          <w:sz w:val="24"/>
        </w:rPr>
      </w:pPr>
      <w:r>
        <w:rPr>
          <w:rFonts w:ascii="Arial" w:hAnsi="Arial" w:cs="Arial"/>
          <w:sz w:val="24"/>
        </w:rPr>
        <w:t>No han realizado procesos de búsqueda, ya que no les conviene, por que los responsables de las Desapariciones Forzadas han sido miembros del Estado</w:t>
      </w:r>
    </w:p>
    <w:p w:rsidR="009F41C6" w:rsidRDefault="009F41C6" w:rsidP="009F41C6">
      <w:pPr>
        <w:tabs>
          <w:tab w:val="left" w:pos="426"/>
        </w:tabs>
        <w:spacing w:line="360" w:lineRule="auto"/>
        <w:ind w:left="426" w:hanging="426"/>
        <w:jc w:val="both"/>
        <w:rPr>
          <w:rFonts w:ascii="Arial" w:hAnsi="Arial" w:cs="Arial"/>
          <w:sz w:val="24"/>
        </w:rPr>
      </w:pPr>
      <w:r>
        <w:rPr>
          <w:rFonts w:ascii="Arial" w:hAnsi="Arial" w:cs="Arial"/>
          <w:sz w:val="24"/>
        </w:rPr>
        <w:t>15.</w:t>
      </w:r>
      <w:r>
        <w:rPr>
          <w:rFonts w:ascii="Arial" w:hAnsi="Arial" w:cs="Arial"/>
          <w:sz w:val="24"/>
        </w:rPr>
        <w:tab/>
        <w:t xml:space="preserve">¿Sabe si existen políticas públicas que beneficien a las víctimas de desaparición forzada? </w:t>
      </w:r>
    </w:p>
    <w:p w:rsidR="009F41C6" w:rsidRDefault="009F41C6" w:rsidP="009F41C6">
      <w:pPr>
        <w:tabs>
          <w:tab w:val="left" w:pos="426"/>
        </w:tabs>
        <w:spacing w:line="360" w:lineRule="auto"/>
        <w:ind w:left="426"/>
        <w:jc w:val="both"/>
        <w:rPr>
          <w:rFonts w:ascii="Arial" w:hAnsi="Arial" w:cs="Arial"/>
          <w:sz w:val="24"/>
        </w:rPr>
      </w:pPr>
      <w:r>
        <w:rPr>
          <w:rFonts w:ascii="Arial" w:hAnsi="Arial" w:cs="Arial"/>
          <w:sz w:val="24"/>
        </w:rPr>
        <w:t>Desconoce si hay políticas que beneficien a las familias victimas de desaparición forzada.</w:t>
      </w:r>
    </w:p>
    <w:p w:rsidR="009F41C6" w:rsidRDefault="009F41C6" w:rsidP="009F41C6">
      <w:pPr>
        <w:tabs>
          <w:tab w:val="left" w:pos="426"/>
        </w:tabs>
        <w:spacing w:line="360" w:lineRule="auto"/>
        <w:ind w:left="426" w:hanging="426"/>
        <w:jc w:val="both"/>
        <w:rPr>
          <w:rFonts w:ascii="Arial" w:hAnsi="Arial" w:cs="Arial"/>
          <w:sz w:val="24"/>
        </w:rPr>
      </w:pPr>
      <w:r>
        <w:rPr>
          <w:rFonts w:ascii="Arial" w:hAnsi="Arial" w:cs="Arial"/>
          <w:sz w:val="24"/>
        </w:rPr>
        <w:t xml:space="preserve">16. ¿Qué respuesta espera por parte del Estado para reivindicar los Derechos Humanos de las Victimas de Desaparición Forzada? </w:t>
      </w:r>
    </w:p>
    <w:p w:rsidR="009F41C6" w:rsidRDefault="009F41C6" w:rsidP="009F41C6">
      <w:pPr>
        <w:tabs>
          <w:tab w:val="left" w:pos="0"/>
        </w:tabs>
        <w:spacing w:line="360" w:lineRule="auto"/>
        <w:ind w:left="426" w:hanging="426"/>
        <w:jc w:val="both"/>
        <w:rPr>
          <w:rFonts w:ascii="Arial" w:hAnsi="Arial" w:cs="Arial"/>
          <w:sz w:val="24"/>
        </w:rPr>
      </w:pPr>
      <w:r>
        <w:rPr>
          <w:rFonts w:ascii="Arial" w:hAnsi="Arial" w:cs="Arial"/>
          <w:sz w:val="24"/>
        </w:rPr>
        <w:tab/>
        <w:t xml:space="preserve">Que se haga Justicia y que les ayuden en la búsqueda de sus hermanas. Así como le dieron la ley de amnistía a los grandes criminales, deberían de crear leyes que beneficien a las víctimas, además los responsables de estos crímenes conocen el paradero de muchos niños y niñas, pero no quieren decir la verdad, lo que no se imaginan es que tienen a tantas familias con una heridas y sufrimiento que no se van a sanar hasta que encuentres a sus hijos e hijas </w:t>
      </w:r>
    </w:p>
    <w:p w:rsidR="009F41C6" w:rsidRPr="00FC7634" w:rsidRDefault="009F41C6" w:rsidP="009F41C6">
      <w:pPr>
        <w:spacing w:line="360" w:lineRule="auto"/>
        <w:jc w:val="both"/>
        <w:rPr>
          <w:rFonts w:ascii="Arial" w:hAnsi="Arial" w:cs="Arial"/>
          <w:b/>
          <w:sz w:val="24"/>
        </w:rPr>
      </w:pPr>
      <w:r w:rsidRPr="00FC7634">
        <w:rPr>
          <w:rFonts w:ascii="Arial" w:hAnsi="Arial" w:cs="Arial"/>
          <w:b/>
          <w:sz w:val="24"/>
        </w:rPr>
        <w:t>SALUD</w:t>
      </w:r>
    </w:p>
    <w:p w:rsidR="009F41C6" w:rsidRDefault="00BA1A5A" w:rsidP="009F41C6">
      <w:pPr>
        <w:spacing w:line="360" w:lineRule="auto"/>
        <w:jc w:val="both"/>
        <w:rPr>
          <w:rFonts w:ascii="Arial" w:hAnsi="Arial" w:cs="Arial"/>
          <w:sz w:val="24"/>
        </w:rPr>
      </w:pPr>
      <w:r>
        <w:rPr>
          <w:rFonts w:ascii="Arial" w:hAnsi="Arial" w:cs="Arial"/>
          <w:sz w:val="24"/>
        </w:rPr>
        <w:t>1</w:t>
      </w:r>
      <w:r w:rsidR="009F41C6">
        <w:rPr>
          <w:rFonts w:ascii="Arial" w:hAnsi="Arial" w:cs="Arial"/>
          <w:sz w:val="24"/>
        </w:rPr>
        <w:t>. ¿Padece alguna enfermedad crónica?</w:t>
      </w:r>
    </w:p>
    <w:p w:rsidR="009F41C6" w:rsidRDefault="009F41C6" w:rsidP="009F41C6">
      <w:pPr>
        <w:spacing w:line="360" w:lineRule="auto"/>
        <w:jc w:val="both"/>
        <w:rPr>
          <w:rFonts w:ascii="Arial" w:hAnsi="Arial" w:cs="Arial"/>
          <w:sz w:val="24"/>
        </w:rPr>
      </w:pPr>
      <w:r>
        <w:rPr>
          <w:rFonts w:ascii="Arial" w:hAnsi="Arial" w:cs="Arial"/>
          <w:sz w:val="24"/>
        </w:rPr>
        <w:t>Padece de Diabetes, de la Tiroides y los Riñones</w:t>
      </w:r>
    </w:p>
    <w:p w:rsidR="009F41C6" w:rsidRDefault="00BA1A5A" w:rsidP="009F41C6">
      <w:pPr>
        <w:spacing w:line="360" w:lineRule="auto"/>
        <w:jc w:val="both"/>
        <w:rPr>
          <w:rFonts w:ascii="Arial" w:hAnsi="Arial" w:cs="Arial"/>
          <w:sz w:val="24"/>
        </w:rPr>
      </w:pPr>
      <w:r>
        <w:rPr>
          <w:rFonts w:ascii="Arial" w:hAnsi="Arial" w:cs="Arial"/>
          <w:sz w:val="24"/>
        </w:rPr>
        <w:t>2</w:t>
      </w:r>
      <w:r w:rsidR="009F41C6">
        <w:rPr>
          <w:rFonts w:ascii="Arial" w:hAnsi="Arial" w:cs="Arial"/>
          <w:sz w:val="24"/>
        </w:rPr>
        <w:t>. ¿Tiene asistencia médica?</w:t>
      </w:r>
    </w:p>
    <w:p w:rsidR="009F41C6" w:rsidRDefault="009F41C6" w:rsidP="009F41C6">
      <w:pPr>
        <w:spacing w:line="360" w:lineRule="auto"/>
        <w:jc w:val="both"/>
        <w:rPr>
          <w:rFonts w:ascii="Arial" w:hAnsi="Arial" w:cs="Arial"/>
          <w:sz w:val="24"/>
        </w:rPr>
      </w:pPr>
      <w:r>
        <w:rPr>
          <w:rFonts w:ascii="Arial" w:hAnsi="Arial" w:cs="Arial"/>
          <w:sz w:val="24"/>
        </w:rPr>
        <w:t>Esta asistiendo al Hospital Rosales para tratar estas enfermedades, en el 2005 se le genero la Diabetes y es desde entonces que esta en tratamiento, después la operaron de la Tiroides en Febrero del 2010, aunque siempre esta en tratamiento ya que la operaron del lado izquierdo, y actualmente se le ha inflamado en el lado derecho</w:t>
      </w:r>
    </w:p>
    <w:p w:rsidR="008221B8" w:rsidRDefault="000B5B96" w:rsidP="000B5B96">
      <w:pPr>
        <w:pStyle w:val="Prrafodelista"/>
        <w:tabs>
          <w:tab w:val="left" w:pos="6105"/>
        </w:tabs>
        <w:spacing w:line="360" w:lineRule="auto"/>
        <w:jc w:val="center"/>
        <w:rPr>
          <w:rFonts w:ascii="Arial" w:hAnsi="Arial" w:cs="Arial"/>
          <w:b/>
          <w:sz w:val="24"/>
          <w:szCs w:val="24"/>
        </w:rPr>
      </w:pPr>
      <w:r w:rsidRPr="000B5B96">
        <w:rPr>
          <w:rFonts w:ascii="Arial" w:hAnsi="Arial" w:cs="Arial"/>
          <w:b/>
          <w:sz w:val="24"/>
          <w:szCs w:val="24"/>
        </w:rPr>
        <w:t>ANEXO 2</w:t>
      </w:r>
    </w:p>
    <w:p w:rsidR="000B5B96" w:rsidRPr="000B5B96" w:rsidRDefault="000B5B96" w:rsidP="000B5B96">
      <w:pPr>
        <w:spacing w:line="360" w:lineRule="auto"/>
        <w:jc w:val="center"/>
        <w:rPr>
          <w:rFonts w:ascii="Arial" w:hAnsi="Arial" w:cs="Arial"/>
          <w:b/>
          <w:sz w:val="24"/>
        </w:rPr>
      </w:pPr>
      <w:r w:rsidRPr="000B5B96">
        <w:rPr>
          <w:rFonts w:ascii="Arial" w:hAnsi="Arial" w:cs="Arial"/>
          <w:b/>
          <w:sz w:val="24"/>
        </w:rPr>
        <w:t>GUÍA DE EXPLORACIÓN DIRIGIDA A INFORMANTES CLAVES</w:t>
      </w:r>
    </w:p>
    <w:p w:rsidR="00902290" w:rsidRPr="00424C36" w:rsidRDefault="00902290" w:rsidP="00902290">
      <w:pPr>
        <w:spacing w:after="0" w:line="360" w:lineRule="auto"/>
        <w:jc w:val="center"/>
        <w:rPr>
          <w:rFonts w:ascii="Arial" w:hAnsi="Arial" w:cs="Arial"/>
          <w:sz w:val="24"/>
          <w:szCs w:val="24"/>
        </w:rPr>
      </w:pPr>
      <w:r w:rsidRPr="00424C36">
        <w:rPr>
          <w:rFonts w:ascii="Arial" w:hAnsi="Arial" w:cs="Arial"/>
          <w:sz w:val="24"/>
          <w:szCs w:val="24"/>
        </w:rPr>
        <w:t xml:space="preserve">UNIVERSIDAD DE EL SALVADOR </w:t>
      </w:r>
    </w:p>
    <w:p w:rsidR="00902290" w:rsidRPr="00424C36" w:rsidRDefault="00902290" w:rsidP="00902290">
      <w:pPr>
        <w:spacing w:after="0" w:line="360" w:lineRule="auto"/>
        <w:jc w:val="center"/>
        <w:rPr>
          <w:rFonts w:ascii="Arial" w:hAnsi="Arial" w:cs="Arial"/>
          <w:sz w:val="24"/>
          <w:szCs w:val="24"/>
        </w:rPr>
      </w:pPr>
      <w:r w:rsidRPr="00424C36">
        <w:rPr>
          <w:rFonts w:ascii="Arial" w:hAnsi="Arial" w:cs="Arial"/>
          <w:sz w:val="24"/>
          <w:szCs w:val="24"/>
        </w:rPr>
        <w:t xml:space="preserve">FACULTAD DE CIENCIAS Y HUMANIDADES </w:t>
      </w:r>
    </w:p>
    <w:p w:rsidR="00902290" w:rsidRPr="00424C36" w:rsidRDefault="00902290" w:rsidP="00902290">
      <w:pPr>
        <w:spacing w:after="0" w:line="360" w:lineRule="auto"/>
        <w:jc w:val="center"/>
        <w:rPr>
          <w:rFonts w:ascii="Arial" w:hAnsi="Arial" w:cs="Arial"/>
          <w:sz w:val="24"/>
          <w:szCs w:val="24"/>
        </w:rPr>
      </w:pPr>
      <w:r w:rsidRPr="00424C36">
        <w:rPr>
          <w:rFonts w:ascii="Arial" w:hAnsi="Arial" w:cs="Arial"/>
          <w:sz w:val="24"/>
          <w:szCs w:val="24"/>
        </w:rPr>
        <w:t>ESCUELA DE CIENCIAS SOCIALES</w:t>
      </w:r>
    </w:p>
    <w:p w:rsidR="00902290" w:rsidRPr="00424C36" w:rsidRDefault="00902290" w:rsidP="00902290">
      <w:pPr>
        <w:spacing w:after="0" w:line="360" w:lineRule="auto"/>
        <w:jc w:val="center"/>
        <w:rPr>
          <w:rFonts w:ascii="Arial" w:hAnsi="Arial" w:cs="Arial"/>
          <w:sz w:val="24"/>
          <w:szCs w:val="24"/>
        </w:rPr>
      </w:pPr>
      <w:r>
        <w:rPr>
          <w:rFonts w:ascii="Arial" w:hAnsi="Arial" w:cs="Arial"/>
          <w:sz w:val="24"/>
          <w:szCs w:val="24"/>
        </w:rPr>
        <w:t xml:space="preserve">“Licenciado </w:t>
      </w:r>
      <w:r w:rsidRPr="00424C36">
        <w:rPr>
          <w:rFonts w:ascii="Arial" w:hAnsi="Arial" w:cs="Arial"/>
          <w:sz w:val="24"/>
          <w:szCs w:val="24"/>
        </w:rPr>
        <w:t>Gerardo Iraheta Rosales”</w:t>
      </w:r>
    </w:p>
    <w:p w:rsidR="00902290" w:rsidRPr="00424C36" w:rsidRDefault="00B118C9" w:rsidP="00902290">
      <w:pPr>
        <w:spacing w:after="0" w:line="360" w:lineRule="auto"/>
        <w:jc w:val="center"/>
        <w:rPr>
          <w:rFonts w:ascii="Arial" w:hAnsi="Arial" w:cs="Arial"/>
          <w:sz w:val="24"/>
          <w:szCs w:val="24"/>
        </w:rPr>
      </w:pPr>
      <w:r>
        <w:rPr>
          <w:noProof/>
          <w:lang w:val="es-ES" w:eastAsia="es-ES"/>
        </w:rPr>
        <w:drawing>
          <wp:anchor distT="0" distB="0" distL="114300" distR="114300" simplePos="0" relativeHeight="251631616" behindDoc="1" locked="0" layoutInCell="1" allowOverlap="1">
            <wp:simplePos x="0" y="0"/>
            <wp:positionH relativeFrom="column">
              <wp:posOffset>2303780</wp:posOffset>
            </wp:positionH>
            <wp:positionV relativeFrom="paragraph">
              <wp:posOffset>74930</wp:posOffset>
            </wp:positionV>
            <wp:extent cx="895350" cy="1014730"/>
            <wp:effectExtent l="19050" t="0" r="0" b="0"/>
            <wp:wrapTight wrapText="bothSides">
              <wp:wrapPolygon edited="0">
                <wp:start x="-460" y="0"/>
                <wp:lineTo x="-460" y="21086"/>
                <wp:lineTo x="21600" y="21086"/>
                <wp:lineTo x="21600" y="0"/>
                <wp:lineTo x="-460" y="0"/>
              </wp:wrapPolygon>
            </wp:wrapTight>
            <wp:docPr id="19" name="0 Imagen" descr="U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UES.jpg"/>
                    <pic:cNvPicPr>
                      <a:picLocks noChangeAspect="1" noChangeArrowheads="1"/>
                    </pic:cNvPicPr>
                  </pic:nvPicPr>
                  <pic:blipFill>
                    <a:blip r:embed="rId28"/>
                    <a:srcRect/>
                    <a:stretch>
                      <a:fillRect/>
                    </a:stretch>
                  </pic:blipFill>
                  <pic:spPr bwMode="auto">
                    <a:xfrm>
                      <a:off x="0" y="0"/>
                      <a:ext cx="895350" cy="1014730"/>
                    </a:xfrm>
                    <a:prstGeom prst="rect">
                      <a:avLst/>
                    </a:prstGeom>
                    <a:noFill/>
                    <a:ln w="9525">
                      <a:noFill/>
                      <a:miter lim="800000"/>
                      <a:headEnd/>
                      <a:tailEnd/>
                    </a:ln>
                  </pic:spPr>
                </pic:pic>
              </a:graphicData>
            </a:graphic>
          </wp:anchor>
        </w:drawing>
      </w:r>
    </w:p>
    <w:p w:rsidR="00902290" w:rsidRDefault="00902290" w:rsidP="00902290">
      <w:pPr>
        <w:spacing w:line="360" w:lineRule="auto"/>
        <w:jc w:val="center"/>
        <w:rPr>
          <w:rFonts w:ascii="Arial" w:hAnsi="Arial" w:cs="Arial"/>
          <w:b/>
          <w:sz w:val="24"/>
        </w:rPr>
      </w:pPr>
    </w:p>
    <w:p w:rsidR="00902290" w:rsidRDefault="00902290" w:rsidP="00902290">
      <w:pPr>
        <w:spacing w:line="360" w:lineRule="auto"/>
        <w:jc w:val="center"/>
        <w:rPr>
          <w:rFonts w:ascii="Arial" w:hAnsi="Arial" w:cs="Arial"/>
          <w:b/>
          <w:sz w:val="24"/>
        </w:rPr>
      </w:pPr>
    </w:p>
    <w:p w:rsidR="00902290" w:rsidRDefault="00902290" w:rsidP="00902290">
      <w:pPr>
        <w:spacing w:line="360" w:lineRule="auto"/>
        <w:jc w:val="center"/>
        <w:rPr>
          <w:rFonts w:ascii="Arial" w:hAnsi="Arial" w:cs="Arial"/>
          <w:b/>
          <w:sz w:val="24"/>
        </w:rPr>
      </w:pPr>
    </w:p>
    <w:p w:rsidR="00902290" w:rsidRDefault="00902290" w:rsidP="00902290">
      <w:pPr>
        <w:spacing w:line="360" w:lineRule="auto"/>
        <w:jc w:val="center"/>
        <w:rPr>
          <w:rFonts w:ascii="Arial" w:hAnsi="Arial" w:cs="Arial"/>
          <w:b/>
          <w:sz w:val="24"/>
        </w:rPr>
      </w:pPr>
    </w:p>
    <w:p w:rsidR="00902290" w:rsidRPr="00424C36" w:rsidRDefault="00902290" w:rsidP="00902290">
      <w:pPr>
        <w:spacing w:line="360" w:lineRule="auto"/>
        <w:jc w:val="both"/>
        <w:rPr>
          <w:rFonts w:ascii="Arial" w:hAnsi="Arial" w:cs="Arial"/>
          <w:sz w:val="24"/>
        </w:rPr>
      </w:pPr>
      <w:r w:rsidRPr="00424C36">
        <w:rPr>
          <w:rFonts w:ascii="Arial" w:hAnsi="Arial" w:cs="Arial"/>
          <w:sz w:val="24"/>
        </w:rPr>
        <w:t xml:space="preserve">Objetivo: </w:t>
      </w:r>
      <w:r>
        <w:rPr>
          <w:rFonts w:ascii="Arial" w:hAnsi="Arial" w:cs="Arial"/>
          <w:sz w:val="24"/>
        </w:rPr>
        <w:t>Investigar sobre las situaciones socio-familiares en las que se encuentra el informante clave.</w:t>
      </w:r>
    </w:p>
    <w:p w:rsidR="00902290" w:rsidRPr="00814AF2" w:rsidRDefault="00736340" w:rsidP="00902290">
      <w:pPr>
        <w:pStyle w:val="Prrafodelista"/>
        <w:spacing w:line="360" w:lineRule="auto"/>
        <w:ind w:left="0"/>
        <w:jc w:val="both"/>
        <w:rPr>
          <w:rFonts w:ascii="Arial" w:hAnsi="Arial" w:cs="Arial"/>
          <w:b/>
          <w:sz w:val="24"/>
        </w:rPr>
      </w:pPr>
      <w:r>
        <w:rPr>
          <w:rFonts w:ascii="Arial" w:hAnsi="Arial" w:cs="Arial"/>
          <w:b/>
          <w:sz w:val="24"/>
        </w:rPr>
        <w:t>1</w:t>
      </w:r>
      <w:r w:rsidR="00902290" w:rsidRPr="00814AF2">
        <w:rPr>
          <w:rFonts w:ascii="Arial" w:hAnsi="Arial" w:cs="Arial"/>
          <w:b/>
          <w:sz w:val="24"/>
        </w:rPr>
        <w:t>.</w:t>
      </w:r>
      <w:r w:rsidR="00902290">
        <w:rPr>
          <w:rFonts w:ascii="Arial" w:hAnsi="Arial" w:cs="Arial"/>
          <w:b/>
          <w:sz w:val="24"/>
        </w:rPr>
        <w:t xml:space="preserve"> </w:t>
      </w:r>
      <w:r w:rsidR="00902290" w:rsidRPr="00814AF2">
        <w:rPr>
          <w:rFonts w:ascii="Arial" w:hAnsi="Arial" w:cs="Arial"/>
          <w:b/>
          <w:sz w:val="24"/>
        </w:rPr>
        <w:t xml:space="preserve"> DATOS GENERALES </w:t>
      </w:r>
    </w:p>
    <w:p w:rsidR="00902290" w:rsidRPr="003B0D39" w:rsidRDefault="00902290" w:rsidP="00902290">
      <w:pPr>
        <w:spacing w:line="360" w:lineRule="auto"/>
        <w:jc w:val="both"/>
        <w:rPr>
          <w:rFonts w:ascii="Arial" w:hAnsi="Arial" w:cs="Arial"/>
          <w:sz w:val="24"/>
          <w:u w:val="single"/>
        </w:rPr>
      </w:pPr>
      <w:r w:rsidRPr="003B0D39">
        <w:rPr>
          <w:rFonts w:ascii="Arial" w:hAnsi="Arial" w:cs="Arial"/>
          <w:b/>
          <w:sz w:val="24"/>
        </w:rPr>
        <w:t>Nombre:</w:t>
      </w:r>
      <w:r>
        <w:rPr>
          <w:rFonts w:ascii="Arial" w:hAnsi="Arial" w:cs="Arial"/>
          <w:sz w:val="24"/>
        </w:rPr>
        <w:t xml:space="preserve">  </w:t>
      </w:r>
      <w:r w:rsidR="00BB0F2A">
        <w:rPr>
          <w:rFonts w:ascii="Arial" w:hAnsi="Arial" w:cs="Arial"/>
          <w:sz w:val="24"/>
          <w:u w:val="single"/>
        </w:rPr>
        <w:t>José Matías Guardado</w:t>
      </w:r>
      <w:r w:rsidR="00BB0F2A">
        <w:rPr>
          <w:rFonts w:ascii="Arial" w:hAnsi="Arial" w:cs="Arial"/>
          <w:sz w:val="24"/>
          <w:u w:val="single"/>
        </w:rPr>
        <w:tab/>
      </w:r>
      <w:r w:rsidR="00BB0F2A">
        <w:rPr>
          <w:rFonts w:ascii="Arial" w:hAnsi="Arial" w:cs="Arial"/>
          <w:sz w:val="24"/>
          <w:u w:val="single"/>
        </w:rPr>
        <w:tab/>
      </w:r>
      <w:r w:rsidR="00BB0F2A">
        <w:rPr>
          <w:rFonts w:ascii="Arial" w:hAnsi="Arial" w:cs="Arial"/>
          <w:sz w:val="24"/>
          <w:u w:val="single"/>
        </w:rPr>
        <w:tab/>
      </w:r>
      <w:r w:rsidR="00BB0F2A">
        <w:rPr>
          <w:rFonts w:ascii="Arial" w:hAnsi="Arial" w:cs="Arial"/>
          <w:sz w:val="24"/>
          <w:u w:val="single"/>
        </w:rPr>
        <w:tab/>
      </w:r>
      <w:r w:rsidR="00BB0F2A">
        <w:rPr>
          <w:rFonts w:ascii="Arial" w:hAnsi="Arial" w:cs="Arial"/>
          <w:sz w:val="24"/>
          <w:u w:val="single"/>
        </w:rPr>
        <w:tab/>
      </w:r>
      <w:r w:rsidR="00BB0F2A">
        <w:rPr>
          <w:rFonts w:ascii="Arial" w:hAnsi="Arial" w:cs="Arial"/>
          <w:sz w:val="24"/>
          <w:u w:val="single"/>
        </w:rPr>
        <w:tab/>
      </w:r>
    </w:p>
    <w:p w:rsidR="00902290" w:rsidRDefault="00902290" w:rsidP="00902290">
      <w:pPr>
        <w:spacing w:line="360" w:lineRule="auto"/>
        <w:jc w:val="both"/>
        <w:rPr>
          <w:rFonts w:ascii="Arial" w:hAnsi="Arial" w:cs="Arial"/>
          <w:sz w:val="24"/>
          <w:u w:val="single"/>
        </w:rPr>
      </w:pPr>
      <w:r w:rsidRPr="003B0D39">
        <w:rPr>
          <w:rFonts w:ascii="Arial" w:hAnsi="Arial" w:cs="Arial"/>
          <w:b/>
          <w:sz w:val="24"/>
        </w:rPr>
        <w:t>Edad</w:t>
      </w:r>
      <w:r>
        <w:rPr>
          <w:rFonts w:ascii="Arial" w:hAnsi="Arial" w:cs="Arial"/>
          <w:b/>
          <w:sz w:val="24"/>
        </w:rPr>
        <w:t xml:space="preserve">: </w:t>
      </w:r>
      <w:r>
        <w:rPr>
          <w:rFonts w:ascii="Arial" w:hAnsi="Arial" w:cs="Arial"/>
          <w:sz w:val="24"/>
          <w:u w:val="single"/>
        </w:rPr>
        <w:t>51 años</w:t>
      </w:r>
      <w:r>
        <w:rPr>
          <w:rFonts w:ascii="Arial" w:hAnsi="Arial" w:cs="Arial"/>
          <w:sz w:val="24"/>
        </w:rPr>
        <w:tab/>
      </w:r>
      <w:r w:rsidRPr="003B0D39">
        <w:rPr>
          <w:rFonts w:ascii="Arial" w:hAnsi="Arial" w:cs="Arial"/>
          <w:b/>
          <w:sz w:val="24"/>
        </w:rPr>
        <w:t>Estado Civil:</w:t>
      </w:r>
      <w:r>
        <w:rPr>
          <w:rFonts w:ascii="Arial" w:hAnsi="Arial" w:cs="Arial"/>
          <w:sz w:val="24"/>
        </w:rPr>
        <w:t xml:space="preserve"> </w:t>
      </w:r>
      <w:r>
        <w:rPr>
          <w:rFonts w:ascii="Arial" w:hAnsi="Arial" w:cs="Arial"/>
          <w:sz w:val="24"/>
          <w:u w:val="single"/>
        </w:rPr>
        <w:t>Casado</w:t>
      </w:r>
      <w:r>
        <w:rPr>
          <w:rFonts w:ascii="Arial" w:hAnsi="Arial" w:cs="Arial"/>
          <w:sz w:val="24"/>
          <w:u w:val="single"/>
        </w:rPr>
        <w:tab/>
      </w:r>
      <w:r>
        <w:rPr>
          <w:rFonts w:ascii="Arial" w:hAnsi="Arial" w:cs="Arial"/>
          <w:sz w:val="24"/>
        </w:rPr>
        <w:t xml:space="preserve"> </w:t>
      </w:r>
      <w:r w:rsidRPr="003B0D39">
        <w:rPr>
          <w:rFonts w:ascii="Arial" w:hAnsi="Arial" w:cs="Arial"/>
          <w:b/>
          <w:sz w:val="24"/>
        </w:rPr>
        <w:t>Ocupación</w:t>
      </w:r>
      <w:r>
        <w:rPr>
          <w:rFonts w:ascii="Arial" w:hAnsi="Arial" w:cs="Arial"/>
          <w:b/>
          <w:sz w:val="24"/>
        </w:rPr>
        <w:t>:</w:t>
      </w:r>
      <w:r>
        <w:rPr>
          <w:rFonts w:ascii="Arial" w:hAnsi="Arial" w:cs="Arial"/>
          <w:sz w:val="24"/>
        </w:rPr>
        <w:t xml:space="preserve"> </w:t>
      </w:r>
      <w:r w:rsidR="00BB0F2A">
        <w:rPr>
          <w:rFonts w:ascii="Arial" w:hAnsi="Arial" w:cs="Arial"/>
          <w:sz w:val="24"/>
          <w:u w:val="single"/>
        </w:rPr>
        <w:t>Agricultor</w:t>
      </w:r>
      <w:r w:rsidR="00BB0F2A">
        <w:rPr>
          <w:rFonts w:ascii="Arial" w:hAnsi="Arial" w:cs="Arial"/>
          <w:sz w:val="24"/>
          <w:u w:val="single"/>
        </w:rPr>
        <w:tab/>
      </w:r>
    </w:p>
    <w:p w:rsidR="00902290" w:rsidRPr="00F935AF" w:rsidRDefault="00902290" w:rsidP="00902290">
      <w:pPr>
        <w:spacing w:line="360" w:lineRule="auto"/>
        <w:jc w:val="both"/>
        <w:rPr>
          <w:rFonts w:ascii="Arial" w:hAnsi="Arial" w:cs="Arial"/>
          <w:sz w:val="24"/>
          <w:u w:val="single"/>
        </w:rPr>
      </w:pPr>
      <w:r>
        <w:rPr>
          <w:rFonts w:ascii="Arial" w:hAnsi="Arial" w:cs="Arial"/>
          <w:b/>
          <w:sz w:val="24"/>
        </w:rPr>
        <w:t xml:space="preserve">Nivel Educativo: </w:t>
      </w:r>
      <w:r>
        <w:rPr>
          <w:rFonts w:ascii="Arial" w:hAnsi="Arial" w:cs="Arial"/>
          <w:sz w:val="24"/>
          <w:u w:val="single"/>
        </w:rPr>
        <w:t>6° grado</w:t>
      </w:r>
    </w:p>
    <w:p w:rsidR="00902290" w:rsidRDefault="00902290" w:rsidP="00902290">
      <w:pPr>
        <w:spacing w:line="360" w:lineRule="auto"/>
        <w:jc w:val="both"/>
        <w:rPr>
          <w:rFonts w:ascii="Arial" w:hAnsi="Arial" w:cs="Arial"/>
          <w:sz w:val="24"/>
          <w:u w:val="single"/>
        </w:rPr>
      </w:pPr>
      <w:r w:rsidRPr="003B0D39">
        <w:rPr>
          <w:rFonts w:ascii="Arial" w:hAnsi="Arial" w:cs="Arial"/>
          <w:b/>
          <w:sz w:val="24"/>
        </w:rPr>
        <w:t>Dirección</w:t>
      </w:r>
      <w:r>
        <w:rPr>
          <w:rFonts w:ascii="Arial" w:hAnsi="Arial" w:cs="Arial"/>
          <w:b/>
          <w:sz w:val="24"/>
        </w:rPr>
        <w:t xml:space="preserve">: </w:t>
      </w:r>
      <w:r>
        <w:rPr>
          <w:rFonts w:ascii="Arial" w:hAnsi="Arial" w:cs="Arial"/>
          <w:sz w:val="24"/>
          <w:u w:val="single"/>
        </w:rPr>
        <w:t>Cant</w:t>
      </w:r>
      <w:r w:rsidR="00BB0F2A">
        <w:rPr>
          <w:rFonts w:ascii="Arial" w:hAnsi="Arial" w:cs="Arial"/>
          <w:sz w:val="24"/>
          <w:u w:val="single"/>
        </w:rPr>
        <w:t>ón Guarjila, Chalatenango</w:t>
      </w:r>
      <w:r w:rsidR="00BB0F2A">
        <w:rPr>
          <w:rFonts w:ascii="Arial" w:hAnsi="Arial" w:cs="Arial"/>
          <w:sz w:val="24"/>
          <w:u w:val="single"/>
        </w:rPr>
        <w:tab/>
      </w:r>
      <w:r w:rsidR="00BB0F2A">
        <w:rPr>
          <w:rFonts w:ascii="Arial" w:hAnsi="Arial" w:cs="Arial"/>
          <w:sz w:val="24"/>
          <w:u w:val="single"/>
        </w:rPr>
        <w:tab/>
      </w:r>
      <w:r w:rsidR="00BB0F2A">
        <w:rPr>
          <w:rFonts w:ascii="Arial" w:hAnsi="Arial" w:cs="Arial"/>
          <w:sz w:val="24"/>
          <w:u w:val="single"/>
        </w:rPr>
        <w:tab/>
      </w:r>
      <w:r w:rsidR="00BB0F2A">
        <w:rPr>
          <w:rFonts w:ascii="Arial" w:hAnsi="Arial" w:cs="Arial"/>
          <w:sz w:val="24"/>
          <w:u w:val="single"/>
        </w:rPr>
        <w:tab/>
      </w:r>
      <w:r w:rsidR="00BB0F2A">
        <w:rPr>
          <w:rFonts w:ascii="Arial" w:hAnsi="Arial" w:cs="Arial"/>
          <w:sz w:val="24"/>
          <w:u w:val="single"/>
        </w:rPr>
        <w:tab/>
      </w:r>
    </w:p>
    <w:p w:rsidR="00902290" w:rsidRPr="00400094" w:rsidRDefault="00902290" w:rsidP="00902290">
      <w:pPr>
        <w:spacing w:line="360" w:lineRule="auto"/>
        <w:jc w:val="both"/>
        <w:rPr>
          <w:rFonts w:ascii="Arial" w:hAnsi="Arial" w:cs="Arial"/>
          <w:sz w:val="24"/>
          <w:u w:val="single"/>
        </w:rPr>
      </w:pPr>
      <w:r>
        <w:rPr>
          <w:rFonts w:ascii="Arial" w:hAnsi="Arial" w:cs="Arial"/>
          <w:b/>
          <w:sz w:val="24"/>
        </w:rPr>
        <w:t xml:space="preserve">Lugar de Origen: </w:t>
      </w:r>
      <w:r>
        <w:rPr>
          <w:rFonts w:ascii="Arial" w:hAnsi="Arial" w:cs="Arial"/>
          <w:sz w:val="24"/>
          <w:u w:val="single"/>
        </w:rPr>
        <w:t>Talchayul</w:t>
      </w:r>
      <w:r w:rsidR="00BB0F2A">
        <w:rPr>
          <w:rFonts w:ascii="Arial" w:hAnsi="Arial" w:cs="Arial"/>
          <w:sz w:val="24"/>
          <w:u w:val="single"/>
        </w:rPr>
        <w:t>a, Las Vueltas, Chalatenango</w:t>
      </w:r>
      <w:r w:rsidR="00BB0F2A">
        <w:rPr>
          <w:rFonts w:ascii="Arial" w:hAnsi="Arial" w:cs="Arial"/>
          <w:sz w:val="24"/>
          <w:u w:val="single"/>
        </w:rPr>
        <w:tab/>
      </w:r>
      <w:r w:rsidR="00BB0F2A">
        <w:rPr>
          <w:rFonts w:ascii="Arial" w:hAnsi="Arial" w:cs="Arial"/>
          <w:sz w:val="24"/>
          <w:u w:val="single"/>
        </w:rPr>
        <w:tab/>
      </w:r>
      <w:r w:rsidR="00BB0F2A">
        <w:rPr>
          <w:rFonts w:ascii="Arial" w:hAnsi="Arial" w:cs="Arial"/>
          <w:sz w:val="24"/>
          <w:u w:val="single"/>
        </w:rPr>
        <w:tab/>
      </w:r>
    </w:p>
    <w:p w:rsidR="0080474C" w:rsidRDefault="0080474C" w:rsidP="00902290">
      <w:pPr>
        <w:spacing w:line="360" w:lineRule="auto"/>
        <w:jc w:val="center"/>
        <w:rPr>
          <w:rFonts w:ascii="Arial" w:hAnsi="Arial" w:cs="Arial"/>
          <w:b/>
          <w:sz w:val="24"/>
        </w:rPr>
      </w:pPr>
    </w:p>
    <w:p w:rsidR="0080474C" w:rsidRDefault="0080474C" w:rsidP="00902290">
      <w:pPr>
        <w:spacing w:line="360" w:lineRule="auto"/>
        <w:jc w:val="center"/>
        <w:rPr>
          <w:rFonts w:ascii="Arial" w:hAnsi="Arial" w:cs="Arial"/>
          <w:b/>
          <w:sz w:val="24"/>
        </w:rPr>
      </w:pPr>
    </w:p>
    <w:p w:rsidR="0080474C" w:rsidRDefault="0080474C" w:rsidP="00902290">
      <w:pPr>
        <w:spacing w:line="360" w:lineRule="auto"/>
        <w:jc w:val="center"/>
        <w:rPr>
          <w:rFonts w:ascii="Arial" w:hAnsi="Arial" w:cs="Arial"/>
          <w:b/>
          <w:sz w:val="24"/>
        </w:rPr>
      </w:pPr>
    </w:p>
    <w:p w:rsidR="00BB0F2A" w:rsidRDefault="00BB0F2A" w:rsidP="00902290">
      <w:pPr>
        <w:spacing w:line="360" w:lineRule="auto"/>
        <w:jc w:val="center"/>
        <w:rPr>
          <w:rFonts w:ascii="Arial" w:hAnsi="Arial" w:cs="Arial"/>
          <w:b/>
          <w:sz w:val="24"/>
        </w:rPr>
      </w:pPr>
    </w:p>
    <w:p w:rsidR="00902290" w:rsidRPr="00184916" w:rsidRDefault="00902290" w:rsidP="00902290">
      <w:pPr>
        <w:spacing w:line="360" w:lineRule="auto"/>
        <w:jc w:val="center"/>
        <w:rPr>
          <w:rFonts w:ascii="Arial" w:hAnsi="Arial" w:cs="Arial"/>
          <w:b/>
          <w:sz w:val="24"/>
        </w:rPr>
      </w:pPr>
      <w:r w:rsidRPr="00184916">
        <w:rPr>
          <w:rFonts w:ascii="Arial" w:hAnsi="Arial" w:cs="Arial"/>
          <w:b/>
          <w:sz w:val="24"/>
        </w:rPr>
        <w:t>COMPOSICIÓN DEL GRUPO FAMILIAR</w:t>
      </w: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127"/>
        <w:gridCol w:w="1559"/>
        <w:gridCol w:w="1276"/>
        <w:gridCol w:w="1417"/>
        <w:gridCol w:w="1677"/>
        <w:gridCol w:w="1457"/>
      </w:tblGrid>
      <w:tr w:rsidR="00902290" w:rsidRPr="00902290" w:rsidTr="00100CC1">
        <w:tc>
          <w:tcPr>
            <w:tcW w:w="2127" w:type="dxa"/>
          </w:tcPr>
          <w:p w:rsidR="00902290" w:rsidRPr="00902290" w:rsidRDefault="00902290" w:rsidP="00100CC1">
            <w:pPr>
              <w:spacing w:after="0" w:line="360" w:lineRule="auto"/>
              <w:jc w:val="center"/>
              <w:rPr>
                <w:rFonts w:ascii="Arial" w:hAnsi="Arial" w:cs="Arial"/>
                <w:b/>
                <w:sz w:val="18"/>
                <w:szCs w:val="18"/>
              </w:rPr>
            </w:pPr>
            <w:r w:rsidRPr="00902290">
              <w:rPr>
                <w:rFonts w:ascii="Arial" w:hAnsi="Arial" w:cs="Arial"/>
                <w:b/>
                <w:sz w:val="18"/>
                <w:szCs w:val="18"/>
              </w:rPr>
              <w:t>Nombre</w:t>
            </w:r>
          </w:p>
        </w:tc>
        <w:tc>
          <w:tcPr>
            <w:tcW w:w="1559" w:type="dxa"/>
          </w:tcPr>
          <w:p w:rsidR="00902290" w:rsidRPr="00902290" w:rsidRDefault="00902290" w:rsidP="00100CC1">
            <w:pPr>
              <w:spacing w:after="0" w:line="360" w:lineRule="auto"/>
              <w:jc w:val="center"/>
              <w:rPr>
                <w:rFonts w:ascii="Arial" w:hAnsi="Arial" w:cs="Arial"/>
                <w:b/>
                <w:sz w:val="18"/>
                <w:szCs w:val="18"/>
              </w:rPr>
            </w:pPr>
            <w:r w:rsidRPr="00902290">
              <w:rPr>
                <w:rFonts w:ascii="Arial" w:hAnsi="Arial" w:cs="Arial"/>
                <w:b/>
                <w:sz w:val="18"/>
                <w:szCs w:val="18"/>
              </w:rPr>
              <w:t>parentesco</w:t>
            </w:r>
          </w:p>
        </w:tc>
        <w:tc>
          <w:tcPr>
            <w:tcW w:w="1276" w:type="dxa"/>
          </w:tcPr>
          <w:p w:rsidR="00902290" w:rsidRPr="00902290" w:rsidRDefault="00902290" w:rsidP="00100CC1">
            <w:pPr>
              <w:spacing w:after="0" w:line="360" w:lineRule="auto"/>
              <w:jc w:val="center"/>
              <w:rPr>
                <w:rFonts w:ascii="Arial" w:hAnsi="Arial" w:cs="Arial"/>
                <w:b/>
                <w:sz w:val="18"/>
                <w:szCs w:val="18"/>
              </w:rPr>
            </w:pPr>
            <w:r w:rsidRPr="00902290">
              <w:rPr>
                <w:rFonts w:ascii="Arial" w:hAnsi="Arial" w:cs="Arial"/>
                <w:b/>
                <w:sz w:val="18"/>
                <w:szCs w:val="18"/>
              </w:rPr>
              <w:t>Edad</w:t>
            </w:r>
          </w:p>
        </w:tc>
        <w:tc>
          <w:tcPr>
            <w:tcW w:w="1417" w:type="dxa"/>
          </w:tcPr>
          <w:p w:rsidR="00902290" w:rsidRPr="00902290" w:rsidRDefault="00902290" w:rsidP="00100CC1">
            <w:pPr>
              <w:spacing w:after="0" w:line="360" w:lineRule="auto"/>
              <w:jc w:val="center"/>
              <w:rPr>
                <w:rFonts w:ascii="Arial" w:hAnsi="Arial" w:cs="Arial"/>
                <w:b/>
                <w:sz w:val="18"/>
                <w:szCs w:val="18"/>
              </w:rPr>
            </w:pPr>
            <w:r w:rsidRPr="00902290">
              <w:rPr>
                <w:rFonts w:ascii="Arial" w:hAnsi="Arial" w:cs="Arial"/>
                <w:b/>
                <w:sz w:val="18"/>
                <w:szCs w:val="18"/>
              </w:rPr>
              <w:t>Estado civil</w:t>
            </w:r>
          </w:p>
        </w:tc>
        <w:tc>
          <w:tcPr>
            <w:tcW w:w="1677" w:type="dxa"/>
          </w:tcPr>
          <w:p w:rsidR="00902290" w:rsidRPr="00902290" w:rsidRDefault="00902290" w:rsidP="00100CC1">
            <w:pPr>
              <w:spacing w:after="0" w:line="360" w:lineRule="auto"/>
              <w:jc w:val="center"/>
              <w:rPr>
                <w:rFonts w:ascii="Arial" w:hAnsi="Arial" w:cs="Arial"/>
                <w:b/>
                <w:sz w:val="18"/>
                <w:szCs w:val="18"/>
              </w:rPr>
            </w:pPr>
            <w:r w:rsidRPr="00902290">
              <w:rPr>
                <w:rFonts w:ascii="Arial" w:hAnsi="Arial" w:cs="Arial"/>
                <w:b/>
                <w:sz w:val="18"/>
                <w:szCs w:val="18"/>
              </w:rPr>
              <w:t>Nivel Educativo</w:t>
            </w:r>
          </w:p>
        </w:tc>
        <w:tc>
          <w:tcPr>
            <w:tcW w:w="1457" w:type="dxa"/>
          </w:tcPr>
          <w:p w:rsidR="00902290" w:rsidRPr="00902290" w:rsidRDefault="00902290" w:rsidP="00100CC1">
            <w:pPr>
              <w:spacing w:after="0" w:line="360" w:lineRule="auto"/>
              <w:jc w:val="center"/>
              <w:rPr>
                <w:rFonts w:ascii="Arial" w:hAnsi="Arial" w:cs="Arial"/>
                <w:b/>
                <w:sz w:val="18"/>
                <w:szCs w:val="18"/>
              </w:rPr>
            </w:pPr>
            <w:r w:rsidRPr="00902290">
              <w:rPr>
                <w:rFonts w:ascii="Arial" w:hAnsi="Arial" w:cs="Arial"/>
                <w:b/>
                <w:sz w:val="18"/>
                <w:szCs w:val="18"/>
              </w:rPr>
              <w:t>Ocupación</w:t>
            </w:r>
          </w:p>
        </w:tc>
      </w:tr>
      <w:tr w:rsidR="00902290" w:rsidRPr="00902290" w:rsidTr="00100CC1">
        <w:tc>
          <w:tcPr>
            <w:tcW w:w="2127" w:type="dxa"/>
          </w:tcPr>
          <w:p w:rsidR="00902290" w:rsidRPr="00902290" w:rsidRDefault="00902290" w:rsidP="00100CC1">
            <w:pPr>
              <w:spacing w:after="0" w:line="360" w:lineRule="auto"/>
              <w:jc w:val="both"/>
              <w:rPr>
                <w:rFonts w:ascii="Arial" w:hAnsi="Arial" w:cs="Arial"/>
                <w:sz w:val="18"/>
                <w:szCs w:val="18"/>
              </w:rPr>
            </w:pPr>
            <w:r w:rsidRPr="00902290">
              <w:rPr>
                <w:rFonts w:ascii="Arial" w:hAnsi="Arial" w:cs="Arial"/>
                <w:sz w:val="18"/>
                <w:szCs w:val="18"/>
              </w:rPr>
              <w:t>María Victoria Escobar</w:t>
            </w:r>
          </w:p>
        </w:tc>
        <w:tc>
          <w:tcPr>
            <w:tcW w:w="1559" w:type="dxa"/>
          </w:tcPr>
          <w:p w:rsidR="00902290" w:rsidRPr="00902290" w:rsidRDefault="00902290" w:rsidP="00100CC1">
            <w:pPr>
              <w:spacing w:after="0" w:line="360" w:lineRule="auto"/>
              <w:jc w:val="center"/>
              <w:rPr>
                <w:rFonts w:ascii="Arial" w:hAnsi="Arial" w:cs="Arial"/>
                <w:sz w:val="18"/>
                <w:szCs w:val="18"/>
              </w:rPr>
            </w:pPr>
            <w:r w:rsidRPr="00902290">
              <w:rPr>
                <w:rFonts w:ascii="Arial" w:hAnsi="Arial" w:cs="Arial"/>
                <w:sz w:val="18"/>
                <w:szCs w:val="18"/>
              </w:rPr>
              <w:t>Esposa</w:t>
            </w:r>
          </w:p>
        </w:tc>
        <w:tc>
          <w:tcPr>
            <w:tcW w:w="1276" w:type="dxa"/>
          </w:tcPr>
          <w:p w:rsidR="00902290" w:rsidRPr="00902290" w:rsidRDefault="00902290" w:rsidP="00100CC1">
            <w:pPr>
              <w:spacing w:after="0" w:line="360" w:lineRule="auto"/>
              <w:jc w:val="center"/>
              <w:rPr>
                <w:rFonts w:ascii="Arial" w:hAnsi="Arial" w:cs="Arial"/>
                <w:sz w:val="18"/>
                <w:szCs w:val="18"/>
              </w:rPr>
            </w:pPr>
            <w:r w:rsidRPr="00902290">
              <w:rPr>
                <w:rFonts w:ascii="Arial" w:hAnsi="Arial" w:cs="Arial"/>
                <w:sz w:val="18"/>
                <w:szCs w:val="18"/>
              </w:rPr>
              <w:t>42 años</w:t>
            </w:r>
          </w:p>
        </w:tc>
        <w:tc>
          <w:tcPr>
            <w:tcW w:w="1417" w:type="dxa"/>
          </w:tcPr>
          <w:p w:rsidR="00902290" w:rsidRPr="00902290" w:rsidRDefault="00902290" w:rsidP="00100CC1">
            <w:pPr>
              <w:spacing w:after="0" w:line="360" w:lineRule="auto"/>
              <w:jc w:val="both"/>
              <w:rPr>
                <w:rFonts w:ascii="Arial" w:hAnsi="Arial" w:cs="Arial"/>
                <w:sz w:val="18"/>
                <w:szCs w:val="18"/>
              </w:rPr>
            </w:pPr>
            <w:r w:rsidRPr="00902290">
              <w:rPr>
                <w:rFonts w:ascii="Arial" w:hAnsi="Arial" w:cs="Arial"/>
                <w:sz w:val="18"/>
                <w:szCs w:val="18"/>
              </w:rPr>
              <w:t>casada</w:t>
            </w:r>
          </w:p>
        </w:tc>
        <w:tc>
          <w:tcPr>
            <w:tcW w:w="1677" w:type="dxa"/>
          </w:tcPr>
          <w:p w:rsidR="00902290" w:rsidRPr="00902290" w:rsidRDefault="00902290" w:rsidP="00100CC1">
            <w:pPr>
              <w:spacing w:after="0" w:line="360" w:lineRule="auto"/>
              <w:jc w:val="both"/>
              <w:rPr>
                <w:rFonts w:ascii="Arial" w:hAnsi="Arial" w:cs="Arial"/>
                <w:sz w:val="18"/>
                <w:szCs w:val="18"/>
              </w:rPr>
            </w:pPr>
            <w:r w:rsidRPr="00902290">
              <w:rPr>
                <w:rFonts w:ascii="Arial" w:hAnsi="Arial" w:cs="Arial"/>
                <w:sz w:val="18"/>
                <w:szCs w:val="18"/>
              </w:rPr>
              <w:t>2° Grado</w:t>
            </w:r>
          </w:p>
        </w:tc>
        <w:tc>
          <w:tcPr>
            <w:tcW w:w="1457" w:type="dxa"/>
          </w:tcPr>
          <w:p w:rsidR="00902290" w:rsidRPr="00902290" w:rsidRDefault="00902290" w:rsidP="00100CC1">
            <w:pPr>
              <w:spacing w:after="0" w:line="360" w:lineRule="auto"/>
              <w:jc w:val="both"/>
              <w:rPr>
                <w:rFonts w:ascii="Arial" w:hAnsi="Arial" w:cs="Arial"/>
                <w:sz w:val="18"/>
                <w:szCs w:val="18"/>
              </w:rPr>
            </w:pPr>
            <w:r w:rsidRPr="00902290">
              <w:rPr>
                <w:rFonts w:ascii="Arial" w:hAnsi="Arial" w:cs="Arial"/>
                <w:sz w:val="18"/>
                <w:szCs w:val="18"/>
              </w:rPr>
              <w:t>Ama de Casa</w:t>
            </w:r>
          </w:p>
        </w:tc>
      </w:tr>
      <w:tr w:rsidR="00902290" w:rsidRPr="00902290" w:rsidTr="00100CC1">
        <w:tc>
          <w:tcPr>
            <w:tcW w:w="2127" w:type="dxa"/>
          </w:tcPr>
          <w:p w:rsidR="00902290" w:rsidRPr="00902290" w:rsidRDefault="00902290" w:rsidP="00100CC1">
            <w:pPr>
              <w:spacing w:after="0" w:line="360" w:lineRule="auto"/>
              <w:jc w:val="both"/>
              <w:rPr>
                <w:rFonts w:ascii="Arial" w:hAnsi="Arial" w:cs="Arial"/>
                <w:sz w:val="18"/>
                <w:szCs w:val="18"/>
              </w:rPr>
            </w:pPr>
            <w:r w:rsidRPr="00902290">
              <w:rPr>
                <w:rFonts w:ascii="Arial" w:hAnsi="Arial" w:cs="Arial"/>
                <w:sz w:val="18"/>
                <w:szCs w:val="18"/>
              </w:rPr>
              <w:t>Juan Ángel Guardado Escobar</w:t>
            </w:r>
          </w:p>
        </w:tc>
        <w:tc>
          <w:tcPr>
            <w:tcW w:w="1559" w:type="dxa"/>
          </w:tcPr>
          <w:p w:rsidR="00902290" w:rsidRPr="00902290" w:rsidRDefault="00902290" w:rsidP="00100CC1">
            <w:pPr>
              <w:spacing w:after="0" w:line="360" w:lineRule="auto"/>
              <w:jc w:val="center"/>
              <w:rPr>
                <w:rFonts w:ascii="Arial" w:hAnsi="Arial" w:cs="Arial"/>
                <w:sz w:val="18"/>
                <w:szCs w:val="18"/>
              </w:rPr>
            </w:pPr>
            <w:r w:rsidRPr="00902290">
              <w:rPr>
                <w:rFonts w:ascii="Arial" w:hAnsi="Arial" w:cs="Arial"/>
                <w:sz w:val="18"/>
                <w:szCs w:val="18"/>
              </w:rPr>
              <w:t>Hijo</w:t>
            </w:r>
          </w:p>
        </w:tc>
        <w:tc>
          <w:tcPr>
            <w:tcW w:w="1276" w:type="dxa"/>
          </w:tcPr>
          <w:p w:rsidR="00902290" w:rsidRPr="00902290" w:rsidRDefault="00902290" w:rsidP="00100CC1">
            <w:pPr>
              <w:spacing w:after="0" w:line="360" w:lineRule="auto"/>
              <w:jc w:val="center"/>
              <w:rPr>
                <w:rFonts w:ascii="Arial" w:hAnsi="Arial" w:cs="Arial"/>
                <w:sz w:val="18"/>
                <w:szCs w:val="18"/>
              </w:rPr>
            </w:pPr>
            <w:r w:rsidRPr="00902290">
              <w:rPr>
                <w:rFonts w:ascii="Arial" w:hAnsi="Arial" w:cs="Arial"/>
                <w:sz w:val="18"/>
                <w:szCs w:val="18"/>
              </w:rPr>
              <w:t>25 años</w:t>
            </w:r>
          </w:p>
        </w:tc>
        <w:tc>
          <w:tcPr>
            <w:tcW w:w="1417" w:type="dxa"/>
          </w:tcPr>
          <w:p w:rsidR="00902290" w:rsidRPr="00902290" w:rsidRDefault="00902290" w:rsidP="00100CC1">
            <w:pPr>
              <w:spacing w:after="0" w:line="360" w:lineRule="auto"/>
              <w:jc w:val="both"/>
              <w:rPr>
                <w:rFonts w:ascii="Arial" w:hAnsi="Arial" w:cs="Arial"/>
                <w:sz w:val="18"/>
                <w:szCs w:val="18"/>
              </w:rPr>
            </w:pPr>
            <w:r w:rsidRPr="00902290">
              <w:rPr>
                <w:rFonts w:ascii="Arial" w:hAnsi="Arial" w:cs="Arial"/>
                <w:sz w:val="18"/>
                <w:szCs w:val="18"/>
              </w:rPr>
              <w:t>Soltero</w:t>
            </w:r>
          </w:p>
        </w:tc>
        <w:tc>
          <w:tcPr>
            <w:tcW w:w="1677" w:type="dxa"/>
          </w:tcPr>
          <w:p w:rsidR="00902290" w:rsidRPr="00902290" w:rsidRDefault="00902290" w:rsidP="00100CC1">
            <w:pPr>
              <w:spacing w:after="0" w:line="360" w:lineRule="auto"/>
              <w:jc w:val="both"/>
              <w:rPr>
                <w:rFonts w:ascii="Arial" w:hAnsi="Arial" w:cs="Arial"/>
                <w:sz w:val="18"/>
                <w:szCs w:val="18"/>
              </w:rPr>
            </w:pPr>
            <w:r w:rsidRPr="00902290">
              <w:rPr>
                <w:rFonts w:ascii="Arial" w:hAnsi="Arial" w:cs="Arial"/>
                <w:sz w:val="18"/>
                <w:szCs w:val="18"/>
              </w:rPr>
              <w:t>Universitario</w:t>
            </w:r>
          </w:p>
        </w:tc>
        <w:tc>
          <w:tcPr>
            <w:tcW w:w="1457" w:type="dxa"/>
          </w:tcPr>
          <w:p w:rsidR="00902290" w:rsidRPr="00902290" w:rsidRDefault="00902290" w:rsidP="00100CC1">
            <w:pPr>
              <w:spacing w:after="0" w:line="360" w:lineRule="auto"/>
              <w:jc w:val="both"/>
              <w:rPr>
                <w:rFonts w:ascii="Arial" w:hAnsi="Arial" w:cs="Arial"/>
                <w:sz w:val="18"/>
                <w:szCs w:val="18"/>
              </w:rPr>
            </w:pPr>
            <w:r w:rsidRPr="00902290">
              <w:rPr>
                <w:rFonts w:ascii="Arial" w:hAnsi="Arial" w:cs="Arial"/>
                <w:sz w:val="18"/>
                <w:szCs w:val="18"/>
              </w:rPr>
              <w:t>Estudiante</w:t>
            </w:r>
          </w:p>
        </w:tc>
      </w:tr>
      <w:tr w:rsidR="00902290" w:rsidRPr="00902290" w:rsidTr="00100CC1">
        <w:tc>
          <w:tcPr>
            <w:tcW w:w="2127" w:type="dxa"/>
          </w:tcPr>
          <w:p w:rsidR="00902290" w:rsidRPr="00902290" w:rsidRDefault="00902290" w:rsidP="00100CC1">
            <w:pPr>
              <w:spacing w:after="0" w:line="360" w:lineRule="auto"/>
              <w:jc w:val="both"/>
              <w:rPr>
                <w:rFonts w:ascii="Arial" w:hAnsi="Arial" w:cs="Arial"/>
                <w:sz w:val="18"/>
                <w:szCs w:val="18"/>
              </w:rPr>
            </w:pPr>
            <w:r w:rsidRPr="00902290">
              <w:rPr>
                <w:rFonts w:ascii="Arial" w:hAnsi="Arial" w:cs="Arial"/>
                <w:sz w:val="18"/>
                <w:szCs w:val="18"/>
              </w:rPr>
              <w:t>Heydi Elizabeth Guardado Escobar</w:t>
            </w:r>
          </w:p>
        </w:tc>
        <w:tc>
          <w:tcPr>
            <w:tcW w:w="1559" w:type="dxa"/>
          </w:tcPr>
          <w:p w:rsidR="00902290" w:rsidRPr="00902290" w:rsidRDefault="00902290" w:rsidP="00100CC1">
            <w:pPr>
              <w:spacing w:after="0" w:line="360" w:lineRule="auto"/>
              <w:jc w:val="center"/>
              <w:rPr>
                <w:rFonts w:ascii="Arial" w:hAnsi="Arial" w:cs="Arial"/>
                <w:sz w:val="18"/>
                <w:szCs w:val="18"/>
              </w:rPr>
            </w:pPr>
            <w:r w:rsidRPr="00902290">
              <w:rPr>
                <w:rFonts w:ascii="Arial" w:hAnsi="Arial" w:cs="Arial"/>
                <w:sz w:val="18"/>
                <w:szCs w:val="18"/>
              </w:rPr>
              <w:t>Hija</w:t>
            </w:r>
          </w:p>
        </w:tc>
        <w:tc>
          <w:tcPr>
            <w:tcW w:w="1276" w:type="dxa"/>
          </w:tcPr>
          <w:p w:rsidR="00902290" w:rsidRPr="00902290" w:rsidRDefault="00902290" w:rsidP="00100CC1">
            <w:pPr>
              <w:spacing w:after="0" w:line="360" w:lineRule="auto"/>
              <w:jc w:val="center"/>
              <w:rPr>
                <w:rFonts w:ascii="Arial" w:hAnsi="Arial" w:cs="Arial"/>
                <w:sz w:val="18"/>
                <w:szCs w:val="18"/>
              </w:rPr>
            </w:pPr>
            <w:r w:rsidRPr="00902290">
              <w:rPr>
                <w:rFonts w:ascii="Arial" w:hAnsi="Arial" w:cs="Arial"/>
                <w:sz w:val="18"/>
                <w:szCs w:val="18"/>
              </w:rPr>
              <w:t>21 Años</w:t>
            </w:r>
          </w:p>
        </w:tc>
        <w:tc>
          <w:tcPr>
            <w:tcW w:w="1417" w:type="dxa"/>
          </w:tcPr>
          <w:p w:rsidR="00902290" w:rsidRPr="00902290" w:rsidRDefault="00902290" w:rsidP="00100CC1">
            <w:pPr>
              <w:spacing w:after="0" w:line="360" w:lineRule="auto"/>
              <w:jc w:val="both"/>
              <w:rPr>
                <w:rFonts w:ascii="Arial" w:hAnsi="Arial" w:cs="Arial"/>
                <w:sz w:val="18"/>
                <w:szCs w:val="18"/>
              </w:rPr>
            </w:pPr>
            <w:r w:rsidRPr="00902290">
              <w:rPr>
                <w:rFonts w:ascii="Arial" w:hAnsi="Arial" w:cs="Arial"/>
                <w:sz w:val="18"/>
                <w:szCs w:val="18"/>
              </w:rPr>
              <w:t>Soltera</w:t>
            </w:r>
          </w:p>
        </w:tc>
        <w:tc>
          <w:tcPr>
            <w:tcW w:w="1677" w:type="dxa"/>
          </w:tcPr>
          <w:p w:rsidR="00902290" w:rsidRPr="00902290" w:rsidRDefault="00902290" w:rsidP="00100CC1">
            <w:pPr>
              <w:spacing w:after="0" w:line="360" w:lineRule="auto"/>
              <w:jc w:val="both"/>
              <w:rPr>
                <w:rFonts w:ascii="Arial" w:hAnsi="Arial" w:cs="Arial"/>
                <w:sz w:val="18"/>
                <w:szCs w:val="18"/>
              </w:rPr>
            </w:pPr>
            <w:r w:rsidRPr="00902290">
              <w:rPr>
                <w:rFonts w:ascii="Arial" w:hAnsi="Arial" w:cs="Arial"/>
                <w:sz w:val="18"/>
                <w:szCs w:val="18"/>
              </w:rPr>
              <w:t>Universitaria</w:t>
            </w:r>
          </w:p>
        </w:tc>
        <w:tc>
          <w:tcPr>
            <w:tcW w:w="1457" w:type="dxa"/>
          </w:tcPr>
          <w:p w:rsidR="00902290" w:rsidRPr="00902290" w:rsidRDefault="00902290" w:rsidP="00100CC1">
            <w:pPr>
              <w:spacing w:after="0" w:line="360" w:lineRule="auto"/>
              <w:jc w:val="both"/>
              <w:rPr>
                <w:rFonts w:ascii="Arial" w:hAnsi="Arial" w:cs="Arial"/>
                <w:sz w:val="18"/>
                <w:szCs w:val="18"/>
              </w:rPr>
            </w:pPr>
            <w:r w:rsidRPr="00902290">
              <w:rPr>
                <w:rFonts w:ascii="Arial" w:hAnsi="Arial" w:cs="Arial"/>
                <w:sz w:val="18"/>
                <w:szCs w:val="18"/>
              </w:rPr>
              <w:t>Estudiante</w:t>
            </w:r>
          </w:p>
        </w:tc>
      </w:tr>
      <w:tr w:rsidR="00902290" w:rsidRPr="00902290" w:rsidTr="00100CC1">
        <w:tc>
          <w:tcPr>
            <w:tcW w:w="2127" w:type="dxa"/>
          </w:tcPr>
          <w:p w:rsidR="00902290" w:rsidRPr="00902290" w:rsidRDefault="00902290" w:rsidP="00100CC1">
            <w:pPr>
              <w:spacing w:after="0" w:line="360" w:lineRule="auto"/>
              <w:jc w:val="both"/>
              <w:rPr>
                <w:rFonts w:ascii="Arial" w:hAnsi="Arial" w:cs="Arial"/>
                <w:sz w:val="18"/>
                <w:szCs w:val="18"/>
              </w:rPr>
            </w:pPr>
            <w:r w:rsidRPr="00902290">
              <w:rPr>
                <w:rFonts w:ascii="Arial" w:hAnsi="Arial" w:cs="Arial"/>
                <w:sz w:val="18"/>
                <w:szCs w:val="18"/>
              </w:rPr>
              <w:t xml:space="preserve">Ana María  Guardado Escobar. </w:t>
            </w:r>
          </w:p>
        </w:tc>
        <w:tc>
          <w:tcPr>
            <w:tcW w:w="1559" w:type="dxa"/>
          </w:tcPr>
          <w:p w:rsidR="00902290" w:rsidRPr="00902290" w:rsidRDefault="00902290" w:rsidP="00100CC1">
            <w:pPr>
              <w:spacing w:after="0" w:line="360" w:lineRule="auto"/>
              <w:jc w:val="center"/>
              <w:rPr>
                <w:rFonts w:ascii="Arial" w:hAnsi="Arial" w:cs="Arial"/>
                <w:sz w:val="18"/>
                <w:szCs w:val="18"/>
              </w:rPr>
            </w:pPr>
            <w:r w:rsidRPr="00902290">
              <w:rPr>
                <w:rFonts w:ascii="Arial" w:hAnsi="Arial" w:cs="Arial"/>
                <w:sz w:val="18"/>
                <w:szCs w:val="18"/>
              </w:rPr>
              <w:t>Hija</w:t>
            </w:r>
          </w:p>
        </w:tc>
        <w:tc>
          <w:tcPr>
            <w:tcW w:w="1276" w:type="dxa"/>
          </w:tcPr>
          <w:p w:rsidR="00902290" w:rsidRPr="00902290" w:rsidRDefault="00902290" w:rsidP="00100CC1">
            <w:pPr>
              <w:spacing w:after="0" w:line="360" w:lineRule="auto"/>
              <w:jc w:val="both"/>
              <w:rPr>
                <w:rFonts w:ascii="Arial" w:hAnsi="Arial" w:cs="Arial"/>
                <w:sz w:val="18"/>
                <w:szCs w:val="18"/>
              </w:rPr>
            </w:pPr>
            <w:r w:rsidRPr="00902290">
              <w:rPr>
                <w:rFonts w:ascii="Arial" w:hAnsi="Arial" w:cs="Arial"/>
                <w:sz w:val="18"/>
                <w:szCs w:val="18"/>
              </w:rPr>
              <w:t>17 Años</w:t>
            </w:r>
          </w:p>
        </w:tc>
        <w:tc>
          <w:tcPr>
            <w:tcW w:w="1417" w:type="dxa"/>
          </w:tcPr>
          <w:p w:rsidR="00902290" w:rsidRPr="00902290" w:rsidRDefault="00902290" w:rsidP="00100CC1">
            <w:pPr>
              <w:spacing w:after="0" w:line="360" w:lineRule="auto"/>
              <w:jc w:val="both"/>
              <w:rPr>
                <w:rFonts w:ascii="Arial" w:hAnsi="Arial" w:cs="Arial"/>
                <w:sz w:val="18"/>
                <w:szCs w:val="18"/>
              </w:rPr>
            </w:pPr>
            <w:r w:rsidRPr="00902290">
              <w:rPr>
                <w:rFonts w:ascii="Arial" w:hAnsi="Arial" w:cs="Arial"/>
                <w:sz w:val="18"/>
                <w:szCs w:val="18"/>
              </w:rPr>
              <w:t>Soltera</w:t>
            </w:r>
          </w:p>
        </w:tc>
        <w:tc>
          <w:tcPr>
            <w:tcW w:w="1677" w:type="dxa"/>
          </w:tcPr>
          <w:p w:rsidR="00902290" w:rsidRPr="00902290" w:rsidRDefault="00902290" w:rsidP="00100CC1">
            <w:pPr>
              <w:spacing w:after="0" w:line="360" w:lineRule="auto"/>
              <w:jc w:val="both"/>
              <w:rPr>
                <w:rFonts w:ascii="Arial" w:hAnsi="Arial" w:cs="Arial"/>
                <w:sz w:val="18"/>
                <w:szCs w:val="18"/>
              </w:rPr>
            </w:pPr>
            <w:r w:rsidRPr="00902290">
              <w:rPr>
                <w:rFonts w:ascii="Arial" w:hAnsi="Arial" w:cs="Arial"/>
                <w:sz w:val="18"/>
                <w:szCs w:val="18"/>
              </w:rPr>
              <w:t>2° año de bachillerato</w:t>
            </w:r>
          </w:p>
        </w:tc>
        <w:tc>
          <w:tcPr>
            <w:tcW w:w="1457" w:type="dxa"/>
          </w:tcPr>
          <w:p w:rsidR="00902290" w:rsidRPr="00902290" w:rsidRDefault="00902290" w:rsidP="00100CC1">
            <w:pPr>
              <w:spacing w:after="0" w:line="360" w:lineRule="auto"/>
              <w:jc w:val="both"/>
              <w:rPr>
                <w:rFonts w:ascii="Arial" w:hAnsi="Arial" w:cs="Arial"/>
                <w:sz w:val="18"/>
                <w:szCs w:val="18"/>
              </w:rPr>
            </w:pPr>
            <w:r w:rsidRPr="00902290">
              <w:rPr>
                <w:rFonts w:ascii="Arial" w:hAnsi="Arial" w:cs="Arial"/>
                <w:sz w:val="18"/>
                <w:szCs w:val="18"/>
              </w:rPr>
              <w:t>Estudiante</w:t>
            </w:r>
          </w:p>
        </w:tc>
      </w:tr>
      <w:tr w:rsidR="00902290" w:rsidRPr="00902290" w:rsidTr="00100CC1">
        <w:tc>
          <w:tcPr>
            <w:tcW w:w="2127" w:type="dxa"/>
          </w:tcPr>
          <w:p w:rsidR="00902290" w:rsidRPr="00902290" w:rsidRDefault="00902290" w:rsidP="00100CC1">
            <w:pPr>
              <w:spacing w:after="0" w:line="360" w:lineRule="auto"/>
              <w:jc w:val="both"/>
              <w:rPr>
                <w:rFonts w:ascii="Arial" w:hAnsi="Arial" w:cs="Arial"/>
                <w:sz w:val="18"/>
                <w:szCs w:val="18"/>
              </w:rPr>
            </w:pPr>
            <w:r w:rsidRPr="00902290">
              <w:rPr>
                <w:rFonts w:ascii="Arial" w:hAnsi="Arial" w:cs="Arial"/>
                <w:sz w:val="18"/>
                <w:szCs w:val="18"/>
              </w:rPr>
              <w:t>Margarita guardado Escobar</w:t>
            </w:r>
          </w:p>
        </w:tc>
        <w:tc>
          <w:tcPr>
            <w:tcW w:w="1559" w:type="dxa"/>
          </w:tcPr>
          <w:p w:rsidR="00902290" w:rsidRPr="00902290" w:rsidRDefault="00902290" w:rsidP="00100CC1">
            <w:pPr>
              <w:spacing w:after="0" w:line="360" w:lineRule="auto"/>
              <w:jc w:val="center"/>
              <w:rPr>
                <w:rFonts w:ascii="Arial" w:hAnsi="Arial" w:cs="Arial"/>
                <w:sz w:val="18"/>
                <w:szCs w:val="18"/>
              </w:rPr>
            </w:pPr>
            <w:r w:rsidRPr="00902290">
              <w:rPr>
                <w:rFonts w:ascii="Arial" w:hAnsi="Arial" w:cs="Arial"/>
                <w:sz w:val="18"/>
                <w:szCs w:val="18"/>
              </w:rPr>
              <w:t>Hija</w:t>
            </w:r>
          </w:p>
        </w:tc>
        <w:tc>
          <w:tcPr>
            <w:tcW w:w="1276" w:type="dxa"/>
          </w:tcPr>
          <w:p w:rsidR="00902290" w:rsidRPr="00902290" w:rsidRDefault="00902290" w:rsidP="00100CC1">
            <w:pPr>
              <w:spacing w:after="0" w:line="360" w:lineRule="auto"/>
              <w:jc w:val="both"/>
              <w:rPr>
                <w:rFonts w:ascii="Arial" w:hAnsi="Arial" w:cs="Arial"/>
                <w:sz w:val="18"/>
                <w:szCs w:val="18"/>
              </w:rPr>
            </w:pPr>
            <w:r w:rsidRPr="00902290">
              <w:rPr>
                <w:rFonts w:ascii="Arial" w:hAnsi="Arial" w:cs="Arial"/>
                <w:sz w:val="18"/>
                <w:szCs w:val="18"/>
              </w:rPr>
              <w:t>17 Años</w:t>
            </w:r>
          </w:p>
        </w:tc>
        <w:tc>
          <w:tcPr>
            <w:tcW w:w="1417" w:type="dxa"/>
          </w:tcPr>
          <w:p w:rsidR="00902290" w:rsidRPr="00902290" w:rsidRDefault="00902290" w:rsidP="00100CC1">
            <w:pPr>
              <w:spacing w:after="0" w:line="360" w:lineRule="auto"/>
              <w:jc w:val="both"/>
              <w:rPr>
                <w:rFonts w:ascii="Arial" w:hAnsi="Arial" w:cs="Arial"/>
                <w:sz w:val="18"/>
                <w:szCs w:val="18"/>
              </w:rPr>
            </w:pPr>
            <w:r w:rsidRPr="00902290">
              <w:rPr>
                <w:rFonts w:ascii="Arial" w:hAnsi="Arial" w:cs="Arial"/>
                <w:sz w:val="18"/>
                <w:szCs w:val="18"/>
              </w:rPr>
              <w:t>Soltera</w:t>
            </w:r>
          </w:p>
        </w:tc>
        <w:tc>
          <w:tcPr>
            <w:tcW w:w="1677" w:type="dxa"/>
          </w:tcPr>
          <w:p w:rsidR="00902290" w:rsidRPr="00902290" w:rsidRDefault="00902290" w:rsidP="00100CC1">
            <w:pPr>
              <w:spacing w:after="0" w:line="360" w:lineRule="auto"/>
              <w:jc w:val="both"/>
              <w:rPr>
                <w:rFonts w:ascii="Arial" w:hAnsi="Arial" w:cs="Arial"/>
                <w:sz w:val="18"/>
                <w:szCs w:val="18"/>
              </w:rPr>
            </w:pPr>
            <w:r w:rsidRPr="00902290">
              <w:rPr>
                <w:rFonts w:ascii="Arial" w:hAnsi="Arial" w:cs="Arial"/>
                <w:sz w:val="18"/>
                <w:szCs w:val="18"/>
              </w:rPr>
              <w:t>2° año de Bachillerato</w:t>
            </w:r>
          </w:p>
        </w:tc>
        <w:tc>
          <w:tcPr>
            <w:tcW w:w="1457" w:type="dxa"/>
          </w:tcPr>
          <w:p w:rsidR="00902290" w:rsidRPr="00902290" w:rsidRDefault="00902290" w:rsidP="00100CC1">
            <w:pPr>
              <w:spacing w:after="0" w:line="360" w:lineRule="auto"/>
              <w:jc w:val="both"/>
              <w:rPr>
                <w:rFonts w:ascii="Arial" w:hAnsi="Arial" w:cs="Arial"/>
                <w:sz w:val="18"/>
                <w:szCs w:val="18"/>
              </w:rPr>
            </w:pPr>
            <w:r w:rsidRPr="00902290">
              <w:rPr>
                <w:rFonts w:ascii="Arial" w:hAnsi="Arial" w:cs="Arial"/>
                <w:sz w:val="18"/>
                <w:szCs w:val="18"/>
              </w:rPr>
              <w:t>Estudiante</w:t>
            </w:r>
          </w:p>
        </w:tc>
      </w:tr>
      <w:tr w:rsidR="00902290" w:rsidRPr="00902290" w:rsidTr="00100CC1">
        <w:tc>
          <w:tcPr>
            <w:tcW w:w="2127" w:type="dxa"/>
          </w:tcPr>
          <w:p w:rsidR="00902290" w:rsidRPr="00902290" w:rsidRDefault="00902290" w:rsidP="00100CC1">
            <w:pPr>
              <w:spacing w:after="0" w:line="360" w:lineRule="auto"/>
              <w:jc w:val="both"/>
              <w:rPr>
                <w:rFonts w:ascii="Arial" w:hAnsi="Arial" w:cs="Arial"/>
                <w:sz w:val="18"/>
                <w:szCs w:val="18"/>
              </w:rPr>
            </w:pPr>
            <w:r w:rsidRPr="00902290">
              <w:rPr>
                <w:rFonts w:ascii="Arial" w:hAnsi="Arial" w:cs="Arial"/>
                <w:sz w:val="18"/>
                <w:szCs w:val="18"/>
              </w:rPr>
              <w:t>Roberto Carlos Guardado Escobar</w:t>
            </w:r>
          </w:p>
        </w:tc>
        <w:tc>
          <w:tcPr>
            <w:tcW w:w="1559" w:type="dxa"/>
          </w:tcPr>
          <w:p w:rsidR="00902290" w:rsidRPr="00902290" w:rsidRDefault="00902290" w:rsidP="00100CC1">
            <w:pPr>
              <w:spacing w:after="0" w:line="360" w:lineRule="auto"/>
              <w:jc w:val="center"/>
              <w:rPr>
                <w:rFonts w:ascii="Arial" w:hAnsi="Arial" w:cs="Arial"/>
                <w:sz w:val="18"/>
                <w:szCs w:val="18"/>
              </w:rPr>
            </w:pPr>
            <w:r w:rsidRPr="00902290">
              <w:rPr>
                <w:rFonts w:ascii="Arial" w:hAnsi="Arial" w:cs="Arial"/>
                <w:sz w:val="18"/>
                <w:szCs w:val="18"/>
              </w:rPr>
              <w:t>Hijo</w:t>
            </w:r>
          </w:p>
        </w:tc>
        <w:tc>
          <w:tcPr>
            <w:tcW w:w="1276" w:type="dxa"/>
          </w:tcPr>
          <w:p w:rsidR="00902290" w:rsidRPr="00902290" w:rsidRDefault="00902290" w:rsidP="00100CC1">
            <w:pPr>
              <w:spacing w:after="0" w:line="360" w:lineRule="auto"/>
              <w:jc w:val="both"/>
              <w:rPr>
                <w:rFonts w:ascii="Arial" w:hAnsi="Arial" w:cs="Arial"/>
                <w:sz w:val="18"/>
                <w:szCs w:val="18"/>
              </w:rPr>
            </w:pPr>
            <w:r w:rsidRPr="00902290">
              <w:rPr>
                <w:rFonts w:ascii="Arial" w:hAnsi="Arial" w:cs="Arial"/>
                <w:sz w:val="18"/>
                <w:szCs w:val="18"/>
              </w:rPr>
              <w:t>6 Años</w:t>
            </w:r>
          </w:p>
        </w:tc>
        <w:tc>
          <w:tcPr>
            <w:tcW w:w="1417" w:type="dxa"/>
          </w:tcPr>
          <w:p w:rsidR="00902290" w:rsidRPr="00902290" w:rsidRDefault="00902290" w:rsidP="00100CC1">
            <w:pPr>
              <w:spacing w:after="0" w:line="360" w:lineRule="auto"/>
              <w:jc w:val="both"/>
              <w:rPr>
                <w:rFonts w:ascii="Arial" w:hAnsi="Arial" w:cs="Arial"/>
                <w:sz w:val="18"/>
                <w:szCs w:val="18"/>
              </w:rPr>
            </w:pPr>
            <w:r w:rsidRPr="00902290">
              <w:rPr>
                <w:rFonts w:ascii="Arial" w:hAnsi="Arial" w:cs="Arial"/>
                <w:sz w:val="18"/>
                <w:szCs w:val="18"/>
              </w:rPr>
              <w:t>Soltero</w:t>
            </w:r>
          </w:p>
        </w:tc>
        <w:tc>
          <w:tcPr>
            <w:tcW w:w="1677" w:type="dxa"/>
          </w:tcPr>
          <w:p w:rsidR="00902290" w:rsidRPr="00902290" w:rsidRDefault="00902290" w:rsidP="00100CC1">
            <w:pPr>
              <w:spacing w:after="0" w:line="360" w:lineRule="auto"/>
              <w:jc w:val="both"/>
              <w:rPr>
                <w:rFonts w:ascii="Arial" w:hAnsi="Arial" w:cs="Arial"/>
                <w:sz w:val="18"/>
                <w:szCs w:val="18"/>
              </w:rPr>
            </w:pPr>
            <w:r w:rsidRPr="00902290">
              <w:rPr>
                <w:rFonts w:ascii="Arial" w:hAnsi="Arial" w:cs="Arial"/>
                <w:sz w:val="18"/>
                <w:szCs w:val="18"/>
              </w:rPr>
              <w:t>Kínder</w:t>
            </w:r>
          </w:p>
        </w:tc>
        <w:tc>
          <w:tcPr>
            <w:tcW w:w="1457" w:type="dxa"/>
          </w:tcPr>
          <w:p w:rsidR="00902290" w:rsidRPr="00902290" w:rsidRDefault="00902290" w:rsidP="00100CC1">
            <w:pPr>
              <w:spacing w:after="0" w:line="360" w:lineRule="auto"/>
              <w:jc w:val="both"/>
              <w:rPr>
                <w:rFonts w:ascii="Arial" w:hAnsi="Arial" w:cs="Arial"/>
                <w:sz w:val="18"/>
                <w:szCs w:val="18"/>
              </w:rPr>
            </w:pPr>
            <w:r w:rsidRPr="00902290">
              <w:rPr>
                <w:rFonts w:ascii="Arial" w:hAnsi="Arial" w:cs="Arial"/>
                <w:sz w:val="18"/>
                <w:szCs w:val="18"/>
              </w:rPr>
              <w:t>Estudiante</w:t>
            </w:r>
          </w:p>
        </w:tc>
      </w:tr>
    </w:tbl>
    <w:p w:rsidR="00B47D6D" w:rsidRDefault="00B47D6D" w:rsidP="00B47D6D">
      <w:pPr>
        <w:spacing w:after="0" w:line="360" w:lineRule="auto"/>
        <w:jc w:val="both"/>
        <w:rPr>
          <w:rFonts w:ascii="Arial" w:hAnsi="Arial" w:cs="Arial"/>
          <w:b/>
          <w:sz w:val="24"/>
        </w:rPr>
      </w:pPr>
    </w:p>
    <w:p w:rsidR="00902290" w:rsidRPr="00814AF2" w:rsidRDefault="00736340" w:rsidP="00902290">
      <w:pPr>
        <w:spacing w:line="360" w:lineRule="auto"/>
        <w:jc w:val="both"/>
        <w:rPr>
          <w:rFonts w:ascii="Arial" w:hAnsi="Arial" w:cs="Arial"/>
          <w:b/>
          <w:sz w:val="24"/>
        </w:rPr>
      </w:pPr>
      <w:r>
        <w:rPr>
          <w:rFonts w:ascii="Arial" w:hAnsi="Arial" w:cs="Arial"/>
          <w:b/>
          <w:sz w:val="24"/>
        </w:rPr>
        <w:t>2</w:t>
      </w:r>
      <w:r w:rsidR="00902290" w:rsidRPr="00814AF2">
        <w:rPr>
          <w:rFonts w:ascii="Arial" w:hAnsi="Arial" w:cs="Arial"/>
          <w:b/>
          <w:sz w:val="24"/>
        </w:rPr>
        <w:t xml:space="preserve">. </w:t>
      </w:r>
      <w:r w:rsidR="00902290">
        <w:rPr>
          <w:rFonts w:ascii="Arial" w:hAnsi="Arial" w:cs="Arial"/>
          <w:b/>
          <w:sz w:val="24"/>
        </w:rPr>
        <w:t xml:space="preserve"> ENTORNO FAMILIAR</w:t>
      </w:r>
    </w:p>
    <w:p w:rsidR="00902290" w:rsidRDefault="00902290" w:rsidP="00902290">
      <w:pPr>
        <w:spacing w:line="360" w:lineRule="auto"/>
        <w:jc w:val="both"/>
        <w:rPr>
          <w:rFonts w:ascii="Arial" w:hAnsi="Arial" w:cs="Arial"/>
          <w:sz w:val="24"/>
        </w:rPr>
      </w:pPr>
      <w:r>
        <w:rPr>
          <w:rFonts w:ascii="Arial" w:hAnsi="Arial" w:cs="Arial"/>
          <w:sz w:val="24"/>
        </w:rPr>
        <w:t>1. ¿Cuántos años tiene de residir en este lugar?</w:t>
      </w:r>
    </w:p>
    <w:p w:rsidR="00902290" w:rsidRDefault="00902290" w:rsidP="00902290">
      <w:pPr>
        <w:spacing w:line="360" w:lineRule="auto"/>
        <w:jc w:val="both"/>
        <w:rPr>
          <w:rFonts w:ascii="Arial" w:hAnsi="Arial" w:cs="Arial"/>
          <w:sz w:val="24"/>
        </w:rPr>
      </w:pPr>
      <w:r>
        <w:rPr>
          <w:rFonts w:ascii="Arial" w:hAnsi="Arial" w:cs="Arial"/>
          <w:sz w:val="24"/>
        </w:rPr>
        <w:t xml:space="preserve"> Desde hace 20 años reside en lugar.</w:t>
      </w:r>
    </w:p>
    <w:p w:rsidR="00902290" w:rsidRDefault="00902290" w:rsidP="00902290">
      <w:pPr>
        <w:spacing w:line="360" w:lineRule="auto"/>
        <w:jc w:val="both"/>
        <w:rPr>
          <w:rFonts w:ascii="Arial" w:hAnsi="Arial" w:cs="Arial"/>
          <w:sz w:val="24"/>
        </w:rPr>
      </w:pPr>
      <w:r>
        <w:rPr>
          <w:rFonts w:ascii="Arial" w:hAnsi="Arial" w:cs="Arial"/>
          <w:sz w:val="24"/>
        </w:rPr>
        <w:t xml:space="preserve">2. ¿Quién asume los gastos generados en el hogar? </w:t>
      </w:r>
    </w:p>
    <w:p w:rsidR="00902290" w:rsidRDefault="00902290" w:rsidP="00902290">
      <w:pPr>
        <w:spacing w:line="360" w:lineRule="auto"/>
        <w:jc w:val="both"/>
        <w:rPr>
          <w:rFonts w:ascii="Arial" w:hAnsi="Arial" w:cs="Arial"/>
          <w:sz w:val="24"/>
        </w:rPr>
      </w:pPr>
      <w:r>
        <w:rPr>
          <w:rFonts w:ascii="Arial" w:hAnsi="Arial" w:cs="Arial"/>
          <w:sz w:val="24"/>
        </w:rPr>
        <w:t>En su gran mayoría los asume el informante clave.</w:t>
      </w:r>
    </w:p>
    <w:p w:rsidR="00902290" w:rsidRDefault="00902290" w:rsidP="00902290">
      <w:pPr>
        <w:spacing w:line="360" w:lineRule="auto"/>
        <w:jc w:val="both"/>
        <w:rPr>
          <w:rFonts w:ascii="Arial" w:hAnsi="Arial" w:cs="Arial"/>
          <w:sz w:val="24"/>
        </w:rPr>
      </w:pPr>
      <w:r>
        <w:rPr>
          <w:rFonts w:ascii="Arial" w:hAnsi="Arial" w:cs="Arial"/>
          <w:sz w:val="24"/>
        </w:rPr>
        <w:t>3. ¿Cómo es la situación económica actualmente?</w:t>
      </w:r>
    </w:p>
    <w:p w:rsidR="00902290" w:rsidRDefault="00902290" w:rsidP="00902290">
      <w:pPr>
        <w:spacing w:line="360" w:lineRule="auto"/>
        <w:jc w:val="both"/>
        <w:rPr>
          <w:rFonts w:ascii="Arial" w:hAnsi="Arial" w:cs="Arial"/>
          <w:sz w:val="24"/>
        </w:rPr>
      </w:pPr>
      <w:r>
        <w:rPr>
          <w:rFonts w:ascii="Arial" w:hAnsi="Arial" w:cs="Arial"/>
          <w:sz w:val="24"/>
        </w:rPr>
        <w:t>La Situación económica de la Familia del informante claves es relativamente estable ya que son propietarios de la vivienda donde reside, tiene un trabajo estable y realiza actividades de la agricultura para el sustento de su familia.</w:t>
      </w:r>
    </w:p>
    <w:p w:rsidR="00902290" w:rsidRDefault="00902290" w:rsidP="00902290">
      <w:pPr>
        <w:spacing w:line="360" w:lineRule="auto"/>
        <w:jc w:val="both"/>
        <w:rPr>
          <w:rFonts w:ascii="Arial" w:hAnsi="Arial" w:cs="Arial"/>
          <w:sz w:val="24"/>
        </w:rPr>
      </w:pPr>
      <w:r>
        <w:rPr>
          <w:rFonts w:ascii="Arial" w:hAnsi="Arial" w:cs="Arial"/>
          <w:sz w:val="24"/>
        </w:rPr>
        <w:t>4. ¿Cuál es su fuente de ingresos?</w:t>
      </w:r>
    </w:p>
    <w:p w:rsidR="00902290" w:rsidRDefault="00902290" w:rsidP="00902290">
      <w:pPr>
        <w:spacing w:line="360" w:lineRule="auto"/>
        <w:jc w:val="both"/>
        <w:rPr>
          <w:rFonts w:ascii="Arial" w:hAnsi="Arial" w:cs="Arial"/>
          <w:sz w:val="24"/>
          <w:szCs w:val="24"/>
        </w:rPr>
      </w:pPr>
      <w:r>
        <w:rPr>
          <w:rFonts w:ascii="Arial" w:hAnsi="Arial" w:cs="Arial"/>
          <w:sz w:val="24"/>
          <w:szCs w:val="24"/>
        </w:rPr>
        <w:t>Sus fuentes de ingresos los obtiene de la agricultura en siembras de huertos (caseros de cebolla cilantro, tomate, lechuga, pepino, entre otros) y cultivos de maíz, frijol. Sus ingresos mensuales son de $350 dólares mensuales del empleo formal  que tiene como seguridad local, a veces eventualmente le proporciona ayuda económica el hermano  que se encuentra en los EEUU.</w:t>
      </w:r>
    </w:p>
    <w:p w:rsidR="00BB0F2A" w:rsidRPr="00F36AA9" w:rsidRDefault="00BB0F2A" w:rsidP="00902290">
      <w:pPr>
        <w:spacing w:line="360" w:lineRule="auto"/>
        <w:jc w:val="both"/>
        <w:rPr>
          <w:rFonts w:ascii="Arial" w:hAnsi="Arial" w:cs="Arial"/>
          <w:sz w:val="24"/>
        </w:rPr>
      </w:pPr>
    </w:p>
    <w:p w:rsidR="00902290" w:rsidRDefault="00902290" w:rsidP="00902290">
      <w:pPr>
        <w:spacing w:line="360" w:lineRule="auto"/>
        <w:jc w:val="both"/>
        <w:rPr>
          <w:rFonts w:ascii="Arial" w:hAnsi="Arial" w:cs="Arial"/>
          <w:b/>
          <w:sz w:val="24"/>
        </w:rPr>
      </w:pPr>
      <w:r>
        <w:rPr>
          <w:rFonts w:ascii="Arial" w:hAnsi="Arial" w:cs="Arial"/>
          <w:sz w:val="24"/>
        </w:rPr>
        <w:t xml:space="preserve"> </w:t>
      </w:r>
      <w:r w:rsidR="00736340">
        <w:rPr>
          <w:rFonts w:ascii="Arial" w:hAnsi="Arial" w:cs="Arial"/>
          <w:b/>
          <w:sz w:val="24"/>
        </w:rPr>
        <w:t>3</w:t>
      </w:r>
      <w:r>
        <w:rPr>
          <w:rFonts w:ascii="Arial" w:hAnsi="Arial" w:cs="Arial"/>
          <w:b/>
          <w:sz w:val="24"/>
        </w:rPr>
        <w:t xml:space="preserve">. </w:t>
      </w:r>
      <w:r w:rsidRPr="00366B76">
        <w:rPr>
          <w:rFonts w:ascii="Arial" w:hAnsi="Arial" w:cs="Arial"/>
          <w:b/>
          <w:sz w:val="24"/>
        </w:rPr>
        <w:t>RELACIONES FAMILIARES ACTUALES</w:t>
      </w:r>
    </w:p>
    <w:p w:rsidR="00902290" w:rsidRDefault="00902290" w:rsidP="00902290">
      <w:pPr>
        <w:spacing w:line="360" w:lineRule="auto"/>
        <w:jc w:val="both"/>
        <w:rPr>
          <w:rFonts w:ascii="Arial" w:hAnsi="Arial" w:cs="Arial"/>
          <w:sz w:val="24"/>
        </w:rPr>
      </w:pPr>
      <w:r>
        <w:rPr>
          <w:rFonts w:ascii="Arial" w:hAnsi="Arial" w:cs="Arial"/>
          <w:sz w:val="24"/>
        </w:rPr>
        <w:t>1. ¿Cómo son las relaciones interpersonales entre los miembros de su familia?</w:t>
      </w:r>
    </w:p>
    <w:p w:rsidR="00902290" w:rsidRDefault="00902290" w:rsidP="00902290">
      <w:pPr>
        <w:spacing w:line="360" w:lineRule="auto"/>
        <w:jc w:val="both"/>
        <w:rPr>
          <w:rFonts w:ascii="Arial" w:hAnsi="Arial" w:cs="Arial"/>
          <w:sz w:val="24"/>
        </w:rPr>
      </w:pPr>
      <w:r w:rsidRPr="00DA6F7C">
        <w:rPr>
          <w:rFonts w:ascii="Arial" w:hAnsi="Arial" w:cs="Arial"/>
          <w:sz w:val="24"/>
          <w:szCs w:val="24"/>
        </w:rPr>
        <w:t>En su núcleo familiar sostiene confianza con la esposa para planificar los gastos del hogar y para las siembras de los cultivos, sostiene buenas relaciones con sus hijo</w:t>
      </w:r>
      <w:r>
        <w:rPr>
          <w:rFonts w:ascii="Arial" w:hAnsi="Arial" w:cs="Arial"/>
          <w:sz w:val="24"/>
          <w:szCs w:val="24"/>
        </w:rPr>
        <w:t>s</w:t>
      </w:r>
      <w:r w:rsidRPr="00DA6F7C">
        <w:rPr>
          <w:rFonts w:ascii="Arial" w:hAnsi="Arial" w:cs="Arial"/>
          <w:sz w:val="24"/>
          <w:szCs w:val="24"/>
        </w:rPr>
        <w:t xml:space="preserve"> en ocasiones</w:t>
      </w:r>
      <w:r>
        <w:rPr>
          <w:rFonts w:ascii="Arial" w:hAnsi="Arial" w:cs="Arial"/>
          <w:sz w:val="24"/>
          <w:szCs w:val="24"/>
        </w:rPr>
        <w:t xml:space="preserve">  se reúne</w:t>
      </w:r>
      <w:r w:rsidRPr="00DA6F7C">
        <w:rPr>
          <w:rFonts w:ascii="Arial" w:hAnsi="Arial" w:cs="Arial"/>
          <w:sz w:val="24"/>
          <w:szCs w:val="24"/>
        </w:rPr>
        <w:t xml:space="preserve"> para así generar confianza con ellos, también se reúne con</w:t>
      </w:r>
      <w:r>
        <w:rPr>
          <w:rFonts w:ascii="Arial" w:hAnsi="Arial" w:cs="Arial"/>
          <w:sz w:val="24"/>
          <w:szCs w:val="24"/>
        </w:rPr>
        <w:t xml:space="preserve"> 6 de</w:t>
      </w:r>
      <w:r w:rsidRPr="00DA6F7C">
        <w:rPr>
          <w:rFonts w:ascii="Arial" w:hAnsi="Arial" w:cs="Arial"/>
          <w:sz w:val="24"/>
          <w:szCs w:val="24"/>
        </w:rPr>
        <w:t xml:space="preserve"> sus hermanos </w:t>
      </w:r>
      <w:r>
        <w:rPr>
          <w:rFonts w:ascii="Arial" w:hAnsi="Arial" w:cs="Arial"/>
          <w:sz w:val="24"/>
          <w:szCs w:val="24"/>
        </w:rPr>
        <w:t>con el propósito de conocer que situaciones les aqueja para poder brindarse ayuda ambos.</w:t>
      </w:r>
    </w:p>
    <w:p w:rsidR="00902290" w:rsidRPr="008A7B31" w:rsidRDefault="00736340" w:rsidP="00902290">
      <w:pPr>
        <w:spacing w:line="360" w:lineRule="auto"/>
        <w:jc w:val="both"/>
        <w:rPr>
          <w:rFonts w:ascii="Arial" w:hAnsi="Arial" w:cs="Arial"/>
          <w:b/>
          <w:sz w:val="24"/>
        </w:rPr>
      </w:pPr>
      <w:r>
        <w:rPr>
          <w:rFonts w:ascii="Arial" w:hAnsi="Arial" w:cs="Arial"/>
          <w:b/>
          <w:sz w:val="24"/>
        </w:rPr>
        <w:t>4</w:t>
      </w:r>
      <w:r w:rsidR="00902290" w:rsidRPr="008A7B31">
        <w:rPr>
          <w:rFonts w:ascii="Arial" w:hAnsi="Arial" w:cs="Arial"/>
          <w:b/>
          <w:sz w:val="24"/>
        </w:rPr>
        <w:t xml:space="preserve">. CONTEXTO SOCIAL </w:t>
      </w:r>
    </w:p>
    <w:p w:rsidR="00902290" w:rsidRDefault="00902290" w:rsidP="00902290">
      <w:pPr>
        <w:tabs>
          <w:tab w:val="left" w:pos="426"/>
        </w:tabs>
        <w:spacing w:line="360" w:lineRule="auto"/>
        <w:jc w:val="both"/>
        <w:rPr>
          <w:rFonts w:ascii="Arial" w:hAnsi="Arial" w:cs="Arial"/>
          <w:sz w:val="24"/>
        </w:rPr>
      </w:pPr>
      <w:r>
        <w:rPr>
          <w:rFonts w:ascii="Arial" w:hAnsi="Arial" w:cs="Arial"/>
          <w:sz w:val="24"/>
        </w:rPr>
        <w:t xml:space="preserve">1. </w:t>
      </w:r>
      <w:r>
        <w:rPr>
          <w:rFonts w:ascii="Arial" w:hAnsi="Arial" w:cs="Arial"/>
          <w:sz w:val="24"/>
        </w:rPr>
        <w:tab/>
        <w:t>¿Cuántos familiares perdió durante el conflicto armado?</w:t>
      </w:r>
    </w:p>
    <w:p w:rsidR="00902290" w:rsidRDefault="00902290" w:rsidP="00902290">
      <w:pPr>
        <w:tabs>
          <w:tab w:val="left" w:pos="426"/>
        </w:tabs>
        <w:spacing w:line="360" w:lineRule="auto"/>
        <w:jc w:val="both"/>
        <w:rPr>
          <w:rFonts w:ascii="Arial" w:hAnsi="Arial" w:cs="Arial"/>
          <w:sz w:val="24"/>
        </w:rPr>
      </w:pPr>
      <w:r>
        <w:rPr>
          <w:rFonts w:ascii="Arial" w:hAnsi="Arial" w:cs="Arial"/>
          <w:sz w:val="24"/>
        </w:rPr>
        <w:t>Durante el Conflicto Armado murió la madre, 2 hermanos, sobrinos, tíos, primos y 2 hermanas desaparecidas, los responsables de estos crímenes fueron miembros de ejército salvadoreño.</w:t>
      </w:r>
    </w:p>
    <w:p w:rsidR="00902290" w:rsidRDefault="00902290" w:rsidP="00902290">
      <w:pPr>
        <w:spacing w:line="360" w:lineRule="auto"/>
        <w:jc w:val="both"/>
        <w:rPr>
          <w:rFonts w:ascii="Arial" w:hAnsi="Arial" w:cs="Arial"/>
          <w:sz w:val="24"/>
        </w:rPr>
      </w:pPr>
      <w:r>
        <w:rPr>
          <w:rFonts w:ascii="Arial" w:hAnsi="Arial" w:cs="Arial"/>
          <w:sz w:val="24"/>
          <w:szCs w:val="24"/>
        </w:rPr>
        <w:t>Los  dos hermanos asesinados  fallecieron en combate  uno de ellos lo mataron  en Guarjila en una emboscada, el otro hermano por agua caliente Chalatenango.</w:t>
      </w:r>
    </w:p>
    <w:p w:rsidR="00902290" w:rsidRDefault="00902290" w:rsidP="00902290">
      <w:pPr>
        <w:tabs>
          <w:tab w:val="left" w:pos="426"/>
        </w:tabs>
        <w:spacing w:line="360" w:lineRule="auto"/>
        <w:jc w:val="both"/>
        <w:rPr>
          <w:rFonts w:ascii="Arial" w:hAnsi="Arial" w:cs="Arial"/>
          <w:sz w:val="24"/>
        </w:rPr>
      </w:pPr>
      <w:r>
        <w:rPr>
          <w:rFonts w:ascii="Arial" w:hAnsi="Arial" w:cs="Arial"/>
          <w:sz w:val="24"/>
        </w:rPr>
        <w:t xml:space="preserve">2. </w:t>
      </w:r>
      <w:r>
        <w:rPr>
          <w:rFonts w:ascii="Arial" w:hAnsi="Arial" w:cs="Arial"/>
          <w:sz w:val="24"/>
        </w:rPr>
        <w:tab/>
        <w:t>¿Cómo ocurrió la desaparición forzada de su familiar?</w:t>
      </w:r>
    </w:p>
    <w:p w:rsidR="00902290" w:rsidRDefault="00902290" w:rsidP="00902290">
      <w:pPr>
        <w:spacing w:line="360" w:lineRule="auto"/>
        <w:jc w:val="both"/>
        <w:rPr>
          <w:rFonts w:ascii="Arial" w:hAnsi="Arial" w:cs="Arial"/>
          <w:sz w:val="24"/>
          <w:szCs w:val="24"/>
        </w:rPr>
      </w:pPr>
      <w:r>
        <w:rPr>
          <w:rFonts w:ascii="Arial" w:hAnsi="Arial" w:cs="Arial"/>
          <w:sz w:val="24"/>
          <w:szCs w:val="24"/>
        </w:rPr>
        <w:t>Durante el conflicto Armado  en un operativo militar realizado el 10 de Noviembre de 1982 desaparecen a 2 de sus hermanas, manifiesta que residía junto a su madre y hermanos  y que en el lugar ocurrían bombardeos y operativos del ejercito,  razón por la cual se tenía que huir  de la vivienda o perdían la vida, después tuvieron que migrar a un lugar llamado laguna seca donde  estaban refugiados aproximadamente cuatrocientas familias, luego después hubo un gran operativo y las personas huyeron por las quebradas</w:t>
      </w:r>
      <w:r w:rsidRPr="00D47F96">
        <w:rPr>
          <w:rFonts w:ascii="Arial" w:hAnsi="Arial" w:cs="Arial"/>
          <w:sz w:val="24"/>
          <w:szCs w:val="24"/>
        </w:rPr>
        <w:t xml:space="preserve"> </w:t>
      </w:r>
      <w:r>
        <w:rPr>
          <w:rFonts w:ascii="Arial" w:hAnsi="Arial" w:cs="Arial"/>
          <w:sz w:val="24"/>
          <w:szCs w:val="24"/>
        </w:rPr>
        <w:t xml:space="preserve">para poder llegar a San Isidro Labrador, en el trayecto de ese cambio se perdieron las dos hermanas, mataron a su madre  4 primos hermanos. </w:t>
      </w:r>
    </w:p>
    <w:p w:rsidR="00902290" w:rsidRDefault="00902290" w:rsidP="00902290">
      <w:pPr>
        <w:tabs>
          <w:tab w:val="left" w:pos="426"/>
        </w:tabs>
        <w:spacing w:line="360" w:lineRule="auto"/>
        <w:jc w:val="both"/>
        <w:rPr>
          <w:rFonts w:ascii="Arial" w:hAnsi="Arial" w:cs="Arial"/>
          <w:sz w:val="24"/>
        </w:rPr>
      </w:pPr>
      <w:r>
        <w:rPr>
          <w:rFonts w:ascii="Arial" w:hAnsi="Arial" w:cs="Arial"/>
          <w:sz w:val="24"/>
        </w:rPr>
        <w:t xml:space="preserve">3. </w:t>
      </w:r>
      <w:r>
        <w:rPr>
          <w:rFonts w:ascii="Arial" w:hAnsi="Arial" w:cs="Arial"/>
          <w:sz w:val="24"/>
        </w:rPr>
        <w:tab/>
        <w:t>¿Cómo afectó a usted y a su familia la desaparición de su pariente?</w:t>
      </w:r>
    </w:p>
    <w:p w:rsidR="00902290" w:rsidRDefault="00902290" w:rsidP="00902290">
      <w:pPr>
        <w:spacing w:line="360" w:lineRule="auto"/>
        <w:jc w:val="both"/>
        <w:rPr>
          <w:rFonts w:ascii="Arial" w:hAnsi="Arial" w:cs="Arial"/>
          <w:sz w:val="24"/>
          <w:szCs w:val="24"/>
        </w:rPr>
      </w:pPr>
      <w:r>
        <w:rPr>
          <w:rFonts w:ascii="Arial" w:hAnsi="Arial" w:cs="Arial"/>
          <w:sz w:val="24"/>
          <w:szCs w:val="24"/>
        </w:rPr>
        <w:t>La pérdida de su madre, hermanos y la desaparición de sus otras 2 hermanas le ha afectado porque expresa que siente una presión, lastimas y angustia el saber cómo se perdieron, el no saber donde se encuentran y como se encuentran, si están con vida o ya fallecieron.</w:t>
      </w:r>
    </w:p>
    <w:p w:rsidR="00902290" w:rsidRDefault="00902290" w:rsidP="00902290">
      <w:pPr>
        <w:tabs>
          <w:tab w:val="left" w:pos="426"/>
        </w:tabs>
        <w:spacing w:line="360" w:lineRule="auto"/>
        <w:jc w:val="both"/>
        <w:rPr>
          <w:rFonts w:ascii="Arial" w:hAnsi="Arial" w:cs="Arial"/>
          <w:sz w:val="24"/>
        </w:rPr>
      </w:pPr>
      <w:r>
        <w:rPr>
          <w:rFonts w:ascii="Arial" w:hAnsi="Arial" w:cs="Arial"/>
          <w:sz w:val="24"/>
        </w:rPr>
        <w:t xml:space="preserve">4. </w:t>
      </w:r>
      <w:r>
        <w:rPr>
          <w:rFonts w:ascii="Arial" w:hAnsi="Arial" w:cs="Arial"/>
          <w:sz w:val="24"/>
        </w:rPr>
        <w:tab/>
        <w:t>¿A qué institución o instituciones ha acudido para poner su denuncia?</w:t>
      </w:r>
    </w:p>
    <w:p w:rsidR="00902290" w:rsidRDefault="00902290" w:rsidP="00902290">
      <w:pPr>
        <w:tabs>
          <w:tab w:val="left" w:pos="426"/>
        </w:tabs>
        <w:spacing w:line="360" w:lineRule="auto"/>
        <w:jc w:val="both"/>
        <w:rPr>
          <w:rFonts w:ascii="Arial" w:hAnsi="Arial" w:cs="Arial"/>
          <w:sz w:val="24"/>
        </w:rPr>
      </w:pPr>
      <w:r>
        <w:rPr>
          <w:rFonts w:ascii="Arial" w:hAnsi="Arial" w:cs="Arial"/>
          <w:sz w:val="24"/>
          <w:szCs w:val="24"/>
        </w:rPr>
        <w:t>Interpuso la demanda con el padre John cortina porque fue él quien inicio el proceso de Búsqueda, antes de que se creara formalmente y legalmente la asociación Pro-Búsqueda y fue el padre el que llevo los casos a la fiscalía después de los acuerdos de paz, cuando se fue a interponer la demanda la fiscalía no le tomo la importancia a las denuncias.</w:t>
      </w:r>
    </w:p>
    <w:p w:rsidR="00902290" w:rsidRDefault="00902290" w:rsidP="00902290">
      <w:pPr>
        <w:tabs>
          <w:tab w:val="left" w:pos="426"/>
        </w:tabs>
        <w:spacing w:line="360" w:lineRule="auto"/>
        <w:jc w:val="both"/>
        <w:rPr>
          <w:rFonts w:ascii="Arial" w:hAnsi="Arial" w:cs="Arial"/>
          <w:sz w:val="24"/>
        </w:rPr>
      </w:pPr>
      <w:r>
        <w:rPr>
          <w:rFonts w:ascii="Arial" w:hAnsi="Arial" w:cs="Arial"/>
          <w:sz w:val="24"/>
        </w:rPr>
        <w:t>5. ¿Le ha ayudado la atención brindada por la institución o instituciones?</w:t>
      </w:r>
    </w:p>
    <w:p w:rsidR="00902290" w:rsidRDefault="00902290" w:rsidP="00902290">
      <w:pPr>
        <w:tabs>
          <w:tab w:val="left" w:pos="426"/>
          <w:tab w:val="left" w:pos="6466"/>
        </w:tabs>
        <w:spacing w:line="360" w:lineRule="auto"/>
        <w:jc w:val="both"/>
        <w:rPr>
          <w:rFonts w:ascii="Arial" w:hAnsi="Arial" w:cs="Arial"/>
          <w:sz w:val="24"/>
        </w:rPr>
      </w:pPr>
      <w:r>
        <w:rPr>
          <w:rFonts w:ascii="Arial" w:hAnsi="Arial" w:cs="Arial"/>
          <w:sz w:val="24"/>
        </w:rPr>
        <w:t xml:space="preserve">Manifiesta que pro búsqueda le está dando un acompañamiento en el proceso de búsqueda de sus hermanas y que es la única institución que </w:t>
      </w:r>
      <w:r w:rsidR="00012525">
        <w:rPr>
          <w:rFonts w:ascii="Arial" w:hAnsi="Arial" w:cs="Arial"/>
          <w:sz w:val="24"/>
        </w:rPr>
        <w:t>está</w:t>
      </w:r>
      <w:r>
        <w:rPr>
          <w:rFonts w:ascii="Arial" w:hAnsi="Arial" w:cs="Arial"/>
          <w:sz w:val="24"/>
        </w:rPr>
        <w:t xml:space="preserve"> emprendiendo acciones para la reivindicación de derechos de las víctimas.</w:t>
      </w:r>
    </w:p>
    <w:p w:rsidR="00902290" w:rsidRDefault="00902290" w:rsidP="00902290">
      <w:pPr>
        <w:tabs>
          <w:tab w:val="left" w:pos="426"/>
          <w:tab w:val="left" w:pos="6466"/>
        </w:tabs>
        <w:spacing w:line="360" w:lineRule="auto"/>
        <w:jc w:val="both"/>
        <w:rPr>
          <w:rFonts w:ascii="Arial" w:hAnsi="Arial" w:cs="Arial"/>
          <w:sz w:val="24"/>
        </w:rPr>
      </w:pPr>
      <w:r>
        <w:rPr>
          <w:rFonts w:ascii="Arial" w:hAnsi="Arial" w:cs="Arial"/>
          <w:sz w:val="24"/>
        </w:rPr>
        <w:t>6. ¿En qué forma se le ha proporcionado la ayuda?</w:t>
      </w:r>
    </w:p>
    <w:p w:rsidR="00902290" w:rsidRDefault="00902290" w:rsidP="00902290">
      <w:pPr>
        <w:tabs>
          <w:tab w:val="left" w:pos="426"/>
          <w:tab w:val="left" w:pos="6466"/>
        </w:tabs>
        <w:spacing w:line="360" w:lineRule="auto"/>
        <w:jc w:val="both"/>
        <w:rPr>
          <w:rFonts w:ascii="Arial" w:hAnsi="Arial" w:cs="Arial"/>
          <w:sz w:val="24"/>
        </w:rPr>
      </w:pPr>
      <w:r>
        <w:rPr>
          <w:rFonts w:ascii="Arial" w:hAnsi="Arial" w:cs="Arial"/>
          <w:sz w:val="24"/>
        </w:rPr>
        <w:t>El acompañamiento que se les han dado, y los nuevas pistas que conocen sobre el caso.</w:t>
      </w:r>
    </w:p>
    <w:p w:rsidR="00902290" w:rsidRDefault="00902290" w:rsidP="00902290">
      <w:pPr>
        <w:tabs>
          <w:tab w:val="left" w:pos="426"/>
          <w:tab w:val="left" w:pos="6466"/>
        </w:tabs>
        <w:spacing w:line="360" w:lineRule="auto"/>
        <w:jc w:val="both"/>
        <w:rPr>
          <w:rFonts w:ascii="Arial" w:hAnsi="Arial" w:cs="Arial"/>
          <w:sz w:val="24"/>
        </w:rPr>
      </w:pPr>
      <w:r>
        <w:rPr>
          <w:rFonts w:ascii="Arial" w:hAnsi="Arial" w:cs="Arial"/>
          <w:sz w:val="24"/>
        </w:rPr>
        <w:t>7. ¿Usted ha emprendido acciones para dar respuesta a su problemática?</w:t>
      </w:r>
    </w:p>
    <w:p w:rsidR="00902290" w:rsidRDefault="00902290" w:rsidP="00902290">
      <w:pPr>
        <w:tabs>
          <w:tab w:val="left" w:pos="426"/>
          <w:tab w:val="left" w:pos="6466"/>
        </w:tabs>
        <w:spacing w:line="360" w:lineRule="auto"/>
        <w:jc w:val="both"/>
        <w:rPr>
          <w:rFonts w:ascii="Arial" w:hAnsi="Arial" w:cs="Arial"/>
          <w:sz w:val="24"/>
        </w:rPr>
      </w:pPr>
      <w:r>
        <w:rPr>
          <w:rFonts w:ascii="Arial" w:hAnsi="Arial" w:cs="Arial"/>
          <w:sz w:val="24"/>
        </w:rPr>
        <w:t>Si ha emprendido diferentes acciones.</w:t>
      </w:r>
    </w:p>
    <w:p w:rsidR="00902290" w:rsidRDefault="00902290" w:rsidP="00902290">
      <w:pPr>
        <w:tabs>
          <w:tab w:val="left" w:pos="426"/>
          <w:tab w:val="left" w:pos="6466"/>
        </w:tabs>
        <w:spacing w:line="360" w:lineRule="auto"/>
        <w:jc w:val="both"/>
        <w:rPr>
          <w:rFonts w:ascii="Arial" w:hAnsi="Arial" w:cs="Arial"/>
          <w:sz w:val="24"/>
        </w:rPr>
      </w:pPr>
      <w:r>
        <w:rPr>
          <w:rFonts w:ascii="Arial" w:hAnsi="Arial" w:cs="Arial"/>
          <w:sz w:val="24"/>
        </w:rPr>
        <w:t>8. ¿Qué tipo de acciones?</w:t>
      </w:r>
    </w:p>
    <w:p w:rsidR="00902290" w:rsidRDefault="00902290" w:rsidP="00902290">
      <w:pPr>
        <w:tabs>
          <w:tab w:val="left" w:pos="426"/>
          <w:tab w:val="left" w:pos="6466"/>
        </w:tabs>
        <w:spacing w:line="360" w:lineRule="auto"/>
        <w:jc w:val="both"/>
        <w:rPr>
          <w:rFonts w:ascii="Arial" w:hAnsi="Arial" w:cs="Arial"/>
          <w:sz w:val="24"/>
        </w:rPr>
      </w:pPr>
      <w:r>
        <w:rPr>
          <w:rFonts w:ascii="Arial" w:hAnsi="Arial" w:cs="Arial"/>
          <w:sz w:val="24"/>
          <w:szCs w:val="24"/>
        </w:rPr>
        <w:t>Interpuso la demanda con el padre John cortina porque fue él quien inicio el proceso de Búsqueda, antes de que se creara formalmente y legalmente la asociación Pro-Búsqueda y fue el padre el que llevo los casos a la fiscalía después de los acuerdos de paz, cuando se fue a interponer la demanda la fiscalía no le tomo la importancia a las denuncias</w:t>
      </w:r>
    </w:p>
    <w:p w:rsidR="00902290" w:rsidRDefault="00902290" w:rsidP="00B47D6D">
      <w:pPr>
        <w:tabs>
          <w:tab w:val="left" w:pos="426"/>
          <w:tab w:val="left" w:pos="6466"/>
        </w:tabs>
        <w:spacing w:after="0" w:line="360" w:lineRule="auto"/>
        <w:ind w:left="426" w:hanging="426"/>
        <w:jc w:val="both"/>
        <w:rPr>
          <w:rFonts w:ascii="Arial" w:hAnsi="Arial" w:cs="Arial"/>
          <w:sz w:val="24"/>
        </w:rPr>
      </w:pPr>
      <w:r>
        <w:rPr>
          <w:rFonts w:ascii="Arial" w:hAnsi="Arial" w:cs="Arial"/>
          <w:sz w:val="24"/>
        </w:rPr>
        <w:t>9. ¿Participa usted en las actividades enfocadas a tratar sobre la desaparición  que realizan las instituciones?</w:t>
      </w:r>
    </w:p>
    <w:p w:rsidR="00902290" w:rsidRDefault="00902290" w:rsidP="00B47D6D">
      <w:pPr>
        <w:tabs>
          <w:tab w:val="left" w:pos="426"/>
          <w:tab w:val="left" w:pos="6466"/>
        </w:tabs>
        <w:spacing w:after="0" w:line="360" w:lineRule="auto"/>
        <w:ind w:left="426" w:hanging="426"/>
        <w:jc w:val="both"/>
        <w:rPr>
          <w:rFonts w:ascii="Arial" w:hAnsi="Arial" w:cs="Arial"/>
          <w:sz w:val="24"/>
        </w:rPr>
      </w:pPr>
      <w:r>
        <w:rPr>
          <w:rFonts w:ascii="Arial" w:hAnsi="Arial" w:cs="Arial"/>
          <w:sz w:val="24"/>
        </w:rPr>
        <w:t>En talleres, conmemoraciones, reencuentros, entre otros.</w:t>
      </w:r>
    </w:p>
    <w:p w:rsidR="00902290" w:rsidRDefault="00902290" w:rsidP="00902290">
      <w:pPr>
        <w:tabs>
          <w:tab w:val="left" w:pos="426"/>
        </w:tabs>
        <w:spacing w:line="360" w:lineRule="auto"/>
        <w:jc w:val="both"/>
        <w:rPr>
          <w:rFonts w:ascii="Arial" w:hAnsi="Arial" w:cs="Arial"/>
          <w:sz w:val="24"/>
        </w:rPr>
      </w:pPr>
      <w:r>
        <w:rPr>
          <w:rFonts w:ascii="Arial" w:hAnsi="Arial" w:cs="Arial"/>
          <w:sz w:val="24"/>
        </w:rPr>
        <w:t xml:space="preserve">10. ¿En alguna ocasión se ha sentido estigmatizado o Violentado? </w:t>
      </w:r>
    </w:p>
    <w:p w:rsidR="00902290" w:rsidRDefault="00902290" w:rsidP="00902290">
      <w:pPr>
        <w:tabs>
          <w:tab w:val="left" w:pos="426"/>
        </w:tabs>
        <w:spacing w:line="360" w:lineRule="auto"/>
        <w:ind w:left="426" w:hanging="426"/>
        <w:jc w:val="both"/>
        <w:rPr>
          <w:rFonts w:ascii="Arial" w:hAnsi="Arial" w:cs="Arial"/>
          <w:sz w:val="24"/>
        </w:rPr>
      </w:pPr>
      <w:r>
        <w:rPr>
          <w:rFonts w:ascii="Arial" w:hAnsi="Arial" w:cs="Arial"/>
          <w:sz w:val="24"/>
        </w:rPr>
        <w:t xml:space="preserve">11. ¿Tiene conocimiento, si se han emprendido procesos </w:t>
      </w:r>
      <w:r w:rsidRPr="004744FB">
        <w:rPr>
          <w:rFonts w:ascii="Arial" w:hAnsi="Arial" w:cs="Arial"/>
          <w:sz w:val="24"/>
        </w:rPr>
        <w:t>de investigación</w:t>
      </w:r>
      <w:r>
        <w:rPr>
          <w:rFonts w:ascii="Arial" w:hAnsi="Arial" w:cs="Arial"/>
          <w:sz w:val="24"/>
        </w:rPr>
        <w:t xml:space="preserve"> por parte de </w:t>
      </w:r>
      <w:r w:rsidRPr="004744FB">
        <w:rPr>
          <w:rFonts w:ascii="Arial" w:hAnsi="Arial" w:cs="Arial"/>
          <w:sz w:val="24"/>
        </w:rPr>
        <w:t xml:space="preserve">entidades del Estado, </w:t>
      </w:r>
      <w:r>
        <w:rPr>
          <w:rFonts w:ascii="Arial" w:hAnsi="Arial" w:cs="Arial"/>
          <w:sz w:val="24"/>
        </w:rPr>
        <w:t>para  restituir los derechos violentados?</w:t>
      </w:r>
    </w:p>
    <w:p w:rsidR="00902290" w:rsidRDefault="00902290" w:rsidP="00902290">
      <w:pPr>
        <w:spacing w:line="360" w:lineRule="auto"/>
        <w:ind w:left="142"/>
        <w:jc w:val="both"/>
        <w:rPr>
          <w:rFonts w:ascii="Arial" w:hAnsi="Arial" w:cs="Arial"/>
          <w:sz w:val="24"/>
          <w:szCs w:val="24"/>
        </w:rPr>
      </w:pPr>
      <w:r>
        <w:rPr>
          <w:rFonts w:ascii="Arial" w:hAnsi="Arial" w:cs="Arial"/>
          <w:sz w:val="24"/>
          <w:szCs w:val="24"/>
        </w:rPr>
        <w:t>Manifiesta que por parte del estado no han existido  procesos de investigación, ni políticas públicas que hayan sido creadas para favorecerles, solo Pro-Búsqueda a tenido esas iniciativas de búsqueda y localización de victimas durante el conflicto Armado, es por esa razón que los gobiernos anteriores ven a Pro Búsqueda como una oposición al gobierno.</w:t>
      </w:r>
    </w:p>
    <w:p w:rsidR="00902290" w:rsidRDefault="00902290" w:rsidP="00902290">
      <w:pPr>
        <w:spacing w:line="360" w:lineRule="auto"/>
        <w:ind w:left="142"/>
        <w:jc w:val="both"/>
        <w:rPr>
          <w:rFonts w:ascii="Arial" w:hAnsi="Arial" w:cs="Arial"/>
          <w:sz w:val="24"/>
        </w:rPr>
      </w:pPr>
      <w:r>
        <w:rPr>
          <w:rFonts w:ascii="Arial" w:hAnsi="Arial" w:cs="Arial"/>
          <w:sz w:val="24"/>
        </w:rPr>
        <w:t>12.</w:t>
      </w:r>
      <w:r>
        <w:rPr>
          <w:rFonts w:ascii="Arial" w:hAnsi="Arial" w:cs="Arial"/>
          <w:sz w:val="24"/>
        </w:rPr>
        <w:tab/>
        <w:t xml:space="preserve">¿Sabe si existen políticas públicas que beneficien a las víctimas de desaparición forzada? </w:t>
      </w:r>
    </w:p>
    <w:p w:rsidR="00902290" w:rsidRDefault="00902290" w:rsidP="00902290">
      <w:pPr>
        <w:tabs>
          <w:tab w:val="left" w:pos="426"/>
        </w:tabs>
        <w:spacing w:line="360" w:lineRule="auto"/>
        <w:jc w:val="both"/>
        <w:rPr>
          <w:rFonts w:ascii="Arial" w:hAnsi="Arial" w:cs="Arial"/>
          <w:sz w:val="24"/>
        </w:rPr>
      </w:pPr>
      <w:r>
        <w:rPr>
          <w:rFonts w:ascii="Arial" w:hAnsi="Arial" w:cs="Arial"/>
          <w:sz w:val="24"/>
        </w:rPr>
        <w:t>Desconoce si hay políticas que beneficien a las familias victimas de desaparición forzada.</w:t>
      </w:r>
    </w:p>
    <w:p w:rsidR="00902290" w:rsidRDefault="00902290" w:rsidP="00902290">
      <w:pPr>
        <w:tabs>
          <w:tab w:val="left" w:pos="426"/>
        </w:tabs>
        <w:spacing w:line="360" w:lineRule="auto"/>
        <w:ind w:left="426" w:hanging="426"/>
        <w:jc w:val="both"/>
        <w:rPr>
          <w:rFonts w:ascii="Arial" w:hAnsi="Arial" w:cs="Arial"/>
          <w:sz w:val="24"/>
        </w:rPr>
      </w:pPr>
      <w:r>
        <w:rPr>
          <w:rFonts w:ascii="Arial" w:hAnsi="Arial" w:cs="Arial"/>
          <w:sz w:val="24"/>
        </w:rPr>
        <w:t xml:space="preserve">13. ¿Qué respuesta espera por parte del Estado para reivindicar los Derechos Humanos de las Victimas de Desaparición Forzada? </w:t>
      </w:r>
    </w:p>
    <w:p w:rsidR="00902290" w:rsidRDefault="00902290" w:rsidP="00902290">
      <w:pPr>
        <w:tabs>
          <w:tab w:val="left" w:pos="426"/>
        </w:tabs>
        <w:spacing w:line="360" w:lineRule="auto"/>
        <w:jc w:val="both"/>
        <w:rPr>
          <w:rFonts w:ascii="Arial" w:hAnsi="Arial" w:cs="Arial"/>
          <w:sz w:val="24"/>
          <w:szCs w:val="24"/>
        </w:rPr>
      </w:pPr>
      <w:r>
        <w:rPr>
          <w:rFonts w:ascii="Arial" w:hAnsi="Arial" w:cs="Arial"/>
          <w:sz w:val="24"/>
          <w:szCs w:val="24"/>
        </w:rPr>
        <w:t xml:space="preserve">Según expresa que sería bueno </w:t>
      </w:r>
      <w:r>
        <w:rPr>
          <w:rFonts w:ascii="Arial" w:hAnsi="Arial" w:cs="Arial"/>
          <w:sz w:val="24"/>
          <w:szCs w:val="24"/>
        </w:rPr>
        <w:tab/>
        <w:t xml:space="preserve">que investiguen y abra los archivos militares de la cruz roja y otros archivos que tienen registrado la gran cantidad de niños que ingresaron a la fuerza Armada, también refiere que se espera que la comisión creada funcione como tal para lo que ha sido creada. Es necesario que los familiares victimas se involucren en la creación de políticas públicas que estén a favor de ellos, manifiestos que son los más indicados porque son los que vivieron toda la situación del conflicto Armado y a partir de ello elaborar políticas. </w:t>
      </w:r>
    </w:p>
    <w:p w:rsidR="00902290" w:rsidRDefault="00902290" w:rsidP="00B47D6D">
      <w:pPr>
        <w:tabs>
          <w:tab w:val="left" w:pos="426"/>
        </w:tabs>
        <w:spacing w:after="0" w:line="360" w:lineRule="auto"/>
        <w:jc w:val="both"/>
        <w:rPr>
          <w:rFonts w:ascii="Arial" w:hAnsi="Arial" w:cs="Arial"/>
          <w:sz w:val="24"/>
        </w:rPr>
      </w:pPr>
      <w:r>
        <w:rPr>
          <w:rFonts w:ascii="Arial" w:hAnsi="Arial" w:cs="Arial"/>
          <w:sz w:val="24"/>
          <w:szCs w:val="24"/>
        </w:rPr>
        <w:t xml:space="preserve"> </w:t>
      </w:r>
      <w:r>
        <w:rPr>
          <w:rFonts w:ascii="Arial" w:hAnsi="Arial" w:cs="Arial"/>
          <w:sz w:val="24"/>
        </w:rPr>
        <w:t>14. ¿Considera que las familias victimas deben de participar en  la creación de políticas que vayan en caminadas a reparar los daños materiales y morales de las víctimas?</w:t>
      </w:r>
    </w:p>
    <w:p w:rsidR="00902290" w:rsidRDefault="00902290" w:rsidP="00B47D6D">
      <w:pPr>
        <w:tabs>
          <w:tab w:val="left" w:pos="426"/>
        </w:tabs>
        <w:spacing w:after="0" w:line="360" w:lineRule="auto"/>
        <w:ind w:left="426" w:hanging="426"/>
        <w:jc w:val="both"/>
        <w:rPr>
          <w:rFonts w:ascii="Arial" w:hAnsi="Arial" w:cs="Arial"/>
          <w:sz w:val="24"/>
        </w:rPr>
      </w:pPr>
      <w:r>
        <w:rPr>
          <w:rFonts w:ascii="Arial" w:hAnsi="Arial" w:cs="Arial"/>
          <w:sz w:val="24"/>
        </w:rPr>
        <w:t>Si</w:t>
      </w:r>
    </w:p>
    <w:p w:rsidR="00902290" w:rsidRDefault="00902290" w:rsidP="00B47D6D">
      <w:pPr>
        <w:tabs>
          <w:tab w:val="left" w:pos="426"/>
        </w:tabs>
        <w:spacing w:after="0" w:line="360" w:lineRule="auto"/>
        <w:jc w:val="both"/>
        <w:rPr>
          <w:rFonts w:ascii="Arial" w:hAnsi="Arial" w:cs="Arial"/>
          <w:sz w:val="24"/>
        </w:rPr>
      </w:pPr>
      <w:r>
        <w:rPr>
          <w:rFonts w:ascii="Arial" w:hAnsi="Arial" w:cs="Arial"/>
          <w:sz w:val="24"/>
        </w:rPr>
        <w:t xml:space="preserve">15. ¿De qué Manera? </w:t>
      </w:r>
    </w:p>
    <w:p w:rsidR="00902290" w:rsidRDefault="00902290" w:rsidP="00902290">
      <w:pPr>
        <w:tabs>
          <w:tab w:val="left" w:pos="426"/>
        </w:tabs>
        <w:spacing w:line="360" w:lineRule="auto"/>
        <w:jc w:val="both"/>
        <w:rPr>
          <w:rFonts w:ascii="Arial" w:hAnsi="Arial" w:cs="Arial"/>
          <w:sz w:val="24"/>
        </w:rPr>
      </w:pPr>
      <w:r>
        <w:rPr>
          <w:rFonts w:ascii="Arial" w:hAnsi="Arial" w:cs="Arial"/>
          <w:sz w:val="24"/>
        </w:rPr>
        <w:t xml:space="preserve">Que les pregunten a las familias sobre las medidas de reparación que se debiera tomar encuentra, ya que son estas las que conocen mejor sobre la problemática. </w:t>
      </w:r>
    </w:p>
    <w:p w:rsidR="00902290" w:rsidRDefault="00902290" w:rsidP="00B47D6D">
      <w:pPr>
        <w:tabs>
          <w:tab w:val="left" w:pos="426"/>
        </w:tabs>
        <w:spacing w:after="0" w:line="360" w:lineRule="auto"/>
        <w:ind w:left="426" w:hanging="426"/>
        <w:jc w:val="both"/>
        <w:rPr>
          <w:rFonts w:ascii="Arial" w:hAnsi="Arial" w:cs="Arial"/>
          <w:sz w:val="24"/>
        </w:rPr>
      </w:pPr>
      <w:r>
        <w:rPr>
          <w:rFonts w:ascii="Arial" w:hAnsi="Arial" w:cs="Arial"/>
          <w:sz w:val="24"/>
        </w:rPr>
        <w:t>16. ¿Cuál es su opinión sobre el accionar de las instituciones No gubernamentales (y Gubernamentales) en las problemáticas?</w:t>
      </w:r>
    </w:p>
    <w:p w:rsidR="00902290" w:rsidRDefault="00902290" w:rsidP="00B47D6D">
      <w:pPr>
        <w:tabs>
          <w:tab w:val="left" w:pos="0"/>
        </w:tabs>
        <w:spacing w:after="0" w:line="360" w:lineRule="auto"/>
        <w:ind w:hanging="426"/>
        <w:jc w:val="both"/>
        <w:rPr>
          <w:rFonts w:ascii="Arial" w:hAnsi="Arial" w:cs="Arial"/>
          <w:sz w:val="24"/>
        </w:rPr>
      </w:pPr>
      <w:r>
        <w:rPr>
          <w:rFonts w:ascii="Arial" w:hAnsi="Arial" w:cs="Arial"/>
          <w:sz w:val="24"/>
        </w:rPr>
        <w:tab/>
      </w:r>
      <w:r>
        <w:rPr>
          <w:rFonts w:ascii="Arial" w:hAnsi="Arial" w:cs="Arial"/>
          <w:sz w:val="24"/>
          <w:szCs w:val="24"/>
        </w:rPr>
        <w:t xml:space="preserve">Las instituciones no gubernamentales tiene mucho interés por investigar donde están las victimas de desaparición forzada, y las gubernamentales no muestran interés por este problema, ya que van inmersos interés políticos, y no quieren que se conozca la verdad, con eso aumentan mas la impunidad en el país. </w:t>
      </w:r>
    </w:p>
    <w:p w:rsidR="00902290" w:rsidRPr="00FC7634" w:rsidRDefault="00736340" w:rsidP="009A7366">
      <w:pPr>
        <w:spacing w:after="0" w:line="360" w:lineRule="auto"/>
        <w:jc w:val="both"/>
        <w:rPr>
          <w:rFonts w:ascii="Arial" w:hAnsi="Arial" w:cs="Arial"/>
          <w:b/>
          <w:sz w:val="24"/>
        </w:rPr>
      </w:pPr>
      <w:r>
        <w:rPr>
          <w:rFonts w:ascii="Arial" w:hAnsi="Arial" w:cs="Arial"/>
          <w:b/>
          <w:sz w:val="24"/>
        </w:rPr>
        <w:t>5</w:t>
      </w:r>
      <w:r w:rsidR="00902290" w:rsidRPr="00FC7634">
        <w:rPr>
          <w:rFonts w:ascii="Arial" w:hAnsi="Arial" w:cs="Arial"/>
          <w:b/>
          <w:sz w:val="24"/>
        </w:rPr>
        <w:t>.  SALUD</w:t>
      </w:r>
    </w:p>
    <w:p w:rsidR="00902290" w:rsidRDefault="00902290" w:rsidP="009A7366">
      <w:pPr>
        <w:spacing w:after="0" w:line="360" w:lineRule="auto"/>
        <w:jc w:val="both"/>
        <w:rPr>
          <w:rFonts w:ascii="Arial" w:hAnsi="Arial" w:cs="Arial"/>
          <w:sz w:val="24"/>
        </w:rPr>
      </w:pPr>
      <w:r>
        <w:rPr>
          <w:rFonts w:ascii="Arial" w:hAnsi="Arial" w:cs="Arial"/>
          <w:sz w:val="24"/>
        </w:rPr>
        <w:t>1. ¿Ha sufrido o sufre dolencias físicas?</w:t>
      </w:r>
    </w:p>
    <w:p w:rsidR="00902290" w:rsidRDefault="00902290" w:rsidP="009A7366">
      <w:pPr>
        <w:spacing w:after="0" w:line="360" w:lineRule="auto"/>
        <w:jc w:val="both"/>
        <w:rPr>
          <w:rFonts w:ascii="Arial" w:hAnsi="Arial" w:cs="Arial"/>
          <w:sz w:val="24"/>
        </w:rPr>
      </w:pPr>
      <w:r>
        <w:rPr>
          <w:rFonts w:ascii="Arial" w:hAnsi="Arial" w:cs="Arial"/>
          <w:sz w:val="24"/>
        </w:rPr>
        <w:t>si</w:t>
      </w:r>
    </w:p>
    <w:p w:rsidR="00902290" w:rsidRDefault="00902290" w:rsidP="009A7366">
      <w:pPr>
        <w:spacing w:after="0" w:line="360" w:lineRule="auto"/>
        <w:jc w:val="both"/>
        <w:rPr>
          <w:rFonts w:ascii="Arial" w:hAnsi="Arial" w:cs="Arial"/>
          <w:sz w:val="24"/>
        </w:rPr>
      </w:pPr>
      <w:r>
        <w:rPr>
          <w:rFonts w:ascii="Arial" w:hAnsi="Arial" w:cs="Arial"/>
          <w:sz w:val="24"/>
        </w:rPr>
        <w:t>2. ¿Padece alguna enfermedad crónica?</w:t>
      </w:r>
    </w:p>
    <w:p w:rsidR="00902290" w:rsidRDefault="00902290" w:rsidP="009A7366">
      <w:pPr>
        <w:spacing w:after="0" w:line="360" w:lineRule="auto"/>
        <w:jc w:val="both"/>
        <w:rPr>
          <w:rFonts w:ascii="Arial" w:hAnsi="Arial" w:cs="Arial"/>
          <w:sz w:val="24"/>
        </w:rPr>
      </w:pPr>
      <w:r>
        <w:rPr>
          <w:rFonts w:ascii="Arial" w:hAnsi="Arial" w:cs="Arial"/>
          <w:sz w:val="24"/>
        </w:rPr>
        <w:t>Padece de Estrabismo en los ojos.</w:t>
      </w:r>
    </w:p>
    <w:p w:rsidR="00902290" w:rsidRDefault="00902290" w:rsidP="009A7366">
      <w:pPr>
        <w:spacing w:after="0" w:line="360" w:lineRule="auto"/>
        <w:jc w:val="both"/>
        <w:rPr>
          <w:rFonts w:ascii="Arial" w:hAnsi="Arial" w:cs="Arial"/>
          <w:sz w:val="24"/>
        </w:rPr>
      </w:pPr>
      <w:r>
        <w:rPr>
          <w:rFonts w:ascii="Arial" w:hAnsi="Arial" w:cs="Arial"/>
          <w:sz w:val="24"/>
        </w:rPr>
        <w:t>3. ¿Tiene asistencia médica?</w:t>
      </w:r>
    </w:p>
    <w:p w:rsidR="00902290" w:rsidRDefault="00902290" w:rsidP="009A7366">
      <w:pPr>
        <w:spacing w:after="0" w:line="360" w:lineRule="auto"/>
        <w:jc w:val="both"/>
        <w:rPr>
          <w:rFonts w:ascii="Arial" w:hAnsi="Arial" w:cs="Arial"/>
          <w:sz w:val="24"/>
        </w:rPr>
      </w:pPr>
      <w:r>
        <w:rPr>
          <w:rFonts w:ascii="Arial" w:hAnsi="Arial" w:cs="Arial"/>
          <w:sz w:val="24"/>
        </w:rPr>
        <w:t>Esta asistiendo al Seguro Social</w:t>
      </w:r>
    </w:p>
    <w:p w:rsidR="00902290" w:rsidRDefault="00902290" w:rsidP="009A7366">
      <w:pPr>
        <w:spacing w:after="0" w:line="360" w:lineRule="auto"/>
        <w:jc w:val="both"/>
        <w:rPr>
          <w:rFonts w:ascii="Arial" w:hAnsi="Arial" w:cs="Arial"/>
          <w:sz w:val="24"/>
        </w:rPr>
      </w:pPr>
      <w:r>
        <w:rPr>
          <w:rFonts w:ascii="Arial" w:hAnsi="Arial" w:cs="Arial"/>
          <w:sz w:val="24"/>
        </w:rPr>
        <w:t>4. ¿Con qué tipo de asistencia médica cuenta?</w:t>
      </w:r>
    </w:p>
    <w:p w:rsidR="00902290" w:rsidRDefault="00902290" w:rsidP="009A7366">
      <w:pPr>
        <w:spacing w:after="0" w:line="360" w:lineRule="auto"/>
        <w:jc w:val="both"/>
        <w:rPr>
          <w:rFonts w:ascii="Arial" w:hAnsi="Arial" w:cs="Arial"/>
          <w:sz w:val="24"/>
        </w:rPr>
      </w:pPr>
      <w:r>
        <w:rPr>
          <w:rFonts w:ascii="Arial" w:hAnsi="Arial" w:cs="Arial"/>
          <w:sz w:val="24"/>
        </w:rPr>
        <w:t>A pesar de que se encuentra en tratamiento médico en el seguro social, expresa que el acceso a este servicio es muy limitado.</w:t>
      </w:r>
    </w:p>
    <w:p w:rsidR="00736340" w:rsidRDefault="00736340" w:rsidP="00846A64">
      <w:pPr>
        <w:spacing w:line="360" w:lineRule="auto"/>
        <w:jc w:val="center"/>
        <w:rPr>
          <w:rFonts w:ascii="Arial" w:hAnsi="Arial" w:cs="Arial"/>
          <w:b/>
          <w:sz w:val="24"/>
          <w:szCs w:val="24"/>
        </w:rPr>
      </w:pPr>
    </w:p>
    <w:p w:rsidR="00736340" w:rsidRDefault="00736340" w:rsidP="00846A64">
      <w:pPr>
        <w:spacing w:line="360" w:lineRule="auto"/>
        <w:jc w:val="center"/>
        <w:rPr>
          <w:rFonts w:ascii="Arial" w:hAnsi="Arial" w:cs="Arial"/>
          <w:b/>
          <w:sz w:val="24"/>
          <w:szCs w:val="24"/>
        </w:rPr>
      </w:pPr>
    </w:p>
    <w:p w:rsidR="001762BA" w:rsidRDefault="001762BA" w:rsidP="00846A64">
      <w:pPr>
        <w:spacing w:line="360" w:lineRule="auto"/>
        <w:jc w:val="center"/>
        <w:rPr>
          <w:rFonts w:ascii="Arial" w:hAnsi="Arial" w:cs="Arial"/>
          <w:b/>
          <w:sz w:val="24"/>
          <w:szCs w:val="24"/>
        </w:rPr>
      </w:pPr>
    </w:p>
    <w:p w:rsidR="001762BA" w:rsidRDefault="001762BA" w:rsidP="00846A64">
      <w:pPr>
        <w:spacing w:line="360" w:lineRule="auto"/>
        <w:jc w:val="center"/>
        <w:rPr>
          <w:rFonts w:ascii="Arial" w:hAnsi="Arial" w:cs="Arial"/>
          <w:b/>
          <w:sz w:val="24"/>
          <w:szCs w:val="24"/>
        </w:rPr>
      </w:pPr>
    </w:p>
    <w:p w:rsidR="001762BA" w:rsidRDefault="001762BA" w:rsidP="00846A64">
      <w:pPr>
        <w:spacing w:line="360" w:lineRule="auto"/>
        <w:jc w:val="center"/>
        <w:rPr>
          <w:rFonts w:ascii="Arial" w:hAnsi="Arial" w:cs="Arial"/>
          <w:b/>
          <w:sz w:val="24"/>
          <w:szCs w:val="24"/>
        </w:rPr>
      </w:pPr>
    </w:p>
    <w:p w:rsidR="001762BA" w:rsidRDefault="001762BA" w:rsidP="00846A64">
      <w:pPr>
        <w:spacing w:line="360" w:lineRule="auto"/>
        <w:jc w:val="center"/>
        <w:rPr>
          <w:rFonts w:ascii="Arial" w:hAnsi="Arial" w:cs="Arial"/>
          <w:b/>
          <w:sz w:val="24"/>
          <w:szCs w:val="24"/>
        </w:rPr>
      </w:pPr>
    </w:p>
    <w:p w:rsidR="001762BA" w:rsidRDefault="001762BA" w:rsidP="00846A64">
      <w:pPr>
        <w:spacing w:line="360" w:lineRule="auto"/>
        <w:jc w:val="center"/>
        <w:rPr>
          <w:rFonts w:ascii="Arial" w:hAnsi="Arial" w:cs="Arial"/>
          <w:b/>
          <w:sz w:val="24"/>
          <w:szCs w:val="24"/>
        </w:rPr>
      </w:pPr>
    </w:p>
    <w:p w:rsidR="005710DB" w:rsidRPr="002F5AFD" w:rsidRDefault="005710DB" w:rsidP="00846A64">
      <w:pPr>
        <w:spacing w:line="360" w:lineRule="auto"/>
        <w:jc w:val="center"/>
        <w:rPr>
          <w:rFonts w:ascii="Arial" w:hAnsi="Arial" w:cs="Arial"/>
          <w:b/>
          <w:sz w:val="24"/>
          <w:szCs w:val="24"/>
        </w:rPr>
      </w:pPr>
      <w:r w:rsidRPr="002F5AFD">
        <w:rPr>
          <w:rFonts w:ascii="Arial" w:hAnsi="Arial" w:cs="Arial"/>
          <w:b/>
          <w:sz w:val="24"/>
          <w:szCs w:val="24"/>
        </w:rPr>
        <w:t>ANEXO 3</w:t>
      </w:r>
    </w:p>
    <w:p w:rsidR="005710DB" w:rsidRPr="002F5AFD" w:rsidRDefault="005710DB" w:rsidP="005710DB">
      <w:pPr>
        <w:spacing w:line="360" w:lineRule="auto"/>
        <w:jc w:val="center"/>
        <w:rPr>
          <w:rFonts w:ascii="Arial" w:hAnsi="Arial" w:cs="Arial"/>
          <w:b/>
          <w:sz w:val="24"/>
          <w:szCs w:val="24"/>
        </w:rPr>
      </w:pPr>
      <w:r w:rsidRPr="002F5AFD">
        <w:rPr>
          <w:rFonts w:ascii="Arial" w:hAnsi="Arial" w:cs="Arial"/>
          <w:b/>
          <w:sz w:val="24"/>
          <w:szCs w:val="24"/>
        </w:rPr>
        <w:t>GUÍA DE EXPLORACIÓN DIRIGIDA A INFORMANTES CLAVES</w:t>
      </w:r>
    </w:p>
    <w:p w:rsidR="005710DB" w:rsidRPr="002F5AFD" w:rsidRDefault="005710DB" w:rsidP="005710DB">
      <w:pPr>
        <w:spacing w:after="0" w:line="360" w:lineRule="auto"/>
        <w:jc w:val="center"/>
        <w:rPr>
          <w:rFonts w:ascii="Arial" w:hAnsi="Arial" w:cs="Arial"/>
          <w:sz w:val="24"/>
          <w:szCs w:val="24"/>
        </w:rPr>
      </w:pPr>
    </w:p>
    <w:p w:rsidR="005710DB" w:rsidRPr="002F5AFD" w:rsidRDefault="005710DB" w:rsidP="005710DB">
      <w:pPr>
        <w:spacing w:after="0" w:line="360" w:lineRule="auto"/>
        <w:jc w:val="center"/>
        <w:rPr>
          <w:rFonts w:ascii="Arial" w:hAnsi="Arial" w:cs="Arial"/>
          <w:sz w:val="24"/>
          <w:szCs w:val="24"/>
        </w:rPr>
      </w:pPr>
      <w:r w:rsidRPr="002F5AFD">
        <w:rPr>
          <w:rFonts w:ascii="Arial" w:hAnsi="Arial" w:cs="Arial"/>
          <w:sz w:val="24"/>
          <w:szCs w:val="24"/>
        </w:rPr>
        <w:t xml:space="preserve">UNIVERSIDAD DE EL SALVADOR </w:t>
      </w:r>
    </w:p>
    <w:p w:rsidR="005710DB" w:rsidRPr="002F5AFD" w:rsidRDefault="005710DB" w:rsidP="005710DB">
      <w:pPr>
        <w:spacing w:after="0" w:line="360" w:lineRule="auto"/>
        <w:jc w:val="center"/>
        <w:rPr>
          <w:rFonts w:ascii="Arial" w:hAnsi="Arial" w:cs="Arial"/>
          <w:sz w:val="24"/>
          <w:szCs w:val="24"/>
        </w:rPr>
      </w:pPr>
      <w:r w:rsidRPr="002F5AFD">
        <w:rPr>
          <w:rFonts w:ascii="Arial" w:hAnsi="Arial" w:cs="Arial"/>
          <w:sz w:val="24"/>
          <w:szCs w:val="24"/>
        </w:rPr>
        <w:t xml:space="preserve">FACULTAD DE CIENCIAS Y HUMANIDADES </w:t>
      </w:r>
    </w:p>
    <w:p w:rsidR="005710DB" w:rsidRPr="002F5AFD" w:rsidRDefault="005710DB" w:rsidP="005710DB">
      <w:pPr>
        <w:spacing w:after="0" w:line="360" w:lineRule="auto"/>
        <w:jc w:val="center"/>
        <w:rPr>
          <w:rFonts w:ascii="Arial" w:hAnsi="Arial" w:cs="Arial"/>
          <w:sz w:val="24"/>
          <w:szCs w:val="24"/>
        </w:rPr>
      </w:pPr>
      <w:r w:rsidRPr="002F5AFD">
        <w:rPr>
          <w:rFonts w:ascii="Arial" w:hAnsi="Arial" w:cs="Arial"/>
          <w:sz w:val="24"/>
          <w:szCs w:val="24"/>
        </w:rPr>
        <w:t>ESCUELA DE CIENCIAS SOCIALES</w:t>
      </w:r>
    </w:p>
    <w:p w:rsidR="005710DB" w:rsidRPr="002F5AFD" w:rsidRDefault="005710DB" w:rsidP="005710DB">
      <w:pPr>
        <w:spacing w:after="0" w:line="360" w:lineRule="auto"/>
        <w:jc w:val="center"/>
        <w:rPr>
          <w:rFonts w:ascii="Arial" w:hAnsi="Arial" w:cs="Arial"/>
          <w:sz w:val="24"/>
          <w:szCs w:val="24"/>
        </w:rPr>
      </w:pPr>
      <w:r w:rsidRPr="002F5AFD">
        <w:rPr>
          <w:rFonts w:ascii="Arial" w:hAnsi="Arial" w:cs="Arial"/>
          <w:sz w:val="24"/>
          <w:szCs w:val="24"/>
        </w:rPr>
        <w:t>“Licenciado Gerardo Iraheta Rosales”</w:t>
      </w:r>
    </w:p>
    <w:p w:rsidR="005710DB" w:rsidRPr="002F5AFD" w:rsidRDefault="00B118C9" w:rsidP="005710DB">
      <w:pPr>
        <w:spacing w:after="0" w:line="360" w:lineRule="auto"/>
        <w:jc w:val="center"/>
        <w:rPr>
          <w:rFonts w:ascii="Arial" w:hAnsi="Arial" w:cs="Arial"/>
          <w:sz w:val="24"/>
          <w:szCs w:val="24"/>
        </w:rPr>
      </w:pPr>
      <w:r>
        <w:rPr>
          <w:rFonts w:ascii="Arial" w:hAnsi="Arial" w:cs="Arial"/>
          <w:noProof/>
          <w:sz w:val="24"/>
          <w:szCs w:val="24"/>
          <w:lang w:val="es-ES" w:eastAsia="es-ES"/>
        </w:rPr>
        <w:drawing>
          <wp:anchor distT="0" distB="0" distL="114300" distR="114300" simplePos="0" relativeHeight="251632640" behindDoc="1" locked="0" layoutInCell="1" allowOverlap="1">
            <wp:simplePos x="0" y="0"/>
            <wp:positionH relativeFrom="column">
              <wp:posOffset>2303780</wp:posOffset>
            </wp:positionH>
            <wp:positionV relativeFrom="paragraph">
              <wp:posOffset>74930</wp:posOffset>
            </wp:positionV>
            <wp:extent cx="895350" cy="1014730"/>
            <wp:effectExtent l="19050" t="0" r="0" b="0"/>
            <wp:wrapTight wrapText="bothSides">
              <wp:wrapPolygon edited="0">
                <wp:start x="-460" y="0"/>
                <wp:lineTo x="-460" y="21086"/>
                <wp:lineTo x="21600" y="21086"/>
                <wp:lineTo x="21600" y="0"/>
                <wp:lineTo x="-460" y="0"/>
              </wp:wrapPolygon>
            </wp:wrapTight>
            <wp:docPr id="18" name="0 Imagen" descr="U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UES.jpg"/>
                    <pic:cNvPicPr>
                      <a:picLocks noChangeAspect="1" noChangeArrowheads="1"/>
                    </pic:cNvPicPr>
                  </pic:nvPicPr>
                  <pic:blipFill>
                    <a:blip r:embed="rId28"/>
                    <a:srcRect/>
                    <a:stretch>
                      <a:fillRect/>
                    </a:stretch>
                  </pic:blipFill>
                  <pic:spPr bwMode="auto">
                    <a:xfrm>
                      <a:off x="0" y="0"/>
                      <a:ext cx="895350" cy="1014730"/>
                    </a:xfrm>
                    <a:prstGeom prst="rect">
                      <a:avLst/>
                    </a:prstGeom>
                    <a:noFill/>
                    <a:ln w="9525">
                      <a:noFill/>
                      <a:miter lim="800000"/>
                      <a:headEnd/>
                      <a:tailEnd/>
                    </a:ln>
                  </pic:spPr>
                </pic:pic>
              </a:graphicData>
            </a:graphic>
          </wp:anchor>
        </w:drawing>
      </w:r>
    </w:p>
    <w:p w:rsidR="005710DB" w:rsidRPr="002F5AFD" w:rsidRDefault="005710DB" w:rsidP="005710DB">
      <w:pPr>
        <w:spacing w:line="360" w:lineRule="auto"/>
        <w:jc w:val="center"/>
        <w:rPr>
          <w:rFonts w:ascii="Arial" w:hAnsi="Arial" w:cs="Arial"/>
          <w:b/>
          <w:sz w:val="24"/>
          <w:szCs w:val="24"/>
        </w:rPr>
      </w:pPr>
    </w:p>
    <w:p w:rsidR="005710DB" w:rsidRPr="002F5AFD" w:rsidRDefault="005710DB" w:rsidP="005710DB">
      <w:pPr>
        <w:spacing w:line="360" w:lineRule="auto"/>
        <w:jc w:val="center"/>
        <w:rPr>
          <w:rFonts w:ascii="Arial" w:hAnsi="Arial" w:cs="Arial"/>
          <w:b/>
          <w:sz w:val="24"/>
          <w:szCs w:val="24"/>
        </w:rPr>
      </w:pPr>
    </w:p>
    <w:p w:rsidR="005710DB" w:rsidRPr="002F5AFD" w:rsidRDefault="005710DB" w:rsidP="005710DB">
      <w:pPr>
        <w:spacing w:line="360" w:lineRule="auto"/>
        <w:jc w:val="center"/>
        <w:rPr>
          <w:rFonts w:ascii="Arial" w:hAnsi="Arial" w:cs="Arial"/>
          <w:b/>
          <w:sz w:val="24"/>
          <w:szCs w:val="24"/>
        </w:rPr>
      </w:pPr>
    </w:p>
    <w:p w:rsidR="005710DB" w:rsidRPr="002F5AFD" w:rsidRDefault="005710DB" w:rsidP="005710DB">
      <w:pPr>
        <w:spacing w:line="360" w:lineRule="auto"/>
        <w:jc w:val="both"/>
        <w:rPr>
          <w:rFonts w:ascii="Arial" w:hAnsi="Arial" w:cs="Arial"/>
          <w:sz w:val="24"/>
          <w:szCs w:val="24"/>
        </w:rPr>
      </w:pPr>
      <w:r w:rsidRPr="002F5AFD">
        <w:rPr>
          <w:rFonts w:ascii="Arial" w:hAnsi="Arial" w:cs="Arial"/>
          <w:sz w:val="24"/>
          <w:szCs w:val="24"/>
        </w:rPr>
        <w:t>Objetivo: Investigar sobre las situaciones socio-familiares en las que se encuentra el informante clave.</w:t>
      </w:r>
    </w:p>
    <w:p w:rsidR="005710DB" w:rsidRPr="002F5AFD" w:rsidRDefault="00736340" w:rsidP="005710DB">
      <w:pPr>
        <w:pStyle w:val="Prrafodelista"/>
        <w:spacing w:line="360" w:lineRule="auto"/>
        <w:ind w:left="0"/>
        <w:jc w:val="both"/>
        <w:rPr>
          <w:rFonts w:ascii="Arial" w:hAnsi="Arial" w:cs="Arial"/>
          <w:b/>
          <w:sz w:val="24"/>
          <w:szCs w:val="24"/>
        </w:rPr>
      </w:pPr>
      <w:r>
        <w:rPr>
          <w:rFonts w:ascii="Arial" w:hAnsi="Arial" w:cs="Arial"/>
          <w:b/>
          <w:sz w:val="24"/>
          <w:szCs w:val="24"/>
        </w:rPr>
        <w:t>1</w:t>
      </w:r>
      <w:r w:rsidR="005710DB" w:rsidRPr="002F5AFD">
        <w:rPr>
          <w:rFonts w:ascii="Arial" w:hAnsi="Arial" w:cs="Arial"/>
          <w:b/>
          <w:sz w:val="24"/>
          <w:szCs w:val="24"/>
        </w:rPr>
        <w:t xml:space="preserve">.  DATOS GENERALES </w:t>
      </w:r>
    </w:p>
    <w:p w:rsidR="005710DB" w:rsidRPr="002F5AFD" w:rsidRDefault="005710DB" w:rsidP="005710DB">
      <w:pPr>
        <w:spacing w:line="360" w:lineRule="auto"/>
        <w:jc w:val="both"/>
        <w:rPr>
          <w:rFonts w:ascii="Arial" w:hAnsi="Arial" w:cs="Arial"/>
          <w:sz w:val="24"/>
          <w:szCs w:val="24"/>
          <w:u w:val="single"/>
        </w:rPr>
      </w:pPr>
      <w:r w:rsidRPr="002F5AFD">
        <w:rPr>
          <w:rFonts w:ascii="Arial" w:hAnsi="Arial" w:cs="Arial"/>
          <w:b/>
          <w:sz w:val="24"/>
          <w:szCs w:val="24"/>
        </w:rPr>
        <w:t>Nombre:</w:t>
      </w:r>
      <w:r w:rsidRPr="002F5AFD">
        <w:rPr>
          <w:rFonts w:ascii="Arial" w:hAnsi="Arial" w:cs="Arial"/>
          <w:sz w:val="24"/>
          <w:szCs w:val="24"/>
        </w:rPr>
        <w:t xml:space="preserve">  </w:t>
      </w:r>
      <w:r w:rsidR="00E8699E">
        <w:rPr>
          <w:rFonts w:ascii="Arial" w:hAnsi="Arial" w:cs="Arial"/>
          <w:sz w:val="24"/>
          <w:szCs w:val="24"/>
          <w:u w:val="single"/>
        </w:rPr>
        <w:t>Santos Mejía Dubon</w:t>
      </w:r>
      <w:r w:rsidR="00E8699E">
        <w:rPr>
          <w:rFonts w:ascii="Arial" w:hAnsi="Arial" w:cs="Arial"/>
          <w:sz w:val="24"/>
          <w:szCs w:val="24"/>
          <w:u w:val="single"/>
        </w:rPr>
        <w:tab/>
      </w:r>
      <w:r w:rsidR="00E8699E">
        <w:rPr>
          <w:rFonts w:ascii="Arial" w:hAnsi="Arial" w:cs="Arial"/>
          <w:sz w:val="24"/>
          <w:szCs w:val="24"/>
          <w:u w:val="single"/>
        </w:rPr>
        <w:tab/>
      </w:r>
      <w:r w:rsidR="00E8699E">
        <w:rPr>
          <w:rFonts w:ascii="Arial" w:hAnsi="Arial" w:cs="Arial"/>
          <w:sz w:val="24"/>
          <w:szCs w:val="24"/>
          <w:u w:val="single"/>
        </w:rPr>
        <w:tab/>
      </w:r>
      <w:r w:rsidR="00E8699E">
        <w:rPr>
          <w:rFonts w:ascii="Arial" w:hAnsi="Arial" w:cs="Arial"/>
          <w:sz w:val="24"/>
          <w:szCs w:val="24"/>
          <w:u w:val="single"/>
        </w:rPr>
        <w:tab/>
      </w:r>
      <w:r w:rsidR="00E8699E">
        <w:rPr>
          <w:rFonts w:ascii="Arial" w:hAnsi="Arial" w:cs="Arial"/>
          <w:sz w:val="24"/>
          <w:szCs w:val="24"/>
          <w:u w:val="single"/>
        </w:rPr>
        <w:tab/>
      </w:r>
      <w:r w:rsidR="00E8699E">
        <w:rPr>
          <w:rFonts w:ascii="Arial" w:hAnsi="Arial" w:cs="Arial"/>
          <w:sz w:val="24"/>
          <w:szCs w:val="24"/>
          <w:u w:val="single"/>
        </w:rPr>
        <w:tab/>
      </w:r>
      <w:r w:rsidR="00E8699E">
        <w:rPr>
          <w:rFonts w:ascii="Arial" w:hAnsi="Arial" w:cs="Arial"/>
          <w:sz w:val="24"/>
          <w:szCs w:val="24"/>
          <w:u w:val="single"/>
        </w:rPr>
        <w:tab/>
      </w:r>
    </w:p>
    <w:p w:rsidR="005710DB" w:rsidRPr="002F5AFD" w:rsidRDefault="005710DB" w:rsidP="005710DB">
      <w:pPr>
        <w:spacing w:line="360" w:lineRule="auto"/>
        <w:jc w:val="both"/>
        <w:rPr>
          <w:rFonts w:ascii="Arial" w:hAnsi="Arial" w:cs="Arial"/>
          <w:sz w:val="24"/>
          <w:szCs w:val="24"/>
          <w:u w:val="single"/>
        </w:rPr>
      </w:pPr>
      <w:r w:rsidRPr="002F5AFD">
        <w:rPr>
          <w:rFonts w:ascii="Arial" w:hAnsi="Arial" w:cs="Arial"/>
          <w:b/>
          <w:sz w:val="24"/>
          <w:szCs w:val="24"/>
        </w:rPr>
        <w:t xml:space="preserve">Edad: </w:t>
      </w:r>
      <w:r w:rsidRPr="002F5AFD">
        <w:rPr>
          <w:rFonts w:ascii="Arial" w:hAnsi="Arial" w:cs="Arial"/>
          <w:sz w:val="24"/>
          <w:szCs w:val="24"/>
          <w:u w:val="single"/>
        </w:rPr>
        <w:t>70 años</w:t>
      </w:r>
      <w:r w:rsidRPr="002F5AFD">
        <w:rPr>
          <w:rFonts w:ascii="Arial" w:hAnsi="Arial" w:cs="Arial"/>
          <w:sz w:val="24"/>
          <w:szCs w:val="24"/>
        </w:rPr>
        <w:tab/>
      </w:r>
      <w:r w:rsidRPr="002F5AFD">
        <w:rPr>
          <w:rFonts w:ascii="Arial" w:hAnsi="Arial" w:cs="Arial"/>
          <w:b/>
          <w:sz w:val="24"/>
          <w:szCs w:val="24"/>
        </w:rPr>
        <w:t>Estado Civil:</w:t>
      </w:r>
      <w:r w:rsidRPr="002F5AFD">
        <w:rPr>
          <w:rFonts w:ascii="Arial" w:hAnsi="Arial" w:cs="Arial"/>
          <w:sz w:val="24"/>
          <w:szCs w:val="24"/>
        </w:rPr>
        <w:t xml:space="preserve"> </w:t>
      </w:r>
      <w:r w:rsidRPr="002F5AFD">
        <w:rPr>
          <w:rFonts w:ascii="Arial" w:hAnsi="Arial" w:cs="Arial"/>
          <w:sz w:val="24"/>
          <w:szCs w:val="24"/>
          <w:u w:val="single"/>
        </w:rPr>
        <w:t>Casada</w:t>
      </w:r>
      <w:r w:rsidRPr="002F5AFD">
        <w:rPr>
          <w:rFonts w:ascii="Arial" w:hAnsi="Arial" w:cs="Arial"/>
          <w:sz w:val="24"/>
          <w:szCs w:val="24"/>
          <w:u w:val="single"/>
        </w:rPr>
        <w:tab/>
      </w:r>
      <w:r w:rsidRPr="002F5AFD">
        <w:rPr>
          <w:rFonts w:ascii="Arial" w:hAnsi="Arial" w:cs="Arial"/>
          <w:sz w:val="24"/>
          <w:szCs w:val="24"/>
        </w:rPr>
        <w:t xml:space="preserve"> </w:t>
      </w:r>
      <w:r w:rsidRPr="002F5AFD">
        <w:rPr>
          <w:rFonts w:ascii="Arial" w:hAnsi="Arial" w:cs="Arial"/>
          <w:b/>
          <w:sz w:val="24"/>
          <w:szCs w:val="24"/>
        </w:rPr>
        <w:t>Ocupación:</w:t>
      </w:r>
      <w:r w:rsidRPr="002F5AFD">
        <w:rPr>
          <w:rFonts w:ascii="Arial" w:hAnsi="Arial" w:cs="Arial"/>
          <w:sz w:val="24"/>
          <w:szCs w:val="24"/>
        </w:rPr>
        <w:t xml:space="preserve"> </w:t>
      </w:r>
      <w:r w:rsidRPr="002F5AFD">
        <w:rPr>
          <w:rFonts w:ascii="Arial" w:hAnsi="Arial" w:cs="Arial"/>
          <w:sz w:val="24"/>
          <w:szCs w:val="24"/>
          <w:u w:val="single"/>
        </w:rPr>
        <w:t>Oficios Domésticos</w:t>
      </w:r>
      <w:r w:rsidRPr="002F5AFD">
        <w:rPr>
          <w:rFonts w:ascii="Arial" w:hAnsi="Arial" w:cs="Arial"/>
          <w:sz w:val="24"/>
          <w:szCs w:val="24"/>
          <w:u w:val="single"/>
        </w:rPr>
        <w:tab/>
      </w:r>
    </w:p>
    <w:p w:rsidR="005710DB" w:rsidRPr="002F5AFD" w:rsidRDefault="005710DB" w:rsidP="005710DB">
      <w:pPr>
        <w:spacing w:line="360" w:lineRule="auto"/>
        <w:jc w:val="both"/>
        <w:rPr>
          <w:rFonts w:ascii="Arial" w:hAnsi="Arial" w:cs="Arial"/>
          <w:sz w:val="24"/>
          <w:szCs w:val="24"/>
          <w:u w:val="single"/>
        </w:rPr>
      </w:pPr>
      <w:r w:rsidRPr="002F5AFD">
        <w:rPr>
          <w:rFonts w:ascii="Arial" w:hAnsi="Arial" w:cs="Arial"/>
          <w:b/>
          <w:sz w:val="24"/>
          <w:szCs w:val="24"/>
        </w:rPr>
        <w:t xml:space="preserve">Nivel Educativo: </w:t>
      </w:r>
      <w:r w:rsidRPr="002F5AFD">
        <w:rPr>
          <w:rFonts w:ascii="Arial" w:hAnsi="Arial" w:cs="Arial"/>
          <w:sz w:val="24"/>
          <w:szCs w:val="24"/>
          <w:u w:val="single"/>
        </w:rPr>
        <w:t>Ninguna</w:t>
      </w:r>
    </w:p>
    <w:p w:rsidR="005710DB" w:rsidRPr="002F5AFD" w:rsidRDefault="005710DB" w:rsidP="005710DB">
      <w:pPr>
        <w:spacing w:line="360" w:lineRule="auto"/>
        <w:jc w:val="both"/>
        <w:rPr>
          <w:rFonts w:ascii="Arial" w:hAnsi="Arial" w:cs="Arial"/>
          <w:sz w:val="24"/>
          <w:szCs w:val="24"/>
          <w:u w:val="single"/>
        </w:rPr>
      </w:pPr>
      <w:r w:rsidRPr="002F5AFD">
        <w:rPr>
          <w:rFonts w:ascii="Arial" w:hAnsi="Arial" w:cs="Arial"/>
          <w:b/>
          <w:sz w:val="24"/>
          <w:szCs w:val="24"/>
        </w:rPr>
        <w:t xml:space="preserve">Dirección: </w:t>
      </w:r>
      <w:r w:rsidRPr="002F5AFD">
        <w:rPr>
          <w:rFonts w:ascii="Arial" w:hAnsi="Arial" w:cs="Arial"/>
          <w:sz w:val="24"/>
          <w:szCs w:val="24"/>
          <w:u w:val="single"/>
        </w:rPr>
        <w:t>Cant</w:t>
      </w:r>
      <w:r w:rsidR="00E8699E">
        <w:rPr>
          <w:rFonts w:ascii="Arial" w:hAnsi="Arial" w:cs="Arial"/>
          <w:sz w:val="24"/>
          <w:szCs w:val="24"/>
          <w:u w:val="single"/>
        </w:rPr>
        <w:t>ón Guarjila, Chalatenango</w:t>
      </w:r>
      <w:r w:rsidR="00E8699E">
        <w:rPr>
          <w:rFonts w:ascii="Arial" w:hAnsi="Arial" w:cs="Arial"/>
          <w:sz w:val="24"/>
          <w:szCs w:val="24"/>
          <w:u w:val="single"/>
        </w:rPr>
        <w:tab/>
      </w:r>
      <w:r w:rsidR="00E8699E">
        <w:rPr>
          <w:rFonts w:ascii="Arial" w:hAnsi="Arial" w:cs="Arial"/>
          <w:sz w:val="24"/>
          <w:szCs w:val="24"/>
          <w:u w:val="single"/>
        </w:rPr>
        <w:tab/>
      </w:r>
      <w:r w:rsidR="00E8699E">
        <w:rPr>
          <w:rFonts w:ascii="Arial" w:hAnsi="Arial" w:cs="Arial"/>
          <w:sz w:val="24"/>
          <w:szCs w:val="24"/>
          <w:u w:val="single"/>
        </w:rPr>
        <w:tab/>
      </w:r>
      <w:r w:rsidR="00E8699E">
        <w:rPr>
          <w:rFonts w:ascii="Arial" w:hAnsi="Arial" w:cs="Arial"/>
          <w:sz w:val="24"/>
          <w:szCs w:val="24"/>
          <w:u w:val="single"/>
        </w:rPr>
        <w:tab/>
      </w:r>
      <w:r w:rsidR="00E8699E">
        <w:rPr>
          <w:rFonts w:ascii="Arial" w:hAnsi="Arial" w:cs="Arial"/>
          <w:sz w:val="24"/>
          <w:szCs w:val="24"/>
          <w:u w:val="single"/>
        </w:rPr>
        <w:tab/>
      </w:r>
    </w:p>
    <w:p w:rsidR="005710DB" w:rsidRPr="002F5AFD" w:rsidRDefault="005710DB" w:rsidP="005710DB">
      <w:pPr>
        <w:spacing w:line="360" w:lineRule="auto"/>
        <w:jc w:val="both"/>
        <w:rPr>
          <w:rFonts w:ascii="Arial" w:hAnsi="Arial" w:cs="Arial"/>
          <w:sz w:val="24"/>
          <w:szCs w:val="24"/>
          <w:u w:val="single"/>
        </w:rPr>
      </w:pPr>
      <w:r w:rsidRPr="002F5AFD">
        <w:rPr>
          <w:rFonts w:ascii="Arial" w:hAnsi="Arial" w:cs="Arial"/>
          <w:b/>
          <w:sz w:val="24"/>
          <w:szCs w:val="24"/>
        </w:rPr>
        <w:t xml:space="preserve">Lugar de Origen: </w:t>
      </w:r>
      <w:r w:rsidRPr="002F5AFD">
        <w:rPr>
          <w:rFonts w:ascii="Arial" w:hAnsi="Arial" w:cs="Arial"/>
          <w:sz w:val="24"/>
          <w:szCs w:val="24"/>
          <w:u w:val="single"/>
        </w:rPr>
        <w:t>Cantón Iramon, Municipio de San Antonio de</w:t>
      </w:r>
      <w:r w:rsidR="00E8699E">
        <w:rPr>
          <w:rFonts w:ascii="Arial" w:hAnsi="Arial" w:cs="Arial"/>
          <w:sz w:val="24"/>
          <w:szCs w:val="24"/>
          <w:u w:val="single"/>
        </w:rPr>
        <w:t xml:space="preserve"> la Cruz, Chalatenango</w:t>
      </w:r>
      <w:r w:rsidR="00E8699E">
        <w:rPr>
          <w:rFonts w:ascii="Arial" w:hAnsi="Arial" w:cs="Arial"/>
          <w:sz w:val="24"/>
          <w:szCs w:val="24"/>
          <w:u w:val="single"/>
        </w:rPr>
        <w:tab/>
      </w:r>
      <w:r w:rsidR="00E8699E">
        <w:rPr>
          <w:rFonts w:ascii="Arial" w:hAnsi="Arial" w:cs="Arial"/>
          <w:sz w:val="24"/>
          <w:szCs w:val="24"/>
          <w:u w:val="single"/>
        </w:rPr>
        <w:tab/>
      </w:r>
      <w:r w:rsidR="00E8699E">
        <w:rPr>
          <w:rFonts w:ascii="Arial" w:hAnsi="Arial" w:cs="Arial"/>
          <w:sz w:val="24"/>
          <w:szCs w:val="24"/>
          <w:u w:val="single"/>
        </w:rPr>
        <w:tab/>
      </w:r>
      <w:r w:rsidR="00E8699E">
        <w:rPr>
          <w:rFonts w:ascii="Arial" w:hAnsi="Arial" w:cs="Arial"/>
          <w:sz w:val="24"/>
          <w:szCs w:val="24"/>
          <w:u w:val="single"/>
        </w:rPr>
        <w:tab/>
      </w:r>
      <w:r w:rsidR="00E8699E">
        <w:rPr>
          <w:rFonts w:ascii="Arial" w:hAnsi="Arial" w:cs="Arial"/>
          <w:sz w:val="24"/>
          <w:szCs w:val="24"/>
          <w:u w:val="single"/>
        </w:rPr>
        <w:tab/>
      </w:r>
      <w:r w:rsidR="00E8699E">
        <w:rPr>
          <w:rFonts w:ascii="Arial" w:hAnsi="Arial" w:cs="Arial"/>
          <w:sz w:val="24"/>
          <w:szCs w:val="24"/>
          <w:u w:val="single"/>
        </w:rPr>
        <w:tab/>
      </w:r>
      <w:r w:rsidR="00E8699E">
        <w:rPr>
          <w:rFonts w:ascii="Arial" w:hAnsi="Arial" w:cs="Arial"/>
          <w:sz w:val="24"/>
          <w:szCs w:val="24"/>
          <w:u w:val="single"/>
        </w:rPr>
        <w:tab/>
      </w:r>
      <w:r w:rsidR="00E8699E">
        <w:rPr>
          <w:rFonts w:ascii="Arial" w:hAnsi="Arial" w:cs="Arial"/>
          <w:sz w:val="24"/>
          <w:szCs w:val="24"/>
          <w:u w:val="single"/>
        </w:rPr>
        <w:tab/>
      </w:r>
      <w:r w:rsidR="00E8699E">
        <w:rPr>
          <w:rFonts w:ascii="Arial" w:hAnsi="Arial" w:cs="Arial"/>
          <w:sz w:val="24"/>
          <w:szCs w:val="24"/>
          <w:u w:val="single"/>
        </w:rPr>
        <w:tab/>
      </w:r>
    </w:p>
    <w:p w:rsidR="005710DB" w:rsidRPr="002F5AFD" w:rsidRDefault="005710DB" w:rsidP="005710DB">
      <w:pPr>
        <w:spacing w:line="360" w:lineRule="auto"/>
        <w:jc w:val="center"/>
        <w:rPr>
          <w:rFonts w:ascii="Arial" w:hAnsi="Arial" w:cs="Arial"/>
          <w:b/>
          <w:sz w:val="24"/>
          <w:szCs w:val="24"/>
        </w:rPr>
      </w:pPr>
    </w:p>
    <w:p w:rsidR="005710DB" w:rsidRPr="002F5AFD" w:rsidRDefault="005710DB" w:rsidP="005710DB">
      <w:pPr>
        <w:spacing w:line="360" w:lineRule="auto"/>
        <w:jc w:val="center"/>
        <w:rPr>
          <w:rFonts w:ascii="Arial" w:hAnsi="Arial" w:cs="Arial"/>
          <w:b/>
          <w:sz w:val="24"/>
          <w:szCs w:val="24"/>
        </w:rPr>
      </w:pPr>
    </w:p>
    <w:p w:rsidR="005710DB" w:rsidRPr="002F5AFD" w:rsidRDefault="005710DB" w:rsidP="005710DB">
      <w:pPr>
        <w:spacing w:line="360" w:lineRule="auto"/>
        <w:jc w:val="center"/>
        <w:rPr>
          <w:rFonts w:ascii="Arial" w:hAnsi="Arial" w:cs="Arial"/>
          <w:b/>
          <w:sz w:val="24"/>
          <w:szCs w:val="24"/>
        </w:rPr>
      </w:pPr>
      <w:r w:rsidRPr="002F5AFD">
        <w:rPr>
          <w:rFonts w:ascii="Arial" w:hAnsi="Arial" w:cs="Arial"/>
          <w:b/>
          <w:sz w:val="24"/>
          <w:szCs w:val="24"/>
        </w:rPr>
        <w:t>COMPOSICIÓN DEL GRUPO FAMILIAR</w:t>
      </w:r>
    </w:p>
    <w:tbl>
      <w:tblPr>
        <w:tblW w:w="9565"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92"/>
        <w:gridCol w:w="1687"/>
        <w:gridCol w:w="845"/>
        <w:gridCol w:w="1547"/>
        <w:gridCol w:w="1523"/>
        <w:gridCol w:w="1571"/>
      </w:tblGrid>
      <w:tr w:rsidR="005710DB" w:rsidRPr="005710DB" w:rsidTr="00100CC1">
        <w:trPr>
          <w:trHeight w:val="516"/>
        </w:trPr>
        <w:tc>
          <w:tcPr>
            <w:tcW w:w="2392" w:type="dxa"/>
          </w:tcPr>
          <w:p w:rsidR="005710DB" w:rsidRPr="005710DB" w:rsidRDefault="005710DB" w:rsidP="00100CC1">
            <w:pPr>
              <w:spacing w:after="0" w:line="360" w:lineRule="auto"/>
              <w:jc w:val="center"/>
              <w:rPr>
                <w:rFonts w:ascii="Arial" w:hAnsi="Arial" w:cs="Arial"/>
                <w:b/>
                <w:sz w:val="18"/>
                <w:szCs w:val="18"/>
              </w:rPr>
            </w:pPr>
            <w:r w:rsidRPr="005710DB">
              <w:rPr>
                <w:rFonts w:ascii="Arial" w:hAnsi="Arial" w:cs="Arial"/>
                <w:b/>
                <w:sz w:val="18"/>
                <w:szCs w:val="18"/>
              </w:rPr>
              <w:t>Nombre</w:t>
            </w:r>
          </w:p>
        </w:tc>
        <w:tc>
          <w:tcPr>
            <w:tcW w:w="1687" w:type="dxa"/>
          </w:tcPr>
          <w:p w:rsidR="005710DB" w:rsidRPr="005710DB" w:rsidRDefault="005710DB" w:rsidP="00100CC1">
            <w:pPr>
              <w:spacing w:after="0" w:line="360" w:lineRule="auto"/>
              <w:jc w:val="center"/>
              <w:rPr>
                <w:rFonts w:ascii="Arial" w:hAnsi="Arial" w:cs="Arial"/>
                <w:b/>
                <w:sz w:val="18"/>
                <w:szCs w:val="18"/>
              </w:rPr>
            </w:pPr>
            <w:r w:rsidRPr="005710DB">
              <w:rPr>
                <w:rFonts w:ascii="Arial" w:hAnsi="Arial" w:cs="Arial"/>
                <w:b/>
                <w:sz w:val="18"/>
                <w:szCs w:val="18"/>
              </w:rPr>
              <w:t>parentesco</w:t>
            </w:r>
          </w:p>
        </w:tc>
        <w:tc>
          <w:tcPr>
            <w:tcW w:w="845" w:type="dxa"/>
          </w:tcPr>
          <w:p w:rsidR="005710DB" w:rsidRPr="005710DB" w:rsidRDefault="005710DB" w:rsidP="00100CC1">
            <w:pPr>
              <w:spacing w:after="0" w:line="360" w:lineRule="auto"/>
              <w:jc w:val="center"/>
              <w:rPr>
                <w:rFonts w:ascii="Arial" w:hAnsi="Arial" w:cs="Arial"/>
                <w:b/>
                <w:sz w:val="18"/>
                <w:szCs w:val="18"/>
              </w:rPr>
            </w:pPr>
            <w:r w:rsidRPr="005710DB">
              <w:rPr>
                <w:rFonts w:ascii="Arial" w:hAnsi="Arial" w:cs="Arial"/>
                <w:b/>
                <w:sz w:val="18"/>
                <w:szCs w:val="18"/>
              </w:rPr>
              <w:t>Edad</w:t>
            </w:r>
          </w:p>
        </w:tc>
        <w:tc>
          <w:tcPr>
            <w:tcW w:w="1547" w:type="dxa"/>
          </w:tcPr>
          <w:p w:rsidR="005710DB" w:rsidRPr="005710DB" w:rsidRDefault="005710DB" w:rsidP="00100CC1">
            <w:pPr>
              <w:spacing w:after="0" w:line="360" w:lineRule="auto"/>
              <w:jc w:val="center"/>
              <w:rPr>
                <w:rFonts w:ascii="Arial" w:hAnsi="Arial" w:cs="Arial"/>
                <w:b/>
                <w:sz w:val="18"/>
                <w:szCs w:val="18"/>
              </w:rPr>
            </w:pPr>
            <w:r w:rsidRPr="005710DB">
              <w:rPr>
                <w:rFonts w:ascii="Arial" w:hAnsi="Arial" w:cs="Arial"/>
                <w:b/>
                <w:sz w:val="18"/>
                <w:szCs w:val="18"/>
              </w:rPr>
              <w:t>Estado civil</w:t>
            </w:r>
          </w:p>
        </w:tc>
        <w:tc>
          <w:tcPr>
            <w:tcW w:w="1523" w:type="dxa"/>
          </w:tcPr>
          <w:p w:rsidR="005710DB" w:rsidRPr="005710DB" w:rsidRDefault="005710DB" w:rsidP="00100CC1">
            <w:pPr>
              <w:spacing w:after="0" w:line="360" w:lineRule="auto"/>
              <w:jc w:val="center"/>
              <w:rPr>
                <w:rFonts w:ascii="Arial" w:hAnsi="Arial" w:cs="Arial"/>
                <w:b/>
                <w:sz w:val="18"/>
                <w:szCs w:val="18"/>
              </w:rPr>
            </w:pPr>
            <w:r w:rsidRPr="005710DB">
              <w:rPr>
                <w:rFonts w:ascii="Arial" w:hAnsi="Arial" w:cs="Arial"/>
                <w:b/>
                <w:sz w:val="18"/>
                <w:szCs w:val="18"/>
              </w:rPr>
              <w:t>Nivel Educativo</w:t>
            </w:r>
          </w:p>
        </w:tc>
        <w:tc>
          <w:tcPr>
            <w:tcW w:w="1571" w:type="dxa"/>
          </w:tcPr>
          <w:p w:rsidR="005710DB" w:rsidRPr="005710DB" w:rsidRDefault="005710DB" w:rsidP="00100CC1">
            <w:pPr>
              <w:spacing w:after="0" w:line="360" w:lineRule="auto"/>
              <w:jc w:val="center"/>
              <w:rPr>
                <w:rFonts w:ascii="Arial" w:hAnsi="Arial" w:cs="Arial"/>
                <w:b/>
                <w:sz w:val="18"/>
                <w:szCs w:val="18"/>
              </w:rPr>
            </w:pPr>
            <w:r w:rsidRPr="005710DB">
              <w:rPr>
                <w:rFonts w:ascii="Arial" w:hAnsi="Arial" w:cs="Arial"/>
                <w:b/>
                <w:sz w:val="18"/>
                <w:szCs w:val="18"/>
              </w:rPr>
              <w:t>Ocupación</w:t>
            </w:r>
          </w:p>
        </w:tc>
      </w:tr>
      <w:tr w:rsidR="005710DB" w:rsidRPr="005710DB" w:rsidTr="00100CC1">
        <w:trPr>
          <w:trHeight w:val="503"/>
        </w:trPr>
        <w:tc>
          <w:tcPr>
            <w:tcW w:w="2392" w:type="dxa"/>
          </w:tcPr>
          <w:p w:rsidR="005710DB" w:rsidRPr="005710DB" w:rsidRDefault="005710DB" w:rsidP="00100CC1">
            <w:pPr>
              <w:spacing w:after="0" w:line="360" w:lineRule="auto"/>
              <w:jc w:val="both"/>
              <w:rPr>
                <w:rFonts w:ascii="Arial" w:hAnsi="Arial" w:cs="Arial"/>
                <w:sz w:val="18"/>
                <w:szCs w:val="18"/>
              </w:rPr>
            </w:pPr>
            <w:r w:rsidRPr="005710DB">
              <w:rPr>
                <w:rFonts w:ascii="Arial" w:hAnsi="Arial" w:cs="Arial"/>
                <w:sz w:val="18"/>
                <w:szCs w:val="18"/>
              </w:rPr>
              <w:t xml:space="preserve">José león Mejía </w:t>
            </w:r>
          </w:p>
          <w:p w:rsidR="005710DB" w:rsidRPr="005710DB" w:rsidRDefault="005710DB" w:rsidP="00100CC1">
            <w:pPr>
              <w:spacing w:after="0" w:line="360" w:lineRule="auto"/>
              <w:jc w:val="both"/>
              <w:rPr>
                <w:rFonts w:ascii="Arial" w:hAnsi="Arial" w:cs="Arial"/>
                <w:sz w:val="18"/>
                <w:szCs w:val="18"/>
              </w:rPr>
            </w:pPr>
          </w:p>
        </w:tc>
        <w:tc>
          <w:tcPr>
            <w:tcW w:w="1687" w:type="dxa"/>
          </w:tcPr>
          <w:p w:rsidR="005710DB" w:rsidRPr="005710DB" w:rsidRDefault="005710DB" w:rsidP="00100CC1">
            <w:pPr>
              <w:spacing w:after="0" w:line="360" w:lineRule="auto"/>
              <w:jc w:val="center"/>
              <w:rPr>
                <w:rFonts w:ascii="Arial" w:hAnsi="Arial" w:cs="Arial"/>
                <w:sz w:val="18"/>
                <w:szCs w:val="18"/>
              </w:rPr>
            </w:pPr>
            <w:r w:rsidRPr="005710DB">
              <w:rPr>
                <w:rFonts w:ascii="Arial" w:hAnsi="Arial" w:cs="Arial"/>
                <w:sz w:val="18"/>
                <w:szCs w:val="18"/>
              </w:rPr>
              <w:t>Esposo</w:t>
            </w:r>
          </w:p>
        </w:tc>
        <w:tc>
          <w:tcPr>
            <w:tcW w:w="845" w:type="dxa"/>
          </w:tcPr>
          <w:p w:rsidR="005710DB" w:rsidRPr="005710DB" w:rsidRDefault="005710DB" w:rsidP="00100CC1">
            <w:pPr>
              <w:spacing w:after="0" w:line="360" w:lineRule="auto"/>
              <w:jc w:val="center"/>
              <w:rPr>
                <w:rFonts w:ascii="Arial" w:hAnsi="Arial" w:cs="Arial"/>
                <w:sz w:val="18"/>
                <w:szCs w:val="18"/>
              </w:rPr>
            </w:pPr>
            <w:r w:rsidRPr="005710DB">
              <w:rPr>
                <w:rFonts w:ascii="Arial" w:hAnsi="Arial" w:cs="Arial"/>
                <w:sz w:val="18"/>
                <w:szCs w:val="18"/>
              </w:rPr>
              <w:t>78</w:t>
            </w:r>
          </w:p>
        </w:tc>
        <w:tc>
          <w:tcPr>
            <w:tcW w:w="1547" w:type="dxa"/>
          </w:tcPr>
          <w:p w:rsidR="005710DB" w:rsidRPr="005710DB" w:rsidRDefault="005710DB" w:rsidP="00100CC1">
            <w:pPr>
              <w:spacing w:after="0" w:line="360" w:lineRule="auto"/>
              <w:jc w:val="center"/>
              <w:rPr>
                <w:rFonts w:ascii="Arial" w:hAnsi="Arial" w:cs="Arial"/>
                <w:sz w:val="18"/>
                <w:szCs w:val="18"/>
              </w:rPr>
            </w:pPr>
            <w:r w:rsidRPr="005710DB">
              <w:rPr>
                <w:rFonts w:ascii="Arial" w:hAnsi="Arial" w:cs="Arial"/>
                <w:sz w:val="18"/>
                <w:szCs w:val="18"/>
              </w:rPr>
              <w:t>Casado</w:t>
            </w:r>
          </w:p>
        </w:tc>
        <w:tc>
          <w:tcPr>
            <w:tcW w:w="1523" w:type="dxa"/>
          </w:tcPr>
          <w:p w:rsidR="005710DB" w:rsidRPr="005710DB" w:rsidRDefault="005710DB" w:rsidP="00100CC1">
            <w:pPr>
              <w:spacing w:after="0" w:line="360" w:lineRule="auto"/>
              <w:jc w:val="both"/>
              <w:rPr>
                <w:rFonts w:ascii="Arial" w:hAnsi="Arial" w:cs="Arial"/>
                <w:sz w:val="18"/>
                <w:szCs w:val="18"/>
              </w:rPr>
            </w:pPr>
            <w:r w:rsidRPr="005710DB">
              <w:rPr>
                <w:rFonts w:ascii="Arial" w:hAnsi="Arial" w:cs="Arial"/>
                <w:sz w:val="18"/>
                <w:szCs w:val="18"/>
              </w:rPr>
              <w:t xml:space="preserve">     3º grado </w:t>
            </w:r>
          </w:p>
        </w:tc>
        <w:tc>
          <w:tcPr>
            <w:tcW w:w="1571" w:type="dxa"/>
          </w:tcPr>
          <w:p w:rsidR="005710DB" w:rsidRPr="005710DB" w:rsidRDefault="005710DB" w:rsidP="00100CC1">
            <w:pPr>
              <w:spacing w:after="0" w:line="360" w:lineRule="auto"/>
              <w:jc w:val="both"/>
              <w:rPr>
                <w:rFonts w:ascii="Arial" w:hAnsi="Arial" w:cs="Arial"/>
                <w:sz w:val="18"/>
                <w:szCs w:val="18"/>
              </w:rPr>
            </w:pPr>
            <w:r w:rsidRPr="005710DB">
              <w:rPr>
                <w:rFonts w:ascii="Arial" w:hAnsi="Arial" w:cs="Arial"/>
                <w:sz w:val="18"/>
                <w:szCs w:val="18"/>
              </w:rPr>
              <w:t xml:space="preserve">Agricultor </w:t>
            </w:r>
          </w:p>
        </w:tc>
      </w:tr>
      <w:tr w:rsidR="005710DB" w:rsidRPr="005710DB" w:rsidTr="00100CC1">
        <w:trPr>
          <w:trHeight w:val="516"/>
        </w:trPr>
        <w:tc>
          <w:tcPr>
            <w:tcW w:w="2392" w:type="dxa"/>
          </w:tcPr>
          <w:p w:rsidR="005710DB" w:rsidRPr="005710DB" w:rsidRDefault="005710DB" w:rsidP="00100CC1">
            <w:pPr>
              <w:spacing w:after="0" w:line="360" w:lineRule="auto"/>
              <w:jc w:val="both"/>
              <w:rPr>
                <w:rFonts w:ascii="Arial" w:hAnsi="Arial" w:cs="Arial"/>
                <w:sz w:val="18"/>
                <w:szCs w:val="18"/>
              </w:rPr>
            </w:pPr>
            <w:r w:rsidRPr="005710DB">
              <w:rPr>
                <w:rFonts w:ascii="Arial" w:hAnsi="Arial" w:cs="Arial"/>
                <w:sz w:val="18"/>
                <w:szCs w:val="18"/>
              </w:rPr>
              <w:t xml:space="preserve">Ángel Antonio Mejía Dubon </w:t>
            </w:r>
          </w:p>
        </w:tc>
        <w:tc>
          <w:tcPr>
            <w:tcW w:w="1687" w:type="dxa"/>
          </w:tcPr>
          <w:p w:rsidR="005710DB" w:rsidRPr="005710DB" w:rsidRDefault="005710DB" w:rsidP="00100CC1">
            <w:pPr>
              <w:spacing w:after="0" w:line="360" w:lineRule="auto"/>
              <w:jc w:val="center"/>
              <w:rPr>
                <w:rFonts w:ascii="Arial" w:hAnsi="Arial" w:cs="Arial"/>
                <w:sz w:val="18"/>
                <w:szCs w:val="18"/>
              </w:rPr>
            </w:pPr>
            <w:r w:rsidRPr="005710DB">
              <w:rPr>
                <w:rFonts w:ascii="Arial" w:hAnsi="Arial" w:cs="Arial"/>
                <w:sz w:val="18"/>
                <w:szCs w:val="18"/>
              </w:rPr>
              <w:t>Hijo</w:t>
            </w:r>
          </w:p>
        </w:tc>
        <w:tc>
          <w:tcPr>
            <w:tcW w:w="845" w:type="dxa"/>
          </w:tcPr>
          <w:p w:rsidR="005710DB" w:rsidRPr="005710DB" w:rsidRDefault="005710DB" w:rsidP="00100CC1">
            <w:pPr>
              <w:spacing w:after="0" w:line="360" w:lineRule="auto"/>
              <w:jc w:val="center"/>
              <w:rPr>
                <w:rFonts w:ascii="Arial" w:hAnsi="Arial" w:cs="Arial"/>
                <w:sz w:val="18"/>
                <w:szCs w:val="18"/>
              </w:rPr>
            </w:pPr>
            <w:r w:rsidRPr="005710DB">
              <w:rPr>
                <w:rFonts w:ascii="Arial" w:hAnsi="Arial" w:cs="Arial"/>
                <w:sz w:val="18"/>
                <w:szCs w:val="18"/>
              </w:rPr>
              <w:t>27</w:t>
            </w:r>
          </w:p>
        </w:tc>
        <w:tc>
          <w:tcPr>
            <w:tcW w:w="1547" w:type="dxa"/>
          </w:tcPr>
          <w:p w:rsidR="005710DB" w:rsidRPr="005710DB" w:rsidRDefault="005710DB" w:rsidP="00100CC1">
            <w:pPr>
              <w:spacing w:after="0" w:line="360" w:lineRule="auto"/>
              <w:jc w:val="center"/>
              <w:rPr>
                <w:rFonts w:ascii="Arial" w:hAnsi="Arial" w:cs="Arial"/>
                <w:sz w:val="18"/>
                <w:szCs w:val="18"/>
              </w:rPr>
            </w:pPr>
            <w:r w:rsidRPr="005710DB">
              <w:rPr>
                <w:rFonts w:ascii="Arial" w:hAnsi="Arial" w:cs="Arial"/>
                <w:sz w:val="18"/>
                <w:szCs w:val="18"/>
              </w:rPr>
              <w:t>Soltero</w:t>
            </w:r>
          </w:p>
        </w:tc>
        <w:tc>
          <w:tcPr>
            <w:tcW w:w="1523" w:type="dxa"/>
          </w:tcPr>
          <w:p w:rsidR="005710DB" w:rsidRPr="005710DB" w:rsidRDefault="005710DB" w:rsidP="00100CC1">
            <w:pPr>
              <w:spacing w:after="0" w:line="360" w:lineRule="auto"/>
              <w:jc w:val="center"/>
              <w:rPr>
                <w:rFonts w:ascii="Arial" w:hAnsi="Arial" w:cs="Arial"/>
                <w:sz w:val="18"/>
                <w:szCs w:val="18"/>
              </w:rPr>
            </w:pPr>
            <w:r w:rsidRPr="005710DB">
              <w:rPr>
                <w:rFonts w:ascii="Arial" w:hAnsi="Arial" w:cs="Arial"/>
                <w:sz w:val="18"/>
                <w:szCs w:val="18"/>
              </w:rPr>
              <w:t xml:space="preserve">Bachillerato </w:t>
            </w:r>
          </w:p>
        </w:tc>
        <w:tc>
          <w:tcPr>
            <w:tcW w:w="1571" w:type="dxa"/>
          </w:tcPr>
          <w:p w:rsidR="005710DB" w:rsidRPr="005710DB" w:rsidRDefault="005710DB" w:rsidP="005710DB">
            <w:pPr>
              <w:spacing w:after="0" w:line="360" w:lineRule="auto"/>
              <w:jc w:val="both"/>
              <w:rPr>
                <w:rFonts w:ascii="Arial" w:hAnsi="Arial" w:cs="Arial"/>
                <w:sz w:val="18"/>
                <w:szCs w:val="18"/>
              </w:rPr>
            </w:pPr>
            <w:r w:rsidRPr="005710DB">
              <w:rPr>
                <w:rFonts w:ascii="Arial" w:hAnsi="Arial" w:cs="Arial"/>
                <w:sz w:val="18"/>
                <w:szCs w:val="18"/>
              </w:rPr>
              <w:t>Mecánico</w:t>
            </w:r>
          </w:p>
        </w:tc>
      </w:tr>
      <w:tr w:rsidR="005710DB" w:rsidRPr="005710DB" w:rsidTr="00100CC1">
        <w:trPr>
          <w:trHeight w:val="516"/>
        </w:trPr>
        <w:tc>
          <w:tcPr>
            <w:tcW w:w="2392" w:type="dxa"/>
          </w:tcPr>
          <w:p w:rsidR="005710DB" w:rsidRPr="005710DB" w:rsidRDefault="005710DB" w:rsidP="00100CC1">
            <w:pPr>
              <w:spacing w:after="0" w:line="360" w:lineRule="auto"/>
              <w:jc w:val="both"/>
              <w:rPr>
                <w:rFonts w:ascii="Arial" w:hAnsi="Arial" w:cs="Arial"/>
                <w:sz w:val="18"/>
                <w:szCs w:val="18"/>
              </w:rPr>
            </w:pPr>
            <w:r w:rsidRPr="005710DB">
              <w:rPr>
                <w:rFonts w:ascii="Arial" w:hAnsi="Arial" w:cs="Arial"/>
                <w:sz w:val="18"/>
                <w:szCs w:val="18"/>
              </w:rPr>
              <w:t xml:space="preserve">Elena Dubon Mejía </w:t>
            </w:r>
          </w:p>
        </w:tc>
        <w:tc>
          <w:tcPr>
            <w:tcW w:w="1687" w:type="dxa"/>
          </w:tcPr>
          <w:p w:rsidR="005710DB" w:rsidRPr="005710DB" w:rsidRDefault="005710DB" w:rsidP="00100CC1">
            <w:pPr>
              <w:spacing w:after="0" w:line="360" w:lineRule="auto"/>
              <w:jc w:val="center"/>
              <w:rPr>
                <w:rFonts w:ascii="Arial" w:hAnsi="Arial" w:cs="Arial"/>
                <w:sz w:val="18"/>
                <w:szCs w:val="18"/>
              </w:rPr>
            </w:pPr>
            <w:r w:rsidRPr="005710DB">
              <w:rPr>
                <w:rFonts w:ascii="Arial" w:hAnsi="Arial" w:cs="Arial"/>
                <w:sz w:val="18"/>
                <w:szCs w:val="18"/>
              </w:rPr>
              <w:t>Hija</w:t>
            </w:r>
          </w:p>
        </w:tc>
        <w:tc>
          <w:tcPr>
            <w:tcW w:w="845" w:type="dxa"/>
          </w:tcPr>
          <w:p w:rsidR="005710DB" w:rsidRPr="005710DB" w:rsidRDefault="005710DB" w:rsidP="00100CC1">
            <w:pPr>
              <w:spacing w:after="0" w:line="360" w:lineRule="auto"/>
              <w:jc w:val="center"/>
              <w:rPr>
                <w:rFonts w:ascii="Arial" w:hAnsi="Arial" w:cs="Arial"/>
                <w:sz w:val="18"/>
                <w:szCs w:val="18"/>
              </w:rPr>
            </w:pPr>
            <w:r w:rsidRPr="005710DB">
              <w:rPr>
                <w:rFonts w:ascii="Arial" w:hAnsi="Arial" w:cs="Arial"/>
                <w:sz w:val="18"/>
                <w:szCs w:val="18"/>
              </w:rPr>
              <w:t>23</w:t>
            </w:r>
          </w:p>
        </w:tc>
        <w:tc>
          <w:tcPr>
            <w:tcW w:w="1547" w:type="dxa"/>
          </w:tcPr>
          <w:p w:rsidR="005710DB" w:rsidRPr="005710DB" w:rsidRDefault="005710DB" w:rsidP="00100CC1">
            <w:pPr>
              <w:spacing w:after="0" w:line="360" w:lineRule="auto"/>
              <w:jc w:val="center"/>
              <w:rPr>
                <w:rFonts w:ascii="Arial" w:hAnsi="Arial" w:cs="Arial"/>
                <w:sz w:val="18"/>
                <w:szCs w:val="18"/>
              </w:rPr>
            </w:pPr>
            <w:r w:rsidRPr="005710DB">
              <w:rPr>
                <w:rFonts w:ascii="Arial" w:hAnsi="Arial" w:cs="Arial"/>
                <w:sz w:val="18"/>
                <w:szCs w:val="18"/>
              </w:rPr>
              <w:t>Soltero</w:t>
            </w:r>
          </w:p>
        </w:tc>
        <w:tc>
          <w:tcPr>
            <w:tcW w:w="1523" w:type="dxa"/>
          </w:tcPr>
          <w:p w:rsidR="005710DB" w:rsidRPr="005710DB" w:rsidRDefault="005710DB" w:rsidP="00100CC1">
            <w:pPr>
              <w:spacing w:after="0" w:line="360" w:lineRule="auto"/>
              <w:jc w:val="center"/>
              <w:rPr>
                <w:rFonts w:ascii="Arial" w:hAnsi="Arial" w:cs="Arial"/>
                <w:sz w:val="18"/>
                <w:szCs w:val="18"/>
              </w:rPr>
            </w:pPr>
            <w:r w:rsidRPr="005710DB">
              <w:rPr>
                <w:rFonts w:ascii="Arial" w:hAnsi="Arial" w:cs="Arial"/>
                <w:sz w:val="18"/>
                <w:szCs w:val="18"/>
              </w:rPr>
              <w:t xml:space="preserve">Bachillerato </w:t>
            </w:r>
          </w:p>
        </w:tc>
        <w:tc>
          <w:tcPr>
            <w:tcW w:w="1571" w:type="dxa"/>
          </w:tcPr>
          <w:p w:rsidR="005710DB" w:rsidRPr="005710DB" w:rsidRDefault="005710DB" w:rsidP="005710DB">
            <w:pPr>
              <w:spacing w:after="0" w:line="360" w:lineRule="auto"/>
              <w:jc w:val="both"/>
              <w:rPr>
                <w:rFonts w:ascii="Arial" w:hAnsi="Arial" w:cs="Arial"/>
                <w:sz w:val="18"/>
                <w:szCs w:val="18"/>
              </w:rPr>
            </w:pPr>
            <w:r w:rsidRPr="005710DB">
              <w:rPr>
                <w:rFonts w:ascii="Arial" w:hAnsi="Arial" w:cs="Arial"/>
                <w:sz w:val="18"/>
                <w:szCs w:val="18"/>
              </w:rPr>
              <w:t xml:space="preserve">Oficios Domésticos </w:t>
            </w:r>
          </w:p>
        </w:tc>
      </w:tr>
    </w:tbl>
    <w:p w:rsidR="00846A64" w:rsidRDefault="00846A64" w:rsidP="00846A64">
      <w:pPr>
        <w:spacing w:after="0" w:line="360" w:lineRule="auto"/>
        <w:jc w:val="both"/>
        <w:rPr>
          <w:rFonts w:ascii="Arial" w:hAnsi="Arial" w:cs="Arial"/>
          <w:b/>
          <w:sz w:val="24"/>
          <w:szCs w:val="24"/>
        </w:rPr>
      </w:pPr>
    </w:p>
    <w:p w:rsidR="005710DB" w:rsidRPr="002F5AFD" w:rsidRDefault="00736340" w:rsidP="005710DB">
      <w:pPr>
        <w:spacing w:line="360" w:lineRule="auto"/>
        <w:jc w:val="both"/>
        <w:rPr>
          <w:rFonts w:ascii="Arial" w:hAnsi="Arial" w:cs="Arial"/>
          <w:b/>
          <w:sz w:val="24"/>
          <w:szCs w:val="24"/>
        </w:rPr>
      </w:pPr>
      <w:r>
        <w:rPr>
          <w:rFonts w:ascii="Arial" w:hAnsi="Arial" w:cs="Arial"/>
          <w:b/>
          <w:sz w:val="24"/>
          <w:szCs w:val="24"/>
        </w:rPr>
        <w:t>2</w:t>
      </w:r>
      <w:r w:rsidR="005710DB" w:rsidRPr="002F5AFD">
        <w:rPr>
          <w:rFonts w:ascii="Arial" w:hAnsi="Arial" w:cs="Arial"/>
          <w:b/>
          <w:sz w:val="24"/>
          <w:szCs w:val="24"/>
        </w:rPr>
        <w:t>.  ENTORNO FAMILIAR</w:t>
      </w:r>
    </w:p>
    <w:p w:rsidR="005710DB" w:rsidRPr="002F5AFD" w:rsidRDefault="005710DB" w:rsidP="005710DB">
      <w:pPr>
        <w:spacing w:line="360" w:lineRule="auto"/>
        <w:jc w:val="both"/>
        <w:rPr>
          <w:rFonts w:ascii="Arial" w:hAnsi="Arial" w:cs="Arial"/>
          <w:sz w:val="24"/>
          <w:szCs w:val="24"/>
        </w:rPr>
      </w:pPr>
      <w:r w:rsidRPr="002F5AFD">
        <w:rPr>
          <w:rFonts w:ascii="Arial" w:hAnsi="Arial" w:cs="Arial"/>
          <w:sz w:val="24"/>
          <w:szCs w:val="24"/>
        </w:rPr>
        <w:t>1. ¿Cuántos años tiene de residir en este lugar?</w:t>
      </w:r>
    </w:p>
    <w:p w:rsidR="005710DB" w:rsidRPr="002F5AFD" w:rsidRDefault="005710DB" w:rsidP="005710DB">
      <w:pPr>
        <w:spacing w:line="360" w:lineRule="auto"/>
        <w:jc w:val="both"/>
        <w:rPr>
          <w:rFonts w:ascii="Arial" w:hAnsi="Arial" w:cs="Arial"/>
          <w:sz w:val="24"/>
          <w:szCs w:val="24"/>
        </w:rPr>
      </w:pPr>
      <w:r w:rsidRPr="002F5AFD">
        <w:rPr>
          <w:rFonts w:ascii="Arial" w:hAnsi="Arial" w:cs="Arial"/>
          <w:sz w:val="24"/>
          <w:szCs w:val="24"/>
        </w:rPr>
        <w:t xml:space="preserve"> Reside en Guarjila desde hace 25 años.</w:t>
      </w:r>
    </w:p>
    <w:p w:rsidR="005710DB" w:rsidRPr="002F5AFD" w:rsidRDefault="005710DB" w:rsidP="005710DB">
      <w:pPr>
        <w:spacing w:line="360" w:lineRule="auto"/>
        <w:jc w:val="both"/>
        <w:rPr>
          <w:rFonts w:ascii="Arial" w:hAnsi="Arial" w:cs="Arial"/>
          <w:sz w:val="24"/>
          <w:szCs w:val="24"/>
        </w:rPr>
      </w:pPr>
      <w:r w:rsidRPr="002F5AFD">
        <w:rPr>
          <w:rFonts w:ascii="Arial" w:hAnsi="Arial" w:cs="Arial"/>
          <w:sz w:val="24"/>
          <w:szCs w:val="24"/>
        </w:rPr>
        <w:t xml:space="preserve">2. ¿Quién asume los gastos generados en el hogar? </w:t>
      </w:r>
    </w:p>
    <w:p w:rsidR="005710DB" w:rsidRPr="002F5AFD" w:rsidRDefault="005710DB" w:rsidP="005710DB">
      <w:pPr>
        <w:spacing w:line="360" w:lineRule="auto"/>
        <w:jc w:val="both"/>
        <w:rPr>
          <w:rFonts w:ascii="Arial" w:hAnsi="Arial" w:cs="Arial"/>
          <w:sz w:val="24"/>
          <w:szCs w:val="24"/>
        </w:rPr>
      </w:pPr>
      <w:r w:rsidRPr="002F5AFD">
        <w:rPr>
          <w:rFonts w:ascii="Arial" w:hAnsi="Arial" w:cs="Arial"/>
          <w:sz w:val="24"/>
          <w:szCs w:val="24"/>
        </w:rPr>
        <w:t>Expresó que entre todos asumen los gastos que tienen en la casa</w:t>
      </w:r>
    </w:p>
    <w:p w:rsidR="005710DB" w:rsidRPr="002F5AFD" w:rsidRDefault="005710DB" w:rsidP="005710DB">
      <w:pPr>
        <w:spacing w:line="360" w:lineRule="auto"/>
        <w:jc w:val="both"/>
        <w:rPr>
          <w:rFonts w:ascii="Arial" w:hAnsi="Arial" w:cs="Arial"/>
          <w:sz w:val="24"/>
          <w:szCs w:val="24"/>
        </w:rPr>
      </w:pPr>
      <w:r w:rsidRPr="002F5AFD">
        <w:rPr>
          <w:rFonts w:ascii="Arial" w:hAnsi="Arial" w:cs="Arial"/>
          <w:sz w:val="24"/>
          <w:szCs w:val="24"/>
        </w:rPr>
        <w:t>3. ¿Cómo es la situación económica actualmente?</w:t>
      </w:r>
    </w:p>
    <w:p w:rsidR="005710DB" w:rsidRPr="002F5AFD" w:rsidRDefault="005710DB" w:rsidP="005710DB">
      <w:pPr>
        <w:spacing w:after="0" w:line="360" w:lineRule="auto"/>
        <w:jc w:val="both"/>
        <w:rPr>
          <w:rFonts w:ascii="Arial" w:hAnsi="Arial" w:cs="Arial"/>
          <w:sz w:val="24"/>
          <w:szCs w:val="24"/>
        </w:rPr>
      </w:pPr>
      <w:r w:rsidRPr="002F5AFD">
        <w:rPr>
          <w:rFonts w:ascii="Arial" w:hAnsi="Arial" w:cs="Arial"/>
          <w:sz w:val="24"/>
          <w:szCs w:val="24"/>
        </w:rPr>
        <w:t xml:space="preserve">Su situación económica  economía es estable ya que cuentan con lo básico  para sobrevivir,  sus fuentes  de ingresos son las remesas que le envían sus familiares y la agricultura como principal ingreso económico en el hogar, aunque no tienen lujos, pero tienen para ir sobreviviendo cada día. </w:t>
      </w:r>
    </w:p>
    <w:p w:rsidR="00846A64" w:rsidRDefault="00846A64" w:rsidP="00846A64">
      <w:pPr>
        <w:spacing w:after="0" w:line="360" w:lineRule="auto"/>
        <w:jc w:val="both"/>
        <w:rPr>
          <w:rFonts w:ascii="Arial" w:hAnsi="Arial" w:cs="Arial"/>
          <w:sz w:val="24"/>
          <w:szCs w:val="24"/>
        </w:rPr>
      </w:pPr>
    </w:p>
    <w:p w:rsidR="005710DB" w:rsidRPr="002F5AFD" w:rsidRDefault="005710DB" w:rsidP="005710DB">
      <w:pPr>
        <w:spacing w:line="360" w:lineRule="auto"/>
        <w:jc w:val="both"/>
        <w:rPr>
          <w:rFonts w:ascii="Arial" w:hAnsi="Arial" w:cs="Arial"/>
          <w:sz w:val="24"/>
          <w:szCs w:val="24"/>
        </w:rPr>
      </w:pPr>
      <w:r w:rsidRPr="002F5AFD">
        <w:rPr>
          <w:rFonts w:ascii="Arial" w:hAnsi="Arial" w:cs="Arial"/>
          <w:sz w:val="24"/>
          <w:szCs w:val="24"/>
        </w:rPr>
        <w:t>4. ¿Cuál es su fuente de ingresos?</w:t>
      </w:r>
    </w:p>
    <w:p w:rsidR="005710DB" w:rsidRPr="002F5AFD" w:rsidRDefault="005710DB" w:rsidP="005710DB">
      <w:pPr>
        <w:spacing w:line="360" w:lineRule="auto"/>
        <w:jc w:val="both"/>
        <w:rPr>
          <w:rFonts w:ascii="Arial" w:hAnsi="Arial" w:cs="Arial"/>
          <w:sz w:val="24"/>
          <w:szCs w:val="24"/>
        </w:rPr>
      </w:pPr>
      <w:r w:rsidRPr="002F5AFD">
        <w:rPr>
          <w:rFonts w:ascii="Arial" w:hAnsi="Arial" w:cs="Arial"/>
          <w:sz w:val="24"/>
          <w:szCs w:val="24"/>
        </w:rPr>
        <w:t>Sus fuentes de ingresos los obtiene de la agricultura en siembras del cultivo de granos básicos, y las remesas que le envía eventualmente sus hijos que residen en Estados Unidos.</w:t>
      </w:r>
    </w:p>
    <w:p w:rsidR="005710DB" w:rsidRPr="002F5AFD" w:rsidRDefault="005710DB" w:rsidP="005710DB">
      <w:pPr>
        <w:spacing w:line="360" w:lineRule="auto"/>
        <w:jc w:val="both"/>
        <w:rPr>
          <w:rFonts w:ascii="Arial" w:hAnsi="Arial" w:cs="Arial"/>
          <w:b/>
          <w:sz w:val="24"/>
          <w:szCs w:val="24"/>
        </w:rPr>
      </w:pPr>
      <w:r w:rsidRPr="002F5AFD">
        <w:rPr>
          <w:rFonts w:ascii="Arial" w:hAnsi="Arial" w:cs="Arial"/>
          <w:sz w:val="24"/>
          <w:szCs w:val="24"/>
        </w:rPr>
        <w:t xml:space="preserve"> </w:t>
      </w:r>
      <w:r w:rsidR="00736340">
        <w:rPr>
          <w:rFonts w:ascii="Arial" w:hAnsi="Arial" w:cs="Arial"/>
          <w:b/>
          <w:sz w:val="24"/>
          <w:szCs w:val="24"/>
        </w:rPr>
        <w:t>3</w:t>
      </w:r>
      <w:r w:rsidRPr="002F5AFD">
        <w:rPr>
          <w:rFonts w:ascii="Arial" w:hAnsi="Arial" w:cs="Arial"/>
          <w:b/>
          <w:sz w:val="24"/>
          <w:szCs w:val="24"/>
        </w:rPr>
        <w:t>. RELACIONES FAMILIARES ACTUALES</w:t>
      </w:r>
    </w:p>
    <w:p w:rsidR="005710DB" w:rsidRPr="002F5AFD" w:rsidRDefault="005710DB" w:rsidP="005710DB">
      <w:pPr>
        <w:spacing w:line="360" w:lineRule="auto"/>
        <w:jc w:val="both"/>
        <w:rPr>
          <w:rFonts w:ascii="Arial" w:hAnsi="Arial" w:cs="Arial"/>
          <w:sz w:val="24"/>
          <w:szCs w:val="24"/>
        </w:rPr>
      </w:pPr>
      <w:r w:rsidRPr="002F5AFD">
        <w:rPr>
          <w:rFonts w:ascii="Arial" w:hAnsi="Arial" w:cs="Arial"/>
          <w:sz w:val="24"/>
          <w:szCs w:val="24"/>
        </w:rPr>
        <w:t>1. ¿Cómo son las relaciones interpersonales entre los miembros de su familia?</w:t>
      </w:r>
    </w:p>
    <w:p w:rsidR="005710DB" w:rsidRPr="002F5AFD" w:rsidRDefault="005710DB" w:rsidP="005710DB">
      <w:pPr>
        <w:spacing w:line="360" w:lineRule="auto"/>
        <w:jc w:val="both"/>
        <w:rPr>
          <w:rFonts w:ascii="Arial" w:hAnsi="Arial" w:cs="Arial"/>
          <w:sz w:val="24"/>
          <w:szCs w:val="24"/>
        </w:rPr>
      </w:pPr>
      <w:r w:rsidRPr="002F5AFD">
        <w:rPr>
          <w:rFonts w:ascii="Arial" w:hAnsi="Arial" w:cs="Arial"/>
          <w:sz w:val="24"/>
          <w:szCs w:val="24"/>
        </w:rPr>
        <w:t>En el grupo familiar existe mutua confianza con cada uno de sus miembros para resolver cualquier problema, mantiene buenas relaciones familiares tanto con sus hijos, esposo y hermanos, manteniendo una comunicación constante con cada uno de sus miembros de su familia.</w:t>
      </w:r>
    </w:p>
    <w:p w:rsidR="005710DB" w:rsidRPr="002F5AFD" w:rsidRDefault="00736340" w:rsidP="005710DB">
      <w:pPr>
        <w:spacing w:line="360" w:lineRule="auto"/>
        <w:jc w:val="both"/>
        <w:rPr>
          <w:rFonts w:ascii="Arial" w:hAnsi="Arial" w:cs="Arial"/>
          <w:b/>
          <w:sz w:val="24"/>
          <w:szCs w:val="24"/>
        </w:rPr>
      </w:pPr>
      <w:r>
        <w:rPr>
          <w:rFonts w:ascii="Arial" w:hAnsi="Arial" w:cs="Arial"/>
          <w:b/>
          <w:sz w:val="24"/>
          <w:szCs w:val="24"/>
        </w:rPr>
        <w:t>4</w:t>
      </w:r>
      <w:r w:rsidR="005710DB" w:rsidRPr="002F5AFD">
        <w:rPr>
          <w:rFonts w:ascii="Arial" w:hAnsi="Arial" w:cs="Arial"/>
          <w:b/>
          <w:sz w:val="24"/>
          <w:szCs w:val="24"/>
        </w:rPr>
        <w:t xml:space="preserve">. CONTEXTO SOCIAL </w:t>
      </w:r>
    </w:p>
    <w:p w:rsidR="005710DB" w:rsidRPr="002F5AFD" w:rsidRDefault="005710DB" w:rsidP="005710DB">
      <w:pPr>
        <w:tabs>
          <w:tab w:val="left" w:pos="426"/>
        </w:tabs>
        <w:spacing w:line="360" w:lineRule="auto"/>
        <w:jc w:val="both"/>
        <w:rPr>
          <w:rFonts w:ascii="Arial" w:hAnsi="Arial" w:cs="Arial"/>
          <w:sz w:val="24"/>
          <w:szCs w:val="24"/>
        </w:rPr>
      </w:pPr>
      <w:r w:rsidRPr="002F5AFD">
        <w:rPr>
          <w:rFonts w:ascii="Arial" w:hAnsi="Arial" w:cs="Arial"/>
          <w:sz w:val="24"/>
          <w:szCs w:val="24"/>
        </w:rPr>
        <w:t xml:space="preserve">1. </w:t>
      </w:r>
      <w:r w:rsidRPr="002F5AFD">
        <w:rPr>
          <w:rFonts w:ascii="Arial" w:hAnsi="Arial" w:cs="Arial"/>
          <w:sz w:val="24"/>
          <w:szCs w:val="24"/>
        </w:rPr>
        <w:tab/>
        <w:t>¿Cuántos familiares perdió durante el conflicto armado?</w:t>
      </w:r>
    </w:p>
    <w:p w:rsidR="005710DB" w:rsidRPr="002F5AFD" w:rsidRDefault="005710DB" w:rsidP="005710DB">
      <w:pPr>
        <w:tabs>
          <w:tab w:val="left" w:pos="426"/>
        </w:tabs>
        <w:spacing w:line="360" w:lineRule="auto"/>
        <w:jc w:val="both"/>
        <w:rPr>
          <w:rFonts w:ascii="Arial" w:hAnsi="Arial" w:cs="Arial"/>
          <w:sz w:val="24"/>
          <w:szCs w:val="24"/>
        </w:rPr>
      </w:pPr>
      <w:r w:rsidRPr="002F5AFD">
        <w:rPr>
          <w:rFonts w:ascii="Arial" w:hAnsi="Arial" w:cs="Arial"/>
          <w:sz w:val="24"/>
          <w:szCs w:val="24"/>
        </w:rPr>
        <w:t>Durante el Conflicto Armado murieron 2 de sus hermanos y su hija de 8 años de edad que desapareció.</w:t>
      </w:r>
    </w:p>
    <w:p w:rsidR="005710DB" w:rsidRPr="002F5AFD" w:rsidRDefault="005710DB" w:rsidP="005710DB">
      <w:pPr>
        <w:tabs>
          <w:tab w:val="left" w:pos="426"/>
        </w:tabs>
        <w:spacing w:line="360" w:lineRule="auto"/>
        <w:jc w:val="both"/>
        <w:rPr>
          <w:rFonts w:ascii="Arial" w:hAnsi="Arial" w:cs="Arial"/>
          <w:sz w:val="24"/>
          <w:szCs w:val="24"/>
        </w:rPr>
      </w:pPr>
      <w:r w:rsidRPr="002F5AFD">
        <w:rPr>
          <w:rFonts w:ascii="Arial" w:hAnsi="Arial" w:cs="Arial"/>
          <w:sz w:val="24"/>
          <w:szCs w:val="24"/>
        </w:rPr>
        <w:t xml:space="preserve">2. </w:t>
      </w:r>
      <w:r w:rsidRPr="002F5AFD">
        <w:rPr>
          <w:rFonts w:ascii="Arial" w:hAnsi="Arial" w:cs="Arial"/>
          <w:sz w:val="24"/>
          <w:szCs w:val="24"/>
        </w:rPr>
        <w:tab/>
        <w:t>¿Cómo ocurrió la desaparición forzada de su familiar?</w:t>
      </w:r>
    </w:p>
    <w:p w:rsidR="005710DB" w:rsidRPr="002F5AFD" w:rsidRDefault="005710DB" w:rsidP="005710DB">
      <w:pPr>
        <w:spacing w:after="0" w:line="360" w:lineRule="auto"/>
        <w:jc w:val="both"/>
        <w:rPr>
          <w:rFonts w:ascii="Arial" w:hAnsi="Arial" w:cs="Arial"/>
          <w:sz w:val="24"/>
          <w:szCs w:val="24"/>
        </w:rPr>
      </w:pPr>
      <w:r w:rsidRPr="002F5AFD">
        <w:rPr>
          <w:rFonts w:ascii="Arial" w:hAnsi="Arial" w:cs="Arial"/>
          <w:sz w:val="24"/>
          <w:szCs w:val="24"/>
        </w:rPr>
        <w:t xml:space="preserve">La señora Santos Mejía  durante el Conflicto Armado perdió a dos hermanos que fueron asesinados, sus padres que fallecieron por causas naturales y  a su hija Andrea Dubon Mejía de ocho años de edad que fue víctima de la Desaparición Forzada en un operativo militar realizado a finales de mayo de 1982. </w:t>
      </w:r>
    </w:p>
    <w:p w:rsidR="005710DB" w:rsidRPr="002F5AFD" w:rsidRDefault="005710DB" w:rsidP="005710DB">
      <w:pPr>
        <w:spacing w:after="0" w:line="360" w:lineRule="auto"/>
        <w:jc w:val="both"/>
        <w:rPr>
          <w:rFonts w:ascii="Arial" w:hAnsi="Arial" w:cs="Arial"/>
          <w:sz w:val="24"/>
          <w:szCs w:val="24"/>
        </w:rPr>
      </w:pPr>
    </w:p>
    <w:p w:rsidR="005710DB" w:rsidRPr="002F5AFD" w:rsidRDefault="005710DB" w:rsidP="005710DB">
      <w:pPr>
        <w:spacing w:after="0" w:line="360" w:lineRule="auto"/>
        <w:jc w:val="both"/>
        <w:rPr>
          <w:rFonts w:ascii="Arial" w:hAnsi="Arial" w:cs="Arial"/>
          <w:sz w:val="24"/>
          <w:szCs w:val="24"/>
        </w:rPr>
      </w:pPr>
      <w:r w:rsidRPr="002F5AFD">
        <w:rPr>
          <w:rFonts w:ascii="Arial" w:hAnsi="Arial" w:cs="Arial"/>
          <w:sz w:val="24"/>
          <w:szCs w:val="24"/>
        </w:rPr>
        <w:t xml:space="preserve">Expreso que 5 días antes había caído una bomba de 500 libras en medio de 2 cosas y a la niña le habían caído las esquirlas y por esa razón le emputaron el brazo, seguidamente cuando la familia Dubon huían de un operativo al padre se le cayó la niña, pero por que los soldados iban cada vez más cerca de las personas, no pudieron regresar a recogerla y es así como miembros del ejército Salvadoreño se la llevaron en un helicóptero.   </w:t>
      </w:r>
    </w:p>
    <w:p w:rsidR="005710DB" w:rsidRPr="002F5AFD" w:rsidRDefault="005710DB" w:rsidP="005710DB">
      <w:pPr>
        <w:spacing w:after="0" w:line="360" w:lineRule="auto"/>
        <w:jc w:val="both"/>
        <w:rPr>
          <w:rFonts w:ascii="Arial" w:hAnsi="Arial" w:cs="Arial"/>
          <w:sz w:val="24"/>
          <w:szCs w:val="24"/>
        </w:rPr>
      </w:pPr>
    </w:p>
    <w:p w:rsidR="005710DB" w:rsidRPr="002F5AFD" w:rsidRDefault="005710DB" w:rsidP="005710DB">
      <w:pPr>
        <w:tabs>
          <w:tab w:val="left" w:pos="426"/>
        </w:tabs>
        <w:spacing w:line="360" w:lineRule="auto"/>
        <w:jc w:val="both"/>
        <w:rPr>
          <w:rFonts w:ascii="Arial" w:hAnsi="Arial" w:cs="Arial"/>
          <w:sz w:val="24"/>
          <w:szCs w:val="24"/>
        </w:rPr>
      </w:pPr>
      <w:r w:rsidRPr="002F5AFD">
        <w:rPr>
          <w:rFonts w:ascii="Arial" w:hAnsi="Arial" w:cs="Arial"/>
          <w:sz w:val="24"/>
          <w:szCs w:val="24"/>
        </w:rPr>
        <w:t xml:space="preserve">3. </w:t>
      </w:r>
      <w:r w:rsidRPr="002F5AFD">
        <w:rPr>
          <w:rFonts w:ascii="Arial" w:hAnsi="Arial" w:cs="Arial"/>
          <w:sz w:val="24"/>
          <w:szCs w:val="24"/>
        </w:rPr>
        <w:tab/>
        <w:t>¿Cómo afectó a usted y a su familia la desaparición de su pariente?</w:t>
      </w:r>
    </w:p>
    <w:p w:rsidR="005710DB" w:rsidRPr="002F5AFD" w:rsidRDefault="005710DB" w:rsidP="005710DB">
      <w:pPr>
        <w:spacing w:line="360" w:lineRule="auto"/>
        <w:jc w:val="both"/>
        <w:rPr>
          <w:rFonts w:ascii="Arial" w:hAnsi="Arial" w:cs="Arial"/>
          <w:sz w:val="24"/>
          <w:szCs w:val="24"/>
        </w:rPr>
      </w:pPr>
      <w:r w:rsidRPr="002F5AFD">
        <w:rPr>
          <w:rFonts w:ascii="Arial" w:hAnsi="Arial" w:cs="Arial"/>
          <w:sz w:val="24"/>
          <w:szCs w:val="24"/>
        </w:rPr>
        <w:t xml:space="preserve">La señora Santos Mejía en el tiempo que se encontraba desaparecida su hija manifestó   que  hubo un gran dolor en  su familia por no conocer su paradero, y se sentían culpable por no haber podido regresar a buscarla, sin embargo guardaban la esperanza de encontrarla. </w:t>
      </w:r>
    </w:p>
    <w:p w:rsidR="005710DB" w:rsidRPr="002F5AFD" w:rsidRDefault="005710DB" w:rsidP="005710DB">
      <w:pPr>
        <w:tabs>
          <w:tab w:val="left" w:pos="426"/>
        </w:tabs>
        <w:spacing w:line="360" w:lineRule="auto"/>
        <w:jc w:val="both"/>
        <w:rPr>
          <w:rFonts w:ascii="Arial" w:hAnsi="Arial" w:cs="Arial"/>
          <w:sz w:val="24"/>
          <w:szCs w:val="24"/>
        </w:rPr>
      </w:pPr>
      <w:r w:rsidRPr="002F5AFD">
        <w:rPr>
          <w:rFonts w:ascii="Arial" w:hAnsi="Arial" w:cs="Arial"/>
          <w:sz w:val="24"/>
          <w:szCs w:val="24"/>
        </w:rPr>
        <w:t xml:space="preserve">4. </w:t>
      </w:r>
      <w:r w:rsidRPr="002F5AFD">
        <w:rPr>
          <w:rFonts w:ascii="Arial" w:hAnsi="Arial" w:cs="Arial"/>
          <w:sz w:val="24"/>
          <w:szCs w:val="24"/>
        </w:rPr>
        <w:tab/>
        <w:t>¿A qué institución o instituciones ha acudido para poner su denuncia?</w:t>
      </w:r>
    </w:p>
    <w:p w:rsidR="005710DB" w:rsidRPr="002F5AFD" w:rsidRDefault="005710DB" w:rsidP="005710DB">
      <w:pPr>
        <w:tabs>
          <w:tab w:val="left" w:pos="426"/>
        </w:tabs>
        <w:spacing w:line="360" w:lineRule="auto"/>
        <w:jc w:val="both"/>
        <w:rPr>
          <w:rFonts w:ascii="Arial" w:hAnsi="Arial" w:cs="Arial"/>
          <w:sz w:val="24"/>
          <w:szCs w:val="24"/>
        </w:rPr>
      </w:pPr>
      <w:r w:rsidRPr="002F5AFD">
        <w:rPr>
          <w:rFonts w:ascii="Arial" w:hAnsi="Arial" w:cs="Arial"/>
          <w:sz w:val="24"/>
          <w:szCs w:val="24"/>
        </w:rPr>
        <w:t>Las instituciones que acudió la familia para poner la denuncia fue en  la Asociación Pro búsqueda de niñas y niños desaparecidos durante el conflicto Armado.</w:t>
      </w:r>
    </w:p>
    <w:p w:rsidR="005710DB" w:rsidRPr="002F5AFD" w:rsidRDefault="005710DB" w:rsidP="005710DB">
      <w:pPr>
        <w:tabs>
          <w:tab w:val="left" w:pos="426"/>
        </w:tabs>
        <w:spacing w:line="360" w:lineRule="auto"/>
        <w:jc w:val="both"/>
        <w:rPr>
          <w:rFonts w:ascii="Arial" w:hAnsi="Arial" w:cs="Arial"/>
          <w:sz w:val="24"/>
          <w:szCs w:val="24"/>
        </w:rPr>
      </w:pPr>
      <w:r w:rsidRPr="002F5AFD">
        <w:rPr>
          <w:rFonts w:ascii="Arial" w:hAnsi="Arial" w:cs="Arial"/>
          <w:sz w:val="24"/>
          <w:szCs w:val="24"/>
        </w:rPr>
        <w:t>5. ¿Le ha ayudado la atención brindada por la institución o instituciones?</w:t>
      </w:r>
    </w:p>
    <w:p w:rsidR="005710DB" w:rsidRPr="002F5AFD" w:rsidRDefault="005710DB" w:rsidP="005710DB">
      <w:pPr>
        <w:tabs>
          <w:tab w:val="left" w:pos="426"/>
          <w:tab w:val="left" w:pos="6466"/>
        </w:tabs>
        <w:spacing w:line="360" w:lineRule="auto"/>
        <w:jc w:val="both"/>
        <w:rPr>
          <w:rFonts w:ascii="Arial" w:hAnsi="Arial" w:cs="Arial"/>
          <w:sz w:val="24"/>
          <w:szCs w:val="24"/>
        </w:rPr>
      </w:pPr>
      <w:r w:rsidRPr="002F5AFD">
        <w:rPr>
          <w:rFonts w:ascii="Arial" w:hAnsi="Arial" w:cs="Arial"/>
          <w:sz w:val="24"/>
          <w:szCs w:val="24"/>
        </w:rPr>
        <w:t xml:space="preserve">Manifiesta que pro búsqueda es la institución que ha contribuido a unificar a las familias, ya que en el caso de ella había reencontrado a su hija desaparecida, ya que por medio de un sobrino que trabaja en San Salvador había visto a una niña con las características de Andrea en las Aldeas S.O.S, y es así, como a través del padre Jonh se logra hablar con el director de la institución y confirman que dentro de esa entidad habían varios niños que habían sido substraídos de las zonas de Chalatenango, posteriormente llevan a los niños ya adolescentes a Guarjila para reencontrarse con sus familias biológicas. </w:t>
      </w:r>
    </w:p>
    <w:p w:rsidR="005710DB" w:rsidRPr="002F5AFD" w:rsidRDefault="005710DB" w:rsidP="005710DB">
      <w:pPr>
        <w:tabs>
          <w:tab w:val="left" w:pos="426"/>
          <w:tab w:val="left" w:pos="6466"/>
        </w:tabs>
        <w:spacing w:line="360" w:lineRule="auto"/>
        <w:jc w:val="both"/>
        <w:rPr>
          <w:rFonts w:ascii="Arial" w:hAnsi="Arial" w:cs="Arial"/>
          <w:sz w:val="24"/>
          <w:szCs w:val="24"/>
        </w:rPr>
      </w:pPr>
      <w:r w:rsidRPr="002F5AFD">
        <w:rPr>
          <w:rFonts w:ascii="Arial" w:hAnsi="Arial" w:cs="Arial"/>
          <w:sz w:val="24"/>
          <w:szCs w:val="24"/>
        </w:rPr>
        <w:t>6. ¿En qué forma se le ha proporcionado la ayuda?</w:t>
      </w:r>
    </w:p>
    <w:p w:rsidR="005710DB" w:rsidRPr="002F5AFD" w:rsidRDefault="005710DB" w:rsidP="005710DB">
      <w:pPr>
        <w:tabs>
          <w:tab w:val="left" w:pos="426"/>
          <w:tab w:val="left" w:pos="6466"/>
        </w:tabs>
        <w:spacing w:line="360" w:lineRule="auto"/>
        <w:jc w:val="both"/>
        <w:rPr>
          <w:rFonts w:ascii="Arial" w:hAnsi="Arial" w:cs="Arial"/>
          <w:sz w:val="24"/>
          <w:szCs w:val="24"/>
        </w:rPr>
      </w:pPr>
      <w:r w:rsidRPr="002F5AFD">
        <w:rPr>
          <w:rFonts w:ascii="Arial" w:hAnsi="Arial" w:cs="Arial"/>
          <w:sz w:val="24"/>
          <w:szCs w:val="24"/>
        </w:rPr>
        <w:t>Le han dado acompañamiento en el proceso de búsqueda, reencuentro y en el restablecimiento de los vínculos familiares con su hija desaparecida</w:t>
      </w:r>
    </w:p>
    <w:p w:rsidR="005710DB" w:rsidRPr="002F5AFD" w:rsidRDefault="005710DB" w:rsidP="005710DB">
      <w:pPr>
        <w:tabs>
          <w:tab w:val="left" w:pos="426"/>
          <w:tab w:val="left" w:pos="6466"/>
        </w:tabs>
        <w:spacing w:line="360" w:lineRule="auto"/>
        <w:jc w:val="both"/>
        <w:rPr>
          <w:rFonts w:ascii="Arial" w:hAnsi="Arial" w:cs="Arial"/>
          <w:sz w:val="24"/>
          <w:szCs w:val="24"/>
        </w:rPr>
      </w:pPr>
      <w:r w:rsidRPr="002F5AFD">
        <w:rPr>
          <w:rFonts w:ascii="Arial" w:hAnsi="Arial" w:cs="Arial"/>
          <w:sz w:val="24"/>
          <w:szCs w:val="24"/>
        </w:rPr>
        <w:t>7. ¿Usted ha emprendido acciones para dar respuesta a su problemática?</w:t>
      </w:r>
    </w:p>
    <w:p w:rsidR="005710DB" w:rsidRPr="002F5AFD" w:rsidRDefault="005710DB" w:rsidP="005710DB">
      <w:pPr>
        <w:tabs>
          <w:tab w:val="left" w:pos="426"/>
          <w:tab w:val="left" w:pos="6466"/>
        </w:tabs>
        <w:spacing w:line="360" w:lineRule="auto"/>
        <w:jc w:val="both"/>
        <w:rPr>
          <w:rFonts w:ascii="Arial" w:hAnsi="Arial" w:cs="Arial"/>
          <w:sz w:val="24"/>
          <w:szCs w:val="24"/>
        </w:rPr>
      </w:pPr>
      <w:r w:rsidRPr="002F5AFD">
        <w:rPr>
          <w:rFonts w:ascii="Arial" w:hAnsi="Arial" w:cs="Arial"/>
          <w:sz w:val="24"/>
          <w:szCs w:val="24"/>
        </w:rPr>
        <w:t>Si</w:t>
      </w:r>
    </w:p>
    <w:p w:rsidR="005710DB" w:rsidRPr="002F5AFD" w:rsidRDefault="005710DB" w:rsidP="005710DB">
      <w:pPr>
        <w:tabs>
          <w:tab w:val="left" w:pos="426"/>
          <w:tab w:val="left" w:pos="6466"/>
        </w:tabs>
        <w:spacing w:line="360" w:lineRule="auto"/>
        <w:jc w:val="both"/>
        <w:rPr>
          <w:rFonts w:ascii="Arial" w:hAnsi="Arial" w:cs="Arial"/>
          <w:sz w:val="24"/>
          <w:szCs w:val="24"/>
        </w:rPr>
      </w:pPr>
      <w:r w:rsidRPr="002F5AFD">
        <w:rPr>
          <w:rFonts w:ascii="Arial" w:hAnsi="Arial" w:cs="Arial"/>
          <w:sz w:val="24"/>
          <w:szCs w:val="24"/>
        </w:rPr>
        <w:t>8. ¿Qué tipo de acciones?</w:t>
      </w:r>
    </w:p>
    <w:p w:rsidR="005710DB" w:rsidRPr="002F5AFD" w:rsidRDefault="005710DB" w:rsidP="005710DB">
      <w:pPr>
        <w:tabs>
          <w:tab w:val="left" w:pos="426"/>
          <w:tab w:val="left" w:pos="6466"/>
        </w:tabs>
        <w:spacing w:line="360" w:lineRule="auto"/>
        <w:jc w:val="both"/>
        <w:rPr>
          <w:rFonts w:ascii="Arial" w:hAnsi="Arial" w:cs="Arial"/>
          <w:sz w:val="24"/>
          <w:szCs w:val="24"/>
        </w:rPr>
      </w:pPr>
      <w:r w:rsidRPr="002F5AFD">
        <w:rPr>
          <w:rFonts w:ascii="Arial" w:hAnsi="Arial" w:cs="Arial"/>
          <w:sz w:val="24"/>
          <w:szCs w:val="24"/>
        </w:rPr>
        <w:t>Por medio del Padre John y Pro-búsqueda, ya que fue aquí donde dio a conocer su caso, y es así como logro el reencuentro familiar con su hija.</w:t>
      </w:r>
    </w:p>
    <w:p w:rsidR="005710DB" w:rsidRPr="002F5AFD" w:rsidRDefault="005710DB" w:rsidP="005710DB">
      <w:pPr>
        <w:tabs>
          <w:tab w:val="left" w:pos="426"/>
          <w:tab w:val="left" w:pos="6466"/>
        </w:tabs>
        <w:spacing w:line="360" w:lineRule="auto"/>
        <w:ind w:left="426" w:hanging="426"/>
        <w:jc w:val="both"/>
        <w:rPr>
          <w:rFonts w:ascii="Arial" w:hAnsi="Arial" w:cs="Arial"/>
          <w:sz w:val="24"/>
          <w:szCs w:val="24"/>
        </w:rPr>
      </w:pPr>
      <w:r w:rsidRPr="002F5AFD">
        <w:rPr>
          <w:rFonts w:ascii="Arial" w:hAnsi="Arial" w:cs="Arial"/>
          <w:sz w:val="24"/>
          <w:szCs w:val="24"/>
        </w:rPr>
        <w:t>9. ¿Participa usted en las actividades enfocadas a tratar sobre la desaparición  que realizan las instituciones?</w:t>
      </w:r>
    </w:p>
    <w:p w:rsidR="005710DB" w:rsidRPr="002F5AFD" w:rsidRDefault="005710DB" w:rsidP="005710DB">
      <w:pPr>
        <w:tabs>
          <w:tab w:val="left" w:pos="426"/>
          <w:tab w:val="left" w:pos="6466"/>
        </w:tabs>
        <w:spacing w:line="360" w:lineRule="auto"/>
        <w:ind w:left="426" w:hanging="426"/>
        <w:jc w:val="both"/>
        <w:rPr>
          <w:rFonts w:ascii="Arial" w:hAnsi="Arial" w:cs="Arial"/>
          <w:sz w:val="24"/>
          <w:szCs w:val="24"/>
        </w:rPr>
      </w:pPr>
      <w:r w:rsidRPr="002F5AFD">
        <w:rPr>
          <w:rFonts w:ascii="Arial" w:hAnsi="Arial" w:cs="Arial"/>
          <w:sz w:val="24"/>
          <w:szCs w:val="24"/>
        </w:rPr>
        <w:t>Si, participa En talleres, conmemoraciones, reencuentros, entre otros.</w:t>
      </w:r>
    </w:p>
    <w:p w:rsidR="005710DB" w:rsidRPr="002F5AFD" w:rsidRDefault="005710DB" w:rsidP="005710DB">
      <w:pPr>
        <w:tabs>
          <w:tab w:val="left" w:pos="426"/>
        </w:tabs>
        <w:spacing w:line="360" w:lineRule="auto"/>
        <w:jc w:val="both"/>
        <w:rPr>
          <w:rFonts w:ascii="Arial" w:hAnsi="Arial" w:cs="Arial"/>
          <w:sz w:val="24"/>
          <w:szCs w:val="24"/>
        </w:rPr>
      </w:pPr>
      <w:r w:rsidRPr="002F5AFD">
        <w:rPr>
          <w:rFonts w:ascii="Arial" w:hAnsi="Arial" w:cs="Arial"/>
          <w:sz w:val="24"/>
          <w:szCs w:val="24"/>
        </w:rPr>
        <w:t xml:space="preserve">10. ¿En alguna ocasión se ha sentido estigmatizado o Violentado? </w:t>
      </w:r>
    </w:p>
    <w:p w:rsidR="005710DB" w:rsidRPr="002F5AFD" w:rsidRDefault="005710DB" w:rsidP="005710DB">
      <w:pPr>
        <w:tabs>
          <w:tab w:val="left" w:pos="426"/>
        </w:tabs>
        <w:spacing w:line="360" w:lineRule="auto"/>
        <w:jc w:val="both"/>
        <w:rPr>
          <w:rFonts w:ascii="Arial" w:hAnsi="Arial" w:cs="Arial"/>
          <w:sz w:val="24"/>
          <w:szCs w:val="24"/>
        </w:rPr>
      </w:pPr>
      <w:r w:rsidRPr="002F5AFD">
        <w:rPr>
          <w:rFonts w:ascii="Arial" w:hAnsi="Arial" w:cs="Arial"/>
          <w:sz w:val="24"/>
          <w:szCs w:val="24"/>
        </w:rPr>
        <w:t>Durante el conflicto Armado la señora Santos Mejía manifestó que se sintió violentada con sus derechos humanos en el momento de la desaparición de su hija y la muerte de sus hermanos.</w:t>
      </w:r>
    </w:p>
    <w:p w:rsidR="005710DB" w:rsidRPr="002F5AFD" w:rsidRDefault="005710DB" w:rsidP="005710DB">
      <w:pPr>
        <w:tabs>
          <w:tab w:val="left" w:pos="426"/>
        </w:tabs>
        <w:spacing w:line="360" w:lineRule="auto"/>
        <w:ind w:left="426" w:hanging="426"/>
        <w:jc w:val="both"/>
        <w:rPr>
          <w:rFonts w:ascii="Arial" w:hAnsi="Arial" w:cs="Arial"/>
          <w:sz w:val="24"/>
          <w:szCs w:val="24"/>
        </w:rPr>
      </w:pPr>
      <w:r w:rsidRPr="002F5AFD">
        <w:rPr>
          <w:rFonts w:ascii="Arial" w:hAnsi="Arial" w:cs="Arial"/>
          <w:sz w:val="24"/>
          <w:szCs w:val="24"/>
        </w:rPr>
        <w:t>11. ¿Tiene conocimiento, si se han emprendido procesos de investigación por parte de entidades del Estado, para  restituir los derechos violentados?</w:t>
      </w:r>
    </w:p>
    <w:p w:rsidR="005710DB" w:rsidRPr="002F5AFD" w:rsidRDefault="005710DB" w:rsidP="005710DB">
      <w:pPr>
        <w:spacing w:line="360" w:lineRule="auto"/>
        <w:ind w:left="142"/>
        <w:jc w:val="both"/>
        <w:rPr>
          <w:rFonts w:ascii="Arial" w:hAnsi="Arial" w:cs="Arial"/>
          <w:sz w:val="24"/>
          <w:szCs w:val="24"/>
        </w:rPr>
      </w:pPr>
      <w:r w:rsidRPr="002F5AFD">
        <w:rPr>
          <w:rFonts w:ascii="Arial" w:hAnsi="Arial" w:cs="Arial"/>
          <w:sz w:val="24"/>
          <w:szCs w:val="24"/>
        </w:rPr>
        <w:t>Por parte del Estado no han realizado acciones para investigar el paradero de los niños y niñas desaparecidos, pero las instituciones como pro-búsqueda es la que se ha encargado de reencontrar a los desaparecidos.</w:t>
      </w:r>
    </w:p>
    <w:p w:rsidR="005710DB" w:rsidRPr="002F5AFD" w:rsidRDefault="005710DB" w:rsidP="005710DB">
      <w:pPr>
        <w:spacing w:line="360" w:lineRule="auto"/>
        <w:ind w:left="142"/>
        <w:jc w:val="both"/>
        <w:rPr>
          <w:rFonts w:ascii="Arial" w:hAnsi="Arial" w:cs="Arial"/>
          <w:sz w:val="24"/>
          <w:szCs w:val="24"/>
        </w:rPr>
      </w:pPr>
      <w:r w:rsidRPr="002F5AFD">
        <w:rPr>
          <w:rFonts w:ascii="Arial" w:hAnsi="Arial" w:cs="Arial"/>
          <w:sz w:val="24"/>
          <w:szCs w:val="24"/>
        </w:rPr>
        <w:t>12.</w:t>
      </w:r>
      <w:r w:rsidRPr="002F5AFD">
        <w:rPr>
          <w:rFonts w:ascii="Arial" w:hAnsi="Arial" w:cs="Arial"/>
          <w:sz w:val="24"/>
          <w:szCs w:val="24"/>
        </w:rPr>
        <w:tab/>
        <w:t xml:space="preserve">¿Sabe si existen políticas públicas que beneficien a las víctimas de desaparición forzada? </w:t>
      </w:r>
    </w:p>
    <w:p w:rsidR="005710DB" w:rsidRPr="002F5AFD" w:rsidRDefault="005710DB" w:rsidP="005710DB">
      <w:pPr>
        <w:spacing w:after="0" w:line="360" w:lineRule="auto"/>
        <w:jc w:val="both"/>
        <w:rPr>
          <w:rFonts w:ascii="Arial" w:hAnsi="Arial" w:cs="Arial"/>
          <w:sz w:val="24"/>
          <w:szCs w:val="24"/>
        </w:rPr>
      </w:pPr>
      <w:r w:rsidRPr="002F5AFD">
        <w:rPr>
          <w:rFonts w:ascii="Arial" w:hAnsi="Arial" w:cs="Arial"/>
          <w:sz w:val="24"/>
          <w:szCs w:val="24"/>
        </w:rPr>
        <w:t xml:space="preserve"> Expresa que por parte del Estado no han creado políticas que beneficien a las víctimas y que  no han hecho nada por reparar los daños causados durante esa época.  </w:t>
      </w:r>
    </w:p>
    <w:p w:rsidR="005710DB" w:rsidRPr="002F5AFD" w:rsidRDefault="005710DB" w:rsidP="005710DB">
      <w:pPr>
        <w:tabs>
          <w:tab w:val="left" w:pos="426"/>
        </w:tabs>
        <w:spacing w:line="360" w:lineRule="auto"/>
        <w:jc w:val="both"/>
        <w:rPr>
          <w:rFonts w:ascii="Arial" w:hAnsi="Arial" w:cs="Arial"/>
          <w:sz w:val="24"/>
          <w:szCs w:val="24"/>
        </w:rPr>
      </w:pPr>
    </w:p>
    <w:p w:rsidR="005710DB" w:rsidRPr="002F5AFD" w:rsidRDefault="005710DB" w:rsidP="005710DB">
      <w:pPr>
        <w:tabs>
          <w:tab w:val="left" w:pos="426"/>
        </w:tabs>
        <w:spacing w:line="360" w:lineRule="auto"/>
        <w:ind w:left="426" w:hanging="426"/>
        <w:jc w:val="both"/>
        <w:rPr>
          <w:rFonts w:ascii="Arial" w:hAnsi="Arial" w:cs="Arial"/>
          <w:sz w:val="24"/>
          <w:szCs w:val="24"/>
        </w:rPr>
      </w:pPr>
      <w:r w:rsidRPr="002F5AFD">
        <w:rPr>
          <w:rFonts w:ascii="Arial" w:hAnsi="Arial" w:cs="Arial"/>
          <w:sz w:val="24"/>
          <w:szCs w:val="24"/>
        </w:rPr>
        <w:t xml:space="preserve">13. ¿Qué respuesta espera por parte del Estado para reivindicar los Derechos Humanos de las Victimas de Desaparición Forzada? </w:t>
      </w:r>
    </w:p>
    <w:p w:rsidR="005710DB" w:rsidRPr="002F5AFD" w:rsidRDefault="005710DB" w:rsidP="005710DB">
      <w:pPr>
        <w:tabs>
          <w:tab w:val="left" w:pos="426"/>
        </w:tabs>
        <w:spacing w:line="360" w:lineRule="auto"/>
        <w:jc w:val="both"/>
        <w:rPr>
          <w:rFonts w:ascii="Arial" w:hAnsi="Arial" w:cs="Arial"/>
          <w:sz w:val="24"/>
          <w:szCs w:val="24"/>
        </w:rPr>
      </w:pPr>
      <w:r w:rsidRPr="002F5AFD">
        <w:rPr>
          <w:rFonts w:ascii="Arial" w:hAnsi="Arial" w:cs="Arial"/>
          <w:sz w:val="24"/>
          <w:szCs w:val="24"/>
        </w:rPr>
        <w:t>Que creen políticas para el beneficio de las víctimas del conflicto armado para reparar esos daños causados en esa época, ya que no han hecho mayores acciones.</w:t>
      </w:r>
    </w:p>
    <w:p w:rsidR="005710DB" w:rsidRPr="002F5AFD" w:rsidRDefault="005710DB" w:rsidP="005710DB">
      <w:pPr>
        <w:tabs>
          <w:tab w:val="left" w:pos="426"/>
        </w:tabs>
        <w:spacing w:line="360" w:lineRule="auto"/>
        <w:jc w:val="both"/>
        <w:rPr>
          <w:rFonts w:ascii="Arial" w:hAnsi="Arial" w:cs="Arial"/>
          <w:sz w:val="24"/>
          <w:szCs w:val="24"/>
        </w:rPr>
      </w:pPr>
      <w:r w:rsidRPr="002F5AFD">
        <w:rPr>
          <w:rFonts w:ascii="Arial" w:hAnsi="Arial" w:cs="Arial"/>
          <w:sz w:val="24"/>
          <w:szCs w:val="24"/>
        </w:rPr>
        <w:t>14. ¿Considera que las familias victimas deben de participar en  la creación de políticas que vayan en caminadas a reparar los daños materiales y morales de las víctimas?</w:t>
      </w:r>
    </w:p>
    <w:p w:rsidR="005710DB" w:rsidRPr="002F5AFD" w:rsidRDefault="005710DB" w:rsidP="005710DB">
      <w:pPr>
        <w:tabs>
          <w:tab w:val="left" w:pos="426"/>
        </w:tabs>
        <w:spacing w:line="360" w:lineRule="auto"/>
        <w:ind w:left="426" w:hanging="426"/>
        <w:jc w:val="both"/>
        <w:rPr>
          <w:rFonts w:ascii="Arial" w:hAnsi="Arial" w:cs="Arial"/>
          <w:sz w:val="24"/>
          <w:szCs w:val="24"/>
        </w:rPr>
      </w:pPr>
      <w:r w:rsidRPr="002F5AFD">
        <w:rPr>
          <w:rFonts w:ascii="Arial" w:hAnsi="Arial" w:cs="Arial"/>
          <w:sz w:val="24"/>
          <w:szCs w:val="24"/>
        </w:rPr>
        <w:t>Si</w:t>
      </w:r>
    </w:p>
    <w:p w:rsidR="005710DB" w:rsidRPr="002F5AFD" w:rsidRDefault="005710DB" w:rsidP="005710DB">
      <w:pPr>
        <w:tabs>
          <w:tab w:val="left" w:pos="426"/>
        </w:tabs>
        <w:spacing w:line="360" w:lineRule="auto"/>
        <w:jc w:val="both"/>
        <w:rPr>
          <w:rFonts w:ascii="Arial" w:hAnsi="Arial" w:cs="Arial"/>
          <w:sz w:val="24"/>
          <w:szCs w:val="24"/>
        </w:rPr>
      </w:pPr>
      <w:r w:rsidRPr="002F5AFD">
        <w:rPr>
          <w:rFonts w:ascii="Arial" w:hAnsi="Arial" w:cs="Arial"/>
          <w:sz w:val="24"/>
          <w:szCs w:val="24"/>
        </w:rPr>
        <w:t xml:space="preserve">15. ¿De qué Manera? </w:t>
      </w:r>
    </w:p>
    <w:p w:rsidR="005710DB" w:rsidRPr="002F5AFD" w:rsidRDefault="005710DB" w:rsidP="005710DB">
      <w:pPr>
        <w:tabs>
          <w:tab w:val="left" w:pos="426"/>
        </w:tabs>
        <w:spacing w:line="360" w:lineRule="auto"/>
        <w:jc w:val="both"/>
        <w:rPr>
          <w:rFonts w:ascii="Arial" w:hAnsi="Arial" w:cs="Arial"/>
          <w:sz w:val="24"/>
          <w:szCs w:val="24"/>
        </w:rPr>
      </w:pPr>
      <w:r w:rsidRPr="002F5AFD">
        <w:rPr>
          <w:rFonts w:ascii="Arial" w:hAnsi="Arial" w:cs="Arial"/>
          <w:sz w:val="24"/>
          <w:szCs w:val="24"/>
        </w:rPr>
        <w:t xml:space="preserve">Por que las personas que han vivido esa situación son las más indicadas para involucrarse en ese tipo de programas, porque son los afectados directos y los que conocen de esta problemática . </w:t>
      </w:r>
    </w:p>
    <w:p w:rsidR="005710DB" w:rsidRPr="002F5AFD" w:rsidRDefault="005710DB" w:rsidP="005710DB">
      <w:pPr>
        <w:tabs>
          <w:tab w:val="left" w:pos="426"/>
        </w:tabs>
        <w:spacing w:line="360" w:lineRule="auto"/>
        <w:ind w:left="426" w:hanging="426"/>
        <w:jc w:val="both"/>
        <w:rPr>
          <w:rFonts w:ascii="Arial" w:hAnsi="Arial" w:cs="Arial"/>
          <w:sz w:val="24"/>
          <w:szCs w:val="24"/>
        </w:rPr>
      </w:pPr>
      <w:r w:rsidRPr="002F5AFD">
        <w:rPr>
          <w:rFonts w:ascii="Arial" w:hAnsi="Arial" w:cs="Arial"/>
          <w:sz w:val="24"/>
          <w:szCs w:val="24"/>
        </w:rPr>
        <w:t>16. ¿Cuál es su opinión sobre el accionar de las instituciones No gubernamentales (y Gubernamentales) en las problemáticas?</w:t>
      </w:r>
    </w:p>
    <w:p w:rsidR="005710DB" w:rsidRPr="002F5AFD" w:rsidRDefault="005710DB" w:rsidP="005710DB">
      <w:pPr>
        <w:tabs>
          <w:tab w:val="left" w:pos="0"/>
        </w:tabs>
        <w:spacing w:line="360" w:lineRule="auto"/>
        <w:ind w:hanging="426"/>
        <w:jc w:val="both"/>
        <w:rPr>
          <w:rFonts w:ascii="Arial" w:hAnsi="Arial" w:cs="Arial"/>
          <w:sz w:val="24"/>
          <w:szCs w:val="24"/>
        </w:rPr>
      </w:pPr>
      <w:r w:rsidRPr="002F5AFD">
        <w:rPr>
          <w:rFonts w:ascii="Arial" w:hAnsi="Arial" w:cs="Arial"/>
          <w:sz w:val="24"/>
          <w:szCs w:val="24"/>
        </w:rPr>
        <w:tab/>
        <w:t>Las instituciones como Pro-Búsqueda han logrado reivindicar de cierta medida los derechos de las familias, además de reunificar a las familias, y lograr un empoderamiento y protagonismo de las mismas.</w:t>
      </w:r>
    </w:p>
    <w:p w:rsidR="005710DB" w:rsidRPr="002F5AFD" w:rsidRDefault="00736340" w:rsidP="00846A64">
      <w:pPr>
        <w:spacing w:after="0" w:line="360" w:lineRule="auto"/>
        <w:jc w:val="both"/>
        <w:rPr>
          <w:rFonts w:ascii="Arial" w:hAnsi="Arial" w:cs="Arial"/>
          <w:b/>
          <w:sz w:val="24"/>
          <w:szCs w:val="24"/>
        </w:rPr>
      </w:pPr>
      <w:r>
        <w:rPr>
          <w:rFonts w:ascii="Arial" w:hAnsi="Arial" w:cs="Arial"/>
          <w:b/>
          <w:sz w:val="24"/>
          <w:szCs w:val="24"/>
        </w:rPr>
        <w:t>5</w:t>
      </w:r>
      <w:r w:rsidR="005710DB" w:rsidRPr="002F5AFD">
        <w:rPr>
          <w:rFonts w:ascii="Arial" w:hAnsi="Arial" w:cs="Arial"/>
          <w:b/>
          <w:sz w:val="24"/>
          <w:szCs w:val="24"/>
        </w:rPr>
        <w:t>.  SALUD</w:t>
      </w:r>
    </w:p>
    <w:p w:rsidR="005710DB" w:rsidRPr="002F5AFD" w:rsidRDefault="005710DB" w:rsidP="00846A64">
      <w:pPr>
        <w:spacing w:after="0" w:line="360" w:lineRule="auto"/>
        <w:jc w:val="both"/>
        <w:rPr>
          <w:rFonts w:ascii="Arial" w:hAnsi="Arial" w:cs="Arial"/>
          <w:sz w:val="24"/>
          <w:szCs w:val="24"/>
        </w:rPr>
      </w:pPr>
      <w:r w:rsidRPr="002F5AFD">
        <w:rPr>
          <w:rFonts w:ascii="Arial" w:hAnsi="Arial" w:cs="Arial"/>
          <w:sz w:val="24"/>
          <w:szCs w:val="24"/>
        </w:rPr>
        <w:t>1. ¿Ha sufrido o sufre dolencias físicas?</w:t>
      </w:r>
    </w:p>
    <w:p w:rsidR="005710DB" w:rsidRPr="002F5AFD" w:rsidRDefault="005710DB" w:rsidP="00846A64">
      <w:pPr>
        <w:spacing w:after="0" w:line="360" w:lineRule="auto"/>
        <w:jc w:val="both"/>
        <w:rPr>
          <w:rFonts w:ascii="Arial" w:hAnsi="Arial" w:cs="Arial"/>
          <w:sz w:val="24"/>
          <w:szCs w:val="24"/>
        </w:rPr>
      </w:pPr>
      <w:r w:rsidRPr="002F5AFD">
        <w:rPr>
          <w:rFonts w:ascii="Arial" w:hAnsi="Arial" w:cs="Arial"/>
          <w:sz w:val="24"/>
          <w:szCs w:val="24"/>
        </w:rPr>
        <w:t>si</w:t>
      </w:r>
    </w:p>
    <w:p w:rsidR="005710DB" w:rsidRPr="002F5AFD" w:rsidRDefault="005710DB" w:rsidP="00846A64">
      <w:pPr>
        <w:spacing w:after="0" w:line="360" w:lineRule="auto"/>
        <w:jc w:val="both"/>
        <w:rPr>
          <w:rFonts w:ascii="Arial" w:hAnsi="Arial" w:cs="Arial"/>
          <w:sz w:val="24"/>
          <w:szCs w:val="24"/>
        </w:rPr>
      </w:pPr>
      <w:r w:rsidRPr="002F5AFD">
        <w:rPr>
          <w:rFonts w:ascii="Arial" w:hAnsi="Arial" w:cs="Arial"/>
          <w:sz w:val="24"/>
          <w:szCs w:val="24"/>
        </w:rPr>
        <w:t>2. ¿Padece alguna enfermedad crónica?</w:t>
      </w:r>
    </w:p>
    <w:p w:rsidR="005710DB" w:rsidRPr="002F5AFD" w:rsidRDefault="005710DB" w:rsidP="00846A64">
      <w:pPr>
        <w:spacing w:after="0" w:line="360" w:lineRule="auto"/>
        <w:jc w:val="both"/>
        <w:rPr>
          <w:rFonts w:ascii="Arial" w:hAnsi="Arial" w:cs="Arial"/>
          <w:sz w:val="24"/>
          <w:szCs w:val="24"/>
        </w:rPr>
      </w:pPr>
      <w:r w:rsidRPr="002F5AFD">
        <w:rPr>
          <w:rFonts w:ascii="Arial" w:hAnsi="Arial" w:cs="Arial"/>
          <w:sz w:val="24"/>
          <w:szCs w:val="24"/>
        </w:rPr>
        <w:t>Padece de Asma</w:t>
      </w:r>
    </w:p>
    <w:p w:rsidR="005710DB" w:rsidRPr="002F5AFD" w:rsidRDefault="005710DB" w:rsidP="00846A64">
      <w:pPr>
        <w:spacing w:after="0" w:line="360" w:lineRule="auto"/>
        <w:jc w:val="both"/>
        <w:rPr>
          <w:rFonts w:ascii="Arial" w:hAnsi="Arial" w:cs="Arial"/>
          <w:sz w:val="24"/>
          <w:szCs w:val="24"/>
        </w:rPr>
      </w:pPr>
      <w:r w:rsidRPr="002F5AFD">
        <w:rPr>
          <w:rFonts w:ascii="Arial" w:hAnsi="Arial" w:cs="Arial"/>
          <w:sz w:val="24"/>
          <w:szCs w:val="24"/>
        </w:rPr>
        <w:t>3. ¿Tiene asistencia médica?</w:t>
      </w:r>
    </w:p>
    <w:p w:rsidR="005710DB" w:rsidRPr="002F5AFD" w:rsidRDefault="005710DB" w:rsidP="00846A64">
      <w:pPr>
        <w:spacing w:after="0" w:line="360" w:lineRule="auto"/>
        <w:jc w:val="both"/>
        <w:rPr>
          <w:rFonts w:ascii="Arial" w:hAnsi="Arial" w:cs="Arial"/>
          <w:sz w:val="24"/>
          <w:szCs w:val="24"/>
        </w:rPr>
      </w:pPr>
      <w:r w:rsidRPr="002F5AFD">
        <w:rPr>
          <w:rFonts w:ascii="Arial" w:hAnsi="Arial" w:cs="Arial"/>
          <w:sz w:val="24"/>
          <w:szCs w:val="24"/>
        </w:rPr>
        <w:t>No cuenta con asistencia médica, compra el medicamento en clínicas privadas</w:t>
      </w:r>
    </w:p>
    <w:p w:rsidR="005710DB" w:rsidRPr="002F5AFD" w:rsidRDefault="005710DB" w:rsidP="00846A64">
      <w:pPr>
        <w:spacing w:after="0" w:line="360" w:lineRule="auto"/>
        <w:jc w:val="both"/>
        <w:rPr>
          <w:rFonts w:ascii="Arial" w:hAnsi="Arial" w:cs="Arial"/>
          <w:sz w:val="24"/>
          <w:szCs w:val="24"/>
        </w:rPr>
      </w:pPr>
      <w:r w:rsidRPr="002F5AFD">
        <w:rPr>
          <w:rFonts w:ascii="Arial" w:hAnsi="Arial" w:cs="Arial"/>
          <w:sz w:val="24"/>
          <w:szCs w:val="24"/>
        </w:rPr>
        <w:t>4. ¿Con qué tipo de asistencia médica cuenta?</w:t>
      </w:r>
    </w:p>
    <w:p w:rsidR="005710DB" w:rsidRPr="002F5AFD" w:rsidRDefault="005710DB" w:rsidP="00846A64">
      <w:pPr>
        <w:spacing w:after="0" w:line="360" w:lineRule="auto"/>
        <w:jc w:val="both"/>
        <w:rPr>
          <w:rFonts w:ascii="Arial" w:hAnsi="Arial" w:cs="Arial"/>
          <w:sz w:val="24"/>
          <w:szCs w:val="24"/>
        </w:rPr>
      </w:pPr>
      <w:r w:rsidRPr="002F5AFD">
        <w:rPr>
          <w:rFonts w:ascii="Arial" w:hAnsi="Arial" w:cs="Arial"/>
          <w:sz w:val="24"/>
          <w:szCs w:val="24"/>
        </w:rPr>
        <w:t>No tiene acceso a salud, asiste a clínicas privadas.</w:t>
      </w:r>
    </w:p>
    <w:p w:rsidR="005710DB" w:rsidRDefault="005710DB" w:rsidP="000B5B96">
      <w:pPr>
        <w:pStyle w:val="Prrafodelista"/>
        <w:tabs>
          <w:tab w:val="left" w:pos="6105"/>
        </w:tabs>
        <w:spacing w:line="360" w:lineRule="auto"/>
        <w:jc w:val="center"/>
        <w:rPr>
          <w:rFonts w:ascii="Arial" w:hAnsi="Arial" w:cs="Arial"/>
          <w:b/>
          <w:sz w:val="24"/>
          <w:szCs w:val="24"/>
        </w:rPr>
      </w:pPr>
    </w:p>
    <w:p w:rsidR="00736340" w:rsidRDefault="00736340" w:rsidP="000B5B96">
      <w:pPr>
        <w:pStyle w:val="Prrafodelista"/>
        <w:tabs>
          <w:tab w:val="left" w:pos="6105"/>
        </w:tabs>
        <w:spacing w:line="360" w:lineRule="auto"/>
        <w:jc w:val="center"/>
        <w:rPr>
          <w:rFonts w:ascii="Arial" w:hAnsi="Arial" w:cs="Arial"/>
          <w:b/>
          <w:sz w:val="24"/>
          <w:szCs w:val="24"/>
        </w:rPr>
      </w:pPr>
    </w:p>
    <w:p w:rsidR="001762BA" w:rsidRDefault="001762BA" w:rsidP="000B5B96">
      <w:pPr>
        <w:pStyle w:val="Prrafodelista"/>
        <w:tabs>
          <w:tab w:val="left" w:pos="6105"/>
        </w:tabs>
        <w:spacing w:line="360" w:lineRule="auto"/>
        <w:jc w:val="center"/>
        <w:rPr>
          <w:rFonts w:ascii="Arial" w:hAnsi="Arial" w:cs="Arial"/>
          <w:b/>
          <w:sz w:val="24"/>
          <w:szCs w:val="24"/>
        </w:rPr>
      </w:pPr>
    </w:p>
    <w:p w:rsidR="001762BA" w:rsidRDefault="001762BA" w:rsidP="000B5B96">
      <w:pPr>
        <w:pStyle w:val="Prrafodelista"/>
        <w:tabs>
          <w:tab w:val="left" w:pos="6105"/>
        </w:tabs>
        <w:spacing w:line="360" w:lineRule="auto"/>
        <w:jc w:val="center"/>
        <w:rPr>
          <w:rFonts w:ascii="Arial" w:hAnsi="Arial" w:cs="Arial"/>
          <w:b/>
          <w:sz w:val="24"/>
          <w:szCs w:val="24"/>
        </w:rPr>
      </w:pPr>
    </w:p>
    <w:p w:rsidR="001762BA" w:rsidRDefault="001762BA" w:rsidP="000B5B96">
      <w:pPr>
        <w:pStyle w:val="Prrafodelista"/>
        <w:tabs>
          <w:tab w:val="left" w:pos="6105"/>
        </w:tabs>
        <w:spacing w:line="360" w:lineRule="auto"/>
        <w:jc w:val="center"/>
        <w:rPr>
          <w:rFonts w:ascii="Arial" w:hAnsi="Arial" w:cs="Arial"/>
          <w:b/>
          <w:sz w:val="24"/>
          <w:szCs w:val="24"/>
        </w:rPr>
      </w:pPr>
    </w:p>
    <w:p w:rsidR="001762BA" w:rsidRDefault="001762BA" w:rsidP="000B5B96">
      <w:pPr>
        <w:pStyle w:val="Prrafodelista"/>
        <w:tabs>
          <w:tab w:val="left" w:pos="6105"/>
        </w:tabs>
        <w:spacing w:line="360" w:lineRule="auto"/>
        <w:jc w:val="center"/>
        <w:rPr>
          <w:rFonts w:ascii="Arial" w:hAnsi="Arial" w:cs="Arial"/>
          <w:b/>
          <w:sz w:val="24"/>
          <w:szCs w:val="24"/>
        </w:rPr>
      </w:pPr>
    </w:p>
    <w:p w:rsidR="001762BA" w:rsidRDefault="001762BA" w:rsidP="000B5B96">
      <w:pPr>
        <w:pStyle w:val="Prrafodelista"/>
        <w:tabs>
          <w:tab w:val="left" w:pos="6105"/>
        </w:tabs>
        <w:spacing w:line="360" w:lineRule="auto"/>
        <w:jc w:val="center"/>
        <w:rPr>
          <w:rFonts w:ascii="Arial" w:hAnsi="Arial" w:cs="Arial"/>
          <w:b/>
          <w:sz w:val="24"/>
          <w:szCs w:val="24"/>
        </w:rPr>
      </w:pPr>
    </w:p>
    <w:p w:rsidR="001762BA" w:rsidRDefault="001762BA" w:rsidP="000B5B96">
      <w:pPr>
        <w:pStyle w:val="Prrafodelista"/>
        <w:tabs>
          <w:tab w:val="left" w:pos="6105"/>
        </w:tabs>
        <w:spacing w:line="360" w:lineRule="auto"/>
        <w:jc w:val="center"/>
        <w:rPr>
          <w:rFonts w:ascii="Arial" w:hAnsi="Arial" w:cs="Arial"/>
          <w:b/>
          <w:sz w:val="24"/>
          <w:szCs w:val="24"/>
        </w:rPr>
      </w:pPr>
    </w:p>
    <w:p w:rsidR="001762BA" w:rsidRDefault="001762BA" w:rsidP="000B5B96">
      <w:pPr>
        <w:pStyle w:val="Prrafodelista"/>
        <w:tabs>
          <w:tab w:val="left" w:pos="6105"/>
        </w:tabs>
        <w:spacing w:line="360" w:lineRule="auto"/>
        <w:jc w:val="center"/>
        <w:rPr>
          <w:rFonts w:ascii="Arial" w:hAnsi="Arial" w:cs="Arial"/>
          <w:b/>
          <w:sz w:val="24"/>
          <w:szCs w:val="24"/>
        </w:rPr>
      </w:pPr>
    </w:p>
    <w:p w:rsidR="001762BA" w:rsidRDefault="001762BA" w:rsidP="000B5B96">
      <w:pPr>
        <w:pStyle w:val="Prrafodelista"/>
        <w:tabs>
          <w:tab w:val="left" w:pos="6105"/>
        </w:tabs>
        <w:spacing w:line="360" w:lineRule="auto"/>
        <w:jc w:val="center"/>
        <w:rPr>
          <w:rFonts w:ascii="Arial" w:hAnsi="Arial" w:cs="Arial"/>
          <w:b/>
          <w:sz w:val="24"/>
          <w:szCs w:val="24"/>
        </w:rPr>
      </w:pPr>
    </w:p>
    <w:p w:rsidR="001762BA" w:rsidRDefault="001762BA" w:rsidP="000B5B96">
      <w:pPr>
        <w:pStyle w:val="Prrafodelista"/>
        <w:tabs>
          <w:tab w:val="left" w:pos="6105"/>
        </w:tabs>
        <w:spacing w:line="360" w:lineRule="auto"/>
        <w:jc w:val="center"/>
        <w:rPr>
          <w:rFonts w:ascii="Arial" w:hAnsi="Arial" w:cs="Arial"/>
          <w:b/>
          <w:sz w:val="24"/>
          <w:szCs w:val="24"/>
        </w:rPr>
      </w:pPr>
    </w:p>
    <w:p w:rsidR="001762BA" w:rsidRDefault="001762BA" w:rsidP="000B5B96">
      <w:pPr>
        <w:pStyle w:val="Prrafodelista"/>
        <w:tabs>
          <w:tab w:val="left" w:pos="6105"/>
        </w:tabs>
        <w:spacing w:line="360" w:lineRule="auto"/>
        <w:jc w:val="center"/>
        <w:rPr>
          <w:rFonts w:ascii="Arial" w:hAnsi="Arial" w:cs="Arial"/>
          <w:b/>
          <w:sz w:val="24"/>
          <w:szCs w:val="24"/>
        </w:rPr>
      </w:pPr>
    </w:p>
    <w:p w:rsidR="00E8699E" w:rsidRDefault="00E8699E" w:rsidP="000B5B96">
      <w:pPr>
        <w:pStyle w:val="Prrafodelista"/>
        <w:tabs>
          <w:tab w:val="left" w:pos="6105"/>
        </w:tabs>
        <w:spacing w:line="360" w:lineRule="auto"/>
        <w:jc w:val="center"/>
        <w:rPr>
          <w:rFonts w:ascii="Arial" w:hAnsi="Arial" w:cs="Arial"/>
          <w:b/>
          <w:sz w:val="24"/>
          <w:szCs w:val="24"/>
        </w:rPr>
      </w:pPr>
    </w:p>
    <w:p w:rsidR="00E8699E" w:rsidRDefault="00E8699E" w:rsidP="000B5B96">
      <w:pPr>
        <w:pStyle w:val="Prrafodelista"/>
        <w:tabs>
          <w:tab w:val="left" w:pos="6105"/>
        </w:tabs>
        <w:spacing w:line="360" w:lineRule="auto"/>
        <w:jc w:val="center"/>
        <w:rPr>
          <w:rFonts w:ascii="Arial" w:hAnsi="Arial" w:cs="Arial"/>
          <w:b/>
          <w:sz w:val="24"/>
          <w:szCs w:val="24"/>
        </w:rPr>
      </w:pPr>
    </w:p>
    <w:p w:rsidR="00E8699E" w:rsidRDefault="00E8699E" w:rsidP="000B5B96">
      <w:pPr>
        <w:pStyle w:val="Prrafodelista"/>
        <w:tabs>
          <w:tab w:val="left" w:pos="6105"/>
        </w:tabs>
        <w:spacing w:line="360" w:lineRule="auto"/>
        <w:jc w:val="center"/>
        <w:rPr>
          <w:rFonts w:ascii="Arial" w:hAnsi="Arial" w:cs="Arial"/>
          <w:b/>
          <w:sz w:val="24"/>
          <w:szCs w:val="24"/>
        </w:rPr>
      </w:pPr>
    </w:p>
    <w:p w:rsidR="00E8699E" w:rsidRDefault="00E8699E" w:rsidP="000B5B96">
      <w:pPr>
        <w:pStyle w:val="Prrafodelista"/>
        <w:tabs>
          <w:tab w:val="left" w:pos="6105"/>
        </w:tabs>
        <w:spacing w:line="360" w:lineRule="auto"/>
        <w:jc w:val="center"/>
        <w:rPr>
          <w:rFonts w:ascii="Arial" w:hAnsi="Arial" w:cs="Arial"/>
          <w:b/>
          <w:sz w:val="24"/>
          <w:szCs w:val="24"/>
        </w:rPr>
      </w:pPr>
    </w:p>
    <w:p w:rsidR="000E13F8" w:rsidRDefault="000E13F8" w:rsidP="000B5B96">
      <w:pPr>
        <w:pStyle w:val="Prrafodelista"/>
        <w:tabs>
          <w:tab w:val="left" w:pos="6105"/>
        </w:tabs>
        <w:spacing w:line="360" w:lineRule="auto"/>
        <w:jc w:val="center"/>
        <w:rPr>
          <w:rFonts w:ascii="Arial" w:hAnsi="Arial" w:cs="Arial"/>
          <w:b/>
          <w:sz w:val="24"/>
          <w:szCs w:val="24"/>
        </w:rPr>
      </w:pPr>
      <w:r>
        <w:rPr>
          <w:rFonts w:ascii="Arial" w:hAnsi="Arial" w:cs="Arial"/>
          <w:b/>
          <w:sz w:val="24"/>
          <w:szCs w:val="24"/>
        </w:rPr>
        <w:t>ANEXO 4</w:t>
      </w:r>
    </w:p>
    <w:p w:rsidR="000E13F8" w:rsidRDefault="00756397" w:rsidP="000B5B96">
      <w:pPr>
        <w:pStyle w:val="Prrafodelista"/>
        <w:tabs>
          <w:tab w:val="left" w:pos="6105"/>
        </w:tabs>
        <w:spacing w:line="360" w:lineRule="auto"/>
        <w:jc w:val="center"/>
        <w:rPr>
          <w:rFonts w:ascii="Arial" w:hAnsi="Arial" w:cs="Arial"/>
          <w:b/>
          <w:sz w:val="24"/>
          <w:szCs w:val="24"/>
        </w:rPr>
      </w:pPr>
      <w:r>
        <w:rPr>
          <w:rFonts w:ascii="Arial" w:hAnsi="Arial" w:cs="Arial"/>
          <w:b/>
          <w:sz w:val="24"/>
          <w:szCs w:val="24"/>
        </w:rPr>
        <w:t xml:space="preserve">FOTOGRAFIAS DE </w:t>
      </w:r>
      <w:r w:rsidR="000E13F8">
        <w:rPr>
          <w:rFonts w:ascii="Arial" w:hAnsi="Arial" w:cs="Arial"/>
          <w:b/>
          <w:sz w:val="24"/>
          <w:szCs w:val="24"/>
        </w:rPr>
        <w:t>GUARJILA, CHALATENANGO</w:t>
      </w:r>
      <w:r>
        <w:rPr>
          <w:rFonts w:ascii="Arial" w:hAnsi="Arial" w:cs="Arial"/>
          <w:b/>
          <w:sz w:val="24"/>
          <w:szCs w:val="24"/>
        </w:rPr>
        <w:t xml:space="preserve"> E INFORMANTES CLAVES</w:t>
      </w:r>
    </w:p>
    <w:p w:rsidR="000E13F8" w:rsidRDefault="00B118C9" w:rsidP="000B5B96">
      <w:pPr>
        <w:pStyle w:val="Prrafodelista"/>
        <w:tabs>
          <w:tab w:val="left" w:pos="6105"/>
        </w:tabs>
        <w:spacing w:line="360" w:lineRule="auto"/>
        <w:jc w:val="center"/>
        <w:rPr>
          <w:rFonts w:ascii="Arial" w:hAnsi="Arial" w:cs="Arial"/>
          <w:b/>
          <w:sz w:val="24"/>
          <w:szCs w:val="24"/>
        </w:rPr>
      </w:pPr>
      <w:r>
        <w:rPr>
          <w:noProof/>
          <w:lang w:val="es-ES" w:eastAsia="es-ES"/>
        </w:rPr>
        <w:drawing>
          <wp:anchor distT="0" distB="0" distL="114300" distR="114300" simplePos="0" relativeHeight="251633664" behindDoc="0" locked="0" layoutInCell="1" allowOverlap="1">
            <wp:simplePos x="0" y="0"/>
            <wp:positionH relativeFrom="column">
              <wp:posOffset>998220</wp:posOffset>
            </wp:positionH>
            <wp:positionV relativeFrom="paragraph">
              <wp:posOffset>48260</wp:posOffset>
            </wp:positionV>
            <wp:extent cx="3829050" cy="2873375"/>
            <wp:effectExtent l="19050" t="0" r="0" b="0"/>
            <wp:wrapSquare wrapText="bothSides"/>
            <wp:docPr id="17" name="Imagen 7" descr="DSC00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DSC00227"/>
                    <pic:cNvPicPr>
                      <a:picLocks noChangeAspect="1" noChangeArrowheads="1"/>
                    </pic:cNvPicPr>
                  </pic:nvPicPr>
                  <pic:blipFill>
                    <a:blip r:embed="rId29" cstate="print"/>
                    <a:srcRect/>
                    <a:stretch>
                      <a:fillRect/>
                    </a:stretch>
                  </pic:blipFill>
                  <pic:spPr bwMode="auto">
                    <a:xfrm>
                      <a:off x="0" y="0"/>
                      <a:ext cx="3829050" cy="2873375"/>
                    </a:xfrm>
                    <a:prstGeom prst="rect">
                      <a:avLst/>
                    </a:prstGeom>
                    <a:noFill/>
                    <a:ln w="9525">
                      <a:noFill/>
                      <a:miter lim="800000"/>
                      <a:headEnd/>
                      <a:tailEnd/>
                    </a:ln>
                  </pic:spPr>
                </pic:pic>
              </a:graphicData>
            </a:graphic>
          </wp:anchor>
        </w:drawing>
      </w:r>
    </w:p>
    <w:p w:rsidR="000E13F8" w:rsidRDefault="000E13F8" w:rsidP="000B5B96">
      <w:pPr>
        <w:pStyle w:val="Prrafodelista"/>
        <w:tabs>
          <w:tab w:val="left" w:pos="6105"/>
        </w:tabs>
        <w:spacing w:line="360" w:lineRule="auto"/>
        <w:jc w:val="center"/>
        <w:rPr>
          <w:rFonts w:ascii="Arial" w:hAnsi="Arial" w:cs="Arial"/>
          <w:b/>
          <w:sz w:val="24"/>
          <w:szCs w:val="24"/>
        </w:rPr>
      </w:pPr>
    </w:p>
    <w:p w:rsidR="000E13F8" w:rsidRDefault="000E13F8" w:rsidP="000B5B96">
      <w:pPr>
        <w:pStyle w:val="Prrafodelista"/>
        <w:tabs>
          <w:tab w:val="left" w:pos="6105"/>
        </w:tabs>
        <w:spacing w:line="360" w:lineRule="auto"/>
        <w:jc w:val="center"/>
        <w:rPr>
          <w:rFonts w:ascii="Arial" w:hAnsi="Arial" w:cs="Arial"/>
          <w:b/>
          <w:sz w:val="24"/>
          <w:szCs w:val="24"/>
        </w:rPr>
      </w:pPr>
    </w:p>
    <w:p w:rsidR="000E13F8" w:rsidRDefault="000E13F8" w:rsidP="000B5B96">
      <w:pPr>
        <w:pStyle w:val="Prrafodelista"/>
        <w:tabs>
          <w:tab w:val="left" w:pos="6105"/>
        </w:tabs>
        <w:spacing w:line="360" w:lineRule="auto"/>
        <w:jc w:val="center"/>
        <w:rPr>
          <w:rFonts w:ascii="Arial" w:hAnsi="Arial" w:cs="Arial"/>
          <w:b/>
          <w:sz w:val="24"/>
          <w:szCs w:val="24"/>
        </w:rPr>
      </w:pPr>
    </w:p>
    <w:p w:rsidR="000E13F8" w:rsidRDefault="000E13F8" w:rsidP="000B5B96">
      <w:pPr>
        <w:pStyle w:val="Prrafodelista"/>
        <w:tabs>
          <w:tab w:val="left" w:pos="6105"/>
        </w:tabs>
        <w:spacing w:line="360" w:lineRule="auto"/>
        <w:jc w:val="center"/>
        <w:rPr>
          <w:rFonts w:ascii="Arial" w:hAnsi="Arial" w:cs="Arial"/>
          <w:b/>
          <w:sz w:val="24"/>
          <w:szCs w:val="24"/>
        </w:rPr>
      </w:pPr>
    </w:p>
    <w:p w:rsidR="000E13F8" w:rsidRDefault="000E13F8" w:rsidP="000B5B96">
      <w:pPr>
        <w:pStyle w:val="Prrafodelista"/>
        <w:tabs>
          <w:tab w:val="left" w:pos="6105"/>
        </w:tabs>
        <w:spacing w:line="360" w:lineRule="auto"/>
        <w:jc w:val="center"/>
        <w:rPr>
          <w:rFonts w:ascii="Arial" w:hAnsi="Arial" w:cs="Arial"/>
          <w:b/>
          <w:sz w:val="24"/>
          <w:szCs w:val="24"/>
        </w:rPr>
      </w:pPr>
    </w:p>
    <w:p w:rsidR="000E13F8" w:rsidRDefault="000E13F8" w:rsidP="000B5B96">
      <w:pPr>
        <w:pStyle w:val="Prrafodelista"/>
        <w:tabs>
          <w:tab w:val="left" w:pos="6105"/>
        </w:tabs>
        <w:spacing w:line="360" w:lineRule="auto"/>
        <w:jc w:val="center"/>
        <w:rPr>
          <w:rFonts w:ascii="Arial" w:hAnsi="Arial" w:cs="Arial"/>
          <w:b/>
          <w:sz w:val="24"/>
          <w:szCs w:val="24"/>
        </w:rPr>
      </w:pPr>
    </w:p>
    <w:p w:rsidR="000E13F8" w:rsidRDefault="000E13F8" w:rsidP="000B5B96">
      <w:pPr>
        <w:pStyle w:val="Prrafodelista"/>
        <w:tabs>
          <w:tab w:val="left" w:pos="6105"/>
        </w:tabs>
        <w:spacing w:line="360" w:lineRule="auto"/>
        <w:jc w:val="center"/>
        <w:rPr>
          <w:rFonts w:ascii="Arial" w:hAnsi="Arial" w:cs="Arial"/>
          <w:b/>
          <w:sz w:val="24"/>
          <w:szCs w:val="24"/>
        </w:rPr>
      </w:pPr>
    </w:p>
    <w:p w:rsidR="000E13F8" w:rsidRDefault="000E13F8" w:rsidP="000B5B96">
      <w:pPr>
        <w:pStyle w:val="Prrafodelista"/>
        <w:tabs>
          <w:tab w:val="left" w:pos="6105"/>
        </w:tabs>
        <w:spacing w:line="360" w:lineRule="auto"/>
        <w:jc w:val="center"/>
        <w:rPr>
          <w:rFonts w:ascii="Arial" w:hAnsi="Arial" w:cs="Arial"/>
          <w:b/>
          <w:sz w:val="24"/>
          <w:szCs w:val="24"/>
        </w:rPr>
      </w:pPr>
    </w:p>
    <w:p w:rsidR="00756397" w:rsidRDefault="00756397" w:rsidP="00756397">
      <w:pPr>
        <w:spacing w:after="0"/>
      </w:pPr>
    </w:p>
    <w:p w:rsidR="00756397" w:rsidRDefault="00756397" w:rsidP="00756397">
      <w:pPr>
        <w:spacing w:after="0"/>
      </w:pPr>
    </w:p>
    <w:p w:rsidR="00756397" w:rsidRDefault="00756397" w:rsidP="00756397">
      <w:pPr>
        <w:spacing w:after="0"/>
      </w:pPr>
    </w:p>
    <w:p w:rsidR="00756397" w:rsidRDefault="00756397" w:rsidP="00756397">
      <w:pPr>
        <w:spacing w:after="0"/>
        <w:jc w:val="center"/>
        <w:rPr>
          <w:rFonts w:ascii="Arial" w:hAnsi="Arial" w:cs="Arial"/>
          <w:sz w:val="16"/>
        </w:rPr>
      </w:pPr>
      <w:r>
        <w:rPr>
          <w:rFonts w:ascii="Arial" w:hAnsi="Arial" w:cs="Arial"/>
          <w:b/>
          <w:sz w:val="16"/>
        </w:rPr>
        <w:t xml:space="preserve">                 </w:t>
      </w:r>
      <w:r w:rsidRPr="00756397">
        <w:rPr>
          <w:rFonts w:ascii="Arial" w:hAnsi="Arial" w:cs="Arial"/>
          <w:b/>
          <w:sz w:val="16"/>
        </w:rPr>
        <w:t>Fuente:</w:t>
      </w:r>
      <w:r w:rsidRPr="00756397">
        <w:rPr>
          <w:rFonts w:ascii="Arial" w:hAnsi="Arial" w:cs="Arial"/>
          <w:sz w:val="16"/>
        </w:rPr>
        <w:t xml:space="preserve"> Fotografía tomada por el grupo de investigadoras, en el Cantón Guarjila</w:t>
      </w:r>
    </w:p>
    <w:p w:rsidR="000E13F8" w:rsidRPr="00756397" w:rsidRDefault="00756397" w:rsidP="00756397">
      <w:pPr>
        <w:spacing w:after="0"/>
        <w:jc w:val="center"/>
        <w:rPr>
          <w:rFonts w:ascii="Arial" w:hAnsi="Arial" w:cs="Arial"/>
          <w:sz w:val="16"/>
        </w:rPr>
      </w:pPr>
      <w:r>
        <w:rPr>
          <w:rFonts w:ascii="Arial" w:hAnsi="Arial" w:cs="Arial"/>
          <w:sz w:val="16"/>
        </w:rPr>
        <w:t xml:space="preserve">         </w:t>
      </w:r>
      <w:r w:rsidRPr="00756397">
        <w:rPr>
          <w:rFonts w:ascii="Arial" w:hAnsi="Arial" w:cs="Arial"/>
          <w:sz w:val="16"/>
        </w:rPr>
        <w:t xml:space="preserve"> Chalatenango , </w:t>
      </w:r>
      <w:r>
        <w:rPr>
          <w:rFonts w:ascii="Arial" w:hAnsi="Arial" w:cs="Arial"/>
          <w:sz w:val="16"/>
        </w:rPr>
        <w:t xml:space="preserve"> Junio 2012.</w:t>
      </w:r>
    </w:p>
    <w:p w:rsidR="000E13F8" w:rsidRPr="000E13F8" w:rsidRDefault="00B118C9" w:rsidP="00756397">
      <w:pPr>
        <w:spacing w:after="0"/>
      </w:pPr>
      <w:r>
        <w:rPr>
          <w:rFonts w:ascii="Arial" w:hAnsi="Arial" w:cs="Arial"/>
          <w:noProof/>
          <w:sz w:val="16"/>
          <w:lang w:val="es-ES" w:eastAsia="es-ES"/>
        </w:rPr>
        <w:drawing>
          <wp:anchor distT="0" distB="0" distL="114300" distR="114300" simplePos="0" relativeHeight="251634688" behindDoc="0" locked="0" layoutInCell="1" allowOverlap="1">
            <wp:simplePos x="0" y="0"/>
            <wp:positionH relativeFrom="column">
              <wp:posOffset>998220</wp:posOffset>
            </wp:positionH>
            <wp:positionV relativeFrom="paragraph">
              <wp:posOffset>74295</wp:posOffset>
            </wp:positionV>
            <wp:extent cx="3667125" cy="2752090"/>
            <wp:effectExtent l="19050" t="0" r="9525" b="0"/>
            <wp:wrapSquare wrapText="bothSides"/>
            <wp:docPr id="16" name="Imagen 8" descr="DSC00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DSC00230"/>
                    <pic:cNvPicPr>
                      <a:picLocks noChangeAspect="1" noChangeArrowheads="1"/>
                    </pic:cNvPicPr>
                  </pic:nvPicPr>
                  <pic:blipFill>
                    <a:blip r:embed="rId30" cstate="print"/>
                    <a:srcRect/>
                    <a:stretch>
                      <a:fillRect/>
                    </a:stretch>
                  </pic:blipFill>
                  <pic:spPr bwMode="auto">
                    <a:xfrm>
                      <a:off x="0" y="0"/>
                      <a:ext cx="3667125" cy="2752090"/>
                    </a:xfrm>
                    <a:prstGeom prst="rect">
                      <a:avLst/>
                    </a:prstGeom>
                    <a:noFill/>
                    <a:ln w="9525">
                      <a:noFill/>
                      <a:miter lim="800000"/>
                      <a:headEnd/>
                      <a:tailEnd/>
                    </a:ln>
                  </pic:spPr>
                </pic:pic>
              </a:graphicData>
            </a:graphic>
          </wp:anchor>
        </w:drawing>
      </w:r>
    </w:p>
    <w:p w:rsidR="000E13F8" w:rsidRPr="000E13F8" w:rsidRDefault="000E13F8" w:rsidP="000E13F8"/>
    <w:p w:rsidR="000E13F8" w:rsidRPr="000E13F8" w:rsidRDefault="000E13F8" w:rsidP="000E13F8"/>
    <w:p w:rsidR="000E13F8" w:rsidRPr="000E13F8" w:rsidRDefault="000E13F8" w:rsidP="000E13F8"/>
    <w:p w:rsidR="000E13F8" w:rsidRPr="000E13F8" w:rsidRDefault="000E13F8" w:rsidP="000E13F8"/>
    <w:p w:rsidR="000E13F8" w:rsidRPr="000E13F8" w:rsidRDefault="000E13F8" w:rsidP="000E13F8"/>
    <w:p w:rsidR="000E13F8" w:rsidRPr="000E13F8" w:rsidRDefault="000E13F8" w:rsidP="000E13F8"/>
    <w:p w:rsidR="000E13F8" w:rsidRPr="000E13F8" w:rsidRDefault="000E13F8" w:rsidP="000E13F8"/>
    <w:p w:rsidR="000E13F8" w:rsidRPr="000E13F8" w:rsidRDefault="000E13F8" w:rsidP="000E13F8"/>
    <w:p w:rsidR="00756397" w:rsidRDefault="00756397" w:rsidP="00756397">
      <w:pPr>
        <w:rPr>
          <w:rFonts w:ascii="Arial" w:hAnsi="Arial" w:cs="Arial"/>
          <w:b/>
          <w:sz w:val="16"/>
        </w:rPr>
      </w:pPr>
      <w:r>
        <w:rPr>
          <w:rFonts w:ascii="Arial" w:hAnsi="Arial" w:cs="Arial"/>
          <w:b/>
          <w:sz w:val="16"/>
        </w:rPr>
        <w:t xml:space="preserve">                 </w:t>
      </w:r>
    </w:p>
    <w:p w:rsidR="006A169B" w:rsidRDefault="00756397" w:rsidP="006A169B">
      <w:pPr>
        <w:spacing w:after="0" w:line="360" w:lineRule="auto"/>
        <w:jc w:val="center"/>
        <w:rPr>
          <w:rFonts w:ascii="Arial" w:hAnsi="Arial" w:cs="Arial"/>
          <w:sz w:val="16"/>
        </w:rPr>
      </w:pPr>
      <w:r>
        <w:rPr>
          <w:rFonts w:ascii="Arial" w:hAnsi="Arial" w:cs="Arial"/>
          <w:b/>
          <w:sz w:val="16"/>
        </w:rPr>
        <w:t xml:space="preserve">                         </w:t>
      </w:r>
      <w:r w:rsidRPr="00756397">
        <w:rPr>
          <w:rFonts w:ascii="Arial" w:hAnsi="Arial" w:cs="Arial"/>
          <w:b/>
          <w:sz w:val="16"/>
        </w:rPr>
        <w:t>Fuente:</w:t>
      </w:r>
      <w:r w:rsidRPr="00756397">
        <w:rPr>
          <w:rFonts w:ascii="Arial" w:hAnsi="Arial" w:cs="Arial"/>
          <w:sz w:val="16"/>
        </w:rPr>
        <w:t xml:space="preserve"> Fotografía tomada por el grupo de investigadoras, en el Cantón Guarjila</w:t>
      </w:r>
      <w:r>
        <w:rPr>
          <w:rFonts w:ascii="Arial" w:hAnsi="Arial" w:cs="Arial"/>
          <w:sz w:val="16"/>
        </w:rPr>
        <w:t xml:space="preserve">             </w:t>
      </w:r>
      <w:r w:rsidRPr="00756397">
        <w:rPr>
          <w:rFonts w:ascii="Arial" w:hAnsi="Arial" w:cs="Arial"/>
          <w:sz w:val="16"/>
        </w:rPr>
        <w:t xml:space="preserve"> </w:t>
      </w:r>
      <w:r>
        <w:rPr>
          <w:rFonts w:ascii="Arial" w:hAnsi="Arial" w:cs="Arial"/>
          <w:sz w:val="16"/>
        </w:rPr>
        <w:t xml:space="preserve">   </w:t>
      </w:r>
    </w:p>
    <w:p w:rsidR="000E13F8" w:rsidRPr="00756397" w:rsidRDefault="00756397" w:rsidP="006A169B">
      <w:pPr>
        <w:spacing w:after="0" w:line="360" w:lineRule="auto"/>
        <w:jc w:val="center"/>
        <w:rPr>
          <w:rFonts w:ascii="Arial" w:hAnsi="Arial" w:cs="Arial"/>
          <w:b/>
          <w:sz w:val="16"/>
        </w:rPr>
      </w:pPr>
      <w:r w:rsidRPr="00756397">
        <w:rPr>
          <w:rFonts w:ascii="Arial" w:hAnsi="Arial" w:cs="Arial"/>
          <w:sz w:val="16"/>
        </w:rPr>
        <w:t xml:space="preserve">Chalatenango , </w:t>
      </w:r>
      <w:r>
        <w:rPr>
          <w:rFonts w:ascii="Arial" w:hAnsi="Arial" w:cs="Arial"/>
          <w:sz w:val="16"/>
        </w:rPr>
        <w:t xml:space="preserve">  Junio 2012.</w:t>
      </w:r>
    </w:p>
    <w:p w:rsidR="00756397" w:rsidRDefault="00756397" w:rsidP="006A169B">
      <w:pPr>
        <w:spacing w:after="0"/>
      </w:pPr>
    </w:p>
    <w:p w:rsidR="000E13F8" w:rsidRDefault="000E13F8" w:rsidP="000E13F8"/>
    <w:p w:rsidR="000E13F8" w:rsidRDefault="000E13F8" w:rsidP="000E13F8">
      <w:pPr>
        <w:jc w:val="center"/>
      </w:pPr>
    </w:p>
    <w:p w:rsidR="000E13F8" w:rsidRDefault="00B118C9" w:rsidP="000E13F8">
      <w:r>
        <w:rPr>
          <w:noProof/>
          <w:lang w:val="es-ES" w:eastAsia="es-ES"/>
        </w:rPr>
        <w:drawing>
          <wp:anchor distT="0" distB="0" distL="114300" distR="114300" simplePos="0" relativeHeight="251637760" behindDoc="0" locked="0" layoutInCell="1" allowOverlap="1">
            <wp:simplePos x="0" y="0"/>
            <wp:positionH relativeFrom="column">
              <wp:posOffset>1220470</wp:posOffset>
            </wp:positionH>
            <wp:positionV relativeFrom="paragraph">
              <wp:posOffset>222885</wp:posOffset>
            </wp:positionV>
            <wp:extent cx="2482850" cy="3012440"/>
            <wp:effectExtent l="19050" t="0" r="0" b="0"/>
            <wp:wrapNone/>
            <wp:docPr id="15" name="Imagen 12" descr="DSC00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DSC00244"/>
                    <pic:cNvPicPr>
                      <a:picLocks noChangeAspect="1" noChangeArrowheads="1"/>
                    </pic:cNvPicPr>
                  </pic:nvPicPr>
                  <pic:blipFill>
                    <a:blip r:embed="rId31" cstate="print"/>
                    <a:srcRect/>
                    <a:stretch>
                      <a:fillRect/>
                    </a:stretch>
                  </pic:blipFill>
                  <pic:spPr bwMode="auto">
                    <a:xfrm>
                      <a:off x="0" y="0"/>
                      <a:ext cx="2482850" cy="3012440"/>
                    </a:xfrm>
                    <a:prstGeom prst="rect">
                      <a:avLst/>
                    </a:prstGeom>
                    <a:noFill/>
                    <a:ln w="9525">
                      <a:noFill/>
                      <a:miter lim="800000"/>
                      <a:headEnd/>
                      <a:tailEnd/>
                    </a:ln>
                  </pic:spPr>
                </pic:pic>
              </a:graphicData>
            </a:graphic>
          </wp:anchor>
        </w:drawing>
      </w:r>
    </w:p>
    <w:p w:rsidR="006A169B" w:rsidRDefault="006A169B" w:rsidP="000E13F8"/>
    <w:p w:rsidR="006A169B" w:rsidRDefault="006A169B" w:rsidP="000E13F8"/>
    <w:p w:rsidR="006A169B" w:rsidRDefault="006A169B" w:rsidP="000E13F8"/>
    <w:p w:rsidR="006A169B" w:rsidRDefault="006A169B" w:rsidP="000E13F8"/>
    <w:p w:rsidR="006A169B" w:rsidRDefault="006A169B" w:rsidP="000E13F8"/>
    <w:p w:rsidR="006A169B" w:rsidRDefault="006A169B" w:rsidP="000E13F8"/>
    <w:p w:rsidR="006A169B" w:rsidRDefault="006A169B" w:rsidP="000E13F8"/>
    <w:p w:rsidR="006A169B" w:rsidRPr="000E13F8" w:rsidRDefault="006A169B" w:rsidP="000E13F8"/>
    <w:p w:rsidR="000E13F8" w:rsidRDefault="000E13F8" w:rsidP="000E13F8"/>
    <w:p w:rsidR="008512DD" w:rsidRDefault="008512DD" w:rsidP="008512DD">
      <w:pPr>
        <w:spacing w:after="0"/>
        <w:rPr>
          <w:rFonts w:ascii="Arial" w:hAnsi="Arial" w:cs="Arial"/>
          <w:b/>
          <w:sz w:val="18"/>
        </w:rPr>
      </w:pPr>
      <w:r>
        <w:rPr>
          <w:rFonts w:ascii="Arial" w:hAnsi="Arial" w:cs="Arial"/>
          <w:b/>
          <w:sz w:val="18"/>
        </w:rPr>
        <w:t xml:space="preserve">                      </w:t>
      </w:r>
    </w:p>
    <w:p w:rsidR="008512DD" w:rsidRDefault="008512DD" w:rsidP="008512DD">
      <w:pPr>
        <w:spacing w:after="0"/>
        <w:rPr>
          <w:rFonts w:ascii="Arial" w:hAnsi="Arial" w:cs="Arial"/>
          <w:b/>
          <w:sz w:val="18"/>
        </w:rPr>
      </w:pPr>
    </w:p>
    <w:p w:rsidR="008512DD" w:rsidRDefault="008512DD" w:rsidP="008512DD">
      <w:pPr>
        <w:spacing w:after="0"/>
        <w:rPr>
          <w:rFonts w:ascii="Arial" w:hAnsi="Arial" w:cs="Arial"/>
          <w:sz w:val="18"/>
        </w:rPr>
      </w:pPr>
      <w:r>
        <w:rPr>
          <w:rFonts w:ascii="Arial" w:hAnsi="Arial" w:cs="Arial"/>
          <w:b/>
          <w:sz w:val="18"/>
        </w:rPr>
        <w:t xml:space="preserve">                               </w:t>
      </w:r>
      <w:r w:rsidR="00756397" w:rsidRPr="00756397">
        <w:rPr>
          <w:rFonts w:ascii="Arial" w:hAnsi="Arial" w:cs="Arial"/>
          <w:b/>
          <w:sz w:val="18"/>
        </w:rPr>
        <w:t>Fuente:</w:t>
      </w:r>
      <w:r w:rsidR="00756397" w:rsidRPr="00756397">
        <w:rPr>
          <w:rFonts w:ascii="Arial" w:hAnsi="Arial" w:cs="Arial"/>
          <w:sz w:val="18"/>
        </w:rPr>
        <w:t xml:space="preserve"> Fotografía tomada por el grupo de investigadoras en</w:t>
      </w:r>
    </w:p>
    <w:p w:rsidR="00756397" w:rsidRPr="00756397" w:rsidRDefault="008512DD" w:rsidP="008512DD">
      <w:pPr>
        <w:spacing w:after="0"/>
        <w:rPr>
          <w:rFonts w:ascii="Arial" w:hAnsi="Arial" w:cs="Arial"/>
          <w:sz w:val="18"/>
        </w:rPr>
      </w:pPr>
      <w:r>
        <w:rPr>
          <w:rFonts w:ascii="Arial" w:hAnsi="Arial" w:cs="Arial"/>
          <w:sz w:val="18"/>
        </w:rPr>
        <w:t xml:space="preserve">                                           </w:t>
      </w:r>
      <w:r w:rsidR="00756397" w:rsidRPr="00756397">
        <w:rPr>
          <w:rFonts w:ascii="Arial" w:hAnsi="Arial" w:cs="Arial"/>
          <w:sz w:val="18"/>
        </w:rPr>
        <w:t xml:space="preserve"> vivienda del</w:t>
      </w:r>
      <w:r>
        <w:rPr>
          <w:rFonts w:ascii="Arial" w:hAnsi="Arial" w:cs="Arial"/>
          <w:sz w:val="18"/>
        </w:rPr>
        <w:t xml:space="preserve"> </w:t>
      </w:r>
      <w:r w:rsidR="00756397" w:rsidRPr="00756397">
        <w:rPr>
          <w:rFonts w:ascii="Arial" w:hAnsi="Arial" w:cs="Arial"/>
          <w:sz w:val="18"/>
        </w:rPr>
        <w:t xml:space="preserve"> informante clave</w:t>
      </w:r>
      <w:r w:rsidR="00756397">
        <w:rPr>
          <w:rFonts w:ascii="Arial" w:hAnsi="Arial" w:cs="Arial"/>
          <w:sz w:val="18"/>
        </w:rPr>
        <w:t>, Junio 2012</w:t>
      </w:r>
    </w:p>
    <w:p w:rsidR="000E13F8" w:rsidRPr="000E13F8" w:rsidRDefault="000E13F8" w:rsidP="00756397">
      <w:pPr>
        <w:spacing w:after="0"/>
        <w:jc w:val="center"/>
      </w:pPr>
    </w:p>
    <w:p w:rsidR="000E13F8" w:rsidRDefault="000E13F8" w:rsidP="000E13F8">
      <w:pPr>
        <w:jc w:val="center"/>
      </w:pPr>
    </w:p>
    <w:p w:rsidR="000E13F8" w:rsidRDefault="000E13F8" w:rsidP="000E13F8">
      <w:pPr>
        <w:jc w:val="center"/>
      </w:pPr>
    </w:p>
    <w:p w:rsidR="000E13F8" w:rsidRDefault="000E13F8" w:rsidP="000E13F8">
      <w:pPr>
        <w:jc w:val="center"/>
      </w:pPr>
    </w:p>
    <w:p w:rsidR="000E13F8" w:rsidRDefault="00B118C9" w:rsidP="000E13F8">
      <w:pPr>
        <w:jc w:val="center"/>
      </w:pPr>
      <w:r>
        <w:rPr>
          <w:noProof/>
          <w:lang w:val="es-ES" w:eastAsia="es-ES"/>
        </w:rPr>
        <w:drawing>
          <wp:anchor distT="0" distB="0" distL="114300" distR="114300" simplePos="0" relativeHeight="251635712" behindDoc="0" locked="0" layoutInCell="1" allowOverlap="1">
            <wp:simplePos x="0" y="0"/>
            <wp:positionH relativeFrom="column">
              <wp:posOffset>883920</wp:posOffset>
            </wp:positionH>
            <wp:positionV relativeFrom="paragraph">
              <wp:posOffset>-974090</wp:posOffset>
            </wp:positionV>
            <wp:extent cx="2762250" cy="3372485"/>
            <wp:effectExtent l="19050" t="0" r="0" b="0"/>
            <wp:wrapNone/>
            <wp:docPr id="14" name="Imagen 10" descr="DSC00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DSC00291"/>
                    <pic:cNvPicPr>
                      <a:picLocks noChangeAspect="1" noChangeArrowheads="1"/>
                    </pic:cNvPicPr>
                  </pic:nvPicPr>
                  <pic:blipFill>
                    <a:blip r:embed="rId32" cstate="print"/>
                    <a:srcRect/>
                    <a:stretch>
                      <a:fillRect/>
                    </a:stretch>
                  </pic:blipFill>
                  <pic:spPr bwMode="auto">
                    <a:xfrm>
                      <a:off x="0" y="0"/>
                      <a:ext cx="2762250" cy="3372485"/>
                    </a:xfrm>
                    <a:prstGeom prst="rect">
                      <a:avLst/>
                    </a:prstGeom>
                    <a:noFill/>
                    <a:ln w="9525">
                      <a:noFill/>
                      <a:miter lim="800000"/>
                      <a:headEnd/>
                      <a:tailEnd/>
                    </a:ln>
                  </pic:spPr>
                </pic:pic>
              </a:graphicData>
            </a:graphic>
          </wp:anchor>
        </w:drawing>
      </w:r>
    </w:p>
    <w:p w:rsidR="000E13F8" w:rsidRDefault="000E13F8" w:rsidP="000E13F8">
      <w:pPr>
        <w:jc w:val="center"/>
      </w:pPr>
    </w:p>
    <w:p w:rsidR="000E13F8" w:rsidRDefault="000E13F8" w:rsidP="000E13F8">
      <w:pPr>
        <w:jc w:val="center"/>
      </w:pPr>
    </w:p>
    <w:p w:rsidR="000E13F8" w:rsidRDefault="000E13F8" w:rsidP="000E13F8">
      <w:pPr>
        <w:jc w:val="center"/>
      </w:pPr>
    </w:p>
    <w:p w:rsidR="000E13F8" w:rsidRDefault="000E13F8" w:rsidP="000E13F8">
      <w:pPr>
        <w:jc w:val="center"/>
      </w:pPr>
    </w:p>
    <w:p w:rsidR="000E13F8" w:rsidRDefault="000E13F8" w:rsidP="000E13F8">
      <w:pPr>
        <w:jc w:val="center"/>
      </w:pPr>
    </w:p>
    <w:p w:rsidR="008512DD" w:rsidRDefault="008512DD" w:rsidP="000E13F8">
      <w:pPr>
        <w:jc w:val="center"/>
      </w:pPr>
    </w:p>
    <w:p w:rsidR="008512DD" w:rsidRDefault="008512DD" w:rsidP="000E13F8">
      <w:pPr>
        <w:jc w:val="center"/>
      </w:pPr>
    </w:p>
    <w:p w:rsidR="008512DD" w:rsidRDefault="008512DD" w:rsidP="008512DD">
      <w:pPr>
        <w:spacing w:after="0"/>
        <w:rPr>
          <w:rFonts w:ascii="Arial" w:hAnsi="Arial" w:cs="Arial"/>
          <w:sz w:val="18"/>
        </w:rPr>
      </w:pPr>
      <w:r>
        <w:rPr>
          <w:rFonts w:ascii="Arial" w:hAnsi="Arial" w:cs="Arial"/>
          <w:b/>
          <w:sz w:val="18"/>
        </w:rPr>
        <w:t xml:space="preserve">                         </w:t>
      </w:r>
      <w:r w:rsidRPr="00756397">
        <w:rPr>
          <w:rFonts w:ascii="Arial" w:hAnsi="Arial" w:cs="Arial"/>
          <w:b/>
          <w:sz w:val="18"/>
        </w:rPr>
        <w:t>Fuente:</w:t>
      </w:r>
      <w:r w:rsidRPr="00756397">
        <w:rPr>
          <w:rFonts w:ascii="Arial" w:hAnsi="Arial" w:cs="Arial"/>
          <w:sz w:val="18"/>
        </w:rPr>
        <w:t xml:space="preserve"> Fotografía tomada por el grupo de investigadoras en</w:t>
      </w:r>
    </w:p>
    <w:p w:rsidR="008512DD" w:rsidRPr="00756397" w:rsidRDefault="008512DD" w:rsidP="008512DD">
      <w:pPr>
        <w:spacing w:after="0"/>
        <w:rPr>
          <w:rFonts w:ascii="Arial" w:hAnsi="Arial" w:cs="Arial"/>
          <w:sz w:val="18"/>
        </w:rPr>
      </w:pPr>
      <w:r>
        <w:rPr>
          <w:rFonts w:ascii="Arial" w:hAnsi="Arial" w:cs="Arial"/>
          <w:sz w:val="18"/>
        </w:rPr>
        <w:t xml:space="preserve">                                      </w:t>
      </w:r>
      <w:r w:rsidRPr="00756397">
        <w:rPr>
          <w:rFonts w:ascii="Arial" w:hAnsi="Arial" w:cs="Arial"/>
          <w:sz w:val="18"/>
        </w:rPr>
        <w:t>vivienda de</w:t>
      </w:r>
      <w:r>
        <w:rPr>
          <w:rFonts w:ascii="Arial" w:hAnsi="Arial" w:cs="Arial"/>
          <w:sz w:val="18"/>
        </w:rPr>
        <w:t xml:space="preserve"> </w:t>
      </w:r>
      <w:r w:rsidRPr="00756397">
        <w:rPr>
          <w:rFonts w:ascii="Arial" w:hAnsi="Arial" w:cs="Arial"/>
          <w:sz w:val="18"/>
        </w:rPr>
        <w:t>l</w:t>
      </w:r>
      <w:r>
        <w:rPr>
          <w:rFonts w:ascii="Arial" w:hAnsi="Arial" w:cs="Arial"/>
          <w:sz w:val="18"/>
        </w:rPr>
        <w:t xml:space="preserve">a </w:t>
      </w:r>
      <w:r w:rsidRPr="00756397">
        <w:rPr>
          <w:rFonts w:ascii="Arial" w:hAnsi="Arial" w:cs="Arial"/>
          <w:sz w:val="18"/>
        </w:rPr>
        <w:t xml:space="preserve"> informante clave</w:t>
      </w:r>
      <w:r>
        <w:rPr>
          <w:rFonts w:ascii="Arial" w:hAnsi="Arial" w:cs="Arial"/>
          <w:sz w:val="18"/>
        </w:rPr>
        <w:t>, Junio 2012</w:t>
      </w:r>
    </w:p>
    <w:p w:rsidR="008512DD" w:rsidRDefault="008512DD" w:rsidP="000E13F8">
      <w:pPr>
        <w:jc w:val="center"/>
      </w:pPr>
    </w:p>
    <w:p w:rsidR="008512DD" w:rsidRDefault="00B118C9" w:rsidP="000E13F8">
      <w:pPr>
        <w:jc w:val="center"/>
      </w:pPr>
      <w:r>
        <w:rPr>
          <w:noProof/>
          <w:lang w:val="es-ES" w:eastAsia="es-ES"/>
        </w:rPr>
        <w:drawing>
          <wp:anchor distT="0" distB="0" distL="114300" distR="114300" simplePos="0" relativeHeight="251636736" behindDoc="0" locked="0" layoutInCell="1" allowOverlap="1">
            <wp:simplePos x="0" y="0"/>
            <wp:positionH relativeFrom="column">
              <wp:posOffset>474345</wp:posOffset>
            </wp:positionH>
            <wp:positionV relativeFrom="paragraph">
              <wp:posOffset>-321945</wp:posOffset>
            </wp:positionV>
            <wp:extent cx="3962400" cy="2973705"/>
            <wp:effectExtent l="19050" t="0" r="0" b="0"/>
            <wp:wrapSquare wrapText="bothSides"/>
            <wp:docPr id="13" name="Imagen 11" descr="DSC00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DSC00378"/>
                    <pic:cNvPicPr>
                      <a:picLocks noChangeAspect="1" noChangeArrowheads="1"/>
                    </pic:cNvPicPr>
                  </pic:nvPicPr>
                  <pic:blipFill>
                    <a:blip r:embed="rId33" cstate="print"/>
                    <a:srcRect/>
                    <a:stretch>
                      <a:fillRect/>
                    </a:stretch>
                  </pic:blipFill>
                  <pic:spPr bwMode="auto">
                    <a:xfrm>
                      <a:off x="0" y="0"/>
                      <a:ext cx="3962400" cy="2973705"/>
                    </a:xfrm>
                    <a:prstGeom prst="rect">
                      <a:avLst/>
                    </a:prstGeom>
                    <a:noFill/>
                    <a:ln w="9525">
                      <a:noFill/>
                      <a:miter lim="800000"/>
                      <a:headEnd/>
                      <a:tailEnd/>
                    </a:ln>
                  </pic:spPr>
                </pic:pic>
              </a:graphicData>
            </a:graphic>
          </wp:anchor>
        </w:drawing>
      </w:r>
    </w:p>
    <w:p w:rsidR="000E13F8" w:rsidRDefault="000E13F8" w:rsidP="000E13F8">
      <w:pPr>
        <w:jc w:val="center"/>
      </w:pPr>
    </w:p>
    <w:p w:rsidR="000E13F8" w:rsidRDefault="000E13F8" w:rsidP="000E13F8">
      <w:pPr>
        <w:jc w:val="center"/>
      </w:pPr>
    </w:p>
    <w:p w:rsidR="000E13F8" w:rsidRDefault="000E13F8" w:rsidP="000E13F8">
      <w:pPr>
        <w:jc w:val="center"/>
      </w:pPr>
    </w:p>
    <w:p w:rsidR="000E13F8" w:rsidRDefault="000E13F8" w:rsidP="000E13F8">
      <w:pPr>
        <w:jc w:val="center"/>
      </w:pPr>
    </w:p>
    <w:p w:rsidR="000E13F8" w:rsidRDefault="000E13F8" w:rsidP="000E13F8">
      <w:pPr>
        <w:jc w:val="center"/>
      </w:pPr>
    </w:p>
    <w:p w:rsidR="008512DD" w:rsidRDefault="008512DD" w:rsidP="008512DD">
      <w:pPr>
        <w:spacing w:after="0"/>
      </w:pPr>
    </w:p>
    <w:p w:rsidR="008512DD" w:rsidRDefault="008512DD" w:rsidP="008512DD">
      <w:pPr>
        <w:spacing w:after="0"/>
      </w:pPr>
    </w:p>
    <w:p w:rsidR="008512DD" w:rsidRDefault="008512DD" w:rsidP="008512DD">
      <w:pPr>
        <w:spacing w:after="0"/>
        <w:jc w:val="both"/>
      </w:pPr>
    </w:p>
    <w:p w:rsidR="008512DD" w:rsidRDefault="008512DD" w:rsidP="008512DD">
      <w:pPr>
        <w:spacing w:after="0"/>
        <w:jc w:val="both"/>
      </w:pPr>
    </w:p>
    <w:p w:rsidR="008512DD" w:rsidRDefault="008512DD" w:rsidP="008512DD">
      <w:pPr>
        <w:spacing w:after="0"/>
        <w:jc w:val="both"/>
        <w:rPr>
          <w:rFonts w:ascii="Arial" w:hAnsi="Arial" w:cs="Arial"/>
          <w:sz w:val="18"/>
        </w:rPr>
      </w:pPr>
      <w:r>
        <w:t xml:space="preserve">                           </w:t>
      </w:r>
      <w:r w:rsidRPr="00756397">
        <w:rPr>
          <w:rFonts w:ascii="Arial" w:hAnsi="Arial" w:cs="Arial"/>
          <w:b/>
          <w:sz w:val="18"/>
        </w:rPr>
        <w:t>Fuente:</w:t>
      </w:r>
      <w:r w:rsidRPr="00756397">
        <w:rPr>
          <w:rFonts w:ascii="Arial" w:hAnsi="Arial" w:cs="Arial"/>
          <w:sz w:val="18"/>
        </w:rPr>
        <w:t xml:space="preserve"> Fotografía tomada por el grupo de investigadoras en</w:t>
      </w:r>
    </w:p>
    <w:p w:rsidR="008512DD" w:rsidRPr="00756397" w:rsidRDefault="008512DD" w:rsidP="008512DD">
      <w:pPr>
        <w:spacing w:after="0"/>
        <w:jc w:val="both"/>
        <w:rPr>
          <w:rFonts w:ascii="Arial" w:hAnsi="Arial" w:cs="Arial"/>
          <w:sz w:val="18"/>
        </w:rPr>
      </w:pPr>
      <w:r>
        <w:rPr>
          <w:rFonts w:ascii="Arial" w:hAnsi="Arial" w:cs="Arial"/>
          <w:sz w:val="18"/>
        </w:rPr>
        <w:t xml:space="preserve">                                          </w:t>
      </w:r>
      <w:r w:rsidRPr="00756397">
        <w:rPr>
          <w:rFonts w:ascii="Arial" w:hAnsi="Arial" w:cs="Arial"/>
          <w:sz w:val="18"/>
        </w:rPr>
        <w:t>vivienda de</w:t>
      </w:r>
      <w:r>
        <w:rPr>
          <w:rFonts w:ascii="Arial" w:hAnsi="Arial" w:cs="Arial"/>
          <w:sz w:val="18"/>
        </w:rPr>
        <w:t xml:space="preserve"> </w:t>
      </w:r>
      <w:r w:rsidRPr="00756397">
        <w:rPr>
          <w:rFonts w:ascii="Arial" w:hAnsi="Arial" w:cs="Arial"/>
          <w:sz w:val="18"/>
        </w:rPr>
        <w:t>l</w:t>
      </w:r>
      <w:r>
        <w:rPr>
          <w:rFonts w:ascii="Arial" w:hAnsi="Arial" w:cs="Arial"/>
          <w:sz w:val="18"/>
        </w:rPr>
        <w:t xml:space="preserve">os </w:t>
      </w:r>
      <w:r w:rsidRPr="00756397">
        <w:rPr>
          <w:rFonts w:ascii="Arial" w:hAnsi="Arial" w:cs="Arial"/>
          <w:sz w:val="18"/>
        </w:rPr>
        <w:t xml:space="preserve"> informante</w:t>
      </w:r>
      <w:r>
        <w:rPr>
          <w:rFonts w:ascii="Arial" w:hAnsi="Arial" w:cs="Arial"/>
          <w:sz w:val="18"/>
        </w:rPr>
        <w:t>s</w:t>
      </w:r>
      <w:r w:rsidRPr="00756397">
        <w:rPr>
          <w:rFonts w:ascii="Arial" w:hAnsi="Arial" w:cs="Arial"/>
          <w:sz w:val="18"/>
        </w:rPr>
        <w:t xml:space="preserve"> clave</w:t>
      </w:r>
      <w:r>
        <w:rPr>
          <w:rFonts w:ascii="Arial" w:hAnsi="Arial" w:cs="Arial"/>
          <w:sz w:val="18"/>
        </w:rPr>
        <w:t>s, Junio 2012</w:t>
      </w:r>
    </w:p>
    <w:p w:rsidR="000E13F8" w:rsidRDefault="000E13F8" w:rsidP="000E13F8">
      <w:pPr>
        <w:jc w:val="center"/>
      </w:pPr>
    </w:p>
    <w:p w:rsidR="000E13F8" w:rsidRDefault="000E13F8" w:rsidP="000E13F8">
      <w:pPr>
        <w:jc w:val="center"/>
      </w:pPr>
    </w:p>
    <w:p w:rsidR="000E13F8" w:rsidRDefault="000E13F8" w:rsidP="000E13F8">
      <w:pPr>
        <w:jc w:val="center"/>
      </w:pPr>
    </w:p>
    <w:p w:rsidR="00F031A5" w:rsidRDefault="00F031A5" w:rsidP="000E13F8">
      <w:pPr>
        <w:jc w:val="center"/>
      </w:pPr>
    </w:p>
    <w:p w:rsidR="00F031A5" w:rsidRDefault="00F031A5" w:rsidP="000E13F8">
      <w:pPr>
        <w:jc w:val="center"/>
      </w:pPr>
    </w:p>
    <w:p w:rsidR="006A169B" w:rsidRDefault="006A169B" w:rsidP="000E13F8">
      <w:pPr>
        <w:jc w:val="center"/>
      </w:pPr>
    </w:p>
    <w:p w:rsidR="006A169B" w:rsidRDefault="006A169B" w:rsidP="000E13F8">
      <w:pPr>
        <w:jc w:val="center"/>
      </w:pPr>
    </w:p>
    <w:p w:rsidR="00F031A5" w:rsidRDefault="00F031A5" w:rsidP="000E13F8">
      <w:pPr>
        <w:jc w:val="center"/>
      </w:pPr>
    </w:p>
    <w:p w:rsidR="00F031A5" w:rsidRDefault="00F031A5" w:rsidP="000E13F8">
      <w:pPr>
        <w:jc w:val="center"/>
      </w:pPr>
    </w:p>
    <w:p w:rsidR="00F031A5" w:rsidRDefault="00F031A5" w:rsidP="000E13F8">
      <w:pPr>
        <w:jc w:val="center"/>
      </w:pPr>
    </w:p>
    <w:p w:rsidR="00F031A5" w:rsidRDefault="00F031A5" w:rsidP="000E13F8">
      <w:pPr>
        <w:jc w:val="center"/>
      </w:pPr>
    </w:p>
    <w:p w:rsidR="00F031A5" w:rsidRDefault="00F031A5" w:rsidP="000E13F8">
      <w:pPr>
        <w:jc w:val="center"/>
      </w:pPr>
    </w:p>
    <w:p w:rsidR="00F031A5" w:rsidRDefault="00F031A5" w:rsidP="000E13F8">
      <w:pPr>
        <w:jc w:val="center"/>
      </w:pPr>
    </w:p>
    <w:p w:rsidR="00F031A5" w:rsidRDefault="00F031A5" w:rsidP="000E13F8">
      <w:pPr>
        <w:jc w:val="center"/>
      </w:pPr>
    </w:p>
    <w:p w:rsidR="00F031A5" w:rsidRDefault="00F031A5" w:rsidP="000E13F8">
      <w:pPr>
        <w:jc w:val="center"/>
      </w:pPr>
    </w:p>
    <w:p w:rsidR="00E10D8E" w:rsidRDefault="00E10D8E" w:rsidP="000E13F8">
      <w:pPr>
        <w:jc w:val="center"/>
      </w:pPr>
    </w:p>
    <w:p w:rsidR="00E10D8E" w:rsidRDefault="00E10D8E" w:rsidP="00E10D8E">
      <w:pPr>
        <w:spacing w:after="0"/>
        <w:ind w:firstLine="708"/>
        <w:rPr>
          <w:rFonts w:ascii="Arial" w:hAnsi="Arial" w:cs="Arial"/>
          <w:b/>
          <w:sz w:val="28"/>
          <w:szCs w:val="20"/>
        </w:rPr>
      </w:pPr>
      <w:r w:rsidRPr="00A0533A">
        <w:rPr>
          <w:rFonts w:ascii="Arial" w:hAnsi="Arial" w:cs="Arial"/>
          <w:b/>
          <w:sz w:val="28"/>
          <w:szCs w:val="20"/>
        </w:rPr>
        <w:t xml:space="preserve">REFERENCIAS BIBLIOGRAFICAS </w:t>
      </w:r>
    </w:p>
    <w:p w:rsidR="00E10D8E" w:rsidRDefault="00E10D8E" w:rsidP="00F031A5">
      <w:pPr>
        <w:spacing w:line="120" w:lineRule="auto"/>
        <w:jc w:val="center"/>
        <w:rPr>
          <w:rFonts w:ascii="Arial" w:hAnsi="Arial" w:cs="Arial"/>
          <w:b/>
          <w:sz w:val="24"/>
          <w:szCs w:val="20"/>
        </w:rPr>
      </w:pPr>
    </w:p>
    <w:p w:rsidR="00E10D8E" w:rsidRDefault="00F031A5" w:rsidP="00F031A5">
      <w:pPr>
        <w:spacing w:after="0"/>
        <w:jc w:val="both"/>
        <w:rPr>
          <w:rFonts w:ascii="Arial" w:hAnsi="Arial" w:cs="Arial"/>
          <w:b/>
          <w:sz w:val="24"/>
          <w:szCs w:val="20"/>
        </w:rPr>
      </w:pPr>
      <w:r>
        <w:rPr>
          <w:rFonts w:ascii="Arial" w:hAnsi="Arial" w:cs="Arial"/>
          <w:b/>
          <w:sz w:val="24"/>
          <w:szCs w:val="20"/>
        </w:rPr>
        <w:t xml:space="preserve">1. </w:t>
      </w:r>
      <w:r w:rsidR="00E10D8E">
        <w:rPr>
          <w:rFonts w:ascii="Arial" w:hAnsi="Arial" w:cs="Arial"/>
          <w:b/>
          <w:sz w:val="24"/>
          <w:szCs w:val="20"/>
        </w:rPr>
        <w:t>LIBROS</w:t>
      </w:r>
    </w:p>
    <w:p w:rsidR="00F031A5" w:rsidRDefault="00F031A5" w:rsidP="00F031A5">
      <w:pPr>
        <w:spacing w:after="0" w:line="120" w:lineRule="auto"/>
        <w:jc w:val="both"/>
        <w:rPr>
          <w:rFonts w:ascii="Arial" w:hAnsi="Arial" w:cs="Arial"/>
          <w:b/>
          <w:sz w:val="24"/>
          <w:szCs w:val="20"/>
        </w:rPr>
      </w:pPr>
    </w:p>
    <w:p w:rsidR="00E10D8E" w:rsidRDefault="00F031A5" w:rsidP="00F031A5">
      <w:pPr>
        <w:spacing w:after="0" w:line="360" w:lineRule="auto"/>
        <w:ind w:left="993" w:hanging="567"/>
        <w:jc w:val="both"/>
        <w:rPr>
          <w:rFonts w:ascii="Arial" w:hAnsi="Arial" w:cs="Arial"/>
          <w:sz w:val="24"/>
          <w:szCs w:val="24"/>
        </w:rPr>
      </w:pPr>
      <w:r>
        <w:rPr>
          <w:rFonts w:ascii="Arial" w:hAnsi="Arial" w:cs="Arial"/>
          <w:sz w:val="24"/>
          <w:szCs w:val="24"/>
        </w:rPr>
        <w:t xml:space="preserve">1.1.  </w:t>
      </w:r>
      <w:r w:rsidR="00E10D8E" w:rsidRPr="00B94EC4">
        <w:rPr>
          <w:rFonts w:ascii="Arial" w:hAnsi="Arial" w:cs="Arial"/>
          <w:sz w:val="24"/>
          <w:szCs w:val="24"/>
        </w:rPr>
        <w:t xml:space="preserve">Asociación Pro-Búsqueda de niñas y niños desaparecidos, “El día más </w:t>
      </w:r>
      <w:r>
        <w:rPr>
          <w:rFonts w:ascii="Arial" w:hAnsi="Arial" w:cs="Arial"/>
          <w:sz w:val="24"/>
          <w:szCs w:val="24"/>
        </w:rPr>
        <w:t xml:space="preserve">   </w:t>
      </w:r>
      <w:r w:rsidR="00E10D8E" w:rsidRPr="00B94EC4">
        <w:rPr>
          <w:rFonts w:ascii="Arial" w:hAnsi="Arial" w:cs="Arial"/>
          <w:sz w:val="24"/>
          <w:szCs w:val="24"/>
        </w:rPr>
        <w:t>esperado”, San Salva</w:t>
      </w:r>
      <w:r w:rsidR="00E10D8E">
        <w:rPr>
          <w:rFonts w:ascii="Arial" w:hAnsi="Arial" w:cs="Arial"/>
          <w:sz w:val="24"/>
          <w:szCs w:val="24"/>
        </w:rPr>
        <w:t>dor, Editoriales UCA, 2001, pág. 194</w:t>
      </w:r>
      <w:r w:rsidR="00E10D8E" w:rsidRPr="00B94EC4">
        <w:rPr>
          <w:rFonts w:ascii="Arial" w:hAnsi="Arial" w:cs="Arial"/>
          <w:sz w:val="24"/>
          <w:szCs w:val="24"/>
        </w:rPr>
        <w:t>.</w:t>
      </w:r>
    </w:p>
    <w:p w:rsidR="00F031A5" w:rsidRPr="00B94EC4" w:rsidRDefault="00F031A5" w:rsidP="00F031A5">
      <w:pPr>
        <w:spacing w:after="0" w:line="120" w:lineRule="auto"/>
        <w:ind w:left="425" w:hanging="425"/>
        <w:jc w:val="both"/>
        <w:rPr>
          <w:rFonts w:ascii="Arial" w:hAnsi="Arial" w:cs="Arial"/>
          <w:sz w:val="24"/>
          <w:szCs w:val="24"/>
        </w:rPr>
      </w:pPr>
    </w:p>
    <w:p w:rsidR="00E10D8E" w:rsidRDefault="00F031A5" w:rsidP="00F031A5">
      <w:pPr>
        <w:spacing w:after="0"/>
        <w:ind w:left="993" w:hanging="567"/>
        <w:jc w:val="both"/>
        <w:rPr>
          <w:rFonts w:ascii="Arial" w:hAnsi="Arial" w:cs="Arial"/>
          <w:sz w:val="24"/>
          <w:szCs w:val="20"/>
        </w:rPr>
      </w:pPr>
      <w:r>
        <w:rPr>
          <w:rFonts w:ascii="Arial" w:hAnsi="Arial" w:cs="Arial"/>
          <w:sz w:val="24"/>
          <w:szCs w:val="20"/>
        </w:rPr>
        <w:t xml:space="preserve">1.2.  </w:t>
      </w:r>
      <w:r w:rsidR="00E10D8E">
        <w:rPr>
          <w:rFonts w:ascii="Arial" w:hAnsi="Arial" w:cs="Arial"/>
          <w:sz w:val="24"/>
          <w:szCs w:val="20"/>
        </w:rPr>
        <w:t xml:space="preserve">Eduardo Espinoza: Salud Para todos: </w:t>
      </w:r>
      <w:r>
        <w:rPr>
          <w:rFonts w:ascii="Arial" w:hAnsi="Arial" w:cs="Arial"/>
          <w:sz w:val="24"/>
          <w:szCs w:val="20"/>
        </w:rPr>
        <w:t xml:space="preserve">una Meta Posible, San Salvador, </w:t>
      </w:r>
      <w:r w:rsidR="00E10D8E">
        <w:rPr>
          <w:rFonts w:ascii="Arial" w:hAnsi="Arial" w:cs="Arial"/>
          <w:sz w:val="24"/>
          <w:szCs w:val="20"/>
        </w:rPr>
        <w:t>2010, Págs. 395.</w:t>
      </w:r>
    </w:p>
    <w:p w:rsidR="00F031A5" w:rsidRDefault="00F031A5" w:rsidP="00F031A5">
      <w:pPr>
        <w:spacing w:after="0" w:line="120" w:lineRule="auto"/>
        <w:jc w:val="both"/>
        <w:rPr>
          <w:rFonts w:ascii="Arial" w:hAnsi="Arial" w:cs="Arial"/>
          <w:sz w:val="24"/>
          <w:szCs w:val="20"/>
        </w:rPr>
      </w:pPr>
    </w:p>
    <w:p w:rsidR="00E10D8E" w:rsidRDefault="00F031A5" w:rsidP="00F031A5">
      <w:pPr>
        <w:spacing w:after="0"/>
        <w:ind w:left="993" w:hanging="567"/>
        <w:jc w:val="both"/>
        <w:rPr>
          <w:rFonts w:ascii="Arial" w:hAnsi="Arial" w:cs="Arial"/>
          <w:sz w:val="24"/>
          <w:szCs w:val="20"/>
        </w:rPr>
      </w:pPr>
      <w:r>
        <w:rPr>
          <w:rFonts w:ascii="Arial" w:hAnsi="Arial" w:cs="Arial"/>
          <w:sz w:val="24"/>
          <w:szCs w:val="20"/>
        </w:rPr>
        <w:t xml:space="preserve">1.3.  </w:t>
      </w:r>
      <w:r w:rsidR="00E10D8E">
        <w:rPr>
          <w:rFonts w:ascii="Arial" w:hAnsi="Arial" w:cs="Arial"/>
          <w:sz w:val="24"/>
          <w:szCs w:val="20"/>
        </w:rPr>
        <w:t xml:space="preserve">IDHUCA, “Justicia Restaurativa en El Salvador: una Oportunidad”, San </w:t>
      </w:r>
      <w:r>
        <w:rPr>
          <w:rFonts w:ascii="Arial" w:hAnsi="Arial" w:cs="Arial"/>
          <w:sz w:val="24"/>
          <w:szCs w:val="20"/>
        </w:rPr>
        <w:t xml:space="preserve"> </w:t>
      </w:r>
      <w:r w:rsidR="00E10D8E">
        <w:rPr>
          <w:rFonts w:ascii="Arial" w:hAnsi="Arial" w:cs="Arial"/>
          <w:sz w:val="24"/>
          <w:szCs w:val="20"/>
        </w:rPr>
        <w:t>Salvador, Editoriales UCA, 2010, Págs. 146.</w:t>
      </w:r>
    </w:p>
    <w:p w:rsidR="00F031A5" w:rsidRDefault="00F031A5" w:rsidP="00F031A5">
      <w:pPr>
        <w:spacing w:after="0" w:line="120" w:lineRule="auto"/>
        <w:jc w:val="both"/>
        <w:rPr>
          <w:rFonts w:ascii="Arial" w:hAnsi="Arial" w:cs="Arial"/>
          <w:sz w:val="24"/>
          <w:szCs w:val="20"/>
        </w:rPr>
      </w:pPr>
    </w:p>
    <w:p w:rsidR="00E10D8E" w:rsidRDefault="00E10D8E" w:rsidP="00AD1EFD">
      <w:pPr>
        <w:tabs>
          <w:tab w:val="left" w:pos="851"/>
        </w:tabs>
        <w:spacing w:after="0"/>
        <w:ind w:left="993" w:hanging="993"/>
        <w:jc w:val="both"/>
        <w:rPr>
          <w:rFonts w:ascii="Arial" w:hAnsi="Arial" w:cs="Arial"/>
          <w:sz w:val="24"/>
          <w:szCs w:val="20"/>
        </w:rPr>
      </w:pPr>
      <w:r>
        <w:rPr>
          <w:rFonts w:ascii="Arial" w:hAnsi="Arial" w:cs="Arial"/>
          <w:sz w:val="24"/>
          <w:szCs w:val="20"/>
        </w:rPr>
        <w:t xml:space="preserve"> </w:t>
      </w:r>
      <w:r w:rsidR="00AD1EFD">
        <w:rPr>
          <w:rFonts w:ascii="Arial" w:hAnsi="Arial" w:cs="Arial"/>
          <w:sz w:val="24"/>
          <w:szCs w:val="20"/>
        </w:rPr>
        <w:t xml:space="preserve">      </w:t>
      </w:r>
      <w:r w:rsidR="00F031A5">
        <w:rPr>
          <w:rFonts w:ascii="Arial" w:hAnsi="Arial" w:cs="Arial"/>
          <w:sz w:val="24"/>
          <w:szCs w:val="20"/>
        </w:rPr>
        <w:t xml:space="preserve">1.4. </w:t>
      </w:r>
      <w:r>
        <w:rPr>
          <w:rFonts w:ascii="Arial" w:hAnsi="Arial" w:cs="Arial"/>
          <w:sz w:val="24"/>
          <w:szCs w:val="20"/>
        </w:rPr>
        <w:t xml:space="preserve">Ministerio de Salud: “Sistema Básico de Salud Integral de </w:t>
      </w:r>
      <w:r w:rsidR="00F031A5">
        <w:rPr>
          <w:rFonts w:ascii="Arial" w:hAnsi="Arial" w:cs="Arial"/>
          <w:sz w:val="24"/>
          <w:szCs w:val="20"/>
        </w:rPr>
        <w:t xml:space="preserve">  </w:t>
      </w:r>
      <w:r w:rsidR="00AD1EFD">
        <w:rPr>
          <w:rFonts w:ascii="Arial" w:hAnsi="Arial" w:cs="Arial"/>
          <w:sz w:val="24"/>
          <w:szCs w:val="20"/>
        </w:rPr>
        <w:t xml:space="preserve"> </w:t>
      </w:r>
      <w:r>
        <w:rPr>
          <w:rFonts w:ascii="Arial" w:hAnsi="Arial" w:cs="Arial"/>
          <w:sz w:val="24"/>
          <w:szCs w:val="20"/>
        </w:rPr>
        <w:t xml:space="preserve">Chalatenango”, Chalatenango, 2007, Págs. 114. </w:t>
      </w:r>
    </w:p>
    <w:p w:rsidR="00F031A5" w:rsidRDefault="00F031A5" w:rsidP="00F031A5">
      <w:pPr>
        <w:spacing w:after="0" w:line="120" w:lineRule="auto"/>
        <w:ind w:left="567" w:hanging="567"/>
        <w:jc w:val="both"/>
        <w:rPr>
          <w:rFonts w:ascii="Arial" w:hAnsi="Arial" w:cs="Arial"/>
          <w:sz w:val="24"/>
          <w:szCs w:val="20"/>
        </w:rPr>
      </w:pPr>
    </w:p>
    <w:p w:rsidR="00E10D8E" w:rsidRDefault="00AD1EFD" w:rsidP="00AD1EFD">
      <w:pPr>
        <w:spacing w:after="0" w:line="360" w:lineRule="auto"/>
        <w:ind w:left="1134" w:hanging="1134"/>
        <w:jc w:val="both"/>
        <w:rPr>
          <w:rFonts w:ascii="Arial" w:hAnsi="Arial" w:cs="Arial"/>
          <w:sz w:val="24"/>
          <w:szCs w:val="24"/>
        </w:rPr>
      </w:pPr>
      <w:r>
        <w:rPr>
          <w:rFonts w:ascii="Arial" w:hAnsi="Arial" w:cs="Arial"/>
          <w:sz w:val="24"/>
          <w:szCs w:val="24"/>
        </w:rPr>
        <w:t xml:space="preserve">       </w:t>
      </w:r>
      <w:r w:rsidR="00F031A5">
        <w:rPr>
          <w:rFonts w:ascii="Arial" w:hAnsi="Arial" w:cs="Arial"/>
          <w:sz w:val="24"/>
          <w:szCs w:val="24"/>
        </w:rPr>
        <w:t xml:space="preserve">1.5. </w:t>
      </w:r>
      <w:r w:rsidR="00E10D8E" w:rsidRPr="00B94EC4">
        <w:rPr>
          <w:rFonts w:ascii="Arial" w:hAnsi="Arial" w:cs="Arial"/>
          <w:sz w:val="24"/>
          <w:szCs w:val="24"/>
        </w:rPr>
        <w:t xml:space="preserve">Ruiz Olabuenaga, José Ignacio, Ispizua, María Antonia, </w:t>
      </w:r>
      <w:r w:rsidR="00E10D8E">
        <w:rPr>
          <w:rFonts w:ascii="Arial" w:hAnsi="Arial" w:cs="Arial"/>
          <w:sz w:val="24"/>
          <w:szCs w:val="24"/>
        </w:rPr>
        <w:t>“</w:t>
      </w:r>
      <w:r w:rsidR="00F031A5">
        <w:rPr>
          <w:rFonts w:ascii="Arial" w:hAnsi="Arial" w:cs="Arial"/>
          <w:sz w:val="24"/>
          <w:szCs w:val="24"/>
        </w:rPr>
        <w:t xml:space="preserve">La Descodificación </w:t>
      </w:r>
      <w:r w:rsidR="00E10D8E" w:rsidRPr="00B94EC4">
        <w:rPr>
          <w:rFonts w:ascii="Arial" w:hAnsi="Arial" w:cs="Arial"/>
          <w:sz w:val="24"/>
          <w:szCs w:val="24"/>
        </w:rPr>
        <w:t xml:space="preserve">de la vida cotidiana, Métodos de Investigación </w:t>
      </w:r>
      <w:r w:rsidR="00E10D8E">
        <w:rPr>
          <w:rFonts w:ascii="Arial" w:hAnsi="Arial" w:cs="Arial"/>
          <w:sz w:val="24"/>
          <w:szCs w:val="24"/>
        </w:rPr>
        <w:t xml:space="preserve">Social </w:t>
      </w:r>
      <w:r w:rsidR="00E10D8E" w:rsidRPr="00B94EC4">
        <w:rPr>
          <w:rFonts w:ascii="Arial" w:hAnsi="Arial" w:cs="Arial"/>
          <w:sz w:val="24"/>
          <w:szCs w:val="24"/>
        </w:rPr>
        <w:t>Cualitat</w:t>
      </w:r>
      <w:r w:rsidR="00E10D8E">
        <w:rPr>
          <w:rFonts w:ascii="Arial" w:hAnsi="Arial" w:cs="Arial"/>
          <w:sz w:val="24"/>
          <w:szCs w:val="24"/>
        </w:rPr>
        <w:t>iva”, Bilbao España, Universidad de Deusto, 189, págs. 175.</w:t>
      </w:r>
      <w:r w:rsidR="00E10D8E" w:rsidRPr="00B94EC4">
        <w:rPr>
          <w:rFonts w:ascii="Arial" w:hAnsi="Arial" w:cs="Arial"/>
          <w:sz w:val="24"/>
          <w:szCs w:val="24"/>
        </w:rPr>
        <w:t xml:space="preserve"> </w:t>
      </w:r>
    </w:p>
    <w:p w:rsidR="00AD1EFD" w:rsidRDefault="00AD1EFD" w:rsidP="00AD1EFD">
      <w:pPr>
        <w:spacing w:after="0" w:line="120" w:lineRule="auto"/>
        <w:ind w:left="1134" w:hanging="1134"/>
        <w:jc w:val="both"/>
        <w:rPr>
          <w:rFonts w:ascii="Arial" w:hAnsi="Arial" w:cs="Arial"/>
          <w:sz w:val="24"/>
          <w:szCs w:val="24"/>
        </w:rPr>
      </w:pPr>
    </w:p>
    <w:p w:rsidR="00E10D8E" w:rsidRDefault="00F031A5" w:rsidP="00AD1EFD">
      <w:pPr>
        <w:pStyle w:val="Textonotapie"/>
        <w:spacing w:after="0" w:line="360" w:lineRule="auto"/>
        <w:ind w:left="993" w:hanging="567"/>
        <w:jc w:val="both"/>
        <w:rPr>
          <w:rFonts w:ascii="Arial" w:hAnsi="Arial" w:cs="Arial"/>
          <w:sz w:val="24"/>
          <w:szCs w:val="24"/>
          <w:lang w:val="es-SV"/>
        </w:rPr>
      </w:pPr>
      <w:r>
        <w:rPr>
          <w:rFonts w:ascii="Arial" w:hAnsi="Arial" w:cs="Arial"/>
          <w:sz w:val="24"/>
          <w:szCs w:val="24"/>
        </w:rPr>
        <w:t xml:space="preserve">1.6.  </w:t>
      </w:r>
      <w:r w:rsidR="00E10D8E" w:rsidRPr="00B94EC4">
        <w:rPr>
          <w:rFonts w:ascii="Arial" w:hAnsi="Arial" w:cs="Arial"/>
          <w:sz w:val="24"/>
          <w:szCs w:val="24"/>
        </w:rPr>
        <w:t>Secretaria de Inclusión Social de la Presidencia</w:t>
      </w:r>
      <w:r w:rsidR="00E10D8E" w:rsidRPr="00B94EC4">
        <w:rPr>
          <w:rFonts w:ascii="Arial" w:hAnsi="Arial" w:cs="Arial"/>
          <w:b/>
          <w:sz w:val="24"/>
          <w:szCs w:val="24"/>
        </w:rPr>
        <w:t xml:space="preserve">, </w:t>
      </w:r>
      <w:r w:rsidR="00E10D8E" w:rsidRPr="00B94EC4">
        <w:rPr>
          <w:rFonts w:ascii="Arial" w:hAnsi="Arial" w:cs="Arial"/>
          <w:sz w:val="24"/>
          <w:szCs w:val="24"/>
        </w:rPr>
        <w:t>“</w:t>
      </w:r>
      <w:r>
        <w:rPr>
          <w:rFonts w:ascii="Arial" w:hAnsi="Arial" w:cs="Arial"/>
          <w:sz w:val="24"/>
          <w:szCs w:val="24"/>
          <w:lang w:val="es-SV"/>
        </w:rPr>
        <w:t xml:space="preserve">Reescribiendo Nuestra </w:t>
      </w:r>
      <w:r w:rsidR="00E10D8E" w:rsidRPr="00B94EC4">
        <w:rPr>
          <w:rFonts w:ascii="Arial" w:hAnsi="Arial" w:cs="Arial"/>
          <w:sz w:val="24"/>
          <w:szCs w:val="24"/>
          <w:lang w:val="es-SV"/>
        </w:rPr>
        <w:t>Historia: niñas y niños desaparecidos, memoria histórica y consolidación de la paz”, San Salvador, Editorial Secretaria de Inclusión Social, 2001,</w:t>
      </w:r>
      <w:r w:rsidR="00E10D8E" w:rsidRPr="00B94EC4">
        <w:rPr>
          <w:rFonts w:ascii="Arial" w:hAnsi="Arial" w:cs="Arial"/>
          <w:b/>
          <w:sz w:val="24"/>
          <w:szCs w:val="24"/>
          <w:lang w:val="es-SV"/>
        </w:rPr>
        <w:t xml:space="preserve"> </w:t>
      </w:r>
      <w:r w:rsidR="00E10D8E" w:rsidRPr="00B94EC4">
        <w:rPr>
          <w:rFonts w:ascii="Arial" w:hAnsi="Arial" w:cs="Arial"/>
          <w:sz w:val="24"/>
          <w:szCs w:val="24"/>
          <w:lang w:val="es-SV"/>
        </w:rPr>
        <w:t xml:space="preserve">Págs. </w:t>
      </w:r>
      <w:r w:rsidR="00E10D8E">
        <w:rPr>
          <w:rFonts w:ascii="Arial" w:hAnsi="Arial" w:cs="Arial"/>
          <w:sz w:val="24"/>
          <w:szCs w:val="24"/>
          <w:lang w:val="es-SV"/>
        </w:rPr>
        <w:t>125.</w:t>
      </w:r>
    </w:p>
    <w:p w:rsidR="00E10D8E" w:rsidRDefault="00E10D8E" w:rsidP="00E10D8E">
      <w:pPr>
        <w:jc w:val="both"/>
        <w:rPr>
          <w:rFonts w:ascii="Arial" w:hAnsi="Arial" w:cs="Arial"/>
          <w:b/>
          <w:sz w:val="24"/>
          <w:szCs w:val="20"/>
        </w:rPr>
      </w:pPr>
    </w:p>
    <w:p w:rsidR="00E10D8E" w:rsidRDefault="00E10D8E" w:rsidP="00495F6B">
      <w:pPr>
        <w:numPr>
          <w:ilvl w:val="0"/>
          <w:numId w:val="5"/>
        </w:numPr>
        <w:tabs>
          <w:tab w:val="left" w:pos="284"/>
        </w:tabs>
        <w:spacing w:after="0"/>
        <w:ind w:left="0" w:firstLine="0"/>
        <w:jc w:val="both"/>
        <w:rPr>
          <w:rFonts w:ascii="Arial" w:hAnsi="Arial" w:cs="Arial"/>
          <w:b/>
          <w:sz w:val="24"/>
          <w:szCs w:val="20"/>
        </w:rPr>
      </w:pPr>
      <w:r>
        <w:rPr>
          <w:rFonts w:ascii="Arial" w:hAnsi="Arial" w:cs="Arial"/>
          <w:b/>
          <w:sz w:val="24"/>
          <w:szCs w:val="20"/>
        </w:rPr>
        <w:t>REVISTAS</w:t>
      </w:r>
    </w:p>
    <w:p w:rsidR="00AD1EFD" w:rsidRDefault="00AD1EFD" w:rsidP="00AD1EFD">
      <w:pPr>
        <w:tabs>
          <w:tab w:val="left" w:pos="284"/>
        </w:tabs>
        <w:spacing w:after="0" w:line="120" w:lineRule="auto"/>
        <w:jc w:val="both"/>
        <w:rPr>
          <w:rFonts w:ascii="Arial" w:hAnsi="Arial" w:cs="Arial"/>
          <w:b/>
          <w:sz w:val="24"/>
          <w:szCs w:val="20"/>
        </w:rPr>
      </w:pPr>
    </w:p>
    <w:p w:rsidR="00AD1EFD" w:rsidRDefault="00AD1EFD" w:rsidP="00AD1EFD">
      <w:pPr>
        <w:spacing w:after="0" w:line="120" w:lineRule="auto"/>
        <w:ind w:left="357"/>
        <w:jc w:val="both"/>
        <w:rPr>
          <w:rFonts w:ascii="Arial" w:hAnsi="Arial" w:cs="Arial"/>
          <w:b/>
          <w:sz w:val="24"/>
          <w:szCs w:val="20"/>
        </w:rPr>
      </w:pPr>
    </w:p>
    <w:p w:rsidR="00E10D8E" w:rsidRPr="00E47AB9" w:rsidRDefault="00F031A5" w:rsidP="00D85C05">
      <w:pPr>
        <w:spacing w:after="0" w:line="360" w:lineRule="auto"/>
        <w:ind w:left="993" w:hanging="426"/>
        <w:jc w:val="both"/>
        <w:rPr>
          <w:rFonts w:ascii="Arial" w:hAnsi="Arial" w:cs="Arial"/>
          <w:sz w:val="24"/>
          <w:szCs w:val="20"/>
        </w:rPr>
      </w:pPr>
      <w:r>
        <w:rPr>
          <w:rFonts w:ascii="Arial" w:hAnsi="Arial" w:cs="Arial"/>
          <w:sz w:val="24"/>
          <w:szCs w:val="20"/>
        </w:rPr>
        <w:t xml:space="preserve">2.1 </w:t>
      </w:r>
      <w:r w:rsidR="00E10D8E">
        <w:rPr>
          <w:rFonts w:ascii="Arial" w:hAnsi="Arial" w:cs="Arial"/>
          <w:sz w:val="24"/>
          <w:szCs w:val="20"/>
        </w:rPr>
        <w:t>Asociación Pro-Búsqueda  de niños y niñas desaparecidos durante el conflicto armado, La Desaparición Forzada de niños y niñas en El Salvador, En Búsqueda, San Salvador</w:t>
      </w:r>
      <w:r w:rsidR="00D85C05">
        <w:rPr>
          <w:rFonts w:ascii="Arial" w:hAnsi="Arial" w:cs="Arial"/>
          <w:sz w:val="24"/>
          <w:szCs w:val="20"/>
        </w:rPr>
        <w:t>, Pro-Búsqueda, 2010, Volumen 2</w:t>
      </w:r>
    </w:p>
    <w:p w:rsidR="00E10D8E" w:rsidRDefault="00E10D8E" w:rsidP="00AD1EFD">
      <w:pPr>
        <w:spacing w:line="360" w:lineRule="auto"/>
        <w:jc w:val="both"/>
        <w:rPr>
          <w:rFonts w:ascii="Arial" w:hAnsi="Arial" w:cs="Arial"/>
          <w:b/>
          <w:sz w:val="24"/>
          <w:szCs w:val="20"/>
        </w:rPr>
      </w:pPr>
      <w:r w:rsidRPr="00BF56E2">
        <w:rPr>
          <w:rFonts w:ascii="Arial" w:hAnsi="Arial" w:cs="Arial"/>
          <w:b/>
          <w:sz w:val="24"/>
          <w:szCs w:val="20"/>
        </w:rPr>
        <w:t xml:space="preserve"> </w:t>
      </w:r>
    </w:p>
    <w:p w:rsidR="00AD1EFD" w:rsidRDefault="00AD1EFD" w:rsidP="00AD1EFD">
      <w:pPr>
        <w:spacing w:line="360" w:lineRule="auto"/>
        <w:jc w:val="both"/>
        <w:rPr>
          <w:rFonts w:ascii="Arial" w:hAnsi="Arial" w:cs="Arial"/>
          <w:b/>
          <w:sz w:val="24"/>
          <w:szCs w:val="20"/>
        </w:rPr>
      </w:pPr>
    </w:p>
    <w:p w:rsidR="00AD1EFD" w:rsidRDefault="00AD1EFD" w:rsidP="00AD1EFD">
      <w:pPr>
        <w:spacing w:line="360" w:lineRule="auto"/>
        <w:jc w:val="both"/>
        <w:rPr>
          <w:rFonts w:ascii="Arial" w:hAnsi="Arial" w:cs="Arial"/>
          <w:b/>
          <w:sz w:val="24"/>
          <w:szCs w:val="20"/>
        </w:rPr>
      </w:pPr>
    </w:p>
    <w:p w:rsidR="00AD1EFD" w:rsidRDefault="00AD1EFD" w:rsidP="00AD1EFD">
      <w:pPr>
        <w:spacing w:line="360" w:lineRule="auto"/>
        <w:jc w:val="both"/>
        <w:rPr>
          <w:rFonts w:ascii="Arial" w:hAnsi="Arial" w:cs="Arial"/>
          <w:b/>
          <w:sz w:val="24"/>
          <w:szCs w:val="20"/>
        </w:rPr>
      </w:pPr>
    </w:p>
    <w:p w:rsidR="00E10D8E" w:rsidRDefault="00E10D8E" w:rsidP="00495F6B">
      <w:pPr>
        <w:numPr>
          <w:ilvl w:val="0"/>
          <w:numId w:val="5"/>
        </w:numPr>
        <w:ind w:left="284" w:hanging="284"/>
        <w:jc w:val="both"/>
        <w:rPr>
          <w:rFonts w:ascii="Arial" w:hAnsi="Arial" w:cs="Arial"/>
          <w:b/>
          <w:sz w:val="24"/>
          <w:szCs w:val="20"/>
        </w:rPr>
      </w:pPr>
      <w:r>
        <w:rPr>
          <w:rFonts w:ascii="Arial" w:hAnsi="Arial" w:cs="Arial"/>
          <w:b/>
          <w:sz w:val="24"/>
          <w:szCs w:val="20"/>
        </w:rPr>
        <w:t xml:space="preserve">FUENTES </w:t>
      </w:r>
      <w:r w:rsidRPr="00BF56E2">
        <w:rPr>
          <w:rFonts w:ascii="Arial" w:hAnsi="Arial" w:cs="Arial"/>
          <w:b/>
          <w:sz w:val="24"/>
          <w:szCs w:val="20"/>
        </w:rPr>
        <w:t>VERBALES</w:t>
      </w:r>
    </w:p>
    <w:p w:rsidR="00AD1EFD" w:rsidRDefault="00AD1EFD" w:rsidP="00AD1EFD">
      <w:pPr>
        <w:spacing w:after="0" w:line="120" w:lineRule="auto"/>
        <w:ind w:left="720"/>
        <w:rPr>
          <w:rFonts w:ascii="Arial" w:hAnsi="Arial" w:cs="Arial"/>
          <w:sz w:val="24"/>
          <w:szCs w:val="24"/>
        </w:rPr>
      </w:pPr>
    </w:p>
    <w:p w:rsidR="00AD1EFD" w:rsidRDefault="00AD1EFD" w:rsidP="00495F6B">
      <w:pPr>
        <w:numPr>
          <w:ilvl w:val="1"/>
          <w:numId w:val="5"/>
        </w:numPr>
        <w:spacing w:after="0" w:line="360" w:lineRule="auto"/>
        <w:rPr>
          <w:rFonts w:ascii="Arial" w:hAnsi="Arial" w:cs="Arial"/>
          <w:sz w:val="24"/>
          <w:szCs w:val="24"/>
        </w:rPr>
      </w:pPr>
      <w:r>
        <w:rPr>
          <w:rFonts w:ascii="Arial" w:hAnsi="Arial" w:cs="Arial"/>
          <w:sz w:val="24"/>
          <w:szCs w:val="24"/>
        </w:rPr>
        <w:t xml:space="preserve"> </w:t>
      </w:r>
      <w:r w:rsidR="00E10D8E" w:rsidRPr="00AD1EFD">
        <w:rPr>
          <w:rFonts w:ascii="Arial" w:hAnsi="Arial" w:cs="Arial"/>
          <w:sz w:val="24"/>
          <w:szCs w:val="24"/>
        </w:rPr>
        <w:t>ALAS ADRIANA, “Reseña Histórica de Pro-Búsqueda”, San Salvador, Coordinadora del Programa de Educacion y Organización, Mayo-Junio 2012.</w:t>
      </w:r>
    </w:p>
    <w:p w:rsidR="00AD1EFD" w:rsidRDefault="00AD1EFD" w:rsidP="00AD1EFD">
      <w:pPr>
        <w:spacing w:after="0" w:line="360" w:lineRule="auto"/>
        <w:rPr>
          <w:rFonts w:ascii="Arial" w:hAnsi="Arial" w:cs="Arial"/>
          <w:sz w:val="24"/>
          <w:szCs w:val="24"/>
        </w:rPr>
      </w:pPr>
    </w:p>
    <w:p w:rsidR="00AD1EFD" w:rsidRDefault="00E10D8E" w:rsidP="00495F6B">
      <w:pPr>
        <w:numPr>
          <w:ilvl w:val="1"/>
          <w:numId w:val="5"/>
        </w:numPr>
        <w:spacing w:after="0" w:line="360" w:lineRule="auto"/>
        <w:rPr>
          <w:rFonts w:ascii="Arial" w:hAnsi="Arial" w:cs="Arial"/>
          <w:sz w:val="24"/>
          <w:szCs w:val="24"/>
        </w:rPr>
      </w:pPr>
      <w:r w:rsidRPr="00AD1EFD">
        <w:rPr>
          <w:rFonts w:ascii="Arial" w:hAnsi="Arial" w:cs="Arial"/>
          <w:sz w:val="24"/>
          <w:szCs w:val="24"/>
        </w:rPr>
        <w:t>CUELLAR BENJAMÍN, “Reseña Histórica del IDHUCA”, San Salvador, Director del IDHUCA, Mayo-Junio 2012.</w:t>
      </w:r>
    </w:p>
    <w:p w:rsidR="00AD1EFD" w:rsidRDefault="00AD1EFD" w:rsidP="00AD1EFD">
      <w:pPr>
        <w:pStyle w:val="Prrafodelista"/>
        <w:rPr>
          <w:rFonts w:ascii="Arial" w:hAnsi="Arial" w:cs="Arial"/>
          <w:sz w:val="24"/>
          <w:szCs w:val="24"/>
        </w:rPr>
      </w:pPr>
    </w:p>
    <w:p w:rsidR="00AD1EFD" w:rsidRDefault="00AD1EFD" w:rsidP="00495F6B">
      <w:pPr>
        <w:numPr>
          <w:ilvl w:val="1"/>
          <w:numId w:val="5"/>
        </w:numPr>
        <w:spacing w:after="0" w:line="360" w:lineRule="auto"/>
        <w:rPr>
          <w:rFonts w:ascii="Arial" w:hAnsi="Arial" w:cs="Arial"/>
          <w:sz w:val="24"/>
          <w:szCs w:val="24"/>
        </w:rPr>
      </w:pPr>
      <w:r>
        <w:rPr>
          <w:rFonts w:ascii="Arial" w:hAnsi="Arial" w:cs="Arial"/>
          <w:sz w:val="24"/>
          <w:szCs w:val="24"/>
        </w:rPr>
        <w:t xml:space="preserve">. </w:t>
      </w:r>
      <w:r w:rsidR="00E10D8E" w:rsidRPr="00AD1EFD">
        <w:rPr>
          <w:rFonts w:ascii="Arial" w:hAnsi="Arial" w:cs="Arial"/>
          <w:sz w:val="24"/>
          <w:szCs w:val="24"/>
        </w:rPr>
        <w:t>CUELLAR SILVIA, “Programa de Justicia Transicional”, San Salvador, Coordinadora del Programa de Justicia Transicional,  Mayo-Junio 2012.</w:t>
      </w:r>
    </w:p>
    <w:p w:rsidR="00F67026" w:rsidRDefault="00F67026" w:rsidP="00F67026">
      <w:pPr>
        <w:pStyle w:val="Prrafodelista"/>
        <w:rPr>
          <w:rFonts w:ascii="Arial" w:hAnsi="Arial" w:cs="Arial"/>
          <w:sz w:val="24"/>
          <w:szCs w:val="24"/>
        </w:rPr>
      </w:pPr>
    </w:p>
    <w:p w:rsidR="00F67026" w:rsidRDefault="00F67026" w:rsidP="00495F6B">
      <w:pPr>
        <w:numPr>
          <w:ilvl w:val="1"/>
          <w:numId w:val="5"/>
        </w:numPr>
        <w:spacing w:after="0" w:line="360" w:lineRule="auto"/>
        <w:rPr>
          <w:rFonts w:ascii="Arial" w:hAnsi="Arial" w:cs="Arial"/>
          <w:sz w:val="24"/>
          <w:szCs w:val="24"/>
        </w:rPr>
      </w:pPr>
      <w:r>
        <w:rPr>
          <w:rFonts w:ascii="Arial" w:hAnsi="Arial" w:cs="Arial"/>
          <w:sz w:val="24"/>
          <w:szCs w:val="24"/>
        </w:rPr>
        <w:t>ESCOBAR CORNEJO</w:t>
      </w:r>
      <w:r w:rsidRPr="00B94EC4">
        <w:rPr>
          <w:rFonts w:ascii="Arial" w:hAnsi="Arial" w:cs="Arial"/>
          <w:sz w:val="24"/>
          <w:szCs w:val="24"/>
        </w:rPr>
        <w:t xml:space="preserve"> MARÍA DEL CARMEN, Docente Directora de la Escuela de Ciencias Sociales de la Universid</w:t>
      </w:r>
      <w:r>
        <w:rPr>
          <w:rFonts w:ascii="Arial" w:hAnsi="Arial" w:cs="Arial"/>
          <w:sz w:val="24"/>
          <w:szCs w:val="24"/>
        </w:rPr>
        <w:t>ad de El Salvador, Febrero-Agosto</w:t>
      </w:r>
      <w:r w:rsidRPr="00B94EC4">
        <w:rPr>
          <w:rFonts w:ascii="Arial" w:hAnsi="Arial" w:cs="Arial"/>
          <w:sz w:val="24"/>
          <w:szCs w:val="24"/>
        </w:rPr>
        <w:t xml:space="preserve"> 2012.</w:t>
      </w:r>
    </w:p>
    <w:p w:rsidR="00F67026" w:rsidRDefault="00F67026" w:rsidP="00F67026">
      <w:pPr>
        <w:spacing w:after="0" w:line="360" w:lineRule="auto"/>
        <w:ind w:left="360"/>
        <w:rPr>
          <w:rFonts w:ascii="Arial" w:hAnsi="Arial" w:cs="Arial"/>
          <w:sz w:val="24"/>
          <w:szCs w:val="24"/>
        </w:rPr>
      </w:pPr>
    </w:p>
    <w:p w:rsidR="00AD1EFD" w:rsidRDefault="00AD1EFD" w:rsidP="00AD1EFD">
      <w:pPr>
        <w:pStyle w:val="Prrafodelista"/>
        <w:spacing w:after="0" w:line="120" w:lineRule="auto"/>
        <w:rPr>
          <w:rFonts w:ascii="Arial" w:hAnsi="Arial" w:cs="Arial"/>
          <w:sz w:val="24"/>
          <w:szCs w:val="20"/>
        </w:rPr>
      </w:pPr>
    </w:p>
    <w:p w:rsidR="00AD1EFD" w:rsidRDefault="00AD1EFD" w:rsidP="00495F6B">
      <w:pPr>
        <w:numPr>
          <w:ilvl w:val="1"/>
          <w:numId w:val="5"/>
        </w:numPr>
        <w:spacing w:after="0" w:line="360" w:lineRule="auto"/>
        <w:rPr>
          <w:rFonts w:ascii="Arial" w:hAnsi="Arial" w:cs="Arial"/>
          <w:sz w:val="24"/>
          <w:szCs w:val="24"/>
        </w:rPr>
      </w:pPr>
      <w:r>
        <w:rPr>
          <w:rFonts w:ascii="Arial" w:hAnsi="Arial" w:cs="Arial"/>
          <w:sz w:val="24"/>
          <w:szCs w:val="20"/>
        </w:rPr>
        <w:t xml:space="preserve">. </w:t>
      </w:r>
      <w:r w:rsidR="00E10D8E" w:rsidRPr="00AD1EFD">
        <w:rPr>
          <w:rFonts w:ascii="Arial" w:hAnsi="Arial" w:cs="Arial"/>
          <w:sz w:val="24"/>
          <w:szCs w:val="20"/>
        </w:rPr>
        <w:t>SERRANO CRUZ SUYAPA, “Influencia de Desaparición Forzada en la Calidad de Vida”, Guarjila, Chalatenango, Oficios Domésticos, Abril-Junio 2012.</w:t>
      </w:r>
    </w:p>
    <w:p w:rsidR="00AD1EFD" w:rsidRDefault="00AD1EFD" w:rsidP="00AD1EFD">
      <w:pPr>
        <w:pStyle w:val="Prrafodelista"/>
        <w:spacing w:after="0" w:line="120" w:lineRule="auto"/>
        <w:rPr>
          <w:rFonts w:ascii="Arial" w:hAnsi="Arial" w:cs="Arial"/>
          <w:sz w:val="24"/>
          <w:szCs w:val="20"/>
        </w:rPr>
      </w:pPr>
    </w:p>
    <w:p w:rsidR="00AD1EFD" w:rsidRDefault="00AD1EFD" w:rsidP="00495F6B">
      <w:pPr>
        <w:numPr>
          <w:ilvl w:val="1"/>
          <w:numId w:val="5"/>
        </w:numPr>
        <w:spacing w:after="0" w:line="360" w:lineRule="auto"/>
        <w:rPr>
          <w:rFonts w:ascii="Arial" w:hAnsi="Arial" w:cs="Arial"/>
          <w:sz w:val="24"/>
          <w:szCs w:val="24"/>
        </w:rPr>
      </w:pPr>
      <w:r>
        <w:rPr>
          <w:rFonts w:ascii="Arial" w:hAnsi="Arial" w:cs="Arial"/>
          <w:sz w:val="24"/>
          <w:szCs w:val="20"/>
        </w:rPr>
        <w:t xml:space="preserve">. </w:t>
      </w:r>
      <w:r w:rsidR="00E10D8E" w:rsidRPr="00AD1EFD">
        <w:rPr>
          <w:rFonts w:ascii="Arial" w:hAnsi="Arial" w:cs="Arial"/>
          <w:sz w:val="24"/>
          <w:szCs w:val="20"/>
        </w:rPr>
        <w:t xml:space="preserve">GUARDADO JOSE MATÍAS, “Influencia de Desaparición Forzada en la </w:t>
      </w:r>
      <w:r>
        <w:rPr>
          <w:rFonts w:ascii="Arial" w:hAnsi="Arial" w:cs="Arial"/>
          <w:sz w:val="24"/>
          <w:szCs w:val="20"/>
        </w:rPr>
        <w:t xml:space="preserve"> </w:t>
      </w:r>
      <w:r w:rsidR="00E10D8E" w:rsidRPr="00AD1EFD">
        <w:rPr>
          <w:rFonts w:ascii="Arial" w:hAnsi="Arial" w:cs="Arial"/>
          <w:sz w:val="24"/>
          <w:szCs w:val="20"/>
        </w:rPr>
        <w:t>Calidad de Vida”, Guarjila, Chalatenango, Agricultor, Abril-Junio 2012.</w:t>
      </w:r>
    </w:p>
    <w:p w:rsidR="00AD1EFD" w:rsidRDefault="00AD1EFD" w:rsidP="00AD1EFD">
      <w:pPr>
        <w:pStyle w:val="Prrafodelista"/>
        <w:rPr>
          <w:rFonts w:ascii="Arial" w:hAnsi="Arial" w:cs="Arial"/>
          <w:sz w:val="24"/>
          <w:szCs w:val="20"/>
        </w:rPr>
      </w:pPr>
    </w:p>
    <w:p w:rsidR="00AD1EFD" w:rsidRDefault="00AD1EFD" w:rsidP="00495F6B">
      <w:pPr>
        <w:numPr>
          <w:ilvl w:val="1"/>
          <w:numId w:val="5"/>
        </w:numPr>
        <w:spacing w:after="0" w:line="360" w:lineRule="auto"/>
        <w:rPr>
          <w:rFonts w:ascii="Arial" w:hAnsi="Arial" w:cs="Arial"/>
          <w:sz w:val="24"/>
          <w:szCs w:val="24"/>
        </w:rPr>
      </w:pPr>
      <w:r>
        <w:rPr>
          <w:rFonts w:ascii="Arial" w:hAnsi="Arial" w:cs="Arial"/>
          <w:sz w:val="24"/>
          <w:szCs w:val="20"/>
        </w:rPr>
        <w:t xml:space="preserve">. </w:t>
      </w:r>
      <w:r w:rsidR="00E10D8E" w:rsidRPr="00AD1EFD">
        <w:rPr>
          <w:rFonts w:ascii="Arial" w:hAnsi="Arial" w:cs="Arial"/>
          <w:sz w:val="24"/>
          <w:szCs w:val="20"/>
        </w:rPr>
        <w:t xml:space="preserve">MEJÍA DUBON SANTOS, “Influencia de Desaparición Forzada en la Calidad de Vida”, Guarjila, Chalatenango, Oficios Domésticos, Abril-Junio 2012.  </w:t>
      </w:r>
    </w:p>
    <w:p w:rsidR="00AD1EFD" w:rsidRDefault="00AD1EFD" w:rsidP="00AD1EFD">
      <w:pPr>
        <w:pStyle w:val="Prrafodelista"/>
        <w:rPr>
          <w:rFonts w:ascii="Arial" w:hAnsi="Arial" w:cs="Arial"/>
          <w:sz w:val="24"/>
          <w:szCs w:val="20"/>
        </w:rPr>
      </w:pPr>
    </w:p>
    <w:p w:rsidR="00E10D8E" w:rsidRPr="001762BA" w:rsidRDefault="00AD1EFD" w:rsidP="00495F6B">
      <w:pPr>
        <w:numPr>
          <w:ilvl w:val="1"/>
          <w:numId w:val="5"/>
        </w:numPr>
        <w:spacing w:after="0" w:line="360" w:lineRule="auto"/>
        <w:rPr>
          <w:rFonts w:ascii="Arial" w:hAnsi="Arial" w:cs="Arial"/>
          <w:sz w:val="24"/>
          <w:szCs w:val="24"/>
        </w:rPr>
      </w:pPr>
      <w:r>
        <w:rPr>
          <w:rFonts w:ascii="Arial" w:hAnsi="Arial" w:cs="Arial"/>
          <w:sz w:val="24"/>
          <w:szCs w:val="20"/>
        </w:rPr>
        <w:t xml:space="preserve">. </w:t>
      </w:r>
      <w:r w:rsidR="00E10D8E" w:rsidRPr="00AD1EFD">
        <w:rPr>
          <w:rFonts w:ascii="Arial" w:hAnsi="Arial" w:cs="Arial"/>
          <w:sz w:val="24"/>
          <w:szCs w:val="20"/>
        </w:rPr>
        <w:t>QUEZADA, ROBERTO ANTONIO: “Reseña Histórica del Conflicto Armado”, San Salvador, Jefe de Desarrollo Artesanal, 25/05/2012.</w:t>
      </w:r>
    </w:p>
    <w:p w:rsidR="001762BA" w:rsidRDefault="001762BA" w:rsidP="001762BA">
      <w:pPr>
        <w:pStyle w:val="Prrafodelista"/>
        <w:rPr>
          <w:rFonts w:ascii="Arial" w:hAnsi="Arial" w:cs="Arial"/>
          <w:sz w:val="24"/>
          <w:szCs w:val="24"/>
        </w:rPr>
      </w:pPr>
    </w:p>
    <w:p w:rsidR="001762BA" w:rsidRPr="00AD1EFD" w:rsidRDefault="001762BA" w:rsidP="001762BA">
      <w:pPr>
        <w:spacing w:after="0" w:line="360" w:lineRule="auto"/>
        <w:ind w:left="720"/>
        <w:rPr>
          <w:rFonts w:ascii="Arial" w:hAnsi="Arial" w:cs="Arial"/>
          <w:sz w:val="24"/>
          <w:szCs w:val="24"/>
        </w:rPr>
      </w:pPr>
    </w:p>
    <w:p w:rsidR="00AD1EFD" w:rsidRDefault="00E10D8E" w:rsidP="00495F6B">
      <w:pPr>
        <w:numPr>
          <w:ilvl w:val="0"/>
          <w:numId w:val="5"/>
        </w:numPr>
        <w:ind w:left="0" w:firstLine="0"/>
        <w:jc w:val="both"/>
        <w:rPr>
          <w:rFonts w:ascii="Arial" w:hAnsi="Arial" w:cs="Arial"/>
          <w:b/>
          <w:sz w:val="24"/>
          <w:szCs w:val="20"/>
        </w:rPr>
      </w:pPr>
      <w:r>
        <w:rPr>
          <w:rFonts w:ascii="Arial" w:hAnsi="Arial" w:cs="Arial"/>
          <w:b/>
          <w:sz w:val="24"/>
          <w:szCs w:val="20"/>
        </w:rPr>
        <w:t>SITIOS EN INTERNET</w:t>
      </w:r>
    </w:p>
    <w:p w:rsidR="00E10D8E" w:rsidRPr="00AD1EFD" w:rsidRDefault="00E10D8E" w:rsidP="00495F6B">
      <w:pPr>
        <w:numPr>
          <w:ilvl w:val="1"/>
          <w:numId w:val="5"/>
        </w:numPr>
        <w:spacing w:after="0" w:line="360" w:lineRule="auto"/>
        <w:jc w:val="both"/>
        <w:rPr>
          <w:rFonts w:ascii="Arial" w:hAnsi="Arial" w:cs="Arial"/>
          <w:b/>
          <w:sz w:val="24"/>
          <w:szCs w:val="20"/>
        </w:rPr>
      </w:pPr>
      <w:r w:rsidRPr="00AD1EFD">
        <w:rPr>
          <w:rFonts w:ascii="Arial" w:hAnsi="Arial" w:cs="Arial"/>
          <w:sz w:val="24"/>
          <w:szCs w:val="24"/>
        </w:rPr>
        <w:t>CARRETERA LONGITUDINAL DEL NORTE CAUSA MOLESTIAS A HABITANTES DE GUARJILA (en línea) Chalatenango, 09 de Mayo de 2012 (Citado el 14 de Agosto de 2012) disponible en http://</w:t>
      </w:r>
      <w:hyperlink r:id="rId34" w:history="1">
        <w:r w:rsidRPr="00AD1EFD">
          <w:rPr>
            <w:rStyle w:val="Hipervnculo"/>
            <w:rFonts w:ascii="Arial" w:hAnsi="Arial" w:cs="Arial"/>
            <w:color w:val="auto"/>
            <w:sz w:val="24"/>
            <w:szCs w:val="24"/>
            <w:u w:val="none"/>
          </w:rPr>
          <w:t>www.uca.edu.sv/virtual/comunica/index.com</w:t>
        </w:r>
      </w:hyperlink>
      <w:r w:rsidRPr="00AD1EFD">
        <w:rPr>
          <w:rFonts w:ascii="Arial" w:hAnsi="Arial" w:cs="Arial"/>
          <w:sz w:val="24"/>
          <w:szCs w:val="24"/>
        </w:rPr>
        <w:t>.</w:t>
      </w:r>
    </w:p>
    <w:p w:rsidR="00E10D8E" w:rsidRDefault="00E10D8E" w:rsidP="00D85C05">
      <w:pPr>
        <w:spacing w:line="360" w:lineRule="auto"/>
        <w:jc w:val="both"/>
        <w:rPr>
          <w:rFonts w:ascii="Arial" w:hAnsi="Arial" w:cs="Arial"/>
          <w:sz w:val="24"/>
          <w:szCs w:val="24"/>
        </w:rPr>
      </w:pPr>
    </w:p>
    <w:p w:rsidR="00E10D8E" w:rsidRDefault="00D85C05" w:rsidP="00D85C05">
      <w:pPr>
        <w:pStyle w:val="Textonotapie"/>
        <w:spacing w:line="360" w:lineRule="auto"/>
        <w:ind w:left="851" w:hanging="491"/>
        <w:jc w:val="both"/>
        <w:rPr>
          <w:rFonts w:ascii="Arial" w:hAnsi="Arial" w:cs="Arial"/>
          <w:sz w:val="24"/>
          <w:szCs w:val="24"/>
        </w:rPr>
      </w:pPr>
      <w:r>
        <w:rPr>
          <w:rFonts w:ascii="Arial" w:hAnsi="Arial" w:cs="Arial"/>
          <w:sz w:val="24"/>
          <w:szCs w:val="24"/>
        </w:rPr>
        <w:t xml:space="preserve">4.2. </w:t>
      </w:r>
      <w:r w:rsidR="00E10D8E" w:rsidRPr="00925621">
        <w:rPr>
          <w:rFonts w:ascii="Arial" w:hAnsi="Arial" w:cs="Arial"/>
          <w:sz w:val="24"/>
          <w:szCs w:val="24"/>
        </w:rPr>
        <w:t xml:space="preserve">EL MUNDO. MÁS DE DOS MIL NIÑOS SUFRIERON DESAPARICIÓN FORZADA EN LA GUERRA (en línea) </w:t>
      </w:r>
      <w:r w:rsidR="00E10D8E">
        <w:rPr>
          <w:rFonts w:ascii="Arial" w:hAnsi="Arial" w:cs="Arial"/>
          <w:sz w:val="24"/>
          <w:szCs w:val="24"/>
        </w:rPr>
        <w:t xml:space="preserve">San Salvador, </w:t>
      </w:r>
      <w:r w:rsidR="00E10D8E" w:rsidRPr="00925621">
        <w:rPr>
          <w:rFonts w:ascii="Arial" w:hAnsi="Arial" w:cs="Arial"/>
          <w:sz w:val="24"/>
          <w:szCs w:val="24"/>
        </w:rPr>
        <w:t>Miércoles 28 de Marzo de 2012 (Citado el 15 de Junio de 2012) disponible en</w:t>
      </w:r>
      <w:r w:rsidR="00E10D8E">
        <w:rPr>
          <w:rFonts w:ascii="Arial" w:hAnsi="Arial" w:cs="Arial"/>
          <w:sz w:val="24"/>
          <w:szCs w:val="24"/>
        </w:rPr>
        <w:t xml:space="preserve"> http://</w:t>
      </w:r>
      <w:hyperlink r:id="rId35" w:history="1">
        <w:r w:rsidR="00E10D8E" w:rsidRPr="00E10D8E">
          <w:rPr>
            <w:rStyle w:val="Hipervnculo"/>
            <w:rFonts w:ascii="Arial" w:hAnsi="Arial" w:cs="Arial"/>
            <w:color w:val="auto"/>
            <w:sz w:val="24"/>
            <w:szCs w:val="24"/>
            <w:u w:val="none"/>
          </w:rPr>
          <w:t>www.elmundo.com.sv</w:t>
        </w:r>
      </w:hyperlink>
      <w:r w:rsidR="00E10D8E" w:rsidRPr="00E10D8E">
        <w:rPr>
          <w:rFonts w:ascii="Arial" w:hAnsi="Arial" w:cs="Arial"/>
          <w:sz w:val="24"/>
          <w:szCs w:val="24"/>
        </w:rPr>
        <w:t>.</w:t>
      </w:r>
      <w:r w:rsidR="00E10D8E" w:rsidRPr="00925621">
        <w:rPr>
          <w:rFonts w:ascii="Arial" w:hAnsi="Arial" w:cs="Arial"/>
          <w:sz w:val="24"/>
          <w:szCs w:val="24"/>
        </w:rPr>
        <w:t xml:space="preserve"> </w:t>
      </w:r>
    </w:p>
    <w:p w:rsidR="00E10D8E" w:rsidRDefault="00D85C05" w:rsidP="00D85C05">
      <w:pPr>
        <w:spacing w:line="360" w:lineRule="auto"/>
        <w:ind w:left="851" w:hanging="491"/>
        <w:jc w:val="both"/>
        <w:rPr>
          <w:rFonts w:ascii="Arial" w:hAnsi="Arial" w:cs="Arial"/>
          <w:sz w:val="24"/>
          <w:szCs w:val="24"/>
        </w:rPr>
      </w:pPr>
      <w:r>
        <w:rPr>
          <w:rFonts w:ascii="Arial" w:hAnsi="Arial" w:cs="Arial"/>
          <w:sz w:val="24"/>
          <w:szCs w:val="24"/>
        </w:rPr>
        <w:t xml:space="preserve">4.3 </w:t>
      </w:r>
      <w:r w:rsidR="00E10D8E" w:rsidRPr="0073650A">
        <w:rPr>
          <w:rFonts w:ascii="Arial" w:hAnsi="Arial" w:cs="Arial"/>
          <w:sz w:val="24"/>
          <w:szCs w:val="24"/>
        </w:rPr>
        <w:t xml:space="preserve">EL SALVADOR CONTINÚA SIN RESOLVER MÁS DE 2 MIL CASOS DE DESAPARICIONES FORZADAS (en línea) </w:t>
      </w:r>
      <w:r w:rsidR="00E10D8E">
        <w:rPr>
          <w:rFonts w:ascii="Arial" w:hAnsi="Arial" w:cs="Arial"/>
          <w:sz w:val="24"/>
          <w:szCs w:val="24"/>
        </w:rPr>
        <w:t xml:space="preserve">San Salvador, </w:t>
      </w:r>
      <w:r w:rsidR="00E10D8E" w:rsidRPr="0073650A">
        <w:rPr>
          <w:rFonts w:ascii="Arial" w:hAnsi="Arial" w:cs="Arial"/>
          <w:sz w:val="24"/>
          <w:szCs w:val="24"/>
        </w:rPr>
        <w:t>Miércoles 01 de Abril de 2009 (Citado el 15 de Junio de 2012) disponible en http://</w:t>
      </w:r>
      <w:hyperlink r:id="rId36" w:history="1">
        <w:r w:rsidR="00E10D8E" w:rsidRPr="00E10D8E">
          <w:rPr>
            <w:rStyle w:val="Hipervnculo"/>
            <w:rFonts w:ascii="Arial" w:hAnsi="Arial" w:cs="Arial"/>
            <w:color w:val="auto"/>
            <w:sz w:val="24"/>
            <w:szCs w:val="24"/>
            <w:u w:val="none"/>
          </w:rPr>
          <w:t>www.uca.edu.sv/virtual/comunica/index.com</w:t>
        </w:r>
      </w:hyperlink>
      <w:r w:rsidR="00E10D8E" w:rsidRPr="00E10D8E">
        <w:rPr>
          <w:rFonts w:ascii="Arial" w:hAnsi="Arial" w:cs="Arial"/>
          <w:sz w:val="24"/>
          <w:szCs w:val="24"/>
        </w:rPr>
        <w:t>.</w:t>
      </w:r>
    </w:p>
    <w:p w:rsidR="00D85C05" w:rsidRDefault="00D85C05" w:rsidP="00D85C05">
      <w:pPr>
        <w:spacing w:after="0" w:line="360" w:lineRule="auto"/>
        <w:ind w:left="851" w:hanging="491"/>
        <w:jc w:val="both"/>
        <w:rPr>
          <w:rFonts w:ascii="Arial" w:hAnsi="Arial" w:cs="Arial"/>
          <w:sz w:val="24"/>
          <w:szCs w:val="24"/>
        </w:rPr>
      </w:pPr>
    </w:p>
    <w:p w:rsidR="00E10D8E" w:rsidRPr="0073650A" w:rsidRDefault="00D85C05" w:rsidP="00D85C05">
      <w:pPr>
        <w:spacing w:after="0" w:line="360" w:lineRule="auto"/>
        <w:ind w:left="993" w:hanging="567"/>
        <w:jc w:val="both"/>
        <w:rPr>
          <w:rFonts w:ascii="Arial" w:hAnsi="Arial" w:cs="Arial"/>
          <w:sz w:val="24"/>
          <w:szCs w:val="24"/>
        </w:rPr>
      </w:pPr>
      <w:r>
        <w:rPr>
          <w:rFonts w:ascii="Arial" w:hAnsi="Arial" w:cs="Arial"/>
          <w:sz w:val="24"/>
          <w:szCs w:val="24"/>
        </w:rPr>
        <w:t xml:space="preserve">4.3. </w:t>
      </w:r>
      <w:r w:rsidR="00E10D8E">
        <w:rPr>
          <w:rFonts w:ascii="Arial" w:hAnsi="Arial" w:cs="Arial"/>
          <w:sz w:val="24"/>
          <w:szCs w:val="24"/>
        </w:rPr>
        <w:t xml:space="preserve">RESEÑA HISTÓRICA DEL CONFLICTO ARMADO EN EL SALVADOR (en línea) San Salvador, Miércoles 15 de Marzo de 2009 (Citado el 10 de Mayo de 2012) disponible en </w:t>
      </w:r>
      <w:r w:rsidR="00E10D8E" w:rsidRPr="0035763F">
        <w:rPr>
          <w:rFonts w:ascii="Arial" w:hAnsi="Arial" w:cs="Arial"/>
          <w:sz w:val="24"/>
          <w:szCs w:val="24"/>
        </w:rPr>
        <w:t>htt://www.probusqueda.org.sv</w:t>
      </w:r>
      <w:r w:rsidR="00E10D8E" w:rsidRPr="0073650A">
        <w:rPr>
          <w:rFonts w:ascii="Arial" w:hAnsi="Arial" w:cs="Arial"/>
          <w:sz w:val="24"/>
          <w:szCs w:val="24"/>
        </w:rPr>
        <w:t xml:space="preserve"> </w:t>
      </w:r>
    </w:p>
    <w:p w:rsidR="00E10D8E" w:rsidRDefault="00E10D8E" w:rsidP="00E10D8E">
      <w:pPr>
        <w:pStyle w:val="Textonotapie"/>
        <w:rPr>
          <w:rFonts w:ascii="Arial" w:hAnsi="Arial" w:cs="Arial"/>
          <w:sz w:val="24"/>
          <w:szCs w:val="24"/>
        </w:rPr>
      </w:pPr>
    </w:p>
    <w:p w:rsidR="00DD7428" w:rsidRDefault="00DD7428" w:rsidP="00E10D8E">
      <w:pPr>
        <w:pStyle w:val="Textonotapie"/>
        <w:rPr>
          <w:rFonts w:ascii="Arial" w:hAnsi="Arial" w:cs="Arial"/>
          <w:sz w:val="24"/>
          <w:szCs w:val="24"/>
        </w:rPr>
      </w:pPr>
    </w:p>
    <w:p w:rsidR="00DD7428" w:rsidRDefault="00DD7428" w:rsidP="00E10D8E">
      <w:pPr>
        <w:pStyle w:val="Textonotapie"/>
        <w:rPr>
          <w:rFonts w:ascii="Arial" w:hAnsi="Arial" w:cs="Arial"/>
          <w:sz w:val="24"/>
          <w:szCs w:val="24"/>
        </w:rPr>
      </w:pPr>
    </w:p>
    <w:p w:rsidR="00DD7428" w:rsidRDefault="00DD7428" w:rsidP="00E10D8E">
      <w:pPr>
        <w:pStyle w:val="Textonotapie"/>
        <w:rPr>
          <w:rFonts w:ascii="Arial" w:hAnsi="Arial" w:cs="Arial"/>
          <w:sz w:val="24"/>
          <w:szCs w:val="24"/>
        </w:rPr>
      </w:pPr>
    </w:p>
    <w:p w:rsidR="00DD7428" w:rsidRDefault="00DD7428" w:rsidP="00E10D8E">
      <w:pPr>
        <w:pStyle w:val="Textonotapie"/>
        <w:rPr>
          <w:rFonts w:ascii="Arial" w:hAnsi="Arial" w:cs="Arial"/>
          <w:sz w:val="24"/>
          <w:szCs w:val="24"/>
        </w:rPr>
      </w:pPr>
    </w:p>
    <w:p w:rsidR="00DD7428" w:rsidRDefault="00DD7428" w:rsidP="00E10D8E">
      <w:pPr>
        <w:pStyle w:val="Textonotapie"/>
        <w:rPr>
          <w:rFonts w:ascii="Arial" w:hAnsi="Arial" w:cs="Arial"/>
          <w:sz w:val="24"/>
          <w:szCs w:val="24"/>
        </w:rPr>
      </w:pPr>
    </w:p>
    <w:p w:rsidR="00DD7428" w:rsidRDefault="00DD7428" w:rsidP="00E10D8E">
      <w:pPr>
        <w:pStyle w:val="Textonotapie"/>
        <w:rPr>
          <w:rFonts w:ascii="Arial" w:hAnsi="Arial" w:cs="Arial"/>
          <w:sz w:val="24"/>
          <w:szCs w:val="24"/>
        </w:rPr>
      </w:pPr>
    </w:p>
    <w:p w:rsidR="00DD7428" w:rsidRDefault="00DD7428" w:rsidP="00E10D8E">
      <w:pPr>
        <w:pStyle w:val="Textonotapie"/>
        <w:rPr>
          <w:rFonts w:ascii="Arial" w:hAnsi="Arial" w:cs="Arial"/>
          <w:sz w:val="24"/>
          <w:szCs w:val="24"/>
        </w:rPr>
      </w:pPr>
    </w:p>
    <w:p w:rsidR="00DD7428" w:rsidRDefault="00DD7428" w:rsidP="00E10D8E">
      <w:pPr>
        <w:pStyle w:val="Textonotapie"/>
        <w:rPr>
          <w:rFonts w:ascii="Arial" w:hAnsi="Arial" w:cs="Arial"/>
          <w:sz w:val="24"/>
          <w:szCs w:val="24"/>
        </w:rPr>
      </w:pPr>
    </w:p>
    <w:p w:rsidR="00DD7428" w:rsidRDefault="00DD7428" w:rsidP="00E10D8E">
      <w:pPr>
        <w:pStyle w:val="Textonotapie"/>
        <w:rPr>
          <w:rFonts w:ascii="Arial" w:hAnsi="Arial" w:cs="Arial"/>
          <w:sz w:val="24"/>
          <w:szCs w:val="24"/>
        </w:rPr>
      </w:pPr>
    </w:p>
    <w:p w:rsidR="00DD7428" w:rsidRDefault="00DD7428" w:rsidP="00E10D8E">
      <w:pPr>
        <w:pStyle w:val="Textonotapie"/>
        <w:rPr>
          <w:rFonts w:ascii="Arial" w:hAnsi="Arial" w:cs="Arial"/>
          <w:sz w:val="24"/>
          <w:szCs w:val="24"/>
        </w:rPr>
      </w:pPr>
    </w:p>
    <w:p w:rsidR="00DD7428" w:rsidRDefault="00DD7428" w:rsidP="00E10D8E">
      <w:pPr>
        <w:pStyle w:val="Textonotapie"/>
        <w:rPr>
          <w:rFonts w:ascii="Arial" w:hAnsi="Arial" w:cs="Arial"/>
          <w:sz w:val="24"/>
          <w:szCs w:val="24"/>
        </w:rPr>
      </w:pPr>
    </w:p>
    <w:p w:rsidR="00DD7428" w:rsidRDefault="00DD7428" w:rsidP="00E10D8E">
      <w:pPr>
        <w:pStyle w:val="Textonotapie"/>
        <w:rPr>
          <w:rFonts w:ascii="Arial" w:hAnsi="Arial" w:cs="Arial"/>
          <w:sz w:val="24"/>
          <w:szCs w:val="24"/>
        </w:rPr>
      </w:pPr>
    </w:p>
    <w:p w:rsidR="00DD7428" w:rsidRDefault="00DD7428" w:rsidP="00E10D8E">
      <w:pPr>
        <w:pStyle w:val="Textonotapie"/>
        <w:rPr>
          <w:rFonts w:ascii="Arial" w:hAnsi="Arial" w:cs="Arial"/>
          <w:sz w:val="24"/>
          <w:szCs w:val="24"/>
        </w:rPr>
      </w:pPr>
    </w:p>
    <w:p w:rsidR="00DD7428" w:rsidRDefault="00DD7428" w:rsidP="00E10D8E">
      <w:pPr>
        <w:pStyle w:val="Textonotapie"/>
        <w:rPr>
          <w:rFonts w:ascii="Arial" w:hAnsi="Arial" w:cs="Arial"/>
          <w:sz w:val="24"/>
          <w:szCs w:val="24"/>
        </w:rPr>
      </w:pPr>
    </w:p>
    <w:p w:rsidR="006A169B" w:rsidRDefault="006A169B" w:rsidP="00E10D8E">
      <w:pPr>
        <w:pStyle w:val="Textonotapie"/>
        <w:rPr>
          <w:rFonts w:ascii="Arial" w:hAnsi="Arial" w:cs="Arial"/>
          <w:sz w:val="24"/>
          <w:szCs w:val="24"/>
        </w:rPr>
      </w:pPr>
    </w:p>
    <w:p w:rsidR="006A169B" w:rsidRDefault="006A169B" w:rsidP="00E10D8E">
      <w:pPr>
        <w:pStyle w:val="Textonotapie"/>
        <w:rPr>
          <w:rFonts w:ascii="Arial" w:hAnsi="Arial" w:cs="Arial"/>
          <w:sz w:val="24"/>
          <w:szCs w:val="24"/>
        </w:rPr>
      </w:pPr>
    </w:p>
    <w:p w:rsidR="006A169B" w:rsidRPr="0073650A" w:rsidRDefault="006A169B" w:rsidP="00E10D8E">
      <w:pPr>
        <w:pStyle w:val="Textonotapie"/>
        <w:rPr>
          <w:rFonts w:ascii="Arial" w:hAnsi="Arial" w:cs="Arial"/>
          <w:sz w:val="24"/>
          <w:szCs w:val="24"/>
        </w:rPr>
      </w:pPr>
    </w:p>
    <w:p w:rsidR="00E10D8E" w:rsidRPr="0073650A" w:rsidRDefault="00E10D8E" w:rsidP="00E10D8E">
      <w:pPr>
        <w:jc w:val="both"/>
        <w:rPr>
          <w:rFonts w:ascii="Arial" w:hAnsi="Arial" w:cs="Arial"/>
          <w:sz w:val="24"/>
          <w:szCs w:val="24"/>
        </w:rPr>
      </w:pPr>
    </w:p>
    <w:p w:rsidR="00DD7428" w:rsidRDefault="00DD7428" w:rsidP="00DD7428">
      <w:pPr>
        <w:spacing w:after="0" w:line="360" w:lineRule="auto"/>
        <w:jc w:val="center"/>
        <w:rPr>
          <w:rFonts w:ascii="Arial" w:hAnsi="Arial" w:cs="Arial"/>
          <w:b/>
          <w:sz w:val="28"/>
          <w:szCs w:val="24"/>
          <w:u w:val="single"/>
        </w:rPr>
      </w:pPr>
    </w:p>
    <w:p w:rsidR="00E8699E" w:rsidRDefault="00E8699E" w:rsidP="00DD7428">
      <w:pPr>
        <w:spacing w:after="0" w:line="360" w:lineRule="auto"/>
        <w:jc w:val="center"/>
        <w:rPr>
          <w:rFonts w:ascii="Arial" w:hAnsi="Arial" w:cs="Arial"/>
          <w:b/>
          <w:sz w:val="28"/>
          <w:szCs w:val="24"/>
          <w:u w:val="single"/>
        </w:rPr>
      </w:pPr>
    </w:p>
    <w:p w:rsidR="00DD7428" w:rsidRPr="00574657" w:rsidRDefault="00DD7428" w:rsidP="00DD7428">
      <w:pPr>
        <w:spacing w:after="0" w:line="360" w:lineRule="auto"/>
        <w:jc w:val="center"/>
        <w:rPr>
          <w:rFonts w:ascii="Arial" w:hAnsi="Arial" w:cs="Arial"/>
          <w:b/>
          <w:sz w:val="28"/>
          <w:szCs w:val="24"/>
        </w:rPr>
      </w:pPr>
      <w:r w:rsidRPr="00574657">
        <w:rPr>
          <w:rFonts w:ascii="Arial" w:hAnsi="Arial" w:cs="Arial"/>
          <w:b/>
          <w:sz w:val="28"/>
          <w:szCs w:val="24"/>
        </w:rPr>
        <w:t>SEGUNDA PARTE</w:t>
      </w:r>
    </w:p>
    <w:p w:rsidR="00DD7428" w:rsidRPr="00574657" w:rsidRDefault="006A169B" w:rsidP="00DD7428">
      <w:pPr>
        <w:spacing w:after="0" w:line="360" w:lineRule="auto"/>
        <w:jc w:val="center"/>
        <w:rPr>
          <w:rFonts w:ascii="Arial" w:hAnsi="Arial" w:cs="Arial"/>
          <w:b/>
          <w:sz w:val="28"/>
          <w:szCs w:val="24"/>
        </w:rPr>
      </w:pPr>
      <w:r>
        <w:rPr>
          <w:rFonts w:ascii="Arial" w:hAnsi="Arial" w:cs="Arial"/>
          <w:b/>
          <w:sz w:val="28"/>
          <w:szCs w:val="24"/>
        </w:rPr>
        <w:t>DOCUMENTOS DE PLANIFICACIÓ</w:t>
      </w:r>
      <w:r w:rsidR="00DD7428" w:rsidRPr="00574657">
        <w:rPr>
          <w:rFonts w:ascii="Arial" w:hAnsi="Arial" w:cs="Arial"/>
          <w:b/>
          <w:sz w:val="28"/>
          <w:szCs w:val="24"/>
        </w:rPr>
        <w:t>N</w:t>
      </w:r>
    </w:p>
    <w:p w:rsidR="00DD7428" w:rsidRPr="00574657" w:rsidRDefault="00DD7428" w:rsidP="00DD7428">
      <w:pPr>
        <w:spacing w:after="0" w:line="360" w:lineRule="auto"/>
        <w:jc w:val="center"/>
        <w:rPr>
          <w:rFonts w:ascii="Arial" w:hAnsi="Arial" w:cs="Arial"/>
          <w:b/>
          <w:sz w:val="28"/>
          <w:szCs w:val="24"/>
        </w:rPr>
      </w:pPr>
      <w:r w:rsidRPr="00574657">
        <w:rPr>
          <w:rFonts w:ascii="Arial" w:hAnsi="Arial" w:cs="Arial"/>
          <w:b/>
          <w:sz w:val="28"/>
          <w:szCs w:val="24"/>
        </w:rPr>
        <w:t>DEL PROCESO DE GRADO</w:t>
      </w:r>
    </w:p>
    <w:p w:rsidR="00DD7428" w:rsidRDefault="00DD7428" w:rsidP="00DD7428">
      <w:pPr>
        <w:spacing w:after="0" w:line="360" w:lineRule="auto"/>
        <w:jc w:val="center"/>
        <w:rPr>
          <w:rFonts w:ascii="Arial" w:hAnsi="Arial" w:cs="Arial"/>
          <w:sz w:val="28"/>
          <w:szCs w:val="24"/>
        </w:rPr>
      </w:pPr>
    </w:p>
    <w:p w:rsidR="00DD7428" w:rsidRPr="00574657" w:rsidRDefault="00DD7428" w:rsidP="00495F6B">
      <w:pPr>
        <w:numPr>
          <w:ilvl w:val="0"/>
          <w:numId w:val="8"/>
        </w:numPr>
        <w:spacing w:after="0" w:line="360" w:lineRule="auto"/>
        <w:jc w:val="both"/>
        <w:rPr>
          <w:rFonts w:ascii="Arial" w:hAnsi="Arial" w:cs="Arial"/>
          <w:sz w:val="24"/>
          <w:szCs w:val="24"/>
        </w:rPr>
      </w:pPr>
      <w:r w:rsidRPr="00574657">
        <w:rPr>
          <w:rFonts w:ascii="Arial" w:hAnsi="Arial" w:cs="Arial"/>
          <w:sz w:val="24"/>
          <w:szCs w:val="24"/>
        </w:rPr>
        <w:t xml:space="preserve">PLAN DE TRABAJO PARA LA INVESTIGACIÓN EN PROCESO DE GRADO, 2012 </w:t>
      </w:r>
    </w:p>
    <w:p w:rsidR="00DD7428" w:rsidRPr="00574657" w:rsidRDefault="00DD7428" w:rsidP="00DD7428">
      <w:pPr>
        <w:spacing w:after="0" w:line="360" w:lineRule="auto"/>
        <w:ind w:left="720"/>
        <w:jc w:val="center"/>
        <w:rPr>
          <w:rFonts w:ascii="Arial" w:hAnsi="Arial" w:cs="Arial"/>
          <w:sz w:val="24"/>
          <w:szCs w:val="24"/>
        </w:rPr>
      </w:pPr>
    </w:p>
    <w:p w:rsidR="00DD7428" w:rsidRPr="00574657" w:rsidRDefault="00DD7428" w:rsidP="00495F6B">
      <w:pPr>
        <w:numPr>
          <w:ilvl w:val="0"/>
          <w:numId w:val="8"/>
        </w:numPr>
        <w:spacing w:after="0" w:line="360" w:lineRule="auto"/>
        <w:jc w:val="both"/>
        <w:rPr>
          <w:rFonts w:ascii="Arial" w:hAnsi="Arial" w:cs="Arial"/>
          <w:sz w:val="24"/>
          <w:szCs w:val="24"/>
        </w:rPr>
      </w:pPr>
      <w:r w:rsidRPr="00574657">
        <w:rPr>
          <w:rFonts w:ascii="Arial" w:hAnsi="Arial" w:cs="Arial"/>
          <w:sz w:val="24"/>
          <w:szCs w:val="24"/>
        </w:rPr>
        <w:t>DIAGNOSTICO SITUACIONAL: PROBLEMÁTICAS QUE AFECTAN A LA FAMILIA SALVADOREÑA, INSTITUCIONES</w:t>
      </w:r>
    </w:p>
    <w:p w:rsidR="00DD7428" w:rsidRPr="00574657" w:rsidRDefault="00DD7428" w:rsidP="00DD7428">
      <w:pPr>
        <w:pStyle w:val="Prrafodelista"/>
        <w:spacing w:after="0" w:line="360" w:lineRule="auto"/>
        <w:jc w:val="center"/>
        <w:rPr>
          <w:rFonts w:ascii="Arial" w:hAnsi="Arial" w:cs="Arial"/>
          <w:sz w:val="24"/>
          <w:szCs w:val="24"/>
        </w:rPr>
      </w:pPr>
    </w:p>
    <w:p w:rsidR="00DD7428" w:rsidRPr="00574657" w:rsidRDefault="00DD7428" w:rsidP="00495F6B">
      <w:pPr>
        <w:numPr>
          <w:ilvl w:val="0"/>
          <w:numId w:val="8"/>
        </w:numPr>
        <w:spacing w:after="0" w:line="360" w:lineRule="auto"/>
        <w:jc w:val="both"/>
        <w:rPr>
          <w:rFonts w:ascii="Arial" w:hAnsi="Arial" w:cs="Arial"/>
          <w:sz w:val="24"/>
          <w:szCs w:val="24"/>
        </w:rPr>
      </w:pPr>
      <w:r w:rsidRPr="00574657">
        <w:rPr>
          <w:rFonts w:ascii="Arial" w:hAnsi="Arial" w:cs="Arial"/>
          <w:sz w:val="24"/>
          <w:szCs w:val="24"/>
        </w:rPr>
        <w:t>PROTOCOLO DE INVESTIGACIÓN: INFLUENCIA DE DESAPARICIÓN</w:t>
      </w:r>
      <w:r>
        <w:rPr>
          <w:rFonts w:ascii="Arial" w:hAnsi="Arial" w:cs="Arial"/>
          <w:sz w:val="24"/>
          <w:szCs w:val="24"/>
        </w:rPr>
        <w:t xml:space="preserve"> FORZADA EN LA CALIDAD DE VIDA DE FAMILIAS VÍC</w:t>
      </w:r>
      <w:r w:rsidRPr="00574657">
        <w:rPr>
          <w:rFonts w:ascii="Arial" w:hAnsi="Arial" w:cs="Arial"/>
          <w:sz w:val="24"/>
          <w:szCs w:val="24"/>
        </w:rPr>
        <w:t>TIMAS</w:t>
      </w:r>
      <w:r>
        <w:rPr>
          <w:rFonts w:ascii="Arial" w:hAnsi="Arial" w:cs="Arial"/>
          <w:sz w:val="24"/>
          <w:szCs w:val="24"/>
        </w:rPr>
        <w:t xml:space="preserve"> DEL CONFLICTO ARMADO. CASOS: G</w:t>
      </w:r>
      <w:r w:rsidRPr="00574657">
        <w:rPr>
          <w:rFonts w:ascii="Arial" w:hAnsi="Arial" w:cs="Arial"/>
          <w:sz w:val="24"/>
          <w:szCs w:val="24"/>
        </w:rPr>
        <w:t>UARJILA (CHALATENANGO, 2012)</w:t>
      </w:r>
    </w:p>
    <w:p w:rsidR="00DD7428" w:rsidRPr="00326696" w:rsidRDefault="00DD7428" w:rsidP="00DD7428">
      <w:pPr>
        <w:spacing w:after="0" w:line="360" w:lineRule="auto"/>
        <w:jc w:val="center"/>
        <w:rPr>
          <w:rFonts w:ascii="Arial" w:hAnsi="Arial" w:cs="Arial"/>
          <w:sz w:val="28"/>
          <w:szCs w:val="24"/>
        </w:rPr>
      </w:pPr>
    </w:p>
    <w:p w:rsidR="00DD7428" w:rsidRDefault="00DD7428" w:rsidP="00DD7428">
      <w:pPr>
        <w:spacing w:after="0" w:line="360" w:lineRule="auto"/>
        <w:jc w:val="center"/>
        <w:rPr>
          <w:rFonts w:ascii="Arial" w:hAnsi="Arial" w:cs="Arial"/>
          <w:b/>
          <w:sz w:val="24"/>
          <w:szCs w:val="24"/>
          <w:u w:val="single"/>
        </w:rPr>
      </w:pPr>
    </w:p>
    <w:p w:rsidR="00DD7428" w:rsidRDefault="00DD7428" w:rsidP="00DD7428">
      <w:pPr>
        <w:spacing w:after="0" w:line="360" w:lineRule="auto"/>
        <w:jc w:val="center"/>
        <w:rPr>
          <w:rFonts w:ascii="Arial" w:hAnsi="Arial" w:cs="Arial"/>
          <w:b/>
          <w:sz w:val="24"/>
          <w:szCs w:val="24"/>
          <w:u w:val="single"/>
        </w:rPr>
      </w:pPr>
    </w:p>
    <w:p w:rsidR="00DD7428" w:rsidRDefault="00DD7428" w:rsidP="00DD7428">
      <w:pPr>
        <w:spacing w:after="0" w:line="360" w:lineRule="auto"/>
        <w:jc w:val="center"/>
        <w:rPr>
          <w:rFonts w:ascii="Arial" w:hAnsi="Arial" w:cs="Arial"/>
          <w:b/>
          <w:sz w:val="24"/>
          <w:szCs w:val="24"/>
          <w:u w:val="single"/>
        </w:rPr>
      </w:pPr>
    </w:p>
    <w:p w:rsidR="00DD7428" w:rsidRDefault="00DD7428" w:rsidP="00DD7428">
      <w:pPr>
        <w:spacing w:after="0" w:line="360" w:lineRule="auto"/>
        <w:jc w:val="center"/>
        <w:rPr>
          <w:rFonts w:ascii="Arial" w:hAnsi="Arial" w:cs="Arial"/>
          <w:b/>
          <w:sz w:val="24"/>
          <w:szCs w:val="24"/>
          <w:u w:val="single"/>
        </w:rPr>
      </w:pPr>
    </w:p>
    <w:p w:rsidR="006A169B" w:rsidRDefault="006A169B" w:rsidP="00DD7428">
      <w:pPr>
        <w:spacing w:after="0" w:line="360" w:lineRule="auto"/>
        <w:jc w:val="center"/>
        <w:rPr>
          <w:rFonts w:ascii="Arial" w:hAnsi="Arial" w:cs="Arial"/>
          <w:b/>
          <w:sz w:val="24"/>
          <w:szCs w:val="24"/>
          <w:u w:val="single"/>
        </w:rPr>
      </w:pPr>
    </w:p>
    <w:p w:rsidR="006A169B" w:rsidRDefault="006A169B" w:rsidP="00DD7428">
      <w:pPr>
        <w:spacing w:after="0" w:line="360" w:lineRule="auto"/>
        <w:jc w:val="center"/>
        <w:rPr>
          <w:rFonts w:ascii="Arial" w:hAnsi="Arial" w:cs="Arial"/>
          <w:b/>
          <w:sz w:val="24"/>
          <w:szCs w:val="24"/>
          <w:u w:val="single"/>
        </w:rPr>
      </w:pPr>
    </w:p>
    <w:p w:rsidR="006A169B" w:rsidRDefault="006A169B" w:rsidP="00DD7428">
      <w:pPr>
        <w:spacing w:after="0" w:line="360" w:lineRule="auto"/>
        <w:jc w:val="center"/>
        <w:rPr>
          <w:rFonts w:ascii="Arial" w:hAnsi="Arial" w:cs="Arial"/>
          <w:b/>
          <w:sz w:val="24"/>
          <w:szCs w:val="24"/>
          <w:u w:val="single"/>
        </w:rPr>
      </w:pPr>
    </w:p>
    <w:p w:rsidR="006A169B" w:rsidRDefault="006A169B" w:rsidP="00DD7428">
      <w:pPr>
        <w:spacing w:after="0" w:line="360" w:lineRule="auto"/>
        <w:jc w:val="center"/>
        <w:rPr>
          <w:rFonts w:ascii="Arial" w:hAnsi="Arial" w:cs="Arial"/>
          <w:b/>
          <w:sz w:val="24"/>
          <w:szCs w:val="24"/>
          <w:u w:val="single"/>
        </w:rPr>
      </w:pPr>
    </w:p>
    <w:p w:rsidR="006A169B" w:rsidRDefault="006A169B" w:rsidP="00DD7428">
      <w:pPr>
        <w:spacing w:after="0" w:line="360" w:lineRule="auto"/>
        <w:jc w:val="center"/>
        <w:rPr>
          <w:rFonts w:ascii="Arial" w:hAnsi="Arial" w:cs="Arial"/>
          <w:b/>
          <w:sz w:val="24"/>
          <w:szCs w:val="24"/>
          <w:u w:val="single"/>
        </w:rPr>
      </w:pPr>
    </w:p>
    <w:p w:rsidR="006A169B" w:rsidRDefault="006A169B" w:rsidP="00DD7428">
      <w:pPr>
        <w:spacing w:after="0" w:line="360" w:lineRule="auto"/>
        <w:jc w:val="center"/>
        <w:rPr>
          <w:rFonts w:ascii="Arial" w:hAnsi="Arial" w:cs="Arial"/>
          <w:b/>
          <w:sz w:val="24"/>
          <w:szCs w:val="24"/>
          <w:u w:val="single"/>
        </w:rPr>
      </w:pPr>
    </w:p>
    <w:p w:rsidR="006A169B" w:rsidRDefault="006A169B" w:rsidP="006A169B">
      <w:pPr>
        <w:jc w:val="center"/>
        <w:rPr>
          <w:rFonts w:ascii="Arial" w:hAnsi="Arial" w:cs="Arial"/>
          <w:sz w:val="28"/>
          <w:szCs w:val="28"/>
        </w:rPr>
      </w:pPr>
    </w:p>
    <w:p w:rsidR="006A169B" w:rsidRPr="000A4894" w:rsidRDefault="006A169B" w:rsidP="006A169B">
      <w:pPr>
        <w:jc w:val="center"/>
        <w:rPr>
          <w:rFonts w:ascii="Arial" w:hAnsi="Arial" w:cs="Arial"/>
          <w:b/>
          <w:sz w:val="28"/>
          <w:szCs w:val="28"/>
        </w:rPr>
      </w:pPr>
      <w:r w:rsidRPr="000A4894">
        <w:rPr>
          <w:rFonts w:ascii="Arial" w:hAnsi="Arial" w:cs="Arial"/>
          <w:b/>
          <w:sz w:val="28"/>
          <w:szCs w:val="28"/>
        </w:rPr>
        <w:t>1</w:t>
      </w:r>
    </w:p>
    <w:p w:rsidR="006A169B" w:rsidRPr="000A4894" w:rsidRDefault="006A169B" w:rsidP="006A169B">
      <w:pPr>
        <w:jc w:val="center"/>
        <w:rPr>
          <w:rFonts w:ascii="Arial" w:hAnsi="Arial" w:cs="Arial"/>
          <w:b/>
          <w:sz w:val="28"/>
          <w:szCs w:val="28"/>
        </w:rPr>
      </w:pPr>
      <w:r w:rsidRPr="000A4894">
        <w:rPr>
          <w:rFonts w:ascii="Arial" w:hAnsi="Arial" w:cs="Arial"/>
          <w:b/>
          <w:sz w:val="28"/>
          <w:szCs w:val="28"/>
        </w:rPr>
        <w:t>PLAN DE TRABAJO EN PROCESO DE GRADO - 2012</w:t>
      </w:r>
    </w:p>
    <w:p w:rsidR="006A169B" w:rsidRDefault="006A169B" w:rsidP="006A169B"/>
    <w:p w:rsidR="006A169B" w:rsidRDefault="006A169B" w:rsidP="006A169B"/>
    <w:p w:rsidR="006A169B" w:rsidRDefault="006A169B" w:rsidP="006A169B"/>
    <w:p w:rsidR="006A169B" w:rsidRDefault="006A169B" w:rsidP="006A169B"/>
    <w:p w:rsidR="006A169B" w:rsidRDefault="006A169B" w:rsidP="006A169B"/>
    <w:p w:rsidR="006A169B" w:rsidRDefault="006A169B" w:rsidP="006A169B"/>
    <w:p w:rsidR="006A169B" w:rsidRDefault="006A169B" w:rsidP="006A169B"/>
    <w:p w:rsidR="006A169B" w:rsidRDefault="006A169B" w:rsidP="006A169B"/>
    <w:p w:rsidR="006A169B" w:rsidRDefault="006A169B" w:rsidP="006A169B"/>
    <w:p w:rsidR="006A169B" w:rsidRDefault="006A169B" w:rsidP="006A169B"/>
    <w:p w:rsidR="006A169B" w:rsidRDefault="006A169B" w:rsidP="006A169B"/>
    <w:p w:rsidR="006A169B" w:rsidRDefault="006A169B" w:rsidP="006A169B"/>
    <w:p w:rsidR="006A169B" w:rsidRDefault="006A169B" w:rsidP="006A169B"/>
    <w:p w:rsidR="006A169B" w:rsidRDefault="006A169B" w:rsidP="006A169B"/>
    <w:p w:rsidR="006A169B" w:rsidRDefault="006A169B" w:rsidP="006A169B"/>
    <w:p w:rsidR="006A169B" w:rsidRPr="005440BA" w:rsidRDefault="006A169B" w:rsidP="006A169B">
      <w:pPr>
        <w:spacing w:after="0" w:line="360" w:lineRule="auto"/>
        <w:jc w:val="center"/>
        <w:rPr>
          <w:rFonts w:ascii="Arial" w:hAnsi="Arial" w:cs="Arial"/>
          <w:color w:val="000000"/>
          <w:sz w:val="24"/>
          <w:szCs w:val="24"/>
          <w:lang w:val="es-ES"/>
        </w:rPr>
      </w:pPr>
      <w:r w:rsidRPr="005440BA">
        <w:rPr>
          <w:rFonts w:ascii="Arial" w:hAnsi="Arial" w:cs="Arial"/>
          <w:color w:val="000000"/>
          <w:sz w:val="24"/>
          <w:szCs w:val="24"/>
          <w:lang w:val="es-ES"/>
        </w:rPr>
        <w:t>UNIVERSIDAD DE EL SALVADOR</w:t>
      </w:r>
    </w:p>
    <w:p w:rsidR="006A169B" w:rsidRPr="005440BA" w:rsidRDefault="006A169B" w:rsidP="006A169B">
      <w:pPr>
        <w:spacing w:after="0" w:line="360" w:lineRule="auto"/>
        <w:jc w:val="center"/>
        <w:rPr>
          <w:rFonts w:ascii="Arial" w:hAnsi="Arial" w:cs="Arial"/>
          <w:color w:val="000000"/>
          <w:sz w:val="24"/>
          <w:szCs w:val="24"/>
          <w:lang w:val="es-ES"/>
        </w:rPr>
      </w:pPr>
      <w:r w:rsidRPr="005440BA">
        <w:rPr>
          <w:rFonts w:ascii="Arial" w:hAnsi="Arial" w:cs="Arial"/>
          <w:color w:val="000000"/>
          <w:sz w:val="24"/>
          <w:szCs w:val="24"/>
          <w:lang w:val="es-ES"/>
        </w:rPr>
        <w:t>FACULTAD DE CIENCIAS Y HUMANIDADES</w:t>
      </w:r>
    </w:p>
    <w:p w:rsidR="006A169B" w:rsidRPr="005440BA" w:rsidRDefault="006A169B" w:rsidP="006A169B">
      <w:pPr>
        <w:spacing w:after="0" w:line="360" w:lineRule="auto"/>
        <w:jc w:val="center"/>
        <w:rPr>
          <w:rFonts w:ascii="Arial" w:hAnsi="Arial" w:cs="Arial"/>
          <w:color w:val="000000"/>
          <w:sz w:val="24"/>
          <w:szCs w:val="24"/>
          <w:lang w:val="es-ES"/>
        </w:rPr>
      </w:pPr>
      <w:r w:rsidRPr="005440BA">
        <w:rPr>
          <w:rFonts w:ascii="Arial" w:hAnsi="Arial" w:cs="Arial"/>
          <w:color w:val="000000"/>
          <w:sz w:val="24"/>
          <w:szCs w:val="24"/>
          <w:lang w:val="es-ES"/>
        </w:rPr>
        <w:t>ESCUELA DE CIENCIAS SOCIALES</w:t>
      </w:r>
    </w:p>
    <w:p w:rsidR="006A169B" w:rsidRPr="005440BA" w:rsidRDefault="006A169B" w:rsidP="006A169B">
      <w:pPr>
        <w:spacing w:after="0" w:line="360" w:lineRule="auto"/>
        <w:jc w:val="center"/>
        <w:rPr>
          <w:rFonts w:ascii="Arial" w:hAnsi="Arial" w:cs="Arial"/>
          <w:color w:val="000000"/>
          <w:sz w:val="24"/>
          <w:szCs w:val="24"/>
          <w:lang w:val="es-ES"/>
        </w:rPr>
      </w:pPr>
      <w:r w:rsidRPr="005440BA">
        <w:rPr>
          <w:rFonts w:ascii="Arial" w:hAnsi="Arial" w:cs="Arial"/>
          <w:color w:val="000000"/>
          <w:sz w:val="24"/>
          <w:szCs w:val="24"/>
          <w:lang w:val="es-ES"/>
        </w:rPr>
        <w:t>“Licenciado Gerardo Iraheta Rosales”</w:t>
      </w:r>
    </w:p>
    <w:p w:rsidR="006A169B" w:rsidRPr="005440BA" w:rsidRDefault="00B118C9" w:rsidP="006A169B">
      <w:pPr>
        <w:spacing w:after="0" w:line="240" w:lineRule="auto"/>
        <w:jc w:val="center"/>
        <w:rPr>
          <w:rFonts w:ascii="Arial" w:hAnsi="Arial" w:cs="Arial"/>
          <w:color w:val="000000"/>
          <w:sz w:val="24"/>
          <w:szCs w:val="24"/>
          <w:lang w:val="es-ES"/>
        </w:rPr>
      </w:pPr>
      <w:r>
        <w:rPr>
          <w:rFonts w:ascii="Arial" w:hAnsi="Arial" w:cs="Arial"/>
          <w:noProof/>
          <w:color w:val="000000"/>
          <w:sz w:val="24"/>
          <w:szCs w:val="24"/>
          <w:lang w:val="es-ES" w:eastAsia="es-ES"/>
        </w:rPr>
        <w:drawing>
          <wp:anchor distT="0" distB="0" distL="114300" distR="114300" simplePos="0" relativeHeight="251673600" behindDoc="1" locked="0" layoutInCell="1" allowOverlap="1">
            <wp:simplePos x="0" y="0"/>
            <wp:positionH relativeFrom="column">
              <wp:posOffset>2245995</wp:posOffset>
            </wp:positionH>
            <wp:positionV relativeFrom="paragraph">
              <wp:posOffset>-116205</wp:posOffset>
            </wp:positionV>
            <wp:extent cx="895350" cy="1177290"/>
            <wp:effectExtent l="19050" t="0" r="0" b="0"/>
            <wp:wrapNone/>
            <wp:docPr id="62" name="Imagen 1" descr="Regresar a la Página Principal de la UES">
              <a:hlinkClick xmlns:a="http://schemas.openxmlformats.org/drawingml/2006/main" r:id="rId7"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Regresar a la Página Principal de la UES">
                      <a:hlinkClick r:id="rId7" tgtFrame="_top"/>
                    </pic:cNvPr>
                    <pic:cNvPicPr>
                      <a:picLocks noChangeAspect="1" noChangeArrowheads="1"/>
                    </pic:cNvPicPr>
                  </pic:nvPicPr>
                  <pic:blipFill>
                    <a:blip r:embed="rId37" r:link="rId9" cstate="print"/>
                    <a:srcRect/>
                    <a:stretch>
                      <a:fillRect/>
                    </a:stretch>
                  </pic:blipFill>
                  <pic:spPr bwMode="auto">
                    <a:xfrm>
                      <a:off x="0" y="0"/>
                      <a:ext cx="895350" cy="1177290"/>
                    </a:xfrm>
                    <a:prstGeom prst="rect">
                      <a:avLst/>
                    </a:prstGeom>
                    <a:noFill/>
                    <a:ln w="9525">
                      <a:noFill/>
                      <a:miter lim="800000"/>
                      <a:headEnd/>
                      <a:tailEnd/>
                    </a:ln>
                  </pic:spPr>
                </pic:pic>
              </a:graphicData>
            </a:graphic>
          </wp:anchor>
        </w:drawing>
      </w:r>
    </w:p>
    <w:p w:rsidR="006A169B" w:rsidRDefault="006A169B" w:rsidP="006A169B">
      <w:pPr>
        <w:spacing w:after="0" w:line="240" w:lineRule="auto"/>
        <w:jc w:val="center"/>
        <w:rPr>
          <w:rFonts w:ascii="Arial" w:hAnsi="Arial" w:cs="Arial"/>
          <w:color w:val="000000"/>
          <w:sz w:val="24"/>
          <w:szCs w:val="24"/>
        </w:rPr>
      </w:pPr>
    </w:p>
    <w:p w:rsidR="006A169B" w:rsidRDefault="006A169B" w:rsidP="006A169B">
      <w:pPr>
        <w:spacing w:after="0" w:line="240" w:lineRule="auto"/>
        <w:jc w:val="center"/>
        <w:rPr>
          <w:rFonts w:ascii="Arial" w:hAnsi="Arial" w:cs="Arial"/>
          <w:color w:val="000000"/>
          <w:sz w:val="24"/>
          <w:szCs w:val="24"/>
        </w:rPr>
      </w:pPr>
    </w:p>
    <w:p w:rsidR="006A169B" w:rsidRPr="00D53E4D" w:rsidRDefault="006A169B" w:rsidP="006A169B">
      <w:pPr>
        <w:spacing w:after="0" w:line="240" w:lineRule="auto"/>
        <w:jc w:val="center"/>
        <w:rPr>
          <w:rFonts w:ascii="Arial" w:hAnsi="Arial" w:cs="Arial"/>
          <w:color w:val="000000"/>
          <w:sz w:val="24"/>
          <w:szCs w:val="24"/>
        </w:rPr>
      </w:pPr>
    </w:p>
    <w:p w:rsidR="006A169B" w:rsidRDefault="006A169B" w:rsidP="006A169B">
      <w:pPr>
        <w:spacing w:after="0" w:line="240" w:lineRule="auto"/>
        <w:jc w:val="center"/>
        <w:rPr>
          <w:rFonts w:ascii="Arial" w:hAnsi="Arial" w:cs="Arial"/>
          <w:b/>
          <w:sz w:val="28"/>
          <w:szCs w:val="24"/>
        </w:rPr>
      </w:pPr>
    </w:p>
    <w:p w:rsidR="006A169B" w:rsidRDefault="006A169B" w:rsidP="006A169B">
      <w:pPr>
        <w:spacing w:after="0" w:line="240" w:lineRule="auto"/>
        <w:rPr>
          <w:rFonts w:ascii="Arial" w:hAnsi="Arial" w:cs="Arial"/>
          <w:b/>
          <w:sz w:val="28"/>
          <w:szCs w:val="24"/>
        </w:rPr>
      </w:pPr>
    </w:p>
    <w:p w:rsidR="006A169B" w:rsidRPr="00914F39" w:rsidRDefault="006A169B" w:rsidP="006A169B">
      <w:pPr>
        <w:spacing w:after="0" w:line="240" w:lineRule="auto"/>
        <w:jc w:val="center"/>
        <w:rPr>
          <w:rFonts w:ascii="Arial" w:hAnsi="Arial" w:cs="Arial"/>
          <w:b/>
          <w:sz w:val="28"/>
          <w:szCs w:val="24"/>
        </w:rPr>
      </w:pPr>
      <w:r w:rsidRPr="00914F39">
        <w:rPr>
          <w:rFonts w:ascii="Arial" w:hAnsi="Arial" w:cs="Arial"/>
          <w:b/>
          <w:sz w:val="28"/>
          <w:szCs w:val="24"/>
        </w:rPr>
        <w:t>PLAN DE TRABAJO PARA LA INVESTIGACIÓN EN PROCESO DE GRADO 2012</w:t>
      </w:r>
    </w:p>
    <w:p w:rsidR="006A169B" w:rsidRPr="00D53E4D" w:rsidRDefault="006A169B" w:rsidP="006A169B">
      <w:pPr>
        <w:spacing w:after="0" w:line="240" w:lineRule="auto"/>
        <w:jc w:val="center"/>
        <w:rPr>
          <w:rFonts w:ascii="Arial" w:hAnsi="Arial" w:cs="Arial"/>
          <w:sz w:val="24"/>
          <w:szCs w:val="24"/>
        </w:rPr>
      </w:pPr>
    </w:p>
    <w:p w:rsidR="006A169B" w:rsidRDefault="006A169B" w:rsidP="006A169B">
      <w:pPr>
        <w:spacing w:after="0" w:line="360" w:lineRule="auto"/>
        <w:rPr>
          <w:rFonts w:ascii="Arial" w:hAnsi="Arial" w:cs="Arial"/>
          <w:sz w:val="24"/>
          <w:szCs w:val="24"/>
        </w:rPr>
      </w:pPr>
      <w:r>
        <w:rPr>
          <w:rFonts w:ascii="Arial" w:hAnsi="Arial" w:cs="Arial"/>
          <w:sz w:val="24"/>
          <w:szCs w:val="24"/>
        </w:rPr>
        <w:t>PRESENTADO POR MIEMBROS DEL SEMINARIO DE INVESTIGACIÓN</w:t>
      </w:r>
    </w:p>
    <w:p w:rsidR="006A169B" w:rsidRDefault="006A169B" w:rsidP="006A169B">
      <w:pPr>
        <w:spacing w:after="0" w:line="120" w:lineRule="auto"/>
        <w:rPr>
          <w:rFonts w:ascii="Arial" w:hAnsi="Arial" w:cs="Arial"/>
          <w:sz w:val="24"/>
          <w:szCs w:val="24"/>
        </w:rPr>
      </w:pPr>
    </w:p>
    <w:p w:rsidR="006A169B" w:rsidRDefault="006A169B" w:rsidP="006A169B">
      <w:pPr>
        <w:spacing w:after="0" w:line="360" w:lineRule="auto"/>
        <w:rPr>
          <w:rFonts w:ascii="Arial" w:hAnsi="Arial" w:cs="Arial"/>
          <w:sz w:val="24"/>
          <w:szCs w:val="24"/>
        </w:rPr>
      </w:pPr>
      <w:r>
        <w:rPr>
          <w:rFonts w:ascii="Arial" w:hAnsi="Arial" w:cs="Arial"/>
          <w:sz w:val="24"/>
          <w:szCs w:val="24"/>
        </w:rPr>
        <w:t xml:space="preserve">                                                                                                          CARNÉ</w:t>
      </w:r>
    </w:p>
    <w:p w:rsidR="006A169B" w:rsidRDefault="006A169B" w:rsidP="006A169B">
      <w:pPr>
        <w:spacing w:after="0" w:line="360" w:lineRule="auto"/>
        <w:rPr>
          <w:rFonts w:ascii="Arial" w:hAnsi="Arial" w:cs="Arial"/>
          <w:sz w:val="24"/>
          <w:szCs w:val="24"/>
        </w:rPr>
      </w:pPr>
      <w:r>
        <w:rPr>
          <w:rFonts w:ascii="Arial" w:hAnsi="Arial" w:cs="Arial"/>
          <w:sz w:val="24"/>
          <w:szCs w:val="24"/>
        </w:rPr>
        <w:t>ANAYA, CECILIA  JUDITH                                                               AA-07076</w:t>
      </w:r>
    </w:p>
    <w:p w:rsidR="006A169B" w:rsidRDefault="006A169B" w:rsidP="006A169B">
      <w:pPr>
        <w:spacing w:after="0" w:line="360" w:lineRule="auto"/>
        <w:rPr>
          <w:rFonts w:ascii="Arial" w:hAnsi="Arial" w:cs="Arial"/>
          <w:sz w:val="24"/>
          <w:szCs w:val="24"/>
        </w:rPr>
      </w:pPr>
      <w:r>
        <w:rPr>
          <w:rFonts w:ascii="Arial" w:hAnsi="Arial" w:cs="Arial"/>
          <w:sz w:val="24"/>
          <w:szCs w:val="24"/>
        </w:rPr>
        <w:t>COORDINADORA</w:t>
      </w:r>
    </w:p>
    <w:p w:rsidR="006A169B" w:rsidRDefault="006A169B" w:rsidP="006A169B">
      <w:pPr>
        <w:spacing w:after="0" w:line="360" w:lineRule="auto"/>
        <w:rPr>
          <w:rFonts w:ascii="Arial" w:hAnsi="Arial" w:cs="Arial"/>
          <w:sz w:val="24"/>
          <w:szCs w:val="24"/>
        </w:rPr>
      </w:pPr>
      <w:r>
        <w:rPr>
          <w:rFonts w:ascii="Arial" w:hAnsi="Arial" w:cs="Arial"/>
          <w:sz w:val="24"/>
          <w:szCs w:val="24"/>
        </w:rPr>
        <w:t>CABALLERO PASTUL, EBER WILFREDO                                     CP-06012</w:t>
      </w:r>
    </w:p>
    <w:p w:rsidR="006A169B" w:rsidRDefault="006A169B" w:rsidP="006A169B">
      <w:pPr>
        <w:spacing w:after="0" w:line="360" w:lineRule="auto"/>
        <w:rPr>
          <w:rFonts w:ascii="Arial" w:hAnsi="Arial" w:cs="Arial"/>
          <w:sz w:val="24"/>
          <w:szCs w:val="24"/>
        </w:rPr>
      </w:pPr>
      <w:r>
        <w:rPr>
          <w:rFonts w:ascii="Arial" w:hAnsi="Arial" w:cs="Arial"/>
          <w:sz w:val="24"/>
          <w:szCs w:val="24"/>
        </w:rPr>
        <w:t>SUBCOODINADORA</w:t>
      </w:r>
    </w:p>
    <w:p w:rsidR="006A169B" w:rsidRDefault="006A169B" w:rsidP="006A169B">
      <w:pPr>
        <w:spacing w:after="0" w:line="360" w:lineRule="auto"/>
        <w:rPr>
          <w:rFonts w:ascii="Arial" w:hAnsi="Arial" w:cs="Arial"/>
          <w:sz w:val="24"/>
          <w:szCs w:val="24"/>
        </w:rPr>
      </w:pPr>
      <w:r>
        <w:rPr>
          <w:rFonts w:ascii="Arial" w:hAnsi="Arial" w:cs="Arial"/>
          <w:sz w:val="24"/>
          <w:szCs w:val="24"/>
        </w:rPr>
        <w:t>LOPEZ OTERO, FATIMA GUADALUPE                                          RT-06012</w:t>
      </w:r>
    </w:p>
    <w:p w:rsidR="006A169B" w:rsidRDefault="006A169B" w:rsidP="006A169B">
      <w:pPr>
        <w:spacing w:after="0" w:line="360" w:lineRule="auto"/>
        <w:rPr>
          <w:rFonts w:ascii="Arial" w:hAnsi="Arial" w:cs="Arial"/>
          <w:sz w:val="24"/>
          <w:szCs w:val="24"/>
        </w:rPr>
      </w:pPr>
      <w:r>
        <w:rPr>
          <w:rFonts w:ascii="Arial" w:hAnsi="Arial" w:cs="Arial"/>
          <w:sz w:val="24"/>
          <w:szCs w:val="24"/>
        </w:rPr>
        <w:t>TESORERA</w:t>
      </w:r>
    </w:p>
    <w:p w:rsidR="006A169B" w:rsidRPr="00D53E4D" w:rsidRDefault="006A169B" w:rsidP="006A169B">
      <w:pPr>
        <w:spacing w:after="0" w:line="240" w:lineRule="auto"/>
        <w:rPr>
          <w:rFonts w:ascii="Arial" w:hAnsi="Arial" w:cs="Arial"/>
          <w:sz w:val="24"/>
          <w:szCs w:val="24"/>
        </w:rPr>
      </w:pPr>
    </w:p>
    <w:p w:rsidR="006A169B" w:rsidRPr="00D53E4D" w:rsidRDefault="006A169B" w:rsidP="006A169B">
      <w:pPr>
        <w:spacing w:after="0" w:line="360" w:lineRule="auto"/>
        <w:jc w:val="center"/>
        <w:rPr>
          <w:rFonts w:ascii="Arial" w:hAnsi="Arial" w:cs="Arial"/>
          <w:sz w:val="24"/>
          <w:szCs w:val="24"/>
        </w:rPr>
      </w:pPr>
      <w:r w:rsidRPr="00D53E4D">
        <w:rPr>
          <w:rFonts w:ascii="Arial" w:hAnsi="Arial" w:cs="Arial"/>
          <w:sz w:val="24"/>
          <w:szCs w:val="24"/>
        </w:rPr>
        <w:t xml:space="preserve">PLANIFICACIÓN </w:t>
      </w:r>
      <w:r>
        <w:rPr>
          <w:rFonts w:ascii="Arial" w:hAnsi="Arial" w:cs="Arial"/>
          <w:sz w:val="24"/>
          <w:szCs w:val="24"/>
        </w:rPr>
        <w:t>ELABORADO POR ESTUDIANTES EGRESADAS DE LA CARRERA DE LA LICENCIATURA EN TRABAJO SOCIAL PARA LA UNIDAD DE PROCESOS DE GRADO, CICLO I-2012</w:t>
      </w:r>
    </w:p>
    <w:p w:rsidR="006A169B" w:rsidRDefault="006A169B" w:rsidP="006A169B">
      <w:pPr>
        <w:spacing w:after="0" w:line="360" w:lineRule="auto"/>
        <w:jc w:val="center"/>
        <w:rPr>
          <w:rFonts w:ascii="Arial" w:hAnsi="Arial" w:cs="Arial"/>
          <w:sz w:val="24"/>
          <w:szCs w:val="24"/>
        </w:rPr>
      </w:pPr>
    </w:p>
    <w:p w:rsidR="006A169B" w:rsidRPr="00D53E4D" w:rsidRDefault="006A169B" w:rsidP="006A169B">
      <w:pPr>
        <w:spacing w:after="0" w:line="360" w:lineRule="auto"/>
        <w:jc w:val="center"/>
        <w:rPr>
          <w:rFonts w:ascii="Arial" w:hAnsi="Arial" w:cs="Arial"/>
          <w:sz w:val="24"/>
          <w:szCs w:val="24"/>
        </w:rPr>
      </w:pPr>
      <w:r w:rsidRPr="00D53E4D">
        <w:rPr>
          <w:rFonts w:ascii="Arial" w:hAnsi="Arial" w:cs="Arial"/>
          <w:sz w:val="24"/>
          <w:szCs w:val="24"/>
        </w:rPr>
        <w:t xml:space="preserve">MAESTRA MARÍA DEL CARMEN ESCOBAR CORNEJO </w:t>
      </w:r>
    </w:p>
    <w:p w:rsidR="006A169B" w:rsidRPr="00D53E4D" w:rsidRDefault="006A169B" w:rsidP="006A169B">
      <w:pPr>
        <w:spacing w:after="0" w:line="360" w:lineRule="auto"/>
        <w:jc w:val="center"/>
        <w:rPr>
          <w:rFonts w:ascii="Arial" w:hAnsi="Arial" w:cs="Arial"/>
          <w:sz w:val="24"/>
          <w:szCs w:val="24"/>
        </w:rPr>
      </w:pPr>
      <w:r>
        <w:rPr>
          <w:rFonts w:ascii="Arial" w:hAnsi="Arial" w:cs="Arial"/>
          <w:sz w:val="24"/>
          <w:szCs w:val="24"/>
        </w:rPr>
        <w:t xml:space="preserve">DOCENTE DIRECTORA Y </w:t>
      </w:r>
      <w:r w:rsidRPr="00D53E4D">
        <w:rPr>
          <w:rFonts w:ascii="Arial" w:hAnsi="Arial" w:cs="Arial"/>
          <w:sz w:val="24"/>
          <w:szCs w:val="24"/>
        </w:rPr>
        <w:t>COORDINADORA GENERAL DE PROCESO</w:t>
      </w:r>
      <w:r>
        <w:rPr>
          <w:rFonts w:ascii="Arial" w:hAnsi="Arial" w:cs="Arial"/>
          <w:sz w:val="24"/>
          <w:szCs w:val="24"/>
        </w:rPr>
        <w:t>S</w:t>
      </w:r>
      <w:r w:rsidRPr="00D53E4D">
        <w:rPr>
          <w:rFonts w:ascii="Arial" w:hAnsi="Arial" w:cs="Arial"/>
          <w:sz w:val="24"/>
          <w:szCs w:val="24"/>
        </w:rPr>
        <w:t xml:space="preserve"> DE GRADUACIÓN </w:t>
      </w:r>
    </w:p>
    <w:p w:rsidR="006A169B" w:rsidRDefault="006A169B" w:rsidP="006A169B">
      <w:pPr>
        <w:spacing w:after="0" w:line="360" w:lineRule="auto"/>
        <w:rPr>
          <w:rFonts w:ascii="Arial" w:hAnsi="Arial" w:cs="Arial"/>
          <w:sz w:val="24"/>
          <w:szCs w:val="24"/>
        </w:rPr>
      </w:pPr>
    </w:p>
    <w:p w:rsidR="006A169B" w:rsidRPr="00D53E4D" w:rsidRDefault="006A169B" w:rsidP="006A169B">
      <w:pPr>
        <w:spacing w:after="0" w:line="360" w:lineRule="auto"/>
        <w:jc w:val="center"/>
        <w:rPr>
          <w:rFonts w:ascii="Arial" w:hAnsi="Arial" w:cs="Arial"/>
          <w:sz w:val="24"/>
          <w:szCs w:val="24"/>
        </w:rPr>
      </w:pPr>
      <w:r w:rsidRPr="00D53E4D">
        <w:rPr>
          <w:rFonts w:ascii="Arial" w:hAnsi="Arial" w:cs="Arial"/>
          <w:sz w:val="24"/>
          <w:szCs w:val="24"/>
        </w:rPr>
        <w:t>09, FEBRERO DE  2012</w:t>
      </w:r>
    </w:p>
    <w:p w:rsidR="006A169B" w:rsidRDefault="006A169B" w:rsidP="006A169B">
      <w:pPr>
        <w:spacing w:line="360" w:lineRule="auto"/>
        <w:jc w:val="center"/>
        <w:rPr>
          <w:rFonts w:ascii="Arial" w:hAnsi="Arial" w:cs="Arial"/>
          <w:sz w:val="24"/>
          <w:szCs w:val="24"/>
        </w:rPr>
      </w:pPr>
      <w:r w:rsidRPr="00D53E4D">
        <w:rPr>
          <w:rFonts w:ascii="Arial" w:hAnsi="Arial" w:cs="Arial"/>
          <w:sz w:val="24"/>
          <w:szCs w:val="24"/>
        </w:rPr>
        <w:t>CIUDAD UNIVERSITARIA,  SAN SALVADOR,  EL SALVADO</w:t>
      </w:r>
      <w:r>
        <w:rPr>
          <w:rFonts w:ascii="Arial" w:hAnsi="Arial" w:cs="Arial"/>
          <w:sz w:val="24"/>
          <w:szCs w:val="24"/>
        </w:rPr>
        <w:t>R</w:t>
      </w:r>
    </w:p>
    <w:p w:rsidR="006A169B" w:rsidRDefault="006A169B" w:rsidP="006A169B">
      <w:pPr>
        <w:spacing w:after="0" w:line="360" w:lineRule="auto"/>
        <w:jc w:val="center"/>
        <w:rPr>
          <w:rFonts w:ascii="Arial" w:hAnsi="Arial" w:cs="Arial"/>
          <w:b/>
          <w:sz w:val="24"/>
          <w:szCs w:val="24"/>
        </w:rPr>
      </w:pPr>
      <w:r>
        <w:rPr>
          <w:rFonts w:ascii="Arial" w:hAnsi="Arial" w:cs="Arial"/>
          <w:b/>
          <w:sz w:val="24"/>
          <w:szCs w:val="24"/>
        </w:rPr>
        <w:t>INTEGRANTES DEL SEMINARIO DE INVESTIGACIÓN EN PROCESO DE GRADO 2012</w:t>
      </w:r>
    </w:p>
    <w:p w:rsidR="006A169B" w:rsidRDefault="006A169B" w:rsidP="006A169B">
      <w:pPr>
        <w:spacing w:after="0"/>
        <w:rPr>
          <w:rFonts w:ascii="Arial" w:hAnsi="Arial" w:cs="Arial"/>
          <w:b/>
          <w:sz w:val="24"/>
          <w:szCs w:val="24"/>
        </w:rPr>
      </w:pPr>
      <w:r>
        <w:rPr>
          <w:rFonts w:ascii="Arial" w:hAnsi="Arial" w:cs="Arial"/>
          <w:b/>
          <w:sz w:val="24"/>
          <w:szCs w:val="24"/>
        </w:rPr>
        <w:t xml:space="preserve">Nº      APELLIDOS Y NOMBRES </w:t>
      </w:r>
      <w:r>
        <w:rPr>
          <w:rFonts w:ascii="Arial" w:hAnsi="Arial" w:cs="Arial"/>
          <w:b/>
          <w:sz w:val="24"/>
          <w:szCs w:val="24"/>
        </w:rPr>
        <w:tab/>
      </w:r>
      <w:r>
        <w:rPr>
          <w:rFonts w:ascii="Arial" w:hAnsi="Arial" w:cs="Arial"/>
          <w:b/>
          <w:sz w:val="24"/>
          <w:szCs w:val="24"/>
        </w:rPr>
        <w:tab/>
      </w:r>
      <w:r>
        <w:rPr>
          <w:rFonts w:ascii="Arial" w:hAnsi="Arial" w:cs="Arial"/>
          <w:b/>
          <w:sz w:val="24"/>
          <w:szCs w:val="24"/>
        </w:rPr>
        <w:tab/>
        <w:t xml:space="preserve">                    CARNET</w:t>
      </w:r>
    </w:p>
    <w:p w:rsidR="006A169B" w:rsidRPr="001D7203" w:rsidRDefault="006A169B" w:rsidP="006A169B">
      <w:pPr>
        <w:shd w:val="clear" w:color="auto" w:fill="FFFFFF"/>
        <w:spacing w:after="0"/>
        <w:rPr>
          <w:rFonts w:ascii="Arial" w:hAnsi="Arial" w:cs="Arial"/>
          <w:b/>
          <w:sz w:val="24"/>
          <w:szCs w:val="24"/>
        </w:rPr>
      </w:pPr>
      <w:r w:rsidRPr="001D7203">
        <w:rPr>
          <w:rFonts w:ascii="Arial" w:hAnsi="Arial" w:cs="Arial"/>
          <w:b/>
          <w:sz w:val="24"/>
          <w:szCs w:val="24"/>
        </w:rPr>
        <w:t xml:space="preserve">1        AGUILAR IRAHETA, CLAUDIA YANETH………………        AI-06002      </w:t>
      </w:r>
    </w:p>
    <w:p w:rsidR="006A169B" w:rsidRPr="005D12C6" w:rsidRDefault="006A169B" w:rsidP="006A169B">
      <w:pPr>
        <w:spacing w:after="0"/>
        <w:rPr>
          <w:rFonts w:ascii="Arial" w:hAnsi="Arial" w:cs="Arial"/>
          <w:sz w:val="24"/>
          <w:szCs w:val="24"/>
        </w:rPr>
      </w:pPr>
      <w:r w:rsidRPr="005D12C6">
        <w:rPr>
          <w:rFonts w:ascii="Arial" w:hAnsi="Arial" w:cs="Arial"/>
          <w:sz w:val="24"/>
          <w:szCs w:val="24"/>
        </w:rPr>
        <w:t>2</w:t>
      </w:r>
      <w:r>
        <w:rPr>
          <w:rFonts w:ascii="Arial" w:hAnsi="Arial" w:cs="Arial"/>
          <w:sz w:val="24"/>
          <w:szCs w:val="24"/>
        </w:rPr>
        <w:t xml:space="preserve">        ALAS, CARLOS ERNESTO……………………………...        AA-05062</w:t>
      </w:r>
    </w:p>
    <w:p w:rsidR="006A169B" w:rsidRPr="005D12C6" w:rsidRDefault="006A169B" w:rsidP="006A169B">
      <w:pPr>
        <w:spacing w:after="0"/>
        <w:rPr>
          <w:rFonts w:ascii="Arial" w:hAnsi="Arial" w:cs="Arial"/>
          <w:sz w:val="24"/>
          <w:szCs w:val="24"/>
        </w:rPr>
      </w:pPr>
      <w:r w:rsidRPr="005D12C6">
        <w:rPr>
          <w:rFonts w:ascii="Arial" w:hAnsi="Arial" w:cs="Arial"/>
          <w:sz w:val="24"/>
          <w:szCs w:val="24"/>
        </w:rPr>
        <w:t>3</w:t>
      </w:r>
      <w:r>
        <w:rPr>
          <w:rFonts w:ascii="Arial" w:hAnsi="Arial" w:cs="Arial"/>
          <w:sz w:val="24"/>
          <w:szCs w:val="24"/>
        </w:rPr>
        <w:t xml:space="preserve">        AMAYA PORTILLO, SILVIA YANETH…………………..        AP-04037</w:t>
      </w:r>
    </w:p>
    <w:p w:rsidR="006A169B" w:rsidRPr="005D12C6" w:rsidRDefault="006A169B" w:rsidP="006A169B">
      <w:pPr>
        <w:spacing w:after="0"/>
        <w:rPr>
          <w:rFonts w:ascii="Arial" w:hAnsi="Arial" w:cs="Arial"/>
          <w:sz w:val="24"/>
          <w:szCs w:val="24"/>
        </w:rPr>
      </w:pPr>
      <w:r w:rsidRPr="005D12C6">
        <w:rPr>
          <w:rFonts w:ascii="Arial" w:hAnsi="Arial" w:cs="Arial"/>
          <w:sz w:val="24"/>
          <w:szCs w:val="24"/>
        </w:rPr>
        <w:t>4</w:t>
      </w:r>
      <w:r>
        <w:rPr>
          <w:rFonts w:ascii="Arial" w:hAnsi="Arial" w:cs="Arial"/>
          <w:sz w:val="24"/>
          <w:szCs w:val="24"/>
        </w:rPr>
        <w:t xml:space="preserve">        ANAYA, CECILIA JUDITH………………………………..        AA-07076  </w:t>
      </w:r>
    </w:p>
    <w:p w:rsidR="006A169B" w:rsidRPr="00654744" w:rsidRDefault="006A169B" w:rsidP="006A169B">
      <w:pPr>
        <w:spacing w:after="0"/>
        <w:rPr>
          <w:rFonts w:ascii="Arial" w:hAnsi="Arial" w:cs="Arial"/>
          <w:sz w:val="24"/>
          <w:szCs w:val="24"/>
          <w:lang w:val="en-US"/>
        </w:rPr>
      </w:pPr>
      <w:r w:rsidRPr="00386350">
        <w:rPr>
          <w:rFonts w:ascii="Arial" w:hAnsi="Arial" w:cs="Arial"/>
          <w:sz w:val="24"/>
          <w:szCs w:val="24"/>
        </w:rPr>
        <w:t>5</w:t>
      </w:r>
      <w:r w:rsidRPr="00807B73">
        <w:rPr>
          <w:rFonts w:ascii="Arial" w:hAnsi="Arial" w:cs="Arial"/>
          <w:sz w:val="24"/>
          <w:szCs w:val="24"/>
        </w:rPr>
        <w:t xml:space="preserve">      </w:t>
      </w:r>
      <w:r>
        <w:rPr>
          <w:rFonts w:ascii="Arial" w:hAnsi="Arial" w:cs="Arial"/>
          <w:sz w:val="24"/>
          <w:szCs w:val="24"/>
        </w:rPr>
        <w:t xml:space="preserve">  </w:t>
      </w:r>
      <w:r w:rsidRPr="00807B73">
        <w:rPr>
          <w:rFonts w:ascii="Arial" w:hAnsi="Arial" w:cs="Arial"/>
          <w:sz w:val="24"/>
          <w:szCs w:val="24"/>
        </w:rPr>
        <w:t>CABALLERO PAST</w:t>
      </w:r>
      <w:r>
        <w:rPr>
          <w:rFonts w:ascii="Arial" w:hAnsi="Arial" w:cs="Arial"/>
          <w:sz w:val="24"/>
          <w:szCs w:val="24"/>
        </w:rPr>
        <w:t xml:space="preserve">UL, EBER WILFREDO…………….      </w:t>
      </w:r>
      <w:r w:rsidRPr="00807B73">
        <w:rPr>
          <w:rFonts w:ascii="Arial" w:hAnsi="Arial" w:cs="Arial"/>
          <w:sz w:val="24"/>
          <w:szCs w:val="24"/>
        </w:rPr>
        <w:t xml:space="preserve">  </w:t>
      </w:r>
      <w:r w:rsidRPr="00654744">
        <w:rPr>
          <w:rFonts w:ascii="Arial" w:hAnsi="Arial" w:cs="Arial"/>
          <w:sz w:val="24"/>
          <w:szCs w:val="24"/>
          <w:lang w:val="en-US"/>
        </w:rPr>
        <w:t>CP-06042</w:t>
      </w:r>
    </w:p>
    <w:p w:rsidR="006A169B" w:rsidRPr="00654744" w:rsidRDefault="006A169B" w:rsidP="006A169B">
      <w:pPr>
        <w:spacing w:after="0"/>
        <w:rPr>
          <w:rFonts w:ascii="Arial" w:hAnsi="Arial" w:cs="Arial"/>
          <w:sz w:val="24"/>
          <w:szCs w:val="24"/>
          <w:lang w:val="en-US"/>
        </w:rPr>
      </w:pPr>
      <w:r w:rsidRPr="00443F3E">
        <w:rPr>
          <w:rFonts w:ascii="Arial" w:hAnsi="Arial" w:cs="Arial"/>
          <w:sz w:val="24"/>
          <w:szCs w:val="24"/>
          <w:lang w:val="en-US"/>
        </w:rPr>
        <w:t>6        CARPIO, PRICILA L</w:t>
      </w:r>
      <w:r>
        <w:rPr>
          <w:rFonts w:ascii="Arial" w:hAnsi="Arial" w:cs="Arial"/>
          <w:sz w:val="24"/>
          <w:szCs w:val="24"/>
          <w:lang w:val="en-US"/>
        </w:rPr>
        <w:t xml:space="preserve">ISSETT……………………………..        </w:t>
      </w:r>
      <w:r w:rsidRPr="00654744">
        <w:rPr>
          <w:rFonts w:ascii="Arial" w:hAnsi="Arial" w:cs="Arial"/>
          <w:sz w:val="24"/>
          <w:szCs w:val="24"/>
          <w:lang w:val="en-US"/>
        </w:rPr>
        <w:t>CC-07080</w:t>
      </w:r>
    </w:p>
    <w:p w:rsidR="006A169B" w:rsidRPr="005D12C6" w:rsidRDefault="006A169B" w:rsidP="006A169B">
      <w:pPr>
        <w:spacing w:after="0"/>
        <w:rPr>
          <w:rFonts w:ascii="Arial" w:hAnsi="Arial" w:cs="Arial"/>
          <w:sz w:val="24"/>
          <w:szCs w:val="24"/>
        </w:rPr>
      </w:pPr>
      <w:r w:rsidRPr="005D12C6">
        <w:rPr>
          <w:rFonts w:ascii="Arial" w:hAnsi="Arial" w:cs="Arial"/>
          <w:sz w:val="24"/>
          <w:szCs w:val="24"/>
        </w:rPr>
        <w:t>7</w:t>
      </w:r>
      <w:r>
        <w:rPr>
          <w:rFonts w:ascii="Arial" w:hAnsi="Arial" w:cs="Arial"/>
          <w:sz w:val="24"/>
          <w:szCs w:val="24"/>
        </w:rPr>
        <w:t xml:space="preserve">        CARTAGENA, CLAUDIA AZUCENA……………………        CC-07038     </w:t>
      </w:r>
    </w:p>
    <w:p w:rsidR="006A169B" w:rsidRPr="005D12C6" w:rsidRDefault="006A169B" w:rsidP="006A169B">
      <w:pPr>
        <w:spacing w:after="0"/>
        <w:rPr>
          <w:rFonts w:ascii="Arial" w:hAnsi="Arial" w:cs="Arial"/>
          <w:sz w:val="24"/>
          <w:szCs w:val="24"/>
        </w:rPr>
      </w:pPr>
      <w:r w:rsidRPr="005D12C6">
        <w:rPr>
          <w:rFonts w:ascii="Arial" w:hAnsi="Arial" w:cs="Arial"/>
          <w:sz w:val="24"/>
          <w:szCs w:val="24"/>
        </w:rPr>
        <w:t>8</w:t>
      </w:r>
      <w:r>
        <w:rPr>
          <w:rFonts w:ascii="Arial" w:hAnsi="Arial" w:cs="Arial"/>
          <w:sz w:val="24"/>
          <w:szCs w:val="24"/>
        </w:rPr>
        <w:t xml:space="preserve">        FUNES FLORES, GLORIA NOHEMY…………………..        FF-04041</w:t>
      </w:r>
    </w:p>
    <w:p w:rsidR="006A169B" w:rsidRPr="005D12C6" w:rsidRDefault="006A169B" w:rsidP="006A169B">
      <w:pPr>
        <w:spacing w:after="0"/>
        <w:rPr>
          <w:rFonts w:ascii="Arial" w:hAnsi="Arial" w:cs="Arial"/>
          <w:sz w:val="24"/>
          <w:szCs w:val="24"/>
        </w:rPr>
      </w:pPr>
      <w:r w:rsidRPr="005D12C6">
        <w:rPr>
          <w:rFonts w:ascii="Arial" w:hAnsi="Arial" w:cs="Arial"/>
          <w:sz w:val="24"/>
          <w:szCs w:val="24"/>
        </w:rPr>
        <w:t>9</w:t>
      </w:r>
      <w:r>
        <w:rPr>
          <w:rFonts w:ascii="Arial" w:hAnsi="Arial" w:cs="Arial"/>
          <w:sz w:val="24"/>
          <w:szCs w:val="24"/>
        </w:rPr>
        <w:t xml:space="preserve">        HERNÁNDEZ DE COREA, LILIANA EMPERATRIZ….         HD-06009</w:t>
      </w:r>
    </w:p>
    <w:p w:rsidR="006A169B" w:rsidRPr="005D12C6" w:rsidRDefault="006A169B" w:rsidP="006A169B">
      <w:pPr>
        <w:spacing w:after="0"/>
        <w:rPr>
          <w:rFonts w:ascii="Arial" w:hAnsi="Arial" w:cs="Arial"/>
          <w:sz w:val="24"/>
          <w:szCs w:val="24"/>
        </w:rPr>
      </w:pPr>
      <w:r w:rsidRPr="005D12C6">
        <w:rPr>
          <w:rFonts w:ascii="Arial" w:hAnsi="Arial" w:cs="Arial"/>
          <w:sz w:val="24"/>
          <w:szCs w:val="24"/>
        </w:rPr>
        <w:t>10</w:t>
      </w:r>
      <w:r>
        <w:rPr>
          <w:rFonts w:ascii="Arial" w:hAnsi="Arial" w:cs="Arial"/>
          <w:sz w:val="24"/>
          <w:szCs w:val="24"/>
        </w:rPr>
        <w:t xml:space="preserve">      HERRERA DE ALAS, NORA DELMY………………….         HC-06045</w:t>
      </w:r>
    </w:p>
    <w:p w:rsidR="006A169B" w:rsidRPr="005D12C6" w:rsidRDefault="006A169B" w:rsidP="006A169B">
      <w:pPr>
        <w:spacing w:after="0"/>
        <w:rPr>
          <w:rFonts w:ascii="Arial" w:hAnsi="Arial" w:cs="Arial"/>
          <w:sz w:val="24"/>
          <w:szCs w:val="24"/>
        </w:rPr>
      </w:pPr>
      <w:r w:rsidRPr="005D12C6">
        <w:rPr>
          <w:rFonts w:ascii="Arial" w:hAnsi="Arial" w:cs="Arial"/>
          <w:sz w:val="24"/>
          <w:szCs w:val="24"/>
        </w:rPr>
        <w:t>11</w:t>
      </w:r>
      <w:r>
        <w:rPr>
          <w:rFonts w:ascii="Arial" w:hAnsi="Arial" w:cs="Arial"/>
          <w:sz w:val="24"/>
          <w:szCs w:val="24"/>
        </w:rPr>
        <w:t xml:space="preserve">      JACO CAMPOS, JORGE ALBERTO…………………...        JC-05006</w:t>
      </w:r>
    </w:p>
    <w:p w:rsidR="006A169B" w:rsidRPr="005D12C6" w:rsidRDefault="006A169B" w:rsidP="006A169B">
      <w:pPr>
        <w:spacing w:after="0"/>
        <w:rPr>
          <w:rFonts w:ascii="Arial" w:hAnsi="Arial" w:cs="Arial"/>
          <w:sz w:val="24"/>
          <w:szCs w:val="24"/>
        </w:rPr>
      </w:pPr>
      <w:r w:rsidRPr="005D12C6">
        <w:rPr>
          <w:rFonts w:ascii="Arial" w:hAnsi="Arial" w:cs="Arial"/>
          <w:sz w:val="24"/>
          <w:szCs w:val="24"/>
        </w:rPr>
        <w:t>12</w:t>
      </w:r>
      <w:r>
        <w:rPr>
          <w:rFonts w:ascii="Arial" w:hAnsi="Arial" w:cs="Arial"/>
          <w:sz w:val="24"/>
          <w:szCs w:val="24"/>
        </w:rPr>
        <w:t xml:space="preserve">      LAÍNEZ RECINOS, YANCY CAROLINA………………..        LR-07007      </w:t>
      </w:r>
    </w:p>
    <w:p w:rsidR="006A169B" w:rsidRPr="005D12C6" w:rsidRDefault="006A169B" w:rsidP="006A169B">
      <w:pPr>
        <w:spacing w:after="0"/>
        <w:rPr>
          <w:rFonts w:ascii="Arial" w:hAnsi="Arial" w:cs="Arial"/>
          <w:sz w:val="24"/>
          <w:szCs w:val="24"/>
        </w:rPr>
      </w:pPr>
      <w:r w:rsidRPr="005D12C6">
        <w:rPr>
          <w:rFonts w:ascii="Arial" w:hAnsi="Arial" w:cs="Arial"/>
          <w:sz w:val="24"/>
          <w:szCs w:val="24"/>
        </w:rPr>
        <w:t>13</w:t>
      </w:r>
      <w:r>
        <w:rPr>
          <w:rFonts w:ascii="Arial" w:hAnsi="Arial" w:cs="Arial"/>
          <w:sz w:val="24"/>
          <w:szCs w:val="24"/>
        </w:rPr>
        <w:t xml:space="preserve">      LARA MENJIVAR CRISTINA ELIZABETH……………..        LM-03004   </w:t>
      </w:r>
    </w:p>
    <w:p w:rsidR="006A169B" w:rsidRPr="005D12C6" w:rsidRDefault="006A169B" w:rsidP="006A169B">
      <w:pPr>
        <w:spacing w:after="0"/>
        <w:rPr>
          <w:rFonts w:ascii="Arial" w:hAnsi="Arial" w:cs="Arial"/>
          <w:sz w:val="24"/>
          <w:szCs w:val="24"/>
        </w:rPr>
      </w:pPr>
      <w:r w:rsidRPr="005D12C6">
        <w:rPr>
          <w:rFonts w:ascii="Arial" w:hAnsi="Arial" w:cs="Arial"/>
          <w:sz w:val="24"/>
          <w:szCs w:val="24"/>
        </w:rPr>
        <w:t>14</w:t>
      </w:r>
      <w:r>
        <w:rPr>
          <w:rFonts w:ascii="Arial" w:hAnsi="Arial" w:cs="Arial"/>
          <w:sz w:val="24"/>
          <w:szCs w:val="24"/>
        </w:rPr>
        <w:t xml:space="preserve">      LÓPEZ OTERO, FÁTIMA GUADALUPE……………….         LO-06010</w:t>
      </w:r>
    </w:p>
    <w:p w:rsidR="006A169B" w:rsidRPr="005D12C6" w:rsidRDefault="006A169B" w:rsidP="006A169B">
      <w:pPr>
        <w:spacing w:after="0"/>
        <w:rPr>
          <w:rFonts w:ascii="Arial" w:hAnsi="Arial" w:cs="Arial"/>
          <w:sz w:val="24"/>
          <w:szCs w:val="24"/>
        </w:rPr>
      </w:pPr>
      <w:r w:rsidRPr="005D12C6">
        <w:rPr>
          <w:rFonts w:ascii="Arial" w:hAnsi="Arial" w:cs="Arial"/>
          <w:sz w:val="24"/>
          <w:szCs w:val="24"/>
        </w:rPr>
        <w:t>15</w:t>
      </w:r>
      <w:r>
        <w:rPr>
          <w:rFonts w:ascii="Arial" w:hAnsi="Arial" w:cs="Arial"/>
          <w:sz w:val="24"/>
          <w:szCs w:val="24"/>
        </w:rPr>
        <w:t xml:space="preserve">      LÓPEZ PERALTA, JOSÉ TOMÁS………………………         LP-04021  </w:t>
      </w:r>
    </w:p>
    <w:p w:rsidR="006A169B" w:rsidRPr="001D7203" w:rsidRDefault="006A169B" w:rsidP="006A169B">
      <w:pPr>
        <w:shd w:val="clear" w:color="auto" w:fill="FFFFFF"/>
        <w:spacing w:after="0"/>
        <w:rPr>
          <w:rFonts w:ascii="Arial" w:hAnsi="Arial" w:cs="Arial"/>
          <w:b/>
          <w:sz w:val="24"/>
          <w:szCs w:val="24"/>
        </w:rPr>
      </w:pPr>
      <w:r w:rsidRPr="001D7203">
        <w:rPr>
          <w:rFonts w:ascii="Arial" w:hAnsi="Arial" w:cs="Arial"/>
          <w:b/>
          <w:sz w:val="24"/>
          <w:szCs w:val="24"/>
          <w:shd w:val="clear" w:color="auto" w:fill="FFFFFF"/>
        </w:rPr>
        <w:t>16      MEJICANOS ARGUETA, DINORA PATRICIA</w:t>
      </w:r>
      <w:r>
        <w:rPr>
          <w:rFonts w:ascii="Arial" w:hAnsi="Arial" w:cs="Arial"/>
          <w:b/>
          <w:sz w:val="24"/>
          <w:szCs w:val="24"/>
        </w:rPr>
        <w:t>………..</w:t>
      </w:r>
      <w:r w:rsidRPr="001D7203">
        <w:rPr>
          <w:rFonts w:ascii="Arial" w:hAnsi="Arial" w:cs="Arial"/>
          <w:b/>
          <w:sz w:val="24"/>
          <w:szCs w:val="24"/>
        </w:rPr>
        <w:t>.      MA-06064</w:t>
      </w:r>
    </w:p>
    <w:p w:rsidR="006A169B" w:rsidRPr="005D12C6" w:rsidRDefault="006A169B" w:rsidP="006A169B">
      <w:pPr>
        <w:spacing w:after="0"/>
        <w:rPr>
          <w:rFonts w:ascii="Arial" w:hAnsi="Arial" w:cs="Arial"/>
          <w:sz w:val="24"/>
          <w:szCs w:val="24"/>
        </w:rPr>
      </w:pPr>
      <w:r w:rsidRPr="005D12C6">
        <w:rPr>
          <w:rFonts w:ascii="Arial" w:hAnsi="Arial" w:cs="Arial"/>
          <w:sz w:val="24"/>
          <w:szCs w:val="24"/>
        </w:rPr>
        <w:t>17</w:t>
      </w:r>
      <w:r>
        <w:rPr>
          <w:rFonts w:ascii="Arial" w:hAnsi="Arial" w:cs="Arial"/>
          <w:sz w:val="24"/>
          <w:szCs w:val="24"/>
        </w:rPr>
        <w:t xml:space="preserve">      MORENO HRNÁNDEZ, SANDRA ELIZABETH………..       MH-02016</w:t>
      </w:r>
    </w:p>
    <w:p w:rsidR="006A169B" w:rsidRPr="005D12C6" w:rsidRDefault="006A169B" w:rsidP="006A169B">
      <w:pPr>
        <w:spacing w:after="0"/>
        <w:rPr>
          <w:rFonts w:ascii="Arial" w:hAnsi="Arial" w:cs="Arial"/>
          <w:sz w:val="24"/>
          <w:szCs w:val="24"/>
        </w:rPr>
      </w:pPr>
      <w:r w:rsidRPr="005D12C6">
        <w:rPr>
          <w:rFonts w:ascii="Arial" w:hAnsi="Arial" w:cs="Arial"/>
          <w:sz w:val="24"/>
          <w:szCs w:val="24"/>
        </w:rPr>
        <w:t>18</w:t>
      </w:r>
      <w:r>
        <w:rPr>
          <w:rFonts w:ascii="Arial" w:hAnsi="Arial" w:cs="Arial"/>
          <w:sz w:val="24"/>
          <w:szCs w:val="24"/>
        </w:rPr>
        <w:t xml:space="preserve">      NAVARRETE, MARIA SANTOS…………………………        NN-07004</w:t>
      </w:r>
    </w:p>
    <w:p w:rsidR="006A169B" w:rsidRPr="005D12C6" w:rsidRDefault="006A169B" w:rsidP="006A169B">
      <w:pPr>
        <w:spacing w:after="0"/>
        <w:rPr>
          <w:rFonts w:ascii="Arial" w:hAnsi="Arial" w:cs="Arial"/>
          <w:sz w:val="24"/>
          <w:szCs w:val="24"/>
        </w:rPr>
      </w:pPr>
      <w:r w:rsidRPr="005D12C6">
        <w:rPr>
          <w:rFonts w:ascii="Arial" w:hAnsi="Arial" w:cs="Arial"/>
          <w:sz w:val="24"/>
          <w:szCs w:val="24"/>
        </w:rPr>
        <w:t>19</w:t>
      </w:r>
      <w:r>
        <w:rPr>
          <w:rFonts w:ascii="Arial" w:hAnsi="Arial" w:cs="Arial"/>
          <w:sz w:val="24"/>
          <w:szCs w:val="24"/>
        </w:rPr>
        <w:t xml:space="preserve">      PALACIOS, CLAUDIA VERÓNICA………………………        PP-03046              </w:t>
      </w:r>
    </w:p>
    <w:p w:rsidR="006A169B" w:rsidRPr="005D12C6" w:rsidRDefault="006A169B" w:rsidP="006A169B">
      <w:pPr>
        <w:spacing w:after="0"/>
        <w:rPr>
          <w:rFonts w:ascii="Arial" w:hAnsi="Arial" w:cs="Arial"/>
          <w:sz w:val="24"/>
          <w:szCs w:val="24"/>
        </w:rPr>
      </w:pPr>
      <w:r w:rsidRPr="005D12C6">
        <w:rPr>
          <w:rFonts w:ascii="Arial" w:hAnsi="Arial" w:cs="Arial"/>
          <w:sz w:val="24"/>
          <w:szCs w:val="24"/>
        </w:rPr>
        <w:t>20</w:t>
      </w:r>
      <w:r>
        <w:rPr>
          <w:rFonts w:ascii="Arial" w:hAnsi="Arial" w:cs="Arial"/>
          <w:sz w:val="24"/>
          <w:szCs w:val="24"/>
        </w:rPr>
        <w:t xml:space="preserve">      PÉREZ DE BELTRÁN, SONIA ELIZABETH</w:t>
      </w:r>
      <w:r w:rsidRPr="00295155">
        <w:rPr>
          <w:rFonts w:ascii="Arial" w:hAnsi="Arial" w:cs="Arial"/>
          <w:sz w:val="24"/>
          <w:szCs w:val="24"/>
        </w:rPr>
        <w:t xml:space="preserve">……………        </w:t>
      </w:r>
      <w:r w:rsidRPr="00295155">
        <w:rPr>
          <w:rFonts w:ascii="Tahoma" w:hAnsi="Tahoma" w:cs="Tahoma"/>
          <w:sz w:val="24"/>
          <w:szCs w:val="17"/>
          <w:shd w:val="clear" w:color="auto" w:fill="FFFFFF"/>
        </w:rPr>
        <w:t>PP02005</w:t>
      </w:r>
      <w:r w:rsidRPr="00295155">
        <w:rPr>
          <w:rFonts w:ascii="Arial" w:hAnsi="Arial" w:cs="Arial"/>
          <w:sz w:val="40"/>
          <w:szCs w:val="24"/>
        </w:rPr>
        <w:t xml:space="preserve">                       </w:t>
      </w:r>
    </w:p>
    <w:p w:rsidR="006A169B" w:rsidRPr="005D12C6" w:rsidRDefault="006A169B" w:rsidP="006A169B">
      <w:pPr>
        <w:spacing w:after="0"/>
        <w:rPr>
          <w:rFonts w:ascii="Arial" w:hAnsi="Arial" w:cs="Arial"/>
          <w:sz w:val="24"/>
          <w:szCs w:val="24"/>
        </w:rPr>
      </w:pPr>
      <w:r w:rsidRPr="005D12C6">
        <w:rPr>
          <w:rFonts w:ascii="Arial" w:hAnsi="Arial" w:cs="Arial"/>
          <w:sz w:val="24"/>
          <w:szCs w:val="24"/>
        </w:rPr>
        <w:t>21</w:t>
      </w:r>
      <w:r>
        <w:rPr>
          <w:rFonts w:ascii="Arial" w:hAnsi="Arial" w:cs="Arial"/>
          <w:sz w:val="24"/>
          <w:szCs w:val="24"/>
        </w:rPr>
        <w:t xml:space="preserve">      QUIJANO MENJIVAR, KARLA YANETH………………        QM-03016</w:t>
      </w:r>
    </w:p>
    <w:p w:rsidR="006A169B" w:rsidRPr="006A169B" w:rsidRDefault="006A169B" w:rsidP="006A169B">
      <w:pPr>
        <w:spacing w:after="0"/>
        <w:rPr>
          <w:rFonts w:ascii="Arial" w:hAnsi="Arial" w:cs="Arial"/>
          <w:sz w:val="24"/>
          <w:szCs w:val="24"/>
          <w:lang w:val="en-US"/>
        </w:rPr>
      </w:pPr>
      <w:r w:rsidRPr="005D12C6">
        <w:rPr>
          <w:rFonts w:ascii="Arial" w:hAnsi="Arial" w:cs="Arial"/>
          <w:sz w:val="24"/>
          <w:szCs w:val="24"/>
        </w:rPr>
        <w:t>22</w:t>
      </w:r>
      <w:r>
        <w:rPr>
          <w:rFonts w:ascii="Arial" w:hAnsi="Arial" w:cs="Arial"/>
          <w:sz w:val="24"/>
          <w:szCs w:val="24"/>
        </w:rPr>
        <w:t xml:space="preserve">      RAMÍREZ COTO, SARA ALGÉLICA…………………….      </w:t>
      </w:r>
      <w:r w:rsidRPr="006A169B">
        <w:rPr>
          <w:rFonts w:ascii="Arial" w:hAnsi="Arial" w:cs="Arial"/>
          <w:sz w:val="24"/>
          <w:szCs w:val="24"/>
          <w:lang w:val="en-US"/>
        </w:rPr>
        <w:t xml:space="preserve">RC-03077  </w:t>
      </w:r>
    </w:p>
    <w:p w:rsidR="006A169B" w:rsidRPr="006A169B" w:rsidRDefault="006A169B" w:rsidP="006A169B">
      <w:pPr>
        <w:shd w:val="clear" w:color="auto" w:fill="FFFFFF"/>
        <w:spacing w:after="0"/>
        <w:rPr>
          <w:rFonts w:ascii="Arial" w:hAnsi="Arial" w:cs="Arial"/>
          <w:b/>
          <w:sz w:val="24"/>
          <w:szCs w:val="24"/>
        </w:rPr>
      </w:pPr>
      <w:r w:rsidRPr="001D7203">
        <w:rPr>
          <w:rFonts w:ascii="Arial" w:hAnsi="Arial" w:cs="Arial"/>
          <w:b/>
          <w:sz w:val="24"/>
          <w:szCs w:val="24"/>
          <w:lang w:val="en-US"/>
        </w:rPr>
        <w:t>23      REYES TORRES, KARLA MITCHEL</w:t>
      </w:r>
      <w:r>
        <w:rPr>
          <w:rFonts w:ascii="Arial" w:hAnsi="Arial" w:cs="Arial"/>
          <w:b/>
          <w:sz w:val="24"/>
          <w:szCs w:val="24"/>
          <w:lang w:val="en-US"/>
        </w:rPr>
        <w:t xml:space="preserve">L………………….... </w:t>
      </w:r>
      <w:r w:rsidRPr="001D7203">
        <w:rPr>
          <w:rFonts w:ascii="Arial" w:hAnsi="Arial" w:cs="Arial"/>
          <w:b/>
          <w:sz w:val="24"/>
          <w:szCs w:val="24"/>
          <w:lang w:val="en-US"/>
        </w:rPr>
        <w:t xml:space="preserve">  </w:t>
      </w:r>
      <w:r w:rsidRPr="006A169B">
        <w:rPr>
          <w:rFonts w:ascii="Arial" w:hAnsi="Arial" w:cs="Arial"/>
          <w:b/>
          <w:sz w:val="24"/>
          <w:szCs w:val="24"/>
        </w:rPr>
        <w:t>RT-06012</w:t>
      </w:r>
    </w:p>
    <w:p w:rsidR="006A169B" w:rsidRPr="005D12C6" w:rsidRDefault="006A169B" w:rsidP="006A169B">
      <w:pPr>
        <w:spacing w:after="0"/>
        <w:rPr>
          <w:rFonts w:ascii="Arial" w:hAnsi="Arial" w:cs="Arial"/>
          <w:sz w:val="24"/>
          <w:szCs w:val="24"/>
        </w:rPr>
      </w:pPr>
      <w:r w:rsidRPr="005D12C6">
        <w:rPr>
          <w:rFonts w:ascii="Arial" w:hAnsi="Arial" w:cs="Arial"/>
          <w:sz w:val="24"/>
          <w:szCs w:val="24"/>
        </w:rPr>
        <w:t>24</w:t>
      </w:r>
      <w:r>
        <w:rPr>
          <w:rFonts w:ascii="Arial" w:hAnsi="Arial" w:cs="Arial"/>
          <w:sz w:val="24"/>
          <w:szCs w:val="24"/>
        </w:rPr>
        <w:t xml:space="preserve">      RIVERA RIVERA, TERESA MARILY……………………        RR-06097</w:t>
      </w:r>
    </w:p>
    <w:p w:rsidR="006A169B" w:rsidRPr="005D12C6" w:rsidRDefault="006A169B" w:rsidP="006A169B">
      <w:pPr>
        <w:spacing w:after="0"/>
        <w:rPr>
          <w:rFonts w:ascii="Arial" w:hAnsi="Arial" w:cs="Arial"/>
          <w:sz w:val="24"/>
          <w:szCs w:val="24"/>
        </w:rPr>
      </w:pPr>
      <w:r w:rsidRPr="005D12C6">
        <w:rPr>
          <w:rFonts w:ascii="Arial" w:hAnsi="Arial" w:cs="Arial"/>
          <w:sz w:val="24"/>
          <w:szCs w:val="24"/>
        </w:rPr>
        <w:t>25</w:t>
      </w:r>
      <w:r>
        <w:rPr>
          <w:rFonts w:ascii="Arial" w:hAnsi="Arial" w:cs="Arial"/>
          <w:sz w:val="24"/>
          <w:szCs w:val="24"/>
        </w:rPr>
        <w:t xml:space="preserve">      RODRÍGUEZ CASTRO, ERIKA CONSUELO………….        RC-05076 </w:t>
      </w:r>
    </w:p>
    <w:p w:rsidR="006A169B" w:rsidRPr="005D12C6" w:rsidRDefault="006A169B" w:rsidP="006A169B">
      <w:pPr>
        <w:spacing w:after="0"/>
        <w:rPr>
          <w:rFonts w:ascii="Arial" w:hAnsi="Arial" w:cs="Arial"/>
          <w:sz w:val="24"/>
          <w:szCs w:val="24"/>
        </w:rPr>
      </w:pPr>
      <w:r w:rsidRPr="005D12C6">
        <w:rPr>
          <w:rFonts w:ascii="Arial" w:hAnsi="Arial" w:cs="Arial"/>
          <w:sz w:val="24"/>
          <w:szCs w:val="24"/>
        </w:rPr>
        <w:t>26</w:t>
      </w:r>
      <w:r>
        <w:rPr>
          <w:rFonts w:ascii="Arial" w:hAnsi="Arial" w:cs="Arial"/>
          <w:sz w:val="24"/>
          <w:szCs w:val="24"/>
        </w:rPr>
        <w:t xml:space="preserve">      ROMERO CLARO, VIRGINIA GUADALUPE………….         RC-05058</w:t>
      </w:r>
    </w:p>
    <w:p w:rsidR="006A169B" w:rsidRPr="005D12C6" w:rsidRDefault="006A169B" w:rsidP="006A169B">
      <w:pPr>
        <w:spacing w:after="0"/>
        <w:rPr>
          <w:rFonts w:ascii="Arial" w:hAnsi="Arial" w:cs="Arial"/>
          <w:sz w:val="24"/>
          <w:szCs w:val="24"/>
        </w:rPr>
      </w:pPr>
      <w:r w:rsidRPr="005D12C6">
        <w:rPr>
          <w:rFonts w:ascii="Arial" w:hAnsi="Arial" w:cs="Arial"/>
          <w:sz w:val="24"/>
          <w:szCs w:val="24"/>
        </w:rPr>
        <w:t>27</w:t>
      </w:r>
      <w:r>
        <w:rPr>
          <w:rFonts w:ascii="Arial" w:hAnsi="Arial" w:cs="Arial"/>
          <w:sz w:val="24"/>
          <w:szCs w:val="24"/>
        </w:rPr>
        <w:t xml:space="preserve">      ROSALES ROSA, DAYSY VIVIANA…………………...         RR-05152</w:t>
      </w:r>
    </w:p>
    <w:p w:rsidR="006A169B" w:rsidRDefault="006A169B" w:rsidP="006A169B">
      <w:r w:rsidRPr="005D12C6">
        <w:rPr>
          <w:rFonts w:ascii="Arial" w:hAnsi="Arial" w:cs="Arial"/>
          <w:sz w:val="24"/>
          <w:szCs w:val="24"/>
        </w:rPr>
        <w:t>28</w:t>
      </w:r>
      <w:r>
        <w:rPr>
          <w:rFonts w:ascii="Arial" w:hAnsi="Arial" w:cs="Arial"/>
          <w:sz w:val="24"/>
          <w:szCs w:val="24"/>
        </w:rPr>
        <w:t xml:space="preserve">      VÁSQUEZ BERNAL, IRMA ARACELY………………...         VB-05013</w:t>
      </w:r>
    </w:p>
    <w:p w:rsidR="006A169B" w:rsidRDefault="006A169B" w:rsidP="00DD7428">
      <w:pPr>
        <w:spacing w:after="0" w:line="360" w:lineRule="auto"/>
        <w:jc w:val="center"/>
        <w:rPr>
          <w:rFonts w:ascii="Arial" w:hAnsi="Arial" w:cs="Arial"/>
          <w:b/>
          <w:sz w:val="24"/>
          <w:szCs w:val="24"/>
          <w:u w:val="single"/>
        </w:rPr>
      </w:pPr>
    </w:p>
    <w:p w:rsidR="00DD7428" w:rsidRDefault="00DD7428" w:rsidP="00DD7428">
      <w:pPr>
        <w:spacing w:after="0" w:line="360" w:lineRule="auto"/>
        <w:jc w:val="center"/>
        <w:rPr>
          <w:rFonts w:ascii="Arial" w:hAnsi="Arial" w:cs="Arial"/>
          <w:b/>
          <w:sz w:val="24"/>
          <w:szCs w:val="24"/>
          <w:u w:val="single"/>
        </w:rPr>
      </w:pPr>
    </w:p>
    <w:p w:rsidR="00E10D8E" w:rsidRDefault="00E10D8E" w:rsidP="00E10D8E">
      <w:pPr>
        <w:rPr>
          <w:rFonts w:ascii="Arial" w:hAnsi="Arial" w:cs="Arial"/>
          <w:sz w:val="24"/>
          <w:szCs w:val="24"/>
        </w:rPr>
      </w:pPr>
    </w:p>
    <w:p w:rsidR="006A169B" w:rsidRDefault="006A169B" w:rsidP="00E10D8E">
      <w:pPr>
        <w:rPr>
          <w:rFonts w:ascii="Arial" w:hAnsi="Arial" w:cs="Arial"/>
          <w:sz w:val="24"/>
          <w:szCs w:val="24"/>
        </w:rPr>
      </w:pPr>
    </w:p>
    <w:p w:rsidR="006A169B" w:rsidRDefault="006A169B" w:rsidP="00E10D8E">
      <w:pPr>
        <w:rPr>
          <w:rFonts w:ascii="Arial" w:hAnsi="Arial" w:cs="Arial"/>
          <w:sz w:val="24"/>
          <w:szCs w:val="24"/>
        </w:rPr>
      </w:pPr>
    </w:p>
    <w:p w:rsidR="00897E0E" w:rsidRDefault="00897E0E" w:rsidP="00E10D8E">
      <w:pPr>
        <w:rPr>
          <w:rFonts w:ascii="Arial" w:hAnsi="Arial" w:cs="Arial"/>
          <w:sz w:val="24"/>
          <w:szCs w:val="24"/>
        </w:rPr>
      </w:pPr>
    </w:p>
    <w:p w:rsidR="006A169B" w:rsidRPr="003D3B9A" w:rsidRDefault="006A169B" w:rsidP="006A169B">
      <w:pPr>
        <w:pStyle w:val="Prrafodelista"/>
        <w:spacing w:line="360" w:lineRule="auto"/>
        <w:ind w:left="0"/>
        <w:jc w:val="center"/>
        <w:rPr>
          <w:rFonts w:ascii="Arial" w:hAnsi="Arial" w:cs="Arial"/>
          <w:sz w:val="24"/>
          <w:szCs w:val="24"/>
        </w:rPr>
      </w:pPr>
      <w:r w:rsidRPr="003D3B9A">
        <w:rPr>
          <w:rFonts w:ascii="Arial" w:hAnsi="Arial" w:cs="Arial"/>
          <w:sz w:val="24"/>
          <w:szCs w:val="24"/>
        </w:rPr>
        <w:t>INDICE</w:t>
      </w:r>
    </w:p>
    <w:p w:rsidR="006A169B" w:rsidRPr="00354C0A" w:rsidRDefault="006A169B" w:rsidP="00C0261C">
      <w:pPr>
        <w:pStyle w:val="Prrafodelista"/>
        <w:spacing w:line="360" w:lineRule="auto"/>
        <w:ind w:left="0" w:firstLine="708"/>
        <w:jc w:val="both"/>
        <w:rPr>
          <w:rFonts w:ascii="Arial" w:hAnsi="Arial" w:cs="Arial"/>
          <w:b/>
          <w:sz w:val="24"/>
          <w:szCs w:val="24"/>
        </w:rPr>
      </w:pPr>
      <w:r w:rsidRPr="00354C0A">
        <w:rPr>
          <w:rFonts w:ascii="Arial" w:hAnsi="Arial" w:cs="Arial"/>
          <w:b/>
          <w:sz w:val="24"/>
          <w:szCs w:val="24"/>
        </w:rPr>
        <w:t xml:space="preserve">                                                                                   </w:t>
      </w:r>
      <w:r>
        <w:rPr>
          <w:rFonts w:ascii="Arial" w:hAnsi="Arial" w:cs="Arial"/>
          <w:b/>
          <w:sz w:val="24"/>
          <w:szCs w:val="24"/>
        </w:rPr>
        <w:t xml:space="preserve">  </w:t>
      </w:r>
      <w:r w:rsidR="00A90F32">
        <w:rPr>
          <w:rFonts w:ascii="Arial" w:hAnsi="Arial" w:cs="Arial"/>
          <w:b/>
          <w:sz w:val="24"/>
          <w:szCs w:val="24"/>
        </w:rPr>
        <w:t xml:space="preserve">         </w:t>
      </w:r>
      <w:r>
        <w:rPr>
          <w:rFonts w:ascii="Arial" w:hAnsi="Arial" w:cs="Arial"/>
          <w:b/>
          <w:sz w:val="24"/>
          <w:szCs w:val="24"/>
        </w:rPr>
        <w:t xml:space="preserve">   </w:t>
      </w:r>
      <w:r w:rsidRPr="00354C0A">
        <w:rPr>
          <w:rFonts w:ascii="Arial" w:hAnsi="Arial" w:cs="Arial"/>
          <w:b/>
          <w:sz w:val="24"/>
          <w:szCs w:val="24"/>
        </w:rPr>
        <w:t xml:space="preserve">Pág. </w:t>
      </w:r>
    </w:p>
    <w:p w:rsidR="006A169B" w:rsidRDefault="006A169B" w:rsidP="006A169B">
      <w:pPr>
        <w:pStyle w:val="Prrafodelista"/>
        <w:spacing w:after="0" w:line="360" w:lineRule="auto"/>
        <w:ind w:left="0"/>
        <w:jc w:val="both"/>
        <w:rPr>
          <w:rFonts w:ascii="Arial" w:hAnsi="Arial" w:cs="Arial"/>
          <w:sz w:val="24"/>
          <w:szCs w:val="24"/>
        </w:rPr>
      </w:pPr>
      <w:r w:rsidRPr="001A0A20">
        <w:rPr>
          <w:rFonts w:ascii="Arial" w:hAnsi="Arial" w:cs="Arial"/>
          <w:sz w:val="24"/>
          <w:szCs w:val="24"/>
        </w:rPr>
        <w:t xml:space="preserve">PLAN DE TRABAJO PARA LA INVESTIGACION EN </w:t>
      </w:r>
    </w:p>
    <w:p w:rsidR="006A169B" w:rsidRDefault="006A169B" w:rsidP="006A169B">
      <w:pPr>
        <w:pStyle w:val="Prrafodelista"/>
        <w:spacing w:after="0" w:line="360" w:lineRule="auto"/>
        <w:ind w:left="0"/>
        <w:jc w:val="both"/>
        <w:rPr>
          <w:rFonts w:ascii="Arial" w:hAnsi="Arial" w:cs="Arial"/>
          <w:sz w:val="24"/>
          <w:szCs w:val="24"/>
        </w:rPr>
      </w:pPr>
      <w:r w:rsidRPr="001A0A20">
        <w:rPr>
          <w:rFonts w:ascii="Arial" w:hAnsi="Arial" w:cs="Arial"/>
          <w:sz w:val="24"/>
          <w:szCs w:val="24"/>
        </w:rPr>
        <w:t>PROCESOS DE GRADO 2012</w:t>
      </w:r>
      <w:r w:rsidR="00A90F32">
        <w:rPr>
          <w:rFonts w:ascii="Arial" w:hAnsi="Arial" w:cs="Arial"/>
          <w:sz w:val="24"/>
          <w:szCs w:val="24"/>
        </w:rPr>
        <w:t>………………………………………………….121</w:t>
      </w:r>
    </w:p>
    <w:p w:rsidR="006A169B" w:rsidRPr="001A0A20" w:rsidRDefault="006A169B" w:rsidP="0072160D">
      <w:pPr>
        <w:pStyle w:val="Prrafodelista"/>
        <w:spacing w:after="0"/>
        <w:ind w:left="0"/>
        <w:jc w:val="both"/>
        <w:rPr>
          <w:rFonts w:ascii="Arial" w:hAnsi="Arial" w:cs="Arial"/>
          <w:sz w:val="24"/>
          <w:szCs w:val="24"/>
        </w:rPr>
      </w:pPr>
    </w:p>
    <w:p w:rsidR="006A169B" w:rsidRDefault="006A169B" w:rsidP="006A169B">
      <w:pPr>
        <w:pStyle w:val="Prrafodelista"/>
        <w:spacing w:after="0" w:line="360" w:lineRule="auto"/>
        <w:ind w:left="0"/>
        <w:jc w:val="both"/>
        <w:rPr>
          <w:rFonts w:ascii="Arial" w:hAnsi="Arial" w:cs="Arial"/>
          <w:sz w:val="24"/>
          <w:szCs w:val="24"/>
        </w:rPr>
      </w:pPr>
      <w:r>
        <w:rPr>
          <w:rFonts w:ascii="Arial" w:hAnsi="Arial" w:cs="Arial"/>
          <w:sz w:val="24"/>
          <w:szCs w:val="24"/>
        </w:rPr>
        <w:t>INTRODUCCIÓ</w:t>
      </w:r>
      <w:r w:rsidRPr="001A0A20">
        <w:rPr>
          <w:rFonts w:ascii="Arial" w:hAnsi="Arial" w:cs="Arial"/>
          <w:sz w:val="24"/>
          <w:szCs w:val="24"/>
        </w:rPr>
        <w:t>N</w:t>
      </w:r>
      <w:r w:rsidR="0072160D">
        <w:rPr>
          <w:rFonts w:ascii="Arial" w:hAnsi="Arial" w:cs="Arial"/>
          <w:sz w:val="24"/>
          <w:szCs w:val="24"/>
        </w:rPr>
        <w:t>………………………………………………………………</w:t>
      </w:r>
      <w:r w:rsidR="00A90F32">
        <w:rPr>
          <w:rFonts w:ascii="Arial" w:hAnsi="Arial" w:cs="Arial"/>
          <w:sz w:val="24"/>
          <w:szCs w:val="24"/>
        </w:rPr>
        <w:t>.</w:t>
      </w:r>
      <w:r w:rsidR="0072160D">
        <w:rPr>
          <w:rFonts w:ascii="Arial" w:hAnsi="Arial" w:cs="Arial"/>
          <w:sz w:val="24"/>
          <w:szCs w:val="24"/>
        </w:rPr>
        <w:t>…</w:t>
      </w:r>
      <w:r w:rsidR="00A90F32">
        <w:rPr>
          <w:rFonts w:ascii="Arial" w:hAnsi="Arial" w:cs="Arial"/>
          <w:sz w:val="24"/>
          <w:szCs w:val="24"/>
        </w:rPr>
        <w:t>126</w:t>
      </w:r>
    </w:p>
    <w:p w:rsidR="006A169B" w:rsidRDefault="006A169B" w:rsidP="0072160D">
      <w:pPr>
        <w:pStyle w:val="Prrafodelista"/>
        <w:spacing w:after="0"/>
        <w:ind w:left="0"/>
        <w:jc w:val="both"/>
        <w:rPr>
          <w:rFonts w:ascii="Arial" w:hAnsi="Arial" w:cs="Arial"/>
          <w:sz w:val="24"/>
          <w:szCs w:val="24"/>
        </w:rPr>
      </w:pPr>
    </w:p>
    <w:p w:rsidR="006A169B" w:rsidRDefault="006A169B" w:rsidP="00495F6B">
      <w:pPr>
        <w:pStyle w:val="Prrafodelista"/>
        <w:numPr>
          <w:ilvl w:val="0"/>
          <w:numId w:val="10"/>
        </w:numPr>
        <w:spacing w:after="0" w:line="360" w:lineRule="auto"/>
        <w:jc w:val="both"/>
        <w:rPr>
          <w:rFonts w:ascii="Arial" w:hAnsi="Arial" w:cs="Arial"/>
          <w:sz w:val="24"/>
          <w:szCs w:val="24"/>
        </w:rPr>
      </w:pPr>
      <w:r w:rsidRPr="001A0A20">
        <w:rPr>
          <w:rFonts w:ascii="Arial" w:hAnsi="Arial" w:cs="Arial"/>
          <w:sz w:val="24"/>
          <w:szCs w:val="24"/>
        </w:rPr>
        <w:t>DESCRIPCION D</w:t>
      </w:r>
      <w:r>
        <w:rPr>
          <w:rFonts w:ascii="Arial" w:hAnsi="Arial" w:cs="Arial"/>
          <w:sz w:val="24"/>
          <w:szCs w:val="24"/>
        </w:rPr>
        <w:t>EL PROCE</w:t>
      </w:r>
      <w:r w:rsidR="0072160D">
        <w:rPr>
          <w:rFonts w:ascii="Arial" w:hAnsi="Arial" w:cs="Arial"/>
          <w:sz w:val="24"/>
          <w:szCs w:val="24"/>
        </w:rPr>
        <w:t>SO DE GRADO……………………………</w:t>
      </w:r>
      <w:r w:rsidR="00A90F32">
        <w:rPr>
          <w:rFonts w:ascii="Arial" w:hAnsi="Arial" w:cs="Arial"/>
          <w:sz w:val="24"/>
          <w:szCs w:val="24"/>
        </w:rPr>
        <w:t>..127</w:t>
      </w:r>
    </w:p>
    <w:p w:rsidR="006A169B" w:rsidRPr="001A0A20" w:rsidRDefault="006A169B" w:rsidP="00495F6B">
      <w:pPr>
        <w:pStyle w:val="Prrafodelista"/>
        <w:numPr>
          <w:ilvl w:val="1"/>
          <w:numId w:val="10"/>
        </w:numPr>
        <w:spacing w:line="360" w:lineRule="auto"/>
        <w:jc w:val="both"/>
        <w:rPr>
          <w:rFonts w:ascii="Arial" w:hAnsi="Arial" w:cs="Arial"/>
          <w:sz w:val="24"/>
          <w:szCs w:val="24"/>
        </w:rPr>
      </w:pPr>
      <w:r>
        <w:rPr>
          <w:rFonts w:ascii="Arial" w:hAnsi="Arial" w:cs="Arial"/>
          <w:sz w:val="24"/>
          <w:szCs w:val="24"/>
        </w:rPr>
        <w:t>ORGANIZACIÓN…………………………………………………</w:t>
      </w:r>
      <w:r w:rsidRPr="001A0A20">
        <w:rPr>
          <w:rFonts w:ascii="Arial" w:hAnsi="Arial" w:cs="Arial"/>
          <w:sz w:val="24"/>
          <w:szCs w:val="24"/>
        </w:rPr>
        <w:t>…</w:t>
      </w:r>
      <w:r>
        <w:rPr>
          <w:rFonts w:ascii="Arial" w:hAnsi="Arial" w:cs="Arial"/>
          <w:sz w:val="24"/>
          <w:szCs w:val="24"/>
        </w:rPr>
        <w:t>…</w:t>
      </w:r>
      <w:r w:rsidR="00A90F32">
        <w:rPr>
          <w:rFonts w:ascii="Arial" w:hAnsi="Arial" w:cs="Arial"/>
          <w:sz w:val="24"/>
          <w:szCs w:val="24"/>
        </w:rPr>
        <w:t>..</w:t>
      </w:r>
      <w:r>
        <w:rPr>
          <w:rFonts w:ascii="Arial" w:hAnsi="Arial" w:cs="Arial"/>
          <w:sz w:val="24"/>
          <w:szCs w:val="24"/>
        </w:rPr>
        <w:t>.</w:t>
      </w:r>
      <w:r w:rsidRPr="001A0A20">
        <w:rPr>
          <w:rFonts w:ascii="Arial" w:hAnsi="Arial" w:cs="Arial"/>
          <w:sz w:val="24"/>
          <w:szCs w:val="24"/>
        </w:rPr>
        <w:t>.</w:t>
      </w:r>
      <w:r w:rsidR="00A90F32">
        <w:rPr>
          <w:rFonts w:ascii="Arial" w:hAnsi="Arial" w:cs="Arial"/>
          <w:sz w:val="24"/>
          <w:szCs w:val="24"/>
        </w:rPr>
        <w:t>127</w:t>
      </w:r>
    </w:p>
    <w:p w:rsidR="006A169B" w:rsidRDefault="006A169B" w:rsidP="00495F6B">
      <w:pPr>
        <w:pStyle w:val="Prrafodelista"/>
        <w:numPr>
          <w:ilvl w:val="1"/>
          <w:numId w:val="10"/>
        </w:numPr>
        <w:spacing w:line="360" w:lineRule="auto"/>
        <w:jc w:val="both"/>
        <w:rPr>
          <w:rFonts w:ascii="Arial" w:hAnsi="Arial" w:cs="Arial"/>
          <w:sz w:val="24"/>
          <w:szCs w:val="24"/>
        </w:rPr>
      </w:pPr>
      <w:r w:rsidRPr="001A0A20">
        <w:rPr>
          <w:rFonts w:ascii="Arial" w:hAnsi="Arial" w:cs="Arial"/>
          <w:sz w:val="24"/>
          <w:szCs w:val="24"/>
        </w:rPr>
        <w:t xml:space="preserve">PRODUCTOS DEL PLAN DE TRABAJO EN PROCESO </w:t>
      </w:r>
    </w:p>
    <w:p w:rsidR="006A169B" w:rsidRPr="001B7202" w:rsidRDefault="006A169B" w:rsidP="006A169B">
      <w:pPr>
        <w:pStyle w:val="Prrafodelista"/>
        <w:spacing w:line="360" w:lineRule="auto"/>
        <w:ind w:left="792"/>
        <w:jc w:val="both"/>
        <w:rPr>
          <w:rFonts w:ascii="Arial" w:hAnsi="Arial" w:cs="Arial"/>
          <w:sz w:val="24"/>
          <w:szCs w:val="24"/>
        </w:rPr>
      </w:pPr>
      <w:r>
        <w:rPr>
          <w:rFonts w:ascii="Arial" w:hAnsi="Arial" w:cs="Arial"/>
          <w:sz w:val="24"/>
          <w:szCs w:val="24"/>
        </w:rPr>
        <w:t xml:space="preserve">DE </w:t>
      </w:r>
      <w:r w:rsidRPr="001B7202">
        <w:rPr>
          <w:rFonts w:ascii="Arial" w:hAnsi="Arial" w:cs="Arial"/>
          <w:sz w:val="24"/>
          <w:szCs w:val="24"/>
        </w:rPr>
        <w:t>GRADO</w:t>
      </w:r>
      <w:r w:rsidR="0072160D">
        <w:rPr>
          <w:rFonts w:ascii="Arial" w:hAnsi="Arial" w:cs="Arial"/>
          <w:sz w:val="24"/>
          <w:szCs w:val="24"/>
        </w:rPr>
        <w:t>……………..………………………………………………</w:t>
      </w:r>
      <w:r w:rsidR="00A90F32">
        <w:rPr>
          <w:rFonts w:ascii="Arial" w:hAnsi="Arial" w:cs="Arial"/>
          <w:sz w:val="24"/>
          <w:szCs w:val="24"/>
        </w:rPr>
        <w:t>..</w:t>
      </w:r>
      <w:r w:rsidR="0072160D">
        <w:rPr>
          <w:rFonts w:ascii="Arial" w:hAnsi="Arial" w:cs="Arial"/>
          <w:sz w:val="24"/>
          <w:szCs w:val="24"/>
        </w:rPr>
        <w:t>.</w:t>
      </w:r>
      <w:r w:rsidR="00A90F32">
        <w:rPr>
          <w:rFonts w:ascii="Arial" w:hAnsi="Arial" w:cs="Arial"/>
          <w:sz w:val="24"/>
          <w:szCs w:val="24"/>
        </w:rPr>
        <w:t>128</w:t>
      </w:r>
    </w:p>
    <w:p w:rsidR="006A169B" w:rsidRPr="001A0A20" w:rsidRDefault="006A169B" w:rsidP="00495F6B">
      <w:pPr>
        <w:pStyle w:val="Prrafodelista"/>
        <w:numPr>
          <w:ilvl w:val="1"/>
          <w:numId w:val="10"/>
        </w:numPr>
        <w:spacing w:line="360" w:lineRule="auto"/>
        <w:jc w:val="both"/>
        <w:rPr>
          <w:rFonts w:ascii="Arial" w:hAnsi="Arial" w:cs="Arial"/>
          <w:sz w:val="24"/>
          <w:szCs w:val="24"/>
        </w:rPr>
      </w:pPr>
      <w:r w:rsidRPr="001A0A20">
        <w:rPr>
          <w:rFonts w:ascii="Arial" w:hAnsi="Arial" w:cs="Arial"/>
          <w:sz w:val="24"/>
          <w:szCs w:val="24"/>
        </w:rPr>
        <w:t>ADMINISTRACI</w:t>
      </w:r>
      <w:r>
        <w:rPr>
          <w:rFonts w:ascii="Arial" w:hAnsi="Arial" w:cs="Arial"/>
          <w:sz w:val="24"/>
          <w:szCs w:val="24"/>
        </w:rPr>
        <w:t>ON DEL P</w:t>
      </w:r>
      <w:r w:rsidR="0072160D">
        <w:rPr>
          <w:rFonts w:ascii="Arial" w:hAnsi="Arial" w:cs="Arial"/>
          <w:sz w:val="24"/>
          <w:szCs w:val="24"/>
        </w:rPr>
        <w:t>ROCESO DE EVALUACION………......</w:t>
      </w:r>
      <w:r w:rsidR="00A90F32">
        <w:rPr>
          <w:rFonts w:ascii="Arial" w:hAnsi="Arial" w:cs="Arial"/>
          <w:sz w:val="24"/>
          <w:szCs w:val="24"/>
        </w:rPr>
        <w:t>..128</w:t>
      </w:r>
    </w:p>
    <w:p w:rsidR="006A169B" w:rsidRPr="001A0A20" w:rsidRDefault="006A169B" w:rsidP="006A169B">
      <w:pPr>
        <w:pStyle w:val="Prrafodelista"/>
        <w:spacing w:line="360" w:lineRule="auto"/>
        <w:ind w:left="0"/>
        <w:jc w:val="both"/>
        <w:rPr>
          <w:rFonts w:ascii="Arial" w:hAnsi="Arial" w:cs="Arial"/>
          <w:sz w:val="24"/>
          <w:szCs w:val="24"/>
        </w:rPr>
      </w:pPr>
    </w:p>
    <w:p w:rsidR="006A169B" w:rsidRPr="000143DC" w:rsidRDefault="006A169B" w:rsidP="00495F6B">
      <w:pPr>
        <w:pStyle w:val="Prrafodelista"/>
        <w:numPr>
          <w:ilvl w:val="0"/>
          <w:numId w:val="10"/>
        </w:numPr>
        <w:spacing w:after="0" w:line="360" w:lineRule="auto"/>
        <w:jc w:val="both"/>
        <w:rPr>
          <w:rFonts w:ascii="Arial" w:hAnsi="Arial" w:cs="Arial"/>
          <w:sz w:val="24"/>
          <w:szCs w:val="24"/>
        </w:rPr>
      </w:pPr>
      <w:r w:rsidRPr="001A0A20">
        <w:rPr>
          <w:rFonts w:ascii="Arial" w:hAnsi="Arial" w:cs="Arial"/>
          <w:sz w:val="24"/>
          <w:szCs w:val="24"/>
        </w:rPr>
        <w:t>OBJETIVOS GENERALES Y ESPECIFICOS……………………………</w:t>
      </w:r>
      <w:r w:rsidR="00A90F32">
        <w:rPr>
          <w:rFonts w:ascii="Arial" w:hAnsi="Arial" w:cs="Arial"/>
          <w:sz w:val="24"/>
          <w:szCs w:val="24"/>
        </w:rPr>
        <w:t>.129</w:t>
      </w:r>
    </w:p>
    <w:p w:rsidR="006A169B" w:rsidRPr="001A0A20" w:rsidRDefault="006A169B" w:rsidP="00495F6B">
      <w:pPr>
        <w:pStyle w:val="Prrafodelista"/>
        <w:numPr>
          <w:ilvl w:val="1"/>
          <w:numId w:val="10"/>
        </w:numPr>
        <w:spacing w:line="360" w:lineRule="auto"/>
        <w:jc w:val="both"/>
        <w:rPr>
          <w:rFonts w:ascii="Arial" w:hAnsi="Arial" w:cs="Arial"/>
          <w:sz w:val="24"/>
          <w:szCs w:val="24"/>
        </w:rPr>
      </w:pPr>
      <w:r w:rsidRPr="001A0A20">
        <w:rPr>
          <w:rFonts w:ascii="Arial" w:hAnsi="Arial" w:cs="Arial"/>
          <w:sz w:val="24"/>
          <w:szCs w:val="24"/>
        </w:rPr>
        <w:t>GENERALES……………………………………………</w:t>
      </w:r>
      <w:r>
        <w:rPr>
          <w:rFonts w:ascii="Arial" w:hAnsi="Arial" w:cs="Arial"/>
          <w:sz w:val="24"/>
          <w:szCs w:val="24"/>
        </w:rPr>
        <w:t>…</w:t>
      </w:r>
      <w:r w:rsidRPr="001A0A20">
        <w:rPr>
          <w:rFonts w:ascii="Arial" w:hAnsi="Arial" w:cs="Arial"/>
          <w:sz w:val="24"/>
          <w:szCs w:val="24"/>
        </w:rPr>
        <w:t>………</w:t>
      </w:r>
      <w:r w:rsidR="0072160D">
        <w:rPr>
          <w:rFonts w:ascii="Arial" w:hAnsi="Arial" w:cs="Arial"/>
          <w:sz w:val="24"/>
          <w:szCs w:val="24"/>
        </w:rPr>
        <w:t>……</w:t>
      </w:r>
      <w:r w:rsidR="00A90F32">
        <w:rPr>
          <w:rFonts w:ascii="Arial" w:hAnsi="Arial" w:cs="Arial"/>
          <w:sz w:val="24"/>
          <w:szCs w:val="24"/>
        </w:rPr>
        <w:t>.129</w:t>
      </w:r>
    </w:p>
    <w:p w:rsidR="006A169B" w:rsidRDefault="006A169B" w:rsidP="0072160D">
      <w:pPr>
        <w:pStyle w:val="Prrafodelista"/>
        <w:numPr>
          <w:ilvl w:val="1"/>
          <w:numId w:val="10"/>
        </w:numPr>
        <w:spacing w:line="360" w:lineRule="auto"/>
        <w:jc w:val="both"/>
        <w:rPr>
          <w:rFonts w:ascii="Arial" w:hAnsi="Arial" w:cs="Arial"/>
          <w:sz w:val="24"/>
          <w:szCs w:val="24"/>
        </w:rPr>
      </w:pPr>
      <w:r>
        <w:rPr>
          <w:rFonts w:ascii="Arial" w:hAnsi="Arial" w:cs="Arial"/>
          <w:sz w:val="24"/>
          <w:szCs w:val="24"/>
        </w:rPr>
        <w:t>ESPECIFICOS…………………………………………………</w:t>
      </w:r>
      <w:r w:rsidRPr="001A0A20">
        <w:rPr>
          <w:rFonts w:ascii="Arial" w:hAnsi="Arial" w:cs="Arial"/>
          <w:sz w:val="24"/>
          <w:szCs w:val="24"/>
        </w:rPr>
        <w:t>……</w:t>
      </w:r>
      <w:r w:rsidR="0072160D">
        <w:rPr>
          <w:rFonts w:ascii="Arial" w:hAnsi="Arial" w:cs="Arial"/>
          <w:sz w:val="24"/>
          <w:szCs w:val="24"/>
        </w:rPr>
        <w:t>…..</w:t>
      </w:r>
      <w:r w:rsidR="00A90F32">
        <w:rPr>
          <w:rFonts w:ascii="Arial" w:hAnsi="Arial" w:cs="Arial"/>
          <w:sz w:val="24"/>
          <w:szCs w:val="24"/>
        </w:rPr>
        <w:t>129</w:t>
      </w:r>
    </w:p>
    <w:p w:rsidR="0072160D" w:rsidRPr="0072160D" w:rsidRDefault="0072160D" w:rsidP="00A90F32">
      <w:pPr>
        <w:pStyle w:val="Prrafodelista"/>
        <w:spacing w:line="360" w:lineRule="auto"/>
        <w:ind w:left="792"/>
        <w:jc w:val="both"/>
        <w:rPr>
          <w:rFonts w:ascii="Arial" w:hAnsi="Arial" w:cs="Arial"/>
          <w:sz w:val="24"/>
          <w:szCs w:val="24"/>
        </w:rPr>
      </w:pPr>
    </w:p>
    <w:p w:rsidR="006A169B" w:rsidRPr="0072160D" w:rsidRDefault="006A169B" w:rsidP="0072160D">
      <w:pPr>
        <w:pStyle w:val="Prrafodelista"/>
        <w:numPr>
          <w:ilvl w:val="0"/>
          <w:numId w:val="10"/>
        </w:numPr>
        <w:spacing w:line="360" w:lineRule="auto"/>
        <w:jc w:val="both"/>
        <w:rPr>
          <w:rFonts w:ascii="Arial" w:hAnsi="Arial" w:cs="Arial"/>
          <w:sz w:val="24"/>
          <w:szCs w:val="24"/>
        </w:rPr>
      </w:pPr>
      <w:r w:rsidRPr="001A0A20">
        <w:rPr>
          <w:rFonts w:ascii="Arial" w:hAnsi="Arial" w:cs="Arial"/>
          <w:sz w:val="24"/>
          <w:szCs w:val="24"/>
        </w:rPr>
        <w:t>ACTIVI</w:t>
      </w:r>
      <w:r>
        <w:rPr>
          <w:rFonts w:ascii="Arial" w:hAnsi="Arial" w:cs="Arial"/>
          <w:sz w:val="24"/>
          <w:szCs w:val="24"/>
        </w:rPr>
        <w:t>DADES Y METAS……………………………………………...</w:t>
      </w:r>
      <w:r w:rsidRPr="001A0A20">
        <w:rPr>
          <w:rFonts w:ascii="Arial" w:hAnsi="Arial" w:cs="Arial"/>
          <w:sz w:val="24"/>
          <w:szCs w:val="24"/>
        </w:rPr>
        <w:t>…</w:t>
      </w:r>
      <w:r w:rsidR="00A90F32">
        <w:rPr>
          <w:rFonts w:ascii="Arial" w:hAnsi="Arial" w:cs="Arial"/>
          <w:sz w:val="24"/>
          <w:szCs w:val="24"/>
        </w:rPr>
        <w:t>…</w:t>
      </w:r>
      <w:r w:rsidR="0072160D">
        <w:rPr>
          <w:rFonts w:ascii="Arial" w:hAnsi="Arial" w:cs="Arial"/>
          <w:sz w:val="24"/>
          <w:szCs w:val="24"/>
        </w:rPr>
        <w:t>.</w:t>
      </w:r>
      <w:r w:rsidR="00A90F32">
        <w:rPr>
          <w:rFonts w:ascii="Arial" w:hAnsi="Arial" w:cs="Arial"/>
          <w:sz w:val="24"/>
          <w:szCs w:val="24"/>
        </w:rPr>
        <w:t>130</w:t>
      </w:r>
    </w:p>
    <w:p w:rsidR="006A169B" w:rsidRDefault="006A169B" w:rsidP="00495F6B">
      <w:pPr>
        <w:pStyle w:val="Prrafodelista"/>
        <w:numPr>
          <w:ilvl w:val="1"/>
          <w:numId w:val="10"/>
        </w:numPr>
        <w:spacing w:line="360" w:lineRule="auto"/>
        <w:jc w:val="both"/>
        <w:rPr>
          <w:rFonts w:ascii="Arial" w:hAnsi="Arial" w:cs="Arial"/>
          <w:sz w:val="24"/>
          <w:szCs w:val="24"/>
        </w:rPr>
      </w:pPr>
      <w:r w:rsidRPr="001A0A20">
        <w:rPr>
          <w:rFonts w:ascii="Arial" w:hAnsi="Arial" w:cs="Arial"/>
          <w:sz w:val="24"/>
          <w:szCs w:val="24"/>
        </w:rPr>
        <w:t>COORDINACION DE ASESORIAS, REUNIONES Y</w:t>
      </w:r>
    </w:p>
    <w:p w:rsidR="006A169B" w:rsidRPr="001A0A20" w:rsidRDefault="006A169B" w:rsidP="006A169B">
      <w:pPr>
        <w:pStyle w:val="Prrafodelista"/>
        <w:spacing w:line="360" w:lineRule="auto"/>
        <w:ind w:left="792"/>
        <w:jc w:val="both"/>
        <w:rPr>
          <w:rFonts w:ascii="Arial" w:hAnsi="Arial" w:cs="Arial"/>
          <w:sz w:val="24"/>
          <w:szCs w:val="24"/>
        </w:rPr>
      </w:pPr>
      <w:r>
        <w:rPr>
          <w:rFonts w:ascii="Arial" w:hAnsi="Arial" w:cs="Arial"/>
          <w:sz w:val="24"/>
          <w:szCs w:val="24"/>
        </w:rPr>
        <w:t xml:space="preserve"> ELABORACION DE</w:t>
      </w:r>
      <w:r w:rsidRPr="001B7202">
        <w:rPr>
          <w:rFonts w:ascii="Arial" w:hAnsi="Arial" w:cs="Arial"/>
          <w:sz w:val="24"/>
          <w:szCs w:val="24"/>
        </w:rPr>
        <w:t xml:space="preserve"> </w:t>
      </w:r>
      <w:r>
        <w:rPr>
          <w:rFonts w:ascii="Arial" w:hAnsi="Arial" w:cs="Arial"/>
          <w:sz w:val="24"/>
          <w:szCs w:val="24"/>
        </w:rPr>
        <w:t>DOCUMENTOS ………………………</w:t>
      </w:r>
      <w:r w:rsidRPr="001A0A20">
        <w:rPr>
          <w:rFonts w:ascii="Arial" w:hAnsi="Arial" w:cs="Arial"/>
          <w:sz w:val="24"/>
          <w:szCs w:val="24"/>
        </w:rPr>
        <w:t>………</w:t>
      </w:r>
      <w:r w:rsidR="00A90F32">
        <w:rPr>
          <w:rFonts w:ascii="Arial" w:hAnsi="Arial" w:cs="Arial"/>
          <w:sz w:val="24"/>
          <w:szCs w:val="24"/>
        </w:rPr>
        <w:t>..</w:t>
      </w:r>
      <w:r w:rsidRPr="001A0A20">
        <w:rPr>
          <w:rFonts w:ascii="Arial" w:hAnsi="Arial" w:cs="Arial"/>
          <w:sz w:val="24"/>
          <w:szCs w:val="24"/>
        </w:rPr>
        <w:t>.</w:t>
      </w:r>
      <w:r w:rsidR="00A90F32">
        <w:rPr>
          <w:rFonts w:ascii="Arial" w:hAnsi="Arial" w:cs="Arial"/>
          <w:sz w:val="24"/>
          <w:szCs w:val="24"/>
        </w:rPr>
        <w:t>130</w:t>
      </w:r>
    </w:p>
    <w:p w:rsidR="006A169B" w:rsidRPr="001A0A20" w:rsidRDefault="006A169B" w:rsidP="00495F6B">
      <w:pPr>
        <w:pStyle w:val="Prrafodelista"/>
        <w:numPr>
          <w:ilvl w:val="1"/>
          <w:numId w:val="10"/>
        </w:numPr>
        <w:spacing w:line="360" w:lineRule="auto"/>
        <w:jc w:val="both"/>
        <w:rPr>
          <w:rFonts w:ascii="Arial" w:hAnsi="Arial" w:cs="Arial"/>
          <w:sz w:val="24"/>
          <w:szCs w:val="24"/>
        </w:rPr>
      </w:pPr>
      <w:r w:rsidRPr="001A0A20">
        <w:rPr>
          <w:rFonts w:ascii="Arial" w:hAnsi="Arial" w:cs="Arial"/>
          <w:sz w:val="24"/>
          <w:szCs w:val="24"/>
        </w:rPr>
        <w:t>VISITAS INSTI</w:t>
      </w:r>
      <w:r>
        <w:rPr>
          <w:rFonts w:ascii="Arial" w:hAnsi="Arial" w:cs="Arial"/>
          <w:sz w:val="24"/>
          <w:szCs w:val="24"/>
        </w:rPr>
        <w:t>TUC</w:t>
      </w:r>
      <w:r w:rsidR="0072160D">
        <w:rPr>
          <w:rFonts w:ascii="Arial" w:hAnsi="Arial" w:cs="Arial"/>
          <w:sz w:val="24"/>
          <w:szCs w:val="24"/>
        </w:rPr>
        <w:t>IONALES Y DE CAMPO………………….…….</w:t>
      </w:r>
      <w:r w:rsidR="00A90F32">
        <w:rPr>
          <w:rFonts w:ascii="Arial" w:hAnsi="Arial" w:cs="Arial"/>
          <w:sz w:val="24"/>
          <w:szCs w:val="24"/>
        </w:rPr>
        <w:t>..130</w:t>
      </w:r>
    </w:p>
    <w:p w:rsidR="006A169B" w:rsidRDefault="006A169B" w:rsidP="00495F6B">
      <w:pPr>
        <w:pStyle w:val="Prrafodelista"/>
        <w:numPr>
          <w:ilvl w:val="1"/>
          <w:numId w:val="10"/>
        </w:numPr>
        <w:spacing w:line="360" w:lineRule="auto"/>
        <w:jc w:val="both"/>
        <w:rPr>
          <w:rFonts w:ascii="Arial" w:hAnsi="Arial" w:cs="Arial"/>
          <w:sz w:val="24"/>
          <w:szCs w:val="24"/>
        </w:rPr>
      </w:pPr>
      <w:r w:rsidRPr="001A0A20">
        <w:rPr>
          <w:rFonts w:ascii="Arial" w:hAnsi="Arial" w:cs="Arial"/>
          <w:sz w:val="24"/>
          <w:szCs w:val="24"/>
        </w:rPr>
        <w:t xml:space="preserve">ELABORACION DE DOCUMENTO DE </w:t>
      </w:r>
    </w:p>
    <w:p w:rsidR="006A169B" w:rsidRPr="001A0A20" w:rsidRDefault="006A169B" w:rsidP="006A169B">
      <w:pPr>
        <w:pStyle w:val="Prrafodelista"/>
        <w:spacing w:line="360" w:lineRule="auto"/>
        <w:ind w:left="360"/>
        <w:jc w:val="both"/>
        <w:rPr>
          <w:rFonts w:ascii="Arial" w:hAnsi="Arial" w:cs="Arial"/>
          <w:sz w:val="24"/>
          <w:szCs w:val="24"/>
        </w:rPr>
      </w:pPr>
      <w:r>
        <w:rPr>
          <w:rFonts w:ascii="Arial" w:hAnsi="Arial" w:cs="Arial"/>
          <w:sz w:val="24"/>
          <w:szCs w:val="24"/>
        </w:rPr>
        <w:t xml:space="preserve">      PLANIFICACION Y ENTREGA ……………………</w:t>
      </w:r>
      <w:r w:rsidRPr="001A0A20">
        <w:rPr>
          <w:rFonts w:ascii="Arial" w:hAnsi="Arial" w:cs="Arial"/>
          <w:sz w:val="24"/>
          <w:szCs w:val="24"/>
        </w:rPr>
        <w:t>…………………</w:t>
      </w:r>
      <w:r w:rsidR="00A90F32">
        <w:rPr>
          <w:rFonts w:ascii="Arial" w:hAnsi="Arial" w:cs="Arial"/>
          <w:sz w:val="24"/>
          <w:szCs w:val="24"/>
        </w:rPr>
        <w:t>..</w:t>
      </w:r>
      <w:r w:rsidR="0072160D">
        <w:rPr>
          <w:rFonts w:ascii="Arial" w:hAnsi="Arial" w:cs="Arial"/>
          <w:sz w:val="24"/>
          <w:szCs w:val="24"/>
        </w:rPr>
        <w:t>.</w:t>
      </w:r>
      <w:r w:rsidR="00A90F32">
        <w:rPr>
          <w:rFonts w:ascii="Arial" w:hAnsi="Arial" w:cs="Arial"/>
          <w:sz w:val="24"/>
          <w:szCs w:val="24"/>
        </w:rPr>
        <w:t>131</w:t>
      </w:r>
    </w:p>
    <w:p w:rsidR="006A169B" w:rsidRPr="001A0A20" w:rsidRDefault="006A169B" w:rsidP="00495F6B">
      <w:pPr>
        <w:pStyle w:val="Prrafodelista"/>
        <w:numPr>
          <w:ilvl w:val="1"/>
          <w:numId w:val="10"/>
        </w:numPr>
        <w:spacing w:line="360" w:lineRule="auto"/>
        <w:jc w:val="both"/>
        <w:rPr>
          <w:rFonts w:ascii="Arial" w:hAnsi="Arial" w:cs="Arial"/>
          <w:sz w:val="24"/>
          <w:szCs w:val="24"/>
        </w:rPr>
      </w:pPr>
      <w:r w:rsidRPr="001A0A20">
        <w:rPr>
          <w:rFonts w:ascii="Arial" w:hAnsi="Arial" w:cs="Arial"/>
          <w:sz w:val="24"/>
          <w:szCs w:val="24"/>
        </w:rPr>
        <w:t>EXPOSICION</w:t>
      </w:r>
      <w:r>
        <w:rPr>
          <w:rFonts w:ascii="Arial" w:hAnsi="Arial" w:cs="Arial"/>
          <w:sz w:val="24"/>
          <w:szCs w:val="24"/>
        </w:rPr>
        <w:t xml:space="preserve"> DE PLANIFICION Y AVANCES………………</w:t>
      </w:r>
      <w:r w:rsidRPr="001A0A20">
        <w:rPr>
          <w:rFonts w:ascii="Arial" w:hAnsi="Arial" w:cs="Arial"/>
          <w:sz w:val="24"/>
          <w:szCs w:val="24"/>
        </w:rPr>
        <w:t>…</w:t>
      </w:r>
      <w:r w:rsidR="0072160D">
        <w:rPr>
          <w:rFonts w:ascii="Arial" w:hAnsi="Arial" w:cs="Arial"/>
          <w:sz w:val="24"/>
          <w:szCs w:val="24"/>
        </w:rPr>
        <w:t>…</w:t>
      </w:r>
      <w:r w:rsidR="00A90F32">
        <w:rPr>
          <w:rFonts w:ascii="Arial" w:hAnsi="Arial" w:cs="Arial"/>
          <w:sz w:val="24"/>
          <w:szCs w:val="24"/>
        </w:rPr>
        <w:t>…</w:t>
      </w:r>
      <w:r w:rsidR="0072160D">
        <w:rPr>
          <w:rFonts w:ascii="Arial" w:hAnsi="Arial" w:cs="Arial"/>
          <w:sz w:val="24"/>
          <w:szCs w:val="24"/>
        </w:rPr>
        <w:t>.</w:t>
      </w:r>
      <w:r w:rsidR="00A90F32">
        <w:rPr>
          <w:rFonts w:ascii="Arial" w:hAnsi="Arial" w:cs="Arial"/>
          <w:sz w:val="24"/>
          <w:szCs w:val="24"/>
        </w:rPr>
        <w:t>131</w:t>
      </w:r>
    </w:p>
    <w:p w:rsidR="006A169B" w:rsidRPr="001A0A20" w:rsidRDefault="006A169B" w:rsidP="00495F6B">
      <w:pPr>
        <w:pStyle w:val="Prrafodelista"/>
        <w:numPr>
          <w:ilvl w:val="1"/>
          <w:numId w:val="10"/>
        </w:numPr>
        <w:spacing w:line="360" w:lineRule="auto"/>
        <w:jc w:val="both"/>
        <w:rPr>
          <w:rFonts w:ascii="Arial" w:hAnsi="Arial" w:cs="Arial"/>
          <w:sz w:val="24"/>
          <w:szCs w:val="24"/>
        </w:rPr>
      </w:pPr>
      <w:r w:rsidRPr="001A0A20">
        <w:rPr>
          <w:rFonts w:ascii="Arial" w:hAnsi="Arial" w:cs="Arial"/>
          <w:sz w:val="24"/>
          <w:szCs w:val="24"/>
        </w:rPr>
        <w:t>EXPOSIC</w:t>
      </w:r>
      <w:r>
        <w:rPr>
          <w:rFonts w:ascii="Arial" w:hAnsi="Arial" w:cs="Arial"/>
          <w:sz w:val="24"/>
          <w:szCs w:val="24"/>
        </w:rPr>
        <w:t>ION DE INFORMES FINALES……………………</w:t>
      </w:r>
      <w:r w:rsidRPr="001A0A20">
        <w:rPr>
          <w:rFonts w:ascii="Arial" w:hAnsi="Arial" w:cs="Arial"/>
          <w:sz w:val="24"/>
          <w:szCs w:val="24"/>
        </w:rPr>
        <w:t>…</w:t>
      </w:r>
      <w:r>
        <w:rPr>
          <w:rFonts w:ascii="Arial" w:hAnsi="Arial" w:cs="Arial"/>
          <w:sz w:val="24"/>
          <w:szCs w:val="24"/>
        </w:rPr>
        <w:t>.</w:t>
      </w:r>
      <w:r w:rsidRPr="001A0A20">
        <w:rPr>
          <w:rFonts w:ascii="Arial" w:hAnsi="Arial" w:cs="Arial"/>
          <w:sz w:val="24"/>
          <w:szCs w:val="24"/>
        </w:rPr>
        <w:t>…</w:t>
      </w:r>
      <w:r>
        <w:rPr>
          <w:rFonts w:ascii="Arial" w:hAnsi="Arial" w:cs="Arial"/>
          <w:sz w:val="24"/>
          <w:szCs w:val="24"/>
        </w:rPr>
        <w:t>.</w:t>
      </w:r>
      <w:r w:rsidRPr="001A0A20">
        <w:rPr>
          <w:rFonts w:ascii="Arial" w:hAnsi="Arial" w:cs="Arial"/>
          <w:sz w:val="24"/>
          <w:szCs w:val="24"/>
        </w:rPr>
        <w:t>..</w:t>
      </w:r>
      <w:r w:rsidR="0072160D">
        <w:rPr>
          <w:rFonts w:ascii="Arial" w:hAnsi="Arial" w:cs="Arial"/>
          <w:sz w:val="24"/>
          <w:szCs w:val="24"/>
        </w:rPr>
        <w:t>.</w:t>
      </w:r>
      <w:r w:rsidR="00A90F32">
        <w:rPr>
          <w:rFonts w:ascii="Arial" w:hAnsi="Arial" w:cs="Arial"/>
          <w:sz w:val="24"/>
          <w:szCs w:val="24"/>
        </w:rPr>
        <w:t>..132</w:t>
      </w:r>
    </w:p>
    <w:p w:rsidR="006A169B" w:rsidRDefault="006A169B" w:rsidP="00495F6B">
      <w:pPr>
        <w:pStyle w:val="Prrafodelista"/>
        <w:numPr>
          <w:ilvl w:val="1"/>
          <w:numId w:val="10"/>
        </w:numPr>
        <w:spacing w:line="360" w:lineRule="auto"/>
        <w:jc w:val="both"/>
        <w:rPr>
          <w:rFonts w:ascii="Arial" w:hAnsi="Arial" w:cs="Arial"/>
          <w:sz w:val="24"/>
          <w:szCs w:val="24"/>
        </w:rPr>
      </w:pPr>
      <w:r w:rsidRPr="001A0A20">
        <w:rPr>
          <w:rFonts w:ascii="Arial" w:hAnsi="Arial" w:cs="Arial"/>
          <w:sz w:val="24"/>
          <w:szCs w:val="24"/>
        </w:rPr>
        <w:t>OBSE</w:t>
      </w:r>
      <w:r>
        <w:rPr>
          <w:rFonts w:ascii="Arial" w:hAnsi="Arial" w:cs="Arial"/>
          <w:sz w:val="24"/>
          <w:szCs w:val="24"/>
        </w:rPr>
        <w:t>RVACIONES A DOCUMENTOS………………………</w:t>
      </w:r>
      <w:r w:rsidRPr="001A0A20">
        <w:rPr>
          <w:rFonts w:ascii="Arial" w:hAnsi="Arial" w:cs="Arial"/>
          <w:sz w:val="24"/>
          <w:szCs w:val="24"/>
        </w:rPr>
        <w:t>…</w:t>
      </w:r>
      <w:r>
        <w:rPr>
          <w:rFonts w:ascii="Arial" w:hAnsi="Arial" w:cs="Arial"/>
          <w:sz w:val="24"/>
          <w:szCs w:val="24"/>
        </w:rPr>
        <w:t>..</w:t>
      </w:r>
      <w:r w:rsidRPr="001A0A20">
        <w:rPr>
          <w:rFonts w:ascii="Arial" w:hAnsi="Arial" w:cs="Arial"/>
          <w:sz w:val="24"/>
          <w:szCs w:val="24"/>
        </w:rPr>
        <w:t>…</w:t>
      </w:r>
      <w:r w:rsidR="00A90F32">
        <w:rPr>
          <w:rFonts w:ascii="Arial" w:hAnsi="Arial" w:cs="Arial"/>
          <w:sz w:val="24"/>
          <w:szCs w:val="24"/>
        </w:rPr>
        <w:t>…132</w:t>
      </w:r>
    </w:p>
    <w:p w:rsidR="006A169B" w:rsidRPr="007D71DF" w:rsidRDefault="006A169B" w:rsidP="006A169B">
      <w:pPr>
        <w:pStyle w:val="Prrafodelista"/>
        <w:spacing w:after="0"/>
        <w:ind w:left="360"/>
        <w:jc w:val="both"/>
        <w:rPr>
          <w:rFonts w:ascii="Arial" w:hAnsi="Arial" w:cs="Arial"/>
          <w:sz w:val="24"/>
          <w:szCs w:val="24"/>
        </w:rPr>
      </w:pPr>
    </w:p>
    <w:p w:rsidR="006A169B" w:rsidRPr="001B7202" w:rsidRDefault="006A169B" w:rsidP="00495F6B">
      <w:pPr>
        <w:pStyle w:val="Prrafodelista"/>
        <w:numPr>
          <w:ilvl w:val="0"/>
          <w:numId w:val="10"/>
        </w:numPr>
        <w:spacing w:after="0" w:line="360" w:lineRule="auto"/>
        <w:jc w:val="both"/>
        <w:rPr>
          <w:rFonts w:ascii="Arial" w:hAnsi="Arial" w:cs="Arial"/>
          <w:sz w:val="24"/>
          <w:szCs w:val="24"/>
        </w:rPr>
      </w:pPr>
      <w:r w:rsidRPr="001A0A20">
        <w:rPr>
          <w:rFonts w:ascii="Arial" w:hAnsi="Arial" w:cs="Arial"/>
          <w:sz w:val="24"/>
          <w:szCs w:val="24"/>
        </w:rPr>
        <w:t>ESTR</w:t>
      </w:r>
      <w:r>
        <w:rPr>
          <w:rFonts w:ascii="Arial" w:hAnsi="Arial" w:cs="Arial"/>
          <w:sz w:val="24"/>
          <w:szCs w:val="24"/>
        </w:rPr>
        <w:t>ATEGIAS DE TRABAJO………………………………...</w:t>
      </w:r>
      <w:r w:rsidRPr="001A0A20">
        <w:rPr>
          <w:rFonts w:ascii="Arial" w:hAnsi="Arial" w:cs="Arial"/>
          <w:sz w:val="24"/>
          <w:szCs w:val="24"/>
        </w:rPr>
        <w:t>…………</w:t>
      </w:r>
      <w:r w:rsidR="00A90F32">
        <w:rPr>
          <w:rFonts w:ascii="Arial" w:hAnsi="Arial" w:cs="Arial"/>
          <w:sz w:val="24"/>
          <w:szCs w:val="24"/>
        </w:rPr>
        <w:t>…132</w:t>
      </w:r>
    </w:p>
    <w:p w:rsidR="006A169B" w:rsidRPr="001A0A20" w:rsidRDefault="006A169B" w:rsidP="00495F6B">
      <w:pPr>
        <w:pStyle w:val="Prrafodelista"/>
        <w:numPr>
          <w:ilvl w:val="1"/>
          <w:numId w:val="10"/>
        </w:numPr>
        <w:spacing w:line="360" w:lineRule="auto"/>
        <w:jc w:val="both"/>
        <w:rPr>
          <w:rFonts w:ascii="Arial" w:hAnsi="Arial" w:cs="Arial"/>
          <w:sz w:val="24"/>
          <w:szCs w:val="24"/>
        </w:rPr>
      </w:pPr>
      <w:r w:rsidRPr="001A0A20">
        <w:rPr>
          <w:rFonts w:ascii="Arial" w:hAnsi="Arial" w:cs="Arial"/>
          <w:sz w:val="24"/>
          <w:szCs w:val="24"/>
        </w:rPr>
        <w:t>ORGANIZACION Y R</w:t>
      </w:r>
      <w:r w:rsidR="00DD35BC">
        <w:rPr>
          <w:rFonts w:ascii="Arial" w:hAnsi="Arial" w:cs="Arial"/>
          <w:sz w:val="24"/>
          <w:szCs w:val="24"/>
        </w:rPr>
        <w:t>EUNIONES DE INVESTIGACIÓ</w:t>
      </w:r>
      <w:r w:rsidR="0072160D">
        <w:rPr>
          <w:rFonts w:ascii="Arial" w:hAnsi="Arial" w:cs="Arial"/>
          <w:sz w:val="24"/>
          <w:szCs w:val="24"/>
        </w:rPr>
        <w:t>N .....……</w:t>
      </w:r>
      <w:r w:rsidR="00A90F32">
        <w:rPr>
          <w:rFonts w:ascii="Arial" w:hAnsi="Arial" w:cs="Arial"/>
          <w:sz w:val="24"/>
          <w:szCs w:val="24"/>
        </w:rPr>
        <w:t>..</w:t>
      </w:r>
      <w:r w:rsidR="0072160D">
        <w:rPr>
          <w:rFonts w:ascii="Arial" w:hAnsi="Arial" w:cs="Arial"/>
          <w:sz w:val="24"/>
          <w:szCs w:val="24"/>
        </w:rPr>
        <w:t>...</w:t>
      </w:r>
      <w:r w:rsidR="00A90F32">
        <w:rPr>
          <w:rFonts w:ascii="Arial" w:hAnsi="Arial" w:cs="Arial"/>
          <w:sz w:val="24"/>
          <w:szCs w:val="24"/>
        </w:rPr>
        <w:t>132</w:t>
      </w:r>
    </w:p>
    <w:p w:rsidR="006A169B" w:rsidRPr="001A0A20" w:rsidRDefault="006A169B" w:rsidP="00495F6B">
      <w:pPr>
        <w:pStyle w:val="Prrafodelista"/>
        <w:numPr>
          <w:ilvl w:val="1"/>
          <w:numId w:val="10"/>
        </w:numPr>
        <w:spacing w:line="360" w:lineRule="auto"/>
        <w:jc w:val="both"/>
        <w:rPr>
          <w:rFonts w:ascii="Arial" w:hAnsi="Arial" w:cs="Arial"/>
          <w:sz w:val="24"/>
          <w:szCs w:val="24"/>
        </w:rPr>
      </w:pPr>
      <w:r w:rsidRPr="001A0A20">
        <w:rPr>
          <w:rFonts w:ascii="Arial" w:hAnsi="Arial" w:cs="Arial"/>
          <w:sz w:val="24"/>
          <w:szCs w:val="24"/>
        </w:rPr>
        <w:t>SELECCION D</w:t>
      </w:r>
      <w:r>
        <w:rPr>
          <w:rFonts w:ascii="Arial" w:hAnsi="Arial" w:cs="Arial"/>
          <w:sz w:val="24"/>
          <w:szCs w:val="24"/>
        </w:rPr>
        <w:t>E I</w:t>
      </w:r>
      <w:r w:rsidR="0072160D">
        <w:rPr>
          <w:rFonts w:ascii="Arial" w:hAnsi="Arial" w:cs="Arial"/>
          <w:sz w:val="24"/>
          <w:szCs w:val="24"/>
        </w:rPr>
        <w:t>NFORMANTES CLAVES…………….……….…</w:t>
      </w:r>
      <w:r w:rsidR="00A90F32">
        <w:rPr>
          <w:rFonts w:ascii="Arial" w:hAnsi="Arial" w:cs="Arial"/>
          <w:sz w:val="24"/>
          <w:szCs w:val="24"/>
        </w:rPr>
        <w:t>..</w:t>
      </w:r>
      <w:r w:rsidR="0072160D">
        <w:rPr>
          <w:rFonts w:ascii="Arial" w:hAnsi="Arial" w:cs="Arial"/>
          <w:sz w:val="24"/>
          <w:szCs w:val="24"/>
        </w:rPr>
        <w:t>.</w:t>
      </w:r>
      <w:r w:rsidR="00A90F32">
        <w:rPr>
          <w:rFonts w:ascii="Arial" w:hAnsi="Arial" w:cs="Arial"/>
          <w:sz w:val="24"/>
          <w:szCs w:val="24"/>
        </w:rPr>
        <w:t>132</w:t>
      </w:r>
    </w:p>
    <w:p w:rsidR="006A169B" w:rsidRPr="001E6520" w:rsidRDefault="006A169B" w:rsidP="00495F6B">
      <w:pPr>
        <w:pStyle w:val="Prrafodelista"/>
        <w:numPr>
          <w:ilvl w:val="1"/>
          <w:numId w:val="10"/>
        </w:numPr>
        <w:spacing w:line="360" w:lineRule="auto"/>
        <w:jc w:val="both"/>
        <w:rPr>
          <w:rFonts w:ascii="Arial" w:hAnsi="Arial" w:cs="Arial"/>
          <w:sz w:val="24"/>
          <w:szCs w:val="24"/>
        </w:rPr>
      </w:pPr>
      <w:r w:rsidRPr="001A0A20">
        <w:rPr>
          <w:rFonts w:ascii="Arial" w:hAnsi="Arial" w:cs="Arial"/>
          <w:sz w:val="24"/>
          <w:szCs w:val="24"/>
        </w:rPr>
        <w:t>FORMULAC</w:t>
      </w:r>
      <w:r w:rsidR="00DD35BC">
        <w:rPr>
          <w:rFonts w:ascii="Arial" w:hAnsi="Arial" w:cs="Arial"/>
          <w:sz w:val="24"/>
          <w:szCs w:val="24"/>
        </w:rPr>
        <w:t>ION DE METODOLOGÍ</w:t>
      </w:r>
      <w:r w:rsidR="0072160D">
        <w:rPr>
          <w:rFonts w:ascii="Arial" w:hAnsi="Arial" w:cs="Arial"/>
          <w:sz w:val="24"/>
          <w:szCs w:val="24"/>
        </w:rPr>
        <w:t>A……………………….………</w:t>
      </w:r>
      <w:r w:rsidR="00A90F32">
        <w:rPr>
          <w:rFonts w:ascii="Arial" w:hAnsi="Arial" w:cs="Arial"/>
          <w:sz w:val="24"/>
          <w:szCs w:val="24"/>
        </w:rPr>
        <w:t>..132</w:t>
      </w:r>
    </w:p>
    <w:p w:rsidR="006A169B" w:rsidRDefault="00DD35BC" w:rsidP="00495F6B">
      <w:pPr>
        <w:pStyle w:val="Prrafodelista"/>
        <w:numPr>
          <w:ilvl w:val="1"/>
          <w:numId w:val="10"/>
        </w:numPr>
        <w:spacing w:line="360" w:lineRule="auto"/>
        <w:jc w:val="both"/>
        <w:rPr>
          <w:rFonts w:ascii="Arial" w:hAnsi="Arial" w:cs="Arial"/>
          <w:sz w:val="24"/>
          <w:szCs w:val="24"/>
        </w:rPr>
      </w:pPr>
      <w:r>
        <w:rPr>
          <w:rFonts w:ascii="Arial" w:hAnsi="Arial" w:cs="Arial"/>
          <w:sz w:val="24"/>
          <w:szCs w:val="24"/>
        </w:rPr>
        <w:t>REVISIÓ</w:t>
      </w:r>
      <w:r w:rsidR="006A169B" w:rsidRPr="001A0A20">
        <w:rPr>
          <w:rFonts w:ascii="Arial" w:hAnsi="Arial" w:cs="Arial"/>
          <w:sz w:val="24"/>
          <w:szCs w:val="24"/>
        </w:rPr>
        <w:t xml:space="preserve">N BIBLIOGRAFICA PARA FUNDAMENTAR </w:t>
      </w:r>
    </w:p>
    <w:p w:rsidR="006A169B" w:rsidRPr="001A0A20" w:rsidRDefault="006A169B" w:rsidP="006A169B">
      <w:pPr>
        <w:pStyle w:val="Prrafodelista"/>
        <w:spacing w:line="360" w:lineRule="auto"/>
        <w:ind w:left="792"/>
        <w:jc w:val="both"/>
        <w:rPr>
          <w:rFonts w:ascii="Arial" w:hAnsi="Arial" w:cs="Arial"/>
          <w:sz w:val="24"/>
          <w:szCs w:val="24"/>
        </w:rPr>
      </w:pPr>
      <w:r w:rsidRPr="001A0A20">
        <w:rPr>
          <w:rFonts w:ascii="Arial" w:hAnsi="Arial" w:cs="Arial"/>
          <w:sz w:val="24"/>
          <w:szCs w:val="24"/>
        </w:rPr>
        <w:t>ESTUDIO…</w:t>
      </w:r>
      <w:r w:rsidR="0072160D">
        <w:rPr>
          <w:rFonts w:ascii="Arial" w:hAnsi="Arial" w:cs="Arial"/>
          <w:sz w:val="24"/>
          <w:szCs w:val="24"/>
        </w:rPr>
        <w:t>…………………………………………………………...…</w:t>
      </w:r>
      <w:r w:rsidR="00A90F32">
        <w:rPr>
          <w:rFonts w:ascii="Arial" w:hAnsi="Arial" w:cs="Arial"/>
          <w:sz w:val="24"/>
          <w:szCs w:val="24"/>
        </w:rPr>
        <w:t>133</w:t>
      </w:r>
    </w:p>
    <w:p w:rsidR="006A169B" w:rsidRDefault="006A169B" w:rsidP="00495F6B">
      <w:pPr>
        <w:pStyle w:val="Prrafodelista"/>
        <w:numPr>
          <w:ilvl w:val="1"/>
          <w:numId w:val="10"/>
        </w:numPr>
        <w:spacing w:line="360" w:lineRule="auto"/>
        <w:jc w:val="both"/>
        <w:rPr>
          <w:rFonts w:ascii="Arial" w:hAnsi="Arial" w:cs="Arial"/>
          <w:sz w:val="24"/>
          <w:szCs w:val="24"/>
        </w:rPr>
      </w:pPr>
      <w:r w:rsidRPr="001A0A20">
        <w:rPr>
          <w:rFonts w:ascii="Arial" w:hAnsi="Arial" w:cs="Arial"/>
          <w:sz w:val="24"/>
          <w:szCs w:val="24"/>
        </w:rPr>
        <w:t xml:space="preserve">COORDINACION DE ETAPAS DE </w:t>
      </w:r>
    </w:p>
    <w:p w:rsidR="006A169B" w:rsidRPr="001A0A20" w:rsidRDefault="006A169B" w:rsidP="006A169B">
      <w:pPr>
        <w:pStyle w:val="Prrafodelista"/>
        <w:spacing w:line="360" w:lineRule="auto"/>
        <w:ind w:left="360"/>
        <w:jc w:val="both"/>
        <w:rPr>
          <w:rFonts w:ascii="Arial" w:hAnsi="Arial" w:cs="Arial"/>
          <w:sz w:val="24"/>
          <w:szCs w:val="24"/>
        </w:rPr>
      </w:pPr>
      <w:r>
        <w:rPr>
          <w:rFonts w:ascii="Arial" w:hAnsi="Arial" w:cs="Arial"/>
          <w:sz w:val="24"/>
          <w:szCs w:val="24"/>
        </w:rPr>
        <w:t xml:space="preserve">     </w:t>
      </w:r>
      <w:r w:rsidRPr="001A0A20">
        <w:rPr>
          <w:rFonts w:ascii="Arial" w:hAnsi="Arial" w:cs="Arial"/>
          <w:sz w:val="24"/>
          <w:szCs w:val="24"/>
        </w:rPr>
        <w:t>INVESTIGACIO</w:t>
      </w:r>
      <w:r>
        <w:rPr>
          <w:rFonts w:ascii="Arial" w:hAnsi="Arial" w:cs="Arial"/>
          <w:sz w:val="24"/>
          <w:szCs w:val="24"/>
        </w:rPr>
        <w:t>N CON DOCENTE DIRECTORA……………….</w:t>
      </w:r>
      <w:r w:rsidRPr="001A0A20">
        <w:rPr>
          <w:rFonts w:ascii="Arial" w:hAnsi="Arial" w:cs="Arial"/>
          <w:sz w:val="24"/>
          <w:szCs w:val="24"/>
        </w:rPr>
        <w:t>….</w:t>
      </w:r>
      <w:r w:rsidR="0072160D">
        <w:rPr>
          <w:rFonts w:ascii="Arial" w:hAnsi="Arial" w:cs="Arial"/>
          <w:sz w:val="24"/>
          <w:szCs w:val="24"/>
        </w:rPr>
        <w:t>.</w:t>
      </w:r>
      <w:r w:rsidR="00A90F32">
        <w:rPr>
          <w:rFonts w:ascii="Arial" w:hAnsi="Arial" w:cs="Arial"/>
          <w:sz w:val="24"/>
          <w:szCs w:val="24"/>
        </w:rPr>
        <w:t>133</w:t>
      </w:r>
    </w:p>
    <w:p w:rsidR="006A169B" w:rsidRDefault="006A169B" w:rsidP="00495F6B">
      <w:pPr>
        <w:pStyle w:val="Prrafodelista"/>
        <w:numPr>
          <w:ilvl w:val="1"/>
          <w:numId w:val="10"/>
        </w:numPr>
        <w:spacing w:line="360" w:lineRule="auto"/>
        <w:jc w:val="both"/>
        <w:rPr>
          <w:rFonts w:ascii="Arial" w:hAnsi="Arial" w:cs="Arial"/>
          <w:sz w:val="24"/>
          <w:szCs w:val="24"/>
        </w:rPr>
      </w:pPr>
      <w:r w:rsidRPr="001A0A20">
        <w:rPr>
          <w:rFonts w:ascii="Arial" w:hAnsi="Arial" w:cs="Arial"/>
          <w:sz w:val="24"/>
          <w:szCs w:val="24"/>
        </w:rPr>
        <w:t>CRONOGRAMA DE A</w:t>
      </w:r>
      <w:r>
        <w:rPr>
          <w:rFonts w:ascii="Arial" w:hAnsi="Arial" w:cs="Arial"/>
          <w:sz w:val="24"/>
          <w:szCs w:val="24"/>
        </w:rPr>
        <w:t xml:space="preserve">CTIVIDADES DE PROCESO </w:t>
      </w:r>
    </w:p>
    <w:p w:rsidR="006A169B" w:rsidRDefault="006A169B" w:rsidP="006A169B">
      <w:pPr>
        <w:pStyle w:val="Prrafodelista"/>
        <w:tabs>
          <w:tab w:val="left" w:pos="7088"/>
        </w:tabs>
        <w:spacing w:line="360" w:lineRule="auto"/>
        <w:ind w:left="792"/>
        <w:jc w:val="both"/>
        <w:rPr>
          <w:rFonts w:ascii="Arial" w:hAnsi="Arial" w:cs="Arial"/>
          <w:sz w:val="24"/>
          <w:szCs w:val="24"/>
        </w:rPr>
      </w:pPr>
      <w:r>
        <w:rPr>
          <w:rFonts w:ascii="Arial" w:hAnsi="Arial" w:cs="Arial"/>
          <w:sz w:val="24"/>
          <w:szCs w:val="24"/>
        </w:rPr>
        <w:t>DE GR</w:t>
      </w:r>
      <w:r w:rsidR="0072160D">
        <w:rPr>
          <w:rFonts w:ascii="Arial" w:hAnsi="Arial" w:cs="Arial"/>
          <w:sz w:val="24"/>
          <w:szCs w:val="24"/>
        </w:rPr>
        <w:t>ADO……………………………………………………….……..</w:t>
      </w:r>
      <w:r w:rsidR="00A90F32">
        <w:rPr>
          <w:rFonts w:ascii="Arial" w:hAnsi="Arial" w:cs="Arial"/>
          <w:sz w:val="24"/>
          <w:szCs w:val="24"/>
        </w:rPr>
        <w:t>133</w:t>
      </w:r>
    </w:p>
    <w:p w:rsidR="006A169B" w:rsidRPr="007D71DF" w:rsidRDefault="006A169B" w:rsidP="0072160D">
      <w:pPr>
        <w:pStyle w:val="Prrafodelista"/>
        <w:ind w:left="360"/>
        <w:jc w:val="both"/>
        <w:rPr>
          <w:rFonts w:ascii="Arial" w:hAnsi="Arial" w:cs="Arial"/>
          <w:sz w:val="24"/>
          <w:szCs w:val="24"/>
        </w:rPr>
      </w:pPr>
    </w:p>
    <w:p w:rsidR="006A169B" w:rsidRDefault="006A169B" w:rsidP="00495F6B">
      <w:pPr>
        <w:pStyle w:val="Prrafodelista"/>
        <w:numPr>
          <w:ilvl w:val="0"/>
          <w:numId w:val="10"/>
        </w:numPr>
        <w:spacing w:after="0" w:line="360" w:lineRule="auto"/>
        <w:jc w:val="both"/>
        <w:rPr>
          <w:rFonts w:ascii="Arial" w:hAnsi="Arial" w:cs="Arial"/>
          <w:sz w:val="24"/>
          <w:szCs w:val="24"/>
        </w:rPr>
      </w:pPr>
      <w:r w:rsidRPr="001A0A20">
        <w:rPr>
          <w:rFonts w:ascii="Arial" w:hAnsi="Arial" w:cs="Arial"/>
          <w:sz w:val="24"/>
          <w:szCs w:val="24"/>
        </w:rPr>
        <w:t>POLITICA INSTITUCIONALES Y DE GRUPO DE</w:t>
      </w:r>
    </w:p>
    <w:p w:rsidR="006A169B" w:rsidRDefault="006A169B" w:rsidP="006A169B">
      <w:pPr>
        <w:pStyle w:val="Prrafodelista"/>
        <w:spacing w:after="0" w:line="360" w:lineRule="auto"/>
        <w:ind w:left="360"/>
        <w:jc w:val="both"/>
        <w:rPr>
          <w:rFonts w:ascii="Arial" w:hAnsi="Arial" w:cs="Arial"/>
          <w:sz w:val="24"/>
          <w:szCs w:val="24"/>
        </w:rPr>
      </w:pPr>
      <w:r w:rsidRPr="001A0A20">
        <w:rPr>
          <w:rFonts w:ascii="Arial" w:hAnsi="Arial" w:cs="Arial"/>
          <w:sz w:val="24"/>
          <w:szCs w:val="24"/>
        </w:rPr>
        <w:t xml:space="preserve"> INV</w:t>
      </w:r>
      <w:r>
        <w:rPr>
          <w:rFonts w:ascii="Arial" w:hAnsi="Arial" w:cs="Arial"/>
          <w:sz w:val="24"/>
          <w:szCs w:val="24"/>
        </w:rPr>
        <w:t>ESTIGA</w:t>
      </w:r>
      <w:r w:rsidR="0072160D">
        <w:rPr>
          <w:rFonts w:ascii="Arial" w:hAnsi="Arial" w:cs="Arial"/>
          <w:sz w:val="24"/>
          <w:szCs w:val="24"/>
        </w:rPr>
        <w:t>CION…………………………………………………………...</w:t>
      </w:r>
      <w:r w:rsidR="00A90F32">
        <w:rPr>
          <w:rFonts w:ascii="Arial" w:hAnsi="Arial" w:cs="Arial"/>
          <w:sz w:val="24"/>
          <w:szCs w:val="24"/>
        </w:rPr>
        <w:t>133</w:t>
      </w:r>
    </w:p>
    <w:p w:rsidR="006A169B" w:rsidRPr="001A0A20" w:rsidRDefault="006A169B" w:rsidP="00495F6B">
      <w:pPr>
        <w:pStyle w:val="Prrafodelista"/>
        <w:numPr>
          <w:ilvl w:val="1"/>
          <w:numId w:val="10"/>
        </w:numPr>
        <w:spacing w:after="0" w:line="360" w:lineRule="auto"/>
        <w:jc w:val="both"/>
        <w:rPr>
          <w:rFonts w:ascii="Arial" w:hAnsi="Arial" w:cs="Arial"/>
          <w:sz w:val="24"/>
          <w:szCs w:val="24"/>
        </w:rPr>
      </w:pPr>
      <w:r w:rsidRPr="001A0A20">
        <w:rPr>
          <w:rFonts w:ascii="Arial" w:hAnsi="Arial" w:cs="Arial"/>
          <w:sz w:val="24"/>
          <w:szCs w:val="24"/>
        </w:rPr>
        <w:t>INS</w:t>
      </w:r>
      <w:r>
        <w:rPr>
          <w:rFonts w:ascii="Arial" w:hAnsi="Arial" w:cs="Arial"/>
          <w:sz w:val="24"/>
          <w:szCs w:val="24"/>
        </w:rPr>
        <w:t>TITUCIONALES……………………………………………….....</w:t>
      </w:r>
      <w:r w:rsidRPr="001A0A20">
        <w:rPr>
          <w:rFonts w:ascii="Arial" w:hAnsi="Arial" w:cs="Arial"/>
          <w:sz w:val="24"/>
          <w:szCs w:val="24"/>
        </w:rPr>
        <w:t>.</w:t>
      </w:r>
      <w:r w:rsidR="0072160D">
        <w:rPr>
          <w:rFonts w:ascii="Arial" w:hAnsi="Arial" w:cs="Arial"/>
          <w:sz w:val="24"/>
          <w:szCs w:val="24"/>
        </w:rPr>
        <w:t>..</w:t>
      </w:r>
      <w:r w:rsidR="00A90F32">
        <w:rPr>
          <w:rFonts w:ascii="Arial" w:hAnsi="Arial" w:cs="Arial"/>
          <w:sz w:val="24"/>
          <w:szCs w:val="24"/>
        </w:rPr>
        <w:t>133</w:t>
      </w:r>
    </w:p>
    <w:p w:rsidR="006A169B" w:rsidRPr="001A0A20" w:rsidRDefault="006A169B" w:rsidP="00495F6B">
      <w:pPr>
        <w:pStyle w:val="Prrafodelista"/>
        <w:numPr>
          <w:ilvl w:val="1"/>
          <w:numId w:val="10"/>
        </w:numPr>
        <w:spacing w:line="360" w:lineRule="auto"/>
        <w:jc w:val="both"/>
        <w:rPr>
          <w:rFonts w:ascii="Arial" w:hAnsi="Arial" w:cs="Arial"/>
          <w:sz w:val="24"/>
          <w:szCs w:val="24"/>
        </w:rPr>
      </w:pPr>
      <w:r w:rsidRPr="001A0A20">
        <w:rPr>
          <w:rFonts w:ascii="Arial" w:hAnsi="Arial" w:cs="Arial"/>
          <w:sz w:val="24"/>
          <w:szCs w:val="24"/>
        </w:rPr>
        <w:t>GRUPO</w:t>
      </w:r>
      <w:r>
        <w:rPr>
          <w:rFonts w:ascii="Arial" w:hAnsi="Arial" w:cs="Arial"/>
          <w:sz w:val="24"/>
          <w:szCs w:val="24"/>
        </w:rPr>
        <w:t xml:space="preserve"> DE INVE</w:t>
      </w:r>
      <w:r w:rsidR="0072160D">
        <w:rPr>
          <w:rFonts w:ascii="Arial" w:hAnsi="Arial" w:cs="Arial"/>
          <w:sz w:val="24"/>
          <w:szCs w:val="24"/>
        </w:rPr>
        <w:t>STIGACION……………………………………......</w:t>
      </w:r>
      <w:r w:rsidR="00A90F32">
        <w:rPr>
          <w:rFonts w:ascii="Arial" w:hAnsi="Arial" w:cs="Arial"/>
          <w:sz w:val="24"/>
          <w:szCs w:val="24"/>
        </w:rPr>
        <w:t>135</w:t>
      </w:r>
    </w:p>
    <w:p w:rsidR="006A169B" w:rsidRPr="001A0A20" w:rsidRDefault="006A169B" w:rsidP="006A169B">
      <w:pPr>
        <w:pStyle w:val="Prrafodelista"/>
        <w:spacing w:line="360" w:lineRule="auto"/>
        <w:ind w:left="0"/>
        <w:jc w:val="both"/>
        <w:rPr>
          <w:rFonts w:ascii="Arial" w:hAnsi="Arial" w:cs="Arial"/>
          <w:sz w:val="24"/>
          <w:szCs w:val="24"/>
        </w:rPr>
      </w:pPr>
    </w:p>
    <w:p w:rsidR="006A169B" w:rsidRDefault="006A169B" w:rsidP="00495F6B">
      <w:pPr>
        <w:pStyle w:val="Prrafodelista"/>
        <w:numPr>
          <w:ilvl w:val="0"/>
          <w:numId w:val="10"/>
        </w:numPr>
        <w:spacing w:after="0" w:line="360" w:lineRule="auto"/>
        <w:jc w:val="both"/>
        <w:rPr>
          <w:rFonts w:ascii="Arial" w:hAnsi="Arial" w:cs="Arial"/>
          <w:sz w:val="24"/>
          <w:szCs w:val="24"/>
        </w:rPr>
      </w:pPr>
      <w:r w:rsidRPr="001A0A20">
        <w:rPr>
          <w:rFonts w:ascii="Arial" w:hAnsi="Arial" w:cs="Arial"/>
          <w:sz w:val="24"/>
          <w:szCs w:val="24"/>
        </w:rPr>
        <w:t>RECURSOS HUMANOS, MATERIALES, FINANCIEROS</w:t>
      </w:r>
    </w:p>
    <w:p w:rsidR="006A169B" w:rsidRDefault="006A169B" w:rsidP="006A169B">
      <w:pPr>
        <w:pStyle w:val="Prrafodelista"/>
        <w:spacing w:after="0" w:line="360" w:lineRule="auto"/>
        <w:ind w:left="360"/>
        <w:jc w:val="both"/>
        <w:rPr>
          <w:rFonts w:ascii="Arial" w:hAnsi="Arial" w:cs="Arial"/>
          <w:sz w:val="24"/>
          <w:szCs w:val="24"/>
        </w:rPr>
      </w:pPr>
      <w:r w:rsidRPr="001A0A20">
        <w:rPr>
          <w:rFonts w:ascii="Arial" w:hAnsi="Arial" w:cs="Arial"/>
          <w:sz w:val="24"/>
          <w:szCs w:val="24"/>
        </w:rPr>
        <w:t xml:space="preserve"> Y TIEMPO</w:t>
      </w:r>
      <w:r>
        <w:rPr>
          <w:rFonts w:ascii="Arial" w:hAnsi="Arial" w:cs="Arial"/>
          <w:sz w:val="24"/>
          <w:szCs w:val="24"/>
        </w:rPr>
        <w:t>………………………………………………………………...</w:t>
      </w:r>
      <w:r w:rsidRPr="001A0A20">
        <w:rPr>
          <w:rFonts w:ascii="Arial" w:hAnsi="Arial" w:cs="Arial"/>
          <w:sz w:val="24"/>
          <w:szCs w:val="24"/>
        </w:rPr>
        <w:t>…</w:t>
      </w:r>
      <w:r w:rsidR="00A90F32">
        <w:rPr>
          <w:rFonts w:ascii="Arial" w:hAnsi="Arial" w:cs="Arial"/>
          <w:sz w:val="24"/>
          <w:szCs w:val="24"/>
        </w:rPr>
        <w:t>136</w:t>
      </w:r>
    </w:p>
    <w:p w:rsidR="006A169B" w:rsidRPr="001A0A20" w:rsidRDefault="006A169B" w:rsidP="00495F6B">
      <w:pPr>
        <w:pStyle w:val="Prrafodelista"/>
        <w:numPr>
          <w:ilvl w:val="1"/>
          <w:numId w:val="10"/>
        </w:numPr>
        <w:spacing w:line="360" w:lineRule="auto"/>
        <w:jc w:val="both"/>
        <w:rPr>
          <w:rFonts w:ascii="Arial" w:hAnsi="Arial" w:cs="Arial"/>
          <w:sz w:val="24"/>
          <w:szCs w:val="24"/>
        </w:rPr>
      </w:pPr>
      <w:r>
        <w:rPr>
          <w:rFonts w:ascii="Arial" w:hAnsi="Arial" w:cs="Arial"/>
          <w:sz w:val="24"/>
          <w:szCs w:val="24"/>
        </w:rPr>
        <w:t>HUMANOS…………………………………………………</w:t>
      </w:r>
      <w:r w:rsidRPr="001A0A20">
        <w:rPr>
          <w:rFonts w:ascii="Arial" w:hAnsi="Arial" w:cs="Arial"/>
          <w:sz w:val="24"/>
          <w:szCs w:val="24"/>
        </w:rPr>
        <w:t>…………</w:t>
      </w:r>
      <w:r>
        <w:rPr>
          <w:rFonts w:ascii="Arial" w:hAnsi="Arial" w:cs="Arial"/>
          <w:sz w:val="24"/>
          <w:szCs w:val="24"/>
        </w:rPr>
        <w:t>.</w:t>
      </w:r>
      <w:r w:rsidRPr="001A0A20">
        <w:rPr>
          <w:rFonts w:ascii="Arial" w:hAnsi="Arial" w:cs="Arial"/>
          <w:sz w:val="24"/>
          <w:szCs w:val="24"/>
        </w:rPr>
        <w:t>.</w:t>
      </w:r>
      <w:r w:rsidR="0072160D">
        <w:rPr>
          <w:rFonts w:ascii="Arial" w:hAnsi="Arial" w:cs="Arial"/>
          <w:sz w:val="24"/>
          <w:szCs w:val="24"/>
        </w:rPr>
        <w:t>..</w:t>
      </w:r>
      <w:r w:rsidR="00A90F32">
        <w:rPr>
          <w:rFonts w:ascii="Arial" w:hAnsi="Arial" w:cs="Arial"/>
          <w:sz w:val="24"/>
          <w:szCs w:val="24"/>
        </w:rPr>
        <w:t>136</w:t>
      </w:r>
    </w:p>
    <w:p w:rsidR="006A169B" w:rsidRPr="001A0A20" w:rsidRDefault="006A169B" w:rsidP="00495F6B">
      <w:pPr>
        <w:pStyle w:val="Prrafodelista"/>
        <w:numPr>
          <w:ilvl w:val="1"/>
          <w:numId w:val="10"/>
        </w:numPr>
        <w:spacing w:line="360" w:lineRule="auto"/>
        <w:jc w:val="both"/>
        <w:rPr>
          <w:rFonts w:ascii="Arial" w:hAnsi="Arial" w:cs="Arial"/>
          <w:sz w:val="24"/>
          <w:szCs w:val="24"/>
        </w:rPr>
      </w:pPr>
      <w:r>
        <w:rPr>
          <w:rFonts w:ascii="Arial" w:hAnsi="Arial" w:cs="Arial"/>
          <w:sz w:val="24"/>
          <w:szCs w:val="24"/>
        </w:rPr>
        <w:t>MATERIALES……………………………………………………….</w:t>
      </w:r>
      <w:r w:rsidRPr="001A0A20">
        <w:rPr>
          <w:rFonts w:ascii="Arial" w:hAnsi="Arial" w:cs="Arial"/>
          <w:sz w:val="24"/>
          <w:szCs w:val="24"/>
        </w:rPr>
        <w:t>….</w:t>
      </w:r>
      <w:r w:rsidR="0072160D">
        <w:rPr>
          <w:rFonts w:ascii="Arial" w:hAnsi="Arial" w:cs="Arial"/>
          <w:sz w:val="24"/>
          <w:szCs w:val="24"/>
        </w:rPr>
        <w:t>.</w:t>
      </w:r>
      <w:r w:rsidR="00A90F32">
        <w:rPr>
          <w:rFonts w:ascii="Arial" w:hAnsi="Arial" w:cs="Arial"/>
          <w:sz w:val="24"/>
          <w:szCs w:val="24"/>
        </w:rPr>
        <w:t>136</w:t>
      </w:r>
    </w:p>
    <w:p w:rsidR="006A169B" w:rsidRPr="001A0A20" w:rsidRDefault="006A169B" w:rsidP="00495F6B">
      <w:pPr>
        <w:pStyle w:val="Prrafodelista"/>
        <w:numPr>
          <w:ilvl w:val="1"/>
          <w:numId w:val="10"/>
        </w:numPr>
        <w:spacing w:line="360" w:lineRule="auto"/>
        <w:jc w:val="both"/>
        <w:rPr>
          <w:rFonts w:ascii="Arial" w:hAnsi="Arial" w:cs="Arial"/>
          <w:sz w:val="24"/>
          <w:szCs w:val="24"/>
        </w:rPr>
      </w:pPr>
      <w:r w:rsidRPr="001A0A20">
        <w:rPr>
          <w:rFonts w:ascii="Arial" w:hAnsi="Arial" w:cs="Arial"/>
          <w:sz w:val="24"/>
          <w:szCs w:val="24"/>
        </w:rPr>
        <w:t>F</w:t>
      </w:r>
      <w:r>
        <w:rPr>
          <w:rFonts w:ascii="Arial" w:hAnsi="Arial" w:cs="Arial"/>
          <w:sz w:val="24"/>
          <w:szCs w:val="24"/>
        </w:rPr>
        <w:t>INANCIE</w:t>
      </w:r>
      <w:r w:rsidR="0072160D">
        <w:rPr>
          <w:rFonts w:ascii="Arial" w:hAnsi="Arial" w:cs="Arial"/>
          <w:sz w:val="24"/>
          <w:szCs w:val="24"/>
        </w:rPr>
        <w:t>ROS……………………………………………………....….</w:t>
      </w:r>
      <w:r w:rsidR="00A90F32">
        <w:rPr>
          <w:rFonts w:ascii="Arial" w:hAnsi="Arial" w:cs="Arial"/>
          <w:sz w:val="24"/>
          <w:szCs w:val="24"/>
        </w:rPr>
        <w:t>137</w:t>
      </w:r>
    </w:p>
    <w:p w:rsidR="006A169B" w:rsidRPr="001A0A20" w:rsidRDefault="006A169B" w:rsidP="00495F6B">
      <w:pPr>
        <w:pStyle w:val="Prrafodelista"/>
        <w:numPr>
          <w:ilvl w:val="1"/>
          <w:numId w:val="10"/>
        </w:numPr>
        <w:spacing w:line="360" w:lineRule="auto"/>
        <w:ind w:right="-2"/>
        <w:jc w:val="both"/>
        <w:rPr>
          <w:rFonts w:ascii="Arial" w:hAnsi="Arial" w:cs="Arial"/>
          <w:sz w:val="24"/>
          <w:szCs w:val="24"/>
        </w:rPr>
      </w:pPr>
      <w:r w:rsidRPr="001A0A20">
        <w:rPr>
          <w:rFonts w:ascii="Arial" w:hAnsi="Arial" w:cs="Arial"/>
          <w:sz w:val="24"/>
          <w:szCs w:val="24"/>
        </w:rPr>
        <w:t>TIEMPO……………………………………………………………</w:t>
      </w:r>
      <w:r w:rsidR="0072160D">
        <w:rPr>
          <w:rFonts w:ascii="Arial" w:hAnsi="Arial" w:cs="Arial"/>
          <w:sz w:val="24"/>
          <w:szCs w:val="24"/>
        </w:rPr>
        <w:t>…….</w:t>
      </w:r>
      <w:r w:rsidR="00A90F32">
        <w:rPr>
          <w:rFonts w:ascii="Arial" w:hAnsi="Arial" w:cs="Arial"/>
          <w:sz w:val="24"/>
          <w:szCs w:val="24"/>
        </w:rPr>
        <w:t>137</w:t>
      </w:r>
    </w:p>
    <w:p w:rsidR="006A169B" w:rsidRPr="001A0A20" w:rsidRDefault="006A169B" w:rsidP="0072160D">
      <w:pPr>
        <w:pStyle w:val="Prrafodelista"/>
        <w:spacing w:after="0"/>
        <w:ind w:left="0"/>
        <w:jc w:val="both"/>
        <w:rPr>
          <w:rFonts w:ascii="Arial" w:hAnsi="Arial" w:cs="Arial"/>
          <w:sz w:val="24"/>
          <w:szCs w:val="24"/>
        </w:rPr>
      </w:pPr>
    </w:p>
    <w:p w:rsidR="006A169B" w:rsidRPr="001A0A20" w:rsidRDefault="006A169B" w:rsidP="00495F6B">
      <w:pPr>
        <w:pStyle w:val="Prrafodelista"/>
        <w:numPr>
          <w:ilvl w:val="0"/>
          <w:numId w:val="10"/>
        </w:numPr>
        <w:spacing w:after="0" w:line="360" w:lineRule="auto"/>
        <w:jc w:val="both"/>
        <w:rPr>
          <w:rFonts w:ascii="Arial" w:hAnsi="Arial" w:cs="Arial"/>
          <w:sz w:val="24"/>
          <w:szCs w:val="24"/>
        </w:rPr>
      </w:pPr>
      <w:r w:rsidRPr="001A0A20">
        <w:rPr>
          <w:rFonts w:ascii="Arial" w:hAnsi="Arial" w:cs="Arial"/>
          <w:sz w:val="24"/>
          <w:szCs w:val="24"/>
        </w:rPr>
        <w:t xml:space="preserve">MECANISMOS DE </w:t>
      </w:r>
      <w:r>
        <w:rPr>
          <w:rFonts w:ascii="Arial" w:hAnsi="Arial" w:cs="Arial"/>
          <w:sz w:val="24"/>
          <w:szCs w:val="24"/>
        </w:rPr>
        <w:t>CONTR</w:t>
      </w:r>
      <w:r w:rsidR="0072160D">
        <w:rPr>
          <w:rFonts w:ascii="Arial" w:hAnsi="Arial" w:cs="Arial"/>
          <w:sz w:val="24"/>
          <w:szCs w:val="24"/>
        </w:rPr>
        <w:t>OL Y EVALUACION …………………..…...</w:t>
      </w:r>
      <w:r w:rsidR="00A90F32">
        <w:rPr>
          <w:rFonts w:ascii="Arial" w:hAnsi="Arial" w:cs="Arial"/>
          <w:sz w:val="24"/>
          <w:szCs w:val="24"/>
        </w:rPr>
        <w:t>137</w:t>
      </w:r>
    </w:p>
    <w:p w:rsidR="006A169B" w:rsidRPr="001A0A20" w:rsidRDefault="006A169B" w:rsidP="00495F6B">
      <w:pPr>
        <w:pStyle w:val="Prrafodelista"/>
        <w:numPr>
          <w:ilvl w:val="1"/>
          <w:numId w:val="10"/>
        </w:numPr>
        <w:spacing w:line="360" w:lineRule="auto"/>
        <w:jc w:val="both"/>
        <w:rPr>
          <w:rFonts w:ascii="Arial" w:hAnsi="Arial" w:cs="Arial"/>
          <w:sz w:val="24"/>
          <w:szCs w:val="24"/>
        </w:rPr>
      </w:pPr>
      <w:r w:rsidRPr="001A0A20">
        <w:rPr>
          <w:rFonts w:ascii="Arial" w:hAnsi="Arial" w:cs="Arial"/>
          <w:sz w:val="24"/>
          <w:szCs w:val="24"/>
        </w:rPr>
        <w:t>CONTROL………………………………………………………</w:t>
      </w:r>
      <w:r>
        <w:rPr>
          <w:rFonts w:ascii="Arial" w:hAnsi="Arial" w:cs="Arial"/>
          <w:sz w:val="24"/>
          <w:szCs w:val="24"/>
        </w:rPr>
        <w:t>.</w:t>
      </w:r>
      <w:r w:rsidRPr="001A0A20">
        <w:rPr>
          <w:rFonts w:ascii="Arial" w:hAnsi="Arial" w:cs="Arial"/>
          <w:sz w:val="24"/>
          <w:szCs w:val="24"/>
        </w:rPr>
        <w:t>…</w:t>
      </w:r>
      <w:r>
        <w:rPr>
          <w:rFonts w:ascii="Arial" w:hAnsi="Arial" w:cs="Arial"/>
          <w:sz w:val="24"/>
          <w:szCs w:val="24"/>
        </w:rPr>
        <w:t>....</w:t>
      </w:r>
      <w:r w:rsidRPr="001A0A20">
        <w:rPr>
          <w:rFonts w:ascii="Arial" w:hAnsi="Arial" w:cs="Arial"/>
          <w:sz w:val="24"/>
          <w:szCs w:val="24"/>
        </w:rPr>
        <w:t>…</w:t>
      </w:r>
      <w:r w:rsidR="00A90F32">
        <w:rPr>
          <w:rFonts w:ascii="Arial" w:hAnsi="Arial" w:cs="Arial"/>
          <w:sz w:val="24"/>
          <w:szCs w:val="24"/>
        </w:rPr>
        <w:t>137</w:t>
      </w:r>
    </w:p>
    <w:p w:rsidR="006A169B" w:rsidRDefault="006A169B" w:rsidP="00495F6B">
      <w:pPr>
        <w:pStyle w:val="Prrafodelista"/>
        <w:numPr>
          <w:ilvl w:val="1"/>
          <w:numId w:val="10"/>
        </w:numPr>
        <w:spacing w:line="360" w:lineRule="auto"/>
        <w:jc w:val="both"/>
        <w:rPr>
          <w:rFonts w:ascii="Arial" w:hAnsi="Arial" w:cs="Arial"/>
          <w:sz w:val="24"/>
          <w:szCs w:val="24"/>
        </w:rPr>
      </w:pPr>
      <w:r w:rsidRPr="001A0A20">
        <w:rPr>
          <w:rFonts w:ascii="Arial" w:hAnsi="Arial" w:cs="Arial"/>
          <w:sz w:val="24"/>
          <w:szCs w:val="24"/>
        </w:rPr>
        <w:t>EV</w:t>
      </w:r>
      <w:r>
        <w:rPr>
          <w:rFonts w:ascii="Arial" w:hAnsi="Arial" w:cs="Arial"/>
          <w:sz w:val="24"/>
          <w:szCs w:val="24"/>
        </w:rPr>
        <w:t>ALUACI</w:t>
      </w:r>
      <w:r w:rsidR="0072160D">
        <w:rPr>
          <w:rFonts w:ascii="Arial" w:hAnsi="Arial" w:cs="Arial"/>
          <w:sz w:val="24"/>
          <w:szCs w:val="24"/>
        </w:rPr>
        <w:t>ON……………………………………….…………….....…</w:t>
      </w:r>
      <w:r w:rsidR="00A90F32">
        <w:rPr>
          <w:rFonts w:ascii="Arial" w:hAnsi="Arial" w:cs="Arial"/>
          <w:sz w:val="24"/>
          <w:szCs w:val="24"/>
        </w:rPr>
        <w:t>137</w:t>
      </w:r>
    </w:p>
    <w:p w:rsidR="006A169B" w:rsidRDefault="006A169B" w:rsidP="0072160D">
      <w:pPr>
        <w:pStyle w:val="Prrafodelista"/>
        <w:spacing w:after="0"/>
        <w:ind w:left="360"/>
        <w:jc w:val="both"/>
        <w:rPr>
          <w:rFonts w:ascii="Arial" w:hAnsi="Arial" w:cs="Arial"/>
          <w:sz w:val="24"/>
          <w:szCs w:val="24"/>
        </w:rPr>
      </w:pPr>
    </w:p>
    <w:p w:rsidR="006A169B" w:rsidRPr="000143DC" w:rsidRDefault="006A169B" w:rsidP="006A169B">
      <w:pPr>
        <w:pStyle w:val="Prrafodelista"/>
        <w:tabs>
          <w:tab w:val="left" w:pos="708"/>
          <w:tab w:val="left" w:pos="1416"/>
          <w:tab w:val="left" w:pos="2124"/>
          <w:tab w:val="right" w:pos="8220"/>
        </w:tabs>
        <w:spacing w:after="0" w:line="360" w:lineRule="auto"/>
        <w:ind w:left="360"/>
        <w:jc w:val="both"/>
        <w:rPr>
          <w:rFonts w:ascii="Arial" w:hAnsi="Arial" w:cs="Arial"/>
          <w:sz w:val="24"/>
          <w:szCs w:val="24"/>
        </w:rPr>
      </w:pPr>
      <w:r w:rsidRPr="001A0A20">
        <w:rPr>
          <w:rFonts w:ascii="Arial" w:hAnsi="Arial" w:cs="Arial"/>
          <w:sz w:val="24"/>
          <w:szCs w:val="24"/>
        </w:rPr>
        <w:t>ANEXOS</w:t>
      </w:r>
      <w:r>
        <w:rPr>
          <w:rFonts w:ascii="Arial" w:hAnsi="Arial" w:cs="Arial"/>
          <w:sz w:val="24"/>
          <w:szCs w:val="24"/>
        </w:rPr>
        <w:tab/>
      </w:r>
      <w:r>
        <w:rPr>
          <w:rFonts w:ascii="Arial" w:hAnsi="Arial" w:cs="Arial"/>
          <w:sz w:val="24"/>
          <w:szCs w:val="24"/>
        </w:rPr>
        <w:tab/>
      </w:r>
    </w:p>
    <w:p w:rsidR="006A169B" w:rsidRDefault="006A169B" w:rsidP="00495F6B">
      <w:pPr>
        <w:pStyle w:val="Prrafodelista"/>
        <w:numPr>
          <w:ilvl w:val="0"/>
          <w:numId w:val="9"/>
        </w:numPr>
        <w:spacing w:line="360" w:lineRule="auto"/>
        <w:jc w:val="both"/>
        <w:rPr>
          <w:rFonts w:ascii="Arial" w:hAnsi="Arial" w:cs="Arial"/>
          <w:sz w:val="24"/>
          <w:szCs w:val="24"/>
        </w:rPr>
      </w:pPr>
      <w:r w:rsidRPr="001A0A20">
        <w:rPr>
          <w:rFonts w:ascii="Arial" w:hAnsi="Arial" w:cs="Arial"/>
          <w:sz w:val="24"/>
          <w:szCs w:val="24"/>
        </w:rPr>
        <w:t xml:space="preserve">CRONOGRAMA GENERAL DE ACTIVIDADES PARA </w:t>
      </w:r>
    </w:p>
    <w:p w:rsidR="006A169B" w:rsidRPr="001A0A20" w:rsidRDefault="006A169B" w:rsidP="006A169B">
      <w:pPr>
        <w:pStyle w:val="Prrafodelista"/>
        <w:spacing w:line="360" w:lineRule="auto"/>
        <w:ind w:left="360"/>
        <w:jc w:val="both"/>
        <w:rPr>
          <w:rFonts w:ascii="Arial" w:hAnsi="Arial" w:cs="Arial"/>
          <w:sz w:val="24"/>
          <w:szCs w:val="24"/>
        </w:rPr>
      </w:pPr>
      <w:r>
        <w:rPr>
          <w:rFonts w:ascii="Arial" w:hAnsi="Arial" w:cs="Arial"/>
          <w:sz w:val="24"/>
          <w:szCs w:val="24"/>
        </w:rPr>
        <w:t xml:space="preserve">     </w:t>
      </w:r>
      <w:r w:rsidRPr="001A0A20">
        <w:rPr>
          <w:rFonts w:ascii="Arial" w:hAnsi="Arial" w:cs="Arial"/>
          <w:sz w:val="24"/>
          <w:szCs w:val="24"/>
        </w:rPr>
        <w:t>EL PROCESO DE GR</w:t>
      </w:r>
      <w:r>
        <w:rPr>
          <w:rFonts w:ascii="Arial" w:hAnsi="Arial" w:cs="Arial"/>
          <w:sz w:val="24"/>
          <w:szCs w:val="24"/>
        </w:rPr>
        <w:t>ADO 2012…………………………..…</w:t>
      </w:r>
      <w:r w:rsidR="0072160D">
        <w:rPr>
          <w:rFonts w:ascii="Arial" w:hAnsi="Arial" w:cs="Arial"/>
          <w:sz w:val="24"/>
          <w:szCs w:val="24"/>
        </w:rPr>
        <w:t>……….</w:t>
      </w:r>
      <w:r w:rsidR="00A90F32">
        <w:rPr>
          <w:rFonts w:ascii="Arial" w:hAnsi="Arial" w:cs="Arial"/>
          <w:sz w:val="24"/>
          <w:szCs w:val="24"/>
        </w:rPr>
        <w:t>138</w:t>
      </w:r>
    </w:p>
    <w:p w:rsidR="006A169B" w:rsidRDefault="006A169B" w:rsidP="00495F6B">
      <w:pPr>
        <w:pStyle w:val="Prrafodelista"/>
        <w:numPr>
          <w:ilvl w:val="0"/>
          <w:numId w:val="9"/>
        </w:numPr>
        <w:spacing w:line="360" w:lineRule="auto"/>
        <w:jc w:val="both"/>
        <w:rPr>
          <w:rFonts w:ascii="Arial" w:hAnsi="Arial" w:cs="Arial"/>
          <w:sz w:val="24"/>
          <w:szCs w:val="24"/>
        </w:rPr>
      </w:pPr>
      <w:r>
        <w:rPr>
          <w:rFonts w:ascii="Arial" w:hAnsi="Arial" w:cs="Arial"/>
          <w:sz w:val="24"/>
          <w:szCs w:val="24"/>
        </w:rPr>
        <w:t>PRESUPUESTO PARA LA INVESTIGACIÓ</w:t>
      </w:r>
      <w:r w:rsidRPr="001A0A20">
        <w:rPr>
          <w:rFonts w:ascii="Arial" w:hAnsi="Arial" w:cs="Arial"/>
          <w:sz w:val="24"/>
          <w:szCs w:val="24"/>
        </w:rPr>
        <w:t xml:space="preserve">N </w:t>
      </w:r>
    </w:p>
    <w:p w:rsidR="006A169B" w:rsidRPr="001A0A20" w:rsidRDefault="006A169B" w:rsidP="006A169B">
      <w:pPr>
        <w:pStyle w:val="Prrafodelista"/>
        <w:spacing w:line="360" w:lineRule="auto"/>
        <w:jc w:val="both"/>
        <w:rPr>
          <w:rFonts w:ascii="Arial" w:hAnsi="Arial" w:cs="Arial"/>
          <w:sz w:val="24"/>
          <w:szCs w:val="24"/>
        </w:rPr>
      </w:pPr>
      <w:r>
        <w:rPr>
          <w:rFonts w:ascii="Arial" w:hAnsi="Arial" w:cs="Arial"/>
          <w:sz w:val="24"/>
          <w:szCs w:val="24"/>
        </w:rPr>
        <w:t>EN PROCESO DE GRADO…………………..…………………</w:t>
      </w:r>
      <w:r w:rsidRPr="001A0A20">
        <w:rPr>
          <w:rFonts w:ascii="Arial" w:hAnsi="Arial" w:cs="Arial"/>
          <w:sz w:val="24"/>
          <w:szCs w:val="24"/>
        </w:rPr>
        <w:t>…</w:t>
      </w:r>
      <w:r w:rsidR="0072160D">
        <w:rPr>
          <w:rFonts w:ascii="Arial" w:hAnsi="Arial" w:cs="Arial"/>
          <w:sz w:val="24"/>
          <w:szCs w:val="24"/>
        </w:rPr>
        <w:t>…..</w:t>
      </w:r>
      <w:r w:rsidR="00A90F32">
        <w:rPr>
          <w:rFonts w:ascii="Arial" w:hAnsi="Arial" w:cs="Arial"/>
          <w:sz w:val="24"/>
          <w:szCs w:val="24"/>
        </w:rPr>
        <w:t>140</w:t>
      </w:r>
    </w:p>
    <w:p w:rsidR="006A169B" w:rsidRDefault="006A169B" w:rsidP="00495F6B">
      <w:pPr>
        <w:pStyle w:val="Prrafodelista"/>
        <w:numPr>
          <w:ilvl w:val="0"/>
          <w:numId w:val="9"/>
        </w:numPr>
        <w:spacing w:line="360" w:lineRule="auto"/>
        <w:jc w:val="both"/>
        <w:rPr>
          <w:rFonts w:ascii="Arial" w:hAnsi="Arial" w:cs="Arial"/>
          <w:sz w:val="24"/>
          <w:szCs w:val="24"/>
        </w:rPr>
      </w:pPr>
      <w:r w:rsidRPr="001A0A20">
        <w:rPr>
          <w:rFonts w:ascii="Arial" w:hAnsi="Arial" w:cs="Arial"/>
          <w:sz w:val="24"/>
          <w:szCs w:val="24"/>
        </w:rPr>
        <w:t xml:space="preserve">FORMATO CUADRO RESUMEN DE </w:t>
      </w:r>
    </w:p>
    <w:p w:rsidR="006A169B" w:rsidRPr="001A0A20" w:rsidRDefault="006A169B" w:rsidP="006A169B">
      <w:pPr>
        <w:pStyle w:val="Prrafodelista"/>
        <w:spacing w:line="360" w:lineRule="auto"/>
        <w:jc w:val="both"/>
        <w:rPr>
          <w:rFonts w:ascii="Arial" w:hAnsi="Arial" w:cs="Arial"/>
          <w:sz w:val="24"/>
          <w:szCs w:val="24"/>
        </w:rPr>
      </w:pPr>
      <w:r w:rsidRPr="001A0A20">
        <w:rPr>
          <w:rFonts w:ascii="Arial" w:hAnsi="Arial" w:cs="Arial"/>
          <w:sz w:val="24"/>
          <w:szCs w:val="24"/>
        </w:rPr>
        <w:t>EVALUACIONES EN</w:t>
      </w:r>
      <w:r>
        <w:rPr>
          <w:rFonts w:ascii="Arial" w:hAnsi="Arial" w:cs="Arial"/>
          <w:sz w:val="24"/>
          <w:szCs w:val="24"/>
        </w:rPr>
        <w:t xml:space="preserve"> PROCESO DE GRADO……………….…</w:t>
      </w:r>
      <w:r w:rsidRPr="001A0A20">
        <w:rPr>
          <w:rFonts w:ascii="Arial" w:hAnsi="Arial" w:cs="Arial"/>
          <w:sz w:val="24"/>
          <w:szCs w:val="24"/>
        </w:rPr>
        <w:t>…</w:t>
      </w:r>
      <w:r>
        <w:rPr>
          <w:rFonts w:ascii="Arial" w:hAnsi="Arial" w:cs="Arial"/>
          <w:sz w:val="24"/>
          <w:szCs w:val="24"/>
        </w:rPr>
        <w:t>..</w:t>
      </w:r>
      <w:r w:rsidRPr="001A0A20">
        <w:rPr>
          <w:rFonts w:ascii="Arial" w:hAnsi="Arial" w:cs="Arial"/>
          <w:sz w:val="24"/>
          <w:szCs w:val="24"/>
        </w:rPr>
        <w:t>.</w:t>
      </w:r>
      <w:r w:rsidR="00A90F32">
        <w:rPr>
          <w:rFonts w:ascii="Arial" w:hAnsi="Arial" w:cs="Arial"/>
          <w:sz w:val="24"/>
          <w:szCs w:val="24"/>
        </w:rPr>
        <w:t>141</w:t>
      </w:r>
    </w:p>
    <w:p w:rsidR="006A169B" w:rsidRPr="001E6520" w:rsidRDefault="006A169B" w:rsidP="00495F6B">
      <w:pPr>
        <w:pStyle w:val="Prrafodelista"/>
        <w:numPr>
          <w:ilvl w:val="0"/>
          <w:numId w:val="9"/>
        </w:numPr>
        <w:spacing w:line="360" w:lineRule="auto"/>
        <w:jc w:val="both"/>
        <w:rPr>
          <w:rFonts w:ascii="Arial" w:hAnsi="Arial" w:cs="Arial"/>
          <w:sz w:val="24"/>
          <w:szCs w:val="24"/>
        </w:rPr>
      </w:pPr>
      <w:r>
        <w:rPr>
          <w:rFonts w:ascii="Arial" w:hAnsi="Arial" w:cs="Arial"/>
          <w:sz w:val="24"/>
          <w:szCs w:val="24"/>
        </w:rPr>
        <w:t>HETEROEVALUACIÓN</w:t>
      </w:r>
      <w:r w:rsidRPr="001A0A20">
        <w:rPr>
          <w:rFonts w:ascii="Arial" w:hAnsi="Arial" w:cs="Arial"/>
          <w:sz w:val="24"/>
          <w:szCs w:val="24"/>
        </w:rPr>
        <w:t>……………………</w:t>
      </w:r>
      <w:r w:rsidR="00C0261C">
        <w:rPr>
          <w:rFonts w:ascii="Arial" w:hAnsi="Arial" w:cs="Arial"/>
          <w:sz w:val="24"/>
          <w:szCs w:val="24"/>
        </w:rPr>
        <w:t>……………………………</w:t>
      </w:r>
      <w:r w:rsidR="00A90F32">
        <w:rPr>
          <w:rFonts w:ascii="Arial" w:hAnsi="Arial" w:cs="Arial"/>
          <w:sz w:val="24"/>
          <w:szCs w:val="24"/>
        </w:rPr>
        <w:t>142</w:t>
      </w:r>
    </w:p>
    <w:p w:rsidR="006A169B" w:rsidRDefault="006A169B" w:rsidP="006A169B">
      <w:pPr>
        <w:pStyle w:val="Prrafodelista"/>
        <w:tabs>
          <w:tab w:val="left" w:pos="2953"/>
          <w:tab w:val="center" w:pos="4110"/>
        </w:tabs>
        <w:spacing w:after="0" w:line="360" w:lineRule="auto"/>
        <w:ind w:left="0"/>
        <w:rPr>
          <w:rFonts w:ascii="Arial" w:hAnsi="Arial" w:cs="Arial"/>
          <w:sz w:val="24"/>
          <w:szCs w:val="24"/>
        </w:rPr>
      </w:pPr>
      <w:r>
        <w:rPr>
          <w:rFonts w:ascii="Arial" w:hAnsi="Arial" w:cs="Arial"/>
          <w:sz w:val="24"/>
          <w:szCs w:val="24"/>
        </w:rPr>
        <w:tab/>
      </w:r>
    </w:p>
    <w:p w:rsidR="006A169B" w:rsidRDefault="006A169B" w:rsidP="006A169B">
      <w:pPr>
        <w:pStyle w:val="Prrafodelista"/>
        <w:tabs>
          <w:tab w:val="left" w:pos="2953"/>
          <w:tab w:val="center" w:pos="4110"/>
        </w:tabs>
        <w:spacing w:after="0" w:line="360" w:lineRule="auto"/>
        <w:ind w:left="0"/>
        <w:rPr>
          <w:rFonts w:ascii="Arial" w:hAnsi="Arial" w:cs="Arial"/>
          <w:sz w:val="24"/>
          <w:szCs w:val="24"/>
        </w:rPr>
      </w:pPr>
      <w:r>
        <w:rPr>
          <w:rFonts w:ascii="Arial" w:hAnsi="Arial" w:cs="Arial"/>
          <w:sz w:val="24"/>
          <w:szCs w:val="24"/>
        </w:rPr>
        <w:tab/>
      </w:r>
    </w:p>
    <w:p w:rsidR="00C0261C" w:rsidRDefault="00C0261C" w:rsidP="006A169B">
      <w:pPr>
        <w:pStyle w:val="Prrafodelista"/>
        <w:tabs>
          <w:tab w:val="left" w:pos="2953"/>
          <w:tab w:val="center" w:pos="4110"/>
        </w:tabs>
        <w:spacing w:after="0" w:line="360" w:lineRule="auto"/>
        <w:ind w:left="0"/>
        <w:rPr>
          <w:rFonts w:ascii="Arial" w:hAnsi="Arial" w:cs="Arial"/>
          <w:sz w:val="24"/>
          <w:szCs w:val="24"/>
        </w:rPr>
      </w:pPr>
    </w:p>
    <w:p w:rsidR="006A169B" w:rsidRDefault="006A169B" w:rsidP="006A169B">
      <w:pPr>
        <w:pStyle w:val="Prrafodelista"/>
        <w:tabs>
          <w:tab w:val="left" w:pos="2953"/>
          <w:tab w:val="center" w:pos="4110"/>
        </w:tabs>
        <w:spacing w:after="0" w:line="360" w:lineRule="auto"/>
        <w:ind w:left="0"/>
        <w:jc w:val="center"/>
        <w:rPr>
          <w:rFonts w:ascii="Arial" w:hAnsi="Arial" w:cs="Arial"/>
          <w:sz w:val="24"/>
          <w:szCs w:val="24"/>
        </w:rPr>
      </w:pPr>
      <w:r w:rsidRPr="001A0A20">
        <w:rPr>
          <w:rFonts w:ascii="Arial" w:hAnsi="Arial" w:cs="Arial"/>
          <w:sz w:val="24"/>
          <w:szCs w:val="24"/>
        </w:rPr>
        <w:t>INTRODUCCIÓN</w:t>
      </w:r>
    </w:p>
    <w:p w:rsidR="006A169B" w:rsidRPr="001A0A20" w:rsidRDefault="006A169B" w:rsidP="006A169B">
      <w:pPr>
        <w:pStyle w:val="Prrafodelista"/>
        <w:tabs>
          <w:tab w:val="left" w:pos="2953"/>
          <w:tab w:val="center" w:pos="4110"/>
        </w:tabs>
        <w:spacing w:after="0" w:line="120" w:lineRule="auto"/>
        <w:ind w:left="0"/>
        <w:jc w:val="center"/>
        <w:rPr>
          <w:rFonts w:ascii="Arial" w:hAnsi="Arial" w:cs="Arial"/>
          <w:sz w:val="24"/>
          <w:szCs w:val="24"/>
        </w:rPr>
      </w:pPr>
    </w:p>
    <w:p w:rsidR="006A169B" w:rsidRPr="001A0A20" w:rsidRDefault="006A169B" w:rsidP="006A169B">
      <w:pPr>
        <w:pStyle w:val="Prrafodelista"/>
        <w:spacing w:after="0" w:line="360" w:lineRule="auto"/>
        <w:ind w:left="0"/>
        <w:jc w:val="both"/>
        <w:rPr>
          <w:rFonts w:ascii="Arial" w:hAnsi="Arial" w:cs="Arial"/>
          <w:sz w:val="24"/>
          <w:szCs w:val="24"/>
        </w:rPr>
      </w:pPr>
      <w:r w:rsidRPr="001A0A20">
        <w:rPr>
          <w:rFonts w:ascii="Arial" w:hAnsi="Arial" w:cs="Arial"/>
          <w:sz w:val="24"/>
          <w:szCs w:val="24"/>
        </w:rPr>
        <w:t>El plan de trabajo elaborado por estudiantes egresada y egresados participantes en el seminario de investigación de Procesos de Grado para optar al título de Licenciadas en Trabajo Social, como uno de los requisitos del “Reglamento General de procesos de graduación de la Universidad de El Salvador”, siendo este el primer documento de la etapa de planificación, esto para llevar a cabo la investigación la cual es asesorada por la Docente Directora de la Escuela de CIENCIAS SOCIALES “Licenciado Gerardo Iraheta Rosales”, en la Facultad de Ciencias y Humanidades durante los ciclos I y II del año 2012.</w:t>
      </w:r>
    </w:p>
    <w:p w:rsidR="006A169B" w:rsidRPr="001A0A20" w:rsidRDefault="006A169B" w:rsidP="006A169B">
      <w:pPr>
        <w:pStyle w:val="Prrafodelista"/>
        <w:spacing w:after="0" w:line="240" w:lineRule="auto"/>
        <w:ind w:left="0"/>
        <w:jc w:val="both"/>
        <w:rPr>
          <w:rFonts w:ascii="Arial" w:hAnsi="Arial" w:cs="Arial"/>
          <w:sz w:val="24"/>
          <w:szCs w:val="24"/>
        </w:rPr>
      </w:pPr>
    </w:p>
    <w:p w:rsidR="006A169B" w:rsidRPr="001A0A20" w:rsidRDefault="006A169B" w:rsidP="006A169B">
      <w:pPr>
        <w:pStyle w:val="Prrafodelista"/>
        <w:spacing w:after="0" w:line="360" w:lineRule="auto"/>
        <w:ind w:left="0"/>
        <w:jc w:val="both"/>
        <w:rPr>
          <w:rFonts w:ascii="Arial" w:hAnsi="Arial" w:cs="Arial"/>
          <w:sz w:val="24"/>
          <w:szCs w:val="24"/>
        </w:rPr>
      </w:pPr>
      <w:r w:rsidRPr="001A0A20">
        <w:rPr>
          <w:rFonts w:ascii="Arial" w:hAnsi="Arial" w:cs="Arial"/>
          <w:sz w:val="24"/>
          <w:szCs w:val="24"/>
        </w:rPr>
        <w:t>Este documento se denomina PLAN DE TRABAJO PARA LA INVESTIGACION EN PROCESO DE GRADO -2012</w:t>
      </w:r>
    </w:p>
    <w:p w:rsidR="006A169B" w:rsidRPr="001A0A20" w:rsidRDefault="006A169B" w:rsidP="006A169B">
      <w:pPr>
        <w:pStyle w:val="Prrafodelista"/>
        <w:spacing w:line="360" w:lineRule="auto"/>
        <w:ind w:left="0"/>
        <w:jc w:val="both"/>
        <w:rPr>
          <w:rFonts w:ascii="Arial" w:hAnsi="Arial" w:cs="Arial"/>
          <w:sz w:val="24"/>
          <w:szCs w:val="24"/>
        </w:rPr>
      </w:pPr>
      <w:r w:rsidRPr="001A0A20">
        <w:rPr>
          <w:rFonts w:ascii="Arial" w:hAnsi="Arial" w:cs="Arial"/>
          <w:sz w:val="24"/>
          <w:szCs w:val="24"/>
        </w:rPr>
        <w:t>El objetivo principal de este documento, es restablecer en qué momento se desarrollara cada una de las actividades durante todo el proceso de investigación,</w:t>
      </w:r>
      <w:r>
        <w:rPr>
          <w:rFonts w:ascii="Arial" w:hAnsi="Arial" w:cs="Arial"/>
          <w:sz w:val="24"/>
          <w:szCs w:val="24"/>
        </w:rPr>
        <w:t xml:space="preserve"> </w:t>
      </w:r>
      <w:r w:rsidRPr="001A0A20">
        <w:rPr>
          <w:rFonts w:ascii="Arial" w:hAnsi="Arial" w:cs="Arial"/>
          <w:sz w:val="24"/>
          <w:szCs w:val="24"/>
        </w:rPr>
        <w:t>la cual será utilizando el cronograma que establece las metas del equipo investigador.</w:t>
      </w:r>
    </w:p>
    <w:p w:rsidR="006A169B" w:rsidRPr="001A0A20" w:rsidRDefault="006A169B" w:rsidP="006A169B">
      <w:pPr>
        <w:pStyle w:val="Prrafodelista"/>
        <w:spacing w:after="0" w:line="240" w:lineRule="auto"/>
        <w:ind w:left="0"/>
        <w:jc w:val="both"/>
        <w:rPr>
          <w:rFonts w:ascii="Arial" w:hAnsi="Arial" w:cs="Arial"/>
          <w:sz w:val="24"/>
          <w:szCs w:val="24"/>
        </w:rPr>
      </w:pPr>
    </w:p>
    <w:p w:rsidR="006A169B" w:rsidRDefault="006A169B" w:rsidP="006A169B">
      <w:pPr>
        <w:pStyle w:val="Prrafodelista"/>
        <w:spacing w:after="0" w:line="360" w:lineRule="auto"/>
        <w:ind w:left="0"/>
        <w:jc w:val="both"/>
        <w:rPr>
          <w:rFonts w:ascii="Arial" w:hAnsi="Arial" w:cs="Arial"/>
          <w:sz w:val="24"/>
          <w:szCs w:val="24"/>
        </w:rPr>
      </w:pPr>
      <w:r w:rsidRPr="001A0A20">
        <w:rPr>
          <w:rFonts w:ascii="Arial" w:hAnsi="Arial" w:cs="Arial"/>
          <w:sz w:val="24"/>
          <w:szCs w:val="24"/>
        </w:rPr>
        <w:t xml:space="preserve">La importancia de la planificación es considerar los objetivos con relación a los hechos relevantes y el fenómeno observado; la temática seleccionada a raíz de la naturaleza de la misma investigación que radica en la necesidad de investigar de forma empírica teórica-metodológica sobre la realidad que afrontan </w:t>
      </w:r>
      <w:r>
        <w:rPr>
          <w:rFonts w:ascii="Arial" w:hAnsi="Arial" w:cs="Arial"/>
          <w:sz w:val="24"/>
          <w:szCs w:val="24"/>
        </w:rPr>
        <w:t>las familias victimas de Desaparición Forzada durante el Conflicto Armado, del Cantón, Guarjila Chalatenango, y como esta situación influyen en su Calidad de Vida.</w:t>
      </w:r>
    </w:p>
    <w:p w:rsidR="006A169B" w:rsidRPr="001A0A20" w:rsidRDefault="006A169B" w:rsidP="006A169B">
      <w:pPr>
        <w:pStyle w:val="Prrafodelista"/>
        <w:spacing w:line="240" w:lineRule="auto"/>
        <w:ind w:left="0"/>
        <w:jc w:val="both"/>
        <w:rPr>
          <w:rFonts w:ascii="Arial" w:hAnsi="Arial" w:cs="Arial"/>
          <w:sz w:val="24"/>
          <w:szCs w:val="24"/>
        </w:rPr>
      </w:pPr>
    </w:p>
    <w:p w:rsidR="006A169B" w:rsidRPr="001A0A20" w:rsidRDefault="006A169B" w:rsidP="006A169B">
      <w:pPr>
        <w:pStyle w:val="Prrafodelista"/>
        <w:spacing w:line="360" w:lineRule="auto"/>
        <w:ind w:left="0"/>
        <w:jc w:val="both"/>
        <w:rPr>
          <w:rFonts w:ascii="Arial" w:hAnsi="Arial" w:cs="Arial"/>
          <w:sz w:val="24"/>
          <w:szCs w:val="24"/>
        </w:rPr>
      </w:pPr>
      <w:r w:rsidRPr="001A0A20">
        <w:rPr>
          <w:rFonts w:ascii="Arial" w:hAnsi="Arial" w:cs="Arial"/>
          <w:sz w:val="24"/>
          <w:szCs w:val="24"/>
        </w:rPr>
        <w:t>Este documento contiene en esta etapa de planificación la DESCRIPCION DEL PROCESO que establece como se debe de planificar, orientar y presentar los resultados de la investigación;</w:t>
      </w:r>
      <w:r>
        <w:rPr>
          <w:rFonts w:ascii="Arial" w:hAnsi="Arial" w:cs="Arial"/>
          <w:sz w:val="24"/>
          <w:szCs w:val="24"/>
        </w:rPr>
        <w:t xml:space="preserve"> </w:t>
      </w:r>
      <w:r w:rsidRPr="001A0A20">
        <w:rPr>
          <w:rFonts w:ascii="Arial" w:hAnsi="Arial" w:cs="Arial"/>
          <w:sz w:val="24"/>
          <w:szCs w:val="24"/>
        </w:rPr>
        <w:t xml:space="preserve">OBJETIVOS plantean los propósitos del estudio; ACTIVIDADES Y METAS; determina las acciones a realizar en tiempos programados las fases de estudio; las ESTRATEGIAS, </w:t>
      </w:r>
    </w:p>
    <w:p w:rsidR="006A169B" w:rsidRDefault="006A169B" w:rsidP="006A169B">
      <w:pPr>
        <w:pStyle w:val="Prrafodelista"/>
        <w:spacing w:line="360" w:lineRule="auto"/>
        <w:ind w:left="0"/>
        <w:jc w:val="both"/>
        <w:rPr>
          <w:rFonts w:ascii="Arial" w:hAnsi="Arial" w:cs="Arial"/>
          <w:sz w:val="24"/>
          <w:szCs w:val="24"/>
        </w:rPr>
      </w:pPr>
      <w:r w:rsidRPr="001A0A20">
        <w:rPr>
          <w:rFonts w:ascii="Arial" w:hAnsi="Arial" w:cs="Arial"/>
          <w:sz w:val="24"/>
          <w:szCs w:val="24"/>
        </w:rPr>
        <w:t>Para establecer y priorizar los resultados con criterios específicos; los RECURSOS determinantes que se necesitan para la investigación;</w:t>
      </w:r>
      <w:r>
        <w:rPr>
          <w:rFonts w:ascii="Arial" w:hAnsi="Arial" w:cs="Arial"/>
          <w:sz w:val="24"/>
          <w:szCs w:val="24"/>
        </w:rPr>
        <w:t xml:space="preserve"> </w:t>
      </w:r>
      <w:r w:rsidRPr="001A0A20">
        <w:rPr>
          <w:rFonts w:ascii="Arial" w:hAnsi="Arial" w:cs="Arial"/>
          <w:sz w:val="24"/>
          <w:szCs w:val="24"/>
        </w:rPr>
        <w:t>POLITICAS,</w:t>
      </w:r>
      <w:r>
        <w:rPr>
          <w:rFonts w:ascii="Arial" w:hAnsi="Arial" w:cs="Arial"/>
          <w:sz w:val="24"/>
          <w:szCs w:val="24"/>
        </w:rPr>
        <w:t xml:space="preserve"> </w:t>
      </w:r>
      <w:r w:rsidRPr="001A0A20">
        <w:rPr>
          <w:rFonts w:ascii="Arial" w:hAnsi="Arial" w:cs="Arial"/>
          <w:sz w:val="24"/>
          <w:szCs w:val="24"/>
        </w:rPr>
        <w:t>a implementar en el Proceso de Grado desde lo institucional como parte de los integrantes del Seminario.</w:t>
      </w:r>
      <w:r>
        <w:rPr>
          <w:rFonts w:ascii="Arial" w:hAnsi="Arial" w:cs="Arial"/>
          <w:sz w:val="24"/>
          <w:szCs w:val="24"/>
        </w:rPr>
        <w:t xml:space="preserve"> </w:t>
      </w:r>
      <w:r w:rsidRPr="001A0A20">
        <w:rPr>
          <w:rFonts w:ascii="Arial" w:hAnsi="Arial" w:cs="Arial"/>
          <w:sz w:val="24"/>
          <w:szCs w:val="24"/>
        </w:rPr>
        <w:t>Además se establece el sistema de CONTROL Y EVALUACION,</w:t>
      </w:r>
      <w:r>
        <w:rPr>
          <w:rFonts w:ascii="Arial" w:hAnsi="Arial" w:cs="Arial"/>
          <w:sz w:val="24"/>
          <w:szCs w:val="24"/>
        </w:rPr>
        <w:t xml:space="preserve"> </w:t>
      </w:r>
      <w:r w:rsidRPr="001A0A20">
        <w:rPr>
          <w:rFonts w:ascii="Arial" w:hAnsi="Arial" w:cs="Arial"/>
          <w:sz w:val="24"/>
          <w:szCs w:val="24"/>
        </w:rPr>
        <w:t>de todas las actividades que contribuyen al logro de lo planificado.</w:t>
      </w:r>
      <w:r>
        <w:rPr>
          <w:rFonts w:ascii="Arial" w:hAnsi="Arial" w:cs="Arial"/>
          <w:sz w:val="24"/>
          <w:szCs w:val="24"/>
        </w:rPr>
        <w:t xml:space="preserve"> </w:t>
      </w:r>
      <w:r w:rsidRPr="001A0A20">
        <w:rPr>
          <w:rFonts w:ascii="Arial" w:hAnsi="Arial" w:cs="Arial"/>
          <w:sz w:val="24"/>
          <w:szCs w:val="24"/>
        </w:rPr>
        <w:t>Se incorporaran ANEXOS para ilustrar las actividades de las necesidades prioritarias de la investigación;</w:t>
      </w:r>
      <w:r>
        <w:rPr>
          <w:rFonts w:ascii="Arial" w:hAnsi="Arial" w:cs="Arial"/>
          <w:sz w:val="24"/>
          <w:szCs w:val="24"/>
        </w:rPr>
        <w:t xml:space="preserve"> </w:t>
      </w:r>
      <w:r w:rsidRPr="001A0A20">
        <w:rPr>
          <w:rFonts w:ascii="Arial" w:hAnsi="Arial" w:cs="Arial"/>
          <w:sz w:val="24"/>
          <w:szCs w:val="24"/>
        </w:rPr>
        <w:t>los formatos para llevar el control y su evaluación. La organización de los participantes se evidencia en un reglamento interno de los estudiantes.</w:t>
      </w:r>
    </w:p>
    <w:p w:rsidR="006A169B" w:rsidRPr="001A0A20" w:rsidRDefault="006A169B" w:rsidP="006A169B">
      <w:pPr>
        <w:pStyle w:val="Prrafodelista"/>
        <w:spacing w:line="240" w:lineRule="auto"/>
        <w:ind w:left="0"/>
        <w:jc w:val="both"/>
        <w:rPr>
          <w:rFonts w:ascii="Arial" w:hAnsi="Arial" w:cs="Arial"/>
          <w:sz w:val="24"/>
          <w:szCs w:val="24"/>
        </w:rPr>
      </w:pPr>
    </w:p>
    <w:p w:rsidR="006A169B" w:rsidRDefault="006A169B" w:rsidP="006A169B">
      <w:pPr>
        <w:pStyle w:val="Prrafodelista"/>
        <w:spacing w:line="360" w:lineRule="auto"/>
        <w:ind w:left="0"/>
        <w:jc w:val="both"/>
        <w:rPr>
          <w:rFonts w:ascii="Arial" w:hAnsi="Arial" w:cs="Arial"/>
          <w:sz w:val="24"/>
          <w:szCs w:val="24"/>
        </w:rPr>
      </w:pPr>
      <w:r w:rsidRPr="001A0A20">
        <w:rPr>
          <w:rFonts w:ascii="Arial" w:hAnsi="Arial" w:cs="Arial"/>
          <w:sz w:val="24"/>
          <w:szCs w:val="24"/>
        </w:rPr>
        <w:t>La metodología implementada para la elaboración del documento de planificación es basada en los parámetros establecidos en el “Reglamento General de Proceso de Graduación de la Facultad de Ciencias y Humanidades”, el instructivo especifico sobre egresados  y Proceso de Graduación en la Escuela de Ciencias Sociales”. Desde la redacción de las técnicas de documentos, los planteamientos teóricos ejercitados en este plan y las asesorías impartidas por la Docente Directora de Proceso  de Graduación de la ESCUELA DE CIENCIAS SOCIALES.</w:t>
      </w:r>
    </w:p>
    <w:p w:rsidR="006A169B" w:rsidRPr="001A0A20" w:rsidRDefault="006A169B" w:rsidP="006A169B">
      <w:pPr>
        <w:pStyle w:val="Prrafodelista"/>
        <w:spacing w:after="0" w:line="360" w:lineRule="auto"/>
        <w:ind w:left="0"/>
        <w:jc w:val="both"/>
        <w:rPr>
          <w:rFonts w:ascii="Arial" w:hAnsi="Arial" w:cs="Arial"/>
          <w:sz w:val="24"/>
          <w:szCs w:val="24"/>
        </w:rPr>
      </w:pPr>
    </w:p>
    <w:p w:rsidR="006A169B" w:rsidRPr="001A0A20" w:rsidRDefault="006A169B" w:rsidP="006A169B">
      <w:pPr>
        <w:pStyle w:val="Prrafodelista"/>
        <w:spacing w:line="360" w:lineRule="auto"/>
        <w:ind w:left="360"/>
        <w:jc w:val="center"/>
        <w:rPr>
          <w:rFonts w:ascii="Arial" w:hAnsi="Arial" w:cs="Arial"/>
          <w:sz w:val="24"/>
          <w:szCs w:val="24"/>
        </w:rPr>
      </w:pPr>
      <w:r>
        <w:rPr>
          <w:rFonts w:ascii="Arial" w:hAnsi="Arial" w:cs="Arial"/>
          <w:sz w:val="24"/>
          <w:szCs w:val="24"/>
        </w:rPr>
        <w:t>1.</w:t>
      </w:r>
    </w:p>
    <w:p w:rsidR="006A169B" w:rsidRDefault="006A169B" w:rsidP="006A169B">
      <w:pPr>
        <w:pStyle w:val="Prrafodelista"/>
        <w:spacing w:after="0" w:line="360" w:lineRule="auto"/>
        <w:ind w:left="360"/>
        <w:jc w:val="center"/>
        <w:rPr>
          <w:rFonts w:ascii="Arial" w:hAnsi="Arial" w:cs="Arial"/>
          <w:sz w:val="24"/>
          <w:szCs w:val="24"/>
        </w:rPr>
      </w:pPr>
      <w:r w:rsidRPr="001A0A20">
        <w:rPr>
          <w:rFonts w:ascii="Arial" w:hAnsi="Arial" w:cs="Arial"/>
          <w:sz w:val="24"/>
          <w:szCs w:val="24"/>
        </w:rPr>
        <w:t>DESCRIPCIÓN DEL PROCESO DE GRADO</w:t>
      </w:r>
    </w:p>
    <w:p w:rsidR="006A169B" w:rsidRPr="001A0A20" w:rsidRDefault="006A169B" w:rsidP="006A169B">
      <w:pPr>
        <w:pStyle w:val="Prrafodelista"/>
        <w:spacing w:line="120" w:lineRule="auto"/>
        <w:ind w:left="357"/>
        <w:jc w:val="center"/>
        <w:rPr>
          <w:rFonts w:ascii="Arial" w:hAnsi="Arial" w:cs="Arial"/>
          <w:sz w:val="24"/>
          <w:szCs w:val="24"/>
        </w:rPr>
      </w:pPr>
    </w:p>
    <w:p w:rsidR="006A169B" w:rsidRDefault="006A169B" w:rsidP="00495F6B">
      <w:pPr>
        <w:pStyle w:val="Prrafodelista"/>
        <w:numPr>
          <w:ilvl w:val="1"/>
          <w:numId w:val="11"/>
        </w:numPr>
        <w:spacing w:line="240" w:lineRule="auto"/>
        <w:ind w:hanging="2700"/>
        <w:jc w:val="both"/>
        <w:rPr>
          <w:rFonts w:ascii="Arial" w:hAnsi="Arial" w:cs="Arial"/>
          <w:sz w:val="24"/>
          <w:szCs w:val="24"/>
        </w:rPr>
      </w:pPr>
      <w:r w:rsidRPr="001A0A20">
        <w:rPr>
          <w:rFonts w:ascii="Arial" w:hAnsi="Arial" w:cs="Arial"/>
          <w:sz w:val="24"/>
          <w:szCs w:val="24"/>
        </w:rPr>
        <w:t xml:space="preserve">ORGANIZACIÓN </w:t>
      </w:r>
    </w:p>
    <w:p w:rsidR="006A169B" w:rsidRDefault="006A169B" w:rsidP="006A169B">
      <w:pPr>
        <w:pStyle w:val="Prrafodelista"/>
        <w:spacing w:line="120" w:lineRule="auto"/>
        <w:ind w:left="2699"/>
        <w:jc w:val="both"/>
        <w:rPr>
          <w:rFonts w:ascii="Arial" w:hAnsi="Arial" w:cs="Arial"/>
          <w:sz w:val="24"/>
          <w:szCs w:val="24"/>
        </w:rPr>
      </w:pPr>
    </w:p>
    <w:p w:rsidR="006A169B" w:rsidRPr="001A0A20" w:rsidRDefault="006A169B" w:rsidP="009E7452">
      <w:pPr>
        <w:pStyle w:val="Prrafodelista"/>
        <w:spacing w:line="360" w:lineRule="auto"/>
        <w:ind w:left="0"/>
        <w:jc w:val="both"/>
        <w:rPr>
          <w:rFonts w:ascii="Arial" w:hAnsi="Arial" w:cs="Arial"/>
          <w:sz w:val="24"/>
          <w:szCs w:val="24"/>
        </w:rPr>
      </w:pPr>
      <w:r>
        <w:rPr>
          <w:rFonts w:ascii="Arial" w:hAnsi="Arial" w:cs="Arial"/>
          <w:sz w:val="24"/>
          <w:szCs w:val="24"/>
        </w:rPr>
        <w:t>De  acuerdo al “R</w:t>
      </w:r>
      <w:r w:rsidRPr="001A0A20">
        <w:rPr>
          <w:rFonts w:ascii="Arial" w:hAnsi="Arial" w:cs="Arial"/>
          <w:sz w:val="24"/>
          <w:szCs w:val="24"/>
        </w:rPr>
        <w:t>eglamento Especifico de Graduación de la Facultad de Ciencias y Humanidades”, las y los estudiantes egresadas y egresados  de las diferentes carreras deben regirse de acuerdo a los siguientes artículos 4,5,6,7,8 y 9 CAP.II del “Reglamento General de Procesos de Graduación de la UES”, los cuales establecen detalladamente cual procedimiento de asignación del Docente Director; la conformación de los grupos de investigación y el proceso a desarrollar en las etapas del periodo de investigación, previo al perfil de tema aprobado por los miembros de la “Unidad de procesos de Grado” en la Escuela de Ciencias Sociales; planificar la jornalizacion de las etapas los estudiantes egresados con su Docente Director; llevar un control de actividades y evaluaciones del grupo de investigación para la entrega del documento final del proceso de grado.</w:t>
      </w:r>
    </w:p>
    <w:p w:rsidR="006A169B" w:rsidRPr="001A0A20" w:rsidRDefault="006A169B" w:rsidP="006A169B">
      <w:pPr>
        <w:pStyle w:val="Prrafodelista"/>
        <w:spacing w:after="0"/>
        <w:ind w:left="142" w:firstLine="709"/>
        <w:jc w:val="both"/>
        <w:rPr>
          <w:rFonts w:ascii="Arial" w:hAnsi="Arial" w:cs="Arial"/>
          <w:sz w:val="24"/>
          <w:szCs w:val="24"/>
        </w:rPr>
      </w:pPr>
    </w:p>
    <w:p w:rsidR="006A169B" w:rsidRDefault="006A169B" w:rsidP="00495F6B">
      <w:pPr>
        <w:pStyle w:val="Prrafodelista"/>
        <w:numPr>
          <w:ilvl w:val="1"/>
          <w:numId w:val="11"/>
        </w:numPr>
        <w:spacing w:after="0" w:line="240" w:lineRule="auto"/>
        <w:ind w:hanging="2700"/>
        <w:jc w:val="both"/>
        <w:rPr>
          <w:rFonts w:ascii="Arial" w:hAnsi="Arial" w:cs="Arial"/>
          <w:sz w:val="24"/>
          <w:szCs w:val="24"/>
        </w:rPr>
      </w:pPr>
      <w:r w:rsidRPr="001A0A20">
        <w:rPr>
          <w:rFonts w:ascii="Arial" w:hAnsi="Arial" w:cs="Arial"/>
          <w:sz w:val="24"/>
          <w:szCs w:val="24"/>
        </w:rPr>
        <w:t>PRODUCTOS DEL TRABAJO EN EL PROCESO DE GRADO</w:t>
      </w:r>
    </w:p>
    <w:p w:rsidR="006A169B" w:rsidRPr="001A0A20" w:rsidRDefault="006A169B" w:rsidP="006A169B">
      <w:pPr>
        <w:pStyle w:val="Prrafodelista"/>
        <w:spacing w:after="0" w:line="120" w:lineRule="auto"/>
        <w:ind w:left="2699"/>
        <w:jc w:val="both"/>
        <w:rPr>
          <w:rFonts w:ascii="Arial" w:hAnsi="Arial" w:cs="Arial"/>
          <w:sz w:val="24"/>
          <w:szCs w:val="24"/>
        </w:rPr>
      </w:pPr>
    </w:p>
    <w:p w:rsidR="006A169B" w:rsidRDefault="006A169B" w:rsidP="006A169B">
      <w:pPr>
        <w:pStyle w:val="Prrafodelista"/>
        <w:spacing w:line="360" w:lineRule="auto"/>
        <w:ind w:left="142" w:firstLine="566"/>
        <w:jc w:val="both"/>
        <w:rPr>
          <w:rFonts w:ascii="Arial" w:hAnsi="Arial" w:cs="Arial"/>
          <w:sz w:val="24"/>
          <w:szCs w:val="24"/>
        </w:rPr>
      </w:pPr>
      <w:r w:rsidRPr="001A0A20">
        <w:rPr>
          <w:rFonts w:ascii="Arial" w:hAnsi="Arial" w:cs="Arial"/>
          <w:sz w:val="24"/>
          <w:szCs w:val="24"/>
        </w:rPr>
        <w:t>En el desarrollo del proceso se elaboraran los siguientes documentos:</w:t>
      </w:r>
    </w:p>
    <w:p w:rsidR="006A169B" w:rsidRPr="001A0A20" w:rsidRDefault="006A169B" w:rsidP="006A169B">
      <w:pPr>
        <w:pStyle w:val="Prrafodelista"/>
        <w:spacing w:after="0" w:line="120" w:lineRule="auto"/>
        <w:contextualSpacing w:val="0"/>
        <w:jc w:val="both"/>
        <w:rPr>
          <w:rFonts w:ascii="Arial" w:hAnsi="Arial" w:cs="Arial"/>
          <w:sz w:val="24"/>
          <w:szCs w:val="24"/>
        </w:rPr>
      </w:pPr>
    </w:p>
    <w:p w:rsidR="006A169B" w:rsidRDefault="006A169B" w:rsidP="00495F6B">
      <w:pPr>
        <w:pStyle w:val="Prrafodelista"/>
        <w:numPr>
          <w:ilvl w:val="2"/>
          <w:numId w:val="11"/>
        </w:numPr>
        <w:tabs>
          <w:tab w:val="left" w:pos="851"/>
          <w:tab w:val="left" w:pos="1560"/>
        </w:tabs>
        <w:spacing w:after="0" w:line="360" w:lineRule="auto"/>
        <w:jc w:val="both"/>
        <w:rPr>
          <w:rFonts w:ascii="Arial" w:hAnsi="Arial" w:cs="Arial"/>
          <w:sz w:val="24"/>
          <w:szCs w:val="24"/>
        </w:rPr>
      </w:pPr>
      <w:r w:rsidRPr="001A0A20">
        <w:rPr>
          <w:rFonts w:ascii="Arial" w:hAnsi="Arial" w:cs="Arial"/>
          <w:sz w:val="24"/>
          <w:szCs w:val="24"/>
        </w:rPr>
        <w:t>Plan de trabajo: Para la jormalización</w:t>
      </w:r>
      <w:r>
        <w:rPr>
          <w:rFonts w:ascii="Arial" w:hAnsi="Arial" w:cs="Arial"/>
          <w:sz w:val="24"/>
          <w:szCs w:val="24"/>
        </w:rPr>
        <w:t xml:space="preserve"> </w:t>
      </w:r>
      <w:r w:rsidRPr="001A0A20">
        <w:rPr>
          <w:rFonts w:ascii="Arial" w:hAnsi="Arial" w:cs="Arial"/>
          <w:sz w:val="24"/>
          <w:szCs w:val="24"/>
        </w:rPr>
        <w:t xml:space="preserve"> de las </w:t>
      </w:r>
      <w:r>
        <w:rPr>
          <w:rFonts w:ascii="Arial" w:hAnsi="Arial" w:cs="Arial"/>
          <w:sz w:val="24"/>
          <w:szCs w:val="24"/>
        </w:rPr>
        <w:t xml:space="preserve"> </w:t>
      </w:r>
      <w:r w:rsidRPr="001A0A20">
        <w:rPr>
          <w:rFonts w:ascii="Arial" w:hAnsi="Arial" w:cs="Arial"/>
          <w:sz w:val="24"/>
          <w:szCs w:val="24"/>
        </w:rPr>
        <w:t xml:space="preserve">actividades </w:t>
      </w:r>
      <w:r>
        <w:rPr>
          <w:rFonts w:ascii="Arial" w:hAnsi="Arial" w:cs="Arial"/>
          <w:sz w:val="24"/>
          <w:szCs w:val="24"/>
        </w:rPr>
        <w:t xml:space="preserve"> </w:t>
      </w:r>
      <w:r w:rsidRPr="001A0A20">
        <w:rPr>
          <w:rFonts w:ascii="Arial" w:hAnsi="Arial" w:cs="Arial"/>
          <w:sz w:val="24"/>
          <w:szCs w:val="24"/>
        </w:rPr>
        <w:t xml:space="preserve">que </w:t>
      </w:r>
    </w:p>
    <w:p w:rsidR="006A169B" w:rsidRDefault="006A169B" w:rsidP="006A169B">
      <w:pPr>
        <w:pStyle w:val="Prrafodelista"/>
        <w:tabs>
          <w:tab w:val="left" w:pos="851"/>
          <w:tab w:val="left" w:pos="1560"/>
        </w:tabs>
        <w:spacing w:line="360" w:lineRule="auto"/>
        <w:ind w:left="1224"/>
        <w:jc w:val="both"/>
        <w:rPr>
          <w:rFonts w:ascii="Arial" w:hAnsi="Arial" w:cs="Arial"/>
          <w:sz w:val="24"/>
          <w:szCs w:val="24"/>
        </w:rPr>
      </w:pPr>
      <w:r>
        <w:rPr>
          <w:rFonts w:ascii="Arial" w:hAnsi="Arial" w:cs="Arial"/>
          <w:sz w:val="24"/>
          <w:szCs w:val="24"/>
        </w:rPr>
        <w:t xml:space="preserve">     </w:t>
      </w:r>
      <w:r w:rsidRPr="001A0A20">
        <w:rPr>
          <w:rFonts w:ascii="Arial" w:hAnsi="Arial" w:cs="Arial"/>
          <w:sz w:val="24"/>
          <w:szCs w:val="24"/>
        </w:rPr>
        <w:t>comprende el curso de la inves</w:t>
      </w:r>
      <w:r>
        <w:rPr>
          <w:rFonts w:ascii="Arial" w:hAnsi="Arial" w:cs="Arial"/>
          <w:sz w:val="24"/>
          <w:szCs w:val="24"/>
        </w:rPr>
        <w:t>tigación  y  de   todo  el  trabajo</w:t>
      </w:r>
    </w:p>
    <w:p w:rsidR="006A169B" w:rsidRDefault="006A169B" w:rsidP="006A169B">
      <w:pPr>
        <w:pStyle w:val="Prrafodelista"/>
        <w:tabs>
          <w:tab w:val="left" w:pos="851"/>
          <w:tab w:val="left" w:pos="1560"/>
        </w:tabs>
        <w:spacing w:line="360" w:lineRule="auto"/>
        <w:ind w:left="1224"/>
        <w:jc w:val="both"/>
        <w:rPr>
          <w:rFonts w:ascii="Arial" w:hAnsi="Arial" w:cs="Arial"/>
          <w:sz w:val="24"/>
          <w:szCs w:val="24"/>
        </w:rPr>
      </w:pPr>
      <w:r>
        <w:rPr>
          <w:rFonts w:ascii="Arial" w:hAnsi="Arial" w:cs="Arial"/>
          <w:sz w:val="24"/>
          <w:szCs w:val="24"/>
        </w:rPr>
        <w:t xml:space="preserve">     </w:t>
      </w:r>
      <w:r w:rsidRPr="001A0A20">
        <w:rPr>
          <w:rFonts w:ascii="Arial" w:hAnsi="Arial" w:cs="Arial"/>
          <w:sz w:val="24"/>
          <w:szCs w:val="24"/>
        </w:rPr>
        <w:t>de redacción de los documento.</w:t>
      </w:r>
    </w:p>
    <w:p w:rsidR="006A169B" w:rsidRPr="001A0A20" w:rsidRDefault="006A169B" w:rsidP="006A169B">
      <w:pPr>
        <w:pStyle w:val="Prrafodelista"/>
        <w:tabs>
          <w:tab w:val="left" w:pos="851"/>
          <w:tab w:val="left" w:pos="1560"/>
        </w:tabs>
        <w:spacing w:after="0" w:line="120" w:lineRule="auto"/>
        <w:ind w:left="1225"/>
        <w:jc w:val="both"/>
        <w:rPr>
          <w:rFonts w:ascii="Arial" w:hAnsi="Arial" w:cs="Arial"/>
          <w:sz w:val="24"/>
          <w:szCs w:val="24"/>
        </w:rPr>
      </w:pPr>
    </w:p>
    <w:p w:rsidR="006A169B" w:rsidRDefault="006A169B" w:rsidP="00495F6B">
      <w:pPr>
        <w:pStyle w:val="Prrafodelista"/>
        <w:numPr>
          <w:ilvl w:val="2"/>
          <w:numId w:val="11"/>
        </w:numPr>
        <w:tabs>
          <w:tab w:val="left" w:pos="1560"/>
        </w:tabs>
        <w:spacing w:after="0" w:line="360" w:lineRule="auto"/>
        <w:jc w:val="both"/>
        <w:rPr>
          <w:rFonts w:ascii="Arial" w:hAnsi="Arial" w:cs="Arial"/>
          <w:sz w:val="24"/>
          <w:szCs w:val="24"/>
        </w:rPr>
      </w:pPr>
      <w:r w:rsidRPr="001A0A20">
        <w:rPr>
          <w:rFonts w:ascii="Arial" w:hAnsi="Arial" w:cs="Arial"/>
          <w:sz w:val="24"/>
          <w:szCs w:val="24"/>
        </w:rPr>
        <w:t>Un</w:t>
      </w:r>
      <w:r>
        <w:rPr>
          <w:rFonts w:ascii="Arial" w:hAnsi="Arial" w:cs="Arial"/>
          <w:sz w:val="24"/>
          <w:szCs w:val="24"/>
        </w:rPr>
        <w:t xml:space="preserve">   </w:t>
      </w:r>
      <w:r w:rsidRPr="001A0A20">
        <w:rPr>
          <w:rFonts w:ascii="Arial" w:hAnsi="Arial" w:cs="Arial"/>
          <w:sz w:val="24"/>
          <w:szCs w:val="24"/>
        </w:rPr>
        <w:t xml:space="preserve"> Diagnostico</w:t>
      </w:r>
      <w:r>
        <w:rPr>
          <w:rFonts w:ascii="Arial" w:hAnsi="Arial" w:cs="Arial"/>
          <w:sz w:val="24"/>
          <w:szCs w:val="24"/>
        </w:rPr>
        <w:t xml:space="preserve"> </w:t>
      </w:r>
      <w:r w:rsidRPr="001A0A20">
        <w:rPr>
          <w:rFonts w:ascii="Arial" w:hAnsi="Arial" w:cs="Arial"/>
          <w:sz w:val="24"/>
          <w:szCs w:val="24"/>
        </w:rPr>
        <w:t xml:space="preserve"> </w:t>
      </w:r>
      <w:r>
        <w:rPr>
          <w:rFonts w:ascii="Arial" w:hAnsi="Arial" w:cs="Arial"/>
          <w:sz w:val="24"/>
          <w:szCs w:val="24"/>
        </w:rPr>
        <w:t xml:space="preserve">  </w:t>
      </w:r>
      <w:r w:rsidRPr="001A0A20">
        <w:rPr>
          <w:rFonts w:ascii="Arial" w:hAnsi="Arial" w:cs="Arial"/>
          <w:sz w:val="24"/>
          <w:szCs w:val="24"/>
        </w:rPr>
        <w:t>Situ</w:t>
      </w:r>
      <w:r>
        <w:rPr>
          <w:rFonts w:ascii="Arial" w:hAnsi="Arial" w:cs="Arial"/>
          <w:sz w:val="24"/>
          <w:szCs w:val="24"/>
        </w:rPr>
        <w:t xml:space="preserve">acional:    por    medio   del   cual   nos  </w:t>
      </w:r>
      <w:r w:rsidRPr="00FE4C30">
        <w:rPr>
          <w:rFonts w:ascii="Arial" w:hAnsi="Arial" w:cs="Arial"/>
          <w:sz w:val="24"/>
          <w:szCs w:val="24"/>
        </w:rPr>
        <w:t xml:space="preserve"> </w:t>
      </w:r>
      <w:r>
        <w:rPr>
          <w:rFonts w:ascii="Arial" w:hAnsi="Arial" w:cs="Arial"/>
          <w:sz w:val="24"/>
          <w:szCs w:val="24"/>
        </w:rPr>
        <w:t xml:space="preserve">  </w:t>
      </w:r>
    </w:p>
    <w:p w:rsidR="006A169B" w:rsidRDefault="006A169B" w:rsidP="006A169B">
      <w:pPr>
        <w:pStyle w:val="Prrafodelista"/>
        <w:tabs>
          <w:tab w:val="left" w:pos="1560"/>
        </w:tabs>
        <w:spacing w:line="360" w:lineRule="auto"/>
        <w:ind w:left="1224"/>
        <w:jc w:val="both"/>
        <w:rPr>
          <w:rFonts w:ascii="Arial" w:hAnsi="Arial" w:cs="Arial"/>
          <w:sz w:val="24"/>
          <w:szCs w:val="24"/>
        </w:rPr>
      </w:pPr>
      <w:r>
        <w:rPr>
          <w:rFonts w:ascii="Arial" w:hAnsi="Arial" w:cs="Arial"/>
          <w:sz w:val="24"/>
          <w:szCs w:val="24"/>
        </w:rPr>
        <w:t xml:space="preserve">     </w:t>
      </w:r>
      <w:r w:rsidRPr="00FE4C30">
        <w:rPr>
          <w:rFonts w:ascii="Arial" w:hAnsi="Arial" w:cs="Arial"/>
          <w:sz w:val="24"/>
          <w:szCs w:val="24"/>
        </w:rPr>
        <w:t xml:space="preserve">entraremos  el punto neurálgico </w:t>
      </w:r>
      <w:r>
        <w:rPr>
          <w:rFonts w:ascii="Arial" w:hAnsi="Arial" w:cs="Arial"/>
          <w:sz w:val="24"/>
          <w:szCs w:val="24"/>
        </w:rPr>
        <w:t>de la problemática  investigar,</w:t>
      </w:r>
    </w:p>
    <w:p w:rsidR="006A169B" w:rsidRDefault="006A169B" w:rsidP="006A169B">
      <w:pPr>
        <w:pStyle w:val="Prrafodelista"/>
        <w:tabs>
          <w:tab w:val="left" w:pos="1560"/>
        </w:tabs>
        <w:spacing w:line="360" w:lineRule="auto"/>
        <w:ind w:left="1560"/>
        <w:jc w:val="both"/>
        <w:rPr>
          <w:rFonts w:ascii="Arial" w:hAnsi="Arial" w:cs="Arial"/>
          <w:sz w:val="24"/>
          <w:szCs w:val="24"/>
        </w:rPr>
      </w:pPr>
      <w:r w:rsidRPr="00FE4C30">
        <w:rPr>
          <w:rFonts w:ascii="Arial" w:hAnsi="Arial" w:cs="Arial"/>
          <w:sz w:val="24"/>
          <w:szCs w:val="24"/>
        </w:rPr>
        <w:t>sus efectos posibles medid</w:t>
      </w:r>
      <w:r>
        <w:rPr>
          <w:rFonts w:ascii="Arial" w:hAnsi="Arial" w:cs="Arial"/>
          <w:sz w:val="24"/>
          <w:szCs w:val="24"/>
        </w:rPr>
        <w:t xml:space="preserve">as de intervención  y /o aporte                </w:t>
      </w:r>
      <w:r w:rsidRPr="00FE4C30">
        <w:rPr>
          <w:rFonts w:ascii="Arial" w:hAnsi="Arial" w:cs="Arial"/>
          <w:sz w:val="24"/>
          <w:szCs w:val="24"/>
        </w:rPr>
        <w:t>como investigadores.</w:t>
      </w:r>
    </w:p>
    <w:p w:rsidR="006A169B" w:rsidRPr="00FE4C30" w:rsidRDefault="006A169B" w:rsidP="006A169B">
      <w:pPr>
        <w:pStyle w:val="Prrafodelista"/>
        <w:tabs>
          <w:tab w:val="left" w:pos="1560"/>
        </w:tabs>
        <w:spacing w:after="0" w:line="120" w:lineRule="auto"/>
        <w:ind w:left="1559"/>
        <w:jc w:val="both"/>
        <w:rPr>
          <w:rFonts w:ascii="Arial" w:hAnsi="Arial" w:cs="Arial"/>
          <w:sz w:val="24"/>
          <w:szCs w:val="24"/>
        </w:rPr>
      </w:pPr>
    </w:p>
    <w:p w:rsidR="006A169B" w:rsidRDefault="006A169B" w:rsidP="00495F6B">
      <w:pPr>
        <w:pStyle w:val="Prrafodelista"/>
        <w:numPr>
          <w:ilvl w:val="2"/>
          <w:numId w:val="11"/>
        </w:numPr>
        <w:tabs>
          <w:tab w:val="left" w:pos="1560"/>
        </w:tabs>
        <w:spacing w:after="0" w:line="360" w:lineRule="auto"/>
        <w:ind w:left="0" w:firstLine="709"/>
        <w:jc w:val="both"/>
        <w:rPr>
          <w:rFonts w:ascii="Arial" w:hAnsi="Arial" w:cs="Arial"/>
          <w:sz w:val="24"/>
          <w:szCs w:val="24"/>
        </w:rPr>
      </w:pPr>
      <w:r w:rsidRPr="001A0A20">
        <w:rPr>
          <w:rFonts w:ascii="Arial" w:hAnsi="Arial" w:cs="Arial"/>
          <w:sz w:val="24"/>
          <w:szCs w:val="24"/>
        </w:rPr>
        <w:t xml:space="preserve">Un Protocolo de Investigación: En el cual  se determinaran los </w:t>
      </w:r>
      <w:r>
        <w:rPr>
          <w:rFonts w:ascii="Arial" w:hAnsi="Arial" w:cs="Arial"/>
          <w:sz w:val="24"/>
          <w:szCs w:val="24"/>
        </w:rPr>
        <w:t xml:space="preserve"> </w:t>
      </w:r>
    </w:p>
    <w:p w:rsidR="006A169B" w:rsidRDefault="006A169B" w:rsidP="006A169B">
      <w:pPr>
        <w:pStyle w:val="Prrafodelista"/>
        <w:tabs>
          <w:tab w:val="left" w:pos="1560"/>
        </w:tabs>
        <w:spacing w:line="360" w:lineRule="auto"/>
        <w:ind w:left="1560"/>
        <w:jc w:val="both"/>
        <w:rPr>
          <w:rFonts w:ascii="Arial" w:hAnsi="Arial" w:cs="Arial"/>
          <w:sz w:val="24"/>
          <w:szCs w:val="24"/>
        </w:rPr>
      </w:pPr>
      <w:r w:rsidRPr="001A0A20">
        <w:rPr>
          <w:rFonts w:ascii="Arial" w:hAnsi="Arial" w:cs="Arial"/>
          <w:sz w:val="24"/>
          <w:szCs w:val="24"/>
        </w:rPr>
        <w:t>pasos a seguir en el proceso de investigación, de acuerdo a la temática seleccionada.</w:t>
      </w:r>
    </w:p>
    <w:p w:rsidR="006A169B" w:rsidRPr="001A0A20" w:rsidRDefault="006A169B" w:rsidP="006A169B">
      <w:pPr>
        <w:pStyle w:val="Prrafodelista"/>
        <w:tabs>
          <w:tab w:val="left" w:pos="1560"/>
        </w:tabs>
        <w:spacing w:after="0" w:line="120" w:lineRule="auto"/>
        <w:ind w:left="1559"/>
        <w:jc w:val="both"/>
        <w:rPr>
          <w:rFonts w:ascii="Arial" w:hAnsi="Arial" w:cs="Arial"/>
          <w:sz w:val="24"/>
          <w:szCs w:val="24"/>
        </w:rPr>
      </w:pPr>
    </w:p>
    <w:p w:rsidR="006A169B" w:rsidRDefault="006A169B" w:rsidP="00495F6B">
      <w:pPr>
        <w:pStyle w:val="Prrafodelista"/>
        <w:numPr>
          <w:ilvl w:val="2"/>
          <w:numId w:val="11"/>
        </w:numPr>
        <w:tabs>
          <w:tab w:val="left" w:pos="1560"/>
        </w:tabs>
        <w:spacing w:after="0" w:line="360" w:lineRule="auto"/>
        <w:jc w:val="both"/>
        <w:rPr>
          <w:rFonts w:ascii="Arial" w:hAnsi="Arial" w:cs="Arial"/>
          <w:sz w:val="24"/>
          <w:szCs w:val="24"/>
        </w:rPr>
      </w:pPr>
      <w:r w:rsidRPr="001A0A20">
        <w:rPr>
          <w:rFonts w:ascii="Arial" w:hAnsi="Arial" w:cs="Arial"/>
          <w:sz w:val="24"/>
          <w:szCs w:val="24"/>
        </w:rPr>
        <w:t>Un</w:t>
      </w:r>
      <w:r>
        <w:rPr>
          <w:rFonts w:ascii="Arial" w:hAnsi="Arial" w:cs="Arial"/>
          <w:sz w:val="24"/>
          <w:szCs w:val="24"/>
        </w:rPr>
        <w:t xml:space="preserve"> </w:t>
      </w:r>
      <w:r w:rsidRPr="001A0A20">
        <w:rPr>
          <w:rFonts w:ascii="Arial" w:hAnsi="Arial" w:cs="Arial"/>
          <w:sz w:val="24"/>
          <w:szCs w:val="24"/>
        </w:rPr>
        <w:t xml:space="preserve"> Informe Final </w:t>
      </w:r>
      <w:r>
        <w:rPr>
          <w:rFonts w:ascii="Arial" w:hAnsi="Arial" w:cs="Arial"/>
          <w:sz w:val="24"/>
          <w:szCs w:val="24"/>
        </w:rPr>
        <w:t xml:space="preserve"> </w:t>
      </w:r>
      <w:r w:rsidRPr="001A0A20">
        <w:rPr>
          <w:rFonts w:ascii="Arial" w:hAnsi="Arial" w:cs="Arial"/>
          <w:sz w:val="24"/>
          <w:szCs w:val="24"/>
        </w:rPr>
        <w:t xml:space="preserve">de </w:t>
      </w:r>
      <w:r>
        <w:rPr>
          <w:rFonts w:ascii="Arial" w:hAnsi="Arial" w:cs="Arial"/>
          <w:sz w:val="24"/>
          <w:szCs w:val="24"/>
        </w:rPr>
        <w:t xml:space="preserve"> </w:t>
      </w:r>
      <w:r w:rsidRPr="001A0A20">
        <w:rPr>
          <w:rFonts w:ascii="Arial" w:hAnsi="Arial" w:cs="Arial"/>
          <w:sz w:val="24"/>
          <w:szCs w:val="24"/>
        </w:rPr>
        <w:t>Investigación:</w:t>
      </w:r>
      <w:r>
        <w:rPr>
          <w:rFonts w:ascii="Arial" w:hAnsi="Arial" w:cs="Arial"/>
          <w:sz w:val="24"/>
          <w:szCs w:val="24"/>
        </w:rPr>
        <w:t xml:space="preserve"> </w:t>
      </w:r>
      <w:r w:rsidRPr="001A0A20">
        <w:rPr>
          <w:rFonts w:ascii="Arial" w:hAnsi="Arial" w:cs="Arial"/>
          <w:sz w:val="24"/>
          <w:szCs w:val="24"/>
        </w:rPr>
        <w:t xml:space="preserve">Documento </w:t>
      </w:r>
      <w:r>
        <w:rPr>
          <w:rFonts w:ascii="Arial" w:hAnsi="Arial" w:cs="Arial"/>
          <w:sz w:val="24"/>
          <w:szCs w:val="24"/>
        </w:rPr>
        <w:t xml:space="preserve"> </w:t>
      </w:r>
      <w:r w:rsidRPr="001A0A20">
        <w:rPr>
          <w:rFonts w:ascii="Arial" w:hAnsi="Arial" w:cs="Arial"/>
          <w:sz w:val="24"/>
          <w:szCs w:val="24"/>
        </w:rPr>
        <w:t xml:space="preserve">debidamente </w:t>
      </w:r>
      <w:r>
        <w:rPr>
          <w:rFonts w:ascii="Arial" w:hAnsi="Arial" w:cs="Arial"/>
          <w:sz w:val="24"/>
          <w:szCs w:val="24"/>
        </w:rPr>
        <w:t xml:space="preserve"> </w:t>
      </w:r>
    </w:p>
    <w:p w:rsidR="006A169B" w:rsidRDefault="006A169B" w:rsidP="006A169B">
      <w:pPr>
        <w:pStyle w:val="Prrafodelista"/>
        <w:tabs>
          <w:tab w:val="left" w:pos="1560"/>
        </w:tabs>
        <w:spacing w:line="360" w:lineRule="auto"/>
        <w:ind w:left="1224"/>
        <w:jc w:val="both"/>
        <w:rPr>
          <w:rFonts w:ascii="Arial" w:hAnsi="Arial" w:cs="Arial"/>
          <w:sz w:val="24"/>
          <w:szCs w:val="24"/>
        </w:rPr>
      </w:pPr>
      <w:r>
        <w:rPr>
          <w:rFonts w:ascii="Arial" w:hAnsi="Arial" w:cs="Arial"/>
          <w:sz w:val="24"/>
          <w:szCs w:val="24"/>
        </w:rPr>
        <w:t xml:space="preserve">      </w:t>
      </w:r>
      <w:r w:rsidRPr="001A0A20">
        <w:rPr>
          <w:rFonts w:ascii="Arial" w:hAnsi="Arial" w:cs="Arial"/>
          <w:sz w:val="24"/>
          <w:szCs w:val="24"/>
        </w:rPr>
        <w:t xml:space="preserve">estructurado, que compilara </w:t>
      </w:r>
      <w:r>
        <w:rPr>
          <w:rFonts w:ascii="Arial" w:hAnsi="Arial" w:cs="Arial"/>
          <w:sz w:val="24"/>
          <w:szCs w:val="24"/>
        </w:rPr>
        <w:t xml:space="preserve">la información recabada durante  </w:t>
      </w:r>
    </w:p>
    <w:p w:rsidR="006A169B" w:rsidRDefault="006A169B" w:rsidP="006A169B">
      <w:pPr>
        <w:pStyle w:val="Prrafodelista"/>
        <w:tabs>
          <w:tab w:val="left" w:pos="1560"/>
        </w:tabs>
        <w:spacing w:line="360" w:lineRule="auto"/>
        <w:jc w:val="both"/>
        <w:rPr>
          <w:rFonts w:ascii="Arial" w:hAnsi="Arial" w:cs="Arial"/>
          <w:sz w:val="24"/>
          <w:szCs w:val="24"/>
        </w:rPr>
      </w:pPr>
      <w:r>
        <w:rPr>
          <w:rFonts w:ascii="Arial" w:hAnsi="Arial" w:cs="Arial"/>
          <w:sz w:val="24"/>
          <w:szCs w:val="24"/>
        </w:rPr>
        <w:t xml:space="preserve">             </w:t>
      </w:r>
      <w:r w:rsidRPr="001A0A20">
        <w:rPr>
          <w:rFonts w:ascii="Arial" w:hAnsi="Arial" w:cs="Arial"/>
          <w:sz w:val="24"/>
          <w:szCs w:val="24"/>
        </w:rPr>
        <w:t>el desarrollo de la investigación.</w:t>
      </w:r>
    </w:p>
    <w:p w:rsidR="006A169B" w:rsidRPr="001A0A20" w:rsidRDefault="006A169B" w:rsidP="006A169B">
      <w:pPr>
        <w:pStyle w:val="Prrafodelista"/>
        <w:tabs>
          <w:tab w:val="left" w:pos="1560"/>
        </w:tabs>
        <w:spacing w:after="0"/>
        <w:ind w:left="0"/>
        <w:jc w:val="both"/>
        <w:rPr>
          <w:rFonts w:ascii="Arial" w:hAnsi="Arial" w:cs="Arial"/>
          <w:sz w:val="24"/>
          <w:szCs w:val="24"/>
        </w:rPr>
      </w:pPr>
    </w:p>
    <w:p w:rsidR="006A169B" w:rsidRDefault="006A169B" w:rsidP="00495F6B">
      <w:pPr>
        <w:pStyle w:val="Prrafodelista"/>
        <w:numPr>
          <w:ilvl w:val="1"/>
          <w:numId w:val="12"/>
        </w:numPr>
        <w:tabs>
          <w:tab w:val="left" w:pos="709"/>
          <w:tab w:val="left" w:pos="1560"/>
        </w:tabs>
        <w:spacing w:after="0" w:line="360" w:lineRule="auto"/>
        <w:jc w:val="both"/>
        <w:rPr>
          <w:rFonts w:ascii="Arial" w:hAnsi="Arial" w:cs="Arial"/>
          <w:sz w:val="24"/>
          <w:szCs w:val="24"/>
        </w:rPr>
      </w:pPr>
      <w:r w:rsidRPr="001A0A20">
        <w:rPr>
          <w:rFonts w:ascii="Arial" w:hAnsi="Arial" w:cs="Arial"/>
          <w:sz w:val="24"/>
          <w:szCs w:val="24"/>
        </w:rPr>
        <w:t>ADMINISTRACIÓN DEL PROCESO Y EVALUACIÓN</w:t>
      </w:r>
    </w:p>
    <w:p w:rsidR="006A169B" w:rsidRDefault="006A169B" w:rsidP="006A169B">
      <w:pPr>
        <w:pStyle w:val="Prrafodelista"/>
        <w:tabs>
          <w:tab w:val="left" w:pos="709"/>
          <w:tab w:val="left" w:pos="1560"/>
        </w:tabs>
        <w:spacing w:after="0" w:line="120" w:lineRule="auto"/>
        <w:ind w:left="0"/>
        <w:jc w:val="both"/>
        <w:rPr>
          <w:rFonts w:ascii="Arial" w:hAnsi="Arial" w:cs="Arial"/>
          <w:sz w:val="24"/>
          <w:szCs w:val="24"/>
        </w:rPr>
      </w:pPr>
    </w:p>
    <w:p w:rsidR="006A169B" w:rsidRDefault="006A169B" w:rsidP="00495F6B">
      <w:pPr>
        <w:pStyle w:val="Prrafodelista"/>
        <w:numPr>
          <w:ilvl w:val="2"/>
          <w:numId w:val="13"/>
        </w:numPr>
        <w:tabs>
          <w:tab w:val="left" w:pos="709"/>
          <w:tab w:val="left" w:pos="1560"/>
        </w:tabs>
        <w:spacing w:after="0" w:line="360" w:lineRule="auto"/>
        <w:jc w:val="both"/>
        <w:rPr>
          <w:rFonts w:ascii="Arial" w:hAnsi="Arial" w:cs="Arial"/>
          <w:sz w:val="24"/>
          <w:szCs w:val="24"/>
        </w:rPr>
      </w:pPr>
      <w:r w:rsidRPr="001A0A20">
        <w:rPr>
          <w:rFonts w:ascii="Arial" w:hAnsi="Arial" w:cs="Arial"/>
          <w:sz w:val="24"/>
          <w:szCs w:val="24"/>
        </w:rPr>
        <w:t xml:space="preserve">Estudiantes: El seminario de investigación está integrado por </w:t>
      </w:r>
      <w:r>
        <w:rPr>
          <w:rFonts w:ascii="Arial" w:hAnsi="Arial" w:cs="Arial"/>
          <w:sz w:val="24"/>
          <w:szCs w:val="24"/>
        </w:rPr>
        <w:t xml:space="preserve"> </w:t>
      </w:r>
    </w:p>
    <w:p w:rsidR="006A169B" w:rsidRDefault="006A169B" w:rsidP="006A169B">
      <w:pPr>
        <w:pStyle w:val="Prrafodelista"/>
        <w:tabs>
          <w:tab w:val="left" w:pos="709"/>
          <w:tab w:val="left" w:pos="1560"/>
        </w:tabs>
        <w:spacing w:after="0" w:line="360" w:lineRule="auto"/>
        <w:ind w:left="1424"/>
        <w:jc w:val="both"/>
        <w:rPr>
          <w:rFonts w:ascii="Arial" w:hAnsi="Arial" w:cs="Arial"/>
          <w:sz w:val="24"/>
          <w:szCs w:val="24"/>
        </w:rPr>
      </w:pPr>
      <w:r>
        <w:rPr>
          <w:rFonts w:ascii="Arial" w:hAnsi="Arial" w:cs="Arial"/>
          <w:sz w:val="24"/>
          <w:szCs w:val="24"/>
        </w:rPr>
        <w:t xml:space="preserve">  </w:t>
      </w:r>
      <w:r w:rsidRPr="001A0A20">
        <w:rPr>
          <w:rFonts w:ascii="Arial" w:hAnsi="Arial" w:cs="Arial"/>
          <w:sz w:val="24"/>
          <w:szCs w:val="24"/>
        </w:rPr>
        <w:t xml:space="preserve">veintiocho </w:t>
      </w:r>
      <w:r>
        <w:rPr>
          <w:rFonts w:ascii="Arial" w:hAnsi="Arial" w:cs="Arial"/>
          <w:sz w:val="24"/>
          <w:szCs w:val="24"/>
        </w:rPr>
        <w:t xml:space="preserve"> </w:t>
      </w:r>
      <w:r w:rsidRPr="001A0A20">
        <w:rPr>
          <w:rFonts w:ascii="Arial" w:hAnsi="Arial" w:cs="Arial"/>
          <w:sz w:val="24"/>
          <w:szCs w:val="24"/>
        </w:rPr>
        <w:t xml:space="preserve">alumnas/os, </w:t>
      </w:r>
      <w:r>
        <w:rPr>
          <w:rFonts w:ascii="Arial" w:hAnsi="Arial" w:cs="Arial"/>
          <w:sz w:val="24"/>
          <w:szCs w:val="24"/>
        </w:rPr>
        <w:t xml:space="preserve"> </w:t>
      </w:r>
      <w:r w:rsidRPr="001A0A20">
        <w:rPr>
          <w:rFonts w:ascii="Arial" w:hAnsi="Arial" w:cs="Arial"/>
          <w:sz w:val="24"/>
          <w:szCs w:val="24"/>
        </w:rPr>
        <w:t>egr</w:t>
      </w:r>
      <w:r>
        <w:rPr>
          <w:rFonts w:ascii="Arial" w:hAnsi="Arial" w:cs="Arial"/>
          <w:sz w:val="24"/>
          <w:szCs w:val="24"/>
        </w:rPr>
        <w:t>esados/as  de  la  Licenciatura  en</w:t>
      </w:r>
    </w:p>
    <w:p w:rsidR="006A169B" w:rsidRDefault="006A169B" w:rsidP="006A169B">
      <w:pPr>
        <w:pStyle w:val="Prrafodelista"/>
        <w:tabs>
          <w:tab w:val="left" w:pos="709"/>
          <w:tab w:val="left" w:pos="1560"/>
        </w:tabs>
        <w:spacing w:after="0" w:line="360" w:lineRule="auto"/>
        <w:ind w:left="1424"/>
        <w:jc w:val="both"/>
        <w:rPr>
          <w:rFonts w:ascii="Arial" w:hAnsi="Arial" w:cs="Arial"/>
          <w:sz w:val="24"/>
          <w:szCs w:val="24"/>
        </w:rPr>
      </w:pPr>
      <w:r>
        <w:rPr>
          <w:rFonts w:ascii="Arial" w:hAnsi="Arial" w:cs="Arial"/>
          <w:sz w:val="24"/>
          <w:szCs w:val="24"/>
        </w:rPr>
        <w:t xml:space="preserve"> </w:t>
      </w:r>
      <w:r w:rsidRPr="001A0A20">
        <w:rPr>
          <w:rFonts w:ascii="Arial" w:hAnsi="Arial" w:cs="Arial"/>
          <w:sz w:val="24"/>
          <w:szCs w:val="24"/>
        </w:rPr>
        <w:t>Trabajo Social.</w:t>
      </w:r>
    </w:p>
    <w:p w:rsidR="006A169B" w:rsidRPr="001A0A20" w:rsidRDefault="006A169B" w:rsidP="006A169B">
      <w:pPr>
        <w:pStyle w:val="Prrafodelista"/>
        <w:tabs>
          <w:tab w:val="left" w:pos="709"/>
          <w:tab w:val="left" w:pos="1560"/>
        </w:tabs>
        <w:spacing w:after="0" w:line="120" w:lineRule="auto"/>
        <w:ind w:left="1423"/>
        <w:jc w:val="both"/>
        <w:rPr>
          <w:rFonts w:ascii="Arial" w:hAnsi="Arial" w:cs="Arial"/>
          <w:sz w:val="24"/>
          <w:szCs w:val="24"/>
        </w:rPr>
      </w:pPr>
    </w:p>
    <w:p w:rsidR="006A169B" w:rsidRDefault="006A169B" w:rsidP="00495F6B">
      <w:pPr>
        <w:pStyle w:val="Prrafodelista"/>
        <w:numPr>
          <w:ilvl w:val="2"/>
          <w:numId w:val="13"/>
        </w:numPr>
        <w:tabs>
          <w:tab w:val="left" w:pos="709"/>
          <w:tab w:val="left" w:pos="1560"/>
        </w:tabs>
        <w:spacing w:after="0" w:line="360" w:lineRule="auto"/>
        <w:jc w:val="both"/>
        <w:rPr>
          <w:rFonts w:ascii="Arial" w:hAnsi="Arial" w:cs="Arial"/>
          <w:sz w:val="24"/>
          <w:szCs w:val="24"/>
        </w:rPr>
      </w:pPr>
      <w:r w:rsidRPr="001A0A20">
        <w:rPr>
          <w:rFonts w:ascii="Arial" w:hAnsi="Arial" w:cs="Arial"/>
          <w:sz w:val="24"/>
          <w:szCs w:val="24"/>
        </w:rPr>
        <w:t>Docente Directora: Que</w:t>
      </w:r>
      <w:r>
        <w:rPr>
          <w:rFonts w:ascii="Arial" w:hAnsi="Arial" w:cs="Arial"/>
          <w:sz w:val="24"/>
          <w:szCs w:val="24"/>
        </w:rPr>
        <w:t xml:space="preserve"> </w:t>
      </w:r>
      <w:r w:rsidRPr="001A0A20">
        <w:rPr>
          <w:rFonts w:ascii="Arial" w:hAnsi="Arial" w:cs="Arial"/>
          <w:sz w:val="24"/>
          <w:szCs w:val="24"/>
        </w:rPr>
        <w:t xml:space="preserve"> aco</w:t>
      </w:r>
      <w:r>
        <w:rPr>
          <w:rFonts w:ascii="Arial" w:hAnsi="Arial" w:cs="Arial"/>
          <w:sz w:val="24"/>
          <w:szCs w:val="24"/>
        </w:rPr>
        <w:t>mpañara y  orientara  al grupo  de</w:t>
      </w:r>
    </w:p>
    <w:p w:rsidR="006A169B" w:rsidRDefault="006A169B" w:rsidP="006A169B">
      <w:pPr>
        <w:pStyle w:val="Prrafodelista"/>
        <w:tabs>
          <w:tab w:val="left" w:pos="709"/>
          <w:tab w:val="left" w:pos="1560"/>
        </w:tabs>
        <w:spacing w:after="0" w:line="360" w:lineRule="auto"/>
        <w:ind w:left="851"/>
        <w:jc w:val="both"/>
        <w:rPr>
          <w:rFonts w:ascii="Arial" w:hAnsi="Arial" w:cs="Arial"/>
          <w:sz w:val="24"/>
          <w:szCs w:val="24"/>
        </w:rPr>
      </w:pPr>
      <w:r>
        <w:rPr>
          <w:rFonts w:ascii="Arial" w:hAnsi="Arial" w:cs="Arial"/>
          <w:sz w:val="24"/>
          <w:szCs w:val="24"/>
        </w:rPr>
        <w:t xml:space="preserve">           </w:t>
      </w:r>
      <w:r w:rsidRPr="001A0A20">
        <w:rPr>
          <w:rFonts w:ascii="Arial" w:hAnsi="Arial" w:cs="Arial"/>
          <w:sz w:val="24"/>
          <w:szCs w:val="24"/>
        </w:rPr>
        <w:t>investigación durante el d</w:t>
      </w:r>
      <w:r>
        <w:rPr>
          <w:rFonts w:ascii="Arial" w:hAnsi="Arial" w:cs="Arial"/>
          <w:sz w:val="24"/>
          <w:szCs w:val="24"/>
        </w:rPr>
        <w:t xml:space="preserve">esarrollo, y además evaluara el  </w:t>
      </w:r>
    </w:p>
    <w:p w:rsidR="006A169B" w:rsidRDefault="006A169B" w:rsidP="006A169B">
      <w:pPr>
        <w:pStyle w:val="Prrafodelista"/>
        <w:tabs>
          <w:tab w:val="left" w:pos="709"/>
          <w:tab w:val="left" w:pos="1560"/>
        </w:tabs>
        <w:spacing w:after="0" w:line="360" w:lineRule="auto"/>
        <w:ind w:left="851"/>
        <w:jc w:val="both"/>
        <w:rPr>
          <w:rFonts w:ascii="Arial" w:hAnsi="Arial" w:cs="Arial"/>
          <w:sz w:val="24"/>
          <w:szCs w:val="24"/>
        </w:rPr>
      </w:pPr>
      <w:r>
        <w:rPr>
          <w:rFonts w:ascii="Arial" w:hAnsi="Arial" w:cs="Arial"/>
          <w:sz w:val="24"/>
          <w:szCs w:val="24"/>
        </w:rPr>
        <w:t xml:space="preserve">           </w:t>
      </w:r>
      <w:r w:rsidRPr="001A0A20">
        <w:rPr>
          <w:rFonts w:ascii="Arial" w:hAnsi="Arial" w:cs="Arial"/>
          <w:sz w:val="24"/>
          <w:szCs w:val="24"/>
        </w:rPr>
        <w:t>proceso mismo.</w:t>
      </w:r>
    </w:p>
    <w:p w:rsidR="006A169B" w:rsidRPr="001A0A20" w:rsidRDefault="006A169B" w:rsidP="006A169B">
      <w:pPr>
        <w:pStyle w:val="Prrafodelista"/>
        <w:tabs>
          <w:tab w:val="left" w:pos="709"/>
          <w:tab w:val="left" w:pos="1560"/>
        </w:tabs>
        <w:spacing w:after="0" w:line="120" w:lineRule="auto"/>
        <w:ind w:left="0"/>
        <w:jc w:val="both"/>
        <w:rPr>
          <w:rFonts w:ascii="Arial" w:hAnsi="Arial" w:cs="Arial"/>
          <w:sz w:val="24"/>
          <w:szCs w:val="24"/>
        </w:rPr>
      </w:pPr>
    </w:p>
    <w:p w:rsidR="006A169B" w:rsidRDefault="006A169B" w:rsidP="00495F6B">
      <w:pPr>
        <w:pStyle w:val="Prrafodelista"/>
        <w:numPr>
          <w:ilvl w:val="2"/>
          <w:numId w:val="13"/>
        </w:numPr>
        <w:tabs>
          <w:tab w:val="left" w:pos="709"/>
          <w:tab w:val="left" w:pos="1560"/>
        </w:tabs>
        <w:spacing w:after="0" w:line="360" w:lineRule="auto"/>
        <w:ind w:left="142" w:firstLine="567"/>
        <w:jc w:val="both"/>
        <w:rPr>
          <w:rFonts w:ascii="Arial" w:hAnsi="Arial" w:cs="Arial"/>
          <w:sz w:val="24"/>
          <w:szCs w:val="24"/>
        </w:rPr>
      </w:pPr>
      <w:r w:rsidRPr="001A0A20">
        <w:rPr>
          <w:rFonts w:ascii="Arial" w:hAnsi="Arial" w:cs="Arial"/>
          <w:sz w:val="24"/>
          <w:szCs w:val="24"/>
        </w:rPr>
        <w:t>Coordinadora</w:t>
      </w:r>
      <w:r>
        <w:rPr>
          <w:rFonts w:ascii="Arial" w:hAnsi="Arial" w:cs="Arial"/>
          <w:sz w:val="24"/>
          <w:szCs w:val="24"/>
        </w:rPr>
        <w:t xml:space="preserve">   </w:t>
      </w:r>
      <w:r w:rsidRPr="001A0A20">
        <w:rPr>
          <w:rFonts w:ascii="Arial" w:hAnsi="Arial" w:cs="Arial"/>
          <w:sz w:val="24"/>
          <w:szCs w:val="24"/>
        </w:rPr>
        <w:t xml:space="preserve"> del</w:t>
      </w:r>
      <w:r>
        <w:rPr>
          <w:rFonts w:ascii="Arial" w:hAnsi="Arial" w:cs="Arial"/>
          <w:sz w:val="24"/>
          <w:szCs w:val="24"/>
        </w:rPr>
        <w:t xml:space="preserve">   </w:t>
      </w:r>
      <w:r w:rsidRPr="001A0A20">
        <w:rPr>
          <w:rFonts w:ascii="Arial" w:hAnsi="Arial" w:cs="Arial"/>
          <w:sz w:val="24"/>
          <w:szCs w:val="24"/>
        </w:rPr>
        <w:t xml:space="preserve"> Proceso</w:t>
      </w:r>
      <w:r>
        <w:rPr>
          <w:rFonts w:ascii="Arial" w:hAnsi="Arial" w:cs="Arial"/>
          <w:sz w:val="24"/>
          <w:szCs w:val="24"/>
        </w:rPr>
        <w:t xml:space="preserve">   </w:t>
      </w:r>
      <w:r w:rsidRPr="001A0A20">
        <w:rPr>
          <w:rFonts w:ascii="Arial" w:hAnsi="Arial" w:cs="Arial"/>
          <w:sz w:val="24"/>
          <w:szCs w:val="24"/>
        </w:rPr>
        <w:t xml:space="preserve"> supervisara</w:t>
      </w:r>
      <w:r>
        <w:rPr>
          <w:rFonts w:ascii="Arial" w:hAnsi="Arial" w:cs="Arial"/>
          <w:sz w:val="24"/>
          <w:szCs w:val="24"/>
        </w:rPr>
        <w:t xml:space="preserve"> </w:t>
      </w:r>
      <w:r w:rsidRPr="001A0A20">
        <w:rPr>
          <w:rFonts w:ascii="Arial" w:hAnsi="Arial" w:cs="Arial"/>
          <w:sz w:val="24"/>
          <w:szCs w:val="24"/>
        </w:rPr>
        <w:t xml:space="preserve"> </w:t>
      </w:r>
      <w:r>
        <w:rPr>
          <w:rFonts w:ascii="Arial" w:hAnsi="Arial" w:cs="Arial"/>
          <w:sz w:val="24"/>
          <w:szCs w:val="24"/>
        </w:rPr>
        <w:t xml:space="preserve">  </w:t>
      </w:r>
      <w:r w:rsidRPr="001A0A20">
        <w:rPr>
          <w:rFonts w:ascii="Arial" w:hAnsi="Arial" w:cs="Arial"/>
          <w:sz w:val="24"/>
          <w:szCs w:val="24"/>
        </w:rPr>
        <w:t xml:space="preserve">las </w:t>
      </w:r>
      <w:r>
        <w:rPr>
          <w:rFonts w:ascii="Arial" w:hAnsi="Arial" w:cs="Arial"/>
          <w:sz w:val="24"/>
          <w:szCs w:val="24"/>
        </w:rPr>
        <w:t xml:space="preserve">  </w:t>
      </w:r>
      <w:r w:rsidRPr="001A0A20">
        <w:rPr>
          <w:rFonts w:ascii="Arial" w:hAnsi="Arial" w:cs="Arial"/>
          <w:sz w:val="24"/>
          <w:szCs w:val="24"/>
        </w:rPr>
        <w:t>etapas</w:t>
      </w:r>
      <w:r>
        <w:rPr>
          <w:rFonts w:ascii="Arial" w:hAnsi="Arial" w:cs="Arial"/>
          <w:sz w:val="24"/>
          <w:szCs w:val="24"/>
        </w:rPr>
        <w:t xml:space="preserve">  </w:t>
      </w:r>
      <w:r w:rsidRPr="001A0A20">
        <w:rPr>
          <w:rFonts w:ascii="Arial" w:hAnsi="Arial" w:cs="Arial"/>
          <w:sz w:val="24"/>
          <w:szCs w:val="24"/>
        </w:rPr>
        <w:t xml:space="preserve"> de</w:t>
      </w:r>
    </w:p>
    <w:p w:rsidR="006A169B" w:rsidRDefault="006A169B" w:rsidP="006A169B">
      <w:pPr>
        <w:pStyle w:val="Prrafodelista"/>
        <w:tabs>
          <w:tab w:val="left" w:pos="709"/>
          <w:tab w:val="left" w:pos="1560"/>
        </w:tabs>
        <w:spacing w:after="0" w:line="360" w:lineRule="auto"/>
        <w:ind w:left="851"/>
        <w:jc w:val="both"/>
        <w:rPr>
          <w:rFonts w:ascii="Arial" w:hAnsi="Arial" w:cs="Arial"/>
          <w:sz w:val="24"/>
          <w:szCs w:val="24"/>
        </w:rPr>
      </w:pPr>
      <w:r>
        <w:rPr>
          <w:rFonts w:ascii="Arial" w:hAnsi="Arial" w:cs="Arial"/>
          <w:sz w:val="24"/>
          <w:szCs w:val="24"/>
        </w:rPr>
        <w:t xml:space="preserve">         </w:t>
      </w:r>
      <w:r w:rsidRPr="001A0A20">
        <w:rPr>
          <w:rFonts w:ascii="Arial" w:hAnsi="Arial" w:cs="Arial"/>
          <w:sz w:val="24"/>
          <w:szCs w:val="24"/>
        </w:rPr>
        <w:t xml:space="preserve"> </w:t>
      </w:r>
      <w:r>
        <w:rPr>
          <w:rFonts w:ascii="Arial" w:hAnsi="Arial" w:cs="Arial"/>
          <w:sz w:val="24"/>
          <w:szCs w:val="24"/>
        </w:rPr>
        <w:t xml:space="preserve"> </w:t>
      </w:r>
      <w:r w:rsidRPr="001A0A20">
        <w:rPr>
          <w:rFonts w:ascii="Arial" w:hAnsi="Arial" w:cs="Arial"/>
          <w:sz w:val="24"/>
          <w:szCs w:val="24"/>
        </w:rPr>
        <w:t>investigación.</w:t>
      </w:r>
    </w:p>
    <w:p w:rsidR="006A169B" w:rsidRPr="001A0A20" w:rsidRDefault="006A169B" w:rsidP="006A169B">
      <w:pPr>
        <w:pStyle w:val="Prrafodelista"/>
        <w:tabs>
          <w:tab w:val="left" w:pos="709"/>
          <w:tab w:val="left" w:pos="1560"/>
        </w:tabs>
        <w:spacing w:after="0" w:line="120" w:lineRule="auto"/>
        <w:ind w:left="851"/>
        <w:jc w:val="both"/>
        <w:rPr>
          <w:rFonts w:ascii="Arial" w:hAnsi="Arial" w:cs="Arial"/>
          <w:sz w:val="24"/>
          <w:szCs w:val="24"/>
        </w:rPr>
      </w:pPr>
    </w:p>
    <w:p w:rsidR="006A169B" w:rsidRDefault="006A169B" w:rsidP="00495F6B">
      <w:pPr>
        <w:pStyle w:val="Prrafodelista"/>
        <w:numPr>
          <w:ilvl w:val="2"/>
          <w:numId w:val="13"/>
        </w:numPr>
        <w:tabs>
          <w:tab w:val="left" w:pos="709"/>
          <w:tab w:val="left" w:pos="1560"/>
        </w:tabs>
        <w:spacing w:after="0" w:line="360" w:lineRule="auto"/>
        <w:ind w:left="142" w:firstLine="567"/>
        <w:jc w:val="both"/>
        <w:rPr>
          <w:rFonts w:ascii="Arial" w:hAnsi="Arial" w:cs="Arial"/>
          <w:sz w:val="24"/>
          <w:szCs w:val="24"/>
        </w:rPr>
      </w:pPr>
      <w:r w:rsidRPr="001A0A20">
        <w:rPr>
          <w:rFonts w:ascii="Arial" w:hAnsi="Arial" w:cs="Arial"/>
          <w:sz w:val="24"/>
          <w:szCs w:val="24"/>
        </w:rPr>
        <w:t xml:space="preserve">Comentarista: Se elegirá una o dos personas que conozcan </w:t>
      </w:r>
    </w:p>
    <w:p w:rsidR="006A169B" w:rsidRDefault="006A169B" w:rsidP="006A169B">
      <w:pPr>
        <w:pStyle w:val="Prrafodelista"/>
        <w:tabs>
          <w:tab w:val="left" w:pos="709"/>
          <w:tab w:val="left" w:pos="1560"/>
        </w:tabs>
        <w:spacing w:after="0" w:line="360" w:lineRule="auto"/>
        <w:ind w:left="1560"/>
        <w:jc w:val="both"/>
        <w:rPr>
          <w:rFonts w:ascii="Arial" w:hAnsi="Arial" w:cs="Arial"/>
          <w:sz w:val="24"/>
          <w:szCs w:val="24"/>
        </w:rPr>
      </w:pPr>
      <w:r w:rsidRPr="001A0A20">
        <w:rPr>
          <w:rFonts w:ascii="Arial" w:hAnsi="Arial" w:cs="Arial"/>
          <w:sz w:val="24"/>
          <w:szCs w:val="24"/>
        </w:rPr>
        <w:t>sobre la temática de investigación,</w:t>
      </w:r>
      <w:r>
        <w:rPr>
          <w:rFonts w:ascii="Arial" w:hAnsi="Arial" w:cs="Arial"/>
          <w:sz w:val="24"/>
          <w:szCs w:val="24"/>
        </w:rPr>
        <w:t xml:space="preserve"> </w:t>
      </w:r>
      <w:r w:rsidRPr="001A0A20">
        <w:rPr>
          <w:rFonts w:ascii="Arial" w:hAnsi="Arial" w:cs="Arial"/>
          <w:sz w:val="24"/>
          <w:szCs w:val="24"/>
        </w:rPr>
        <w:t>para con sus aportes mejorar el contenido de la investigación en cada sub grupo de investigación.</w:t>
      </w:r>
    </w:p>
    <w:p w:rsidR="006A169B" w:rsidRPr="001A0A20" w:rsidRDefault="006A169B" w:rsidP="006A169B">
      <w:pPr>
        <w:pStyle w:val="Prrafodelista"/>
        <w:tabs>
          <w:tab w:val="left" w:pos="709"/>
          <w:tab w:val="left" w:pos="1560"/>
        </w:tabs>
        <w:spacing w:after="0" w:line="120" w:lineRule="auto"/>
        <w:ind w:left="1559"/>
        <w:jc w:val="both"/>
        <w:rPr>
          <w:rFonts w:ascii="Arial" w:hAnsi="Arial" w:cs="Arial"/>
          <w:sz w:val="24"/>
          <w:szCs w:val="24"/>
        </w:rPr>
      </w:pPr>
    </w:p>
    <w:p w:rsidR="006A169B" w:rsidRDefault="006A169B" w:rsidP="00495F6B">
      <w:pPr>
        <w:pStyle w:val="Prrafodelista"/>
        <w:numPr>
          <w:ilvl w:val="2"/>
          <w:numId w:val="13"/>
        </w:numPr>
        <w:tabs>
          <w:tab w:val="left" w:pos="709"/>
          <w:tab w:val="left" w:pos="1560"/>
        </w:tabs>
        <w:spacing w:after="0" w:line="360" w:lineRule="auto"/>
        <w:ind w:left="142" w:firstLine="567"/>
        <w:jc w:val="both"/>
        <w:rPr>
          <w:rFonts w:ascii="Arial" w:hAnsi="Arial" w:cs="Arial"/>
          <w:sz w:val="24"/>
          <w:szCs w:val="24"/>
        </w:rPr>
      </w:pPr>
      <w:r w:rsidRPr="001A0A20">
        <w:rPr>
          <w:rFonts w:ascii="Arial" w:hAnsi="Arial" w:cs="Arial"/>
          <w:sz w:val="24"/>
          <w:szCs w:val="24"/>
        </w:rPr>
        <w:t>Informantes</w:t>
      </w:r>
      <w:r>
        <w:rPr>
          <w:rFonts w:ascii="Arial" w:hAnsi="Arial" w:cs="Arial"/>
          <w:sz w:val="24"/>
          <w:szCs w:val="24"/>
        </w:rPr>
        <w:t xml:space="preserve"> </w:t>
      </w:r>
      <w:r w:rsidRPr="001A0A20">
        <w:rPr>
          <w:rFonts w:ascii="Arial" w:hAnsi="Arial" w:cs="Arial"/>
          <w:sz w:val="24"/>
          <w:szCs w:val="24"/>
        </w:rPr>
        <w:t xml:space="preserve"> </w:t>
      </w:r>
      <w:r>
        <w:rPr>
          <w:rFonts w:ascii="Arial" w:hAnsi="Arial" w:cs="Arial"/>
          <w:sz w:val="24"/>
          <w:szCs w:val="24"/>
        </w:rPr>
        <w:t xml:space="preserve"> </w:t>
      </w:r>
      <w:r w:rsidRPr="001A0A20">
        <w:rPr>
          <w:rFonts w:ascii="Arial" w:hAnsi="Arial" w:cs="Arial"/>
          <w:sz w:val="24"/>
          <w:szCs w:val="24"/>
        </w:rPr>
        <w:t xml:space="preserve">claves: </w:t>
      </w:r>
      <w:r>
        <w:rPr>
          <w:rFonts w:ascii="Arial" w:hAnsi="Arial" w:cs="Arial"/>
          <w:sz w:val="24"/>
          <w:szCs w:val="24"/>
        </w:rPr>
        <w:t xml:space="preserve">  </w:t>
      </w:r>
      <w:r w:rsidRPr="001A0A20">
        <w:rPr>
          <w:rFonts w:ascii="Arial" w:hAnsi="Arial" w:cs="Arial"/>
          <w:sz w:val="24"/>
          <w:szCs w:val="24"/>
        </w:rPr>
        <w:t>Instituciones</w:t>
      </w:r>
      <w:r>
        <w:rPr>
          <w:rFonts w:ascii="Arial" w:hAnsi="Arial" w:cs="Arial"/>
          <w:sz w:val="24"/>
          <w:szCs w:val="24"/>
        </w:rPr>
        <w:t xml:space="preserve">  </w:t>
      </w:r>
      <w:r w:rsidRPr="001A0A20">
        <w:rPr>
          <w:rFonts w:ascii="Arial" w:hAnsi="Arial" w:cs="Arial"/>
          <w:sz w:val="24"/>
          <w:szCs w:val="24"/>
        </w:rPr>
        <w:t xml:space="preserve"> o</w:t>
      </w:r>
      <w:r>
        <w:rPr>
          <w:rFonts w:ascii="Arial" w:hAnsi="Arial" w:cs="Arial"/>
          <w:sz w:val="24"/>
          <w:szCs w:val="24"/>
        </w:rPr>
        <w:t xml:space="preserve"> </w:t>
      </w:r>
      <w:r w:rsidRPr="001A0A20">
        <w:rPr>
          <w:rFonts w:ascii="Arial" w:hAnsi="Arial" w:cs="Arial"/>
          <w:sz w:val="24"/>
          <w:szCs w:val="24"/>
        </w:rPr>
        <w:t xml:space="preserve"> </w:t>
      </w:r>
      <w:r>
        <w:rPr>
          <w:rFonts w:ascii="Arial" w:hAnsi="Arial" w:cs="Arial"/>
          <w:sz w:val="24"/>
          <w:szCs w:val="24"/>
        </w:rPr>
        <w:t xml:space="preserve"> </w:t>
      </w:r>
      <w:r w:rsidRPr="001A0A20">
        <w:rPr>
          <w:rFonts w:ascii="Arial" w:hAnsi="Arial" w:cs="Arial"/>
          <w:sz w:val="24"/>
          <w:szCs w:val="24"/>
        </w:rPr>
        <w:t xml:space="preserve">de </w:t>
      </w:r>
      <w:r>
        <w:rPr>
          <w:rFonts w:ascii="Arial" w:hAnsi="Arial" w:cs="Arial"/>
          <w:sz w:val="24"/>
          <w:szCs w:val="24"/>
        </w:rPr>
        <w:t xml:space="preserve">  </w:t>
      </w:r>
      <w:r w:rsidRPr="001A0A20">
        <w:rPr>
          <w:rFonts w:ascii="Arial" w:hAnsi="Arial" w:cs="Arial"/>
          <w:sz w:val="24"/>
          <w:szCs w:val="24"/>
        </w:rPr>
        <w:t>la</w:t>
      </w:r>
      <w:r>
        <w:rPr>
          <w:rFonts w:ascii="Arial" w:hAnsi="Arial" w:cs="Arial"/>
          <w:sz w:val="24"/>
          <w:szCs w:val="24"/>
        </w:rPr>
        <w:t xml:space="preserve"> </w:t>
      </w:r>
      <w:r w:rsidRPr="001A0A20">
        <w:rPr>
          <w:rFonts w:ascii="Arial" w:hAnsi="Arial" w:cs="Arial"/>
          <w:sz w:val="24"/>
          <w:szCs w:val="24"/>
        </w:rPr>
        <w:t xml:space="preserve"> </w:t>
      </w:r>
      <w:r>
        <w:rPr>
          <w:rFonts w:ascii="Arial" w:hAnsi="Arial" w:cs="Arial"/>
          <w:sz w:val="24"/>
          <w:szCs w:val="24"/>
        </w:rPr>
        <w:t xml:space="preserve"> </w:t>
      </w:r>
      <w:r w:rsidRPr="001A0A20">
        <w:rPr>
          <w:rFonts w:ascii="Arial" w:hAnsi="Arial" w:cs="Arial"/>
          <w:sz w:val="24"/>
          <w:szCs w:val="24"/>
        </w:rPr>
        <w:t>población</w:t>
      </w:r>
      <w:r>
        <w:rPr>
          <w:rFonts w:ascii="Arial" w:hAnsi="Arial" w:cs="Arial"/>
          <w:sz w:val="24"/>
          <w:szCs w:val="24"/>
        </w:rPr>
        <w:t xml:space="preserve">  </w:t>
      </w:r>
      <w:r w:rsidRPr="001A0A20">
        <w:rPr>
          <w:rFonts w:ascii="Arial" w:hAnsi="Arial" w:cs="Arial"/>
          <w:sz w:val="24"/>
          <w:szCs w:val="24"/>
        </w:rPr>
        <w:t xml:space="preserve"> en </w:t>
      </w:r>
    </w:p>
    <w:p w:rsidR="006A169B" w:rsidRDefault="006A169B" w:rsidP="006A169B">
      <w:pPr>
        <w:pStyle w:val="Prrafodelista"/>
        <w:tabs>
          <w:tab w:val="left" w:pos="709"/>
          <w:tab w:val="left" w:pos="1560"/>
        </w:tabs>
        <w:spacing w:line="360" w:lineRule="auto"/>
        <w:ind w:left="1560"/>
        <w:jc w:val="both"/>
        <w:rPr>
          <w:rFonts w:ascii="Arial" w:hAnsi="Arial" w:cs="Arial"/>
          <w:sz w:val="24"/>
          <w:szCs w:val="24"/>
        </w:rPr>
      </w:pPr>
      <w:r w:rsidRPr="001A0A20">
        <w:rPr>
          <w:rFonts w:ascii="Arial" w:hAnsi="Arial" w:cs="Arial"/>
          <w:sz w:val="24"/>
          <w:szCs w:val="24"/>
        </w:rPr>
        <w:t xml:space="preserve">particular, quiénes deben conocer y/o estar relacionadas con </w:t>
      </w:r>
      <w:r>
        <w:rPr>
          <w:rFonts w:ascii="Arial" w:hAnsi="Arial" w:cs="Arial"/>
          <w:sz w:val="24"/>
          <w:szCs w:val="24"/>
        </w:rPr>
        <w:t xml:space="preserve">    </w:t>
      </w:r>
      <w:r w:rsidRPr="001A0A20">
        <w:rPr>
          <w:rFonts w:ascii="Arial" w:hAnsi="Arial" w:cs="Arial"/>
          <w:sz w:val="24"/>
          <w:szCs w:val="24"/>
        </w:rPr>
        <w:t>la problemática a investigar.</w:t>
      </w:r>
    </w:p>
    <w:p w:rsidR="006A169B" w:rsidRPr="001A0A20" w:rsidRDefault="006A169B" w:rsidP="006A169B">
      <w:pPr>
        <w:pStyle w:val="Prrafodelista"/>
        <w:tabs>
          <w:tab w:val="left" w:pos="709"/>
          <w:tab w:val="left" w:pos="1560"/>
        </w:tabs>
        <w:spacing w:after="0"/>
        <w:jc w:val="both"/>
        <w:rPr>
          <w:rFonts w:ascii="Arial" w:hAnsi="Arial" w:cs="Arial"/>
          <w:sz w:val="24"/>
          <w:szCs w:val="24"/>
        </w:rPr>
      </w:pPr>
    </w:p>
    <w:p w:rsidR="006A169B" w:rsidRPr="001A0A20" w:rsidRDefault="006A169B" w:rsidP="006A169B">
      <w:pPr>
        <w:pStyle w:val="Prrafodelista"/>
        <w:spacing w:after="0" w:line="360" w:lineRule="auto"/>
        <w:ind w:left="360"/>
        <w:jc w:val="center"/>
        <w:rPr>
          <w:rFonts w:ascii="Arial" w:hAnsi="Arial" w:cs="Arial"/>
          <w:sz w:val="24"/>
          <w:szCs w:val="24"/>
        </w:rPr>
      </w:pPr>
      <w:r>
        <w:rPr>
          <w:rFonts w:ascii="Arial" w:hAnsi="Arial" w:cs="Arial"/>
          <w:sz w:val="24"/>
          <w:szCs w:val="24"/>
        </w:rPr>
        <w:t>2.</w:t>
      </w:r>
    </w:p>
    <w:p w:rsidR="006A169B" w:rsidRPr="001A0A20" w:rsidRDefault="006A169B" w:rsidP="006A169B">
      <w:pPr>
        <w:pStyle w:val="Prrafodelista"/>
        <w:spacing w:after="0" w:line="360" w:lineRule="auto"/>
        <w:ind w:left="360"/>
        <w:jc w:val="center"/>
        <w:rPr>
          <w:rFonts w:ascii="Arial" w:hAnsi="Arial" w:cs="Arial"/>
          <w:sz w:val="24"/>
          <w:szCs w:val="24"/>
        </w:rPr>
      </w:pPr>
      <w:r w:rsidRPr="001A0A20">
        <w:rPr>
          <w:rFonts w:ascii="Arial" w:hAnsi="Arial" w:cs="Arial"/>
          <w:sz w:val="24"/>
          <w:szCs w:val="24"/>
        </w:rPr>
        <w:t>OBJETIVOS GENERALES Y ESPECIFICOS</w:t>
      </w:r>
    </w:p>
    <w:p w:rsidR="006A169B" w:rsidRPr="001A0A20" w:rsidRDefault="006A169B" w:rsidP="006A169B">
      <w:pPr>
        <w:pStyle w:val="Prrafodelista"/>
        <w:spacing w:line="120" w:lineRule="auto"/>
        <w:ind w:left="0"/>
        <w:jc w:val="both"/>
        <w:rPr>
          <w:rFonts w:ascii="Arial" w:hAnsi="Arial" w:cs="Arial"/>
          <w:sz w:val="24"/>
          <w:szCs w:val="24"/>
        </w:rPr>
      </w:pPr>
    </w:p>
    <w:p w:rsidR="006A169B" w:rsidRDefault="006A169B" w:rsidP="00495F6B">
      <w:pPr>
        <w:pStyle w:val="Prrafodelista"/>
        <w:numPr>
          <w:ilvl w:val="1"/>
          <w:numId w:val="14"/>
        </w:numPr>
        <w:spacing w:line="240" w:lineRule="auto"/>
        <w:ind w:left="851" w:hanging="851"/>
        <w:jc w:val="both"/>
        <w:rPr>
          <w:rFonts w:ascii="Arial" w:hAnsi="Arial" w:cs="Arial"/>
          <w:sz w:val="24"/>
          <w:szCs w:val="24"/>
        </w:rPr>
      </w:pPr>
      <w:r w:rsidRPr="001A0A20">
        <w:rPr>
          <w:rFonts w:ascii="Arial" w:hAnsi="Arial" w:cs="Arial"/>
          <w:sz w:val="24"/>
          <w:szCs w:val="24"/>
        </w:rPr>
        <w:t xml:space="preserve">OBJETIVOS GENERALES </w:t>
      </w:r>
    </w:p>
    <w:p w:rsidR="006A169B" w:rsidRDefault="006A169B" w:rsidP="006A169B">
      <w:pPr>
        <w:pStyle w:val="Prrafodelista"/>
        <w:spacing w:line="120" w:lineRule="auto"/>
        <w:ind w:left="851"/>
        <w:jc w:val="both"/>
        <w:rPr>
          <w:rFonts w:ascii="Arial" w:hAnsi="Arial" w:cs="Arial"/>
          <w:sz w:val="24"/>
          <w:szCs w:val="24"/>
        </w:rPr>
      </w:pPr>
    </w:p>
    <w:p w:rsidR="006A169B" w:rsidRPr="001A0A20" w:rsidRDefault="006A169B" w:rsidP="006A169B">
      <w:pPr>
        <w:pStyle w:val="Prrafodelista"/>
        <w:spacing w:line="120" w:lineRule="auto"/>
        <w:ind w:left="851"/>
        <w:jc w:val="both"/>
        <w:rPr>
          <w:rFonts w:ascii="Arial" w:hAnsi="Arial" w:cs="Arial"/>
          <w:sz w:val="24"/>
          <w:szCs w:val="24"/>
        </w:rPr>
      </w:pPr>
    </w:p>
    <w:p w:rsidR="006A169B" w:rsidRDefault="006A169B" w:rsidP="00495F6B">
      <w:pPr>
        <w:pStyle w:val="Prrafodelista"/>
        <w:numPr>
          <w:ilvl w:val="2"/>
          <w:numId w:val="14"/>
        </w:numPr>
        <w:tabs>
          <w:tab w:val="left" w:pos="1418"/>
          <w:tab w:val="left" w:pos="1560"/>
        </w:tabs>
        <w:spacing w:line="360" w:lineRule="auto"/>
        <w:ind w:left="142" w:firstLine="567"/>
        <w:jc w:val="both"/>
        <w:rPr>
          <w:rFonts w:ascii="Arial" w:hAnsi="Arial" w:cs="Arial"/>
          <w:sz w:val="24"/>
          <w:szCs w:val="24"/>
        </w:rPr>
      </w:pPr>
      <w:r w:rsidRPr="001A0A20">
        <w:rPr>
          <w:rFonts w:ascii="Arial" w:hAnsi="Arial" w:cs="Arial"/>
          <w:sz w:val="24"/>
          <w:szCs w:val="24"/>
        </w:rPr>
        <w:t>Abordar</w:t>
      </w:r>
      <w:r>
        <w:rPr>
          <w:rFonts w:ascii="Arial" w:hAnsi="Arial" w:cs="Arial"/>
          <w:sz w:val="24"/>
          <w:szCs w:val="24"/>
        </w:rPr>
        <w:t xml:space="preserve"> </w:t>
      </w:r>
      <w:r w:rsidRPr="001A0A20">
        <w:rPr>
          <w:rFonts w:ascii="Arial" w:hAnsi="Arial" w:cs="Arial"/>
          <w:sz w:val="24"/>
          <w:szCs w:val="24"/>
        </w:rPr>
        <w:t xml:space="preserve"> </w:t>
      </w:r>
      <w:r>
        <w:rPr>
          <w:rFonts w:ascii="Arial" w:hAnsi="Arial" w:cs="Arial"/>
          <w:sz w:val="24"/>
          <w:szCs w:val="24"/>
        </w:rPr>
        <w:t xml:space="preserve"> </w:t>
      </w:r>
      <w:r w:rsidRPr="001A0A20">
        <w:rPr>
          <w:rFonts w:ascii="Arial" w:hAnsi="Arial" w:cs="Arial"/>
          <w:sz w:val="24"/>
          <w:szCs w:val="24"/>
        </w:rPr>
        <w:t>los</w:t>
      </w:r>
      <w:r>
        <w:rPr>
          <w:rFonts w:ascii="Arial" w:hAnsi="Arial" w:cs="Arial"/>
          <w:sz w:val="24"/>
          <w:szCs w:val="24"/>
        </w:rPr>
        <w:t xml:space="preserve">  </w:t>
      </w:r>
      <w:r w:rsidRPr="001A0A20">
        <w:rPr>
          <w:rFonts w:ascii="Arial" w:hAnsi="Arial" w:cs="Arial"/>
          <w:sz w:val="24"/>
          <w:szCs w:val="24"/>
        </w:rPr>
        <w:t xml:space="preserve"> objetos</w:t>
      </w:r>
      <w:r>
        <w:rPr>
          <w:rFonts w:ascii="Arial" w:hAnsi="Arial" w:cs="Arial"/>
          <w:sz w:val="24"/>
          <w:szCs w:val="24"/>
        </w:rPr>
        <w:t xml:space="preserve"> </w:t>
      </w:r>
      <w:r w:rsidRPr="001A0A20">
        <w:rPr>
          <w:rFonts w:ascii="Arial" w:hAnsi="Arial" w:cs="Arial"/>
          <w:sz w:val="24"/>
          <w:szCs w:val="24"/>
        </w:rPr>
        <w:t xml:space="preserve"> de </w:t>
      </w:r>
      <w:r>
        <w:rPr>
          <w:rFonts w:ascii="Arial" w:hAnsi="Arial" w:cs="Arial"/>
          <w:sz w:val="24"/>
          <w:szCs w:val="24"/>
        </w:rPr>
        <w:t xml:space="preserve"> </w:t>
      </w:r>
      <w:r w:rsidRPr="001A0A20">
        <w:rPr>
          <w:rFonts w:ascii="Arial" w:hAnsi="Arial" w:cs="Arial"/>
          <w:sz w:val="24"/>
          <w:szCs w:val="24"/>
        </w:rPr>
        <w:t>estudio</w:t>
      </w:r>
      <w:r>
        <w:rPr>
          <w:rFonts w:ascii="Arial" w:hAnsi="Arial" w:cs="Arial"/>
          <w:sz w:val="24"/>
          <w:szCs w:val="24"/>
        </w:rPr>
        <w:t xml:space="preserve"> </w:t>
      </w:r>
      <w:r w:rsidRPr="001A0A20">
        <w:rPr>
          <w:rFonts w:ascii="Arial" w:hAnsi="Arial" w:cs="Arial"/>
          <w:sz w:val="24"/>
          <w:szCs w:val="24"/>
        </w:rPr>
        <w:t xml:space="preserve"> a</w:t>
      </w:r>
      <w:r>
        <w:rPr>
          <w:rFonts w:ascii="Arial" w:hAnsi="Arial" w:cs="Arial"/>
          <w:sz w:val="24"/>
          <w:szCs w:val="24"/>
        </w:rPr>
        <w:t xml:space="preserve"> </w:t>
      </w:r>
      <w:r w:rsidRPr="001A0A20">
        <w:rPr>
          <w:rFonts w:ascii="Arial" w:hAnsi="Arial" w:cs="Arial"/>
          <w:sz w:val="24"/>
          <w:szCs w:val="24"/>
        </w:rPr>
        <w:t xml:space="preserve"> partir</w:t>
      </w:r>
      <w:r>
        <w:rPr>
          <w:rFonts w:ascii="Arial" w:hAnsi="Arial" w:cs="Arial"/>
          <w:sz w:val="24"/>
          <w:szCs w:val="24"/>
        </w:rPr>
        <w:t xml:space="preserve"> </w:t>
      </w:r>
      <w:r w:rsidRPr="001A0A20">
        <w:rPr>
          <w:rFonts w:ascii="Arial" w:hAnsi="Arial" w:cs="Arial"/>
          <w:sz w:val="24"/>
          <w:szCs w:val="24"/>
        </w:rPr>
        <w:t xml:space="preserve"> de</w:t>
      </w:r>
      <w:r>
        <w:rPr>
          <w:rFonts w:ascii="Arial" w:hAnsi="Arial" w:cs="Arial"/>
          <w:sz w:val="24"/>
          <w:szCs w:val="24"/>
        </w:rPr>
        <w:t xml:space="preserve"> </w:t>
      </w:r>
      <w:r w:rsidRPr="001A0A20">
        <w:rPr>
          <w:rFonts w:ascii="Arial" w:hAnsi="Arial" w:cs="Arial"/>
          <w:sz w:val="24"/>
          <w:szCs w:val="24"/>
        </w:rPr>
        <w:t xml:space="preserve"> los</w:t>
      </w:r>
      <w:r>
        <w:rPr>
          <w:rFonts w:ascii="Arial" w:hAnsi="Arial" w:cs="Arial"/>
          <w:sz w:val="24"/>
          <w:szCs w:val="24"/>
        </w:rPr>
        <w:t xml:space="preserve"> </w:t>
      </w:r>
      <w:r w:rsidRPr="001A0A20">
        <w:rPr>
          <w:rFonts w:ascii="Arial" w:hAnsi="Arial" w:cs="Arial"/>
          <w:sz w:val="24"/>
          <w:szCs w:val="24"/>
        </w:rPr>
        <w:t xml:space="preserve"> </w:t>
      </w:r>
      <w:r>
        <w:rPr>
          <w:rFonts w:ascii="Arial" w:hAnsi="Arial" w:cs="Arial"/>
          <w:sz w:val="24"/>
          <w:szCs w:val="24"/>
        </w:rPr>
        <w:t xml:space="preserve"> </w:t>
      </w:r>
      <w:r w:rsidRPr="001A0A20">
        <w:rPr>
          <w:rFonts w:ascii="Arial" w:hAnsi="Arial" w:cs="Arial"/>
          <w:sz w:val="24"/>
          <w:szCs w:val="24"/>
        </w:rPr>
        <w:t>criterios</w:t>
      </w:r>
      <w:r>
        <w:rPr>
          <w:rFonts w:ascii="Arial" w:hAnsi="Arial" w:cs="Arial"/>
          <w:sz w:val="24"/>
          <w:szCs w:val="24"/>
        </w:rPr>
        <w:t xml:space="preserve"> </w:t>
      </w:r>
      <w:r w:rsidRPr="001A0A20">
        <w:rPr>
          <w:rFonts w:ascii="Arial" w:hAnsi="Arial" w:cs="Arial"/>
          <w:sz w:val="24"/>
          <w:szCs w:val="24"/>
        </w:rPr>
        <w:t xml:space="preserve"> </w:t>
      </w:r>
      <w:r>
        <w:rPr>
          <w:rFonts w:ascii="Arial" w:hAnsi="Arial" w:cs="Arial"/>
          <w:sz w:val="24"/>
          <w:szCs w:val="24"/>
        </w:rPr>
        <w:t xml:space="preserve"> </w:t>
      </w:r>
      <w:r w:rsidRPr="001A0A20">
        <w:rPr>
          <w:rFonts w:ascii="Arial" w:hAnsi="Arial" w:cs="Arial"/>
          <w:sz w:val="24"/>
          <w:szCs w:val="24"/>
        </w:rPr>
        <w:t xml:space="preserve">y </w:t>
      </w:r>
    </w:p>
    <w:p w:rsidR="006A169B" w:rsidRDefault="006A169B" w:rsidP="006A169B">
      <w:pPr>
        <w:pStyle w:val="Prrafodelista"/>
        <w:tabs>
          <w:tab w:val="left" w:pos="1418"/>
        </w:tabs>
        <w:spacing w:line="360" w:lineRule="auto"/>
        <w:jc w:val="both"/>
        <w:rPr>
          <w:rFonts w:ascii="Arial" w:hAnsi="Arial" w:cs="Arial"/>
          <w:sz w:val="24"/>
          <w:szCs w:val="24"/>
        </w:rPr>
      </w:pPr>
      <w:r>
        <w:rPr>
          <w:rFonts w:ascii="Arial" w:hAnsi="Arial" w:cs="Arial"/>
          <w:sz w:val="24"/>
          <w:szCs w:val="24"/>
        </w:rPr>
        <w:t xml:space="preserve">           </w:t>
      </w:r>
      <w:r w:rsidRPr="001A0A20">
        <w:rPr>
          <w:rFonts w:ascii="Arial" w:hAnsi="Arial" w:cs="Arial"/>
          <w:sz w:val="24"/>
          <w:szCs w:val="24"/>
        </w:rPr>
        <w:t>Principios</w:t>
      </w:r>
      <w:r>
        <w:rPr>
          <w:rFonts w:ascii="Arial" w:hAnsi="Arial" w:cs="Arial"/>
          <w:sz w:val="24"/>
          <w:szCs w:val="24"/>
        </w:rPr>
        <w:t xml:space="preserve"> </w:t>
      </w:r>
      <w:r w:rsidRPr="001A0A20">
        <w:rPr>
          <w:rFonts w:ascii="Arial" w:hAnsi="Arial" w:cs="Arial"/>
          <w:sz w:val="24"/>
          <w:szCs w:val="24"/>
        </w:rPr>
        <w:t xml:space="preserve"> del </w:t>
      </w:r>
      <w:r>
        <w:rPr>
          <w:rFonts w:ascii="Arial" w:hAnsi="Arial" w:cs="Arial"/>
          <w:sz w:val="24"/>
          <w:szCs w:val="24"/>
        </w:rPr>
        <w:t xml:space="preserve"> </w:t>
      </w:r>
      <w:r w:rsidRPr="001A0A20">
        <w:rPr>
          <w:rFonts w:ascii="Arial" w:hAnsi="Arial" w:cs="Arial"/>
          <w:sz w:val="24"/>
          <w:szCs w:val="24"/>
        </w:rPr>
        <w:t xml:space="preserve">Método </w:t>
      </w:r>
      <w:r>
        <w:rPr>
          <w:rFonts w:ascii="Arial" w:hAnsi="Arial" w:cs="Arial"/>
          <w:sz w:val="24"/>
          <w:szCs w:val="24"/>
        </w:rPr>
        <w:t xml:space="preserve"> </w:t>
      </w:r>
      <w:r w:rsidRPr="001A0A20">
        <w:rPr>
          <w:rFonts w:ascii="Arial" w:hAnsi="Arial" w:cs="Arial"/>
          <w:sz w:val="24"/>
          <w:szCs w:val="24"/>
        </w:rPr>
        <w:t>Inductivo</w:t>
      </w:r>
      <w:r>
        <w:rPr>
          <w:rFonts w:ascii="Arial" w:hAnsi="Arial" w:cs="Arial"/>
          <w:sz w:val="24"/>
          <w:szCs w:val="24"/>
        </w:rPr>
        <w:t xml:space="preserve"> </w:t>
      </w:r>
      <w:r w:rsidRPr="001A0A20">
        <w:rPr>
          <w:rFonts w:ascii="Arial" w:hAnsi="Arial" w:cs="Arial"/>
          <w:sz w:val="24"/>
          <w:szCs w:val="24"/>
        </w:rPr>
        <w:t xml:space="preserve"> de</w:t>
      </w:r>
      <w:r>
        <w:rPr>
          <w:rFonts w:ascii="Arial" w:hAnsi="Arial" w:cs="Arial"/>
          <w:sz w:val="24"/>
          <w:szCs w:val="24"/>
        </w:rPr>
        <w:t xml:space="preserve"> </w:t>
      </w:r>
      <w:r w:rsidRPr="001A0A20">
        <w:rPr>
          <w:rFonts w:ascii="Arial" w:hAnsi="Arial" w:cs="Arial"/>
          <w:sz w:val="24"/>
          <w:szCs w:val="24"/>
        </w:rPr>
        <w:t xml:space="preserve"> tipo </w:t>
      </w:r>
      <w:r>
        <w:rPr>
          <w:rFonts w:ascii="Arial" w:hAnsi="Arial" w:cs="Arial"/>
          <w:sz w:val="24"/>
          <w:szCs w:val="24"/>
        </w:rPr>
        <w:t xml:space="preserve">  </w:t>
      </w:r>
      <w:r w:rsidRPr="001A0A20">
        <w:rPr>
          <w:rFonts w:ascii="Arial" w:hAnsi="Arial" w:cs="Arial"/>
          <w:sz w:val="24"/>
          <w:szCs w:val="24"/>
        </w:rPr>
        <w:t xml:space="preserve">Cualitativo </w:t>
      </w:r>
      <w:r>
        <w:rPr>
          <w:rFonts w:ascii="Arial" w:hAnsi="Arial" w:cs="Arial"/>
          <w:sz w:val="24"/>
          <w:szCs w:val="24"/>
        </w:rPr>
        <w:t xml:space="preserve">  </w:t>
      </w:r>
      <w:r w:rsidRPr="001A0A20">
        <w:rPr>
          <w:rFonts w:ascii="Arial" w:hAnsi="Arial" w:cs="Arial"/>
          <w:sz w:val="24"/>
          <w:szCs w:val="24"/>
        </w:rPr>
        <w:t>con</w:t>
      </w:r>
      <w:r>
        <w:rPr>
          <w:rFonts w:ascii="Arial" w:hAnsi="Arial" w:cs="Arial"/>
          <w:sz w:val="24"/>
          <w:szCs w:val="24"/>
        </w:rPr>
        <w:t xml:space="preserve"> </w:t>
      </w:r>
      <w:r w:rsidRPr="001A0A20">
        <w:rPr>
          <w:rFonts w:ascii="Arial" w:hAnsi="Arial" w:cs="Arial"/>
          <w:sz w:val="24"/>
          <w:szCs w:val="24"/>
        </w:rPr>
        <w:t xml:space="preserve"> </w:t>
      </w:r>
      <w:r>
        <w:rPr>
          <w:rFonts w:ascii="Arial" w:hAnsi="Arial" w:cs="Arial"/>
          <w:sz w:val="24"/>
          <w:szCs w:val="24"/>
        </w:rPr>
        <w:t xml:space="preserve"> </w:t>
      </w:r>
      <w:r w:rsidRPr="001A0A20">
        <w:rPr>
          <w:rFonts w:ascii="Arial" w:hAnsi="Arial" w:cs="Arial"/>
          <w:sz w:val="24"/>
          <w:szCs w:val="24"/>
        </w:rPr>
        <w:t xml:space="preserve">el </w:t>
      </w:r>
      <w:r>
        <w:rPr>
          <w:rFonts w:ascii="Arial" w:hAnsi="Arial" w:cs="Arial"/>
          <w:sz w:val="24"/>
          <w:szCs w:val="24"/>
        </w:rPr>
        <w:t xml:space="preserve">  </w:t>
      </w:r>
    </w:p>
    <w:p w:rsidR="006A169B" w:rsidRDefault="006A169B" w:rsidP="006A169B">
      <w:pPr>
        <w:pStyle w:val="Prrafodelista"/>
        <w:tabs>
          <w:tab w:val="left" w:pos="1418"/>
        </w:tabs>
        <w:spacing w:line="360" w:lineRule="auto"/>
        <w:jc w:val="both"/>
        <w:rPr>
          <w:rFonts w:ascii="Arial" w:hAnsi="Arial" w:cs="Arial"/>
          <w:sz w:val="24"/>
          <w:szCs w:val="24"/>
        </w:rPr>
      </w:pPr>
      <w:r>
        <w:rPr>
          <w:rFonts w:ascii="Arial" w:hAnsi="Arial" w:cs="Arial"/>
          <w:sz w:val="24"/>
          <w:szCs w:val="24"/>
        </w:rPr>
        <w:t xml:space="preserve">           </w:t>
      </w:r>
      <w:r w:rsidRPr="001A0A20">
        <w:rPr>
          <w:rFonts w:ascii="Arial" w:hAnsi="Arial" w:cs="Arial"/>
          <w:sz w:val="24"/>
          <w:szCs w:val="24"/>
        </w:rPr>
        <w:t xml:space="preserve">propósito de recolectar y procesar analíticamente la </w:t>
      </w:r>
    </w:p>
    <w:p w:rsidR="006A169B" w:rsidRDefault="006A169B" w:rsidP="006A169B">
      <w:pPr>
        <w:pStyle w:val="Prrafodelista"/>
        <w:tabs>
          <w:tab w:val="left" w:pos="1418"/>
        </w:tabs>
        <w:spacing w:line="360" w:lineRule="auto"/>
        <w:jc w:val="both"/>
        <w:rPr>
          <w:rFonts w:ascii="Arial" w:hAnsi="Arial" w:cs="Arial"/>
          <w:sz w:val="24"/>
          <w:szCs w:val="24"/>
        </w:rPr>
      </w:pPr>
      <w:r>
        <w:rPr>
          <w:rFonts w:ascii="Arial" w:hAnsi="Arial" w:cs="Arial"/>
          <w:sz w:val="24"/>
          <w:szCs w:val="24"/>
        </w:rPr>
        <w:t xml:space="preserve">           </w:t>
      </w:r>
      <w:r w:rsidRPr="001A0A20">
        <w:rPr>
          <w:rFonts w:ascii="Arial" w:hAnsi="Arial" w:cs="Arial"/>
          <w:sz w:val="24"/>
          <w:szCs w:val="24"/>
        </w:rPr>
        <w:t>información.</w:t>
      </w:r>
    </w:p>
    <w:p w:rsidR="006A169B" w:rsidRPr="001A0A20" w:rsidRDefault="006A169B" w:rsidP="006A169B">
      <w:pPr>
        <w:pStyle w:val="Prrafodelista"/>
        <w:tabs>
          <w:tab w:val="left" w:pos="1418"/>
          <w:tab w:val="left" w:pos="1560"/>
        </w:tabs>
        <w:spacing w:after="0" w:line="120" w:lineRule="auto"/>
        <w:ind w:left="1559"/>
        <w:jc w:val="both"/>
        <w:rPr>
          <w:rFonts w:ascii="Arial" w:hAnsi="Arial" w:cs="Arial"/>
          <w:sz w:val="24"/>
          <w:szCs w:val="24"/>
        </w:rPr>
      </w:pPr>
    </w:p>
    <w:p w:rsidR="006A169B" w:rsidRDefault="006A169B" w:rsidP="00495F6B">
      <w:pPr>
        <w:pStyle w:val="Prrafodelista"/>
        <w:numPr>
          <w:ilvl w:val="2"/>
          <w:numId w:val="14"/>
        </w:numPr>
        <w:spacing w:after="0" w:line="360" w:lineRule="auto"/>
        <w:ind w:left="142" w:firstLine="578"/>
        <w:jc w:val="both"/>
        <w:rPr>
          <w:rFonts w:ascii="Arial" w:hAnsi="Arial" w:cs="Arial"/>
          <w:sz w:val="24"/>
          <w:szCs w:val="24"/>
        </w:rPr>
      </w:pPr>
      <w:r w:rsidRPr="001A0A20">
        <w:rPr>
          <w:rFonts w:ascii="Arial" w:hAnsi="Arial" w:cs="Arial"/>
          <w:sz w:val="24"/>
          <w:szCs w:val="24"/>
        </w:rPr>
        <w:t>Fundamentar el método que se utilizara</w:t>
      </w:r>
      <w:r>
        <w:rPr>
          <w:rFonts w:ascii="Arial" w:hAnsi="Arial" w:cs="Arial"/>
          <w:sz w:val="24"/>
          <w:szCs w:val="24"/>
        </w:rPr>
        <w:t xml:space="preserve"> </w:t>
      </w:r>
      <w:r w:rsidRPr="001A0A20">
        <w:rPr>
          <w:rFonts w:ascii="Arial" w:hAnsi="Arial" w:cs="Arial"/>
          <w:sz w:val="24"/>
          <w:szCs w:val="24"/>
        </w:rPr>
        <w:t xml:space="preserve"> durante</w:t>
      </w:r>
      <w:r>
        <w:rPr>
          <w:rFonts w:ascii="Arial" w:hAnsi="Arial" w:cs="Arial"/>
          <w:sz w:val="24"/>
          <w:szCs w:val="24"/>
        </w:rPr>
        <w:t xml:space="preserve"> </w:t>
      </w:r>
      <w:r w:rsidRPr="001A0A20">
        <w:rPr>
          <w:rFonts w:ascii="Arial" w:hAnsi="Arial" w:cs="Arial"/>
          <w:sz w:val="24"/>
          <w:szCs w:val="24"/>
        </w:rPr>
        <w:t xml:space="preserve"> el</w:t>
      </w:r>
      <w:r>
        <w:rPr>
          <w:rFonts w:ascii="Arial" w:hAnsi="Arial" w:cs="Arial"/>
          <w:sz w:val="24"/>
          <w:szCs w:val="24"/>
        </w:rPr>
        <w:t xml:space="preserve"> </w:t>
      </w:r>
      <w:r w:rsidRPr="001A0A20">
        <w:rPr>
          <w:rFonts w:ascii="Arial" w:hAnsi="Arial" w:cs="Arial"/>
          <w:sz w:val="24"/>
          <w:szCs w:val="24"/>
        </w:rPr>
        <w:t xml:space="preserve"> proceso</w:t>
      </w:r>
      <w:r>
        <w:rPr>
          <w:rFonts w:ascii="Arial" w:hAnsi="Arial" w:cs="Arial"/>
          <w:sz w:val="24"/>
          <w:szCs w:val="24"/>
        </w:rPr>
        <w:t xml:space="preserve"> </w:t>
      </w:r>
      <w:r w:rsidRPr="001A0A20">
        <w:rPr>
          <w:rFonts w:ascii="Arial" w:hAnsi="Arial" w:cs="Arial"/>
          <w:sz w:val="24"/>
          <w:szCs w:val="24"/>
        </w:rPr>
        <w:t xml:space="preserve"> a </w:t>
      </w:r>
    </w:p>
    <w:p w:rsidR="006A169B" w:rsidRDefault="006A169B" w:rsidP="006A169B">
      <w:pPr>
        <w:pStyle w:val="Prrafodelista"/>
        <w:spacing w:line="360" w:lineRule="auto"/>
        <w:ind w:left="1416"/>
        <w:jc w:val="both"/>
        <w:rPr>
          <w:rFonts w:ascii="Arial" w:hAnsi="Arial" w:cs="Arial"/>
          <w:sz w:val="24"/>
          <w:szCs w:val="24"/>
        </w:rPr>
      </w:pPr>
      <w:r w:rsidRPr="001A0A20">
        <w:rPr>
          <w:rFonts w:ascii="Arial" w:hAnsi="Arial" w:cs="Arial"/>
          <w:sz w:val="24"/>
          <w:szCs w:val="24"/>
        </w:rPr>
        <w:t>fin de contar con un marco referencial que propicie los lineamientos a seguir por los equipos de investigación</w:t>
      </w:r>
      <w:r>
        <w:rPr>
          <w:rFonts w:ascii="Arial" w:hAnsi="Arial" w:cs="Arial"/>
          <w:sz w:val="24"/>
          <w:szCs w:val="24"/>
        </w:rPr>
        <w:t>.</w:t>
      </w:r>
    </w:p>
    <w:p w:rsidR="006A169B" w:rsidRPr="001A0A20" w:rsidRDefault="006A169B" w:rsidP="006A169B">
      <w:pPr>
        <w:pStyle w:val="Prrafodelista"/>
        <w:spacing w:after="0" w:line="120" w:lineRule="auto"/>
        <w:ind w:left="1418"/>
        <w:jc w:val="both"/>
        <w:rPr>
          <w:rFonts w:ascii="Arial" w:hAnsi="Arial" w:cs="Arial"/>
          <w:sz w:val="24"/>
          <w:szCs w:val="24"/>
        </w:rPr>
      </w:pPr>
    </w:p>
    <w:p w:rsidR="006A169B" w:rsidRPr="001327E1" w:rsidRDefault="006A169B" w:rsidP="00495F6B">
      <w:pPr>
        <w:pStyle w:val="Prrafodelista"/>
        <w:numPr>
          <w:ilvl w:val="2"/>
          <w:numId w:val="14"/>
        </w:numPr>
        <w:spacing w:after="0" w:line="360" w:lineRule="auto"/>
        <w:ind w:left="142" w:firstLine="578"/>
        <w:jc w:val="both"/>
        <w:rPr>
          <w:rFonts w:ascii="Arial" w:hAnsi="Arial" w:cs="Arial"/>
          <w:sz w:val="24"/>
          <w:szCs w:val="24"/>
        </w:rPr>
      </w:pPr>
      <w:r w:rsidRPr="001A0A20">
        <w:rPr>
          <w:rFonts w:ascii="Arial" w:hAnsi="Arial" w:cs="Arial"/>
          <w:sz w:val="24"/>
          <w:szCs w:val="24"/>
        </w:rPr>
        <w:t xml:space="preserve">Definir las técnicas que servirán de guía para la recolección y </w:t>
      </w:r>
      <w:r>
        <w:rPr>
          <w:rFonts w:ascii="Arial" w:hAnsi="Arial" w:cs="Arial"/>
          <w:sz w:val="24"/>
          <w:szCs w:val="24"/>
        </w:rPr>
        <w:t xml:space="preserve">   </w:t>
      </w:r>
      <w:r>
        <w:rPr>
          <w:rFonts w:ascii="Arial" w:hAnsi="Arial" w:cs="Arial"/>
          <w:sz w:val="24"/>
          <w:szCs w:val="24"/>
        </w:rPr>
        <w:tab/>
      </w:r>
      <w:r>
        <w:rPr>
          <w:rFonts w:ascii="Arial" w:hAnsi="Arial" w:cs="Arial"/>
          <w:sz w:val="24"/>
          <w:szCs w:val="24"/>
        </w:rPr>
        <w:tab/>
      </w:r>
      <w:r w:rsidRPr="001327E1">
        <w:rPr>
          <w:rFonts w:ascii="Arial" w:hAnsi="Arial" w:cs="Arial"/>
          <w:sz w:val="24"/>
          <w:szCs w:val="24"/>
        </w:rPr>
        <w:t>análisis de la información a través de informantes claves.</w:t>
      </w:r>
    </w:p>
    <w:p w:rsidR="006A169B" w:rsidRPr="001A0A20" w:rsidRDefault="006A169B" w:rsidP="006A169B">
      <w:pPr>
        <w:pStyle w:val="Prrafodelista"/>
        <w:spacing w:after="0" w:line="120" w:lineRule="auto"/>
        <w:jc w:val="both"/>
        <w:rPr>
          <w:rFonts w:ascii="Arial" w:hAnsi="Arial" w:cs="Arial"/>
          <w:sz w:val="24"/>
          <w:szCs w:val="24"/>
        </w:rPr>
      </w:pPr>
    </w:p>
    <w:p w:rsidR="006A169B" w:rsidRDefault="006A169B" w:rsidP="00495F6B">
      <w:pPr>
        <w:pStyle w:val="Prrafodelista"/>
        <w:numPr>
          <w:ilvl w:val="2"/>
          <w:numId w:val="14"/>
        </w:numPr>
        <w:spacing w:after="0" w:line="360" w:lineRule="auto"/>
        <w:ind w:left="142" w:firstLine="567"/>
        <w:jc w:val="both"/>
        <w:rPr>
          <w:rFonts w:ascii="Arial" w:hAnsi="Arial" w:cs="Arial"/>
          <w:sz w:val="24"/>
          <w:szCs w:val="24"/>
        </w:rPr>
      </w:pPr>
      <w:r w:rsidRPr="001A0A20">
        <w:rPr>
          <w:rFonts w:ascii="Arial" w:hAnsi="Arial" w:cs="Arial"/>
          <w:sz w:val="24"/>
          <w:szCs w:val="24"/>
        </w:rPr>
        <w:t>Investigar</w:t>
      </w:r>
      <w:r>
        <w:rPr>
          <w:rFonts w:ascii="Arial" w:hAnsi="Arial" w:cs="Arial"/>
          <w:sz w:val="24"/>
          <w:szCs w:val="24"/>
        </w:rPr>
        <w:t xml:space="preserve">   </w:t>
      </w:r>
      <w:r w:rsidRPr="001A0A20">
        <w:rPr>
          <w:rFonts w:ascii="Arial" w:hAnsi="Arial" w:cs="Arial"/>
          <w:sz w:val="24"/>
          <w:szCs w:val="24"/>
        </w:rPr>
        <w:t xml:space="preserve"> las </w:t>
      </w:r>
      <w:r>
        <w:rPr>
          <w:rFonts w:ascii="Arial" w:hAnsi="Arial" w:cs="Arial"/>
          <w:sz w:val="24"/>
          <w:szCs w:val="24"/>
        </w:rPr>
        <w:t xml:space="preserve">  </w:t>
      </w:r>
      <w:r w:rsidRPr="001A0A20">
        <w:rPr>
          <w:rFonts w:ascii="Arial" w:hAnsi="Arial" w:cs="Arial"/>
          <w:sz w:val="24"/>
          <w:szCs w:val="24"/>
        </w:rPr>
        <w:t>problemáticas</w:t>
      </w:r>
      <w:r>
        <w:rPr>
          <w:rFonts w:ascii="Arial" w:hAnsi="Arial" w:cs="Arial"/>
          <w:sz w:val="24"/>
          <w:szCs w:val="24"/>
        </w:rPr>
        <w:t xml:space="preserve"> </w:t>
      </w:r>
      <w:r w:rsidRPr="001A0A20">
        <w:rPr>
          <w:rFonts w:ascii="Arial" w:hAnsi="Arial" w:cs="Arial"/>
          <w:sz w:val="24"/>
          <w:szCs w:val="24"/>
        </w:rPr>
        <w:t xml:space="preserve"> </w:t>
      </w:r>
      <w:r>
        <w:rPr>
          <w:rFonts w:ascii="Arial" w:hAnsi="Arial" w:cs="Arial"/>
          <w:sz w:val="24"/>
          <w:szCs w:val="24"/>
        </w:rPr>
        <w:t xml:space="preserve"> </w:t>
      </w:r>
      <w:r w:rsidRPr="001A0A20">
        <w:rPr>
          <w:rFonts w:ascii="Arial" w:hAnsi="Arial" w:cs="Arial"/>
          <w:sz w:val="24"/>
          <w:szCs w:val="24"/>
        </w:rPr>
        <w:t xml:space="preserve">que </w:t>
      </w:r>
      <w:r>
        <w:rPr>
          <w:rFonts w:ascii="Arial" w:hAnsi="Arial" w:cs="Arial"/>
          <w:sz w:val="24"/>
          <w:szCs w:val="24"/>
        </w:rPr>
        <w:t xml:space="preserve">  </w:t>
      </w:r>
      <w:r w:rsidRPr="001A0A20">
        <w:rPr>
          <w:rFonts w:ascii="Arial" w:hAnsi="Arial" w:cs="Arial"/>
          <w:sz w:val="24"/>
          <w:szCs w:val="24"/>
        </w:rPr>
        <w:t xml:space="preserve">afectan </w:t>
      </w:r>
      <w:r>
        <w:rPr>
          <w:rFonts w:ascii="Arial" w:hAnsi="Arial" w:cs="Arial"/>
          <w:sz w:val="24"/>
          <w:szCs w:val="24"/>
        </w:rPr>
        <w:t xml:space="preserve">  </w:t>
      </w:r>
      <w:r w:rsidRPr="001A0A20">
        <w:rPr>
          <w:rFonts w:ascii="Arial" w:hAnsi="Arial" w:cs="Arial"/>
          <w:sz w:val="24"/>
          <w:szCs w:val="24"/>
        </w:rPr>
        <w:t xml:space="preserve">a </w:t>
      </w:r>
      <w:r>
        <w:rPr>
          <w:rFonts w:ascii="Arial" w:hAnsi="Arial" w:cs="Arial"/>
          <w:sz w:val="24"/>
          <w:szCs w:val="24"/>
        </w:rPr>
        <w:t xml:space="preserve">  </w:t>
      </w:r>
      <w:r w:rsidRPr="001A0A20">
        <w:rPr>
          <w:rFonts w:ascii="Arial" w:hAnsi="Arial" w:cs="Arial"/>
          <w:sz w:val="24"/>
          <w:szCs w:val="24"/>
        </w:rPr>
        <w:t>las</w:t>
      </w:r>
      <w:r>
        <w:rPr>
          <w:rFonts w:ascii="Arial" w:hAnsi="Arial" w:cs="Arial"/>
          <w:sz w:val="24"/>
          <w:szCs w:val="24"/>
        </w:rPr>
        <w:t xml:space="preserve">  </w:t>
      </w:r>
      <w:r w:rsidRPr="001A0A20">
        <w:rPr>
          <w:rFonts w:ascii="Arial" w:hAnsi="Arial" w:cs="Arial"/>
          <w:sz w:val="24"/>
          <w:szCs w:val="24"/>
        </w:rPr>
        <w:t xml:space="preserve"> familias </w:t>
      </w:r>
    </w:p>
    <w:p w:rsidR="006A169B" w:rsidRDefault="006A169B" w:rsidP="006A169B">
      <w:pPr>
        <w:pStyle w:val="Prrafodelista"/>
        <w:spacing w:after="0" w:line="360" w:lineRule="auto"/>
        <w:ind w:left="1416"/>
        <w:jc w:val="both"/>
        <w:rPr>
          <w:rFonts w:ascii="Arial" w:hAnsi="Arial" w:cs="Arial"/>
          <w:sz w:val="24"/>
          <w:szCs w:val="24"/>
        </w:rPr>
      </w:pPr>
      <w:r w:rsidRPr="001A0A20">
        <w:rPr>
          <w:rFonts w:ascii="Arial" w:hAnsi="Arial" w:cs="Arial"/>
          <w:sz w:val="24"/>
          <w:szCs w:val="24"/>
        </w:rPr>
        <w:t>Salvadoreñas, desde la perspectiva de Derechos Humanos y de las Políticas I</w:t>
      </w:r>
      <w:r>
        <w:rPr>
          <w:rFonts w:ascii="Arial" w:hAnsi="Arial" w:cs="Arial"/>
          <w:sz w:val="24"/>
          <w:szCs w:val="24"/>
        </w:rPr>
        <w:t>nstitucionales que las protegen.</w:t>
      </w:r>
    </w:p>
    <w:p w:rsidR="006A169B" w:rsidRPr="001A0A20" w:rsidRDefault="006A169B" w:rsidP="006A169B">
      <w:pPr>
        <w:pStyle w:val="Prrafodelista"/>
        <w:spacing w:after="0" w:line="120" w:lineRule="auto"/>
        <w:ind w:left="1418"/>
        <w:jc w:val="both"/>
        <w:rPr>
          <w:rFonts w:ascii="Arial" w:hAnsi="Arial" w:cs="Arial"/>
          <w:sz w:val="24"/>
          <w:szCs w:val="24"/>
        </w:rPr>
      </w:pPr>
    </w:p>
    <w:p w:rsidR="006A169B" w:rsidRDefault="006A169B" w:rsidP="00495F6B">
      <w:pPr>
        <w:pStyle w:val="Prrafodelista"/>
        <w:numPr>
          <w:ilvl w:val="2"/>
          <w:numId w:val="14"/>
        </w:numPr>
        <w:spacing w:after="0" w:line="360" w:lineRule="auto"/>
        <w:ind w:left="142" w:firstLine="567"/>
        <w:jc w:val="both"/>
        <w:rPr>
          <w:rFonts w:ascii="Arial" w:hAnsi="Arial" w:cs="Arial"/>
          <w:sz w:val="24"/>
          <w:szCs w:val="24"/>
        </w:rPr>
      </w:pPr>
      <w:r w:rsidRPr="001A0A20">
        <w:rPr>
          <w:rFonts w:ascii="Arial" w:hAnsi="Arial" w:cs="Arial"/>
          <w:sz w:val="24"/>
          <w:szCs w:val="24"/>
        </w:rPr>
        <w:t>Elaborar</w:t>
      </w:r>
      <w:r>
        <w:rPr>
          <w:rFonts w:ascii="Arial" w:hAnsi="Arial" w:cs="Arial"/>
          <w:sz w:val="24"/>
          <w:szCs w:val="24"/>
        </w:rPr>
        <w:t xml:space="preserve"> </w:t>
      </w:r>
      <w:r w:rsidRPr="001A0A20">
        <w:rPr>
          <w:rFonts w:ascii="Arial" w:hAnsi="Arial" w:cs="Arial"/>
          <w:sz w:val="24"/>
          <w:szCs w:val="24"/>
        </w:rPr>
        <w:t xml:space="preserve"> propuestas </w:t>
      </w:r>
      <w:r>
        <w:rPr>
          <w:rFonts w:ascii="Arial" w:hAnsi="Arial" w:cs="Arial"/>
          <w:sz w:val="24"/>
          <w:szCs w:val="24"/>
        </w:rPr>
        <w:t xml:space="preserve"> </w:t>
      </w:r>
      <w:r w:rsidRPr="001A0A20">
        <w:rPr>
          <w:rFonts w:ascii="Arial" w:hAnsi="Arial" w:cs="Arial"/>
          <w:sz w:val="24"/>
          <w:szCs w:val="24"/>
        </w:rPr>
        <w:t xml:space="preserve">en </w:t>
      </w:r>
      <w:r>
        <w:rPr>
          <w:rFonts w:ascii="Arial" w:hAnsi="Arial" w:cs="Arial"/>
          <w:sz w:val="24"/>
          <w:szCs w:val="24"/>
        </w:rPr>
        <w:t xml:space="preserve"> </w:t>
      </w:r>
      <w:r w:rsidRPr="001A0A20">
        <w:rPr>
          <w:rFonts w:ascii="Arial" w:hAnsi="Arial" w:cs="Arial"/>
          <w:sz w:val="24"/>
          <w:szCs w:val="24"/>
        </w:rPr>
        <w:t>el</w:t>
      </w:r>
      <w:r>
        <w:rPr>
          <w:rFonts w:ascii="Arial" w:hAnsi="Arial" w:cs="Arial"/>
          <w:sz w:val="24"/>
          <w:szCs w:val="24"/>
        </w:rPr>
        <w:t xml:space="preserve">  </w:t>
      </w:r>
      <w:r w:rsidRPr="001A0A20">
        <w:rPr>
          <w:rFonts w:ascii="Arial" w:hAnsi="Arial" w:cs="Arial"/>
          <w:sz w:val="24"/>
          <w:szCs w:val="24"/>
        </w:rPr>
        <w:t xml:space="preserve"> área</w:t>
      </w:r>
      <w:r>
        <w:rPr>
          <w:rFonts w:ascii="Arial" w:hAnsi="Arial" w:cs="Arial"/>
          <w:sz w:val="24"/>
          <w:szCs w:val="24"/>
        </w:rPr>
        <w:t xml:space="preserve">  </w:t>
      </w:r>
      <w:r w:rsidRPr="001A0A20">
        <w:rPr>
          <w:rFonts w:ascii="Arial" w:hAnsi="Arial" w:cs="Arial"/>
          <w:sz w:val="24"/>
          <w:szCs w:val="24"/>
        </w:rPr>
        <w:t xml:space="preserve"> Socio</w:t>
      </w:r>
      <w:r>
        <w:rPr>
          <w:rFonts w:ascii="Arial" w:hAnsi="Arial" w:cs="Arial"/>
          <w:sz w:val="24"/>
          <w:szCs w:val="24"/>
        </w:rPr>
        <w:t xml:space="preserve"> </w:t>
      </w:r>
      <w:r w:rsidRPr="001A0A20">
        <w:rPr>
          <w:rFonts w:ascii="Arial" w:hAnsi="Arial" w:cs="Arial"/>
          <w:sz w:val="24"/>
          <w:szCs w:val="24"/>
        </w:rPr>
        <w:t xml:space="preserve"> </w:t>
      </w:r>
      <w:r>
        <w:rPr>
          <w:rFonts w:ascii="Arial" w:hAnsi="Arial" w:cs="Arial"/>
          <w:sz w:val="24"/>
          <w:szCs w:val="24"/>
        </w:rPr>
        <w:t xml:space="preserve"> </w:t>
      </w:r>
      <w:r w:rsidRPr="001A0A20">
        <w:rPr>
          <w:rFonts w:ascii="Arial" w:hAnsi="Arial" w:cs="Arial"/>
          <w:sz w:val="24"/>
          <w:szCs w:val="24"/>
        </w:rPr>
        <w:t xml:space="preserve">familiar </w:t>
      </w:r>
      <w:r>
        <w:rPr>
          <w:rFonts w:ascii="Arial" w:hAnsi="Arial" w:cs="Arial"/>
          <w:sz w:val="24"/>
          <w:szCs w:val="24"/>
        </w:rPr>
        <w:t xml:space="preserve">  </w:t>
      </w:r>
      <w:r w:rsidRPr="001A0A20">
        <w:rPr>
          <w:rFonts w:ascii="Arial" w:hAnsi="Arial" w:cs="Arial"/>
          <w:sz w:val="24"/>
          <w:szCs w:val="24"/>
        </w:rPr>
        <w:t>y</w:t>
      </w:r>
      <w:r>
        <w:rPr>
          <w:rFonts w:ascii="Arial" w:hAnsi="Arial" w:cs="Arial"/>
          <w:sz w:val="24"/>
          <w:szCs w:val="24"/>
        </w:rPr>
        <w:t xml:space="preserve">  </w:t>
      </w:r>
      <w:r w:rsidRPr="001A0A20">
        <w:rPr>
          <w:rFonts w:ascii="Arial" w:hAnsi="Arial" w:cs="Arial"/>
          <w:sz w:val="24"/>
          <w:szCs w:val="24"/>
        </w:rPr>
        <w:t xml:space="preserve"> políticas </w:t>
      </w:r>
    </w:p>
    <w:p w:rsidR="006A169B" w:rsidRDefault="006A169B" w:rsidP="006A169B">
      <w:pPr>
        <w:pStyle w:val="Prrafodelista"/>
        <w:spacing w:after="0" w:line="360" w:lineRule="auto"/>
        <w:ind w:left="1416"/>
        <w:jc w:val="both"/>
        <w:rPr>
          <w:rFonts w:ascii="Arial" w:hAnsi="Arial" w:cs="Arial"/>
          <w:sz w:val="24"/>
          <w:szCs w:val="24"/>
        </w:rPr>
      </w:pPr>
      <w:r w:rsidRPr="001A0A20">
        <w:rPr>
          <w:rFonts w:ascii="Arial" w:hAnsi="Arial" w:cs="Arial"/>
          <w:sz w:val="24"/>
          <w:szCs w:val="24"/>
        </w:rPr>
        <w:t>mediante mecanismos que favorecen a la población Salvadoreña.</w:t>
      </w:r>
    </w:p>
    <w:p w:rsidR="006A169B" w:rsidRPr="001A0A20" w:rsidRDefault="006A169B" w:rsidP="0010627F">
      <w:pPr>
        <w:pStyle w:val="Prrafodelista"/>
        <w:spacing w:after="0"/>
        <w:ind w:left="1416"/>
        <w:jc w:val="both"/>
        <w:rPr>
          <w:rFonts w:ascii="Arial" w:hAnsi="Arial" w:cs="Arial"/>
          <w:sz w:val="24"/>
          <w:szCs w:val="24"/>
        </w:rPr>
      </w:pPr>
    </w:p>
    <w:p w:rsidR="006A169B" w:rsidRDefault="006A169B" w:rsidP="00495F6B">
      <w:pPr>
        <w:pStyle w:val="Prrafodelista"/>
        <w:numPr>
          <w:ilvl w:val="1"/>
          <w:numId w:val="14"/>
        </w:numPr>
        <w:tabs>
          <w:tab w:val="left" w:pos="426"/>
        </w:tabs>
        <w:spacing w:after="0" w:line="240" w:lineRule="auto"/>
        <w:ind w:left="992" w:hanging="992"/>
        <w:jc w:val="both"/>
        <w:rPr>
          <w:rFonts w:ascii="Arial" w:hAnsi="Arial" w:cs="Arial"/>
          <w:sz w:val="24"/>
          <w:szCs w:val="24"/>
        </w:rPr>
      </w:pPr>
      <w:r w:rsidRPr="001A0A20">
        <w:rPr>
          <w:rFonts w:ascii="Arial" w:hAnsi="Arial" w:cs="Arial"/>
          <w:sz w:val="24"/>
          <w:szCs w:val="24"/>
        </w:rPr>
        <w:t xml:space="preserve">OBJETIVO </w:t>
      </w:r>
      <w:r w:rsidR="0010627F" w:rsidRPr="001A0A20">
        <w:rPr>
          <w:rFonts w:ascii="Arial" w:hAnsi="Arial" w:cs="Arial"/>
          <w:sz w:val="24"/>
          <w:szCs w:val="24"/>
        </w:rPr>
        <w:t>ESPECÍFICOS</w:t>
      </w:r>
    </w:p>
    <w:p w:rsidR="006A169B" w:rsidRPr="001A0A20" w:rsidRDefault="006A169B" w:rsidP="006A169B">
      <w:pPr>
        <w:pStyle w:val="Prrafodelista"/>
        <w:tabs>
          <w:tab w:val="left" w:pos="426"/>
        </w:tabs>
        <w:spacing w:after="0" w:line="120" w:lineRule="auto"/>
        <w:ind w:left="0"/>
        <w:jc w:val="both"/>
        <w:rPr>
          <w:rFonts w:ascii="Arial" w:hAnsi="Arial" w:cs="Arial"/>
          <w:sz w:val="24"/>
          <w:szCs w:val="24"/>
        </w:rPr>
      </w:pPr>
    </w:p>
    <w:p w:rsidR="006A169B" w:rsidRDefault="006A169B" w:rsidP="00495F6B">
      <w:pPr>
        <w:pStyle w:val="Prrafodelista"/>
        <w:numPr>
          <w:ilvl w:val="2"/>
          <w:numId w:val="14"/>
        </w:numPr>
        <w:tabs>
          <w:tab w:val="left" w:pos="1418"/>
        </w:tabs>
        <w:spacing w:after="0" w:line="360" w:lineRule="auto"/>
        <w:ind w:hanging="873"/>
        <w:jc w:val="both"/>
        <w:rPr>
          <w:rFonts w:ascii="Arial" w:hAnsi="Arial" w:cs="Arial"/>
          <w:sz w:val="24"/>
          <w:szCs w:val="24"/>
        </w:rPr>
      </w:pPr>
      <w:r w:rsidRPr="001A0A20">
        <w:rPr>
          <w:rFonts w:ascii="Arial" w:hAnsi="Arial" w:cs="Arial"/>
          <w:sz w:val="24"/>
          <w:szCs w:val="24"/>
        </w:rPr>
        <w:t xml:space="preserve">Describir las fases que regirán </w:t>
      </w:r>
      <w:r>
        <w:rPr>
          <w:rFonts w:ascii="Arial" w:hAnsi="Arial" w:cs="Arial"/>
          <w:sz w:val="24"/>
          <w:szCs w:val="24"/>
        </w:rPr>
        <w:t xml:space="preserve">el proceso de  investigación  con </w:t>
      </w:r>
    </w:p>
    <w:p w:rsidR="006A169B" w:rsidRDefault="006A169B" w:rsidP="006A169B">
      <w:pPr>
        <w:pStyle w:val="Prrafodelista"/>
        <w:tabs>
          <w:tab w:val="left" w:pos="1560"/>
        </w:tabs>
        <w:spacing w:after="0" w:line="360" w:lineRule="auto"/>
        <w:ind w:left="1440"/>
        <w:jc w:val="both"/>
        <w:rPr>
          <w:rFonts w:ascii="Arial" w:hAnsi="Arial" w:cs="Arial"/>
          <w:sz w:val="24"/>
          <w:szCs w:val="24"/>
        </w:rPr>
      </w:pPr>
      <w:r>
        <w:rPr>
          <w:rFonts w:ascii="Arial" w:hAnsi="Arial" w:cs="Arial"/>
          <w:sz w:val="24"/>
          <w:szCs w:val="24"/>
        </w:rPr>
        <w:t xml:space="preserve"> </w:t>
      </w:r>
      <w:r w:rsidRPr="001327E1">
        <w:rPr>
          <w:rFonts w:ascii="Arial" w:hAnsi="Arial" w:cs="Arial"/>
          <w:sz w:val="24"/>
          <w:szCs w:val="24"/>
        </w:rPr>
        <w:t xml:space="preserve">el propósito de considerar lo establecido en el “Reglamento </w:t>
      </w:r>
      <w:r>
        <w:rPr>
          <w:rFonts w:ascii="Arial" w:hAnsi="Arial" w:cs="Arial"/>
          <w:sz w:val="24"/>
          <w:szCs w:val="24"/>
        </w:rPr>
        <w:t xml:space="preserve">  </w:t>
      </w:r>
      <w:r w:rsidRPr="001327E1">
        <w:rPr>
          <w:rFonts w:ascii="Arial" w:hAnsi="Arial" w:cs="Arial"/>
          <w:sz w:val="24"/>
          <w:szCs w:val="24"/>
        </w:rPr>
        <w:t>Especifico de la Facultad de Ciencias y Humanidades” y el “Reglamento General de Proceso de Graduación de la Universidad de El Salvador”.</w:t>
      </w:r>
    </w:p>
    <w:p w:rsidR="006A169B" w:rsidRPr="001A0A20" w:rsidRDefault="006A169B" w:rsidP="006A169B">
      <w:pPr>
        <w:pStyle w:val="Prrafodelista"/>
        <w:tabs>
          <w:tab w:val="left" w:pos="1560"/>
        </w:tabs>
        <w:spacing w:after="0" w:line="120" w:lineRule="auto"/>
        <w:ind w:left="1440"/>
        <w:jc w:val="both"/>
        <w:rPr>
          <w:rFonts w:ascii="Arial" w:hAnsi="Arial" w:cs="Arial"/>
          <w:sz w:val="24"/>
          <w:szCs w:val="24"/>
        </w:rPr>
      </w:pPr>
    </w:p>
    <w:p w:rsidR="006A169B" w:rsidRDefault="006A169B" w:rsidP="00495F6B">
      <w:pPr>
        <w:pStyle w:val="Prrafodelista"/>
        <w:numPr>
          <w:ilvl w:val="2"/>
          <w:numId w:val="14"/>
        </w:numPr>
        <w:spacing w:after="0" w:line="360" w:lineRule="auto"/>
        <w:ind w:left="142" w:firstLine="425"/>
        <w:jc w:val="both"/>
        <w:rPr>
          <w:rFonts w:ascii="Arial" w:hAnsi="Arial" w:cs="Arial"/>
          <w:sz w:val="24"/>
          <w:szCs w:val="24"/>
        </w:rPr>
      </w:pPr>
      <w:r w:rsidRPr="001A0A20">
        <w:rPr>
          <w:rFonts w:ascii="Arial" w:hAnsi="Arial" w:cs="Arial"/>
          <w:sz w:val="24"/>
          <w:szCs w:val="24"/>
        </w:rPr>
        <w:t xml:space="preserve">Especificar las técnicas cualitativas seleccionadas por el equipo </w:t>
      </w:r>
    </w:p>
    <w:p w:rsidR="006A169B" w:rsidRDefault="006A169B" w:rsidP="006A169B">
      <w:pPr>
        <w:pStyle w:val="Prrafodelista"/>
        <w:spacing w:line="360" w:lineRule="auto"/>
        <w:ind w:firstLine="696"/>
        <w:jc w:val="both"/>
        <w:rPr>
          <w:rFonts w:ascii="Arial" w:hAnsi="Arial" w:cs="Arial"/>
          <w:sz w:val="24"/>
          <w:szCs w:val="24"/>
        </w:rPr>
      </w:pPr>
      <w:r w:rsidRPr="001A0A20">
        <w:rPr>
          <w:rFonts w:ascii="Arial" w:hAnsi="Arial" w:cs="Arial"/>
          <w:sz w:val="24"/>
          <w:szCs w:val="24"/>
        </w:rPr>
        <w:t>de investigación que se utilizaran durante el proceso.</w:t>
      </w:r>
    </w:p>
    <w:p w:rsidR="006A169B" w:rsidRPr="001A0A20" w:rsidRDefault="006A169B" w:rsidP="006A169B">
      <w:pPr>
        <w:pStyle w:val="Prrafodelista"/>
        <w:spacing w:after="0" w:line="120" w:lineRule="auto"/>
        <w:ind w:left="0"/>
        <w:jc w:val="both"/>
        <w:rPr>
          <w:rFonts w:ascii="Arial" w:hAnsi="Arial" w:cs="Arial"/>
          <w:sz w:val="24"/>
          <w:szCs w:val="24"/>
        </w:rPr>
      </w:pPr>
    </w:p>
    <w:p w:rsidR="006A169B" w:rsidRDefault="006A169B" w:rsidP="00495F6B">
      <w:pPr>
        <w:pStyle w:val="Prrafodelista"/>
        <w:numPr>
          <w:ilvl w:val="2"/>
          <w:numId w:val="14"/>
        </w:numPr>
        <w:tabs>
          <w:tab w:val="left" w:pos="1418"/>
        </w:tabs>
        <w:spacing w:after="0" w:line="360" w:lineRule="auto"/>
        <w:ind w:left="142" w:firstLine="425"/>
        <w:jc w:val="both"/>
        <w:rPr>
          <w:rFonts w:ascii="Arial" w:hAnsi="Arial" w:cs="Arial"/>
          <w:sz w:val="24"/>
          <w:szCs w:val="24"/>
        </w:rPr>
      </w:pPr>
      <w:r w:rsidRPr="001A0A20">
        <w:rPr>
          <w:rFonts w:ascii="Arial" w:hAnsi="Arial" w:cs="Arial"/>
          <w:sz w:val="24"/>
          <w:szCs w:val="24"/>
        </w:rPr>
        <w:t xml:space="preserve">Definir las actividades y periodos en los que se </w:t>
      </w:r>
      <w:r>
        <w:rPr>
          <w:rFonts w:ascii="Arial" w:hAnsi="Arial" w:cs="Arial"/>
          <w:sz w:val="24"/>
          <w:szCs w:val="24"/>
        </w:rPr>
        <w:t xml:space="preserve"> </w:t>
      </w:r>
      <w:r w:rsidRPr="001A0A20">
        <w:rPr>
          <w:rFonts w:ascii="Arial" w:hAnsi="Arial" w:cs="Arial"/>
          <w:sz w:val="24"/>
          <w:szCs w:val="24"/>
        </w:rPr>
        <w:t>llevara</w:t>
      </w:r>
      <w:r>
        <w:rPr>
          <w:rFonts w:ascii="Arial" w:hAnsi="Arial" w:cs="Arial"/>
          <w:sz w:val="24"/>
          <w:szCs w:val="24"/>
        </w:rPr>
        <w:t xml:space="preserve"> </w:t>
      </w:r>
      <w:r w:rsidRPr="001A0A20">
        <w:rPr>
          <w:rFonts w:ascii="Arial" w:hAnsi="Arial" w:cs="Arial"/>
          <w:sz w:val="24"/>
          <w:szCs w:val="24"/>
        </w:rPr>
        <w:t xml:space="preserve"> a </w:t>
      </w:r>
      <w:r>
        <w:rPr>
          <w:rFonts w:ascii="Arial" w:hAnsi="Arial" w:cs="Arial"/>
          <w:sz w:val="24"/>
          <w:szCs w:val="24"/>
        </w:rPr>
        <w:t xml:space="preserve"> </w:t>
      </w:r>
      <w:r w:rsidRPr="001A0A20">
        <w:rPr>
          <w:rFonts w:ascii="Arial" w:hAnsi="Arial" w:cs="Arial"/>
          <w:sz w:val="24"/>
          <w:szCs w:val="24"/>
        </w:rPr>
        <w:t xml:space="preserve">cabo </w:t>
      </w:r>
    </w:p>
    <w:p w:rsidR="006A169B" w:rsidRDefault="006A169B" w:rsidP="006A169B">
      <w:pPr>
        <w:pStyle w:val="Prrafodelista"/>
        <w:tabs>
          <w:tab w:val="left" w:pos="1418"/>
        </w:tabs>
        <w:spacing w:line="360" w:lineRule="auto"/>
        <w:ind w:left="709"/>
        <w:jc w:val="both"/>
        <w:rPr>
          <w:rFonts w:ascii="Arial" w:hAnsi="Arial" w:cs="Arial"/>
          <w:sz w:val="24"/>
          <w:szCs w:val="24"/>
        </w:rPr>
      </w:pPr>
      <w:r>
        <w:rPr>
          <w:rFonts w:ascii="Arial" w:hAnsi="Arial" w:cs="Arial"/>
          <w:sz w:val="24"/>
          <w:szCs w:val="24"/>
        </w:rPr>
        <w:tab/>
      </w:r>
      <w:r w:rsidRPr="001A0A20">
        <w:rPr>
          <w:rFonts w:ascii="Arial" w:hAnsi="Arial" w:cs="Arial"/>
          <w:sz w:val="24"/>
          <w:szCs w:val="24"/>
        </w:rPr>
        <w:t>la investigación para realizar tra</w:t>
      </w:r>
      <w:r>
        <w:rPr>
          <w:rFonts w:ascii="Arial" w:hAnsi="Arial" w:cs="Arial"/>
          <w:sz w:val="24"/>
          <w:szCs w:val="24"/>
        </w:rPr>
        <w:t>bajos más eficientes y eficaces.</w:t>
      </w:r>
    </w:p>
    <w:p w:rsidR="006A169B" w:rsidRPr="001A0A20" w:rsidRDefault="006A169B" w:rsidP="006A169B">
      <w:pPr>
        <w:pStyle w:val="Prrafodelista"/>
        <w:tabs>
          <w:tab w:val="left" w:pos="1418"/>
        </w:tabs>
        <w:spacing w:line="120" w:lineRule="auto"/>
        <w:ind w:left="0"/>
        <w:jc w:val="both"/>
        <w:rPr>
          <w:rFonts w:ascii="Arial" w:hAnsi="Arial" w:cs="Arial"/>
          <w:sz w:val="24"/>
          <w:szCs w:val="24"/>
        </w:rPr>
      </w:pPr>
    </w:p>
    <w:p w:rsidR="006A169B" w:rsidRDefault="006A169B" w:rsidP="00495F6B">
      <w:pPr>
        <w:pStyle w:val="Prrafodelista"/>
        <w:numPr>
          <w:ilvl w:val="2"/>
          <w:numId w:val="14"/>
        </w:numPr>
        <w:spacing w:line="360" w:lineRule="auto"/>
        <w:ind w:left="142" w:firstLine="425"/>
        <w:jc w:val="both"/>
        <w:rPr>
          <w:rFonts w:ascii="Arial" w:hAnsi="Arial" w:cs="Arial"/>
          <w:sz w:val="24"/>
          <w:szCs w:val="24"/>
        </w:rPr>
      </w:pPr>
      <w:r w:rsidRPr="001A0A20">
        <w:rPr>
          <w:rFonts w:ascii="Arial" w:hAnsi="Arial" w:cs="Arial"/>
          <w:sz w:val="24"/>
          <w:szCs w:val="24"/>
        </w:rPr>
        <w:t>Detallar</w:t>
      </w:r>
      <w:r>
        <w:rPr>
          <w:rFonts w:ascii="Arial" w:hAnsi="Arial" w:cs="Arial"/>
          <w:sz w:val="24"/>
          <w:szCs w:val="24"/>
        </w:rPr>
        <w:t xml:space="preserve"> </w:t>
      </w:r>
      <w:r w:rsidRPr="001A0A20">
        <w:rPr>
          <w:rFonts w:ascii="Arial" w:hAnsi="Arial" w:cs="Arial"/>
          <w:sz w:val="24"/>
          <w:szCs w:val="24"/>
        </w:rPr>
        <w:t xml:space="preserve"> las </w:t>
      </w:r>
      <w:r>
        <w:rPr>
          <w:rFonts w:ascii="Arial" w:hAnsi="Arial" w:cs="Arial"/>
          <w:sz w:val="24"/>
          <w:szCs w:val="24"/>
        </w:rPr>
        <w:t xml:space="preserve"> </w:t>
      </w:r>
      <w:r w:rsidRPr="001A0A20">
        <w:rPr>
          <w:rFonts w:ascii="Arial" w:hAnsi="Arial" w:cs="Arial"/>
          <w:sz w:val="24"/>
          <w:szCs w:val="24"/>
        </w:rPr>
        <w:t>estrategias</w:t>
      </w:r>
      <w:r>
        <w:rPr>
          <w:rFonts w:ascii="Arial" w:hAnsi="Arial" w:cs="Arial"/>
          <w:sz w:val="24"/>
          <w:szCs w:val="24"/>
        </w:rPr>
        <w:t xml:space="preserve"> </w:t>
      </w:r>
      <w:r w:rsidRPr="001A0A20">
        <w:rPr>
          <w:rFonts w:ascii="Arial" w:hAnsi="Arial" w:cs="Arial"/>
          <w:sz w:val="24"/>
          <w:szCs w:val="24"/>
        </w:rPr>
        <w:t xml:space="preserve"> y </w:t>
      </w:r>
      <w:r>
        <w:rPr>
          <w:rFonts w:ascii="Arial" w:hAnsi="Arial" w:cs="Arial"/>
          <w:sz w:val="24"/>
          <w:szCs w:val="24"/>
        </w:rPr>
        <w:t xml:space="preserve"> </w:t>
      </w:r>
      <w:r w:rsidRPr="001A0A20">
        <w:rPr>
          <w:rFonts w:ascii="Arial" w:hAnsi="Arial" w:cs="Arial"/>
          <w:sz w:val="24"/>
          <w:szCs w:val="24"/>
        </w:rPr>
        <w:t>criterios</w:t>
      </w:r>
      <w:r>
        <w:rPr>
          <w:rFonts w:ascii="Arial" w:hAnsi="Arial" w:cs="Arial"/>
          <w:sz w:val="24"/>
          <w:szCs w:val="24"/>
        </w:rPr>
        <w:t xml:space="preserve"> </w:t>
      </w:r>
      <w:r w:rsidRPr="001A0A20">
        <w:rPr>
          <w:rFonts w:ascii="Arial" w:hAnsi="Arial" w:cs="Arial"/>
          <w:sz w:val="24"/>
          <w:szCs w:val="24"/>
        </w:rPr>
        <w:t xml:space="preserve"> que</w:t>
      </w:r>
      <w:r>
        <w:rPr>
          <w:rFonts w:ascii="Arial" w:hAnsi="Arial" w:cs="Arial"/>
          <w:sz w:val="24"/>
          <w:szCs w:val="24"/>
        </w:rPr>
        <w:t xml:space="preserve"> </w:t>
      </w:r>
      <w:r w:rsidRPr="001A0A20">
        <w:rPr>
          <w:rFonts w:ascii="Arial" w:hAnsi="Arial" w:cs="Arial"/>
          <w:sz w:val="24"/>
          <w:szCs w:val="24"/>
        </w:rPr>
        <w:t xml:space="preserve"> se</w:t>
      </w:r>
      <w:r>
        <w:rPr>
          <w:rFonts w:ascii="Arial" w:hAnsi="Arial" w:cs="Arial"/>
          <w:sz w:val="24"/>
          <w:szCs w:val="24"/>
        </w:rPr>
        <w:t xml:space="preserve"> </w:t>
      </w:r>
      <w:r w:rsidRPr="001A0A20">
        <w:rPr>
          <w:rFonts w:ascii="Arial" w:hAnsi="Arial" w:cs="Arial"/>
          <w:sz w:val="24"/>
          <w:szCs w:val="24"/>
        </w:rPr>
        <w:t xml:space="preserve"> utilizaran</w:t>
      </w:r>
      <w:r>
        <w:rPr>
          <w:rFonts w:ascii="Arial" w:hAnsi="Arial" w:cs="Arial"/>
          <w:sz w:val="24"/>
          <w:szCs w:val="24"/>
        </w:rPr>
        <w:t xml:space="preserve"> </w:t>
      </w:r>
      <w:r w:rsidRPr="001A0A20">
        <w:rPr>
          <w:rFonts w:ascii="Arial" w:hAnsi="Arial" w:cs="Arial"/>
          <w:sz w:val="24"/>
          <w:szCs w:val="24"/>
        </w:rPr>
        <w:t xml:space="preserve"> para</w:t>
      </w:r>
      <w:r>
        <w:rPr>
          <w:rFonts w:ascii="Arial" w:hAnsi="Arial" w:cs="Arial"/>
          <w:sz w:val="24"/>
          <w:szCs w:val="24"/>
        </w:rPr>
        <w:t xml:space="preserve"> </w:t>
      </w:r>
      <w:r w:rsidRPr="001A0A20">
        <w:rPr>
          <w:rFonts w:ascii="Arial" w:hAnsi="Arial" w:cs="Arial"/>
          <w:sz w:val="24"/>
          <w:szCs w:val="24"/>
        </w:rPr>
        <w:t xml:space="preserve"> la </w:t>
      </w:r>
    </w:p>
    <w:p w:rsidR="006A169B" w:rsidRDefault="006A169B" w:rsidP="006A169B">
      <w:pPr>
        <w:pStyle w:val="Prrafodelista"/>
        <w:spacing w:line="360" w:lineRule="auto"/>
        <w:ind w:left="709" w:firstLine="707"/>
        <w:jc w:val="both"/>
        <w:rPr>
          <w:rFonts w:ascii="Arial" w:hAnsi="Arial" w:cs="Arial"/>
          <w:sz w:val="24"/>
          <w:szCs w:val="24"/>
        </w:rPr>
      </w:pPr>
      <w:r w:rsidRPr="001A0A20">
        <w:rPr>
          <w:rFonts w:ascii="Arial" w:hAnsi="Arial" w:cs="Arial"/>
          <w:sz w:val="24"/>
          <w:szCs w:val="24"/>
        </w:rPr>
        <w:t>recogida de información a través de los informantes claves.</w:t>
      </w:r>
    </w:p>
    <w:p w:rsidR="006A169B" w:rsidRPr="001A0A20" w:rsidRDefault="006A169B" w:rsidP="006A169B">
      <w:pPr>
        <w:pStyle w:val="Prrafodelista"/>
        <w:spacing w:after="0" w:line="120" w:lineRule="auto"/>
        <w:ind w:left="0"/>
        <w:jc w:val="both"/>
        <w:rPr>
          <w:rFonts w:ascii="Arial" w:hAnsi="Arial" w:cs="Arial"/>
          <w:sz w:val="24"/>
          <w:szCs w:val="24"/>
        </w:rPr>
      </w:pPr>
    </w:p>
    <w:p w:rsidR="006A169B" w:rsidRDefault="006A169B" w:rsidP="00495F6B">
      <w:pPr>
        <w:pStyle w:val="Prrafodelista"/>
        <w:numPr>
          <w:ilvl w:val="2"/>
          <w:numId w:val="14"/>
        </w:numPr>
        <w:spacing w:after="0" w:line="360" w:lineRule="auto"/>
        <w:ind w:left="0" w:firstLine="567"/>
        <w:jc w:val="both"/>
        <w:rPr>
          <w:rFonts w:ascii="Arial" w:hAnsi="Arial" w:cs="Arial"/>
          <w:sz w:val="24"/>
          <w:szCs w:val="24"/>
        </w:rPr>
      </w:pPr>
      <w:r w:rsidRPr="001A0A20">
        <w:rPr>
          <w:rFonts w:ascii="Arial" w:hAnsi="Arial" w:cs="Arial"/>
          <w:sz w:val="24"/>
          <w:szCs w:val="24"/>
        </w:rPr>
        <w:t>Determinar</w:t>
      </w:r>
      <w:r>
        <w:rPr>
          <w:rFonts w:ascii="Arial" w:hAnsi="Arial" w:cs="Arial"/>
          <w:sz w:val="24"/>
          <w:szCs w:val="24"/>
        </w:rPr>
        <w:t xml:space="preserve"> </w:t>
      </w:r>
      <w:r w:rsidRPr="001A0A20">
        <w:rPr>
          <w:rFonts w:ascii="Arial" w:hAnsi="Arial" w:cs="Arial"/>
          <w:sz w:val="24"/>
          <w:szCs w:val="24"/>
        </w:rPr>
        <w:t xml:space="preserve"> las </w:t>
      </w:r>
      <w:r>
        <w:rPr>
          <w:rFonts w:ascii="Arial" w:hAnsi="Arial" w:cs="Arial"/>
          <w:sz w:val="24"/>
          <w:szCs w:val="24"/>
        </w:rPr>
        <w:t xml:space="preserve">  </w:t>
      </w:r>
      <w:r w:rsidRPr="001A0A20">
        <w:rPr>
          <w:rFonts w:ascii="Arial" w:hAnsi="Arial" w:cs="Arial"/>
          <w:sz w:val="24"/>
          <w:szCs w:val="24"/>
        </w:rPr>
        <w:t>políticas</w:t>
      </w:r>
      <w:r>
        <w:rPr>
          <w:rFonts w:ascii="Arial" w:hAnsi="Arial" w:cs="Arial"/>
          <w:sz w:val="24"/>
          <w:szCs w:val="24"/>
        </w:rPr>
        <w:t xml:space="preserve">  </w:t>
      </w:r>
      <w:r w:rsidRPr="001A0A20">
        <w:rPr>
          <w:rFonts w:ascii="Arial" w:hAnsi="Arial" w:cs="Arial"/>
          <w:sz w:val="24"/>
          <w:szCs w:val="24"/>
        </w:rPr>
        <w:t xml:space="preserve"> y</w:t>
      </w:r>
      <w:r>
        <w:rPr>
          <w:rFonts w:ascii="Arial" w:hAnsi="Arial" w:cs="Arial"/>
          <w:sz w:val="24"/>
          <w:szCs w:val="24"/>
        </w:rPr>
        <w:t xml:space="preserve">  </w:t>
      </w:r>
      <w:r w:rsidRPr="001A0A20">
        <w:rPr>
          <w:rFonts w:ascii="Arial" w:hAnsi="Arial" w:cs="Arial"/>
          <w:sz w:val="24"/>
          <w:szCs w:val="24"/>
        </w:rPr>
        <w:t xml:space="preserve"> recursos </w:t>
      </w:r>
      <w:r>
        <w:rPr>
          <w:rFonts w:ascii="Arial" w:hAnsi="Arial" w:cs="Arial"/>
          <w:sz w:val="24"/>
          <w:szCs w:val="24"/>
        </w:rPr>
        <w:t xml:space="preserve">  </w:t>
      </w:r>
      <w:r w:rsidRPr="001A0A20">
        <w:rPr>
          <w:rFonts w:ascii="Arial" w:hAnsi="Arial" w:cs="Arial"/>
          <w:sz w:val="24"/>
          <w:szCs w:val="24"/>
        </w:rPr>
        <w:t xml:space="preserve"> </w:t>
      </w:r>
      <w:r>
        <w:rPr>
          <w:rFonts w:ascii="Arial" w:hAnsi="Arial" w:cs="Arial"/>
          <w:sz w:val="24"/>
          <w:szCs w:val="24"/>
        </w:rPr>
        <w:t xml:space="preserve"> </w:t>
      </w:r>
      <w:r w:rsidRPr="001A0A20">
        <w:rPr>
          <w:rFonts w:ascii="Arial" w:hAnsi="Arial" w:cs="Arial"/>
          <w:sz w:val="24"/>
          <w:szCs w:val="24"/>
        </w:rPr>
        <w:t>que</w:t>
      </w:r>
      <w:r>
        <w:rPr>
          <w:rFonts w:ascii="Arial" w:hAnsi="Arial" w:cs="Arial"/>
          <w:sz w:val="24"/>
          <w:szCs w:val="24"/>
        </w:rPr>
        <w:t xml:space="preserve">   </w:t>
      </w:r>
      <w:r w:rsidRPr="001A0A20">
        <w:rPr>
          <w:rFonts w:ascii="Arial" w:hAnsi="Arial" w:cs="Arial"/>
          <w:sz w:val="24"/>
          <w:szCs w:val="24"/>
        </w:rPr>
        <w:t xml:space="preserve"> se</w:t>
      </w:r>
      <w:r>
        <w:rPr>
          <w:rFonts w:ascii="Arial" w:hAnsi="Arial" w:cs="Arial"/>
          <w:sz w:val="24"/>
          <w:szCs w:val="24"/>
        </w:rPr>
        <w:t xml:space="preserve"> </w:t>
      </w:r>
      <w:r w:rsidRPr="001A0A20">
        <w:rPr>
          <w:rFonts w:ascii="Arial" w:hAnsi="Arial" w:cs="Arial"/>
          <w:sz w:val="24"/>
          <w:szCs w:val="24"/>
        </w:rPr>
        <w:t xml:space="preserve"> </w:t>
      </w:r>
      <w:r>
        <w:rPr>
          <w:rFonts w:ascii="Arial" w:hAnsi="Arial" w:cs="Arial"/>
          <w:sz w:val="24"/>
          <w:szCs w:val="24"/>
        </w:rPr>
        <w:t xml:space="preserve"> </w:t>
      </w:r>
      <w:r w:rsidRPr="001A0A20">
        <w:rPr>
          <w:rFonts w:ascii="Arial" w:hAnsi="Arial" w:cs="Arial"/>
          <w:sz w:val="24"/>
          <w:szCs w:val="24"/>
        </w:rPr>
        <w:t xml:space="preserve">consideran </w:t>
      </w:r>
    </w:p>
    <w:p w:rsidR="006A169B" w:rsidRDefault="006A169B" w:rsidP="006A169B">
      <w:pPr>
        <w:pStyle w:val="Prrafodelista"/>
        <w:spacing w:line="360" w:lineRule="auto"/>
        <w:ind w:left="709" w:firstLine="707"/>
        <w:jc w:val="both"/>
        <w:rPr>
          <w:rFonts w:ascii="Arial" w:hAnsi="Arial" w:cs="Arial"/>
          <w:sz w:val="24"/>
          <w:szCs w:val="24"/>
        </w:rPr>
      </w:pPr>
      <w:r w:rsidRPr="001A0A20">
        <w:rPr>
          <w:rFonts w:ascii="Arial" w:hAnsi="Arial" w:cs="Arial"/>
          <w:sz w:val="24"/>
          <w:szCs w:val="24"/>
        </w:rPr>
        <w:t>elementales durante todo el proceso de investigación.</w:t>
      </w:r>
    </w:p>
    <w:p w:rsidR="006A169B" w:rsidRPr="001A0A20" w:rsidRDefault="006A169B" w:rsidP="006A169B">
      <w:pPr>
        <w:pStyle w:val="Prrafodelista"/>
        <w:spacing w:after="0" w:line="120" w:lineRule="auto"/>
        <w:ind w:left="0"/>
        <w:jc w:val="both"/>
        <w:rPr>
          <w:rFonts w:ascii="Arial" w:hAnsi="Arial" w:cs="Arial"/>
          <w:sz w:val="24"/>
          <w:szCs w:val="24"/>
        </w:rPr>
      </w:pPr>
    </w:p>
    <w:p w:rsidR="006A169B" w:rsidRDefault="006A169B" w:rsidP="00495F6B">
      <w:pPr>
        <w:pStyle w:val="Prrafodelista"/>
        <w:numPr>
          <w:ilvl w:val="2"/>
          <w:numId w:val="14"/>
        </w:numPr>
        <w:spacing w:after="0" w:line="360" w:lineRule="auto"/>
        <w:ind w:left="142" w:firstLine="425"/>
        <w:jc w:val="both"/>
        <w:rPr>
          <w:rFonts w:ascii="Arial" w:hAnsi="Arial" w:cs="Arial"/>
          <w:sz w:val="24"/>
          <w:szCs w:val="24"/>
        </w:rPr>
      </w:pPr>
      <w:r w:rsidRPr="001A0A20">
        <w:rPr>
          <w:rFonts w:ascii="Arial" w:hAnsi="Arial" w:cs="Arial"/>
          <w:sz w:val="24"/>
          <w:szCs w:val="24"/>
        </w:rPr>
        <w:t>Priorizar</w:t>
      </w:r>
      <w:r>
        <w:rPr>
          <w:rFonts w:ascii="Arial" w:hAnsi="Arial" w:cs="Arial"/>
          <w:sz w:val="24"/>
          <w:szCs w:val="24"/>
        </w:rPr>
        <w:t xml:space="preserve"> </w:t>
      </w:r>
      <w:r w:rsidRPr="001A0A20">
        <w:rPr>
          <w:rFonts w:ascii="Arial" w:hAnsi="Arial" w:cs="Arial"/>
          <w:sz w:val="24"/>
          <w:szCs w:val="24"/>
        </w:rPr>
        <w:t xml:space="preserve"> las </w:t>
      </w:r>
      <w:r>
        <w:rPr>
          <w:rFonts w:ascii="Arial" w:hAnsi="Arial" w:cs="Arial"/>
          <w:sz w:val="24"/>
          <w:szCs w:val="24"/>
        </w:rPr>
        <w:t xml:space="preserve"> </w:t>
      </w:r>
      <w:r w:rsidRPr="001A0A20">
        <w:rPr>
          <w:rFonts w:ascii="Arial" w:hAnsi="Arial" w:cs="Arial"/>
          <w:sz w:val="24"/>
          <w:szCs w:val="24"/>
        </w:rPr>
        <w:t>temáticas</w:t>
      </w:r>
      <w:r>
        <w:rPr>
          <w:rFonts w:ascii="Arial" w:hAnsi="Arial" w:cs="Arial"/>
          <w:sz w:val="24"/>
          <w:szCs w:val="24"/>
        </w:rPr>
        <w:t xml:space="preserve"> </w:t>
      </w:r>
      <w:r w:rsidRPr="001A0A20">
        <w:rPr>
          <w:rFonts w:ascii="Arial" w:hAnsi="Arial" w:cs="Arial"/>
          <w:sz w:val="24"/>
          <w:szCs w:val="24"/>
        </w:rPr>
        <w:t xml:space="preserve"> a </w:t>
      </w:r>
      <w:r>
        <w:rPr>
          <w:rFonts w:ascii="Arial" w:hAnsi="Arial" w:cs="Arial"/>
          <w:sz w:val="24"/>
          <w:szCs w:val="24"/>
        </w:rPr>
        <w:t xml:space="preserve"> </w:t>
      </w:r>
      <w:r w:rsidRPr="001A0A20">
        <w:rPr>
          <w:rFonts w:ascii="Arial" w:hAnsi="Arial" w:cs="Arial"/>
          <w:sz w:val="24"/>
          <w:szCs w:val="24"/>
        </w:rPr>
        <w:t xml:space="preserve">investigar </w:t>
      </w:r>
      <w:r>
        <w:rPr>
          <w:rFonts w:ascii="Arial" w:hAnsi="Arial" w:cs="Arial"/>
          <w:sz w:val="24"/>
          <w:szCs w:val="24"/>
        </w:rPr>
        <w:t xml:space="preserve"> </w:t>
      </w:r>
      <w:r w:rsidRPr="001A0A20">
        <w:rPr>
          <w:rFonts w:ascii="Arial" w:hAnsi="Arial" w:cs="Arial"/>
          <w:sz w:val="24"/>
          <w:szCs w:val="24"/>
        </w:rPr>
        <w:t xml:space="preserve">en </w:t>
      </w:r>
      <w:r>
        <w:rPr>
          <w:rFonts w:ascii="Arial" w:hAnsi="Arial" w:cs="Arial"/>
          <w:sz w:val="24"/>
          <w:szCs w:val="24"/>
        </w:rPr>
        <w:t xml:space="preserve"> </w:t>
      </w:r>
      <w:r w:rsidRPr="001A0A20">
        <w:rPr>
          <w:rFonts w:ascii="Arial" w:hAnsi="Arial" w:cs="Arial"/>
          <w:sz w:val="24"/>
          <w:szCs w:val="24"/>
        </w:rPr>
        <w:t xml:space="preserve">el </w:t>
      </w:r>
      <w:r>
        <w:rPr>
          <w:rFonts w:ascii="Arial" w:hAnsi="Arial" w:cs="Arial"/>
          <w:sz w:val="24"/>
          <w:szCs w:val="24"/>
        </w:rPr>
        <w:t xml:space="preserve"> </w:t>
      </w:r>
      <w:r w:rsidRPr="001A0A20">
        <w:rPr>
          <w:rFonts w:ascii="Arial" w:hAnsi="Arial" w:cs="Arial"/>
          <w:sz w:val="24"/>
          <w:szCs w:val="24"/>
        </w:rPr>
        <w:t xml:space="preserve">área </w:t>
      </w:r>
      <w:r>
        <w:rPr>
          <w:rFonts w:ascii="Arial" w:hAnsi="Arial" w:cs="Arial"/>
          <w:sz w:val="24"/>
          <w:szCs w:val="24"/>
        </w:rPr>
        <w:t xml:space="preserve"> </w:t>
      </w:r>
      <w:r w:rsidRPr="001A0A20">
        <w:rPr>
          <w:rFonts w:ascii="Arial" w:hAnsi="Arial" w:cs="Arial"/>
          <w:sz w:val="24"/>
          <w:szCs w:val="24"/>
        </w:rPr>
        <w:t xml:space="preserve">familiar </w:t>
      </w:r>
      <w:r>
        <w:rPr>
          <w:rFonts w:ascii="Arial" w:hAnsi="Arial" w:cs="Arial"/>
          <w:sz w:val="24"/>
          <w:szCs w:val="24"/>
        </w:rPr>
        <w:t xml:space="preserve"> </w:t>
      </w:r>
      <w:r w:rsidRPr="001A0A20">
        <w:rPr>
          <w:rFonts w:ascii="Arial" w:hAnsi="Arial" w:cs="Arial"/>
          <w:sz w:val="24"/>
          <w:szCs w:val="24"/>
        </w:rPr>
        <w:t xml:space="preserve">para </w:t>
      </w:r>
      <w:r>
        <w:rPr>
          <w:rFonts w:ascii="Arial" w:hAnsi="Arial" w:cs="Arial"/>
          <w:sz w:val="24"/>
          <w:szCs w:val="24"/>
        </w:rPr>
        <w:t xml:space="preserve"> </w:t>
      </w:r>
    </w:p>
    <w:p w:rsidR="006A169B" w:rsidRDefault="006A169B" w:rsidP="006A169B">
      <w:pPr>
        <w:pStyle w:val="Prrafodelista"/>
        <w:spacing w:line="360" w:lineRule="auto"/>
        <w:ind w:left="850" w:firstLine="566"/>
        <w:jc w:val="both"/>
        <w:rPr>
          <w:rFonts w:ascii="Arial" w:hAnsi="Arial" w:cs="Arial"/>
          <w:sz w:val="24"/>
          <w:szCs w:val="24"/>
        </w:rPr>
      </w:pPr>
      <w:r w:rsidRPr="001327E1">
        <w:rPr>
          <w:rFonts w:ascii="Arial" w:hAnsi="Arial" w:cs="Arial"/>
          <w:sz w:val="24"/>
          <w:szCs w:val="24"/>
        </w:rPr>
        <w:t>delimitar el tema de investigación.</w:t>
      </w:r>
    </w:p>
    <w:p w:rsidR="006A169B" w:rsidRPr="001327E1" w:rsidRDefault="006A169B" w:rsidP="006A169B">
      <w:pPr>
        <w:pStyle w:val="Prrafodelista"/>
        <w:spacing w:after="0" w:line="120" w:lineRule="auto"/>
        <w:ind w:left="0"/>
        <w:jc w:val="both"/>
        <w:rPr>
          <w:rFonts w:ascii="Arial" w:hAnsi="Arial" w:cs="Arial"/>
          <w:sz w:val="24"/>
          <w:szCs w:val="24"/>
        </w:rPr>
      </w:pPr>
    </w:p>
    <w:p w:rsidR="006A169B" w:rsidRDefault="006A169B" w:rsidP="00495F6B">
      <w:pPr>
        <w:pStyle w:val="Prrafodelista"/>
        <w:numPr>
          <w:ilvl w:val="2"/>
          <w:numId w:val="14"/>
        </w:numPr>
        <w:spacing w:after="0" w:line="360" w:lineRule="auto"/>
        <w:ind w:left="0" w:firstLine="567"/>
        <w:jc w:val="both"/>
        <w:rPr>
          <w:rFonts w:ascii="Arial" w:hAnsi="Arial" w:cs="Arial"/>
          <w:sz w:val="24"/>
          <w:szCs w:val="24"/>
        </w:rPr>
      </w:pPr>
      <w:r w:rsidRPr="001A0A20">
        <w:rPr>
          <w:rFonts w:ascii="Arial" w:hAnsi="Arial" w:cs="Arial"/>
          <w:sz w:val="24"/>
          <w:szCs w:val="24"/>
        </w:rPr>
        <w:t xml:space="preserve">Establecer la jornalizacion de la elaboración de documentos de </w:t>
      </w:r>
    </w:p>
    <w:p w:rsidR="006A169B" w:rsidRDefault="006A169B" w:rsidP="006A169B">
      <w:pPr>
        <w:pStyle w:val="Prrafodelista"/>
        <w:spacing w:line="360" w:lineRule="auto"/>
        <w:ind w:left="709" w:firstLine="707"/>
        <w:jc w:val="both"/>
        <w:rPr>
          <w:rFonts w:ascii="Arial" w:hAnsi="Arial" w:cs="Arial"/>
          <w:sz w:val="24"/>
          <w:szCs w:val="24"/>
        </w:rPr>
      </w:pPr>
      <w:r w:rsidRPr="001A0A20">
        <w:rPr>
          <w:rFonts w:ascii="Arial" w:hAnsi="Arial" w:cs="Arial"/>
          <w:sz w:val="24"/>
          <w:szCs w:val="24"/>
        </w:rPr>
        <w:t>planificación  y de resultados para la eficacia del proceso.</w:t>
      </w:r>
    </w:p>
    <w:p w:rsidR="006A169B" w:rsidRDefault="006A169B" w:rsidP="006A169B">
      <w:pPr>
        <w:pStyle w:val="Prrafodelista"/>
        <w:spacing w:line="360" w:lineRule="auto"/>
        <w:ind w:left="0"/>
        <w:jc w:val="center"/>
        <w:rPr>
          <w:rFonts w:ascii="Arial" w:hAnsi="Arial" w:cs="Arial"/>
          <w:sz w:val="24"/>
          <w:szCs w:val="24"/>
        </w:rPr>
      </w:pPr>
    </w:p>
    <w:p w:rsidR="006A169B" w:rsidRPr="001A0A20" w:rsidRDefault="006A169B" w:rsidP="006A169B">
      <w:pPr>
        <w:pStyle w:val="Prrafodelista"/>
        <w:spacing w:after="0"/>
        <w:jc w:val="center"/>
        <w:rPr>
          <w:rFonts w:ascii="Arial" w:hAnsi="Arial" w:cs="Arial"/>
          <w:sz w:val="24"/>
          <w:szCs w:val="24"/>
        </w:rPr>
      </w:pPr>
      <w:r>
        <w:rPr>
          <w:rFonts w:ascii="Arial" w:hAnsi="Arial" w:cs="Arial"/>
          <w:sz w:val="24"/>
          <w:szCs w:val="24"/>
        </w:rPr>
        <w:t>3.</w:t>
      </w:r>
    </w:p>
    <w:p w:rsidR="006A169B" w:rsidRDefault="006A169B" w:rsidP="006A169B">
      <w:pPr>
        <w:spacing w:after="0"/>
        <w:jc w:val="center"/>
        <w:rPr>
          <w:rFonts w:ascii="Arial" w:hAnsi="Arial" w:cs="Arial"/>
          <w:sz w:val="24"/>
          <w:szCs w:val="24"/>
        </w:rPr>
      </w:pPr>
      <w:r>
        <w:rPr>
          <w:rFonts w:ascii="Arial" w:hAnsi="Arial" w:cs="Arial"/>
          <w:sz w:val="24"/>
          <w:szCs w:val="24"/>
        </w:rPr>
        <w:t xml:space="preserve">        </w:t>
      </w:r>
      <w:r w:rsidRPr="001A0A20">
        <w:rPr>
          <w:rFonts w:ascii="Arial" w:hAnsi="Arial" w:cs="Arial"/>
          <w:sz w:val="24"/>
          <w:szCs w:val="24"/>
        </w:rPr>
        <w:t>ACTIVIDADES Y METAS</w:t>
      </w:r>
    </w:p>
    <w:p w:rsidR="006A169B" w:rsidRDefault="006A169B" w:rsidP="006A169B">
      <w:pPr>
        <w:spacing w:after="0" w:line="120" w:lineRule="auto"/>
        <w:ind w:firstLine="567"/>
        <w:jc w:val="both"/>
        <w:rPr>
          <w:rFonts w:ascii="Arial" w:hAnsi="Arial" w:cs="Arial"/>
          <w:sz w:val="24"/>
          <w:szCs w:val="24"/>
        </w:rPr>
      </w:pPr>
    </w:p>
    <w:p w:rsidR="006A169B" w:rsidRDefault="006A169B" w:rsidP="006A169B">
      <w:pPr>
        <w:spacing w:after="0" w:line="360" w:lineRule="auto"/>
        <w:jc w:val="both"/>
        <w:rPr>
          <w:rFonts w:ascii="Arial" w:hAnsi="Arial" w:cs="Arial"/>
          <w:sz w:val="24"/>
          <w:szCs w:val="24"/>
        </w:rPr>
      </w:pPr>
      <w:r w:rsidRPr="001A0A20">
        <w:rPr>
          <w:rFonts w:ascii="Arial" w:hAnsi="Arial" w:cs="Arial"/>
          <w:sz w:val="24"/>
          <w:szCs w:val="24"/>
        </w:rPr>
        <w:t xml:space="preserve">Las metas propuestas por el equipo de investigación para el logro de los objetivos son las siguientes: </w:t>
      </w:r>
    </w:p>
    <w:p w:rsidR="006A169B" w:rsidRPr="001A0A20" w:rsidRDefault="006A169B" w:rsidP="006A169B">
      <w:pPr>
        <w:spacing w:after="0" w:line="120" w:lineRule="auto"/>
        <w:jc w:val="both"/>
        <w:rPr>
          <w:rFonts w:ascii="Arial" w:hAnsi="Arial" w:cs="Arial"/>
          <w:sz w:val="24"/>
          <w:szCs w:val="24"/>
        </w:rPr>
      </w:pPr>
    </w:p>
    <w:p w:rsidR="006A169B" w:rsidRPr="006450C3" w:rsidRDefault="006A169B" w:rsidP="00495F6B">
      <w:pPr>
        <w:pStyle w:val="Prrafodelista"/>
        <w:numPr>
          <w:ilvl w:val="1"/>
          <w:numId w:val="18"/>
        </w:numPr>
        <w:tabs>
          <w:tab w:val="left" w:pos="567"/>
        </w:tabs>
        <w:spacing w:line="360" w:lineRule="auto"/>
        <w:jc w:val="both"/>
        <w:rPr>
          <w:rFonts w:ascii="Arial" w:hAnsi="Arial" w:cs="Arial"/>
          <w:sz w:val="24"/>
          <w:szCs w:val="24"/>
        </w:rPr>
      </w:pPr>
      <w:r>
        <w:rPr>
          <w:rFonts w:ascii="Arial" w:hAnsi="Arial" w:cs="Arial"/>
          <w:sz w:val="24"/>
          <w:szCs w:val="24"/>
          <w:lang w:val="es-ES"/>
        </w:rPr>
        <w:t xml:space="preserve">  </w:t>
      </w:r>
      <w:r w:rsidR="0010627F">
        <w:rPr>
          <w:rFonts w:ascii="Arial" w:hAnsi="Arial" w:cs="Arial"/>
          <w:sz w:val="24"/>
          <w:szCs w:val="24"/>
        </w:rPr>
        <w:t>COORDINACIÓ</w:t>
      </w:r>
      <w:r w:rsidRPr="001A0A20">
        <w:rPr>
          <w:rFonts w:ascii="Arial" w:hAnsi="Arial" w:cs="Arial"/>
          <w:sz w:val="24"/>
          <w:szCs w:val="24"/>
        </w:rPr>
        <w:t>N DE AS</w:t>
      </w:r>
      <w:r w:rsidR="0010627F">
        <w:rPr>
          <w:rFonts w:ascii="Arial" w:hAnsi="Arial" w:cs="Arial"/>
          <w:sz w:val="24"/>
          <w:szCs w:val="24"/>
        </w:rPr>
        <w:t>ESORIAS, REUNIONES, ELABORACIÓ</w:t>
      </w:r>
      <w:r>
        <w:rPr>
          <w:rFonts w:ascii="Arial" w:hAnsi="Arial" w:cs="Arial"/>
          <w:sz w:val="24"/>
          <w:szCs w:val="24"/>
        </w:rPr>
        <w:t xml:space="preserve">N </w:t>
      </w:r>
      <w:r w:rsidRPr="001A0A20">
        <w:rPr>
          <w:rFonts w:ascii="Arial" w:hAnsi="Arial" w:cs="Arial"/>
          <w:sz w:val="24"/>
          <w:szCs w:val="24"/>
        </w:rPr>
        <w:t>DOCUMENTOS: Asesorías programadas con Msc. María del Carmen Escobar: primera semana de Febrero de 2012.</w:t>
      </w:r>
      <w:r>
        <w:rPr>
          <w:rFonts w:ascii="Arial" w:hAnsi="Arial" w:cs="Arial"/>
          <w:sz w:val="24"/>
          <w:szCs w:val="24"/>
        </w:rPr>
        <w:t xml:space="preserve"> </w:t>
      </w:r>
      <w:r w:rsidRPr="006450C3">
        <w:rPr>
          <w:rFonts w:ascii="Arial" w:hAnsi="Arial" w:cs="Arial"/>
          <w:sz w:val="24"/>
          <w:szCs w:val="24"/>
        </w:rPr>
        <w:t>Reuniones con Grupos de Investigación: Febrero al mes de Agosto  de 2012</w:t>
      </w:r>
      <w:r>
        <w:rPr>
          <w:rFonts w:ascii="Arial" w:hAnsi="Arial" w:cs="Arial"/>
          <w:sz w:val="24"/>
          <w:szCs w:val="24"/>
        </w:rPr>
        <w:t xml:space="preserve">. </w:t>
      </w:r>
      <w:r w:rsidRPr="006450C3">
        <w:rPr>
          <w:rFonts w:ascii="Arial" w:hAnsi="Arial" w:cs="Arial"/>
          <w:sz w:val="24"/>
          <w:szCs w:val="24"/>
        </w:rPr>
        <w:t>Elaboración de Guías de Instrumentos para</w:t>
      </w:r>
      <w:r w:rsidR="0010627F">
        <w:rPr>
          <w:rFonts w:ascii="Arial" w:hAnsi="Arial" w:cs="Arial"/>
          <w:sz w:val="24"/>
          <w:szCs w:val="24"/>
        </w:rPr>
        <w:t xml:space="preserve"> recolectar información.</w:t>
      </w:r>
    </w:p>
    <w:p w:rsidR="006A169B" w:rsidRPr="00760A5C" w:rsidRDefault="006A169B" w:rsidP="0010627F">
      <w:pPr>
        <w:pStyle w:val="Prrafodelista"/>
        <w:tabs>
          <w:tab w:val="left" w:pos="709"/>
          <w:tab w:val="left" w:pos="1560"/>
        </w:tabs>
        <w:spacing w:after="0"/>
        <w:ind w:left="0"/>
        <w:jc w:val="both"/>
        <w:rPr>
          <w:rFonts w:ascii="Arial" w:hAnsi="Arial" w:cs="Arial"/>
          <w:sz w:val="24"/>
          <w:szCs w:val="24"/>
        </w:rPr>
      </w:pPr>
    </w:p>
    <w:p w:rsidR="006A169B" w:rsidRDefault="006A169B" w:rsidP="00495F6B">
      <w:pPr>
        <w:numPr>
          <w:ilvl w:val="1"/>
          <w:numId w:val="18"/>
        </w:numPr>
        <w:spacing w:after="0" w:line="360" w:lineRule="auto"/>
        <w:jc w:val="both"/>
        <w:rPr>
          <w:rFonts w:ascii="Arial" w:hAnsi="Arial" w:cs="Arial"/>
          <w:sz w:val="24"/>
          <w:szCs w:val="24"/>
        </w:rPr>
      </w:pPr>
      <w:r w:rsidRPr="001A0A20">
        <w:rPr>
          <w:rFonts w:ascii="Arial" w:hAnsi="Arial" w:cs="Arial"/>
          <w:sz w:val="24"/>
          <w:szCs w:val="24"/>
        </w:rPr>
        <w:t>VISIT</w:t>
      </w:r>
      <w:r>
        <w:rPr>
          <w:rFonts w:ascii="Arial" w:hAnsi="Arial" w:cs="Arial"/>
          <w:sz w:val="24"/>
          <w:szCs w:val="24"/>
        </w:rPr>
        <w:t>AS INSTITUCIONALES  Y DE CAMPO</w:t>
      </w:r>
    </w:p>
    <w:p w:rsidR="006A169B" w:rsidRDefault="006A169B" w:rsidP="006A169B">
      <w:pPr>
        <w:spacing w:after="0" w:line="120" w:lineRule="auto"/>
        <w:jc w:val="both"/>
        <w:rPr>
          <w:rFonts w:ascii="Arial" w:hAnsi="Arial" w:cs="Arial"/>
          <w:sz w:val="24"/>
          <w:szCs w:val="24"/>
        </w:rPr>
      </w:pPr>
    </w:p>
    <w:p w:rsidR="006A169B" w:rsidRDefault="006A169B" w:rsidP="006A169B">
      <w:pPr>
        <w:tabs>
          <w:tab w:val="left" w:pos="0"/>
          <w:tab w:val="left" w:pos="567"/>
        </w:tabs>
        <w:spacing w:after="0" w:line="360" w:lineRule="auto"/>
        <w:jc w:val="both"/>
        <w:rPr>
          <w:rFonts w:ascii="Arial" w:hAnsi="Arial" w:cs="Arial"/>
          <w:sz w:val="24"/>
          <w:szCs w:val="24"/>
        </w:rPr>
      </w:pPr>
      <w:r>
        <w:rPr>
          <w:rFonts w:ascii="Arial" w:hAnsi="Arial" w:cs="Arial"/>
          <w:sz w:val="24"/>
          <w:szCs w:val="24"/>
        </w:rPr>
        <w:tab/>
        <w:t xml:space="preserve">3.2.1.  Elaboración de instrumentos de recolección de información y   </w:t>
      </w:r>
      <w:r>
        <w:rPr>
          <w:rFonts w:ascii="Arial" w:hAnsi="Arial" w:cs="Arial"/>
          <w:sz w:val="24"/>
          <w:szCs w:val="24"/>
        </w:rPr>
        <w:tab/>
        <w:t xml:space="preserve">           </w:t>
      </w:r>
      <w:r>
        <w:rPr>
          <w:rFonts w:ascii="Arial" w:hAnsi="Arial" w:cs="Arial"/>
          <w:sz w:val="24"/>
          <w:szCs w:val="24"/>
        </w:rPr>
        <w:tab/>
        <w:t xml:space="preserve">cartas para visitar a diversas instituciones, durante la   segunda  </w:t>
      </w:r>
    </w:p>
    <w:p w:rsidR="006A169B" w:rsidRDefault="006A169B" w:rsidP="006A169B">
      <w:pPr>
        <w:tabs>
          <w:tab w:val="left" w:pos="0"/>
          <w:tab w:val="left" w:pos="567"/>
        </w:tabs>
        <w:spacing w:after="0" w:line="360" w:lineRule="auto"/>
        <w:ind w:left="567"/>
        <w:jc w:val="both"/>
        <w:rPr>
          <w:rFonts w:ascii="Arial" w:hAnsi="Arial" w:cs="Arial"/>
          <w:sz w:val="24"/>
          <w:szCs w:val="24"/>
        </w:rPr>
      </w:pPr>
      <w:r>
        <w:rPr>
          <w:rFonts w:ascii="Arial" w:hAnsi="Arial" w:cs="Arial"/>
          <w:sz w:val="24"/>
          <w:szCs w:val="24"/>
        </w:rPr>
        <w:t xml:space="preserve">         </w:t>
      </w:r>
      <w:r>
        <w:rPr>
          <w:rFonts w:ascii="Arial" w:hAnsi="Arial" w:cs="Arial"/>
          <w:sz w:val="24"/>
          <w:szCs w:val="24"/>
        </w:rPr>
        <w:tab/>
        <w:t>semana del mes de Abril de 2012.</w:t>
      </w:r>
    </w:p>
    <w:p w:rsidR="006A169B" w:rsidRDefault="006A169B" w:rsidP="006A169B">
      <w:pPr>
        <w:tabs>
          <w:tab w:val="left" w:pos="0"/>
          <w:tab w:val="left" w:pos="567"/>
        </w:tabs>
        <w:spacing w:after="0" w:line="120" w:lineRule="auto"/>
        <w:ind w:left="567"/>
        <w:jc w:val="both"/>
        <w:rPr>
          <w:rFonts w:ascii="Arial" w:hAnsi="Arial" w:cs="Arial"/>
          <w:sz w:val="24"/>
          <w:szCs w:val="24"/>
        </w:rPr>
      </w:pPr>
    </w:p>
    <w:p w:rsidR="006A169B" w:rsidRDefault="006A169B" w:rsidP="006A169B">
      <w:pPr>
        <w:tabs>
          <w:tab w:val="left" w:pos="0"/>
          <w:tab w:val="left" w:pos="567"/>
        </w:tabs>
        <w:spacing w:after="0" w:line="360" w:lineRule="auto"/>
        <w:ind w:left="1407" w:hanging="840"/>
        <w:jc w:val="both"/>
        <w:rPr>
          <w:rFonts w:ascii="Arial" w:hAnsi="Arial" w:cs="Arial"/>
          <w:sz w:val="24"/>
          <w:szCs w:val="24"/>
        </w:rPr>
      </w:pPr>
      <w:r>
        <w:rPr>
          <w:rFonts w:ascii="Arial" w:hAnsi="Arial" w:cs="Arial"/>
          <w:sz w:val="24"/>
          <w:szCs w:val="24"/>
        </w:rPr>
        <w:t>3.2.2.</w:t>
      </w:r>
      <w:r>
        <w:rPr>
          <w:rFonts w:ascii="Arial" w:hAnsi="Arial" w:cs="Arial"/>
          <w:sz w:val="24"/>
          <w:szCs w:val="24"/>
        </w:rPr>
        <w:tab/>
      </w:r>
      <w:r w:rsidRPr="0066620B">
        <w:rPr>
          <w:rFonts w:ascii="Arial" w:hAnsi="Arial" w:cs="Arial"/>
          <w:sz w:val="24"/>
          <w:szCs w:val="24"/>
        </w:rPr>
        <w:t xml:space="preserve">Visitar diversas instituciones relacionadas a los diversos temas </w:t>
      </w:r>
      <w:r>
        <w:rPr>
          <w:rFonts w:ascii="Arial" w:hAnsi="Arial" w:cs="Arial"/>
          <w:sz w:val="24"/>
          <w:szCs w:val="24"/>
        </w:rPr>
        <w:t xml:space="preserve">  </w:t>
      </w:r>
      <w:r>
        <w:rPr>
          <w:rFonts w:ascii="Arial" w:hAnsi="Arial" w:cs="Arial"/>
          <w:sz w:val="24"/>
          <w:szCs w:val="24"/>
        </w:rPr>
        <w:tab/>
      </w:r>
      <w:r w:rsidRPr="0066620B">
        <w:rPr>
          <w:rFonts w:ascii="Arial" w:hAnsi="Arial" w:cs="Arial"/>
          <w:sz w:val="24"/>
          <w:szCs w:val="24"/>
        </w:rPr>
        <w:t>que comprende el eje familia y sociedad</w:t>
      </w:r>
      <w:r w:rsidR="0010627F">
        <w:rPr>
          <w:rFonts w:ascii="Arial" w:hAnsi="Arial" w:cs="Arial"/>
          <w:sz w:val="24"/>
          <w:szCs w:val="24"/>
        </w:rPr>
        <w:t xml:space="preserve"> salvadoreña</w:t>
      </w:r>
      <w:r w:rsidRPr="0066620B">
        <w:rPr>
          <w:rFonts w:ascii="Arial" w:hAnsi="Arial" w:cs="Arial"/>
          <w:sz w:val="24"/>
          <w:szCs w:val="24"/>
        </w:rPr>
        <w:t xml:space="preserve">, así como también </w:t>
      </w:r>
      <w:r>
        <w:rPr>
          <w:rFonts w:ascii="Arial" w:hAnsi="Arial" w:cs="Arial"/>
          <w:sz w:val="24"/>
          <w:szCs w:val="24"/>
        </w:rPr>
        <w:t xml:space="preserve"> </w:t>
      </w:r>
      <w:r w:rsidRPr="0066620B">
        <w:rPr>
          <w:rFonts w:ascii="Arial" w:hAnsi="Arial" w:cs="Arial"/>
          <w:sz w:val="24"/>
          <w:szCs w:val="24"/>
        </w:rPr>
        <w:t xml:space="preserve">a </w:t>
      </w:r>
      <w:r>
        <w:rPr>
          <w:rFonts w:ascii="Arial" w:hAnsi="Arial" w:cs="Arial"/>
          <w:sz w:val="24"/>
          <w:szCs w:val="24"/>
        </w:rPr>
        <w:t xml:space="preserve"> </w:t>
      </w:r>
      <w:r w:rsidRPr="0066620B">
        <w:rPr>
          <w:rFonts w:ascii="Arial" w:hAnsi="Arial" w:cs="Arial"/>
          <w:sz w:val="24"/>
          <w:szCs w:val="24"/>
        </w:rPr>
        <w:t xml:space="preserve">la </w:t>
      </w:r>
      <w:r>
        <w:rPr>
          <w:rFonts w:ascii="Arial" w:hAnsi="Arial" w:cs="Arial"/>
          <w:sz w:val="24"/>
          <w:szCs w:val="24"/>
        </w:rPr>
        <w:t xml:space="preserve"> </w:t>
      </w:r>
      <w:r w:rsidRPr="0066620B">
        <w:rPr>
          <w:rFonts w:ascii="Arial" w:hAnsi="Arial" w:cs="Arial"/>
          <w:sz w:val="24"/>
          <w:szCs w:val="24"/>
        </w:rPr>
        <w:t xml:space="preserve">recolección </w:t>
      </w:r>
      <w:r>
        <w:rPr>
          <w:rFonts w:ascii="Arial" w:hAnsi="Arial" w:cs="Arial"/>
          <w:sz w:val="24"/>
          <w:szCs w:val="24"/>
        </w:rPr>
        <w:t xml:space="preserve">   </w:t>
      </w:r>
      <w:r w:rsidRPr="0066620B">
        <w:rPr>
          <w:rFonts w:ascii="Arial" w:hAnsi="Arial" w:cs="Arial"/>
          <w:sz w:val="24"/>
          <w:szCs w:val="24"/>
        </w:rPr>
        <w:t xml:space="preserve">de </w:t>
      </w:r>
      <w:r>
        <w:rPr>
          <w:rFonts w:ascii="Arial" w:hAnsi="Arial" w:cs="Arial"/>
          <w:sz w:val="24"/>
          <w:szCs w:val="24"/>
        </w:rPr>
        <w:t xml:space="preserve">    </w:t>
      </w:r>
      <w:r w:rsidRPr="0066620B">
        <w:rPr>
          <w:rFonts w:ascii="Arial" w:hAnsi="Arial" w:cs="Arial"/>
          <w:sz w:val="24"/>
          <w:szCs w:val="24"/>
        </w:rPr>
        <w:t>información</w:t>
      </w:r>
      <w:r>
        <w:rPr>
          <w:rFonts w:ascii="Arial" w:hAnsi="Arial" w:cs="Arial"/>
          <w:sz w:val="24"/>
          <w:szCs w:val="24"/>
        </w:rPr>
        <w:t xml:space="preserve">    </w:t>
      </w:r>
      <w:r w:rsidRPr="0066620B">
        <w:rPr>
          <w:rFonts w:ascii="Arial" w:hAnsi="Arial" w:cs="Arial"/>
          <w:sz w:val="24"/>
          <w:szCs w:val="24"/>
        </w:rPr>
        <w:t xml:space="preserve"> a </w:t>
      </w:r>
      <w:r>
        <w:rPr>
          <w:rFonts w:ascii="Arial" w:hAnsi="Arial" w:cs="Arial"/>
          <w:sz w:val="24"/>
          <w:szCs w:val="24"/>
        </w:rPr>
        <w:t xml:space="preserve">    </w:t>
      </w:r>
      <w:r w:rsidRPr="0066620B">
        <w:rPr>
          <w:rFonts w:ascii="Arial" w:hAnsi="Arial" w:cs="Arial"/>
          <w:sz w:val="24"/>
          <w:szCs w:val="24"/>
        </w:rPr>
        <w:t xml:space="preserve">los </w:t>
      </w:r>
      <w:r>
        <w:rPr>
          <w:rFonts w:ascii="Arial" w:hAnsi="Arial" w:cs="Arial"/>
          <w:sz w:val="24"/>
          <w:szCs w:val="24"/>
        </w:rPr>
        <w:t xml:space="preserve">    </w:t>
      </w:r>
      <w:r w:rsidRPr="0066620B">
        <w:rPr>
          <w:rFonts w:ascii="Arial" w:hAnsi="Arial" w:cs="Arial"/>
          <w:sz w:val="24"/>
          <w:szCs w:val="24"/>
        </w:rPr>
        <w:t>diferentes</w:t>
      </w:r>
      <w:r>
        <w:rPr>
          <w:rFonts w:ascii="Arial" w:hAnsi="Arial" w:cs="Arial"/>
          <w:sz w:val="24"/>
          <w:szCs w:val="24"/>
        </w:rPr>
        <w:t xml:space="preserve"> </w:t>
      </w:r>
      <w:r w:rsidRPr="0066620B">
        <w:rPr>
          <w:rFonts w:ascii="Arial" w:hAnsi="Arial" w:cs="Arial"/>
          <w:sz w:val="24"/>
          <w:szCs w:val="24"/>
        </w:rPr>
        <w:t xml:space="preserve"> </w:t>
      </w:r>
      <w:r>
        <w:rPr>
          <w:rFonts w:ascii="Arial" w:hAnsi="Arial" w:cs="Arial"/>
          <w:sz w:val="24"/>
          <w:szCs w:val="24"/>
        </w:rPr>
        <w:t xml:space="preserve">  </w:t>
      </w:r>
      <w:r w:rsidRPr="0066620B">
        <w:rPr>
          <w:rFonts w:ascii="Arial" w:hAnsi="Arial" w:cs="Arial"/>
          <w:sz w:val="24"/>
          <w:szCs w:val="24"/>
        </w:rPr>
        <w:t xml:space="preserve">centros </w:t>
      </w:r>
      <w:r>
        <w:rPr>
          <w:rFonts w:ascii="Arial" w:hAnsi="Arial" w:cs="Arial"/>
          <w:sz w:val="24"/>
          <w:szCs w:val="24"/>
        </w:rPr>
        <w:t xml:space="preserve"> </w:t>
      </w:r>
      <w:r w:rsidRPr="0066620B">
        <w:rPr>
          <w:rFonts w:ascii="Arial" w:hAnsi="Arial" w:cs="Arial"/>
          <w:sz w:val="24"/>
          <w:szCs w:val="24"/>
        </w:rPr>
        <w:t>bibliográficos</w:t>
      </w:r>
      <w:r>
        <w:rPr>
          <w:rFonts w:ascii="Arial" w:hAnsi="Arial" w:cs="Arial"/>
          <w:sz w:val="24"/>
          <w:szCs w:val="24"/>
        </w:rPr>
        <w:t>, durante la tercera semana de Febrero hasta la  primera semana de Julio de 2012.</w:t>
      </w:r>
    </w:p>
    <w:p w:rsidR="006A169B" w:rsidRDefault="006A169B" w:rsidP="006A169B">
      <w:pPr>
        <w:tabs>
          <w:tab w:val="left" w:pos="0"/>
          <w:tab w:val="left" w:pos="567"/>
        </w:tabs>
        <w:spacing w:after="0" w:line="120" w:lineRule="auto"/>
        <w:ind w:left="1406" w:hanging="839"/>
        <w:jc w:val="both"/>
        <w:rPr>
          <w:rFonts w:ascii="Arial" w:hAnsi="Arial" w:cs="Arial"/>
          <w:sz w:val="24"/>
          <w:szCs w:val="24"/>
        </w:rPr>
      </w:pPr>
    </w:p>
    <w:p w:rsidR="006A169B" w:rsidRDefault="006A169B" w:rsidP="006A169B">
      <w:pPr>
        <w:tabs>
          <w:tab w:val="left" w:pos="0"/>
          <w:tab w:val="left" w:pos="567"/>
        </w:tabs>
        <w:spacing w:after="0" w:line="360" w:lineRule="auto"/>
        <w:ind w:left="1416" w:hanging="849"/>
        <w:jc w:val="both"/>
        <w:rPr>
          <w:rFonts w:ascii="Arial" w:hAnsi="Arial" w:cs="Arial"/>
          <w:sz w:val="24"/>
          <w:szCs w:val="24"/>
        </w:rPr>
      </w:pPr>
      <w:r>
        <w:rPr>
          <w:rFonts w:ascii="Arial" w:hAnsi="Arial" w:cs="Arial"/>
          <w:sz w:val="24"/>
          <w:szCs w:val="24"/>
        </w:rPr>
        <w:t>3.2.3.</w:t>
      </w:r>
      <w:r>
        <w:rPr>
          <w:rFonts w:ascii="Arial" w:hAnsi="Arial" w:cs="Arial"/>
          <w:sz w:val="24"/>
          <w:szCs w:val="24"/>
        </w:rPr>
        <w:tab/>
        <w:t xml:space="preserve"> Asignación de casos por parte de la Asociación </w:t>
      </w:r>
      <w:r w:rsidR="0010627F">
        <w:rPr>
          <w:rFonts w:ascii="Arial" w:hAnsi="Arial" w:cs="Arial"/>
          <w:sz w:val="24"/>
          <w:szCs w:val="24"/>
        </w:rPr>
        <w:t>Pro búsqueda</w:t>
      </w:r>
      <w:r>
        <w:rPr>
          <w:rFonts w:ascii="Arial" w:hAnsi="Arial" w:cs="Arial"/>
          <w:sz w:val="24"/>
          <w:szCs w:val="24"/>
        </w:rPr>
        <w:t>, durante la cuarta semana del mes de mayo.</w:t>
      </w:r>
    </w:p>
    <w:p w:rsidR="006A169B" w:rsidRDefault="006A169B" w:rsidP="006A169B">
      <w:pPr>
        <w:tabs>
          <w:tab w:val="left" w:pos="0"/>
          <w:tab w:val="left" w:pos="567"/>
        </w:tabs>
        <w:spacing w:after="0" w:line="120" w:lineRule="auto"/>
        <w:ind w:left="1418" w:hanging="851"/>
        <w:jc w:val="both"/>
        <w:rPr>
          <w:rFonts w:ascii="Arial" w:hAnsi="Arial" w:cs="Arial"/>
          <w:sz w:val="24"/>
          <w:szCs w:val="24"/>
        </w:rPr>
      </w:pPr>
    </w:p>
    <w:p w:rsidR="006A169B" w:rsidRDefault="006A169B" w:rsidP="006A169B">
      <w:pPr>
        <w:tabs>
          <w:tab w:val="left" w:pos="0"/>
          <w:tab w:val="left" w:pos="567"/>
        </w:tabs>
        <w:spacing w:after="0" w:line="360" w:lineRule="auto"/>
        <w:ind w:left="1407" w:hanging="840"/>
        <w:jc w:val="both"/>
        <w:rPr>
          <w:rFonts w:ascii="Arial" w:hAnsi="Arial" w:cs="Arial"/>
          <w:sz w:val="24"/>
          <w:szCs w:val="24"/>
        </w:rPr>
      </w:pPr>
      <w:r>
        <w:rPr>
          <w:rFonts w:ascii="Arial" w:hAnsi="Arial" w:cs="Arial"/>
          <w:sz w:val="24"/>
          <w:szCs w:val="24"/>
        </w:rPr>
        <w:t xml:space="preserve">3.2.4. </w:t>
      </w:r>
      <w:r>
        <w:rPr>
          <w:rFonts w:ascii="Arial" w:hAnsi="Arial" w:cs="Arial"/>
          <w:sz w:val="24"/>
          <w:szCs w:val="24"/>
        </w:rPr>
        <w:tab/>
        <w:t>Visitas Domiciliares a informantes claves de la cuarta semana de Mayo a quinta semana de Junio de 2012.</w:t>
      </w:r>
    </w:p>
    <w:p w:rsidR="006A169B" w:rsidRPr="008A01D5" w:rsidRDefault="006A169B" w:rsidP="006A169B">
      <w:pPr>
        <w:spacing w:after="0"/>
        <w:jc w:val="both"/>
        <w:rPr>
          <w:rFonts w:ascii="Arial" w:hAnsi="Arial" w:cs="Arial"/>
          <w:sz w:val="24"/>
          <w:szCs w:val="24"/>
        </w:rPr>
      </w:pPr>
    </w:p>
    <w:p w:rsidR="006A169B" w:rsidRDefault="0010627F" w:rsidP="00495F6B">
      <w:pPr>
        <w:numPr>
          <w:ilvl w:val="1"/>
          <w:numId w:val="18"/>
        </w:numPr>
        <w:spacing w:after="0" w:line="360" w:lineRule="auto"/>
        <w:jc w:val="both"/>
        <w:rPr>
          <w:rFonts w:ascii="Arial" w:hAnsi="Arial" w:cs="Arial"/>
          <w:sz w:val="24"/>
          <w:szCs w:val="24"/>
        </w:rPr>
      </w:pPr>
      <w:r>
        <w:rPr>
          <w:rFonts w:ascii="Arial" w:hAnsi="Arial" w:cs="Arial"/>
          <w:sz w:val="24"/>
          <w:szCs w:val="24"/>
        </w:rPr>
        <w:t>ELABORACIÓ</w:t>
      </w:r>
      <w:r w:rsidR="006A169B" w:rsidRPr="001A0A20">
        <w:rPr>
          <w:rFonts w:ascii="Arial" w:hAnsi="Arial" w:cs="Arial"/>
          <w:sz w:val="24"/>
          <w:szCs w:val="24"/>
        </w:rPr>
        <w:t>N DE DOCUMENT</w:t>
      </w:r>
      <w:r>
        <w:rPr>
          <w:rFonts w:ascii="Arial" w:hAnsi="Arial" w:cs="Arial"/>
          <w:sz w:val="24"/>
          <w:szCs w:val="24"/>
        </w:rPr>
        <w:t>OS DE PLANIFICACIÓN</w:t>
      </w:r>
      <w:r w:rsidR="006A169B" w:rsidRPr="001A0A20">
        <w:rPr>
          <w:rFonts w:ascii="Arial" w:hAnsi="Arial" w:cs="Arial"/>
          <w:sz w:val="24"/>
          <w:szCs w:val="24"/>
        </w:rPr>
        <w:t xml:space="preserve"> Y ENTREGA</w:t>
      </w:r>
    </w:p>
    <w:p w:rsidR="006A169B" w:rsidRDefault="006A169B" w:rsidP="006A169B">
      <w:pPr>
        <w:spacing w:after="0" w:line="120" w:lineRule="auto"/>
        <w:ind w:left="720"/>
        <w:jc w:val="both"/>
        <w:rPr>
          <w:rFonts w:ascii="Arial" w:hAnsi="Arial" w:cs="Arial"/>
          <w:sz w:val="24"/>
          <w:szCs w:val="24"/>
        </w:rPr>
      </w:pPr>
    </w:p>
    <w:p w:rsidR="006A169B" w:rsidRPr="001A0A20" w:rsidRDefault="0010627F" w:rsidP="006A169B">
      <w:pPr>
        <w:spacing w:after="0" w:line="360" w:lineRule="auto"/>
        <w:jc w:val="both"/>
        <w:rPr>
          <w:rFonts w:ascii="Arial" w:hAnsi="Arial" w:cs="Arial"/>
          <w:sz w:val="24"/>
          <w:szCs w:val="24"/>
        </w:rPr>
      </w:pPr>
      <w:r>
        <w:rPr>
          <w:rFonts w:ascii="Arial" w:hAnsi="Arial" w:cs="Arial"/>
          <w:sz w:val="24"/>
          <w:szCs w:val="24"/>
        </w:rPr>
        <w:t xml:space="preserve"> </w:t>
      </w:r>
      <w:r w:rsidR="006A169B">
        <w:rPr>
          <w:rFonts w:ascii="Arial" w:hAnsi="Arial" w:cs="Arial"/>
          <w:sz w:val="24"/>
          <w:szCs w:val="24"/>
        </w:rPr>
        <w:t>D</w:t>
      </w:r>
      <w:r w:rsidR="006A169B" w:rsidRPr="001A0A20">
        <w:rPr>
          <w:rFonts w:ascii="Arial" w:hAnsi="Arial" w:cs="Arial"/>
          <w:sz w:val="24"/>
          <w:szCs w:val="24"/>
        </w:rPr>
        <w:t>e la segunda semana del mes de Febrero de 2012 a la tercera semana del mes de Abril de 2012. El Plan de Trabajo: En la primera semana  a la segunda semana del mes de Febrero 2012; Diagnostico Situacional, en la tercera semana a la cuarta semana de Marzo de 2012; el  Protocolo, en la segunda semana a la tercera semana  del mes de Abril de 2012.</w:t>
      </w:r>
    </w:p>
    <w:p w:rsidR="006A169B" w:rsidRPr="001A0A20" w:rsidRDefault="006A169B" w:rsidP="006A169B">
      <w:pPr>
        <w:pStyle w:val="Prrafodelista"/>
        <w:spacing w:after="0"/>
        <w:ind w:left="0"/>
        <w:jc w:val="both"/>
        <w:rPr>
          <w:rFonts w:ascii="Arial" w:hAnsi="Arial" w:cs="Arial"/>
          <w:sz w:val="24"/>
          <w:szCs w:val="24"/>
        </w:rPr>
      </w:pPr>
    </w:p>
    <w:p w:rsidR="006A169B" w:rsidRDefault="006A169B" w:rsidP="006A169B">
      <w:pPr>
        <w:pStyle w:val="Prrafodelista"/>
        <w:spacing w:after="0" w:line="360" w:lineRule="auto"/>
        <w:ind w:left="0"/>
        <w:jc w:val="both"/>
        <w:rPr>
          <w:rFonts w:ascii="Arial" w:hAnsi="Arial" w:cs="Arial"/>
          <w:sz w:val="24"/>
          <w:szCs w:val="24"/>
        </w:rPr>
      </w:pPr>
      <w:r w:rsidRPr="001A0A20">
        <w:rPr>
          <w:rFonts w:ascii="Arial" w:hAnsi="Arial" w:cs="Arial"/>
          <w:sz w:val="24"/>
          <w:szCs w:val="24"/>
        </w:rPr>
        <w:t>3.4.</w:t>
      </w:r>
      <w:r>
        <w:rPr>
          <w:rFonts w:ascii="Arial" w:hAnsi="Arial" w:cs="Arial"/>
          <w:sz w:val="24"/>
          <w:szCs w:val="24"/>
        </w:rPr>
        <w:t xml:space="preserve"> </w:t>
      </w:r>
      <w:r w:rsidRPr="001A0A20">
        <w:rPr>
          <w:rFonts w:ascii="Arial" w:hAnsi="Arial" w:cs="Arial"/>
          <w:sz w:val="24"/>
          <w:szCs w:val="24"/>
        </w:rPr>
        <w:t>EXPOSICIONES DE PLANIFICACIÓN Y AVANCES:</w:t>
      </w:r>
    </w:p>
    <w:p w:rsidR="006A169B" w:rsidRPr="001A0A20" w:rsidRDefault="006A169B" w:rsidP="006A169B">
      <w:pPr>
        <w:pStyle w:val="Prrafodelista"/>
        <w:spacing w:after="0" w:line="120" w:lineRule="auto"/>
        <w:ind w:left="0"/>
        <w:jc w:val="both"/>
        <w:rPr>
          <w:rFonts w:ascii="Arial" w:hAnsi="Arial" w:cs="Arial"/>
          <w:sz w:val="24"/>
          <w:szCs w:val="24"/>
        </w:rPr>
      </w:pPr>
    </w:p>
    <w:p w:rsidR="006A169B" w:rsidRDefault="006A169B" w:rsidP="006A169B">
      <w:pPr>
        <w:pStyle w:val="Prrafodelista"/>
        <w:spacing w:after="0" w:line="360" w:lineRule="auto"/>
        <w:ind w:left="0"/>
        <w:jc w:val="both"/>
        <w:rPr>
          <w:rFonts w:ascii="Arial" w:hAnsi="Arial" w:cs="Arial"/>
          <w:sz w:val="24"/>
          <w:szCs w:val="24"/>
        </w:rPr>
      </w:pPr>
      <w:r>
        <w:rPr>
          <w:rFonts w:ascii="Arial" w:hAnsi="Arial" w:cs="Arial"/>
          <w:sz w:val="24"/>
          <w:szCs w:val="24"/>
        </w:rPr>
        <w:t xml:space="preserve">       3.4.1. </w:t>
      </w:r>
      <w:r w:rsidRPr="001A0A20">
        <w:rPr>
          <w:rFonts w:ascii="Arial" w:hAnsi="Arial" w:cs="Arial"/>
          <w:sz w:val="24"/>
          <w:szCs w:val="24"/>
        </w:rPr>
        <w:t xml:space="preserve">Exposición </w:t>
      </w:r>
      <w:r>
        <w:rPr>
          <w:rFonts w:ascii="Arial" w:hAnsi="Arial" w:cs="Arial"/>
          <w:sz w:val="24"/>
          <w:szCs w:val="24"/>
        </w:rPr>
        <w:t xml:space="preserve">  </w:t>
      </w:r>
      <w:r w:rsidRPr="001A0A20">
        <w:rPr>
          <w:rFonts w:ascii="Arial" w:hAnsi="Arial" w:cs="Arial"/>
          <w:sz w:val="24"/>
          <w:szCs w:val="24"/>
        </w:rPr>
        <w:t xml:space="preserve">de </w:t>
      </w:r>
      <w:r>
        <w:rPr>
          <w:rFonts w:ascii="Arial" w:hAnsi="Arial" w:cs="Arial"/>
          <w:sz w:val="24"/>
          <w:szCs w:val="24"/>
        </w:rPr>
        <w:t xml:space="preserve">   </w:t>
      </w:r>
      <w:r w:rsidRPr="001A0A20">
        <w:rPr>
          <w:rFonts w:ascii="Arial" w:hAnsi="Arial" w:cs="Arial"/>
          <w:sz w:val="24"/>
          <w:szCs w:val="24"/>
        </w:rPr>
        <w:t xml:space="preserve">plan </w:t>
      </w:r>
      <w:r>
        <w:rPr>
          <w:rFonts w:ascii="Arial" w:hAnsi="Arial" w:cs="Arial"/>
          <w:sz w:val="24"/>
          <w:szCs w:val="24"/>
        </w:rPr>
        <w:t xml:space="preserve">   </w:t>
      </w:r>
      <w:r w:rsidRPr="001A0A20">
        <w:rPr>
          <w:rFonts w:ascii="Arial" w:hAnsi="Arial" w:cs="Arial"/>
          <w:sz w:val="24"/>
          <w:szCs w:val="24"/>
        </w:rPr>
        <w:t>en</w:t>
      </w:r>
      <w:r>
        <w:rPr>
          <w:rFonts w:ascii="Arial" w:hAnsi="Arial" w:cs="Arial"/>
          <w:sz w:val="24"/>
          <w:szCs w:val="24"/>
        </w:rPr>
        <w:t xml:space="preserve">   </w:t>
      </w:r>
      <w:r w:rsidRPr="001A0A20">
        <w:rPr>
          <w:rFonts w:ascii="Arial" w:hAnsi="Arial" w:cs="Arial"/>
          <w:sz w:val="24"/>
          <w:szCs w:val="24"/>
        </w:rPr>
        <w:t xml:space="preserve"> la </w:t>
      </w:r>
      <w:r>
        <w:rPr>
          <w:rFonts w:ascii="Arial" w:hAnsi="Arial" w:cs="Arial"/>
          <w:sz w:val="24"/>
          <w:szCs w:val="24"/>
        </w:rPr>
        <w:t xml:space="preserve">  segunda  </w:t>
      </w:r>
      <w:r w:rsidRPr="001A0A20">
        <w:rPr>
          <w:rFonts w:ascii="Arial" w:hAnsi="Arial" w:cs="Arial"/>
          <w:sz w:val="24"/>
          <w:szCs w:val="24"/>
        </w:rPr>
        <w:t xml:space="preserve">semana </w:t>
      </w:r>
      <w:r>
        <w:rPr>
          <w:rFonts w:ascii="Arial" w:hAnsi="Arial" w:cs="Arial"/>
          <w:sz w:val="24"/>
          <w:szCs w:val="24"/>
        </w:rPr>
        <w:t xml:space="preserve">  </w:t>
      </w:r>
      <w:r w:rsidRPr="001A0A20">
        <w:rPr>
          <w:rFonts w:ascii="Arial" w:hAnsi="Arial" w:cs="Arial"/>
          <w:sz w:val="24"/>
          <w:szCs w:val="24"/>
        </w:rPr>
        <w:t xml:space="preserve">del </w:t>
      </w:r>
      <w:r>
        <w:rPr>
          <w:rFonts w:ascii="Arial" w:hAnsi="Arial" w:cs="Arial"/>
          <w:sz w:val="24"/>
          <w:szCs w:val="24"/>
        </w:rPr>
        <w:t xml:space="preserve">  </w:t>
      </w:r>
      <w:r w:rsidRPr="001A0A20">
        <w:rPr>
          <w:rFonts w:ascii="Arial" w:hAnsi="Arial" w:cs="Arial"/>
          <w:sz w:val="24"/>
          <w:szCs w:val="24"/>
        </w:rPr>
        <w:t>mes</w:t>
      </w:r>
      <w:r>
        <w:rPr>
          <w:rFonts w:ascii="Arial" w:hAnsi="Arial" w:cs="Arial"/>
          <w:sz w:val="24"/>
          <w:szCs w:val="24"/>
        </w:rPr>
        <w:t xml:space="preserve">  </w:t>
      </w:r>
      <w:r w:rsidRPr="001A0A20">
        <w:rPr>
          <w:rFonts w:ascii="Arial" w:hAnsi="Arial" w:cs="Arial"/>
          <w:sz w:val="24"/>
          <w:szCs w:val="24"/>
        </w:rPr>
        <w:t xml:space="preserve"> de </w:t>
      </w:r>
    </w:p>
    <w:p w:rsidR="006A169B" w:rsidRDefault="006A169B" w:rsidP="006A169B">
      <w:pPr>
        <w:pStyle w:val="Prrafodelista"/>
        <w:spacing w:before="240" w:after="0" w:line="360" w:lineRule="auto"/>
        <w:jc w:val="both"/>
        <w:rPr>
          <w:rFonts w:ascii="Arial" w:hAnsi="Arial" w:cs="Arial"/>
          <w:sz w:val="24"/>
          <w:szCs w:val="24"/>
        </w:rPr>
      </w:pPr>
      <w:r>
        <w:rPr>
          <w:rFonts w:ascii="Arial" w:hAnsi="Arial" w:cs="Arial"/>
          <w:sz w:val="24"/>
          <w:szCs w:val="24"/>
        </w:rPr>
        <w:t xml:space="preserve">      </w:t>
      </w:r>
      <w:r w:rsidRPr="001A0A20">
        <w:rPr>
          <w:rFonts w:ascii="Arial" w:hAnsi="Arial" w:cs="Arial"/>
          <w:sz w:val="24"/>
          <w:szCs w:val="24"/>
        </w:rPr>
        <w:t xml:space="preserve">Febrero </w:t>
      </w:r>
      <w:r>
        <w:rPr>
          <w:rFonts w:ascii="Arial" w:hAnsi="Arial" w:cs="Arial"/>
          <w:sz w:val="24"/>
          <w:szCs w:val="24"/>
        </w:rPr>
        <w:t xml:space="preserve"> </w:t>
      </w:r>
      <w:r w:rsidRPr="001A0A20">
        <w:rPr>
          <w:rFonts w:ascii="Arial" w:hAnsi="Arial" w:cs="Arial"/>
          <w:sz w:val="24"/>
          <w:szCs w:val="24"/>
        </w:rPr>
        <w:t>de 2012</w:t>
      </w:r>
      <w:r>
        <w:rPr>
          <w:rFonts w:ascii="Arial" w:hAnsi="Arial" w:cs="Arial"/>
          <w:sz w:val="24"/>
          <w:szCs w:val="24"/>
        </w:rPr>
        <w:t>.</w:t>
      </w:r>
    </w:p>
    <w:p w:rsidR="006A169B" w:rsidRPr="001A0A20" w:rsidRDefault="006A169B" w:rsidP="006A169B">
      <w:pPr>
        <w:pStyle w:val="Prrafodelista"/>
        <w:spacing w:before="240" w:line="120" w:lineRule="auto"/>
        <w:jc w:val="both"/>
        <w:rPr>
          <w:rFonts w:ascii="Arial" w:hAnsi="Arial" w:cs="Arial"/>
          <w:sz w:val="24"/>
          <w:szCs w:val="24"/>
        </w:rPr>
      </w:pPr>
    </w:p>
    <w:p w:rsidR="006A169B" w:rsidRDefault="006A169B" w:rsidP="006A169B">
      <w:pPr>
        <w:pStyle w:val="Prrafodelista"/>
        <w:spacing w:before="240" w:line="360" w:lineRule="auto"/>
        <w:ind w:left="0"/>
        <w:jc w:val="both"/>
        <w:rPr>
          <w:rFonts w:ascii="Arial" w:hAnsi="Arial" w:cs="Arial"/>
          <w:sz w:val="24"/>
          <w:szCs w:val="24"/>
        </w:rPr>
      </w:pPr>
      <w:r>
        <w:rPr>
          <w:rFonts w:ascii="Arial" w:hAnsi="Arial" w:cs="Arial"/>
          <w:sz w:val="24"/>
          <w:szCs w:val="24"/>
        </w:rPr>
        <w:t xml:space="preserve">       3.4.2.  </w:t>
      </w:r>
      <w:r w:rsidRPr="001A0A20">
        <w:rPr>
          <w:rFonts w:ascii="Arial" w:hAnsi="Arial" w:cs="Arial"/>
          <w:sz w:val="24"/>
          <w:szCs w:val="24"/>
        </w:rPr>
        <w:t xml:space="preserve">Exposición Diagnostico, en la cuarta semana del </w:t>
      </w:r>
      <w:r>
        <w:rPr>
          <w:rFonts w:ascii="Arial" w:hAnsi="Arial" w:cs="Arial"/>
          <w:sz w:val="24"/>
          <w:szCs w:val="24"/>
        </w:rPr>
        <w:t xml:space="preserve"> </w:t>
      </w:r>
      <w:r w:rsidRPr="001A0A20">
        <w:rPr>
          <w:rFonts w:ascii="Arial" w:hAnsi="Arial" w:cs="Arial"/>
          <w:sz w:val="24"/>
          <w:szCs w:val="24"/>
        </w:rPr>
        <w:t xml:space="preserve">mes </w:t>
      </w:r>
      <w:r>
        <w:rPr>
          <w:rFonts w:ascii="Arial" w:hAnsi="Arial" w:cs="Arial"/>
          <w:sz w:val="24"/>
          <w:szCs w:val="24"/>
        </w:rPr>
        <w:t xml:space="preserve"> </w:t>
      </w:r>
      <w:r w:rsidRPr="001A0A20">
        <w:rPr>
          <w:rFonts w:ascii="Arial" w:hAnsi="Arial" w:cs="Arial"/>
          <w:sz w:val="24"/>
          <w:szCs w:val="24"/>
        </w:rPr>
        <w:t>de</w:t>
      </w:r>
      <w:r>
        <w:rPr>
          <w:rFonts w:ascii="Arial" w:hAnsi="Arial" w:cs="Arial"/>
          <w:sz w:val="24"/>
          <w:szCs w:val="24"/>
        </w:rPr>
        <w:t xml:space="preserve"> </w:t>
      </w:r>
      <w:r w:rsidRPr="001A0A20">
        <w:rPr>
          <w:rFonts w:ascii="Arial" w:hAnsi="Arial" w:cs="Arial"/>
          <w:sz w:val="24"/>
          <w:szCs w:val="24"/>
        </w:rPr>
        <w:t xml:space="preserve"> Marzo </w:t>
      </w:r>
    </w:p>
    <w:p w:rsidR="006A169B" w:rsidRDefault="006A169B" w:rsidP="006A169B">
      <w:pPr>
        <w:pStyle w:val="Prrafodelista"/>
        <w:spacing w:before="240" w:after="0" w:line="360" w:lineRule="auto"/>
        <w:ind w:left="0" w:firstLine="708"/>
        <w:jc w:val="both"/>
        <w:rPr>
          <w:rFonts w:ascii="Arial" w:hAnsi="Arial" w:cs="Arial"/>
          <w:sz w:val="24"/>
          <w:szCs w:val="24"/>
        </w:rPr>
      </w:pPr>
      <w:r>
        <w:rPr>
          <w:rFonts w:ascii="Arial" w:hAnsi="Arial" w:cs="Arial"/>
          <w:sz w:val="24"/>
          <w:szCs w:val="24"/>
        </w:rPr>
        <w:t xml:space="preserve">        </w:t>
      </w:r>
      <w:r w:rsidRPr="001A0A20">
        <w:rPr>
          <w:rFonts w:ascii="Arial" w:hAnsi="Arial" w:cs="Arial"/>
          <w:sz w:val="24"/>
          <w:szCs w:val="24"/>
        </w:rPr>
        <w:t>de 2012</w:t>
      </w:r>
      <w:r>
        <w:rPr>
          <w:rFonts w:ascii="Arial" w:hAnsi="Arial" w:cs="Arial"/>
          <w:sz w:val="24"/>
          <w:szCs w:val="24"/>
        </w:rPr>
        <w:t>.</w:t>
      </w:r>
    </w:p>
    <w:p w:rsidR="006A169B" w:rsidRPr="001A0A20" w:rsidRDefault="006A169B" w:rsidP="006A169B">
      <w:pPr>
        <w:pStyle w:val="Prrafodelista"/>
        <w:spacing w:after="0" w:line="120" w:lineRule="auto"/>
        <w:ind w:left="0" w:firstLine="709"/>
        <w:jc w:val="both"/>
        <w:rPr>
          <w:rFonts w:ascii="Arial" w:hAnsi="Arial" w:cs="Arial"/>
          <w:sz w:val="24"/>
          <w:szCs w:val="24"/>
        </w:rPr>
      </w:pPr>
    </w:p>
    <w:p w:rsidR="006A169B" w:rsidRDefault="006A169B" w:rsidP="006A169B">
      <w:pPr>
        <w:pStyle w:val="Prrafodelista"/>
        <w:spacing w:after="0" w:line="360" w:lineRule="auto"/>
        <w:ind w:left="0"/>
        <w:jc w:val="both"/>
        <w:rPr>
          <w:rFonts w:ascii="Arial" w:hAnsi="Arial" w:cs="Arial"/>
          <w:sz w:val="24"/>
          <w:szCs w:val="24"/>
        </w:rPr>
      </w:pPr>
      <w:r>
        <w:rPr>
          <w:rFonts w:ascii="Arial" w:hAnsi="Arial" w:cs="Arial"/>
          <w:sz w:val="24"/>
          <w:szCs w:val="24"/>
        </w:rPr>
        <w:t xml:space="preserve">       3.4.3. </w:t>
      </w:r>
      <w:r w:rsidRPr="001A0A20">
        <w:rPr>
          <w:rFonts w:ascii="Arial" w:hAnsi="Arial" w:cs="Arial"/>
          <w:sz w:val="24"/>
          <w:szCs w:val="24"/>
        </w:rPr>
        <w:t xml:space="preserve">Exposición </w:t>
      </w:r>
      <w:r>
        <w:rPr>
          <w:rFonts w:ascii="Arial" w:hAnsi="Arial" w:cs="Arial"/>
          <w:sz w:val="24"/>
          <w:szCs w:val="24"/>
        </w:rPr>
        <w:t xml:space="preserve">  </w:t>
      </w:r>
      <w:r w:rsidRPr="001A0A20">
        <w:rPr>
          <w:rFonts w:ascii="Arial" w:hAnsi="Arial" w:cs="Arial"/>
          <w:sz w:val="24"/>
          <w:szCs w:val="24"/>
        </w:rPr>
        <w:t xml:space="preserve">de </w:t>
      </w:r>
      <w:r>
        <w:rPr>
          <w:rFonts w:ascii="Arial" w:hAnsi="Arial" w:cs="Arial"/>
          <w:sz w:val="24"/>
          <w:szCs w:val="24"/>
        </w:rPr>
        <w:t xml:space="preserve">  </w:t>
      </w:r>
      <w:r w:rsidRPr="001A0A20">
        <w:rPr>
          <w:rFonts w:ascii="Arial" w:hAnsi="Arial" w:cs="Arial"/>
          <w:sz w:val="24"/>
          <w:szCs w:val="24"/>
        </w:rPr>
        <w:t xml:space="preserve">Protocolo </w:t>
      </w:r>
      <w:r>
        <w:rPr>
          <w:rFonts w:ascii="Arial" w:hAnsi="Arial" w:cs="Arial"/>
          <w:sz w:val="24"/>
          <w:szCs w:val="24"/>
        </w:rPr>
        <w:t xml:space="preserve"> de    investigación,    en    la   segunda </w:t>
      </w:r>
      <w:r w:rsidRPr="001A0A20">
        <w:rPr>
          <w:rFonts w:ascii="Arial" w:hAnsi="Arial" w:cs="Arial"/>
          <w:sz w:val="24"/>
          <w:szCs w:val="24"/>
        </w:rPr>
        <w:t xml:space="preserve"> </w:t>
      </w:r>
    </w:p>
    <w:p w:rsidR="006A169B" w:rsidRDefault="006A169B" w:rsidP="006A169B">
      <w:pPr>
        <w:pStyle w:val="Prrafodelista"/>
        <w:spacing w:line="360" w:lineRule="auto"/>
        <w:jc w:val="both"/>
        <w:rPr>
          <w:rFonts w:ascii="Arial" w:hAnsi="Arial" w:cs="Arial"/>
          <w:sz w:val="24"/>
          <w:szCs w:val="24"/>
        </w:rPr>
      </w:pPr>
      <w:r>
        <w:rPr>
          <w:rFonts w:ascii="Arial" w:hAnsi="Arial" w:cs="Arial"/>
          <w:sz w:val="24"/>
          <w:szCs w:val="24"/>
        </w:rPr>
        <w:t xml:space="preserve">       </w:t>
      </w:r>
      <w:r w:rsidRPr="001A0A20">
        <w:rPr>
          <w:rFonts w:ascii="Arial" w:hAnsi="Arial" w:cs="Arial"/>
          <w:sz w:val="24"/>
          <w:szCs w:val="24"/>
        </w:rPr>
        <w:t>semana</w:t>
      </w:r>
      <w:r>
        <w:rPr>
          <w:rFonts w:ascii="Arial" w:hAnsi="Arial" w:cs="Arial"/>
          <w:sz w:val="24"/>
          <w:szCs w:val="24"/>
        </w:rPr>
        <w:t xml:space="preserve">  del mes de Mayo</w:t>
      </w:r>
      <w:r w:rsidRPr="001A0A20">
        <w:rPr>
          <w:rFonts w:ascii="Arial" w:hAnsi="Arial" w:cs="Arial"/>
          <w:sz w:val="24"/>
          <w:szCs w:val="24"/>
        </w:rPr>
        <w:t xml:space="preserve"> de 2012.</w:t>
      </w:r>
    </w:p>
    <w:p w:rsidR="006A169B" w:rsidRPr="001A0A20" w:rsidRDefault="006A169B" w:rsidP="006A169B">
      <w:pPr>
        <w:pStyle w:val="Prrafodelista"/>
        <w:spacing w:after="0" w:line="120" w:lineRule="auto"/>
        <w:ind w:left="709" w:firstLine="709"/>
        <w:jc w:val="both"/>
        <w:rPr>
          <w:rFonts w:ascii="Arial" w:hAnsi="Arial" w:cs="Arial"/>
          <w:sz w:val="24"/>
          <w:szCs w:val="24"/>
        </w:rPr>
      </w:pPr>
    </w:p>
    <w:p w:rsidR="006A169B" w:rsidRDefault="006A169B" w:rsidP="006A169B">
      <w:pPr>
        <w:pStyle w:val="Prrafodelista"/>
        <w:spacing w:after="0" w:line="360" w:lineRule="auto"/>
        <w:ind w:left="0"/>
        <w:jc w:val="both"/>
        <w:rPr>
          <w:rFonts w:ascii="Arial" w:hAnsi="Arial" w:cs="Arial"/>
          <w:sz w:val="24"/>
          <w:szCs w:val="24"/>
        </w:rPr>
      </w:pPr>
      <w:r>
        <w:rPr>
          <w:rFonts w:ascii="Arial" w:hAnsi="Arial" w:cs="Arial"/>
          <w:sz w:val="24"/>
          <w:szCs w:val="24"/>
        </w:rPr>
        <w:t xml:space="preserve">       3.4.4. </w:t>
      </w:r>
      <w:r w:rsidRPr="001A0A20">
        <w:rPr>
          <w:rFonts w:ascii="Arial" w:hAnsi="Arial" w:cs="Arial"/>
          <w:sz w:val="24"/>
          <w:szCs w:val="24"/>
        </w:rPr>
        <w:t xml:space="preserve">Exposición del capítulo </w:t>
      </w:r>
      <w:r>
        <w:rPr>
          <w:rFonts w:ascii="Arial" w:hAnsi="Arial" w:cs="Arial"/>
          <w:sz w:val="24"/>
          <w:szCs w:val="24"/>
        </w:rPr>
        <w:t xml:space="preserve"> </w:t>
      </w:r>
      <w:r w:rsidRPr="001A0A20">
        <w:rPr>
          <w:rFonts w:ascii="Arial" w:hAnsi="Arial" w:cs="Arial"/>
          <w:sz w:val="24"/>
          <w:szCs w:val="24"/>
        </w:rPr>
        <w:t>1</w:t>
      </w:r>
      <w:r>
        <w:rPr>
          <w:rFonts w:ascii="Arial" w:hAnsi="Arial" w:cs="Arial"/>
          <w:sz w:val="24"/>
          <w:szCs w:val="24"/>
        </w:rPr>
        <w:t xml:space="preserve"> </w:t>
      </w:r>
      <w:r w:rsidRPr="001A0A20">
        <w:rPr>
          <w:rFonts w:ascii="Arial" w:hAnsi="Arial" w:cs="Arial"/>
          <w:sz w:val="24"/>
          <w:szCs w:val="24"/>
        </w:rPr>
        <w:t xml:space="preserve"> y</w:t>
      </w:r>
      <w:r>
        <w:rPr>
          <w:rFonts w:ascii="Arial" w:hAnsi="Arial" w:cs="Arial"/>
          <w:sz w:val="24"/>
          <w:szCs w:val="24"/>
        </w:rPr>
        <w:t xml:space="preserve"> </w:t>
      </w:r>
      <w:r w:rsidRPr="001A0A20">
        <w:rPr>
          <w:rFonts w:ascii="Arial" w:hAnsi="Arial" w:cs="Arial"/>
          <w:sz w:val="24"/>
          <w:szCs w:val="24"/>
        </w:rPr>
        <w:t xml:space="preserve"> entrega</w:t>
      </w:r>
      <w:r>
        <w:rPr>
          <w:rFonts w:ascii="Arial" w:hAnsi="Arial" w:cs="Arial"/>
          <w:sz w:val="24"/>
          <w:szCs w:val="24"/>
        </w:rPr>
        <w:t xml:space="preserve"> </w:t>
      </w:r>
      <w:r w:rsidRPr="001A0A20">
        <w:rPr>
          <w:rFonts w:ascii="Arial" w:hAnsi="Arial" w:cs="Arial"/>
          <w:sz w:val="24"/>
          <w:szCs w:val="24"/>
        </w:rPr>
        <w:t xml:space="preserve"> de</w:t>
      </w:r>
      <w:r>
        <w:rPr>
          <w:rFonts w:ascii="Arial" w:hAnsi="Arial" w:cs="Arial"/>
          <w:sz w:val="24"/>
          <w:szCs w:val="24"/>
        </w:rPr>
        <w:t xml:space="preserve">   </w:t>
      </w:r>
      <w:r w:rsidRPr="001A0A20">
        <w:rPr>
          <w:rFonts w:ascii="Arial" w:hAnsi="Arial" w:cs="Arial"/>
          <w:sz w:val="24"/>
          <w:szCs w:val="24"/>
        </w:rPr>
        <w:t xml:space="preserve"> avances, </w:t>
      </w:r>
      <w:r>
        <w:rPr>
          <w:rFonts w:ascii="Arial" w:hAnsi="Arial" w:cs="Arial"/>
          <w:sz w:val="24"/>
          <w:szCs w:val="24"/>
        </w:rPr>
        <w:t xml:space="preserve">  </w:t>
      </w:r>
      <w:r w:rsidRPr="001A0A20">
        <w:rPr>
          <w:rFonts w:ascii="Arial" w:hAnsi="Arial" w:cs="Arial"/>
          <w:sz w:val="24"/>
          <w:szCs w:val="24"/>
        </w:rPr>
        <w:t>en</w:t>
      </w:r>
      <w:r>
        <w:rPr>
          <w:rFonts w:ascii="Arial" w:hAnsi="Arial" w:cs="Arial"/>
          <w:sz w:val="24"/>
          <w:szCs w:val="24"/>
        </w:rPr>
        <w:t xml:space="preserve">   </w:t>
      </w:r>
      <w:r w:rsidRPr="001A0A20">
        <w:rPr>
          <w:rFonts w:ascii="Arial" w:hAnsi="Arial" w:cs="Arial"/>
          <w:sz w:val="24"/>
          <w:szCs w:val="24"/>
        </w:rPr>
        <w:t xml:space="preserve"> tercera </w:t>
      </w:r>
      <w:r>
        <w:rPr>
          <w:rFonts w:ascii="Arial" w:hAnsi="Arial" w:cs="Arial"/>
          <w:sz w:val="24"/>
          <w:szCs w:val="24"/>
        </w:rPr>
        <w:t xml:space="preserve">  </w:t>
      </w:r>
    </w:p>
    <w:p w:rsidR="006A169B" w:rsidRDefault="006A169B" w:rsidP="006A169B">
      <w:pPr>
        <w:pStyle w:val="Prrafodelista"/>
        <w:spacing w:line="360" w:lineRule="auto"/>
        <w:jc w:val="both"/>
        <w:rPr>
          <w:rFonts w:ascii="Arial" w:hAnsi="Arial" w:cs="Arial"/>
          <w:sz w:val="24"/>
          <w:szCs w:val="24"/>
        </w:rPr>
      </w:pPr>
      <w:r>
        <w:rPr>
          <w:rFonts w:ascii="Arial" w:hAnsi="Arial" w:cs="Arial"/>
          <w:sz w:val="24"/>
          <w:szCs w:val="24"/>
        </w:rPr>
        <w:t xml:space="preserve">       semana de Junio de 2012.</w:t>
      </w:r>
    </w:p>
    <w:p w:rsidR="006A169B" w:rsidRPr="001A0A20" w:rsidRDefault="006A169B" w:rsidP="006A169B">
      <w:pPr>
        <w:pStyle w:val="Prrafodelista"/>
        <w:spacing w:after="0" w:line="120" w:lineRule="auto"/>
        <w:jc w:val="both"/>
        <w:rPr>
          <w:rFonts w:ascii="Arial" w:hAnsi="Arial" w:cs="Arial"/>
          <w:sz w:val="24"/>
          <w:szCs w:val="24"/>
        </w:rPr>
      </w:pPr>
    </w:p>
    <w:p w:rsidR="006A169B" w:rsidRDefault="006A169B" w:rsidP="006A169B">
      <w:pPr>
        <w:pStyle w:val="Prrafodelista"/>
        <w:spacing w:after="0" w:line="360" w:lineRule="auto"/>
        <w:ind w:left="0"/>
        <w:jc w:val="both"/>
        <w:rPr>
          <w:rFonts w:ascii="Arial" w:hAnsi="Arial" w:cs="Arial"/>
          <w:sz w:val="24"/>
          <w:szCs w:val="24"/>
        </w:rPr>
      </w:pPr>
      <w:r>
        <w:rPr>
          <w:rFonts w:ascii="Arial" w:hAnsi="Arial" w:cs="Arial"/>
          <w:sz w:val="24"/>
          <w:szCs w:val="24"/>
        </w:rPr>
        <w:t xml:space="preserve">       3.4.5. </w:t>
      </w:r>
      <w:r w:rsidRPr="001A0A20">
        <w:rPr>
          <w:rFonts w:ascii="Arial" w:hAnsi="Arial" w:cs="Arial"/>
          <w:sz w:val="24"/>
          <w:szCs w:val="24"/>
        </w:rPr>
        <w:t>Exposición</w:t>
      </w:r>
      <w:r>
        <w:rPr>
          <w:rFonts w:ascii="Arial" w:hAnsi="Arial" w:cs="Arial"/>
          <w:sz w:val="24"/>
          <w:szCs w:val="24"/>
        </w:rPr>
        <w:t xml:space="preserve"> </w:t>
      </w:r>
      <w:r w:rsidRPr="001A0A20">
        <w:rPr>
          <w:rFonts w:ascii="Arial" w:hAnsi="Arial" w:cs="Arial"/>
          <w:sz w:val="24"/>
          <w:szCs w:val="24"/>
        </w:rPr>
        <w:t xml:space="preserve"> de</w:t>
      </w:r>
      <w:r>
        <w:rPr>
          <w:rFonts w:ascii="Arial" w:hAnsi="Arial" w:cs="Arial"/>
          <w:sz w:val="24"/>
          <w:szCs w:val="24"/>
        </w:rPr>
        <w:t xml:space="preserve"> </w:t>
      </w:r>
      <w:r w:rsidRPr="001A0A20">
        <w:rPr>
          <w:rFonts w:ascii="Arial" w:hAnsi="Arial" w:cs="Arial"/>
          <w:sz w:val="24"/>
          <w:szCs w:val="24"/>
        </w:rPr>
        <w:t xml:space="preserve"> capitulo</w:t>
      </w:r>
      <w:r>
        <w:rPr>
          <w:rFonts w:ascii="Arial" w:hAnsi="Arial" w:cs="Arial"/>
          <w:sz w:val="24"/>
          <w:szCs w:val="24"/>
        </w:rPr>
        <w:t xml:space="preserve"> </w:t>
      </w:r>
      <w:r w:rsidRPr="001A0A20">
        <w:rPr>
          <w:rFonts w:ascii="Arial" w:hAnsi="Arial" w:cs="Arial"/>
          <w:sz w:val="24"/>
          <w:szCs w:val="24"/>
        </w:rPr>
        <w:t xml:space="preserve"> 2</w:t>
      </w:r>
      <w:r>
        <w:rPr>
          <w:rFonts w:ascii="Arial" w:hAnsi="Arial" w:cs="Arial"/>
          <w:sz w:val="24"/>
          <w:szCs w:val="24"/>
        </w:rPr>
        <w:t xml:space="preserve"> </w:t>
      </w:r>
      <w:r w:rsidRPr="001A0A20">
        <w:rPr>
          <w:rFonts w:ascii="Arial" w:hAnsi="Arial" w:cs="Arial"/>
          <w:sz w:val="24"/>
          <w:szCs w:val="24"/>
        </w:rPr>
        <w:t xml:space="preserve"> y </w:t>
      </w:r>
      <w:r>
        <w:rPr>
          <w:rFonts w:ascii="Arial" w:hAnsi="Arial" w:cs="Arial"/>
          <w:sz w:val="24"/>
          <w:szCs w:val="24"/>
        </w:rPr>
        <w:t xml:space="preserve"> </w:t>
      </w:r>
      <w:r w:rsidRPr="001A0A20">
        <w:rPr>
          <w:rFonts w:ascii="Arial" w:hAnsi="Arial" w:cs="Arial"/>
          <w:sz w:val="24"/>
          <w:szCs w:val="24"/>
        </w:rPr>
        <w:t>entrega</w:t>
      </w:r>
      <w:r>
        <w:rPr>
          <w:rFonts w:ascii="Arial" w:hAnsi="Arial" w:cs="Arial"/>
          <w:sz w:val="24"/>
          <w:szCs w:val="24"/>
        </w:rPr>
        <w:t xml:space="preserve"> </w:t>
      </w:r>
      <w:r w:rsidRPr="001A0A20">
        <w:rPr>
          <w:rFonts w:ascii="Arial" w:hAnsi="Arial" w:cs="Arial"/>
          <w:sz w:val="24"/>
          <w:szCs w:val="24"/>
        </w:rPr>
        <w:t xml:space="preserve"> de </w:t>
      </w:r>
      <w:r>
        <w:rPr>
          <w:rFonts w:ascii="Arial" w:hAnsi="Arial" w:cs="Arial"/>
          <w:sz w:val="24"/>
          <w:szCs w:val="24"/>
        </w:rPr>
        <w:t xml:space="preserve">  </w:t>
      </w:r>
      <w:r w:rsidRPr="001A0A20">
        <w:rPr>
          <w:rFonts w:ascii="Arial" w:hAnsi="Arial" w:cs="Arial"/>
          <w:sz w:val="24"/>
          <w:szCs w:val="24"/>
        </w:rPr>
        <w:t xml:space="preserve">avances, </w:t>
      </w:r>
      <w:r>
        <w:rPr>
          <w:rFonts w:ascii="Arial" w:hAnsi="Arial" w:cs="Arial"/>
          <w:sz w:val="24"/>
          <w:szCs w:val="24"/>
        </w:rPr>
        <w:t xml:space="preserve"> </w:t>
      </w:r>
      <w:r w:rsidRPr="001A0A20">
        <w:rPr>
          <w:rFonts w:ascii="Arial" w:hAnsi="Arial" w:cs="Arial"/>
          <w:sz w:val="24"/>
          <w:szCs w:val="24"/>
        </w:rPr>
        <w:t>en</w:t>
      </w:r>
      <w:r>
        <w:rPr>
          <w:rFonts w:ascii="Arial" w:hAnsi="Arial" w:cs="Arial"/>
          <w:sz w:val="24"/>
          <w:szCs w:val="24"/>
        </w:rPr>
        <w:t xml:space="preserve"> </w:t>
      </w:r>
      <w:r w:rsidRPr="001A0A20">
        <w:rPr>
          <w:rFonts w:ascii="Arial" w:hAnsi="Arial" w:cs="Arial"/>
          <w:sz w:val="24"/>
          <w:szCs w:val="24"/>
        </w:rPr>
        <w:t xml:space="preserve"> la </w:t>
      </w:r>
      <w:r>
        <w:rPr>
          <w:rFonts w:ascii="Arial" w:hAnsi="Arial" w:cs="Arial"/>
          <w:sz w:val="24"/>
          <w:szCs w:val="24"/>
        </w:rPr>
        <w:t xml:space="preserve"> </w:t>
      </w:r>
      <w:r w:rsidRPr="001A0A20">
        <w:rPr>
          <w:rFonts w:ascii="Arial" w:hAnsi="Arial" w:cs="Arial"/>
          <w:sz w:val="24"/>
          <w:szCs w:val="24"/>
        </w:rPr>
        <w:t xml:space="preserve">quinta </w:t>
      </w:r>
    </w:p>
    <w:p w:rsidR="006A169B" w:rsidRDefault="006A169B" w:rsidP="006A169B">
      <w:pPr>
        <w:pStyle w:val="Prrafodelista"/>
        <w:spacing w:line="360" w:lineRule="auto"/>
        <w:jc w:val="both"/>
        <w:rPr>
          <w:rFonts w:ascii="Arial" w:hAnsi="Arial" w:cs="Arial"/>
          <w:sz w:val="24"/>
          <w:szCs w:val="24"/>
        </w:rPr>
      </w:pPr>
      <w:r>
        <w:rPr>
          <w:rFonts w:ascii="Arial" w:hAnsi="Arial" w:cs="Arial"/>
          <w:sz w:val="24"/>
          <w:szCs w:val="24"/>
        </w:rPr>
        <w:t xml:space="preserve">      </w:t>
      </w:r>
      <w:r w:rsidRPr="001A0A20">
        <w:rPr>
          <w:rFonts w:ascii="Arial" w:hAnsi="Arial" w:cs="Arial"/>
          <w:sz w:val="24"/>
          <w:szCs w:val="24"/>
        </w:rPr>
        <w:t>semana del mes de Junio de 2012.</w:t>
      </w:r>
    </w:p>
    <w:p w:rsidR="006A169B" w:rsidRPr="001A0A20" w:rsidRDefault="006A169B" w:rsidP="006A169B">
      <w:pPr>
        <w:pStyle w:val="Prrafodelista"/>
        <w:spacing w:after="0" w:line="120" w:lineRule="auto"/>
        <w:ind w:left="709" w:firstLine="709"/>
        <w:jc w:val="both"/>
        <w:rPr>
          <w:rFonts w:ascii="Arial" w:hAnsi="Arial" w:cs="Arial"/>
          <w:sz w:val="24"/>
          <w:szCs w:val="24"/>
        </w:rPr>
      </w:pPr>
    </w:p>
    <w:p w:rsidR="006A169B" w:rsidRDefault="006A169B" w:rsidP="006A169B">
      <w:pPr>
        <w:pStyle w:val="Prrafodelista"/>
        <w:spacing w:after="0" w:line="360" w:lineRule="auto"/>
        <w:ind w:left="0"/>
        <w:jc w:val="both"/>
        <w:rPr>
          <w:rFonts w:ascii="Arial" w:hAnsi="Arial" w:cs="Arial"/>
          <w:sz w:val="24"/>
          <w:szCs w:val="24"/>
        </w:rPr>
      </w:pPr>
      <w:r>
        <w:rPr>
          <w:rFonts w:ascii="Arial" w:hAnsi="Arial" w:cs="Arial"/>
          <w:sz w:val="24"/>
          <w:szCs w:val="24"/>
        </w:rPr>
        <w:t xml:space="preserve">       3.4.6.  </w:t>
      </w:r>
      <w:r w:rsidRPr="001A0A20">
        <w:rPr>
          <w:rFonts w:ascii="Arial" w:hAnsi="Arial" w:cs="Arial"/>
          <w:sz w:val="24"/>
          <w:szCs w:val="24"/>
        </w:rPr>
        <w:t xml:space="preserve">Exposición del capítulo 3 y entrega </w:t>
      </w:r>
      <w:r>
        <w:rPr>
          <w:rFonts w:ascii="Arial" w:hAnsi="Arial" w:cs="Arial"/>
          <w:sz w:val="24"/>
          <w:szCs w:val="24"/>
        </w:rPr>
        <w:t xml:space="preserve"> </w:t>
      </w:r>
      <w:r w:rsidRPr="001A0A20">
        <w:rPr>
          <w:rFonts w:ascii="Arial" w:hAnsi="Arial" w:cs="Arial"/>
          <w:sz w:val="24"/>
          <w:szCs w:val="24"/>
        </w:rPr>
        <w:t xml:space="preserve">de </w:t>
      </w:r>
      <w:r>
        <w:rPr>
          <w:rFonts w:ascii="Arial" w:hAnsi="Arial" w:cs="Arial"/>
          <w:sz w:val="24"/>
          <w:szCs w:val="24"/>
        </w:rPr>
        <w:t xml:space="preserve"> </w:t>
      </w:r>
      <w:r w:rsidRPr="001A0A20">
        <w:rPr>
          <w:rFonts w:ascii="Arial" w:hAnsi="Arial" w:cs="Arial"/>
          <w:sz w:val="24"/>
          <w:szCs w:val="24"/>
        </w:rPr>
        <w:t xml:space="preserve">avances, </w:t>
      </w:r>
      <w:r>
        <w:rPr>
          <w:rFonts w:ascii="Arial" w:hAnsi="Arial" w:cs="Arial"/>
          <w:sz w:val="24"/>
          <w:szCs w:val="24"/>
        </w:rPr>
        <w:t xml:space="preserve"> </w:t>
      </w:r>
      <w:r w:rsidRPr="001A0A20">
        <w:rPr>
          <w:rFonts w:ascii="Arial" w:hAnsi="Arial" w:cs="Arial"/>
          <w:sz w:val="24"/>
          <w:szCs w:val="24"/>
        </w:rPr>
        <w:t>en</w:t>
      </w:r>
      <w:r>
        <w:rPr>
          <w:rFonts w:ascii="Arial" w:hAnsi="Arial" w:cs="Arial"/>
          <w:sz w:val="24"/>
          <w:szCs w:val="24"/>
        </w:rPr>
        <w:t xml:space="preserve"> </w:t>
      </w:r>
      <w:r w:rsidRPr="001A0A20">
        <w:rPr>
          <w:rFonts w:ascii="Arial" w:hAnsi="Arial" w:cs="Arial"/>
          <w:sz w:val="24"/>
          <w:szCs w:val="24"/>
        </w:rPr>
        <w:t xml:space="preserve"> la </w:t>
      </w:r>
      <w:r>
        <w:rPr>
          <w:rFonts w:ascii="Arial" w:hAnsi="Arial" w:cs="Arial"/>
          <w:sz w:val="24"/>
          <w:szCs w:val="24"/>
        </w:rPr>
        <w:t xml:space="preserve"> </w:t>
      </w:r>
      <w:r w:rsidRPr="001A0A20">
        <w:rPr>
          <w:rFonts w:ascii="Arial" w:hAnsi="Arial" w:cs="Arial"/>
          <w:sz w:val="24"/>
          <w:szCs w:val="24"/>
        </w:rPr>
        <w:t xml:space="preserve">segunda </w:t>
      </w:r>
    </w:p>
    <w:p w:rsidR="006A169B" w:rsidRDefault="006A169B" w:rsidP="006A169B">
      <w:pPr>
        <w:pStyle w:val="Prrafodelista"/>
        <w:spacing w:line="360" w:lineRule="auto"/>
        <w:ind w:left="0" w:firstLine="708"/>
        <w:jc w:val="both"/>
        <w:rPr>
          <w:rFonts w:ascii="Arial" w:hAnsi="Arial" w:cs="Arial"/>
          <w:sz w:val="24"/>
          <w:szCs w:val="24"/>
        </w:rPr>
      </w:pPr>
      <w:r>
        <w:rPr>
          <w:rFonts w:ascii="Arial" w:hAnsi="Arial" w:cs="Arial"/>
          <w:sz w:val="24"/>
          <w:szCs w:val="24"/>
        </w:rPr>
        <w:t xml:space="preserve">       </w:t>
      </w:r>
      <w:r w:rsidRPr="001A0A20">
        <w:rPr>
          <w:rFonts w:ascii="Arial" w:hAnsi="Arial" w:cs="Arial"/>
          <w:sz w:val="24"/>
          <w:szCs w:val="24"/>
        </w:rPr>
        <w:t>semana del mes de Julio de 2012.</w:t>
      </w:r>
    </w:p>
    <w:p w:rsidR="006A169B" w:rsidRPr="001A0A20" w:rsidRDefault="006A169B" w:rsidP="006A169B">
      <w:pPr>
        <w:pStyle w:val="Prrafodelista"/>
        <w:spacing w:line="120" w:lineRule="auto"/>
        <w:ind w:left="0"/>
        <w:jc w:val="both"/>
        <w:rPr>
          <w:rFonts w:ascii="Arial" w:hAnsi="Arial" w:cs="Arial"/>
          <w:sz w:val="24"/>
          <w:szCs w:val="24"/>
        </w:rPr>
      </w:pPr>
    </w:p>
    <w:p w:rsidR="006A169B" w:rsidRDefault="006A169B" w:rsidP="006A169B">
      <w:pPr>
        <w:pStyle w:val="Prrafodelista"/>
        <w:spacing w:line="360" w:lineRule="auto"/>
        <w:ind w:left="0"/>
        <w:jc w:val="both"/>
        <w:rPr>
          <w:rFonts w:ascii="Arial" w:hAnsi="Arial" w:cs="Arial"/>
          <w:sz w:val="24"/>
          <w:szCs w:val="24"/>
        </w:rPr>
      </w:pPr>
      <w:r>
        <w:rPr>
          <w:rFonts w:ascii="Arial" w:hAnsi="Arial" w:cs="Arial"/>
          <w:sz w:val="24"/>
          <w:szCs w:val="24"/>
        </w:rPr>
        <w:t xml:space="preserve">       3.4.7. </w:t>
      </w:r>
      <w:r w:rsidRPr="001A0A20">
        <w:rPr>
          <w:rFonts w:ascii="Arial" w:hAnsi="Arial" w:cs="Arial"/>
          <w:sz w:val="24"/>
          <w:szCs w:val="24"/>
        </w:rPr>
        <w:t xml:space="preserve">Exposición del capítulo 4 y entrega de avances, en la tercera </w:t>
      </w:r>
      <w:r>
        <w:rPr>
          <w:rFonts w:ascii="Arial" w:hAnsi="Arial" w:cs="Arial"/>
          <w:sz w:val="24"/>
          <w:szCs w:val="24"/>
        </w:rPr>
        <w:t xml:space="preserve">  </w:t>
      </w:r>
      <w:r>
        <w:rPr>
          <w:rFonts w:ascii="Arial" w:hAnsi="Arial" w:cs="Arial"/>
          <w:sz w:val="24"/>
          <w:szCs w:val="24"/>
        </w:rPr>
        <w:tab/>
        <w:t xml:space="preserve">      </w:t>
      </w:r>
      <w:r w:rsidRPr="001A0A20">
        <w:rPr>
          <w:rFonts w:ascii="Arial" w:hAnsi="Arial" w:cs="Arial"/>
          <w:sz w:val="24"/>
          <w:szCs w:val="24"/>
        </w:rPr>
        <w:t>semana de Julio de 2012.</w:t>
      </w:r>
    </w:p>
    <w:p w:rsidR="006A169B" w:rsidRPr="001A0A20" w:rsidRDefault="006A169B" w:rsidP="006A169B">
      <w:pPr>
        <w:pStyle w:val="Prrafodelista"/>
        <w:spacing w:after="0"/>
        <w:ind w:left="0" w:firstLine="708"/>
        <w:jc w:val="both"/>
        <w:rPr>
          <w:rFonts w:ascii="Arial" w:hAnsi="Arial" w:cs="Arial"/>
          <w:sz w:val="24"/>
          <w:szCs w:val="24"/>
        </w:rPr>
      </w:pPr>
    </w:p>
    <w:p w:rsidR="006A169B" w:rsidRDefault="006A169B" w:rsidP="006A169B">
      <w:pPr>
        <w:spacing w:after="0" w:line="360" w:lineRule="auto"/>
        <w:ind w:left="360"/>
        <w:jc w:val="both"/>
        <w:rPr>
          <w:rFonts w:ascii="Arial" w:hAnsi="Arial" w:cs="Arial"/>
          <w:sz w:val="24"/>
          <w:szCs w:val="24"/>
        </w:rPr>
      </w:pPr>
      <w:r w:rsidRPr="001A0A20">
        <w:rPr>
          <w:rFonts w:ascii="Arial" w:hAnsi="Arial" w:cs="Arial"/>
          <w:sz w:val="24"/>
          <w:szCs w:val="24"/>
        </w:rPr>
        <w:t>3.5 EXPOSICIÓN</w:t>
      </w:r>
      <w:r>
        <w:rPr>
          <w:rFonts w:ascii="Arial" w:hAnsi="Arial" w:cs="Arial"/>
          <w:sz w:val="24"/>
          <w:szCs w:val="24"/>
        </w:rPr>
        <w:t xml:space="preserve"> </w:t>
      </w:r>
      <w:r w:rsidRPr="001A0A20">
        <w:rPr>
          <w:rFonts w:ascii="Arial" w:hAnsi="Arial" w:cs="Arial"/>
          <w:sz w:val="24"/>
          <w:szCs w:val="24"/>
        </w:rPr>
        <w:t xml:space="preserve"> DEL </w:t>
      </w:r>
      <w:r>
        <w:rPr>
          <w:rFonts w:ascii="Arial" w:hAnsi="Arial" w:cs="Arial"/>
          <w:sz w:val="24"/>
          <w:szCs w:val="24"/>
        </w:rPr>
        <w:t xml:space="preserve"> </w:t>
      </w:r>
      <w:r w:rsidRPr="001A0A20">
        <w:rPr>
          <w:rFonts w:ascii="Arial" w:hAnsi="Arial" w:cs="Arial"/>
          <w:sz w:val="24"/>
          <w:szCs w:val="24"/>
        </w:rPr>
        <w:t>INFORME FINAL</w:t>
      </w:r>
      <w:r>
        <w:rPr>
          <w:rFonts w:ascii="Arial" w:hAnsi="Arial" w:cs="Arial"/>
          <w:sz w:val="24"/>
          <w:szCs w:val="24"/>
        </w:rPr>
        <w:t xml:space="preserve">: En la tercera  semana de mes  </w:t>
      </w:r>
    </w:p>
    <w:p w:rsidR="006A169B" w:rsidRDefault="006A169B" w:rsidP="006A169B">
      <w:pPr>
        <w:spacing w:after="0" w:line="360" w:lineRule="auto"/>
        <w:ind w:left="360"/>
        <w:jc w:val="both"/>
        <w:rPr>
          <w:rFonts w:ascii="Arial" w:hAnsi="Arial" w:cs="Arial"/>
          <w:sz w:val="24"/>
          <w:szCs w:val="24"/>
        </w:rPr>
      </w:pPr>
      <w:r>
        <w:rPr>
          <w:rFonts w:ascii="Arial" w:hAnsi="Arial" w:cs="Arial"/>
          <w:sz w:val="24"/>
          <w:szCs w:val="24"/>
        </w:rPr>
        <w:t xml:space="preserve">      de Agosto</w:t>
      </w:r>
      <w:r w:rsidRPr="001A0A20">
        <w:rPr>
          <w:rFonts w:ascii="Arial" w:hAnsi="Arial" w:cs="Arial"/>
          <w:sz w:val="24"/>
          <w:szCs w:val="24"/>
        </w:rPr>
        <w:t xml:space="preserve"> de 2012.</w:t>
      </w:r>
    </w:p>
    <w:p w:rsidR="006A169B" w:rsidRPr="001A0A20" w:rsidRDefault="006A169B" w:rsidP="006A169B">
      <w:pPr>
        <w:spacing w:after="0"/>
        <w:ind w:left="360"/>
        <w:jc w:val="both"/>
        <w:rPr>
          <w:rFonts w:ascii="Arial" w:hAnsi="Arial" w:cs="Arial"/>
          <w:sz w:val="24"/>
          <w:szCs w:val="24"/>
        </w:rPr>
      </w:pPr>
    </w:p>
    <w:p w:rsidR="006A169B" w:rsidRDefault="006A169B" w:rsidP="006A169B">
      <w:pPr>
        <w:spacing w:after="0" w:line="360" w:lineRule="auto"/>
        <w:ind w:left="360"/>
        <w:jc w:val="both"/>
        <w:rPr>
          <w:rFonts w:ascii="Arial" w:hAnsi="Arial" w:cs="Arial"/>
          <w:sz w:val="24"/>
          <w:szCs w:val="24"/>
        </w:rPr>
      </w:pPr>
      <w:r w:rsidRPr="001A0A20">
        <w:rPr>
          <w:rFonts w:ascii="Arial" w:hAnsi="Arial" w:cs="Arial"/>
          <w:sz w:val="24"/>
          <w:szCs w:val="24"/>
        </w:rPr>
        <w:t>3.6. OBSERVACIÓN</w:t>
      </w:r>
      <w:r>
        <w:rPr>
          <w:rFonts w:ascii="Arial" w:hAnsi="Arial" w:cs="Arial"/>
          <w:sz w:val="24"/>
          <w:szCs w:val="24"/>
        </w:rPr>
        <w:t xml:space="preserve">      </w:t>
      </w:r>
      <w:r w:rsidR="0010627F">
        <w:rPr>
          <w:rFonts w:ascii="Arial" w:hAnsi="Arial" w:cs="Arial"/>
          <w:sz w:val="24"/>
          <w:szCs w:val="24"/>
        </w:rPr>
        <w:t xml:space="preserve"> DE</w:t>
      </w:r>
      <w:r w:rsidRPr="001A0A20">
        <w:rPr>
          <w:rFonts w:ascii="Arial" w:hAnsi="Arial" w:cs="Arial"/>
          <w:sz w:val="24"/>
          <w:szCs w:val="24"/>
        </w:rPr>
        <w:t xml:space="preserve"> </w:t>
      </w:r>
      <w:r>
        <w:rPr>
          <w:rFonts w:ascii="Arial" w:hAnsi="Arial" w:cs="Arial"/>
          <w:sz w:val="24"/>
          <w:szCs w:val="24"/>
        </w:rPr>
        <w:t xml:space="preserve">        </w:t>
      </w:r>
      <w:r w:rsidRPr="001A0A20">
        <w:rPr>
          <w:rFonts w:ascii="Arial" w:hAnsi="Arial" w:cs="Arial"/>
          <w:sz w:val="24"/>
          <w:szCs w:val="24"/>
        </w:rPr>
        <w:t>DOCUMENTOS:</w:t>
      </w:r>
      <w:r>
        <w:rPr>
          <w:rFonts w:ascii="Arial" w:hAnsi="Arial" w:cs="Arial"/>
          <w:sz w:val="24"/>
          <w:szCs w:val="24"/>
        </w:rPr>
        <w:t xml:space="preserve">       </w:t>
      </w:r>
      <w:r w:rsidRPr="001A0A20">
        <w:rPr>
          <w:rFonts w:ascii="Arial" w:hAnsi="Arial" w:cs="Arial"/>
          <w:sz w:val="24"/>
          <w:szCs w:val="24"/>
        </w:rPr>
        <w:t xml:space="preserve"> Incorporadas</w:t>
      </w:r>
      <w:r>
        <w:rPr>
          <w:rFonts w:ascii="Arial" w:hAnsi="Arial" w:cs="Arial"/>
          <w:sz w:val="24"/>
          <w:szCs w:val="24"/>
        </w:rPr>
        <w:t xml:space="preserve">     </w:t>
      </w:r>
      <w:r w:rsidRPr="001A0A20">
        <w:rPr>
          <w:rFonts w:ascii="Arial" w:hAnsi="Arial" w:cs="Arial"/>
          <w:sz w:val="24"/>
          <w:szCs w:val="24"/>
        </w:rPr>
        <w:t xml:space="preserve"> al</w:t>
      </w:r>
      <w:r>
        <w:rPr>
          <w:rFonts w:ascii="Arial" w:hAnsi="Arial" w:cs="Arial"/>
          <w:sz w:val="24"/>
          <w:szCs w:val="24"/>
        </w:rPr>
        <w:t xml:space="preserve"> </w:t>
      </w:r>
      <w:r w:rsidR="0010627F">
        <w:rPr>
          <w:rFonts w:ascii="Arial" w:hAnsi="Arial" w:cs="Arial"/>
          <w:sz w:val="24"/>
          <w:szCs w:val="24"/>
        </w:rPr>
        <w:t xml:space="preserve">   </w:t>
      </w:r>
      <w:r>
        <w:rPr>
          <w:rFonts w:ascii="Arial" w:hAnsi="Arial" w:cs="Arial"/>
          <w:sz w:val="24"/>
          <w:szCs w:val="24"/>
        </w:rPr>
        <w:t>Documento Final: en  la Quinta semana del mes de Agosto</w:t>
      </w:r>
      <w:r w:rsidRPr="001A0A20">
        <w:rPr>
          <w:rFonts w:ascii="Arial" w:hAnsi="Arial" w:cs="Arial"/>
          <w:sz w:val="24"/>
          <w:szCs w:val="24"/>
        </w:rPr>
        <w:t xml:space="preserve"> de </w:t>
      </w:r>
      <w:r>
        <w:rPr>
          <w:rFonts w:ascii="Arial" w:hAnsi="Arial" w:cs="Arial"/>
          <w:sz w:val="24"/>
          <w:szCs w:val="24"/>
        </w:rPr>
        <w:t xml:space="preserve"> </w:t>
      </w:r>
      <w:r w:rsidRPr="001A0A20">
        <w:rPr>
          <w:rFonts w:ascii="Arial" w:hAnsi="Arial" w:cs="Arial"/>
          <w:sz w:val="24"/>
          <w:szCs w:val="24"/>
        </w:rPr>
        <w:t>2012.</w:t>
      </w:r>
    </w:p>
    <w:p w:rsidR="006A169B" w:rsidRDefault="006A169B" w:rsidP="006A169B">
      <w:pPr>
        <w:spacing w:after="0"/>
        <w:ind w:left="360"/>
        <w:jc w:val="both"/>
        <w:rPr>
          <w:rFonts w:ascii="Arial" w:hAnsi="Arial" w:cs="Arial"/>
          <w:sz w:val="24"/>
          <w:szCs w:val="24"/>
        </w:rPr>
      </w:pPr>
    </w:p>
    <w:p w:rsidR="006A169B" w:rsidRPr="001A0A20" w:rsidRDefault="006A169B" w:rsidP="006A169B">
      <w:pPr>
        <w:spacing w:after="0"/>
        <w:jc w:val="center"/>
        <w:rPr>
          <w:rFonts w:ascii="Arial" w:hAnsi="Arial" w:cs="Arial"/>
          <w:sz w:val="24"/>
          <w:szCs w:val="24"/>
        </w:rPr>
      </w:pPr>
      <w:r>
        <w:rPr>
          <w:rFonts w:ascii="Arial" w:hAnsi="Arial" w:cs="Arial"/>
          <w:sz w:val="24"/>
          <w:szCs w:val="24"/>
        </w:rPr>
        <w:t>4.</w:t>
      </w:r>
    </w:p>
    <w:p w:rsidR="006A169B" w:rsidRDefault="006A169B" w:rsidP="006A169B">
      <w:pPr>
        <w:spacing w:after="0" w:line="360" w:lineRule="auto"/>
        <w:jc w:val="center"/>
        <w:rPr>
          <w:rFonts w:ascii="Arial" w:hAnsi="Arial" w:cs="Arial"/>
          <w:sz w:val="24"/>
          <w:szCs w:val="24"/>
        </w:rPr>
      </w:pPr>
      <w:r w:rsidRPr="001A0A20">
        <w:rPr>
          <w:rFonts w:ascii="Arial" w:hAnsi="Arial" w:cs="Arial"/>
          <w:sz w:val="24"/>
          <w:szCs w:val="24"/>
        </w:rPr>
        <w:t>ESTRATEGIAS DE TRABAJO</w:t>
      </w:r>
    </w:p>
    <w:p w:rsidR="006A169B" w:rsidRDefault="006A169B" w:rsidP="006A169B">
      <w:pPr>
        <w:pStyle w:val="Prrafodelista"/>
        <w:spacing w:after="0" w:line="120" w:lineRule="auto"/>
        <w:ind w:left="0"/>
        <w:jc w:val="both"/>
        <w:rPr>
          <w:rFonts w:ascii="Arial" w:eastAsia="Calibri" w:hAnsi="Arial" w:cs="Arial"/>
          <w:sz w:val="24"/>
          <w:szCs w:val="24"/>
          <w:lang w:val="es-ES" w:eastAsia="en-US"/>
        </w:rPr>
      </w:pPr>
    </w:p>
    <w:p w:rsidR="006A169B" w:rsidRDefault="006A169B" w:rsidP="006A169B">
      <w:pPr>
        <w:pStyle w:val="Prrafodelista"/>
        <w:spacing w:after="0" w:line="240" w:lineRule="auto"/>
        <w:ind w:left="0"/>
        <w:jc w:val="both"/>
        <w:rPr>
          <w:rFonts w:ascii="Arial" w:hAnsi="Arial" w:cs="Arial"/>
          <w:sz w:val="24"/>
          <w:szCs w:val="24"/>
        </w:rPr>
      </w:pPr>
      <w:r>
        <w:rPr>
          <w:rFonts w:ascii="Arial" w:eastAsia="Calibri" w:hAnsi="Arial" w:cs="Arial"/>
          <w:sz w:val="24"/>
          <w:szCs w:val="24"/>
          <w:lang w:val="es-ES" w:eastAsia="en-US"/>
        </w:rPr>
        <w:t>4.1.</w:t>
      </w:r>
      <w:r>
        <w:rPr>
          <w:rFonts w:ascii="Arial" w:hAnsi="Arial" w:cs="Arial"/>
          <w:sz w:val="24"/>
          <w:szCs w:val="24"/>
        </w:rPr>
        <w:t xml:space="preserve">  </w:t>
      </w:r>
      <w:r w:rsidRPr="001A0A20">
        <w:rPr>
          <w:rFonts w:ascii="Arial" w:hAnsi="Arial" w:cs="Arial"/>
          <w:sz w:val="24"/>
          <w:szCs w:val="24"/>
        </w:rPr>
        <w:t>ORGANIZACIÓN Y REUNIONES DE INVESTIGACIÓN</w:t>
      </w:r>
    </w:p>
    <w:p w:rsidR="006A169B" w:rsidRPr="001A0A20" w:rsidRDefault="006A169B" w:rsidP="006A169B">
      <w:pPr>
        <w:pStyle w:val="Prrafodelista"/>
        <w:spacing w:after="0" w:line="120" w:lineRule="auto"/>
        <w:ind w:left="1077"/>
        <w:jc w:val="both"/>
        <w:rPr>
          <w:rFonts w:ascii="Arial" w:hAnsi="Arial" w:cs="Arial"/>
          <w:sz w:val="24"/>
          <w:szCs w:val="24"/>
        </w:rPr>
      </w:pPr>
    </w:p>
    <w:p w:rsidR="006A169B" w:rsidRDefault="006A169B" w:rsidP="006A169B">
      <w:pPr>
        <w:pStyle w:val="Prrafodelista"/>
        <w:spacing w:line="360" w:lineRule="auto"/>
        <w:ind w:left="0" w:hanging="567"/>
        <w:jc w:val="both"/>
        <w:rPr>
          <w:rFonts w:ascii="Arial" w:hAnsi="Arial" w:cs="Arial"/>
          <w:sz w:val="24"/>
          <w:szCs w:val="24"/>
        </w:rPr>
      </w:pPr>
      <w:r>
        <w:rPr>
          <w:rFonts w:ascii="Arial" w:hAnsi="Arial" w:cs="Arial"/>
          <w:sz w:val="24"/>
          <w:szCs w:val="24"/>
        </w:rPr>
        <w:t xml:space="preserve">                  </w:t>
      </w:r>
      <w:r w:rsidRPr="001A0A20">
        <w:rPr>
          <w:rFonts w:ascii="Arial" w:hAnsi="Arial" w:cs="Arial"/>
          <w:sz w:val="24"/>
          <w:szCs w:val="24"/>
        </w:rPr>
        <w:t>Organizarse</w:t>
      </w:r>
      <w:r>
        <w:rPr>
          <w:rFonts w:ascii="Arial" w:hAnsi="Arial" w:cs="Arial"/>
          <w:sz w:val="24"/>
          <w:szCs w:val="24"/>
        </w:rPr>
        <w:t xml:space="preserve"> </w:t>
      </w:r>
      <w:r w:rsidRPr="001A0A20">
        <w:rPr>
          <w:rFonts w:ascii="Arial" w:hAnsi="Arial" w:cs="Arial"/>
          <w:sz w:val="24"/>
          <w:szCs w:val="24"/>
        </w:rPr>
        <w:t xml:space="preserve"> y </w:t>
      </w:r>
      <w:r>
        <w:rPr>
          <w:rFonts w:ascii="Arial" w:hAnsi="Arial" w:cs="Arial"/>
          <w:sz w:val="24"/>
          <w:szCs w:val="24"/>
        </w:rPr>
        <w:t xml:space="preserve">  </w:t>
      </w:r>
      <w:r w:rsidRPr="001A0A20">
        <w:rPr>
          <w:rFonts w:ascii="Arial" w:hAnsi="Arial" w:cs="Arial"/>
          <w:sz w:val="24"/>
          <w:szCs w:val="24"/>
        </w:rPr>
        <w:t>distribuir</w:t>
      </w:r>
      <w:r>
        <w:rPr>
          <w:rFonts w:ascii="Arial" w:hAnsi="Arial" w:cs="Arial"/>
          <w:sz w:val="24"/>
          <w:szCs w:val="24"/>
        </w:rPr>
        <w:t xml:space="preserve"> </w:t>
      </w:r>
      <w:r w:rsidRPr="001A0A20">
        <w:rPr>
          <w:rFonts w:ascii="Arial" w:hAnsi="Arial" w:cs="Arial"/>
          <w:sz w:val="24"/>
          <w:szCs w:val="24"/>
        </w:rPr>
        <w:t xml:space="preserve"> </w:t>
      </w:r>
      <w:r>
        <w:rPr>
          <w:rFonts w:ascii="Arial" w:hAnsi="Arial" w:cs="Arial"/>
          <w:sz w:val="24"/>
          <w:szCs w:val="24"/>
        </w:rPr>
        <w:t xml:space="preserve"> </w:t>
      </w:r>
      <w:r w:rsidRPr="001A0A20">
        <w:rPr>
          <w:rFonts w:ascii="Arial" w:hAnsi="Arial" w:cs="Arial"/>
          <w:sz w:val="24"/>
          <w:szCs w:val="24"/>
        </w:rPr>
        <w:t>las</w:t>
      </w:r>
      <w:r>
        <w:rPr>
          <w:rFonts w:ascii="Arial" w:hAnsi="Arial" w:cs="Arial"/>
          <w:sz w:val="24"/>
          <w:szCs w:val="24"/>
        </w:rPr>
        <w:t xml:space="preserve"> </w:t>
      </w:r>
      <w:r w:rsidRPr="001A0A20">
        <w:rPr>
          <w:rFonts w:ascii="Arial" w:hAnsi="Arial" w:cs="Arial"/>
          <w:sz w:val="24"/>
          <w:szCs w:val="24"/>
        </w:rPr>
        <w:t xml:space="preserve"> activ</w:t>
      </w:r>
      <w:r>
        <w:rPr>
          <w:rFonts w:ascii="Arial" w:hAnsi="Arial" w:cs="Arial"/>
          <w:sz w:val="24"/>
          <w:szCs w:val="24"/>
        </w:rPr>
        <w:t xml:space="preserve">idades  con  responsabilidad  para </w:t>
      </w:r>
      <w:r w:rsidRPr="001A0A20">
        <w:rPr>
          <w:rFonts w:ascii="Arial" w:hAnsi="Arial" w:cs="Arial"/>
          <w:sz w:val="24"/>
          <w:szCs w:val="24"/>
        </w:rPr>
        <w:t>lograr los objetivos y metas propuestas en las reuniones programadas en el grupo y con la Docente Directora.</w:t>
      </w:r>
    </w:p>
    <w:p w:rsidR="006A169B" w:rsidRPr="001A0A20" w:rsidRDefault="006A169B" w:rsidP="006A169B">
      <w:pPr>
        <w:pStyle w:val="Prrafodelista"/>
        <w:spacing w:after="0"/>
        <w:ind w:left="0"/>
        <w:jc w:val="both"/>
        <w:rPr>
          <w:rFonts w:ascii="Arial" w:hAnsi="Arial" w:cs="Arial"/>
          <w:sz w:val="24"/>
          <w:szCs w:val="24"/>
        </w:rPr>
      </w:pPr>
    </w:p>
    <w:p w:rsidR="006A169B" w:rsidRDefault="006A169B" w:rsidP="00495F6B">
      <w:pPr>
        <w:pStyle w:val="Prrafodelista"/>
        <w:numPr>
          <w:ilvl w:val="1"/>
          <w:numId w:val="19"/>
        </w:numPr>
        <w:spacing w:after="0" w:line="240" w:lineRule="auto"/>
        <w:jc w:val="both"/>
        <w:rPr>
          <w:rFonts w:ascii="Arial" w:hAnsi="Arial" w:cs="Arial"/>
          <w:sz w:val="24"/>
          <w:szCs w:val="24"/>
        </w:rPr>
      </w:pPr>
      <w:r>
        <w:rPr>
          <w:rFonts w:ascii="Arial" w:hAnsi="Arial" w:cs="Arial"/>
          <w:sz w:val="24"/>
          <w:szCs w:val="24"/>
        </w:rPr>
        <w:t xml:space="preserve">.   </w:t>
      </w:r>
      <w:r w:rsidRPr="001A0A20">
        <w:rPr>
          <w:rFonts w:ascii="Arial" w:hAnsi="Arial" w:cs="Arial"/>
          <w:sz w:val="24"/>
          <w:szCs w:val="24"/>
        </w:rPr>
        <w:t>SELECCIÓN DE INFORMANTES</w:t>
      </w:r>
    </w:p>
    <w:p w:rsidR="006A169B" w:rsidRPr="001A0A20" w:rsidRDefault="006A169B" w:rsidP="006A169B">
      <w:pPr>
        <w:pStyle w:val="Prrafodelista"/>
        <w:spacing w:line="120" w:lineRule="auto"/>
        <w:ind w:left="851"/>
        <w:jc w:val="both"/>
        <w:rPr>
          <w:rFonts w:ascii="Arial" w:hAnsi="Arial" w:cs="Arial"/>
          <w:sz w:val="24"/>
          <w:szCs w:val="24"/>
        </w:rPr>
      </w:pPr>
    </w:p>
    <w:p w:rsidR="006A169B" w:rsidRDefault="006A169B" w:rsidP="006A169B">
      <w:pPr>
        <w:pStyle w:val="Prrafodelista"/>
        <w:spacing w:line="360" w:lineRule="auto"/>
        <w:ind w:left="0" w:firstLine="708"/>
        <w:jc w:val="both"/>
        <w:rPr>
          <w:rFonts w:ascii="Arial" w:hAnsi="Arial" w:cs="Arial"/>
          <w:sz w:val="24"/>
          <w:szCs w:val="24"/>
        </w:rPr>
      </w:pPr>
      <w:r w:rsidRPr="001A0A20">
        <w:rPr>
          <w:rFonts w:ascii="Arial" w:hAnsi="Arial" w:cs="Arial"/>
          <w:sz w:val="24"/>
          <w:szCs w:val="24"/>
        </w:rPr>
        <w:t xml:space="preserve">Como </w:t>
      </w:r>
      <w:r>
        <w:rPr>
          <w:rFonts w:ascii="Arial" w:hAnsi="Arial" w:cs="Arial"/>
          <w:sz w:val="24"/>
          <w:szCs w:val="24"/>
        </w:rPr>
        <w:t xml:space="preserve"> </w:t>
      </w:r>
      <w:r w:rsidRPr="001A0A20">
        <w:rPr>
          <w:rFonts w:ascii="Arial" w:hAnsi="Arial" w:cs="Arial"/>
          <w:sz w:val="24"/>
          <w:szCs w:val="24"/>
        </w:rPr>
        <w:t>grupo</w:t>
      </w:r>
      <w:r>
        <w:rPr>
          <w:rFonts w:ascii="Arial" w:hAnsi="Arial" w:cs="Arial"/>
          <w:sz w:val="24"/>
          <w:szCs w:val="24"/>
        </w:rPr>
        <w:t xml:space="preserve"> </w:t>
      </w:r>
      <w:r w:rsidRPr="001A0A20">
        <w:rPr>
          <w:rFonts w:ascii="Arial" w:hAnsi="Arial" w:cs="Arial"/>
          <w:sz w:val="24"/>
          <w:szCs w:val="24"/>
        </w:rPr>
        <w:t xml:space="preserve"> investigador </w:t>
      </w:r>
      <w:r>
        <w:rPr>
          <w:rFonts w:ascii="Arial" w:hAnsi="Arial" w:cs="Arial"/>
          <w:sz w:val="24"/>
          <w:szCs w:val="24"/>
        </w:rPr>
        <w:t xml:space="preserve"> </w:t>
      </w:r>
      <w:r w:rsidRPr="001A0A20">
        <w:rPr>
          <w:rFonts w:ascii="Arial" w:hAnsi="Arial" w:cs="Arial"/>
          <w:sz w:val="24"/>
          <w:szCs w:val="24"/>
        </w:rPr>
        <w:t>se</w:t>
      </w:r>
      <w:r>
        <w:rPr>
          <w:rFonts w:ascii="Arial" w:hAnsi="Arial" w:cs="Arial"/>
          <w:sz w:val="24"/>
          <w:szCs w:val="24"/>
        </w:rPr>
        <w:t xml:space="preserve"> </w:t>
      </w:r>
      <w:r w:rsidRPr="001A0A20">
        <w:rPr>
          <w:rFonts w:ascii="Arial" w:hAnsi="Arial" w:cs="Arial"/>
          <w:sz w:val="24"/>
          <w:szCs w:val="24"/>
        </w:rPr>
        <w:t xml:space="preserve"> contar</w:t>
      </w:r>
      <w:r>
        <w:rPr>
          <w:rFonts w:ascii="Arial" w:hAnsi="Arial" w:cs="Arial"/>
          <w:sz w:val="24"/>
          <w:szCs w:val="24"/>
        </w:rPr>
        <w:t>a  con  la  selección  de  criterios</w:t>
      </w:r>
    </w:p>
    <w:p w:rsidR="006A169B" w:rsidRPr="001A0A20" w:rsidRDefault="006A169B" w:rsidP="006A169B">
      <w:pPr>
        <w:pStyle w:val="Prrafodelista"/>
        <w:spacing w:line="360" w:lineRule="auto"/>
        <w:ind w:left="0"/>
        <w:jc w:val="both"/>
        <w:rPr>
          <w:rFonts w:ascii="Arial" w:hAnsi="Arial" w:cs="Arial"/>
          <w:sz w:val="24"/>
          <w:szCs w:val="24"/>
        </w:rPr>
      </w:pPr>
      <w:r w:rsidRPr="001A0A20">
        <w:rPr>
          <w:rFonts w:ascii="Arial" w:hAnsi="Arial" w:cs="Arial"/>
          <w:sz w:val="24"/>
          <w:szCs w:val="24"/>
        </w:rPr>
        <w:t>específicos  para cada subgrupo de investigación  y considerando las características de los sujetos que darán la información requerida con base a una guía analítica de preguntas.</w:t>
      </w:r>
      <w:r>
        <w:rPr>
          <w:rFonts w:ascii="Arial" w:hAnsi="Arial" w:cs="Arial"/>
          <w:sz w:val="24"/>
          <w:szCs w:val="24"/>
        </w:rPr>
        <w:t xml:space="preserve"> </w:t>
      </w:r>
      <w:r w:rsidRPr="001A0A20">
        <w:rPr>
          <w:rFonts w:ascii="Arial" w:hAnsi="Arial" w:cs="Arial"/>
          <w:sz w:val="24"/>
          <w:szCs w:val="24"/>
        </w:rPr>
        <w:t>Los diferentes  grupos de investigación tomaran la decisión precisa de acuerdo a sus objetos de estudio;</w:t>
      </w:r>
      <w:r>
        <w:rPr>
          <w:rFonts w:ascii="Arial" w:hAnsi="Arial" w:cs="Arial"/>
          <w:sz w:val="24"/>
          <w:szCs w:val="24"/>
        </w:rPr>
        <w:t xml:space="preserve"> </w:t>
      </w:r>
      <w:r w:rsidRPr="001A0A20">
        <w:rPr>
          <w:rFonts w:ascii="Arial" w:hAnsi="Arial" w:cs="Arial"/>
          <w:sz w:val="24"/>
          <w:szCs w:val="24"/>
        </w:rPr>
        <w:t>teniendo presente los principios metodológicos del Método que se aplicará.</w:t>
      </w:r>
    </w:p>
    <w:p w:rsidR="006A169B" w:rsidRPr="001A0A20" w:rsidRDefault="006A169B" w:rsidP="006A169B">
      <w:pPr>
        <w:pStyle w:val="Prrafodelista"/>
        <w:spacing w:line="360" w:lineRule="auto"/>
        <w:ind w:left="0"/>
        <w:jc w:val="both"/>
        <w:rPr>
          <w:rFonts w:ascii="Arial" w:hAnsi="Arial" w:cs="Arial"/>
          <w:sz w:val="24"/>
          <w:szCs w:val="24"/>
        </w:rPr>
      </w:pPr>
      <w:r w:rsidRPr="001A0A20">
        <w:rPr>
          <w:rFonts w:ascii="Arial" w:hAnsi="Arial" w:cs="Arial"/>
          <w:sz w:val="24"/>
          <w:szCs w:val="24"/>
        </w:rPr>
        <w:t>Se trabajara de forma conjunta con sectores involucrados puesto que ellas y ellos facilitaran parte de la información,</w:t>
      </w:r>
      <w:r>
        <w:rPr>
          <w:rFonts w:ascii="Arial" w:hAnsi="Arial" w:cs="Arial"/>
          <w:sz w:val="24"/>
          <w:szCs w:val="24"/>
        </w:rPr>
        <w:t xml:space="preserve"> </w:t>
      </w:r>
      <w:r w:rsidRPr="001A0A20">
        <w:rPr>
          <w:rFonts w:ascii="Arial" w:hAnsi="Arial" w:cs="Arial"/>
          <w:sz w:val="24"/>
          <w:szCs w:val="24"/>
        </w:rPr>
        <w:t>se realizaran visitas de campo  para corroborar datos brindados por los y las informantes claves.</w:t>
      </w:r>
    </w:p>
    <w:p w:rsidR="006A169B" w:rsidRPr="001A0A20" w:rsidRDefault="006A169B" w:rsidP="006A169B">
      <w:pPr>
        <w:pStyle w:val="Prrafodelista"/>
        <w:spacing w:line="240" w:lineRule="auto"/>
        <w:ind w:left="0"/>
        <w:jc w:val="both"/>
        <w:rPr>
          <w:rFonts w:ascii="Arial" w:hAnsi="Arial" w:cs="Arial"/>
          <w:sz w:val="24"/>
          <w:szCs w:val="24"/>
        </w:rPr>
      </w:pPr>
    </w:p>
    <w:p w:rsidR="006A169B" w:rsidRPr="001A0A20" w:rsidRDefault="006A169B" w:rsidP="006A169B">
      <w:pPr>
        <w:pStyle w:val="Prrafodelista"/>
        <w:spacing w:line="360" w:lineRule="auto"/>
        <w:ind w:left="0"/>
        <w:jc w:val="both"/>
        <w:rPr>
          <w:rFonts w:ascii="Arial" w:hAnsi="Arial" w:cs="Arial"/>
          <w:sz w:val="24"/>
          <w:szCs w:val="24"/>
        </w:rPr>
      </w:pPr>
      <w:r w:rsidRPr="001A0A20">
        <w:rPr>
          <w:rFonts w:ascii="Arial" w:hAnsi="Arial" w:cs="Arial"/>
          <w:sz w:val="24"/>
          <w:szCs w:val="24"/>
        </w:rPr>
        <w:t>Se contara con documentos que guían la investigación y se llevará todo el registro de la información.</w:t>
      </w:r>
    </w:p>
    <w:p w:rsidR="0010627F" w:rsidRPr="001A0A20" w:rsidRDefault="0010627F" w:rsidP="006A169B">
      <w:pPr>
        <w:pStyle w:val="Prrafodelista"/>
        <w:ind w:left="0"/>
        <w:jc w:val="both"/>
        <w:rPr>
          <w:rFonts w:ascii="Arial" w:hAnsi="Arial" w:cs="Arial"/>
          <w:sz w:val="24"/>
          <w:szCs w:val="24"/>
        </w:rPr>
      </w:pPr>
    </w:p>
    <w:p w:rsidR="006A169B" w:rsidRDefault="006A169B" w:rsidP="006A169B">
      <w:pPr>
        <w:pStyle w:val="Prrafodelista"/>
        <w:spacing w:after="0" w:line="240" w:lineRule="auto"/>
        <w:ind w:left="0"/>
        <w:jc w:val="both"/>
        <w:rPr>
          <w:rFonts w:ascii="Arial" w:hAnsi="Arial" w:cs="Arial"/>
          <w:sz w:val="24"/>
          <w:szCs w:val="24"/>
        </w:rPr>
      </w:pPr>
      <w:r>
        <w:rPr>
          <w:rFonts w:ascii="Arial" w:hAnsi="Arial" w:cs="Arial"/>
          <w:sz w:val="24"/>
          <w:szCs w:val="24"/>
        </w:rPr>
        <w:t xml:space="preserve">4.3.  </w:t>
      </w:r>
      <w:r w:rsidRPr="001A0A20">
        <w:rPr>
          <w:rFonts w:ascii="Arial" w:hAnsi="Arial" w:cs="Arial"/>
          <w:sz w:val="24"/>
          <w:szCs w:val="24"/>
        </w:rPr>
        <w:t>FORMULACIÓN DE METODOLOGÍA</w:t>
      </w:r>
    </w:p>
    <w:p w:rsidR="0010627F" w:rsidRDefault="0010627F" w:rsidP="0010627F">
      <w:pPr>
        <w:pStyle w:val="Prrafodelista"/>
        <w:spacing w:after="0" w:line="120" w:lineRule="auto"/>
        <w:ind w:left="0"/>
        <w:jc w:val="both"/>
        <w:rPr>
          <w:rFonts w:ascii="Arial" w:hAnsi="Arial" w:cs="Arial"/>
          <w:sz w:val="24"/>
          <w:szCs w:val="24"/>
        </w:rPr>
      </w:pPr>
    </w:p>
    <w:p w:rsidR="006A169B" w:rsidRDefault="006A169B" w:rsidP="006A169B">
      <w:pPr>
        <w:pStyle w:val="Prrafodelista"/>
        <w:spacing w:after="0" w:line="360" w:lineRule="auto"/>
        <w:ind w:left="0"/>
        <w:jc w:val="both"/>
        <w:rPr>
          <w:rFonts w:ascii="Arial" w:hAnsi="Arial" w:cs="Arial"/>
          <w:sz w:val="24"/>
          <w:szCs w:val="24"/>
        </w:rPr>
      </w:pPr>
      <w:r>
        <w:rPr>
          <w:rFonts w:ascii="Arial" w:hAnsi="Arial" w:cs="Arial"/>
          <w:sz w:val="24"/>
          <w:szCs w:val="24"/>
        </w:rPr>
        <w:t xml:space="preserve"> </w:t>
      </w:r>
      <w:r w:rsidRPr="001A0A20">
        <w:rPr>
          <w:rFonts w:ascii="Arial" w:hAnsi="Arial" w:cs="Arial"/>
          <w:sz w:val="24"/>
          <w:szCs w:val="24"/>
        </w:rPr>
        <w:t>Para llevar a cabo la ejecución de la investigación en los municipio de Antiguo Cuscatlán,</w:t>
      </w:r>
      <w:r>
        <w:rPr>
          <w:rFonts w:ascii="Arial" w:hAnsi="Arial" w:cs="Arial"/>
          <w:sz w:val="24"/>
          <w:szCs w:val="24"/>
        </w:rPr>
        <w:t xml:space="preserve"> </w:t>
      </w:r>
      <w:r w:rsidRPr="001A0A20">
        <w:rPr>
          <w:rFonts w:ascii="Arial" w:hAnsi="Arial" w:cs="Arial"/>
          <w:sz w:val="24"/>
          <w:szCs w:val="24"/>
        </w:rPr>
        <w:t>Zaragoza,</w:t>
      </w:r>
      <w:r>
        <w:rPr>
          <w:rFonts w:ascii="Arial" w:hAnsi="Arial" w:cs="Arial"/>
          <w:sz w:val="24"/>
          <w:szCs w:val="24"/>
        </w:rPr>
        <w:t xml:space="preserve"> </w:t>
      </w:r>
      <w:r w:rsidRPr="001A0A20">
        <w:rPr>
          <w:rFonts w:ascii="Arial" w:hAnsi="Arial" w:cs="Arial"/>
          <w:sz w:val="24"/>
          <w:szCs w:val="24"/>
        </w:rPr>
        <w:t>Santa Tecla, San Salvador,</w:t>
      </w:r>
      <w:r>
        <w:rPr>
          <w:rFonts w:ascii="Arial" w:hAnsi="Arial" w:cs="Arial"/>
          <w:sz w:val="24"/>
          <w:szCs w:val="24"/>
        </w:rPr>
        <w:t xml:space="preserve"> </w:t>
      </w:r>
      <w:r w:rsidRPr="001A0A20">
        <w:rPr>
          <w:rFonts w:ascii="Arial" w:hAnsi="Arial" w:cs="Arial"/>
          <w:sz w:val="24"/>
          <w:szCs w:val="24"/>
        </w:rPr>
        <w:t>Ilopango,</w:t>
      </w:r>
      <w:r>
        <w:rPr>
          <w:rFonts w:ascii="Arial" w:hAnsi="Arial" w:cs="Arial"/>
          <w:sz w:val="24"/>
          <w:szCs w:val="24"/>
        </w:rPr>
        <w:t xml:space="preserve"> </w:t>
      </w:r>
      <w:r w:rsidRPr="001A0A20">
        <w:rPr>
          <w:rFonts w:ascii="Arial" w:hAnsi="Arial" w:cs="Arial"/>
          <w:sz w:val="24"/>
          <w:szCs w:val="24"/>
        </w:rPr>
        <w:t>Mejicanos de los departamentos de  La Libertad,</w:t>
      </w:r>
      <w:r>
        <w:rPr>
          <w:rFonts w:ascii="Arial" w:hAnsi="Arial" w:cs="Arial"/>
          <w:sz w:val="24"/>
          <w:szCs w:val="24"/>
        </w:rPr>
        <w:t xml:space="preserve"> </w:t>
      </w:r>
      <w:r w:rsidRPr="001A0A20">
        <w:rPr>
          <w:rFonts w:ascii="Arial" w:hAnsi="Arial" w:cs="Arial"/>
          <w:sz w:val="24"/>
          <w:szCs w:val="24"/>
        </w:rPr>
        <w:t>Chalatenango y San Salvador se ha seleccionado los principios, fundamentales  y elementos del Método Inductivo de tipo Cualitativo para elaborar el diseño de trabajo que guiara la investigación,</w:t>
      </w:r>
      <w:r>
        <w:rPr>
          <w:rFonts w:ascii="Arial" w:hAnsi="Arial" w:cs="Arial"/>
          <w:sz w:val="24"/>
          <w:szCs w:val="24"/>
        </w:rPr>
        <w:t xml:space="preserve"> </w:t>
      </w:r>
      <w:r w:rsidRPr="001A0A20">
        <w:rPr>
          <w:rFonts w:ascii="Arial" w:hAnsi="Arial" w:cs="Arial"/>
          <w:sz w:val="24"/>
          <w:szCs w:val="24"/>
        </w:rPr>
        <w:t>así como las herramientas de análisis de los profesionales de Trabajo Social.</w:t>
      </w:r>
    </w:p>
    <w:p w:rsidR="006A169B" w:rsidRPr="001A0A20" w:rsidRDefault="006A169B" w:rsidP="006A169B">
      <w:pPr>
        <w:pStyle w:val="Prrafodelista"/>
        <w:spacing w:after="0"/>
        <w:ind w:left="0"/>
        <w:jc w:val="both"/>
        <w:rPr>
          <w:rFonts w:ascii="Arial" w:hAnsi="Arial" w:cs="Arial"/>
          <w:sz w:val="24"/>
          <w:szCs w:val="24"/>
        </w:rPr>
      </w:pPr>
    </w:p>
    <w:p w:rsidR="006A169B" w:rsidRDefault="006A169B" w:rsidP="00495F6B">
      <w:pPr>
        <w:pStyle w:val="Prrafodelista"/>
        <w:numPr>
          <w:ilvl w:val="1"/>
          <w:numId w:val="20"/>
        </w:numPr>
        <w:spacing w:after="0" w:line="240" w:lineRule="auto"/>
        <w:jc w:val="both"/>
        <w:rPr>
          <w:rFonts w:ascii="Arial" w:hAnsi="Arial" w:cs="Arial"/>
          <w:sz w:val="24"/>
          <w:szCs w:val="24"/>
        </w:rPr>
      </w:pPr>
      <w:r w:rsidRPr="001A0A20">
        <w:rPr>
          <w:rFonts w:ascii="Arial" w:hAnsi="Arial" w:cs="Arial"/>
          <w:sz w:val="24"/>
          <w:szCs w:val="24"/>
        </w:rPr>
        <w:t xml:space="preserve">REVISIÓN BIBLIOGRÁFICA PARA FUNDAMENTAR EL ESTUDIO </w:t>
      </w:r>
    </w:p>
    <w:p w:rsidR="006A169B" w:rsidRDefault="006A169B" w:rsidP="006A169B">
      <w:pPr>
        <w:pStyle w:val="Prrafodelista"/>
        <w:spacing w:after="0" w:line="120" w:lineRule="auto"/>
        <w:ind w:left="1213"/>
        <w:jc w:val="both"/>
        <w:rPr>
          <w:rFonts w:ascii="Arial" w:hAnsi="Arial" w:cs="Arial"/>
          <w:sz w:val="24"/>
          <w:szCs w:val="24"/>
        </w:rPr>
      </w:pPr>
    </w:p>
    <w:p w:rsidR="006A169B" w:rsidRDefault="006A169B" w:rsidP="0010627F">
      <w:pPr>
        <w:spacing w:after="0" w:line="360" w:lineRule="auto"/>
        <w:jc w:val="both"/>
        <w:rPr>
          <w:rFonts w:ascii="Arial" w:hAnsi="Arial" w:cs="Arial"/>
          <w:sz w:val="24"/>
          <w:szCs w:val="24"/>
        </w:rPr>
      </w:pPr>
      <w:r w:rsidRPr="001A0A20">
        <w:rPr>
          <w:rFonts w:ascii="Arial" w:hAnsi="Arial" w:cs="Arial"/>
          <w:sz w:val="24"/>
          <w:szCs w:val="24"/>
        </w:rPr>
        <w:t>Se investigara fuentes secundarias sobre la problemática para</w:t>
      </w:r>
      <w:r>
        <w:rPr>
          <w:rFonts w:ascii="Arial" w:hAnsi="Arial" w:cs="Arial"/>
          <w:sz w:val="24"/>
          <w:szCs w:val="24"/>
        </w:rPr>
        <w:t xml:space="preserve"> </w:t>
      </w:r>
      <w:r w:rsidRPr="001A0A20">
        <w:rPr>
          <w:rFonts w:ascii="Arial" w:hAnsi="Arial" w:cs="Arial"/>
          <w:sz w:val="24"/>
          <w:szCs w:val="24"/>
        </w:rPr>
        <w:t>fundamentar y profundizar en los datos orales.</w:t>
      </w:r>
    </w:p>
    <w:p w:rsidR="006A169B" w:rsidRDefault="006A169B" w:rsidP="006A169B">
      <w:pPr>
        <w:spacing w:after="0"/>
        <w:jc w:val="both"/>
        <w:rPr>
          <w:rFonts w:ascii="Arial" w:hAnsi="Arial" w:cs="Arial"/>
          <w:sz w:val="24"/>
          <w:szCs w:val="24"/>
        </w:rPr>
      </w:pPr>
    </w:p>
    <w:p w:rsidR="006A169B" w:rsidRDefault="006A169B" w:rsidP="006A169B">
      <w:pPr>
        <w:pStyle w:val="Prrafodelista"/>
        <w:spacing w:after="0" w:line="360" w:lineRule="auto"/>
        <w:ind w:left="0"/>
        <w:jc w:val="both"/>
        <w:rPr>
          <w:rFonts w:ascii="Arial" w:hAnsi="Arial" w:cs="Arial"/>
          <w:sz w:val="24"/>
          <w:szCs w:val="24"/>
        </w:rPr>
      </w:pPr>
      <w:r>
        <w:rPr>
          <w:rFonts w:ascii="Arial" w:hAnsi="Arial" w:cs="Arial"/>
          <w:sz w:val="24"/>
          <w:szCs w:val="24"/>
        </w:rPr>
        <w:t>4.5.</w:t>
      </w:r>
      <w:r>
        <w:rPr>
          <w:rFonts w:ascii="Arial" w:hAnsi="Arial" w:cs="Arial"/>
          <w:sz w:val="24"/>
          <w:szCs w:val="24"/>
        </w:rPr>
        <w:tab/>
      </w:r>
      <w:r w:rsidRPr="001A0A20">
        <w:rPr>
          <w:rFonts w:ascii="Arial" w:hAnsi="Arial" w:cs="Arial"/>
          <w:sz w:val="24"/>
          <w:szCs w:val="24"/>
        </w:rPr>
        <w:t>COORDINACIÓN DE</w:t>
      </w:r>
      <w:r>
        <w:rPr>
          <w:rFonts w:ascii="Arial" w:hAnsi="Arial" w:cs="Arial"/>
          <w:sz w:val="24"/>
          <w:szCs w:val="24"/>
        </w:rPr>
        <w:t xml:space="preserve"> ETAPAS DE INVESTIGACIÓN CON LA  </w:t>
      </w:r>
    </w:p>
    <w:p w:rsidR="006A169B" w:rsidRDefault="006A169B" w:rsidP="006A169B">
      <w:pPr>
        <w:pStyle w:val="Prrafodelista"/>
        <w:spacing w:after="0" w:line="240" w:lineRule="auto"/>
        <w:ind w:left="0"/>
        <w:jc w:val="both"/>
        <w:rPr>
          <w:rFonts w:ascii="Arial" w:hAnsi="Arial" w:cs="Arial"/>
          <w:sz w:val="24"/>
          <w:szCs w:val="24"/>
        </w:rPr>
      </w:pPr>
      <w:r>
        <w:rPr>
          <w:rFonts w:ascii="Arial" w:hAnsi="Arial" w:cs="Arial"/>
          <w:sz w:val="24"/>
          <w:szCs w:val="24"/>
        </w:rPr>
        <w:tab/>
      </w:r>
      <w:r w:rsidRPr="001A0A20">
        <w:rPr>
          <w:rFonts w:ascii="Arial" w:hAnsi="Arial" w:cs="Arial"/>
          <w:sz w:val="24"/>
          <w:szCs w:val="24"/>
        </w:rPr>
        <w:t>DOCENTE DIRECTORA</w:t>
      </w:r>
    </w:p>
    <w:p w:rsidR="006A169B" w:rsidRDefault="006A169B" w:rsidP="006A169B">
      <w:pPr>
        <w:pStyle w:val="Prrafodelista"/>
        <w:spacing w:after="0" w:line="120" w:lineRule="auto"/>
        <w:ind w:left="0"/>
        <w:jc w:val="both"/>
        <w:rPr>
          <w:rFonts w:ascii="Arial" w:hAnsi="Arial" w:cs="Arial"/>
          <w:sz w:val="24"/>
          <w:szCs w:val="24"/>
        </w:rPr>
      </w:pPr>
    </w:p>
    <w:p w:rsidR="006A169B" w:rsidRDefault="006A169B" w:rsidP="0010627F">
      <w:pPr>
        <w:pStyle w:val="Prrafodelista"/>
        <w:spacing w:after="0" w:line="360" w:lineRule="auto"/>
        <w:ind w:left="0"/>
        <w:jc w:val="both"/>
        <w:rPr>
          <w:rFonts w:ascii="Arial" w:hAnsi="Arial" w:cs="Arial"/>
          <w:sz w:val="24"/>
          <w:szCs w:val="24"/>
        </w:rPr>
      </w:pPr>
      <w:r w:rsidRPr="00F950FF">
        <w:rPr>
          <w:rFonts w:ascii="Arial" w:hAnsi="Arial" w:cs="Arial"/>
          <w:sz w:val="24"/>
          <w:szCs w:val="24"/>
        </w:rPr>
        <w:t>Se establece un horario para asesorías y para las visitas a instituciones y organizaciones para los intercambios de información con expertos.</w:t>
      </w:r>
    </w:p>
    <w:p w:rsidR="006A169B" w:rsidRDefault="006A169B" w:rsidP="006A169B">
      <w:pPr>
        <w:pStyle w:val="Prrafodelista"/>
        <w:spacing w:after="0"/>
        <w:ind w:left="0" w:firstLine="708"/>
        <w:jc w:val="both"/>
        <w:rPr>
          <w:rFonts w:ascii="Arial" w:hAnsi="Arial" w:cs="Arial"/>
          <w:sz w:val="24"/>
          <w:szCs w:val="24"/>
        </w:rPr>
      </w:pPr>
    </w:p>
    <w:p w:rsidR="006A169B" w:rsidRDefault="006A169B" w:rsidP="00495F6B">
      <w:pPr>
        <w:pStyle w:val="Prrafodelista"/>
        <w:numPr>
          <w:ilvl w:val="1"/>
          <w:numId w:val="15"/>
        </w:numPr>
        <w:spacing w:after="0" w:line="240" w:lineRule="auto"/>
        <w:jc w:val="both"/>
        <w:rPr>
          <w:rFonts w:ascii="Arial" w:hAnsi="Arial" w:cs="Arial"/>
          <w:sz w:val="24"/>
          <w:szCs w:val="24"/>
        </w:rPr>
      </w:pPr>
      <w:r w:rsidRPr="001A0A20">
        <w:rPr>
          <w:rFonts w:ascii="Arial" w:hAnsi="Arial" w:cs="Arial"/>
          <w:sz w:val="24"/>
          <w:szCs w:val="24"/>
        </w:rPr>
        <w:t>CRONOGRAMA DE ACTIVIDADES DE PROCESO DE GRADO</w:t>
      </w:r>
    </w:p>
    <w:p w:rsidR="006A169B" w:rsidRPr="001A0A20" w:rsidRDefault="006A169B" w:rsidP="006A169B">
      <w:pPr>
        <w:pStyle w:val="Prrafodelista"/>
        <w:spacing w:after="0" w:line="120" w:lineRule="auto"/>
        <w:jc w:val="both"/>
        <w:rPr>
          <w:rFonts w:ascii="Arial" w:hAnsi="Arial" w:cs="Arial"/>
          <w:sz w:val="24"/>
          <w:szCs w:val="24"/>
        </w:rPr>
      </w:pPr>
    </w:p>
    <w:p w:rsidR="006A169B" w:rsidRDefault="006A169B" w:rsidP="0010627F">
      <w:pPr>
        <w:spacing w:after="0" w:line="360" w:lineRule="auto"/>
        <w:jc w:val="both"/>
        <w:rPr>
          <w:rFonts w:ascii="Arial" w:hAnsi="Arial" w:cs="Arial"/>
          <w:sz w:val="24"/>
          <w:szCs w:val="24"/>
        </w:rPr>
      </w:pPr>
      <w:r w:rsidRPr="001A0A20">
        <w:rPr>
          <w:rFonts w:ascii="Arial" w:hAnsi="Arial" w:cs="Arial"/>
          <w:sz w:val="24"/>
          <w:szCs w:val="24"/>
        </w:rPr>
        <w:t>Planificar las actividades de la investigación con sus documentos, su ejecución y los resultados; para realizar el proceso y evaluación en los tiempos establecidos.</w:t>
      </w:r>
    </w:p>
    <w:p w:rsidR="006A169B" w:rsidRPr="001A0A20" w:rsidRDefault="006A169B" w:rsidP="006A169B">
      <w:pPr>
        <w:spacing w:after="0" w:line="360" w:lineRule="auto"/>
        <w:ind w:firstLine="709"/>
        <w:jc w:val="both"/>
        <w:rPr>
          <w:rFonts w:ascii="Arial" w:hAnsi="Arial" w:cs="Arial"/>
          <w:sz w:val="24"/>
          <w:szCs w:val="24"/>
        </w:rPr>
      </w:pPr>
    </w:p>
    <w:p w:rsidR="006A169B" w:rsidRPr="00B7375F" w:rsidRDefault="006A169B" w:rsidP="006A169B">
      <w:pPr>
        <w:spacing w:after="0" w:line="360" w:lineRule="auto"/>
        <w:jc w:val="center"/>
        <w:rPr>
          <w:rFonts w:ascii="Arial" w:hAnsi="Arial" w:cs="Arial"/>
          <w:sz w:val="24"/>
          <w:szCs w:val="24"/>
        </w:rPr>
      </w:pPr>
      <w:r>
        <w:rPr>
          <w:rFonts w:ascii="Arial" w:hAnsi="Arial" w:cs="Arial"/>
          <w:sz w:val="24"/>
          <w:szCs w:val="24"/>
        </w:rPr>
        <w:t>5.</w:t>
      </w:r>
    </w:p>
    <w:p w:rsidR="006A169B" w:rsidRDefault="006A169B" w:rsidP="006A169B">
      <w:pPr>
        <w:spacing w:after="0" w:line="360" w:lineRule="auto"/>
        <w:jc w:val="center"/>
        <w:rPr>
          <w:rFonts w:ascii="Arial" w:hAnsi="Arial" w:cs="Arial"/>
          <w:sz w:val="24"/>
          <w:szCs w:val="24"/>
        </w:rPr>
      </w:pPr>
      <w:r w:rsidRPr="00B7375F">
        <w:rPr>
          <w:rFonts w:ascii="Arial" w:hAnsi="Arial" w:cs="Arial"/>
          <w:sz w:val="24"/>
          <w:szCs w:val="24"/>
        </w:rPr>
        <w:t>POLÍTICAS INSTITUCIONALES Y GRUPO INVESTIGADOR</w:t>
      </w:r>
    </w:p>
    <w:p w:rsidR="006A169B" w:rsidRPr="00B7375F" w:rsidRDefault="006A169B" w:rsidP="006A169B">
      <w:pPr>
        <w:spacing w:after="0" w:line="120" w:lineRule="auto"/>
        <w:jc w:val="center"/>
        <w:rPr>
          <w:rFonts w:ascii="Arial" w:hAnsi="Arial" w:cs="Arial"/>
          <w:sz w:val="24"/>
          <w:szCs w:val="24"/>
        </w:rPr>
      </w:pPr>
    </w:p>
    <w:p w:rsidR="006A169B" w:rsidRDefault="006A169B" w:rsidP="006A169B">
      <w:pPr>
        <w:pStyle w:val="Prrafodelista"/>
        <w:spacing w:line="240" w:lineRule="auto"/>
        <w:ind w:left="0"/>
        <w:jc w:val="both"/>
        <w:rPr>
          <w:rFonts w:ascii="Arial" w:hAnsi="Arial" w:cs="Arial"/>
          <w:sz w:val="24"/>
          <w:szCs w:val="24"/>
        </w:rPr>
      </w:pPr>
      <w:r w:rsidRPr="001A0A20">
        <w:rPr>
          <w:rFonts w:ascii="Arial" w:hAnsi="Arial" w:cs="Arial"/>
          <w:sz w:val="24"/>
          <w:szCs w:val="24"/>
        </w:rPr>
        <w:t>5.1.</w:t>
      </w:r>
      <w:r>
        <w:rPr>
          <w:rFonts w:ascii="Arial" w:hAnsi="Arial" w:cs="Arial"/>
          <w:sz w:val="24"/>
          <w:szCs w:val="24"/>
        </w:rPr>
        <w:tab/>
      </w:r>
      <w:r w:rsidRPr="001A0A20">
        <w:rPr>
          <w:rFonts w:ascii="Arial" w:hAnsi="Arial" w:cs="Arial"/>
          <w:sz w:val="24"/>
          <w:szCs w:val="24"/>
        </w:rPr>
        <w:t xml:space="preserve">INSTITUCIONALES </w:t>
      </w:r>
    </w:p>
    <w:p w:rsidR="006A169B" w:rsidRPr="001A0A20" w:rsidRDefault="006A169B" w:rsidP="006A169B">
      <w:pPr>
        <w:pStyle w:val="Prrafodelista"/>
        <w:spacing w:line="120" w:lineRule="auto"/>
        <w:ind w:left="357"/>
        <w:jc w:val="both"/>
        <w:rPr>
          <w:rFonts w:ascii="Arial" w:hAnsi="Arial" w:cs="Arial"/>
          <w:sz w:val="24"/>
          <w:szCs w:val="24"/>
        </w:rPr>
      </w:pPr>
    </w:p>
    <w:p w:rsidR="006A169B" w:rsidRDefault="006A169B" w:rsidP="006A169B">
      <w:pPr>
        <w:pStyle w:val="Prrafodelista"/>
        <w:spacing w:line="360" w:lineRule="auto"/>
        <w:ind w:left="1418" w:hanging="710"/>
        <w:jc w:val="both"/>
        <w:rPr>
          <w:rFonts w:ascii="Arial" w:hAnsi="Arial" w:cs="Arial"/>
          <w:sz w:val="24"/>
          <w:szCs w:val="24"/>
        </w:rPr>
      </w:pPr>
      <w:r w:rsidRPr="001A0A20">
        <w:rPr>
          <w:rFonts w:ascii="Arial" w:hAnsi="Arial" w:cs="Arial"/>
          <w:sz w:val="24"/>
          <w:szCs w:val="24"/>
        </w:rPr>
        <w:t>5.1.1.</w:t>
      </w:r>
      <w:r>
        <w:rPr>
          <w:rFonts w:ascii="Arial" w:hAnsi="Arial" w:cs="Arial"/>
          <w:sz w:val="24"/>
          <w:szCs w:val="24"/>
        </w:rPr>
        <w:tab/>
      </w:r>
      <w:r w:rsidRPr="001A0A20">
        <w:rPr>
          <w:rFonts w:ascii="Arial" w:hAnsi="Arial" w:cs="Arial"/>
          <w:sz w:val="24"/>
          <w:szCs w:val="24"/>
        </w:rPr>
        <w:t>El “Reglamento General</w:t>
      </w:r>
      <w:r>
        <w:rPr>
          <w:rFonts w:ascii="Arial" w:hAnsi="Arial" w:cs="Arial"/>
          <w:sz w:val="24"/>
          <w:szCs w:val="24"/>
        </w:rPr>
        <w:t xml:space="preserve"> de Proceso de Graduación de la </w:t>
      </w:r>
      <w:r w:rsidRPr="001A0A20">
        <w:rPr>
          <w:rFonts w:ascii="Arial" w:hAnsi="Arial" w:cs="Arial"/>
          <w:sz w:val="24"/>
          <w:szCs w:val="24"/>
        </w:rPr>
        <w:t>Universidad de El Salvador”,</w:t>
      </w:r>
      <w:r>
        <w:rPr>
          <w:rFonts w:ascii="Arial" w:hAnsi="Arial" w:cs="Arial"/>
          <w:sz w:val="24"/>
          <w:szCs w:val="24"/>
        </w:rPr>
        <w:t xml:space="preserve"> tiene por finalidad, normar los </w:t>
      </w:r>
      <w:r w:rsidRPr="001A0A20">
        <w:rPr>
          <w:rFonts w:ascii="Arial" w:hAnsi="Arial" w:cs="Arial"/>
          <w:sz w:val="24"/>
          <w:szCs w:val="24"/>
        </w:rPr>
        <w:t>procesos de graduación en la Universidad para facilitar su acceso y volver expeditos los procedimientos y garantizar una adecuada calidad académica  de estos,</w:t>
      </w:r>
      <w:r>
        <w:rPr>
          <w:rFonts w:ascii="Arial" w:hAnsi="Arial" w:cs="Arial"/>
          <w:sz w:val="24"/>
          <w:szCs w:val="24"/>
        </w:rPr>
        <w:t xml:space="preserve"> </w:t>
      </w:r>
      <w:r w:rsidRPr="001A0A20">
        <w:rPr>
          <w:rFonts w:ascii="Arial" w:hAnsi="Arial" w:cs="Arial"/>
          <w:sz w:val="24"/>
          <w:szCs w:val="24"/>
        </w:rPr>
        <w:t xml:space="preserve">por lo tanto, los involucrados deben respetar lo que  dentro de este se establece. </w:t>
      </w:r>
    </w:p>
    <w:p w:rsidR="006A169B" w:rsidRPr="001A0A20" w:rsidRDefault="006A169B" w:rsidP="006A169B">
      <w:pPr>
        <w:pStyle w:val="Prrafodelista"/>
        <w:spacing w:after="0" w:line="120" w:lineRule="auto"/>
        <w:ind w:left="1412" w:hanging="845"/>
        <w:jc w:val="both"/>
        <w:rPr>
          <w:rFonts w:ascii="Arial" w:hAnsi="Arial" w:cs="Arial"/>
          <w:sz w:val="24"/>
          <w:szCs w:val="24"/>
        </w:rPr>
      </w:pPr>
    </w:p>
    <w:p w:rsidR="006A169B" w:rsidRDefault="006A169B" w:rsidP="006A169B">
      <w:pPr>
        <w:pStyle w:val="Prrafodelista"/>
        <w:spacing w:after="0" w:line="360" w:lineRule="auto"/>
        <w:ind w:left="1418" w:hanging="851"/>
        <w:jc w:val="both"/>
        <w:rPr>
          <w:rFonts w:ascii="Arial" w:hAnsi="Arial" w:cs="Arial"/>
          <w:sz w:val="24"/>
          <w:szCs w:val="24"/>
        </w:rPr>
      </w:pPr>
      <w:r>
        <w:rPr>
          <w:rFonts w:ascii="Arial" w:hAnsi="Arial" w:cs="Arial"/>
          <w:sz w:val="24"/>
          <w:szCs w:val="24"/>
        </w:rPr>
        <w:t>5.1.2.</w:t>
      </w:r>
      <w:r>
        <w:rPr>
          <w:rFonts w:ascii="Arial" w:hAnsi="Arial" w:cs="Arial"/>
          <w:sz w:val="24"/>
          <w:szCs w:val="24"/>
        </w:rPr>
        <w:tab/>
      </w:r>
      <w:r w:rsidRPr="001A0A20">
        <w:rPr>
          <w:rFonts w:ascii="Arial" w:hAnsi="Arial" w:cs="Arial"/>
          <w:sz w:val="24"/>
          <w:szCs w:val="24"/>
        </w:rPr>
        <w:t>La investigación estará referida a un problema de la realidad  Salvadoreña,</w:t>
      </w:r>
      <w:r>
        <w:rPr>
          <w:rFonts w:ascii="Arial" w:hAnsi="Arial" w:cs="Arial"/>
          <w:sz w:val="24"/>
          <w:szCs w:val="24"/>
        </w:rPr>
        <w:t xml:space="preserve"> </w:t>
      </w:r>
      <w:r w:rsidRPr="001A0A20">
        <w:rPr>
          <w:rFonts w:ascii="Arial" w:hAnsi="Arial" w:cs="Arial"/>
          <w:sz w:val="24"/>
          <w:szCs w:val="24"/>
        </w:rPr>
        <w:t>cuyos res</w:t>
      </w:r>
      <w:r>
        <w:rPr>
          <w:rFonts w:ascii="Arial" w:hAnsi="Arial" w:cs="Arial"/>
          <w:sz w:val="24"/>
          <w:szCs w:val="24"/>
        </w:rPr>
        <w:t xml:space="preserve">ultados se podrán plasmar en un </w:t>
      </w:r>
      <w:r w:rsidRPr="001A0A20">
        <w:rPr>
          <w:rFonts w:ascii="Arial" w:hAnsi="Arial" w:cs="Arial"/>
          <w:sz w:val="24"/>
          <w:szCs w:val="24"/>
        </w:rPr>
        <w:t>documento que constituirá un informe final de la investigación realizada.</w:t>
      </w:r>
    </w:p>
    <w:p w:rsidR="006A169B" w:rsidRDefault="006A169B" w:rsidP="006A169B">
      <w:pPr>
        <w:pStyle w:val="Prrafodelista"/>
        <w:spacing w:after="0" w:line="120" w:lineRule="auto"/>
        <w:ind w:left="1412" w:hanging="845"/>
        <w:jc w:val="both"/>
        <w:rPr>
          <w:rFonts w:ascii="Arial" w:hAnsi="Arial" w:cs="Arial"/>
          <w:sz w:val="24"/>
          <w:szCs w:val="24"/>
        </w:rPr>
      </w:pPr>
    </w:p>
    <w:p w:rsidR="006A169B" w:rsidRDefault="006A169B" w:rsidP="006A169B">
      <w:pPr>
        <w:pStyle w:val="Prrafodelista"/>
        <w:spacing w:after="0" w:line="360" w:lineRule="auto"/>
        <w:ind w:left="567"/>
        <w:jc w:val="both"/>
        <w:rPr>
          <w:rFonts w:ascii="Arial" w:hAnsi="Arial" w:cs="Arial"/>
          <w:sz w:val="24"/>
          <w:szCs w:val="24"/>
        </w:rPr>
      </w:pPr>
      <w:r w:rsidRPr="001A0A20">
        <w:rPr>
          <w:rFonts w:ascii="Arial" w:hAnsi="Arial" w:cs="Arial"/>
          <w:sz w:val="24"/>
          <w:szCs w:val="24"/>
        </w:rPr>
        <w:t xml:space="preserve">5.1.3. </w:t>
      </w:r>
      <w:r>
        <w:rPr>
          <w:rFonts w:ascii="Arial" w:hAnsi="Arial" w:cs="Arial"/>
          <w:sz w:val="24"/>
          <w:szCs w:val="24"/>
        </w:rPr>
        <w:tab/>
      </w:r>
      <w:r w:rsidRPr="001A0A20">
        <w:rPr>
          <w:rFonts w:ascii="Arial" w:hAnsi="Arial" w:cs="Arial"/>
          <w:sz w:val="24"/>
          <w:szCs w:val="24"/>
        </w:rPr>
        <w:t xml:space="preserve">Los estudiantes inscritos podrán desarrollar su investigación de </w:t>
      </w:r>
      <w:r>
        <w:rPr>
          <w:rFonts w:ascii="Arial" w:hAnsi="Arial" w:cs="Arial"/>
          <w:sz w:val="24"/>
          <w:szCs w:val="24"/>
        </w:rPr>
        <w:tab/>
        <w:t xml:space="preserve">            </w:t>
      </w:r>
      <w:r w:rsidRPr="001A0A20">
        <w:rPr>
          <w:rFonts w:ascii="Arial" w:hAnsi="Arial" w:cs="Arial"/>
          <w:sz w:val="24"/>
          <w:szCs w:val="24"/>
        </w:rPr>
        <w:t>forma individual y colectiva,</w:t>
      </w:r>
      <w:r>
        <w:rPr>
          <w:rFonts w:ascii="Arial" w:hAnsi="Arial" w:cs="Arial"/>
          <w:sz w:val="24"/>
          <w:szCs w:val="24"/>
        </w:rPr>
        <w:t xml:space="preserve"> </w:t>
      </w:r>
      <w:r w:rsidRPr="001A0A20">
        <w:rPr>
          <w:rFonts w:ascii="Arial" w:hAnsi="Arial" w:cs="Arial"/>
          <w:sz w:val="24"/>
          <w:szCs w:val="24"/>
        </w:rPr>
        <w:t xml:space="preserve">con un número máximo de tres </w:t>
      </w:r>
      <w:r>
        <w:rPr>
          <w:rFonts w:ascii="Arial" w:hAnsi="Arial" w:cs="Arial"/>
          <w:sz w:val="24"/>
          <w:szCs w:val="24"/>
        </w:rPr>
        <w:tab/>
        <w:t xml:space="preserve">           </w:t>
      </w:r>
      <w:r w:rsidRPr="001A0A20">
        <w:rPr>
          <w:rFonts w:ascii="Arial" w:hAnsi="Arial" w:cs="Arial"/>
          <w:sz w:val="24"/>
          <w:szCs w:val="24"/>
        </w:rPr>
        <w:t xml:space="preserve">participantes y podrá ser ampliado como </w:t>
      </w:r>
      <w:r>
        <w:rPr>
          <w:rFonts w:ascii="Arial" w:hAnsi="Arial" w:cs="Arial"/>
          <w:sz w:val="24"/>
          <w:szCs w:val="24"/>
        </w:rPr>
        <w:t xml:space="preserve"> </w:t>
      </w:r>
      <w:r w:rsidRPr="001A0A20">
        <w:rPr>
          <w:rFonts w:ascii="Arial" w:hAnsi="Arial" w:cs="Arial"/>
          <w:sz w:val="24"/>
          <w:szCs w:val="24"/>
        </w:rPr>
        <w:t xml:space="preserve">máximo </w:t>
      </w:r>
      <w:r>
        <w:rPr>
          <w:rFonts w:ascii="Arial" w:hAnsi="Arial" w:cs="Arial"/>
          <w:sz w:val="24"/>
          <w:szCs w:val="24"/>
        </w:rPr>
        <w:t xml:space="preserve"> </w:t>
      </w:r>
      <w:r w:rsidRPr="001A0A20">
        <w:rPr>
          <w:rFonts w:ascii="Arial" w:hAnsi="Arial" w:cs="Arial"/>
          <w:sz w:val="24"/>
          <w:szCs w:val="24"/>
        </w:rPr>
        <w:t xml:space="preserve">hasta </w:t>
      </w:r>
      <w:r>
        <w:rPr>
          <w:rFonts w:ascii="Arial" w:hAnsi="Arial" w:cs="Arial"/>
          <w:sz w:val="24"/>
          <w:szCs w:val="24"/>
        </w:rPr>
        <w:t xml:space="preserve"> </w:t>
      </w:r>
      <w:r w:rsidRPr="001A0A20">
        <w:rPr>
          <w:rFonts w:ascii="Arial" w:hAnsi="Arial" w:cs="Arial"/>
          <w:sz w:val="24"/>
          <w:szCs w:val="24"/>
        </w:rPr>
        <w:t xml:space="preserve">cinco, </w:t>
      </w:r>
      <w:r>
        <w:rPr>
          <w:rFonts w:ascii="Arial" w:hAnsi="Arial" w:cs="Arial"/>
          <w:sz w:val="24"/>
          <w:szCs w:val="24"/>
        </w:rPr>
        <w:t xml:space="preserve">  </w:t>
      </w:r>
    </w:p>
    <w:p w:rsidR="006A169B" w:rsidRDefault="006A169B" w:rsidP="006A169B">
      <w:pPr>
        <w:pStyle w:val="Prrafodelista"/>
        <w:spacing w:after="0" w:line="360" w:lineRule="auto"/>
        <w:ind w:left="567" w:firstLine="153"/>
        <w:jc w:val="both"/>
        <w:rPr>
          <w:rFonts w:ascii="Arial" w:hAnsi="Arial" w:cs="Arial"/>
          <w:sz w:val="24"/>
          <w:szCs w:val="24"/>
        </w:rPr>
      </w:pPr>
      <w:r>
        <w:rPr>
          <w:rFonts w:ascii="Arial" w:hAnsi="Arial" w:cs="Arial"/>
          <w:sz w:val="24"/>
          <w:szCs w:val="24"/>
        </w:rPr>
        <w:t xml:space="preserve">           </w:t>
      </w:r>
      <w:r w:rsidRPr="001A0A20">
        <w:rPr>
          <w:rFonts w:ascii="Arial" w:hAnsi="Arial" w:cs="Arial"/>
          <w:sz w:val="24"/>
          <w:szCs w:val="24"/>
        </w:rPr>
        <w:t>de acuerdo a la magnitud de la investigación.</w:t>
      </w:r>
    </w:p>
    <w:p w:rsidR="006A169B" w:rsidRPr="001A0A20" w:rsidRDefault="006A169B" w:rsidP="006A169B">
      <w:pPr>
        <w:pStyle w:val="Prrafodelista"/>
        <w:spacing w:line="120" w:lineRule="auto"/>
        <w:jc w:val="both"/>
        <w:rPr>
          <w:rFonts w:ascii="Arial" w:hAnsi="Arial" w:cs="Arial"/>
          <w:sz w:val="24"/>
          <w:szCs w:val="24"/>
        </w:rPr>
      </w:pPr>
    </w:p>
    <w:p w:rsidR="006A169B" w:rsidRDefault="006A169B" w:rsidP="006A169B">
      <w:pPr>
        <w:pStyle w:val="Prrafodelista"/>
        <w:spacing w:line="360" w:lineRule="auto"/>
        <w:ind w:left="567"/>
        <w:jc w:val="both"/>
        <w:rPr>
          <w:rFonts w:ascii="Arial" w:hAnsi="Arial" w:cs="Arial"/>
          <w:sz w:val="24"/>
          <w:szCs w:val="24"/>
        </w:rPr>
      </w:pPr>
      <w:r>
        <w:rPr>
          <w:rFonts w:ascii="Arial" w:hAnsi="Arial" w:cs="Arial"/>
          <w:sz w:val="24"/>
          <w:szCs w:val="24"/>
        </w:rPr>
        <w:t xml:space="preserve">5.1.4.   </w:t>
      </w:r>
      <w:r w:rsidRPr="001A0A20">
        <w:rPr>
          <w:rFonts w:ascii="Arial" w:hAnsi="Arial" w:cs="Arial"/>
          <w:sz w:val="24"/>
          <w:szCs w:val="24"/>
        </w:rPr>
        <w:t xml:space="preserve">En </w:t>
      </w:r>
      <w:r>
        <w:rPr>
          <w:rFonts w:ascii="Arial" w:hAnsi="Arial" w:cs="Arial"/>
          <w:sz w:val="24"/>
          <w:szCs w:val="24"/>
        </w:rPr>
        <w:t xml:space="preserve">   </w:t>
      </w:r>
      <w:r w:rsidRPr="001A0A20">
        <w:rPr>
          <w:rFonts w:ascii="Arial" w:hAnsi="Arial" w:cs="Arial"/>
          <w:sz w:val="24"/>
          <w:szCs w:val="24"/>
        </w:rPr>
        <w:t xml:space="preserve">cada </w:t>
      </w:r>
      <w:r>
        <w:rPr>
          <w:rFonts w:ascii="Arial" w:hAnsi="Arial" w:cs="Arial"/>
          <w:sz w:val="24"/>
          <w:szCs w:val="24"/>
        </w:rPr>
        <w:t xml:space="preserve">    </w:t>
      </w:r>
      <w:r w:rsidRPr="001A0A20">
        <w:rPr>
          <w:rFonts w:ascii="Arial" w:hAnsi="Arial" w:cs="Arial"/>
          <w:sz w:val="24"/>
          <w:szCs w:val="24"/>
        </w:rPr>
        <w:t xml:space="preserve">Facultad </w:t>
      </w:r>
      <w:r>
        <w:rPr>
          <w:rFonts w:ascii="Arial" w:hAnsi="Arial" w:cs="Arial"/>
          <w:sz w:val="24"/>
          <w:szCs w:val="24"/>
        </w:rPr>
        <w:t xml:space="preserve">    </w:t>
      </w:r>
      <w:r w:rsidRPr="001A0A20">
        <w:rPr>
          <w:rFonts w:ascii="Arial" w:hAnsi="Arial" w:cs="Arial"/>
          <w:sz w:val="24"/>
          <w:szCs w:val="24"/>
        </w:rPr>
        <w:t>de</w:t>
      </w:r>
      <w:r>
        <w:rPr>
          <w:rFonts w:ascii="Arial" w:hAnsi="Arial" w:cs="Arial"/>
          <w:sz w:val="24"/>
          <w:szCs w:val="24"/>
        </w:rPr>
        <w:t xml:space="preserve">    </w:t>
      </w:r>
      <w:r w:rsidRPr="001A0A20">
        <w:rPr>
          <w:rFonts w:ascii="Arial" w:hAnsi="Arial" w:cs="Arial"/>
          <w:sz w:val="24"/>
          <w:szCs w:val="24"/>
        </w:rPr>
        <w:t xml:space="preserve"> la </w:t>
      </w:r>
      <w:r>
        <w:rPr>
          <w:rFonts w:ascii="Arial" w:hAnsi="Arial" w:cs="Arial"/>
          <w:sz w:val="24"/>
          <w:szCs w:val="24"/>
        </w:rPr>
        <w:t xml:space="preserve">   </w:t>
      </w:r>
      <w:r w:rsidRPr="001A0A20">
        <w:rPr>
          <w:rFonts w:ascii="Arial" w:hAnsi="Arial" w:cs="Arial"/>
          <w:sz w:val="24"/>
          <w:szCs w:val="24"/>
        </w:rPr>
        <w:t>Universidad,</w:t>
      </w:r>
      <w:r>
        <w:rPr>
          <w:rFonts w:ascii="Arial" w:hAnsi="Arial" w:cs="Arial"/>
          <w:sz w:val="24"/>
          <w:szCs w:val="24"/>
        </w:rPr>
        <w:t xml:space="preserve">  </w:t>
      </w:r>
      <w:r w:rsidRPr="001A0A20">
        <w:rPr>
          <w:rFonts w:ascii="Arial" w:hAnsi="Arial" w:cs="Arial"/>
          <w:sz w:val="24"/>
          <w:szCs w:val="24"/>
        </w:rPr>
        <w:t xml:space="preserve"> se </w:t>
      </w:r>
      <w:r>
        <w:rPr>
          <w:rFonts w:ascii="Arial" w:hAnsi="Arial" w:cs="Arial"/>
          <w:sz w:val="24"/>
          <w:szCs w:val="24"/>
        </w:rPr>
        <w:t xml:space="preserve">   </w:t>
      </w:r>
      <w:r w:rsidRPr="001A0A20">
        <w:rPr>
          <w:rFonts w:ascii="Arial" w:hAnsi="Arial" w:cs="Arial"/>
          <w:sz w:val="24"/>
          <w:szCs w:val="24"/>
        </w:rPr>
        <w:t>designara</w:t>
      </w:r>
      <w:r>
        <w:rPr>
          <w:rFonts w:ascii="Arial" w:hAnsi="Arial" w:cs="Arial"/>
          <w:sz w:val="24"/>
          <w:szCs w:val="24"/>
        </w:rPr>
        <w:t xml:space="preserve"> </w:t>
      </w:r>
    </w:p>
    <w:p w:rsidR="006A169B" w:rsidRDefault="006A169B" w:rsidP="006A169B">
      <w:pPr>
        <w:pStyle w:val="Prrafodelista"/>
        <w:spacing w:line="360" w:lineRule="auto"/>
        <w:ind w:left="567"/>
        <w:jc w:val="both"/>
        <w:rPr>
          <w:rFonts w:ascii="Arial" w:hAnsi="Arial" w:cs="Arial"/>
          <w:sz w:val="24"/>
          <w:szCs w:val="24"/>
        </w:rPr>
      </w:pPr>
      <w:r>
        <w:rPr>
          <w:rFonts w:ascii="Arial" w:hAnsi="Arial" w:cs="Arial"/>
          <w:sz w:val="24"/>
          <w:szCs w:val="24"/>
        </w:rPr>
        <w:t xml:space="preserve">            </w:t>
      </w:r>
      <w:r w:rsidRPr="001A0A20">
        <w:rPr>
          <w:rFonts w:ascii="Arial" w:hAnsi="Arial" w:cs="Arial"/>
          <w:sz w:val="24"/>
          <w:szCs w:val="24"/>
        </w:rPr>
        <w:t xml:space="preserve">un </w:t>
      </w:r>
      <w:r>
        <w:rPr>
          <w:rFonts w:ascii="Arial" w:hAnsi="Arial" w:cs="Arial"/>
          <w:sz w:val="24"/>
          <w:szCs w:val="24"/>
        </w:rPr>
        <w:t xml:space="preserve">   </w:t>
      </w:r>
      <w:r>
        <w:rPr>
          <w:rFonts w:ascii="Arial" w:hAnsi="Arial" w:cs="Arial"/>
          <w:sz w:val="24"/>
          <w:szCs w:val="24"/>
        </w:rPr>
        <w:tab/>
      </w:r>
      <w:r w:rsidRPr="001A0A20">
        <w:rPr>
          <w:rFonts w:ascii="Arial" w:hAnsi="Arial" w:cs="Arial"/>
          <w:sz w:val="24"/>
          <w:szCs w:val="24"/>
        </w:rPr>
        <w:t>Coordinador</w:t>
      </w:r>
      <w:r>
        <w:rPr>
          <w:rFonts w:ascii="Arial" w:hAnsi="Arial" w:cs="Arial"/>
          <w:sz w:val="24"/>
          <w:szCs w:val="24"/>
        </w:rPr>
        <w:t xml:space="preserve">  </w:t>
      </w:r>
      <w:r w:rsidRPr="001A0A20">
        <w:rPr>
          <w:rFonts w:ascii="Arial" w:hAnsi="Arial" w:cs="Arial"/>
          <w:sz w:val="24"/>
          <w:szCs w:val="24"/>
        </w:rPr>
        <w:t xml:space="preserve"> General</w:t>
      </w:r>
      <w:r>
        <w:rPr>
          <w:rFonts w:ascii="Arial" w:hAnsi="Arial" w:cs="Arial"/>
          <w:sz w:val="24"/>
          <w:szCs w:val="24"/>
        </w:rPr>
        <w:t xml:space="preserve">   </w:t>
      </w:r>
      <w:r w:rsidRPr="001A0A20">
        <w:rPr>
          <w:rFonts w:ascii="Arial" w:hAnsi="Arial" w:cs="Arial"/>
          <w:sz w:val="24"/>
          <w:szCs w:val="24"/>
        </w:rPr>
        <w:t xml:space="preserve"> de</w:t>
      </w:r>
      <w:r>
        <w:rPr>
          <w:rFonts w:ascii="Arial" w:hAnsi="Arial" w:cs="Arial"/>
          <w:sz w:val="24"/>
          <w:szCs w:val="24"/>
        </w:rPr>
        <w:t xml:space="preserve"> </w:t>
      </w:r>
      <w:r w:rsidRPr="001A0A20">
        <w:rPr>
          <w:rFonts w:ascii="Arial" w:hAnsi="Arial" w:cs="Arial"/>
          <w:sz w:val="24"/>
          <w:szCs w:val="24"/>
        </w:rPr>
        <w:t xml:space="preserve"> </w:t>
      </w:r>
      <w:r>
        <w:rPr>
          <w:rFonts w:ascii="Arial" w:hAnsi="Arial" w:cs="Arial"/>
          <w:sz w:val="24"/>
          <w:szCs w:val="24"/>
        </w:rPr>
        <w:t xml:space="preserve"> </w:t>
      </w:r>
      <w:r w:rsidRPr="001A0A20">
        <w:rPr>
          <w:rFonts w:ascii="Arial" w:hAnsi="Arial" w:cs="Arial"/>
          <w:sz w:val="24"/>
          <w:szCs w:val="24"/>
        </w:rPr>
        <w:t xml:space="preserve">Proceso </w:t>
      </w:r>
      <w:r>
        <w:rPr>
          <w:rFonts w:ascii="Arial" w:hAnsi="Arial" w:cs="Arial"/>
          <w:sz w:val="24"/>
          <w:szCs w:val="24"/>
        </w:rPr>
        <w:t xml:space="preserve"> </w:t>
      </w:r>
      <w:r w:rsidRPr="001A0A20">
        <w:rPr>
          <w:rFonts w:ascii="Arial" w:hAnsi="Arial" w:cs="Arial"/>
          <w:sz w:val="24"/>
          <w:szCs w:val="24"/>
        </w:rPr>
        <w:t xml:space="preserve"> </w:t>
      </w:r>
      <w:r>
        <w:rPr>
          <w:rFonts w:ascii="Arial" w:hAnsi="Arial" w:cs="Arial"/>
          <w:sz w:val="24"/>
          <w:szCs w:val="24"/>
        </w:rPr>
        <w:t xml:space="preserve"> </w:t>
      </w:r>
      <w:r w:rsidRPr="001A0A20">
        <w:rPr>
          <w:rFonts w:ascii="Arial" w:hAnsi="Arial" w:cs="Arial"/>
          <w:sz w:val="24"/>
          <w:szCs w:val="24"/>
        </w:rPr>
        <w:t>de</w:t>
      </w:r>
      <w:r>
        <w:rPr>
          <w:rFonts w:ascii="Arial" w:hAnsi="Arial" w:cs="Arial"/>
          <w:sz w:val="24"/>
          <w:szCs w:val="24"/>
        </w:rPr>
        <w:t xml:space="preserve"> </w:t>
      </w:r>
      <w:r w:rsidRPr="001A0A20">
        <w:rPr>
          <w:rFonts w:ascii="Arial" w:hAnsi="Arial" w:cs="Arial"/>
          <w:sz w:val="24"/>
          <w:szCs w:val="24"/>
        </w:rPr>
        <w:t xml:space="preserve"> </w:t>
      </w:r>
      <w:r>
        <w:rPr>
          <w:rFonts w:ascii="Arial" w:hAnsi="Arial" w:cs="Arial"/>
          <w:sz w:val="24"/>
          <w:szCs w:val="24"/>
        </w:rPr>
        <w:t xml:space="preserve"> </w:t>
      </w:r>
      <w:r w:rsidRPr="001A0A20">
        <w:rPr>
          <w:rFonts w:ascii="Arial" w:hAnsi="Arial" w:cs="Arial"/>
          <w:sz w:val="24"/>
          <w:szCs w:val="24"/>
        </w:rPr>
        <w:t>Graduación,</w:t>
      </w:r>
      <w:r>
        <w:rPr>
          <w:rFonts w:ascii="Arial" w:hAnsi="Arial" w:cs="Arial"/>
          <w:sz w:val="24"/>
          <w:szCs w:val="24"/>
        </w:rPr>
        <w:t xml:space="preserve"> </w:t>
      </w:r>
      <w:r w:rsidRPr="001A0A20">
        <w:rPr>
          <w:rFonts w:ascii="Arial" w:hAnsi="Arial" w:cs="Arial"/>
          <w:sz w:val="24"/>
          <w:szCs w:val="24"/>
        </w:rPr>
        <w:t xml:space="preserve"> </w:t>
      </w:r>
      <w:r>
        <w:rPr>
          <w:rFonts w:ascii="Arial" w:hAnsi="Arial" w:cs="Arial"/>
          <w:sz w:val="24"/>
          <w:szCs w:val="24"/>
        </w:rPr>
        <w:t xml:space="preserve"> </w:t>
      </w:r>
    </w:p>
    <w:p w:rsidR="006A169B" w:rsidRDefault="006A169B" w:rsidP="006A169B">
      <w:pPr>
        <w:pStyle w:val="Prrafodelista"/>
        <w:spacing w:line="360" w:lineRule="auto"/>
        <w:ind w:left="567"/>
        <w:jc w:val="both"/>
        <w:rPr>
          <w:rFonts w:ascii="Arial" w:hAnsi="Arial" w:cs="Arial"/>
          <w:sz w:val="24"/>
          <w:szCs w:val="24"/>
        </w:rPr>
      </w:pPr>
      <w:r>
        <w:rPr>
          <w:rFonts w:ascii="Arial" w:hAnsi="Arial" w:cs="Arial"/>
          <w:sz w:val="24"/>
          <w:szCs w:val="24"/>
        </w:rPr>
        <w:t xml:space="preserve">            </w:t>
      </w:r>
      <w:r w:rsidRPr="001A0A20">
        <w:rPr>
          <w:rFonts w:ascii="Arial" w:hAnsi="Arial" w:cs="Arial"/>
          <w:sz w:val="24"/>
          <w:szCs w:val="24"/>
        </w:rPr>
        <w:t xml:space="preserve">quien </w:t>
      </w:r>
      <w:r>
        <w:rPr>
          <w:rFonts w:ascii="Arial" w:hAnsi="Arial" w:cs="Arial"/>
          <w:sz w:val="24"/>
          <w:szCs w:val="24"/>
        </w:rPr>
        <w:t xml:space="preserve"> </w:t>
      </w:r>
      <w:r>
        <w:rPr>
          <w:rFonts w:ascii="Arial" w:hAnsi="Arial" w:cs="Arial"/>
          <w:sz w:val="24"/>
          <w:szCs w:val="24"/>
        </w:rPr>
        <w:tab/>
      </w:r>
      <w:r w:rsidRPr="001A0A20">
        <w:rPr>
          <w:rFonts w:ascii="Arial" w:hAnsi="Arial" w:cs="Arial"/>
          <w:sz w:val="24"/>
          <w:szCs w:val="24"/>
        </w:rPr>
        <w:t xml:space="preserve">supervisará </w:t>
      </w:r>
      <w:r>
        <w:rPr>
          <w:rFonts w:ascii="Arial" w:hAnsi="Arial" w:cs="Arial"/>
          <w:sz w:val="24"/>
          <w:szCs w:val="24"/>
        </w:rPr>
        <w:t xml:space="preserve"> </w:t>
      </w:r>
      <w:r w:rsidRPr="001A0A20">
        <w:rPr>
          <w:rFonts w:ascii="Arial" w:hAnsi="Arial" w:cs="Arial"/>
          <w:sz w:val="24"/>
          <w:szCs w:val="24"/>
        </w:rPr>
        <w:t xml:space="preserve">la </w:t>
      </w:r>
      <w:r>
        <w:rPr>
          <w:rFonts w:ascii="Arial" w:hAnsi="Arial" w:cs="Arial"/>
          <w:sz w:val="24"/>
          <w:szCs w:val="24"/>
        </w:rPr>
        <w:t xml:space="preserve"> </w:t>
      </w:r>
      <w:r w:rsidRPr="001A0A20">
        <w:rPr>
          <w:rFonts w:ascii="Arial" w:hAnsi="Arial" w:cs="Arial"/>
          <w:sz w:val="24"/>
          <w:szCs w:val="24"/>
        </w:rPr>
        <w:t>atención</w:t>
      </w:r>
      <w:r>
        <w:rPr>
          <w:rFonts w:ascii="Arial" w:hAnsi="Arial" w:cs="Arial"/>
          <w:sz w:val="24"/>
          <w:szCs w:val="24"/>
        </w:rPr>
        <w:t xml:space="preserve"> </w:t>
      </w:r>
      <w:r w:rsidRPr="001A0A20">
        <w:rPr>
          <w:rFonts w:ascii="Arial" w:hAnsi="Arial" w:cs="Arial"/>
          <w:sz w:val="24"/>
          <w:szCs w:val="24"/>
        </w:rPr>
        <w:t xml:space="preserve"> de</w:t>
      </w:r>
      <w:r>
        <w:rPr>
          <w:rFonts w:ascii="Arial" w:hAnsi="Arial" w:cs="Arial"/>
          <w:sz w:val="24"/>
          <w:szCs w:val="24"/>
        </w:rPr>
        <w:t xml:space="preserve"> </w:t>
      </w:r>
      <w:r w:rsidRPr="001A0A20">
        <w:rPr>
          <w:rFonts w:ascii="Arial" w:hAnsi="Arial" w:cs="Arial"/>
          <w:sz w:val="24"/>
          <w:szCs w:val="24"/>
        </w:rPr>
        <w:t xml:space="preserve"> los estudiantes, así como a </w:t>
      </w:r>
    </w:p>
    <w:p w:rsidR="006A169B" w:rsidRDefault="006A169B" w:rsidP="006A169B">
      <w:pPr>
        <w:pStyle w:val="Prrafodelista"/>
        <w:spacing w:line="360" w:lineRule="auto"/>
        <w:ind w:left="567"/>
        <w:jc w:val="both"/>
        <w:rPr>
          <w:rFonts w:ascii="Arial" w:hAnsi="Arial" w:cs="Arial"/>
          <w:sz w:val="24"/>
          <w:szCs w:val="24"/>
        </w:rPr>
      </w:pPr>
      <w:r>
        <w:rPr>
          <w:rFonts w:ascii="Arial" w:hAnsi="Arial" w:cs="Arial"/>
          <w:sz w:val="24"/>
          <w:szCs w:val="24"/>
        </w:rPr>
        <w:t xml:space="preserve">             </w:t>
      </w:r>
      <w:r w:rsidRPr="001A0A20">
        <w:rPr>
          <w:rFonts w:ascii="Arial" w:hAnsi="Arial" w:cs="Arial"/>
          <w:sz w:val="24"/>
          <w:szCs w:val="24"/>
        </w:rPr>
        <w:t>los</w:t>
      </w:r>
      <w:r>
        <w:rPr>
          <w:rFonts w:ascii="Arial" w:hAnsi="Arial" w:cs="Arial"/>
          <w:sz w:val="24"/>
          <w:szCs w:val="24"/>
        </w:rPr>
        <w:t xml:space="preserve"> </w:t>
      </w:r>
      <w:r w:rsidRPr="001A0A20">
        <w:rPr>
          <w:rFonts w:ascii="Arial" w:hAnsi="Arial" w:cs="Arial"/>
          <w:sz w:val="24"/>
          <w:szCs w:val="24"/>
        </w:rPr>
        <w:t xml:space="preserve">Docentes Directores necesarios para la ejecución de cada </w:t>
      </w:r>
      <w:r>
        <w:rPr>
          <w:rFonts w:ascii="Arial" w:hAnsi="Arial" w:cs="Arial"/>
          <w:sz w:val="24"/>
          <w:szCs w:val="24"/>
        </w:rPr>
        <w:tab/>
        <w:t xml:space="preserve">          </w:t>
      </w:r>
      <w:r w:rsidRPr="001A0A20">
        <w:rPr>
          <w:rFonts w:ascii="Arial" w:hAnsi="Arial" w:cs="Arial"/>
          <w:sz w:val="24"/>
          <w:szCs w:val="24"/>
        </w:rPr>
        <w:t xml:space="preserve">proceso, cumpliendo con las </w:t>
      </w:r>
      <w:r>
        <w:rPr>
          <w:rFonts w:ascii="Arial" w:hAnsi="Arial" w:cs="Arial"/>
          <w:sz w:val="24"/>
          <w:szCs w:val="24"/>
        </w:rPr>
        <w:t xml:space="preserve"> </w:t>
      </w:r>
      <w:r w:rsidRPr="001A0A20">
        <w:rPr>
          <w:rFonts w:ascii="Arial" w:hAnsi="Arial" w:cs="Arial"/>
          <w:sz w:val="24"/>
          <w:szCs w:val="24"/>
        </w:rPr>
        <w:t xml:space="preserve">actividades </w:t>
      </w:r>
      <w:r>
        <w:rPr>
          <w:rFonts w:ascii="Arial" w:hAnsi="Arial" w:cs="Arial"/>
          <w:sz w:val="24"/>
          <w:szCs w:val="24"/>
        </w:rPr>
        <w:t xml:space="preserve"> </w:t>
      </w:r>
      <w:r w:rsidRPr="001A0A20">
        <w:rPr>
          <w:rFonts w:ascii="Arial" w:hAnsi="Arial" w:cs="Arial"/>
          <w:sz w:val="24"/>
          <w:szCs w:val="24"/>
        </w:rPr>
        <w:t>estipuladas</w:t>
      </w:r>
      <w:r>
        <w:rPr>
          <w:rFonts w:ascii="Arial" w:hAnsi="Arial" w:cs="Arial"/>
          <w:sz w:val="24"/>
          <w:szCs w:val="24"/>
        </w:rPr>
        <w:t xml:space="preserve"> </w:t>
      </w:r>
      <w:r w:rsidRPr="001A0A20">
        <w:rPr>
          <w:rFonts w:ascii="Arial" w:hAnsi="Arial" w:cs="Arial"/>
          <w:sz w:val="24"/>
          <w:szCs w:val="24"/>
        </w:rPr>
        <w:t xml:space="preserve"> en </w:t>
      </w:r>
      <w:r>
        <w:rPr>
          <w:rFonts w:ascii="Arial" w:hAnsi="Arial" w:cs="Arial"/>
          <w:sz w:val="24"/>
          <w:szCs w:val="24"/>
        </w:rPr>
        <w:t xml:space="preserve"> </w:t>
      </w:r>
      <w:r w:rsidRPr="001A0A20">
        <w:rPr>
          <w:rFonts w:ascii="Arial" w:hAnsi="Arial" w:cs="Arial"/>
          <w:sz w:val="24"/>
          <w:szCs w:val="24"/>
        </w:rPr>
        <w:t xml:space="preserve">el </w:t>
      </w:r>
    </w:p>
    <w:p w:rsidR="006A169B" w:rsidRDefault="006A169B" w:rsidP="006A169B">
      <w:pPr>
        <w:pStyle w:val="Prrafodelista"/>
        <w:spacing w:line="360" w:lineRule="auto"/>
        <w:ind w:left="567"/>
        <w:jc w:val="both"/>
        <w:rPr>
          <w:rFonts w:ascii="Arial" w:hAnsi="Arial" w:cs="Arial"/>
          <w:sz w:val="24"/>
          <w:szCs w:val="24"/>
        </w:rPr>
      </w:pPr>
      <w:r>
        <w:rPr>
          <w:rFonts w:ascii="Arial" w:hAnsi="Arial" w:cs="Arial"/>
          <w:sz w:val="24"/>
          <w:szCs w:val="24"/>
        </w:rPr>
        <w:t xml:space="preserve">            </w:t>
      </w:r>
      <w:r w:rsidRPr="001A0A20">
        <w:rPr>
          <w:rFonts w:ascii="Arial" w:hAnsi="Arial" w:cs="Arial"/>
          <w:sz w:val="24"/>
          <w:szCs w:val="24"/>
        </w:rPr>
        <w:t>reglamento específico para cada Facultad.</w:t>
      </w:r>
    </w:p>
    <w:p w:rsidR="006A169B" w:rsidRPr="001A0A20" w:rsidRDefault="006A169B" w:rsidP="006A169B">
      <w:pPr>
        <w:pStyle w:val="Prrafodelista"/>
        <w:spacing w:line="240" w:lineRule="auto"/>
        <w:jc w:val="both"/>
        <w:rPr>
          <w:rFonts w:ascii="Arial" w:hAnsi="Arial" w:cs="Arial"/>
          <w:sz w:val="24"/>
          <w:szCs w:val="24"/>
        </w:rPr>
      </w:pPr>
    </w:p>
    <w:p w:rsidR="006A169B" w:rsidRDefault="006A169B" w:rsidP="006A169B">
      <w:pPr>
        <w:pStyle w:val="Prrafodelista"/>
        <w:spacing w:line="360" w:lineRule="auto"/>
        <w:ind w:left="0" w:firstLine="567"/>
        <w:jc w:val="both"/>
        <w:rPr>
          <w:rFonts w:ascii="Arial" w:hAnsi="Arial" w:cs="Arial"/>
          <w:sz w:val="24"/>
          <w:szCs w:val="24"/>
        </w:rPr>
      </w:pPr>
      <w:r w:rsidRPr="001A0A20">
        <w:rPr>
          <w:rFonts w:ascii="Arial" w:hAnsi="Arial" w:cs="Arial"/>
          <w:sz w:val="24"/>
          <w:szCs w:val="24"/>
        </w:rPr>
        <w:t xml:space="preserve">5.1.5. </w:t>
      </w:r>
      <w:r>
        <w:rPr>
          <w:rFonts w:ascii="Arial" w:hAnsi="Arial" w:cs="Arial"/>
          <w:sz w:val="24"/>
          <w:szCs w:val="24"/>
        </w:rPr>
        <w:t xml:space="preserve">  </w:t>
      </w:r>
      <w:r w:rsidRPr="001A0A20">
        <w:rPr>
          <w:rFonts w:ascii="Arial" w:hAnsi="Arial" w:cs="Arial"/>
          <w:sz w:val="24"/>
          <w:szCs w:val="24"/>
        </w:rPr>
        <w:t xml:space="preserve">En cada Facultad independientemente del tipo de investigación </w:t>
      </w:r>
      <w:r>
        <w:rPr>
          <w:rFonts w:ascii="Arial" w:hAnsi="Arial" w:cs="Arial"/>
          <w:sz w:val="24"/>
          <w:szCs w:val="24"/>
        </w:rPr>
        <w:tab/>
      </w:r>
      <w:r>
        <w:rPr>
          <w:rFonts w:ascii="Arial" w:hAnsi="Arial" w:cs="Arial"/>
          <w:sz w:val="24"/>
          <w:szCs w:val="24"/>
        </w:rPr>
        <w:tab/>
      </w:r>
      <w:r w:rsidRPr="001A0A20">
        <w:rPr>
          <w:rFonts w:ascii="Arial" w:hAnsi="Arial" w:cs="Arial"/>
          <w:sz w:val="24"/>
          <w:szCs w:val="24"/>
        </w:rPr>
        <w:t xml:space="preserve">por el que opte el o los egresados, el proceso de graduación </w:t>
      </w:r>
      <w:r>
        <w:rPr>
          <w:rFonts w:ascii="Arial" w:hAnsi="Arial" w:cs="Arial"/>
          <w:sz w:val="24"/>
          <w:szCs w:val="24"/>
        </w:rPr>
        <w:tab/>
      </w:r>
      <w:r>
        <w:rPr>
          <w:rFonts w:ascii="Arial" w:hAnsi="Arial" w:cs="Arial"/>
          <w:sz w:val="24"/>
          <w:szCs w:val="24"/>
        </w:rPr>
        <w:tab/>
      </w:r>
      <w:r w:rsidRPr="001A0A20">
        <w:rPr>
          <w:rFonts w:ascii="Arial" w:hAnsi="Arial" w:cs="Arial"/>
          <w:sz w:val="24"/>
          <w:szCs w:val="24"/>
        </w:rPr>
        <w:t xml:space="preserve">tendrá dos </w:t>
      </w:r>
      <w:r>
        <w:rPr>
          <w:rFonts w:ascii="Arial" w:hAnsi="Arial" w:cs="Arial"/>
          <w:sz w:val="24"/>
          <w:szCs w:val="24"/>
        </w:rPr>
        <w:t xml:space="preserve"> </w:t>
      </w:r>
      <w:r w:rsidRPr="001A0A20">
        <w:rPr>
          <w:rFonts w:ascii="Arial" w:hAnsi="Arial" w:cs="Arial"/>
          <w:sz w:val="24"/>
          <w:szCs w:val="24"/>
        </w:rPr>
        <w:t>etapas</w:t>
      </w:r>
      <w:r>
        <w:rPr>
          <w:rFonts w:ascii="Arial" w:hAnsi="Arial" w:cs="Arial"/>
          <w:sz w:val="24"/>
          <w:szCs w:val="24"/>
        </w:rPr>
        <w:t xml:space="preserve"> </w:t>
      </w:r>
      <w:r w:rsidRPr="001A0A20">
        <w:rPr>
          <w:rFonts w:ascii="Arial" w:hAnsi="Arial" w:cs="Arial"/>
          <w:sz w:val="24"/>
          <w:szCs w:val="24"/>
        </w:rPr>
        <w:t xml:space="preserve"> básicas </w:t>
      </w:r>
      <w:r>
        <w:rPr>
          <w:rFonts w:ascii="Arial" w:hAnsi="Arial" w:cs="Arial"/>
          <w:sz w:val="24"/>
          <w:szCs w:val="24"/>
        </w:rPr>
        <w:t xml:space="preserve"> </w:t>
      </w:r>
      <w:r w:rsidRPr="001A0A20">
        <w:rPr>
          <w:rFonts w:ascii="Arial" w:hAnsi="Arial" w:cs="Arial"/>
          <w:sz w:val="24"/>
          <w:szCs w:val="24"/>
        </w:rPr>
        <w:t>al</w:t>
      </w:r>
      <w:r>
        <w:rPr>
          <w:rFonts w:ascii="Arial" w:hAnsi="Arial" w:cs="Arial"/>
          <w:sz w:val="24"/>
          <w:szCs w:val="24"/>
        </w:rPr>
        <w:t xml:space="preserve"> </w:t>
      </w:r>
      <w:r w:rsidRPr="001A0A20">
        <w:rPr>
          <w:rFonts w:ascii="Arial" w:hAnsi="Arial" w:cs="Arial"/>
          <w:sz w:val="24"/>
          <w:szCs w:val="24"/>
        </w:rPr>
        <w:t xml:space="preserve"> final </w:t>
      </w:r>
      <w:r>
        <w:rPr>
          <w:rFonts w:ascii="Arial" w:hAnsi="Arial" w:cs="Arial"/>
          <w:sz w:val="24"/>
          <w:szCs w:val="24"/>
        </w:rPr>
        <w:t xml:space="preserve"> </w:t>
      </w:r>
      <w:r w:rsidRPr="001A0A20">
        <w:rPr>
          <w:rFonts w:ascii="Arial" w:hAnsi="Arial" w:cs="Arial"/>
          <w:sz w:val="24"/>
          <w:szCs w:val="24"/>
        </w:rPr>
        <w:t xml:space="preserve">de </w:t>
      </w:r>
      <w:r>
        <w:rPr>
          <w:rFonts w:ascii="Arial" w:hAnsi="Arial" w:cs="Arial"/>
          <w:sz w:val="24"/>
          <w:szCs w:val="24"/>
        </w:rPr>
        <w:t xml:space="preserve"> </w:t>
      </w:r>
      <w:r w:rsidRPr="001A0A20">
        <w:rPr>
          <w:rFonts w:ascii="Arial" w:hAnsi="Arial" w:cs="Arial"/>
          <w:sz w:val="24"/>
          <w:szCs w:val="24"/>
        </w:rPr>
        <w:t xml:space="preserve">las </w:t>
      </w:r>
      <w:r>
        <w:rPr>
          <w:rFonts w:ascii="Arial" w:hAnsi="Arial" w:cs="Arial"/>
          <w:sz w:val="24"/>
          <w:szCs w:val="24"/>
        </w:rPr>
        <w:t xml:space="preserve"> </w:t>
      </w:r>
      <w:r w:rsidRPr="001A0A20">
        <w:rPr>
          <w:rFonts w:ascii="Arial" w:hAnsi="Arial" w:cs="Arial"/>
          <w:sz w:val="24"/>
          <w:szCs w:val="24"/>
        </w:rPr>
        <w:t>cuales</w:t>
      </w:r>
      <w:r>
        <w:rPr>
          <w:rFonts w:ascii="Arial" w:hAnsi="Arial" w:cs="Arial"/>
          <w:sz w:val="24"/>
          <w:szCs w:val="24"/>
        </w:rPr>
        <w:t xml:space="preserve"> </w:t>
      </w:r>
      <w:r w:rsidRPr="001A0A20">
        <w:rPr>
          <w:rFonts w:ascii="Arial" w:hAnsi="Arial" w:cs="Arial"/>
          <w:sz w:val="24"/>
          <w:szCs w:val="24"/>
        </w:rPr>
        <w:t xml:space="preserve"> se </w:t>
      </w:r>
      <w:r>
        <w:rPr>
          <w:rFonts w:ascii="Arial" w:hAnsi="Arial" w:cs="Arial"/>
          <w:sz w:val="24"/>
          <w:szCs w:val="24"/>
        </w:rPr>
        <w:t xml:space="preserve"> </w:t>
      </w:r>
      <w:r w:rsidRPr="001A0A20">
        <w:rPr>
          <w:rFonts w:ascii="Arial" w:hAnsi="Arial" w:cs="Arial"/>
          <w:sz w:val="24"/>
          <w:szCs w:val="24"/>
        </w:rPr>
        <w:t xml:space="preserve">deberá </w:t>
      </w:r>
      <w:r>
        <w:rPr>
          <w:rFonts w:ascii="Arial" w:hAnsi="Arial" w:cs="Arial"/>
          <w:sz w:val="24"/>
          <w:szCs w:val="24"/>
        </w:rPr>
        <w:tab/>
      </w:r>
      <w:r>
        <w:rPr>
          <w:rFonts w:ascii="Arial" w:hAnsi="Arial" w:cs="Arial"/>
          <w:sz w:val="24"/>
          <w:szCs w:val="24"/>
        </w:rPr>
        <w:tab/>
      </w:r>
      <w:r w:rsidRPr="001A0A20">
        <w:rPr>
          <w:rFonts w:ascii="Arial" w:hAnsi="Arial" w:cs="Arial"/>
          <w:sz w:val="24"/>
          <w:szCs w:val="24"/>
        </w:rPr>
        <w:t>obtener y presentar los siguientes productos documentales:</w:t>
      </w:r>
      <w:r w:rsidRPr="001A0A20">
        <w:rPr>
          <w:rFonts w:ascii="Arial" w:hAnsi="Arial" w:cs="Arial"/>
          <w:b/>
          <w:sz w:val="24"/>
          <w:szCs w:val="24"/>
        </w:rPr>
        <w:t xml:space="preserve"> </w:t>
      </w:r>
      <w:r>
        <w:rPr>
          <w:rFonts w:ascii="Arial" w:hAnsi="Arial" w:cs="Arial"/>
          <w:b/>
          <w:sz w:val="24"/>
          <w:szCs w:val="24"/>
        </w:rPr>
        <w:tab/>
      </w:r>
      <w:r>
        <w:rPr>
          <w:rFonts w:ascii="Arial" w:hAnsi="Arial" w:cs="Arial"/>
          <w:b/>
          <w:sz w:val="24"/>
          <w:szCs w:val="24"/>
        </w:rPr>
        <w:tab/>
        <w:t xml:space="preserve">Etapa </w:t>
      </w:r>
      <w:r w:rsidRPr="001A0A20">
        <w:rPr>
          <w:rFonts w:ascii="Arial" w:hAnsi="Arial" w:cs="Arial"/>
          <w:b/>
          <w:sz w:val="24"/>
          <w:szCs w:val="24"/>
        </w:rPr>
        <w:t>1.</w:t>
      </w:r>
      <w:r>
        <w:rPr>
          <w:rFonts w:ascii="Arial" w:hAnsi="Arial" w:cs="Arial"/>
          <w:b/>
          <w:sz w:val="24"/>
          <w:szCs w:val="24"/>
        </w:rPr>
        <w:t xml:space="preserve"> </w:t>
      </w:r>
      <w:r w:rsidRPr="001A0A20">
        <w:rPr>
          <w:rFonts w:ascii="Arial" w:hAnsi="Arial" w:cs="Arial"/>
          <w:sz w:val="24"/>
          <w:szCs w:val="24"/>
        </w:rPr>
        <w:t>Planificación de</w:t>
      </w:r>
      <w:r>
        <w:rPr>
          <w:rFonts w:ascii="Arial" w:hAnsi="Arial" w:cs="Arial"/>
          <w:sz w:val="24"/>
          <w:szCs w:val="24"/>
        </w:rPr>
        <w:t xml:space="preserve"> </w:t>
      </w:r>
      <w:r w:rsidRPr="001A0A20">
        <w:rPr>
          <w:rFonts w:ascii="Arial" w:hAnsi="Arial" w:cs="Arial"/>
          <w:sz w:val="24"/>
          <w:szCs w:val="24"/>
        </w:rPr>
        <w:t xml:space="preserve"> la</w:t>
      </w:r>
      <w:r>
        <w:rPr>
          <w:rFonts w:ascii="Arial" w:hAnsi="Arial" w:cs="Arial"/>
          <w:sz w:val="24"/>
          <w:szCs w:val="24"/>
        </w:rPr>
        <w:t xml:space="preserve"> </w:t>
      </w:r>
      <w:r w:rsidRPr="001A0A20">
        <w:rPr>
          <w:rFonts w:ascii="Arial" w:hAnsi="Arial" w:cs="Arial"/>
          <w:sz w:val="24"/>
          <w:szCs w:val="24"/>
        </w:rPr>
        <w:t xml:space="preserve"> investigación,</w:t>
      </w:r>
      <w:r>
        <w:rPr>
          <w:rFonts w:ascii="Arial" w:hAnsi="Arial" w:cs="Arial"/>
          <w:sz w:val="24"/>
          <w:szCs w:val="24"/>
        </w:rPr>
        <w:t xml:space="preserve">  </w:t>
      </w:r>
      <w:r w:rsidRPr="001A0A20">
        <w:rPr>
          <w:rFonts w:ascii="Arial" w:hAnsi="Arial" w:cs="Arial"/>
          <w:sz w:val="24"/>
          <w:szCs w:val="24"/>
        </w:rPr>
        <w:t>que</w:t>
      </w:r>
      <w:r>
        <w:rPr>
          <w:rFonts w:ascii="Arial" w:hAnsi="Arial" w:cs="Arial"/>
          <w:sz w:val="24"/>
          <w:szCs w:val="24"/>
        </w:rPr>
        <w:t xml:space="preserve"> </w:t>
      </w:r>
      <w:r w:rsidRPr="001A0A20">
        <w:rPr>
          <w:rFonts w:ascii="Arial" w:hAnsi="Arial" w:cs="Arial"/>
          <w:sz w:val="24"/>
          <w:szCs w:val="24"/>
        </w:rPr>
        <w:t xml:space="preserve"> incluye</w:t>
      </w:r>
      <w:r>
        <w:rPr>
          <w:rFonts w:ascii="Arial" w:hAnsi="Arial" w:cs="Arial"/>
          <w:sz w:val="24"/>
          <w:szCs w:val="24"/>
        </w:rPr>
        <w:t xml:space="preserve"> </w:t>
      </w:r>
      <w:r w:rsidRPr="001A0A20">
        <w:rPr>
          <w:rFonts w:ascii="Arial" w:hAnsi="Arial" w:cs="Arial"/>
          <w:sz w:val="24"/>
          <w:szCs w:val="24"/>
        </w:rPr>
        <w:t xml:space="preserve"> la </w:t>
      </w:r>
      <w:r>
        <w:rPr>
          <w:rFonts w:ascii="Arial" w:hAnsi="Arial" w:cs="Arial"/>
          <w:sz w:val="24"/>
          <w:szCs w:val="24"/>
        </w:rPr>
        <w:tab/>
      </w:r>
      <w:r>
        <w:rPr>
          <w:rFonts w:ascii="Arial" w:hAnsi="Arial" w:cs="Arial"/>
          <w:sz w:val="24"/>
          <w:szCs w:val="24"/>
        </w:rPr>
        <w:tab/>
      </w:r>
      <w:r w:rsidRPr="001A0A20">
        <w:rPr>
          <w:rFonts w:ascii="Arial" w:hAnsi="Arial" w:cs="Arial"/>
          <w:sz w:val="24"/>
          <w:szCs w:val="24"/>
        </w:rPr>
        <w:t>elaboración de los documentos de Plan de Trabajo,</w:t>
      </w:r>
      <w:r>
        <w:rPr>
          <w:rFonts w:ascii="Arial" w:hAnsi="Arial" w:cs="Arial"/>
          <w:sz w:val="24"/>
          <w:szCs w:val="24"/>
        </w:rPr>
        <w:t xml:space="preserve"> </w:t>
      </w:r>
    </w:p>
    <w:p w:rsidR="006A169B" w:rsidRDefault="006A169B" w:rsidP="006A169B">
      <w:pPr>
        <w:pStyle w:val="Prrafodelista"/>
        <w:spacing w:line="360" w:lineRule="auto"/>
        <w:ind w:left="1416"/>
        <w:jc w:val="both"/>
        <w:rPr>
          <w:rFonts w:ascii="Arial" w:hAnsi="Arial" w:cs="Arial"/>
          <w:sz w:val="24"/>
          <w:szCs w:val="24"/>
        </w:rPr>
      </w:pPr>
      <w:r w:rsidRPr="001A0A20">
        <w:rPr>
          <w:rFonts w:ascii="Arial" w:hAnsi="Arial" w:cs="Arial"/>
          <w:sz w:val="24"/>
          <w:szCs w:val="24"/>
        </w:rPr>
        <w:t xml:space="preserve">Diagnostico y Protocolo; </w:t>
      </w:r>
      <w:r w:rsidRPr="001A0A20">
        <w:rPr>
          <w:rFonts w:ascii="Arial" w:hAnsi="Arial" w:cs="Arial"/>
          <w:b/>
          <w:sz w:val="24"/>
          <w:szCs w:val="24"/>
        </w:rPr>
        <w:t>Etapa 2.</w:t>
      </w:r>
      <w:r w:rsidRPr="001A0A20">
        <w:rPr>
          <w:rFonts w:ascii="Arial" w:hAnsi="Arial" w:cs="Arial"/>
          <w:sz w:val="24"/>
          <w:szCs w:val="24"/>
        </w:rPr>
        <w:t>Ejecucion y desarrollo de la investigación propiamente dicha,</w:t>
      </w:r>
      <w:r>
        <w:rPr>
          <w:rFonts w:ascii="Arial" w:hAnsi="Arial" w:cs="Arial"/>
          <w:sz w:val="24"/>
          <w:szCs w:val="24"/>
        </w:rPr>
        <w:t xml:space="preserve"> </w:t>
      </w:r>
      <w:r w:rsidRPr="001A0A20">
        <w:rPr>
          <w:rFonts w:ascii="Arial" w:hAnsi="Arial" w:cs="Arial"/>
          <w:sz w:val="24"/>
          <w:szCs w:val="24"/>
        </w:rPr>
        <w:t>los documentos que corresponden son los avances e informe final de resultados.</w:t>
      </w:r>
    </w:p>
    <w:p w:rsidR="006A169B" w:rsidRPr="001A0A20" w:rsidRDefault="006A169B" w:rsidP="006A169B">
      <w:pPr>
        <w:pStyle w:val="Prrafodelista"/>
        <w:spacing w:line="240" w:lineRule="auto"/>
        <w:ind w:left="1418"/>
        <w:jc w:val="both"/>
        <w:rPr>
          <w:rFonts w:ascii="Arial" w:hAnsi="Arial" w:cs="Arial"/>
          <w:sz w:val="24"/>
          <w:szCs w:val="24"/>
        </w:rPr>
      </w:pPr>
    </w:p>
    <w:p w:rsidR="006A169B" w:rsidRDefault="006A169B" w:rsidP="006A169B">
      <w:pPr>
        <w:pStyle w:val="Prrafodelista"/>
        <w:spacing w:line="360" w:lineRule="auto"/>
        <w:ind w:left="0" w:firstLine="567"/>
        <w:jc w:val="both"/>
        <w:rPr>
          <w:rFonts w:ascii="Arial" w:hAnsi="Arial" w:cs="Arial"/>
          <w:sz w:val="24"/>
          <w:szCs w:val="24"/>
        </w:rPr>
      </w:pPr>
      <w:r>
        <w:rPr>
          <w:rFonts w:ascii="Arial" w:hAnsi="Arial" w:cs="Arial"/>
          <w:sz w:val="24"/>
          <w:szCs w:val="24"/>
        </w:rPr>
        <w:t>5.1.6</w:t>
      </w:r>
      <w:r w:rsidRPr="001A0A20">
        <w:rPr>
          <w:rFonts w:ascii="Arial" w:hAnsi="Arial" w:cs="Arial"/>
          <w:sz w:val="24"/>
          <w:szCs w:val="24"/>
        </w:rPr>
        <w:t xml:space="preserve">. </w:t>
      </w:r>
      <w:r>
        <w:rPr>
          <w:rFonts w:ascii="Arial" w:hAnsi="Arial" w:cs="Arial"/>
          <w:sz w:val="24"/>
          <w:szCs w:val="24"/>
        </w:rPr>
        <w:t xml:space="preserve">  </w:t>
      </w:r>
      <w:r w:rsidRPr="001A0A20">
        <w:rPr>
          <w:rFonts w:ascii="Arial" w:hAnsi="Arial" w:cs="Arial"/>
          <w:sz w:val="24"/>
          <w:szCs w:val="24"/>
        </w:rPr>
        <w:t>Del</w:t>
      </w:r>
      <w:r>
        <w:rPr>
          <w:rFonts w:ascii="Arial" w:hAnsi="Arial" w:cs="Arial"/>
          <w:sz w:val="24"/>
          <w:szCs w:val="24"/>
        </w:rPr>
        <w:t xml:space="preserve"> </w:t>
      </w:r>
      <w:r w:rsidRPr="001A0A20">
        <w:rPr>
          <w:rFonts w:ascii="Arial" w:hAnsi="Arial" w:cs="Arial"/>
          <w:sz w:val="24"/>
          <w:szCs w:val="24"/>
        </w:rPr>
        <w:t xml:space="preserve"> trabajo </w:t>
      </w:r>
      <w:r>
        <w:rPr>
          <w:rFonts w:ascii="Arial" w:hAnsi="Arial" w:cs="Arial"/>
          <w:sz w:val="24"/>
          <w:szCs w:val="24"/>
        </w:rPr>
        <w:t xml:space="preserve"> </w:t>
      </w:r>
      <w:r w:rsidRPr="001A0A20">
        <w:rPr>
          <w:rFonts w:ascii="Arial" w:hAnsi="Arial" w:cs="Arial"/>
          <w:sz w:val="24"/>
          <w:szCs w:val="24"/>
        </w:rPr>
        <w:t xml:space="preserve">final </w:t>
      </w:r>
      <w:r>
        <w:rPr>
          <w:rFonts w:ascii="Arial" w:hAnsi="Arial" w:cs="Arial"/>
          <w:sz w:val="24"/>
          <w:szCs w:val="24"/>
        </w:rPr>
        <w:t xml:space="preserve"> </w:t>
      </w:r>
      <w:r w:rsidRPr="001A0A20">
        <w:rPr>
          <w:rFonts w:ascii="Arial" w:hAnsi="Arial" w:cs="Arial"/>
          <w:sz w:val="24"/>
          <w:szCs w:val="24"/>
        </w:rPr>
        <w:t>aprobado,</w:t>
      </w:r>
      <w:r>
        <w:rPr>
          <w:rFonts w:ascii="Arial" w:hAnsi="Arial" w:cs="Arial"/>
          <w:sz w:val="24"/>
          <w:szCs w:val="24"/>
        </w:rPr>
        <w:t xml:space="preserve"> </w:t>
      </w:r>
      <w:r w:rsidRPr="001A0A20">
        <w:rPr>
          <w:rFonts w:ascii="Arial" w:hAnsi="Arial" w:cs="Arial"/>
          <w:sz w:val="24"/>
          <w:szCs w:val="24"/>
        </w:rPr>
        <w:t xml:space="preserve">el grupo o estudiante que lo realizó </w:t>
      </w:r>
      <w:r>
        <w:rPr>
          <w:rFonts w:ascii="Arial" w:hAnsi="Arial" w:cs="Arial"/>
          <w:sz w:val="24"/>
          <w:szCs w:val="24"/>
        </w:rPr>
        <w:tab/>
      </w:r>
      <w:r>
        <w:rPr>
          <w:rFonts w:ascii="Arial" w:hAnsi="Arial" w:cs="Arial"/>
          <w:sz w:val="24"/>
          <w:szCs w:val="24"/>
        </w:rPr>
        <w:tab/>
      </w:r>
      <w:r w:rsidRPr="001A0A20">
        <w:rPr>
          <w:rFonts w:ascii="Arial" w:hAnsi="Arial" w:cs="Arial"/>
          <w:sz w:val="24"/>
          <w:szCs w:val="24"/>
        </w:rPr>
        <w:t xml:space="preserve">deberá entregar en total tres ejemplares impresos con su </w:t>
      </w:r>
      <w:r>
        <w:rPr>
          <w:rFonts w:ascii="Arial" w:hAnsi="Arial" w:cs="Arial"/>
          <w:sz w:val="24"/>
          <w:szCs w:val="24"/>
        </w:rPr>
        <w:tab/>
      </w:r>
      <w:r>
        <w:rPr>
          <w:rFonts w:ascii="Arial" w:hAnsi="Arial" w:cs="Arial"/>
          <w:sz w:val="24"/>
          <w:szCs w:val="24"/>
        </w:rPr>
        <w:tab/>
      </w:r>
      <w:r>
        <w:rPr>
          <w:rFonts w:ascii="Arial" w:hAnsi="Arial" w:cs="Arial"/>
          <w:sz w:val="24"/>
          <w:szCs w:val="24"/>
        </w:rPr>
        <w:tab/>
      </w:r>
      <w:r w:rsidRPr="001A0A20">
        <w:rPr>
          <w:rFonts w:ascii="Arial" w:hAnsi="Arial" w:cs="Arial"/>
          <w:sz w:val="24"/>
          <w:szCs w:val="24"/>
        </w:rPr>
        <w:t>respectivo disco.</w:t>
      </w:r>
    </w:p>
    <w:p w:rsidR="006A169B" w:rsidRPr="001A0A20" w:rsidRDefault="006A169B" w:rsidP="006A169B">
      <w:pPr>
        <w:pStyle w:val="Prrafodelista"/>
        <w:spacing w:line="240" w:lineRule="auto"/>
        <w:ind w:left="0" w:firstLine="709"/>
        <w:jc w:val="both"/>
        <w:rPr>
          <w:rFonts w:ascii="Arial" w:hAnsi="Arial" w:cs="Arial"/>
          <w:sz w:val="24"/>
          <w:szCs w:val="24"/>
        </w:rPr>
      </w:pPr>
    </w:p>
    <w:p w:rsidR="006A169B" w:rsidRDefault="006A169B" w:rsidP="006A169B">
      <w:pPr>
        <w:pStyle w:val="Prrafodelista"/>
        <w:spacing w:after="0" w:line="360" w:lineRule="auto"/>
        <w:ind w:left="567"/>
        <w:jc w:val="both"/>
        <w:rPr>
          <w:rFonts w:ascii="Arial" w:hAnsi="Arial" w:cs="Arial"/>
          <w:sz w:val="24"/>
          <w:szCs w:val="24"/>
        </w:rPr>
      </w:pPr>
      <w:r>
        <w:rPr>
          <w:rFonts w:ascii="Arial" w:hAnsi="Arial" w:cs="Arial"/>
          <w:sz w:val="24"/>
          <w:szCs w:val="24"/>
        </w:rPr>
        <w:t>5.1.7</w:t>
      </w:r>
      <w:r w:rsidRPr="001A0A20">
        <w:rPr>
          <w:rFonts w:ascii="Arial" w:hAnsi="Arial" w:cs="Arial"/>
          <w:sz w:val="24"/>
          <w:szCs w:val="24"/>
        </w:rPr>
        <w:t xml:space="preserve">. </w:t>
      </w:r>
      <w:r>
        <w:rPr>
          <w:rFonts w:ascii="Arial" w:hAnsi="Arial" w:cs="Arial"/>
          <w:sz w:val="24"/>
          <w:szCs w:val="24"/>
        </w:rPr>
        <w:t xml:space="preserve">  </w:t>
      </w:r>
      <w:r w:rsidRPr="001A0A20">
        <w:rPr>
          <w:rFonts w:ascii="Arial" w:hAnsi="Arial" w:cs="Arial"/>
          <w:sz w:val="24"/>
          <w:szCs w:val="24"/>
        </w:rPr>
        <w:t xml:space="preserve">El proceso de graduación tendrá una duración entre seis meses </w:t>
      </w:r>
      <w:r>
        <w:rPr>
          <w:rFonts w:ascii="Arial" w:hAnsi="Arial" w:cs="Arial"/>
          <w:sz w:val="24"/>
          <w:szCs w:val="24"/>
        </w:rPr>
        <w:t xml:space="preserve">    </w:t>
      </w:r>
      <w:r>
        <w:rPr>
          <w:rFonts w:ascii="Arial" w:hAnsi="Arial" w:cs="Arial"/>
          <w:sz w:val="24"/>
          <w:szCs w:val="24"/>
        </w:rPr>
        <w:tab/>
        <w:t xml:space="preserve">           </w:t>
      </w:r>
      <w:r w:rsidRPr="001A0A20">
        <w:rPr>
          <w:rFonts w:ascii="Arial" w:hAnsi="Arial" w:cs="Arial"/>
          <w:sz w:val="24"/>
          <w:szCs w:val="24"/>
        </w:rPr>
        <w:t xml:space="preserve">y un año con una prorroga de hasta seis meses, a excepción  </w:t>
      </w:r>
      <w:r>
        <w:rPr>
          <w:rFonts w:ascii="Arial" w:hAnsi="Arial" w:cs="Arial"/>
          <w:sz w:val="24"/>
          <w:szCs w:val="24"/>
        </w:rPr>
        <w:tab/>
        <w:t xml:space="preserve">           </w:t>
      </w:r>
      <w:r w:rsidRPr="001A0A20">
        <w:rPr>
          <w:rFonts w:ascii="Arial" w:hAnsi="Arial" w:cs="Arial"/>
          <w:sz w:val="24"/>
          <w:szCs w:val="24"/>
        </w:rPr>
        <w:t xml:space="preserve">de casos especiales debidamente justificados y evaluados por </w:t>
      </w:r>
      <w:r>
        <w:rPr>
          <w:rFonts w:ascii="Arial" w:hAnsi="Arial" w:cs="Arial"/>
          <w:sz w:val="24"/>
          <w:szCs w:val="24"/>
        </w:rPr>
        <w:tab/>
        <w:t xml:space="preserve">          </w:t>
      </w:r>
      <w:r w:rsidRPr="001A0A20">
        <w:rPr>
          <w:rFonts w:ascii="Arial" w:hAnsi="Arial" w:cs="Arial"/>
          <w:sz w:val="24"/>
          <w:szCs w:val="24"/>
        </w:rPr>
        <w:t>junta Directiva de la Facultad.</w:t>
      </w:r>
    </w:p>
    <w:p w:rsidR="006A169B" w:rsidRPr="001A0A20" w:rsidRDefault="006A169B" w:rsidP="006A169B">
      <w:pPr>
        <w:pStyle w:val="Prrafodelista"/>
        <w:spacing w:after="0" w:line="360" w:lineRule="auto"/>
        <w:ind w:left="708"/>
        <w:jc w:val="both"/>
        <w:rPr>
          <w:rFonts w:ascii="Arial" w:hAnsi="Arial" w:cs="Arial"/>
          <w:sz w:val="24"/>
          <w:szCs w:val="24"/>
        </w:rPr>
      </w:pPr>
    </w:p>
    <w:p w:rsidR="006A169B" w:rsidRDefault="006A169B" w:rsidP="006A169B">
      <w:pPr>
        <w:spacing w:after="0" w:line="240" w:lineRule="auto"/>
        <w:jc w:val="both"/>
        <w:rPr>
          <w:rFonts w:ascii="Arial" w:hAnsi="Arial" w:cs="Arial"/>
          <w:sz w:val="24"/>
          <w:szCs w:val="24"/>
        </w:rPr>
      </w:pPr>
      <w:r w:rsidRPr="001A0A20">
        <w:rPr>
          <w:rFonts w:ascii="Arial" w:hAnsi="Arial" w:cs="Arial"/>
          <w:sz w:val="24"/>
          <w:szCs w:val="24"/>
        </w:rPr>
        <w:t>5.2.</w:t>
      </w:r>
      <w:r>
        <w:rPr>
          <w:rFonts w:ascii="Arial" w:hAnsi="Arial" w:cs="Arial"/>
          <w:sz w:val="24"/>
          <w:szCs w:val="24"/>
        </w:rPr>
        <w:tab/>
      </w:r>
      <w:r w:rsidRPr="001A0A20">
        <w:rPr>
          <w:rFonts w:ascii="Arial" w:hAnsi="Arial" w:cs="Arial"/>
          <w:sz w:val="24"/>
          <w:szCs w:val="24"/>
        </w:rPr>
        <w:t xml:space="preserve"> GRUPO DE INVESTIGADOR</w:t>
      </w:r>
    </w:p>
    <w:p w:rsidR="006A169B" w:rsidRPr="001A0A20" w:rsidRDefault="006A169B" w:rsidP="006A169B">
      <w:pPr>
        <w:spacing w:after="0" w:line="120" w:lineRule="auto"/>
        <w:jc w:val="both"/>
        <w:rPr>
          <w:rFonts w:ascii="Arial" w:hAnsi="Arial" w:cs="Arial"/>
          <w:sz w:val="24"/>
          <w:szCs w:val="24"/>
        </w:rPr>
      </w:pPr>
    </w:p>
    <w:p w:rsidR="006A169B" w:rsidRDefault="006A169B" w:rsidP="006A169B">
      <w:pPr>
        <w:pStyle w:val="Prrafodelista"/>
        <w:spacing w:after="0" w:line="360" w:lineRule="auto"/>
        <w:ind w:left="0" w:firstLine="567"/>
        <w:jc w:val="both"/>
        <w:rPr>
          <w:rFonts w:ascii="Arial" w:hAnsi="Arial" w:cs="Arial"/>
          <w:sz w:val="24"/>
          <w:szCs w:val="24"/>
        </w:rPr>
      </w:pPr>
      <w:r w:rsidRPr="001A0A20">
        <w:rPr>
          <w:rFonts w:ascii="Arial" w:hAnsi="Arial" w:cs="Arial"/>
          <w:sz w:val="24"/>
          <w:szCs w:val="24"/>
        </w:rPr>
        <w:t xml:space="preserve">5.2.1. </w:t>
      </w:r>
      <w:r>
        <w:rPr>
          <w:rFonts w:ascii="Arial" w:hAnsi="Arial" w:cs="Arial"/>
          <w:sz w:val="24"/>
          <w:szCs w:val="24"/>
        </w:rPr>
        <w:t xml:space="preserve">  </w:t>
      </w:r>
      <w:r w:rsidRPr="001A0A20">
        <w:rPr>
          <w:rFonts w:ascii="Arial" w:hAnsi="Arial" w:cs="Arial"/>
          <w:sz w:val="24"/>
          <w:szCs w:val="24"/>
        </w:rPr>
        <w:t xml:space="preserve">Es obligatorio estar presente en las reuniones de asesorías, de </w:t>
      </w:r>
      <w:r>
        <w:rPr>
          <w:rFonts w:ascii="Arial" w:hAnsi="Arial" w:cs="Arial"/>
          <w:sz w:val="24"/>
          <w:szCs w:val="24"/>
        </w:rPr>
        <w:tab/>
      </w:r>
      <w:r>
        <w:rPr>
          <w:rFonts w:ascii="Arial" w:hAnsi="Arial" w:cs="Arial"/>
          <w:sz w:val="24"/>
          <w:szCs w:val="24"/>
        </w:rPr>
        <w:tab/>
      </w:r>
      <w:r w:rsidRPr="001A0A20">
        <w:rPr>
          <w:rFonts w:ascii="Arial" w:hAnsi="Arial" w:cs="Arial"/>
          <w:sz w:val="24"/>
          <w:szCs w:val="24"/>
        </w:rPr>
        <w:t>grupo y de trabajo de</w:t>
      </w:r>
      <w:r>
        <w:rPr>
          <w:rFonts w:ascii="Arial" w:hAnsi="Arial" w:cs="Arial"/>
          <w:sz w:val="24"/>
          <w:szCs w:val="24"/>
        </w:rPr>
        <w:t xml:space="preserve"> </w:t>
      </w:r>
      <w:r w:rsidRPr="001A0A20">
        <w:rPr>
          <w:rFonts w:ascii="Arial" w:hAnsi="Arial" w:cs="Arial"/>
          <w:sz w:val="24"/>
          <w:szCs w:val="24"/>
        </w:rPr>
        <w:t xml:space="preserve"> campo </w:t>
      </w:r>
      <w:r>
        <w:rPr>
          <w:rFonts w:ascii="Arial" w:hAnsi="Arial" w:cs="Arial"/>
          <w:sz w:val="24"/>
          <w:szCs w:val="24"/>
        </w:rPr>
        <w:t xml:space="preserve"> </w:t>
      </w:r>
      <w:r w:rsidRPr="001A0A20">
        <w:rPr>
          <w:rFonts w:ascii="Arial" w:hAnsi="Arial" w:cs="Arial"/>
          <w:sz w:val="24"/>
          <w:szCs w:val="24"/>
        </w:rPr>
        <w:t>puntualmente.</w:t>
      </w:r>
      <w:r>
        <w:rPr>
          <w:rFonts w:ascii="Arial" w:hAnsi="Arial" w:cs="Arial"/>
          <w:sz w:val="24"/>
          <w:szCs w:val="24"/>
        </w:rPr>
        <w:t xml:space="preserve">  </w:t>
      </w:r>
      <w:r w:rsidRPr="001A0A20">
        <w:rPr>
          <w:rFonts w:ascii="Arial" w:hAnsi="Arial" w:cs="Arial"/>
          <w:sz w:val="24"/>
          <w:szCs w:val="24"/>
        </w:rPr>
        <w:t>Ausencia</w:t>
      </w:r>
      <w:r>
        <w:rPr>
          <w:rFonts w:ascii="Arial" w:hAnsi="Arial" w:cs="Arial"/>
          <w:sz w:val="24"/>
          <w:szCs w:val="24"/>
        </w:rPr>
        <w:t xml:space="preserve"> </w:t>
      </w:r>
      <w:r w:rsidRPr="001A0A20">
        <w:rPr>
          <w:rFonts w:ascii="Arial" w:hAnsi="Arial" w:cs="Arial"/>
          <w:sz w:val="24"/>
          <w:szCs w:val="24"/>
        </w:rPr>
        <w:t xml:space="preserve"> sin </w:t>
      </w:r>
      <w:r>
        <w:rPr>
          <w:rFonts w:ascii="Arial" w:hAnsi="Arial" w:cs="Arial"/>
          <w:sz w:val="24"/>
          <w:szCs w:val="24"/>
        </w:rPr>
        <w:tab/>
      </w:r>
      <w:r>
        <w:rPr>
          <w:rFonts w:ascii="Arial" w:hAnsi="Arial" w:cs="Arial"/>
          <w:sz w:val="24"/>
          <w:szCs w:val="24"/>
        </w:rPr>
        <w:tab/>
      </w:r>
      <w:r w:rsidRPr="001A0A20">
        <w:rPr>
          <w:rFonts w:ascii="Arial" w:hAnsi="Arial" w:cs="Arial"/>
          <w:sz w:val="24"/>
          <w:szCs w:val="24"/>
        </w:rPr>
        <w:t xml:space="preserve">justificación serán motivos para llamados de atención entre los </w:t>
      </w:r>
      <w:r>
        <w:rPr>
          <w:rFonts w:ascii="Arial" w:hAnsi="Arial" w:cs="Arial"/>
          <w:sz w:val="24"/>
          <w:szCs w:val="24"/>
        </w:rPr>
        <w:tab/>
      </w:r>
      <w:r>
        <w:rPr>
          <w:rFonts w:ascii="Arial" w:hAnsi="Arial" w:cs="Arial"/>
          <w:sz w:val="24"/>
          <w:szCs w:val="24"/>
        </w:rPr>
        <w:tab/>
      </w:r>
      <w:r w:rsidRPr="001A0A20">
        <w:rPr>
          <w:rFonts w:ascii="Arial" w:hAnsi="Arial" w:cs="Arial"/>
          <w:sz w:val="24"/>
          <w:szCs w:val="24"/>
        </w:rPr>
        <w:t>miembros del grupo,</w:t>
      </w:r>
      <w:r>
        <w:rPr>
          <w:rFonts w:ascii="Arial" w:hAnsi="Arial" w:cs="Arial"/>
          <w:sz w:val="24"/>
          <w:szCs w:val="24"/>
        </w:rPr>
        <w:t xml:space="preserve"> </w:t>
      </w:r>
      <w:r w:rsidRPr="001A0A20">
        <w:rPr>
          <w:rFonts w:ascii="Arial" w:hAnsi="Arial" w:cs="Arial"/>
          <w:sz w:val="24"/>
          <w:szCs w:val="24"/>
        </w:rPr>
        <w:t>dado que la asistencia es evaluada.</w:t>
      </w:r>
    </w:p>
    <w:p w:rsidR="006A169B" w:rsidRDefault="006A169B" w:rsidP="006A169B">
      <w:pPr>
        <w:pStyle w:val="Prrafodelista"/>
        <w:spacing w:line="120" w:lineRule="auto"/>
        <w:ind w:left="0"/>
        <w:jc w:val="both"/>
        <w:rPr>
          <w:rFonts w:ascii="Arial" w:hAnsi="Arial" w:cs="Arial"/>
          <w:sz w:val="24"/>
          <w:szCs w:val="24"/>
        </w:rPr>
      </w:pPr>
    </w:p>
    <w:p w:rsidR="006A169B" w:rsidRDefault="006A169B" w:rsidP="006A169B">
      <w:pPr>
        <w:pStyle w:val="Prrafodelista"/>
        <w:spacing w:line="360" w:lineRule="auto"/>
        <w:ind w:left="567"/>
        <w:jc w:val="both"/>
        <w:rPr>
          <w:rFonts w:ascii="Arial" w:hAnsi="Arial" w:cs="Arial"/>
          <w:sz w:val="24"/>
          <w:szCs w:val="24"/>
        </w:rPr>
      </w:pPr>
      <w:r>
        <w:rPr>
          <w:rFonts w:ascii="Arial" w:hAnsi="Arial" w:cs="Arial"/>
          <w:sz w:val="24"/>
          <w:szCs w:val="24"/>
        </w:rPr>
        <w:t xml:space="preserve">5.2.2.   </w:t>
      </w:r>
      <w:r w:rsidRPr="001A0A20">
        <w:rPr>
          <w:rFonts w:ascii="Arial" w:hAnsi="Arial" w:cs="Arial"/>
          <w:sz w:val="24"/>
          <w:szCs w:val="24"/>
        </w:rPr>
        <w:t>La investigación será acorde</w:t>
      </w:r>
      <w:r>
        <w:rPr>
          <w:rFonts w:ascii="Arial" w:hAnsi="Arial" w:cs="Arial"/>
          <w:sz w:val="24"/>
          <w:szCs w:val="24"/>
        </w:rPr>
        <w:t xml:space="preserve"> </w:t>
      </w:r>
      <w:r w:rsidRPr="001A0A20">
        <w:rPr>
          <w:rFonts w:ascii="Arial" w:hAnsi="Arial" w:cs="Arial"/>
          <w:sz w:val="24"/>
          <w:szCs w:val="24"/>
        </w:rPr>
        <w:t xml:space="preserve"> a </w:t>
      </w:r>
      <w:r>
        <w:rPr>
          <w:rFonts w:ascii="Arial" w:hAnsi="Arial" w:cs="Arial"/>
          <w:sz w:val="24"/>
          <w:szCs w:val="24"/>
        </w:rPr>
        <w:t xml:space="preserve"> </w:t>
      </w:r>
      <w:r w:rsidRPr="001A0A20">
        <w:rPr>
          <w:rFonts w:ascii="Arial" w:hAnsi="Arial" w:cs="Arial"/>
          <w:sz w:val="24"/>
          <w:szCs w:val="24"/>
        </w:rPr>
        <w:t xml:space="preserve">las </w:t>
      </w:r>
      <w:r>
        <w:rPr>
          <w:rFonts w:ascii="Arial" w:hAnsi="Arial" w:cs="Arial"/>
          <w:sz w:val="24"/>
          <w:szCs w:val="24"/>
        </w:rPr>
        <w:t xml:space="preserve"> </w:t>
      </w:r>
      <w:r w:rsidRPr="001A0A20">
        <w:rPr>
          <w:rFonts w:ascii="Arial" w:hAnsi="Arial" w:cs="Arial"/>
          <w:sz w:val="24"/>
          <w:szCs w:val="24"/>
        </w:rPr>
        <w:t xml:space="preserve">problemáticas </w:t>
      </w:r>
      <w:r>
        <w:rPr>
          <w:rFonts w:ascii="Arial" w:hAnsi="Arial" w:cs="Arial"/>
          <w:sz w:val="24"/>
          <w:szCs w:val="24"/>
        </w:rPr>
        <w:t xml:space="preserve">  </w:t>
      </w:r>
      <w:r w:rsidRPr="001A0A20">
        <w:rPr>
          <w:rFonts w:ascii="Arial" w:hAnsi="Arial" w:cs="Arial"/>
          <w:sz w:val="24"/>
          <w:szCs w:val="24"/>
        </w:rPr>
        <w:t xml:space="preserve">sociales </w:t>
      </w:r>
      <w:r>
        <w:rPr>
          <w:rFonts w:ascii="Arial" w:hAnsi="Arial" w:cs="Arial"/>
          <w:sz w:val="24"/>
          <w:szCs w:val="24"/>
        </w:rPr>
        <w:tab/>
        <w:t xml:space="preserve">           </w:t>
      </w:r>
      <w:r w:rsidRPr="001A0A20">
        <w:rPr>
          <w:rFonts w:ascii="Arial" w:hAnsi="Arial" w:cs="Arial"/>
          <w:sz w:val="24"/>
          <w:szCs w:val="24"/>
        </w:rPr>
        <w:t>actuales,</w:t>
      </w:r>
      <w:r>
        <w:rPr>
          <w:rFonts w:ascii="Arial" w:hAnsi="Arial" w:cs="Arial"/>
          <w:sz w:val="24"/>
          <w:szCs w:val="24"/>
        </w:rPr>
        <w:t xml:space="preserve"> </w:t>
      </w:r>
      <w:r w:rsidRPr="001A0A20">
        <w:rPr>
          <w:rFonts w:ascii="Arial" w:hAnsi="Arial" w:cs="Arial"/>
          <w:sz w:val="24"/>
          <w:szCs w:val="24"/>
        </w:rPr>
        <w:t xml:space="preserve">para ello se ha definido un eje central </w:t>
      </w:r>
      <w:r>
        <w:rPr>
          <w:rFonts w:ascii="Arial" w:hAnsi="Arial" w:cs="Arial"/>
          <w:sz w:val="24"/>
          <w:szCs w:val="24"/>
        </w:rPr>
        <w:t xml:space="preserve"> </w:t>
      </w:r>
      <w:r w:rsidRPr="001A0A20">
        <w:rPr>
          <w:rFonts w:ascii="Arial" w:hAnsi="Arial" w:cs="Arial"/>
          <w:sz w:val="24"/>
          <w:szCs w:val="24"/>
        </w:rPr>
        <w:t xml:space="preserve">que </w:t>
      </w:r>
      <w:r>
        <w:rPr>
          <w:rFonts w:ascii="Arial" w:hAnsi="Arial" w:cs="Arial"/>
          <w:sz w:val="24"/>
          <w:szCs w:val="24"/>
        </w:rPr>
        <w:t xml:space="preserve"> </w:t>
      </w:r>
      <w:r w:rsidRPr="001A0A20">
        <w:rPr>
          <w:rFonts w:ascii="Arial" w:hAnsi="Arial" w:cs="Arial"/>
          <w:sz w:val="24"/>
          <w:szCs w:val="24"/>
        </w:rPr>
        <w:t>orienta</w:t>
      </w:r>
      <w:r>
        <w:rPr>
          <w:rFonts w:ascii="Arial" w:hAnsi="Arial" w:cs="Arial"/>
          <w:sz w:val="24"/>
          <w:szCs w:val="24"/>
        </w:rPr>
        <w:t xml:space="preserve"> </w:t>
      </w:r>
      <w:r w:rsidRPr="001A0A20">
        <w:rPr>
          <w:rFonts w:ascii="Arial" w:hAnsi="Arial" w:cs="Arial"/>
          <w:sz w:val="24"/>
          <w:szCs w:val="24"/>
        </w:rPr>
        <w:t xml:space="preserve"> la </w:t>
      </w:r>
      <w:r>
        <w:rPr>
          <w:rFonts w:ascii="Arial" w:hAnsi="Arial" w:cs="Arial"/>
          <w:sz w:val="24"/>
          <w:szCs w:val="24"/>
        </w:rPr>
        <w:t xml:space="preserve">  </w:t>
      </w:r>
    </w:p>
    <w:p w:rsidR="006A169B" w:rsidRPr="001A0A20" w:rsidRDefault="006A169B" w:rsidP="006A169B">
      <w:pPr>
        <w:pStyle w:val="Prrafodelista"/>
        <w:spacing w:line="360" w:lineRule="auto"/>
        <w:ind w:left="567"/>
        <w:jc w:val="both"/>
        <w:rPr>
          <w:rFonts w:ascii="Arial" w:hAnsi="Arial" w:cs="Arial"/>
          <w:sz w:val="24"/>
          <w:szCs w:val="24"/>
        </w:rPr>
      </w:pPr>
      <w:r>
        <w:rPr>
          <w:rFonts w:ascii="Arial" w:hAnsi="Arial" w:cs="Arial"/>
          <w:sz w:val="24"/>
          <w:szCs w:val="24"/>
        </w:rPr>
        <w:t xml:space="preserve">   </w:t>
      </w:r>
      <w:r>
        <w:rPr>
          <w:rFonts w:ascii="Arial" w:hAnsi="Arial" w:cs="Arial"/>
          <w:sz w:val="24"/>
          <w:szCs w:val="24"/>
        </w:rPr>
        <w:tab/>
      </w:r>
      <w:r w:rsidRPr="001A0A20">
        <w:rPr>
          <w:rFonts w:ascii="Arial" w:hAnsi="Arial" w:cs="Arial"/>
          <w:sz w:val="24"/>
          <w:szCs w:val="24"/>
        </w:rPr>
        <w:t>investigación sobre las familias Salvadoreñas y las temáticas</w:t>
      </w:r>
      <w:r>
        <w:rPr>
          <w:rFonts w:ascii="Arial" w:hAnsi="Arial" w:cs="Arial"/>
          <w:sz w:val="24"/>
          <w:szCs w:val="24"/>
        </w:rPr>
        <w:tab/>
        <w:t xml:space="preserve">            </w:t>
      </w:r>
      <w:r w:rsidRPr="001A0A20">
        <w:rPr>
          <w:rFonts w:ascii="Arial" w:hAnsi="Arial" w:cs="Arial"/>
          <w:sz w:val="24"/>
          <w:szCs w:val="24"/>
        </w:rPr>
        <w:t>de</w:t>
      </w:r>
      <w:r>
        <w:rPr>
          <w:rFonts w:ascii="Arial" w:hAnsi="Arial" w:cs="Arial"/>
          <w:sz w:val="24"/>
          <w:szCs w:val="24"/>
        </w:rPr>
        <w:t xml:space="preserve"> </w:t>
      </w:r>
      <w:r w:rsidRPr="001A0A20">
        <w:rPr>
          <w:rFonts w:ascii="Arial" w:hAnsi="Arial" w:cs="Arial"/>
          <w:sz w:val="24"/>
          <w:szCs w:val="24"/>
        </w:rPr>
        <w:t xml:space="preserve"> adolescentes</w:t>
      </w:r>
      <w:r>
        <w:rPr>
          <w:rFonts w:ascii="Arial" w:hAnsi="Arial" w:cs="Arial"/>
          <w:sz w:val="24"/>
          <w:szCs w:val="24"/>
        </w:rPr>
        <w:t xml:space="preserve"> </w:t>
      </w:r>
      <w:r w:rsidRPr="001A0A20">
        <w:rPr>
          <w:rFonts w:ascii="Arial" w:hAnsi="Arial" w:cs="Arial"/>
          <w:sz w:val="24"/>
          <w:szCs w:val="24"/>
        </w:rPr>
        <w:t xml:space="preserve"> </w:t>
      </w:r>
      <w:r>
        <w:rPr>
          <w:rFonts w:ascii="Arial" w:hAnsi="Arial" w:cs="Arial"/>
          <w:sz w:val="24"/>
          <w:szCs w:val="24"/>
        </w:rPr>
        <w:t xml:space="preserve"> </w:t>
      </w:r>
      <w:r w:rsidRPr="001A0A20">
        <w:rPr>
          <w:rFonts w:ascii="Arial" w:hAnsi="Arial" w:cs="Arial"/>
          <w:sz w:val="24"/>
          <w:szCs w:val="24"/>
        </w:rPr>
        <w:t>abandonados</w:t>
      </w:r>
      <w:r>
        <w:rPr>
          <w:rFonts w:ascii="Arial" w:hAnsi="Arial" w:cs="Arial"/>
          <w:sz w:val="24"/>
          <w:szCs w:val="24"/>
        </w:rPr>
        <w:t xml:space="preserve">  </w:t>
      </w:r>
      <w:r w:rsidRPr="001A0A20">
        <w:rPr>
          <w:rFonts w:ascii="Arial" w:hAnsi="Arial" w:cs="Arial"/>
          <w:sz w:val="24"/>
          <w:szCs w:val="24"/>
        </w:rPr>
        <w:t xml:space="preserve"> e</w:t>
      </w:r>
      <w:r>
        <w:rPr>
          <w:rFonts w:ascii="Arial" w:hAnsi="Arial" w:cs="Arial"/>
          <w:sz w:val="24"/>
          <w:szCs w:val="24"/>
        </w:rPr>
        <w:t xml:space="preserve"> </w:t>
      </w:r>
      <w:r w:rsidRPr="001A0A20">
        <w:rPr>
          <w:rFonts w:ascii="Arial" w:hAnsi="Arial" w:cs="Arial"/>
          <w:sz w:val="24"/>
          <w:szCs w:val="24"/>
        </w:rPr>
        <w:t xml:space="preserve"> </w:t>
      </w:r>
      <w:r>
        <w:rPr>
          <w:rFonts w:ascii="Arial" w:hAnsi="Arial" w:cs="Arial"/>
          <w:sz w:val="24"/>
          <w:szCs w:val="24"/>
        </w:rPr>
        <w:t xml:space="preserve"> </w:t>
      </w:r>
      <w:r w:rsidRPr="001A0A20">
        <w:rPr>
          <w:rFonts w:ascii="Arial" w:hAnsi="Arial" w:cs="Arial"/>
          <w:sz w:val="24"/>
          <w:szCs w:val="24"/>
        </w:rPr>
        <w:t>institucionalizados;</w:t>
      </w:r>
      <w:r>
        <w:rPr>
          <w:rFonts w:ascii="Arial" w:hAnsi="Arial" w:cs="Arial"/>
          <w:sz w:val="24"/>
          <w:szCs w:val="24"/>
        </w:rPr>
        <w:t xml:space="preserve"> </w:t>
      </w:r>
      <w:r w:rsidRPr="001A0A20">
        <w:rPr>
          <w:rFonts w:ascii="Arial" w:hAnsi="Arial" w:cs="Arial"/>
          <w:sz w:val="24"/>
          <w:szCs w:val="24"/>
        </w:rPr>
        <w:t xml:space="preserve"> la </w:t>
      </w:r>
      <w:r>
        <w:rPr>
          <w:rFonts w:ascii="Arial" w:hAnsi="Arial" w:cs="Arial"/>
          <w:sz w:val="24"/>
          <w:szCs w:val="24"/>
        </w:rPr>
        <w:tab/>
        <w:t xml:space="preserve">           </w:t>
      </w:r>
      <w:r w:rsidRPr="001A0A20">
        <w:rPr>
          <w:rFonts w:ascii="Arial" w:hAnsi="Arial" w:cs="Arial"/>
          <w:sz w:val="24"/>
          <w:szCs w:val="24"/>
        </w:rPr>
        <w:t>situación de la educación sexual a los adolescentes; abandono</w:t>
      </w:r>
      <w:r>
        <w:rPr>
          <w:rFonts w:ascii="Arial" w:hAnsi="Arial" w:cs="Arial"/>
          <w:sz w:val="24"/>
          <w:szCs w:val="24"/>
        </w:rPr>
        <w:tab/>
        <w:t xml:space="preserve">         </w:t>
      </w:r>
      <w:r w:rsidRPr="001A0A20">
        <w:rPr>
          <w:rFonts w:ascii="Arial" w:hAnsi="Arial" w:cs="Arial"/>
          <w:sz w:val="24"/>
          <w:szCs w:val="24"/>
        </w:rPr>
        <w:t xml:space="preserve"> </w:t>
      </w:r>
      <w:r>
        <w:rPr>
          <w:rFonts w:ascii="Arial" w:hAnsi="Arial" w:cs="Arial"/>
          <w:sz w:val="24"/>
          <w:szCs w:val="24"/>
        </w:rPr>
        <w:t xml:space="preserve">  </w:t>
      </w:r>
      <w:r w:rsidRPr="001A0A20">
        <w:rPr>
          <w:rFonts w:ascii="Arial" w:hAnsi="Arial" w:cs="Arial"/>
          <w:sz w:val="24"/>
          <w:szCs w:val="24"/>
        </w:rPr>
        <w:t xml:space="preserve">del adulto mayor; la violencia contra la mujer y la desaparición </w:t>
      </w:r>
      <w:r>
        <w:rPr>
          <w:rFonts w:ascii="Arial" w:hAnsi="Arial" w:cs="Arial"/>
          <w:sz w:val="24"/>
          <w:szCs w:val="24"/>
        </w:rPr>
        <w:t xml:space="preserve">             </w:t>
      </w:r>
      <w:r>
        <w:rPr>
          <w:rFonts w:ascii="Arial" w:hAnsi="Arial" w:cs="Arial"/>
          <w:sz w:val="24"/>
          <w:szCs w:val="24"/>
        </w:rPr>
        <w:tab/>
        <w:t xml:space="preserve">           </w:t>
      </w:r>
      <w:r w:rsidRPr="001A0A20">
        <w:rPr>
          <w:rFonts w:ascii="Arial" w:hAnsi="Arial" w:cs="Arial"/>
          <w:sz w:val="24"/>
          <w:szCs w:val="24"/>
        </w:rPr>
        <w:t>forzada durante la guerra en El Salvador.</w:t>
      </w:r>
    </w:p>
    <w:p w:rsidR="006A169B" w:rsidRPr="001A0A20" w:rsidRDefault="006A169B" w:rsidP="006A169B">
      <w:pPr>
        <w:pStyle w:val="Prrafodelista"/>
        <w:spacing w:line="120" w:lineRule="auto"/>
        <w:ind w:left="0"/>
        <w:jc w:val="both"/>
        <w:rPr>
          <w:rFonts w:ascii="Arial" w:hAnsi="Arial" w:cs="Arial"/>
          <w:sz w:val="24"/>
          <w:szCs w:val="24"/>
        </w:rPr>
      </w:pPr>
    </w:p>
    <w:p w:rsidR="006A169B" w:rsidRDefault="006A169B" w:rsidP="006A169B">
      <w:pPr>
        <w:pStyle w:val="Prrafodelista"/>
        <w:spacing w:line="360" w:lineRule="auto"/>
        <w:ind w:left="0" w:firstLine="708"/>
        <w:jc w:val="both"/>
        <w:rPr>
          <w:rFonts w:ascii="Arial" w:hAnsi="Arial" w:cs="Arial"/>
          <w:sz w:val="24"/>
          <w:szCs w:val="24"/>
        </w:rPr>
      </w:pPr>
      <w:r w:rsidRPr="001A0A20">
        <w:rPr>
          <w:rFonts w:ascii="Arial" w:hAnsi="Arial" w:cs="Arial"/>
          <w:sz w:val="24"/>
          <w:szCs w:val="24"/>
        </w:rPr>
        <w:t xml:space="preserve">5.2.3. Se mantendrá una labor ético profesional acorde a los principios </w:t>
      </w:r>
      <w:r>
        <w:rPr>
          <w:rFonts w:ascii="Arial" w:hAnsi="Arial" w:cs="Arial"/>
          <w:sz w:val="24"/>
          <w:szCs w:val="24"/>
        </w:rPr>
        <w:tab/>
      </w:r>
      <w:r>
        <w:rPr>
          <w:rFonts w:ascii="Arial" w:hAnsi="Arial" w:cs="Arial"/>
          <w:sz w:val="24"/>
          <w:szCs w:val="24"/>
        </w:rPr>
        <w:tab/>
      </w:r>
      <w:r w:rsidRPr="001A0A20">
        <w:rPr>
          <w:rFonts w:ascii="Arial" w:hAnsi="Arial" w:cs="Arial"/>
          <w:sz w:val="24"/>
          <w:szCs w:val="24"/>
        </w:rPr>
        <w:t>de Trabajo Social.</w:t>
      </w:r>
    </w:p>
    <w:p w:rsidR="006A169B" w:rsidRPr="001A0A20" w:rsidRDefault="006A169B" w:rsidP="006A169B">
      <w:pPr>
        <w:pStyle w:val="Prrafodelista"/>
        <w:spacing w:line="120" w:lineRule="auto"/>
        <w:ind w:left="0" w:firstLine="709"/>
        <w:jc w:val="both"/>
        <w:rPr>
          <w:rFonts w:ascii="Arial" w:hAnsi="Arial" w:cs="Arial"/>
          <w:sz w:val="24"/>
          <w:szCs w:val="24"/>
        </w:rPr>
      </w:pPr>
    </w:p>
    <w:p w:rsidR="006A169B" w:rsidRDefault="006A169B" w:rsidP="006A169B">
      <w:pPr>
        <w:pStyle w:val="Prrafodelista"/>
        <w:spacing w:line="360" w:lineRule="auto"/>
        <w:ind w:left="708"/>
        <w:jc w:val="both"/>
        <w:rPr>
          <w:rFonts w:ascii="Arial" w:hAnsi="Arial" w:cs="Arial"/>
          <w:sz w:val="24"/>
          <w:szCs w:val="24"/>
        </w:rPr>
      </w:pPr>
      <w:r w:rsidRPr="001A0A20">
        <w:rPr>
          <w:rFonts w:ascii="Arial" w:hAnsi="Arial" w:cs="Arial"/>
          <w:sz w:val="24"/>
          <w:szCs w:val="24"/>
        </w:rPr>
        <w:t>5.2.4. Cumplir a cabalidad los objetivos que se pretenden alcanzar</w:t>
      </w:r>
      <w:r>
        <w:rPr>
          <w:rFonts w:ascii="Arial" w:hAnsi="Arial" w:cs="Arial"/>
          <w:sz w:val="24"/>
          <w:szCs w:val="24"/>
        </w:rPr>
        <w:tab/>
      </w:r>
      <w:r w:rsidRPr="001A0A20">
        <w:rPr>
          <w:rFonts w:ascii="Arial" w:hAnsi="Arial" w:cs="Arial"/>
          <w:sz w:val="24"/>
          <w:szCs w:val="24"/>
        </w:rPr>
        <w:t xml:space="preserve"> durante el proceso de investigación.</w:t>
      </w:r>
    </w:p>
    <w:p w:rsidR="006A169B" w:rsidRDefault="006A169B" w:rsidP="006A169B">
      <w:pPr>
        <w:pStyle w:val="Prrafodelista"/>
        <w:spacing w:line="360" w:lineRule="auto"/>
        <w:ind w:left="708"/>
        <w:jc w:val="both"/>
        <w:rPr>
          <w:rFonts w:ascii="Arial" w:hAnsi="Arial" w:cs="Arial"/>
          <w:sz w:val="24"/>
          <w:szCs w:val="24"/>
        </w:rPr>
      </w:pPr>
    </w:p>
    <w:p w:rsidR="006A169B" w:rsidRDefault="006A169B" w:rsidP="006A169B">
      <w:pPr>
        <w:pStyle w:val="Prrafodelista"/>
        <w:spacing w:line="120" w:lineRule="auto"/>
        <w:ind w:left="0"/>
        <w:jc w:val="both"/>
        <w:rPr>
          <w:rFonts w:ascii="Arial" w:hAnsi="Arial" w:cs="Arial"/>
          <w:sz w:val="24"/>
          <w:szCs w:val="24"/>
        </w:rPr>
      </w:pPr>
    </w:p>
    <w:p w:rsidR="006A169B" w:rsidRPr="001A0A20" w:rsidRDefault="006A169B" w:rsidP="006A169B">
      <w:pPr>
        <w:pStyle w:val="Prrafodelista"/>
        <w:spacing w:line="360" w:lineRule="auto"/>
        <w:ind w:left="0" w:firstLine="708"/>
        <w:jc w:val="both"/>
        <w:rPr>
          <w:rFonts w:ascii="Arial" w:hAnsi="Arial" w:cs="Arial"/>
          <w:sz w:val="24"/>
          <w:szCs w:val="24"/>
        </w:rPr>
      </w:pPr>
      <w:r w:rsidRPr="001A0A20">
        <w:rPr>
          <w:rFonts w:ascii="Arial" w:hAnsi="Arial" w:cs="Arial"/>
          <w:sz w:val="24"/>
          <w:szCs w:val="24"/>
        </w:rPr>
        <w:t xml:space="preserve">5.2.5. Discutir dentro del grupo del Seminario de Investigación todos </w:t>
      </w:r>
      <w:r>
        <w:rPr>
          <w:rFonts w:ascii="Arial" w:hAnsi="Arial" w:cs="Arial"/>
          <w:sz w:val="24"/>
          <w:szCs w:val="24"/>
        </w:rPr>
        <w:tab/>
      </w:r>
      <w:r>
        <w:rPr>
          <w:rFonts w:ascii="Arial" w:hAnsi="Arial" w:cs="Arial"/>
          <w:sz w:val="24"/>
          <w:szCs w:val="24"/>
        </w:rPr>
        <w:tab/>
      </w:r>
      <w:r w:rsidRPr="001A0A20">
        <w:rPr>
          <w:rFonts w:ascii="Arial" w:hAnsi="Arial" w:cs="Arial"/>
          <w:sz w:val="24"/>
          <w:szCs w:val="24"/>
        </w:rPr>
        <w:t xml:space="preserve">los avances y dificultades en que se encuentren durante </w:t>
      </w:r>
      <w:r>
        <w:rPr>
          <w:rFonts w:ascii="Arial" w:hAnsi="Arial" w:cs="Arial"/>
          <w:sz w:val="24"/>
          <w:szCs w:val="24"/>
        </w:rPr>
        <w:t xml:space="preserve"> </w:t>
      </w:r>
      <w:r w:rsidRPr="001A0A20">
        <w:rPr>
          <w:rFonts w:ascii="Arial" w:hAnsi="Arial" w:cs="Arial"/>
          <w:sz w:val="24"/>
          <w:szCs w:val="24"/>
        </w:rPr>
        <w:t xml:space="preserve">el </w:t>
      </w:r>
      <w:r>
        <w:rPr>
          <w:rFonts w:ascii="Arial" w:hAnsi="Arial" w:cs="Arial"/>
          <w:sz w:val="24"/>
          <w:szCs w:val="24"/>
        </w:rPr>
        <w:tab/>
      </w:r>
      <w:r>
        <w:rPr>
          <w:rFonts w:ascii="Arial" w:hAnsi="Arial" w:cs="Arial"/>
          <w:sz w:val="24"/>
          <w:szCs w:val="24"/>
        </w:rPr>
        <w:tab/>
      </w:r>
      <w:r w:rsidRPr="001A0A20">
        <w:rPr>
          <w:rFonts w:ascii="Arial" w:hAnsi="Arial" w:cs="Arial"/>
          <w:sz w:val="24"/>
          <w:szCs w:val="24"/>
        </w:rPr>
        <w:t>proceso,</w:t>
      </w:r>
      <w:r>
        <w:rPr>
          <w:rFonts w:ascii="Arial" w:hAnsi="Arial" w:cs="Arial"/>
          <w:sz w:val="24"/>
          <w:szCs w:val="24"/>
        </w:rPr>
        <w:t xml:space="preserve"> </w:t>
      </w:r>
      <w:r w:rsidRPr="001A0A20">
        <w:rPr>
          <w:rFonts w:ascii="Arial" w:hAnsi="Arial" w:cs="Arial"/>
          <w:sz w:val="24"/>
          <w:szCs w:val="24"/>
        </w:rPr>
        <w:t xml:space="preserve">con al finalidad de </w:t>
      </w:r>
      <w:r>
        <w:rPr>
          <w:rFonts w:ascii="Arial" w:hAnsi="Arial" w:cs="Arial"/>
          <w:sz w:val="24"/>
          <w:szCs w:val="24"/>
        </w:rPr>
        <w:t xml:space="preserve">reafirmar decisiones grupales y </w:t>
      </w:r>
      <w:r>
        <w:rPr>
          <w:rFonts w:ascii="Arial" w:hAnsi="Arial" w:cs="Arial"/>
          <w:sz w:val="24"/>
          <w:szCs w:val="24"/>
        </w:rPr>
        <w:tab/>
      </w:r>
      <w:r>
        <w:rPr>
          <w:rFonts w:ascii="Arial" w:hAnsi="Arial" w:cs="Arial"/>
          <w:sz w:val="24"/>
          <w:szCs w:val="24"/>
        </w:rPr>
        <w:tab/>
      </w:r>
      <w:r w:rsidRPr="001A0A20">
        <w:rPr>
          <w:rFonts w:ascii="Arial" w:hAnsi="Arial" w:cs="Arial"/>
          <w:sz w:val="24"/>
          <w:szCs w:val="24"/>
        </w:rPr>
        <w:t>lograr las metas planificadas.</w:t>
      </w:r>
    </w:p>
    <w:p w:rsidR="006A169B" w:rsidRDefault="006A169B" w:rsidP="006A169B">
      <w:pPr>
        <w:pStyle w:val="Prrafodelista"/>
        <w:spacing w:line="120" w:lineRule="auto"/>
        <w:ind w:left="0" w:firstLine="709"/>
        <w:jc w:val="both"/>
        <w:rPr>
          <w:rFonts w:ascii="Arial" w:hAnsi="Arial" w:cs="Arial"/>
          <w:sz w:val="24"/>
          <w:szCs w:val="24"/>
        </w:rPr>
      </w:pPr>
    </w:p>
    <w:p w:rsidR="006A169B" w:rsidRDefault="006A169B" w:rsidP="006A169B">
      <w:pPr>
        <w:pStyle w:val="Prrafodelista"/>
        <w:spacing w:line="360" w:lineRule="auto"/>
        <w:ind w:left="0" w:firstLine="708"/>
        <w:jc w:val="both"/>
        <w:rPr>
          <w:rFonts w:ascii="Arial" w:hAnsi="Arial" w:cs="Arial"/>
          <w:sz w:val="24"/>
          <w:szCs w:val="24"/>
        </w:rPr>
      </w:pPr>
      <w:r>
        <w:rPr>
          <w:rFonts w:ascii="Arial" w:hAnsi="Arial" w:cs="Arial"/>
          <w:sz w:val="24"/>
          <w:szCs w:val="24"/>
        </w:rPr>
        <w:t xml:space="preserve">5.2.6. </w:t>
      </w:r>
      <w:r w:rsidRPr="001A0A20">
        <w:rPr>
          <w:rFonts w:ascii="Arial" w:hAnsi="Arial" w:cs="Arial"/>
          <w:sz w:val="24"/>
          <w:szCs w:val="24"/>
        </w:rPr>
        <w:t>Las</w:t>
      </w:r>
      <w:r>
        <w:rPr>
          <w:rFonts w:ascii="Arial" w:hAnsi="Arial" w:cs="Arial"/>
          <w:sz w:val="24"/>
          <w:szCs w:val="24"/>
        </w:rPr>
        <w:t xml:space="preserve"> </w:t>
      </w:r>
      <w:r w:rsidRPr="001A0A20">
        <w:rPr>
          <w:rFonts w:ascii="Arial" w:hAnsi="Arial" w:cs="Arial"/>
          <w:sz w:val="24"/>
          <w:szCs w:val="24"/>
        </w:rPr>
        <w:t xml:space="preserve"> fuentes</w:t>
      </w:r>
      <w:r>
        <w:rPr>
          <w:rFonts w:ascii="Arial" w:hAnsi="Arial" w:cs="Arial"/>
          <w:sz w:val="24"/>
          <w:szCs w:val="24"/>
        </w:rPr>
        <w:t xml:space="preserve">  </w:t>
      </w:r>
      <w:r w:rsidRPr="001A0A20">
        <w:rPr>
          <w:rFonts w:ascii="Arial" w:hAnsi="Arial" w:cs="Arial"/>
          <w:sz w:val="24"/>
          <w:szCs w:val="24"/>
        </w:rPr>
        <w:t xml:space="preserve"> primarias</w:t>
      </w:r>
      <w:r>
        <w:rPr>
          <w:rFonts w:ascii="Arial" w:hAnsi="Arial" w:cs="Arial"/>
          <w:sz w:val="24"/>
          <w:szCs w:val="24"/>
        </w:rPr>
        <w:t xml:space="preserve">  </w:t>
      </w:r>
      <w:r w:rsidRPr="001A0A20">
        <w:rPr>
          <w:rFonts w:ascii="Arial" w:hAnsi="Arial" w:cs="Arial"/>
          <w:sz w:val="24"/>
          <w:szCs w:val="24"/>
        </w:rPr>
        <w:t xml:space="preserve"> y </w:t>
      </w:r>
      <w:r>
        <w:rPr>
          <w:rFonts w:ascii="Arial" w:hAnsi="Arial" w:cs="Arial"/>
          <w:sz w:val="24"/>
          <w:szCs w:val="24"/>
        </w:rPr>
        <w:t xml:space="preserve">  </w:t>
      </w:r>
      <w:r w:rsidRPr="001A0A20">
        <w:rPr>
          <w:rFonts w:ascii="Arial" w:hAnsi="Arial" w:cs="Arial"/>
          <w:sz w:val="24"/>
          <w:szCs w:val="24"/>
        </w:rPr>
        <w:t>secundarias,</w:t>
      </w:r>
      <w:r>
        <w:rPr>
          <w:rFonts w:ascii="Arial" w:hAnsi="Arial" w:cs="Arial"/>
          <w:sz w:val="24"/>
          <w:szCs w:val="24"/>
        </w:rPr>
        <w:t xml:space="preserve">   </w:t>
      </w:r>
      <w:r w:rsidRPr="001A0A20">
        <w:rPr>
          <w:rFonts w:ascii="Arial" w:hAnsi="Arial" w:cs="Arial"/>
          <w:sz w:val="24"/>
          <w:szCs w:val="24"/>
        </w:rPr>
        <w:t xml:space="preserve">tendrán </w:t>
      </w:r>
      <w:r>
        <w:rPr>
          <w:rFonts w:ascii="Arial" w:hAnsi="Arial" w:cs="Arial"/>
          <w:sz w:val="24"/>
          <w:szCs w:val="24"/>
        </w:rPr>
        <w:t xml:space="preserve"> </w:t>
      </w:r>
      <w:r w:rsidRPr="001A0A20">
        <w:rPr>
          <w:rFonts w:ascii="Arial" w:hAnsi="Arial" w:cs="Arial"/>
          <w:sz w:val="24"/>
          <w:szCs w:val="24"/>
        </w:rPr>
        <w:t xml:space="preserve">que </w:t>
      </w:r>
      <w:r>
        <w:rPr>
          <w:rFonts w:ascii="Arial" w:hAnsi="Arial" w:cs="Arial"/>
          <w:sz w:val="24"/>
          <w:szCs w:val="24"/>
        </w:rPr>
        <w:t xml:space="preserve"> </w:t>
      </w:r>
      <w:r w:rsidRPr="001A0A20">
        <w:rPr>
          <w:rFonts w:ascii="Arial" w:hAnsi="Arial" w:cs="Arial"/>
          <w:sz w:val="24"/>
          <w:szCs w:val="24"/>
        </w:rPr>
        <w:t xml:space="preserve">ser </w:t>
      </w:r>
      <w:r>
        <w:rPr>
          <w:rFonts w:ascii="Arial" w:hAnsi="Arial" w:cs="Arial"/>
          <w:sz w:val="24"/>
          <w:szCs w:val="24"/>
        </w:rPr>
        <w:tab/>
      </w:r>
      <w:r>
        <w:rPr>
          <w:rFonts w:ascii="Arial" w:hAnsi="Arial" w:cs="Arial"/>
          <w:sz w:val="24"/>
          <w:szCs w:val="24"/>
        </w:rPr>
        <w:tab/>
      </w:r>
      <w:r w:rsidRPr="001A0A20">
        <w:rPr>
          <w:rFonts w:ascii="Arial" w:hAnsi="Arial" w:cs="Arial"/>
          <w:sz w:val="24"/>
          <w:szCs w:val="24"/>
        </w:rPr>
        <w:t>debidamente citadas,</w:t>
      </w:r>
      <w:r>
        <w:rPr>
          <w:rFonts w:ascii="Arial" w:hAnsi="Arial" w:cs="Arial"/>
          <w:sz w:val="24"/>
          <w:szCs w:val="24"/>
        </w:rPr>
        <w:t xml:space="preserve"> </w:t>
      </w:r>
      <w:r w:rsidRPr="001A0A20">
        <w:rPr>
          <w:rFonts w:ascii="Arial" w:hAnsi="Arial" w:cs="Arial"/>
          <w:sz w:val="24"/>
          <w:szCs w:val="24"/>
        </w:rPr>
        <w:t xml:space="preserve">identificadas de </w:t>
      </w:r>
      <w:r>
        <w:rPr>
          <w:rFonts w:ascii="Arial" w:hAnsi="Arial" w:cs="Arial"/>
          <w:sz w:val="24"/>
          <w:szCs w:val="24"/>
        </w:rPr>
        <w:t xml:space="preserve"> </w:t>
      </w:r>
      <w:r w:rsidRPr="001A0A20">
        <w:rPr>
          <w:rFonts w:ascii="Arial" w:hAnsi="Arial" w:cs="Arial"/>
          <w:sz w:val="24"/>
          <w:szCs w:val="24"/>
        </w:rPr>
        <w:t>acuerdo</w:t>
      </w:r>
      <w:r>
        <w:rPr>
          <w:rFonts w:ascii="Arial" w:hAnsi="Arial" w:cs="Arial"/>
          <w:sz w:val="24"/>
          <w:szCs w:val="24"/>
        </w:rPr>
        <w:t xml:space="preserve"> </w:t>
      </w:r>
      <w:r w:rsidRPr="001A0A20">
        <w:rPr>
          <w:rFonts w:ascii="Arial" w:hAnsi="Arial" w:cs="Arial"/>
          <w:sz w:val="24"/>
          <w:szCs w:val="24"/>
        </w:rPr>
        <w:t xml:space="preserve"> a </w:t>
      </w:r>
      <w:r>
        <w:rPr>
          <w:rFonts w:ascii="Arial" w:hAnsi="Arial" w:cs="Arial"/>
          <w:sz w:val="24"/>
          <w:szCs w:val="24"/>
        </w:rPr>
        <w:t xml:space="preserve"> </w:t>
      </w:r>
      <w:r w:rsidRPr="001A0A20">
        <w:rPr>
          <w:rFonts w:ascii="Arial" w:hAnsi="Arial" w:cs="Arial"/>
          <w:sz w:val="24"/>
          <w:szCs w:val="24"/>
        </w:rPr>
        <w:t xml:space="preserve">formatos </w:t>
      </w:r>
      <w:r>
        <w:rPr>
          <w:rFonts w:ascii="Arial" w:hAnsi="Arial" w:cs="Arial"/>
          <w:sz w:val="24"/>
          <w:szCs w:val="24"/>
        </w:rPr>
        <w:tab/>
      </w:r>
      <w:r>
        <w:rPr>
          <w:rFonts w:ascii="Arial" w:hAnsi="Arial" w:cs="Arial"/>
          <w:sz w:val="24"/>
          <w:szCs w:val="24"/>
        </w:rPr>
        <w:tab/>
      </w:r>
      <w:r w:rsidRPr="001A0A20">
        <w:rPr>
          <w:rFonts w:ascii="Arial" w:hAnsi="Arial" w:cs="Arial"/>
          <w:sz w:val="24"/>
          <w:szCs w:val="24"/>
        </w:rPr>
        <w:t>establecidos</w:t>
      </w:r>
      <w:r>
        <w:rPr>
          <w:rFonts w:ascii="Arial" w:hAnsi="Arial" w:cs="Arial"/>
          <w:sz w:val="24"/>
          <w:szCs w:val="24"/>
        </w:rPr>
        <w:t xml:space="preserve">  </w:t>
      </w:r>
      <w:r w:rsidRPr="001A0A20">
        <w:rPr>
          <w:rFonts w:ascii="Arial" w:hAnsi="Arial" w:cs="Arial"/>
          <w:sz w:val="24"/>
          <w:szCs w:val="24"/>
        </w:rPr>
        <w:t xml:space="preserve"> durante </w:t>
      </w:r>
      <w:r>
        <w:rPr>
          <w:rFonts w:ascii="Arial" w:hAnsi="Arial" w:cs="Arial"/>
          <w:sz w:val="24"/>
          <w:szCs w:val="24"/>
        </w:rPr>
        <w:t xml:space="preserve">  </w:t>
      </w:r>
      <w:r w:rsidRPr="001A0A20">
        <w:rPr>
          <w:rFonts w:ascii="Arial" w:hAnsi="Arial" w:cs="Arial"/>
          <w:sz w:val="24"/>
          <w:szCs w:val="24"/>
        </w:rPr>
        <w:t>el</w:t>
      </w:r>
      <w:r>
        <w:rPr>
          <w:rFonts w:ascii="Arial" w:hAnsi="Arial" w:cs="Arial"/>
          <w:sz w:val="24"/>
          <w:szCs w:val="24"/>
        </w:rPr>
        <w:t xml:space="preserve"> </w:t>
      </w:r>
      <w:r w:rsidRPr="001A0A20">
        <w:rPr>
          <w:rFonts w:ascii="Arial" w:hAnsi="Arial" w:cs="Arial"/>
          <w:sz w:val="24"/>
          <w:szCs w:val="24"/>
        </w:rPr>
        <w:t xml:space="preserve"> proceso</w:t>
      </w:r>
      <w:r>
        <w:rPr>
          <w:rFonts w:ascii="Arial" w:hAnsi="Arial" w:cs="Arial"/>
          <w:sz w:val="24"/>
          <w:szCs w:val="24"/>
        </w:rPr>
        <w:t xml:space="preserve"> </w:t>
      </w:r>
      <w:r w:rsidRPr="001A0A20">
        <w:rPr>
          <w:rFonts w:ascii="Arial" w:hAnsi="Arial" w:cs="Arial"/>
          <w:sz w:val="24"/>
          <w:szCs w:val="24"/>
        </w:rPr>
        <w:t xml:space="preserve"> de</w:t>
      </w:r>
      <w:r>
        <w:rPr>
          <w:rFonts w:ascii="Arial" w:hAnsi="Arial" w:cs="Arial"/>
          <w:sz w:val="24"/>
          <w:szCs w:val="24"/>
        </w:rPr>
        <w:t xml:space="preserve"> </w:t>
      </w:r>
      <w:r w:rsidRPr="001A0A20">
        <w:rPr>
          <w:rFonts w:ascii="Arial" w:hAnsi="Arial" w:cs="Arial"/>
          <w:sz w:val="24"/>
          <w:szCs w:val="24"/>
        </w:rPr>
        <w:t xml:space="preserve"> grado y </w:t>
      </w:r>
      <w:r>
        <w:rPr>
          <w:rFonts w:ascii="Arial" w:hAnsi="Arial" w:cs="Arial"/>
          <w:sz w:val="24"/>
          <w:szCs w:val="24"/>
        </w:rPr>
        <w:t xml:space="preserve"> </w:t>
      </w:r>
      <w:r w:rsidRPr="001A0A20">
        <w:rPr>
          <w:rFonts w:ascii="Arial" w:hAnsi="Arial" w:cs="Arial"/>
          <w:sz w:val="24"/>
          <w:szCs w:val="24"/>
        </w:rPr>
        <w:t xml:space="preserve">según </w:t>
      </w:r>
      <w:r>
        <w:rPr>
          <w:rFonts w:ascii="Arial" w:hAnsi="Arial" w:cs="Arial"/>
          <w:sz w:val="24"/>
          <w:szCs w:val="24"/>
        </w:rPr>
        <w:t xml:space="preserve"> </w:t>
      </w:r>
      <w:r w:rsidRPr="001A0A20">
        <w:rPr>
          <w:rFonts w:ascii="Arial" w:hAnsi="Arial" w:cs="Arial"/>
          <w:sz w:val="24"/>
          <w:szCs w:val="24"/>
        </w:rPr>
        <w:t xml:space="preserve">normas </w:t>
      </w:r>
      <w:r>
        <w:rPr>
          <w:rFonts w:ascii="Arial" w:hAnsi="Arial" w:cs="Arial"/>
          <w:sz w:val="24"/>
          <w:szCs w:val="24"/>
        </w:rPr>
        <w:tab/>
      </w:r>
      <w:r>
        <w:rPr>
          <w:rFonts w:ascii="Arial" w:hAnsi="Arial" w:cs="Arial"/>
          <w:sz w:val="24"/>
          <w:szCs w:val="24"/>
        </w:rPr>
        <w:tab/>
      </w:r>
      <w:r w:rsidRPr="001A0A20">
        <w:rPr>
          <w:rFonts w:ascii="Arial" w:hAnsi="Arial" w:cs="Arial"/>
          <w:sz w:val="24"/>
          <w:szCs w:val="24"/>
        </w:rPr>
        <w:t>convencionales.</w:t>
      </w:r>
    </w:p>
    <w:p w:rsidR="006A169B" w:rsidRPr="001A0A20" w:rsidRDefault="006A169B" w:rsidP="006A169B">
      <w:pPr>
        <w:pStyle w:val="Prrafodelista"/>
        <w:spacing w:line="120" w:lineRule="auto"/>
        <w:ind w:left="0" w:firstLine="709"/>
        <w:jc w:val="both"/>
        <w:rPr>
          <w:rFonts w:ascii="Arial" w:hAnsi="Arial" w:cs="Arial"/>
          <w:sz w:val="24"/>
          <w:szCs w:val="24"/>
        </w:rPr>
      </w:pPr>
    </w:p>
    <w:p w:rsidR="006A169B" w:rsidRDefault="006A169B" w:rsidP="006A169B">
      <w:pPr>
        <w:pStyle w:val="Prrafodelista"/>
        <w:spacing w:line="360" w:lineRule="auto"/>
        <w:ind w:left="360" w:firstLine="348"/>
        <w:jc w:val="both"/>
        <w:rPr>
          <w:rFonts w:ascii="Arial" w:hAnsi="Arial" w:cs="Arial"/>
          <w:sz w:val="24"/>
          <w:szCs w:val="24"/>
        </w:rPr>
      </w:pPr>
      <w:r w:rsidRPr="001A0A20">
        <w:rPr>
          <w:rFonts w:ascii="Arial" w:hAnsi="Arial" w:cs="Arial"/>
          <w:sz w:val="24"/>
          <w:szCs w:val="24"/>
        </w:rPr>
        <w:t>5.2.7. Se establecerán canales efectivos de comunicación, respeto y</w:t>
      </w:r>
      <w:r>
        <w:rPr>
          <w:rFonts w:ascii="Arial" w:hAnsi="Arial" w:cs="Arial"/>
          <w:sz w:val="24"/>
          <w:szCs w:val="24"/>
        </w:rPr>
        <w:tab/>
      </w:r>
      <w:r>
        <w:rPr>
          <w:rFonts w:ascii="Arial" w:hAnsi="Arial" w:cs="Arial"/>
          <w:sz w:val="24"/>
          <w:szCs w:val="24"/>
        </w:rPr>
        <w:tab/>
      </w:r>
      <w:r w:rsidRPr="001A0A20">
        <w:rPr>
          <w:rFonts w:ascii="Arial" w:hAnsi="Arial" w:cs="Arial"/>
          <w:sz w:val="24"/>
          <w:szCs w:val="24"/>
        </w:rPr>
        <w:t xml:space="preserve">coordinación entre el Docente Director y los sub grupos </w:t>
      </w:r>
      <w:r>
        <w:rPr>
          <w:rFonts w:ascii="Arial" w:hAnsi="Arial" w:cs="Arial"/>
          <w:sz w:val="24"/>
          <w:szCs w:val="24"/>
        </w:rPr>
        <w:t xml:space="preserve"> </w:t>
      </w:r>
      <w:r w:rsidRPr="001A0A20">
        <w:rPr>
          <w:rFonts w:ascii="Arial" w:hAnsi="Arial" w:cs="Arial"/>
          <w:sz w:val="24"/>
          <w:szCs w:val="24"/>
        </w:rPr>
        <w:t xml:space="preserve">de </w:t>
      </w:r>
      <w:r>
        <w:rPr>
          <w:rFonts w:ascii="Arial" w:hAnsi="Arial" w:cs="Arial"/>
          <w:sz w:val="24"/>
          <w:szCs w:val="24"/>
        </w:rPr>
        <w:tab/>
      </w:r>
      <w:r>
        <w:rPr>
          <w:rFonts w:ascii="Arial" w:hAnsi="Arial" w:cs="Arial"/>
          <w:sz w:val="24"/>
          <w:szCs w:val="24"/>
        </w:rPr>
        <w:tab/>
      </w:r>
      <w:r w:rsidRPr="001A0A20">
        <w:rPr>
          <w:rFonts w:ascii="Arial" w:hAnsi="Arial" w:cs="Arial"/>
          <w:sz w:val="24"/>
          <w:szCs w:val="24"/>
        </w:rPr>
        <w:t>estudiantes del Seminario de Investigación.</w:t>
      </w:r>
    </w:p>
    <w:p w:rsidR="006A169B" w:rsidRPr="001A0A20" w:rsidRDefault="006A169B" w:rsidP="006A169B">
      <w:pPr>
        <w:pStyle w:val="Prrafodelista"/>
        <w:spacing w:line="120" w:lineRule="auto"/>
        <w:ind w:left="357" w:firstLine="346"/>
        <w:jc w:val="both"/>
        <w:rPr>
          <w:rFonts w:ascii="Arial" w:hAnsi="Arial" w:cs="Arial"/>
          <w:sz w:val="24"/>
          <w:szCs w:val="24"/>
        </w:rPr>
      </w:pPr>
    </w:p>
    <w:p w:rsidR="006A169B" w:rsidRDefault="006A169B" w:rsidP="006A169B">
      <w:pPr>
        <w:pStyle w:val="Prrafodelista"/>
        <w:spacing w:line="360" w:lineRule="auto"/>
        <w:ind w:left="360" w:firstLine="348"/>
        <w:jc w:val="both"/>
        <w:rPr>
          <w:rFonts w:ascii="Arial" w:hAnsi="Arial" w:cs="Arial"/>
          <w:sz w:val="24"/>
          <w:szCs w:val="24"/>
        </w:rPr>
      </w:pPr>
      <w:r w:rsidRPr="001A0A20">
        <w:rPr>
          <w:rFonts w:ascii="Arial" w:hAnsi="Arial" w:cs="Arial"/>
          <w:sz w:val="24"/>
          <w:szCs w:val="24"/>
        </w:rPr>
        <w:t>5.2.8. Los avances que presenten los diferentes grupos de trabajo,</w:t>
      </w:r>
      <w:r>
        <w:rPr>
          <w:rFonts w:ascii="Arial" w:hAnsi="Arial" w:cs="Arial"/>
          <w:sz w:val="24"/>
          <w:szCs w:val="24"/>
        </w:rPr>
        <w:tab/>
      </w:r>
      <w:r>
        <w:rPr>
          <w:rFonts w:ascii="Arial" w:hAnsi="Arial" w:cs="Arial"/>
          <w:sz w:val="24"/>
          <w:szCs w:val="24"/>
        </w:rPr>
        <w:tab/>
      </w:r>
      <w:r w:rsidRPr="001A0A20">
        <w:rPr>
          <w:rFonts w:ascii="Arial" w:hAnsi="Arial" w:cs="Arial"/>
          <w:sz w:val="24"/>
          <w:szCs w:val="24"/>
        </w:rPr>
        <w:t>deberán revisarse con previa participación.</w:t>
      </w:r>
    </w:p>
    <w:p w:rsidR="006A169B" w:rsidRPr="001A0A20" w:rsidRDefault="006A169B" w:rsidP="006A169B">
      <w:pPr>
        <w:pStyle w:val="Prrafodelista"/>
        <w:spacing w:line="120" w:lineRule="auto"/>
        <w:ind w:left="357" w:firstLine="346"/>
        <w:jc w:val="both"/>
        <w:rPr>
          <w:rFonts w:ascii="Arial" w:hAnsi="Arial" w:cs="Arial"/>
          <w:sz w:val="24"/>
          <w:szCs w:val="24"/>
        </w:rPr>
      </w:pPr>
    </w:p>
    <w:p w:rsidR="006A169B" w:rsidRDefault="006A169B" w:rsidP="006A169B">
      <w:pPr>
        <w:pStyle w:val="Prrafodelista"/>
        <w:spacing w:line="360" w:lineRule="auto"/>
        <w:ind w:left="360" w:firstLine="348"/>
        <w:jc w:val="both"/>
        <w:rPr>
          <w:rFonts w:ascii="Arial" w:hAnsi="Arial" w:cs="Arial"/>
          <w:sz w:val="24"/>
          <w:szCs w:val="24"/>
        </w:rPr>
      </w:pPr>
      <w:r w:rsidRPr="001A0A20">
        <w:rPr>
          <w:rFonts w:ascii="Arial" w:hAnsi="Arial" w:cs="Arial"/>
          <w:sz w:val="24"/>
          <w:szCs w:val="24"/>
        </w:rPr>
        <w:t>5.2.9.</w:t>
      </w:r>
      <w:r>
        <w:rPr>
          <w:rFonts w:ascii="Arial" w:hAnsi="Arial" w:cs="Arial"/>
          <w:sz w:val="24"/>
          <w:szCs w:val="24"/>
        </w:rPr>
        <w:tab/>
      </w:r>
      <w:r w:rsidRPr="001A0A20">
        <w:rPr>
          <w:rFonts w:ascii="Arial" w:hAnsi="Arial" w:cs="Arial"/>
          <w:sz w:val="24"/>
          <w:szCs w:val="24"/>
        </w:rPr>
        <w:t xml:space="preserve"> Mantener un ambiente de disciplina, tolerancia y comunicación </w:t>
      </w:r>
      <w:r>
        <w:rPr>
          <w:rFonts w:ascii="Arial" w:hAnsi="Arial" w:cs="Arial"/>
          <w:sz w:val="24"/>
          <w:szCs w:val="24"/>
        </w:rPr>
        <w:tab/>
        <w:t xml:space="preserve">          </w:t>
      </w:r>
      <w:r>
        <w:rPr>
          <w:rFonts w:ascii="Arial" w:hAnsi="Arial" w:cs="Arial"/>
          <w:sz w:val="24"/>
          <w:szCs w:val="24"/>
        </w:rPr>
        <w:tab/>
      </w:r>
      <w:r w:rsidRPr="001A0A20">
        <w:rPr>
          <w:rFonts w:ascii="Arial" w:hAnsi="Arial" w:cs="Arial"/>
          <w:sz w:val="24"/>
          <w:szCs w:val="24"/>
        </w:rPr>
        <w:t>dentro del equipo  de trabajo y con</w:t>
      </w:r>
      <w:r>
        <w:rPr>
          <w:rFonts w:ascii="Arial" w:hAnsi="Arial" w:cs="Arial"/>
          <w:sz w:val="24"/>
          <w:szCs w:val="24"/>
        </w:rPr>
        <w:t xml:space="preserve"> </w:t>
      </w:r>
      <w:r w:rsidRPr="001A0A20">
        <w:rPr>
          <w:rFonts w:ascii="Arial" w:hAnsi="Arial" w:cs="Arial"/>
          <w:sz w:val="24"/>
          <w:szCs w:val="24"/>
        </w:rPr>
        <w:t xml:space="preserve"> los</w:t>
      </w:r>
      <w:r>
        <w:rPr>
          <w:rFonts w:ascii="Arial" w:hAnsi="Arial" w:cs="Arial"/>
          <w:sz w:val="24"/>
          <w:szCs w:val="24"/>
        </w:rPr>
        <w:t xml:space="preserve"> </w:t>
      </w:r>
      <w:r w:rsidRPr="001A0A20">
        <w:rPr>
          <w:rFonts w:ascii="Arial" w:hAnsi="Arial" w:cs="Arial"/>
          <w:sz w:val="24"/>
          <w:szCs w:val="24"/>
        </w:rPr>
        <w:t xml:space="preserve"> otros </w:t>
      </w:r>
      <w:r>
        <w:rPr>
          <w:rFonts w:ascii="Arial" w:hAnsi="Arial" w:cs="Arial"/>
          <w:sz w:val="24"/>
          <w:szCs w:val="24"/>
        </w:rPr>
        <w:t xml:space="preserve"> </w:t>
      </w:r>
      <w:r w:rsidRPr="001A0A20">
        <w:rPr>
          <w:rFonts w:ascii="Arial" w:hAnsi="Arial" w:cs="Arial"/>
          <w:sz w:val="24"/>
          <w:szCs w:val="24"/>
        </w:rPr>
        <w:t xml:space="preserve">miembros </w:t>
      </w:r>
      <w:r>
        <w:rPr>
          <w:rFonts w:ascii="Arial" w:hAnsi="Arial" w:cs="Arial"/>
          <w:sz w:val="24"/>
          <w:szCs w:val="24"/>
        </w:rPr>
        <w:t xml:space="preserve"> </w:t>
      </w:r>
      <w:r w:rsidRPr="001A0A20">
        <w:rPr>
          <w:rFonts w:ascii="Arial" w:hAnsi="Arial" w:cs="Arial"/>
          <w:sz w:val="24"/>
          <w:szCs w:val="24"/>
        </w:rPr>
        <w:t>del</w:t>
      </w:r>
      <w:r>
        <w:rPr>
          <w:rFonts w:ascii="Arial" w:hAnsi="Arial" w:cs="Arial"/>
          <w:sz w:val="24"/>
          <w:szCs w:val="24"/>
        </w:rPr>
        <w:tab/>
      </w:r>
      <w:r w:rsidRPr="001A0A20">
        <w:rPr>
          <w:rFonts w:ascii="Arial" w:hAnsi="Arial" w:cs="Arial"/>
          <w:sz w:val="24"/>
          <w:szCs w:val="24"/>
        </w:rPr>
        <w:t xml:space="preserve"> </w:t>
      </w:r>
      <w:r>
        <w:rPr>
          <w:rFonts w:ascii="Arial" w:hAnsi="Arial" w:cs="Arial"/>
          <w:sz w:val="24"/>
          <w:szCs w:val="24"/>
        </w:rPr>
        <w:t xml:space="preserve">        </w:t>
      </w:r>
      <w:r>
        <w:rPr>
          <w:rFonts w:ascii="Arial" w:hAnsi="Arial" w:cs="Arial"/>
          <w:sz w:val="24"/>
          <w:szCs w:val="24"/>
        </w:rPr>
        <w:tab/>
      </w:r>
      <w:r w:rsidRPr="001A0A20">
        <w:rPr>
          <w:rFonts w:ascii="Arial" w:hAnsi="Arial" w:cs="Arial"/>
          <w:sz w:val="24"/>
          <w:szCs w:val="24"/>
        </w:rPr>
        <w:t>Seminario de Investigación.</w:t>
      </w:r>
    </w:p>
    <w:p w:rsidR="006A169B" w:rsidRPr="001A0A20" w:rsidRDefault="006A169B" w:rsidP="006A169B">
      <w:pPr>
        <w:pStyle w:val="Prrafodelista"/>
        <w:spacing w:line="120" w:lineRule="auto"/>
        <w:ind w:left="357" w:firstLine="346"/>
        <w:jc w:val="both"/>
        <w:rPr>
          <w:rFonts w:ascii="Arial" w:hAnsi="Arial" w:cs="Arial"/>
          <w:sz w:val="24"/>
          <w:szCs w:val="24"/>
        </w:rPr>
      </w:pPr>
    </w:p>
    <w:p w:rsidR="006A169B" w:rsidRDefault="006A169B" w:rsidP="006A169B">
      <w:pPr>
        <w:pStyle w:val="Prrafodelista"/>
        <w:spacing w:line="360" w:lineRule="auto"/>
        <w:ind w:left="360" w:firstLine="348"/>
        <w:jc w:val="both"/>
        <w:rPr>
          <w:rFonts w:ascii="Arial" w:hAnsi="Arial" w:cs="Arial"/>
          <w:sz w:val="24"/>
          <w:szCs w:val="24"/>
        </w:rPr>
      </w:pPr>
      <w:r>
        <w:rPr>
          <w:rFonts w:ascii="Arial" w:hAnsi="Arial" w:cs="Arial"/>
          <w:sz w:val="24"/>
          <w:szCs w:val="24"/>
        </w:rPr>
        <w:t>5.2.10</w:t>
      </w:r>
      <w:r w:rsidRPr="001A0A20">
        <w:rPr>
          <w:rFonts w:ascii="Arial" w:hAnsi="Arial" w:cs="Arial"/>
          <w:sz w:val="24"/>
          <w:szCs w:val="24"/>
        </w:rPr>
        <w:t xml:space="preserve">. Todos los gastos realizados </w:t>
      </w:r>
      <w:r>
        <w:rPr>
          <w:rFonts w:ascii="Arial" w:hAnsi="Arial" w:cs="Arial"/>
          <w:sz w:val="24"/>
          <w:szCs w:val="24"/>
        </w:rPr>
        <w:t xml:space="preserve"> </w:t>
      </w:r>
      <w:r w:rsidRPr="001A0A20">
        <w:rPr>
          <w:rFonts w:ascii="Arial" w:hAnsi="Arial" w:cs="Arial"/>
          <w:sz w:val="24"/>
          <w:szCs w:val="24"/>
        </w:rPr>
        <w:t xml:space="preserve">durante el proceso de graduación </w:t>
      </w:r>
      <w:r>
        <w:rPr>
          <w:rFonts w:ascii="Arial" w:hAnsi="Arial" w:cs="Arial"/>
          <w:sz w:val="24"/>
          <w:szCs w:val="24"/>
        </w:rPr>
        <w:tab/>
      </w:r>
      <w:r>
        <w:rPr>
          <w:rFonts w:ascii="Arial" w:hAnsi="Arial" w:cs="Arial"/>
          <w:sz w:val="24"/>
          <w:szCs w:val="24"/>
        </w:rPr>
        <w:tab/>
        <w:t xml:space="preserve">  </w:t>
      </w:r>
      <w:r w:rsidRPr="001A0A20">
        <w:rPr>
          <w:rFonts w:ascii="Arial" w:hAnsi="Arial" w:cs="Arial"/>
          <w:sz w:val="24"/>
          <w:szCs w:val="24"/>
        </w:rPr>
        <w:t xml:space="preserve">serán distribuidos de manera equitativa entre los miembros de </w:t>
      </w:r>
      <w:r>
        <w:rPr>
          <w:rFonts w:ascii="Arial" w:hAnsi="Arial" w:cs="Arial"/>
          <w:sz w:val="24"/>
          <w:szCs w:val="24"/>
        </w:rPr>
        <w:tab/>
      </w:r>
      <w:r>
        <w:rPr>
          <w:rFonts w:ascii="Arial" w:hAnsi="Arial" w:cs="Arial"/>
          <w:sz w:val="24"/>
          <w:szCs w:val="24"/>
        </w:rPr>
        <w:tab/>
        <w:t xml:space="preserve">  </w:t>
      </w:r>
      <w:r w:rsidRPr="001A0A20">
        <w:rPr>
          <w:rFonts w:ascii="Arial" w:hAnsi="Arial" w:cs="Arial"/>
          <w:sz w:val="24"/>
          <w:szCs w:val="24"/>
        </w:rPr>
        <w:t>sub grupo del Seminario de Investigación.</w:t>
      </w:r>
    </w:p>
    <w:p w:rsidR="006A169B" w:rsidRPr="00B7375F" w:rsidRDefault="006A169B" w:rsidP="006A169B">
      <w:pPr>
        <w:pStyle w:val="Prrafodelista"/>
        <w:spacing w:after="0"/>
        <w:ind w:left="360" w:firstLine="348"/>
        <w:jc w:val="both"/>
        <w:rPr>
          <w:rFonts w:ascii="Arial" w:hAnsi="Arial" w:cs="Arial"/>
          <w:sz w:val="24"/>
          <w:szCs w:val="24"/>
        </w:rPr>
      </w:pPr>
    </w:p>
    <w:p w:rsidR="006A169B" w:rsidRPr="001A0A20" w:rsidRDefault="006A169B" w:rsidP="006A169B">
      <w:pPr>
        <w:spacing w:after="0" w:line="360" w:lineRule="auto"/>
        <w:jc w:val="center"/>
        <w:rPr>
          <w:rFonts w:ascii="Arial" w:hAnsi="Arial" w:cs="Arial"/>
          <w:sz w:val="24"/>
          <w:szCs w:val="24"/>
        </w:rPr>
      </w:pPr>
      <w:r>
        <w:rPr>
          <w:rFonts w:ascii="Arial" w:hAnsi="Arial" w:cs="Arial"/>
          <w:sz w:val="24"/>
          <w:szCs w:val="24"/>
        </w:rPr>
        <w:t>6.</w:t>
      </w:r>
    </w:p>
    <w:p w:rsidR="006A169B" w:rsidRDefault="006A169B" w:rsidP="006A169B">
      <w:pPr>
        <w:pStyle w:val="Prrafodelista"/>
        <w:spacing w:line="240" w:lineRule="auto"/>
        <w:ind w:left="360"/>
        <w:jc w:val="center"/>
        <w:rPr>
          <w:rFonts w:ascii="Arial" w:hAnsi="Arial" w:cs="Arial"/>
          <w:sz w:val="24"/>
          <w:szCs w:val="24"/>
        </w:rPr>
      </w:pPr>
      <w:r w:rsidRPr="001A0A20">
        <w:rPr>
          <w:rFonts w:ascii="Arial" w:hAnsi="Arial" w:cs="Arial"/>
          <w:sz w:val="24"/>
          <w:szCs w:val="24"/>
        </w:rPr>
        <w:t>RECURSOS HUMANOS, MATERIALES-FINANCIEROS Y TIEMPO</w:t>
      </w:r>
    </w:p>
    <w:p w:rsidR="006A169B" w:rsidRPr="001A0A20" w:rsidRDefault="006A169B" w:rsidP="006A169B">
      <w:pPr>
        <w:pStyle w:val="Prrafodelista"/>
        <w:spacing w:after="0" w:line="120" w:lineRule="auto"/>
        <w:ind w:left="357"/>
        <w:jc w:val="center"/>
        <w:rPr>
          <w:rFonts w:ascii="Arial" w:hAnsi="Arial" w:cs="Arial"/>
          <w:sz w:val="24"/>
          <w:szCs w:val="24"/>
        </w:rPr>
      </w:pPr>
    </w:p>
    <w:p w:rsidR="006A169B" w:rsidRDefault="006A169B" w:rsidP="006A169B">
      <w:pPr>
        <w:spacing w:after="0" w:line="360" w:lineRule="auto"/>
        <w:jc w:val="both"/>
        <w:rPr>
          <w:rFonts w:ascii="Arial" w:hAnsi="Arial" w:cs="Arial"/>
          <w:sz w:val="24"/>
          <w:szCs w:val="24"/>
        </w:rPr>
      </w:pPr>
      <w:r w:rsidRPr="001A0A20">
        <w:rPr>
          <w:rFonts w:ascii="Arial" w:hAnsi="Arial" w:cs="Arial"/>
          <w:sz w:val="24"/>
          <w:szCs w:val="24"/>
        </w:rPr>
        <w:t>Los recursos necesarios para la realización del proceso de investigación son de carácter humanos, materiales, financieros y económicos, estos se detallan a continuación:</w:t>
      </w:r>
    </w:p>
    <w:p w:rsidR="006A169B" w:rsidRDefault="006A169B" w:rsidP="006A169B">
      <w:pPr>
        <w:pStyle w:val="Prrafodelista"/>
        <w:spacing w:after="0"/>
        <w:ind w:left="0"/>
        <w:jc w:val="both"/>
        <w:rPr>
          <w:rFonts w:ascii="Arial" w:hAnsi="Arial" w:cs="Arial"/>
          <w:sz w:val="24"/>
          <w:szCs w:val="24"/>
        </w:rPr>
      </w:pPr>
    </w:p>
    <w:p w:rsidR="006A169B" w:rsidRDefault="006A169B" w:rsidP="006A169B">
      <w:pPr>
        <w:pStyle w:val="Prrafodelista"/>
        <w:spacing w:after="0" w:line="240" w:lineRule="auto"/>
        <w:ind w:left="0"/>
        <w:jc w:val="both"/>
        <w:rPr>
          <w:rFonts w:ascii="Arial" w:hAnsi="Arial" w:cs="Arial"/>
          <w:sz w:val="24"/>
          <w:szCs w:val="24"/>
        </w:rPr>
      </w:pPr>
      <w:r>
        <w:rPr>
          <w:rFonts w:ascii="Arial" w:hAnsi="Arial" w:cs="Arial"/>
          <w:sz w:val="24"/>
          <w:szCs w:val="24"/>
        </w:rPr>
        <w:t xml:space="preserve">6.1. </w:t>
      </w:r>
      <w:r w:rsidRPr="001A0A20">
        <w:rPr>
          <w:rFonts w:ascii="Arial" w:hAnsi="Arial" w:cs="Arial"/>
          <w:sz w:val="24"/>
          <w:szCs w:val="24"/>
        </w:rPr>
        <w:t>RECURSOS HUMANOS</w:t>
      </w:r>
    </w:p>
    <w:p w:rsidR="0010627F" w:rsidRDefault="0010627F" w:rsidP="0010627F">
      <w:pPr>
        <w:pStyle w:val="Prrafodelista"/>
        <w:spacing w:after="0" w:line="120" w:lineRule="auto"/>
        <w:ind w:left="0"/>
        <w:jc w:val="both"/>
        <w:rPr>
          <w:rFonts w:ascii="Arial" w:hAnsi="Arial" w:cs="Arial"/>
          <w:sz w:val="24"/>
          <w:szCs w:val="24"/>
        </w:rPr>
      </w:pPr>
    </w:p>
    <w:p w:rsidR="006A169B" w:rsidRDefault="006A169B" w:rsidP="006A169B">
      <w:pPr>
        <w:pStyle w:val="Prrafodelista"/>
        <w:spacing w:after="0" w:line="360" w:lineRule="auto"/>
        <w:ind w:left="0"/>
        <w:jc w:val="both"/>
        <w:rPr>
          <w:rFonts w:ascii="Arial" w:hAnsi="Arial" w:cs="Arial"/>
          <w:sz w:val="24"/>
          <w:szCs w:val="24"/>
        </w:rPr>
      </w:pPr>
      <w:r>
        <w:rPr>
          <w:rFonts w:ascii="Arial" w:hAnsi="Arial" w:cs="Arial"/>
          <w:sz w:val="24"/>
          <w:szCs w:val="24"/>
        </w:rPr>
        <w:t xml:space="preserve"> </w:t>
      </w:r>
      <w:r w:rsidRPr="001A0A20">
        <w:rPr>
          <w:rFonts w:ascii="Arial" w:hAnsi="Arial" w:cs="Arial"/>
          <w:sz w:val="24"/>
          <w:szCs w:val="24"/>
        </w:rPr>
        <w:t>Los veintiocho estudiantes egresados realizando su proceso de grado en el seminario de investigación están distribuidos en diez subgrupos: ocho de tres estudiantes y dos de dos estudiantes.</w:t>
      </w:r>
    </w:p>
    <w:p w:rsidR="006A169B" w:rsidRDefault="006A169B" w:rsidP="006A169B">
      <w:pPr>
        <w:pStyle w:val="Prrafodelista"/>
        <w:spacing w:line="240" w:lineRule="auto"/>
        <w:ind w:left="0"/>
        <w:jc w:val="both"/>
        <w:rPr>
          <w:rFonts w:ascii="Arial" w:hAnsi="Arial" w:cs="Arial"/>
          <w:sz w:val="24"/>
          <w:szCs w:val="24"/>
        </w:rPr>
      </w:pPr>
    </w:p>
    <w:p w:rsidR="006A169B" w:rsidRDefault="006A169B" w:rsidP="006A169B">
      <w:pPr>
        <w:pStyle w:val="Prrafodelista"/>
        <w:spacing w:line="360" w:lineRule="auto"/>
        <w:ind w:left="0"/>
        <w:jc w:val="both"/>
        <w:rPr>
          <w:rFonts w:ascii="Arial" w:hAnsi="Arial" w:cs="Arial"/>
          <w:sz w:val="24"/>
          <w:szCs w:val="24"/>
        </w:rPr>
      </w:pPr>
      <w:r w:rsidRPr="001A0A20">
        <w:rPr>
          <w:rFonts w:ascii="Arial" w:hAnsi="Arial" w:cs="Arial"/>
          <w:sz w:val="24"/>
          <w:szCs w:val="24"/>
        </w:rPr>
        <w:t>Una Docente directora y asesora metodológica del proceso de investigación asignada por la Escuela de Ciencias Sociales “</w:t>
      </w:r>
      <w:r w:rsidRPr="001A0A20">
        <w:rPr>
          <w:rFonts w:ascii="Arial" w:hAnsi="Arial" w:cs="Arial"/>
          <w:i/>
          <w:sz w:val="24"/>
          <w:szCs w:val="24"/>
        </w:rPr>
        <w:t xml:space="preserve">Licenciado Gerardo Iraheta Rosales” </w:t>
      </w:r>
      <w:r w:rsidRPr="001A0A20">
        <w:rPr>
          <w:rFonts w:ascii="Arial" w:hAnsi="Arial" w:cs="Arial"/>
          <w:sz w:val="24"/>
          <w:szCs w:val="24"/>
        </w:rPr>
        <w:t>de la Universidad de El Salvador.</w:t>
      </w:r>
    </w:p>
    <w:p w:rsidR="006A169B" w:rsidRDefault="006A169B" w:rsidP="006A169B">
      <w:pPr>
        <w:pStyle w:val="Prrafodelista"/>
        <w:spacing w:line="240" w:lineRule="auto"/>
        <w:ind w:left="0"/>
        <w:jc w:val="both"/>
        <w:rPr>
          <w:rFonts w:ascii="Arial" w:hAnsi="Arial" w:cs="Arial"/>
          <w:sz w:val="24"/>
          <w:szCs w:val="24"/>
        </w:rPr>
      </w:pPr>
    </w:p>
    <w:p w:rsidR="006A169B" w:rsidRDefault="006A169B" w:rsidP="006A169B">
      <w:pPr>
        <w:pStyle w:val="Prrafodelista"/>
        <w:spacing w:line="360" w:lineRule="auto"/>
        <w:ind w:left="0"/>
        <w:jc w:val="both"/>
        <w:rPr>
          <w:rFonts w:ascii="Arial" w:hAnsi="Arial" w:cs="Arial"/>
          <w:sz w:val="24"/>
          <w:szCs w:val="24"/>
        </w:rPr>
      </w:pPr>
      <w:r w:rsidRPr="001A0A20">
        <w:rPr>
          <w:rFonts w:ascii="Arial" w:hAnsi="Arial" w:cs="Arial"/>
          <w:sz w:val="24"/>
          <w:szCs w:val="24"/>
        </w:rPr>
        <w:t>Adolescentes institucionalizados y escolares con sus familias; población de mujeres violentadas; población de adultos mayores y familias víctimas del conflicto armado que serán las fuentes primarias y secundarias de información.</w:t>
      </w:r>
      <w:r>
        <w:rPr>
          <w:rFonts w:ascii="Arial" w:hAnsi="Arial" w:cs="Arial"/>
          <w:sz w:val="24"/>
          <w:szCs w:val="24"/>
        </w:rPr>
        <w:t xml:space="preserve"> </w:t>
      </w:r>
      <w:r w:rsidRPr="001A0A20">
        <w:rPr>
          <w:rFonts w:ascii="Arial" w:hAnsi="Arial" w:cs="Arial"/>
          <w:sz w:val="24"/>
          <w:szCs w:val="24"/>
        </w:rPr>
        <w:t>Profesionales en diferentes disciplinas que aporten conocimientos y opiniones sobre la temática investigada.etc. (Véase anexo  N°2 de presupuesto)</w:t>
      </w:r>
      <w:r>
        <w:rPr>
          <w:rFonts w:ascii="Arial" w:hAnsi="Arial" w:cs="Arial"/>
          <w:sz w:val="24"/>
          <w:szCs w:val="24"/>
        </w:rPr>
        <w:t>.</w:t>
      </w:r>
    </w:p>
    <w:p w:rsidR="006A169B" w:rsidRPr="001A0A20" w:rsidRDefault="006A169B" w:rsidP="006A169B">
      <w:pPr>
        <w:pStyle w:val="Prrafodelista"/>
        <w:ind w:left="0"/>
        <w:jc w:val="both"/>
        <w:rPr>
          <w:rFonts w:ascii="Arial" w:hAnsi="Arial" w:cs="Arial"/>
          <w:sz w:val="24"/>
          <w:szCs w:val="24"/>
        </w:rPr>
      </w:pPr>
    </w:p>
    <w:p w:rsidR="006A169B" w:rsidRDefault="006A169B" w:rsidP="006A169B">
      <w:pPr>
        <w:pStyle w:val="Prrafodelista"/>
        <w:spacing w:line="240" w:lineRule="auto"/>
        <w:ind w:left="0"/>
        <w:jc w:val="both"/>
        <w:rPr>
          <w:rFonts w:ascii="Arial" w:hAnsi="Arial" w:cs="Arial"/>
          <w:sz w:val="24"/>
          <w:szCs w:val="24"/>
        </w:rPr>
      </w:pPr>
      <w:r w:rsidRPr="001A0A20">
        <w:rPr>
          <w:rFonts w:ascii="Arial" w:hAnsi="Arial" w:cs="Arial"/>
          <w:sz w:val="24"/>
          <w:szCs w:val="24"/>
        </w:rPr>
        <w:t>6.2. RECURSOS FINANACIEROS</w:t>
      </w:r>
    </w:p>
    <w:p w:rsidR="006A169B" w:rsidRPr="001A0A20" w:rsidRDefault="006A169B" w:rsidP="006A169B">
      <w:pPr>
        <w:pStyle w:val="Prrafodelista"/>
        <w:spacing w:after="0" w:line="120" w:lineRule="auto"/>
        <w:ind w:left="0"/>
        <w:jc w:val="both"/>
        <w:rPr>
          <w:rFonts w:ascii="Arial" w:hAnsi="Arial" w:cs="Arial"/>
          <w:sz w:val="24"/>
          <w:szCs w:val="24"/>
        </w:rPr>
      </w:pPr>
    </w:p>
    <w:p w:rsidR="006A169B" w:rsidRDefault="006A169B" w:rsidP="009E7452">
      <w:pPr>
        <w:pStyle w:val="Prrafodelista"/>
        <w:spacing w:after="0" w:line="360" w:lineRule="auto"/>
        <w:ind w:left="0"/>
        <w:jc w:val="both"/>
        <w:rPr>
          <w:rFonts w:ascii="Arial" w:hAnsi="Arial" w:cs="Arial"/>
          <w:sz w:val="24"/>
          <w:szCs w:val="24"/>
        </w:rPr>
      </w:pPr>
      <w:r w:rsidRPr="001A0A20">
        <w:rPr>
          <w:rFonts w:ascii="Arial" w:hAnsi="Arial" w:cs="Arial"/>
          <w:sz w:val="24"/>
          <w:szCs w:val="24"/>
        </w:rPr>
        <w:t>Serán proporcionados por las estud</w:t>
      </w:r>
      <w:r>
        <w:rPr>
          <w:rFonts w:ascii="Arial" w:hAnsi="Arial" w:cs="Arial"/>
          <w:sz w:val="24"/>
          <w:szCs w:val="24"/>
        </w:rPr>
        <w:t xml:space="preserve">iantes realizando el proceso de </w:t>
      </w:r>
      <w:r w:rsidRPr="001A0A20">
        <w:rPr>
          <w:rFonts w:ascii="Arial" w:hAnsi="Arial" w:cs="Arial"/>
          <w:sz w:val="24"/>
          <w:szCs w:val="24"/>
        </w:rPr>
        <w:t>grado, con el aporte de los padres de familia.</w:t>
      </w:r>
    </w:p>
    <w:p w:rsidR="006A169B" w:rsidRPr="001A0A20" w:rsidRDefault="006A169B" w:rsidP="006A169B">
      <w:pPr>
        <w:pStyle w:val="Prrafodelista"/>
        <w:spacing w:line="360" w:lineRule="auto"/>
        <w:ind w:left="0"/>
        <w:jc w:val="both"/>
        <w:rPr>
          <w:rFonts w:ascii="Arial" w:hAnsi="Arial" w:cs="Arial"/>
          <w:sz w:val="24"/>
          <w:szCs w:val="24"/>
        </w:rPr>
      </w:pPr>
    </w:p>
    <w:p w:rsidR="006A169B" w:rsidRDefault="006A169B" w:rsidP="006A169B">
      <w:pPr>
        <w:pStyle w:val="Prrafodelista"/>
        <w:spacing w:line="240" w:lineRule="auto"/>
        <w:ind w:left="0"/>
        <w:jc w:val="both"/>
        <w:rPr>
          <w:rFonts w:ascii="Arial" w:hAnsi="Arial" w:cs="Arial"/>
          <w:sz w:val="24"/>
          <w:szCs w:val="24"/>
        </w:rPr>
      </w:pPr>
      <w:r w:rsidRPr="001A0A20">
        <w:rPr>
          <w:rFonts w:ascii="Arial" w:hAnsi="Arial" w:cs="Arial"/>
          <w:sz w:val="24"/>
          <w:szCs w:val="24"/>
        </w:rPr>
        <w:t>6.3. RECURSO TIEMPO</w:t>
      </w:r>
    </w:p>
    <w:p w:rsidR="006A169B" w:rsidRPr="001A0A20" w:rsidRDefault="006A169B" w:rsidP="006A169B">
      <w:pPr>
        <w:pStyle w:val="Prrafodelista"/>
        <w:spacing w:line="120" w:lineRule="auto"/>
        <w:ind w:left="0"/>
        <w:jc w:val="both"/>
        <w:rPr>
          <w:rFonts w:ascii="Arial" w:hAnsi="Arial" w:cs="Arial"/>
          <w:sz w:val="24"/>
          <w:szCs w:val="24"/>
        </w:rPr>
      </w:pPr>
    </w:p>
    <w:p w:rsidR="006A169B" w:rsidRDefault="006A169B" w:rsidP="006A169B">
      <w:pPr>
        <w:pStyle w:val="Prrafodelista"/>
        <w:spacing w:line="360" w:lineRule="auto"/>
        <w:ind w:left="0"/>
        <w:jc w:val="both"/>
        <w:rPr>
          <w:rFonts w:ascii="Arial" w:hAnsi="Arial" w:cs="Arial"/>
          <w:sz w:val="24"/>
          <w:szCs w:val="24"/>
        </w:rPr>
      </w:pPr>
      <w:r w:rsidRPr="001A0A20">
        <w:rPr>
          <w:rFonts w:ascii="Arial" w:hAnsi="Arial" w:cs="Arial"/>
          <w:sz w:val="24"/>
          <w:szCs w:val="24"/>
        </w:rPr>
        <w:t>El tiempo en que se realiza la invest</w:t>
      </w:r>
      <w:r>
        <w:rPr>
          <w:rFonts w:ascii="Arial" w:hAnsi="Arial" w:cs="Arial"/>
          <w:sz w:val="24"/>
          <w:szCs w:val="24"/>
        </w:rPr>
        <w:t xml:space="preserve">igación será durante el proceso </w:t>
      </w:r>
      <w:r w:rsidRPr="001A0A20">
        <w:rPr>
          <w:rFonts w:ascii="Arial" w:hAnsi="Arial" w:cs="Arial"/>
          <w:sz w:val="24"/>
          <w:szCs w:val="24"/>
        </w:rPr>
        <w:t>establecido por la Escuela de Ciencias Sociales y acordado por las estudiantes, él cual consta de seis a siete meses, a partir de la fecha de inscripción del proceso que comprende  de Febrero a Agosto de 2012.</w:t>
      </w:r>
    </w:p>
    <w:p w:rsidR="006A169B" w:rsidRDefault="006A169B" w:rsidP="006A169B">
      <w:pPr>
        <w:pStyle w:val="Prrafodelista"/>
        <w:spacing w:after="0"/>
        <w:ind w:left="0"/>
        <w:jc w:val="both"/>
        <w:rPr>
          <w:rFonts w:ascii="Arial" w:hAnsi="Arial" w:cs="Arial"/>
          <w:sz w:val="24"/>
          <w:szCs w:val="24"/>
        </w:rPr>
      </w:pPr>
    </w:p>
    <w:p w:rsidR="006A169B" w:rsidRPr="001A0A20" w:rsidRDefault="006A169B" w:rsidP="006A169B">
      <w:pPr>
        <w:spacing w:after="0" w:line="360" w:lineRule="auto"/>
        <w:jc w:val="center"/>
        <w:rPr>
          <w:rFonts w:ascii="Arial" w:hAnsi="Arial" w:cs="Arial"/>
          <w:sz w:val="24"/>
          <w:szCs w:val="24"/>
        </w:rPr>
      </w:pPr>
      <w:r>
        <w:rPr>
          <w:rFonts w:ascii="Arial" w:hAnsi="Arial" w:cs="Arial"/>
          <w:sz w:val="24"/>
          <w:szCs w:val="24"/>
        </w:rPr>
        <w:t>7.</w:t>
      </w:r>
    </w:p>
    <w:p w:rsidR="006A169B" w:rsidRDefault="006A169B" w:rsidP="006A169B">
      <w:pPr>
        <w:spacing w:after="0" w:line="240" w:lineRule="auto"/>
        <w:jc w:val="center"/>
        <w:rPr>
          <w:rFonts w:ascii="Arial" w:hAnsi="Arial" w:cs="Arial"/>
          <w:sz w:val="24"/>
          <w:szCs w:val="24"/>
        </w:rPr>
      </w:pPr>
      <w:r w:rsidRPr="001A0A20">
        <w:rPr>
          <w:rFonts w:ascii="Arial" w:hAnsi="Arial" w:cs="Arial"/>
          <w:sz w:val="24"/>
          <w:szCs w:val="24"/>
        </w:rPr>
        <w:t>MECANISMO DE EVALUACIÓN Y CONTROL</w:t>
      </w:r>
    </w:p>
    <w:p w:rsidR="006A169B" w:rsidRPr="001A0A20" w:rsidRDefault="006A169B" w:rsidP="006A169B">
      <w:pPr>
        <w:spacing w:after="0"/>
        <w:jc w:val="center"/>
        <w:rPr>
          <w:rFonts w:ascii="Arial" w:hAnsi="Arial" w:cs="Arial"/>
          <w:sz w:val="24"/>
          <w:szCs w:val="24"/>
        </w:rPr>
      </w:pPr>
    </w:p>
    <w:p w:rsidR="006A169B" w:rsidRDefault="006A169B" w:rsidP="006A169B">
      <w:pPr>
        <w:spacing w:after="0" w:line="240" w:lineRule="auto"/>
        <w:jc w:val="both"/>
        <w:rPr>
          <w:rFonts w:ascii="Arial" w:hAnsi="Arial" w:cs="Arial"/>
          <w:sz w:val="24"/>
          <w:szCs w:val="24"/>
        </w:rPr>
      </w:pPr>
      <w:r w:rsidRPr="001A0A20">
        <w:rPr>
          <w:rFonts w:ascii="Arial" w:hAnsi="Arial" w:cs="Arial"/>
          <w:sz w:val="24"/>
          <w:szCs w:val="24"/>
        </w:rPr>
        <w:t>7.1. CONTROL</w:t>
      </w:r>
    </w:p>
    <w:p w:rsidR="0010627F" w:rsidRDefault="0010627F" w:rsidP="0010627F">
      <w:pPr>
        <w:pStyle w:val="Prrafodelista"/>
        <w:spacing w:after="0" w:line="120" w:lineRule="auto"/>
        <w:ind w:left="0"/>
        <w:jc w:val="both"/>
        <w:rPr>
          <w:rFonts w:ascii="Arial" w:hAnsi="Arial" w:cs="Arial"/>
          <w:sz w:val="24"/>
          <w:szCs w:val="24"/>
        </w:rPr>
      </w:pPr>
    </w:p>
    <w:p w:rsidR="006A169B" w:rsidRPr="001A0A20" w:rsidRDefault="006A169B" w:rsidP="0072160D">
      <w:pPr>
        <w:pStyle w:val="Prrafodelista"/>
        <w:spacing w:after="0" w:line="360" w:lineRule="auto"/>
        <w:ind w:left="0"/>
        <w:jc w:val="both"/>
        <w:rPr>
          <w:rFonts w:ascii="Arial" w:hAnsi="Arial" w:cs="Arial"/>
          <w:sz w:val="24"/>
          <w:szCs w:val="24"/>
        </w:rPr>
      </w:pPr>
      <w:r>
        <w:rPr>
          <w:rFonts w:ascii="Arial" w:eastAsia="Calibri" w:hAnsi="Arial" w:cs="Arial"/>
          <w:sz w:val="24"/>
          <w:szCs w:val="24"/>
          <w:lang w:val="es-ES" w:eastAsia="en-US"/>
        </w:rPr>
        <w:t xml:space="preserve"> </w:t>
      </w:r>
      <w:r w:rsidRPr="001A0A20">
        <w:rPr>
          <w:rFonts w:ascii="Arial" w:hAnsi="Arial" w:cs="Arial"/>
          <w:sz w:val="24"/>
          <w:szCs w:val="24"/>
        </w:rPr>
        <w:t>Cada una de las evaluaciones, servirá como indicador para el logro de los objetivos y metas planteadas, con ello se pretende llevar un mejor control y seguimiento en el desarrollo efectivo y consistente del proceso.</w:t>
      </w:r>
    </w:p>
    <w:p w:rsidR="006A169B" w:rsidRDefault="006A169B" w:rsidP="00495F6B">
      <w:pPr>
        <w:pStyle w:val="Prrafodelista"/>
        <w:numPr>
          <w:ilvl w:val="1"/>
          <w:numId w:val="16"/>
        </w:numPr>
        <w:spacing w:line="240" w:lineRule="auto"/>
        <w:ind w:left="426" w:hanging="426"/>
        <w:jc w:val="both"/>
        <w:rPr>
          <w:rFonts w:ascii="Arial" w:hAnsi="Arial" w:cs="Arial"/>
          <w:sz w:val="24"/>
          <w:szCs w:val="24"/>
        </w:rPr>
      </w:pPr>
      <w:r>
        <w:rPr>
          <w:rFonts w:ascii="Arial" w:hAnsi="Arial" w:cs="Arial"/>
          <w:sz w:val="24"/>
          <w:szCs w:val="24"/>
        </w:rPr>
        <w:t xml:space="preserve"> </w:t>
      </w:r>
      <w:r w:rsidRPr="001A0A20">
        <w:rPr>
          <w:rFonts w:ascii="Arial" w:hAnsi="Arial" w:cs="Arial"/>
          <w:sz w:val="24"/>
          <w:szCs w:val="24"/>
        </w:rPr>
        <w:t>EVALUACIÓN</w:t>
      </w:r>
    </w:p>
    <w:p w:rsidR="006A169B" w:rsidRPr="001A0A20" w:rsidRDefault="006A169B" w:rsidP="006A169B">
      <w:pPr>
        <w:pStyle w:val="Prrafodelista"/>
        <w:spacing w:after="0" w:line="120" w:lineRule="auto"/>
        <w:ind w:left="0"/>
        <w:jc w:val="both"/>
        <w:rPr>
          <w:rFonts w:ascii="Arial" w:hAnsi="Arial" w:cs="Arial"/>
          <w:sz w:val="24"/>
          <w:szCs w:val="24"/>
        </w:rPr>
      </w:pPr>
    </w:p>
    <w:p w:rsidR="006A169B" w:rsidRPr="001A0A20" w:rsidRDefault="006A169B" w:rsidP="006A169B">
      <w:pPr>
        <w:pStyle w:val="Prrafodelista"/>
        <w:spacing w:after="0" w:line="360" w:lineRule="auto"/>
        <w:ind w:left="0"/>
        <w:jc w:val="both"/>
        <w:rPr>
          <w:rFonts w:ascii="Arial" w:hAnsi="Arial" w:cs="Arial"/>
          <w:sz w:val="24"/>
          <w:szCs w:val="24"/>
        </w:rPr>
      </w:pPr>
      <w:r w:rsidRPr="001A0A20">
        <w:rPr>
          <w:rFonts w:ascii="Arial" w:hAnsi="Arial" w:cs="Arial"/>
          <w:sz w:val="24"/>
          <w:szCs w:val="24"/>
        </w:rPr>
        <w:t>La evaluación formativa y sumativa estará a cargo de la Docente Directora ,Msc.</w:t>
      </w:r>
      <w:r>
        <w:rPr>
          <w:rFonts w:ascii="Arial" w:hAnsi="Arial" w:cs="Arial"/>
          <w:sz w:val="24"/>
          <w:szCs w:val="24"/>
        </w:rPr>
        <w:t xml:space="preserve"> </w:t>
      </w:r>
      <w:r w:rsidRPr="001A0A20">
        <w:rPr>
          <w:rFonts w:ascii="Arial" w:hAnsi="Arial" w:cs="Arial"/>
          <w:sz w:val="24"/>
          <w:szCs w:val="24"/>
        </w:rPr>
        <w:t>María del Carmen Escobar Cornejo, quién determinara una calificación en porcentaje para cada una de las actividades realizadas durante todo el desarrollo de la investigación,</w:t>
      </w:r>
      <w:r>
        <w:rPr>
          <w:rFonts w:ascii="Arial" w:hAnsi="Arial" w:cs="Arial"/>
          <w:sz w:val="24"/>
          <w:szCs w:val="24"/>
        </w:rPr>
        <w:t xml:space="preserve"> </w:t>
      </w:r>
      <w:r w:rsidRPr="001A0A20">
        <w:rPr>
          <w:rFonts w:ascii="Arial" w:hAnsi="Arial" w:cs="Arial"/>
          <w:sz w:val="24"/>
          <w:szCs w:val="24"/>
        </w:rPr>
        <w:t xml:space="preserve">para ello a continuación se presenta el instrumento que servirá como guía para dicha evaluación, se establece una </w:t>
      </w:r>
      <w:r w:rsidRPr="001A0A20">
        <w:rPr>
          <w:rFonts w:ascii="Arial" w:hAnsi="Arial" w:cs="Arial"/>
          <w:b/>
          <w:sz w:val="24"/>
          <w:szCs w:val="24"/>
        </w:rPr>
        <w:t xml:space="preserve">primera etapa </w:t>
      </w:r>
      <w:r w:rsidRPr="001A0A20">
        <w:rPr>
          <w:rFonts w:ascii="Arial" w:hAnsi="Arial" w:cs="Arial"/>
          <w:sz w:val="24"/>
          <w:szCs w:val="24"/>
        </w:rPr>
        <w:t>de evaluación que comprende de 10% de la asistencia y participación ; 20% la planificación con los documentos del plan ,diagnostico y protocolo;20%de los avances de la investigación y 10% exposiciones parciales de los avances.</w:t>
      </w:r>
    </w:p>
    <w:p w:rsidR="006A169B" w:rsidRPr="001A0A20" w:rsidRDefault="006A169B" w:rsidP="006A169B">
      <w:pPr>
        <w:pStyle w:val="Prrafodelista"/>
        <w:spacing w:line="360" w:lineRule="auto"/>
        <w:ind w:left="360"/>
        <w:jc w:val="both"/>
        <w:rPr>
          <w:rFonts w:ascii="Arial" w:hAnsi="Arial" w:cs="Arial"/>
          <w:sz w:val="24"/>
          <w:szCs w:val="24"/>
        </w:rPr>
      </w:pPr>
    </w:p>
    <w:p w:rsidR="006A169B" w:rsidRPr="001A0A20" w:rsidRDefault="006A169B" w:rsidP="006A169B">
      <w:pPr>
        <w:pStyle w:val="Prrafodelista"/>
        <w:spacing w:line="360" w:lineRule="auto"/>
        <w:ind w:left="360"/>
        <w:jc w:val="both"/>
        <w:rPr>
          <w:rFonts w:ascii="Arial" w:hAnsi="Arial" w:cs="Arial"/>
          <w:sz w:val="24"/>
          <w:szCs w:val="24"/>
        </w:rPr>
      </w:pPr>
    </w:p>
    <w:p w:rsidR="006A169B" w:rsidRDefault="006A169B" w:rsidP="006A169B">
      <w:pPr>
        <w:pStyle w:val="Prrafodelista"/>
        <w:spacing w:line="360" w:lineRule="auto"/>
        <w:ind w:left="360"/>
        <w:jc w:val="center"/>
        <w:rPr>
          <w:rFonts w:ascii="Arial" w:hAnsi="Arial" w:cs="Arial"/>
          <w:b/>
          <w:sz w:val="24"/>
          <w:szCs w:val="24"/>
        </w:rPr>
      </w:pPr>
    </w:p>
    <w:p w:rsidR="006A169B" w:rsidRDefault="006A169B" w:rsidP="006A169B">
      <w:pPr>
        <w:pStyle w:val="Prrafodelista"/>
        <w:spacing w:line="360" w:lineRule="auto"/>
        <w:ind w:left="360"/>
        <w:jc w:val="center"/>
        <w:rPr>
          <w:rFonts w:ascii="Arial" w:hAnsi="Arial" w:cs="Arial"/>
          <w:b/>
          <w:sz w:val="24"/>
          <w:szCs w:val="24"/>
        </w:rPr>
      </w:pPr>
    </w:p>
    <w:p w:rsidR="006A169B" w:rsidRDefault="006A169B" w:rsidP="006A169B">
      <w:pPr>
        <w:pStyle w:val="Prrafodelista"/>
        <w:spacing w:line="360" w:lineRule="auto"/>
        <w:ind w:left="360"/>
        <w:jc w:val="center"/>
        <w:rPr>
          <w:rFonts w:ascii="Arial" w:hAnsi="Arial" w:cs="Arial"/>
          <w:b/>
          <w:sz w:val="24"/>
          <w:szCs w:val="24"/>
        </w:rPr>
      </w:pPr>
    </w:p>
    <w:p w:rsidR="006A169B" w:rsidRDefault="006A169B" w:rsidP="006A169B">
      <w:pPr>
        <w:pStyle w:val="Prrafodelista"/>
        <w:spacing w:line="360" w:lineRule="auto"/>
        <w:ind w:left="360"/>
        <w:jc w:val="center"/>
        <w:rPr>
          <w:rFonts w:ascii="Arial" w:hAnsi="Arial" w:cs="Arial"/>
          <w:b/>
          <w:sz w:val="24"/>
          <w:szCs w:val="24"/>
        </w:rPr>
      </w:pPr>
    </w:p>
    <w:p w:rsidR="006A169B" w:rsidRDefault="006A169B" w:rsidP="006A169B">
      <w:pPr>
        <w:pStyle w:val="Prrafodelista"/>
        <w:spacing w:line="360" w:lineRule="auto"/>
        <w:ind w:left="360"/>
        <w:jc w:val="center"/>
        <w:rPr>
          <w:rFonts w:ascii="Arial" w:hAnsi="Arial" w:cs="Arial"/>
          <w:b/>
          <w:sz w:val="24"/>
          <w:szCs w:val="24"/>
        </w:rPr>
      </w:pPr>
    </w:p>
    <w:p w:rsidR="006A169B" w:rsidRDefault="006A169B" w:rsidP="006A169B">
      <w:pPr>
        <w:pStyle w:val="Prrafodelista"/>
        <w:spacing w:line="360" w:lineRule="auto"/>
        <w:ind w:left="360"/>
        <w:jc w:val="center"/>
        <w:rPr>
          <w:rFonts w:ascii="Arial" w:hAnsi="Arial" w:cs="Arial"/>
          <w:b/>
          <w:sz w:val="24"/>
          <w:szCs w:val="24"/>
        </w:rPr>
      </w:pPr>
    </w:p>
    <w:p w:rsidR="006A169B" w:rsidRDefault="006A169B" w:rsidP="006A169B">
      <w:pPr>
        <w:pStyle w:val="Prrafodelista"/>
        <w:spacing w:line="360" w:lineRule="auto"/>
        <w:ind w:left="360"/>
        <w:jc w:val="center"/>
        <w:rPr>
          <w:rFonts w:ascii="Arial" w:hAnsi="Arial" w:cs="Arial"/>
          <w:b/>
          <w:sz w:val="24"/>
          <w:szCs w:val="24"/>
        </w:rPr>
      </w:pPr>
    </w:p>
    <w:p w:rsidR="006A169B" w:rsidRDefault="006A169B" w:rsidP="006A169B">
      <w:pPr>
        <w:pStyle w:val="Prrafodelista"/>
        <w:spacing w:line="360" w:lineRule="auto"/>
        <w:ind w:left="360"/>
        <w:jc w:val="center"/>
        <w:rPr>
          <w:rFonts w:ascii="Arial" w:hAnsi="Arial" w:cs="Arial"/>
          <w:b/>
          <w:sz w:val="24"/>
          <w:szCs w:val="24"/>
        </w:rPr>
      </w:pPr>
    </w:p>
    <w:p w:rsidR="006A169B" w:rsidRDefault="006A169B" w:rsidP="006A169B">
      <w:pPr>
        <w:pStyle w:val="Prrafodelista"/>
        <w:spacing w:line="360" w:lineRule="auto"/>
        <w:ind w:left="360"/>
        <w:jc w:val="center"/>
        <w:rPr>
          <w:rFonts w:ascii="Arial" w:hAnsi="Arial" w:cs="Arial"/>
          <w:b/>
          <w:sz w:val="24"/>
          <w:szCs w:val="24"/>
        </w:rPr>
      </w:pPr>
    </w:p>
    <w:p w:rsidR="006A169B" w:rsidRDefault="006A169B" w:rsidP="006A169B">
      <w:pPr>
        <w:pStyle w:val="Prrafodelista"/>
        <w:spacing w:line="360" w:lineRule="auto"/>
        <w:ind w:left="360"/>
        <w:jc w:val="center"/>
        <w:rPr>
          <w:rFonts w:ascii="Arial" w:hAnsi="Arial" w:cs="Arial"/>
          <w:b/>
          <w:sz w:val="24"/>
          <w:szCs w:val="24"/>
        </w:rPr>
      </w:pPr>
    </w:p>
    <w:p w:rsidR="006A169B" w:rsidRDefault="006A169B" w:rsidP="0072160D">
      <w:pPr>
        <w:pStyle w:val="Prrafodelista"/>
        <w:spacing w:line="360" w:lineRule="auto"/>
        <w:ind w:left="0"/>
        <w:rPr>
          <w:rFonts w:ascii="Arial" w:hAnsi="Arial" w:cs="Arial"/>
          <w:b/>
          <w:sz w:val="24"/>
          <w:szCs w:val="24"/>
        </w:rPr>
      </w:pPr>
    </w:p>
    <w:p w:rsidR="006A169B" w:rsidRDefault="006A169B" w:rsidP="006A169B">
      <w:pPr>
        <w:pStyle w:val="Prrafodelista"/>
        <w:spacing w:line="360" w:lineRule="auto"/>
        <w:ind w:left="360"/>
        <w:jc w:val="center"/>
        <w:rPr>
          <w:rFonts w:ascii="Arial" w:hAnsi="Arial" w:cs="Arial"/>
          <w:b/>
          <w:sz w:val="24"/>
          <w:szCs w:val="24"/>
        </w:rPr>
      </w:pPr>
    </w:p>
    <w:p w:rsidR="006A169B" w:rsidRDefault="006A169B" w:rsidP="006A169B">
      <w:pPr>
        <w:pStyle w:val="Prrafodelista"/>
        <w:spacing w:line="360" w:lineRule="auto"/>
        <w:ind w:left="360"/>
        <w:jc w:val="center"/>
        <w:rPr>
          <w:rFonts w:ascii="Arial" w:hAnsi="Arial" w:cs="Arial"/>
          <w:b/>
          <w:sz w:val="24"/>
          <w:szCs w:val="24"/>
        </w:rPr>
      </w:pPr>
      <w:r w:rsidRPr="001A0A20">
        <w:rPr>
          <w:rFonts w:ascii="Arial" w:hAnsi="Arial" w:cs="Arial"/>
          <w:b/>
          <w:sz w:val="24"/>
          <w:szCs w:val="24"/>
        </w:rPr>
        <w:t>ANEXO</w:t>
      </w:r>
      <w:r>
        <w:rPr>
          <w:rFonts w:ascii="Arial" w:hAnsi="Arial" w:cs="Arial"/>
          <w:b/>
          <w:sz w:val="24"/>
          <w:szCs w:val="24"/>
        </w:rPr>
        <w:t>S</w:t>
      </w:r>
      <w:r w:rsidRPr="001A0A20">
        <w:rPr>
          <w:rFonts w:ascii="Arial" w:hAnsi="Arial" w:cs="Arial"/>
          <w:b/>
          <w:sz w:val="24"/>
          <w:szCs w:val="24"/>
        </w:rPr>
        <w:t xml:space="preserve"> DE PLAN</w:t>
      </w:r>
    </w:p>
    <w:p w:rsidR="006A169B" w:rsidRPr="001A0A20" w:rsidRDefault="006A169B" w:rsidP="006A169B">
      <w:pPr>
        <w:pStyle w:val="Prrafodelista"/>
        <w:spacing w:line="360" w:lineRule="auto"/>
        <w:ind w:left="360"/>
        <w:jc w:val="center"/>
        <w:rPr>
          <w:rFonts w:ascii="Arial" w:hAnsi="Arial" w:cs="Arial"/>
          <w:b/>
          <w:sz w:val="24"/>
          <w:szCs w:val="24"/>
        </w:rPr>
      </w:pPr>
    </w:p>
    <w:p w:rsidR="006A169B" w:rsidRDefault="006A169B" w:rsidP="00495F6B">
      <w:pPr>
        <w:pStyle w:val="Prrafodelista"/>
        <w:numPr>
          <w:ilvl w:val="0"/>
          <w:numId w:val="17"/>
        </w:numPr>
        <w:spacing w:line="360" w:lineRule="auto"/>
        <w:jc w:val="both"/>
        <w:rPr>
          <w:rFonts w:ascii="Arial" w:hAnsi="Arial" w:cs="Arial"/>
          <w:sz w:val="24"/>
          <w:szCs w:val="24"/>
        </w:rPr>
      </w:pPr>
      <w:r w:rsidRPr="001A0A20">
        <w:rPr>
          <w:rFonts w:ascii="Arial" w:hAnsi="Arial" w:cs="Arial"/>
          <w:sz w:val="24"/>
          <w:szCs w:val="24"/>
        </w:rPr>
        <w:t>CRONOGRAMA DE ACTIVIDADES DE LA INVESTIGACIÓN EN PROCESO DE GRADO-2012</w:t>
      </w:r>
    </w:p>
    <w:p w:rsidR="006A169B" w:rsidRPr="001A0A20" w:rsidRDefault="006A169B" w:rsidP="006A169B">
      <w:pPr>
        <w:pStyle w:val="Prrafodelista"/>
        <w:spacing w:line="360" w:lineRule="auto"/>
        <w:ind w:left="360"/>
        <w:jc w:val="both"/>
        <w:rPr>
          <w:rFonts w:ascii="Arial" w:hAnsi="Arial" w:cs="Arial"/>
          <w:sz w:val="24"/>
          <w:szCs w:val="24"/>
        </w:rPr>
      </w:pPr>
    </w:p>
    <w:p w:rsidR="006A169B" w:rsidRDefault="006A169B" w:rsidP="00495F6B">
      <w:pPr>
        <w:pStyle w:val="Prrafodelista"/>
        <w:numPr>
          <w:ilvl w:val="0"/>
          <w:numId w:val="17"/>
        </w:numPr>
        <w:spacing w:line="360" w:lineRule="auto"/>
        <w:jc w:val="both"/>
        <w:rPr>
          <w:rFonts w:ascii="Arial" w:hAnsi="Arial" w:cs="Arial"/>
          <w:sz w:val="24"/>
          <w:szCs w:val="24"/>
        </w:rPr>
      </w:pPr>
      <w:r w:rsidRPr="001A0A20">
        <w:rPr>
          <w:rFonts w:ascii="Arial" w:hAnsi="Arial" w:cs="Arial"/>
          <w:sz w:val="24"/>
          <w:szCs w:val="24"/>
        </w:rPr>
        <w:t>PRESUPUESTO PARA LA INVESTIGACIÓN EN PROCESO  DE GRADO  2012</w:t>
      </w:r>
    </w:p>
    <w:p w:rsidR="006A169B" w:rsidRPr="001A0A20" w:rsidRDefault="006A169B" w:rsidP="006A169B">
      <w:pPr>
        <w:pStyle w:val="Prrafodelista"/>
        <w:spacing w:line="360" w:lineRule="auto"/>
        <w:ind w:left="0"/>
        <w:jc w:val="both"/>
        <w:rPr>
          <w:rFonts w:ascii="Arial" w:hAnsi="Arial" w:cs="Arial"/>
          <w:sz w:val="24"/>
          <w:szCs w:val="24"/>
        </w:rPr>
      </w:pPr>
    </w:p>
    <w:p w:rsidR="006A169B" w:rsidRDefault="006A169B" w:rsidP="00495F6B">
      <w:pPr>
        <w:pStyle w:val="Prrafodelista"/>
        <w:numPr>
          <w:ilvl w:val="0"/>
          <w:numId w:val="17"/>
        </w:numPr>
        <w:spacing w:line="360" w:lineRule="auto"/>
        <w:jc w:val="both"/>
        <w:rPr>
          <w:rFonts w:ascii="Arial" w:hAnsi="Arial" w:cs="Arial"/>
          <w:sz w:val="24"/>
          <w:szCs w:val="24"/>
        </w:rPr>
      </w:pPr>
      <w:r w:rsidRPr="001A0A20">
        <w:rPr>
          <w:rFonts w:ascii="Arial" w:hAnsi="Arial" w:cs="Arial"/>
          <w:sz w:val="24"/>
          <w:szCs w:val="24"/>
        </w:rPr>
        <w:t xml:space="preserve"> FORMATO PARA LA EVALUACIÓN DEL SEMINARIO DE INVESTIGACIÓN EN PROCESO DE GRADO-2012</w:t>
      </w:r>
    </w:p>
    <w:p w:rsidR="006A169B" w:rsidRDefault="006A169B" w:rsidP="006A169B">
      <w:pPr>
        <w:pStyle w:val="Prrafodelista"/>
        <w:ind w:left="0"/>
        <w:rPr>
          <w:rFonts w:ascii="Arial" w:hAnsi="Arial" w:cs="Arial"/>
          <w:sz w:val="24"/>
          <w:szCs w:val="24"/>
          <w:lang w:val="es-HN"/>
        </w:rPr>
      </w:pPr>
    </w:p>
    <w:p w:rsidR="006A169B" w:rsidRPr="001A0A20" w:rsidRDefault="00CB0042" w:rsidP="00495F6B">
      <w:pPr>
        <w:numPr>
          <w:ilvl w:val="0"/>
          <w:numId w:val="17"/>
        </w:numPr>
        <w:spacing w:after="0"/>
        <w:rPr>
          <w:rFonts w:ascii="Arial" w:hAnsi="Arial" w:cs="Arial"/>
          <w:sz w:val="24"/>
          <w:szCs w:val="24"/>
          <w:lang w:val="es-HN"/>
        </w:rPr>
      </w:pPr>
      <w:r>
        <w:rPr>
          <w:rFonts w:ascii="Arial" w:hAnsi="Arial" w:cs="Arial"/>
          <w:sz w:val="24"/>
          <w:szCs w:val="24"/>
          <w:lang w:val="es-HN"/>
        </w:rPr>
        <w:t>HETEROEVALUACIÓ</w:t>
      </w:r>
      <w:r w:rsidR="006A169B">
        <w:rPr>
          <w:rFonts w:ascii="Arial" w:hAnsi="Arial" w:cs="Arial"/>
          <w:sz w:val="24"/>
          <w:szCs w:val="24"/>
          <w:lang w:val="es-HN"/>
        </w:rPr>
        <w:t xml:space="preserve">N </w:t>
      </w:r>
    </w:p>
    <w:p w:rsidR="006A169B" w:rsidRPr="001A0A20" w:rsidRDefault="006A169B" w:rsidP="006A169B">
      <w:pPr>
        <w:pStyle w:val="Prrafodelista"/>
        <w:spacing w:line="360" w:lineRule="auto"/>
        <w:ind w:left="0"/>
        <w:jc w:val="both"/>
        <w:rPr>
          <w:rFonts w:ascii="Arial" w:hAnsi="Arial" w:cs="Arial"/>
          <w:sz w:val="24"/>
          <w:szCs w:val="24"/>
        </w:rPr>
      </w:pPr>
    </w:p>
    <w:p w:rsidR="006A169B" w:rsidRDefault="006A169B" w:rsidP="00495F6B">
      <w:pPr>
        <w:numPr>
          <w:ilvl w:val="0"/>
          <w:numId w:val="17"/>
        </w:numPr>
        <w:spacing w:after="0"/>
        <w:rPr>
          <w:rFonts w:ascii="Arial" w:hAnsi="Arial" w:cs="Arial"/>
          <w:sz w:val="24"/>
          <w:szCs w:val="24"/>
          <w:lang w:val="es-HN"/>
        </w:rPr>
      </w:pPr>
      <w:r w:rsidRPr="001A0A20">
        <w:rPr>
          <w:rFonts w:ascii="Arial" w:hAnsi="Arial" w:cs="Arial"/>
          <w:sz w:val="24"/>
          <w:szCs w:val="24"/>
        </w:rPr>
        <w:t>REGLAMENTO</w:t>
      </w:r>
      <w:r>
        <w:rPr>
          <w:rFonts w:ascii="Arial" w:hAnsi="Arial" w:cs="Arial"/>
          <w:sz w:val="24"/>
          <w:szCs w:val="24"/>
        </w:rPr>
        <w:t xml:space="preserve"> </w:t>
      </w:r>
      <w:r w:rsidRPr="001A0A20">
        <w:rPr>
          <w:rFonts w:ascii="Arial" w:hAnsi="Arial" w:cs="Arial"/>
          <w:sz w:val="24"/>
          <w:szCs w:val="24"/>
          <w:lang w:val="es-HN"/>
        </w:rPr>
        <w:t>REGLAMENTO INTERNO DEL SEMINARIO DE INVESTIGACION EN PROCESO DE GRADO</w:t>
      </w:r>
      <w:r>
        <w:rPr>
          <w:rFonts w:ascii="Arial" w:hAnsi="Arial" w:cs="Arial"/>
          <w:sz w:val="24"/>
          <w:szCs w:val="24"/>
          <w:lang w:val="es-HN"/>
        </w:rPr>
        <w:t xml:space="preserve"> CICLO I-2012</w:t>
      </w:r>
    </w:p>
    <w:p w:rsidR="006A169B" w:rsidRPr="00432D69" w:rsidRDefault="006A169B" w:rsidP="006A169B">
      <w:pPr>
        <w:tabs>
          <w:tab w:val="left" w:pos="2115"/>
        </w:tabs>
        <w:rPr>
          <w:lang w:val="es-HN"/>
        </w:rPr>
        <w:sectPr w:rsidR="006A169B" w:rsidRPr="00432D69" w:rsidSect="00E129D8">
          <w:pgSz w:w="11906" w:h="16838"/>
          <w:pgMar w:top="2268" w:right="1418" w:bottom="1418" w:left="2127" w:header="709" w:footer="709" w:gutter="0"/>
          <w:pgNumType w:start="79"/>
          <w:cols w:space="708"/>
          <w:docGrid w:linePitch="360"/>
        </w:sectPr>
      </w:pPr>
    </w:p>
    <w:p w:rsidR="006A169B" w:rsidRPr="00204603" w:rsidRDefault="006A169B" w:rsidP="006A169B">
      <w:pPr>
        <w:spacing w:line="240" w:lineRule="auto"/>
        <w:ind w:left="1416"/>
        <w:jc w:val="center"/>
        <w:rPr>
          <w:rFonts w:ascii="Arial" w:hAnsi="Arial" w:cs="Arial"/>
          <w:b/>
          <w:sz w:val="24"/>
          <w:szCs w:val="24"/>
        </w:rPr>
      </w:pPr>
      <w:r>
        <w:rPr>
          <w:rFonts w:ascii="Arial" w:hAnsi="Arial" w:cs="Arial"/>
          <w:b/>
          <w:sz w:val="24"/>
          <w:szCs w:val="24"/>
        </w:rPr>
        <w:t xml:space="preserve">ANEXO Nº </w:t>
      </w:r>
      <w:r w:rsidRPr="00204603">
        <w:rPr>
          <w:rFonts w:ascii="Arial" w:hAnsi="Arial" w:cs="Arial"/>
          <w:b/>
          <w:sz w:val="24"/>
          <w:szCs w:val="24"/>
        </w:rPr>
        <w:t>1</w:t>
      </w:r>
    </w:p>
    <w:p w:rsidR="006A169B" w:rsidRDefault="006A169B" w:rsidP="006A169B">
      <w:pPr>
        <w:spacing w:line="240" w:lineRule="auto"/>
        <w:ind w:left="1416"/>
        <w:jc w:val="center"/>
        <w:rPr>
          <w:rFonts w:ascii="Arial" w:hAnsi="Arial" w:cs="Arial"/>
          <w:b/>
          <w:sz w:val="24"/>
          <w:szCs w:val="24"/>
        </w:rPr>
      </w:pPr>
      <w:r w:rsidRPr="00204603">
        <w:rPr>
          <w:rFonts w:ascii="Arial" w:hAnsi="Arial" w:cs="Arial"/>
          <w:b/>
          <w:sz w:val="24"/>
          <w:szCs w:val="24"/>
        </w:rPr>
        <w:t>CRONOGRAMA DE ACTIVIDADES</w:t>
      </w:r>
      <w:r>
        <w:rPr>
          <w:rFonts w:ascii="Arial" w:hAnsi="Arial" w:cs="Arial"/>
          <w:b/>
          <w:sz w:val="24"/>
          <w:szCs w:val="24"/>
        </w:rPr>
        <w:t xml:space="preserve"> EN PROCESO DE GRADO, 2012</w:t>
      </w:r>
    </w:p>
    <w:tbl>
      <w:tblPr>
        <w:tblpPr w:leftFromText="141" w:rightFromText="141" w:vertAnchor="text" w:tblpX="-176" w:tblpY="1"/>
        <w:tblOverlap w:val="neve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4807"/>
        <w:gridCol w:w="262"/>
        <w:gridCol w:w="284"/>
        <w:gridCol w:w="283"/>
        <w:gridCol w:w="283"/>
        <w:gridCol w:w="318"/>
        <w:gridCol w:w="283"/>
        <w:gridCol w:w="284"/>
        <w:gridCol w:w="283"/>
        <w:gridCol w:w="284"/>
        <w:gridCol w:w="283"/>
        <w:gridCol w:w="284"/>
        <w:gridCol w:w="283"/>
        <w:gridCol w:w="284"/>
        <w:gridCol w:w="283"/>
        <w:gridCol w:w="284"/>
        <w:gridCol w:w="283"/>
        <w:gridCol w:w="284"/>
        <w:gridCol w:w="283"/>
        <w:gridCol w:w="284"/>
        <w:gridCol w:w="273"/>
        <w:gridCol w:w="10"/>
        <w:gridCol w:w="284"/>
        <w:gridCol w:w="283"/>
        <w:gridCol w:w="284"/>
        <w:gridCol w:w="264"/>
        <w:gridCol w:w="285"/>
        <w:gridCol w:w="8"/>
        <w:gridCol w:w="228"/>
        <w:gridCol w:w="339"/>
        <w:gridCol w:w="283"/>
        <w:gridCol w:w="284"/>
        <w:gridCol w:w="283"/>
        <w:gridCol w:w="260"/>
        <w:gridCol w:w="283"/>
        <w:gridCol w:w="284"/>
        <w:gridCol w:w="283"/>
        <w:gridCol w:w="284"/>
      </w:tblGrid>
      <w:tr w:rsidR="006A169B" w:rsidRPr="00313815" w:rsidTr="00B47729">
        <w:trPr>
          <w:trHeight w:val="420"/>
        </w:trPr>
        <w:tc>
          <w:tcPr>
            <w:tcW w:w="568" w:type="dxa"/>
            <w:vMerge w:val="restart"/>
          </w:tcPr>
          <w:p w:rsidR="006A169B" w:rsidRPr="00313815" w:rsidRDefault="006A169B" w:rsidP="00B47729">
            <w:pPr>
              <w:spacing w:after="0" w:line="240" w:lineRule="auto"/>
              <w:rPr>
                <w:rFonts w:ascii="Arial" w:hAnsi="Arial" w:cs="Arial"/>
                <w:b/>
                <w:sz w:val="16"/>
                <w:szCs w:val="16"/>
              </w:rPr>
            </w:pPr>
            <w:r w:rsidRPr="00313815">
              <w:rPr>
                <w:rFonts w:ascii="Arial" w:hAnsi="Arial" w:cs="Arial"/>
                <w:b/>
                <w:sz w:val="16"/>
                <w:szCs w:val="16"/>
              </w:rPr>
              <w:t>N°</w:t>
            </w:r>
          </w:p>
        </w:tc>
        <w:tc>
          <w:tcPr>
            <w:tcW w:w="4807" w:type="dxa"/>
          </w:tcPr>
          <w:p w:rsidR="006A169B" w:rsidRPr="00313815" w:rsidRDefault="006A169B" w:rsidP="00B47729">
            <w:pPr>
              <w:spacing w:after="0" w:line="240" w:lineRule="auto"/>
              <w:rPr>
                <w:rFonts w:ascii="Arial" w:hAnsi="Arial" w:cs="Arial"/>
                <w:b/>
                <w:sz w:val="16"/>
                <w:szCs w:val="16"/>
              </w:rPr>
            </w:pPr>
            <w:r w:rsidRPr="00313815">
              <w:rPr>
                <w:rFonts w:ascii="Arial" w:hAnsi="Arial" w:cs="Arial"/>
                <w:b/>
                <w:sz w:val="16"/>
                <w:szCs w:val="16"/>
              </w:rPr>
              <w:t>MESES</w:t>
            </w:r>
          </w:p>
        </w:tc>
        <w:tc>
          <w:tcPr>
            <w:tcW w:w="1430" w:type="dxa"/>
            <w:gridSpan w:val="5"/>
          </w:tcPr>
          <w:p w:rsidR="006A169B" w:rsidRPr="00313815" w:rsidRDefault="006A169B" w:rsidP="00B47729">
            <w:pPr>
              <w:spacing w:after="0" w:line="240" w:lineRule="auto"/>
              <w:rPr>
                <w:rFonts w:ascii="Arial" w:hAnsi="Arial" w:cs="Arial"/>
                <w:b/>
                <w:sz w:val="16"/>
                <w:szCs w:val="16"/>
              </w:rPr>
            </w:pPr>
            <w:r w:rsidRPr="00313815">
              <w:rPr>
                <w:rFonts w:ascii="Arial" w:hAnsi="Arial" w:cs="Arial"/>
                <w:b/>
                <w:sz w:val="16"/>
                <w:szCs w:val="16"/>
              </w:rPr>
              <w:t>FEBRERO</w:t>
            </w:r>
          </w:p>
        </w:tc>
        <w:tc>
          <w:tcPr>
            <w:tcW w:w="1417" w:type="dxa"/>
            <w:gridSpan w:val="5"/>
          </w:tcPr>
          <w:p w:rsidR="006A169B" w:rsidRPr="00313815" w:rsidRDefault="006A169B" w:rsidP="00B47729">
            <w:pPr>
              <w:spacing w:after="0" w:line="240" w:lineRule="auto"/>
              <w:rPr>
                <w:rFonts w:ascii="Arial" w:hAnsi="Arial" w:cs="Arial"/>
                <w:b/>
                <w:sz w:val="16"/>
                <w:szCs w:val="16"/>
              </w:rPr>
            </w:pPr>
            <w:r w:rsidRPr="00313815">
              <w:rPr>
                <w:rFonts w:ascii="Arial" w:hAnsi="Arial" w:cs="Arial"/>
                <w:b/>
                <w:sz w:val="16"/>
                <w:szCs w:val="16"/>
              </w:rPr>
              <w:t>MARZO</w:t>
            </w:r>
          </w:p>
        </w:tc>
        <w:tc>
          <w:tcPr>
            <w:tcW w:w="1418" w:type="dxa"/>
            <w:gridSpan w:val="5"/>
          </w:tcPr>
          <w:p w:rsidR="006A169B" w:rsidRPr="00313815" w:rsidRDefault="006A169B" w:rsidP="00B47729">
            <w:pPr>
              <w:spacing w:after="0" w:line="240" w:lineRule="auto"/>
              <w:rPr>
                <w:rFonts w:ascii="Arial" w:hAnsi="Arial" w:cs="Arial"/>
                <w:b/>
                <w:sz w:val="16"/>
                <w:szCs w:val="16"/>
              </w:rPr>
            </w:pPr>
            <w:r w:rsidRPr="00313815">
              <w:rPr>
                <w:rFonts w:ascii="Arial" w:hAnsi="Arial" w:cs="Arial"/>
                <w:b/>
                <w:sz w:val="16"/>
                <w:szCs w:val="16"/>
              </w:rPr>
              <w:t>ABRIL</w:t>
            </w:r>
          </w:p>
        </w:tc>
        <w:tc>
          <w:tcPr>
            <w:tcW w:w="1407" w:type="dxa"/>
            <w:gridSpan w:val="5"/>
          </w:tcPr>
          <w:p w:rsidR="006A169B" w:rsidRPr="00313815" w:rsidRDefault="006A169B" w:rsidP="00B47729">
            <w:pPr>
              <w:spacing w:after="0" w:line="240" w:lineRule="auto"/>
              <w:rPr>
                <w:rFonts w:ascii="Arial" w:hAnsi="Arial" w:cs="Arial"/>
                <w:b/>
                <w:sz w:val="16"/>
                <w:szCs w:val="16"/>
              </w:rPr>
            </w:pPr>
            <w:r w:rsidRPr="00313815">
              <w:rPr>
                <w:rFonts w:ascii="Arial" w:hAnsi="Arial" w:cs="Arial"/>
                <w:b/>
                <w:sz w:val="16"/>
                <w:szCs w:val="16"/>
              </w:rPr>
              <w:t>MAY0</w:t>
            </w:r>
          </w:p>
        </w:tc>
        <w:tc>
          <w:tcPr>
            <w:tcW w:w="1418" w:type="dxa"/>
            <w:gridSpan w:val="7"/>
          </w:tcPr>
          <w:p w:rsidR="006A169B" w:rsidRPr="00313815" w:rsidRDefault="006A169B" w:rsidP="00B47729">
            <w:pPr>
              <w:spacing w:after="0" w:line="240" w:lineRule="auto"/>
              <w:rPr>
                <w:rFonts w:ascii="Arial" w:hAnsi="Arial" w:cs="Arial"/>
                <w:b/>
                <w:sz w:val="16"/>
                <w:szCs w:val="16"/>
              </w:rPr>
            </w:pPr>
            <w:r w:rsidRPr="00313815">
              <w:rPr>
                <w:rFonts w:ascii="Arial" w:hAnsi="Arial" w:cs="Arial"/>
                <w:b/>
                <w:sz w:val="16"/>
                <w:szCs w:val="16"/>
              </w:rPr>
              <w:t>JUNIO</w:t>
            </w:r>
          </w:p>
        </w:tc>
        <w:tc>
          <w:tcPr>
            <w:tcW w:w="1417" w:type="dxa"/>
            <w:gridSpan w:val="5"/>
          </w:tcPr>
          <w:p w:rsidR="006A169B" w:rsidRPr="00313815" w:rsidRDefault="006A169B" w:rsidP="00B47729">
            <w:pPr>
              <w:spacing w:after="0" w:line="240" w:lineRule="auto"/>
              <w:jc w:val="center"/>
              <w:rPr>
                <w:rFonts w:ascii="Arial" w:hAnsi="Arial" w:cs="Arial"/>
                <w:b/>
                <w:sz w:val="16"/>
                <w:szCs w:val="16"/>
              </w:rPr>
            </w:pPr>
            <w:r w:rsidRPr="00313815">
              <w:rPr>
                <w:rFonts w:ascii="Arial" w:hAnsi="Arial" w:cs="Arial"/>
                <w:b/>
                <w:sz w:val="16"/>
                <w:szCs w:val="16"/>
              </w:rPr>
              <w:t>JULIO</w:t>
            </w:r>
          </w:p>
        </w:tc>
        <w:tc>
          <w:tcPr>
            <w:tcW w:w="1394" w:type="dxa"/>
            <w:gridSpan w:val="5"/>
          </w:tcPr>
          <w:p w:rsidR="006A169B" w:rsidRPr="00313815" w:rsidRDefault="006A169B" w:rsidP="00B47729">
            <w:pPr>
              <w:spacing w:after="0" w:line="240" w:lineRule="auto"/>
              <w:rPr>
                <w:rFonts w:ascii="Arial" w:hAnsi="Arial" w:cs="Arial"/>
                <w:b/>
                <w:sz w:val="16"/>
                <w:szCs w:val="16"/>
              </w:rPr>
            </w:pPr>
            <w:r w:rsidRPr="00313815">
              <w:rPr>
                <w:rFonts w:ascii="Arial" w:hAnsi="Arial" w:cs="Arial"/>
                <w:b/>
                <w:sz w:val="16"/>
                <w:szCs w:val="16"/>
              </w:rPr>
              <w:t>AGOSTO</w:t>
            </w:r>
          </w:p>
        </w:tc>
      </w:tr>
      <w:tr w:rsidR="006A169B" w:rsidRPr="00313815" w:rsidTr="00B47729">
        <w:trPr>
          <w:trHeight w:val="526"/>
        </w:trPr>
        <w:tc>
          <w:tcPr>
            <w:tcW w:w="568" w:type="dxa"/>
            <w:vMerge/>
          </w:tcPr>
          <w:p w:rsidR="006A169B" w:rsidRPr="00313815" w:rsidRDefault="006A169B" w:rsidP="00B47729">
            <w:pPr>
              <w:spacing w:after="0" w:line="240" w:lineRule="auto"/>
              <w:rPr>
                <w:rFonts w:ascii="Arial" w:hAnsi="Arial" w:cs="Arial"/>
                <w:sz w:val="16"/>
                <w:szCs w:val="16"/>
              </w:rPr>
            </w:pPr>
          </w:p>
        </w:tc>
        <w:tc>
          <w:tcPr>
            <w:tcW w:w="4807" w:type="dxa"/>
          </w:tcPr>
          <w:p w:rsidR="006A169B" w:rsidRPr="00313815" w:rsidRDefault="006A169B" w:rsidP="00B47729">
            <w:pPr>
              <w:spacing w:after="0" w:line="240" w:lineRule="auto"/>
              <w:rPr>
                <w:rFonts w:ascii="Arial" w:hAnsi="Arial" w:cs="Arial"/>
                <w:b/>
                <w:sz w:val="16"/>
                <w:szCs w:val="16"/>
              </w:rPr>
            </w:pPr>
            <w:r w:rsidRPr="00313815">
              <w:rPr>
                <w:rFonts w:ascii="Arial" w:hAnsi="Arial" w:cs="Arial"/>
                <w:b/>
                <w:sz w:val="16"/>
                <w:szCs w:val="16"/>
              </w:rPr>
              <w:t xml:space="preserve">                         SEMANAS</w:t>
            </w:r>
          </w:p>
          <w:p w:rsidR="006A169B" w:rsidRPr="00313815" w:rsidRDefault="006A169B" w:rsidP="00B47729">
            <w:pPr>
              <w:spacing w:after="0" w:line="240" w:lineRule="auto"/>
              <w:rPr>
                <w:rFonts w:ascii="Arial" w:hAnsi="Arial" w:cs="Arial"/>
                <w:b/>
                <w:sz w:val="16"/>
                <w:szCs w:val="16"/>
              </w:rPr>
            </w:pPr>
            <w:r w:rsidRPr="00313815">
              <w:rPr>
                <w:rFonts w:ascii="Arial" w:hAnsi="Arial" w:cs="Arial"/>
                <w:b/>
                <w:sz w:val="16"/>
                <w:szCs w:val="16"/>
              </w:rPr>
              <w:t xml:space="preserve">ACTIVIDADES  </w:t>
            </w:r>
          </w:p>
        </w:tc>
        <w:tc>
          <w:tcPr>
            <w:tcW w:w="262" w:type="dxa"/>
            <w:shd w:val="clear" w:color="auto" w:fill="FFFFFF"/>
          </w:tcPr>
          <w:p w:rsidR="006A169B" w:rsidRPr="00313815" w:rsidRDefault="006A169B" w:rsidP="00B47729">
            <w:pPr>
              <w:spacing w:after="0" w:line="240" w:lineRule="auto"/>
              <w:jc w:val="center"/>
              <w:rPr>
                <w:rFonts w:ascii="Arial" w:hAnsi="Arial" w:cs="Arial"/>
                <w:sz w:val="16"/>
                <w:szCs w:val="16"/>
              </w:rPr>
            </w:pPr>
            <w:r w:rsidRPr="00313815">
              <w:rPr>
                <w:rFonts w:ascii="Arial" w:hAnsi="Arial" w:cs="Arial"/>
                <w:sz w:val="16"/>
                <w:szCs w:val="16"/>
              </w:rPr>
              <w:t>1</w:t>
            </w:r>
          </w:p>
        </w:tc>
        <w:tc>
          <w:tcPr>
            <w:tcW w:w="284" w:type="dxa"/>
            <w:shd w:val="clear" w:color="auto" w:fill="FFFFFF"/>
          </w:tcPr>
          <w:p w:rsidR="006A169B" w:rsidRPr="00313815" w:rsidRDefault="006A169B" w:rsidP="00B47729">
            <w:pPr>
              <w:spacing w:after="0" w:line="240" w:lineRule="auto"/>
              <w:jc w:val="center"/>
              <w:rPr>
                <w:rFonts w:ascii="Arial" w:hAnsi="Arial" w:cs="Arial"/>
                <w:sz w:val="16"/>
                <w:szCs w:val="16"/>
              </w:rPr>
            </w:pPr>
            <w:r w:rsidRPr="00313815">
              <w:rPr>
                <w:rFonts w:ascii="Arial" w:hAnsi="Arial" w:cs="Arial"/>
                <w:sz w:val="16"/>
                <w:szCs w:val="16"/>
              </w:rPr>
              <w:t>2</w:t>
            </w:r>
          </w:p>
        </w:tc>
        <w:tc>
          <w:tcPr>
            <w:tcW w:w="283" w:type="dxa"/>
            <w:shd w:val="clear" w:color="auto" w:fill="FFFFFF"/>
          </w:tcPr>
          <w:p w:rsidR="006A169B" w:rsidRPr="00313815" w:rsidRDefault="006A169B" w:rsidP="00B47729">
            <w:pPr>
              <w:spacing w:after="0" w:line="240" w:lineRule="auto"/>
              <w:jc w:val="center"/>
              <w:rPr>
                <w:rFonts w:ascii="Arial" w:hAnsi="Arial" w:cs="Arial"/>
                <w:sz w:val="16"/>
                <w:szCs w:val="16"/>
              </w:rPr>
            </w:pPr>
            <w:r w:rsidRPr="00313815">
              <w:rPr>
                <w:rFonts w:ascii="Arial" w:hAnsi="Arial" w:cs="Arial"/>
                <w:sz w:val="16"/>
                <w:szCs w:val="16"/>
              </w:rPr>
              <w:t>3</w:t>
            </w:r>
          </w:p>
        </w:tc>
        <w:tc>
          <w:tcPr>
            <w:tcW w:w="283" w:type="dxa"/>
            <w:shd w:val="clear" w:color="auto" w:fill="FFFFFF"/>
          </w:tcPr>
          <w:p w:rsidR="006A169B" w:rsidRPr="00313815" w:rsidRDefault="006A169B" w:rsidP="00B47729">
            <w:pPr>
              <w:spacing w:after="0" w:line="240" w:lineRule="auto"/>
              <w:jc w:val="center"/>
              <w:rPr>
                <w:rFonts w:ascii="Arial" w:hAnsi="Arial" w:cs="Arial"/>
                <w:sz w:val="16"/>
                <w:szCs w:val="16"/>
              </w:rPr>
            </w:pPr>
            <w:r w:rsidRPr="00313815">
              <w:rPr>
                <w:rFonts w:ascii="Arial" w:hAnsi="Arial" w:cs="Arial"/>
                <w:sz w:val="16"/>
                <w:szCs w:val="16"/>
              </w:rPr>
              <w:t>4</w:t>
            </w:r>
          </w:p>
        </w:tc>
        <w:tc>
          <w:tcPr>
            <w:tcW w:w="318" w:type="dxa"/>
            <w:shd w:val="clear" w:color="auto" w:fill="FFFFFF"/>
          </w:tcPr>
          <w:p w:rsidR="006A169B" w:rsidRPr="00313815" w:rsidRDefault="006A169B" w:rsidP="00B47729">
            <w:pPr>
              <w:spacing w:after="0" w:line="240" w:lineRule="auto"/>
              <w:jc w:val="center"/>
              <w:rPr>
                <w:rFonts w:ascii="Arial" w:hAnsi="Arial" w:cs="Arial"/>
                <w:sz w:val="16"/>
                <w:szCs w:val="16"/>
              </w:rPr>
            </w:pPr>
            <w:r w:rsidRPr="00313815">
              <w:rPr>
                <w:rFonts w:ascii="Arial" w:hAnsi="Arial" w:cs="Arial"/>
                <w:sz w:val="16"/>
                <w:szCs w:val="16"/>
              </w:rPr>
              <w:t>5</w:t>
            </w:r>
          </w:p>
        </w:tc>
        <w:tc>
          <w:tcPr>
            <w:tcW w:w="283" w:type="dxa"/>
            <w:shd w:val="clear" w:color="auto" w:fill="FFFFFF"/>
          </w:tcPr>
          <w:p w:rsidR="006A169B" w:rsidRPr="00313815" w:rsidRDefault="006A169B" w:rsidP="00B47729">
            <w:pPr>
              <w:spacing w:after="0" w:line="240" w:lineRule="auto"/>
              <w:jc w:val="center"/>
              <w:rPr>
                <w:rFonts w:ascii="Arial" w:hAnsi="Arial" w:cs="Arial"/>
                <w:sz w:val="16"/>
                <w:szCs w:val="16"/>
              </w:rPr>
            </w:pPr>
            <w:r w:rsidRPr="00313815">
              <w:rPr>
                <w:rFonts w:ascii="Arial" w:hAnsi="Arial" w:cs="Arial"/>
                <w:sz w:val="16"/>
                <w:szCs w:val="16"/>
              </w:rPr>
              <w:t>1</w:t>
            </w:r>
          </w:p>
        </w:tc>
        <w:tc>
          <w:tcPr>
            <w:tcW w:w="284" w:type="dxa"/>
            <w:shd w:val="clear" w:color="auto" w:fill="FFFFFF"/>
          </w:tcPr>
          <w:p w:rsidR="006A169B" w:rsidRPr="00313815" w:rsidRDefault="006A169B" w:rsidP="00B47729">
            <w:pPr>
              <w:spacing w:after="0" w:line="240" w:lineRule="auto"/>
              <w:jc w:val="center"/>
              <w:rPr>
                <w:rFonts w:ascii="Arial" w:hAnsi="Arial" w:cs="Arial"/>
                <w:sz w:val="16"/>
                <w:szCs w:val="16"/>
              </w:rPr>
            </w:pPr>
            <w:r w:rsidRPr="00313815">
              <w:rPr>
                <w:rFonts w:ascii="Arial" w:hAnsi="Arial" w:cs="Arial"/>
                <w:sz w:val="16"/>
                <w:szCs w:val="16"/>
              </w:rPr>
              <w:t>2</w:t>
            </w:r>
          </w:p>
        </w:tc>
        <w:tc>
          <w:tcPr>
            <w:tcW w:w="283" w:type="dxa"/>
            <w:shd w:val="clear" w:color="auto" w:fill="FFFFFF"/>
          </w:tcPr>
          <w:p w:rsidR="006A169B" w:rsidRPr="00313815" w:rsidRDefault="006A169B" w:rsidP="00B47729">
            <w:pPr>
              <w:spacing w:after="0" w:line="240" w:lineRule="auto"/>
              <w:jc w:val="center"/>
              <w:rPr>
                <w:rFonts w:ascii="Arial" w:hAnsi="Arial" w:cs="Arial"/>
                <w:sz w:val="16"/>
                <w:szCs w:val="16"/>
              </w:rPr>
            </w:pPr>
            <w:r w:rsidRPr="00313815">
              <w:rPr>
                <w:rFonts w:ascii="Arial" w:hAnsi="Arial" w:cs="Arial"/>
                <w:sz w:val="16"/>
                <w:szCs w:val="16"/>
              </w:rPr>
              <w:t>3</w:t>
            </w:r>
          </w:p>
        </w:tc>
        <w:tc>
          <w:tcPr>
            <w:tcW w:w="284" w:type="dxa"/>
            <w:shd w:val="clear" w:color="auto" w:fill="FFFFFF"/>
          </w:tcPr>
          <w:p w:rsidR="006A169B" w:rsidRPr="00313815" w:rsidRDefault="006A169B" w:rsidP="00B47729">
            <w:pPr>
              <w:spacing w:after="0" w:line="240" w:lineRule="auto"/>
              <w:jc w:val="center"/>
              <w:rPr>
                <w:rFonts w:ascii="Arial" w:hAnsi="Arial" w:cs="Arial"/>
                <w:sz w:val="16"/>
                <w:szCs w:val="16"/>
              </w:rPr>
            </w:pPr>
            <w:r w:rsidRPr="00313815">
              <w:rPr>
                <w:rFonts w:ascii="Arial" w:hAnsi="Arial" w:cs="Arial"/>
                <w:sz w:val="16"/>
                <w:szCs w:val="16"/>
              </w:rPr>
              <w:t>4</w:t>
            </w:r>
          </w:p>
        </w:tc>
        <w:tc>
          <w:tcPr>
            <w:tcW w:w="283" w:type="dxa"/>
            <w:shd w:val="clear" w:color="auto" w:fill="FFFFFF"/>
          </w:tcPr>
          <w:p w:rsidR="006A169B" w:rsidRPr="00313815" w:rsidRDefault="006A169B" w:rsidP="00B47729">
            <w:pPr>
              <w:spacing w:after="0" w:line="240" w:lineRule="auto"/>
              <w:jc w:val="center"/>
              <w:rPr>
                <w:rFonts w:ascii="Arial" w:hAnsi="Arial" w:cs="Arial"/>
                <w:sz w:val="16"/>
                <w:szCs w:val="16"/>
              </w:rPr>
            </w:pPr>
            <w:r w:rsidRPr="00313815">
              <w:rPr>
                <w:rFonts w:ascii="Arial" w:hAnsi="Arial" w:cs="Arial"/>
                <w:sz w:val="16"/>
                <w:szCs w:val="16"/>
              </w:rPr>
              <w:t>5</w:t>
            </w:r>
          </w:p>
        </w:tc>
        <w:tc>
          <w:tcPr>
            <w:tcW w:w="284" w:type="dxa"/>
            <w:shd w:val="clear" w:color="auto" w:fill="FFFFFF"/>
          </w:tcPr>
          <w:p w:rsidR="006A169B" w:rsidRPr="00313815" w:rsidRDefault="006A169B" w:rsidP="00B47729">
            <w:pPr>
              <w:spacing w:after="0" w:line="240" w:lineRule="auto"/>
              <w:jc w:val="center"/>
              <w:rPr>
                <w:rFonts w:ascii="Arial" w:hAnsi="Arial" w:cs="Arial"/>
                <w:sz w:val="16"/>
                <w:szCs w:val="16"/>
              </w:rPr>
            </w:pPr>
            <w:r w:rsidRPr="00313815">
              <w:rPr>
                <w:rFonts w:ascii="Arial" w:hAnsi="Arial" w:cs="Arial"/>
                <w:sz w:val="16"/>
                <w:szCs w:val="16"/>
              </w:rPr>
              <w:t>1</w:t>
            </w:r>
          </w:p>
        </w:tc>
        <w:tc>
          <w:tcPr>
            <w:tcW w:w="283" w:type="dxa"/>
            <w:shd w:val="clear" w:color="auto" w:fill="FFFFFF"/>
          </w:tcPr>
          <w:p w:rsidR="006A169B" w:rsidRPr="00313815" w:rsidRDefault="006A169B" w:rsidP="00B47729">
            <w:pPr>
              <w:spacing w:after="0" w:line="240" w:lineRule="auto"/>
              <w:jc w:val="center"/>
              <w:rPr>
                <w:rFonts w:ascii="Arial" w:hAnsi="Arial" w:cs="Arial"/>
                <w:sz w:val="16"/>
                <w:szCs w:val="16"/>
              </w:rPr>
            </w:pPr>
            <w:r w:rsidRPr="00313815">
              <w:rPr>
                <w:rFonts w:ascii="Arial" w:hAnsi="Arial" w:cs="Arial"/>
                <w:sz w:val="16"/>
                <w:szCs w:val="16"/>
              </w:rPr>
              <w:t>2</w:t>
            </w:r>
          </w:p>
        </w:tc>
        <w:tc>
          <w:tcPr>
            <w:tcW w:w="284" w:type="dxa"/>
            <w:shd w:val="clear" w:color="auto" w:fill="FFFFFF"/>
          </w:tcPr>
          <w:p w:rsidR="006A169B" w:rsidRPr="00313815" w:rsidRDefault="006A169B" w:rsidP="00B47729">
            <w:pPr>
              <w:spacing w:after="0" w:line="240" w:lineRule="auto"/>
              <w:jc w:val="center"/>
              <w:rPr>
                <w:rFonts w:ascii="Arial" w:hAnsi="Arial" w:cs="Arial"/>
                <w:sz w:val="16"/>
                <w:szCs w:val="16"/>
              </w:rPr>
            </w:pPr>
            <w:r w:rsidRPr="00313815">
              <w:rPr>
                <w:rFonts w:ascii="Arial" w:hAnsi="Arial" w:cs="Arial"/>
                <w:sz w:val="16"/>
                <w:szCs w:val="16"/>
              </w:rPr>
              <w:t>3</w:t>
            </w:r>
          </w:p>
        </w:tc>
        <w:tc>
          <w:tcPr>
            <w:tcW w:w="283" w:type="dxa"/>
            <w:shd w:val="clear" w:color="auto" w:fill="FFFFFF"/>
          </w:tcPr>
          <w:p w:rsidR="006A169B" w:rsidRPr="00313815" w:rsidRDefault="006A169B" w:rsidP="00B47729">
            <w:pPr>
              <w:spacing w:after="0" w:line="240" w:lineRule="auto"/>
              <w:jc w:val="center"/>
              <w:rPr>
                <w:rFonts w:ascii="Arial" w:hAnsi="Arial" w:cs="Arial"/>
                <w:sz w:val="16"/>
                <w:szCs w:val="16"/>
              </w:rPr>
            </w:pPr>
            <w:r w:rsidRPr="00313815">
              <w:rPr>
                <w:rFonts w:ascii="Arial" w:hAnsi="Arial" w:cs="Arial"/>
                <w:sz w:val="16"/>
                <w:szCs w:val="16"/>
              </w:rPr>
              <w:t>4</w:t>
            </w:r>
          </w:p>
        </w:tc>
        <w:tc>
          <w:tcPr>
            <w:tcW w:w="284" w:type="dxa"/>
            <w:shd w:val="clear" w:color="auto" w:fill="FFFFFF"/>
          </w:tcPr>
          <w:p w:rsidR="006A169B" w:rsidRPr="00313815" w:rsidRDefault="006A169B" w:rsidP="00B47729">
            <w:pPr>
              <w:spacing w:after="0" w:line="240" w:lineRule="auto"/>
              <w:jc w:val="center"/>
              <w:rPr>
                <w:rFonts w:ascii="Arial" w:hAnsi="Arial" w:cs="Arial"/>
                <w:sz w:val="16"/>
                <w:szCs w:val="16"/>
              </w:rPr>
            </w:pPr>
            <w:r w:rsidRPr="00313815">
              <w:rPr>
                <w:rFonts w:ascii="Arial" w:hAnsi="Arial" w:cs="Arial"/>
                <w:sz w:val="16"/>
                <w:szCs w:val="16"/>
              </w:rPr>
              <w:t>5</w:t>
            </w:r>
          </w:p>
        </w:tc>
        <w:tc>
          <w:tcPr>
            <w:tcW w:w="283" w:type="dxa"/>
            <w:shd w:val="clear" w:color="auto" w:fill="FFFFFF"/>
          </w:tcPr>
          <w:p w:rsidR="006A169B" w:rsidRPr="00313815" w:rsidRDefault="006A169B" w:rsidP="00B47729">
            <w:pPr>
              <w:spacing w:after="0" w:line="240" w:lineRule="auto"/>
              <w:jc w:val="center"/>
              <w:rPr>
                <w:rFonts w:ascii="Arial" w:hAnsi="Arial" w:cs="Arial"/>
                <w:sz w:val="16"/>
                <w:szCs w:val="16"/>
              </w:rPr>
            </w:pPr>
            <w:r w:rsidRPr="00313815">
              <w:rPr>
                <w:rFonts w:ascii="Arial" w:hAnsi="Arial" w:cs="Arial"/>
                <w:sz w:val="16"/>
                <w:szCs w:val="16"/>
              </w:rPr>
              <w:t>1</w:t>
            </w:r>
          </w:p>
        </w:tc>
        <w:tc>
          <w:tcPr>
            <w:tcW w:w="284" w:type="dxa"/>
            <w:shd w:val="clear" w:color="auto" w:fill="FFFFFF"/>
          </w:tcPr>
          <w:p w:rsidR="006A169B" w:rsidRPr="00313815" w:rsidRDefault="006A169B" w:rsidP="00B47729">
            <w:pPr>
              <w:spacing w:after="0" w:line="240" w:lineRule="auto"/>
              <w:jc w:val="center"/>
              <w:rPr>
                <w:rFonts w:ascii="Arial" w:hAnsi="Arial" w:cs="Arial"/>
                <w:sz w:val="16"/>
                <w:szCs w:val="16"/>
              </w:rPr>
            </w:pPr>
            <w:r w:rsidRPr="00313815">
              <w:rPr>
                <w:rFonts w:ascii="Arial" w:hAnsi="Arial" w:cs="Arial"/>
                <w:sz w:val="16"/>
                <w:szCs w:val="16"/>
              </w:rPr>
              <w:t>2</w:t>
            </w:r>
          </w:p>
        </w:tc>
        <w:tc>
          <w:tcPr>
            <w:tcW w:w="283" w:type="dxa"/>
            <w:shd w:val="clear" w:color="auto" w:fill="FFFFFF"/>
          </w:tcPr>
          <w:p w:rsidR="006A169B" w:rsidRPr="00313815" w:rsidRDefault="006A169B" w:rsidP="00B47729">
            <w:pPr>
              <w:spacing w:after="0" w:line="240" w:lineRule="auto"/>
              <w:jc w:val="center"/>
              <w:rPr>
                <w:rFonts w:ascii="Arial" w:hAnsi="Arial" w:cs="Arial"/>
                <w:sz w:val="16"/>
                <w:szCs w:val="16"/>
              </w:rPr>
            </w:pPr>
            <w:r w:rsidRPr="00313815">
              <w:rPr>
                <w:rFonts w:ascii="Arial" w:hAnsi="Arial" w:cs="Arial"/>
                <w:sz w:val="16"/>
                <w:szCs w:val="16"/>
              </w:rPr>
              <w:t>3</w:t>
            </w:r>
          </w:p>
        </w:tc>
        <w:tc>
          <w:tcPr>
            <w:tcW w:w="284" w:type="dxa"/>
            <w:shd w:val="clear" w:color="auto" w:fill="FFFFFF"/>
          </w:tcPr>
          <w:p w:rsidR="006A169B" w:rsidRPr="00313815" w:rsidRDefault="006A169B" w:rsidP="00B47729">
            <w:pPr>
              <w:spacing w:after="0" w:line="240" w:lineRule="auto"/>
              <w:jc w:val="center"/>
              <w:rPr>
                <w:rFonts w:ascii="Arial" w:hAnsi="Arial" w:cs="Arial"/>
                <w:sz w:val="16"/>
                <w:szCs w:val="16"/>
              </w:rPr>
            </w:pPr>
            <w:r w:rsidRPr="00313815">
              <w:rPr>
                <w:rFonts w:ascii="Arial" w:hAnsi="Arial" w:cs="Arial"/>
                <w:sz w:val="16"/>
                <w:szCs w:val="16"/>
              </w:rPr>
              <w:t>4</w:t>
            </w:r>
          </w:p>
        </w:tc>
        <w:tc>
          <w:tcPr>
            <w:tcW w:w="283" w:type="dxa"/>
            <w:gridSpan w:val="2"/>
            <w:shd w:val="clear" w:color="auto" w:fill="FFFFFF"/>
          </w:tcPr>
          <w:p w:rsidR="006A169B" w:rsidRPr="00313815" w:rsidRDefault="006A169B" w:rsidP="00B47729">
            <w:pPr>
              <w:spacing w:after="0" w:line="240" w:lineRule="auto"/>
              <w:jc w:val="center"/>
              <w:rPr>
                <w:rFonts w:ascii="Arial" w:hAnsi="Arial" w:cs="Arial"/>
                <w:sz w:val="16"/>
                <w:szCs w:val="16"/>
              </w:rPr>
            </w:pPr>
            <w:r w:rsidRPr="00313815">
              <w:rPr>
                <w:rFonts w:ascii="Arial" w:hAnsi="Arial" w:cs="Arial"/>
                <w:sz w:val="16"/>
                <w:szCs w:val="16"/>
              </w:rPr>
              <w:t>5</w:t>
            </w:r>
          </w:p>
        </w:tc>
        <w:tc>
          <w:tcPr>
            <w:tcW w:w="284" w:type="dxa"/>
            <w:shd w:val="clear" w:color="auto" w:fill="FFFFFF"/>
          </w:tcPr>
          <w:p w:rsidR="006A169B" w:rsidRPr="00313815" w:rsidRDefault="006A169B" w:rsidP="00B47729">
            <w:pPr>
              <w:spacing w:after="0" w:line="240" w:lineRule="auto"/>
              <w:jc w:val="center"/>
              <w:rPr>
                <w:rFonts w:ascii="Arial" w:hAnsi="Arial" w:cs="Arial"/>
                <w:sz w:val="16"/>
                <w:szCs w:val="16"/>
              </w:rPr>
            </w:pPr>
            <w:r w:rsidRPr="00313815">
              <w:rPr>
                <w:rFonts w:ascii="Arial" w:hAnsi="Arial" w:cs="Arial"/>
                <w:sz w:val="16"/>
                <w:szCs w:val="16"/>
              </w:rPr>
              <w:t>1</w:t>
            </w:r>
          </w:p>
        </w:tc>
        <w:tc>
          <w:tcPr>
            <w:tcW w:w="283" w:type="dxa"/>
            <w:shd w:val="clear" w:color="auto" w:fill="FFFFFF"/>
          </w:tcPr>
          <w:p w:rsidR="006A169B" w:rsidRPr="00313815" w:rsidRDefault="006A169B" w:rsidP="00B47729">
            <w:pPr>
              <w:spacing w:after="0" w:line="240" w:lineRule="auto"/>
              <w:jc w:val="center"/>
              <w:rPr>
                <w:rFonts w:ascii="Arial" w:hAnsi="Arial" w:cs="Arial"/>
                <w:sz w:val="16"/>
                <w:szCs w:val="16"/>
              </w:rPr>
            </w:pPr>
            <w:r w:rsidRPr="00313815">
              <w:rPr>
                <w:rFonts w:ascii="Arial" w:hAnsi="Arial" w:cs="Arial"/>
                <w:sz w:val="16"/>
                <w:szCs w:val="16"/>
              </w:rPr>
              <w:t>2</w:t>
            </w:r>
          </w:p>
        </w:tc>
        <w:tc>
          <w:tcPr>
            <w:tcW w:w="284" w:type="dxa"/>
            <w:shd w:val="clear" w:color="auto" w:fill="FFFFFF"/>
          </w:tcPr>
          <w:p w:rsidR="006A169B" w:rsidRPr="00313815" w:rsidRDefault="006A169B" w:rsidP="00B47729">
            <w:pPr>
              <w:spacing w:after="0" w:line="240" w:lineRule="auto"/>
              <w:jc w:val="center"/>
              <w:rPr>
                <w:rFonts w:ascii="Arial" w:hAnsi="Arial" w:cs="Arial"/>
                <w:sz w:val="16"/>
                <w:szCs w:val="16"/>
              </w:rPr>
            </w:pPr>
            <w:r w:rsidRPr="00313815">
              <w:rPr>
                <w:rFonts w:ascii="Arial" w:hAnsi="Arial" w:cs="Arial"/>
                <w:sz w:val="16"/>
                <w:szCs w:val="16"/>
              </w:rPr>
              <w:t>3</w:t>
            </w:r>
          </w:p>
        </w:tc>
        <w:tc>
          <w:tcPr>
            <w:tcW w:w="264" w:type="dxa"/>
            <w:shd w:val="clear" w:color="auto" w:fill="FFFFFF"/>
          </w:tcPr>
          <w:p w:rsidR="006A169B" w:rsidRPr="00313815" w:rsidRDefault="006A169B" w:rsidP="00B47729">
            <w:pPr>
              <w:spacing w:after="0" w:line="240" w:lineRule="auto"/>
              <w:jc w:val="center"/>
              <w:rPr>
                <w:rFonts w:ascii="Arial" w:hAnsi="Arial" w:cs="Arial"/>
                <w:sz w:val="16"/>
                <w:szCs w:val="16"/>
              </w:rPr>
            </w:pPr>
            <w:r w:rsidRPr="00313815">
              <w:rPr>
                <w:rFonts w:ascii="Arial" w:hAnsi="Arial" w:cs="Arial"/>
                <w:sz w:val="16"/>
                <w:szCs w:val="16"/>
              </w:rPr>
              <w:t>4</w:t>
            </w:r>
          </w:p>
        </w:tc>
        <w:tc>
          <w:tcPr>
            <w:tcW w:w="285" w:type="dxa"/>
            <w:shd w:val="clear" w:color="auto" w:fill="FFFFFF"/>
          </w:tcPr>
          <w:p w:rsidR="006A169B" w:rsidRPr="00313815" w:rsidRDefault="006A169B" w:rsidP="00B47729">
            <w:pPr>
              <w:spacing w:after="0" w:line="240" w:lineRule="auto"/>
              <w:jc w:val="center"/>
              <w:rPr>
                <w:rFonts w:ascii="Arial" w:hAnsi="Arial" w:cs="Arial"/>
                <w:sz w:val="16"/>
                <w:szCs w:val="16"/>
              </w:rPr>
            </w:pPr>
            <w:r w:rsidRPr="00313815">
              <w:rPr>
                <w:rFonts w:ascii="Arial" w:hAnsi="Arial" w:cs="Arial"/>
                <w:sz w:val="16"/>
                <w:szCs w:val="16"/>
              </w:rPr>
              <w:t>5</w:t>
            </w:r>
          </w:p>
        </w:tc>
        <w:tc>
          <w:tcPr>
            <w:tcW w:w="236" w:type="dxa"/>
            <w:gridSpan w:val="2"/>
            <w:shd w:val="clear" w:color="auto" w:fill="FFFFFF"/>
          </w:tcPr>
          <w:p w:rsidR="006A169B" w:rsidRPr="00313815" w:rsidRDefault="006A169B" w:rsidP="00B47729">
            <w:pPr>
              <w:spacing w:after="0" w:line="240" w:lineRule="auto"/>
              <w:jc w:val="center"/>
              <w:rPr>
                <w:rFonts w:ascii="Arial" w:hAnsi="Arial" w:cs="Arial"/>
                <w:sz w:val="16"/>
                <w:szCs w:val="16"/>
              </w:rPr>
            </w:pPr>
            <w:r w:rsidRPr="00313815">
              <w:rPr>
                <w:rFonts w:ascii="Arial" w:hAnsi="Arial" w:cs="Arial"/>
                <w:sz w:val="16"/>
                <w:szCs w:val="16"/>
              </w:rPr>
              <w:t>1</w:t>
            </w:r>
          </w:p>
        </w:tc>
        <w:tc>
          <w:tcPr>
            <w:tcW w:w="339" w:type="dxa"/>
            <w:shd w:val="clear" w:color="auto" w:fill="FFFFFF"/>
          </w:tcPr>
          <w:p w:rsidR="006A169B" w:rsidRPr="00313815" w:rsidRDefault="006A169B" w:rsidP="00B47729">
            <w:pPr>
              <w:spacing w:after="0" w:line="240" w:lineRule="auto"/>
              <w:jc w:val="center"/>
              <w:rPr>
                <w:rFonts w:ascii="Arial" w:hAnsi="Arial" w:cs="Arial"/>
                <w:sz w:val="16"/>
                <w:szCs w:val="16"/>
              </w:rPr>
            </w:pPr>
            <w:r w:rsidRPr="00313815">
              <w:rPr>
                <w:rFonts w:ascii="Arial" w:hAnsi="Arial" w:cs="Arial"/>
                <w:sz w:val="16"/>
                <w:szCs w:val="16"/>
              </w:rPr>
              <w:t>2</w:t>
            </w:r>
          </w:p>
        </w:tc>
        <w:tc>
          <w:tcPr>
            <w:tcW w:w="283" w:type="dxa"/>
            <w:shd w:val="clear" w:color="auto" w:fill="FFFFFF"/>
          </w:tcPr>
          <w:p w:rsidR="006A169B" w:rsidRPr="00313815" w:rsidRDefault="006A169B" w:rsidP="00B47729">
            <w:pPr>
              <w:spacing w:after="0" w:line="240" w:lineRule="auto"/>
              <w:jc w:val="center"/>
              <w:rPr>
                <w:rFonts w:ascii="Arial" w:hAnsi="Arial" w:cs="Arial"/>
                <w:sz w:val="16"/>
                <w:szCs w:val="16"/>
              </w:rPr>
            </w:pPr>
            <w:r w:rsidRPr="00313815">
              <w:rPr>
                <w:rFonts w:ascii="Arial" w:hAnsi="Arial" w:cs="Arial"/>
                <w:sz w:val="16"/>
                <w:szCs w:val="16"/>
              </w:rPr>
              <w:t>3</w:t>
            </w:r>
          </w:p>
        </w:tc>
        <w:tc>
          <w:tcPr>
            <w:tcW w:w="284" w:type="dxa"/>
            <w:shd w:val="clear" w:color="auto" w:fill="FFFFFF"/>
          </w:tcPr>
          <w:p w:rsidR="006A169B" w:rsidRPr="00313815" w:rsidRDefault="006A169B" w:rsidP="00B47729">
            <w:pPr>
              <w:spacing w:after="0" w:line="240" w:lineRule="auto"/>
              <w:jc w:val="center"/>
              <w:rPr>
                <w:rFonts w:ascii="Arial" w:hAnsi="Arial" w:cs="Arial"/>
                <w:sz w:val="16"/>
                <w:szCs w:val="16"/>
              </w:rPr>
            </w:pPr>
            <w:r w:rsidRPr="00313815">
              <w:rPr>
                <w:rFonts w:ascii="Arial" w:hAnsi="Arial" w:cs="Arial"/>
                <w:sz w:val="16"/>
                <w:szCs w:val="16"/>
              </w:rPr>
              <w:t>4</w:t>
            </w:r>
          </w:p>
        </w:tc>
        <w:tc>
          <w:tcPr>
            <w:tcW w:w="283" w:type="dxa"/>
            <w:shd w:val="clear" w:color="auto" w:fill="FFFFFF"/>
          </w:tcPr>
          <w:p w:rsidR="006A169B" w:rsidRPr="00313815" w:rsidRDefault="006A169B" w:rsidP="00B47729">
            <w:pPr>
              <w:spacing w:after="0" w:line="240" w:lineRule="auto"/>
              <w:jc w:val="center"/>
              <w:rPr>
                <w:rFonts w:ascii="Arial" w:hAnsi="Arial" w:cs="Arial"/>
                <w:sz w:val="16"/>
                <w:szCs w:val="16"/>
              </w:rPr>
            </w:pPr>
            <w:r w:rsidRPr="00313815">
              <w:rPr>
                <w:rFonts w:ascii="Arial" w:hAnsi="Arial" w:cs="Arial"/>
                <w:sz w:val="16"/>
                <w:szCs w:val="16"/>
              </w:rPr>
              <w:t>5</w:t>
            </w:r>
          </w:p>
        </w:tc>
        <w:tc>
          <w:tcPr>
            <w:tcW w:w="260" w:type="dxa"/>
            <w:shd w:val="clear" w:color="auto" w:fill="FFFFFF"/>
          </w:tcPr>
          <w:p w:rsidR="006A169B" w:rsidRPr="00313815" w:rsidRDefault="006A169B" w:rsidP="00B47729">
            <w:pPr>
              <w:spacing w:after="0" w:line="240" w:lineRule="auto"/>
              <w:jc w:val="center"/>
              <w:rPr>
                <w:rFonts w:ascii="Arial" w:hAnsi="Arial" w:cs="Arial"/>
                <w:sz w:val="16"/>
                <w:szCs w:val="16"/>
              </w:rPr>
            </w:pPr>
            <w:r w:rsidRPr="00313815">
              <w:rPr>
                <w:rFonts w:ascii="Arial" w:hAnsi="Arial" w:cs="Arial"/>
                <w:sz w:val="16"/>
                <w:szCs w:val="16"/>
              </w:rPr>
              <w:t>1</w:t>
            </w:r>
          </w:p>
        </w:tc>
        <w:tc>
          <w:tcPr>
            <w:tcW w:w="283" w:type="dxa"/>
            <w:shd w:val="clear" w:color="auto" w:fill="FFFFFF"/>
          </w:tcPr>
          <w:p w:rsidR="006A169B" w:rsidRPr="00313815" w:rsidRDefault="006A169B" w:rsidP="00B47729">
            <w:pPr>
              <w:spacing w:after="0" w:line="240" w:lineRule="auto"/>
              <w:jc w:val="center"/>
              <w:rPr>
                <w:rFonts w:ascii="Arial" w:hAnsi="Arial" w:cs="Arial"/>
                <w:sz w:val="16"/>
                <w:szCs w:val="16"/>
              </w:rPr>
            </w:pPr>
            <w:r w:rsidRPr="00313815">
              <w:rPr>
                <w:rFonts w:ascii="Arial" w:hAnsi="Arial" w:cs="Arial"/>
                <w:sz w:val="16"/>
                <w:szCs w:val="16"/>
              </w:rPr>
              <w:t>2</w:t>
            </w:r>
          </w:p>
        </w:tc>
        <w:tc>
          <w:tcPr>
            <w:tcW w:w="284" w:type="dxa"/>
            <w:shd w:val="clear" w:color="auto" w:fill="FFFFFF"/>
          </w:tcPr>
          <w:p w:rsidR="006A169B" w:rsidRPr="00313815" w:rsidRDefault="006A169B" w:rsidP="00B47729">
            <w:pPr>
              <w:spacing w:after="0" w:line="240" w:lineRule="auto"/>
              <w:jc w:val="center"/>
              <w:rPr>
                <w:rFonts w:ascii="Arial" w:hAnsi="Arial" w:cs="Arial"/>
                <w:sz w:val="16"/>
                <w:szCs w:val="16"/>
              </w:rPr>
            </w:pPr>
            <w:r w:rsidRPr="00313815">
              <w:rPr>
                <w:rFonts w:ascii="Arial" w:hAnsi="Arial" w:cs="Arial"/>
                <w:sz w:val="16"/>
                <w:szCs w:val="16"/>
              </w:rPr>
              <w:t>3</w:t>
            </w:r>
          </w:p>
        </w:tc>
        <w:tc>
          <w:tcPr>
            <w:tcW w:w="283" w:type="dxa"/>
            <w:shd w:val="clear" w:color="auto" w:fill="FFFFFF"/>
          </w:tcPr>
          <w:p w:rsidR="006A169B" w:rsidRPr="00313815" w:rsidRDefault="006A169B" w:rsidP="00B47729">
            <w:pPr>
              <w:spacing w:after="0" w:line="240" w:lineRule="auto"/>
              <w:jc w:val="center"/>
              <w:rPr>
                <w:rFonts w:ascii="Arial" w:hAnsi="Arial" w:cs="Arial"/>
                <w:sz w:val="16"/>
                <w:szCs w:val="16"/>
              </w:rPr>
            </w:pPr>
            <w:r w:rsidRPr="00313815">
              <w:rPr>
                <w:rFonts w:ascii="Arial" w:hAnsi="Arial" w:cs="Arial"/>
                <w:sz w:val="16"/>
                <w:szCs w:val="16"/>
              </w:rPr>
              <w:t>4</w:t>
            </w:r>
          </w:p>
        </w:tc>
        <w:tc>
          <w:tcPr>
            <w:tcW w:w="284" w:type="dxa"/>
            <w:shd w:val="clear" w:color="auto" w:fill="FFFFFF"/>
          </w:tcPr>
          <w:p w:rsidR="006A169B" w:rsidRPr="00313815" w:rsidRDefault="006A169B" w:rsidP="00B47729">
            <w:pPr>
              <w:spacing w:after="0" w:line="240" w:lineRule="auto"/>
              <w:jc w:val="center"/>
              <w:rPr>
                <w:rFonts w:ascii="Arial" w:hAnsi="Arial" w:cs="Arial"/>
                <w:sz w:val="16"/>
                <w:szCs w:val="16"/>
              </w:rPr>
            </w:pPr>
            <w:r w:rsidRPr="00313815">
              <w:rPr>
                <w:rFonts w:ascii="Arial" w:hAnsi="Arial" w:cs="Arial"/>
                <w:sz w:val="16"/>
                <w:szCs w:val="16"/>
              </w:rPr>
              <w:t>5</w:t>
            </w:r>
          </w:p>
        </w:tc>
      </w:tr>
      <w:tr w:rsidR="006A169B" w:rsidRPr="00313815" w:rsidTr="00B47729">
        <w:tc>
          <w:tcPr>
            <w:tcW w:w="568" w:type="dxa"/>
          </w:tcPr>
          <w:p w:rsidR="006A169B" w:rsidRPr="00313815" w:rsidRDefault="006A169B" w:rsidP="00B47729">
            <w:pPr>
              <w:spacing w:after="0" w:line="240" w:lineRule="auto"/>
              <w:rPr>
                <w:rFonts w:ascii="Arial" w:hAnsi="Arial" w:cs="Arial"/>
                <w:sz w:val="16"/>
                <w:szCs w:val="16"/>
              </w:rPr>
            </w:pPr>
            <w:r w:rsidRPr="00313815">
              <w:rPr>
                <w:rFonts w:ascii="Arial" w:hAnsi="Arial" w:cs="Arial"/>
                <w:sz w:val="16"/>
                <w:szCs w:val="16"/>
              </w:rPr>
              <w:t>1</w:t>
            </w:r>
          </w:p>
        </w:tc>
        <w:tc>
          <w:tcPr>
            <w:tcW w:w="4807" w:type="dxa"/>
          </w:tcPr>
          <w:p w:rsidR="006A169B" w:rsidRPr="00313815" w:rsidRDefault="006A169B" w:rsidP="00B47729">
            <w:pPr>
              <w:spacing w:after="0"/>
              <w:jc w:val="both"/>
              <w:rPr>
                <w:rFonts w:ascii="Arial" w:hAnsi="Arial" w:cs="Arial"/>
                <w:sz w:val="16"/>
                <w:szCs w:val="16"/>
              </w:rPr>
            </w:pPr>
            <w:r w:rsidRPr="00313815">
              <w:rPr>
                <w:rFonts w:ascii="Arial" w:hAnsi="Arial" w:cs="Arial"/>
                <w:sz w:val="16"/>
                <w:szCs w:val="16"/>
              </w:rPr>
              <w:t>Asesorías programadas con Msc. María del Carmen Escobar</w:t>
            </w:r>
          </w:p>
        </w:tc>
        <w:tc>
          <w:tcPr>
            <w:tcW w:w="262" w:type="dxa"/>
            <w:shd w:val="clear" w:color="auto" w:fill="D9D9D9"/>
          </w:tcPr>
          <w:p w:rsidR="006A169B" w:rsidRPr="00313815" w:rsidRDefault="006A169B" w:rsidP="00B47729">
            <w:pPr>
              <w:spacing w:after="0"/>
              <w:rPr>
                <w:rFonts w:ascii="Arial" w:hAnsi="Arial" w:cs="Arial"/>
                <w:color w:val="FFFFFF"/>
                <w:sz w:val="16"/>
                <w:szCs w:val="16"/>
              </w:rPr>
            </w:pPr>
          </w:p>
        </w:tc>
        <w:tc>
          <w:tcPr>
            <w:tcW w:w="284" w:type="dxa"/>
            <w:shd w:val="clear" w:color="auto" w:fill="D9D9D9"/>
          </w:tcPr>
          <w:p w:rsidR="006A169B" w:rsidRPr="00313815" w:rsidRDefault="006A169B" w:rsidP="00B47729">
            <w:pPr>
              <w:spacing w:after="0"/>
              <w:rPr>
                <w:rFonts w:ascii="Arial" w:hAnsi="Arial" w:cs="Arial"/>
                <w:color w:val="FFFFFF"/>
                <w:sz w:val="16"/>
                <w:szCs w:val="16"/>
              </w:rPr>
            </w:pPr>
          </w:p>
        </w:tc>
        <w:tc>
          <w:tcPr>
            <w:tcW w:w="283" w:type="dxa"/>
            <w:shd w:val="clear" w:color="auto" w:fill="D9D9D9"/>
          </w:tcPr>
          <w:p w:rsidR="006A169B" w:rsidRPr="00313815" w:rsidRDefault="006A169B" w:rsidP="00B47729">
            <w:pPr>
              <w:spacing w:after="0"/>
              <w:rPr>
                <w:rFonts w:ascii="Arial" w:hAnsi="Arial" w:cs="Arial"/>
                <w:color w:val="FFFFFF"/>
                <w:sz w:val="16"/>
                <w:szCs w:val="16"/>
              </w:rPr>
            </w:pPr>
          </w:p>
        </w:tc>
        <w:tc>
          <w:tcPr>
            <w:tcW w:w="283" w:type="dxa"/>
            <w:shd w:val="clear" w:color="auto" w:fill="D9D9D9"/>
          </w:tcPr>
          <w:p w:rsidR="006A169B" w:rsidRPr="00313815" w:rsidRDefault="006A169B" w:rsidP="00B47729">
            <w:pPr>
              <w:spacing w:after="0"/>
              <w:rPr>
                <w:rFonts w:ascii="Arial" w:hAnsi="Arial" w:cs="Arial"/>
                <w:color w:val="FFFFFF"/>
                <w:sz w:val="16"/>
                <w:szCs w:val="16"/>
              </w:rPr>
            </w:pPr>
          </w:p>
        </w:tc>
        <w:tc>
          <w:tcPr>
            <w:tcW w:w="318" w:type="dxa"/>
            <w:shd w:val="clear" w:color="auto" w:fill="D9D9D9"/>
          </w:tcPr>
          <w:p w:rsidR="006A169B" w:rsidRPr="00313815" w:rsidRDefault="006A169B" w:rsidP="00B47729">
            <w:pPr>
              <w:spacing w:after="0"/>
              <w:rPr>
                <w:rFonts w:ascii="Arial" w:hAnsi="Arial" w:cs="Arial"/>
                <w:color w:val="FFFFFF"/>
                <w:sz w:val="16"/>
                <w:szCs w:val="16"/>
              </w:rPr>
            </w:pPr>
          </w:p>
        </w:tc>
        <w:tc>
          <w:tcPr>
            <w:tcW w:w="283" w:type="dxa"/>
            <w:shd w:val="clear" w:color="auto" w:fill="D9D9D9"/>
          </w:tcPr>
          <w:p w:rsidR="006A169B" w:rsidRPr="00313815" w:rsidRDefault="006A169B" w:rsidP="00B47729">
            <w:pPr>
              <w:spacing w:after="0"/>
              <w:rPr>
                <w:rFonts w:ascii="Arial" w:hAnsi="Arial" w:cs="Arial"/>
                <w:color w:val="FFFFFF"/>
                <w:sz w:val="16"/>
                <w:szCs w:val="16"/>
              </w:rPr>
            </w:pPr>
          </w:p>
        </w:tc>
        <w:tc>
          <w:tcPr>
            <w:tcW w:w="284" w:type="dxa"/>
            <w:shd w:val="clear" w:color="auto" w:fill="D9D9D9"/>
          </w:tcPr>
          <w:p w:rsidR="006A169B" w:rsidRPr="00313815" w:rsidRDefault="006A169B" w:rsidP="00B47729">
            <w:pPr>
              <w:spacing w:after="0"/>
              <w:rPr>
                <w:rFonts w:ascii="Arial" w:hAnsi="Arial" w:cs="Arial"/>
                <w:color w:val="FFFFFF"/>
                <w:sz w:val="16"/>
                <w:szCs w:val="16"/>
              </w:rPr>
            </w:pPr>
          </w:p>
        </w:tc>
        <w:tc>
          <w:tcPr>
            <w:tcW w:w="283" w:type="dxa"/>
            <w:shd w:val="clear" w:color="auto" w:fill="D9D9D9"/>
          </w:tcPr>
          <w:p w:rsidR="006A169B" w:rsidRPr="00313815" w:rsidRDefault="006A169B" w:rsidP="00B47729">
            <w:pPr>
              <w:spacing w:after="0"/>
              <w:rPr>
                <w:rFonts w:ascii="Arial" w:hAnsi="Arial" w:cs="Arial"/>
                <w:color w:val="FFFFFF"/>
                <w:sz w:val="16"/>
                <w:szCs w:val="16"/>
              </w:rPr>
            </w:pPr>
          </w:p>
        </w:tc>
        <w:tc>
          <w:tcPr>
            <w:tcW w:w="284" w:type="dxa"/>
            <w:shd w:val="clear" w:color="auto" w:fill="D9D9D9"/>
          </w:tcPr>
          <w:p w:rsidR="006A169B" w:rsidRPr="00313815" w:rsidRDefault="006A169B" w:rsidP="00B47729">
            <w:pPr>
              <w:spacing w:after="0"/>
              <w:rPr>
                <w:rFonts w:ascii="Arial" w:hAnsi="Arial" w:cs="Arial"/>
                <w:color w:val="FFFFFF"/>
                <w:sz w:val="16"/>
                <w:szCs w:val="16"/>
              </w:rPr>
            </w:pPr>
          </w:p>
        </w:tc>
        <w:tc>
          <w:tcPr>
            <w:tcW w:w="283" w:type="dxa"/>
            <w:shd w:val="clear" w:color="auto" w:fill="D9D9D9"/>
          </w:tcPr>
          <w:p w:rsidR="006A169B" w:rsidRPr="00313815" w:rsidRDefault="006A169B" w:rsidP="00B47729">
            <w:pPr>
              <w:spacing w:after="0"/>
              <w:rPr>
                <w:rFonts w:ascii="Arial" w:hAnsi="Arial" w:cs="Arial"/>
                <w:color w:val="FFFFFF"/>
                <w:sz w:val="16"/>
                <w:szCs w:val="16"/>
              </w:rPr>
            </w:pPr>
          </w:p>
        </w:tc>
        <w:tc>
          <w:tcPr>
            <w:tcW w:w="284" w:type="dxa"/>
            <w:shd w:val="clear" w:color="auto" w:fill="D9D9D9"/>
          </w:tcPr>
          <w:p w:rsidR="006A169B" w:rsidRPr="00313815" w:rsidRDefault="006A169B" w:rsidP="00B47729">
            <w:pPr>
              <w:spacing w:after="0"/>
              <w:rPr>
                <w:rFonts w:ascii="Arial" w:hAnsi="Arial" w:cs="Arial"/>
                <w:color w:val="FFFFFF"/>
                <w:sz w:val="16"/>
                <w:szCs w:val="16"/>
              </w:rPr>
            </w:pPr>
          </w:p>
        </w:tc>
        <w:tc>
          <w:tcPr>
            <w:tcW w:w="283" w:type="dxa"/>
            <w:shd w:val="clear" w:color="auto" w:fill="D9D9D9"/>
          </w:tcPr>
          <w:p w:rsidR="006A169B" w:rsidRPr="00313815" w:rsidRDefault="006A169B" w:rsidP="00B47729">
            <w:pPr>
              <w:spacing w:after="0"/>
              <w:rPr>
                <w:rFonts w:ascii="Arial" w:hAnsi="Arial" w:cs="Arial"/>
                <w:color w:val="FFFFFF"/>
                <w:sz w:val="16"/>
                <w:szCs w:val="16"/>
              </w:rPr>
            </w:pPr>
          </w:p>
        </w:tc>
        <w:tc>
          <w:tcPr>
            <w:tcW w:w="284" w:type="dxa"/>
            <w:shd w:val="clear" w:color="auto" w:fill="D9D9D9"/>
          </w:tcPr>
          <w:p w:rsidR="006A169B" w:rsidRPr="00313815" w:rsidRDefault="006A169B" w:rsidP="00B47729">
            <w:pPr>
              <w:spacing w:after="0"/>
              <w:rPr>
                <w:rFonts w:ascii="Arial" w:hAnsi="Arial" w:cs="Arial"/>
                <w:color w:val="FFFFFF"/>
                <w:sz w:val="16"/>
                <w:szCs w:val="16"/>
              </w:rPr>
            </w:pPr>
          </w:p>
        </w:tc>
        <w:tc>
          <w:tcPr>
            <w:tcW w:w="283" w:type="dxa"/>
            <w:shd w:val="clear" w:color="auto" w:fill="D9D9D9"/>
          </w:tcPr>
          <w:p w:rsidR="006A169B" w:rsidRPr="00313815" w:rsidRDefault="006A169B" w:rsidP="00B47729">
            <w:pPr>
              <w:spacing w:after="0"/>
              <w:rPr>
                <w:rFonts w:ascii="Arial" w:hAnsi="Arial" w:cs="Arial"/>
                <w:color w:val="FFFFFF"/>
                <w:sz w:val="16"/>
                <w:szCs w:val="16"/>
              </w:rPr>
            </w:pPr>
          </w:p>
        </w:tc>
        <w:tc>
          <w:tcPr>
            <w:tcW w:w="284" w:type="dxa"/>
            <w:shd w:val="clear" w:color="auto" w:fill="D9D9D9"/>
          </w:tcPr>
          <w:p w:rsidR="006A169B" w:rsidRPr="00313815" w:rsidRDefault="006A169B" w:rsidP="00B47729">
            <w:pPr>
              <w:spacing w:after="0"/>
              <w:rPr>
                <w:rFonts w:ascii="Arial" w:hAnsi="Arial" w:cs="Arial"/>
                <w:color w:val="FFFFFF"/>
                <w:sz w:val="16"/>
                <w:szCs w:val="16"/>
              </w:rPr>
            </w:pPr>
          </w:p>
        </w:tc>
        <w:tc>
          <w:tcPr>
            <w:tcW w:w="283" w:type="dxa"/>
            <w:shd w:val="clear" w:color="auto" w:fill="D9D9D9"/>
          </w:tcPr>
          <w:p w:rsidR="006A169B" w:rsidRPr="00313815" w:rsidRDefault="006A169B" w:rsidP="00B47729">
            <w:pPr>
              <w:spacing w:after="0"/>
              <w:rPr>
                <w:rFonts w:ascii="Arial" w:hAnsi="Arial" w:cs="Arial"/>
                <w:color w:val="FFFFFF"/>
                <w:sz w:val="16"/>
                <w:szCs w:val="16"/>
              </w:rPr>
            </w:pPr>
          </w:p>
        </w:tc>
        <w:tc>
          <w:tcPr>
            <w:tcW w:w="284" w:type="dxa"/>
            <w:shd w:val="clear" w:color="auto" w:fill="D9D9D9"/>
          </w:tcPr>
          <w:p w:rsidR="006A169B" w:rsidRPr="00313815" w:rsidRDefault="006A169B" w:rsidP="00B47729">
            <w:pPr>
              <w:spacing w:after="0"/>
              <w:rPr>
                <w:rFonts w:ascii="Arial" w:hAnsi="Arial" w:cs="Arial"/>
                <w:color w:val="FFFFFF"/>
                <w:sz w:val="16"/>
                <w:szCs w:val="16"/>
              </w:rPr>
            </w:pPr>
          </w:p>
        </w:tc>
        <w:tc>
          <w:tcPr>
            <w:tcW w:w="283" w:type="dxa"/>
            <w:shd w:val="clear" w:color="auto" w:fill="D9D9D9"/>
          </w:tcPr>
          <w:p w:rsidR="006A169B" w:rsidRPr="00313815" w:rsidRDefault="006A169B" w:rsidP="00B47729">
            <w:pPr>
              <w:spacing w:after="0"/>
              <w:rPr>
                <w:rFonts w:ascii="Arial" w:hAnsi="Arial" w:cs="Arial"/>
                <w:color w:val="FFFFFF"/>
                <w:sz w:val="16"/>
                <w:szCs w:val="16"/>
              </w:rPr>
            </w:pPr>
          </w:p>
        </w:tc>
        <w:tc>
          <w:tcPr>
            <w:tcW w:w="284" w:type="dxa"/>
            <w:shd w:val="clear" w:color="auto" w:fill="D9D9D9"/>
          </w:tcPr>
          <w:p w:rsidR="006A169B" w:rsidRPr="00313815" w:rsidRDefault="006A169B" w:rsidP="00B47729">
            <w:pPr>
              <w:spacing w:after="0"/>
              <w:rPr>
                <w:rFonts w:ascii="Arial" w:hAnsi="Arial" w:cs="Arial"/>
                <w:color w:val="FFFFFF"/>
                <w:sz w:val="16"/>
                <w:szCs w:val="16"/>
              </w:rPr>
            </w:pPr>
          </w:p>
        </w:tc>
        <w:tc>
          <w:tcPr>
            <w:tcW w:w="283" w:type="dxa"/>
            <w:gridSpan w:val="2"/>
            <w:shd w:val="clear" w:color="auto" w:fill="D9D9D9"/>
          </w:tcPr>
          <w:p w:rsidR="006A169B" w:rsidRPr="00313815" w:rsidRDefault="006A169B" w:rsidP="00B47729">
            <w:pPr>
              <w:spacing w:after="0"/>
              <w:rPr>
                <w:rFonts w:ascii="Arial" w:hAnsi="Arial" w:cs="Arial"/>
                <w:color w:val="FFFFFF"/>
                <w:sz w:val="16"/>
                <w:szCs w:val="16"/>
              </w:rPr>
            </w:pPr>
          </w:p>
        </w:tc>
        <w:tc>
          <w:tcPr>
            <w:tcW w:w="284" w:type="dxa"/>
            <w:shd w:val="clear" w:color="auto" w:fill="D9D9D9"/>
          </w:tcPr>
          <w:p w:rsidR="006A169B" w:rsidRPr="00313815" w:rsidRDefault="006A169B" w:rsidP="00B47729">
            <w:pPr>
              <w:spacing w:after="0"/>
              <w:rPr>
                <w:rFonts w:ascii="Arial" w:hAnsi="Arial" w:cs="Arial"/>
                <w:color w:val="FFFFFF"/>
                <w:sz w:val="16"/>
                <w:szCs w:val="16"/>
              </w:rPr>
            </w:pPr>
          </w:p>
        </w:tc>
        <w:tc>
          <w:tcPr>
            <w:tcW w:w="283" w:type="dxa"/>
            <w:shd w:val="clear" w:color="auto" w:fill="D9D9D9"/>
          </w:tcPr>
          <w:p w:rsidR="006A169B" w:rsidRPr="00313815" w:rsidRDefault="006A169B" w:rsidP="00B47729">
            <w:pPr>
              <w:spacing w:after="0"/>
              <w:rPr>
                <w:rFonts w:ascii="Arial" w:hAnsi="Arial" w:cs="Arial"/>
                <w:color w:val="FFFFFF"/>
                <w:sz w:val="16"/>
                <w:szCs w:val="16"/>
              </w:rPr>
            </w:pPr>
          </w:p>
        </w:tc>
        <w:tc>
          <w:tcPr>
            <w:tcW w:w="284" w:type="dxa"/>
            <w:shd w:val="clear" w:color="auto" w:fill="D9D9D9"/>
          </w:tcPr>
          <w:p w:rsidR="006A169B" w:rsidRPr="00313815" w:rsidRDefault="006A169B" w:rsidP="00B47729">
            <w:pPr>
              <w:spacing w:after="0"/>
              <w:rPr>
                <w:rFonts w:ascii="Arial" w:hAnsi="Arial" w:cs="Arial"/>
                <w:color w:val="FFFFFF"/>
                <w:sz w:val="16"/>
                <w:szCs w:val="16"/>
              </w:rPr>
            </w:pPr>
          </w:p>
        </w:tc>
        <w:tc>
          <w:tcPr>
            <w:tcW w:w="264" w:type="dxa"/>
            <w:shd w:val="clear" w:color="auto" w:fill="D9D9D9"/>
          </w:tcPr>
          <w:p w:rsidR="006A169B" w:rsidRPr="00313815" w:rsidRDefault="006A169B" w:rsidP="00B47729">
            <w:pPr>
              <w:spacing w:after="0"/>
              <w:rPr>
                <w:rFonts w:ascii="Arial" w:hAnsi="Arial" w:cs="Arial"/>
                <w:color w:val="FFFFFF"/>
                <w:sz w:val="16"/>
                <w:szCs w:val="16"/>
              </w:rPr>
            </w:pPr>
          </w:p>
        </w:tc>
        <w:tc>
          <w:tcPr>
            <w:tcW w:w="285" w:type="dxa"/>
            <w:shd w:val="clear" w:color="auto" w:fill="D9D9D9"/>
          </w:tcPr>
          <w:p w:rsidR="006A169B" w:rsidRPr="00313815" w:rsidRDefault="006A169B" w:rsidP="00B47729">
            <w:pPr>
              <w:spacing w:after="0"/>
              <w:rPr>
                <w:rFonts w:ascii="Arial" w:hAnsi="Arial" w:cs="Arial"/>
                <w:color w:val="FFFFFF"/>
                <w:sz w:val="16"/>
                <w:szCs w:val="16"/>
              </w:rPr>
            </w:pPr>
          </w:p>
        </w:tc>
        <w:tc>
          <w:tcPr>
            <w:tcW w:w="236" w:type="dxa"/>
            <w:gridSpan w:val="2"/>
            <w:shd w:val="clear" w:color="auto" w:fill="D9D9D9"/>
          </w:tcPr>
          <w:p w:rsidR="006A169B" w:rsidRPr="00313815" w:rsidRDefault="006A169B" w:rsidP="00B47729">
            <w:pPr>
              <w:spacing w:after="0"/>
              <w:rPr>
                <w:rFonts w:ascii="Arial" w:hAnsi="Arial" w:cs="Arial"/>
                <w:color w:val="FFFFFF"/>
                <w:sz w:val="16"/>
                <w:szCs w:val="16"/>
              </w:rPr>
            </w:pPr>
          </w:p>
        </w:tc>
        <w:tc>
          <w:tcPr>
            <w:tcW w:w="339" w:type="dxa"/>
            <w:shd w:val="clear" w:color="auto" w:fill="D9D9D9"/>
          </w:tcPr>
          <w:p w:rsidR="006A169B" w:rsidRPr="00313815" w:rsidRDefault="006A169B" w:rsidP="00B47729">
            <w:pPr>
              <w:spacing w:after="0"/>
              <w:rPr>
                <w:rFonts w:ascii="Arial" w:hAnsi="Arial" w:cs="Arial"/>
                <w:color w:val="FFFFFF"/>
                <w:sz w:val="16"/>
                <w:szCs w:val="16"/>
              </w:rPr>
            </w:pPr>
          </w:p>
        </w:tc>
        <w:tc>
          <w:tcPr>
            <w:tcW w:w="283" w:type="dxa"/>
            <w:shd w:val="clear" w:color="auto" w:fill="D9D9D9"/>
          </w:tcPr>
          <w:p w:rsidR="006A169B" w:rsidRPr="00313815" w:rsidRDefault="006A169B" w:rsidP="00B47729">
            <w:pPr>
              <w:spacing w:after="0"/>
              <w:rPr>
                <w:rFonts w:ascii="Arial" w:hAnsi="Arial" w:cs="Arial"/>
                <w:color w:val="FFFFFF"/>
                <w:sz w:val="16"/>
                <w:szCs w:val="16"/>
              </w:rPr>
            </w:pPr>
          </w:p>
        </w:tc>
        <w:tc>
          <w:tcPr>
            <w:tcW w:w="284" w:type="dxa"/>
            <w:shd w:val="clear" w:color="auto" w:fill="D9D9D9"/>
          </w:tcPr>
          <w:p w:rsidR="006A169B" w:rsidRPr="00313815" w:rsidRDefault="006A169B" w:rsidP="00B47729">
            <w:pPr>
              <w:spacing w:after="0"/>
              <w:rPr>
                <w:rFonts w:ascii="Arial" w:hAnsi="Arial" w:cs="Arial"/>
                <w:color w:val="FFFFFF"/>
                <w:sz w:val="16"/>
                <w:szCs w:val="16"/>
              </w:rPr>
            </w:pPr>
          </w:p>
        </w:tc>
        <w:tc>
          <w:tcPr>
            <w:tcW w:w="283" w:type="dxa"/>
            <w:shd w:val="clear" w:color="auto" w:fill="D9D9D9"/>
          </w:tcPr>
          <w:p w:rsidR="006A169B" w:rsidRPr="00313815" w:rsidRDefault="006A169B" w:rsidP="00B47729">
            <w:pPr>
              <w:spacing w:after="0"/>
              <w:rPr>
                <w:rFonts w:ascii="Arial" w:hAnsi="Arial" w:cs="Arial"/>
                <w:color w:val="FFFFFF"/>
                <w:sz w:val="16"/>
                <w:szCs w:val="16"/>
              </w:rPr>
            </w:pPr>
          </w:p>
        </w:tc>
        <w:tc>
          <w:tcPr>
            <w:tcW w:w="260" w:type="dxa"/>
            <w:shd w:val="clear" w:color="auto" w:fill="D9D9D9"/>
          </w:tcPr>
          <w:p w:rsidR="006A169B" w:rsidRPr="00313815" w:rsidRDefault="006A169B" w:rsidP="00B47729">
            <w:pPr>
              <w:spacing w:after="0"/>
              <w:rPr>
                <w:rFonts w:ascii="Arial" w:hAnsi="Arial" w:cs="Arial"/>
                <w:color w:val="FFFFFF"/>
                <w:sz w:val="16"/>
                <w:szCs w:val="16"/>
              </w:rPr>
            </w:pPr>
          </w:p>
        </w:tc>
        <w:tc>
          <w:tcPr>
            <w:tcW w:w="283" w:type="dxa"/>
            <w:shd w:val="clear" w:color="auto" w:fill="D9D9D9"/>
          </w:tcPr>
          <w:p w:rsidR="006A169B" w:rsidRPr="00313815" w:rsidRDefault="006A169B" w:rsidP="00B47729">
            <w:pPr>
              <w:spacing w:after="0"/>
              <w:rPr>
                <w:rFonts w:ascii="Arial" w:hAnsi="Arial" w:cs="Arial"/>
                <w:color w:val="FFFFFF"/>
                <w:sz w:val="16"/>
                <w:szCs w:val="16"/>
              </w:rPr>
            </w:pPr>
          </w:p>
        </w:tc>
        <w:tc>
          <w:tcPr>
            <w:tcW w:w="284" w:type="dxa"/>
            <w:shd w:val="clear" w:color="auto" w:fill="D9D9D9"/>
          </w:tcPr>
          <w:p w:rsidR="006A169B" w:rsidRPr="00313815" w:rsidRDefault="006A169B" w:rsidP="00B47729">
            <w:pPr>
              <w:spacing w:after="0"/>
              <w:rPr>
                <w:rFonts w:ascii="Arial" w:hAnsi="Arial" w:cs="Arial"/>
                <w:color w:val="FFFFFF"/>
                <w:sz w:val="16"/>
                <w:szCs w:val="16"/>
              </w:rPr>
            </w:pPr>
          </w:p>
        </w:tc>
        <w:tc>
          <w:tcPr>
            <w:tcW w:w="283" w:type="dxa"/>
            <w:shd w:val="clear" w:color="auto" w:fill="D9D9D9"/>
          </w:tcPr>
          <w:p w:rsidR="006A169B" w:rsidRPr="00313815" w:rsidRDefault="006A169B" w:rsidP="00B47729">
            <w:pPr>
              <w:spacing w:after="0" w:line="240" w:lineRule="auto"/>
              <w:rPr>
                <w:rFonts w:ascii="Arial" w:hAnsi="Arial" w:cs="Arial"/>
                <w:color w:val="FFFFFF"/>
                <w:sz w:val="16"/>
                <w:szCs w:val="16"/>
              </w:rPr>
            </w:pPr>
          </w:p>
        </w:tc>
        <w:tc>
          <w:tcPr>
            <w:tcW w:w="284" w:type="dxa"/>
            <w:shd w:val="clear" w:color="auto" w:fill="FFFFFF"/>
          </w:tcPr>
          <w:p w:rsidR="006A169B" w:rsidRPr="00313815" w:rsidRDefault="006A169B" w:rsidP="00B47729">
            <w:pPr>
              <w:spacing w:after="0" w:line="240" w:lineRule="auto"/>
              <w:rPr>
                <w:rFonts w:ascii="Arial" w:hAnsi="Arial" w:cs="Arial"/>
                <w:color w:val="FFFFFF"/>
                <w:sz w:val="16"/>
                <w:szCs w:val="16"/>
              </w:rPr>
            </w:pPr>
          </w:p>
        </w:tc>
      </w:tr>
      <w:tr w:rsidR="006A169B" w:rsidRPr="00313815" w:rsidTr="00B47729">
        <w:tc>
          <w:tcPr>
            <w:tcW w:w="568" w:type="dxa"/>
          </w:tcPr>
          <w:p w:rsidR="006A169B" w:rsidRPr="00313815" w:rsidRDefault="006A169B" w:rsidP="00B47729">
            <w:pPr>
              <w:spacing w:after="0" w:line="240" w:lineRule="auto"/>
              <w:rPr>
                <w:rFonts w:ascii="Arial" w:hAnsi="Arial" w:cs="Arial"/>
                <w:sz w:val="16"/>
                <w:szCs w:val="16"/>
              </w:rPr>
            </w:pPr>
            <w:r w:rsidRPr="00313815">
              <w:rPr>
                <w:rFonts w:ascii="Arial" w:hAnsi="Arial" w:cs="Arial"/>
                <w:sz w:val="16"/>
                <w:szCs w:val="16"/>
              </w:rPr>
              <w:t>2</w:t>
            </w:r>
          </w:p>
        </w:tc>
        <w:tc>
          <w:tcPr>
            <w:tcW w:w="4807" w:type="dxa"/>
          </w:tcPr>
          <w:p w:rsidR="006A169B" w:rsidRPr="00313815" w:rsidRDefault="006A169B" w:rsidP="00B47729">
            <w:pPr>
              <w:tabs>
                <w:tab w:val="left" w:pos="567"/>
              </w:tabs>
              <w:spacing w:after="0"/>
              <w:jc w:val="both"/>
              <w:rPr>
                <w:rFonts w:ascii="Arial" w:hAnsi="Arial" w:cs="Arial"/>
                <w:sz w:val="16"/>
                <w:szCs w:val="16"/>
              </w:rPr>
            </w:pPr>
            <w:r w:rsidRPr="00313815">
              <w:rPr>
                <w:rFonts w:ascii="Arial" w:hAnsi="Arial" w:cs="Arial"/>
                <w:sz w:val="16"/>
                <w:szCs w:val="16"/>
              </w:rPr>
              <w:t>Reuniones con Grupos de Investigación</w:t>
            </w:r>
          </w:p>
        </w:tc>
        <w:tc>
          <w:tcPr>
            <w:tcW w:w="262" w:type="dxa"/>
            <w:shd w:val="clear" w:color="auto" w:fill="D9D9D9"/>
          </w:tcPr>
          <w:p w:rsidR="006A169B" w:rsidRPr="00313815" w:rsidRDefault="006A169B" w:rsidP="00B47729">
            <w:pPr>
              <w:spacing w:after="0"/>
              <w:rPr>
                <w:rFonts w:ascii="Arial" w:hAnsi="Arial" w:cs="Arial"/>
                <w:color w:val="FFFFFF"/>
                <w:sz w:val="16"/>
                <w:szCs w:val="16"/>
              </w:rPr>
            </w:pPr>
          </w:p>
        </w:tc>
        <w:tc>
          <w:tcPr>
            <w:tcW w:w="284" w:type="dxa"/>
            <w:shd w:val="clear" w:color="auto" w:fill="D9D9D9"/>
          </w:tcPr>
          <w:p w:rsidR="006A169B" w:rsidRPr="00313815" w:rsidRDefault="006A169B" w:rsidP="00B47729">
            <w:pPr>
              <w:spacing w:after="0"/>
              <w:rPr>
                <w:rFonts w:ascii="Arial" w:hAnsi="Arial" w:cs="Arial"/>
                <w:color w:val="FFFFFF"/>
                <w:sz w:val="16"/>
                <w:szCs w:val="16"/>
              </w:rPr>
            </w:pPr>
          </w:p>
        </w:tc>
        <w:tc>
          <w:tcPr>
            <w:tcW w:w="283" w:type="dxa"/>
            <w:shd w:val="clear" w:color="auto" w:fill="D9D9D9"/>
          </w:tcPr>
          <w:p w:rsidR="006A169B" w:rsidRPr="00313815" w:rsidRDefault="006A169B" w:rsidP="00B47729">
            <w:pPr>
              <w:spacing w:after="0"/>
              <w:rPr>
                <w:rFonts w:ascii="Arial" w:hAnsi="Arial" w:cs="Arial"/>
                <w:color w:val="FFFFFF"/>
                <w:sz w:val="16"/>
                <w:szCs w:val="16"/>
              </w:rPr>
            </w:pPr>
          </w:p>
        </w:tc>
        <w:tc>
          <w:tcPr>
            <w:tcW w:w="283" w:type="dxa"/>
            <w:shd w:val="clear" w:color="auto" w:fill="D9D9D9"/>
          </w:tcPr>
          <w:p w:rsidR="006A169B" w:rsidRPr="00313815" w:rsidRDefault="006A169B" w:rsidP="00B47729">
            <w:pPr>
              <w:spacing w:after="0"/>
              <w:rPr>
                <w:rFonts w:ascii="Arial" w:hAnsi="Arial" w:cs="Arial"/>
                <w:color w:val="FFFFFF"/>
                <w:sz w:val="16"/>
                <w:szCs w:val="16"/>
              </w:rPr>
            </w:pPr>
          </w:p>
        </w:tc>
        <w:tc>
          <w:tcPr>
            <w:tcW w:w="318" w:type="dxa"/>
            <w:shd w:val="clear" w:color="auto" w:fill="D9D9D9"/>
          </w:tcPr>
          <w:p w:rsidR="006A169B" w:rsidRPr="00313815" w:rsidRDefault="006A169B" w:rsidP="00B47729">
            <w:pPr>
              <w:spacing w:after="0"/>
              <w:rPr>
                <w:rFonts w:ascii="Arial" w:hAnsi="Arial" w:cs="Arial"/>
                <w:color w:val="FFFFFF"/>
                <w:sz w:val="16"/>
                <w:szCs w:val="16"/>
              </w:rPr>
            </w:pPr>
          </w:p>
        </w:tc>
        <w:tc>
          <w:tcPr>
            <w:tcW w:w="283" w:type="dxa"/>
            <w:shd w:val="clear" w:color="auto" w:fill="D9D9D9"/>
          </w:tcPr>
          <w:p w:rsidR="006A169B" w:rsidRPr="00313815" w:rsidRDefault="006A169B" w:rsidP="00B47729">
            <w:pPr>
              <w:spacing w:after="0"/>
              <w:rPr>
                <w:rFonts w:ascii="Arial" w:hAnsi="Arial" w:cs="Arial"/>
                <w:color w:val="FFFFFF"/>
                <w:sz w:val="16"/>
                <w:szCs w:val="16"/>
              </w:rPr>
            </w:pPr>
          </w:p>
        </w:tc>
        <w:tc>
          <w:tcPr>
            <w:tcW w:w="284" w:type="dxa"/>
            <w:shd w:val="clear" w:color="auto" w:fill="D9D9D9"/>
          </w:tcPr>
          <w:p w:rsidR="006A169B" w:rsidRPr="00313815" w:rsidRDefault="006A169B" w:rsidP="00B47729">
            <w:pPr>
              <w:spacing w:after="0"/>
              <w:rPr>
                <w:rFonts w:ascii="Arial" w:hAnsi="Arial" w:cs="Arial"/>
                <w:color w:val="FFFFFF"/>
                <w:sz w:val="16"/>
                <w:szCs w:val="16"/>
              </w:rPr>
            </w:pPr>
          </w:p>
        </w:tc>
        <w:tc>
          <w:tcPr>
            <w:tcW w:w="283" w:type="dxa"/>
            <w:shd w:val="clear" w:color="auto" w:fill="D9D9D9"/>
          </w:tcPr>
          <w:p w:rsidR="006A169B" w:rsidRPr="00313815" w:rsidRDefault="006A169B" w:rsidP="00B47729">
            <w:pPr>
              <w:spacing w:after="0"/>
              <w:rPr>
                <w:rFonts w:ascii="Arial" w:hAnsi="Arial" w:cs="Arial"/>
                <w:color w:val="FFFFFF"/>
                <w:sz w:val="16"/>
                <w:szCs w:val="16"/>
              </w:rPr>
            </w:pPr>
          </w:p>
        </w:tc>
        <w:tc>
          <w:tcPr>
            <w:tcW w:w="284" w:type="dxa"/>
            <w:shd w:val="clear" w:color="auto" w:fill="D9D9D9"/>
          </w:tcPr>
          <w:p w:rsidR="006A169B" w:rsidRPr="00313815" w:rsidRDefault="006A169B" w:rsidP="00B47729">
            <w:pPr>
              <w:spacing w:after="0"/>
              <w:rPr>
                <w:rFonts w:ascii="Arial" w:hAnsi="Arial" w:cs="Arial"/>
                <w:color w:val="FFFFFF"/>
                <w:sz w:val="16"/>
                <w:szCs w:val="16"/>
              </w:rPr>
            </w:pPr>
          </w:p>
        </w:tc>
        <w:tc>
          <w:tcPr>
            <w:tcW w:w="283" w:type="dxa"/>
            <w:shd w:val="clear" w:color="auto" w:fill="D9D9D9"/>
          </w:tcPr>
          <w:p w:rsidR="006A169B" w:rsidRPr="00313815" w:rsidRDefault="006A169B" w:rsidP="00B47729">
            <w:pPr>
              <w:spacing w:after="0"/>
              <w:rPr>
                <w:rFonts w:ascii="Arial" w:hAnsi="Arial" w:cs="Arial"/>
                <w:color w:val="FFFFFF"/>
                <w:sz w:val="16"/>
                <w:szCs w:val="16"/>
              </w:rPr>
            </w:pPr>
          </w:p>
        </w:tc>
        <w:tc>
          <w:tcPr>
            <w:tcW w:w="284" w:type="dxa"/>
            <w:shd w:val="clear" w:color="auto" w:fill="D9D9D9"/>
          </w:tcPr>
          <w:p w:rsidR="006A169B" w:rsidRPr="00313815" w:rsidRDefault="006A169B" w:rsidP="00B47729">
            <w:pPr>
              <w:spacing w:after="0"/>
              <w:rPr>
                <w:rFonts w:ascii="Arial" w:hAnsi="Arial" w:cs="Arial"/>
                <w:color w:val="FFFFFF"/>
                <w:sz w:val="16"/>
                <w:szCs w:val="16"/>
              </w:rPr>
            </w:pPr>
          </w:p>
        </w:tc>
        <w:tc>
          <w:tcPr>
            <w:tcW w:w="283" w:type="dxa"/>
            <w:shd w:val="clear" w:color="auto" w:fill="D9D9D9"/>
          </w:tcPr>
          <w:p w:rsidR="006A169B" w:rsidRPr="00313815" w:rsidRDefault="006A169B" w:rsidP="00B47729">
            <w:pPr>
              <w:spacing w:after="0"/>
              <w:rPr>
                <w:rFonts w:ascii="Arial" w:hAnsi="Arial" w:cs="Arial"/>
                <w:color w:val="FFFFFF"/>
                <w:sz w:val="16"/>
                <w:szCs w:val="16"/>
              </w:rPr>
            </w:pPr>
          </w:p>
        </w:tc>
        <w:tc>
          <w:tcPr>
            <w:tcW w:w="284" w:type="dxa"/>
            <w:shd w:val="clear" w:color="auto" w:fill="D9D9D9"/>
          </w:tcPr>
          <w:p w:rsidR="006A169B" w:rsidRPr="00313815" w:rsidRDefault="006A169B" w:rsidP="00B47729">
            <w:pPr>
              <w:spacing w:after="0"/>
              <w:rPr>
                <w:rFonts w:ascii="Arial" w:hAnsi="Arial" w:cs="Arial"/>
                <w:color w:val="FFFFFF"/>
                <w:sz w:val="16"/>
                <w:szCs w:val="16"/>
              </w:rPr>
            </w:pPr>
          </w:p>
        </w:tc>
        <w:tc>
          <w:tcPr>
            <w:tcW w:w="283" w:type="dxa"/>
            <w:shd w:val="clear" w:color="auto" w:fill="D9D9D9"/>
          </w:tcPr>
          <w:p w:rsidR="006A169B" w:rsidRPr="00313815" w:rsidRDefault="006A169B" w:rsidP="00B47729">
            <w:pPr>
              <w:spacing w:after="0"/>
              <w:rPr>
                <w:rFonts w:ascii="Arial" w:hAnsi="Arial" w:cs="Arial"/>
                <w:color w:val="FFFFFF"/>
                <w:sz w:val="16"/>
                <w:szCs w:val="16"/>
              </w:rPr>
            </w:pPr>
          </w:p>
        </w:tc>
        <w:tc>
          <w:tcPr>
            <w:tcW w:w="284" w:type="dxa"/>
            <w:shd w:val="clear" w:color="auto" w:fill="D9D9D9"/>
          </w:tcPr>
          <w:p w:rsidR="006A169B" w:rsidRPr="00313815" w:rsidRDefault="006A169B" w:rsidP="00B47729">
            <w:pPr>
              <w:spacing w:after="0"/>
              <w:rPr>
                <w:rFonts w:ascii="Arial" w:hAnsi="Arial" w:cs="Arial"/>
                <w:color w:val="FFFFFF"/>
                <w:sz w:val="16"/>
                <w:szCs w:val="16"/>
              </w:rPr>
            </w:pPr>
          </w:p>
        </w:tc>
        <w:tc>
          <w:tcPr>
            <w:tcW w:w="283" w:type="dxa"/>
            <w:shd w:val="clear" w:color="auto" w:fill="D9D9D9"/>
          </w:tcPr>
          <w:p w:rsidR="006A169B" w:rsidRPr="00313815" w:rsidRDefault="006A169B" w:rsidP="00B47729">
            <w:pPr>
              <w:spacing w:after="0"/>
              <w:rPr>
                <w:rFonts w:ascii="Arial" w:hAnsi="Arial" w:cs="Arial"/>
                <w:color w:val="FFFFFF"/>
                <w:sz w:val="16"/>
                <w:szCs w:val="16"/>
              </w:rPr>
            </w:pPr>
          </w:p>
        </w:tc>
        <w:tc>
          <w:tcPr>
            <w:tcW w:w="284" w:type="dxa"/>
            <w:shd w:val="clear" w:color="auto" w:fill="D9D9D9"/>
          </w:tcPr>
          <w:p w:rsidR="006A169B" w:rsidRPr="00313815" w:rsidRDefault="006A169B" w:rsidP="00B47729">
            <w:pPr>
              <w:spacing w:after="0"/>
              <w:rPr>
                <w:rFonts w:ascii="Arial" w:hAnsi="Arial" w:cs="Arial"/>
                <w:color w:val="FFFFFF"/>
                <w:sz w:val="16"/>
                <w:szCs w:val="16"/>
              </w:rPr>
            </w:pPr>
          </w:p>
        </w:tc>
        <w:tc>
          <w:tcPr>
            <w:tcW w:w="283" w:type="dxa"/>
            <w:shd w:val="clear" w:color="auto" w:fill="D9D9D9"/>
          </w:tcPr>
          <w:p w:rsidR="006A169B" w:rsidRPr="00313815" w:rsidRDefault="006A169B" w:rsidP="00B47729">
            <w:pPr>
              <w:spacing w:after="0"/>
              <w:rPr>
                <w:rFonts w:ascii="Arial" w:hAnsi="Arial" w:cs="Arial"/>
                <w:color w:val="FFFFFF"/>
                <w:sz w:val="16"/>
                <w:szCs w:val="16"/>
              </w:rPr>
            </w:pPr>
          </w:p>
        </w:tc>
        <w:tc>
          <w:tcPr>
            <w:tcW w:w="284" w:type="dxa"/>
            <w:shd w:val="clear" w:color="auto" w:fill="D9D9D9"/>
          </w:tcPr>
          <w:p w:rsidR="006A169B" w:rsidRPr="00313815" w:rsidRDefault="006A169B" w:rsidP="00B47729">
            <w:pPr>
              <w:spacing w:after="0"/>
              <w:rPr>
                <w:rFonts w:ascii="Arial" w:hAnsi="Arial" w:cs="Arial"/>
                <w:color w:val="FFFFFF"/>
                <w:sz w:val="16"/>
                <w:szCs w:val="16"/>
              </w:rPr>
            </w:pPr>
          </w:p>
        </w:tc>
        <w:tc>
          <w:tcPr>
            <w:tcW w:w="283" w:type="dxa"/>
            <w:gridSpan w:val="2"/>
            <w:shd w:val="clear" w:color="auto" w:fill="D9D9D9"/>
          </w:tcPr>
          <w:p w:rsidR="006A169B" w:rsidRPr="00313815" w:rsidRDefault="006A169B" w:rsidP="00B47729">
            <w:pPr>
              <w:spacing w:after="0"/>
              <w:rPr>
                <w:rFonts w:ascii="Arial" w:hAnsi="Arial" w:cs="Arial"/>
                <w:color w:val="FFFFFF"/>
                <w:sz w:val="16"/>
                <w:szCs w:val="16"/>
              </w:rPr>
            </w:pPr>
          </w:p>
        </w:tc>
        <w:tc>
          <w:tcPr>
            <w:tcW w:w="284" w:type="dxa"/>
            <w:shd w:val="clear" w:color="auto" w:fill="D9D9D9"/>
          </w:tcPr>
          <w:p w:rsidR="006A169B" w:rsidRPr="00313815" w:rsidRDefault="006A169B" w:rsidP="00B47729">
            <w:pPr>
              <w:spacing w:after="0"/>
              <w:rPr>
                <w:rFonts w:ascii="Arial" w:hAnsi="Arial" w:cs="Arial"/>
                <w:color w:val="FFFFFF"/>
                <w:sz w:val="16"/>
                <w:szCs w:val="16"/>
              </w:rPr>
            </w:pPr>
          </w:p>
        </w:tc>
        <w:tc>
          <w:tcPr>
            <w:tcW w:w="283" w:type="dxa"/>
            <w:shd w:val="clear" w:color="auto" w:fill="D9D9D9"/>
          </w:tcPr>
          <w:p w:rsidR="006A169B" w:rsidRPr="00313815" w:rsidRDefault="006A169B" w:rsidP="00B47729">
            <w:pPr>
              <w:spacing w:after="0"/>
              <w:rPr>
                <w:rFonts w:ascii="Arial" w:hAnsi="Arial" w:cs="Arial"/>
                <w:color w:val="FFFFFF"/>
                <w:sz w:val="16"/>
                <w:szCs w:val="16"/>
              </w:rPr>
            </w:pPr>
          </w:p>
        </w:tc>
        <w:tc>
          <w:tcPr>
            <w:tcW w:w="284" w:type="dxa"/>
            <w:shd w:val="clear" w:color="auto" w:fill="D9D9D9"/>
          </w:tcPr>
          <w:p w:rsidR="006A169B" w:rsidRPr="00313815" w:rsidRDefault="006A169B" w:rsidP="00B47729">
            <w:pPr>
              <w:spacing w:after="0"/>
              <w:rPr>
                <w:rFonts w:ascii="Arial" w:hAnsi="Arial" w:cs="Arial"/>
                <w:color w:val="FFFFFF"/>
                <w:sz w:val="16"/>
                <w:szCs w:val="16"/>
              </w:rPr>
            </w:pPr>
          </w:p>
        </w:tc>
        <w:tc>
          <w:tcPr>
            <w:tcW w:w="264" w:type="dxa"/>
            <w:shd w:val="clear" w:color="auto" w:fill="D9D9D9"/>
          </w:tcPr>
          <w:p w:rsidR="006A169B" w:rsidRPr="00313815" w:rsidRDefault="006A169B" w:rsidP="00B47729">
            <w:pPr>
              <w:spacing w:after="0"/>
              <w:rPr>
                <w:rFonts w:ascii="Arial" w:hAnsi="Arial" w:cs="Arial"/>
                <w:color w:val="FFFFFF"/>
                <w:sz w:val="16"/>
                <w:szCs w:val="16"/>
              </w:rPr>
            </w:pPr>
          </w:p>
        </w:tc>
        <w:tc>
          <w:tcPr>
            <w:tcW w:w="285" w:type="dxa"/>
            <w:shd w:val="clear" w:color="auto" w:fill="D9D9D9"/>
          </w:tcPr>
          <w:p w:rsidR="006A169B" w:rsidRPr="00313815" w:rsidRDefault="006A169B" w:rsidP="00B47729">
            <w:pPr>
              <w:spacing w:after="0"/>
              <w:rPr>
                <w:rFonts w:ascii="Arial" w:hAnsi="Arial" w:cs="Arial"/>
                <w:color w:val="FFFFFF"/>
                <w:sz w:val="16"/>
                <w:szCs w:val="16"/>
              </w:rPr>
            </w:pPr>
          </w:p>
        </w:tc>
        <w:tc>
          <w:tcPr>
            <w:tcW w:w="236" w:type="dxa"/>
            <w:gridSpan w:val="2"/>
            <w:shd w:val="clear" w:color="auto" w:fill="D9D9D9"/>
          </w:tcPr>
          <w:p w:rsidR="006A169B" w:rsidRPr="00313815" w:rsidRDefault="006A169B" w:rsidP="00B47729">
            <w:pPr>
              <w:spacing w:after="0"/>
              <w:rPr>
                <w:rFonts w:ascii="Arial" w:hAnsi="Arial" w:cs="Arial"/>
                <w:color w:val="FFFFFF"/>
                <w:sz w:val="16"/>
                <w:szCs w:val="16"/>
              </w:rPr>
            </w:pPr>
          </w:p>
        </w:tc>
        <w:tc>
          <w:tcPr>
            <w:tcW w:w="339" w:type="dxa"/>
            <w:shd w:val="clear" w:color="auto" w:fill="D9D9D9"/>
          </w:tcPr>
          <w:p w:rsidR="006A169B" w:rsidRPr="00313815" w:rsidRDefault="006A169B" w:rsidP="00B47729">
            <w:pPr>
              <w:spacing w:after="0"/>
              <w:rPr>
                <w:rFonts w:ascii="Arial" w:hAnsi="Arial" w:cs="Arial"/>
                <w:color w:val="FFFFFF"/>
                <w:sz w:val="16"/>
                <w:szCs w:val="16"/>
              </w:rPr>
            </w:pPr>
          </w:p>
        </w:tc>
        <w:tc>
          <w:tcPr>
            <w:tcW w:w="283" w:type="dxa"/>
            <w:shd w:val="clear" w:color="auto" w:fill="D9D9D9"/>
          </w:tcPr>
          <w:p w:rsidR="006A169B" w:rsidRPr="00313815" w:rsidRDefault="006A169B" w:rsidP="00B47729">
            <w:pPr>
              <w:spacing w:after="0"/>
              <w:rPr>
                <w:rFonts w:ascii="Arial" w:hAnsi="Arial" w:cs="Arial"/>
                <w:color w:val="FFFFFF"/>
                <w:sz w:val="16"/>
                <w:szCs w:val="16"/>
              </w:rPr>
            </w:pPr>
          </w:p>
        </w:tc>
        <w:tc>
          <w:tcPr>
            <w:tcW w:w="284" w:type="dxa"/>
            <w:shd w:val="clear" w:color="auto" w:fill="D9D9D9"/>
          </w:tcPr>
          <w:p w:rsidR="006A169B" w:rsidRPr="00313815" w:rsidRDefault="006A169B" w:rsidP="00B47729">
            <w:pPr>
              <w:spacing w:after="0"/>
              <w:rPr>
                <w:rFonts w:ascii="Arial" w:hAnsi="Arial" w:cs="Arial"/>
                <w:color w:val="FFFFFF"/>
                <w:sz w:val="16"/>
                <w:szCs w:val="16"/>
              </w:rPr>
            </w:pPr>
          </w:p>
        </w:tc>
        <w:tc>
          <w:tcPr>
            <w:tcW w:w="283" w:type="dxa"/>
            <w:shd w:val="clear" w:color="auto" w:fill="D9D9D9"/>
          </w:tcPr>
          <w:p w:rsidR="006A169B" w:rsidRPr="00313815" w:rsidRDefault="006A169B" w:rsidP="00B47729">
            <w:pPr>
              <w:spacing w:after="0"/>
              <w:rPr>
                <w:rFonts w:ascii="Arial" w:hAnsi="Arial" w:cs="Arial"/>
                <w:color w:val="FFFFFF"/>
                <w:sz w:val="16"/>
                <w:szCs w:val="16"/>
              </w:rPr>
            </w:pPr>
          </w:p>
        </w:tc>
        <w:tc>
          <w:tcPr>
            <w:tcW w:w="260" w:type="dxa"/>
            <w:shd w:val="clear" w:color="auto" w:fill="D9D9D9"/>
          </w:tcPr>
          <w:p w:rsidR="006A169B" w:rsidRPr="00313815" w:rsidRDefault="006A169B" w:rsidP="00B47729">
            <w:pPr>
              <w:spacing w:after="0"/>
              <w:rPr>
                <w:rFonts w:ascii="Arial" w:hAnsi="Arial" w:cs="Arial"/>
                <w:color w:val="FFFFFF"/>
                <w:sz w:val="16"/>
                <w:szCs w:val="16"/>
              </w:rPr>
            </w:pPr>
          </w:p>
        </w:tc>
        <w:tc>
          <w:tcPr>
            <w:tcW w:w="283" w:type="dxa"/>
            <w:shd w:val="clear" w:color="auto" w:fill="D9D9D9"/>
          </w:tcPr>
          <w:p w:rsidR="006A169B" w:rsidRPr="00313815" w:rsidRDefault="006A169B" w:rsidP="00B47729">
            <w:pPr>
              <w:spacing w:after="0"/>
              <w:rPr>
                <w:rFonts w:ascii="Arial" w:hAnsi="Arial" w:cs="Arial"/>
                <w:color w:val="FFFFFF"/>
                <w:sz w:val="16"/>
                <w:szCs w:val="16"/>
              </w:rPr>
            </w:pPr>
          </w:p>
        </w:tc>
        <w:tc>
          <w:tcPr>
            <w:tcW w:w="284" w:type="dxa"/>
            <w:shd w:val="clear" w:color="auto" w:fill="D9D9D9"/>
          </w:tcPr>
          <w:p w:rsidR="006A169B" w:rsidRPr="00313815" w:rsidRDefault="006A169B" w:rsidP="00B47729">
            <w:pPr>
              <w:spacing w:after="0"/>
              <w:rPr>
                <w:rFonts w:ascii="Arial" w:hAnsi="Arial" w:cs="Arial"/>
                <w:color w:val="FFFFFF"/>
                <w:sz w:val="16"/>
                <w:szCs w:val="16"/>
              </w:rPr>
            </w:pPr>
          </w:p>
        </w:tc>
        <w:tc>
          <w:tcPr>
            <w:tcW w:w="283" w:type="dxa"/>
            <w:shd w:val="clear" w:color="auto" w:fill="D9D9D9"/>
          </w:tcPr>
          <w:p w:rsidR="006A169B" w:rsidRPr="00313815" w:rsidRDefault="006A169B" w:rsidP="00B47729">
            <w:pPr>
              <w:spacing w:after="0" w:line="240" w:lineRule="auto"/>
              <w:rPr>
                <w:rFonts w:ascii="Arial" w:hAnsi="Arial" w:cs="Arial"/>
                <w:color w:val="FFFFFF"/>
                <w:sz w:val="16"/>
                <w:szCs w:val="16"/>
              </w:rPr>
            </w:pPr>
          </w:p>
        </w:tc>
        <w:tc>
          <w:tcPr>
            <w:tcW w:w="284" w:type="dxa"/>
            <w:shd w:val="clear" w:color="auto" w:fill="D9D9D9"/>
          </w:tcPr>
          <w:p w:rsidR="006A169B" w:rsidRPr="00313815" w:rsidRDefault="006A169B" w:rsidP="00B47729">
            <w:pPr>
              <w:spacing w:after="0" w:line="240" w:lineRule="auto"/>
              <w:rPr>
                <w:rFonts w:ascii="Arial" w:hAnsi="Arial" w:cs="Arial"/>
                <w:color w:val="FFFFFF"/>
                <w:sz w:val="16"/>
                <w:szCs w:val="16"/>
              </w:rPr>
            </w:pPr>
          </w:p>
        </w:tc>
      </w:tr>
      <w:tr w:rsidR="006A169B" w:rsidRPr="00313815" w:rsidTr="00B47729">
        <w:tc>
          <w:tcPr>
            <w:tcW w:w="568" w:type="dxa"/>
          </w:tcPr>
          <w:p w:rsidR="006A169B" w:rsidRPr="00313815" w:rsidRDefault="006A169B" w:rsidP="00B47729">
            <w:pPr>
              <w:spacing w:after="0" w:line="240" w:lineRule="auto"/>
              <w:rPr>
                <w:rFonts w:ascii="Arial" w:hAnsi="Arial" w:cs="Arial"/>
                <w:sz w:val="16"/>
                <w:szCs w:val="16"/>
              </w:rPr>
            </w:pPr>
            <w:r w:rsidRPr="00313815">
              <w:rPr>
                <w:rFonts w:ascii="Arial" w:hAnsi="Arial" w:cs="Arial"/>
                <w:sz w:val="16"/>
                <w:szCs w:val="16"/>
              </w:rPr>
              <w:t>3</w:t>
            </w:r>
          </w:p>
        </w:tc>
        <w:tc>
          <w:tcPr>
            <w:tcW w:w="4807" w:type="dxa"/>
          </w:tcPr>
          <w:p w:rsidR="006A169B" w:rsidRPr="00313815" w:rsidRDefault="006A169B" w:rsidP="00B47729">
            <w:pPr>
              <w:spacing w:after="0"/>
              <w:jc w:val="both"/>
              <w:rPr>
                <w:rFonts w:ascii="Arial" w:hAnsi="Arial" w:cs="Arial"/>
                <w:sz w:val="16"/>
                <w:szCs w:val="16"/>
              </w:rPr>
            </w:pPr>
            <w:r w:rsidRPr="00313815">
              <w:rPr>
                <w:rFonts w:ascii="Arial" w:hAnsi="Arial" w:cs="Arial"/>
                <w:sz w:val="16"/>
                <w:szCs w:val="16"/>
              </w:rPr>
              <w:t>Elaboración de Guías de Instrumentos para recolectar información</w:t>
            </w:r>
          </w:p>
        </w:tc>
        <w:tc>
          <w:tcPr>
            <w:tcW w:w="262"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318"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color w:val="A6A6A6"/>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D9D9D9"/>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gridSpan w:val="2"/>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64" w:type="dxa"/>
            <w:shd w:val="clear" w:color="auto" w:fill="FFFFFF"/>
          </w:tcPr>
          <w:p w:rsidR="006A169B" w:rsidRPr="00313815" w:rsidRDefault="006A169B" w:rsidP="00B47729">
            <w:pPr>
              <w:spacing w:after="0"/>
              <w:rPr>
                <w:rFonts w:ascii="Arial" w:hAnsi="Arial" w:cs="Arial"/>
                <w:sz w:val="16"/>
                <w:szCs w:val="16"/>
              </w:rPr>
            </w:pPr>
          </w:p>
        </w:tc>
        <w:tc>
          <w:tcPr>
            <w:tcW w:w="285" w:type="dxa"/>
            <w:shd w:val="clear" w:color="auto" w:fill="FFFFFF"/>
          </w:tcPr>
          <w:p w:rsidR="006A169B" w:rsidRPr="00313815" w:rsidRDefault="006A169B" w:rsidP="00B47729">
            <w:pPr>
              <w:spacing w:after="0"/>
              <w:rPr>
                <w:rFonts w:ascii="Arial" w:hAnsi="Arial" w:cs="Arial"/>
                <w:sz w:val="16"/>
                <w:szCs w:val="16"/>
              </w:rPr>
            </w:pPr>
          </w:p>
        </w:tc>
        <w:tc>
          <w:tcPr>
            <w:tcW w:w="236" w:type="dxa"/>
            <w:gridSpan w:val="2"/>
            <w:shd w:val="clear" w:color="auto" w:fill="FFFFFF"/>
          </w:tcPr>
          <w:p w:rsidR="006A169B" w:rsidRPr="00313815" w:rsidRDefault="006A169B" w:rsidP="00B47729">
            <w:pPr>
              <w:spacing w:after="0"/>
              <w:rPr>
                <w:rFonts w:ascii="Arial" w:hAnsi="Arial" w:cs="Arial"/>
                <w:sz w:val="16"/>
                <w:szCs w:val="16"/>
              </w:rPr>
            </w:pPr>
          </w:p>
        </w:tc>
        <w:tc>
          <w:tcPr>
            <w:tcW w:w="339"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60"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line="240" w:lineRule="auto"/>
              <w:rPr>
                <w:rFonts w:ascii="Arial" w:hAnsi="Arial" w:cs="Arial"/>
                <w:sz w:val="16"/>
                <w:szCs w:val="16"/>
              </w:rPr>
            </w:pPr>
          </w:p>
        </w:tc>
        <w:tc>
          <w:tcPr>
            <w:tcW w:w="284" w:type="dxa"/>
            <w:shd w:val="clear" w:color="auto" w:fill="FFFFFF"/>
          </w:tcPr>
          <w:p w:rsidR="006A169B" w:rsidRPr="00313815" w:rsidRDefault="006A169B" w:rsidP="00B47729">
            <w:pPr>
              <w:spacing w:after="0" w:line="240" w:lineRule="auto"/>
              <w:rPr>
                <w:rFonts w:ascii="Arial" w:hAnsi="Arial" w:cs="Arial"/>
                <w:sz w:val="16"/>
                <w:szCs w:val="16"/>
              </w:rPr>
            </w:pPr>
          </w:p>
        </w:tc>
      </w:tr>
      <w:tr w:rsidR="006A169B" w:rsidRPr="00313815" w:rsidTr="00B47729">
        <w:tc>
          <w:tcPr>
            <w:tcW w:w="568" w:type="dxa"/>
          </w:tcPr>
          <w:p w:rsidR="006A169B" w:rsidRPr="00313815" w:rsidRDefault="006A169B" w:rsidP="00B47729">
            <w:pPr>
              <w:spacing w:after="0" w:line="240" w:lineRule="auto"/>
              <w:rPr>
                <w:rFonts w:ascii="Arial" w:hAnsi="Arial" w:cs="Arial"/>
                <w:sz w:val="16"/>
                <w:szCs w:val="16"/>
              </w:rPr>
            </w:pPr>
            <w:r w:rsidRPr="00313815">
              <w:rPr>
                <w:rFonts w:ascii="Arial" w:hAnsi="Arial" w:cs="Arial"/>
                <w:sz w:val="16"/>
                <w:szCs w:val="16"/>
              </w:rPr>
              <w:t>4</w:t>
            </w:r>
          </w:p>
        </w:tc>
        <w:tc>
          <w:tcPr>
            <w:tcW w:w="4807" w:type="dxa"/>
          </w:tcPr>
          <w:p w:rsidR="006A169B" w:rsidRPr="00313815" w:rsidRDefault="006A169B" w:rsidP="00B47729">
            <w:pPr>
              <w:tabs>
                <w:tab w:val="left" w:pos="567"/>
              </w:tabs>
              <w:spacing w:after="0"/>
              <w:jc w:val="both"/>
              <w:rPr>
                <w:rFonts w:ascii="Arial" w:hAnsi="Arial" w:cs="Arial"/>
                <w:sz w:val="16"/>
                <w:szCs w:val="16"/>
              </w:rPr>
            </w:pPr>
            <w:r w:rsidRPr="00313815">
              <w:rPr>
                <w:rFonts w:ascii="Arial" w:hAnsi="Arial" w:cs="Arial"/>
                <w:sz w:val="16"/>
                <w:szCs w:val="16"/>
              </w:rPr>
              <w:t>Elaboración de instrumentos de recolecció</w:t>
            </w:r>
            <w:r>
              <w:rPr>
                <w:rFonts w:ascii="Arial" w:hAnsi="Arial" w:cs="Arial"/>
                <w:sz w:val="16"/>
                <w:szCs w:val="16"/>
              </w:rPr>
              <w:t xml:space="preserve">n de información y  </w:t>
            </w:r>
            <w:r w:rsidRPr="00313815">
              <w:rPr>
                <w:rFonts w:ascii="Arial" w:hAnsi="Arial" w:cs="Arial"/>
                <w:sz w:val="16"/>
                <w:szCs w:val="16"/>
              </w:rPr>
              <w:t xml:space="preserve"> cartas para visitar a diversas instituciones</w:t>
            </w:r>
          </w:p>
        </w:tc>
        <w:tc>
          <w:tcPr>
            <w:tcW w:w="262"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318"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D9D9D9"/>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gridSpan w:val="2"/>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64" w:type="dxa"/>
            <w:shd w:val="clear" w:color="auto" w:fill="FFFFFF"/>
          </w:tcPr>
          <w:p w:rsidR="006A169B" w:rsidRPr="00313815" w:rsidRDefault="006A169B" w:rsidP="00B47729">
            <w:pPr>
              <w:spacing w:after="0"/>
              <w:rPr>
                <w:rFonts w:ascii="Arial" w:hAnsi="Arial" w:cs="Arial"/>
                <w:sz w:val="16"/>
                <w:szCs w:val="16"/>
              </w:rPr>
            </w:pPr>
          </w:p>
        </w:tc>
        <w:tc>
          <w:tcPr>
            <w:tcW w:w="285" w:type="dxa"/>
            <w:shd w:val="clear" w:color="auto" w:fill="FFFFFF"/>
          </w:tcPr>
          <w:p w:rsidR="006A169B" w:rsidRPr="00313815" w:rsidRDefault="006A169B" w:rsidP="00B47729">
            <w:pPr>
              <w:spacing w:after="0"/>
              <w:rPr>
                <w:rFonts w:ascii="Arial" w:hAnsi="Arial" w:cs="Arial"/>
                <w:sz w:val="16"/>
                <w:szCs w:val="16"/>
              </w:rPr>
            </w:pPr>
          </w:p>
        </w:tc>
        <w:tc>
          <w:tcPr>
            <w:tcW w:w="236" w:type="dxa"/>
            <w:gridSpan w:val="2"/>
            <w:shd w:val="clear" w:color="auto" w:fill="FFFFFF"/>
          </w:tcPr>
          <w:p w:rsidR="006A169B" w:rsidRPr="00313815" w:rsidRDefault="006A169B" w:rsidP="00B47729">
            <w:pPr>
              <w:spacing w:after="0"/>
              <w:rPr>
                <w:rFonts w:ascii="Arial" w:hAnsi="Arial" w:cs="Arial"/>
                <w:sz w:val="16"/>
                <w:szCs w:val="16"/>
              </w:rPr>
            </w:pPr>
          </w:p>
        </w:tc>
        <w:tc>
          <w:tcPr>
            <w:tcW w:w="339"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60"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line="240" w:lineRule="auto"/>
              <w:rPr>
                <w:rFonts w:ascii="Arial" w:hAnsi="Arial" w:cs="Arial"/>
                <w:sz w:val="16"/>
                <w:szCs w:val="16"/>
              </w:rPr>
            </w:pPr>
          </w:p>
        </w:tc>
        <w:tc>
          <w:tcPr>
            <w:tcW w:w="284" w:type="dxa"/>
            <w:shd w:val="clear" w:color="auto" w:fill="FFFFFF"/>
          </w:tcPr>
          <w:p w:rsidR="006A169B" w:rsidRPr="00313815" w:rsidRDefault="006A169B" w:rsidP="00B47729">
            <w:pPr>
              <w:spacing w:after="0" w:line="240" w:lineRule="auto"/>
              <w:rPr>
                <w:rFonts w:ascii="Arial" w:hAnsi="Arial" w:cs="Arial"/>
                <w:sz w:val="16"/>
                <w:szCs w:val="16"/>
              </w:rPr>
            </w:pPr>
          </w:p>
        </w:tc>
      </w:tr>
      <w:tr w:rsidR="006A169B" w:rsidRPr="00313815" w:rsidTr="00B47729">
        <w:tc>
          <w:tcPr>
            <w:tcW w:w="568" w:type="dxa"/>
          </w:tcPr>
          <w:p w:rsidR="006A169B" w:rsidRPr="00313815" w:rsidRDefault="006A169B" w:rsidP="00B47729">
            <w:pPr>
              <w:spacing w:after="0" w:line="240" w:lineRule="auto"/>
              <w:rPr>
                <w:rFonts w:ascii="Arial" w:hAnsi="Arial" w:cs="Arial"/>
                <w:sz w:val="16"/>
                <w:szCs w:val="16"/>
              </w:rPr>
            </w:pPr>
            <w:r w:rsidRPr="00313815">
              <w:rPr>
                <w:rFonts w:ascii="Arial" w:hAnsi="Arial" w:cs="Arial"/>
                <w:sz w:val="16"/>
                <w:szCs w:val="16"/>
              </w:rPr>
              <w:t>5</w:t>
            </w:r>
          </w:p>
        </w:tc>
        <w:tc>
          <w:tcPr>
            <w:tcW w:w="4807" w:type="dxa"/>
          </w:tcPr>
          <w:p w:rsidR="006A169B" w:rsidRPr="00313815" w:rsidRDefault="006A169B" w:rsidP="00B47729">
            <w:pPr>
              <w:tabs>
                <w:tab w:val="left" w:pos="567"/>
              </w:tabs>
              <w:spacing w:after="0" w:line="240" w:lineRule="auto"/>
              <w:jc w:val="both"/>
              <w:rPr>
                <w:rFonts w:ascii="Arial" w:hAnsi="Arial" w:cs="Arial"/>
                <w:sz w:val="16"/>
                <w:szCs w:val="16"/>
              </w:rPr>
            </w:pPr>
            <w:r w:rsidRPr="00313815">
              <w:rPr>
                <w:rFonts w:ascii="Arial" w:hAnsi="Arial" w:cs="Arial"/>
                <w:sz w:val="16"/>
                <w:szCs w:val="16"/>
              </w:rPr>
              <w:t xml:space="preserve">Visitar diversas instituciones relacionadas a los diversos temas </w:t>
            </w:r>
            <w:r>
              <w:rPr>
                <w:rFonts w:ascii="Arial" w:hAnsi="Arial" w:cs="Arial"/>
                <w:sz w:val="16"/>
                <w:szCs w:val="16"/>
              </w:rPr>
              <w:t xml:space="preserve">  </w:t>
            </w:r>
            <w:r w:rsidRPr="00313815">
              <w:rPr>
                <w:rFonts w:ascii="Arial" w:hAnsi="Arial" w:cs="Arial"/>
                <w:sz w:val="16"/>
                <w:szCs w:val="16"/>
              </w:rPr>
              <w:t>que comprende el eje familia y sociedad, así como también  a  la  recolección    de     información     a     los     diferentes    centros  bibliográficos</w:t>
            </w:r>
          </w:p>
        </w:tc>
        <w:tc>
          <w:tcPr>
            <w:tcW w:w="262" w:type="dxa"/>
            <w:shd w:val="clear" w:color="auto" w:fill="D9D9D9"/>
          </w:tcPr>
          <w:p w:rsidR="006A169B" w:rsidRPr="00313815" w:rsidRDefault="006A169B" w:rsidP="00B47729">
            <w:pPr>
              <w:spacing w:after="0"/>
              <w:rPr>
                <w:rFonts w:ascii="Arial" w:hAnsi="Arial" w:cs="Arial"/>
                <w:sz w:val="16"/>
                <w:szCs w:val="16"/>
              </w:rPr>
            </w:pPr>
          </w:p>
        </w:tc>
        <w:tc>
          <w:tcPr>
            <w:tcW w:w="284" w:type="dxa"/>
            <w:shd w:val="clear" w:color="auto" w:fill="D9D9D9"/>
          </w:tcPr>
          <w:p w:rsidR="006A169B" w:rsidRPr="00313815" w:rsidRDefault="006A169B" w:rsidP="00B47729">
            <w:pPr>
              <w:spacing w:after="0"/>
              <w:rPr>
                <w:rFonts w:ascii="Arial" w:hAnsi="Arial" w:cs="Arial"/>
                <w:sz w:val="16"/>
                <w:szCs w:val="16"/>
              </w:rPr>
            </w:pPr>
          </w:p>
        </w:tc>
        <w:tc>
          <w:tcPr>
            <w:tcW w:w="283" w:type="dxa"/>
            <w:shd w:val="clear" w:color="auto" w:fill="D9D9D9"/>
          </w:tcPr>
          <w:p w:rsidR="006A169B" w:rsidRPr="00313815" w:rsidRDefault="006A169B" w:rsidP="00B47729">
            <w:pPr>
              <w:spacing w:after="0"/>
              <w:rPr>
                <w:rFonts w:ascii="Arial" w:hAnsi="Arial" w:cs="Arial"/>
                <w:sz w:val="16"/>
                <w:szCs w:val="16"/>
              </w:rPr>
            </w:pPr>
          </w:p>
        </w:tc>
        <w:tc>
          <w:tcPr>
            <w:tcW w:w="283" w:type="dxa"/>
            <w:shd w:val="clear" w:color="auto" w:fill="D9D9D9"/>
          </w:tcPr>
          <w:p w:rsidR="006A169B" w:rsidRPr="00313815" w:rsidRDefault="006A169B" w:rsidP="00B47729">
            <w:pPr>
              <w:spacing w:after="0"/>
              <w:rPr>
                <w:rFonts w:ascii="Arial" w:hAnsi="Arial" w:cs="Arial"/>
                <w:sz w:val="16"/>
                <w:szCs w:val="16"/>
              </w:rPr>
            </w:pPr>
          </w:p>
        </w:tc>
        <w:tc>
          <w:tcPr>
            <w:tcW w:w="318" w:type="dxa"/>
            <w:shd w:val="clear" w:color="auto" w:fill="D9D9D9"/>
          </w:tcPr>
          <w:p w:rsidR="006A169B" w:rsidRPr="00313815" w:rsidRDefault="006A169B" w:rsidP="00B47729">
            <w:pPr>
              <w:spacing w:after="0"/>
              <w:rPr>
                <w:rFonts w:ascii="Arial" w:hAnsi="Arial" w:cs="Arial"/>
                <w:sz w:val="16"/>
                <w:szCs w:val="16"/>
              </w:rPr>
            </w:pPr>
          </w:p>
        </w:tc>
        <w:tc>
          <w:tcPr>
            <w:tcW w:w="283" w:type="dxa"/>
            <w:shd w:val="clear" w:color="auto" w:fill="D9D9D9"/>
          </w:tcPr>
          <w:p w:rsidR="006A169B" w:rsidRPr="00313815" w:rsidRDefault="006A169B" w:rsidP="00B47729">
            <w:pPr>
              <w:spacing w:after="0"/>
              <w:rPr>
                <w:rFonts w:ascii="Arial" w:hAnsi="Arial" w:cs="Arial"/>
                <w:sz w:val="16"/>
                <w:szCs w:val="16"/>
              </w:rPr>
            </w:pPr>
          </w:p>
        </w:tc>
        <w:tc>
          <w:tcPr>
            <w:tcW w:w="284" w:type="dxa"/>
            <w:shd w:val="clear" w:color="auto" w:fill="D9D9D9"/>
          </w:tcPr>
          <w:p w:rsidR="006A169B" w:rsidRPr="00313815" w:rsidRDefault="006A169B" w:rsidP="00B47729">
            <w:pPr>
              <w:spacing w:after="0"/>
              <w:rPr>
                <w:rFonts w:ascii="Arial" w:hAnsi="Arial" w:cs="Arial"/>
                <w:sz w:val="16"/>
                <w:szCs w:val="16"/>
              </w:rPr>
            </w:pPr>
          </w:p>
        </w:tc>
        <w:tc>
          <w:tcPr>
            <w:tcW w:w="283" w:type="dxa"/>
            <w:shd w:val="clear" w:color="auto" w:fill="D9D9D9"/>
          </w:tcPr>
          <w:p w:rsidR="006A169B" w:rsidRPr="00313815" w:rsidRDefault="006A169B" w:rsidP="00B47729">
            <w:pPr>
              <w:spacing w:after="0"/>
              <w:rPr>
                <w:rFonts w:ascii="Arial" w:hAnsi="Arial" w:cs="Arial"/>
                <w:sz w:val="16"/>
                <w:szCs w:val="16"/>
              </w:rPr>
            </w:pPr>
          </w:p>
        </w:tc>
        <w:tc>
          <w:tcPr>
            <w:tcW w:w="284" w:type="dxa"/>
            <w:shd w:val="clear" w:color="auto" w:fill="D9D9D9"/>
          </w:tcPr>
          <w:p w:rsidR="006A169B" w:rsidRPr="00313815" w:rsidRDefault="006A169B" w:rsidP="00B47729">
            <w:pPr>
              <w:spacing w:after="0"/>
              <w:rPr>
                <w:rFonts w:ascii="Arial" w:hAnsi="Arial" w:cs="Arial"/>
                <w:sz w:val="16"/>
                <w:szCs w:val="16"/>
              </w:rPr>
            </w:pPr>
          </w:p>
        </w:tc>
        <w:tc>
          <w:tcPr>
            <w:tcW w:w="283" w:type="dxa"/>
            <w:shd w:val="clear" w:color="auto" w:fill="D9D9D9"/>
          </w:tcPr>
          <w:p w:rsidR="006A169B" w:rsidRPr="00313815" w:rsidRDefault="006A169B" w:rsidP="00B47729">
            <w:pPr>
              <w:spacing w:after="0"/>
              <w:rPr>
                <w:rFonts w:ascii="Arial" w:hAnsi="Arial" w:cs="Arial"/>
                <w:sz w:val="16"/>
                <w:szCs w:val="16"/>
              </w:rPr>
            </w:pPr>
          </w:p>
        </w:tc>
        <w:tc>
          <w:tcPr>
            <w:tcW w:w="284" w:type="dxa"/>
            <w:shd w:val="clear" w:color="auto" w:fill="D9D9D9"/>
          </w:tcPr>
          <w:p w:rsidR="006A169B" w:rsidRPr="00313815" w:rsidRDefault="006A169B" w:rsidP="00B47729">
            <w:pPr>
              <w:spacing w:after="0"/>
              <w:rPr>
                <w:rFonts w:ascii="Arial" w:hAnsi="Arial" w:cs="Arial"/>
                <w:sz w:val="16"/>
                <w:szCs w:val="16"/>
              </w:rPr>
            </w:pPr>
          </w:p>
        </w:tc>
        <w:tc>
          <w:tcPr>
            <w:tcW w:w="283" w:type="dxa"/>
            <w:shd w:val="clear" w:color="auto" w:fill="D9D9D9"/>
          </w:tcPr>
          <w:p w:rsidR="006A169B" w:rsidRPr="00313815" w:rsidRDefault="006A169B" w:rsidP="00B47729">
            <w:pPr>
              <w:spacing w:after="0"/>
              <w:rPr>
                <w:rFonts w:ascii="Arial" w:hAnsi="Arial" w:cs="Arial"/>
                <w:sz w:val="16"/>
                <w:szCs w:val="16"/>
              </w:rPr>
            </w:pPr>
          </w:p>
        </w:tc>
        <w:tc>
          <w:tcPr>
            <w:tcW w:w="284" w:type="dxa"/>
            <w:shd w:val="clear" w:color="auto" w:fill="D9D9D9"/>
          </w:tcPr>
          <w:p w:rsidR="006A169B" w:rsidRPr="00313815" w:rsidRDefault="006A169B" w:rsidP="00B47729">
            <w:pPr>
              <w:spacing w:after="0"/>
              <w:rPr>
                <w:rFonts w:ascii="Arial" w:hAnsi="Arial" w:cs="Arial"/>
                <w:sz w:val="16"/>
                <w:szCs w:val="16"/>
              </w:rPr>
            </w:pPr>
          </w:p>
        </w:tc>
        <w:tc>
          <w:tcPr>
            <w:tcW w:w="283" w:type="dxa"/>
            <w:shd w:val="clear" w:color="auto" w:fill="D9D9D9"/>
          </w:tcPr>
          <w:p w:rsidR="006A169B" w:rsidRPr="00313815" w:rsidRDefault="006A169B" w:rsidP="00B47729">
            <w:pPr>
              <w:spacing w:after="0"/>
              <w:rPr>
                <w:rFonts w:ascii="Arial" w:hAnsi="Arial" w:cs="Arial"/>
                <w:sz w:val="16"/>
                <w:szCs w:val="16"/>
              </w:rPr>
            </w:pPr>
          </w:p>
        </w:tc>
        <w:tc>
          <w:tcPr>
            <w:tcW w:w="284" w:type="dxa"/>
            <w:shd w:val="clear" w:color="auto" w:fill="D9D9D9"/>
          </w:tcPr>
          <w:p w:rsidR="006A169B" w:rsidRPr="00313815" w:rsidRDefault="006A169B" w:rsidP="00B47729">
            <w:pPr>
              <w:spacing w:after="0"/>
              <w:rPr>
                <w:rFonts w:ascii="Arial" w:hAnsi="Arial" w:cs="Arial"/>
                <w:sz w:val="16"/>
                <w:szCs w:val="16"/>
              </w:rPr>
            </w:pPr>
          </w:p>
        </w:tc>
        <w:tc>
          <w:tcPr>
            <w:tcW w:w="283" w:type="dxa"/>
            <w:shd w:val="clear" w:color="auto" w:fill="D9D9D9"/>
          </w:tcPr>
          <w:p w:rsidR="006A169B" w:rsidRPr="00313815" w:rsidRDefault="006A169B" w:rsidP="00B47729">
            <w:pPr>
              <w:spacing w:after="0"/>
              <w:rPr>
                <w:rFonts w:ascii="Arial" w:hAnsi="Arial" w:cs="Arial"/>
                <w:sz w:val="16"/>
                <w:szCs w:val="16"/>
              </w:rPr>
            </w:pPr>
          </w:p>
        </w:tc>
        <w:tc>
          <w:tcPr>
            <w:tcW w:w="284" w:type="dxa"/>
            <w:shd w:val="clear" w:color="auto" w:fill="D9D9D9"/>
          </w:tcPr>
          <w:p w:rsidR="006A169B" w:rsidRPr="00313815" w:rsidRDefault="006A169B" w:rsidP="00B47729">
            <w:pPr>
              <w:spacing w:after="0"/>
              <w:rPr>
                <w:rFonts w:ascii="Arial" w:hAnsi="Arial" w:cs="Arial"/>
                <w:sz w:val="16"/>
                <w:szCs w:val="16"/>
              </w:rPr>
            </w:pPr>
          </w:p>
        </w:tc>
        <w:tc>
          <w:tcPr>
            <w:tcW w:w="283" w:type="dxa"/>
            <w:shd w:val="clear" w:color="auto" w:fill="D9D9D9"/>
          </w:tcPr>
          <w:p w:rsidR="006A169B" w:rsidRPr="00313815" w:rsidRDefault="006A169B" w:rsidP="00B47729">
            <w:pPr>
              <w:spacing w:after="0"/>
              <w:rPr>
                <w:rFonts w:ascii="Arial" w:hAnsi="Arial" w:cs="Arial"/>
                <w:sz w:val="16"/>
                <w:szCs w:val="16"/>
              </w:rPr>
            </w:pPr>
          </w:p>
        </w:tc>
        <w:tc>
          <w:tcPr>
            <w:tcW w:w="284" w:type="dxa"/>
            <w:shd w:val="clear" w:color="auto" w:fill="D9D9D9"/>
          </w:tcPr>
          <w:p w:rsidR="006A169B" w:rsidRPr="00313815" w:rsidRDefault="006A169B" w:rsidP="00B47729">
            <w:pPr>
              <w:spacing w:after="0"/>
              <w:rPr>
                <w:rFonts w:ascii="Arial" w:hAnsi="Arial" w:cs="Arial"/>
                <w:sz w:val="16"/>
                <w:szCs w:val="16"/>
              </w:rPr>
            </w:pPr>
          </w:p>
        </w:tc>
        <w:tc>
          <w:tcPr>
            <w:tcW w:w="283" w:type="dxa"/>
            <w:gridSpan w:val="2"/>
            <w:shd w:val="clear" w:color="auto" w:fill="D9D9D9"/>
          </w:tcPr>
          <w:p w:rsidR="006A169B" w:rsidRPr="00313815" w:rsidRDefault="006A169B" w:rsidP="00B47729">
            <w:pPr>
              <w:spacing w:after="0"/>
              <w:rPr>
                <w:rFonts w:ascii="Arial" w:hAnsi="Arial" w:cs="Arial"/>
                <w:sz w:val="16"/>
                <w:szCs w:val="16"/>
              </w:rPr>
            </w:pPr>
          </w:p>
        </w:tc>
        <w:tc>
          <w:tcPr>
            <w:tcW w:w="284" w:type="dxa"/>
            <w:shd w:val="clear" w:color="auto" w:fill="D9D9D9"/>
          </w:tcPr>
          <w:p w:rsidR="006A169B" w:rsidRPr="00313815" w:rsidRDefault="006A169B" w:rsidP="00B47729">
            <w:pPr>
              <w:spacing w:after="0"/>
              <w:rPr>
                <w:rFonts w:ascii="Arial" w:hAnsi="Arial" w:cs="Arial"/>
                <w:sz w:val="16"/>
                <w:szCs w:val="16"/>
              </w:rPr>
            </w:pPr>
          </w:p>
        </w:tc>
        <w:tc>
          <w:tcPr>
            <w:tcW w:w="283" w:type="dxa"/>
            <w:shd w:val="clear" w:color="auto" w:fill="D9D9D9"/>
          </w:tcPr>
          <w:p w:rsidR="006A169B" w:rsidRPr="00313815" w:rsidRDefault="006A169B" w:rsidP="00B47729">
            <w:pPr>
              <w:spacing w:after="0"/>
              <w:rPr>
                <w:rFonts w:ascii="Arial" w:hAnsi="Arial" w:cs="Arial"/>
                <w:sz w:val="16"/>
                <w:szCs w:val="16"/>
              </w:rPr>
            </w:pPr>
          </w:p>
        </w:tc>
        <w:tc>
          <w:tcPr>
            <w:tcW w:w="284" w:type="dxa"/>
            <w:shd w:val="clear" w:color="auto" w:fill="D9D9D9"/>
          </w:tcPr>
          <w:p w:rsidR="006A169B" w:rsidRPr="00313815" w:rsidRDefault="006A169B" w:rsidP="00B47729">
            <w:pPr>
              <w:spacing w:after="0"/>
              <w:rPr>
                <w:rFonts w:ascii="Arial" w:hAnsi="Arial" w:cs="Arial"/>
                <w:sz w:val="16"/>
                <w:szCs w:val="16"/>
              </w:rPr>
            </w:pPr>
          </w:p>
        </w:tc>
        <w:tc>
          <w:tcPr>
            <w:tcW w:w="264" w:type="dxa"/>
            <w:shd w:val="clear" w:color="auto" w:fill="D9D9D9"/>
          </w:tcPr>
          <w:p w:rsidR="006A169B" w:rsidRPr="00313815" w:rsidRDefault="006A169B" w:rsidP="00B47729">
            <w:pPr>
              <w:spacing w:after="0"/>
              <w:rPr>
                <w:rFonts w:ascii="Arial" w:hAnsi="Arial" w:cs="Arial"/>
                <w:sz w:val="16"/>
                <w:szCs w:val="16"/>
              </w:rPr>
            </w:pPr>
          </w:p>
        </w:tc>
        <w:tc>
          <w:tcPr>
            <w:tcW w:w="285" w:type="dxa"/>
            <w:shd w:val="clear" w:color="auto" w:fill="D9D9D9"/>
          </w:tcPr>
          <w:p w:rsidR="006A169B" w:rsidRPr="00313815" w:rsidRDefault="006A169B" w:rsidP="00B47729">
            <w:pPr>
              <w:spacing w:after="0"/>
              <w:rPr>
                <w:rFonts w:ascii="Arial" w:hAnsi="Arial" w:cs="Arial"/>
                <w:sz w:val="16"/>
                <w:szCs w:val="16"/>
              </w:rPr>
            </w:pPr>
          </w:p>
        </w:tc>
        <w:tc>
          <w:tcPr>
            <w:tcW w:w="236" w:type="dxa"/>
            <w:gridSpan w:val="2"/>
            <w:shd w:val="clear" w:color="auto" w:fill="D9D9D9"/>
          </w:tcPr>
          <w:p w:rsidR="006A169B" w:rsidRPr="00313815" w:rsidRDefault="006A169B" w:rsidP="00B47729">
            <w:pPr>
              <w:spacing w:after="0"/>
              <w:rPr>
                <w:rFonts w:ascii="Arial" w:hAnsi="Arial" w:cs="Arial"/>
                <w:sz w:val="16"/>
                <w:szCs w:val="16"/>
              </w:rPr>
            </w:pPr>
          </w:p>
        </w:tc>
        <w:tc>
          <w:tcPr>
            <w:tcW w:w="339"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60"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line="240" w:lineRule="auto"/>
              <w:rPr>
                <w:rFonts w:ascii="Arial" w:hAnsi="Arial" w:cs="Arial"/>
                <w:sz w:val="16"/>
                <w:szCs w:val="16"/>
              </w:rPr>
            </w:pPr>
          </w:p>
        </w:tc>
        <w:tc>
          <w:tcPr>
            <w:tcW w:w="284" w:type="dxa"/>
            <w:shd w:val="clear" w:color="auto" w:fill="FFFFFF"/>
          </w:tcPr>
          <w:p w:rsidR="006A169B" w:rsidRPr="00313815" w:rsidRDefault="006A169B" w:rsidP="00B47729">
            <w:pPr>
              <w:spacing w:after="0" w:line="240" w:lineRule="auto"/>
              <w:rPr>
                <w:rFonts w:ascii="Arial" w:hAnsi="Arial" w:cs="Arial"/>
                <w:sz w:val="16"/>
                <w:szCs w:val="16"/>
              </w:rPr>
            </w:pPr>
          </w:p>
        </w:tc>
      </w:tr>
      <w:tr w:rsidR="006A169B" w:rsidRPr="00313815" w:rsidTr="00B47729">
        <w:tc>
          <w:tcPr>
            <w:tcW w:w="568" w:type="dxa"/>
          </w:tcPr>
          <w:p w:rsidR="006A169B" w:rsidRPr="00313815" w:rsidRDefault="006A169B" w:rsidP="00B47729">
            <w:pPr>
              <w:spacing w:after="0" w:line="240" w:lineRule="auto"/>
              <w:rPr>
                <w:rFonts w:ascii="Arial" w:hAnsi="Arial" w:cs="Arial"/>
                <w:sz w:val="16"/>
                <w:szCs w:val="16"/>
              </w:rPr>
            </w:pPr>
            <w:r w:rsidRPr="00313815">
              <w:rPr>
                <w:rFonts w:ascii="Arial" w:hAnsi="Arial" w:cs="Arial"/>
                <w:sz w:val="16"/>
                <w:szCs w:val="16"/>
              </w:rPr>
              <w:t>6</w:t>
            </w:r>
          </w:p>
        </w:tc>
        <w:tc>
          <w:tcPr>
            <w:tcW w:w="4807" w:type="dxa"/>
          </w:tcPr>
          <w:p w:rsidR="006A169B" w:rsidRPr="00313815" w:rsidRDefault="006A169B" w:rsidP="00B47729">
            <w:pPr>
              <w:tabs>
                <w:tab w:val="left" w:pos="567"/>
              </w:tabs>
              <w:spacing w:after="0"/>
              <w:jc w:val="both"/>
              <w:rPr>
                <w:rFonts w:ascii="Arial" w:hAnsi="Arial" w:cs="Arial"/>
                <w:sz w:val="16"/>
                <w:szCs w:val="16"/>
              </w:rPr>
            </w:pPr>
            <w:r w:rsidRPr="00313815">
              <w:rPr>
                <w:rFonts w:ascii="Arial" w:hAnsi="Arial" w:cs="Arial"/>
                <w:sz w:val="16"/>
                <w:szCs w:val="16"/>
              </w:rPr>
              <w:t>Asignación de casos por parte de la Asociación Probusqueda</w:t>
            </w:r>
          </w:p>
        </w:tc>
        <w:tc>
          <w:tcPr>
            <w:tcW w:w="262"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318"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D9D9D9"/>
          </w:tcPr>
          <w:p w:rsidR="006A169B" w:rsidRPr="00313815" w:rsidRDefault="006A169B" w:rsidP="00B47729">
            <w:pPr>
              <w:spacing w:after="0"/>
              <w:rPr>
                <w:rFonts w:ascii="Arial" w:hAnsi="Arial" w:cs="Arial"/>
                <w:sz w:val="16"/>
                <w:szCs w:val="16"/>
              </w:rPr>
            </w:pPr>
          </w:p>
        </w:tc>
        <w:tc>
          <w:tcPr>
            <w:tcW w:w="283" w:type="dxa"/>
            <w:gridSpan w:val="2"/>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64" w:type="dxa"/>
            <w:shd w:val="clear" w:color="auto" w:fill="FFFFFF"/>
          </w:tcPr>
          <w:p w:rsidR="006A169B" w:rsidRPr="00313815" w:rsidRDefault="006A169B" w:rsidP="00B47729">
            <w:pPr>
              <w:spacing w:after="0"/>
              <w:rPr>
                <w:rFonts w:ascii="Arial" w:hAnsi="Arial" w:cs="Arial"/>
                <w:sz w:val="16"/>
                <w:szCs w:val="16"/>
              </w:rPr>
            </w:pPr>
          </w:p>
        </w:tc>
        <w:tc>
          <w:tcPr>
            <w:tcW w:w="285" w:type="dxa"/>
            <w:shd w:val="clear" w:color="auto" w:fill="FFFFFF"/>
          </w:tcPr>
          <w:p w:rsidR="006A169B" w:rsidRPr="00313815" w:rsidRDefault="006A169B" w:rsidP="00B47729">
            <w:pPr>
              <w:spacing w:after="0"/>
              <w:rPr>
                <w:rFonts w:ascii="Arial" w:hAnsi="Arial" w:cs="Arial"/>
                <w:sz w:val="16"/>
                <w:szCs w:val="16"/>
              </w:rPr>
            </w:pPr>
          </w:p>
        </w:tc>
        <w:tc>
          <w:tcPr>
            <w:tcW w:w="236" w:type="dxa"/>
            <w:gridSpan w:val="2"/>
            <w:shd w:val="clear" w:color="auto" w:fill="FFFFFF"/>
          </w:tcPr>
          <w:p w:rsidR="006A169B" w:rsidRPr="00313815" w:rsidRDefault="006A169B" w:rsidP="00B47729">
            <w:pPr>
              <w:spacing w:after="0"/>
              <w:rPr>
                <w:rFonts w:ascii="Arial" w:hAnsi="Arial" w:cs="Arial"/>
                <w:sz w:val="16"/>
                <w:szCs w:val="16"/>
              </w:rPr>
            </w:pPr>
          </w:p>
        </w:tc>
        <w:tc>
          <w:tcPr>
            <w:tcW w:w="339"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60"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line="240" w:lineRule="auto"/>
              <w:rPr>
                <w:rFonts w:ascii="Arial" w:hAnsi="Arial" w:cs="Arial"/>
                <w:sz w:val="16"/>
                <w:szCs w:val="16"/>
              </w:rPr>
            </w:pPr>
          </w:p>
        </w:tc>
        <w:tc>
          <w:tcPr>
            <w:tcW w:w="284" w:type="dxa"/>
            <w:shd w:val="clear" w:color="auto" w:fill="FFFFFF"/>
          </w:tcPr>
          <w:p w:rsidR="006A169B" w:rsidRPr="00313815" w:rsidRDefault="006A169B" w:rsidP="00B47729">
            <w:pPr>
              <w:spacing w:after="0" w:line="240" w:lineRule="auto"/>
              <w:rPr>
                <w:rFonts w:ascii="Arial" w:hAnsi="Arial" w:cs="Arial"/>
                <w:sz w:val="16"/>
                <w:szCs w:val="16"/>
              </w:rPr>
            </w:pPr>
          </w:p>
        </w:tc>
      </w:tr>
      <w:tr w:rsidR="006A169B" w:rsidRPr="00313815" w:rsidTr="00B47729">
        <w:tc>
          <w:tcPr>
            <w:tcW w:w="568" w:type="dxa"/>
          </w:tcPr>
          <w:p w:rsidR="006A169B" w:rsidRPr="00313815" w:rsidRDefault="006A169B" w:rsidP="00B47729">
            <w:pPr>
              <w:spacing w:after="0" w:line="240" w:lineRule="auto"/>
              <w:rPr>
                <w:rFonts w:ascii="Arial" w:hAnsi="Arial" w:cs="Arial"/>
                <w:sz w:val="16"/>
                <w:szCs w:val="16"/>
              </w:rPr>
            </w:pPr>
            <w:r w:rsidRPr="00313815">
              <w:rPr>
                <w:rFonts w:ascii="Arial" w:hAnsi="Arial" w:cs="Arial"/>
                <w:sz w:val="16"/>
                <w:szCs w:val="16"/>
              </w:rPr>
              <w:t>7</w:t>
            </w:r>
          </w:p>
        </w:tc>
        <w:tc>
          <w:tcPr>
            <w:tcW w:w="4807" w:type="dxa"/>
          </w:tcPr>
          <w:p w:rsidR="006A169B" w:rsidRPr="00313815" w:rsidRDefault="006A169B" w:rsidP="00B47729">
            <w:pPr>
              <w:tabs>
                <w:tab w:val="left" w:pos="567"/>
              </w:tabs>
              <w:spacing w:after="0"/>
              <w:jc w:val="both"/>
              <w:rPr>
                <w:rFonts w:ascii="Arial" w:hAnsi="Arial" w:cs="Arial"/>
                <w:sz w:val="16"/>
                <w:szCs w:val="16"/>
              </w:rPr>
            </w:pPr>
            <w:r w:rsidRPr="00313815">
              <w:rPr>
                <w:rFonts w:ascii="Arial" w:hAnsi="Arial" w:cs="Arial"/>
                <w:sz w:val="16"/>
                <w:szCs w:val="16"/>
              </w:rPr>
              <w:t>Visitas Domiciliares a informantes claves</w:t>
            </w:r>
          </w:p>
        </w:tc>
        <w:tc>
          <w:tcPr>
            <w:tcW w:w="262"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318"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D9D9D9"/>
          </w:tcPr>
          <w:p w:rsidR="006A169B" w:rsidRPr="00313815" w:rsidRDefault="006A169B" w:rsidP="00B47729">
            <w:pPr>
              <w:spacing w:after="0"/>
              <w:rPr>
                <w:rFonts w:ascii="Arial" w:hAnsi="Arial" w:cs="Arial"/>
                <w:sz w:val="16"/>
                <w:szCs w:val="16"/>
              </w:rPr>
            </w:pPr>
          </w:p>
        </w:tc>
        <w:tc>
          <w:tcPr>
            <w:tcW w:w="283" w:type="dxa"/>
            <w:gridSpan w:val="2"/>
            <w:shd w:val="clear" w:color="auto" w:fill="D9D9D9"/>
          </w:tcPr>
          <w:p w:rsidR="006A169B" w:rsidRPr="00313815" w:rsidRDefault="006A169B" w:rsidP="00B47729">
            <w:pPr>
              <w:spacing w:after="0"/>
              <w:rPr>
                <w:rFonts w:ascii="Arial" w:hAnsi="Arial" w:cs="Arial"/>
                <w:sz w:val="16"/>
                <w:szCs w:val="16"/>
              </w:rPr>
            </w:pPr>
          </w:p>
        </w:tc>
        <w:tc>
          <w:tcPr>
            <w:tcW w:w="284" w:type="dxa"/>
            <w:shd w:val="clear" w:color="auto" w:fill="D9D9D9"/>
          </w:tcPr>
          <w:p w:rsidR="006A169B" w:rsidRPr="00313815" w:rsidRDefault="006A169B" w:rsidP="00B47729">
            <w:pPr>
              <w:spacing w:after="0"/>
              <w:rPr>
                <w:rFonts w:ascii="Arial" w:hAnsi="Arial" w:cs="Arial"/>
                <w:sz w:val="16"/>
                <w:szCs w:val="16"/>
              </w:rPr>
            </w:pPr>
          </w:p>
        </w:tc>
        <w:tc>
          <w:tcPr>
            <w:tcW w:w="283" w:type="dxa"/>
            <w:shd w:val="clear" w:color="auto" w:fill="D9D9D9"/>
          </w:tcPr>
          <w:p w:rsidR="006A169B" w:rsidRPr="00313815" w:rsidRDefault="006A169B" w:rsidP="00B47729">
            <w:pPr>
              <w:spacing w:after="0"/>
              <w:rPr>
                <w:rFonts w:ascii="Arial" w:hAnsi="Arial" w:cs="Arial"/>
                <w:sz w:val="16"/>
                <w:szCs w:val="16"/>
              </w:rPr>
            </w:pPr>
          </w:p>
        </w:tc>
        <w:tc>
          <w:tcPr>
            <w:tcW w:w="284" w:type="dxa"/>
            <w:shd w:val="clear" w:color="auto" w:fill="D9D9D9"/>
          </w:tcPr>
          <w:p w:rsidR="006A169B" w:rsidRPr="00313815" w:rsidRDefault="006A169B" w:rsidP="00B47729">
            <w:pPr>
              <w:spacing w:after="0"/>
              <w:rPr>
                <w:rFonts w:ascii="Arial" w:hAnsi="Arial" w:cs="Arial"/>
                <w:sz w:val="16"/>
                <w:szCs w:val="16"/>
              </w:rPr>
            </w:pPr>
          </w:p>
        </w:tc>
        <w:tc>
          <w:tcPr>
            <w:tcW w:w="264" w:type="dxa"/>
            <w:shd w:val="clear" w:color="auto" w:fill="D9D9D9"/>
          </w:tcPr>
          <w:p w:rsidR="006A169B" w:rsidRPr="00313815" w:rsidRDefault="006A169B" w:rsidP="00B47729">
            <w:pPr>
              <w:spacing w:after="0"/>
              <w:rPr>
                <w:rFonts w:ascii="Arial" w:hAnsi="Arial" w:cs="Arial"/>
                <w:sz w:val="16"/>
                <w:szCs w:val="16"/>
              </w:rPr>
            </w:pPr>
          </w:p>
        </w:tc>
        <w:tc>
          <w:tcPr>
            <w:tcW w:w="285" w:type="dxa"/>
            <w:shd w:val="clear" w:color="auto" w:fill="D9D9D9"/>
          </w:tcPr>
          <w:p w:rsidR="006A169B" w:rsidRPr="00313815" w:rsidRDefault="006A169B" w:rsidP="00B47729">
            <w:pPr>
              <w:spacing w:after="0"/>
              <w:rPr>
                <w:rFonts w:ascii="Arial" w:hAnsi="Arial" w:cs="Arial"/>
                <w:sz w:val="16"/>
                <w:szCs w:val="16"/>
              </w:rPr>
            </w:pPr>
          </w:p>
        </w:tc>
        <w:tc>
          <w:tcPr>
            <w:tcW w:w="236" w:type="dxa"/>
            <w:gridSpan w:val="2"/>
            <w:shd w:val="clear" w:color="auto" w:fill="FFFFFF"/>
          </w:tcPr>
          <w:p w:rsidR="006A169B" w:rsidRPr="00313815" w:rsidRDefault="006A169B" w:rsidP="00B47729">
            <w:pPr>
              <w:spacing w:after="0"/>
              <w:rPr>
                <w:rFonts w:ascii="Arial" w:hAnsi="Arial" w:cs="Arial"/>
                <w:sz w:val="16"/>
                <w:szCs w:val="16"/>
              </w:rPr>
            </w:pPr>
          </w:p>
        </w:tc>
        <w:tc>
          <w:tcPr>
            <w:tcW w:w="339"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60"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line="240" w:lineRule="auto"/>
              <w:rPr>
                <w:rFonts w:ascii="Arial" w:hAnsi="Arial" w:cs="Arial"/>
                <w:sz w:val="16"/>
                <w:szCs w:val="16"/>
              </w:rPr>
            </w:pPr>
          </w:p>
        </w:tc>
        <w:tc>
          <w:tcPr>
            <w:tcW w:w="284" w:type="dxa"/>
            <w:shd w:val="clear" w:color="auto" w:fill="FFFFFF"/>
          </w:tcPr>
          <w:p w:rsidR="006A169B" w:rsidRPr="00313815" w:rsidRDefault="006A169B" w:rsidP="00B47729">
            <w:pPr>
              <w:spacing w:after="0" w:line="240" w:lineRule="auto"/>
              <w:rPr>
                <w:rFonts w:ascii="Arial" w:hAnsi="Arial" w:cs="Arial"/>
                <w:sz w:val="16"/>
                <w:szCs w:val="16"/>
              </w:rPr>
            </w:pPr>
          </w:p>
        </w:tc>
      </w:tr>
      <w:tr w:rsidR="006A169B" w:rsidRPr="00313815" w:rsidTr="00B47729">
        <w:trPr>
          <w:trHeight w:val="210"/>
        </w:trPr>
        <w:tc>
          <w:tcPr>
            <w:tcW w:w="568" w:type="dxa"/>
          </w:tcPr>
          <w:p w:rsidR="006A169B" w:rsidRPr="00313815" w:rsidRDefault="006A169B" w:rsidP="00B47729">
            <w:pPr>
              <w:spacing w:after="0" w:line="240" w:lineRule="auto"/>
              <w:rPr>
                <w:rFonts w:ascii="Arial" w:hAnsi="Arial" w:cs="Arial"/>
                <w:sz w:val="16"/>
                <w:szCs w:val="16"/>
              </w:rPr>
            </w:pPr>
            <w:r w:rsidRPr="00313815">
              <w:rPr>
                <w:rFonts w:ascii="Arial" w:hAnsi="Arial" w:cs="Arial"/>
                <w:sz w:val="16"/>
                <w:szCs w:val="16"/>
              </w:rPr>
              <w:t>8</w:t>
            </w:r>
          </w:p>
        </w:tc>
        <w:tc>
          <w:tcPr>
            <w:tcW w:w="4807" w:type="dxa"/>
          </w:tcPr>
          <w:p w:rsidR="006A169B" w:rsidRPr="00313815" w:rsidRDefault="006A169B" w:rsidP="00B47729">
            <w:pPr>
              <w:tabs>
                <w:tab w:val="left" w:pos="567"/>
              </w:tabs>
              <w:spacing w:after="0"/>
              <w:rPr>
                <w:rFonts w:ascii="Arial" w:hAnsi="Arial" w:cs="Arial"/>
                <w:sz w:val="16"/>
                <w:szCs w:val="16"/>
              </w:rPr>
            </w:pPr>
            <w:r w:rsidRPr="00313815">
              <w:rPr>
                <w:rFonts w:ascii="Arial" w:hAnsi="Arial" w:cs="Arial"/>
                <w:sz w:val="16"/>
                <w:szCs w:val="16"/>
              </w:rPr>
              <w:t>Elaboración  de el  Plan de Trabajo</w:t>
            </w:r>
          </w:p>
        </w:tc>
        <w:tc>
          <w:tcPr>
            <w:tcW w:w="262" w:type="dxa"/>
            <w:shd w:val="clear" w:color="auto" w:fill="D9D9D9"/>
          </w:tcPr>
          <w:p w:rsidR="006A169B" w:rsidRPr="00313815" w:rsidRDefault="006A169B" w:rsidP="00B47729">
            <w:pPr>
              <w:spacing w:after="0"/>
              <w:rPr>
                <w:rFonts w:ascii="Arial" w:hAnsi="Arial" w:cs="Arial"/>
                <w:sz w:val="16"/>
                <w:szCs w:val="16"/>
              </w:rPr>
            </w:pPr>
          </w:p>
        </w:tc>
        <w:tc>
          <w:tcPr>
            <w:tcW w:w="284" w:type="dxa"/>
            <w:shd w:val="clear" w:color="auto" w:fill="D9D9D9"/>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318"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gridSpan w:val="2"/>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64" w:type="dxa"/>
            <w:shd w:val="clear" w:color="auto" w:fill="FFFFFF"/>
          </w:tcPr>
          <w:p w:rsidR="006A169B" w:rsidRPr="00313815" w:rsidRDefault="006A169B" w:rsidP="00B47729">
            <w:pPr>
              <w:spacing w:after="0"/>
              <w:rPr>
                <w:rFonts w:ascii="Arial" w:hAnsi="Arial" w:cs="Arial"/>
                <w:sz w:val="16"/>
                <w:szCs w:val="16"/>
              </w:rPr>
            </w:pPr>
          </w:p>
        </w:tc>
        <w:tc>
          <w:tcPr>
            <w:tcW w:w="285" w:type="dxa"/>
            <w:shd w:val="clear" w:color="auto" w:fill="FFFFFF"/>
          </w:tcPr>
          <w:p w:rsidR="006A169B" w:rsidRPr="00313815" w:rsidRDefault="006A169B" w:rsidP="00B47729">
            <w:pPr>
              <w:spacing w:after="0"/>
              <w:rPr>
                <w:rFonts w:ascii="Arial" w:hAnsi="Arial" w:cs="Arial"/>
                <w:sz w:val="16"/>
                <w:szCs w:val="16"/>
              </w:rPr>
            </w:pPr>
          </w:p>
        </w:tc>
        <w:tc>
          <w:tcPr>
            <w:tcW w:w="236" w:type="dxa"/>
            <w:gridSpan w:val="2"/>
            <w:shd w:val="clear" w:color="auto" w:fill="FFFFFF"/>
          </w:tcPr>
          <w:p w:rsidR="006A169B" w:rsidRPr="00313815" w:rsidRDefault="006A169B" w:rsidP="00B47729">
            <w:pPr>
              <w:spacing w:after="0"/>
              <w:rPr>
                <w:rFonts w:ascii="Arial" w:hAnsi="Arial" w:cs="Arial"/>
                <w:sz w:val="16"/>
                <w:szCs w:val="16"/>
              </w:rPr>
            </w:pPr>
          </w:p>
        </w:tc>
        <w:tc>
          <w:tcPr>
            <w:tcW w:w="339"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60"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line="240" w:lineRule="auto"/>
              <w:rPr>
                <w:rFonts w:ascii="Arial" w:hAnsi="Arial" w:cs="Arial"/>
                <w:sz w:val="16"/>
                <w:szCs w:val="16"/>
              </w:rPr>
            </w:pPr>
          </w:p>
        </w:tc>
        <w:tc>
          <w:tcPr>
            <w:tcW w:w="284" w:type="dxa"/>
            <w:shd w:val="clear" w:color="auto" w:fill="FFFFFF"/>
          </w:tcPr>
          <w:p w:rsidR="006A169B" w:rsidRPr="00313815" w:rsidRDefault="006A169B" w:rsidP="00B47729">
            <w:pPr>
              <w:spacing w:after="0" w:line="240" w:lineRule="auto"/>
              <w:rPr>
                <w:rFonts w:ascii="Arial" w:hAnsi="Arial" w:cs="Arial"/>
                <w:sz w:val="16"/>
                <w:szCs w:val="16"/>
              </w:rPr>
            </w:pPr>
          </w:p>
        </w:tc>
      </w:tr>
      <w:tr w:rsidR="006A169B" w:rsidRPr="00313815" w:rsidTr="00B47729">
        <w:tc>
          <w:tcPr>
            <w:tcW w:w="568" w:type="dxa"/>
          </w:tcPr>
          <w:p w:rsidR="006A169B" w:rsidRPr="00313815" w:rsidRDefault="006A169B" w:rsidP="00B47729">
            <w:pPr>
              <w:spacing w:after="0" w:line="240" w:lineRule="auto"/>
              <w:rPr>
                <w:rFonts w:ascii="Arial" w:hAnsi="Arial" w:cs="Arial"/>
                <w:sz w:val="16"/>
                <w:szCs w:val="16"/>
              </w:rPr>
            </w:pPr>
            <w:r w:rsidRPr="00313815">
              <w:rPr>
                <w:rFonts w:ascii="Arial" w:hAnsi="Arial" w:cs="Arial"/>
                <w:sz w:val="16"/>
                <w:szCs w:val="16"/>
              </w:rPr>
              <w:t>9</w:t>
            </w:r>
          </w:p>
        </w:tc>
        <w:tc>
          <w:tcPr>
            <w:tcW w:w="4807" w:type="dxa"/>
          </w:tcPr>
          <w:p w:rsidR="006A169B" w:rsidRPr="00313815" w:rsidRDefault="006A169B" w:rsidP="00B47729">
            <w:pPr>
              <w:tabs>
                <w:tab w:val="left" w:pos="0"/>
                <w:tab w:val="left" w:pos="567"/>
              </w:tabs>
              <w:spacing w:after="0"/>
              <w:jc w:val="both"/>
              <w:rPr>
                <w:rFonts w:ascii="Arial" w:hAnsi="Arial" w:cs="Arial"/>
                <w:sz w:val="16"/>
                <w:szCs w:val="16"/>
              </w:rPr>
            </w:pPr>
            <w:r w:rsidRPr="00313815">
              <w:rPr>
                <w:rFonts w:ascii="Arial" w:hAnsi="Arial" w:cs="Arial"/>
                <w:sz w:val="16"/>
                <w:szCs w:val="16"/>
              </w:rPr>
              <w:t>Elaboración de el Diagnostico Situacional</w:t>
            </w:r>
          </w:p>
        </w:tc>
        <w:tc>
          <w:tcPr>
            <w:tcW w:w="262"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318"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D9D9D9"/>
          </w:tcPr>
          <w:p w:rsidR="006A169B" w:rsidRPr="00313815" w:rsidRDefault="006A169B" w:rsidP="00B47729">
            <w:pPr>
              <w:spacing w:after="0"/>
              <w:rPr>
                <w:rFonts w:ascii="Arial" w:hAnsi="Arial" w:cs="Arial"/>
                <w:sz w:val="16"/>
                <w:szCs w:val="16"/>
              </w:rPr>
            </w:pPr>
          </w:p>
        </w:tc>
        <w:tc>
          <w:tcPr>
            <w:tcW w:w="284" w:type="dxa"/>
            <w:shd w:val="clear" w:color="auto" w:fill="D9D9D9"/>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gridSpan w:val="2"/>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64" w:type="dxa"/>
            <w:shd w:val="clear" w:color="auto" w:fill="FFFFFF"/>
          </w:tcPr>
          <w:p w:rsidR="006A169B" w:rsidRPr="00313815" w:rsidRDefault="006A169B" w:rsidP="00B47729">
            <w:pPr>
              <w:spacing w:after="0"/>
              <w:rPr>
                <w:rFonts w:ascii="Arial" w:hAnsi="Arial" w:cs="Arial"/>
                <w:sz w:val="16"/>
                <w:szCs w:val="16"/>
              </w:rPr>
            </w:pPr>
          </w:p>
        </w:tc>
        <w:tc>
          <w:tcPr>
            <w:tcW w:w="285" w:type="dxa"/>
            <w:shd w:val="clear" w:color="auto" w:fill="FFFFFF"/>
          </w:tcPr>
          <w:p w:rsidR="006A169B" w:rsidRPr="00313815" w:rsidRDefault="006A169B" w:rsidP="00B47729">
            <w:pPr>
              <w:spacing w:after="0"/>
              <w:rPr>
                <w:rFonts w:ascii="Arial" w:hAnsi="Arial" w:cs="Arial"/>
                <w:sz w:val="16"/>
                <w:szCs w:val="16"/>
              </w:rPr>
            </w:pPr>
          </w:p>
        </w:tc>
        <w:tc>
          <w:tcPr>
            <w:tcW w:w="236" w:type="dxa"/>
            <w:gridSpan w:val="2"/>
            <w:shd w:val="clear" w:color="auto" w:fill="FFFFFF"/>
          </w:tcPr>
          <w:p w:rsidR="006A169B" w:rsidRPr="00313815" w:rsidRDefault="006A169B" w:rsidP="00B47729">
            <w:pPr>
              <w:spacing w:after="0"/>
              <w:rPr>
                <w:rFonts w:ascii="Arial" w:hAnsi="Arial" w:cs="Arial"/>
                <w:sz w:val="16"/>
                <w:szCs w:val="16"/>
              </w:rPr>
            </w:pPr>
          </w:p>
        </w:tc>
        <w:tc>
          <w:tcPr>
            <w:tcW w:w="339"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60"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line="240" w:lineRule="auto"/>
              <w:rPr>
                <w:rFonts w:ascii="Arial" w:hAnsi="Arial" w:cs="Arial"/>
                <w:sz w:val="16"/>
                <w:szCs w:val="16"/>
              </w:rPr>
            </w:pPr>
          </w:p>
        </w:tc>
        <w:tc>
          <w:tcPr>
            <w:tcW w:w="284" w:type="dxa"/>
            <w:shd w:val="clear" w:color="auto" w:fill="FFFFFF"/>
          </w:tcPr>
          <w:p w:rsidR="006A169B" w:rsidRPr="00313815" w:rsidRDefault="006A169B" w:rsidP="00B47729">
            <w:pPr>
              <w:spacing w:after="0" w:line="240" w:lineRule="auto"/>
              <w:rPr>
                <w:rFonts w:ascii="Arial" w:hAnsi="Arial" w:cs="Arial"/>
                <w:sz w:val="16"/>
                <w:szCs w:val="16"/>
              </w:rPr>
            </w:pPr>
          </w:p>
        </w:tc>
      </w:tr>
      <w:tr w:rsidR="006A169B" w:rsidRPr="00313815" w:rsidTr="00B47729">
        <w:tc>
          <w:tcPr>
            <w:tcW w:w="568" w:type="dxa"/>
          </w:tcPr>
          <w:p w:rsidR="006A169B" w:rsidRPr="00313815" w:rsidRDefault="006A169B" w:rsidP="00B47729">
            <w:pPr>
              <w:spacing w:after="0" w:line="240" w:lineRule="auto"/>
              <w:rPr>
                <w:rFonts w:ascii="Arial" w:hAnsi="Arial" w:cs="Arial"/>
                <w:sz w:val="16"/>
                <w:szCs w:val="16"/>
              </w:rPr>
            </w:pPr>
            <w:r w:rsidRPr="00313815">
              <w:rPr>
                <w:rFonts w:ascii="Arial" w:hAnsi="Arial" w:cs="Arial"/>
                <w:sz w:val="16"/>
                <w:szCs w:val="16"/>
              </w:rPr>
              <w:t>10</w:t>
            </w:r>
          </w:p>
        </w:tc>
        <w:tc>
          <w:tcPr>
            <w:tcW w:w="4807" w:type="dxa"/>
          </w:tcPr>
          <w:p w:rsidR="006A169B" w:rsidRPr="00313815" w:rsidRDefault="006A169B" w:rsidP="00B47729">
            <w:pPr>
              <w:tabs>
                <w:tab w:val="left" w:pos="0"/>
                <w:tab w:val="left" w:pos="567"/>
              </w:tabs>
              <w:spacing w:after="0"/>
              <w:jc w:val="both"/>
              <w:rPr>
                <w:rFonts w:ascii="Arial" w:hAnsi="Arial" w:cs="Arial"/>
                <w:sz w:val="16"/>
                <w:szCs w:val="16"/>
              </w:rPr>
            </w:pPr>
            <w:r w:rsidRPr="00313815">
              <w:rPr>
                <w:rFonts w:ascii="Arial" w:hAnsi="Arial" w:cs="Arial"/>
                <w:sz w:val="16"/>
                <w:szCs w:val="16"/>
              </w:rPr>
              <w:t>Elaboración del Protocolo.</w:t>
            </w:r>
          </w:p>
        </w:tc>
        <w:tc>
          <w:tcPr>
            <w:tcW w:w="262"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318"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D9D9D9"/>
          </w:tcPr>
          <w:p w:rsidR="006A169B" w:rsidRPr="00313815" w:rsidRDefault="006A169B" w:rsidP="00B47729">
            <w:pPr>
              <w:spacing w:after="0"/>
              <w:rPr>
                <w:rFonts w:ascii="Arial" w:hAnsi="Arial" w:cs="Arial"/>
                <w:sz w:val="16"/>
                <w:szCs w:val="16"/>
              </w:rPr>
            </w:pPr>
          </w:p>
        </w:tc>
        <w:tc>
          <w:tcPr>
            <w:tcW w:w="284" w:type="dxa"/>
            <w:shd w:val="clear" w:color="auto" w:fill="D9D9D9"/>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gridSpan w:val="2"/>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64" w:type="dxa"/>
            <w:shd w:val="clear" w:color="auto" w:fill="FFFFFF"/>
          </w:tcPr>
          <w:p w:rsidR="006A169B" w:rsidRPr="00313815" w:rsidRDefault="006A169B" w:rsidP="00B47729">
            <w:pPr>
              <w:spacing w:after="0"/>
              <w:rPr>
                <w:rFonts w:ascii="Arial" w:hAnsi="Arial" w:cs="Arial"/>
                <w:sz w:val="16"/>
                <w:szCs w:val="16"/>
              </w:rPr>
            </w:pPr>
          </w:p>
        </w:tc>
        <w:tc>
          <w:tcPr>
            <w:tcW w:w="285" w:type="dxa"/>
            <w:shd w:val="clear" w:color="auto" w:fill="FFFFFF"/>
          </w:tcPr>
          <w:p w:rsidR="006A169B" w:rsidRPr="00313815" w:rsidRDefault="006A169B" w:rsidP="00B47729">
            <w:pPr>
              <w:spacing w:after="0"/>
              <w:rPr>
                <w:rFonts w:ascii="Arial" w:hAnsi="Arial" w:cs="Arial"/>
                <w:sz w:val="16"/>
                <w:szCs w:val="16"/>
              </w:rPr>
            </w:pPr>
          </w:p>
        </w:tc>
        <w:tc>
          <w:tcPr>
            <w:tcW w:w="236" w:type="dxa"/>
            <w:gridSpan w:val="2"/>
            <w:shd w:val="clear" w:color="auto" w:fill="FFFFFF"/>
          </w:tcPr>
          <w:p w:rsidR="006A169B" w:rsidRPr="00313815" w:rsidRDefault="006A169B" w:rsidP="00B47729">
            <w:pPr>
              <w:spacing w:after="0"/>
              <w:rPr>
                <w:rFonts w:ascii="Arial" w:hAnsi="Arial" w:cs="Arial"/>
                <w:sz w:val="16"/>
                <w:szCs w:val="16"/>
              </w:rPr>
            </w:pPr>
          </w:p>
        </w:tc>
        <w:tc>
          <w:tcPr>
            <w:tcW w:w="339"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60"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line="240" w:lineRule="auto"/>
              <w:rPr>
                <w:rFonts w:ascii="Arial" w:hAnsi="Arial" w:cs="Arial"/>
                <w:sz w:val="16"/>
                <w:szCs w:val="16"/>
              </w:rPr>
            </w:pPr>
          </w:p>
        </w:tc>
        <w:tc>
          <w:tcPr>
            <w:tcW w:w="284" w:type="dxa"/>
            <w:shd w:val="clear" w:color="auto" w:fill="FFFFFF"/>
          </w:tcPr>
          <w:p w:rsidR="006A169B" w:rsidRPr="00313815" w:rsidRDefault="006A169B" w:rsidP="00B47729">
            <w:pPr>
              <w:spacing w:after="0" w:line="240" w:lineRule="auto"/>
              <w:rPr>
                <w:rFonts w:ascii="Arial" w:hAnsi="Arial" w:cs="Arial"/>
                <w:sz w:val="16"/>
                <w:szCs w:val="16"/>
              </w:rPr>
            </w:pPr>
          </w:p>
        </w:tc>
      </w:tr>
      <w:tr w:rsidR="006A169B" w:rsidRPr="00313815" w:rsidTr="00B47729">
        <w:trPr>
          <w:trHeight w:val="120"/>
        </w:trPr>
        <w:tc>
          <w:tcPr>
            <w:tcW w:w="568" w:type="dxa"/>
          </w:tcPr>
          <w:p w:rsidR="006A169B" w:rsidRPr="00313815" w:rsidRDefault="006A169B" w:rsidP="00B47729">
            <w:pPr>
              <w:spacing w:after="0" w:line="240" w:lineRule="auto"/>
              <w:rPr>
                <w:rFonts w:ascii="Arial" w:hAnsi="Arial" w:cs="Arial"/>
                <w:sz w:val="16"/>
                <w:szCs w:val="16"/>
              </w:rPr>
            </w:pPr>
            <w:r w:rsidRPr="00313815">
              <w:rPr>
                <w:rFonts w:ascii="Arial" w:hAnsi="Arial" w:cs="Arial"/>
                <w:sz w:val="16"/>
                <w:szCs w:val="16"/>
              </w:rPr>
              <w:t>11</w:t>
            </w:r>
          </w:p>
        </w:tc>
        <w:tc>
          <w:tcPr>
            <w:tcW w:w="4807" w:type="dxa"/>
          </w:tcPr>
          <w:p w:rsidR="006A169B" w:rsidRPr="00313815" w:rsidRDefault="006A169B" w:rsidP="00B47729">
            <w:pPr>
              <w:pStyle w:val="Prrafodelista"/>
              <w:spacing w:after="0" w:line="240" w:lineRule="auto"/>
              <w:ind w:left="0"/>
              <w:jc w:val="both"/>
              <w:rPr>
                <w:rFonts w:ascii="Arial" w:hAnsi="Arial" w:cs="Arial"/>
                <w:sz w:val="16"/>
                <w:szCs w:val="16"/>
              </w:rPr>
            </w:pPr>
            <w:r w:rsidRPr="00313815">
              <w:rPr>
                <w:rFonts w:ascii="Arial" w:hAnsi="Arial" w:cs="Arial"/>
                <w:sz w:val="16"/>
                <w:szCs w:val="16"/>
              </w:rPr>
              <w:t>Exposición   de    plan   de Trabajo</w:t>
            </w:r>
          </w:p>
        </w:tc>
        <w:tc>
          <w:tcPr>
            <w:tcW w:w="262"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D9D9D9"/>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318"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gridSpan w:val="2"/>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64" w:type="dxa"/>
            <w:shd w:val="clear" w:color="auto" w:fill="FFFFFF"/>
          </w:tcPr>
          <w:p w:rsidR="006A169B" w:rsidRPr="00313815" w:rsidRDefault="006A169B" w:rsidP="00B47729">
            <w:pPr>
              <w:spacing w:after="0"/>
              <w:rPr>
                <w:rFonts w:ascii="Arial" w:hAnsi="Arial" w:cs="Arial"/>
                <w:sz w:val="16"/>
                <w:szCs w:val="16"/>
              </w:rPr>
            </w:pPr>
          </w:p>
        </w:tc>
        <w:tc>
          <w:tcPr>
            <w:tcW w:w="285" w:type="dxa"/>
            <w:shd w:val="clear" w:color="auto" w:fill="FFFFFF"/>
          </w:tcPr>
          <w:p w:rsidR="006A169B" w:rsidRPr="00313815" w:rsidRDefault="006A169B" w:rsidP="00B47729">
            <w:pPr>
              <w:spacing w:after="0"/>
              <w:rPr>
                <w:rFonts w:ascii="Arial" w:hAnsi="Arial" w:cs="Arial"/>
                <w:sz w:val="16"/>
                <w:szCs w:val="16"/>
              </w:rPr>
            </w:pPr>
          </w:p>
        </w:tc>
        <w:tc>
          <w:tcPr>
            <w:tcW w:w="236" w:type="dxa"/>
            <w:gridSpan w:val="2"/>
            <w:shd w:val="clear" w:color="auto" w:fill="FFFFFF"/>
          </w:tcPr>
          <w:p w:rsidR="006A169B" w:rsidRPr="00313815" w:rsidRDefault="006A169B" w:rsidP="00B47729">
            <w:pPr>
              <w:spacing w:after="0"/>
              <w:rPr>
                <w:rFonts w:ascii="Arial" w:hAnsi="Arial" w:cs="Arial"/>
                <w:sz w:val="16"/>
                <w:szCs w:val="16"/>
              </w:rPr>
            </w:pPr>
          </w:p>
        </w:tc>
        <w:tc>
          <w:tcPr>
            <w:tcW w:w="339"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60"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line="240" w:lineRule="auto"/>
              <w:rPr>
                <w:rFonts w:ascii="Arial" w:hAnsi="Arial" w:cs="Arial"/>
                <w:sz w:val="16"/>
                <w:szCs w:val="16"/>
              </w:rPr>
            </w:pPr>
          </w:p>
        </w:tc>
        <w:tc>
          <w:tcPr>
            <w:tcW w:w="284" w:type="dxa"/>
            <w:shd w:val="clear" w:color="auto" w:fill="FFFFFF"/>
          </w:tcPr>
          <w:p w:rsidR="006A169B" w:rsidRPr="00313815" w:rsidRDefault="006A169B" w:rsidP="00B47729">
            <w:pPr>
              <w:spacing w:after="0" w:line="240" w:lineRule="auto"/>
              <w:rPr>
                <w:rFonts w:ascii="Arial" w:hAnsi="Arial" w:cs="Arial"/>
                <w:sz w:val="16"/>
                <w:szCs w:val="16"/>
              </w:rPr>
            </w:pPr>
          </w:p>
        </w:tc>
      </w:tr>
      <w:tr w:rsidR="006A169B" w:rsidRPr="00313815" w:rsidTr="00B47729">
        <w:trPr>
          <w:trHeight w:val="179"/>
        </w:trPr>
        <w:tc>
          <w:tcPr>
            <w:tcW w:w="568" w:type="dxa"/>
          </w:tcPr>
          <w:p w:rsidR="006A169B" w:rsidRPr="00313815" w:rsidRDefault="006A169B" w:rsidP="00B47729">
            <w:pPr>
              <w:spacing w:after="0" w:line="240" w:lineRule="auto"/>
              <w:rPr>
                <w:rFonts w:ascii="Arial" w:hAnsi="Arial" w:cs="Arial"/>
                <w:sz w:val="16"/>
                <w:szCs w:val="16"/>
              </w:rPr>
            </w:pPr>
            <w:r w:rsidRPr="00313815">
              <w:rPr>
                <w:rFonts w:ascii="Arial" w:hAnsi="Arial" w:cs="Arial"/>
                <w:sz w:val="16"/>
                <w:szCs w:val="16"/>
              </w:rPr>
              <w:t>12</w:t>
            </w:r>
          </w:p>
        </w:tc>
        <w:tc>
          <w:tcPr>
            <w:tcW w:w="4807" w:type="dxa"/>
          </w:tcPr>
          <w:p w:rsidR="006A169B" w:rsidRPr="00313815" w:rsidRDefault="006A169B" w:rsidP="00B47729">
            <w:pPr>
              <w:tabs>
                <w:tab w:val="left" w:pos="0"/>
                <w:tab w:val="left" w:pos="567"/>
              </w:tabs>
              <w:spacing w:after="0"/>
              <w:jc w:val="both"/>
              <w:rPr>
                <w:rFonts w:ascii="Arial" w:hAnsi="Arial" w:cs="Arial"/>
                <w:sz w:val="16"/>
                <w:szCs w:val="16"/>
              </w:rPr>
            </w:pPr>
            <w:r w:rsidRPr="00313815">
              <w:rPr>
                <w:rFonts w:ascii="Arial" w:hAnsi="Arial" w:cs="Arial"/>
                <w:sz w:val="16"/>
                <w:szCs w:val="16"/>
              </w:rPr>
              <w:t>Exposición de Diagnostico</w:t>
            </w:r>
          </w:p>
        </w:tc>
        <w:tc>
          <w:tcPr>
            <w:tcW w:w="262"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318"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shd w:val="clear" w:color="auto" w:fill="D9D9D9"/>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gridSpan w:val="2"/>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64" w:type="dxa"/>
            <w:shd w:val="clear" w:color="auto" w:fill="FFFFFF"/>
          </w:tcPr>
          <w:p w:rsidR="006A169B" w:rsidRPr="00313815" w:rsidRDefault="006A169B" w:rsidP="00B47729">
            <w:pPr>
              <w:spacing w:after="0"/>
              <w:rPr>
                <w:rFonts w:ascii="Arial" w:hAnsi="Arial" w:cs="Arial"/>
                <w:sz w:val="16"/>
                <w:szCs w:val="16"/>
              </w:rPr>
            </w:pPr>
          </w:p>
        </w:tc>
        <w:tc>
          <w:tcPr>
            <w:tcW w:w="285" w:type="dxa"/>
            <w:shd w:val="clear" w:color="auto" w:fill="FFFFFF"/>
          </w:tcPr>
          <w:p w:rsidR="006A169B" w:rsidRPr="00313815" w:rsidRDefault="006A169B" w:rsidP="00B47729">
            <w:pPr>
              <w:spacing w:after="0"/>
              <w:rPr>
                <w:rFonts w:ascii="Arial" w:hAnsi="Arial" w:cs="Arial"/>
                <w:sz w:val="16"/>
                <w:szCs w:val="16"/>
              </w:rPr>
            </w:pPr>
          </w:p>
        </w:tc>
        <w:tc>
          <w:tcPr>
            <w:tcW w:w="236" w:type="dxa"/>
            <w:gridSpan w:val="2"/>
            <w:shd w:val="clear" w:color="auto" w:fill="FFFFFF"/>
          </w:tcPr>
          <w:p w:rsidR="006A169B" w:rsidRPr="00313815" w:rsidRDefault="006A169B" w:rsidP="00B47729">
            <w:pPr>
              <w:spacing w:after="0"/>
              <w:rPr>
                <w:rFonts w:ascii="Arial" w:hAnsi="Arial" w:cs="Arial"/>
                <w:sz w:val="16"/>
                <w:szCs w:val="16"/>
              </w:rPr>
            </w:pPr>
          </w:p>
        </w:tc>
        <w:tc>
          <w:tcPr>
            <w:tcW w:w="339"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60"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line="240" w:lineRule="auto"/>
              <w:rPr>
                <w:rFonts w:ascii="Arial" w:hAnsi="Arial" w:cs="Arial"/>
                <w:sz w:val="16"/>
                <w:szCs w:val="16"/>
              </w:rPr>
            </w:pPr>
          </w:p>
        </w:tc>
        <w:tc>
          <w:tcPr>
            <w:tcW w:w="284" w:type="dxa"/>
          </w:tcPr>
          <w:p w:rsidR="006A169B" w:rsidRPr="00313815" w:rsidRDefault="006A169B" w:rsidP="00B47729">
            <w:pPr>
              <w:spacing w:after="0" w:line="240" w:lineRule="auto"/>
              <w:rPr>
                <w:rFonts w:ascii="Arial" w:hAnsi="Arial" w:cs="Arial"/>
                <w:sz w:val="16"/>
                <w:szCs w:val="16"/>
              </w:rPr>
            </w:pPr>
          </w:p>
        </w:tc>
      </w:tr>
      <w:tr w:rsidR="006A169B" w:rsidRPr="00313815" w:rsidTr="00B47729">
        <w:trPr>
          <w:trHeight w:val="275"/>
        </w:trPr>
        <w:tc>
          <w:tcPr>
            <w:tcW w:w="568" w:type="dxa"/>
          </w:tcPr>
          <w:p w:rsidR="006A169B" w:rsidRPr="00313815" w:rsidRDefault="006A169B" w:rsidP="00B47729">
            <w:pPr>
              <w:spacing w:after="0" w:line="240" w:lineRule="auto"/>
              <w:rPr>
                <w:rFonts w:ascii="Arial" w:hAnsi="Arial" w:cs="Arial"/>
                <w:sz w:val="16"/>
                <w:szCs w:val="16"/>
              </w:rPr>
            </w:pPr>
            <w:r w:rsidRPr="00313815">
              <w:rPr>
                <w:rFonts w:ascii="Arial" w:hAnsi="Arial" w:cs="Arial"/>
                <w:sz w:val="16"/>
                <w:szCs w:val="16"/>
              </w:rPr>
              <w:t>13</w:t>
            </w:r>
          </w:p>
        </w:tc>
        <w:tc>
          <w:tcPr>
            <w:tcW w:w="4807" w:type="dxa"/>
          </w:tcPr>
          <w:p w:rsidR="006A169B" w:rsidRPr="00313815" w:rsidRDefault="006A169B" w:rsidP="00B47729">
            <w:pPr>
              <w:tabs>
                <w:tab w:val="left" w:pos="0"/>
                <w:tab w:val="left" w:pos="567"/>
              </w:tabs>
              <w:spacing w:after="0"/>
              <w:jc w:val="both"/>
              <w:rPr>
                <w:rFonts w:ascii="Arial" w:hAnsi="Arial" w:cs="Arial"/>
                <w:sz w:val="16"/>
                <w:szCs w:val="16"/>
              </w:rPr>
            </w:pPr>
            <w:r w:rsidRPr="00313815">
              <w:rPr>
                <w:rFonts w:ascii="Arial" w:hAnsi="Arial" w:cs="Arial"/>
                <w:sz w:val="16"/>
                <w:szCs w:val="16"/>
              </w:rPr>
              <w:t>Exposición   de   Protocolo  de   investigación</w:t>
            </w:r>
          </w:p>
        </w:tc>
        <w:tc>
          <w:tcPr>
            <w:tcW w:w="262"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318"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D9D9D9"/>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gridSpan w:val="2"/>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64" w:type="dxa"/>
            <w:shd w:val="clear" w:color="auto" w:fill="FFFFFF"/>
          </w:tcPr>
          <w:p w:rsidR="006A169B" w:rsidRPr="00313815" w:rsidRDefault="006A169B" w:rsidP="00B47729">
            <w:pPr>
              <w:spacing w:after="0"/>
              <w:rPr>
                <w:rFonts w:ascii="Arial" w:hAnsi="Arial" w:cs="Arial"/>
                <w:sz w:val="16"/>
                <w:szCs w:val="16"/>
              </w:rPr>
            </w:pPr>
          </w:p>
        </w:tc>
        <w:tc>
          <w:tcPr>
            <w:tcW w:w="285" w:type="dxa"/>
            <w:shd w:val="clear" w:color="auto" w:fill="FFFFFF"/>
          </w:tcPr>
          <w:p w:rsidR="006A169B" w:rsidRPr="00313815" w:rsidRDefault="006A169B" w:rsidP="00B47729">
            <w:pPr>
              <w:spacing w:after="0"/>
              <w:rPr>
                <w:rFonts w:ascii="Arial" w:hAnsi="Arial" w:cs="Arial"/>
                <w:sz w:val="16"/>
                <w:szCs w:val="16"/>
              </w:rPr>
            </w:pPr>
          </w:p>
        </w:tc>
        <w:tc>
          <w:tcPr>
            <w:tcW w:w="236" w:type="dxa"/>
            <w:gridSpan w:val="2"/>
            <w:shd w:val="clear" w:color="auto" w:fill="FFFFFF"/>
          </w:tcPr>
          <w:p w:rsidR="006A169B" w:rsidRPr="00313815" w:rsidRDefault="006A169B" w:rsidP="00B47729">
            <w:pPr>
              <w:spacing w:after="0"/>
              <w:rPr>
                <w:rFonts w:ascii="Arial" w:hAnsi="Arial" w:cs="Arial"/>
                <w:sz w:val="16"/>
                <w:szCs w:val="16"/>
              </w:rPr>
            </w:pPr>
          </w:p>
        </w:tc>
        <w:tc>
          <w:tcPr>
            <w:tcW w:w="339"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60"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line="240" w:lineRule="auto"/>
              <w:rPr>
                <w:rFonts w:ascii="Arial" w:hAnsi="Arial" w:cs="Arial"/>
                <w:sz w:val="16"/>
                <w:szCs w:val="16"/>
              </w:rPr>
            </w:pPr>
          </w:p>
        </w:tc>
        <w:tc>
          <w:tcPr>
            <w:tcW w:w="284" w:type="dxa"/>
          </w:tcPr>
          <w:p w:rsidR="006A169B" w:rsidRPr="00313815" w:rsidRDefault="006A169B" w:rsidP="00B47729">
            <w:pPr>
              <w:spacing w:after="0" w:line="240" w:lineRule="auto"/>
              <w:rPr>
                <w:rFonts w:ascii="Arial" w:hAnsi="Arial" w:cs="Arial"/>
                <w:sz w:val="16"/>
                <w:szCs w:val="16"/>
              </w:rPr>
            </w:pPr>
          </w:p>
        </w:tc>
      </w:tr>
      <w:tr w:rsidR="006A169B" w:rsidRPr="00313815" w:rsidTr="00B47729">
        <w:trPr>
          <w:trHeight w:val="230"/>
        </w:trPr>
        <w:tc>
          <w:tcPr>
            <w:tcW w:w="568" w:type="dxa"/>
          </w:tcPr>
          <w:p w:rsidR="006A169B" w:rsidRPr="00313815" w:rsidRDefault="006A169B" w:rsidP="00B47729">
            <w:pPr>
              <w:spacing w:after="0" w:line="240" w:lineRule="auto"/>
              <w:rPr>
                <w:rFonts w:ascii="Arial" w:hAnsi="Arial" w:cs="Arial"/>
                <w:sz w:val="16"/>
                <w:szCs w:val="16"/>
              </w:rPr>
            </w:pPr>
            <w:r w:rsidRPr="00313815">
              <w:rPr>
                <w:rFonts w:ascii="Arial" w:hAnsi="Arial" w:cs="Arial"/>
                <w:sz w:val="16"/>
                <w:szCs w:val="16"/>
              </w:rPr>
              <w:t>14</w:t>
            </w:r>
          </w:p>
        </w:tc>
        <w:tc>
          <w:tcPr>
            <w:tcW w:w="4807" w:type="dxa"/>
          </w:tcPr>
          <w:p w:rsidR="006A169B" w:rsidRPr="00313815" w:rsidRDefault="006A169B" w:rsidP="00B47729">
            <w:pPr>
              <w:tabs>
                <w:tab w:val="left" w:pos="0"/>
                <w:tab w:val="left" w:pos="567"/>
              </w:tabs>
              <w:spacing w:after="0"/>
              <w:jc w:val="both"/>
              <w:rPr>
                <w:rFonts w:ascii="Arial" w:hAnsi="Arial" w:cs="Arial"/>
                <w:sz w:val="16"/>
                <w:szCs w:val="16"/>
              </w:rPr>
            </w:pPr>
            <w:r w:rsidRPr="00313815">
              <w:rPr>
                <w:rFonts w:ascii="Arial" w:hAnsi="Arial" w:cs="Arial"/>
                <w:sz w:val="16"/>
                <w:szCs w:val="16"/>
              </w:rPr>
              <w:t>Exposición del capítulo  1  y  entrega  de   avances</w:t>
            </w:r>
          </w:p>
        </w:tc>
        <w:tc>
          <w:tcPr>
            <w:tcW w:w="262"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318"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gridSpan w:val="2"/>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D9D9D9"/>
          </w:tcPr>
          <w:p w:rsidR="006A169B" w:rsidRPr="00313815" w:rsidRDefault="006A169B" w:rsidP="00B47729">
            <w:pPr>
              <w:spacing w:after="0"/>
              <w:rPr>
                <w:rFonts w:ascii="Arial" w:hAnsi="Arial" w:cs="Arial"/>
                <w:sz w:val="16"/>
                <w:szCs w:val="16"/>
              </w:rPr>
            </w:pPr>
          </w:p>
        </w:tc>
        <w:tc>
          <w:tcPr>
            <w:tcW w:w="264" w:type="dxa"/>
            <w:shd w:val="clear" w:color="auto" w:fill="FFFFFF"/>
          </w:tcPr>
          <w:p w:rsidR="006A169B" w:rsidRPr="00313815" w:rsidRDefault="006A169B" w:rsidP="00B47729">
            <w:pPr>
              <w:spacing w:after="0"/>
              <w:rPr>
                <w:rFonts w:ascii="Arial" w:hAnsi="Arial" w:cs="Arial"/>
                <w:sz w:val="16"/>
                <w:szCs w:val="16"/>
              </w:rPr>
            </w:pPr>
          </w:p>
        </w:tc>
        <w:tc>
          <w:tcPr>
            <w:tcW w:w="285" w:type="dxa"/>
            <w:shd w:val="clear" w:color="auto" w:fill="FFFFFF"/>
          </w:tcPr>
          <w:p w:rsidR="006A169B" w:rsidRPr="00313815" w:rsidRDefault="006A169B" w:rsidP="00B47729">
            <w:pPr>
              <w:spacing w:after="0"/>
              <w:rPr>
                <w:rFonts w:ascii="Arial" w:hAnsi="Arial" w:cs="Arial"/>
                <w:sz w:val="16"/>
                <w:szCs w:val="16"/>
              </w:rPr>
            </w:pPr>
          </w:p>
        </w:tc>
        <w:tc>
          <w:tcPr>
            <w:tcW w:w="236" w:type="dxa"/>
            <w:gridSpan w:val="2"/>
            <w:shd w:val="clear" w:color="auto" w:fill="FFFFFF"/>
          </w:tcPr>
          <w:p w:rsidR="006A169B" w:rsidRPr="00313815" w:rsidRDefault="006A169B" w:rsidP="00B47729">
            <w:pPr>
              <w:spacing w:after="0"/>
              <w:rPr>
                <w:rFonts w:ascii="Arial" w:hAnsi="Arial" w:cs="Arial"/>
                <w:sz w:val="16"/>
                <w:szCs w:val="16"/>
              </w:rPr>
            </w:pPr>
          </w:p>
        </w:tc>
        <w:tc>
          <w:tcPr>
            <w:tcW w:w="339"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60"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line="240" w:lineRule="auto"/>
              <w:rPr>
                <w:rFonts w:ascii="Arial" w:hAnsi="Arial" w:cs="Arial"/>
                <w:sz w:val="16"/>
                <w:szCs w:val="16"/>
              </w:rPr>
            </w:pPr>
          </w:p>
        </w:tc>
        <w:tc>
          <w:tcPr>
            <w:tcW w:w="284" w:type="dxa"/>
          </w:tcPr>
          <w:p w:rsidR="006A169B" w:rsidRPr="00313815" w:rsidRDefault="006A169B" w:rsidP="00B47729">
            <w:pPr>
              <w:spacing w:after="0" w:line="240" w:lineRule="auto"/>
              <w:rPr>
                <w:rFonts w:ascii="Arial" w:hAnsi="Arial" w:cs="Arial"/>
                <w:sz w:val="16"/>
                <w:szCs w:val="16"/>
              </w:rPr>
            </w:pPr>
          </w:p>
        </w:tc>
      </w:tr>
      <w:tr w:rsidR="006A169B" w:rsidRPr="00313815" w:rsidTr="00B47729">
        <w:trPr>
          <w:trHeight w:val="276"/>
        </w:trPr>
        <w:tc>
          <w:tcPr>
            <w:tcW w:w="568" w:type="dxa"/>
          </w:tcPr>
          <w:p w:rsidR="006A169B" w:rsidRPr="00313815" w:rsidRDefault="006A169B" w:rsidP="00B47729">
            <w:pPr>
              <w:spacing w:after="0" w:line="240" w:lineRule="auto"/>
              <w:rPr>
                <w:rFonts w:ascii="Arial" w:hAnsi="Arial" w:cs="Arial"/>
                <w:sz w:val="16"/>
                <w:szCs w:val="16"/>
              </w:rPr>
            </w:pPr>
            <w:r w:rsidRPr="00313815">
              <w:rPr>
                <w:rFonts w:ascii="Arial" w:hAnsi="Arial" w:cs="Arial"/>
                <w:sz w:val="16"/>
                <w:szCs w:val="16"/>
              </w:rPr>
              <w:t>15</w:t>
            </w:r>
          </w:p>
        </w:tc>
        <w:tc>
          <w:tcPr>
            <w:tcW w:w="4807" w:type="dxa"/>
          </w:tcPr>
          <w:p w:rsidR="006A169B" w:rsidRPr="00313815" w:rsidRDefault="006A169B" w:rsidP="00B47729">
            <w:pPr>
              <w:tabs>
                <w:tab w:val="left" w:pos="0"/>
                <w:tab w:val="left" w:pos="567"/>
              </w:tabs>
              <w:spacing w:after="0"/>
              <w:jc w:val="both"/>
              <w:rPr>
                <w:rFonts w:ascii="Arial" w:hAnsi="Arial" w:cs="Arial"/>
                <w:sz w:val="16"/>
                <w:szCs w:val="16"/>
              </w:rPr>
            </w:pPr>
            <w:r w:rsidRPr="00313815">
              <w:rPr>
                <w:rFonts w:ascii="Arial" w:hAnsi="Arial" w:cs="Arial"/>
                <w:sz w:val="16"/>
                <w:szCs w:val="16"/>
              </w:rPr>
              <w:t>Exposición  de  capitulo  2  y  entrega  de  avances.</w:t>
            </w:r>
          </w:p>
        </w:tc>
        <w:tc>
          <w:tcPr>
            <w:tcW w:w="262"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318"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gridSpan w:val="2"/>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64" w:type="dxa"/>
            <w:shd w:val="clear" w:color="auto" w:fill="FFFFFF"/>
          </w:tcPr>
          <w:p w:rsidR="006A169B" w:rsidRPr="00313815" w:rsidRDefault="006A169B" w:rsidP="00B47729">
            <w:pPr>
              <w:spacing w:after="0"/>
              <w:rPr>
                <w:rFonts w:ascii="Arial" w:hAnsi="Arial" w:cs="Arial"/>
                <w:sz w:val="16"/>
                <w:szCs w:val="16"/>
              </w:rPr>
            </w:pPr>
          </w:p>
        </w:tc>
        <w:tc>
          <w:tcPr>
            <w:tcW w:w="285" w:type="dxa"/>
            <w:shd w:val="clear" w:color="auto" w:fill="D9D9D9"/>
          </w:tcPr>
          <w:p w:rsidR="006A169B" w:rsidRPr="00313815" w:rsidRDefault="006A169B" w:rsidP="00B47729">
            <w:pPr>
              <w:spacing w:after="0"/>
              <w:rPr>
                <w:rFonts w:ascii="Arial" w:hAnsi="Arial" w:cs="Arial"/>
                <w:sz w:val="16"/>
                <w:szCs w:val="16"/>
              </w:rPr>
            </w:pPr>
          </w:p>
        </w:tc>
        <w:tc>
          <w:tcPr>
            <w:tcW w:w="236" w:type="dxa"/>
            <w:gridSpan w:val="2"/>
            <w:shd w:val="clear" w:color="auto" w:fill="FFFFFF"/>
          </w:tcPr>
          <w:p w:rsidR="006A169B" w:rsidRPr="00313815" w:rsidRDefault="006A169B" w:rsidP="00B47729">
            <w:pPr>
              <w:spacing w:after="0"/>
              <w:rPr>
                <w:rFonts w:ascii="Arial" w:hAnsi="Arial" w:cs="Arial"/>
                <w:sz w:val="16"/>
                <w:szCs w:val="16"/>
              </w:rPr>
            </w:pPr>
          </w:p>
        </w:tc>
        <w:tc>
          <w:tcPr>
            <w:tcW w:w="339"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60"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line="240" w:lineRule="auto"/>
              <w:rPr>
                <w:rFonts w:ascii="Arial" w:hAnsi="Arial" w:cs="Arial"/>
                <w:sz w:val="16"/>
                <w:szCs w:val="16"/>
              </w:rPr>
            </w:pPr>
          </w:p>
        </w:tc>
        <w:tc>
          <w:tcPr>
            <w:tcW w:w="284" w:type="dxa"/>
          </w:tcPr>
          <w:p w:rsidR="006A169B" w:rsidRPr="00313815" w:rsidRDefault="006A169B" w:rsidP="00B47729">
            <w:pPr>
              <w:spacing w:after="0" w:line="240" w:lineRule="auto"/>
              <w:rPr>
                <w:rFonts w:ascii="Arial" w:hAnsi="Arial" w:cs="Arial"/>
                <w:sz w:val="16"/>
                <w:szCs w:val="16"/>
              </w:rPr>
            </w:pPr>
          </w:p>
        </w:tc>
      </w:tr>
      <w:tr w:rsidR="006A169B" w:rsidRPr="00313815" w:rsidTr="00B47729">
        <w:trPr>
          <w:trHeight w:val="138"/>
        </w:trPr>
        <w:tc>
          <w:tcPr>
            <w:tcW w:w="568" w:type="dxa"/>
          </w:tcPr>
          <w:p w:rsidR="006A169B" w:rsidRPr="00313815" w:rsidRDefault="006A169B" w:rsidP="00B47729">
            <w:pPr>
              <w:spacing w:after="0" w:line="240" w:lineRule="auto"/>
              <w:rPr>
                <w:rFonts w:ascii="Arial" w:hAnsi="Arial" w:cs="Arial"/>
                <w:sz w:val="16"/>
                <w:szCs w:val="16"/>
              </w:rPr>
            </w:pPr>
            <w:r w:rsidRPr="00313815">
              <w:rPr>
                <w:rFonts w:ascii="Arial" w:hAnsi="Arial" w:cs="Arial"/>
                <w:sz w:val="16"/>
                <w:szCs w:val="16"/>
              </w:rPr>
              <w:t>16</w:t>
            </w:r>
          </w:p>
        </w:tc>
        <w:tc>
          <w:tcPr>
            <w:tcW w:w="4807" w:type="dxa"/>
          </w:tcPr>
          <w:p w:rsidR="006A169B" w:rsidRPr="00313815" w:rsidRDefault="006A169B" w:rsidP="00B47729">
            <w:pPr>
              <w:tabs>
                <w:tab w:val="left" w:pos="0"/>
                <w:tab w:val="left" w:pos="567"/>
              </w:tabs>
              <w:spacing w:after="0"/>
              <w:jc w:val="both"/>
              <w:rPr>
                <w:rFonts w:ascii="Arial" w:hAnsi="Arial" w:cs="Arial"/>
                <w:sz w:val="16"/>
                <w:szCs w:val="16"/>
              </w:rPr>
            </w:pPr>
            <w:r w:rsidRPr="00313815">
              <w:rPr>
                <w:rFonts w:ascii="Arial" w:hAnsi="Arial" w:cs="Arial"/>
                <w:sz w:val="16"/>
                <w:szCs w:val="16"/>
              </w:rPr>
              <w:t>Exposición del capítulo 3 y entrega de avances</w:t>
            </w:r>
          </w:p>
        </w:tc>
        <w:tc>
          <w:tcPr>
            <w:tcW w:w="262"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318"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gridSpan w:val="2"/>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64" w:type="dxa"/>
            <w:shd w:val="clear" w:color="auto" w:fill="FFFFFF"/>
          </w:tcPr>
          <w:p w:rsidR="006A169B" w:rsidRPr="00313815" w:rsidRDefault="006A169B" w:rsidP="00B47729">
            <w:pPr>
              <w:spacing w:after="0"/>
              <w:rPr>
                <w:rFonts w:ascii="Arial" w:hAnsi="Arial" w:cs="Arial"/>
                <w:sz w:val="16"/>
                <w:szCs w:val="16"/>
              </w:rPr>
            </w:pPr>
          </w:p>
        </w:tc>
        <w:tc>
          <w:tcPr>
            <w:tcW w:w="285" w:type="dxa"/>
            <w:shd w:val="clear" w:color="auto" w:fill="FFFFFF"/>
          </w:tcPr>
          <w:p w:rsidR="006A169B" w:rsidRPr="00313815" w:rsidRDefault="006A169B" w:rsidP="00B47729">
            <w:pPr>
              <w:spacing w:after="0"/>
              <w:rPr>
                <w:rFonts w:ascii="Arial" w:hAnsi="Arial" w:cs="Arial"/>
                <w:sz w:val="16"/>
                <w:szCs w:val="16"/>
              </w:rPr>
            </w:pPr>
          </w:p>
        </w:tc>
        <w:tc>
          <w:tcPr>
            <w:tcW w:w="236" w:type="dxa"/>
            <w:gridSpan w:val="2"/>
            <w:shd w:val="clear" w:color="auto" w:fill="FFFFFF"/>
          </w:tcPr>
          <w:p w:rsidR="006A169B" w:rsidRPr="00313815" w:rsidRDefault="006A169B" w:rsidP="00B47729">
            <w:pPr>
              <w:spacing w:after="0"/>
              <w:rPr>
                <w:rFonts w:ascii="Arial" w:hAnsi="Arial" w:cs="Arial"/>
                <w:sz w:val="16"/>
                <w:szCs w:val="16"/>
              </w:rPr>
            </w:pPr>
          </w:p>
        </w:tc>
        <w:tc>
          <w:tcPr>
            <w:tcW w:w="339" w:type="dxa"/>
            <w:shd w:val="clear" w:color="auto" w:fill="D9D9D9"/>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60"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line="240" w:lineRule="auto"/>
              <w:rPr>
                <w:rFonts w:ascii="Arial" w:hAnsi="Arial" w:cs="Arial"/>
                <w:sz w:val="16"/>
                <w:szCs w:val="16"/>
              </w:rPr>
            </w:pPr>
          </w:p>
        </w:tc>
        <w:tc>
          <w:tcPr>
            <w:tcW w:w="284" w:type="dxa"/>
          </w:tcPr>
          <w:p w:rsidR="006A169B" w:rsidRPr="00313815" w:rsidRDefault="006A169B" w:rsidP="00B47729">
            <w:pPr>
              <w:spacing w:after="0" w:line="240" w:lineRule="auto"/>
              <w:rPr>
                <w:rFonts w:ascii="Arial" w:hAnsi="Arial" w:cs="Arial"/>
                <w:sz w:val="16"/>
                <w:szCs w:val="16"/>
              </w:rPr>
            </w:pPr>
          </w:p>
        </w:tc>
      </w:tr>
      <w:tr w:rsidR="006A169B" w:rsidRPr="00313815" w:rsidTr="00B47729">
        <w:trPr>
          <w:trHeight w:val="198"/>
        </w:trPr>
        <w:tc>
          <w:tcPr>
            <w:tcW w:w="568" w:type="dxa"/>
          </w:tcPr>
          <w:p w:rsidR="006A169B" w:rsidRPr="00313815" w:rsidRDefault="006A169B" w:rsidP="00B47729">
            <w:pPr>
              <w:spacing w:after="0" w:line="240" w:lineRule="auto"/>
              <w:rPr>
                <w:rFonts w:ascii="Arial" w:hAnsi="Arial" w:cs="Arial"/>
                <w:sz w:val="16"/>
                <w:szCs w:val="16"/>
              </w:rPr>
            </w:pPr>
            <w:r w:rsidRPr="00313815">
              <w:rPr>
                <w:rFonts w:ascii="Arial" w:hAnsi="Arial" w:cs="Arial"/>
                <w:sz w:val="16"/>
                <w:szCs w:val="16"/>
              </w:rPr>
              <w:t>17</w:t>
            </w:r>
          </w:p>
        </w:tc>
        <w:tc>
          <w:tcPr>
            <w:tcW w:w="4807" w:type="dxa"/>
          </w:tcPr>
          <w:p w:rsidR="006A169B" w:rsidRPr="00313815" w:rsidRDefault="006A169B" w:rsidP="00B47729">
            <w:pPr>
              <w:tabs>
                <w:tab w:val="left" w:pos="0"/>
                <w:tab w:val="left" w:pos="567"/>
              </w:tabs>
              <w:spacing w:after="0"/>
              <w:jc w:val="both"/>
              <w:rPr>
                <w:rFonts w:ascii="Arial" w:hAnsi="Arial" w:cs="Arial"/>
                <w:sz w:val="16"/>
                <w:szCs w:val="16"/>
              </w:rPr>
            </w:pPr>
            <w:r w:rsidRPr="00313815">
              <w:rPr>
                <w:rFonts w:ascii="Arial" w:hAnsi="Arial" w:cs="Arial"/>
                <w:sz w:val="16"/>
                <w:szCs w:val="16"/>
              </w:rPr>
              <w:t>Exposición del capítulo 4 y entrega de avances</w:t>
            </w:r>
          </w:p>
        </w:tc>
        <w:tc>
          <w:tcPr>
            <w:tcW w:w="262"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318"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gridSpan w:val="2"/>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64" w:type="dxa"/>
            <w:shd w:val="clear" w:color="auto" w:fill="FFFFFF"/>
          </w:tcPr>
          <w:p w:rsidR="006A169B" w:rsidRPr="00313815" w:rsidRDefault="006A169B" w:rsidP="00B47729">
            <w:pPr>
              <w:spacing w:after="0"/>
              <w:rPr>
                <w:rFonts w:ascii="Arial" w:hAnsi="Arial" w:cs="Arial"/>
                <w:sz w:val="16"/>
                <w:szCs w:val="16"/>
              </w:rPr>
            </w:pPr>
          </w:p>
        </w:tc>
        <w:tc>
          <w:tcPr>
            <w:tcW w:w="285" w:type="dxa"/>
            <w:shd w:val="clear" w:color="auto" w:fill="FFFFFF"/>
          </w:tcPr>
          <w:p w:rsidR="006A169B" w:rsidRPr="00313815" w:rsidRDefault="006A169B" w:rsidP="00B47729">
            <w:pPr>
              <w:spacing w:after="0"/>
              <w:rPr>
                <w:rFonts w:ascii="Arial" w:hAnsi="Arial" w:cs="Arial"/>
                <w:sz w:val="16"/>
                <w:szCs w:val="16"/>
              </w:rPr>
            </w:pPr>
          </w:p>
        </w:tc>
        <w:tc>
          <w:tcPr>
            <w:tcW w:w="236" w:type="dxa"/>
            <w:gridSpan w:val="2"/>
            <w:shd w:val="clear" w:color="auto" w:fill="FFFFFF"/>
          </w:tcPr>
          <w:p w:rsidR="006A169B" w:rsidRPr="00313815" w:rsidRDefault="006A169B" w:rsidP="00B47729">
            <w:pPr>
              <w:spacing w:after="0"/>
              <w:rPr>
                <w:rFonts w:ascii="Arial" w:hAnsi="Arial" w:cs="Arial"/>
                <w:sz w:val="16"/>
                <w:szCs w:val="16"/>
              </w:rPr>
            </w:pPr>
          </w:p>
        </w:tc>
        <w:tc>
          <w:tcPr>
            <w:tcW w:w="339"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D9D9D9"/>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60"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line="240" w:lineRule="auto"/>
              <w:rPr>
                <w:rFonts w:ascii="Arial" w:hAnsi="Arial" w:cs="Arial"/>
                <w:sz w:val="16"/>
                <w:szCs w:val="16"/>
              </w:rPr>
            </w:pPr>
          </w:p>
        </w:tc>
        <w:tc>
          <w:tcPr>
            <w:tcW w:w="284" w:type="dxa"/>
          </w:tcPr>
          <w:p w:rsidR="006A169B" w:rsidRPr="00313815" w:rsidRDefault="006A169B" w:rsidP="00B47729">
            <w:pPr>
              <w:spacing w:after="0" w:line="240" w:lineRule="auto"/>
              <w:rPr>
                <w:rFonts w:ascii="Arial" w:hAnsi="Arial" w:cs="Arial"/>
                <w:sz w:val="16"/>
                <w:szCs w:val="16"/>
              </w:rPr>
            </w:pPr>
          </w:p>
        </w:tc>
      </w:tr>
      <w:tr w:rsidR="006A169B" w:rsidRPr="00313815" w:rsidTr="00B47729">
        <w:trPr>
          <w:trHeight w:val="347"/>
        </w:trPr>
        <w:tc>
          <w:tcPr>
            <w:tcW w:w="568" w:type="dxa"/>
          </w:tcPr>
          <w:p w:rsidR="006A169B" w:rsidRPr="00313815" w:rsidRDefault="006A169B" w:rsidP="00B47729">
            <w:pPr>
              <w:spacing w:after="0" w:line="240" w:lineRule="auto"/>
              <w:rPr>
                <w:rFonts w:ascii="Arial" w:hAnsi="Arial" w:cs="Arial"/>
                <w:sz w:val="16"/>
                <w:szCs w:val="16"/>
              </w:rPr>
            </w:pPr>
            <w:r w:rsidRPr="00313815">
              <w:rPr>
                <w:rFonts w:ascii="Arial" w:hAnsi="Arial" w:cs="Arial"/>
                <w:sz w:val="16"/>
                <w:szCs w:val="16"/>
              </w:rPr>
              <w:t>18</w:t>
            </w:r>
          </w:p>
        </w:tc>
        <w:tc>
          <w:tcPr>
            <w:tcW w:w="4807" w:type="dxa"/>
          </w:tcPr>
          <w:p w:rsidR="006A169B" w:rsidRPr="00313815" w:rsidRDefault="006A169B" w:rsidP="00B47729">
            <w:pPr>
              <w:tabs>
                <w:tab w:val="left" w:pos="0"/>
                <w:tab w:val="left" w:pos="567"/>
              </w:tabs>
              <w:spacing w:after="0"/>
              <w:jc w:val="both"/>
              <w:rPr>
                <w:rFonts w:ascii="Arial" w:hAnsi="Arial" w:cs="Arial"/>
                <w:sz w:val="16"/>
                <w:szCs w:val="16"/>
              </w:rPr>
            </w:pPr>
            <w:r w:rsidRPr="00313815">
              <w:rPr>
                <w:rFonts w:ascii="Arial" w:hAnsi="Arial" w:cs="Arial"/>
                <w:sz w:val="16"/>
                <w:szCs w:val="16"/>
              </w:rPr>
              <w:t>Exposición del Informe Final</w:t>
            </w:r>
          </w:p>
        </w:tc>
        <w:tc>
          <w:tcPr>
            <w:tcW w:w="262"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318"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shd w:val="clear" w:color="auto" w:fill="auto"/>
          </w:tcPr>
          <w:p w:rsidR="006A169B" w:rsidRPr="00313815" w:rsidRDefault="006A169B" w:rsidP="00B47729">
            <w:pPr>
              <w:spacing w:after="0"/>
              <w:rPr>
                <w:rFonts w:ascii="Arial" w:hAnsi="Arial" w:cs="Arial"/>
                <w:sz w:val="16"/>
                <w:szCs w:val="16"/>
              </w:rPr>
            </w:pPr>
          </w:p>
        </w:tc>
        <w:tc>
          <w:tcPr>
            <w:tcW w:w="284" w:type="dxa"/>
            <w:shd w:val="clear" w:color="auto" w:fill="auto"/>
          </w:tcPr>
          <w:p w:rsidR="006A169B" w:rsidRPr="00313815" w:rsidRDefault="006A169B" w:rsidP="00B47729">
            <w:pPr>
              <w:spacing w:after="0"/>
              <w:rPr>
                <w:rFonts w:ascii="Arial" w:hAnsi="Arial" w:cs="Arial"/>
                <w:sz w:val="16"/>
                <w:szCs w:val="16"/>
              </w:rPr>
            </w:pPr>
          </w:p>
        </w:tc>
        <w:tc>
          <w:tcPr>
            <w:tcW w:w="283" w:type="dxa"/>
            <w:shd w:val="clear" w:color="auto" w:fill="auto"/>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gridSpan w:val="2"/>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64" w:type="dxa"/>
          </w:tcPr>
          <w:p w:rsidR="006A169B" w:rsidRPr="00313815" w:rsidRDefault="006A169B" w:rsidP="00B47729">
            <w:pPr>
              <w:spacing w:after="0"/>
              <w:rPr>
                <w:rFonts w:ascii="Arial" w:hAnsi="Arial" w:cs="Arial"/>
                <w:sz w:val="16"/>
                <w:szCs w:val="16"/>
              </w:rPr>
            </w:pPr>
          </w:p>
        </w:tc>
        <w:tc>
          <w:tcPr>
            <w:tcW w:w="285" w:type="dxa"/>
          </w:tcPr>
          <w:p w:rsidR="006A169B" w:rsidRPr="00313815" w:rsidRDefault="006A169B" w:rsidP="00B47729">
            <w:pPr>
              <w:spacing w:after="0"/>
              <w:rPr>
                <w:rFonts w:ascii="Arial" w:hAnsi="Arial" w:cs="Arial"/>
                <w:sz w:val="16"/>
                <w:szCs w:val="16"/>
              </w:rPr>
            </w:pPr>
          </w:p>
        </w:tc>
        <w:tc>
          <w:tcPr>
            <w:tcW w:w="236" w:type="dxa"/>
            <w:gridSpan w:val="2"/>
            <w:shd w:val="clear" w:color="auto" w:fill="FFFFFF"/>
          </w:tcPr>
          <w:p w:rsidR="006A169B" w:rsidRPr="00313815" w:rsidRDefault="006A169B" w:rsidP="00B47729">
            <w:pPr>
              <w:spacing w:after="0"/>
              <w:rPr>
                <w:rFonts w:ascii="Arial" w:hAnsi="Arial" w:cs="Arial"/>
                <w:sz w:val="16"/>
                <w:szCs w:val="16"/>
              </w:rPr>
            </w:pPr>
          </w:p>
        </w:tc>
        <w:tc>
          <w:tcPr>
            <w:tcW w:w="339"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60" w:type="dxa"/>
            <w:shd w:val="clear" w:color="auto" w:fill="FFFFFF"/>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D9D9D9"/>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line="240" w:lineRule="auto"/>
              <w:rPr>
                <w:rFonts w:ascii="Arial" w:hAnsi="Arial" w:cs="Arial"/>
                <w:sz w:val="16"/>
                <w:szCs w:val="16"/>
              </w:rPr>
            </w:pPr>
          </w:p>
        </w:tc>
        <w:tc>
          <w:tcPr>
            <w:tcW w:w="284" w:type="dxa"/>
            <w:shd w:val="clear" w:color="auto" w:fill="FFFFFF"/>
          </w:tcPr>
          <w:p w:rsidR="006A169B" w:rsidRPr="00313815" w:rsidRDefault="006A169B" w:rsidP="00B47729">
            <w:pPr>
              <w:spacing w:after="0" w:line="240" w:lineRule="auto"/>
              <w:rPr>
                <w:rFonts w:ascii="Arial" w:hAnsi="Arial" w:cs="Arial"/>
                <w:sz w:val="16"/>
                <w:szCs w:val="16"/>
              </w:rPr>
            </w:pPr>
          </w:p>
        </w:tc>
      </w:tr>
      <w:tr w:rsidR="006A169B" w:rsidRPr="00313815" w:rsidTr="00B47729">
        <w:trPr>
          <w:trHeight w:val="310"/>
        </w:trPr>
        <w:tc>
          <w:tcPr>
            <w:tcW w:w="568" w:type="dxa"/>
          </w:tcPr>
          <w:p w:rsidR="006A169B" w:rsidRPr="00313815" w:rsidRDefault="006A169B" w:rsidP="00B47729">
            <w:pPr>
              <w:spacing w:after="0" w:line="240" w:lineRule="auto"/>
              <w:rPr>
                <w:rFonts w:ascii="Arial" w:hAnsi="Arial" w:cs="Arial"/>
                <w:sz w:val="16"/>
                <w:szCs w:val="16"/>
              </w:rPr>
            </w:pPr>
            <w:r w:rsidRPr="00313815">
              <w:rPr>
                <w:rFonts w:ascii="Arial" w:hAnsi="Arial" w:cs="Arial"/>
                <w:sz w:val="16"/>
                <w:szCs w:val="16"/>
              </w:rPr>
              <w:t>19</w:t>
            </w:r>
          </w:p>
        </w:tc>
        <w:tc>
          <w:tcPr>
            <w:tcW w:w="4807" w:type="dxa"/>
          </w:tcPr>
          <w:p w:rsidR="006A169B" w:rsidRPr="00313815" w:rsidRDefault="006A169B" w:rsidP="00B47729">
            <w:pPr>
              <w:tabs>
                <w:tab w:val="left" w:pos="0"/>
                <w:tab w:val="left" w:pos="567"/>
              </w:tabs>
              <w:spacing w:after="0"/>
              <w:jc w:val="both"/>
              <w:rPr>
                <w:rFonts w:ascii="Arial" w:hAnsi="Arial" w:cs="Arial"/>
                <w:sz w:val="16"/>
                <w:szCs w:val="16"/>
              </w:rPr>
            </w:pPr>
            <w:r w:rsidRPr="00313815">
              <w:rPr>
                <w:rFonts w:ascii="Arial" w:hAnsi="Arial" w:cs="Arial"/>
                <w:sz w:val="16"/>
                <w:szCs w:val="16"/>
              </w:rPr>
              <w:t>Observación a documentos incorporadas al documento final.</w:t>
            </w:r>
          </w:p>
        </w:tc>
        <w:tc>
          <w:tcPr>
            <w:tcW w:w="262"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318"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shd w:val="clear" w:color="auto" w:fill="auto"/>
          </w:tcPr>
          <w:p w:rsidR="006A169B" w:rsidRPr="00313815" w:rsidRDefault="006A169B" w:rsidP="00B47729">
            <w:pPr>
              <w:spacing w:after="0"/>
              <w:rPr>
                <w:rFonts w:ascii="Arial" w:hAnsi="Arial" w:cs="Arial"/>
                <w:sz w:val="16"/>
                <w:szCs w:val="16"/>
              </w:rPr>
            </w:pPr>
          </w:p>
        </w:tc>
        <w:tc>
          <w:tcPr>
            <w:tcW w:w="284" w:type="dxa"/>
            <w:shd w:val="clear" w:color="auto" w:fill="auto"/>
          </w:tcPr>
          <w:p w:rsidR="006A169B" w:rsidRPr="00313815" w:rsidRDefault="006A169B" w:rsidP="00B47729">
            <w:pPr>
              <w:spacing w:after="0"/>
              <w:rPr>
                <w:rFonts w:ascii="Arial" w:hAnsi="Arial" w:cs="Arial"/>
                <w:sz w:val="16"/>
                <w:szCs w:val="16"/>
              </w:rPr>
            </w:pPr>
          </w:p>
        </w:tc>
        <w:tc>
          <w:tcPr>
            <w:tcW w:w="283" w:type="dxa"/>
            <w:shd w:val="clear" w:color="auto" w:fill="auto"/>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gridSpan w:val="2"/>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shd w:val="clear" w:color="auto" w:fill="FFFFFF"/>
          </w:tcPr>
          <w:p w:rsidR="006A169B" w:rsidRPr="00313815" w:rsidRDefault="006A169B" w:rsidP="00B47729">
            <w:pPr>
              <w:spacing w:after="0"/>
              <w:rPr>
                <w:rFonts w:ascii="Arial" w:hAnsi="Arial" w:cs="Arial"/>
                <w:sz w:val="16"/>
                <w:szCs w:val="16"/>
              </w:rPr>
            </w:pPr>
          </w:p>
        </w:tc>
        <w:tc>
          <w:tcPr>
            <w:tcW w:w="284" w:type="dxa"/>
            <w:shd w:val="clear" w:color="auto" w:fill="FFFFFF"/>
          </w:tcPr>
          <w:p w:rsidR="006A169B" w:rsidRPr="00313815" w:rsidRDefault="006A169B" w:rsidP="00B47729">
            <w:pPr>
              <w:spacing w:after="0"/>
              <w:rPr>
                <w:rFonts w:ascii="Arial" w:hAnsi="Arial" w:cs="Arial"/>
                <w:sz w:val="16"/>
                <w:szCs w:val="16"/>
              </w:rPr>
            </w:pPr>
          </w:p>
        </w:tc>
        <w:tc>
          <w:tcPr>
            <w:tcW w:w="264" w:type="dxa"/>
          </w:tcPr>
          <w:p w:rsidR="006A169B" w:rsidRPr="00313815" w:rsidRDefault="006A169B" w:rsidP="00B47729">
            <w:pPr>
              <w:spacing w:after="0"/>
              <w:rPr>
                <w:rFonts w:ascii="Arial" w:hAnsi="Arial" w:cs="Arial"/>
                <w:sz w:val="16"/>
                <w:szCs w:val="16"/>
              </w:rPr>
            </w:pPr>
          </w:p>
        </w:tc>
        <w:tc>
          <w:tcPr>
            <w:tcW w:w="285" w:type="dxa"/>
          </w:tcPr>
          <w:p w:rsidR="006A169B" w:rsidRPr="00313815" w:rsidRDefault="006A169B" w:rsidP="00B47729">
            <w:pPr>
              <w:spacing w:after="0"/>
              <w:rPr>
                <w:rFonts w:ascii="Arial" w:hAnsi="Arial" w:cs="Arial"/>
                <w:sz w:val="16"/>
                <w:szCs w:val="16"/>
              </w:rPr>
            </w:pPr>
          </w:p>
        </w:tc>
        <w:tc>
          <w:tcPr>
            <w:tcW w:w="236" w:type="dxa"/>
            <w:gridSpan w:val="2"/>
          </w:tcPr>
          <w:p w:rsidR="006A169B" w:rsidRPr="00313815" w:rsidRDefault="006A169B" w:rsidP="00B47729">
            <w:pPr>
              <w:spacing w:after="0"/>
              <w:rPr>
                <w:rFonts w:ascii="Arial" w:hAnsi="Arial" w:cs="Arial"/>
                <w:sz w:val="16"/>
                <w:szCs w:val="16"/>
              </w:rPr>
            </w:pPr>
          </w:p>
        </w:tc>
        <w:tc>
          <w:tcPr>
            <w:tcW w:w="339" w:type="dxa"/>
            <w:shd w:val="clear" w:color="auto" w:fill="FFFFFF"/>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60"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rPr>
                <w:rFonts w:ascii="Arial" w:hAnsi="Arial" w:cs="Arial"/>
                <w:sz w:val="16"/>
                <w:szCs w:val="16"/>
              </w:rPr>
            </w:pPr>
          </w:p>
        </w:tc>
        <w:tc>
          <w:tcPr>
            <w:tcW w:w="284" w:type="dxa"/>
          </w:tcPr>
          <w:p w:rsidR="006A169B" w:rsidRPr="00313815" w:rsidRDefault="006A169B" w:rsidP="00B47729">
            <w:pPr>
              <w:spacing w:after="0"/>
              <w:rPr>
                <w:rFonts w:ascii="Arial" w:hAnsi="Arial" w:cs="Arial"/>
                <w:sz w:val="16"/>
                <w:szCs w:val="16"/>
              </w:rPr>
            </w:pPr>
          </w:p>
        </w:tc>
        <w:tc>
          <w:tcPr>
            <w:tcW w:w="283" w:type="dxa"/>
          </w:tcPr>
          <w:p w:rsidR="006A169B" w:rsidRPr="00313815" w:rsidRDefault="006A169B" w:rsidP="00B47729">
            <w:pPr>
              <w:spacing w:after="0" w:line="240" w:lineRule="auto"/>
              <w:rPr>
                <w:rFonts w:ascii="Arial" w:hAnsi="Arial" w:cs="Arial"/>
                <w:sz w:val="16"/>
                <w:szCs w:val="16"/>
              </w:rPr>
            </w:pPr>
          </w:p>
        </w:tc>
        <w:tc>
          <w:tcPr>
            <w:tcW w:w="284" w:type="dxa"/>
            <w:shd w:val="clear" w:color="auto" w:fill="D9D9D9"/>
          </w:tcPr>
          <w:p w:rsidR="006A169B" w:rsidRPr="00313815" w:rsidRDefault="006A169B" w:rsidP="00B47729">
            <w:pPr>
              <w:spacing w:after="0" w:line="240" w:lineRule="auto"/>
              <w:rPr>
                <w:rFonts w:ascii="Arial" w:hAnsi="Arial" w:cs="Arial"/>
                <w:sz w:val="16"/>
                <w:szCs w:val="16"/>
              </w:rPr>
            </w:pPr>
          </w:p>
        </w:tc>
      </w:tr>
      <w:tr w:rsidR="006A169B" w:rsidRPr="00313815" w:rsidTr="00B47729">
        <w:trPr>
          <w:trHeight w:val="935"/>
        </w:trPr>
        <w:tc>
          <w:tcPr>
            <w:tcW w:w="15276" w:type="dxa"/>
            <w:gridSpan w:val="39"/>
            <w:tcBorders>
              <w:left w:val="nil"/>
              <w:bottom w:val="nil"/>
              <w:right w:val="nil"/>
            </w:tcBorders>
            <w:shd w:val="clear" w:color="auto" w:fill="FFFFFF"/>
          </w:tcPr>
          <w:p w:rsidR="006A169B" w:rsidRPr="00313815" w:rsidRDefault="006A169B" w:rsidP="00B47729">
            <w:pPr>
              <w:rPr>
                <w:rFonts w:ascii="Arial" w:hAnsi="Arial" w:cs="Arial"/>
                <w:sz w:val="16"/>
                <w:szCs w:val="16"/>
              </w:rPr>
            </w:pPr>
            <w:r w:rsidRPr="00313815">
              <w:rPr>
                <w:rFonts w:ascii="Arial" w:hAnsi="Arial" w:cs="Arial"/>
                <w:b/>
                <w:sz w:val="16"/>
                <w:szCs w:val="16"/>
              </w:rPr>
              <w:t xml:space="preserve">Fuente: </w:t>
            </w:r>
            <w:r w:rsidRPr="00313815">
              <w:rPr>
                <w:rFonts w:ascii="Arial" w:hAnsi="Arial" w:cs="Arial"/>
                <w:sz w:val="16"/>
                <w:szCs w:val="16"/>
              </w:rPr>
              <w:t>Elaborado por estudiantes del Proceso de Grado de la Licenciatura en Trabajo Social de la Escuela de Ciencias Sociales de la Universidad de El Salvador, ciclo I -II2012</w:t>
            </w:r>
          </w:p>
          <w:p w:rsidR="006A169B" w:rsidRPr="00313815" w:rsidRDefault="006A169B" w:rsidP="00B47729">
            <w:pPr>
              <w:rPr>
                <w:sz w:val="16"/>
                <w:szCs w:val="16"/>
              </w:rPr>
            </w:pPr>
          </w:p>
        </w:tc>
      </w:tr>
    </w:tbl>
    <w:p w:rsidR="006A169B" w:rsidRDefault="006A169B" w:rsidP="006A169B">
      <w:pPr>
        <w:tabs>
          <w:tab w:val="left" w:pos="2115"/>
        </w:tabs>
        <w:sectPr w:rsidR="006A169B" w:rsidSect="00B47729">
          <w:pgSz w:w="16838" w:h="11906" w:orient="landscape"/>
          <w:pgMar w:top="1702" w:right="2268" w:bottom="1418" w:left="1418" w:header="709" w:footer="709" w:gutter="0"/>
          <w:cols w:space="708"/>
          <w:docGrid w:linePitch="360"/>
        </w:sectPr>
      </w:pPr>
    </w:p>
    <w:p w:rsidR="006A169B" w:rsidRPr="00AD1E65" w:rsidRDefault="006A169B" w:rsidP="006A169B">
      <w:pPr>
        <w:spacing w:after="0" w:line="360" w:lineRule="auto"/>
        <w:jc w:val="center"/>
        <w:rPr>
          <w:rFonts w:ascii="Arial" w:hAnsi="Arial" w:cs="Arial"/>
          <w:b/>
          <w:sz w:val="24"/>
          <w:szCs w:val="24"/>
        </w:rPr>
      </w:pPr>
      <w:r w:rsidRPr="00AD1E65">
        <w:rPr>
          <w:rFonts w:ascii="Arial" w:hAnsi="Arial" w:cs="Arial"/>
          <w:b/>
          <w:sz w:val="24"/>
          <w:szCs w:val="24"/>
        </w:rPr>
        <w:t>ANEXO Nº</w:t>
      </w:r>
      <w:r>
        <w:rPr>
          <w:rFonts w:ascii="Arial" w:hAnsi="Arial" w:cs="Arial"/>
          <w:b/>
          <w:sz w:val="24"/>
          <w:szCs w:val="24"/>
        </w:rPr>
        <w:t>2</w:t>
      </w:r>
    </w:p>
    <w:p w:rsidR="006A169B" w:rsidRDefault="006A169B" w:rsidP="006A169B">
      <w:pPr>
        <w:spacing w:after="0" w:line="360" w:lineRule="auto"/>
        <w:jc w:val="center"/>
        <w:rPr>
          <w:rFonts w:ascii="Arial" w:hAnsi="Arial" w:cs="Arial"/>
          <w:b/>
          <w:sz w:val="24"/>
          <w:szCs w:val="24"/>
        </w:rPr>
      </w:pPr>
      <w:r w:rsidRPr="00AD1E65">
        <w:rPr>
          <w:rFonts w:ascii="Arial" w:hAnsi="Arial" w:cs="Arial"/>
          <w:b/>
          <w:sz w:val="24"/>
          <w:szCs w:val="24"/>
        </w:rPr>
        <w:t>PRESUPUESTO GENERAL DE LA INVESTIAGACION  2012</w:t>
      </w:r>
    </w:p>
    <w:p w:rsidR="006A169B" w:rsidRPr="00AD1E65" w:rsidRDefault="006A169B" w:rsidP="006A169B">
      <w:pPr>
        <w:spacing w:after="0" w:line="120" w:lineRule="auto"/>
        <w:jc w:val="center"/>
        <w:rPr>
          <w:rFonts w:ascii="Arial" w:hAnsi="Arial" w:cs="Arial"/>
          <w:b/>
          <w:sz w:val="24"/>
          <w:szCs w:val="24"/>
        </w:rPr>
      </w:pPr>
    </w:p>
    <w:p w:rsidR="006A169B" w:rsidRPr="001A0A20" w:rsidRDefault="006A169B" w:rsidP="006A169B">
      <w:pPr>
        <w:spacing w:after="0" w:line="360" w:lineRule="auto"/>
        <w:jc w:val="both"/>
        <w:rPr>
          <w:rFonts w:ascii="Arial" w:hAnsi="Arial" w:cs="Arial"/>
          <w:sz w:val="24"/>
          <w:szCs w:val="24"/>
        </w:rPr>
      </w:pPr>
      <w:r w:rsidRPr="001A0A20">
        <w:rPr>
          <w:rFonts w:ascii="Arial" w:hAnsi="Arial" w:cs="Arial"/>
          <w:sz w:val="24"/>
          <w:szCs w:val="24"/>
        </w:rPr>
        <w:t>El siguiente cuadro muestra la previsión de los gastos que realizara el equipo de investigación durante el Proceso  de Grado, los cuales están dirigidos al cumplimiento de las metas establecidas.</w:t>
      </w:r>
    </w:p>
    <w:tbl>
      <w:tblPr>
        <w:tblW w:w="10349" w:type="dxa"/>
        <w:tblInd w:w="-1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83"/>
        <w:gridCol w:w="1129"/>
        <w:gridCol w:w="2846"/>
        <w:gridCol w:w="1528"/>
        <w:gridCol w:w="1129"/>
        <w:gridCol w:w="1033"/>
        <w:gridCol w:w="1701"/>
      </w:tblGrid>
      <w:tr w:rsidR="006A169B" w:rsidRPr="00CE1732" w:rsidTr="00C0261C">
        <w:trPr>
          <w:trHeight w:val="174"/>
        </w:trPr>
        <w:tc>
          <w:tcPr>
            <w:tcW w:w="983" w:type="dxa"/>
          </w:tcPr>
          <w:p w:rsidR="006A169B" w:rsidRPr="00CE1732" w:rsidRDefault="006A169B" w:rsidP="00B47729">
            <w:pPr>
              <w:spacing w:after="0" w:line="20" w:lineRule="atLeast"/>
              <w:jc w:val="center"/>
              <w:rPr>
                <w:rFonts w:ascii="Arial" w:hAnsi="Arial" w:cs="Arial"/>
                <w:b/>
                <w:sz w:val="18"/>
                <w:szCs w:val="18"/>
              </w:rPr>
            </w:pPr>
          </w:p>
          <w:p w:rsidR="006A169B" w:rsidRPr="00CE1732" w:rsidRDefault="006A169B" w:rsidP="00B47729">
            <w:pPr>
              <w:spacing w:after="0" w:line="20" w:lineRule="atLeast"/>
              <w:jc w:val="center"/>
              <w:rPr>
                <w:rFonts w:ascii="Arial" w:hAnsi="Arial" w:cs="Arial"/>
                <w:b/>
                <w:sz w:val="18"/>
                <w:szCs w:val="18"/>
              </w:rPr>
            </w:pPr>
            <w:r w:rsidRPr="00CE1732">
              <w:rPr>
                <w:rFonts w:ascii="Arial" w:hAnsi="Arial" w:cs="Arial"/>
                <w:b/>
                <w:sz w:val="18"/>
                <w:szCs w:val="18"/>
              </w:rPr>
              <w:t>CANT.</w:t>
            </w:r>
          </w:p>
        </w:tc>
        <w:tc>
          <w:tcPr>
            <w:tcW w:w="1129" w:type="dxa"/>
          </w:tcPr>
          <w:p w:rsidR="006A169B" w:rsidRPr="00CE1732" w:rsidRDefault="006A169B" w:rsidP="00B47729">
            <w:pPr>
              <w:spacing w:after="0" w:line="20" w:lineRule="atLeast"/>
              <w:ind w:left="209" w:hanging="285"/>
              <w:jc w:val="center"/>
              <w:rPr>
                <w:rFonts w:ascii="Arial" w:hAnsi="Arial" w:cs="Arial"/>
                <w:b/>
                <w:sz w:val="18"/>
                <w:szCs w:val="18"/>
              </w:rPr>
            </w:pPr>
          </w:p>
          <w:p w:rsidR="006A169B" w:rsidRPr="00CE1732" w:rsidRDefault="006A169B" w:rsidP="00B47729">
            <w:pPr>
              <w:spacing w:after="0" w:line="20" w:lineRule="atLeast"/>
              <w:ind w:left="209" w:hanging="285"/>
              <w:jc w:val="center"/>
              <w:rPr>
                <w:rFonts w:ascii="Arial" w:hAnsi="Arial" w:cs="Arial"/>
                <w:b/>
                <w:sz w:val="18"/>
                <w:szCs w:val="18"/>
              </w:rPr>
            </w:pPr>
            <w:r w:rsidRPr="00CE1732">
              <w:rPr>
                <w:rFonts w:ascii="Arial" w:hAnsi="Arial" w:cs="Arial"/>
                <w:b/>
                <w:sz w:val="18"/>
                <w:szCs w:val="18"/>
              </w:rPr>
              <w:t>UNIDAD</w:t>
            </w:r>
          </w:p>
        </w:tc>
        <w:tc>
          <w:tcPr>
            <w:tcW w:w="2846" w:type="dxa"/>
          </w:tcPr>
          <w:p w:rsidR="006A169B" w:rsidRPr="00CE1732" w:rsidRDefault="006A169B" w:rsidP="00B47729">
            <w:pPr>
              <w:spacing w:after="0" w:line="20" w:lineRule="atLeast"/>
              <w:ind w:left="-28"/>
              <w:jc w:val="center"/>
              <w:rPr>
                <w:rFonts w:ascii="Arial" w:hAnsi="Arial" w:cs="Arial"/>
                <w:b/>
                <w:sz w:val="18"/>
                <w:szCs w:val="18"/>
              </w:rPr>
            </w:pPr>
          </w:p>
          <w:p w:rsidR="006A169B" w:rsidRPr="00CE1732" w:rsidRDefault="006A169B" w:rsidP="00B47729">
            <w:pPr>
              <w:spacing w:after="0" w:line="20" w:lineRule="atLeast"/>
              <w:ind w:left="-28"/>
              <w:jc w:val="center"/>
              <w:rPr>
                <w:rFonts w:ascii="Arial" w:hAnsi="Arial" w:cs="Arial"/>
                <w:b/>
                <w:sz w:val="18"/>
                <w:szCs w:val="18"/>
              </w:rPr>
            </w:pPr>
            <w:r w:rsidRPr="00CE1732">
              <w:rPr>
                <w:rFonts w:ascii="Arial" w:hAnsi="Arial" w:cs="Arial"/>
                <w:b/>
                <w:sz w:val="18"/>
                <w:szCs w:val="18"/>
              </w:rPr>
              <w:t>DESCRIPCION</w:t>
            </w:r>
          </w:p>
        </w:tc>
        <w:tc>
          <w:tcPr>
            <w:tcW w:w="1528" w:type="dxa"/>
          </w:tcPr>
          <w:p w:rsidR="006A169B" w:rsidRPr="00CE1732" w:rsidRDefault="006A169B" w:rsidP="00B47729">
            <w:pPr>
              <w:spacing w:after="0" w:line="20" w:lineRule="atLeast"/>
              <w:jc w:val="center"/>
              <w:rPr>
                <w:rFonts w:ascii="Arial" w:hAnsi="Arial" w:cs="Arial"/>
                <w:b/>
                <w:sz w:val="18"/>
                <w:szCs w:val="18"/>
              </w:rPr>
            </w:pPr>
          </w:p>
          <w:p w:rsidR="006A169B" w:rsidRPr="00CE1732" w:rsidRDefault="006A169B" w:rsidP="00B47729">
            <w:pPr>
              <w:spacing w:after="0" w:line="20" w:lineRule="atLeast"/>
              <w:jc w:val="center"/>
              <w:rPr>
                <w:rFonts w:ascii="Arial" w:hAnsi="Arial" w:cs="Arial"/>
                <w:b/>
                <w:sz w:val="18"/>
                <w:szCs w:val="18"/>
              </w:rPr>
            </w:pPr>
            <w:r w:rsidRPr="00CE1732">
              <w:rPr>
                <w:rFonts w:ascii="Arial" w:hAnsi="Arial" w:cs="Arial"/>
                <w:b/>
                <w:sz w:val="18"/>
                <w:szCs w:val="18"/>
              </w:rPr>
              <w:t>VALOR UNITARIO</w:t>
            </w:r>
          </w:p>
        </w:tc>
        <w:tc>
          <w:tcPr>
            <w:tcW w:w="1129" w:type="dxa"/>
          </w:tcPr>
          <w:p w:rsidR="006A169B" w:rsidRPr="00CE1732" w:rsidRDefault="006A169B" w:rsidP="00B47729">
            <w:pPr>
              <w:spacing w:after="0" w:line="20" w:lineRule="atLeast"/>
              <w:jc w:val="center"/>
              <w:rPr>
                <w:rFonts w:ascii="Arial" w:hAnsi="Arial" w:cs="Arial"/>
                <w:b/>
                <w:sz w:val="18"/>
                <w:szCs w:val="18"/>
              </w:rPr>
            </w:pPr>
          </w:p>
          <w:p w:rsidR="006A169B" w:rsidRPr="00CE1732" w:rsidRDefault="006A169B" w:rsidP="00B47729">
            <w:pPr>
              <w:spacing w:after="0" w:line="20" w:lineRule="atLeast"/>
              <w:jc w:val="center"/>
              <w:rPr>
                <w:rFonts w:ascii="Arial" w:hAnsi="Arial" w:cs="Arial"/>
                <w:b/>
                <w:sz w:val="18"/>
                <w:szCs w:val="18"/>
              </w:rPr>
            </w:pPr>
            <w:r w:rsidRPr="00CE1732">
              <w:rPr>
                <w:rFonts w:ascii="Arial" w:hAnsi="Arial" w:cs="Arial"/>
                <w:b/>
                <w:sz w:val="18"/>
                <w:szCs w:val="18"/>
              </w:rPr>
              <w:t>VALOR TOTAL</w:t>
            </w:r>
          </w:p>
        </w:tc>
        <w:tc>
          <w:tcPr>
            <w:tcW w:w="1033" w:type="dxa"/>
          </w:tcPr>
          <w:p w:rsidR="006A169B" w:rsidRPr="00CE1732" w:rsidRDefault="006A169B" w:rsidP="00B47729">
            <w:pPr>
              <w:spacing w:after="0" w:line="20" w:lineRule="atLeast"/>
              <w:ind w:left="474"/>
              <w:jc w:val="center"/>
              <w:rPr>
                <w:rFonts w:ascii="Arial" w:hAnsi="Arial" w:cs="Arial"/>
                <w:b/>
                <w:sz w:val="18"/>
                <w:szCs w:val="18"/>
              </w:rPr>
            </w:pPr>
          </w:p>
          <w:p w:rsidR="006A169B" w:rsidRPr="00CE1732" w:rsidRDefault="006A169B" w:rsidP="00B47729">
            <w:pPr>
              <w:spacing w:after="0" w:line="20" w:lineRule="atLeast"/>
              <w:jc w:val="center"/>
              <w:rPr>
                <w:rFonts w:ascii="Arial" w:hAnsi="Arial" w:cs="Arial"/>
                <w:b/>
                <w:sz w:val="18"/>
                <w:szCs w:val="18"/>
              </w:rPr>
            </w:pPr>
            <w:r w:rsidRPr="00CE1732">
              <w:rPr>
                <w:rFonts w:ascii="Arial" w:hAnsi="Arial" w:cs="Arial"/>
                <w:b/>
                <w:sz w:val="18"/>
                <w:szCs w:val="18"/>
              </w:rPr>
              <w:t>SUB TOTAL</w:t>
            </w:r>
          </w:p>
        </w:tc>
        <w:tc>
          <w:tcPr>
            <w:tcW w:w="1701" w:type="dxa"/>
          </w:tcPr>
          <w:p w:rsidR="006A169B" w:rsidRPr="00CE1732" w:rsidRDefault="006A169B" w:rsidP="00B47729">
            <w:pPr>
              <w:spacing w:after="0" w:line="20" w:lineRule="atLeast"/>
              <w:jc w:val="center"/>
              <w:rPr>
                <w:rFonts w:ascii="Arial" w:hAnsi="Arial" w:cs="Arial"/>
                <w:b/>
                <w:sz w:val="18"/>
                <w:szCs w:val="18"/>
              </w:rPr>
            </w:pPr>
          </w:p>
          <w:p w:rsidR="006A169B" w:rsidRPr="00CE1732" w:rsidRDefault="006A169B" w:rsidP="00B47729">
            <w:pPr>
              <w:spacing w:after="0" w:line="20" w:lineRule="atLeast"/>
              <w:jc w:val="center"/>
              <w:rPr>
                <w:rFonts w:ascii="Arial" w:hAnsi="Arial" w:cs="Arial"/>
                <w:b/>
                <w:sz w:val="18"/>
                <w:szCs w:val="18"/>
              </w:rPr>
            </w:pPr>
            <w:r w:rsidRPr="00CE1732">
              <w:rPr>
                <w:rFonts w:ascii="Arial" w:hAnsi="Arial" w:cs="Arial"/>
                <w:b/>
                <w:sz w:val="18"/>
                <w:szCs w:val="18"/>
              </w:rPr>
              <w:t>TOTAL GENERAL</w:t>
            </w:r>
          </w:p>
        </w:tc>
      </w:tr>
      <w:tr w:rsidR="006A169B" w:rsidRPr="00CE1732" w:rsidTr="00C0261C">
        <w:trPr>
          <w:trHeight w:val="97"/>
        </w:trPr>
        <w:tc>
          <w:tcPr>
            <w:tcW w:w="983" w:type="dxa"/>
          </w:tcPr>
          <w:p w:rsidR="006A169B" w:rsidRPr="00CE1732" w:rsidRDefault="006A169B" w:rsidP="00C0261C">
            <w:pPr>
              <w:spacing w:after="0" w:line="20" w:lineRule="atLeast"/>
              <w:ind w:left="474"/>
              <w:rPr>
                <w:rFonts w:ascii="Arial" w:hAnsi="Arial" w:cs="Arial"/>
                <w:sz w:val="18"/>
                <w:szCs w:val="18"/>
              </w:rPr>
            </w:pPr>
          </w:p>
        </w:tc>
        <w:tc>
          <w:tcPr>
            <w:tcW w:w="1129" w:type="dxa"/>
          </w:tcPr>
          <w:p w:rsidR="006A169B" w:rsidRPr="00CE1732" w:rsidRDefault="006A169B" w:rsidP="00B47729">
            <w:pPr>
              <w:spacing w:after="0" w:line="20" w:lineRule="atLeast"/>
              <w:jc w:val="both"/>
              <w:rPr>
                <w:rFonts w:ascii="Arial" w:hAnsi="Arial" w:cs="Arial"/>
                <w:sz w:val="18"/>
                <w:szCs w:val="18"/>
              </w:rPr>
            </w:pPr>
          </w:p>
        </w:tc>
        <w:tc>
          <w:tcPr>
            <w:tcW w:w="2846" w:type="dxa"/>
          </w:tcPr>
          <w:p w:rsidR="006A169B" w:rsidRPr="00CE1732" w:rsidRDefault="006A169B" w:rsidP="00B47729">
            <w:pPr>
              <w:spacing w:after="0" w:line="20" w:lineRule="atLeast"/>
              <w:jc w:val="center"/>
              <w:rPr>
                <w:rFonts w:ascii="Arial" w:hAnsi="Arial" w:cs="Arial"/>
                <w:b/>
                <w:sz w:val="18"/>
                <w:szCs w:val="18"/>
              </w:rPr>
            </w:pPr>
            <w:r w:rsidRPr="00CE1732">
              <w:rPr>
                <w:rFonts w:ascii="Arial" w:hAnsi="Arial" w:cs="Arial"/>
                <w:b/>
                <w:sz w:val="18"/>
                <w:szCs w:val="18"/>
              </w:rPr>
              <w:t>HUMANO</w:t>
            </w:r>
          </w:p>
        </w:tc>
        <w:tc>
          <w:tcPr>
            <w:tcW w:w="1528" w:type="dxa"/>
          </w:tcPr>
          <w:p w:rsidR="006A169B" w:rsidRPr="00CE1732" w:rsidRDefault="006A169B" w:rsidP="00B47729">
            <w:pPr>
              <w:spacing w:after="0" w:line="20" w:lineRule="atLeast"/>
              <w:jc w:val="both"/>
              <w:rPr>
                <w:rFonts w:ascii="Arial" w:hAnsi="Arial" w:cs="Arial"/>
                <w:sz w:val="18"/>
                <w:szCs w:val="18"/>
              </w:rPr>
            </w:pPr>
          </w:p>
        </w:tc>
        <w:tc>
          <w:tcPr>
            <w:tcW w:w="1129" w:type="dxa"/>
          </w:tcPr>
          <w:p w:rsidR="006A169B" w:rsidRPr="00CE1732" w:rsidRDefault="006A169B" w:rsidP="00B47729">
            <w:pPr>
              <w:spacing w:after="0" w:line="20" w:lineRule="atLeast"/>
              <w:jc w:val="both"/>
              <w:rPr>
                <w:rFonts w:ascii="Arial" w:hAnsi="Arial" w:cs="Arial"/>
                <w:sz w:val="18"/>
                <w:szCs w:val="18"/>
              </w:rPr>
            </w:pPr>
          </w:p>
        </w:tc>
        <w:tc>
          <w:tcPr>
            <w:tcW w:w="1033" w:type="dxa"/>
          </w:tcPr>
          <w:p w:rsidR="006A169B" w:rsidRPr="00CE1732" w:rsidRDefault="006A169B" w:rsidP="00B47729">
            <w:pPr>
              <w:spacing w:after="0" w:line="20" w:lineRule="atLeast"/>
              <w:jc w:val="both"/>
              <w:rPr>
                <w:rFonts w:ascii="Arial" w:hAnsi="Arial" w:cs="Arial"/>
                <w:sz w:val="18"/>
                <w:szCs w:val="18"/>
              </w:rPr>
            </w:pPr>
          </w:p>
        </w:tc>
        <w:tc>
          <w:tcPr>
            <w:tcW w:w="1701" w:type="dxa"/>
          </w:tcPr>
          <w:p w:rsidR="006A169B" w:rsidRPr="00CE1732" w:rsidRDefault="006A169B" w:rsidP="00B47729">
            <w:pPr>
              <w:spacing w:after="0" w:line="20" w:lineRule="atLeast"/>
              <w:jc w:val="both"/>
              <w:rPr>
                <w:rFonts w:ascii="Arial" w:hAnsi="Arial" w:cs="Arial"/>
                <w:sz w:val="18"/>
                <w:szCs w:val="18"/>
              </w:rPr>
            </w:pPr>
          </w:p>
        </w:tc>
      </w:tr>
      <w:tr w:rsidR="006A169B" w:rsidRPr="00CE1732" w:rsidTr="00C0261C">
        <w:trPr>
          <w:trHeight w:val="1316"/>
        </w:trPr>
        <w:tc>
          <w:tcPr>
            <w:tcW w:w="983" w:type="dxa"/>
          </w:tcPr>
          <w:p w:rsidR="006A169B" w:rsidRPr="00CE1732" w:rsidRDefault="006A169B" w:rsidP="00C0261C">
            <w:pPr>
              <w:spacing w:after="0" w:line="20" w:lineRule="atLeast"/>
              <w:ind w:left="474"/>
              <w:rPr>
                <w:rFonts w:ascii="Arial" w:hAnsi="Arial" w:cs="Arial"/>
                <w:sz w:val="18"/>
                <w:szCs w:val="18"/>
              </w:rPr>
            </w:pPr>
            <w:r w:rsidRPr="00CE1732">
              <w:rPr>
                <w:rFonts w:ascii="Arial" w:hAnsi="Arial" w:cs="Arial"/>
                <w:sz w:val="18"/>
                <w:szCs w:val="18"/>
              </w:rPr>
              <w:t>1</w:t>
            </w:r>
          </w:p>
          <w:p w:rsidR="006A169B" w:rsidRPr="00CE1732" w:rsidRDefault="006A169B" w:rsidP="00C0261C">
            <w:pPr>
              <w:spacing w:after="0" w:line="20" w:lineRule="atLeast"/>
              <w:ind w:left="474"/>
              <w:rPr>
                <w:rFonts w:ascii="Arial" w:hAnsi="Arial" w:cs="Arial"/>
                <w:sz w:val="18"/>
                <w:szCs w:val="18"/>
              </w:rPr>
            </w:pPr>
          </w:p>
          <w:p w:rsidR="006A169B" w:rsidRPr="00CE1732" w:rsidRDefault="006A169B" w:rsidP="00C0261C">
            <w:pPr>
              <w:spacing w:after="0" w:line="20" w:lineRule="atLeast"/>
              <w:ind w:left="474"/>
              <w:rPr>
                <w:rFonts w:ascii="Arial" w:hAnsi="Arial" w:cs="Arial"/>
                <w:sz w:val="18"/>
                <w:szCs w:val="18"/>
              </w:rPr>
            </w:pPr>
          </w:p>
        </w:tc>
        <w:tc>
          <w:tcPr>
            <w:tcW w:w="1129"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Ciclo I y  II 2012</w:t>
            </w:r>
          </w:p>
        </w:tc>
        <w:tc>
          <w:tcPr>
            <w:tcW w:w="2846" w:type="dxa"/>
          </w:tcPr>
          <w:p w:rsidR="006A169B" w:rsidRPr="00CE1732" w:rsidRDefault="006A169B" w:rsidP="00B47729">
            <w:pPr>
              <w:spacing w:line="20" w:lineRule="atLeast"/>
              <w:jc w:val="both"/>
              <w:rPr>
                <w:rFonts w:ascii="Arial" w:hAnsi="Arial" w:cs="Arial"/>
                <w:sz w:val="18"/>
                <w:szCs w:val="18"/>
              </w:rPr>
            </w:pPr>
            <w:r w:rsidRPr="00CE1732">
              <w:rPr>
                <w:rFonts w:ascii="Arial" w:hAnsi="Arial" w:cs="Arial"/>
                <w:sz w:val="18"/>
                <w:szCs w:val="18"/>
              </w:rPr>
              <w:t>Maestra María del Carmen Escobar Cornejo (Docente Directora y Coordinadora General de Proceso de Graduación)</w:t>
            </w:r>
          </w:p>
        </w:tc>
        <w:tc>
          <w:tcPr>
            <w:tcW w:w="1528" w:type="dxa"/>
          </w:tcPr>
          <w:p w:rsidR="006A169B" w:rsidRPr="00CE1732" w:rsidRDefault="006A169B" w:rsidP="00B47729">
            <w:pPr>
              <w:spacing w:after="0" w:line="20" w:lineRule="atLeast"/>
              <w:jc w:val="both"/>
              <w:rPr>
                <w:rFonts w:ascii="Arial" w:hAnsi="Arial" w:cs="Arial"/>
                <w:sz w:val="18"/>
                <w:szCs w:val="18"/>
              </w:rPr>
            </w:pPr>
          </w:p>
        </w:tc>
        <w:tc>
          <w:tcPr>
            <w:tcW w:w="1129" w:type="dxa"/>
          </w:tcPr>
          <w:p w:rsidR="006A169B" w:rsidRPr="00CE1732" w:rsidRDefault="006A169B" w:rsidP="00B47729">
            <w:pPr>
              <w:spacing w:after="0" w:line="20" w:lineRule="atLeast"/>
              <w:jc w:val="both"/>
              <w:rPr>
                <w:rFonts w:ascii="Arial" w:hAnsi="Arial" w:cs="Arial"/>
                <w:sz w:val="18"/>
                <w:szCs w:val="18"/>
              </w:rPr>
            </w:pPr>
          </w:p>
        </w:tc>
        <w:tc>
          <w:tcPr>
            <w:tcW w:w="1033" w:type="dxa"/>
          </w:tcPr>
          <w:p w:rsidR="006A169B" w:rsidRPr="00CE1732" w:rsidRDefault="006A169B" w:rsidP="00B47729">
            <w:pPr>
              <w:spacing w:after="0" w:line="20" w:lineRule="atLeast"/>
              <w:jc w:val="both"/>
              <w:rPr>
                <w:rFonts w:ascii="Arial" w:hAnsi="Arial" w:cs="Arial"/>
                <w:sz w:val="18"/>
                <w:szCs w:val="18"/>
              </w:rPr>
            </w:pPr>
          </w:p>
        </w:tc>
        <w:tc>
          <w:tcPr>
            <w:tcW w:w="1701" w:type="dxa"/>
          </w:tcPr>
          <w:p w:rsidR="006A169B" w:rsidRPr="00CE1732" w:rsidRDefault="006A169B" w:rsidP="00B47729">
            <w:pPr>
              <w:spacing w:after="0" w:line="20" w:lineRule="atLeast"/>
              <w:jc w:val="both"/>
              <w:rPr>
                <w:rFonts w:ascii="Arial" w:hAnsi="Arial" w:cs="Arial"/>
                <w:sz w:val="18"/>
                <w:szCs w:val="18"/>
              </w:rPr>
            </w:pPr>
          </w:p>
        </w:tc>
      </w:tr>
      <w:tr w:rsidR="006A169B" w:rsidRPr="00CE1732" w:rsidTr="00C0261C">
        <w:trPr>
          <w:trHeight w:val="712"/>
        </w:trPr>
        <w:tc>
          <w:tcPr>
            <w:tcW w:w="983" w:type="dxa"/>
          </w:tcPr>
          <w:p w:rsidR="006A169B" w:rsidRPr="00CE1732" w:rsidRDefault="006A169B" w:rsidP="00C0261C">
            <w:pPr>
              <w:spacing w:after="0" w:line="20" w:lineRule="atLeast"/>
              <w:ind w:left="474"/>
              <w:rPr>
                <w:rFonts w:ascii="Arial" w:hAnsi="Arial" w:cs="Arial"/>
                <w:sz w:val="18"/>
                <w:szCs w:val="18"/>
              </w:rPr>
            </w:pPr>
            <w:r w:rsidRPr="00CE1732">
              <w:rPr>
                <w:rFonts w:ascii="Arial" w:hAnsi="Arial" w:cs="Arial"/>
                <w:sz w:val="18"/>
                <w:szCs w:val="18"/>
              </w:rPr>
              <w:t>28</w:t>
            </w:r>
          </w:p>
          <w:p w:rsidR="006A169B" w:rsidRPr="00CE1732" w:rsidRDefault="006A169B" w:rsidP="00C0261C">
            <w:pPr>
              <w:spacing w:line="20" w:lineRule="atLeast"/>
              <w:ind w:left="474"/>
              <w:rPr>
                <w:rFonts w:ascii="Arial" w:hAnsi="Arial" w:cs="Arial"/>
                <w:sz w:val="18"/>
                <w:szCs w:val="18"/>
              </w:rPr>
            </w:pPr>
          </w:p>
        </w:tc>
        <w:tc>
          <w:tcPr>
            <w:tcW w:w="1129" w:type="dxa"/>
          </w:tcPr>
          <w:p w:rsidR="006A169B" w:rsidRPr="00CE1732" w:rsidRDefault="006A169B" w:rsidP="00B47729">
            <w:pPr>
              <w:spacing w:line="20" w:lineRule="atLeast"/>
              <w:jc w:val="both"/>
              <w:rPr>
                <w:rFonts w:ascii="Arial" w:hAnsi="Arial" w:cs="Arial"/>
                <w:sz w:val="18"/>
                <w:szCs w:val="18"/>
              </w:rPr>
            </w:pPr>
          </w:p>
        </w:tc>
        <w:tc>
          <w:tcPr>
            <w:tcW w:w="2846"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 xml:space="preserve">Estudiantes de la Licenciatura en Trabajo Social </w:t>
            </w:r>
          </w:p>
        </w:tc>
        <w:tc>
          <w:tcPr>
            <w:tcW w:w="1528" w:type="dxa"/>
          </w:tcPr>
          <w:p w:rsidR="006A169B" w:rsidRPr="00CE1732" w:rsidRDefault="006A169B" w:rsidP="00B47729">
            <w:pPr>
              <w:spacing w:after="0" w:line="20" w:lineRule="atLeast"/>
              <w:jc w:val="both"/>
              <w:rPr>
                <w:rFonts w:ascii="Arial" w:hAnsi="Arial" w:cs="Arial"/>
                <w:sz w:val="18"/>
                <w:szCs w:val="18"/>
              </w:rPr>
            </w:pPr>
          </w:p>
        </w:tc>
        <w:tc>
          <w:tcPr>
            <w:tcW w:w="1129" w:type="dxa"/>
          </w:tcPr>
          <w:p w:rsidR="006A169B" w:rsidRPr="00CE1732" w:rsidRDefault="006A169B" w:rsidP="00B47729">
            <w:pPr>
              <w:spacing w:after="0" w:line="20" w:lineRule="atLeast"/>
              <w:jc w:val="both"/>
              <w:rPr>
                <w:rFonts w:ascii="Arial" w:hAnsi="Arial" w:cs="Arial"/>
                <w:sz w:val="18"/>
                <w:szCs w:val="18"/>
              </w:rPr>
            </w:pPr>
          </w:p>
        </w:tc>
        <w:tc>
          <w:tcPr>
            <w:tcW w:w="1033" w:type="dxa"/>
          </w:tcPr>
          <w:p w:rsidR="006A169B" w:rsidRPr="00CE1732" w:rsidRDefault="006A169B" w:rsidP="00B47729">
            <w:pPr>
              <w:spacing w:after="0" w:line="20" w:lineRule="atLeast"/>
              <w:jc w:val="both"/>
              <w:rPr>
                <w:rFonts w:ascii="Arial" w:hAnsi="Arial" w:cs="Arial"/>
                <w:sz w:val="18"/>
                <w:szCs w:val="18"/>
              </w:rPr>
            </w:pPr>
          </w:p>
        </w:tc>
        <w:tc>
          <w:tcPr>
            <w:tcW w:w="1701" w:type="dxa"/>
          </w:tcPr>
          <w:p w:rsidR="006A169B" w:rsidRPr="00CE1732" w:rsidRDefault="006A169B" w:rsidP="00B47729">
            <w:pPr>
              <w:spacing w:after="0" w:line="20" w:lineRule="atLeast"/>
              <w:jc w:val="both"/>
              <w:rPr>
                <w:rFonts w:ascii="Arial" w:hAnsi="Arial" w:cs="Arial"/>
                <w:sz w:val="18"/>
                <w:szCs w:val="18"/>
              </w:rPr>
            </w:pPr>
          </w:p>
        </w:tc>
      </w:tr>
      <w:tr w:rsidR="006A169B" w:rsidRPr="00CE1732" w:rsidTr="00C0261C">
        <w:trPr>
          <w:trHeight w:val="441"/>
        </w:trPr>
        <w:tc>
          <w:tcPr>
            <w:tcW w:w="983" w:type="dxa"/>
          </w:tcPr>
          <w:p w:rsidR="006A169B" w:rsidRPr="00CE1732" w:rsidRDefault="006A169B" w:rsidP="00C0261C">
            <w:pPr>
              <w:spacing w:after="0" w:line="20" w:lineRule="atLeast"/>
              <w:ind w:left="474"/>
              <w:rPr>
                <w:rFonts w:ascii="Arial" w:hAnsi="Arial" w:cs="Arial"/>
                <w:sz w:val="18"/>
                <w:szCs w:val="18"/>
              </w:rPr>
            </w:pPr>
            <w:r w:rsidRPr="00CE1732">
              <w:rPr>
                <w:rFonts w:ascii="Arial" w:hAnsi="Arial" w:cs="Arial"/>
                <w:sz w:val="18"/>
                <w:szCs w:val="18"/>
              </w:rPr>
              <w:t>11</w:t>
            </w:r>
          </w:p>
          <w:p w:rsidR="006A169B" w:rsidRPr="00CE1732" w:rsidRDefault="006A169B" w:rsidP="00C0261C">
            <w:pPr>
              <w:spacing w:line="20" w:lineRule="atLeast"/>
              <w:ind w:left="474"/>
              <w:rPr>
                <w:rFonts w:ascii="Arial" w:hAnsi="Arial" w:cs="Arial"/>
                <w:sz w:val="18"/>
                <w:szCs w:val="18"/>
              </w:rPr>
            </w:pPr>
          </w:p>
        </w:tc>
        <w:tc>
          <w:tcPr>
            <w:tcW w:w="1129" w:type="dxa"/>
          </w:tcPr>
          <w:p w:rsidR="006A169B" w:rsidRPr="00CE1732" w:rsidRDefault="006A169B" w:rsidP="00B47729">
            <w:pPr>
              <w:spacing w:line="20" w:lineRule="atLeast"/>
              <w:jc w:val="both"/>
              <w:rPr>
                <w:rFonts w:ascii="Arial" w:hAnsi="Arial" w:cs="Arial"/>
                <w:sz w:val="18"/>
                <w:szCs w:val="18"/>
              </w:rPr>
            </w:pPr>
          </w:p>
        </w:tc>
        <w:tc>
          <w:tcPr>
            <w:tcW w:w="2846"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 xml:space="preserve"> Comentaristas</w:t>
            </w:r>
          </w:p>
        </w:tc>
        <w:tc>
          <w:tcPr>
            <w:tcW w:w="1528" w:type="dxa"/>
          </w:tcPr>
          <w:p w:rsidR="006A169B" w:rsidRPr="00CE1732" w:rsidRDefault="006A169B" w:rsidP="00B47729">
            <w:pPr>
              <w:spacing w:after="0" w:line="20" w:lineRule="atLeast"/>
              <w:jc w:val="both"/>
              <w:rPr>
                <w:rFonts w:ascii="Arial" w:hAnsi="Arial" w:cs="Arial"/>
                <w:sz w:val="18"/>
                <w:szCs w:val="18"/>
              </w:rPr>
            </w:pPr>
          </w:p>
        </w:tc>
        <w:tc>
          <w:tcPr>
            <w:tcW w:w="1129" w:type="dxa"/>
          </w:tcPr>
          <w:p w:rsidR="006A169B" w:rsidRPr="00CE1732" w:rsidRDefault="006A169B" w:rsidP="00B47729">
            <w:pPr>
              <w:spacing w:after="0" w:line="20" w:lineRule="atLeast"/>
              <w:jc w:val="both"/>
              <w:rPr>
                <w:rFonts w:ascii="Arial" w:hAnsi="Arial" w:cs="Arial"/>
                <w:sz w:val="18"/>
                <w:szCs w:val="18"/>
              </w:rPr>
            </w:pPr>
          </w:p>
        </w:tc>
        <w:tc>
          <w:tcPr>
            <w:tcW w:w="1033" w:type="dxa"/>
          </w:tcPr>
          <w:p w:rsidR="006A169B" w:rsidRPr="00CE1732" w:rsidRDefault="006A169B" w:rsidP="00B47729">
            <w:pPr>
              <w:spacing w:after="0" w:line="20" w:lineRule="atLeast"/>
              <w:jc w:val="both"/>
              <w:rPr>
                <w:rFonts w:ascii="Arial" w:hAnsi="Arial" w:cs="Arial"/>
                <w:sz w:val="18"/>
                <w:szCs w:val="18"/>
              </w:rPr>
            </w:pPr>
          </w:p>
        </w:tc>
        <w:tc>
          <w:tcPr>
            <w:tcW w:w="1701" w:type="dxa"/>
          </w:tcPr>
          <w:p w:rsidR="006A169B" w:rsidRPr="00CE1732" w:rsidRDefault="006A169B" w:rsidP="00B47729">
            <w:pPr>
              <w:spacing w:after="0" w:line="20" w:lineRule="atLeast"/>
              <w:jc w:val="both"/>
              <w:rPr>
                <w:rFonts w:ascii="Arial" w:hAnsi="Arial" w:cs="Arial"/>
                <w:sz w:val="18"/>
                <w:szCs w:val="18"/>
              </w:rPr>
            </w:pPr>
          </w:p>
        </w:tc>
      </w:tr>
      <w:tr w:rsidR="006A169B" w:rsidRPr="00CE1732" w:rsidTr="00C0261C">
        <w:trPr>
          <w:trHeight w:val="325"/>
        </w:trPr>
        <w:tc>
          <w:tcPr>
            <w:tcW w:w="983" w:type="dxa"/>
          </w:tcPr>
          <w:p w:rsidR="006A169B" w:rsidRPr="00CE1732" w:rsidRDefault="006A169B" w:rsidP="00C0261C">
            <w:pPr>
              <w:spacing w:after="0" w:line="20" w:lineRule="atLeast"/>
              <w:ind w:left="474"/>
              <w:rPr>
                <w:rFonts w:ascii="Arial" w:hAnsi="Arial" w:cs="Arial"/>
                <w:sz w:val="18"/>
                <w:szCs w:val="18"/>
              </w:rPr>
            </w:pPr>
          </w:p>
        </w:tc>
        <w:tc>
          <w:tcPr>
            <w:tcW w:w="1129" w:type="dxa"/>
          </w:tcPr>
          <w:p w:rsidR="006A169B" w:rsidRPr="00CE1732" w:rsidRDefault="006A169B" w:rsidP="00B47729">
            <w:pPr>
              <w:spacing w:after="0" w:line="20" w:lineRule="atLeast"/>
              <w:jc w:val="both"/>
              <w:rPr>
                <w:rFonts w:ascii="Arial" w:hAnsi="Arial" w:cs="Arial"/>
                <w:sz w:val="18"/>
                <w:szCs w:val="18"/>
              </w:rPr>
            </w:pPr>
          </w:p>
        </w:tc>
        <w:tc>
          <w:tcPr>
            <w:tcW w:w="2846" w:type="dxa"/>
          </w:tcPr>
          <w:p w:rsidR="006A169B" w:rsidRPr="00CE1732" w:rsidRDefault="006A169B" w:rsidP="00B47729">
            <w:pPr>
              <w:spacing w:after="0" w:line="20" w:lineRule="atLeast"/>
              <w:jc w:val="center"/>
              <w:rPr>
                <w:rFonts w:ascii="Arial" w:hAnsi="Arial" w:cs="Arial"/>
                <w:b/>
                <w:sz w:val="18"/>
                <w:szCs w:val="18"/>
              </w:rPr>
            </w:pPr>
            <w:r w:rsidRPr="00CE1732">
              <w:rPr>
                <w:rFonts w:ascii="Arial" w:hAnsi="Arial" w:cs="Arial"/>
                <w:b/>
                <w:sz w:val="18"/>
                <w:szCs w:val="18"/>
              </w:rPr>
              <w:t>EQUIPO TECNOLOGICO</w:t>
            </w:r>
          </w:p>
        </w:tc>
        <w:tc>
          <w:tcPr>
            <w:tcW w:w="1528" w:type="dxa"/>
          </w:tcPr>
          <w:p w:rsidR="006A169B" w:rsidRPr="00CE1732" w:rsidRDefault="006A169B" w:rsidP="00B47729">
            <w:pPr>
              <w:spacing w:after="0" w:line="20" w:lineRule="atLeast"/>
              <w:jc w:val="both"/>
              <w:rPr>
                <w:rFonts w:ascii="Arial" w:hAnsi="Arial" w:cs="Arial"/>
                <w:sz w:val="18"/>
                <w:szCs w:val="18"/>
              </w:rPr>
            </w:pPr>
          </w:p>
        </w:tc>
        <w:tc>
          <w:tcPr>
            <w:tcW w:w="1129" w:type="dxa"/>
          </w:tcPr>
          <w:p w:rsidR="006A169B" w:rsidRPr="00CE1732" w:rsidRDefault="006A169B" w:rsidP="00B47729">
            <w:pPr>
              <w:spacing w:after="0" w:line="20" w:lineRule="atLeast"/>
              <w:jc w:val="both"/>
              <w:rPr>
                <w:rFonts w:ascii="Arial" w:hAnsi="Arial" w:cs="Arial"/>
                <w:sz w:val="18"/>
                <w:szCs w:val="18"/>
              </w:rPr>
            </w:pPr>
          </w:p>
        </w:tc>
        <w:tc>
          <w:tcPr>
            <w:tcW w:w="1033" w:type="dxa"/>
          </w:tcPr>
          <w:p w:rsidR="006A169B" w:rsidRPr="00CE1732" w:rsidRDefault="006A169B" w:rsidP="00B47729">
            <w:pPr>
              <w:spacing w:after="0" w:line="20" w:lineRule="atLeast"/>
              <w:jc w:val="both"/>
              <w:rPr>
                <w:rFonts w:ascii="Arial" w:hAnsi="Arial" w:cs="Arial"/>
                <w:sz w:val="18"/>
                <w:szCs w:val="18"/>
              </w:rPr>
            </w:pPr>
          </w:p>
          <w:p w:rsidR="006A169B" w:rsidRPr="00CE1732" w:rsidRDefault="006A169B" w:rsidP="00B47729">
            <w:pPr>
              <w:spacing w:after="0" w:line="20" w:lineRule="atLeast"/>
              <w:jc w:val="both"/>
              <w:rPr>
                <w:rFonts w:ascii="Arial" w:hAnsi="Arial" w:cs="Arial"/>
                <w:sz w:val="18"/>
                <w:szCs w:val="18"/>
              </w:rPr>
            </w:pPr>
          </w:p>
        </w:tc>
        <w:tc>
          <w:tcPr>
            <w:tcW w:w="1701" w:type="dxa"/>
          </w:tcPr>
          <w:p w:rsidR="006A169B" w:rsidRPr="00CE1732" w:rsidRDefault="006A169B" w:rsidP="00B47729">
            <w:pPr>
              <w:spacing w:after="0" w:line="20" w:lineRule="atLeast"/>
              <w:jc w:val="both"/>
              <w:rPr>
                <w:rFonts w:ascii="Arial" w:hAnsi="Arial" w:cs="Arial"/>
                <w:sz w:val="18"/>
                <w:szCs w:val="18"/>
              </w:rPr>
            </w:pPr>
          </w:p>
        </w:tc>
      </w:tr>
      <w:tr w:rsidR="006A169B" w:rsidRPr="00CE1732" w:rsidTr="00C0261C">
        <w:trPr>
          <w:trHeight w:val="239"/>
        </w:trPr>
        <w:tc>
          <w:tcPr>
            <w:tcW w:w="983" w:type="dxa"/>
          </w:tcPr>
          <w:p w:rsidR="006A169B" w:rsidRPr="00CE1732" w:rsidRDefault="006A169B" w:rsidP="00C0261C">
            <w:pPr>
              <w:spacing w:after="0" w:line="20" w:lineRule="atLeast"/>
              <w:ind w:left="474"/>
              <w:rPr>
                <w:rFonts w:ascii="Arial" w:hAnsi="Arial" w:cs="Arial"/>
                <w:sz w:val="18"/>
                <w:szCs w:val="18"/>
              </w:rPr>
            </w:pPr>
            <w:r w:rsidRPr="00CE1732">
              <w:rPr>
                <w:rFonts w:ascii="Arial" w:hAnsi="Arial" w:cs="Arial"/>
                <w:sz w:val="18"/>
                <w:szCs w:val="18"/>
              </w:rPr>
              <w:t>600</w:t>
            </w:r>
          </w:p>
        </w:tc>
        <w:tc>
          <w:tcPr>
            <w:tcW w:w="1129"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Hora</w:t>
            </w:r>
          </w:p>
        </w:tc>
        <w:tc>
          <w:tcPr>
            <w:tcW w:w="2846"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Uso de computadoras (Digitación e internet)</w:t>
            </w:r>
          </w:p>
        </w:tc>
        <w:tc>
          <w:tcPr>
            <w:tcW w:w="1528"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$1.00</w:t>
            </w:r>
          </w:p>
        </w:tc>
        <w:tc>
          <w:tcPr>
            <w:tcW w:w="1129"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$600.00</w:t>
            </w:r>
          </w:p>
        </w:tc>
        <w:tc>
          <w:tcPr>
            <w:tcW w:w="1033"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$600.00</w:t>
            </w:r>
          </w:p>
          <w:p w:rsidR="006A169B" w:rsidRPr="00CE1732" w:rsidRDefault="006A169B" w:rsidP="00B47729">
            <w:pPr>
              <w:spacing w:after="0" w:line="20" w:lineRule="atLeast"/>
              <w:jc w:val="both"/>
              <w:rPr>
                <w:rFonts w:ascii="Arial" w:hAnsi="Arial" w:cs="Arial"/>
                <w:sz w:val="18"/>
                <w:szCs w:val="18"/>
              </w:rPr>
            </w:pPr>
          </w:p>
        </w:tc>
        <w:tc>
          <w:tcPr>
            <w:tcW w:w="1701" w:type="dxa"/>
          </w:tcPr>
          <w:p w:rsidR="006A169B" w:rsidRPr="00CE1732" w:rsidRDefault="006A169B" w:rsidP="00B47729">
            <w:pPr>
              <w:spacing w:after="0" w:line="20" w:lineRule="atLeast"/>
              <w:jc w:val="both"/>
              <w:rPr>
                <w:rFonts w:ascii="Arial" w:hAnsi="Arial" w:cs="Arial"/>
                <w:sz w:val="18"/>
                <w:szCs w:val="18"/>
              </w:rPr>
            </w:pPr>
          </w:p>
        </w:tc>
      </w:tr>
      <w:tr w:rsidR="006A169B" w:rsidRPr="00CE1732" w:rsidTr="00C0261C">
        <w:trPr>
          <w:trHeight w:val="261"/>
        </w:trPr>
        <w:tc>
          <w:tcPr>
            <w:tcW w:w="983" w:type="dxa"/>
          </w:tcPr>
          <w:p w:rsidR="006A169B" w:rsidRPr="00CE1732" w:rsidRDefault="006A169B" w:rsidP="00C0261C">
            <w:pPr>
              <w:spacing w:after="0" w:line="20" w:lineRule="atLeast"/>
              <w:ind w:left="474"/>
              <w:rPr>
                <w:rFonts w:ascii="Arial" w:hAnsi="Arial" w:cs="Arial"/>
                <w:sz w:val="18"/>
                <w:szCs w:val="18"/>
              </w:rPr>
            </w:pPr>
            <w:r w:rsidRPr="00CE1732">
              <w:rPr>
                <w:rFonts w:ascii="Arial" w:hAnsi="Arial" w:cs="Arial"/>
                <w:sz w:val="18"/>
                <w:szCs w:val="18"/>
              </w:rPr>
              <w:t>800</w:t>
            </w:r>
          </w:p>
        </w:tc>
        <w:tc>
          <w:tcPr>
            <w:tcW w:w="1129"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c/u</w:t>
            </w:r>
          </w:p>
        </w:tc>
        <w:tc>
          <w:tcPr>
            <w:tcW w:w="2846"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Impresora HP (Impresiones)</w:t>
            </w:r>
          </w:p>
        </w:tc>
        <w:tc>
          <w:tcPr>
            <w:tcW w:w="1528"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$0.03</w:t>
            </w:r>
          </w:p>
        </w:tc>
        <w:tc>
          <w:tcPr>
            <w:tcW w:w="1129"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$24.00</w:t>
            </w:r>
          </w:p>
        </w:tc>
        <w:tc>
          <w:tcPr>
            <w:tcW w:w="1033"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 xml:space="preserve"> $  24.00</w:t>
            </w:r>
          </w:p>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 xml:space="preserve"> </w:t>
            </w:r>
          </w:p>
        </w:tc>
        <w:tc>
          <w:tcPr>
            <w:tcW w:w="1701" w:type="dxa"/>
          </w:tcPr>
          <w:p w:rsidR="006A169B" w:rsidRPr="00CE1732" w:rsidRDefault="006A169B" w:rsidP="00B47729">
            <w:pPr>
              <w:spacing w:after="0" w:line="20" w:lineRule="atLeast"/>
              <w:jc w:val="both"/>
              <w:rPr>
                <w:rFonts w:ascii="Arial" w:hAnsi="Arial" w:cs="Arial"/>
                <w:sz w:val="18"/>
                <w:szCs w:val="18"/>
              </w:rPr>
            </w:pPr>
          </w:p>
        </w:tc>
      </w:tr>
      <w:tr w:rsidR="006A169B" w:rsidRPr="00CE1732" w:rsidTr="00C0261C">
        <w:trPr>
          <w:trHeight w:val="131"/>
        </w:trPr>
        <w:tc>
          <w:tcPr>
            <w:tcW w:w="983" w:type="dxa"/>
          </w:tcPr>
          <w:p w:rsidR="006A169B" w:rsidRPr="00CE1732" w:rsidRDefault="006A169B" w:rsidP="00C0261C">
            <w:pPr>
              <w:spacing w:after="0" w:line="20" w:lineRule="atLeast"/>
              <w:ind w:left="474"/>
              <w:rPr>
                <w:rFonts w:ascii="Arial" w:hAnsi="Arial" w:cs="Arial"/>
                <w:sz w:val="18"/>
                <w:szCs w:val="18"/>
              </w:rPr>
            </w:pPr>
            <w:r w:rsidRPr="00CE1732">
              <w:rPr>
                <w:rFonts w:ascii="Arial" w:hAnsi="Arial" w:cs="Arial"/>
                <w:sz w:val="18"/>
                <w:szCs w:val="18"/>
              </w:rPr>
              <w:t>3</w:t>
            </w:r>
          </w:p>
        </w:tc>
        <w:tc>
          <w:tcPr>
            <w:tcW w:w="1129"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c/u</w:t>
            </w:r>
          </w:p>
        </w:tc>
        <w:tc>
          <w:tcPr>
            <w:tcW w:w="2846"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Memorias USB</w:t>
            </w:r>
          </w:p>
        </w:tc>
        <w:tc>
          <w:tcPr>
            <w:tcW w:w="1528"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$10.00</w:t>
            </w:r>
          </w:p>
        </w:tc>
        <w:tc>
          <w:tcPr>
            <w:tcW w:w="1129"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$30.00</w:t>
            </w:r>
          </w:p>
        </w:tc>
        <w:tc>
          <w:tcPr>
            <w:tcW w:w="1033"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  30.00</w:t>
            </w:r>
          </w:p>
        </w:tc>
        <w:tc>
          <w:tcPr>
            <w:tcW w:w="1701" w:type="dxa"/>
          </w:tcPr>
          <w:p w:rsidR="006A169B" w:rsidRPr="00CE1732" w:rsidRDefault="006A169B" w:rsidP="00B47729">
            <w:pPr>
              <w:spacing w:after="0" w:line="20" w:lineRule="atLeast"/>
              <w:jc w:val="both"/>
              <w:rPr>
                <w:rFonts w:ascii="Arial" w:hAnsi="Arial" w:cs="Arial"/>
                <w:sz w:val="18"/>
                <w:szCs w:val="18"/>
              </w:rPr>
            </w:pPr>
          </w:p>
        </w:tc>
      </w:tr>
      <w:tr w:rsidR="006A169B" w:rsidRPr="00CE1732" w:rsidTr="00C0261C">
        <w:trPr>
          <w:trHeight w:val="187"/>
        </w:trPr>
        <w:tc>
          <w:tcPr>
            <w:tcW w:w="983" w:type="dxa"/>
          </w:tcPr>
          <w:p w:rsidR="006A169B" w:rsidRPr="00CE1732" w:rsidRDefault="006A169B" w:rsidP="00C0261C">
            <w:pPr>
              <w:spacing w:after="0" w:line="20" w:lineRule="atLeast"/>
              <w:ind w:left="474"/>
              <w:rPr>
                <w:rFonts w:ascii="Arial" w:hAnsi="Arial" w:cs="Arial"/>
                <w:sz w:val="18"/>
                <w:szCs w:val="18"/>
              </w:rPr>
            </w:pPr>
            <w:r w:rsidRPr="00CE1732">
              <w:rPr>
                <w:rFonts w:ascii="Arial" w:hAnsi="Arial" w:cs="Arial"/>
                <w:sz w:val="18"/>
                <w:szCs w:val="18"/>
              </w:rPr>
              <w:t>300</w:t>
            </w:r>
          </w:p>
        </w:tc>
        <w:tc>
          <w:tcPr>
            <w:tcW w:w="1129"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C/U</w:t>
            </w:r>
          </w:p>
        </w:tc>
        <w:tc>
          <w:tcPr>
            <w:tcW w:w="2846"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Fotocopiadora</w:t>
            </w:r>
          </w:p>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(Fotocopiadoras)</w:t>
            </w:r>
          </w:p>
        </w:tc>
        <w:tc>
          <w:tcPr>
            <w:tcW w:w="1528"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$0.02</w:t>
            </w:r>
          </w:p>
        </w:tc>
        <w:tc>
          <w:tcPr>
            <w:tcW w:w="1129"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$6.00</w:t>
            </w:r>
          </w:p>
        </w:tc>
        <w:tc>
          <w:tcPr>
            <w:tcW w:w="1033"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  6.00</w:t>
            </w:r>
          </w:p>
          <w:p w:rsidR="006A169B" w:rsidRPr="00CE1732" w:rsidRDefault="006A169B" w:rsidP="00B47729">
            <w:pPr>
              <w:spacing w:after="0" w:line="20" w:lineRule="atLeast"/>
              <w:jc w:val="both"/>
              <w:rPr>
                <w:rFonts w:ascii="Arial" w:hAnsi="Arial" w:cs="Arial"/>
                <w:sz w:val="18"/>
                <w:szCs w:val="18"/>
              </w:rPr>
            </w:pPr>
          </w:p>
        </w:tc>
        <w:tc>
          <w:tcPr>
            <w:tcW w:w="1701" w:type="dxa"/>
          </w:tcPr>
          <w:p w:rsidR="006A169B" w:rsidRPr="00CE1732" w:rsidRDefault="006A169B" w:rsidP="00B47729">
            <w:pPr>
              <w:spacing w:after="0" w:line="20" w:lineRule="atLeast"/>
              <w:jc w:val="both"/>
              <w:rPr>
                <w:rFonts w:ascii="Arial" w:hAnsi="Arial" w:cs="Arial"/>
                <w:sz w:val="18"/>
                <w:szCs w:val="18"/>
              </w:rPr>
            </w:pPr>
          </w:p>
        </w:tc>
      </w:tr>
      <w:tr w:rsidR="006A169B" w:rsidRPr="00CE1732" w:rsidTr="00C0261C">
        <w:trPr>
          <w:trHeight w:val="166"/>
        </w:trPr>
        <w:tc>
          <w:tcPr>
            <w:tcW w:w="983" w:type="dxa"/>
          </w:tcPr>
          <w:p w:rsidR="006A169B" w:rsidRPr="00CE1732" w:rsidRDefault="006A169B" w:rsidP="00C0261C">
            <w:pPr>
              <w:spacing w:after="0" w:line="20" w:lineRule="atLeast"/>
              <w:ind w:left="474"/>
              <w:rPr>
                <w:rFonts w:ascii="Arial" w:hAnsi="Arial" w:cs="Arial"/>
                <w:sz w:val="18"/>
                <w:szCs w:val="18"/>
              </w:rPr>
            </w:pPr>
            <w:r w:rsidRPr="00CE1732">
              <w:rPr>
                <w:rFonts w:ascii="Arial" w:hAnsi="Arial" w:cs="Arial"/>
                <w:sz w:val="18"/>
                <w:szCs w:val="18"/>
              </w:rPr>
              <w:t>33</w:t>
            </w:r>
          </w:p>
        </w:tc>
        <w:tc>
          <w:tcPr>
            <w:tcW w:w="1129"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C/u</w:t>
            </w:r>
          </w:p>
        </w:tc>
        <w:tc>
          <w:tcPr>
            <w:tcW w:w="2846"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Empastados</w:t>
            </w:r>
          </w:p>
        </w:tc>
        <w:tc>
          <w:tcPr>
            <w:tcW w:w="1528"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$8.00</w:t>
            </w:r>
          </w:p>
        </w:tc>
        <w:tc>
          <w:tcPr>
            <w:tcW w:w="1129"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$264.00</w:t>
            </w:r>
          </w:p>
        </w:tc>
        <w:tc>
          <w:tcPr>
            <w:tcW w:w="1033"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 xml:space="preserve"> $264.00</w:t>
            </w:r>
          </w:p>
        </w:tc>
        <w:tc>
          <w:tcPr>
            <w:tcW w:w="1701" w:type="dxa"/>
          </w:tcPr>
          <w:p w:rsidR="006A169B" w:rsidRPr="00CE1732" w:rsidRDefault="006A169B" w:rsidP="00B47729">
            <w:pPr>
              <w:spacing w:after="0" w:line="20" w:lineRule="atLeast"/>
              <w:jc w:val="both"/>
              <w:rPr>
                <w:rFonts w:ascii="Arial" w:hAnsi="Arial" w:cs="Arial"/>
                <w:sz w:val="18"/>
                <w:szCs w:val="18"/>
              </w:rPr>
            </w:pPr>
          </w:p>
        </w:tc>
      </w:tr>
      <w:tr w:rsidR="006A169B" w:rsidRPr="00CE1732" w:rsidTr="00C0261C">
        <w:trPr>
          <w:trHeight w:val="231"/>
        </w:trPr>
        <w:tc>
          <w:tcPr>
            <w:tcW w:w="983" w:type="dxa"/>
          </w:tcPr>
          <w:p w:rsidR="006A169B" w:rsidRPr="00CE1732" w:rsidRDefault="006A169B" w:rsidP="00C0261C">
            <w:pPr>
              <w:spacing w:after="0" w:line="20" w:lineRule="atLeast"/>
              <w:ind w:left="474"/>
              <w:rPr>
                <w:rFonts w:ascii="Arial" w:hAnsi="Arial" w:cs="Arial"/>
                <w:sz w:val="18"/>
                <w:szCs w:val="18"/>
              </w:rPr>
            </w:pPr>
            <w:r w:rsidRPr="00CE1732">
              <w:rPr>
                <w:rFonts w:ascii="Arial" w:hAnsi="Arial" w:cs="Arial"/>
                <w:sz w:val="18"/>
                <w:szCs w:val="18"/>
              </w:rPr>
              <w:t>10</w:t>
            </w:r>
          </w:p>
        </w:tc>
        <w:tc>
          <w:tcPr>
            <w:tcW w:w="1129"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C/u</w:t>
            </w:r>
          </w:p>
        </w:tc>
        <w:tc>
          <w:tcPr>
            <w:tcW w:w="2846"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Cámara digital (Baterías)</w:t>
            </w:r>
          </w:p>
        </w:tc>
        <w:tc>
          <w:tcPr>
            <w:tcW w:w="1528"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$2.00</w:t>
            </w:r>
          </w:p>
        </w:tc>
        <w:tc>
          <w:tcPr>
            <w:tcW w:w="1129"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$20.00</w:t>
            </w:r>
          </w:p>
        </w:tc>
        <w:tc>
          <w:tcPr>
            <w:tcW w:w="1033"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 xml:space="preserve"> $  20.00</w:t>
            </w:r>
          </w:p>
        </w:tc>
        <w:tc>
          <w:tcPr>
            <w:tcW w:w="1701" w:type="dxa"/>
          </w:tcPr>
          <w:p w:rsidR="006A169B" w:rsidRPr="00CE1732" w:rsidRDefault="006A169B" w:rsidP="00B47729">
            <w:pPr>
              <w:spacing w:after="0" w:line="20" w:lineRule="atLeast"/>
              <w:jc w:val="both"/>
              <w:rPr>
                <w:rFonts w:ascii="Arial" w:hAnsi="Arial" w:cs="Arial"/>
                <w:sz w:val="18"/>
                <w:szCs w:val="18"/>
              </w:rPr>
            </w:pPr>
          </w:p>
        </w:tc>
      </w:tr>
      <w:tr w:rsidR="006A169B" w:rsidRPr="00CE1732" w:rsidTr="00C0261C">
        <w:trPr>
          <w:trHeight w:val="283"/>
        </w:trPr>
        <w:tc>
          <w:tcPr>
            <w:tcW w:w="983" w:type="dxa"/>
          </w:tcPr>
          <w:p w:rsidR="006A169B" w:rsidRPr="00CE1732" w:rsidRDefault="006A169B" w:rsidP="00C0261C">
            <w:pPr>
              <w:spacing w:after="0" w:line="20" w:lineRule="atLeast"/>
              <w:ind w:left="474"/>
              <w:rPr>
                <w:rFonts w:ascii="Arial" w:hAnsi="Arial" w:cs="Arial"/>
                <w:sz w:val="18"/>
                <w:szCs w:val="18"/>
              </w:rPr>
            </w:pPr>
            <w:r w:rsidRPr="00CE1732">
              <w:rPr>
                <w:rFonts w:ascii="Arial" w:hAnsi="Arial" w:cs="Arial"/>
                <w:sz w:val="18"/>
                <w:szCs w:val="18"/>
              </w:rPr>
              <w:t>10</w:t>
            </w:r>
          </w:p>
        </w:tc>
        <w:tc>
          <w:tcPr>
            <w:tcW w:w="1129"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C/u</w:t>
            </w:r>
          </w:p>
        </w:tc>
        <w:tc>
          <w:tcPr>
            <w:tcW w:w="2846"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Uso de grabadoras (Baterías)</w:t>
            </w:r>
          </w:p>
        </w:tc>
        <w:tc>
          <w:tcPr>
            <w:tcW w:w="1528"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$2.00</w:t>
            </w:r>
          </w:p>
        </w:tc>
        <w:tc>
          <w:tcPr>
            <w:tcW w:w="1129"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$20.00</w:t>
            </w:r>
          </w:p>
        </w:tc>
        <w:tc>
          <w:tcPr>
            <w:tcW w:w="1033" w:type="dxa"/>
            <w:vMerge w:val="restart"/>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   20.00</w:t>
            </w:r>
          </w:p>
          <w:p w:rsidR="006A169B" w:rsidRPr="00CE1732" w:rsidRDefault="006A169B" w:rsidP="00B47729">
            <w:pPr>
              <w:spacing w:after="0" w:line="20" w:lineRule="atLeast"/>
              <w:jc w:val="both"/>
              <w:rPr>
                <w:rFonts w:ascii="Arial" w:hAnsi="Arial" w:cs="Arial"/>
                <w:sz w:val="18"/>
                <w:szCs w:val="18"/>
              </w:rPr>
            </w:pPr>
          </w:p>
        </w:tc>
        <w:tc>
          <w:tcPr>
            <w:tcW w:w="1701" w:type="dxa"/>
            <w:vMerge w:val="restart"/>
          </w:tcPr>
          <w:p w:rsidR="006A169B" w:rsidRPr="00CE1732" w:rsidRDefault="006A169B" w:rsidP="00B47729">
            <w:pPr>
              <w:spacing w:after="0" w:line="20" w:lineRule="atLeast"/>
              <w:jc w:val="both"/>
              <w:rPr>
                <w:rFonts w:ascii="Arial" w:hAnsi="Arial" w:cs="Arial"/>
                <w:b/>
                <w:sz w:val="18"/>
                <w:szCs w:val="18"/>
              </w:rPr>
            </w:pPr>
          </w:p>
          <w:p w:rsidR="006A169B" w:rsidRPr="00CE1732" w:rsidRDefault="006A169B" w:rsidP="00B47729">
            <w:pPr>
              <w:spacing w:after="0" w:line="20" w:lineRule="atLeast"/>
              <w:jc w:val="center"/>
              <w:rPr>
                <w:rFonts w:ascii="Arial" w:hAnsi="Arial" w:cs="Arial"/>
                <w:sz w:val="18"/>
                <w:szCs w:val="18"/>
              </w:rPr>
            </w:pPr>
            <w:r w:rsidRPr="00CE1732">
              <w:rPr>
                <w:rFonts w:ascii="Arial" w:hAnsi="Arial" w:cs="Arial"/>
                <w:b/>
                <w:sz w:val="18"/>
                <w:szCs w:val="18"/>
              </w:rPr>
              <w:t>$964.00</w:t>
            </w:r>
          </w:p>
        </w:tc>
      </w:tr>
      <w:tr w:rsidR="006A169B" w:rsidRPr="00CE1732" w:rsidTr="00C0261C">
        <w:trPr>
          <w:trHeight w:val="250"/>
        </w:trPr>
        <w:tc>
          <w:tcPr>
            <w:tcW w:w="983" w:type="dxa"/>
          </w:tcPr>
          <w:p w:rsidR="006A169B" w:rsidRPr="00CE1732" w:rsidRDefault="006A169B" w:rsidP="00C0261C">
            <w:pPr>
              <w:spacing w:after="0" w:line="20" w:lineRule="atLeast"/>
              <w:ind w:left="474"/>
              <w:rPr>
                <w:rFonts w:ascii="Arial" w:hAnsi="Arial" w:cs="Arial"/>
                <w:sz w:val="18"/>
                <w:szCs w:val="18"/>
              </w:rPr>
            </w:pPr>
          </w:p>
        </w:tc>
        <w:tc>
          <w:tcPr>
            <w:tcW w:w="1129" w:type="dxa"/>
          </w:tcPr>
          <w:p w:rsidR="006A169B" w:rsidRPr="00CE1732" w:rsidRDefault="006A169B" w:rsidP="00B47729">
            <w:pPr>
              <w:spacing w:after="0" w:line="20" w:lineRule="atLeast"/>
              <w:jc w:val="both"/>
              <w:rPr>
                <w:rFonts w:ascii="Arial" w:hAnsi="Arial" w:cs="Arial"/>
                <w:sz w:val="18"/>
                <w:szCs w:val="18"/>
              </w:rPr>
            </w:pPr>
          </w:p>
        </w:tc>
        <w:tc>
          <w:tcPr>
            <w:tcW w:w="2846" w:type="dxa"/>
          </w:tcPr>
          <w:p w:rsidR="006A169B" w:rsidRPr="00CE1732" w:rsidRDefault="006A169B" w:rsidP="00B47729">
            <w:pPr>
              <w:spacing w:after="0" w:line="20" w:lineRule="atLeast"/>
              <w:jc w:val="both"/>
              <w:rPr>
                <w:rFonts w:ascii="Arial" w:hAnsi="Arial" w:cs="Arial"/>
                <w:b/>
                <w:sz w:val="18"/>
                <w:szCs w:val="18"/>
              </w:rPr>
            </w:pPr>
            <w:r w:rsidRPr="00CE1732">
              <w:rPr>
                <w:rFonts w:ascii="Arial" w:hAnsi="Arial" w:cs="Arial"/>
                <w:b/>
                <w:sz w:val="18"/>
                <w:szCs w:val="18"/>
              </w:rPr>
              <w:t>MATERIALES</w:t>
            </w:r>
          </w:p>
        </w:tc>
        <w:tc>
          <w:tcPr>
            <w:tcW w:w="1528" w:type="dxa"/>
          </w:tcPr>
          <w:p w:rsidR="006A169B" w:rsidRPr="00CE1732" w:rsidRDefault="006A169B" w:rsidP="00B47729">
            <w:pPr>
              <w:spacing w:after="0" w:line="20" w:lineRule="atLeast"/>
              <w:jc w:val="both"/>
              <w:rPr>
                <w:rFonts w:ascii="Arial" w:hAnsi="Arial" w:cs="Arial"/>
                <w:sz w:val="18"/>
                <w:szCs w:val="18"/>
              </w:rPr>
            </w:pPr>
          </w:p>
        </w:tc>
        <w:tc>
          <w:tcPr>
            <w:tcW w:w="1129" w:type="dxa"/>
          </w:tcPr>
          <w:p w:rsidR="006A169B" w:rsidRPr="00CE1732" w:rsidRDefault="006A169B" w:rsidP="00B47729">
            <w:pPr>
              <w:spacing w:after="0" w:line="20" w:lineRule="atLeast"/>
              <w:jc w:val="both"/>
              <w:rPr>
                <w:rFonts w:ascii="Arial" w:hAnsi="Arial" w:cs="Arial"/>
                <w:sz w:val="18"/>
                <w:szCs w:val="18"/>
              </w:rPr>
            </w:pPr>
          </w:p>
        </w:tc>
        <w:tc>
          <w:tcPr>
            <w:tcW w:w="1033" w:type="dxa"/>
            <w:vMerge/>
          </w:tcPr>
          <w:p w:rsidR="006A169B" w:rsidRPr="00CE1732" w:rsidRDefault="006A169B" w:rsidP="00B47729">
            <w:pPr>
              <w:spacing w:after="0" w:line="20" w:lineRule="atLeast"/>
              <w:jc w:val="both"/>
              <w:rPr>
                <w:rFonts w:ascii="Arial" w:hAnsi="Arial" w:cs="Arial"/>
                <w:sz w:val="18"/>
                <w:szCs w:val="18"/>
              </w:rPr>
            </w:pPr>
          </w:p>
        </w:tc>
        <w:tc>
          <w:tcPr>
            <w:tcW w:w="1701" w:type="dxa"/>
            <w:vMerge/>
          </w:tcPr>
          <w:p w:rsidR="006A169B" w:rsidRPr="00CE1732" w:rsidRDefault="006A169B" w:rsidP="00B47729">
            <w:pPr>
              <w:spacing w:after="0" w:line="20" w:lineRule="atLeast"/>
              <w:jc w:val="both"/>
              <w:rPr>
                <w:rFonts w:ascii="Arial" w:hAnsi="Arial" w:cs="Arial"/>
                <w:sz w:val="18"/>
                <w:szCs w:val="18"/>
              </w:rPr>
            </w:pPr>
          </w:p>
        </w:tc>
      </w:tr>
      <w:tr w:rsidR="006A169B" w:rsidRPr="00CE1732" w:rsidTr="00C0261C">
        <w:trPr>
          <w:trHeight w:val="104"/>
        </w:trPr>
        <w:tc>
          <w:tcPr>
            <w:tcW w:w="983" w:type="dxa"/>
          </w:tcPr>
          <w:p w:rsidR="006A169B" w:rsidRPr="00CE1732" w:rsidRDefault="006A169B" w:rsidP="00C0261C">
            <w:pPr>
              <w:spacing w:after="0" w:line="20" w:lineRule="atLeast"/>
              <w:ind w:left="474"/>
              <w:rPr>
                <w:rFonts w:ascii="Arial" w:hAnsi="Arial" w:cs="Arial"/>
                <w:sz w:val="18"/>
                <w:szCs w:val="18"/>
              </w:rPr>
            </w:pPr>
            <w:r w:rsidRPr="00CE1732">
              <w:rPr>
                <w:rFonts w:ascii="Arial" w:hAnsi="Arial" w:cs="Arial"/>
                <w:sz w:val="18"/>
                <w:szCs w:val="18"/>
              </w:rPr>
              <w:t>10</w:t>
            </w:r>
          </w:p>
        </w:tc>
        <w:tc>
          <w:tcPr>
            <w:tcW w:w="1129"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Caja</w:t>
            </w:r>
          </w:p>
        </w:tc>
        <w:tc>
          <w:tcPr>
            <w:tcW w:w="2846"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 xml:space="preserve">Folder </w:t>
            </w:r>
          </w:p>
        </w:tc>
        <w:tc>
          <w:tcPr>
            <w:tcW w:w="1528"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$7.50</w:t>
            </w:r>
          </w:p>
        </w:tc>
        <w:tc>
          <w:tcPr>
            <w:tcW w:w="1129"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$7.50</w:t>
            </w:r>
          </w:p>
        </w:tc>
        <w:tc>
          <w:tcPr>
            <w:tcW w:w="1033"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 xml:space="preserve"> $7.50        </w:t>
            </w:r>
          </w:p>
        </w:tc>
        <w:tc>
          <w:tcPr>
            <w:tcW w:w="1701" w:type="dxa"/>
          </w:tcPr>
          <w:p w:rsidR="006A169B" w:rsidRPr="00CE1732" w:rsidRDefault="006A169B" w:rsidP="00B47729">
            <w:pPr>
              <w:spacing w:after="0" w:line="20" w:lineRule="atLeast"/>
              <w:jc w:val="both"/>
              <w:rPr>
                <w:rFonts w:ascii="Arial" w:hAnsi="Arial" w:cs="Arial"/>
                <w:sz w:val="18"/>
                <w:szCs w:val="18"/>
              </w:rPr>
            </w:pPr>
          </w:p>
        </w:tc>
      </w:tr>
      <w:tr w:rsidR="006A169B" w:rsidRPr="00CE1732" w:rsidTr="00C0261C">
        <w:trPr>
          <w:trHeight w:val="143"/>
        </w:trPr>
        <w:tc>
          <w:tcPr>
            <w:tcW w:w="983" w:type="dxa"/>
          </w:tcPr>
          <w:p w:rsidR="006A169B" w:rsidRPr="00CE1732" w:rsidRDefault="006A169B" w:rsidP="00C0261C">
            <w:pPr>
              <w:spacing w:after="0" w:line="20" w:lineRule="atLeast"/>
              <w:ind w:left="474"/>
              <w:rPr>
                <w:rFonts w:ascii="Arial" w:hAnsi="Arial" w:cs="Arial"/>
                <w:sz w:val="18"/>
                <w:szCs w:val="18"/>
              </w:rPr>
            </w:pPr>
            <w:r w:rsidRPr="00CE1732">
              <w:rPr>
                <w:rFonts w:ascii="Arial" w:hAnsi="Arial" w:cs="Arial"/>
                <w:sz w:val="18"/>
                <w:szCs w:val="18"/>
              </w:rPr>
              <w:t>1</w:t>
            </w:r>
          </w:p>
        </w:tc>
        <w:tc>
          <w:tcPr>
            <w:tcW w:w="1129"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Caja</w:t>
            </w:r>
          </w:p>
        </w:tc>
        <w:tc>
          <w:tcPr>
            <w:tcW w:w="2846"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Fastener</w:t>
            </w:r>
          </w:p>
        </w:tc>
        <w:tc>
          <w:tcPr>
            <w:tcW w:w="1528"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$1.50</w:t>
            </w:r>
          </w:p>
        </w:tc>
        <w:tc>
          <w:tcPr>
            <w:tcW w:w="1129"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$1.50</w:t>
            </w:r>
          </w:p>
        </w:tc>
        <w:tc>
          <w:tcPr>
            <w:tcW w:w="1033"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 xml:space="preserve"> $1.50        </w:t>
            </w:r>
          </w:p>
        </w:tc>
        <w:tc>
          <w:tcPr>
            <w:tcW w:w="1701" w:type="dxa"/>
          </w:tcPr>
          <w:p w:rsidR="006A169B" w:rsidRPr="00CE1732" w:rsidRDefault="006A169B" w:rsidP="00B47729">
            <w:pPr>
              <w:spacing w:after="0" w:line="20" w:lineRule="atLeast"/>
              <w:jc w:val="both"/>
              <w:rPr>
                <w:rFonts w:ascii="Arial" w:hAnsi="Arial" w:cs="Arial"/>
                <w:sz w:val="18"/>
                <w:szCs w:val="18"/>
              </w:rPr>
            </w:pPr>
          </w:p>
        </w:tc>
      </w:tr>
      <w:tr w:rsidR="006A169B" w:rsidRPr="00CE1732" w:rsidTr="00C0261C">
        <w:trPr>
          <w:trHeight w:val="197"/>
        </w:trPr>
        <w:tc>
          <w:tcPr>
            <w:tcW w:w="983" w:type="dxa"/>
          </w:tcPr>
          <w:p w:rsidR="006A169B" w:rsidRPr="00CE1732" w:rsidRDefault="006A169B" w:rsidP="00C0261C">
            <w:pPr>
              <w:spacing w:after="0" w:line="20" w:lineRule="atLeast"/>
              <w:ind w:left="474"/>
              <w:rPr>
                <w:rFonts w:ascii="Arial" w:hAnsi="Arial" w:cs="Arial"/>
                <w:sz w:val="18"/>
                <w:szCs w:val="18"/>
              </w:rPr>
            </w:pPr>
            <w:r w:rsidRPr="00CE1732">
              <w:rPr>
                <w:rFonts w:ascii="Arial" w:hAnsi="Arial" w:cs="Arial"/>
                <w:sz w:val="18"/>
                <w:szCs w:val="18"/>
              </w:rPr>
              <w:t>1</w:t>
            </w:r>
          </w:p>
        </w:tc>
        <w:tc>
          <w:tcPr>
            <w:tcW w:w="1129"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Caja</w:t>
            </w:r>
          </w:p>
        </w:tc>
        <w:tc>
          <w:tcPr>
            <w:tcW w:w="2846"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Lapiceros</w:t>
            </w:r>
          </w:p>
        </w:tc>
        <w:tc>
          <w:tcPr>
            <w:tcW w:w="1528"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$2.00</w:t>
            </w:r>
          </w:p>
        </w:tc>
        <w:tc>
          <w:tcPr>
            <w:tcW w:w="1129"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$2.00</w:t>
            </w:r>
          </w:p>
        </w:tc>
        <w:tc>
          <w:tcPr>
            <w:tcW w:w="1033"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 xml:space="preserve"> $2.00      </w:t>
            </w:r>
          </w:p>
        </w:tc>
        <w:tc>
          <w:tcPr>
            <w:tcW w:w="1701" w:type="dxa"/>
          </w:tcPr>
          <w:p w:rsidR="006A169B" w:rsidRPr="00CE1732" w:rsidRDefault="006A169B" w:rsidP="00B47729">
            <w:pPr>
              <w:spacing w:after="0" w:line="20" w:lineRule="atLeast"/>
              <w:jc w:val="both"/>
              <w:rPr>
                <w:rFonts w:ascii="Arial" w:hAnsi="Arial" w:cs="Arial"/>
                <w:sz w:val="18"/>
                <w:szCs w:val="18"/>
              </w:rPr>
            </w:pPr>
          </w:p>
        </w:tc>
      </w:tr>
      <w:tr w:rsidR="006A169B" w:rsidRPr="00CE1732" w:rsidTr="00C0261C">
        <w:trPr>
          <w:trHeight w:val="139"/>
        </w:trPr>
        <w:tc>
          <w:tcPr>
            <w:tcW w:w="983" w:type="dxa"/>
          </w:tcPr>
          <w:p w:rsidR="006A169B" w:rsidRPr="00CE1732" w:rsidRDefault="006A169B" w:rsidP="00C0261C">
            <w:pPr>
              <w:spacing w:after="0" w:line="20" w:lineRule="atLeast"/>
              <w:ind w:left="474"/>
              <w:rPr>
                <w:rFonts w:ascii="Arial" w:hAnsi="Arial" w:cs="Arial"/>
                <w:sz w:val="18"/>
                <w:szCs w:val="18"/>
              </w:rPr>
            </w:pPr>
            <w:r w:rsidRPr="00CE1732">
              <w:rPr>
                <w:rFonts w:ascii="Arial" w:hAnsi="Arial" w:cs="Arial"/>
                <w:sz w:val="18"/>
                <w:szCs w:val="18"/>
              </w:rPr>
              <w:t>1</w:t>
            </w:r>
          </w:p>
        </w:tc>
        <w:tc>
          <w:tcPr>
            <w:tcW w:w="1129"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Resma</w:t>
            </w:r>
          </w:p>
        </w:tc>
        <w:tc>
          <w:tcPr>
            <w:tcW w:w="2846"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Papel Bond</w:t>
            </w:r>
          </w:p>
        </w:tc>
        <w:tc>
          <w:tcPr>
            <w:tcW w:w="1528"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$5.00</w:t>
            </w:r>
          </w:p>
        </w:tc>
        <w:tc>
          <w:tcPr>
            <w:tcW w:w="1129"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$5.00</w:t>
            </w:r>
          </w:p>
        </w:tc>
        <w:tc>
          <w:tcPr>
            <w:tcW w:w="1033"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 xml:space="preserve"> $5.00</w:t>
            </w:r>
          </w:p>
        </w:tc>
        <w:tc>
          <w:tcPr>
            <w:tcW w:w="1701" w:type="dxa"/>
          </w:tcPr>
          <w:p w:rsidR="006A169B" w:rsidRPr="00CE1732" w:rsidRDefault="006A169B" w:rsidP="00B47729">
            <w:pPr>
              <w:spacing w:after="0" w:line="20" w:lineRule="atLeast"/>
              <w:jc w:val="both"/>
              <w:rPr>
                <w:rFonts w:ascii="Arial" w:hAnsi="Arial" w:cs="Arial"/>
                <w:sz w:val="18"/>
                <w:szCs w:val="18"/>
              </w:rPr>
            </w:pPr>
          </w:p>
        </w:tc>
      </w:tr>
      <w:tr w:rsidR="006A169B" w:rsidRPr="00CE1732" w:rsidTr="00C0261C">
        <w:trPr>
          <w:trHeight w:val="180"/>
        </w:trPr>
        <w:tc>
          <w:tcPr>
            <w:tcW w:w="983" w:type="dxa"/>
          </w:tcPr>
          <w:p w:rsidR="006A169B" w:rsidRPr="00CE1732" w:rsidRDefault="006A169B" w:rsidP="00C0261C">
            <w:pPr>
              <w:spacing w:after="0" w:line="20" w:lineRule="atLeast"/>
              <w:ind w:left="474"/>
              <w:rPr>
                <w:rFonts w:ascii="Arial" w:hAnsi="Arial" w:cs="Arial"/>
                <w:sz w:val="18"/>
                <w:szCs w:val="18"/>
              </w:rPr>
            </w:pPr>
          </w:p>
        </w:tc>
        <w:tc>
          <w:tcPr>
            <w:tcW w:w="1129" w:type="dxa"/>
          </w:tcPr>
          <w:p w:rsidR="006A169B" w:rsidRPr="00CE1732" w:rsidRDefault="006A169B" w:rsidP="00B47729">
            <w:pPr>
              <w:spacing w:after="0" w:line="20" w:lineRule="atLeast"/>
              <w:jc w:val="both"/>
              <w:rPr>
                <w:rFonts w:ascii="Arial" w:hAnsi="Arial" w:cs="Arial"/>
                <w:sz w:val="18"/>
                <w:szCs w:val="18"/>
              </w:rPr>
            </w:pPr>
          </w:p>
        </w:tc>
        <w:tc>
          <w:tcPr>
            <w:tcW w:w="2846" w:type="dxa"/>
          </w:tcPr>
          <w:p w:rsidR="006A169B" w:rsidRPr="00CE1732" w:rsidRDefault="006A169B" w:rsidP="00B47729">
            <w:pPr>
              <w:spacing w:after="0" w:line="20" w:lineRule="atLeast"/>
              <w:jc w:val="both"/>
              <w:rPr>
                <w:rFonts w:ascii="Arial" w:hAnsi="Arial" w:cs="Arial"/>
                <w:b/>
                <w:sz w:val="18"/>
                <w:szCs w:val="18"/>
              </w:rPr>
            </w:pPr>
            <w:r w:rsidRPr="00CE1732">
              <w:rPr>
                <w:rFonts w:ascii="Arial" w:hAnsi="Arial" w:cs="Arial"/>
                <w:b/>
                <w:sz w:val="18"/>
                <w:szCs w:val="18"/>
              </w:rPr>
              <w:t>OTROS</w:t>
            </w:r>
          </w:p>
        </w:tc>
        <w:tc>
          <w:tcPr>
            <w:tcW w:w="1528" w:type="dxa"/>
          </w:tcPr>
          <w:p w:rsidR="006A169B" w:rsidRPr="00CE1732" w:rsidRDefault="006A169B" w:rsidP="00B47729">
            <w:pPr>
              <w:spacing w:after="0" w:line="20" w:lineRule="atLeast"/>
              <w:jc w:val="both"/>
              <w:rPr>
                <w:rFonts w:ascii="Arial" w:hAnsi="Arial" w:cs="Arial"/>
                <w:sz w:val="18"/>
                <w:szCs w:val="18"/>
              </w:rPr>
            </w:pPr>
          </w:p>
        </w:tc>
        <w:tc>
          <w:tcPr>
            <w:tcW w:w="1129" w:type="dxa"/>
          </w:tcPr>
          <w:p w:rsidR="006A169B" w:rsidRPr="00CE1732" w:rsidRDefault="006A169B" w:rsidP="00B47729">
            <w:pPr>
              <w:spacing w:after="0" w:line="20" w:lineRule="atLeast"/>
              <w:jc w:val="both"/>
              <w:rPr>
                <w:rFonts w:ascii="Arial" w:hAnsi="Arial" w:cs="Arial"/>
                <w:sz w:val="18"/>
                <w:szCs w:val="18"/>
              </w:rPr>
            </w:pPr>
          </w:p>
        </w:tc>
        <w:tc>
          <w:tcPr>
            <w:tcW w:w="1033"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b/>
                <w:sz w:val="18"/>
                <w:szCs w:val="18"/>
              </w:rPr>
              <w:t xml:space="preserve">Total  </w:t>
            </w:r>
          </w:p>
        </w:tc>
        <w:tc>
          <w:tcPr>
            <w:tcW w:w="1701" w:type="dxa"/>
          </w:tcPr>
          <w:p w:rsidR="006A169B" w:rsidRPr="00CE1732" w:rsidRDefault="006A169B" w:rsidP="00B47729">
            <w:pPr>
              <w:spacing w:after="0" w:line="20" w:lineRule="atLeast"/>
              <w:jc w:val="center"/>
              <w:rPr>
                <w:rFonts w:ascii="Arial" w:hAnsi="Arial" w:cs="Arial"/>
                <w:sz w:val="18"/>
                <w:szCs w:val="18"/>
              </w:rPr>
            </w:pPr>
            <w:r w:rsidRPr="00CE1732">
              <w:rPr>
                <w:rFonts w:ascii="Arial" w:hAnsi="Arial" w:cs="Arial"/>
                <w:b/>
                <w:sz w:val="18"/>
                <w:szCs w:val="18"/>
              </w:rPr>
              <w:t>$16.00</w:t>
            </w:r>
          </w:p>
        </w:tc>
      </w:tr>
      <w:tr w:rsidR="006A169B" w:rsidRPr="00CE1732" w:rsidTr="00C0261C">
        <w:trPr>
          <w:trHeight w:val="161"/>
        </w:trPr>
        <w:tc>
          <w:tcPr>
            <w:tcW w:w="983" w:type="dxa"/>
          </w:tcPr>
          <w:p w:rsidR="006A169B" w:rsidRPr="00CE1732" w:rsidRDefault="006A169B" w:rsidP="00C0261C">
            <w:pPr>
              <w:spacing w:after="0" w:line="20" w:lineRule="atLeast"/>
              <w:ind w:left="474"/>
              <w:rPr>
                <w:rFonts w:ascii="Arial" w:hAnsi="Arial" w:cs="Arial"/>
                <w:sz w:val="18"/>
                <w:szCs w:val="18"/>
              </w:rPr>
            </w:pPr>
          </w:p>
        </w:tc>
        <w:tc>
          <w:tcPr>
            <w:tcW w:w="1129"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C/u</w:t>
            </w:r>
          </w:p>
        </w:tc>
        <w:tc>
          <w:tcPr>
            <w:tcW w:w="2846"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Transporte</w:t>
            </w:r>
          </w:p>
        </w:tc>
        <w:tc>
          <w:tcPr>
            <w:tcW w:w="1528"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$240.00</w:t>
            </w:r>
          </w:p>
        </w:tc>
        <w:tc>
          <w:tcPr>
            <w:tcW w:w="1129" w:type="dxa"/>
          </w:tcPr>
          <w:p w:rsidR="006A169B" w:rsidRPr="00CE1732" w:rsidRDefault="006A169B" w:rsidP="00B47729">
            <w:pPr>
              <w:spacing w:after="0" w:line="20" w:lineRule="atLeast"/>
              <w:jc w:val="both"/>
              <w:rPr>
                <w:rFonts w:ascii="Arial" w:hAnsi="Arial" w:cs="Arial"/>
                <w:sz w:val="18"/>
                <w:szCs w:val="18"/>
              </w:rPr>
            </w:pPr>
          </w:p>
        </w:tc>
        <w:tc>
          <w:tcPr>
            <w:tcW w:w="1033" w:type="dxa"/>
          </w:tcPr>
          <w:p w:rsidR="006A169B" w:rsidRPr="00CE1732" w:rsidRDefault="006A169B" w:rsidP="00B47729">
            <w:pPr>
              <w:spacing w:after="0" w:line="20" w:lineRule="atLeast"/>
              <w:jc w:val="both"/>
              <w:rPr>
                <w:rFonts w:ascii="Arial" w:hAnsi="Arial" w:cs="Arial"/>
                <w:sz w:val="18"/>
                <w:szCs w:val="18"/>
              </w:rPr>
            </w:pPr>
            <w:r w:rsidRPr="00CE1732">
              <w:rPr>
                <w:rFonts w:ascii="Arial" w:hAnsi="Arial" w:cs="Arial"/>
                <w:sz w:val="18"/>
                <w:szCs w:val="18"/>
              </w:rPr>
              <w:t>$240.00</w:t>
            </w:r>
          </w:p>
        </w:tc>
        <w:tc>
          <w:tcPr>
            <w:tcW w:w="1701" w:type="dxa"/>
          </w:tcPr>
          <w:p w:rsidR="006A169B" w:rsidRPr="00CE1732" w:rsidRDefault="006A169B" w:rsidP="00B47729">
            <w:pPr>
              <w:spacing w:after="0" w:line="20" w:lineRule="atLeast"/>
              <w:jc w:val="both"/>
              <w:rPr>
                <w:rFonts w:ascii="Arial" w:hAnsi="Arial" w:cs="Arial"/>
                <w:sz w:val="18"/>
                <w:szCs w:val="18"/>
              </w:rPr>
            </w:pPr>
          </w:p>
        </w:tc>
      </w:tr>
      <w:tr w:rsidR="006A169B" w:rsidRPr="00CE1732" w:rsidTr="00C0261C">
        <w:trPr>
          <w:trHeight w:val="180"/>
        </w:trPr>
        <w:tc>
          <w:tcPr>
            <w:tcW w:w="983" w:type="dxa"/>
          </w:tcPr>
          <w:p w:rsidR="006A169B" w:rsidRPr="00CE1732" w:rsidRDefault="006A169B" w:rsidP="00C0261C">
            <w:pPr>
              <w:spacing w:after="0" w:line="360" w:lineRule="auto"/>
              <w:ind w:left="474"/>
              <w:rPr>
                <w:rFonts w:ascii="Arial" w:hAnsi="Arial" w:cs="Arial"/>
                <w:sz w:val="18"/>
                <w:szCs w:val="18"/>
              </w:rPr>
            </w:pPr>
          </w:p>
        </w:tc>
        <w:tc>
          <w:tcPr>
            <w:tcW w:w="1129" w:type="dxa"/>
          </w:tcPr>
          <w:p w:rsidR="006A169B" w:rsidRPr="00CE1732" w:rsidRDefault="006A169B" w:rsidP="00B47729">
            <w:pPr>
              <w:spacing w:after="0" w:line="360" w:lineRule="auto"/>
              <w:jc w:val="both"/>
              <w:rPr>
                <w:rFonts w:ascii="Arial" w:hAnsi="Arial" w:cs="Arial"/>
                <w:sz w:val="18"/>
                <w:szCs w:val="18"/>
              </w:rPr>
            </w:pPr>
          </w:p>
        </w:tc>
        <w:tc>
          <w:tcPr>
            <w:tcW w:w="2846" w:type="dxa"/>
          </w:tcPr>
          <w:p w:rsidR="006A169B" w:rsidRPr="00CE1732" w:rsidRDefault="006A169B" w:rsidP="00B47729">
            <w:pPr>
              <w:spacing w:after="0" w:line="360" w:lineRule="auto"/>
              <w:jc w:val="both"/>
              <w:rPr>
                <w:rFonts w:ascii="Arial" w:hAnsi="Arial" w:cs="Arial"/>
                <w:sz w:val="18"/>
                <w:szCs w:val="18"/>
              </w:rPr>
            </w:pPr>
            <w:r w:rsidRPr="00CE1732">
              <w:rPr>
                <w:rFonts w:ascii="Arial" w:hAnsi="Arial" w:cs="Arial"/>
                <w:sz w:val="18"/>
                <w:szCs w:val="18"/>
              </w:rPr>
              <w:t>Imprevistos</w:t>
            </w:r>
          </w:p>
        </w:tc>
        <w:tc>
          <w:tcPr>
            <w:tcW w:w="1528" w:type="dxa"/>
          </w:tcPr>
          <w:p w:rsidR="006A169B" w:rsidRPr="00CE1732" w:rsidRDefault="006A169B" w:rsidP="00B47729">
            <w:pPr>
              <w:spacing w:after="0" w:line="360" w:lineRule="auto"/>
              <w:jc w:val="both"/>
              <w:rPr>
                <w:rFonts w:ascii="Arial" w:hAnsi="Arial" w:cs="Arial"/>
                <w:sz w:val="18"/>
                <w:szCs w:val="18"/>
              </w:rPr>
            </w:pPr>
            <w:r w:rsidRPr="00CE1732">
              <w:rPr>
                <w:rFonts w:ascii="Arial" w:hAnsi="Arial" w:cs="Arial"/>
                <w:sz w:val="18"/>
                <w:szCs w:val="18"/>
              </w:rPr>
              <w:t>$240.00</w:t>
            </w:r>
          </w:p>
        </w:tc>
        <w:tc>
          <w:tcPr>
            <w:tcW w:w="1129" w:type="dxa"/>
          </w:tcPr>
          <w:p w:rsidR="006A169B" w:rsidRPr="00CE1732" w:rsidRDefault="006A169B" w:rsidP="00B47729">
            <w:pPr>
              <w:spacing w:after="0" w:line="360" w:lineRule="auto"/>
              <w:jc w:val="both"/>
              <w:rPr>
                <w:rFonts w:ascii="Arial" w:hAnsi="Arial" w:cs="Arial"/>
                <w:sz w:val="18"/>
                <w:szCs w:val="18"/>
              </w:rPr>
            </w:pPr>
          </w:p>
        </w:tc>
        <w:tc>
          <w:tcPr>
            <w:tcW w:w="1033" w:type="dxa"/>
          </w:tcPr>
          <w:p w:rsidR="006A169B" w:rsidRPr="00CE1732" w:rsidRDefault="006A169B" w:rsidP="00B47729">
            <w:pPr>
              <w:spacing w:after="0" w:line="360" w:lineRule="auto"/>
              <w:jc w:val="both"/>
              <w:rPr>
                <w:rFonts w:ascii="Arial" w:hAnsi="Arial" w:cs="Arial"/>
                <w:sz w:val="18"/>
                <w:szCs w:val="18"/>
              </w:rPr>
            </w:pPr>
            <w:r w:rsidRPr="00CE1732">
              <w:rPr>
                <w:rFonts w:ascii="Arial" w:hAnsi="Arial" w:cs="Arial"/>
                <w:sz w:val="18"/>
                <w:szCs w:val="18"/>
              </w:rPr>
              <w:t>$240.00</w:t>
            </w:r>
          </w:p>
        </w:tc>
        <w:tc>
          <w:tcPr>
            <w:tcW w:w="1701" w:type="dxa"/>
          </w:tcPr>
          <w:p w:rsidR="006A169B" w:rsidRPr="00CE1732" w:rsidRDefault="006A169B" w:rsidP="00B47729">
            <w:pPr>
              <w:spacing w:after="0" w:line="360" w:lineRule="auto"/>
              <w:jc w:val="both"/>
              <w:rPr>
                <w:rFonts w:ascii="Arial" w:hAnsi="Arial" w:cs="Arial"/>
                <w:sz w:val="18"/>
                <w:szCs w:val="18"/>
              </w:rPr>
            </w:pPr>
          </w:p>
        </w:tc>
      </w:tr>
      <w:tr w:rsidR="006A169B" w:rsidRPr="00CE1732" w:rsidTr="00C0261C">
        <w:trPr>
          <w:trHeight w:val="721"/>
        </w:trPr>
        <w:tc>
          <w:tcPr>
            <w:tcW w:w="983" w:type="dxa"/>
          </w:tcPr>
          <w:p w:rsidR="006A169B" w:rsidRPr="00CE1732" w:rsidRDefault="006A169B" w:rsidP="00C0261C">
            <w:pPr>
              <w:spacing w:after="0" w:line="360" w:lineRule="auto"/>
              <w:rPr>
                <w:rFonts w:ascii="Arial" w:hAnsi="Arial" w:cs="Arial"/>
                <w:sz w:val="18"/>
                <w:szCs w:val="18"/>
              </w:rPr>
            </w:pPr>
            <w:r w:rsidRPr="00CE1732">
              <w:rPr>
                <w:rFonts w:ascii="Arial" w:hAnsi="Arial" w:cs="Arial"/>
                <w:sz w:val="18"/>
                <w:szCs w:val="18"/>
              </w:rPr>
              <w:t>TOTAL</w:t>
            </w:r>
          </w:p>
        </w:tc>
        <w:tc>
          <w:tcPr>
            <w:tcW w:w="1129" w:type="dxa"/>
          </w:tcPr>
          <w:p w:rsidR="006A169B" w:rsidRPr="00CE1732" w:rsidRDefault="006A169B" w:rsidP="00B47729">
            <w:pPr>
              <w:spacing w:after="0" w:line="360" w:lineRule="auto"/>
              <w:jc w:val="both"/>
              <w:rPr>
                <w:rFonts w:ascii="Arial" w:hAnsi="Arial" w:cs="Arial"/>
                <w:sz w:val="18"/>
                <w:szCs w:val="18"/>
              </w:rPr>
            </w:pPr>
          </w:p>
        </w:tc>
        <w:tc>
          <w:tcPr>
            <w:tcW w:w="2846" w:type="dxa"/>
          </w:tcPr>
          <w:p w:rsidR="006A169B" w:rsidRPr="00CE1732" w:rsidRDefault="006A169B" w:rsidP="00B47729">
            <w:pPr>
              <w:tabs>
                <w:tab w:val="left" w:pos="955"/>
              </w:tabs>
              <w:spacing w:after="0" w:line="360" w:lineRule="auto"/>
              <w:jc w:val="both"/>
              <w:rPr>
                <w:rFonts w:ascii="Arial" w:hAnsi="Arial" w:cs="Arial"/>
                <w:sz w:val="18"/>
                <w:szCs w:val="18"/>
              </w:rPr>
            </w:pPr>
          </w:p>
        </w:tc>
        <w:tc>
          <w:tcPr>
            <w:tcW w:w="1528" w:type="dxa"/>
          </w:tcPr>
          <w:p w:rsidR="006A169B" w:rsidRPr="00CE1732" w:rsidRDefault="006A169B" w:rsidP="00B47729">
            <w:pPr>
              <w:spacing w:after="0" w:line="360" w:lineRule="auto"/>
              <w:jc w:val="both"/>
              <w:rPr>
                <w:rFonts w:ascii="Arial" w:hAnsi="Arial" w:cs="Arial"/>
                <w:sz w:val="18"/>
                <w:szCs w:val="18"/>
              </w:rPr>
            </w:pPr>
          </w:p>
        </w:tc>
        <w:tc>
          <w:tcPr>
            <w:tcW w:w="1129" w:type="dxa"/>
          </w:tcPr>
          <w:p w:rsidR="006A169B" w:rsidRPr="00CE1732" w:rsidRDefault="006A169B" w:rsidP="00B47729">
            <w:pPr>
              <w:spacing w:after="0" w:line="360" w:lineRule="auto"/>
              <w:jc w:val="both"/>
              <w:rPr>
                <w:rFonts w:ascii="Arial" w:hAnsi="Arial" w:cs="Arial"/>
                <w:sz w:val="18"/>
                <w:szCs w:val="18"/>
              </w:rPr>
            </w:pPr>
          </w:p>
        </w:tc>
        <w:tc>
          <w:tcPr>
            <w:tcW w:w="1033" w:type="dxa"/>
          </w:tcPr>
          <w:p w:rsidR="006A169B" w:rsidRPr="00CE1732" w:rsidRDefault="006A169B" w:rsidP="00B47729">
            <w:pPr>
              <w:shd w:val="clear" w:color="auto" w:fill="FFFFFF"/>
              <w:spacing w:after="0" w:line="360" w:lineRule="auto"/>
              <w:jc w:val="both"/>
              <w:rPr>
                <w:rFonts w:ascii="Arial" w:hAnsi="Arial" w:cs="Arial"/>
                <w:b/>
                <w:sz w:val="18"/>
                <w:szCs w:val="18"/>
              </w:rPr>
            </w:pPr>
            <w:r w:rsidRPr="00CE1732">
              <w:rPr>
                <w:rFonts w:ascii="Arial" w:hAnsi="Arial" w:cs="Arial"/>
                <w:b/>
                <w:sz w:val="18"/>
                <w:szCs w:val="18"/>
              </w:rPr>
              <w:t xml:space="preserve">Total </w:t>
            </w:r>
          </w:p>
        </w:tc>
        <w:tc>
          <w:tcPr>
            <w:tcW w:w="1701" w:type="dxa"/>
          </w:tcPr>
          <w:p w:rsidR="006A169B" w:rsidRPr="00CE1732" w:rsidRDefault="006A169B" w:rsidP="00B47729">
            <w:pPr>
              <w:spacing w:after="0" w:line="360" w:lineRule="auto"/>
              <w:jc w:val="center"/>
              <w:rPr>
                <w:rFonts w:ascii="Arial" w:hAnsi="Arial" w:cs="Arial"/>
                <w:sz w:val="18"/>
                <w:szCs w:val="18"/>
              </w:rPr>
            </w:pPr>
            <w:r w:rsidRPr="00CE1732">
              <w:rPr>
                <w:rFonts w:ascii="Arial" w:hAnsi="Arial" w:cs="Arial"/>
                <w:b/>
                <w:sz w:val="18"/>
                <w:szCs w:val="18"/>
              </w:rPr>
              <w:t>$480.00</w:t>
            </w:r>
          </w:p>
        </w:tc>
      </w:tr>
    </w:tbl>
    <w:p w:rsidR="006A169B" w:rsidRDefault="006A169B" w:rsidP="006A169B">
      <w:pPr>
        <w:spacing w:after="0" w:line="240" w:lineRule="auto"/>
        <w:ind w:left="-1276"/>
        <w:jc w:val="both"/>
        <w:rPr>
          <w:rFonts w:ascii="Arial" w:hAnsi="Arial" w:cs="Arial"/>
          <w:b/>
          <w:sz w:val="24"/>
          <w:szCs w:val="24"/>
        </w:rPr>
      </w:pPr>
    </w:p>
    <w:p w:rsidR="006A169B" w:rsidRDefault="006A169B" w:rsidP="006A169B">
      <w:pPr>
        <w:spacing w:after="0" w:line="360" w:lineRule="auto"/>
        <w:ind w:left="-1276"/>
        <w:jc w:val="both"/>
        <w:rPr>
          <w:rFonts w:ascii="Arial" w:hAnsi="Arial" w:cs="Arial"/>
          <w:sz w:val="24"/>
          <w:szCs w:val="24"/>
        </w:rPr>
      </w:pPr>
      <w:r w:rsidRPr="0087363B">
        <w:rPr>
          <w:rFonts w:ascii="Arial" w:hAnsi="Arial" w:cs="Arial"/>
          <w:b/>
          <w:sz w:val="16"/>
          <w:szCs w:val="24"/>
        </w:rPr>
        <w:t>Fuente</w:t>
      </w:r>
      <w:r w:rsidRPr="0087363B">
        <w:rPr>
          <w:rFonts w:ascii="Arial" w:hAnsi="Arial" w:cs="Arial"/>
          <w:sz w:val="16"/>
          <w:szCs w:val="24"/>
        </w:rPr>
        <w:t xml:space="preserve">: Elaborado por estudiantes egresadas de la Licenciatura en Trabajo Social para el Proceso de Grado </w:t>
      </w:r>
      <w:r>
        <w:rPr>
          <w:rFonts w:ascii="Arial" w:hAnsi="Arial" w:cs="Arial"/>
          <w:sz w:val="16"/>
          <w:szCs w:val="24"/>
        </w:rPr>
        <w:t>Ciclo I-II</w:t>
      </w:r>
      <w:r w:rsidRPr="001A0A20">
        <w:rPr>
          <w:rFonts w:ascii="Arial" w:hAnsi="Arial" w:cs="Arial"/>
          <w:sz w:val="24"/>
          <w:szCs w:val="24"/>
        </w:rPr>
        <w:t>.</w:t>
      </w:r>
    </w:p>
    <w:p w:rsidR="006A169B" w:rsidRDefault="006A169B" w:rsidP="006A169B">
      <w:pPr>
        <w:spacing w:after="0" w:line="360" w:lineRule="auto"/>
        <w:ind w:left="-1276"/>
        <w:jc w:val="both"/>
        <w:rPr>
          <w:rFonts w:ascii="Arial" w:hAnsi="Arial" w:cs="Arial"/>
          <w:sz w:val="24"/>
          <w:szCs w:val="24"/>
        </w:rPr>
      </w:pPr>
    </w:p>
    <w:p w:rsidR="006A169B" w:rsidRPr="001A0A20" w:rsidRDefault="006A169B" w:rsidP="006A169B">
      <w:pPr>
        <w:spacing w:after="0" w:line="360" w:lineRule="auto"/>
        <w:ind w:left="-1276"/>
        <w:jc w:val="both"/>
        <w:rPr>
          <w:rFonts w:ascii="Arial" w:hAnsi="Arial" w:cs="Arial"/>
          <w:sz w:val="24"/>
          <w:szCs w:val="24"/>
        </w:rPr>
      </w:pPr>
      <w:r w:rsidRPr="001A0A20">
        <w:rPr>
          <w:rFonts w:ascii="Arial" w:hAnsi="Arial" w:cs="Arial"/>
          <w:sz w:val="24"/>
          <w:szCs w:val="24"/>
        </w:rPr>
        <w:t xml:space="preserve">No hay valor unitario por asignación de la Escuela de Ciencias Sociales y Colaboración de Instituciones </w:t>
      </w:r>
    </w:p>
    <w:p w:rsidR="006A169B" w:rsidRDefault="006A169B" w:rsidP="006A169B">
      <w:pPr>
        <w:tabs>
          <w:tab w:val="left" w:pos="2115"/>
        </w:tabs>
        <w:sectPr w:rsidR="006A169B" w:rsidSect="00B47729">
          <w:pgSz w:w="11906" w:h="16838"/>
          <w:pgMar w:top="2268" w:right="1418" w:bottom="1418" w:left="2268" w:header="709" w:footer="709" w:gutter="0"/>
          <w:cols w:space="708"/>
          <w:docGrid w:linePitch="360"/>
        </w:sectPr>
      </w:pPr>
    </w:p>
    <w:p w:rsidR="006A169B" w:rsidRPr="00AD1E65" w:rsidRDefault="006A169B" w:rsidP="006A169B">
      <w:pPr>
        <w:tabs>
          <w:tab w:val="left" w:pos="567"/>
        </w:tabs>
        <w:spacing w:after="0" w:line="360" w:lineRule="auto"/>
        <w:jc w:val="center"/>
        <w:rPr>
          <w:rFonts w:ascii="Arial" w:hAnsi="Arial" w:cs="Arial"/>
          <w:b/>
          <w:sz w:val="24"/>
          <w:szCs w:val="24"/>
        </w:rPr>
      </w:pPr>
      <w:r w:rsidRPr="00AD1E65">
        <w:rPr>
          <w:rFonts w:ascii="Arial" w:hAnsi="Arial" w:cs="Arial"/>
          <w:b/>
          <w:sz w:val="24"/>
          <w:szCs w:val="24"/>
        </w:rPr>
        <w:t>ANEXO</w:t>
      </w:r>
      <w:r>
        <w:rPr>
          <w:rFonts w:ascii="Arial" w:hAnsi="Arial" w:cs="Arial"/>
          <w:b/>
          <w:sz w:val="24"/>
          <w:szCs w:val="24"/>
        </w:rPr>
        <w:t xml:space="preserve"> Nº</w:t>
      </w:r>
      <w:r w:rsidRPr="00AD1E65">
        <w:rPr>
          <w:rFonts w:ascii="Arial" w:hAnsi="Arial" w:cs="Arial"/>
          <w:b/>
          <w:sz w:val="24"/>
          <w:szCs w:val="24"/>
        </w:rPr>
        <w:t xml:space="preserve"> 3</w:t>
      </w:r>
    </w:p>
    <w:p w:rsidR="006A169B" w:rsidRPr="00AD1E65" w:rsidRDefault="006A169B" w:rsidP="006A169B">
      <w:pPr>
        <w:tabs>
          <w:tab w:val="left" w:pos="567"/>
        </w:tabs>
        <w:spacing w:after="0" w:line="360" w:lineRule="auto"/>
        <w:jc w:val="center"/>
        <w:rPr>
          <w:rFonts w:ascii="Arial" w:hAnsi="Arial" w:cs="Arial"/>
          <w:b/>
          <w:sz w:val="24"/>
          <w:szCs w:val="24"/>
        </w:rPr>
      </w:pPr>
      <w:r w:rsidRPr="00AD1E65">
        <w:rPr>
          <w:rFonts w:ascii="Arial" w:hAnsi="Arial" w:cs="Arial"/>
          <w:b/>
          <w:sz w:val="24"/>
          <w:szCs w:val="24"/>
        </w:rPr>
        <w:t>CUADRO RESUMEN DE CONTROL DE EVALUACIÓN EN PROCESO DE GRADO</w:t>
      </w:r>
    </w:p>
    <w:p w:rsidR="006A169B" w:rsidRPr="001A0A20" w:rsidRDefault="006A169B" w:rsidP="006A169B">
      <w:pPr>
        <w:tabs>
          <w:tab w:val="left" w:pos="567"/>
        </w:tabs>
        <w:spacing w:after="0" w:line="360" w:lineRule="auto"/>
        <w:jc w:val="center"/>
        <w:rPr>
          <w:rFonts w:ascii="Arial" w:hAnsi="Arial" w:cs="Arial"/>
          <w:sz w:val="24"/>
          <w:szCs w:val="24"/>
        </w:rPr>
      </w:pPr>
    </w:p>
    <w:p w:rsidR="006A169B" w:rsidRPr="001A0A20" w:rsidRDefault="006A169B" w:rsidP="006A169B">
      <w:pPr>
        <w:pStyle w:val="Prrafodelista"/>
        <w:spacing w:line="360" w:lineRule="auto"/>
        <w:jc w:val="both"/>
        <w:rPr>
          <w:rFonts w:ascii="Arial" w:hAnsi="Arial" w:cs="Arial"/>
          <w:sz w:val="24"/>
          <w:szCs w:val="24"/>
        </w:rPr>
      </w:pPr>
      <w:r w:rsidRPr="001A0A20">
        <w:rPr>
          <w:rFonts w:ascii="Arial" w:hAnsi="Arial" w:cs="Arial"/>
          <w:sz w:val="24"/>
          <w:szCs w:val="24"/>
        </w:rPr>
        <w:t xml:space="preserve">UNIVERSIDAD DE EL SALVADOR                                                                         ACCION ACADEMICA </w:t>
      </w:r>
    </w:p>
    <w:p w:rsidR="006A169B" w:rsidRPr="001A0A20" w:rsidRDefault="006A169B" w:rsidP="006A169B">
      <w:pPr>
        <w:pStyle w:val="Prrafodelista"/>
        <w:spacing w:line="360" w:lineRule="auto"/>
        <w:jc w:val="both"/>
        <w:rPr>
          <w:rFonts w:ascii="Arial" w:hAnsi="Arial" w:cs="Arial"/>
          <w:sz w:val="24"/>
          <w:szCs w:val="24"/>
        </w:rPr>
      </w:pPr>
      <w:r w:rsidRPr="001A0A20">
        <w:rPr>
          <w:rFonts w:ascii="Arial" w:hAnsi="Arial" w:cs="Arial"/>
          <w:sz w:val="24"/>
          <w:szCs w:val="24"/>
        </w:rPr>
        <w:t>FACULTAD DE CIENCIAS Y HUMANIDADES                                               PROCESO DE GRADUACION</w:t>
      </w:r>
    </w:p>
    <w:p w:rsidR="006A169B" w:rsidRPr="001A0A20" w:rsidRDefault="006A169B" w:rsidP="006A169B">
      <w:pPr>
        <w:pStyle w:val="Prrafodelista"/>
        <w:spacing w:line="360" w:lineRule="auto"/>
        <w:jc w:val="both"/>
        <w:rPr>
          <w:rFonts w:ascii="Arial" w:hAnsi="Arial" w:cs="Arial"/>
          <w:sz w:val="24"/>
          <w:szCs w:val="24"/>
        </w:rPr>
      </w:pPr>
      <w:r w:rsidRPr="001A0A20">
        <w:rPr>
          <w:rFonts w:ascii="Arial" w:hAnsi="Arial" w:cs="Arial"/>
          <w:sz w:val="24"/>
          <w:szCs w:val="24"/>
        </w:rPr>
        <w:t>ESCUELA DE CIENCIAS SOCIALES                                                                         CICLO I , II 2012</w:t>
      </w:r>
    </w:p>
    <w:p w:rsidR="006A169B" w:rsidRPr="001A0A20" w:rsidRDefault="006A169B" w:rsidP="006A169B">
      <w:pPr>
        <w:pStyle w:val="Prrafodelista"/>
        <w:spacing w:line="360" w:lineRule="auto"/>
        <w:jc w:val="both"/>
        <w:rPr>
          <w:rFonts w:ascii="Arial" w:hAnsi="Arial" w:cs="Arial"/>
          <w:sz w:val="24"/>
          <w:szCs w:val="24"/>
        </w:rPr>
      </w:pPr>
      <w:r w:rsidRPr="001A0A20">
        <w:rPr>
          <w:rFonts w:ascii="Arial" w:hAnsi="Arial" w:cs="Arial"/>
          <w:sz w:val="24"/>
          <w:szCs w:val="24"/>
        </w:rPr>
        <w:t>“Licenciado Gerardo Iraheta Rosales”</w:t>
      </w:r>
    </w:p>
    <w:tbl>
      <w:tblPr>
        <w:tblW w:w="15026"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83"/>
        <w:gridCol w:w="2127"/>
        <w:gridCol w:w="567"/>
        <w:gridCol w:w="1134"/>
        <w:gridCol w:w="709"/>
        <w:gridCol w:w="850"/>
        <w:gridCol w:w="851"/>
        <w:gridCol w:w="992"/>
        <w:gridCol w:w="709"/>
        <w:gridCol w:w="709"/>
        <w:gridCol w:w="992"/>
        <w:gridCol w:w="709"/>
        <w:gridCol w:w="1275"/>
        <w:gridCol w:w="567"/>
        <w:gridCol w:w="993"/>
        <w:gridCol w:w="567"/>
        <w:gridCol w:w="992"/>
      </w:tblGrid>
      <w:tr w:rsidR="006A169B" w:rsidRPr="00CE1732" w:rsidTr="00B47729">
        <w:trPr>
          <w:trHeight w:val="279"/>
        </w:trPr>
        <w:tc>
          <w:tcPr>
            <w:tcW w:w="283" w:type="dxa"/>
          </w:tcPr>
          <w:p w:rsidR="006A169B" w:rsidRPr="00CE1732" w:rsidRDefault="006A169B" w:rsidP="00B47729">
            <w:pPr>
              <w:tabs>
                <w:tab w:val="left" w:pos="567"/>
              </w:tabs>
              <w:spacing w:after="0" w:line="360" w:lineRule="auto"/>
              <w:jc w:val="both"/>
              <w:rPr>
                <w:rFonts w:ascii="Arial" w:hAnsi="Arial" w:cs="Arial"/>
                <w:sz w:val="18"/>
                <w:szCs w:val="18"/>
              </w:rPr>
            </w:pPr>
          </w:p>
        </w:tc>
        <w:tc>
          <w:tcPr>
            <w:tcW w:w="2127" w:type="dxa"/>
          </w:tcPr>
          <w:p w:rsidR="006A169B" w:rsidRPr="00CE1732" w:rsidRDefault="006A169B" w:rsidP="00B47729">
            <w:pPr>
              <w:tabs>
                <w:tab w:val="left" w:pos="567"/>
              </w:tabs>
              <w:spacing w:line="360" w:lineRule="auto"/>
              <w:jc w:val="center"/>
              <w:rPr>
                <w:rFonts w:ascii="Arial" w:hAnsi="Arial" w:cs="Arial"/>
                <w:sz w:val="18"/>
                <w:szCs w:val="18"/>
              </w:rPr>
            </w:pPr>
            <w:r w:rsidRPr="00CE1732">
              <w:rPr>
                <w:rFonts w:ascii="Arial" w:hAnsi="Arial" w:cs="Arial"/>
                <w:sz w:val="18"/>
                <w:szCs w:val="18"/>
              </w:rPr>
              <w:t>NOMBRES</w:t>
            </w:r>
          </w:p>
        </w:tc>
        <w:tc>
          <w:tcPr>
            <w:tcW w:w="1701" w:type="dxa"/>
            <w:gridSpan w:val="2"/>
          </w:tcPr>
          <w:p w:rsidR="006A169B" w:rsidRPr="00CE1732" w:rsidRDefault="006A169B" w:rsidP="00B47729">
            <w:pPr>
              <w:tabs>
                <w:tab w:val="left" w:pos="567"/>
              </w:tabs>
              <w:spacing w:line="360" w:lineRule="auto"/>
              <w:jc w:val="center"/>
              <w:rPr>
                <w:rFonts w:ascii="Arial" w:hAnsi="Arial" w:cs="Arial"/>
                <w:sz w:val="18"/>
                <w:szCs w:val="18"/>
              </w:rPr>
            </w:pPr>
            <w:r w:rsidRPr="00CE1732">
              <w:rPr>
                <w:rFonts w:ascii="Arial" w:hAnsi="Arial" w:cs="Arial"/>
                <w:sz w:val="18"/>
                <w:szCs w:val="18"/>
              </w:rPr>
              <w:t>PARTICIPACION EN LAS ACTIVIDADES</w:t>
            </w:r>
          </w:p>
        </w:tc>
        <w:tc>
          <w:tcPr>
            <w:tcW w:w="1559" w:type="dxa"/>
            <w:gridSpan w:val="2"/>
          </w:tcPr>
          <w:p w:rsidR="006A169B" w:rsidRPr="00CE1732" w:rsidRDefault="006A169B" w:rsidP="00B47729">
            <w:pPr>
              <w:tabs>
                <w:tab w:val="left" w:pos="567"/>
              </w:tabs>
              <w:spacing w:line="360" w:lineRule="auto"/>
              <w:jc w:val="center"/>
              <w:rPr>
                <w:rFonts w:ascii="Arial" w:hAnsi="Arial" w:cs="Arial"/>
                <w:sz w:val="18"/>
                <w:szCs w:val="18"/>
              </w:rPr>
            </w:pPr>
            <w:r w:rsidRPr="00CE1732">
              <w:rPr>
                <w:rFonts w:ascii="Arial" w:hAnsi="Arial" w:cs="Arial"/>
                <w:sz w:val="18"/>
                <w:szCs w:val="18"/>
              </w:rPr>
              <w:t>EXPOSICION DE TEMATICAS INDIVIDUALES</w:t>
            </w:r>
          </w:p>
        </w:tc>
        <w:tc>
          <w:tcPr>
            <w:tcW w:w="1843" w:type="dxa"/>
            <w:gridSpan w:val="2"/>
          </w:tcPr>
          <w:p w:rsidR="006A169B" w:rsidRPr="00CE1732" w:rsidRDefault="006A169B" w:rsidP="00B47729">
            <w:pPr>
              <w:tabs>
                <w:tab w:val="left" w:pos="567"/>
              </w:tabs>
              <w:spacing w:line="360" w:lineRule="auto"/>
              <w:jc w:val="center"/>
              <w:rPr>
                <w:rFonts w:ascii="Arial" w:hAnsi="Arial" w:cs="Arial"/>
                <w:sz w:val="18"/>
                <w:szCs w:val="18"/>
              </w:rPr>
            </w:pPr>
            <w:r w:rsidRPr="00CE1732">
              <w:rPr>
                <w:rFonts w:ascii="Arial" w:hAnsi="Arial" w:cs="Arial"/>
                <w:sz w:val="18"/>
                <w:szCs w:val="18"/>
              </w:rPr>
              <w:t>PRESENTACION PLAN Y PROYECTO</w:t>
            </w:r>
          </w:p>
        </w:tc>
        <w:tc>
          <w:tcPr>
            <w:tcW w:w="1418" w:type="dxa"/>
            <w:gridSpan w:val="2"/>
          </w:tcPr>
          <w:p w:rsidR="006A169B" w:rsidRPr="00CE1732" w:rsidRDefault="006A169B" w:rsidP="00B47729">
            <w:pPr>
              <w:tabs>
                <w:tab w:val="left" w:pos="567"/>
              </w:tabs>
              <w:spacing w:line="360" w:lineRule="auto"/>
              <w:jc w:val="center"/>
              <w:rPr>
                <w:rFonts w:ascii="Arial" w:hAnsi="Arial" w:cs="Arial"/>
                <w:sz w:val="18"/>
                <w:szCs w:val="18"/>
              </w:rPr>
            </w:pPr>
            <w:r w:rsidRPr="00CE1732">
              <w:rPr>
                <w:rFonts w:ascii="Arial" w:hAnsi="Arial" w:cs="Arial"/>
                <w:sz w:val="18"/>
                <w:szCs w:val="18"/>
              </w:rPr>
              <w:t>PRIMER AVANCE</w:t>
            </w:r>
          </w:p>
        </w:tc>
        <w:tc>
          <w:tcPr>
            <w:tcW w:w="1701" w:type="dxa"/>
            <w:gridSpan w:val="2"/>
          </w:tcPr>
          <w:p w:rsidR="006A169B" w:rsidRPr="00CE1732" w:rsidRDefault="006A169B" w:rsidP="00B47729">
            <w:pPr>
              <w:tabs>
                <w:tab w:val="left" w:pos="567"/>
              </w:tabs>
              <w:spacing w:line="360" w:lineRule="auto"/>
              <w:jc w:val="center"/>
              <w:rPr>
                <w:rFonts w:ascii="Arial" w:hAnsi="Arial" w:cs="Arial"/>
                <w:sz w:val="18"/>
                <w:szCs w:val="18"/>
              </w:rPr>
            </w:pPr>
            <w:r w:rsidRPr="00CE1732">
              <w:rPr>
                <w:rFonts w:ascii="Arial" w:hAnsi="Arial" w:cs="Arial"/>
                <w:sz w:val="18"/>
                <w:szCs w:val="18"/>
              </w:rPr>
              <w:t>PRESENTACION DEL SEGUNDO AVANCE</w:t>
            </w:r>
          </w:p>
        </w:tc>
        <w:tc>
          <w:tcPr>
            <w:tcW w:w="1842" w:type="dxa"/>
            <w:gridSpan w:val="2"/>
          </w:tcPr>
          <w:p w:rsidR="006A169B" w:rsidRPr="00CE1732" w:rsidRDefault="006A169B" w:rsidP="00B47729">
            <w:pPr>
              <w:tabs>
                <w:tab w:val="left" w:pos="567"/>
              </w:tabs>
              <w:spacing w:line="360" w:lineRule="auto"/>
              <w:jc w:val="center"/>
              <w:rPr>
                <w:rFonts w:ascii="Arial" w:hAnsi="Arial" w:cs="Arial"/>
                <w:sz w:val="18"/>
                <w:szCs w:val="18"/>
              </w:rPr>
            </w:pPr>
            <w:r w:rsidRPr="00CE1732">
              <w:rPr>
                <w:rFonts w:ascii="Arial" w:hAnsi="Arial" w:cs="Arial"/>
                <w:sz w:val="18"/>
                <w:szCs w:val="18"/>
              </w:rPr>
              <w:t>PRESENTACION INFORME FINAL</w:t>
            </w:r>
          </w:p>
        </w:tc>
        <w:tc>
          <w:tcPr>
            <w:tcW w:w="1560" w:type="dxa"/>
            <w:gridSpan w:val="2"/>
          </w:tcPr>
          <w:p w:rsidR="006A169B" w:rsidRPr="00CE1732" w:rsidRDefault="006A169B" w:rsidP="00B47729">
            <w:pPr>
              <w:tabs>
                <w:tab w:val="left" w:pos="567"/>
              </w:tabs>
              <w:spacing w:line="360" w:lineRule="auto"/>
              <w:jc w:val="center"/>
              <w:rPr>
                <w:rFonts w:ascii="Arial" w:hAnsi="Arial" w:cs="Arial"/>
                <w:sz w:val="18"/>
                <w:szCs w:val="18"/>
              </w:rPr>
            </w:pPr>
            <w:r w:rsidRPr="00CE1732">
              <w:rPr>
                <w:rFonts w:ascii="Arial" w:hAnsi="Arial" w:cs="Arial"/>
                <w:sz w:val="18"/>
                <w:szCs w:val="18"/>
              </w:rPr>
              <w:t>EXPOSICION DEFENSA ORAL INDIVIDUAL</w:t>
            </w:r>
          </w:p>
        </w:tc>
        <w:tc>
          <w:tcPr>
            <w:tcW w:w="992" w:type="dxa"/>
          </w:tcPr>
          <w:p w:rsidR="006A169B" w:rsidRPr="00CE1732" w:rsidRDefault="006A169B" w:rsidP="00B47729">
            <w:pPr>
              <w:tabs>
                <w:tab w:val="left" w:pos="567"/>
              </w:tabs>
              <w:spacing w:line="360" w:lineRule="auto"/>
              <w:jc w:val="center"/>
              <w:rPr>
                <w:rFonts w:ascii="Arial" w:hAnsi="Arial" w:cs="Arial"/>
                <w:sz w:val="18"/>
                <w:szCs w:val="18"/>
              </w:rPr>
            </w:pPr>
            <w:r w:rsidRPr="00CE1732">
              <w:rPr>
                <w:rFonts w:ascii="Arial" w:hAnsi="Arial" w:cs="Arial"/>
                <w:sz w:val="18"/>
                <w:szCs w:val="18"/>
              </w:rPr>
              <w:t>NOTA FINAL</w:t>
            </w:r>
          </w:p>
        </w:tc>
      </w:tr>
      <w:tr w:rsidR="006A169B" w:rsidRPr="00CE1732" w:rsidTr="00B47729">
        <w:trPr>
          <w:trHeight w:val="329"/>
        </w:trPr>
        <w:tc>
          <w:tcPr>
            <w:tcW w:w="283" w:type="dxa"/>
          </w:tcPr>
          <w:p w:rsidR="006A169B" w:rsidRPr="00CE1732" w:rsidRDefault="006A169B" w:rsidP="00B47729">
            <w:pPr>
              <w:tabs>
                <w:tab w:val="left" w:pos="567"/>
              </w:tabs>
              <w:spacing w:line="360" w:lineRule="auto"/>
              <w:jc w:val="both"/>
              <w:rPr>
                <w:rFonts w:ascii="Arial" w:hAnsi="Arial" w:cs="Arial"/>
                <w:sz w:val="18"/>
                <w:szCs w:val="18"/>
              </w:rPr>
            </w:pPr>
          </w:p>
        </w:tc>
        <w:tc>
          <w:tcPr>
            <w:tcW w:w="2127" w:type="dxa"/>
          </w:tcPr>
          <w:p w:rsidR="006A169B" w:rsidRPr="00CE1732" w:rsidRDefault="006A169B" w:rsidP="00B47729">
            <w:pPr>
              <w:tabs>
                <w:tab w:val="left" w:pos="567"/>
              </w:tabs>
              <w:spacing w:line="360" w:lineRule="auto"/>
              <w:rPr>
                <w:rFonts w:ascii="Arial" w:hAnsi="Arial" w:cs="Arial"/>
                <w:sz w:val="18"/>
                <w:szCs w:val="18"/>
              </w:rPr>
            </w:pPr>
          </w:p>
        </w:tc>
        <w:tc>
          <w:tcPr>
            <w:tcW w:w="567" w:type="dxa"/>
          </w:tcPr>
          <w:p w:rsidR="006A169B" w:rsidRPr="00CE1732" w:rsidRDefault="006A169B" w:rsidP="00B47729">
            <w:pPr>
              <w:tabs>
                <w:tab w:val="left" w:pos="567"/>
              </w:tabs>
              <w:spacing w:line="360" w:lineRule="auto"/>
              <w:jc w:val="center"/>
              <w:rPr>
                <w:rFonts w:ascii="Arial" w:hAnsi="Arial" w:cs="Arial"/>
                <w:sz w:val="18"/>
                <w:szCs w:val="18"/>
              </w:rPr>
            </w:pPr>
            <w:r w:rsidRPr="00CE1732">
              <w:rPr>
                <w:rFonts w:ascii="Arial" w:hAnsi="Arial" w:cs="Arial"/>
                <w:sz w:val="18"/>
                <w:szCs w:val="18"/>
              </w:rPr>
              <w:t>ABSOLU</w:t>
            </w:r>
          </w:p>
        </w:tc>
        <w:tc>
          <w:tcPr>
            <w:tcW w:w="1134" w:type="dxa"/>
          </w:tcPr>
          <w:p w:rsidR="006A169B" w:rsidRPr="00CE1732" w:rsidRDefault="006A169B" w:rsidP="00B47729">
            <w:pPr>
              <w:tabs>
                <w:tab w:val="left" w:pos="567"/>
              </w:tabs>
              <w:spacing w:line="360" w:lineRule="auto"/>
              <w:jc w:val="center"/>
              <w:rPr>
                <w:rFonts w:ascii="Arial" w:hAnsi="Arial" w:cs="Arial"/>
                <w:sz w:val="18"/>
                <w:szCs w:val="18"/>
              </w:rPr>
            </w:pPr>
            <w:r w:rsidRPr="00CE1732">
              <w:rPr>
                <w:rFonts w:ascii="Arial" w:hAnsi="Arial" w:cs="Arial"/>
                <w:sz w:val="18"/>
                <w:szCs w:val="18"/>
              </w:rPr>
              <w:t>10%</w:t>
            </w:r>
          </w:p>
        </w:tc>
        <w:tc>
          <w:tcPr>
            <w:tcW w:w="709" w:type="dxa"/>
          </w:tcPr>
          <w:p w:rsidR="006A169B" w:rsidRPr="00CE1732" w:rsidRDefault="006A169B" w:rsidP="00B47729">
            <w:pPr>
              <w:tabs>
                <w:tab w:val="left" w:pos="567"/>
              </w:tabs>
              <w:spacing w:line="360" w:lineRule="auto"/>
              <w:jc w:val="center"/>
              <w:rPr>
                <w:rFonts w:ascii="Arial" w:hAnsi="Arial" w:cs="Arial"/>
                <w:sz w:val="18"/>
                <w:szCs w:val="18"/>
              </w:rPr>
            </w:pPr>
            <w:r w:rsidRPr="00CE1732">
              <w:rPr>
                <w:rFonts w:ascii="Arial" w:hAnsi="Arial" w:cs="Arial"/>
                <w:sz w:val="18"/>
                <w:szCs w:val="18"/>
              </w:rPr>
              <w:t>ABSOLU</w:t>
            </w:r>
          </w:p>
        </w:tc>
        <w:tc>
          <w:tcPr>
            <w:tcW w:w="850" w:type="dxa"/>
          </w:tcPr>
          <w:p w:rsidR="006A169B" w:rsidRPr="00CE1732" w:rsidRDefault="006A169B" w:rsidP="00B47729">
            <w:pPr>
              <w:tabs>
                <w:tab w:val="left" w:pos="567"/>
              </w:tabs>
              <w:spacing w:line="360" w:lineRule="auto"/>
              <w:jc w:val="center"/>
              <w:rPr>
                <w:rFonts w:ascii="Arial" w:hAnsi="Arial" w:cs="Arial"/>
                <w:sz w:val="18"/>
                <w:szCs w:val="18"/>
              </w:rPr>
            </w:pPr>
            <w:r w:rsidRPr="00CE1732">
              <w:rPr>
                <w:rFonts w:ascii="Arial" w:hAnsi="Arial" w:cs="Arial"/>
                <w:sz w:val="18"/>
                <w:szCs w:val="18"/>
              </w:rPr>
              <w:t>10%</w:t>
            </w:r>
          </w:p>
        </w:tc>
        <w:tc>
          <w:tcPr>
            <w:tcW w:w="851" w:type="dxa"/>
          </w:tcPr>
          <w:p w:rsidR="006A169B" w:rsidRPr="00CE1732" w:rsidRDefault="006A169B" w:rsidP="00B47729">
            <w:pPr>
              <w:tabs>
                <w:tab w:val="left" w:pos="567"/>
              </w:tabs>
              <w:spacing w:line="360" w:lineRule="auto"/>
              <w:jc w:val="center"/>
              <w:rPr>
                <w:rFonts w:ascii="Arial" w:hAnsi="Arial" w:cs="Arial"/>
                <w:sz w:val="18"/>
                <w:szCs w:val="18"/>
              </w:rPr>
            </w:pPr>
            <w:r w:rsidRPr="00CE1732">
              <w:rPr>
                <w:rFonts w:ascii="Arial" w:hAnsi="Arial" w:cs="Arial"/>
                <w:sz w:val="18"/>
                <w:szCs w:val="18"/>
              </w:rPr>
              <w:t>ABSOLU</w:t>
            </w:r>
          </w:p>
        </w:tc>
        <w:tc>
          <w:tcPr>
            <w:tcW w:w="992" w:type="dxa"/>
          </w:tcPr>
          <w:p w:rsidR="006A169B" w:rsidRPr="00CE1732" w:rsidRDefault="006A169B" w:rsidP="00B47729">
            <w:pPr>
              <w:tabs>
                <w:tab w:val="left" w:pos="567"/>
              </w:tabs>
              <w:spacing w:line="360" w:lineRule="auto"/>
              <w:jc w:val="center"/>
              <w:rPr>
                <w:rFonts w:ascii="Arial" w:hAnsi="Arial" w:cs="Arial"/>
                <w:sz w:val="18"/>
                <w:szCs w:val="18"/>
              </w:rPr>
            </w:pPr>
            <w:r w:rsidRPr="00CE1732">
              <w:rPr>
                <w:rFonts w:ascii="Arial" w:hAnsi="Arial" w:cs="Arial"/>
                <w:sz w:val="18"/>
                <w:szCs w:val="18"/>
              </w:rPr>
              <w:t>15%</w:t>
            </w:r>
          </w:p>
        </w:tc>
        <w:tc>
          <w:tcPr>
            <w:tcW w:w="709" w:type="dxa"/>
          </w:tcPr>
          <w:p w:rsidR="006A169B" w:rsidRPr="00CE1732" w:rsidRDefault="006A169B" w:rsidP="00B47729">
            <w:pPr>
              <w:tabs>
                <w:tab w:val="left" w:pos="567"/>
              </w:tabs>
              <w:spacing w:line="360" w:lineRule="auto"/>
              <w:jc w:val="center"/>
              <w:rPr>
                <w:rFonts w:ascii="Arial" w:hAnsi="Arial" w:cs="Arial"/>
                <w:sz w:val="18"/>
                <w:szCs w:val="18"/>
              </w:rPr>
            </w:pPr>
            <w:r w:rsidRPr="00CE1732">
              <w:rPr>
                <w:rFonts w:ascii="Arial" w:hAnsi="Arial" w:cs="Arial"/>
                <w:sz w:val="18"/>
                <w:szCs w:val="18"/>
              </w:rPr>
              <w:t>ABSOLU</w:t>
            </w:r>
          </w:p>
        </w:tc>
        <w:tc>
          <w:tcPr>
            <w:tcW w:w="709" w:type="dxa"/>
          </w:tcPr>
          <w:p w:rsidR="006A169B" w:rsidRPr="00CE1732" w:rsidRDefault="006A169B" w:rsidP="00B47729">
            <w:pPr>
              <w:tabs>
                <w:tab w:val="left" w:pos="567"/>
              </w:tabs>
              <w:spacing w:line="360" w:lineRule="auto"/>
              <w:jc w:val="center"/>
              <w:rPr>
                <w:rFonts w:ascii="Arial" w:hAnsi="Arial" w:cs="Arial"/>
                <w:sz w:val="18"/>
                <w:szCs w:val="18"/>
              </w:rPr>
            </w:pPr>
            <w:r w:rsidRPr="00CE1732">
              <w:rPr>
                <w:rFonts w:ascii="Arial" w:hAnsi="Arial" w:cs="Arial"/>
                <w:sz w:val="18"/>
                <w:szCs w:val="18"/>
              </w:rPr>
              <w:t>10%</w:t>
            </w:r>
          </w:p>
        </w:tc>
        <w:tc>
          <w:tcPr>
            <w:tcW w:w="992" w:type="dxa"/>
          </w:tcPr>
          <w:p w:rsidR="006A169B" w:rsidRPr="00CE1732" w:rsidRDefault="006A169B" w:rsidP="00B47729">
            <w:pPr>
              <w:tabs>
                <w:tab w:val="left" w:pos="567"/>
              </w:tabs>
              <w:spacing w:line="360" w:lineRule="auto"/>
              <w:jc w:val="center"/>
              <w:rPr>
                <w:rFonts w:ascii="Arial" w:hAnsi="Arial" w:cs="Arial"/>
                <w:sz w:val="18"/>
                <w:szCs w:val="18"/>
              </w:rPr>
            </w:pPr>
            <w:r w:rsidRPr="00CE1732">
              <w:rPr>
                <w:rFonts w:ascii="Arial" w:hAnsi="Arial" w:cs="Arial"/>
                <w:sz w:val="18"/>
                <w:szCs w:val="18"/>
              </w:rPr>
              <w:t>ABSOLU</w:t>
            </w:r>
          </w:p>
        </w:tc>
        <w:tc>
          <w:tcPr>
            <w:tcW w:w="709" w:type="dxa"/>
          </w:tcPr>
          <w:p w:rsidR="006A169B" w:rsidRPr="00CE1732" w:rsidRDefault="006A169B" w:rsidP="00B47729">
            <w:pPr>
              <w:tabs>
                <w:tab w:val="left" w:pos="567"/>
              </w:tabs>
              <w:spacing w:line="360" w:lineRule="auto"/>
              <w:jc w:val="center"/>
              <w:rPr>
                <w:rFonts w:ascii="Arial" w:hAnsi="Arial" w:cs="Arial"/>
                <w:sz w:val="18"/>
                <w:szCs w:val="18"/>
              </w:rPr>
            </w:pPr>
            <w:r w:rsidRPr="00CE1732">
              <w:rPr>
                <w:rFonts w:ascii="Arial" w:hAnsi="Arial" w:cs="Arial"/>
                <w:sz w:val="18"/>
                <w:szCs w:val="18"/>
              </w:rPr>
              <w:t>15%</w:t>
            </w:r>
          </w:p>
        </w:tc>
        <w:tc>
          <w:tcPr>
            <w:tcW w:w="1275" w:type="dxa"/>
          </w:tcPr>
          <w:p w:rsidR="006A169B" w:rsidRPr="00CE1732" w:rsidRDefault="006A169B" w:rsidP="00B47729">
            <w:pPr>
              <w:tabs>
                <w:tab w:val="left" w:pos="567"/>
              </w:tabs>
              <w:spacing w:line="360" w:lineRule="auto"/>
              <w:jc w:val="center"/>
              <w:rPr>
                <w:rFonts w:ascii="Arial" w:hAnsi="Arial" w:cs="Arial"/>
                <w:sz w:val="18"/>
                <w:szCs w:val="18"/>
              </w:rPr>
            </w:pPr>
            <w:r w:rsidRPr="00CE1732">
              <w:rPr>
                <w:rFonts w:ascii="Arial" w:hAnsi="Arial" w:cs="Arial"/>
                <w:sz w:val="18"/>
                <w:szCs w:val="18"/>
              </w:rPr>
              <w:t>ABSOLU</w:t>
            </w:r>
          </w:p>
        </w:tc>
        <w:tc>
          <w:tcPr>
            <w:tcW w:w="567" w:type="dxa"/>
          </w:tcPr>
          <w:p w:rsidR="006A169B" w:rsidRPr="00CE1732" w:rsidRDefault="006A169B" w:rsidP="00B47729">
            <w:pPr>
              <w:tabs>
                <w:tab w:val="left" w:pos="567"/>
              </w:tabs>
              <w:spacing w:line="360" w:lineRule="auto"/>
              <w:jc w:val="center"/>
              <w:rPr>
                <w:rFonts w:ascii="Arial" w:hAnsi="Arial" w:cs="Arial"/>
                <w:sz w:val="18"/>
                <w:szCs w:val="18"/>
              </w:rPr>
            </w:pPr>
            <w:r w:rsidRPr="00CE1732">
              <w:rPr>
                <w:rFonts w:ascii="Arial" w:hAnsi="Arial" w:cs="Arial"/>
                <w:sz w:val="18"/>
                <w:szCs w:val="18"/>
              </w:rPr>
              <w:t>20%</w:t>
            </w:r>
          </w:p>
        </w:tc>
        <w:tc>
          <w:tcPr>
            <w:tcW w:w="993" w:type="dxa"/>
          </w:tcPr>
          <w:p w:rsidR="006A169B" w:rsidRPr="00CE1732" w:rsidRDefault="006A169B" w:rsidP="00B47729">
            <w:pPr>
              <w:tabs>
                <w:tab w:val="left" w:pos="567"/>
              </w:tabs>
              <w:spacing w:line="360" w:lineRule="auto"/>
              <w:jc w:val="center"/>
              <w:rPr>
                <w:rFonts w:ascii="Arial" w:hAnsi="Arial" w:cs="Arial"/>
                <w:sz w:val="18"/>
                <w:szCs w:val="18"/>
              </w:rPr>
            </w:pPr>
            <w:r w:rsidRPr="00CE1732">
              <w:rPr>
                <w:rFonts w:ascii="Arial" w:hAnsi="Arial" w:cs="Arial"/>
                <w:sz w:val="18"/>
                <w:szCs w:val="18"/>
              </w:rPr>
              <w:t>ABSOLU</w:t>
            </w:r>
          </w:p>
        </w:tc>
        <w:tc>
          <w:tcPr>
            <w:tcW w:w="567" w:type="dxa"/>
          </w:tcPr>
          <w:p w:rsidR="006A169B" w:rsidRPr="00CE1732" w:rsidRDefault="006A169B" w:rsidP="00B47729">
            <w:pPr>
              <w:tabs>
                <w:tab w:val="left" w:pos="567"/>
              </w:tabs>
              <w:spacing w:line="360" w:lineRule="auto"/>
              <w:jc w:val="center"/>
              <w:rPr>
                <w:rFonts w:ascii="Arial" w:hAnsi="Arial" w:cs="Arial"/>
                <w:sz w:val="18"/>
                <w:szCs w:val="18"/>
              </w:rPr>
            </w:pPr>
            <w:r w:rsidRPr="00CE1732">
              <w:rPr>
                <w:rFonts w:ascii="Arial" w:hAnsi="Arial" w:cs="Arial"/>
                <w:sz w:val="18"/>
                <w:szCs w:val="18"/>
              </w:rPr>
              <w:t>20%</w:t>
            </w:r>
          </w:p>
        </w:tc>
        <w:tc>
          <w:tcPr>
            <w:tcW w:w="992" w:type="dxa"/>
          </w:tcPr>
          <w:p w:rsidR="006A169B" w:rsidRPr="00CE1732" w:rsidRDefault="006A169B" w:rsidP="00B47729">
            <w:pPr>
              <w:tabs>
                <w:tab w:val="left" w:pos="567"/>
              </w:tabs>
              <w:spacing w:line="360" w:lineRule="auto"/>
              <w:jc w:val="center"/>
              <w:rPr>
                <w:rFonts w:ascii="Arial" w:hAnsi="Arial" w:cs="Arial"/>
                <w:sz w:val="18"/>
                <w:szCs w:val="18"/>
              </w:rPr>
            </w:pPr>
          </w:p>
        </w:tc>
      </w:tr>
      <w:tr w:rsidR="006A169B" w:rsidRPr="00CE1732" w:rsidTr="00B47729">
        <w:trPr>
          <w:trHeight w:val="354"/>
        </w:trPr>
        <w:tc>
          <w:tcPr>
            <w:tcW w:w="283" w:type="dxa"/>
          </w:tcPr>
          <w:p w:rsidR="006A169B" w:rsidRPr="00CE1732" w:rsidRDefault="006A169B" w:rsidP="00B47729">
            <w:pPr>
              <w:tabs>
                <w:tab w:val="left" w:pos="567"/>
              </w:tabs>
              <w:spacing w:line="360" w:lineRule="auto"/>
              <w:jc w:val="both"/>
              <w:rPr>
                <w:rFonts w:ascii="Arial" w:hAnsi="Arial" w:cs="Arial"/>
                <w:sz w:val="18"/>
                <w:szCs w:val="18"/>
              </w:rPr>
            </w:pPr>
            <w:r w:rsidRPr="00CE1732">
              <w:rPr>
                <w:rFonts w:ascii="Arial" w:hAnsi="Arial" w:cs="Arial"/>
                <w:sz w:val="18"/>
                <w:szCs w:val="18"/>
              </w:rPr>
              <w:t>1</w:t>
            </w:r>
          </w:p>
        </w:tc>
        <w:tc>
          <w:tcPr>
            <w:tcW w:w="2127" w:type="dxa"/>
          </w:tcPr>
          <w:p w:rsidR="006A169B" w:rsidRPr="00CE1732" w:rsidRDefault="006A169B" w:rsidP="00B47729">
            <w:pPr>
              <w:tabs>
                <w:tab w:val="left" w:pos="567"/>
              </w:tabs>
              <w:spacing w:line="360" w:lineRule="auto"/>
              <w:jc w:val="both"/>
              <w:rPr>
                <w:rFonts w:ascii="Arial" w:hAnsi="Arial" w:cs="Arial"/>
                <w:sz w:val="18"/>
                <w:szCs w:val="18"/>
              </w:rPr>
            </w:pPr>
            <w:r w:rsidRPr="00CE1732">
              <w:rPr>
                <w:rFonts w:ascii="Arial" w:hAnsi="Arial" w:cs="Arial"/>
                <w:sz w:val="18"/>
                <w:szCs w:val="18"/>
              </w:rPr>
              <w:t>AGUILAR IRAHETA</w:t>
            </w:r>
            <w:r>
              <w:rPr>
                <w:rFonts w:ascii="Arial" w:hAnsi="Arial" w:cs="Arial"/>
                <w:sz w:val="18"/>
                <w:szCs w:val="18"/>
              </w:rPr>
              <w:t>, CLAUDIA YANET</w:t>
            </w:r>
          </w:p>
        </w:tc>
        <w:tc>
          <w:tcPr>
            <w:tcW w:w="567" w:type="dxa"/>
          </w:tcPr>
          <w:p w:rsidR="006A169B" w:rsidRPr="00CE1732" w:rsidRDefault="006A169B" w:rsidP="00B47729">
            <w:pPr>
              <w:tabs>
                <w:tab w:val="left" w:pos="567"/>
              </w:tabs>
              <w:spacing w:line="360" w:lineRule="auto"/>
              <w:jc w:val="both"/>
              <w:rPr>
                <w:rFonts w:ascii="Arial" w:hAnsi="Arial" w:cs="Arial"/>
                <w:sz w:val="18"/>
                <w:szCs w:val="18"/>
              </w:rPr>
            </w:pPr>
          </w:p>
        </w:tc>
        <w:tc>
          <w:tcPr>
            <w:tcW w:w="1134" w:type="dxa"/>
          </w:tcPr>
          <w:p w:rsidR="006A169B" w:rsidRPr="00CE1732" w:rsidRDefault="006A169B" w:rsidP="00B47729">
            <w:pPr>
              <w:tabs>
                <w:tab w:val="left" w:pos="567"/>
              </w:tabs>
              <w:spacing w:line="360" w:lineRule="auto"/>
              <w:jc w:val="both"/>
              <w:rPr>
                <w:rFonts w:ascii="Arial" w:hAnsi="Arial" w:cs="Arial"/>
                <w:sz w:val="18"/>
                <w:szCs w:val="18"/>
              </w:rPr>
            </w:pPr>
          </w:p>
        </w:tc>
        <w:tc>
          <w:tcPr>
            <w:tcW w:w="709" w:type="dxa"/>
          </w:tcPr>
          <w:p w:rsidR="006A169B" w:rsidRPr="00CE1732" w:rsidRDefault="006A169B" w:rsidP="00B47729">
            <w:pPr>
              <w:tabs>
                <w:tab w:val="left" w:pos="567"/>
              </w:tabs>
              <w:spacing w:line="360" w:lineRule="auto"/>
              <w:jc w:val="both"/>
              <w:rPr>
                <w:rFonts w:ascii="Arial" w:hAnsi="Arial" w:cs="Arial"/>
                <w:sz w:val="18"/>
                <w:szCs w:val="18"/>
              </w:rPr>
            </w:pPr>
          </w:p>
        </w:tc>
        <w:tc>
          <w:tcPr>
            <w:tcW w:w="850" w:type="dxa"/>
          </w:tcPr>
          <w:p w:rsidR="006A169B" w:rsidRPr="00CE1732" w:rsidRDefault="006A169B" w:rsidP="00B47729">
            <w:pPr>
              <w:tabs>
                <w:tab w:val="left" w:pos="567"/>
              </w:tabs>
              <w:spacing w:line="360" w:lineRule="auto"/>
              <w:jc w:val="both"/>
              <w:rPr>
                <w:rFonts w:ascii="Arial" w:hAnsi="Arial" w:cs="Arial"/>
                <w:sz w:val="18"/>
                <w:szCs w:val="18"/>
              </w:rPr>
            </w:pPr>
          </w:p>
        </w:tc>
        <w:tc>
          <w:tcPr>
            <w:tcW w:w="851" w:type="dxa"/>
          </w:tcPr>
          <w:p w:rsidR="006A169B" w:rsidRPr="00CE1732" w:rsidRDefault="006A169B" w:rsidP="00B47729">
            <w:pPr>
              <w:tabs>
                <w:tab w:val="left" w:pos="567"/>
              </w:tabs>
              <w:spacing w:line="360" w:lineRule="auto"/>
              <w:jc w:val="both"/>
              <w:rPr>
                <w:rFonts w:ascii="Arial" w:hAnsi="Arial" w:cs="Arial"/>
                <w:sz w:val="18"/>
                <w:szCs w:val="18"/>
              </w:rPr>
            </w:pPr>
          </w:p>
        </w:tc>
        <w:tc>
          <w:tcPr>
            <w:tcW w:w="992" w:type="dxa"/>
          </w:tcPr>
          <w:p w:rsidR="006A169B" w:rsidRPr="00CE1732" w:rsidRDefault="006A169B" w:rsidP="00B47729">
            <w:pPr>
              <w:tabs>
                <w:tab w:val="left" w:pos="567"/>
              </w:tabs>
              <w:spacing w:line="360" w:lineRule="auto"/>
              <w:jc w:val="both"/>
              <w:rPr>
                <w:rFonts w:ascii="Arial" w:hAnsi="Arial" w:cs="Arial"/>
                <w:sz w:val="18"/>
                <w:szCs w:val="18"/>
              </w:rPr>
            </w:pPr>
          </w:p>
        </w:tc>
        <w:tc>
          <w:tcPr>
            <w:tcW w:w="709" w:type="dxa"/>
          </w:tcPr>
          <w:p w:rsidR="006A169B" w:rsidRPr="00CE1732" w:rsidRDefault="006A169B" w:rsidP="00B47729">
            <w:pPr>
              <w:tabs>
                <w:tab w:val="left" w:pos="567"/>
              </w:tabs>
              <w:spacing w:line="360" w:lineRule="auto"/>
              <w:jc w:val="both"/>
              <w:rPr>
                <w:rFonts w:ascii="Arial" w:hAnsi="Arial" w:cs="Arial"/>
                <w:sz w:val="18"/>
                <w:szCs w:val="18"/>
              </w:rPr>
            </w:pPr>
          </w:p>
        </w:tc>
        <w:tc>
          <w:tcPr>
            <w:tcW w:w="709" w:type="dxa"/>
          </w:tcPr>
          <w:p w:rsidR="006A169B" w:rsidRPr="00CE1732" w:rsidRDefault="006A169B" w:rsidP="00B47729">
            <w:pPr>
              <w:tabs>
                <w:tab w:val="left" w:pos="567"/>
              </w:tabs>
              <w:spacing w:line="360" w:lineRule="auto"/>
              <w:jc w:val="both"/>
              <w:rPr>
                <w:rFonts w:ascii="Arial" w:hAnsi="Arial" w:cs="Arial"/>
                <w:sz w:val="18"/>
                <w:szCs w:val="18"/>
              </w:rPr>
            </w:pPr>
          </w:p>
        </w:tc>
        <w:tc>
          <w:tcPr>
            <w:tcW w:w="992" w:type="dxa"/>
          </w:tcPr>
          <w:p w:rsidR="006A169B" w:rsidRPr="00CE1732" w:rsidRDefault="006A169B" w:rsidP="00B47729">
            <w:pPr>
              <w:tabs>
                <w:tab w:val="left" w:pos="567"/>
              </w:tabs>
              <w:spacing w:line="360" w:lineRule="auto"/>
              <w:jc w:val="both"/>
              <w:rPr>
                <w:rFonts w:ascii="Arial" w:hAnsi="Arial" w:cs="Arial"/>
                <w:sz w:val="18"/>
                <w:szCs w:val="18"/>
              </w:rPr>
            </w:pPr>
          </w:p>
        </w:tc>
        <w:tc>
          <w:tcPr>
            <w:tcW w:w="709" w:type="dxa"/>
          </w:tcPr>
          <w:p w:rsidR="006A169B" w:rsidRPr="00CE1732" w:rsidRDefault="006A169B" w:rsidP="00B47729">
            <w:pPr>
              <w:tabs>
                <w:tab w:val="left" w:pos="567"/>
              </w:tabs>
              <w:spacing w:line="360" w:lineRule="auto"/>
              <w:jc w:val="both"/>
              <w:rPr>
                <w:rFonts w:ascii="Arial" w:hAnsi="Arial" w:cs="Arial"/>
                <w:sz w:val="18"/>
                <w:szCs w:val="18"/>
              </w:rPr>
            </w:pPr>
          </w:p>
        </w:tc>
        <w:tc>
          <w:tcPr>
            <w:tcW w:w="1275" w:type="dxa"/>
          </w:tcPr>
          <w:p w:rsidR="006A169B" w:rsidRPr="00CE1732" w:rsidRDefault="006A169B" w:rsidP="00B47729">
            <w:pPr>
              <w:tabs>
                <w:tab w:val="left" w:pos="567"/>
              </w:tabs>
              <w:spacing w:line="360" w:lineRule="auto"/>
              <w:jc w:val="both"/>
              <w:rPr>
                <w:rFonts w:ascii="Arial" w:hAnsi="Arial" w:cs="Arial"/>
                <w:sz w:val="18"/>
                <w:szCs w:val="18"/>
              </w:rPr>
            </w:pPr>
          </w:p>
        </w:tc>
        <w:tc>
          <w:tcPr>
            <w:tcW w:w="567" w:type="dxa"/>
          </w:tcPr>
          <w:p w:rsidR="006A169B" w:rsidRPr="00CE1732" w:rsidRDefault="006A169B" w:rsidP="00B47729">
            <w:pPr>
              <w:tabs>
                <w:tab w:val="left" w:pos="567"/>
              </w:tabs>
              <w:spacing w:line="360" w:lineRule="auto"/>
              <w:jc w:val="both"/>
              <w:rPr>
                <w:rFonts w:ascii="Arial" w:hAnsi="Arial" w:cs="Arial"/>
                <w:sz w:val="18"/>
                <w:szCs w:val="18"/>
              </w:rPr>
            </w:pPr>
          </w:p>
        </w:tc>
        <w:tc>
          <w:tcPr>
            <w:tcW w:w="993" w:type="dxa"/>
          </w:tcPr>
          <w:p w:rsidR="006A169B" w:rsidRPr="00CE1732" w:rsidRDefault="006A169B" w:rsidP="00B47729">
            <w:pPr>
              <w:tabs>
                <w:tab w:val="left" w:pos="567"/>
              </w:tabs>
              <w:spacing w:line="360" w:lineRule="auto"/>
              <w:jc w:val="both"/>
              <w:rPr>
                <w:rFonts w:ascii="Arial" w:hAnsi="Arial" w:cs="Arial"/>
                <w:sz w:val="18"/>
                <w:szCs w:val="18"/>
              </w:rPr>
            </w:pPr>
          </w:p>
        </w:tc>
        <w:tc>
          <w:tcPr>
            <w:tcW w:w="567" w:type="dxa"/>
          </w:tcPr>
          <w:p w:rsidR="006A169B" w:rsidRPr="00CE1732" w:rsidRDefault="006A169B" w:rsidP="00B47729">
            <w:pPr>
              <w:tabs>
                <w:tab w:val="left" w:pos="567"/>
              </w:tabs>
              <w:spacing w:line="360" w:lineRule="auto"/>
              <w:jc w:val="both"/>
              <w:rPr>
                <w:rFonts w:ascii="Arial" w:hAnsi="Arial" w:cs="Arial"/>
                <w:sz w:val="18"/>
                <w:szCs w:val="18"/>
              </w:rPr>
            </w:pPr>
          </w:p>
        </w:tc>
        <w:tc>
          <w:tcPr>
            <w:tcW w:w="992" w:type="dxa"/>
          </w:tcPr>
          <w:p w:rsidR="006A169B" w:rsidRPr="00CE1732" w:rsidRDefault="006A169B" w:rsidP="00B47729">
            <w:pPr>
              <w:tabs>
                <w:tab w:val="left" w:pos="567"/>
              </w:tabs>
              <w:spacing w:line="360" w:lineRule="auto"/>
              <w:jc w:val="both"/>
              <w:rPr>
                <w:rFonts w:ascii="Arial" w:hAnsi="Arial" w:cs="Arial"/>
                <w:sz w:val="18"/>
                <w:szCs w:val="18"/>
              </w:rPr>
            </w:pPr>
          </w:p>
        </w:tc>
      </w:tr>
      <w:tr w:rsidR="006A169B" w:rsidRPr="00CE1732" w:rsidTr="00B47729">
        <w:trPr>
          <w:trHeight w:val="342"/>
        </w:trPr>
        <w:tc>
          <w:tcPr>
            <w:tcW w:w="283" w:type="dxa"/>
          </w:tcPr>
          <w:p w:rsidR="006A169B" w:rsidRPr="00CE1732" w:rsidRDefault="006A169B" w:rsidP="00B47729">
            <w:pPr>
              <w:tabs>
                <w:tab w:val="left" w:pos="567"/>
              </w:tabs>
              <w:spacing w:line="360" w:lineRule="auto"/>
              <w:jc w:val="both"/>
              <w:rPr>
                <w:rFonts w:ascii="Arial" w:hAnsi="Arial" w:cs="Arial"/>
                <w:sz w:val="18"/>
                <w:szCs w:val="18"/>
              </w:rPr>
            </w:pPr>
            <w:r w:rsidRPr="00CE1732">
              <w:rPr>
                <w:rFonts w:ascii="Arial" w:hAnsi="Arial" w:cs="Arial"/>
                <w:sz w:val="18"/>
                <w:szCs w:val="18"/>
              </w:rPr>
              <w:t>2</w:t>
            </w:r>
          </w:p>
        </w:tc>
        <w:tc>
          <w:tcPr>
            <w:tcW w:w="2127" w:type="dxa"/>
          </w:tcPr>
          <w:p w:rsidR="006A169B" w:rsidRPr="00CE1732" w:rsidRDefault="006A169B" w:rsidP="00B47729">
            <w:pPr>
              <w:tabs>
                <w:tab w:val="left" w:pos="567"/>
              </w:tabs>
              <w:spacing w:line="360" w:lineRule="auto"/>
              <w:jc w:val="both"/>
              <w:rPr>
                <w:rFonts w:ascii="Arial" w:hAnsi="Arial" w:cs="Arial"/>
                <w:sz w:val="18"/>
                <w:szCs w:val="18"/>
              </w:rPr>
            </w:pPr>
            <w:r w:rsidRPr="00CE1732">
              <w:rPr>
                <w:rFonts w:ascii="Arial" w:hAnsi="Arial" w:cs="Arial"/>
                <w:sz w:val="18"/>
                <w:szCs w:val="20"/>
              </w:rPr>
              <w:t>MEJICANO ARGUETA, DINORA PATRICIA</w:t>
            </w:r>
          </w:p>
        </w:tc>
        <w:tc>
          <w:tcPr>
            <w:tcW w:w="567" w:type="dxa"/>
          </w:tcPr>
          <w:p w:rsidR="006A169B" w:rsidRPr="00CE1732" w:rsidRDefault="006A169B" w:rsidP="00B47729">
            <w:pPr>
              <w:tabs>
                <w:tab w:val="left" w:pos="567"/>
              </w:tabs>
              <w:spacing w:line="360" w:lineRule="auto"/>
              <w:jc w:val="both"/>
              <w:rPr>
                <w:rFonts w:ascii="Arial" w:hAnsi="Arial" w:cs="Arial"/>
                <w:sz w:val="18"/>
                <w:szCs w:val="18"/>
              </w:rPr>
            </w:pPr>
          </w:p>
        </w:tc>
        <w:tc>
          <w:tcPr>
            <w:tcW w:w="1134" w:type="dxa"/>
          </w:tcPr>
          <w:p w:rsidR="006A169B" w:rsidRPr="00CE1732" w:rsidRDefault="006A169B" w:rsidP="00B47729">
            <w:pPr>
              <w:tabs>
                <w:tab w:val="left" w:pos="567"/>
              </w:tabs>
              <w:spacing w:line="360" w:lineRule="auto"/>
              <w:jc w:val="both"/>
              <w:rPr>
                <w:rFonts w:ascii="Arial" w:hAnsi="Arial" w:cs="Arial"/>
                <w:sz w:val="18"/>
                <w:szCs w:val="18"/>
              </w:rPr>
            </w:pPr>
          </w:p>
        </w:tc>
        <w:tc>
          <w:tcPr>
            <w:tcW w:w="709" w:type="dxa"/>
          </w:tcPr>
          <w:p w:rsidR="006A169B" w:rsidRPr="00CE1732" w:rsidRDefault="006A169B" w:rsidP="00B47729">
            <w:pPr>
              <w:tabs>
                <w:tab w:val="left" w:pos="567"/>
              </w:tabs>
              <w:spacing w:line="360" w:lineRule="auto"/>
              <w:jc w:val="both"/>
              <w:rPr>
                <w:rFonts w:ascii="Arial" w:hAnsi="Arial" w:cs="Arial"/>
                <w:sz w:val="18"/>
                <w:szCs w:val="18"/>
              </w:rPr>
            </w:pPr>
          </w:p>
        </w:tc>
        <w:tc>
          <w:tcPr>
            <w:tcW w:w="850" w:type="dxa"/>
          </w:tcPr>
          <w:p w:rsidR="006A169B" w:rsidRPr="00CE1732" w:rsidRDefault="006A169B" w:rsidP="00B47729">
            <w:pPr>
              <w:tabs>
                <w:tab w:val="left" w:pos="567"/>
              </w:tabs>
              <w:spacing w:line="360" w:lineRule="auto"/>
              <w:jc w:val="both"/>
              <w:rPr>
                <w:rFonts w:ascii="Arial" w:hAnsi="Arial" w:cs="Arial"/>
                <w:sz w:val="18"/>
                <w:szCs w:val="18"/>
              </w:rPr>
            </w:pPr>
          </w:p>
        </w:tc>
        <w:tc>
          <w:tcPr>
            <w:tcW w:w="851" w:type="dxa"/>
          </w:tcPr>
          <w:p w:rsidR="006A169B" w:rsidRPr="00CE1732" w:rsidRDefault="006A169B" w:rsidP="00B47729">
            <w:pPr>
              <w:tabs>
                <w:tab w:val="left" w:pos="567"/>
              </w:tabs>
              <w:spacing w:line="360" w:lineRule="auto"/>
              <w:jc w:val="both"/>
              <w:rPr>
                <w:rFonts w:ascii="Arial" w:hAnsi="Arial" w:cs="Arial"/>
                <w:sz w:val="18"/>
                <w:szCs w:val="18"/>
              </w:rPr>
            </w:pPr>
          </w:p>
        </w:tc>
        <w:tc>
          <w:tcPr>
            <w:tcW w:w="992" w:type="dxa"/>
          </w:tcPr>
          <w:p w:rsidR="006A169B" w:rsidRPr="00CE1732" w:rsidRDefault="006A169B" w:rsidP="00B47729">
            <w:pPr>
              <w:tabs>
                <w:tab w:val="left" w:pos="567"/>
              </w:tabs>
              <w:spacing w:line="360" w:lineRule="auto"/>
              <w:jc w:val="both"/>
              <w:rPr>
                <w:rFonts w:ascii="Arial" w:hAnsi="Arial" w:cs="Arial"/>
                <w:sz w:val="18"/>
                <w:szCs w:val="18"/>
              </w:rPr>
            </w:pPr>
          </w:p>
        </w:tc>
        <w:tc>
          <w:tcPr>
            <w:tcW w:w="709" w:type="dxa"/>
          </w:tcPr>
          <w:p w:rsidR="006A169B" w:rsidRPr="00CE1732" w:rsidRDefault="006A169B" w:rsidP="00B47729">
            <w:pPr>
              <w:tabs>
                <w:tab w:val="left" w:pos="567"/>
              </w:tabs>
              <w:spacing w:line="360" w:lineRule="auto"/>
              <w:jc w:val="both"/>
              <w:rPr>
                <w:rFonts w:ascii="Arial" w:hAnsi="Arial" w:cs="Arial"/>
                <w:sz w:val="18"/>
                <w:szCs w:val="18"/>
              </w:rPr>
            </w:pPr>
          </w:p>
        </w:tc>
        <w:tc>
          <w:tcPr>
            <w:tcW w:w="709" w:type="dxa"/>
          </w:tcPr>
          <w:p w:rsidR="006A169B" w:rsidRPr="00CE1732" w:rsidRDefault="006A169B" w:rsidP="00B47729">
            <w:pPr>
              <w:tabs>
                <w:tab w:val="left" w:pos="567"/>
              </w:tabs>
              <w:spacing w:line="360" w:lineRule="auto"/>
              <w:jc w:val="both"/>
              <w:rPr>
                <w:rFonts w:ascii="Arial" w:hAnsi="Arial" w:cs="Arial"/>
                <w:sz w:val="18"/>
                <w:szCs w:val="18"/>
              </w:rPr>
            </w:pPr>
          </w:p>
        </w:tc>
        <w:tc>
          <w:tcPr>
            <w:tcW w:w="992" w:type="dxa"/>
          </w:tcPr>
          <w:p w:rsidR="006A169B" w:rsidRPr="00CE1732" w:rsidRDefault="006A169B" w:rsidP="00B47729">
            <w:pPr>
              <w:tabs>
                <w:tab w:val="left" w:pos="567"/>
              </w:tabs>
              <w:spacing w:line="360" w:lineRule="auto"/>
              <w:jc w:val="both"/>
              <w:rPr>
                <w:rFonts w:ascii="Arial" w:hAnsi="Arial" w:cs="Arial"/>
                <w:sz w:val="18"/>
                <w:szCs w:val="18"/>
              </w:rPr>
            </w:pPr>
          </w:p>
        </w:tc>
        <w:tc>
          <w:tcPr>
            <w:tcW w:w="709" w:type="dxa"/>
          </w:tcPr>
          <w:p w:rsidR="006A169B" w:rsidRPr="00CE1732" w:rsidRDefault="006A169B" w:rsidP="00B47729">
            <w:pPr>
              <w:tabs>
                <w:tab w:val="left" w:pos="567"/>
              </w:tabs>
              <w:spacing w:line="360" w:lineRule="auto"/>
              <w:jc w:val="both"/>
              <w:rPr>
                <w:rFonts w:ascii="Arial" w:hAnsi="Arial" w:cs="Arial"/>
                <w:sz w:val="18"/>
                <w:szCs w:val="18"/>
              </w:rPr>
            </w:pPr>
          </w:p>
        </w:tc>
        <w:tc>
          <w:tcPr>
            <w:tcW w:w="1275" w:type="dxa"/>
          </w:tcPr>
          <w:p w:rsidR="006A169B" w:rsidRPr="00CE1732" w:rsidRDefault="006A169B" w:rsidP="00B47729">
            <w:pPr>
              <w:tabs>
                <w:tab w:val="left" w:pos="567"/>
              </w:tabs>
              <w:spacing w:line="360" w:lineRule="auto"/>
              <w:jc w:val="both"/>
              <w:rPr>
                <w:rFonts w:ascii="Arial" w:hAnsi="Arial" w:cs="Arial"/>
                <w:sz w:val="18"/>
                <w:szCs w:val="18"/>
              </w:rPr>
            </w:pPr>
          </w:p>
        </w:tc>
        <w:tc>
          <w:tcPr>
            <w:tcW w:w="567" w:type="dxa"/>
          </w:tcPr>
          <w:p w:rsidR="006A169B" w:rsidRPr="00CE1732" w:rsidRDefault="006A169B" w:rsidP="00B47729">
            <w:pPr>
              <w:tabs>
                <w:tab w:val="left" w:pos="567"/>
              </w:tabs>
              <w:spacing w:line="360" w:lineRule="auto"/>
              <w:jc w:val="both"/>
              <w:rPr>
                <w:rFonts w:ascii="Arial" w:hAnsi="Arial" w:cs="Arial"/>
                <w:sz w:val="18"/>
                <w:szCs w:val="18"/>
              </w:rPr>
            </w:pPr>
          </w:p>
        </w:tc>
        <w:tc>
          <w:tcPr>
            <w:tcW w:w="993" w:type="dxa"/>
          </w:tcPr>
          <w:p w:rsidR="006A169B" w:rsidRPr="00CE1732" w:rsidRDefault="006A169B" w:rsidP="00B47729">
            <w:pPr>
              <w:tabs>
                <w:tab w:val="left" w:pos="567"/>
              </w:tabs>
              <w:spacing w:line="360" w:lineRule="auto"/>
              <w:jc w:val="both"/>
              <w:rPr>
                <w:rFonts w:ascii="Arial" w:hAnsi="Arial" w:cs="Arial"/>
                <w:sz w:val="18"/>
                <w:szCs w:val="18"/>
              </w:rPr>
            </w:pPr>
          </w:p>
        </w:tc>
        <w:tc>
          <w:tcPr>
            <w:tcW w:w="567" w:type="dxa"/>
          </w:tcPr>
          <w:p w:rsidR="006A169B" w:rsidRPr="00CE1732" w:rsidRDefault="006A169B" w:rsidP="00B47729">
            <w:pPr>
              <w:tabs>
                <w:tab w:val="left" w:pos="567"/>
              </w:tabs>
              <w:spacing w:line="360" w:lineRule="auto"/>
              <w:jc w:val="both"/>
              <w:rPr>
                <w:rFonts w:ascii="Arial" w:hAnsi="Arial" w:cs="Arial"/>
                <w:sz w:val="18"/>
                <w:szCs w:val="18"/>
              </w:rPr>
            </w:pPr>
          </w:p>
        </w:tc>
        <w:tc>
          <w:tcPr>
            <w:tcW w:w="992" w:type="dxa"/>
          </w:tcPr>
          <w:p w:rsidR="006A169B" w:rsidRPr="00CE1732" w:rsidRDefault="006A169B" w:rsidP="00B47729">
            <w:pPr>
              <w:tabs>
                <w:tab w:val="left" w:pos="567"/>
              </w:tabs>
              <w:spacing w:line="360" w:lineRule="auto"/>
              <w:jc w:val="both"/>
              <w:rPr>
                <w:rFonts w:ascii="Arial" w:hAnsi="Arial" w:cs="Arial"/>
                <w:sz w:val="18"/>
                <w:szCs w:val="18"/>
              </w:rPr>
            </w:pPr>
          </w:p>
        </w:tc>
      </w:tr>
      <w:tr w:rsidR="006A169B" w:rsidRPr="00CE1732" w:rsidTr="00B47729">
        <w:trPr>
          <w:trHeight w:val="634"/>
        </w:trPr>
        <w:tc>
          <w:tcPr>
            <w:tcW w:w="283" w:type="dxa"/>
          </w:tcPr>
          <w:p w:rsidR="006A169B" w:rsidRPr="00CE1732" w:rsidRDefault="006A169B" w:rsidP="00B47729">
            <w:pPr>
              <w:tabs>
                <w:tab w:val="left" w:pos="567"/>
              </w:tabs>
              <w:spacing w:line="360" w:lineRule="auto"/>
              <w:jc w:val="both"/>
              <w:rPr>
                <w:rFonts w:ascii="Arial" w:hAnsi="Arial" w:cs="Arial"/>
                <w:sz w:val="18"/>
                <w:szCs w:val="18"/>
              </w:rPr>
            </w:pPr>
            <w:r w:rsidRPr="00CE1732">
              <w:rPr>
                <w:rFonts w:ascii="Arial" w:hAnsi="Arial" w:cs="Arial"/>
                <w:sz w:val="18"/>
                <w:szCs w:val="18"/>
              </w:rPr>
              <w:t>3</w:t>
            </w:r>
          </w:p>
        </w:tc>
        <w:tc>
          <w:tcPr>
            <w:tcW w:w="2127" w:type="dxa"/>
          </w:tcPr>
          <w:p w:rsidR="006A169B" w:rsidRPr="00CE1732" w:rsidRDefault="006A169B" w:rsidP="00B47729">
            <w:pPr>
              <w:tabs>
                <w:tab w:val="left" w:pos="567"/>
              </w:tabs>
              <w:spacing w:after="0" w:line="360" w:lineRule="auto"/>
              <w:jc w:val="both"/>
              <w:rPr>
                <w:rFonts w:ascii="Arial" w:hAnsi="Arial" w:cs="Arial"/>
                <w:sz w:val="18"/>
                <w:szCs w:val="18"/>
              </w:rPr>
            </w:pPr>
            <w:r>
              <w:rPr>
                <w:rFonts w:ascii="Arial" w:hAnsi="Arial" w:cs="Arial"/>
                <w:sz w:val="20"/>
                <w:szCs w:val="20"/>
              </w:rPr>
              <w:t>REYES TORRES, KARLA MITCHEL</w:t>
            </w:r>
          </w:p>
        </w:tc>
        <w:tc>
          <w:tcPr>
            <w:tcW w:w="567" w:type="dxa"/>
          </w:tcPr>
          <w:p w:rsidR="006A169B" w:rsidRPr="00CE1732" w:rsidRDefault="006A169B" w:rsidP="00B47729">
            <w:pPr>
              <w:tabs>
                <w:tab w:val="left" w:pos="567"/>
              </w:tabs>
              <w:spacing w:line="360" w:lineRule="auto"/>
              <w:jc w:val="both"/>
              <w:rPr>
                <w:rFonts w:ascii="Arial" w:hAnsi="Arial" w:cs="Arial"/>
                <w:sz w:val="18"/>
                <w:szCs w:val="18"/>
              </w:rPr>
            </w:pPr>
          </w:p>
        </w:tc>
        <w:tc>
          <w:tcPr>
            <w:tcW w:w="1134" w:type="dxa"/>
          </w:tcPr>
          <w:p w:rsidR="006A169B" w:rsidRPr="00CE1732" w:rsidRDefault="006A169B" w:rsidP="00B47729">
            <w:pPr>
              <w:tabs>
                <w:tab w:val="left" w:pos="567"/>
              </w:tabs>
              <w:spacing w:line="360" w:lineRule="auto"/>
              <w:jc w:val="both"/>
              <w:rPr>
                <w:rFonts w:ascii="Arial" w:hAnsi="Arial" w:cs="Arial"/>
                <w:sz w:val="18"/>
                <w:szCs w:val="18"/>
              </w:rPr>
            </w:pPr>
          </w:p>
        </w:tc>
        <w:tc>
          <w:tcPr>
            <w:tcW w:w="709" w:type="dxa"/>
          </w:tcPr>
          <w:p w:rsidR="006A169B" w:rsidRPr="00CE1732" w:rsidRDefault="006A169B" w:rsidP="00B47729">
            <w:pPr>
              <w:tabs>
                <w:tab w:val="left" w:pos="567"/>
              </w:tabs>
              <w:spacing w:line="360" w:lineRule="auto"/>
              <w:jc w:val="both"/>
              <w:rPr>
                <w:rFonts w:ascii="Arial" w:hAnsi="Arial" w:cs="Arial"/>
                <w:sz w:val="18"/>
                <w:szCs w:val="18"/>
              </w:rPr>
            </w:pPr>
          </w:p>
        </w:tc>
        <w:tc>
          <w:tcPr>
            <w:tcW w:w="850" w:type="dxa"/>
          </w:tcPr>
          <w:p w:rsidR="006A169B" w:rsidRPr="00CE1732" w:rsidRDefault="006A169B" w:rsidP="00B47729">
            <w:pPr>
              <w:tabs>
                <w:tab w:val="left" w:pos="567"/>
              </w:tabs>
              <w:spacing w:line="360" w:lineRule="auto"/>
              <w:jc w:val="both"/>
              <w:rPr>
                <w:rFonts w:ascii="Arial" w:hAnsi="Arial" w:cs="Arial"/>
                <w:sz w:val="18"/>
                <w:szCs w:val="18"/>
              </w:rPr>
            </w:pPr>
          </w:p>
        </w:tc>
        <w:tc>
          <w:tcPr>
            <w:tcW w:w="851" w:type="dxa"/>
          </w:tcPr>
          <w:p w:rsidR="006A169B" w:rsidRPr="00CE1732" w:rsidRDefault="006A169B" w:rsidP="00B47729">
            <w:pPr>
              <w:tabs>
                <w:tab w:val="left" w:pos="567"/>
              </w:tabs>
              <w:spacing w:line="360" w:lineRule="auto"/>
              <w:jc w:val="both"/>
              <w:rPr>
                <w:rFonts w:ascii="Arial" w:hAnsi="Arial" w:cs="Arial"/>
                <w:sz w:val="18"/>
                <w:szCs w:val="18"/>
              </w:rPr>
            </w:pPr>
          </w:p>
        </w:tc>
        <w:tc>
          <w:tcPr>
            <w:tcW w:w="992" w:type="dxa"/>
          </w:tcPr>
          <w:p w:rsidR="006A169B" w:rsidRPr="00CE1732" w:rsidRDefault="006A169B" w:rsidP="00B47729">
            <w:pPr>
              <w:tabs>
                <w:tab w:val="left" w:pos="567"/>
              </w:tabs>
              <w:spacing w:line="360" w:lineRule="auto"/>
              <w:jc w:val="both"/>
              <w:rPr>
                <w:rFonts w:ascii="Arial" w:hAnsi="Arial" w:cs="Arial"/>
                <w:sz w:val="18"/>
                <w:szCs w:val="18"/>
              </w:rPr>
            </w:pPr>
          </w:p>
        </w:tc>
        <w:tc>
          <w:tcPr>
            <w:tcW w:w="709" w:type="dxa"/>
          </w:tcPr>
          <w:p w:rsidR="006A169B" w:rsidRPr="00CE1732" w:rsidRDefault="006A169B" w:rsidP="00B47729">
            <w:pPr>
              <w:tabs>
                <w:tab w:val="left" w:pos="567"/>
              </w:tabs>
              <w:spacing w:line="360" w:lineRule="auto"/>
              <w:jc w:val="both"/>
              <w:rPr>
                <w:rFonts w:ascii="Arial" w:hAnsi="Arial" w:cs="Arial"/>
                <w:sz w:val="18"/>
                <w:szCs w:val="18"/>
              </w:rPr>
            </w:pPr>
          </w:p>
        </w:tc>
        <w:tc>
          <w:tcPr>
            <w:tcW w:w="709" w:type="dxa"/>
          </w:tcPr>
          <w:p w:rsidR="006A169B" w:rsidRPr="00CE1732" w:rsidRDefault="006A169B" w:rsidP="00B47729">
            <w:pPr>
              <w:tabs>
                <w:tab w:val="left" w:pos="567"/>
              </w:tabs>
              <w:spacing w:line="360" w:lineRule="auto"/>
              <w:jc w:val="both"/>
              <w:rPr>
                <w:rFonts w:ascii="Arial" w:hAnsi="Arial" w:cs="Arial"/>
                <w:sz w:val="18"/>
                <w:szCs w:val="18"/>
              </w:rPr>
            </w:pPr>
          </w:p>
        </w:tc>
        <w:tc>
          <w:tcPr>
            <w:tcW w:w="992" w:type="dxa"/>
          </w:tcPr>
          <w:p w:rsidR="006A169B" w:rsidRPr="00CE1732" w:rsidRDefault="006A169B" w:rsidP="00B47729">
            <w:pPr>
              <w:tabs>
                <w:tab w:val="left" w:pos="567"/>
              </w:tabs>
              <w:spacing w:line="360" w:lineRule="auto"/>
              <w:jc w:val="both"/>
              <w:rPr>
                <w:rFonts w:ascii="Arial" w:hAnsi="Arial" w:cs="Arial"/>
                <w:sz w:val="18"/>
                <w:szCs w:val="18"/>
              </w:rPr>
            </w:pPr>
          </w:p>
        </w:tc>
        <w:tc>
          <w:tcPr>
            <w:tcW w:w="709" w:type="dxa"/>
          </w:tcPr>
          <w:p w:rsidR="006A169B" w:rsidRPr="00CE1732" w:rsidRDefault="006A169B" w:rsidP="00B47729">
            <w:pPr>
              <w:tabs>
                <w:tab w:val="left" w:pos="567"/>
              </w:tabs>
              <w:spacing w:line="360" w:lineRule="auto"/>
              <w:jc w:val="both"/>
              <w:rPr>
                <w:rFonts w:ascii="Arial" w:hAnsi="Arial" w:cs="Arial"/>
                <w:sz w:val="18"/>
                <w:szCs w:val="18"/>
              </w:rPr>
            </w:pPr>
          </w:p>
        </w:tc>
        <w:tc>
          <w:tcPr>
            <w:tcW w:w="1275" w:type="dxa"/>
          </w:tcPr>
          <w:p w:rsidR="006A169B" w:rsidRPr="00CE1732" w:rsidRDefault="006A169B" w:rsidP="00B47729">
            <w:pPr>
              <w:tabs>
                <w:tab w:val="left" w:pos="567"/>
              </w:tabs>
              <w:spacing w:line="360" w:lineRule="auto"/>
              <w:jc w:val="both"/>
              <w:rPr>
                <w:rFonts w:ascii="Arial" w:hAnsi="Arial" w:cs="Arial"/>
                <w:sz w:val="18"/>
                <w:szCs w:val="18"/>
              </w:rPr>
            </w:pPr>
          </w:p>
        </w:tc>
        <w:tc>
          <w:tcPr>
            <w:tcW w:w="567" w:type="dxa"/>
          </w:tcPr>
          <w:p w:rsidR="006A169B" w:rsidRPr="00CE1732" w:rsidRDefault="006A169B" w:rsidP="00B47729">
            <w:pPr>
              <w:tabs>
                <w:tab w:val="left" w:pos="567"/>
              </w:tabs>
              <w:spacing w:line="360" w:lineRule="auto"/>
              <w:jc w:val="both"/>
              <w:rPr>
                <w:rFonts w:ascii="Arial" w:hAnsi="Arial" w:cs="Arial"/>
                <w:sz w:val="18"/>
                <w:szCs w:val="18"/>
              </w:rPr>
            </w:pPr>
          </w:p>
        </w:tc>
        <w:tc>
          <w:tcPr>
            <w:tcW w:w="993" w:type="dxa"/>
          </w:tcPr>
          <w:p w:rsidR="006A169B" w:rsidRPr="00CE1732" w:rsidRDefault="006A169B" w:rsidP="00B47729">
            <w:pPr>
              <w:tabs>
                <w:tab w:val="left" w:pos="567"/>
              </w:tabs>
              <w:spacing w:line="360" w:lineRule="auto"/>
              <w:jc w:val="both"/>
              <w:rPr>
                <w:rFonts w:ascii="Arial" w:hAnsi="Arial" w:cs="Arial"/>
                <w:sz w:val="18"/>
                <w:szCs w:val="18"/>
              </w:rPr>
            </w:pPr>
          </w:p>
        </w:tc>
        <w:tc>
          <w:tcPr>
            <w:tcW w:w="567" w:type="dxa"/>
          </w:tcPr>
          <w:p w:rsidR="006A169B" w:rsidRPr="00CE1732" w:rsidRDefault="006A169B" w:rsidP="00B47729">
            <w:pPr>
              <w:tabs>
                <w:tab w:val="left" w:pos="567"/>
              </w:tabs>
              <w:spacing w:line="360" w:lineRule="auto"/>
              <w:jc w:val="both"/>
              <w:rPr>
                <w:rFonts w:ascii="Arial" w:hAnsi="Arial" w:cs="Arial"/>
                <w:sz w:val="18"/>
                <w:szCs w:val="18"/>
              </w:rPr>
            </w:pPr>
          </w:p>
        </w:tc>
        <w:tc>
          <w:tcPr>
            <w:tcW w:w="992" w:type="dxa"/>
          </w:tcPr>
          <w:p w:rsidR="006A169B" w:rsidRPr="00CE1732" w:rsidRDefault="006A169B" w:rsidP="00B47729">
            <w:pPr>
              <w:tabs>
                <w:tab w:val="left" w:pos="567"/>
              </w:tabs>
              <w:spacing w:line="360" w:lineRule="auto"/>
              <w:jc w:val="both"/>
              <w:rPr>
                <w:rFonts w:ascii="Arial" w:hAnsi="Arial" w:cs="Arial"/>
                <w:sz w:val="18"/>
                <w:szCs w:val="18"/>
              </w:rPr>
            </w:pPr>
          </w:p>
        </w:tc>
      </w:tr>
    </w:tbl>
    <w:p w:rsidR="006A169B" w:rsidRDefault="006A169B" w:rsidP="006A169B">
      <w:pPr>
        <w:tabs>
          <w:tab w:val="left" w:pos="567"/>
        </w:tabs>
        <w:spacing w:line="360" w:lineRule="auto"/>
        <w:jc w:val="both"/>
        <w:rPr>
          <w:rFonts w:ascii="Arial" w:hAnsi="Arial" w:cs="Arial"/>
          <w:sz w:val="16"/>
          <w:szCs w:val="24"/>
        </w:rPr>
      </w:pPr>
      <w:r w:rsidRPr="00955943">
        <w:rPr>
          <w:rFonts w:ascii="Arial" w:hAnsi="Arial" w:cs="Arial"/>
          <w:sz w:val="16"/>
          <w:szCs w:val="24"/>
        </w:rPr>
        <w:t>FUENTE: Escobar Cornejo, María del Carmen: GUIA GENERAL PARA ESTUDIANTES EGRESADOS EN LA ESCUELA DE CIENCIAS SOCIALES DESARROLLO DEL PROCESO DE GRADO.</w:t>
      </w:r>
    </w:p>
    <w:p w:rsidR="006A169B" w:rsidRPr="00AD1E65" w:rsidRDefault="006A169B" w:rsidP="006A169B">
      <w:pPr>
        <w:tabs>
          <w:tab w:val="left" w:pos="567"/>
        </w:tabs>
        <w:spacing w:after="0" w:line="360" w:lineRule="auto"/>
        <w:jc w:val="center"/>
        <w:rPr>
          <w:rFonts w:ascii="Arial" w:hAnsi="Arial" w:cs="Arial"/>
          <w:b/>
          <w:sz w:val="24"/>
          <w:szCs w:val="24"/>
        </w:rPr>
      </w:pPr>
      <w:r w:rsidRPr="00AD1E65">
        <w:rPr>
          <w:rFonts w:ascii="Arial" w:hAnsi="Arial" w:cs="Arial"/>
          <w:b/>
          <w:sz w:val="24"/>
          <w:szCs w:val="24"/>
        </w:rPr>
        <w:t>ANEXO</w:t>
      </w:r>
      <w:r>
        <w:rPr>
          <w:rFonts w:ascii="Arial" w:hAnsi="Arial" w:cs="Arial"/>
          <w:b/>
          <w:sz w:val="24"/>
          <w:szCs w:val="24"/>
        </w:rPr>
        <w:t xml:space="preserve"> Nº4</w:t>
      </w:r>
    </w:p>
    <w:p w:rsidR="006A169B" w:rsidRDefault="006A169B" w:rsidP="006A169B">
      <w:pPr>
        <w:tabs>
          <w:tab w:val="left" w:pos="567"/>
        </w:tabs>
        <w:spacing w:after="0" w:line="360" w:lineRule="auto"/>
        <w:jc w:val="center"/>
        <w:rPr>
          <w:rFonts w:ascii="Arial" w:hAnsi="Arial" w:cs="Arial"/>
          <w:b/>
          <w:sz w:val="24"/>
          <w:szCs w:val="24"/>
        </w:rPr>
      </w:pPr>
      <w:r>
        <w:rPr>
          <w:rFonts w:ascii="Arial" w:hAnsi="Arial" w:cs="Arial"/>
          <w:b/>
          <w:sz w:val="24"/>
          <w:szCs w:val="24"/>
        </w:rPr>
        <w:t>HETEROEVALUACIÓN</w:t>
      </w:r>
    </w:p>
    <w:p w:rsidR="006A169B" w:rsidRPr="001A0A20" w:rsidRDefault="006A169B" w:rsidP="006A169B">
      <w:pPr>
        <w:tabs>
          <w:tab w:val="left" w:pos="567"/>
        </w:tabs>
        <w:spacing w:after="0" w:line="360" w:lineRule="auto"/>
        <w:jc w:val="center"/>
        <w:rPr>
          <w:rFonts w:ascii="Arial" w:hAnsi="Arial" w:cs="Arial"/>
          <w:sz w:val="24"/>
          <w:szCs w:val="24"/>
        </w:rPr>
      </w:pPr>
    </w:p>
    <w:p w:rsidR="006A169B" w:rsidRPr="001A0A20" w:rsidRDefault="006A169B" w:rsidP="006A169B">
      <w:pPr>
        <w:pStyle w:val="Prrafodelista"/>
        <w:spacing w:line="360" w:lineRule="auto"/>
        <w:jc w:val="both"/>
        <w:rPr>
          <w:rFonts w:ascii="Arial" w:hAnsi="Arial" w:cs="Arial"/>
          <w:sz w:val="24"/>
          <w:szCs w:val="24"/>
        </w:rPr>
      </w:pPr>
      <w:r w:rsidRPr="001A0A20">
        <w:rPr>
          <w:rFonts w:ascii="Arial" w:hAnsi="Arial" w:cs="Arial"/>
          <w:sz w:val="24"/>
          <w:szCs w:val="24"/>
        </w:rPr>
        <w:t xml:space="preserve">UNIVERSIDAD DE EL SALVADOR                                                                         ACCION ACADEMICA </w:t>
      </w:r>
    </w:p>
    <w:p w:rsidR="006A169B" w:rsidRPr="001A0A20" w:rsidRDefault="006A169B" w:rsidP="006A169B">
      <w:pPr>
        <w:pStyle w:val="Prrafodelista"/>
        <w:spacing w:after="0" w:line="360" w:lineRule="auto"/>
        <w:jc w:val="both"/>
        <w:rPr>
          <w:rFonts w:ascii="Arial" w:hAnsi="Arial" w:cs="Arial"/>
          <w:sz w:val="24"/>
          <w:szCs w:val="24"/>
        </w:rPr>
      </w:pPr>
      <w:r w:rsidRPr="001A0A20">
        <w:rPr>
          <w:rFonts w:ascii="Arial" w:hAnsi="Arial" w:cs="Arial"/>
          <w:sz w:val="24"/>
          <w:szCs w:val="24"/>
        </w:rPr>
        <w:t>FACULTAD DE CIENCIAS Y HUMANIDADES                                               PROCESO DE GRADUACION</w:t>
      </w:r>
    </w:p>
    <w:tbl>
      <w:tblPr>
        <w:tblpPr w:leftFromText="141" w:rightFromText="141" w:vertAnchor="text" w:horzAnchor="margin" w:tblpXSpec="center" w:tblpY="992"/>
        <w:tblW w:w="15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708"/>
        <w:gridCol w:w="2269"/>
        <w:gridCol w:w="1559"/>
        <w:gridCol w:w="1843"/>
        <w:gridCol w:w="2126"/>
        <w:gridCol w:w="1843"/>
        <w:gridCol w:w="1843"/>
        <w:gridCol w:w="1559"/>
        <w:gridCol w:w="1559"/>
      </w:tblGrid>
      <w:tr w:rsidR="006A169B" w:rsidRPr="00955943" w:rsidTr="00B47729">
        <w:trPr>
          <w:trHeight w:val="279"/>
        </w:trPr>
        <w:tc>
          <w:tcPr>
            <w:tcW w:w="708" w:type="dxa"/>
          </w:tcPr>
          <w:p w:rsidR="006A169B" w:rsidRPr="00955943" w:rsidRDefault="006A169B" w:rsidP="00B47729">
            <w:pPr>
              <w:tabs>
                <w:tab w:val="left" w:pos="567"/>
              </w:tabs>
              <w:spacing w:after="0" w:line="360" w:lineRule="auto"/>
              <w:jc w:val="both"/>
              <w:rPr>
                <w:rFonts w:ascii="Arial" w:hAnsi="Arial" w:cs="Arial"/>
                <w:sz w:val="20"/>
                <w:szCs w:val="20"/>
              </w:rPr>
            </w:pPr>
          </w:p>
        </w:tc>
        <w:tc>
          <w:tcPr>
            <w:tcW w:w="2269" w:type="dxa"/>
          </w:tcPr>
          <w:p w:rsidR="006A169B" w:rsidRPr="00955943" w:rsidRDefault="006A169B" w:rsidP="00B47729">
            <w:pPr>
              <w:tabs>
                <w:tab w:val="left" w:pos="567"/>
              </w:tabs>
              <w:spacing w:after="0" w:line="360" w:lineRule="auto"/>
              <w:jc w:val="center"/>
              <w:rPr>
                <w:rFonts w:ascii="Arial" w:hAnsi="Arial" w:cs="Arial"/>
                <w:sz w:val="20"/>
                <w:szCs w:val="20"/>
              </w:rPr>
            </w:pPr>
            <w:r w:rsidRPr="00955943">
              <w:rPr>
                <w:rFonts w:ascii="Arial" w:hAnsi="Arial" w:cs="Arial"/>
                <w:sz w:val="20"/>
                <w:szCs w:val="20"/>
              </w:rPr>
              <w:t>NOMBRES</w:t>
            </w:r>
          </w:p>
        </w:tc>
        <w:tc>
          <w:tcPr>
            <w:tcW w:w="1559" w:type="dxa"/>
          </w:tcPr>
          <w:p w:rsidR="006A169B" w:rsidRPr="00955943" w:rsidRDefault="006A169B" w:rsidP="00B47729">
            <w:pPr>
              <w:tabs>
                <w:tab w:val="left" w:pos="567"/>
              </w:tabs>
              <w:spacing w:after="0"/>
              <w:jc w:val="center"/>
              <w:rPr>
                <w:rFonts w:ascii="Arial" w:hAnsi="Arial" w:cs="Arial"/>
                <w:sz w:val="20"/>
                <w:szCs w:val="20"/>
              </w:rPr>
            </w:pPr>
            <w:r>
              <w:rPr>
                <w:rFonts w:ascii="Arial" w:hAnsi="Arial" w:cs="Arial"/>
                <w:sz w:val="20"/>
                <w:szCs w:val="20"/>
              </w:rPr>
              <w:t>PUNTUALIDAD EN LAS REUNIONES DE GRUPO</w:t>
            </w:r>
          </w:p>
        </w:tc>
        <w:tc>
          <w:tcPr>
            <w:tcW w:w="1843" w:type="dxa"/>
          </w:tcPr>
          <w:p w:rsidR="006A169B" w:rsidRPr="00955943" w:rsidRDefault="006A169B" w:rsidP="00B47729">
            <w:pPr>
              <w:tabs>
                <w:tab w:val="left" w:pos="567"/>
              </w:tabs>
              <w:spacing w:after="0"/>
              <w:jc w:val="center"/>
              <w:rPr>
                <w:rFonts w:ascii="Arial" w:hAnsi="Arial" w:cs="Arial"/>
                <w:sz w:val="20"/>
                <w:szCs w:val="20"/>
              </w:rPr>
            </w:pPr>
            <w:r>
              <w:rPr>
                <w:rFonts w:ascii="Arial" w:hAnsi="Arial" w:cs="Arial"/>
                <w:sz w:val="20"/>
                <w:szCs w:val="20"/>
              </w:rPr>
              <w:t>APORTES  DE IDEAS EN EL PROCESO DE INVESTIGACION</w:t>
            </w:r>
          </w:p>
        </w:tc>
        <w:tc>
          <w:tcPr>
            <w:tcW w:w="2126" w:type="dxa"/>
          </w:tcPr>
          <w:p w:rsidR="006A169B" w:rsidRPr="00955943" w:rsidRDefault="006A169B" w:rsidP="00B47729">
            <w:pPr>
              <w:tabs>
                <w:tab w:val="left" w:pos="567"/>
              </w:tabs>
              <w:spacing w:after="0"/>
              <w:jc w:val="center"/>
              <w:rPr>
                <w:rFonts w:ascii="Arial" w:hAnsi="Arial" w:cs="Arial"/>
                <w:sz w:val="20"/>
                <w:szCs w:val="20"/>
              </w:rPr>
            </w:pPr>
            <w:r>
              <w:rPr>
                <w:rFonts w:ascii="Arial" w:hAnsi="Arial" w:cs="Arial"/>
                <w:sz w:val="20"/>
                <w:szCs w:val="20"/>
              </w:rPr>
              <w:t>RESPONSABILIDAD</w:t>
            </w:r>
          </w:p>
        </w:tc>
        <w:tc>
          <w:tcPr>
            <w:tcW w:w="1843" w:type="dxa"/>
          </w:tcPr>
          <w:p w:rsidR="006A169B" w:rsidRPr="00955943" w:rsidRDefault="006A169B" w:rsidP="00B47729">
            <w:pPr>
              <w:tabs>
                <w:tab w:val="left" w:pos="567"/>
              </w:tabs>
              <w:spacing w:after="0" w:line="360" w:lineRule="auto"/>
              <w:jc w:val="center"/>
              <w:rPr>
                <w:rFonts w:ascii="Arial" w:hAnsi="Arial" w:cs="Arial"/>
                <w:sz w:val="20"/>
                <w:szCs w:val="20"/>
              </w:rPr>
            </w:pPr>
            <w:r>
              <w:rPr>
                <w:rFonts w:ascii="Arial" w:hAnsi="Arial" w:cs="Arial"/>
                <w:sz w:val="20"/>
                <w:szCs w:val="20"/>
              </w:rPr>
              <w:t>PARTICIPACIÓN EN LOS TRABAJOS DE CAMPO</w:t>
            </w:r>
          </w:p>
        </w:tc>
        <w:tc>
          <w:tcPr>
            <w:tcW w:w="1843" w:type="dxa"/>
          </w:tcPr>
          <w:p w:rsidR="006A169B" w:rsidRPr="00955943" w:rsidRDefault="006A169B" w:rsidP="00B47729">
            <w:pPr>
              <w:tabs>
                <w:tab w:val="left" w:pos="567"/>
              </w:tabs>
              <w:spacing w:after="0" w:line="360" w:lineRule="auto"/>
              <w:jc w:val="center"/>
              <w:rPr>
                <w:rFonts w:ascii="Arial" w:hAnsi="Arial" w:cs="Arial"/>
                <w:sz w:val="20"/>
                <w:szCs w:val="20"/>
              </w:rPr>
            </w:pPr>
            <w:r>
              <w:rPr>
                <w:rFonts w:ascii="Arial" w:hAnsi="Arial" w:cs="Arial"/>
                <w:sz w:val="20"/>
                <w:szCs w:val="20"/>
              </w:rPr>
              <w:t>COORDINACIÓN DE GRUPO</w:t>
            </w:r>
          </w:p>
        </w:tc>
        <w:tc>
          <w:tcPr>
            <w:tcW w:w="1559" w:type="dxa"/>
          </w:tcPr>
          <w:p w:rsidR="006A169B" w:rsidRDefault="006A169B" w:rsidP="00B47729">
            <w:pPr>
              <w:tabs>
                <w:tab w:val="left" w:pos="567"/>
              </w:tabs>
              <w:spacing w:after="0" w:line="360" w:lineRule="auto"/>
              <w:jc w:val="center"/>
              <w:rPr>
                <w:rFonts w:ascii="Arial" w:hAnsi="Arial" w:cs="Arial"/>
                <w:sz w:val="20"/>
                <w:szCs w:val="20"/>
              </w:rPr>
            </w:pPr>
            <w:r>
              <w:rPr>
                <w:rFonts w:ascii="Arial" w:hAnsi="Arial" w:cs="Arial"/>
                <w:sz w:val="20"/>
                <w:szCs w:val="20"/>
              </w:rPr>
              <w:t>TRABAJO EN EQUIPO</w:t>
            </w:r>
          </w:p>
        </w:tc>
        <w:tc>
          <w:tcPr>
            <w:tcW w:w="1559" w:type="dxa"/>
          </w:tcPr>
          <w:p w:rsidR="006A169B" w:rsidRPr="00955943" w:rsidRDefault="006A169B" w:rsidP="00B47729">
            <w:pPr>
              <w:tabs>
                <w:tab w:val="left" w:pos="567"/>
              </w:tabs>
              <w:spacing w:after="0" w:line="360" w:lineRule="auto"/>
              <w:jc w:val="center"/>
              <w:rPr>
                <w:rFonts w:ascii="Arial" w:hAnsi="Arial" w:cs="Arial"/>
                <w:sz w:val="20"/>
                <w:szCs w:val="20"/>
              </w:rPr>
            </w:pPr>
            <w:r>
              <w:rPr>
                <w:rFonts w:ascii="Arial" w:hAnsi="Arial" w:cs="Arial"/>
                <w:sz w:val="20"/>
                <w:szCs w:val="20"/>
              </w:rPr>
              <w:t xml:space="preserve">NOTA FINAL </w:t>
            </w:r>
          </w:p>
        </w:tc>
      </w:tr>
      <w:tr w:rsidR="006A169B" w:rsidRPr="00955943" w:rsidTr="00B47729">
        <w:trPr>
          <w:trHeight w:val="354"/>
        </w:trPr>
        <w:tc>
          <w:tcPr>
            <w:tcW w:w="708" w:type="dxa"/>
          </w:tcPr>
          <w:p w:rsidR="006A169B" w:rsidRPr="00955943" w:rsidRDefault="006A169B" w:rsidP="00B47729">
            <w:pPr>
              <w:tabs>
                <w:tab w:val="left" w:pos="567"/>
              </w:tabs>
              <w:spacing w:after="0" w:line="360" w:lineRule="auto"/>
              <w:jc w:val="both"/>
              <w:rPr>
                <w:rFonts w:ascii="Arial" w:hAnsi="Arial" w:cs="Arial"/>
                <w:sz w:val="20"/>
                <w:szCs w:val="20"/>
              </w:rPr>
            </w:pPr>
            <w:r w:rsidRPr="00955943">
              <w:rPr>
                <w:rFonts w:ascii="Arial" w:hAnsi="Arial" w:cs="Arial"/>
                <w:sz w:val="20"/>
                <w:szCs w:val="20"/>
              </w:rPr>
              <w:t>1</w:t>
            </w:r>
          </w:p>
        </w:tc>
        <w:tc>
          <w:tcPr>
            <w:tcW w:w="2269" w:type="dxa"/>
          </w:tcPr>
          <w:p w:rsidR="006A169B" w:rsidRPr="00955943" w:rsidRDefault="006A169B" w:rsidP="00B47729">
            <w:pPr>
              <w:tabs>
                <w:tab w:val="left" w:pos="567"/>
              </w:tabs>
              <w:spacing w:after="0" w:line="360" w:lineRule="auto"/>
              <w:jc w:val="both"/>
              <w:rPr>
                <w:rFonts w:ascii="Arial" w:hAnsi="Arial" w:cs="Arial"/>
                <w:sz w:val="20"/>
                <w:szCs w:val="20"/>
              </w:rPr>
            </w:pPr>
            <w:r>
              <w:rPr>
                <w:rFonts w:ascii="Arial" w:hAnsi="Arial" w:cs="Arial"/>
                <w:sz w:val="20"/>
                <w:szCs w:val="20"/>
              </w:rPr>
              <w:t>AGUILAR IRAHETA, CLAUDIA YANETH</w:t>
            </w:r>
          </w:p>
        </w:tc>
        <w:tc>
          <w:tcPr>
            <w:tcW w:w="1559" w:type="dxa"/>
          </w:tcPr>
          <w:p w:rsidR="006A169B" w:rsidRPr="00955943" w:rsidRDefault="006A169B" w:rsidP="00B47729">
            <w:pPr>
              <w:tabs>
                <w:tab w:val="left" w:pos="567"/>
              </w:tabs>
              <w:spacing w:after="0" w:line="360" w:lineRule="auto"/>
              <w:jc w:val="center"/>
              <w:rPr>
                <w:rFonts w:ascii="Arial" w:hAnsi="Arial" w:cs="Arial"/>
                <w:sz w:val="20"/>
                <w:szCs w:val="20"/>
              </w:rPr>
            </w:pPr>
            <w:r>
              <w:rPr>
                <w:rFonts w:ascii="Arial" w:hAnsi="Arial" w:cs="Arial"/>
                <w:sz w:val="20"/>
                <w:szCs w:val="20"/>
              </w:rPr>
              <w:t>8</w:t>
            </w:r>
          </w:p>
        </w:tc>
        <w:tc>
          <w:tcPr>
            <w:tcW w:w="1843" w:type="dxa"/>
          </w:tcPr>
          <w:p w:rsidR="006A169B" w:rsidRPr="00955943" w:rsidRDefault="006A169B" w:rsidP="00B47729">
            <w:pPr>
              <w:tabs>
                <w:tab w:val="left" w:pos="567"/>
              </w:tabs>
              <w:spacing w:after="0" w:line="360" w:lineRule="auto"/>
              <w:jc w:val="center"/>
              <w:rPr>
                <w:rFonts w:ascii="Arial" w:hAnsi="Arial" w:cs="Arial"/>
                <w:sz w:val="20"/>
                <w:szCs w:val="20"/>
              </w:rPr>
            </w:pPr>
            <w:r>
              <w:rPr>
                <w:rFonts w:ascii="Arial" w:hAnsi="Arial" w:cs="Arial"/>
                <w:sz w:val="20"/>
                <w:szCs w:val="20"/>
              </w:rPr>
              <w:t>8</w:t>
            </w:r>
          </w:p>
        </w:tc>
        <w:tc>
          <w:tcPr>
            <w:tcW w:w="2126" w:type="dxa"/>
          </w:tcPr>
          <w:p w:rsidR="006A169B" w:rsidRPr="00955943" w:rsidRDefault="006A169B" w:rsidP="00B47729">
            <w:pPr>
              <w:tabs>
                <w:tab w:val="left" w:pos="567"/>
              </w:tabs>
              <w:spacing w:after="0" w:line="360" w:lineRule="auto"/>
              <w:jc w:val="center"/>
              <w:rPr>
                <w:rFonts w:ascii="Arial" w:hAnsi="Arial" w:cs="Arial"/>
                <w:sz w:val="20"/>
                <w:szCs w:val="20"/>
              </w:rPr>
            </w:pPr>
            <w:r>
              <w:rPr>
                <w:rFonts w:ascii="Arial" w:hAnsi="Arial" w:cs="Arial"/>
                <w:sz w:val="20"/>
                <w:szCs w:val="20"/>
              </w:rPr>
              <w:t>8</w:t>
            </w:r>
          </w:p>
        </w:tc>
        <w:tc>
          <w:tcPr>
            <w:tcW w:w="1843" w:type="dxa"/>
          </w:tcPr>
          <w:p w:rsidR="006A169B" w:rsidRPr="00955943" w:rsidRDefault="006A169B" w:rsidP="00B47729">
            <w:pPr>
              <w:tabs>
                <w:tab w:val="left" w:pos="567"/>
              </w:tabs>
              <w:spacing w:after="0" w:line="360" w:lineRule="auto"/>
              <w:jc w:val="center"/>
              <w:rPr>
                <w:rFonts w:ascii="Arial" w:hAnsi="Arial" w:cs="Arial"/>
                <w:sz w:val="20"/>
                <w:szCs w:val="20"/>
              </w:rPr>
            </w:pPr>
            <w:r>
              <w:rPr>
                <w:rFonts w:ascii="Arial" w:hAnsi="Arial" w:cs="Arial"/>
                <w:sz w:val="20"/>
                <w:szCs w:val="20"/>
              </w:rPr>
              <w:t>8</w:t>
            </w:r>
          </w:p>
        </w:tc>
        <w:tc>
          <w:tcPr>
            <w:tcW w:w="1843" w:type="dxa"/>
          </w:tcPr>
          <w:p w:rsidR="006A169B" w:rsidRPr="00955943" w:rsidRDefault="006A169B" w:rsidP="00B47729">
            <w:pPr>
              <w:tabs>
                <w:tab w:val="left" w:pos="567"/>
              </w:tabs>
              <w:spacing w:after="0" w:line="360" w:lineRule="auto"/>
              <w:jc w:val="center"/>
              <w:rPr>
                <w:rFonts w:ascii="Arial" w:hAnsi="Arial" w:cs="Arial"/>
                <w:sz w:val="20"/>
                <w:szCs w:val="20"/>
              </w:rPr>
            </w:pPr>
            <w:r>
              <w:rPr>
                <w:rFonts w:ascii="Arial" w:hAnsi="Arial" w:cs="Arial"/>
                <w:sz w:val="20"/>
                <w:szCs w:val="20"/>
              </w:rPr>
              <w:t>8</w:t>
            </w:r>
          </w:p>
        </w:tc>
        <w:tc>
          <w:tcPr>
            <w:tcW w:w="1559" w:type="dxa"/>
          </w:tcPr>
          <w:p w:rsidR="006A169B" w:rsidRPr="00955943" w:rsidRDefault="006A169B" w:rsidP="00B47729">
            <w:pPr>
              <w:tabs>
                <w:tab w:val="left" w:pos="567"/>
              </w:tabs>
              <w:spacing w:after="0" w:line="360" w:lineRule="auto"/>
              <w:jc w:val="center"/>
              <w:rPr>
                <w:rFonts w:ascii="Arial" w:hAnsi="Arial" w:cs="Arial"/>
                <w:sz w:val="20"/>
                <w:szCs w:val="20"/>
              </w:rPr>
            </w:pPr>
            <w:r>
              <w:rPr>
                <w:rFonts w:ascii="Arial" w:hAnsi="Arial" w:cs="Arial"/>
                <w:sz w:val="20"/>
                <w:szCs w:val="20"/>
              </w:rPr>
              <w:t>8</w:t>
            </w:r>
          </w:p>
        </w:tc>
        <w:tc>
          <w:tcPr>
            <w:tcW w:w="1559" w:type="dxa"/>
          </w:tcPr>
          <w:p w:rsidR="006A169B" w:rsidRPr="00955943" w:rsidRDefault="006A169B" w:rsidP="00B47729">
            <w:pPr>
              <w:tabs>
                <w:tab w:val="left" w:pos="567"/>
              </w:tabs>
              <w:spacing w:after="0" w:line="360" w:lineRule="auto"/>
              <w:jc w:val="center"/>
              <w:rPr>
                <w:rFonts w:ascii="Arial" w:hAnsi="Arial" w:cs="Arial"/>
                <w:sz w:val="20"/>
                <w:szCs w:val="20"/>
              </w:rPr>
            </w:pPr>
            <w:r>
              <w:rPr>
                <w:rFonts w:ascii="Arial" w:hAnsi="Arial" w:cs="Arial"/>
                <w:sz w:val="20"/>
                <w:szCs w:val="20"/>
              </w:rPr>
              <w:t>8</w:t>
            </w:r>
          </w:p>
        </w:tc>
      </w:tr>
      <w:tr w:rsidR="006A169B" w:rsidRPr="00955943" w:rsidTr="00B47729">
        <w:trPr>
          <w:trHeight w:val="342"/>
        </w:trPr>
        <w:tc>
          <w:tcPr>
            <w:tcW w:w="708" w:type="dxa"/>
          </w:tcPr>
          <w:p w:rsidR="006A169B" w:rsidRPr="00955943" w:rsidRDefault="006A169B" w:rsidP="00B47729">
            <w:pPr>
              <w:tabs>
                <w:tab w:val="left" w:pos="567"/>
              </w:tabs>
              <w:spacing w:after="0" w:line="360" w:lineRule="auto"/>
              <w:jc w:val="both"/>
              <w:rPr>
                <w:rFonts w:ascii="Arial" w:hAnsi="Arial" w:cs="Arial"/>
                <w:sz w:val="20"/>
                <w:szCs w:val="20"/>
              </w:rPr>
            </w:pPr>
            <w:r w:rsidRPr="00955943">
              <w:rPr>
                <w:rFonts w:ascii="Arial" w:hAnsi="Arial" w:cs="Arial"/>
                <w:sz w:val="20"/>
                <w:szCs w:val="20"/>
              </w:rPr>
              <w:t>2</w:t>
            </w:r>
          </w:p>
        </w:tc>
        <w:tc>
          <w:tcPr>
            <w:tcW w:w="2269" w:type="dxa"/>
          </w:tcPr>
          <w:p w:rsidR="006A169B" w:rsidRPr="00955943" w:rsidRDefault="006A169B" w:rsidP="00B47729">
            <w:pPr>
              <w:tabs>
                <w:tab w:val="left" w:pos="567"/>
              </w:tabs>
              <w:spacing w:after="0" w:line="360" w:lineRule="auto"/>
              <w:jc w:val="both"/>
              <w:rPr>
                <w:rFonts w:ascii="Arial" w:hAnsi="Arial" w:cs="Arial"/>
                <w:sz w:val="20"/>
                <w:szCs w:val="20"/>
              </w:rPr>
            </w:pPr>
            <w:r>
              <w:rPr>
                <w:rFonts w:ascii="Arial" w:hAnsi="Arial" w:cs="Arial"/>
                <w:sz w:val="20"/>
                <w:szCs w:val="20"/>
              </w:rPr>
              <w:t>MEJICANO ARGUETA, DINORA PATRICIA</w:t>
            </w:r>
          </w:p>
        </w:tc>
        <w:tc>
          <w:tcPr>
            <w:tcW w:w="1559" w:type="dxa"/>
          </w:tcPr>
          <w:p w:rsidR="006A169B" w:rsidRPr="00955943" w:rsidRDefault="006A169B" w:rsidP="00B47729">
            <w:pPr>
              <w:tabs>
                <w:tab w:val="left" w:pos="567"/>
              </w:tabs>
              <w:spacing w:after="0" w:line="360" w:lineRule="auto"/>
              <w:jc w:val="center"/>
              <w:rPr>
                <w:rFonts w:ascii="Arial" w:hAnsi="Arial" w:cs="Arial"/>
                <w:sz w:val="20"/>
                <w:szCs w:val="20"/>
              </w:rPr>
            </w:pPr>
            <w:r>
              <w:rPr>
                <w:rFonts w:ascii="Arial" w:hAnsi="Arial" w:cs="Arial"/>
                <w:sz w:val="20"/>
                <w:szCs w:val="20"/>
              </w:rPr>
              <w:t>8</w:t>
            </w:r>
          </w:p>
        </w:tc>
        <w:tc>
          <w:tcPr>
            <w:tcW w:w="1843" w:type="dxa"/>
          </w:tcPr>
          <w:p w:rsidR="006A169B" w:rsidRPr="00955943" w:rsidRDefault="006A169B" w:rsidP="00B47729">
            <w:pPr>
              <w:tabs>
                <w:tab w:val="left" w:pos="567"/>
              </w:tabs>
              <w:spacing w:after="0" w:line="360" w:lineRule="auto"/>
              <w:jc w:val="center"/>
              <w:rPr>
                <w:rFonts w:ascii="Arial" w:hAnsi="Arial" w:cs="Arial"/>
                <w:sz w:val="20"/>
                <w:szCs w:val="20"/>
              </w:rPr>
            </w:pPr>
            <w:r>
              <w:rPr>
                <w:rFonts w:ascii="Arial" w:hAnsi="Arial" w:cs="Arial"/>
                <w:sz w:val="20"/>
                <w:szCs w:val="20"/>
              </w:rPr>
              <w:t>8</w:t>
            </w:r>
          </w:p>
        </w:tc>
        <w:tc>
          <w:tcPr>
            <w:tcW w:w="2126" w:type="dxa"/>
          </w:tcPr>
          <w:p w:rsidR="006A169B" w:rsidRPr="00955943" w:rsidRDefault="006A169B" w:rsidP="00B47729">
            <w:pPr>
              <w:tabs>
                <w:tab w:val="left" w:pos="567"/>
              </w:tabs>
              <w:spacing w:after="0" w:line="360" w:lineRule="auto"/>
              <w:jc w:val="center"/>
              <w:rPr>
                <w:rFonts w:ascii="Arial" w:hAnsi="Arial" w:cs="Arial"/>
                <w:sz w:val="20"/>
                <w:szCs w:val="20"/>
              </w:rPr>
            </w:pPr>
            <w:r>
              <w:rPr>
                <w:rFonts w:ascii="Arial" w:hAnsi="Arial" w:cs="Arial"/>
                <w:sz w:val="20"/>
                <w:szCs w:val="20"/>
              </w:rPr>
              <w:t>8</w:t>
            </w:r>
          </w:p>
        </w:tc>
        <w:tc>
          <w:tcPr>
            <w:tcW w:w="1843" w:type="dxa"/>
          </w:tcPr>
          <w:p w:rsidR="006A169B" w:rsidRPr="00955943" w:rsidRDefault="006A169B" w:rsidP="00B47729">
            <w:pPr>
              <w:tabs>
                <w:tab w:val="left" w:pos="567"/>
              </w:tabs>
              <w:spacing w:after="0" w:line="360" w:lineRule="auto"/>
              <w:jc w:val="center"/>
              <w:rPr>
                <w:rFonts w:ascii="Arial" w:hAnsi="Arial" w:cs="Arial"/>
                <w:sz w:val="20"/>
                <w:szCs w:val="20"/>
              </w:rPr>
            </w:pPr>
            <w:r>
              <w:rPr>
                <w:rFonts w:ascii="Arial" w:hAnsi="Arial" w:cs="Arial"/>
                <w:sz w:val="20"/>
                <w:szCs w:val="20"/>
              </w:rPr>
              <w:t>8</w:t>
            </w:r>
          </w:p>
        </w:tc>
        <w:tc>
          <w:tcPr>
            <w:tcW w:w="1843" w:type="dxa"/>
          </w:tcPr>
          <w:p w:rsidR="006A169B" w:rsidRPr="00955943" w:rsidRDefault="006A169B" w:rsidP="00B47729">
            <w:pPr>
              <w:tabs>
                <w:tab w:val="left" w:pos="567"/>
              </w:tabs>
              <w:spacing w:after="0" w:line="360" w:lineRule="auto"/>
              <w:jc w:val="center"/>
              <w:rPr>
                <w:rFonts w:ascii="Arial" w:hAnsi="Arial" w:cs="Arial"/>
                <w:sz w:val="20"/>
                <w:szCs w:val="20"/>
              </w:rPr>
            </w:pPr>
            <w:r>
              <w:rPr>
                <w:rFonts w:ascii="Arial" w:hAnsi="Arial" w:cs="Arial"/>
                <w:sz w:val="20"/>
                <w:szCs w:val="20"/>
              </w:rPr>
              <w:t>8</w:t>
            </w:r>
          </w:p>
        </w:tc>
        <w:tc>
          <w:tcPr>
            <w:tcW w:w="1559" w:type="dxa"/>
          </w:tcPr>
          <w:p w:rsidR="006A169B" w:rsidRPr="00955943" w:rsidRDefault="006A169B" w:rsidP="00B47729">
            <w:pPr>
              <w:tabs>
                <w:tab w:val="left" w:pos="567"/>
              </w:tabs>
              <w:spacing w:after="0" w:line="360" w:lineRule="auto"/>
              <w:jc w:val="center"/>
              <w:rPr>
                <w:rFonts w:ascii="Arial" w:hAnsi="Arial" w:cs="Arial"/>
                <w:sz w:val="20"/>
                <w:szCs w:val="20"/>
              </w:rPr>
            </w:pPr>
            <w:r>
              <w:rPr>
                <w:rFonts w:ascii="Arial" w:hAnsi="Arial" w:cs="Arial"/>
                <w:sz w:val="20"/>
                <w:szCs w:val="20"/>
              </w:rPr>
              <w:t>8</w:t>
            </w:r>
          </w:p>
        </w:tc>
        <w:tc>
          <w:tcPr>
            <w:tcW w:w="1559" w:type="dxa"/>
          </w:tcPr>
          <w:p w:rsidR="006A169B" w:rsidRPr="00955943" w:rsidRDefault="006A169B" w:rsidP="00B47729">
            <w:pPr>
              <w:tabs>
                <w:tab w:val="left" w:pos="567"/>
              </w:tabs>
              <w:spacing w:after="0" w:line="360" w:lineRule="auto"/>
              <w:jc w:val="center"/>
              <w:rPr>
                <w:rFonts w:ascii="Arial" w:hAnsi="Arial" w:cs="Arial"/>
                <w:sz w:val="20"/>
                <w:szCs w:val="20"/>
              </w:rPr>
            </w:pPr>
            <w:r>
              <w:rPr>
                <w:rFonts w:ascii="Arial" w:hAnsi="Arial" w:cs="Arial"/>
                <w:sz w:val="20"/>
                <w:szCs w:val="20"/>
              </w:rPr>
              <w:t>8</w:t>
            </w:r>
          </w:p>
        </w:tc>
      </w:tr>
      <w:tr w:rsidR="006A169B" w:rsidRPr="00955943" w:rsidTr="00B47729">
        <w:trPr>
          <w:trHeight w:val="751"/>
        </w:trPr>
        <w:tc>
          <w:tcPr>
            <w:tcW w:w="708" w:type="dxa"/>
          </w:tcPr>
          <w:p w:rsidR="006A169B" w:rsidRPr="00955943" w:rsidRDefault="006A169B" w:rsidP="00B47729">
            <w:pPr>
              <w:tabs>
                <w:tab w:val="left" w:pos="567"/>
              </w:tabs>
              <w:spacing w:after="0" w:line="360" w:lineRule="auto"/>
              <w:jc w:val="both"/>
              <w:rPr>
                <w:rFonts w:ascii="Arial" w:hAnsi="Arial" w:cs="Arial"/>
                <w:sz w:val="20"/>
                <w:szCs w:val="20"/>
              </w:rPr>
            </w:pPr>
            <w:r w:rsidRPr="00955943">
              <w:rPr>
                <w:rFonts w:ascii="Arial" w:hAnsi="Arial" w:cs="Arial"/>
                <w:sz w:val="20"/>
                <w:szCs w:val="20"/>
              </w:rPr>
              <w:t>3</w:t>
            </w:r>
          </w:p>
        </w:tc>
        <w:tc>
          <w:tcPr>
            <w:tcW w:w="2269" w:type="dxa"/>
          </w:tcPr>
          <w:p w:rsidR="006A169B" w:rsidRPr="00955943" w:rsidRDefault="006A169B" w:rsidP="00B47729">
            <w:pPr>
              <w:tabs>
                <w:tab w:val="left" w:pos="567"/>
              </w:tabs>
              <w:spacing w:after="0" w:line="360" w:lineRule="auto"/>
              <w:jc w:val="both"/>
              <w:rPr>
                <w:rFonts w:ascii="Arial" w:hAnsi="Arial" w:cs="Arial"/>
                <w:sz w:val="20"/>
                <w:szCs w:val="20"/>
              </w:rPr>
            </w:pPr>
            <w:r>
              <w:rPr>
                <w:rFonts w:ascii="Arial" w:hAnsi="Arial" w:cs="Arial"/>
                <w:sz w:val="20"/>
                <w:szCs w:val="20"/>
              </w:rPr>
              <w:t>REYES TORRES, KARLA MITCHEL</w:t>
            </w:r>
          </w:p>
        </w:tc>
        <w:tc>
          <w:tcPr>
            <w:tcW w:w="1559" w:type="dxa"/>
          </w:tcPr>
          <w:p w:rsidR="006A169B" w:rsidRPr="00955943" w:rsidRDefault="006A169B" w:rsidP="00B47729">
            <w:pPr>
              <w:tabs>
                <w:tab w:val="left" w:pos="567"/>
              </w:tabs>
              <w:spacing w:after="0" w:line="360" w:lineRule="auto"/>
              <w:jc w:val="center"/>
              <w:rPr>
                <w:rFonts w:ascii="Arial" w:hAnsi="Arial" w:cs="Arial"/>
                <w:sz w:val="20"/>
                <w:szCs w:val="20"/>
              </w:rPr>
            </w:pPr>
            <w:r>
              <w:rPr>
                <w:rFonts w:ascii="Arial" w:hAnsi="Arial" w:cs="Arial"/>
                <w:sz w:val="20"/>
                <w:szCs w:val="20"/>
              </w:rPr>
              <w:t>8</w:t>
            </w:r>
          </w:p>
        </w:tc>
        <w:tc>
          <w:tcPr>
            <w:tcW w:w="1843" w:type="dxa"/>
          </w:tcPr>
          <w:p w:rsidR="006A169B" w:rsidRPr="00955943" w:rsidRDefault="006A169B" w:rsidP="00B47729">
            <w:pPr>
              <w:tabs>
                <w:tab w:val="left" w:pos="567"/>
              </w:tabs>
              <w:spacing w:after="0" w:line="360" w:lineRule="auto"/>
              <w:jc w:val="center"/>
              <w:rPr>
                <w:rFonts w:ascii="Arial" w:hAnsi="Arial" w:cs="Arial"/>
                <w:sz w:val="20"/>
                <w:szCs w:val="20"/>
              </w:rPr>
            </w:pPr>
            <w:r>
              <w:rPr>
                <w:rFonts w:ascii="Arial" w:hAnsi="Arial" w:cs="Arial"/>
                <w:sz w:val="20"/>
                <w:szCs w:val="20"/>
              </w:rPr>
              <w:t>8</w:t>
            </w:r>
          </w:p>
        </w:tc>
        <w:tc>
          <w:tcPr>
            <w:tcW w:w="2126" w:type="dxa"/>
          </w:tcPr>
          <w:p w:rsidR="006A169B" w:rsidRPr="00955943" w:rsidRDefault="006A169B" w:rsidP="00B47729">
            <w:pPr>
              <w:tabs>
                <w:tab w:val="left" w:pos="567"/>
              </w:tabs>
              <w:spacing w:after="0" w:line="360" w:lineRule="auto"/>
              <w:jc w:val="center"/>
              <w:rPr>
                <w:rFonts w:ascii="Arial" w:hAnsi="Arial" w:cs="Arial"/>
                <w:sz w:val="20"/>
                <w:szCs w:val="20"/>
              </w:rPr>
            </w:pPr>
            <w:r>
              <w:rPr>
                <w:rFonts w:ascii="Arial" w:hAnsi="Arial" w:cs="Arial"/>
                <w:sz w:val="20"/>
                <w:szCs w:val="20"/>
              </w:rPr>
              <w:t>8</w:t>
            </w:r>
          </w:p>
        </w:tc>
        <w:tc>
          <w:tcPr>
            <w:tcW w:w="1843" w:type="dxa"/>
          </w:tcPr>
          <w:p w:rsidR="006A169B" w:rsidRPr="00955943" w:rsidRDefault="006A169B" w:rsidP="00B47729">
            <w:pPr>
              <w:tabs>
                <w:tab w:val="left" w:pos="567"/>
              </w:tabs>
              <w:spacing w:after="0" w:line="360" w:lineRule="auto"/>
              <w:jc w:val="center"/>
              <w:rPr>
                <w:rFonts w:ascii="Arial" w:hAnsi="Arial" w:cs="Arial"/>
                <w:sz w:val="20"/>
                <w:szCs w:val="20"/>
              </w:rPr>
            </w:pPr>
            <w:r>
              <w:rPr>
                <w:rFonts w:ascii="Arial" w:hAnsi="Arial" w:cs="Arial"/>
                <w:sz w:val="20"/>
                <w:szCs w:val="20"/>
              </w:rPr>
              <w:t>8</w:t>
            </w:r>
          </w:p>
        </w:tc>
        <w:tc>
          <w:tcPr>
            <w:tcW w:w="1843" w:type="dxa"/>
          </w:tcPr>
          <w:p w:rsidR="006A169B" w:rsidRPr="00955943" w:rsidRDefault="006A169B" w:rsidP="00B47729">
            <w:pPr>
              <w:tabs>
                <w:tab w:val="left" w:pos="567"/>
              </w:tabs>
              <w:spacing w:after="0" w:line="360" w:lineRule="auto"/>
              <w:jc w:val="center"/>
              <w:rPr>
                <w:rFonts w:ascii="Arial" w:hAnsi="Arial" w:cs="Arial"/>
                <w:sz w:val="20"/>
                <w:szCs w:val="20"/>
              </w:rPr>
            </w:pPr>
            <w:r>
              <w:rPr>
                <w:rFonts w:ascii="Arial" w:hAnsi="Arial" w:cs="Arial"/>
                <w:sz w:val="20"/>
                <w:szCs w:val="20"/>
              </w:rPr>
              <w:t>8</w:t>
            </w:r>
          </w:p>
        </w:tc>
        <w:tc>
          <w:tcPr>
            <w:tcW w:w="1559" w:type="dxa"/>
          </w:tcPr>
          <w:p w:rsidR="006A169B" w:rsidRPr="00955943" w:rsidRDefault="006A169B" w:rsidP="00B47729">
            <w:pPr>
              <w:tabs>
                <w:tab w:val="left" w:pos="567"/>
              </w:tabs>
              <w:spacing w:after="0" w:line="360" w:lineRule="auto"/>
              <w:jc w:val="center"/>
              <w:rPr>
                <w:rFonts w:ascii="Arial" w:hAnsi="Arial" w:cs="Arial"/>
                <w:sz w:val="20"/>
                <w:szCs w:val="20"/>
              </w:rPr>
            </w:pPr>
            <w:r>
              <w:rPr>
                <w:rFonts w:ascii="Arial" w:hAnsi="Arial" w:cs="Arial"/>
                <w:sz w:val="20"/>
                <w:szCs w:val="20"/>
              </w:rPr>
              <w:t>8</w:t>
            </w:r>
          </w:p>
        </w:tc>
        <w:tc>
          <w:tcPr>
            <w:tcW w:w="1559" w:type="dxa"/>
          </w:tcPr>
          <w:p w:rsidR="006A169B" w:rsidRPr="00955943" w:rsidRDefault="006A169B" w:rsidP="00B47729">
            <w:pPr>
              <w:tabs>
                <w:tab w:val="left" w:pos="567"/>
              </w:tabs>
              <w:spacing w:after="0" w:line="360" w:lineRule="auto"/>
              <w:jc w:val="center"/>
              <w:rPr>
                <w:rFonts w:ascii="Arial" w:hAnsi="Arial" w:cs="Arial"/>
                <w:sz w:val="20"/>
                <w:szCs w:val="20"/>
              </w:rPr>
            </w:pPr>
            <w:r>
              <w:rPr>
                <w:rFonts w:ascii="Arial" w:hAnsi="Arial" w:cs="Arial"/>
                <w:sz w:val="20"/>
                <w:szCs w:val="20"/>
              </w:rPr>
              <w:t>8</w:t>
            </w:r>
          </w:p>
        </w:tc>
      </w:tr>
    </w:tbl>
    <w:p w:rsidR="006A169B" w:rsidRPr="001A0A20" w:rsidRDefault="006A169B" w:rsidP="006A169B">
      <w:pPr>
        <w:pStyle w:val="Prrafodelista"/>
        <w:spacing w:line="360" w:lineRule="auto"/>
        <w:jc w:val="both"/>
        <w:rPr>
          <w:rFonts w:ascii="Arial" w:hAnsi="Arial" w:cs="Arial"/>
          <w:sz w:val="24"/>
          <w:szCs w:val="24"/>
        </w:rPr>
      </w:pPr>
      <w:r w:rsidRPr="001A0A20">
        <w:rPr>
          <w:rFonts w:ascii="Arial" w:hAnsi="Arial" w:cs="Arial"/>
          <w:sz w:val="24"/>
          <w:szCs w:val="24"/>
        </w:rPr>
        <w:t>ESCUELA DE CIENCIAS SOCIALES                                                                         CICLO I , II 2012</w:t>
      </w:r>
    </w:p>
    <w:p w:rsidR="006A169B" w:rsidRDefault="006A169B" w:rsidP="006A169B">
      <w:pPr>
        <w:spacing w:after="0" w:line="360" w:lineRule="auto"/>
        <w:rPr>
          <w:rFonts w:ascii="Arial" w:hAnsi="Arial" w:cs="Arial"/>
          <w:b/>
          <w:sz w:val="16"/>
          <w:szCs w:val="24"/>
        </w:rPr>
      </w:pPr>
    </w:p>
    <w:p w:rsidR="006A169B" w:rsidRPr="001E6520" w:rsidRDefault="006A169B" w:rsidP="006A169B">
      <w:pPr>
        <w:spacing w:after="0" w:line="360" w:lineRule="auto"/>
        <w:rPr>
          <w:rFonts w:ascii="Arial" w:hAnsi="Arial" w:cs="Arial"/>
          <w:sz w:val="24"/>
          <w:szCs w:val="24"/>
        </w:rPr>
        <w:sectPr w:rsidR="006A169B" w:rsidRPr="001E6520" w:rsidSect="00B47729">
          <w:pgSz w:w="16838" w:h="11906" w:orient="landscape"/>
          <w:pgMar w:top="2268" w:right="2268" w:bottom="1418" w:left="1418" w:header="709" w:footer="709" w:gutter="0"/>
          <w:cols w:space="708"/>
          <w:docGrid w:linePitch="360"/>
        </w:sectPr>
      </w:pPr>
      <w:r w:rsidRPr="0087363B">
        <w:rPr>
          <w:rFonts w:ascii="Arial" w:hAnsi="Arial" w:cs="Arial"/>
          <w:b/>
          <w:sz w:val="16"/>
          <w:szCs w:val="24"/>
        </w:rPr>
        <w:t>Fuente</w:t>
      </w:r>
      <w:r w:rsidRPr="0087363B">
        <w:rPr>
          <w:rFonts w:ascii="Arial" w:hAnsi="Arial" w:cs="Arial"/>
          <w:sz w:val="16"/>
          <w:szCs w:val="24"/>
        </w:rPr>
        <w:t xml:space="preserve">: Elaborado por estudiantes egresadas de la Licenciatura en Trabajo Social para el Proceso de Grado </w:t>
      </w:r>
      <w:r>
        <w:rPr>
          <w:rFonts w:ascii="Arial" w:hAnsi="Arial" w:cs="Arial"/>
          <w:sz w:val="16"/>
          <w:szCs w:val="24"/>
        </w:rPr>
        <w:t>Ciclo I-II</w:t>
      </w:r>
    </w:p>
    <w:p w:rsidR="006A169B" w:rsidRPr="001A0A20" w:rsidRDefault="006A169B" w:rsidP="006A169B">
      <w:pPr>
        <w:spacing w:after="0" w:line="360" w:lineRule="auto"/>
        <w:jc w:val="center"/>
        <w:rPr>
          <w:rFonts w:ascii="Arial" w:hAnsi="Arial" w:cs="Arial"/>
          <w:color w:val="000000"/>
          <w:sz w:val="24"/>
          <w:szCs w:val="24"/>
        </w:rPr>
      </w:pPr>
      <w:r w:rsidRPr="001A0A20">
        <w:rPr>
          <w:rFonts w:ascii="Arial" w:hAnsi="Arial" w:cs="Arial"/>
          <w:color w:val="000000"/>
          <w:sz w:val="24"/>
          <w:szCs w:val="24"/>
        </w:rPr>
        <w:t>UNIVERSIDAD DE EL SALVADOR</w:t>
      </w:r>
    </w:p>
    <w:p w:rsidR="006A169B" w:rsidRPr="001A0A20" w:rsidRDefault="006A169B" w:rsidP="006A169B">
      <w:pPr>
        <w:spacing w:after="0" w:line="360" w:lineRule="auto"/>
        <w:jc w:val="center"/>
        <w:rPr>
          <w:rFonts w:ascii="Arial" w:hAnsi="Arial" w:cs="Arial"/>
          <w:color w:val="000000"/>
          <w:sz w:val="24"/>
          <w:szCs w:val="24"/>
        </w:rPr>
      </w:pPr>
      <w:r w:rsidRPr="001A0A20">
        <w:rPr>
          <w:rFonts w:ascii="Arial" w:hAnsi="Arial" w:cs="Arial"/>
          <w:color w:val="000000"/>
          <w:sz w:val="24"/>
          <w:szCs w:val="24"/>
        </w:rPr>
        <w:t>FACULTAD DE CIENCIAS Y HUMANIDADES</w:t>
      </w:r>
    </w:p>
    <w:p w:rsidR="006A169B" w:rsidRPr="001A0A20" w:rsidRDefault="006A169B" w:rsidP="006A169B">
      <w:pPr>
        <w:spacing w:after="0" w:line="360" w:lineRule="auto"/>
        <w:jc w:val="center"/>
        <w:rPr>
          <w:rFonts w:ascii="Arial" w:hAnsi="Arial" w:cs="Arial"/>
          <w:color w:val="000000"/>
          <w:sz w:val="24"/>
          <w:szCs w:val="24"/>
        </w:rPr>
      </w:pPr>
      <w:r w:rsidRPr="001A0A20">
        <w:rPr>
          <w:rFonts w:ascii="Arial" w:hAnsi="Arial" w:cs="Arial"/>
          <w:color w:val="000000"/>
          <w:sz w:val="24"/>
          <w:szCs w:val="24"/>
        </w:rPr>
        <w:t>ESCUELA DE CIENCIAS SOCIALES</w:t>
      </w:r>
    </w:p>
    <w:p w:rsidR="006A169B" w:rsidRPr="001A0A20" w:rsidRDefault="00B118C9" w:rsidP="006A169B">
      <w:pPr>
        <w:spacing w:after="0" w:line="360" w:lineRule="auto"/>
        <w:jc w:val="center"/>
        <w:rPr>
          <w:rFonts w:ascii="Arial" w:hAnsi="Arial" w:cs="Arial"/>
          <w:color w:val="000000"/>
          <w:sz w:val="24"/>
          <w:szCs w:val="24"/>
        </w:rPr>
      </w:pPr>
      <w:r>
        <w:rPr>
          <w:rFonts w:ascii="Arial" w:hAnsi="Arial" w:cs="Arial"/>
          <w:noProof/>
          <w:color w:val="000000"/>
          <w:sz w:val="24"/>
          <w:szCs w:val="24"/>
          <w:lang w:val="es-ES" w:eastAsia="es-ES"/>
        </w:rPr>
        <w:drawing>
          <wp:anchor distT="0" distB="0" distL="114300" distR="114300" simplePos="0" relativeHeight="251674624" behindDoc="1" locked="0" layoutInCell="1" allowOverlap="1">
            <wp:simplePos x="0" y="0"/>
            <wp:positionH relativeFrom="column">
              <wp:posOffset>2093595</wp:posOffset>
            </wp:positionH>
            <wp:positionV relativeFrom="paragraph">
              <wp:posOffset>180975</wp:posOffset>
            </wp:positionV>
            <wp:extent cx="895350" cy="1177290"/>
            <wp:effectExtent l="19050" t="0" r="0" b="0"/>
            <wp:wrapNone/>
            <wp:docPr id="63" name="Imagen 1" descr="Regresar a la Página Principal de la UES">
              <a:hlinkClick xmlns:a="http://schemas.openxmlformats.org/drawingml/2006/main" r:id="rId7"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Regresar a la Página Principal de la UES">
                      <a:hlinkClick r:id="rId7" tgtFrame="_top"/>
                    </pic:cNvPr>
                    <pic:cNvPicPr>
                      <a:picLocks noChangeAspect="1" noChangeArrowheads="1"/>
                    </pic:cNvPicPr>
                  </pic:nvPicPr>
                  <pic:blipFill>
                    <a:blip r:embed="rId37" r:link="rId9" cstate="print"/>
                    <a:srcRect/>
                    <a:stretch>
                      <a:fillRect/>
                    </a:stretch>
                  </pic:blipFill>
                  <pic:spPr bwMode="auto">
                    <a:xfrm>
                      <a:off x="0" y="0"/>
                      <a:ext cx="895350" cy="1177290"/>
                    </a:xfrm>
                    <a:prstGeom prst="rect">
                      <a:avLst/>
                    </a:prstGeom>
                    <a:noFill/>
                    <a:ln w="9525">
                      <a:noFill/>
                      <a:miter lim="800000"/>
                      <a:headEnd/>
                      <a:tailEnd/>
                    </a:ln>
                  </pic:spPr>
                </pic:pic>
              </a:graphicData>
            </a:graphic>
          </wp:anchor>
        </w:drawing>
      </w:r>
      <w:r w:rsidR="006A169B" w:rsidRPr="001A0A20">
        <w:rPr>
          <w:rFonts w:ascii="Arial" w:hAnsi="Arial" w:cs="Arial"/>
          <w:color w:val="000000"/>
          <w:sz w:val="24"/>
          <w:szCs w:val="24"/>
        </w:rPr>
        <w:t>“Licenciado Gerardo Iraheta Rosales”</w:t>
      </w:r>
    </w:p>
    <w:p w:rsidR="006A169B" w:rsidRPr="001A0A20" w:rsidRDefault="006A169B" w:rsidP="006A169B">
      <w:pPr>
        <w:spacing w:after="0" w:line="360" w:lineRule="auto"/>
        <w:jc w:val="both"/>
        <w:rPr>
          <w:rFonts w:ascii="Arial" w:hAnsi="Arial" w:cs="Arial"/>
          <w:color w:val="000000"/>
          <w:sz w:val="24"/>
          <w:szCs w:val="24"/>
        </w:rPr>
      </w:pPr>
    </w:p>
    <w:p w:rsidR="006A169B" w:rsidRPr="001A0A20" w:rsidRDefault="006A169B" w:rsidP="006A169B">
      <w:pPr>
        <w:spacing w:line="360" w:lineRule="auto"/>
        <w:jc w:val="both"/>
        <w:rPr>
          <w:rFonts w:ascii="Arial" w:hAnsi="Arial" w:cs="Arial"/>
          <w:color w:val="000000"/>
          <w:sz w:val="24"/>
          <w:szCs w:val="24"/>
        </w:rPr>
      </w:pPr>
    </w:p>
    <w:p w:rsidR="006A169B" w:rsidRPr="001A0A20" w:rsidRDefault="006A169B" w:rsidP="006A169B">
      <w:pPr>
        <w:spacing w:line="360" w:lineRule="auto"/>
        <w:jc w:val="both"/>
        <w:rPr>
          <w:rFonts w:ascii="Arial" w:hAnsi="Arial" w:cs="Arial"/>
          <w:sz w:val="24"/>
          <w:szCs w:val="24"/>
          <w:lang w:val="es-HN"/>
        </w:rPr>
      </w:pPr>
    </w:p>
    <w:p w:rsidR="006A169B" w:rsidRPr="001A0A20" w:rsidRDefault="006A169B" w:rsidP="006A169B">
      <w:pPr>
        <w:jc w:val="center"/>
        <w:rPr>
          <w:rFonts w:ascii="Arial" w:hAnsi="Arial" w:cs="Arial"/>
          <w:sz w:val="24"/>
          <w:szCs w:val="24"/>
          <w:lang w:val="es-HN"/>
        </w:rPr>
      </w:pPr>
      <w:r w:rsidRPr="001A0A20">
        <w:rPr>
          <w:rFonts w:ascii="Arial" w:hAnsi="Arial" w:cs="Arial"/>
          <w:sz w:val="24"/>
          <w:szCs w:val="24"/>
          <w:lang w:val="es-HN"/>
        </w:rPr>
        <w:t>REGLAMENTO INTER</w:t>
      </w:r>
      <w:r w:rsidR="0010627F">
        <w:rPr>
          <w:rFonts w:ascii="Arial" w:hAnsi="Arial" w:cs="Arial"/>
          <w:sz w:val="24"/>
          <w:szCs w:val="24"/>
          <w:lang w:val="es-HN"/>
        </w:rPr>
        <w:t>NO DEL SEMINARIO DE INVESTIGACIÓ</w:t>
      </w:r>
      <w:r w:rsidRPr="001A0A20">
        <w:rPr>
          <w:rFonts w:ascii="Arial" w:hAnsi="Arial" w:cs="Arial"/>
          <w:sz w:val="24"/>
          <w:szCs w:val="24"/>
          <w:lang w:val="es-HN"/>
        </w:rPr>
        <w:t>N EN PROCESO DE GRADO</w:t>
      </w:r>
      <w:r>
        <w:rPr>
          <w:rFonts w:ascii="Arial" w:hAnsi="Arial" w:cs="Arial"/>
          <w:sz w:val="24"/>
          <w:szCs w:val="24"/>
          <w:lang w:val="es-HN"/>
        </w:rPr>
        <w:t xml:space="preserve"> 2012</w:t>
      </w:r>
    </w:p>
    <w:p w:rsidR="006A169B" w:rsidRPr="001A0A20" w:rsidRDefault="006A169B" w:rsidP="006A169B">
      <w:pPr>
        <w:jc w:val="both"/>
        <w:rPr>
          <w:rFonts w:ascii="Arial" w:hAnsi="Arial" w:cs="Arial"/>
          <w:sz w:val="24"/>
          <w:szCs w:val="24"/>
          <w:lang w:val="es-HN"/>
        </w:rPr>
      </w:pPr>
      <w:r w:rsidRPr="001A0A20">
        <w:rPr>
          <w:rFonts w:ascii="Arial" w:hAnsi="Arial" w:cs="Arial"/>
          <w:sz w:val="24"/>
          <w:szCs w:val="24"/>
          <w:lang w:val="es-HN"/>
        </w:rPr>
        <w:t xml:space="preserve">RESPONSABLES </w:t>
      </w:r>
    </w:p>
    <w:p w:rsidR="006A169B" w:rsidRPr="001A0A20" w:rsidRDefault="006A169B" w:rsidP="006A169B">
      <w:pPr>
        <w:pStyle w:val="Sinespaciado"/>
        <w:spacing w:line="276" w:lineRule="auto"/>
        <w:jc w:val="both"/>
        <w:rPr>
          <w:rFonts w:ascii="Arial" w:hAnsi="Arial" w:cs="Arial"/>
          <w:sz w:val="24"/>
          <w:szCs w:val="24"/>
          <w:lang w:eastAsia="es-ES"/>
        </w:rPr>
      </w:pPr>
      <w:r w:rsidRPr="001A0A20">
        <w:rPr>
          <w:rFonts w:ascii="Arial" w:hAnsi="Arial" w:cs="Arial"/>
          <w:sz w:val="24"/>
          <w:szCs w:val="24"/>
          <w:lang w:val="es-HN"/>
        </w:rPr>
        <w:t>ANAYA, CECILIA JUDITH,                         CARNET:</w:t>
      </w:r>
      <w:r w:rsidRPr="001A0A20">
        <w:rPr>
          <w:rFonts w:ascii="Arial" w:hAnsi="Arial" w:cs="Arial"/>
          <w:sz w:val="24"/>
          <w:szCs w:val="24"/>
          <w:lang w:eastAsia="es-ES"/>
        </w:rPr>
        <w:t xml:space="preserve"> AA-07076</w:t>
      </w:r>
      <w:r w:rsidRPr="001A0A20">
        <w:rPr>
          <w:rFonts w:ascii="Arial" w:hAnsi="Arial" w:cs="Arial"/>
          <w:sz w:val="24"/>
          <w:szCs w:val="24"/>
          <w:lang w:val="es-HN"/>
        </w:rPr>
        <w:t xml:space="preserve"> COORDINADORA</w:t>
      </w:r>
    </w:p>
    <w:p w:rsidR="006A169B" w:rsidRPr="001A0A20" w:rsidRDefault="006A169B" w:rsidP="006A169B">
      <w:pPr>
        <w:spacing w:after="0"/>
        <w:jc w:val="both"/>
        <w:rPr>
          <w:rFonts w:ascii="Arial" w:hAnsi="Arial" w:cs="Arial"/>
          <w:sz w:val="24"/>
          <w:szCs w:val="24"/>
          <w:lang w:val="es-HN"/>
        </w:rPr>
      </w:pPr>
      <w:r w:rsidRPr="001A0A20">
        <w:rPr>
          <w:rFonts w:ascii="Arial" w:hAnsi="Arial" w:cs="Arial"/>
          <w:sz w:val="24"/>
          <w:szCs w:val="24"/>
          <w:lang w:val="es-HN"/>
        </w:rPr>
        <w:t>RODRIGUEZ, ERIKA CONSUELO               CARNET:</w:t>
      </w:r>
      <w:r w:rsidRPr="001A0A20">
        <w:rPr>
          <w:rFonts w:ascii="Arial" w:hAnsi="Arial" w:cs="Arial"/>
          <w:sz w:val="24"/>
          <w:szCs w:val="24"/>
          <w:lang w:eastAsia="es-ES"/>
        </w:rPr>
        <w:t xml:space="preserve"> RC-05076</w:t>
      </w:r>
      <w:r w:rsidRPr="001A0A20">
        <w:rPr>
          <w:rFonts w:ascii="Arial" w:hAnsi="Arial" w:cs="Arial"/>
          <w:sz w:val="24"/>
          <w:szCs w:val="24"/>
          <w:lang w:val="es-HN"/>
        </w:rPr>
        <w:t xml:space="preserve">     SECRETARIA</w:t>
      </w:r>
    </w:p>
    <w:p w:rsidR="006A169B" w:rsidRDefault="006A169B" w:rsidP="006A169B">
      <w:pPr>
        <w:spacing w:after="0"/>
        <w:jc w:val="both"/>
        <w:rPr>
          <w:rFonts w:ascii="Arial" w:hAnsi="Arial" w:cs="Arial"/>
          <w:sz w:val="24"/>
          <w:szCs w:val="24"/>
          <w:lang w:val="es-HN"/>
        </w:rPr>
      </w:pPr>
      <w:r w:rsidRPr="001A0A20">
        <w:rPr>
          <w:rFonts w:ascii="Arial" w:hAnsi="Arial" w:cs="Arial"/>
          <w:sz w:val="24"/>
          <w:szCs w:val="24"/>
          <w:lang w:val="es-HN"/>
        </w:rPr>
        <w:t>LOPEZ OTERO, FATIMA GUADALUPE         CARNET: LO</w:t>
      </w:r>
      <w:r w:rsidR="0010627F">
        <w:rPr>
          <w:rFonts w:ascii="Arial" w:hAnsi="Arial" w:cs="Arial"/>
          <w:sz w:val="24"/>
          <w:szCs w:val="24"/>
          <w:lang w:val="es-HN"/>
        </w:rPr>
        <w:t>-</w:t>
      </w:r>
      <w:r w:rsidRPr="001A0A20">
        <w:rPr>
          <w:rFonts w:ascii="Arial" w:hAnsi="Arial" w:cs="Arial"/>
          <w:sz w:val="24"/>
          <w:szCs w:val="24"/>
          <w:lang w:val="es-HN"/>
        </w:rPr>
        <w:t>06010        TESORERA</w:t>
      </w:r>
    </w:p>
    <w:p w:rsidR="006A169B" w:rsidRPr="001A0A20" w:rsidRDefault="006A169B" w:rsidP="006A169B">
      <w:pPr>
        <w:spacing w:after="0" w:line="360" w:lineRule="auto"/>
        <w:jc w:val="both"/>
        <w:rPr>
          <w:rFonts w:ascii="Arial" w:hAnsi="Arial" w:cs="Arial"/>
          <w:sz w:val="24"/>
          <w:szCs w:val="24"/>
          <w:lang w:val="es-HN"/>
        </w:rPr>
      </w:pPr>
    </w:p>
    <w:p w:rsidR="006A169B" w:rsidRDefault="006A169B" w:rsidP="006A169B">
      <w:pPr>
        <w:spacing w:line="360" w:lineRule="auto"/>
        <w:jc w:val="center"/>
        <w:rPr>
          <w:rFonts w:ascii="Arial" w:hAnsi="Arial" w:cs="Arial"/>
          <w:sz w:val="24"/>
          <w:szCs w:val="24"/>
          <w:lang w:val="es-HN"/>
        </w:rPr>
      </w:pPr>
      <w:r w:rsidRPr="001A0A20">
        <w:rPr>
          <w:rFonts w:ascii="Arial" w:hAnsi="Arial" w:cs="Arial"/>
          <w:sz w:val="24"/>
          <w:szCs w:val="24"/>
          <w:lang w:val="es-HN"/>
        </w:rPr>
        <w:t>REGLAMENTO INTERNO ELABORADO POR ESTUDIANTES EGRESADOS(AS)DE LA LICENCIATURA EN TRABAJO SOCIAL,PRESENTADO AL SEMINARIO DE INVESTIGACION  EN PROCESO DE GRADO,CICLO I Y II 2012</w:t>
      </w:r>
    </w:p>
    <w:p w:rsidR="006A169B" w:rsidRPr="001A0A20" w:rsidRDefault="006A169B" w:rsidP="006A169B">
      <w:pPr>
        <w:spacing w:line="360" w:lineRule="auto"/>
        <w:jc w:val="center"/>
        <w:rPr>
          <w:rFonts w:ascii="Arial" w:hAnsi="Arial" w:cs="Arial"/>
          <w:sz w:val="24"/>
          <w:szCs w:val="24"/>
          <w:lang w:val="es-HN"/>
        </w:rPr>
      </w:pPr>
    </w:p>
    <w:p w:rsidR="006A169B" w:rsidRDefault="006A169B" w:rsidP="006A169B">
      <w:pPr>
        <w:spacing w:line="360" w:lineRule="auto"/>
        <w:jc w:val="both"/>
        <w:rPr>
          <w:rFonts w:ascii="Arial" w:hAnsi="Arial" w:cs="Arial"/>
          <w:sz w:val="24"/>
          <w:szCs w:val="24"/>
          <w:lang w:val="es-HN"/>
        </w:rPr>
      </w:pPr>
      <w:r w:rsidRPr="001A0A20">
        <w:rPr>
          <w:rFonts w:ascii="Arial" w:hAnsi="Arial" w:cs="Arial"/>
          <w:sz w:val="24"/>
          <w:szCs w:val="24"/>
          <w:lang w:val="es-HN"/>
        </w:rPr>
        <w:t>MAESTRA MARIA DEL CARMEN ESCOBAR CORNEJO COORDINADORA</w:t>
      </w:r>
      <w:r w:rsidR="0010627F">
        <w:rPr>
          <w:rFonts w:ascii="Arial" w:hAnsi="Arial" w:cs="Arial"/>
          <w:sz w:val="24"/>
          <w:szCs w:val="24"/>
          <w:lang w:val="es-HN"/>
        </w:rPr>
        <w:t xml:space="preserve"> GENERAL DE PROCESO</w:t>
      </w:r>
      <w:r w:rsidR="00B01AA1">
        <w:rPr>
          <w:rFonts w:ascii="Arial" w:hAnsi="Arial" w:cs="Arial"/>
          <w:sz w:val="24"/>
          <w:szCs w:val="24"/>
          <w:lang w:val="es-HN"/>
        </w:rPr>
        <w:t>S</w:t>
      </w:r>
      <w:r w:rsidR="0010627F">
        <w:rPr>
          <w:rFonts w:ascii="Arial" w:hAnsi="Arial" w:cs="Arial"/>
          <w:sz w:val="24"/>
          <w:szCs w:val="24"/>
          <w:lang w:val="es-HN"/>
        </w:rPr>
        <w:t xml:space="preserve"> DE GRADUACIÓ</w:t>
      </w:r>
      <w:r w:rsidRPr="001A0A20">
        <w:rPr>
          <w:rFonts w:ascii="Arial" w:hAnsi="Arial" w:cs="Arial"/>
          <w:sz w:val="24"/>
          <w:szCs w:val="24"/>
          <w:lang w:val="es-HN"/>
        </w:rPr>
        <w:t>N DE LA ESCUELA DE CIENCIAS SOCIALES</w:t>
      </w:r>
    </w:p>
    <w:p w:rsidR="006A169B" w:rsidRDefault="006A169B" w:rsidP="006A169B">
      <w:pPr>
        <w:spacing w:line="360" w:lineRule="auto"/>
        <w:jc w:val="both"/>
        <w:rPr>
          <w:rFonts w:ascii="Arial" w:hAnsi="Arial" w:cs="Arial"/>
          <w:sz w:val="24"/>
          <w:szCs w:val="24"/>
          <w:lang w:val="es-HN"/>
        </w:rPr>
      </w:pPr>
    </w:p>
    <w:p w:rsidR="006A169B" w:rsidRPr="001A0A20" w:rsidRDefault="006A169B" w:rsidP="006A169B">
      <w:pPr>
        <w:spacing w:line="360" w:lineRule="auto"/>
        <w:jc w:val="center"/>
        <w:rPr>
          <w:rFonts w:ascii="Arial" w:hAnsi="Arial" w:cs="Arial"/>
          <w:sz w:val="24"/>
          <w:szCs w:val="24"/>
          <w:lang w:val="es-HN"/>
        </w:rPr>
      </w:pPr>
      <w:r w:rsidRPr="001A0A20">
        <w:rPr>
          <w:rFonts w:ascii="Arial" w:hAnsi="Arial" w:cs="Arial"/>
          <w:sz w:val="24"/>
          <w:szCs w:val="24"/>
          <w:lang w:val="es-HN"/>
        </w:rPr>
        <w:t>FEBRERO, 2012</w:t>
      </w:r>
    </w:p>
    <w:p w:rsidR="006A169B" w:rsidRPr="001A0A20" w:rsidRDefault="006A169B" w:rsidP="006A169B">
      <w:pPr>
        <w:spacing w:line="360" w:lineRule="auto"/>
        <w:jc w:val="center"/>
        <w:rPr>
          <w:rFonts w:ascii="Arial" w:hAnsi="Arial" w:cs="Arial"/>
          <w:sz w:val="24"/>
          <w:szCs w:val="24"/>
          <w:lang w:val="es-HN"/>
        </w:rPr>
      </w:pPr>
      <w:r w:rsidRPr="001A0A20">
        <w:rPr>
          <w:rFonts w:ascii="Arial" w:hAnsi="Arial" w:cs="Arial"/>
          <w:sz w:val="24"/>
          <w:szCs w:val="24"/>
          <w:lang w:val="es-HN"/>
        </w:rPr>
        <w:t>CIUDAD UNIVERSITARIA,  SAN SALVADOR,  EL SALVADOR</w:t>
      </w:r>
    </w:p>
    <w:p w:rsidR="006A169B" w:rsidRPr="001A0A20" w:rsidRDefault="006A169B" w:rsidP="006A169B">
      <w:pPr>
        <w:spacing w:line="360" w:lineRule="auto"/>
        <w:jc w:val="both"/>
        <w:rPr>
          <w:rFonts w:ascii="Arial" w:hAnsi="Arial" w:cs="Arial"/>
          <w:sz w:val="24"/>
          <w:szCs w:val="24"/>
          <w:lang w:val="es-HN"/>
        </w:rPr>
      </w:pPr>
    </w:p>
    <w:p w:rsidR="006A169B" w:rsidRPr="001A0A20" w:rsidRDefault="006A169B" w:rsidP="006A169B">
      <w:pPr>
        <w:spacing w:after="0" w:line="360" w:lineRule="auto"/>
        <w:jc w:val="center"/>
        <w:rPr>
          <w:rFonts w:ascii="Arial" w:hAnsi="Arial" w:cs="Arial"/>
          <w:sz w:val="24"/>
          <w:szCs w:val="24"/>
          <w:lang w:val="es-HN"/>
        </w:rPr>
      </w:pPr>
      <w:r w:rsidRPr="001A0A20">
        <w:rPr>
          <w:rFonts w:ascii="Arial" w:hAnsi="Arial" w:cs="Arial"/>
          <w:sz w:val="24"/>
          <w:szCs w:val="24"/>
          <w:lang w:val="es-HN"/>
        </w:rPr>
        <w:t>INDICE</w:t>
      </w:r>
    </w:p>
    <w:p w:rsidR="006A169B" w:rsidRPr="001A0A20" w:rsidRDefault="006A169B" w:rsidP="00B01AA1">
      <w:pPr>
        <w:spacing w:after="0" w:line="360" w:lineRule="auto"/>
        <w:ind w:left="1416"/>
        <w:rPr>
          <w:rFonts w:ascii="Arial" w:hAnsi="Arial" w:cs="Arial"/>
          <w:sz w:val="24"/>
          <w:szCs w:val="24"/>
          <w:lang w:val="es-HN"/>
        </w:rPr>
      </w:pPr>
      <w:r>
        <w:rPr>
          <w:rFonts w:ascii="Arial" w:hAnsi="Arial" w:cs="Arial"/>
          <w:sz w:val="24"/>
          <w:szCs w:val="24"/>
          <w:lang w:val="es-HN"/>
        </w:rPr>
        <w:t xml:space="preserve">                                                                                      </w:t>
      </w:r>
      <w:r w:rsidR="00B01AA1">
        <w:rPr>
          <w:rFonts w:ascii="Arial" w:hAnsi="Arial" w:cs="Arial"/>
          <w:sz w:val="24"/>
          <w:szCs w:val="24"/>
          <w:lang w:val="es-HN"/>
        </w:rPr>
        <w:t xml:space="preserve">      </w:t>
      </w:r>
      <w:r>
        <w:rPr>
          <w:rFonts w:ascii="Arial" w:hAnsi="Arial" w:cs="Arial"/>
          <w:sz w:val="24"/>
          <w:szCs w:val="24"/>
          <w:lang w:val="es-HN"/>
        </w:rPr>
        <w:t xml:space="preserve"> Pág. </w:t>
      </w:r>
    </w:p>
    <w:p w:rsidR="006A169B" w:rsidRDefault="006A169B" w:rsidP="006A169B">
      <w:pPr>
        <w:spacing w:after="0" w:line="360" w:lineRule="auto"/>
        <w:jc w:val="both"/>
        <w:rPr>
          <w:rFonts w:ascii="Arial" w:hAnsi="Arial" w:cs="Arial"/>
          <w:sz w:val="24"/>
          <w:szCs w:val="24"/>
          <w:lang w:val="es-HN"/>
        </w:rPr>
      </w:pPr>
      <w:r w:rsidRPr="001A0A20">
        <w:rPr>
          <w:rFonts w:ascii="Arial" w:hAnsi="Arial" w:cs="Arial"/>
          <w:sz w:val="24"/>
          <w:szCs w:val="24"/>
          <w:lang w:val="es-HN"/>
        </w:rPr>
        <w:t>LISTADOS DE PARTICIPANTES EN EL SEMINARIO</w:t>
      </w:r>
    </w:p>
    <w:p w:rsidR="006A169B" w:rsidRDefault="006A169B" w:rsidP="006A169B">
      <w:pPr>
        <w:spacing w:after="0" w:line="360" w:lineRule="auto"/>
        <w:jc w:val="both"/>
        <w:rPr>
          <w:rFonts w:ascii="Arial" w:hAnsi="Arial" w:cs="Arial"/>
          <w:sz w:val="24"/>
          <w:szCs w:val="24"/>
          <w:lang w:val="es-HN"/>
        </w:rPr>
      </w:pPr>
      <w:r w:rsidRPr="001A0A20">
        <w:rPr>
          <w:rFonts w:ascii="Arial" w:hAnsi="Arial" w:cs="Arial"/>
          <w:sz w:val="24"/>
          <w:szCs w:val="24"/>
          <w:lang w:val="es-HN"/>
        </w:rPr>
        <w:t>DE INVESTIGACIÓN</w:t>
      </w:r>
      <w:r w:rsidR="00A90F32">
        <w:rPr>
          <w:rFonts w:ascii="Arial" w:hAnsi="Arial" w:cs="Arial"/>
          <w:sz w:val="24"/>
          <w:szCs w:val="24"/>
          <w:lang w:val="es-HN"/>
        </w:rPr>
        <w:t>……………………………………………………..</w:t>
      </w:r>
      <w:r w:rsidR="0072160D">
        <w:rPr>
          <w:rFonts w:ascii="Arial" w:hAnsi="Arial" w:cs="Arial"/>
          <w:sz w:val="24"/>
          <w:szCs w:val="24"/>
          <w:lang w:val="es-HN"/>
        </w:rPr>
        <w:t>….…….</w:t>
      </w:r>
      <w:r w:rsidR="00A90F32">
        <w:rPr>
          <w:rFonts w:ascii="Arial" w:hAnsi="Arial" w:cs="Arial"/>
          <w:sz w:val="24"/>
          <w:szCs w:val="24"/>
          <w:lang w:val="es-HN"/>
        </w:rPr>
        <w:t>145</w:t>
      </w:r>
    </w:p>
    <w:p w:rsidR="006A169B" w:rsidRDefault="006A169B" w:rsidP="006A169B">
      <w:pPr>
        <w:spacing w:after="0" w:line="360" w:lineRule="auto"/>
        <w:jc w:val="both"/>
        <w:rPr>
          <w:rFonts w:ascii="Arial" w:hAnsi="Arial" w:cs="Arial"/>
          <w:sz w:val="24"/>
          <w:szCs w:val="24"/>
          <w:lang w:val="es-HN"/>
        </w:rPr>
      </w:pPr>
    </w:p>
    <w:p w:rsidR="006A169B" w:rsidRPr="001A0A20" w:rsidRDefault="006A169B" w:rsidP="006A169B">
      <w:pPr>
        <w:spacing w:line="360" w:lineRule="auto"/>
        <w:jc w:val="both"/>
        <w:rPr>
          <w:rFonts w:ascii="Arial" w:hAnsi="Arial" w:cs="Arial"/>
          <w:sz w:val="24"/>
          <w:szCs w:val="24"/>
          <w:lang w:val="es-HN"/>
        </w:rPr>
      </w:pPr>
      <w:r w:rsidRPr="001A0A20">
        <w:rPr>
          <w:rFonts w:ascii="Arial" w:hAnsi="Arial" w:cs="Arial"/>
          <w:sz w:val="24"/>
          <w:szCs w:val="24"/>
          <w:lang w:val="es-HN"/>
        </w:rPr>
        <w:t>INTRODUCCIÓN</w:t>
      </w:r>
      <w:r w:rsidR="0072160D">
        <w:rPr>
          <w:rFonts w:ascii="Arial" w:hAnsi="Arial" w:cs="Arial"/>
          <w:sz w:val="24"/>
          <w:szCs w:val="24"/>
          <w:lang w:val="es-HN"/>
        </w:rPr>
        <w:t>…………………………………………………………</w:t>
      </w:r>
      <w:r w:rsidR="00A90F32">
        <w:rPr>
          <w:rFonts w:ascii="Arial" w:hAnsi="Arial" w:cs="Arial"/>
          <w:sz w:val="24"/>
          <w:szCs w:val="24"/>
          <w:lang w:val="es-HN"/>
        </w:rPr>
        <w:t>….</w:t>
      </w:r>
      <w:r w:rsidR="0072160D">
        <w:rPr>
          <w:rFonts w:ascii="Arial" w:hAnsi="Arial" w:cs="Arial"/>
          <w:sz w:val="24"/>
          <w:szCs w:val="24"/>
          <w:lang w:val="es-HN"/>
        </w:rPr>
        <w:t>.…….</w:t>
      </w:r>
      <w:r w:rsidR="00A90F32">
        <w:rPr>
          <w:rFonts w:ascii="Arial" w:hAnsi="Arial" w:cs="Arial"/>
          <w:sz w:val="24"/>
          <w:szCs w:val="24"/>
          <w:lang w:val="es-HN"/>
        </w:rPr>
        <w:t>146</w:t>
      </w:r>
    </w:p>
    <w:p w:rsidR="006A169B" w:rsidRPr="001A0A20" w:rsidRDefault="006A169B" w:rsidP="006A169B">
      <w:pPr>
        <w:spacing w:line="360" w:lineRule="auto"/>
        <w:jc w:val="both"/>
        <w:rPr>
          <w:rFonts w:ascii="Arial" w:hAnsi="Arial" w:cs="Arial"/>
          <w:sz w:val="24"/>
          <w:szCs w:val="24"/>
          <w:lang w:val="es-HN"/>
        </w:rPr>
      </w:pPr>
      <w:r w:rsidRPr="001A0A20">
        <w:rPr>
          <w:rFonts w:ascii="Arial" w:hAnsi="Arial" w:cs="Arial"/>
          <w:sz w:val="24"/>
          <w:szCs w:val="24"/>
          <w:lang w:val="es-HN"/>
        </w:rPr>
        <w:t xml:space="preserve">1-DERECHOS DE LOS SEMINARISTAS </w:t>
      </w:r>
      <w:r w:rsidR="0072160D">
        <w:rPr>
          <w:rFonts w:ascii="Arial" w:hAnsi="Arial" w:cs="Arial"/>
          <w:sz w:val="24"/>
          <w:szCs w:val="24"/>
          <w:lang w:val="es-HN"/>
        </w:rPr>
        <w:t>…………………………………</w:t>
      </w:r>
      <w:r w:rsidR="00A90F32">
        <w:rPr>
          <w:rFonts w:ascii="Arial" w:hAnsi="Arial" w:cs="Arial"/>
          <w:sz w:val="24"/>
          <w:szCs w:val="24"/>
          <w:lang w:val="es-HN"/>
        </w:rPr>
        <w:t>…</w:t>
      </w:r>
      <w:r w:rsidR="0072160D">
        <w:rPr>
          <w:rFonts w:ascii="Arial" w:hAnsi="Arial" w:cs="Arial"/>
          <w:sz w:val="24"/>
          <w:szCs w:val="24"/>
          <w:lang w:val="es-HN"/>
        </w:rPr>
        <w:t>…</w:t>
      </w:r>
      <w:r w:rsidR="00A90F32">
        <w:rPr>
          <w:rFonts w:ascii="Arial" w:hAnsi="Arial" w:cs="Arial"/>
          <w:sz w:val="24"/>
          <w:szCs w:val="24"/>
          <w:lang w:val="es-HN"/>
        </w:rPr>
        <w:t>148</w:t>
      </w:r>
    </w:p>
    <w:p w:rsidR="006A169B" w:rsidRPr="001A0A20" w:rsidRDefault="006A169B" w:rsidP="006A169B">
      <w:pPr>
        <w:spacing w:line="360" w:lineRule="auto"/>
        <w:jc w:val="both"/>
        <w:rPr>
          <w:rFonts w:ascii="Arial" w:hAnsi="Arial" w:cs="Arial"/>
          <w:sz w:val="24"/>
          <w:szCs w:val="24"/>
          <w:lang w:val="es-HN"/>
        </w:rPr>
      </w:pPr>
      <w:r w:rsidRPr="001A0A20">
        <w:rPr>
          <w:rFonts w:ascii="Arial" w:hAnsi="Arial" w:cs="Arial"/>
          <w:sz w:val="24"/>
          <w:szCs w:val="24"/>
          <w:lang w:val="es-HN"/>
        </w:rPr>
        <w:t>2-OBLIGACIONES DE LOS PARTICIPANTES</w:t>
      </w:r>
      <w:r w:rsidR="0072160D">
        <w:rPr>
          <w:rFonts w:ascii="Arial" w:hAnsi="Arial" w:cs="Arial"/>
          <w:sz w:val="24"/>
          <w:szCs w:val="24"/>
          <w:lang w:val="es-HN"/>
        </w:rPr>
        <w:t>…………………...………</w:t>
      </w:r>
      <w:r w:rsidR="00A90F32">
        <w:rPr>
          <w:rFonts w:ascii="Arial" w:hAnsi="Arial" w:cs="Arial"/>
          <w:sz w:val="24"/>
          <w:szCs w:val="24"/>
          <w:lang w:val="es-HN"/>
        </w:rPr>
        <w:t>….</w:t>
      </w:r>
      <w:r w:rsidR="0072160D">
        <w:rPr>
          <w:rFonts w:ascii="Arial" w:hAnsi="Arial" w:cs="Arial"/>
          <w:sz w:val="24"/>
          <w:szCs w:val="24"/>
          <w:lang w:val="es-HN"/>
        </w:rPr>
        <w:t>…</w:t>
      </w:r>
      <w:r w:rsidR="00A90F32">
        <w:rPr>
          <w:rFonts w:ascii="Arial" w:hAnsi="Arial" w:cs="Arial"/>
          <w:sz w:val="24"/>
          <w:szCs w:val="24"/>
          <w:lang w:val="es-HN"/>
        </w:rPr>
        <w:t>149</w:t>
      </w:r>
    </w:p>
    <w:p w:rsidR="006A169B" w:rsidRPr="001A0A20" w:rsidRDefault="006A169B" w:rsidP="006A169B">
      <w:pPr>
        <w:spacing w:line="360" w:lineRule="auto"/>
        <w:jc w:val="both"/>
        <w:rPr>
          <w:rFonts w:ascii="Arial" w:hAnsi="Arial" w:cs="Arial"/>
          <w:sz w:val="24"/>
          <w:szCs w:val="24"/>
          <w:lang w:val="es-HN"/>
        </w:rPr>
      </w:pPr>
      <w:r w:rsidRPr="001A0A20">
        <w:rPr>
          <w:rFonts w:ascii="Arial" w:hAnsi="Arial" w:cs="Arial"/>
          <w:sz w:val="24"/>
          <w:szCs w:val="24"/>
          <w:lang w:val="es-HN"/>
        </w:rPr>
        <w:t xml:space="preserve">3-SANCIONES DE LOS PARTICIPANTES </w:t>
      </w:r>
      <w:r>
        <w:rPr>
          <w:rFonts w:ascii="Arial" w:hAnsi="Arial" w:cs="Arial"/>
          <w:sz w:val="24"/>
          <w:szCs w:val="24"/>
          <w:lang w:val="es-HN"/>
        </w:rPr>
        <w:t>…………………………</w:t>
      </w:r>
      <w:r w:rsidR="0072160D">
        <w:rPr>
          <w:rFonts w:ascii="Arial" w:hAnsi="Arial" w:cs="Arial"/>
          <w:sz w:val="24"/>
          <w:szCs w:val="24"/>
          <w:lang w:val="es-HN"/>
        </w:rPr>
        <w:t>……</w:t>
      </w:r>
      <w:r w:rsidR="00A90F32">
        <w:rPr>
          <w:rFonts w:ascii="Arial" w:hAnsi="Arial" w:cs="Arial"/>
          <w:sz w:val="24"/>
          <w:szCs w:val="24"/>
          <w:lang w:val="es-HN"/>
        </w:rPr>
        <w:t>...</w:t>
      </w:r>
      <w:r w:rsidR="0072160D">
        <w:rPr>
          <w:rFonts w:ascii="Arial" w:hAnsi="Arial" w:cs="Arial"/>
          <w:sz w:val="24"/>
          <w:szCs w:val="24"/>
          <w:lang w:val="es-HN"/>
        </w:rPr>
        <w:t>…</w:t>
      </w:r>
      <w:r w:rsidR="00A90F32">
        <w:rPr>
          <w:rFonts w:ascii="Arial" w:hAnsi="Arial" w:cs="Arial"/>
          <w:sz w:val="24"/>
          <w:szCs w:val="24"/>
          <w:lang w:val="es-HN"/>
        </w:rPr>
        <w:t>..150</w:t>
      </w:r>
    </w:p>
    <w:p w:rsidR="006A169B" w:rsidRPr="001A0A20" w:rsidRDefault="006A169B" w:rsidP="006A169B">
      <w:pPr>
        <w:spacing w:line="360" w:lineRule="auto"/>
        <w:jc w:val="both"/>
        <w:rPr>
          <w:rFonts w:ascii="Arial" w:hAnsi="Arial" w:cs="Arial"/>
          <w:sz w:val="24"/>
          <w:szCs w:val="24"/>
          <w:lang w:val="es-HN"/>
        </w:rPr>
      </w:pPr>
      <w:r w:rsidRPr="001A0A20">
        <w:rPr>
          <w:rFonts w:ascii="Arial" w:hAnsi="Arial" w:cs="Arial"/>
          <w:sz w:val="24"/>
          <w:szCs w:val="24"/>
          <w:lang w:val="es-HN"/>
        </w:rPr>
        <w:t>4-ORGANIZACIÓN DE PARTICIPANTES DEL SEMINARIO</w:t>
      </w:r>
      <w:r w:rsidR="0072160D">
        <w:rPr>
          <w:rFonts w:ascii="Arial" w:hAnsi="Arial" w:cs="Arial"/>
          <w:sz w:val="24"/>
          <w:szCs w:val="24"/>
          <w:lang w:val="es-HN"/>
        </w:rPr>
        <w:t>………….…</w:t>
      </w:r>
      <w:r w:rsidR="00A90F32">
        <w:rPr>
          <w:rFonts w:ascii="Arial" w:hAnsi="Arial" w:cs="Arial"/>
          <w:sz w:val="24"/>
          <w:szCs w:val="24"/>
          <w:lang w:val="es-HN"/>
        </w:rPr>
        <w:t>….</w:t>
      </w:r>
      <w:r w:rsidR="0072160D">
        <w:rPr>
          <w:rFonts w:ascii="Arial" w:hAnsi="Arial" w:cs="Arial"/>
          <w:sz w:val="24"/>
          <w:szCs w:val="24"/>
          <w:lang w:val="es-HN"/>
        </w:rPr>
        <w:t>..</w:t>
      </w:r>
      <w:r w:rsidR="00A90F32">
        <w:rPr>
          <w:rFonts w:ascii="Arial" w:hAnsi="Arial" w:cs="Arial"/>
          <w:sz w:val="24"/>
          <w:szCs w:val="24"/>
          <w:lang w:val="es-HN"/>
        </w:rPr>
        <w:t>151</w:t>
      </w:r>
    </w:p>
    <w:p w:rsidR="006A169B" w:rsidRPr="001A0A20" w:rsidRDefault="006A169B" w:rsidP="006A169B">
      <w:pPr>
        <w:spacing w:line="360" w:lineRule="auto"/>
        <w:jc w:val="both"/>
        <w:rPr>
          <w:rFonts w:ascii="Arial" w:hAnsi="Arial" w:cs="Arial"/>
          <w:sz w:val="24"/>
          <w:szCs w:val="24"/>
          <w:lang w:val="es-HN"/>
        </w:rPr>
      </w:pPr>
    </w:p>
    <w:p w:rsidR="006A169B" w:rsidRPr="001A0A20" w:rsidRDefault="006A169B" w:rsidP="006A169B">
      <w:pPr>
        <w:spacing w:line="360" w:lineRule="auto"/>
        <w:jc w:val="both"/>
        <w:rPr>
          <w:rFonts w:ascii="Arial" w:hAnsi="Arial" w:cs="Arial"/>
          <w:sz w:val="24"/>
          <w:szCs w:val="24"/>
          <w:lang w:val="es-HN"/>
        </w:rPr>
      </w:pPr>
    </w:p>
    <w:p w:rsidR="006A169B" w:rsidRPr="001A0A20" w:rsidRDefault="006A169B" w:rsidP="006A169B">
      <w:pPr>
        <w:spacing w:line="360" w:lineRule="auto"/>
        <w:jc w:val="both"/>
        <w:rPr>
          <w:rFonts w:ascii="Arial" w:hAnsi="Arial" w:cs="Arial"/>
          <w:sz w:val="24"/>
          <w:szCs w:val="24"/>
          <w:lang w:val="es-HN"/>
        </w:rPr>
      </w:pPr>
    </w:p>
    <w:p w:rsidR="006A169B" w:rsidRPr="001A0A20" w:rsidRDefault="006A169B" w:rsidP="006A169B">
      <w:pPr>
        <w:spacing w:line="360" w:lineRule="auto"/>
        <w:jc w:val="both"/>
        <w:rPr>
          <w:rFonts w:ascii="Arial" w:hAnsi="Arial" w:cs="Arial"/>
          <w:sz w:val="24"/>
          <w:szCs w:val="24"/>
          <w:lang w:val="es-HN"/>
        </w:rPr>
      </w:pPr>
    </w:p>
    <w:p w:rsidR="006A169B" w:rsidRPr="001A0A20" w:rsidRDefault="006A169B" w:rsidP="006A169B">
      <w:pPr>
        <w:spacing w:line="360" w:lineRule="auto"/>
        <w:jc w:val="both"/>
        <w:rPr>
          <w:rFonts w:ascii="Arial" w:hAnsi="Arial" w:cs="Arial"/>
          <w:sz w:val="24"/>
          <w:szCs w:val="24"/>
          <w:lang w:val="es-HN"/>
        </w:rPr>
      </w:pPr>
    </w:p>
    <w:p w:rsidR="006A169B" w:rsidRPr="001A0A20" w:rsidRDefault="006A169B" w:rsidP="006A169B">
      <w:pPr>
        <w:spacing w:line="360" w:lineRule="auto"/>
        <w:jc w:val="both"/>
        <w:rPr>
          <w:rFonts w:ascii="Arial" w:hAnsi="Arial" w:cs="Arial"/>
          <w:sz w:val="24"/>
          <w:szCs w:val="24"/>
          <w:lang w:val="es-HN"/>
        </w:rPr>
      </w:pPr>
    </w:p>
    <w:p w:rsidR="006A169B" w:rsidRPr="001A0A20" w:rsidRDefault="006A169B" w:rsidP="006A169B">
      <w:pPr>
        <w:spacing w:line="360" w:lineRule="auto"/>
        <w:jc w:val="both"/>
        <w:rPr>
          <w:rFonts w:ascii="Arial" w:hAnsi="Arial" w:cs="Arial"/>
          <w:sz w:val="24"/>
          <w:szCs w:val="24"/>
          <w:lang w:val="es-HN"/>
        </w:rPr>
      </w:pPr>
    </w:p>
    <w:p w:rsidR="006A169B" w:rsidRDefault="006A169B" w:rsidP="006A169B">
      <w:pPr>
        <w:spacing w:line="360" w:lineRule="auto"/>
        <w:jc w:val="both"/>
        <w:rPr>
          <w:rFonts w:ascii="Arial" w:hAnsi="Arial" w:cs="Arial"/>
          <w:sz w:val="24"/>
          <w:szCs w:val="24"/>
          <w:lang w:val="es-HN"/>
        </w:rPr>
      </w:pPr>
    </w:p>
    <w:p w:rsidR="006A169B" w:rsidRPr="001A0A20" w:rsidRDefault="006A169B" w:rsidP="006A169B">
      <w:pPr>
        <w:spacing w:line="360" w:lineRule="auto"/>
        <w:jc w:val="both"/>
        <w:rPr>
          <w:rFonts w:ascii="Arial" w:hAnsi="Arial" w:cs="Arial"/>
          <w:sz w:val="24"/>
          <w:szCs w:val="24"/>
          <w:lang w:val="es-HN"/>
        </w:rPr>
      </w:pPr>
    </w:p>
    <w:p w:rsidR="006A169B" w:rsidRPr="001A0A20" w:rsidRDefault="006A169B" w:rsidP="006A169B">
      <w:pPr>
        <w:spacing w:line="360" w:lineRule="auto"/>
        <w:jc w:val="both"/>
        <w:rPr>
          <w:rFonts w:ascii="Arial" w:hAnsi="Arial" w:cs="Arial"/>
          <w:sz w:val="24"/>
          <w:szCs w:val="24"/>
          <w:lang w:val="es-HN"/>
        </w:rPr>
      </w:pPr>
    </w:p>
    <w:p w:rsidR="006A169B" w:rsidRPr="001A0A20" w:rsidRDefault="006A169B" w:rsidP="006A169B">
      <w:pPr>
        <w:spacing w:line="360" w:lineRule="auto"/>
        <w:jc w:val="both"/>
        <w:rPr>
          <w:rFonts w:ascii="Arial" w:hAnsi="Arial" w:cs="Arial"/>
          <w:sz w:val="24"/>
          <w:szCs w:val="24"/>
          <w:lang w:val="es-HN"/>
        </w:rPr>
      </w:pPr>
    </w:p>
    <w:p w:rsidR="006A169B" w:rsidRPr="001A0A20" w:rsidRDefault="006A169B" w:rsidP="006A169B">
      <w:pPr>
        <w:spacing w:line="360" w:lineRule="auto"/>
        <w:jc w:val="both"/>
        <w:rPr>
          <w:rFonts w:ascii="Arial" w:hAnsi="Arial" w:cs="Arial"/>
          <w:sz w:val="24"/>
          <w:szCs w:val="24"/>
          <w:lang w:val="es-HN"/>
        </w:rPr>
      </w:pPr>
    </w:p>
    <w:p w:rsidR="006A169B" w:rsidRPr="00575B41" w:rsidRDefault="006A169B" w:rsidP="006A169B">
      <w:pPr>
        <w:pStyle w:val="Sinespaciado"/>
        <w:framePr w:w="8158" w:h="10906" w:hRule="exact" w:hSpace="141" w:wrap="around" w:vAnchor="page" w:hAnchor="page" w:x="1960" w:y="3856"/>
        <w:spacing w:line="360" w:lineRule="auto"/>
        <w:jc w:val="both"/>
        <w:rPr>
          <w:rFonts w:ascii="Arial" w:hAnsi="Arial" w:cs="Arial"/>
          <w:b/>
          <w:szCs w:val="24"/>
          <w:lang w:eastAsia="es-ES"/>
        </w:rPr>
      </w:pPr>
      <w:r w:rsidRPr="00575B41">
        <w:rPr>
          <w:rFonts w:ascii="Arial" w:hAnsi="Arial" w:cs="Arial"/>
          <w:b/>
          <w:szCs w:val="24"/>
          <w:lang w:eastAsia="es-ES"/>
        </w:rPr>
        <w:t xml:space="preserve">Nº APELLIDOS Y NOMBRES                                                           CARNET                                       </w:t>
      </w:r>
    </w:p>
    <w:p w:rsidR="006A169B" w:rsidRPr="00575B41" w:rsidRDefault="006A169B" w:rsidP="006A169B">
      <w:pPr>
        <w:pStyle w:val="Sinespaciado"/>
        <w:framePr w:w="8158" w:h="10906" w:hRule="exact" w:hSpace="141" w:wrap="around" w:vAnchor="page" w:hAnchor="page" w:x="1960" w:y="3856"/>
        <w:spacing w:line="360" w:lineRule="auto"/>
        <w:jc w:val="both"/>
        <w:rPr>
          <w:rFonts w:ascii="Arial" w:hAnsi="Arial" w:cs="Arial"/>
          <w:b/>
          <w:szCs w:val="24"/>
          <w:lang w:eastAsia="es-ES"/>
        </w:rPr>
      </w:pPr>
      <w:r w:rsidRPr="00575B41">
        <w:rPr>
          <w:rFonts w:ascii="Arial" w:hAnsi="Arial" w:cs="Arial"/>
          <w:b/>
          <w:szCs w:val="24"/>
          <w:lang w:eastAsia="es-ES"/>
        </w:rPr>
        <w:t>1.  AGULAR IRAHETA, CLAUDIA YANETH……………………...…AL-06002</w:t>
      </w:r>
    </w:p>
    <w:p w:rsidR="006A169B" w:rsidRPr="00575B41" w:rsidRDefault="006A169B" w:rsidP="006A169B">
      <w:pPr>
        <w:pStyle w:val="Sinespaciado"/>
        <w:framePr w:w="8158" w:h="10906" w:hRule="exact" w:hSpace="141" w:wrap="around" w:vAnchor="page" w:hAnchor="page" w:x="1960" w:y="3856"/>
        <w:spacing w:line="360" w:lineRule="auto"/>
        <w:jc w:val="both"/>
        <w:rPr>
          <w:rFonts w:ascii="Arial" w:hAnsi="Arial" w:cs="Arial"/>
          <w:szCs w:val="24"/>
          <w:lang w:eastAsia="es-ES"/>
        </w:rPr>
      </w:pPr>
      <w:r w:rsidRPr="00575B41">
        <w:rPr>
          <w:rFonts w:ascii="Arial" w:hAnsi="Arial" w:cs="Arial"/>
          <w:szCs w:val="24"/>
          <w:lang w:eastAsia="es-ES"/>
        </w:rPr>
        <w:t>2.  ALAS, CARLOS ERNESTO…………………………………………AA-05062</w:t>
      </w:r>
    </w:p>
    <w:p w:rsidR="006A169B" w:rsidRPr="00575B41" w:rsidRDefault="006A169B" w:rsidP="006A169B">
      <w:pPr>
        <w:pStyle w:val="Sinespaciado"/>
        <w:framePr w:w="8158" w:h="10906" w:hRule="exact" w:hSpace="141" w:wrap="around" w:vAnchor="page" w:hAnchor="page" w:x="1960" w:y="3856"/>
        <w:tabs>
          <w:tab w:val="left" w:pos="426"/>
        </w:tabs>
        <w:spacing w:line="360" w:lineRule="auto"/>
        <w:jc w:val="both"/>
        <w:rPr>
          <w:rFonts w:ascii="Arial" w:hAnsi="Arial" w:cs="Arial"/>
          <w:szCs w:val="24"/>
          <w:lang w:eastAsia="es-ES"/>
        </w:rPr>
      </w:pPr>
      <w:r w:rsidRPr="00575B41">
        <w:rPr>
          <w:rFonts w:ascii="Arial" w:hAnsi="Arial" w:cs="Arial"/>
          <w:szCs w:val="24"/>
          <w:lang w:eastAsia="es-ES"/>
        </w:rPr>
        <w:t>3.  AMAYA PORTILLO, SILVIA YANETH……………………………..AP-04037</w:t>
      </w:r>
    </w:p>
    <w:p w:rsidR="006A169B" w:rsidRPr="00575B41" w:rsidRDefault="006A169B" w:rsidP="006A169B">
      <w:pPr>
        <w:pStyle w:val="Sinespaciado"/>
        <w:framePr w:w="8158" w:h="10906" w:hRule="exact" w:hSpace="141" w:wrap="around" w:vAnchor="page" w:hAnchor="page" w:x="1960" w:y="3856"/>
        <w:spacing w:line="360" w:lineRule="auto"/>
        <w:jc w:val="both"/>
        <w:rPr>
          <w:rFonts w:ascii="Arial" w:hAnsi="Arial" w:cs="Arial"/>
          <w:szCs w:val="24"/>
          <w:lang w:eastAsia="es-ES"/>
        </w:rPr>
      </w:pPr>
      <w:r w:rsidRPr="00575B41">
        <w:rPr>
          <w:rFonts w:ascii="Arial" w:hAnsi="Arial" w:cs="Arial"/>
          <w:szCs w:val="24"/>
          <w:lang w:eastAsia="es-ES"/>
        </w:rPr>
        <w:t>4.  ANAYA, CECILIA JUDITH…………………………………………..AA-07076</w:t>
      </w:r>
    </w:p>
    <w:p w:rsidR="006A169B" w:rsidRPr="00575B41" w:rsidRDefault="006A169B" w:rsidP="006A169B">
      <w:pPr>
        <w:pStyle w:val="Sinespaciado"/>
        <w:framePr w:w="8158" w:h="10906" w:hRule="exact" w:hSpace="141" w:wrap="around" w:vAnchor="page" w:hAnchor="page" w:x="1960" w:y="3856"/>
        <w:spacing w:line="360" w:lineRule="auto"/>
        <w:jc w:val="both"/>
        <w:rPr>
          <w:rFonts w:ascii="Arial" w:hAnsi="Arial" w:cs="Arial"/>
          <w:szCs w:val="24"/>
          <w:lang w:eastAsia="es-ES"/>
        </w:rPr>
      </w:pPr>
      <w:r w:rsidRPr="00575B41">
        <w:rPr>
          <w:rFonts w:ascii="Arial" w:hAnsi="Arial" w:cs="Arial"/>
          <w:szCs w:val="24"/>
          <w:lang w:eastAsia="es-ES"/>
        </w:rPr>
        <w:t>5.  CABALLERO PASTUL, EBER WILFREDO……………………….CP-06042</w:t>
      </w:r>
    </w:p>
    <w:p w:rsidR="006A169B" w:rsidRPr="00575B41" w:rsidRDefault="006A169B" w:rsidP="006A169B">
      <w:pPr>
        <w:pStyle w:val="Sinespaciado"/>
        <w:framePr w:w="8158" w:h="10906" w:hRule="exact" w:hSpace="141" w:wrap="around" w:vAnchor="page" w:hAnchor="page" w:x="1960" w:y="3856"/>
        <w:spacing w:line="360" w:lineRule="auto"/>
        <w:jc w:val="both"/>
        <w:rPr>
          <w:rFonts w:ascii="Arial" w:hAnsi="Arial" w:cs="Arial"/>
          <w:szCs w:val="24"/>
          <w:lang w:eastAsia="es-ES"/>
        </w:rPr>
      </w:pPr>
      <w:r w:rsidRPr="00575B41">
        <w:rPr>
          <w:rFonts w:ascii="Arial" w:hAnsi="Arial" w:cs="Arial"/>
          <w:szCs w:val="24"/>
          <w:lang w:eastAsia="es-ES"/>
        </w:rPr>
        <w:t>6.  CARPIO, PRICILA LISSETT…………………………………………CC07080</w:t>
      </w:r>
    </w:p>
    <w:p w:rsidR="006A169B" w:rsidRPr="00575B41" w:rsidRDefault="006A169B" w:rsidP="006A169B">
      <w:pPr>
        <w:pStyle w:val="Sinespaciado"/>
        <w:framePr w:w="8158" w:h="10906" w:hRule="exact" w:hSpace="141" w:wrap="around" w:vAnchor="page" w:hAnchor="page" w:x="1960" w:y="3856"/>
        <w:spacing w:line="360" w:lineRule="auto"/>
        <w:jc w:val="both"/>
        <w:rPr>
          <w:rFonts w:ascii="Arial" w:hAnsi="Arial" w:cs="Arial"/>
          <w:szCs w:val="24"/>
          <w:lang w:eastAsia="es-ES"/>
        </w:rPr>
      </w:pPr>
      <w:r w:rsidRPr="00575B41">
        <w:rPr>
          <w:rFonts w:ascii="Arial" w:hAnsi="Arial" w:cs="Arial"/>
          <w:szCs w:val="24"/>
          <w:lang w:eastAsia="es-ES"/>
        </w:rPr>
        <w:t>7.  CARTAGENA, CLAUDIA AZUCENA ………………………………CC07038</w:t>
      </w:r>
    </w:p>
    <w:p w:rsidR="006A169B" w:rsidRPr="00575B41" w:rsidRDefault="006A169B" w:rsidP="006A169B">
      <w:pPr>
        <w:pStyle w:val="Sinespaciado"/>
        <w:framePr w:w="8158" w:h="10906" w:hRule="exact" w:hSpace="141" w:wrap="around" w:vAnchor="page" w:hAnchor="page" w:x="1960" w:y="3856"/>
        <w:spacing w:line="360" w:lineRule="auto"/>
        <w:jc w:val="both"/>
        <w:rPr>
          <w:rFonts w:ascii="Arial" w:hAnsi="Arial" w:cs="Arial"/>
          <w:szCs w:val="24"/>
          <w:lang w:eastAsia="es-ES"/>
        </w:rPr>
      </w:pPr>
      <w:r w:rsidRPr="00575B41">
        <w:rPr>
          <w:rFonts w:ascii="Arial" w:hAnsi="Arial" w:cs="Arial"/>
          <w:szCs w:val="24"/>
          <w:lang w:eastAsia="es-ES"/>
        </w:rPr>
        <w:t>8.  FUNES FLORES, GLORIA NOHEMY ……………………………..FF-04041</w:t>
      </w:r>
    </w:p>
    <w:p w:rsidR="006A169B" w:rsidRPr="00575B41" w:rsidRDefault="006A169B" w:rsidP="006A169B">
      <w:pPr>
        <w:pStyle w:val="Sinespaciado"/>
        <w:framePr w:w="8158" w:h="10906" w:hRule="exact" w:hSpace="141" w:wrap="around" w:vAnchor="page" w:hAnchor="page" w:x="1960" w:y="3856"/>
        <w:spacing w:line="360" w:lineRule="auto"/>
        <w:jc w:val="both"/>
        <w:rPr>
          <w:rFonts w:ascii="Arial" w:hAnsi="Arial" w:cs="Arial"/>
          <w:szCs w:val="24"/>
          <w:lang w:eastAsia="es-ES"/>
        </w:rPr>
      </w:pPr>
      <w:r w:rsidRPr="00575B41">
        <w:rPr>
          <w:rFonts w:ascii="Arial" w:hAnsi="Arial" w:cs="Arial"/>
          <w:szCs w:val="24"/>
          <w:lang w:eastAsia="es-ES"/>
        </w:rPr>
        <w:t>9.  HERNÁNDEZ DE COREA, LILIANA EMPERATRIZ……………..HD-06009</w:t>
      </w:r>
    </w:p>
    <w:p w:rsidR="006A169B" w:rsidRPr="00575B41" w:rsidRDefault="006A169B" w:rsidP="006A169B">
      <w:pPr>
        <w:pStyle w:val="Sinespaciado"/>
        <w:framePr w:w="8158" w:h="10906" w:hRule="exact" w:hSpace="141" w:wrap="around" w:vAnchor="page" w:hAnchor="page" w:x="1960" w:y="3856"/>
        <w:tabs>
          <w:tab w:val="left" w:pos="426"/>
        </w:tabs>
        <w:spacing w:line="360" w:lineRule="auto"/>
        <w:jc w:val="both"/>
        <w:rPr>
          <w:rFonts w:ascii="Arial" w:hAnsi="Arial" w:cs="Arial"/>
          <w:szCs w:val="24"/>
          <w:lang w:eastAsia="es-ES"/>
        </w:rPr>
      </w:pPr>
      <w:r w:rsidRPr="00575B41">
        <w:rPr>
          <w:rFonts w:ascii="Arial" w:hAnsi="Arial" w:cs="Arial"/>
          <w:szCs w:val="24"/>
          <w:lang w:eastAsia="es-ES"/>
        </w:rPr>
        <w:t>10. HERRERA DE ALAS, NORA DELMY…………………………….HC-06045</w:t>
      </w:r>
    </w:p>
    <w:p w:rsidR="006A169B" w:rsidRPr="00575B41" w:rsidRDefault="006A169B" w:rsidP="006A169B">
      <w:pPr>
        <w:pStyle w:val="Sinespaciado"/>
        <w:framePr w:w="8158" w:h="10906" w:hRule="exact" w:hSpace="141" w:wrap="around" w:vAnchor="page" w:hAnchor="page" w:x="1960" w:y="3856"/>
        <w:spacing w:line="360" w:lineRule="auto"/>
        <w:jc w:val="both"/>
        <w:rPr>
          <w:rFonts w:ascii="Arial" w:hAnsi="Arial" w:cs="Arial"/>
          <w:szCs w:val="24"/>
          <w:lang w:eastAsia="es-ES"/>
        </w:rPr>
      </w:pPr>
      <w:r w:rsidRPr="00575B41">
        <w:rPr>
          <w:rFonts w:ascii="Arial" w:hAnsi="Arial" w:cs="Arial"/>
          <w:szCs w:val="24"/>
          <w:lang w:eastAsia="es-ES"/>
        </w:rPr>
        <w:t>11. JACO CAMPOS, JORGE ALBERTO………………………………JC-05006</w:t>
      </w:r>
    </w:p>
    <w:p w:rsidR="006A169B" w:rsidRPr="00575B41" w:rsidRDefault="006A169B" w:rsidP="006A169B">
      <w:pPr>
        <w:pStyle w:val="Sinespaciado"/>
        <w:framePr w:w="8158" w:h="10906" w:hRule="exact" w:hSpace="141" w:wrap="around" w:vAnchor="page" w:hAnchor="page" w:x="1960" w:y="3856"/>
        <w:spacing w:line="360" w:lineRule="auto"/>
        <w:jc w:val="both"/>
        <w:rPr>
          <w:rFonts w:ascii="Arial" w:hAnsi="Arial" w:cs="Arial"/>
          <w:szCs w:val="24"/>
          <w:lang w:eastAsia="es-ES"/>
        </w:rPr>
      </w:pPr>
      <w:r w:rsidRPr="00575B41">
        <w:rPr>
          <w:rFonts w:ascii="Arial" w:hAnsi="Arial" w:cs="Arial"/>
          <w:szCs w:val="24"/>
          <w:lang w:eastAsia="es-ES"/>
        </w:rPr>
        <w:t>12. LAÍNEZ RECINOS, YANCY CAROLINA………………………….LR-07007</w:t>
      </w:r>
    </w:p>
    <w:p w:rsidR="006A169B" w:rsidRPr="00575B41" w:rsidRDefault="006A169B" w:rsidP="006A169B">
      <w:pPr>
        <w:pStyle w:val="Sinespaciado"/>
        <w:framePr w:w="8158" w:h="10906" w:hRule="exact" w:hSpace="141" w:wrap="around" w:vAnchor="page" w:hAnchor="page" w:x="1960" w:y="3856"/>
        <w:spacing w:line="360" w:lineRule="auto"/>
        <w:jc w:val="both"/>
        <w:rPr>
          <w:rFonts w:ascii="Arial" w:hAnsi="Arial" w:cs="Arial"/>
          <w:szCs w:val="24"/>
          <w:lang w:eastAsia="es-ES"/>
        </w:rPr>
      </w:pPr>
      <w:r w:rsidRPr="00575B41">
        <w:rPr>
          <w:rFonts w:ascii="Arial" w:hAnsi="Arial" w:cs="Arial"/>
          <w:szCs w:val="24"/>
          <w:lang w:eastAsia="es-ES"/>
        </w:rPr>
        <w:t>13. LARA MENJÍVAR,  CRISTINA ELIZABETH……………………...LM-03004</w:t>
      </w:r>
    </w:p>
    <w:p w:rsidR="006A169B" w:rsidRPr="00575B41" w:rsidRDefault="006A169B" w:rsidP="006A169B">
      <w:pPr>
        <w:pStyle w:val="Sinespaciado"/>
        <w:framePr w:w="8158" w:h="10906" w:hRule="exact" w:hSpace="141" w:wrap="around" w:vAnchor="page" w:hAnchor="page" w:x="1960" w:y="3856"/>
        <w:spacing w:line="360" w:lineRule="auto"/>
        <w:jc w:val="both"/>
        <w:rPr>
          <w:rFonts w:ascii="Arial" w:hAnsi="Arial" w:cs="Arial"/>
          <w:szCs w:val="24"/>
          <w:lang w:eastAsia="es-ES"/>
        </w:rPr>
      </w:pPr>
      <w:r w:rsidRPr="00575B41">
        <w:rPr>
          <w:rFonts w:ascii="Arial" w:hAnsi="Arial" w:cs="Arial"/>
          <w:szCs w:val="24"/>
          <w:lang w:eastAsia="es-ES"/>
        </w:rPr>
        <w:t>14. LÓPEZ OTERO, FÁTIMA GUADALUPE………………………….LO-06010</w:t>
      </w:r>
    </w:p>
    <w:p w:rsidR="006A169B" w:rsidRPr="00575B41" w:rsidRDefault="006A169B" w:rsidP="006A169B">
      <w:pPr>
        <w:pStyle w:val="Sinespaciado"/>
        <w:framePr w:w="8158" w:h="10906" w:hRule="exact" w:hSpace="141" w:wrap="around" w:vAnchor="page" w:hAnchor="page" w:x="1960" w:y="3856"/>
        <w:spacing w:line="360" w:lineRule="auto"/>
        <w:jc w:val="both"/>
        <w:rPr>
          <w:rFonts w:ascii="Arial" w:hAnsi="Arial" w:cs="Arial"/>
          <w:szCs w:val="24"/>
          <w:lang w:eastAsia="es-ES"/>
        </w:rPr>
      </w:pPr>
      <w:r w:rsidRPr="00575B41">
        <w:rPr>
          <w:rFonts w:ascii="Arial" w:hAnsi="Arial" w:cs="Arial"/>
          <w:szCs w:val="24"/>
          <w:lang w:eastAsia="es-ES"/>
        </w:rPr>
        <w:t>15. LÓPEZ PERALTA, JOSÉ TÓMAS…………………………………LP-04021</w:t>
      </w:r>
    </w:p>
    <w:p w:rsidR="006A169B" w:rsidRPr="00575B41" w:rsidRDefault="006A169B" w:rsidP="006A169B">
      <w:pPr>
        <w:pStyle w:val="Sinespaciado"/>
        <w:framePr w:w="8158" w:h="10906" w:hRule="exact" w:hSpace="141" w:wrap="around" w:vAnchor="page" w:hAnchor="page" w:x="1960" w:y="3856"/>
        <w:spacing w:line="360" w:lineRule="auto"/>
        <w:jc w:val="both"/>
        <w:rPr>
          <w:rFonts w:ascii="Arial" w:hAnsi="Arial" w:cs="Arial"/>
          <w:b/>
          <w:szCs w:val="24"/>
          <w:lang w:eastAsia="es-ES"/>
        </w:rPr>
      </w:pPr>
      <w:r w:rsidRPr="00575B41">
        <w:rPr>
          <w:rFonts w:ascii="Arial" w:hAnsi="Arial" w:cs="Arial"/>
          <w:b/>
          <w:szCs w:val="24"/>
          <w:lang w:eastAsia="es-ES"/>
        </w:rPr>
        <w:t>16. MEJICANO ARGUETA, DINORA PATRICIA …………………..MA-06064</w:t>
      </w:r>
    </w:p>
    <w:p w:rsidR="006A169B" w:rsidRPr="00575B41" w:rsidRDefault="006A169B" w:rsidP="006A169B">
      <w:pPr>
        <w:pStyle w:val="Sinespaciado"/>
        <w:framePr w:w="8158" w:h="10906" w:hRule="exact" w:hSpace="141" w:wrap="around" w:vAnchor="page" w:hAnchor="page" w:x="1960" w:y="3856"/>
        <w:spacing w:line="360" w:lineRule="auto"/>
        <w:jc w:val="both"/>
        <w:rPr>
          <w:rFonts w:ascii="Arial" w:hAnsi="Arial" w:cs="Arial"/>
          <w:szCs w:val="24"/>
          <w:lang w:eastAsia="es-ES"/>
        </w:rPr>
      </w:pPr>
      <w:r w:rsidRPr="00575B41">
        <w:rPr>
          <w:rFonts w:ascii="Arial" w:hAnsi="Arial" w:cs="Arial"/>
          <w:szCs w:val="24"/>
          <w:lang w:eastAsia="es-ES"/>
        </w:rPr>
        <w:t>17. MORENO HERNÁNDEZ, SANDRA ELIZABETH……………….MH-02016</w:t>
      </w:r>
    </w:p>
    <w:p w:rsidR="006A169B" w:rsidRPr="00575B41" w:rsidRDefault="006A169B" w:rsidP="006A169B">
      <w:pPr>
        <w:pStyle w:val="Sinespaciado"/>
        <w:framePr w:w="8158" w:h="10906" w:hRule="exact" w:hSpace="141" w:wrap="around" w:vAnchor="page" w:hAnchor="page" w:x="1960" w:y="3856"/>
        <w:spacing w:line="360" w:lineRule="auto"/>
        <w:jc w:val="both"/>
        <w:rPr>
          <w:rFonts w:ascii="Arial" w:hAnsi="Arial" w:cs="Arial"/>
          <w:szCs w:val="24"/>
          <w:lang w:eastAsia="es-ES"/>
        </w:rPr>
      </w:pPr>
      <w:r w:rsidRPr="00575B41">
        <w:rPr>
          <w:rFonts w:ascii="Arial" w:hAnsi="Arial" w:cs="Arial"/>
          <w:szCs w:val="24"/>
          <w:lang w:eastAsia="es-ES"/>
        </w:rPr>
        <w:t>18. NAVARRETE, MARÍA SANTOS…………………………………..NN-07004</w:t>
      </w:r>
    </w:p>
    <w:p w:rsidR="006A169B" w:rsidRPr="00575B41" w:rsidRDefault="006A169B" w:rsidP="006A169B">
      <w:pPr>
        <w:pStyle w:val="Sinespaciado"/>
        <w:framePr w:w="8158" w:h="10906" w:hRule="exact" w:hSpace="141" w:wrap="around" w:vAnchor="page" w:hAnchor="page" w:x="1960" w:y="3856"/>
        <w:spacing w:line="360" w:lineRule="auto"/>
        <w:jc w:val="both"/>
        <w:rPr>
          <w:rFonts w:ascii="Arial" w:hAnsi="Arial" w:cs="Arial"/>
          <w:szCs w:val="24"/>
          <w:lang w:eastAsia="es-ES"/>
        </w:rPr>
      </w:pPr>
      <w:r w:rsidRPr="00575B41">
        <w:rPr>
          <w:rFonts w:ascii="Arial" w:hAnsi="Arial" w:cs="Arial"/>
          <w:szCs w:val="24"/>
          <w:lang w:eastAsia="es-ES"/>
        </w:rPr>
        <w:t>19. PALACIOS, CLAUDIA VERÓNICA………………………………..MA-06064</w:t>
      </w:r>
    </w:p>
    <w:p w:rsidR="006A169B" w:rsidRPr="00575B41" w:rsidRDefault="006A169B" w:rsidP="006A169B">
      <w:pPr>
        <w:pStyle w:val="Sinespaciado"/>
        <w:framePr w:w="8158" w:h="10906" w:hRule="exact" w:hSpace="141" w:wrap="around" w:vAnchor="page" w:hAnchor="page" w:x="1960" w:y="3856"/>
        <w:spacing w:line="360" w:lineRule="auto"/>
        <w:jc w:val="both"/>
        <w:rPr>
          <w:rFonts w:ascii="Arial" w:hAnsi="Arial" w:cs="Arial"/>
          <w:szCs w:val="24"/>
          <w:lang w:eastAsia="es-ES"/>
        </w:rPr>
      </w:pPr>
      <w:r w:rsidRPr="00575B41">
        <w:rPr>
          <w:rFonts w:ascii="Arial" w:hAnsi="Arial" w:cs="Arial"/>
          <w:szCs w:val="24"/>
          <w:lang w:eastAsia="es-ES"/>
        </w:rPr>
        <w:t>20. PÉREZ DE BELTRÁN, SONIA ELIZABETH……………………...PP-02005</w:t>
      </w:r>
    </w:p>
    <w:p w:rsidR="006A169B" w:rsidRPr="00575B41" w:rsidRDefault="006A169B" w:rsidP="006A169B">
      <w:pPr>
        <w:pStyle w:val="Sinespaciado"/>
        <w:framePr w:w="8158" w:h="10906" w:hRule="exact" w:hSpace="141" w:wrap="around" w:vAnchor="page" w:hAnchor="page" w:x="1960" w:y="3856"/>
        <w:spacing w:line="360" w:lineRule="auto"/>
        <w:jc w:val="both"/>
        <w:rPr>
          <w:rFonts w:ascii="Arial" w:hAnsi="Arial" w:cs="Arial"/>
          <w:szCs w:val="24"/>
          <w:lang w:eastAsia="es-ES"/>
        </w:rPr>
      </w:pPr>
      <w:r w:rsidRPr="00575B41">
        <w:rPr>
          <w:rFonts w:ascii="Arial" w:hAnsi="Arial" w:cs="Arial"/>
          <w:szCs w:val="24"/>
          <w:lang w:eastAsia="es-ES"/>
        </w:rPr>
        <w:t>21. QUIJANO MENJÍVAR, KARLA YANETH………………………...QM-03016</w:t>
      </w:r>
    </w:p>
    <w:p w:rsidR="006A169B" w:rsidRPr="00575B41" w:rsidRDefault="006A169B" w:rsidP="006A169B">
      <w:pPr>
        <w:pStyle w:val="Sinespaciado"/>
        <w:framePr w:w="8158" w:h="10906" w:hRule="exact" w:hSpace="141" w:wrap="around" w:vAnchor="page" w:hAnchor="page" w:x="1960" w:y="3856"/>
        <w:spacing w:line="360" w:lineRule="auto"/>
        <w:jc w:val="both"/>
        <w:rPr>
          <w:rFonts w:ascii="Arial" w:hAnsi="Arial" w:cs="Arial"/>
          <w:szCs w:val="24"/>
          <w:lang w:eastAsia="es-ES"/>
        </w:rPr>
      </w:pPr>
      <w:r w:rsidRPr="00575B41">
        <w:rPr>
          <w:rFonts w:ascii="Arial" w:hAnsi="Arial" w:cs="Arial"/>
          <w:szCs w:val="24"/>
          <w:lang w:eastAsia="es-ES"/>
        </w:rPr>
        <w:t>22. RAMÍREZ COTO, SARA ANGÉLICA……………………………..RC-03077</w:t>
      </w:r>
    </w:p>
    <w:p w:rsidR="006A169B" w:rsidRPr="00575B41" w:rsidRDefault="006A169B" w:rsidP="006A169B">
      <w:pPr>
        <w:pStyle w:val="Sinespaciado"/>
        <w:framePr w:w="8158" w:h="10906" w:hRule="exact" w:hSpace="141" w:wrap="around" w:vAnchor="page" w:hAnchor="page" w:x="1960" w:y="3856"/>
        <w:spacing w:line="360" w:lineRule="auto"/>
        <w:jc w:val="both"/>
        <w:rPr>
          <w:rFonts w:ascii="Arial" w:hAnsi="Arial" w:cs="Arial"/>
          <w:b/>
          <w:szCs w:val="24"/>
          <w:lang w:val="en-US" w:eastAsia="es-ES"/>
        </w:rPr>
      </w:pPr>
      <w:r w:rsidRPr="00575B41">
        <w:rPr>
          <w:rFonts w:ascii="Arial" w:hAnsi="Arial" w:cs="Arial"/>
          <w:b/>
          <w:szCs w:val="24"/>
          <w:lang w:val="en-US" w:eastAsia="es-ES"/>
        </w:rPr>
        <w:t>23. REYES TORRES, KARLA MITCHELL …………………………..RT-06012</w:t>
      </w:r>
    </w:p>
    <w:p w:rsidR="006A169B" w:rsidRPr="00575B41" w:rsidRDefault="006A169B" w:rsidP="006A169B">
      <w:pPr>
        <w:pStyle w:val="Sinespaciado"/>
        <w:framePr w:w="8158" w:h="10906" w:hRule="exact" w:hSpace="141" w:wrap="around" w:vAnchor="page" w:hAnchor="page" w:x="1960" w:y="3856"/>
        <w:spacing w:line="360" w:lineRule="auto"/>
        <w:jc w:val="both"/>
        <w:rPr>
          <w:rFonts w:ascii="Arial" w:hAnsi="Arial" w:cs="Arial"/>
          <w:szCs w:val="24"/>
          <w:lang w:eastAsia="es-ES"/>
        </w:rPr>
      </w:pPr>
      <w:r w:rsidRPr="00575B41">
        <w:rPr>
          <w:rFonts w:ascii="Arial" w:hAnsi="Arial" w:cs="Arial"/>
          <w:szCs w:val="24"/>
          <w:lang w:eastAsia="es-ES"/>
        </w:rPr>
        <w:t>24. RIVERA RIVERA, TERESA MARILY……………………………..RR-06097</w:t>
      </w:r>
    </w:p>
    <w:p w:rsidR="006A169B" w:rsidRPr="00575B41" w:rsidRDefault="006A169B" w:rsidP="006A169B">
      <w:pPr>
        <w:pStyle w:val="Sinespaciado"/>
        <w:framePr w:w="8158" w:h="10906" w:hRule="exact" w:hSpace="141" w:wrap="around" w:vAnchor="page" w:hAnchor="page" w:x="1960" w:y="3856"/>
        <w:spacing w:line="360" w:lineRule="auto"/>
        <w:jc w:val="both"/>
        <w:rPr>
          <w:rFonts w:ascii="Arial" w:hAnsi="Arial" w:cs="Arial"/>
          <w:szCs w:val="24"/>
          <w:lang w:eastAsia="es-ES"/>
        </w:rPr>
      </w:pPr>
      <w:r w:rsidRPr="00575B41">
        <w:rPr>
          <w:rFonts w:ascii="Arial" w:hAnsi="Arial" w:cs="Arial"/>
          <w:szCs w:val="24"/>
          <w:lang w:eastAsia="es-ES"/>
        </w:rPr>
        <w:t>25. RODRÍGUEZ CASTRO, ERIKA CONSUELO……………………RC-05076</w:t>
      </w:r>
    </w:p>
    <w:p w:rsidR="006A169B" w:rsidRPr="00575B41" w:rsidRDefault="006A169B" w:rsidP="006A169B">
      <w:pPr>
        <w:pStyle w:val="Sinespaciado"/>
        <w:framePr w:w="8158" w:h="10906" w:hRule="exact" w:hSpace="141" w:wrap="around" w:vAnchor="page" w:hAnchor="page" w:x="1960" w:y="3856"/>
        <w:spacing w:line="360" w:lineRule="auto"/>
        <w:jc w:val="both"/>
        <w:rPr>
          <w:rFonts w:ascii="Arial" w:hAnsi="Arial" w:cs="Arial"/>
          <w:szCs w:val="24"/>
          <w:lang w:eastAsia="es-ES"/>
        </w:rPr>
      </w:pPr>
      <w:r w:rsidRPr="00575B41">
        <w:rPr>
          <w:rFonts w:ascii="Arial" w:hAnsi="Arial" w:cs="Arial"/>
          <w:szCs w:val="24"/>
          <w:lang w:eastAsia="es-ES"/>
        </w:rPr>
        <w:t>26. ROMERO CLAROS, VIRGINIA GUADALUPE…………………..RC-05058</w:t>
      </w:r>
    </w:p>
    <w:p w:rsidR="006A169B" w:rsidRPr="00575B41" w:rsidRDefault="006A169B" w:rsidP="006A169B">
      <w:pPr>
        <w:pStyle w:val="Sinespaciado"/>
        <w:framePr w:w="8158" w:h="10906" w:hRule="exact" w:hSpace="141" w:wrap="around" w:vAnchor="page" w:hAnchor="page" w:x="1960" w:y="3856"/>
        <w:spacing w:line="360" w:lineRule="auto"/>
        <w:jc w:val="both"/>
        <w:rPr>
          <w:rFonts w:ascii="Arial" w:hAnsi="Arial" w:cs="Arial"/>
          <w:szCs w:val="24"/>
          <w:lang w:eastAsia="es-ES"/>
        </w:rPr>
      </w:pPr>
      <w:r w:rsidRPr="00575B41">
        <w:rPr>
          <w:rFonts w:ascii="Arial" w:hAnsi="Arial" w:cs="Arial"/>
          <w:szCs w:val="24"/>
          <w:lang w:eastAsia="es-ES"/>
        </w:rPr>
        <w:t>27. ROSALES ROSA, DAISY VIVIANA ……………………………....RR-05152</w:t>
      </w:r>
    </w:p>
    <w:p w:rsidR="006A169B" w:rsidRPr="00575B41" w:rsidRDefault="006A169B" w:rsidP="006A169B">
      <w:pPr>
        <w:pStyle w:val="Prrafodelista"/>
        <w:framePr w:w="8158" w:h="10906" w:hRule="exact" w:hSpace="141" w:wrap="around" w:vAnchor="page" w:hAnchor="page" w:x="1960" w:y="3856"/>
        <w:tabs>
          <w:tab w:val="left" w:pos="7230"/>
        </w:tabs>
        <w:spacing w:line="360" w:lineRule="auto"/>
        <w:ind w:left="0"/>
        <w:jc w:val="both"/>
        <w:rPr>
          <w:rFonts w:ascii="Arial" w:hAnsi="Arial" w:cs="Arial"/>
          <w:szCs w:val="24"/>
        </w:rPr>
      </w:pPr>
      <w:r w:rsidRPr="00575B41">
        <w:rPr>
          <w:rFonts w:ascii="Arial" w:hAnsi="Arial" w:cs="Arial"/>
          <w:szCs w:val="24"/>
          <w:lang w:eastAsia="es-ES"/>
        </w:rPr>
        <w:t>28. VÁSQUEZ BERNAL, IRMA ARACELY……………………………VB-05013</w:t>
      </w:r>
    </w:p>
    <w:p w:rsidR="006A169B" w:rsidRPr="00575B41" w:rsidRDefault="006A169B" w:rsidP="006A169B">
      <w:pPr>
        <w:pStyle w:val="Prrafodelista"/>
        <w:framePr w:w="8158" w:h="10906" w:hRule="exact" w:hSpace="141" w:wrap="around" w:vAnchor="page" w:hAnchor="page" w:x="1960" w:y="3856"/>
        <w:spacing w:line="360" w:lineRule="auto"/>
        <w:ind w:left="0"/>
        <w:jc w:val="both"/>
        <w:rPr>
          <w:rFonts w:ascii="Arial" w:hAnsi="Arial" w:cs="Arial"/>
          <w:szCs w:val="24"/>
        </w:rPr>
      </w:pPr>
    </w:p>
    <w:p w:rsidR="006A169B" w:rsidRPr="001A0A20" w:rsidRDefault="006A169B" w:rsidP="006A169B">
      <w:pPr>
        <w:pStyle w:val="Sinespaciado"/>
        <w:framePr w:w="8158" w:h="10906" w:hRule="exact" w:hSpace="141" w:wrap="around" w:vAnchor="page" w:hAnchor="page" w:x="1960" w:y="3856"/>
        <w:spacing w:line="360" w:lineRule="auto"/>
        <w:jc w:val="both"/>
        <w:rPr>
          <w:rFonts w:ascii="Arial" w:hAnsi="Arial" w:cs="Arial"/>
          <w:sz w:val="24"/>
          <w:szCs w:val="24"/>
          <w:lang w:eastAsia="es-ES"/>
        </w:rPr>
      </w:pPr>
    </w:p>
    <w:p w:rsidR="006A169B" w:rsidRPr="001A0A20" w:rsidRDefault="006A169B" w:rsidP="006A169B">
      <w:pPr>
        <w:pStyle w:val="Prrafodelista"/>
        <w:spacing w:after="0" w:line="360" w:lineRule="auto"/>
        <w:ind w:left="0"/>
        <w:jc w:val="center"/>
        <w:rPr>
          <w:rFonts w:ascii="Arial" w:hAnsi="Arial" w:cs="Arial"/>
          <w:b/>
          <w:sz w:val="24"/>
          <w:szCs w:val="24"/>
        </w:rPr>
      </w:pPr>
      <w:r w:rsidRPr="001A0A20">
        <w:rPr>
          <w:rFonts w:ascii="Arial" w:hAnsi="Arial" w:cs="Arial"/>
          <w:b/>
          <w:sz w:val="24"/>
          <w:szCs w:val="24"/>
        </w:rPr>
        <w:t>INTEGRANTES DEL SEMINARIO DE INVESTIGACION EN PROCESO DE GRADO 2012</w:t>
      </w:r>
    </w:p>
    <w:p w:rsidR="006A169B" w:rsidRPr="001A0A20" w:rsidRDefault="006A169B" w:rsidP="006A169B">
      <w:pPr>
        <w:spacing w:after="0" w:line="120" w:lineRule="auto"/>
        <w:jc w:val="center"/>
        <w:rPr>
          <w:rFonts w:ascii="Arial" w:hAnsi="Arial" w:cs="Arial"/>
          <w:sz w:val="24"/>
          <w:szCs w:val="24"/>
        </w:rPr>
      </w:pPr>
    </w:p>
    <w:p w:rsidR="006A169B" w:rsidRDefault="006A169B" w:rsidP="006A169B">
      <w:pPr>
        <w:spacing w:after="0" w:line="120" w:lineRule="auto"/>
        <w:jc w:val="center"/>
        <w:rPr>
          <w:rFonts w:ascii="Arial" w:hAnsi="Arial" w:cs="Arial"/>
          <w:sz w:val="24"/>
          <w:szCs w:val="24"/>
        </w:rPr>
      </w:pPr>
    </w:p>
    <w:p w:rsidR="006A169B" w:rsidRDefault="006A169B" w:rsidP="006A169B">
      <w:pPr>
        <w:spacing w:after="0" w:line="360" w:lineRule="auto"/>
        <w:jc w:val="center"/>
        <w:rPr>
          <w:rFonts w:ascii="Arial" w:hAnsi="Arial" w:cs="Arial"/>
          <w:sz w:val="24"/>
          <w:szCs w:val="24"/>
        </w:rPr>
      </w:pPr>
    </w:p>
    <w:p w:rsidR="0010627F" w:rsidRDefault="0010627F" w:rsidP="006A169B">
      <w:pPr>
        <w:spacing w:after="0" w:line="360" w:lineRule="auto"/>
        <w:jc w:val="center"/>
        <w:rPr>
          <w:rFonts w:ascii="Arial" w:hAnsi="Arial" w:cs="Arial"/>
          <w:sz w:val="24"/>
          <w:szCs w:val="24"/>
        </w:rPr>
      </w:pPr>
    </w:p>
    <w:p w:rsidR="006A169B" w:rsidRDefault="006A169B" w:rsidP="006A169B">
      <w:pPr>
        <w:spacing w:after="0" w:line="360" w:lineRule="auto"/>
        <w:jc w:val="center"/>
        <w:rPr>
          <w:rFonts w:ascii="Arial" w:hAnsi="Arial" w:cs="Arial"/>
          <w:sz w:val="24"/>
          <w:szCs w:val="24"/>
        </w:rPr>
      </w:pPr>
      <w:r>
        <w:rPr>
          <w:rFonts w:ascii="Arial" w:hAnsi="Arial" w:cs="Arial"/>
          <w:sz w:val="24"/>
          <w:szCs w:val="24"/>
        </w:rPr>
        <w:t>INTRODUCCIÓ</w:t>
      </w:r>
      <w:r w:rsidRPr="001A0A20">
        <w:rPr>
          <w:rFonts w:ascii="Arial" w:hAnsi="Arial" w:cs="Arial"/>
          <w:sz w:val="24"/>
          <w:szCs w:val="24"/>
        </w:rPr>
        <w:t>N</w:t>
      </w:r>
    </w:p>
    <w:p w:rsidR="006A169B" w:rsidRPr="001A0A20" w:rsidRDefault="006A169B" w:rsidP="006A169B">
      <w:pPr>
        <w:spacing w:line="360" w:lineRule="auto"/>
        <w:jc w:val="both"/>
        <w:rPr>
          <w:rFonts w:ascii="Arial" w:hAnsi="Arial" w:cs="Arial"/>
          <w:sz w:val="24"/>
          <w:szCs w:val="24"/>
        </w:rPr>
      </w:pPr>
      <w:r w:rsidRPr="001A0A20">
        <w:rPr>
          <w:rFonts w:ascii="Arial" w:hAnsi="Arial" w:cs="Arial"/>
          <w:sz w:val="24"/>
          <w:szCs w:val="24"/>
        </w:rPr>
        <w:t xml:space="preserve">El presente reglamento interno </w:t>
      </w:r>
      <w:r>
        <w:rPr>
          <w:rFonts w:ascii="Arial" w:hAnsi="Arial" w:cs="Arial"/>
          <w:sz w:val="24"/>
          <w:szCs w:val="24"/>
        </w:rPr>
        <w:t>h</w:t>
      </w:r>
      <w:r w:rsidRPr="001A0A20">
        <w:rPr>
          <w:rFonts w:ascii="Arial" w:hAnsi="Arial" w:cs="Arial"/>
          <w:sz w:val="24"/>
          <w:szCs w:val="24"/>
        </w:rPr>
        <w:t>a sido elaborado por estudiantes egresados(as)de la licenciatura en trabajo social de la Universidad de El Salvador, Facultad de Ciencias y Humanidades ,el cual será presentado al seminario de investigación en proceso de grado, ciclo I Y II 2012.</w:t>
      </w:r>
    </w:p>
    <w:p w:rsidR="006A169B" w:rsidRPr="001A0A20" w:rsidRDefault="006A169B" w:rsidP="006A169B">
      <w:pPr>
        <w:spacing w:line="360" w:lineRule="auto"/>
        <w:jc w:val="both"/>
        <w:rPr>
          <w:rFonts w:ascii="Arial" w:hAnsi="Arial" w:cs="Arial"/>
          <w:sz w:val="24"/>
          <w:szCs w:val="24"/>
          <w:lang w:val="es-HN"/>
        </w:rPr>
      </w:pPr>
      <w:r w:rsidRPr="001A0A20">
        <w:rPr>
          <w:rFonts w:ascii="Arial" w:hAnsi="Arial" w:cs="Arial"/>
          <w:sz w:val="24"/>
          <w:szCs w:val="24"/>
          <w:lang w:val="es-HN"/>
        </w:rPr>
        <w:t xml:space="preserve">El presente reglamento tiene por finalidad regular el accionar de los y las egresadas de Licenciatura en Trabajo Social, de la Universidad de El Salvador, en proceso de grado, para obtener y presentar en el tiempo establecido el informe final de la investigación </w:t>
      </w:r>
    </w:p>
    <w:p w:rsidR="006A169B" w:rsidRPr="001A0A20" w:rsidRDefault="006A169B" w:rsidP="006A169B">
      <w:pPr>
        <w:spacing w:line="360" w:lineRule="auto"/>
        <w:jc w:val="both"/>
        <w:rPr>
          <w:rFonts w:ascii="Arial" w:hAnsi="Arial" w:cs="Arial"/>
          <w:sz w:val="24"/>
          <w:szCs w:val="24"/>
        </w:rPr>
      </w:pPr>
      <w:r w:rsidRPr="001A0A20">
        <w:rPr>
          <w:rFonts w:ascii="Arial" w:hAnsi="Arial" w:cs="Arial"/>
          <w:sz w:val="24"/>
          <w:szCs w:val="24"/>
        </w:rPr>
        <w:t xml:space="preserve">Siendo de mucha importancia para desarrollar del proceso de grado  en el año 2012 sobre el eje de familia y sociedad, ya que en este se encuentran contempladas los deberes y derechos que se tiene como seminaristas,así también la organización interna que servirá de base para el desarrollo del trabajo de una manera eficiente y eficaz para el cumplimiento de objetivos comunes. Siendo el presente reglamento estructurado de la siguiente manera: </w:t>
      </w:r>
    </w:p>
    <w:p w:rsidR="006A169B" w:rsidRPr="001A0A20" w:rsidRDefault="006A169B" w:rsidP="006A169B">
      <w:pPr>
        <w:spacing w:line="360" w:lineRule="auto"/>
        <w:jc w:val="both"/>
        <w:rPr>
          <w:rFonts w:ascii="Arial" w:hAnsi="Arial" w:cs="Arial"/>
          <w:sz w:val="24"/>
          <w:szCs w:val="24"/>
        </w:rPr>
      </w:pPr>
      <w:r w:rsidRPr="001A0A20">
        <w:rPr>
          <w:rFonts w:ascii="Arial" w:hAnsi="Arial" w:cs="Arial"/>
          <w:sz w:val="24"/>
          <w:szCs w:val="24"/>
        </w:rPr>
        <w:t xml:space="preserve">En su primera parte encontramos: los deberes y derechos de los seminaristas ;seguido de las obligaciones o deberes de los mismos ; así también un apartado de sanciones que se aplicaran a los participantes en caso de incumplimiento al presente reglamento y en su parte final la organización interna del grupo de seminario del proceso de grado divida esta en : </w:t>
      </w:r>
    </w:p>
    <w:p w:rsidR="006A169B" w:rsidRPr="001A0A20" w:rsidRDefault="006A169B" w:rsidP="006A169B">
      <w:pPr>
        <w:spacing w:line="360" w:lineRule="auto"/>
        <w:jc w:val="both"/>
        <w:rPr>
          <w:rFonts w:ascii="Arial" w:hAnsi="Arial" w:cs="Arial"/>
          <w:sz w:val="24"/>
          <w:szCs w:val="24"/>
        </w:rPr>
      </w:pPr>
      <w:r w:rsidRPr="001A0A20">
        <w:rPr>
          <w:rFonts w:ascii="Arial" w:hAnsi="Arial" w:cs="Arial"/>
          <w:sz w:val="24"/>
          <w:szCs w:val="24"/>
        </w:rPr>
        <w:t>Coordinador como  enlace entre el docente  director y los estudiantes egresados en proceso de grado.</w:t>
      </w:r>
    </w:p>
    <w:p w:rsidR="006A169B" w:rsidRPr="001A0A20" w:rsidRDefault="006A169B" w:rsidP="006A169B">
      <w:pPr>
        <w:spacing w:line="360" w:lineRule="auto"/>
        <w:jc w:val="both"/>
        <w:rPr>
          <w:rFonts w:ascii="Arial" w:hAnsi="Arial" w:cs="Arial"/>
          <w:sz w:val="24"/>
          <w:szCs w:val="24"/>
        </w:rPr>
      </w:pPr>
      <w:r w:rsidRPr="001A0A20">
        <w:rPr>
          <w:rFonts w:ascii="Arial" w:hAnsi="Arial" w:cs="Arial"/>
          <w:sz w:val="24"/>
          <w:szCs w:val="24"/>
        </w:rPr>
        <w:t>Sub coordinador o suplente del Coordinador, como personas que asume el papel de coordinador y apoyo a dicha persona.</w:t>
      </w:r>
    </w:p>
    <w:p w:rsidR="006A169B" w:rsidRPr="001A0A20" w:rsidRDefault="006A169B" w:rsidP="006A169B">
      <w:pPr>
        <w:spacing w:line="360" w:lineRule="auto"/>
        <w:jc w:val="both"/>
        <w:rPr>
          <w:rFonts w:ascii="Arial" w:hAnsi="Arial" w:cs="Arial"/>
          <w:sz w:val="24"/>
          <w:szCs w:val="24"/>
        </w:rPr>
      </w:pPr>
      <w:r w:rsidRPr="001A0A20">
        <w:rPr>
          <w:rFonts w:ascii="Arial" w:hAnsi="Arial" w:cs="Arial"/>
          <w:sz w:val="24"/>
          <w:szCs w:val="24"/>
        </w:rPr>
        <w:t>Secretaria, quien es la persona encargada del manejo de finanzas del grupo de seminario en proceso de grado.</w:t>
      </w:r>
    </w:p>
    <w:p w:rsidR="006A169B" w:rsidRPr="001A0A20" w:rsidRDefault="006A169B" w:rsidP="006A169B">
      <w:pPr>
        <w:spacing w:line="360" w:lineRule="auto"/>
        <w:jc w:val="both"/>
        <w:rPr>
          <w:rFonts w:ascii="Arial" w:hAnsi="Arial" w:cs="Arial"/>
          <w:sz w:val="24"/>
          <w:szCs w:val="24"/>
        </w:rPr>
      </w:pPr>
      <w:r w:rsidRPr="001A0A20">
        <w:rPr>
          <w:rFonts w:ascii="Arial" w:hAnsi="Arial" w:cs="Arial"/>
          <w:sz w:val="24"/>
          <w:szCs w:val="24"/>
        </w:rPr>
        <w:t xml:space="preserve">Secretario/a, Siendo esta la encargada de la toma de acuerdo por parte del grupo  </w:t>
      </w:r>
    </w:p>
    <w:p w:rsidR="006A169B" w:rsidRPr="001A0A20" w:rsidRDefault="006A169B" w:rsidP="006A169B">
      <w:pPr>
        <w:spacing w:line="360" w:lineRule="auto"/>
        <w:jc w:val="both"/>
        <w:rPr>
          <w:rFonts w:ascii="Arial" w:hAnsi="Arial" w:cs="Arial"/>
          <w:sz w:val="24"/>
          <w:szCs w:val="24"/>
          <w:lang w:val="es-MX"/>
        </w:rPr>
      </w:pPr>
      <w:r w:rsidRPr="001A0A20">
        <w:rPr>
          <w:rFonts w:ascii="Arial" w:hAnsi="Arial" w:cs="Arial"/>
          <w:sz w:val="24"/>
          <w:szCs w:val="24"/>
        </w:rPr>
        <w:t>Y Equipo de trabajo donde encontramos</w:t>
      </w:r>
      <w:r w:rsidRPr="001A0A20">
        <w:rPr>
          <w:rFonts w:ascii="Arial" w:hAnsi="Arial" w:cs="Arial"/>
          <w:sz w:val="24"/>
          <w:szCs w:val="24"/>
          <w:lang w:val="es-HN"/>
        </w:rPr>
        <w:t xml:space="preserve">: las personas encargadas de  visitar  instituciones y bibliotecas, equipo de  control de asistencia y avance de actividades, </w:t>
      </w:r>
      <w:r w:rsidRPr="001A0A20">
        <w:rPr>
          <w:rFonts w:ascii="Arial" w:hAnsi="Arial" w:cs="Arial"/>
          <w:sz w:val="24"/>
          <w:szCs w:val="24"/>
          <w:lang w:val="es-MX"/>
        </w:rPr>
        <w:t>comité de disciplina</w:t>
      </w:r>
    </w:p>
    <w:p w:rsidR="006A169B" w:rsidRPr="001A0A20" w:rsidRDefault="006A169B" w:rsidP="006A169B">
      <w:pPr>
        <w:spacing w:line="360" w:lineRule="auto"/>
        <w:jc w:val="both"/>
        <w:rPr>
          <w:rFonts w:ascii="Arial" w:hAnsi="Arial" w:cs="Arial"/>
          <w:sz w:val="24"/>
          <w:szCs w:val="24"/>
          <w:lang w:val="es-MX"/>
        </w:rPr>
      </w:pPr>
      <w:r w:rsidRPr="001A0A20">
        <w:rPr>
          <w:rFonts w:ascii="Arial" w:hAnsi="Arial" w:cs="Arial"/>
          <w:sz w:val="24"/>
          <w:szCs w:val="24"/>
          <w:lang w:val="es-MX"/>
        </w:rPr>
        <w:t xml:space="preserve">Todos los acuerdos expuestos en el presente reglamento interno se construyeron en base a reuniones de trabajo, mediante la participación activa de cada uno de los miembros del grupo de seminario. </w:t>
      </w:r>
    </w:p>
    <w:p w:rsidR="006A169B" w:rsidRPr="001A0A20" w:rsidRDefault="006A169B" w:rsidP="006A169B">
      <w:pPr>
        <w:spacing w:line="360" w:lineRule="auto"/>
        <w:jc w:val="both"/>
        <w:rPr>
          <w:rFonts w:ascii="Arial" w:hAnsi="Arial" w:cs="Arial"/>
          <w:sz w:val="24"/>
          <w:szCs w:val="24"/>
          <w:lang w:val="es-MX"/>
        </w:rPr>
      </w:pPr>
      <w:r w:rsidRPr="001A0A20">
        <w:rPr>
          <w:rFonts w:ascii="Arial" w:hAnsi="Arial" w:cs="Arial"/>
          <w:sz w:val="24"/>
          <w:szCs w:val="24"/>
          <w:lang w:val="es-MX"/>
        </w:rPr>
        <w:t>A</w:t>
      </w:r>
      <w:r w:rsidRPr="001A0A20">
        <w:rPr>
          <w:rFonts w:ascii="Arial" w:hAnsi="Arial" w:cs="Arial"/>
          <w:sz w:val="24"/>
          <w:szCs w:val="24"/>
          <w:lang w:val="es-HN"/>
        </w:rPr>
        <w:t>plicando el mismo a partir del primero de Marzo de 2012, de manera general a todos  los participantes del seminario de proceso de grado, que se encuentran dentro de la coordinación o, equipos de trabajo y demás miembros en general.</w:t>
      </w:r>
    </w:p>
    <w:p w:rsidR="006A169B" w:rsidRPr="001A0A20" w:rsidRDefault="006A169B" w:rsidP="006A169B">
      <w:pPr>
        <w:spacing w:line="360" w:lineRule="auto"/>
        <w:jc w:val="both"/>
        <w:rPr>
          <w:rFonts w:ascii="Arial" w:hAnsi="Arial" w:cs="Arial"/>
          <w:sz w:val="24"/>
          <w:szCs w:val="24"/>
          <w:lang w:val="es-HN"/>
        </w:rPr>
      </w:pPr>
      <w:r w:rsidRPr="001A0A20">
        <w:rPr>
          <w:rFonts w:ascii="Arial" w:hAnsi="Arial" w:cs="Arial"/>
          <w:sz w:val="24"/>
          <w:szCs w:val="24"/>
          <w:lang w:val="es-MX"/>
        </w:rPr>
        <w:t>T</w:t>
      </w:r>
      <w:r w:rsidRPr="001A0A20">
        <w:rPr>
          <w:rFonts w:ascii="Arial" w:hAnsi="Arial" w:cs="Arial"/>
          <w:sz w:val="24"/>
          <w:szCs w:val="24"/>
          <w:lang w:val="es-HN"/>
        </w:rPr>
        <w:t>oda referencia a cargos, funciones o condiciones de personas,</w:t>
      </w:r>
      <w:r>
        <w:rPr>
          <w:rFonts w:ascii="Arial" w:hAnsi="Arial" w:cs="Arial"/>
          <w:sz w:val="24"/>
          <w:szCs w:val="24"/>
          <w:lang w:val="es-HN"/>
        </w:rPr>
        <w:t xml:space="preserve"> </w:t>
      </w:r>
      <w:r w:rsidRPr="001A0A20">
        <w:rPr>
          <w:rFonts w:ascii="Arial" w:hAnsi="Arial" w:cs="Arial"/>
          <w:sz w:val="24"/>
          <w:szCs w:val="24"/>
          <w:lang w:val="es-HN"/>
        </w:rPr>
        <w:t>se entenderá indistintamente en género femenino y masculino.</w:t>
      </w:r>
    </w:p>
    <w:p w:rsidR="006A169B" w:rsidRPr="001A0A20" w:rsidRDefault="006A169B" w:rsidP="006A169B">
      <w:pPr>
        <w:spacing w:line="360" w:lineRule="auto"/>
        <w:jc w:val="both"/>
        <w:rPr>
          <w:rFonts w:ascii="Arial" w:hAnsi="Arial" w:cs="Arial"/>
          <w:sz w:val="24"/>
          <w:szCs w:val="24"/>
          <w:lang w:val="es-HN"/>
        </w:rPr>
      </w:pPr>
    </w:p>
    <w:p w:rsidR="006A169B" w:rsidRPr="001A0A20" w:rsidRDefault="006A169B" w:rsidP="006A169B">
      <w:pPr>
        <w:spacing w:line="360" w:lineRule="auto"/>
        <w:jc w:val="both"/>
        <w:rPr>
          <w:rFonts w:ascii="Arial" w:hAnsi="Arial" w:cs="Arial"/>
          <w:sz w:val="24"/>
          <w:szCs w:val="24"/>
          <w:lang w:val="es-HN"/>
        </w:rPr>
      </w:pPr>
    </w:p>
    <w:p w:rsidR="006A169B" w:rsidRPr="002D2B7C" w:rsidRDefault="006A169B" w:rsidP="006A169B">
      <w:pPr>
        <w:rPr>
          <w:lang w:val="es-HN"/>
        </w:rPr>
      </w:pPr>
    </w:p>
    <w:p w:rsidR="006A169B" w:rsidRDefault="006A169B" w:rsidP="006A169B">
      <w:pPr>
        <w:spacing w:after="0" w:line="360" w:lineRule="auto"/>
        <w:jc w:val="center"/>
        <w:rPr>
          <w:rFonts w:ascii="Arial" w:hAnsi="Arial" w:cs="Arial"/>
          <w:sz w:val="24"/>
          <w:szCs w:val="24"/>
          <w:lang w:val="es-HN"/>
        </w:rPr>
      </w:pPr>
    </w:p>
    <w:p w:rsidR="006A169B" w:rsidRDefault="006A169B" w:rsidP="006A169B">
      <w:pPr>
        <w:spacing w:after="0" w:line="360" w:lineRule="auto"/>
        <w:jc w:val="center"/>
        <w:rPr>
          <w:rFonts w:ascii="Arial" w:hAnsi="Arial" w:cs="Arial"/>
          <w:sz w:val="24"/>
          <w:szCs w:val="24"/>
          <w:lang w:val="es-HN"/>
        </w:rPr>
      </w:pPr>
    </w:p>
    <w:p w:rsidR="006A169B" w:rsidRDefault="006A169B" w:rsidP="006A169B">
      <w:pPr>
        <w:spacing w:after="0" w:line="360" w:lineRule="auto"/>
        <w:jc w:val="center"/>
        <w:rPr>
          <w:rFonts w:ascii="Arial" w:hAnsi="Arial" w:cs="Arial"/>
          <w:sz w:val="24"/>
          <w:szCs w:val="24"/>
          <w:lang w:val="es-HN"/>
        </w:rPr>
      </w:pPr>
    </w:p>
    <w:p w:rsidR="006A169B" w:rsidRDefault="006A169B" w:rsidP="006A169B">
      <w:pPr>
        <w:spacing w:after="0" w:line="360" w:lineRule="auto"/>
        <w:jc w:val="center"/>
        <w:rPr>
          <w:rFonts w:ascii="Arial" w:hAnsi="Arial" w:cs="Arial"/>
          <w:sz w:val="24"/>
          <w:szCs w:val="24"/>
          <w:lang w:val="es-HN"/>
        </w:rPr>
      </w:pPr>
    </w:p>
    <w:p w:rsidR="006A169B" w:rsidRDefault="006A169B" w:rsidP="006A169B">
      <w:pPr>
        <w:spacing w:after="0" w:line="360" w:lineRule="auto"/>
        <w:jc w:val="center"/>
        <w:rPr>
          <w:rFonts w:ascii="Arial" w:hAnsi="Arial" w:cs="Arial"/>
          <w:sz w:val="24"/>
          <w:szCs w:val="24"/>
          <w:lang w:val="es-HN"/>
        </w:rPr>
      </w:pPr>
    </w:p>
    <w:p w:rsidR="006A169B" w:rsidRDefault="006A169B" w:rsidP="006A169B">
      <w:pPr>
        <w:spacing w:after="0" w:line="360" w:lineRule="auto"/>
        <w:jc w:val="center"/>
        <w:rPr>
          <w:rFonts w:ascii="Arial" w:hAnsi="Arial" w:cs="Arial"/>
          <w:sz w:val="24"/>
          <w:szCs w:val="24"/>
          <w:lang w:val="es-HN"/>
        </w:rPr>
      </w:pPr>
    </w:p>
    <w:p w:rsidR="006A169B" w:rsidRDefault="006A169B" w:rsidP="006A169B">
      <w:pPr>
        <w:spacing w:after="0" w:line="360" w:lineRule="auto"/>
        <w:jc w:val="center"/>
        <w:rPr>
          <w:rFonts w:ascii="Arial" w:hAnsi="Arial" w:cs="Arial"/>
          <w:sz w:val="24"/>
          <w:szCs w:val="24"/>
          <w:lang w:val="es-HN"/>
        </w:rPr>
      </w:pPr>
    </w:p>
    <w:p w:rsidR="006A169B" w:rsidRDefault="006A169B" w:rsidP="006A169B">
      <w:pPr>
        <w:spacing w:after="0" w:line="360" w:lineRule="auto"/>
        <w:jc w:val="center"/>
        <w:rPr>
          <w:rFonts w:ascii="Arial" w:hAnsi="Arial" w:cs="Arial"/>
          <w:sz w:val="24"/>
          <w:szCs w:val="24"/>
          <w:lang w:val="es-HN"/>
        </w:rPr>
      </w:pPr>
    </w:p>
    <w:p w:rsidR="0010627F" w:rsidRDefault="0010627F" w:rsidP="006A169B">
      <w:pPr>
        <w:spacing w:after="0" w:line="360" w:lineRule="auto"/>
        <w:jc w:val="center"/>
        <w:rPr>
          <w:rFonts w:ascii="Arial" w:hAnsi="Arial" w:cs="Arial"/>
          <w:sz w:val="24"/>
          <w:szCs w:val="24"/>
          <w:lang w:val="es-HN"/>
        </w:rPr>
      </w:pPr>
    </w:p>
    <w:p w:rsidR="0010627F" w:rsidRDefault="0010627F" w:rsidP="006A169B">
      <w:pPr>
        <w:spacing w:after="0" w:line="360" w:lineRule="auto"/>
        <w:jc w:val="center"/>
        <w:rPr>
          <w:rFonts w:ascii="Arial" w:hAnsi="Arial" w:cs="Arial"/>
          <w:sz w:val="24"/>
          <w:szCs w:val="24"/>
          <w:lang w:val="es-HN"/>
        </w:rPr>
      </w:pPr>
    </w:p>
    <w:p w:rsidR="006A169B" w:rsidRDefault="006A169B" w:rsidP="006A169B">
      <w:pPr>
        <w:spacing w:after="0" w:line="360" w:lineRule="auto"/>
        <w:rPr>
          <w:rFonts w:ascii="Arial" w:hAnsi="Arial" w:cs="Arial"/>
          <w:sz w:val="24"/>
          <w:szCs w:val="24"/>
          <w:lang w:val="es-HN"/>
        </w:rPr>
      </w:pPr>
    </w:p>
    <w:p w:rsidR="00B01AA1" w:rsidRDefault="00B01AA1" w:rsidP="006A169B">
      <w:pPr>
        <w:spacing w:after="0" w:line="360" w:lineRule="auto"/>
        <w:jc w:val="center"/>
        <w:rPr>
          <w:rFonts w:ascii="Arial" w:hAnsi="Arial" w:cs="Arial"/>
          <w:sz w:val="24"/>
          <w:szCs w:val="24"/>
          <w:lang w:val="es-HN"/>
        </w:rPr>
      </w:pPr>
    </w:p>
    <w:p w:rsidR="00B01AA1" w:rsidRDefault="00B01AA1" w:rsidP="006A169B">
      <w:pPr>
        <w:spacing w:after="0" w:line="360" w:lineRule="auto"/>
        <w:jc w:val="center"/>
        <w:rPr>
          <w:rFonts w:ascii="Arial" w:hAnsi="Arial" w:cs="Arial"/>
          <w:sz w:val="24"/>
          <w:szCs w:val="24"/>
          <w:lang w:val="es-HN"/>
        </w:rPr>
      </w:pPr>
    </w:p>
    <w:p w:rsidR="006A169B" w:rsidRDefault="006A169B" w:rsidP="006A169B">
      <w:pPr>
        <w:spacing w:after="0" w:line="360" w:lineRule="auto"/>
        <w:jc w:val="center"/>
        <w:rPr>
          <w:rFonts w:ascii="Arial" w:hAnsi="Arial" w:cs="Arial"/>
          <w:sz w:val="24"/>
          <w:szCs w:val="24"/>
          <w:lang w:val="es-HN"/>
        </w:rPr>
      </w:pPr>
      <w:r>
        <w:rPr>
          <w:rFonts w:ascii="Arial" w:hAnsi="Arial" w:cs="Arial"/>
          <w:sz w:val="24"/>
          <w:szCs w:val="24"/>
          <w:lang w:val="es-HN"/>
        </w:rPr>
        <w:t>1.</w:t>
      </w:r>
    </w:p>
    <w:p w:rsidR="006A169B" w:rsidRDefault="006A169B" w:rsidP="006A169B">
      <w:pPr>
        <w:spacing w:after="0" w:line="120" w:lineRule="auto"/>
        <w:jc w:val="center"/>
        <w:rPr>
          <w:rFonts w:ascii="Arial" w:hAnsi="Arial" w:cs="Arial"/>
          <w:sz w:val="24"/>
          <w:szCs w:val="24"/>
          <w:lang w:val="es-HN"/>
        </w:rPr>
      </w:pPr>
    </w:p>
    <w:p w:rsidR="006A169B" w:rsidRDefault="006A169B" w:rsidP="006A169B">
      <w:pPr>
        <w:spacing w:after="0" w:line="360" w:lineRule="auto"/>
        <w:jc w:val="center"/>
        <w:rPr>
          <w:rFonts w:ascii="Arial" w:hAnsi="Arial" w:cs="Arial"/>
          <w:sz w:val="24"/>
          <w:szCs w:val="24"/>
          <w:lang w:val="es-HN"/>
        </w:rPr>
      </w:pPr>
      <w:r w:rsidRPr="001A0A20">
        <w:rPr>
          <w:rFonts w:ascii="Arial" w:hAnsi="Arial" w:cs="Arial"/>
          <w:sz w:val="24"/>
          <w:szCs w:val="24"/>
          <w:lang w:val="es-HN"/>
        </w:rPr>
        <w:t>REGLAMENTO INTERNO DEL SEMINARIO DE INVESTIGACIÓN EN PROCESO DE GRADO</w:t>
      </w:r>
    </w:p>
    <w:p w:rsidR="006A169B" w:rsidRPr="001A0A20" w:rsidRDefault="006A169B" w:rsidP="006A169B">
      <w:pPr>
        <w:spacing w:after="0" w:line="120" w:lineRule="auto"/>
        <w:jc w:val="center"/>
        <w:rPr>
          <w:rFonts w:ascii="Arial" w:hAnsi="Arial" w:cs="Arial"/>
          <w:sz w:val="24"/>
          <w:szCs w:val="24"/>
          <w:lang w:val="es-HN"/>
        </w:rPr>
      </w:pPr>
    </w:p>
    <w:p w:rsidR="006A169B" w:rsidRDefault="006A169B" w:rsidP="006A169B">
      <w:pPr>
        <w:spacing w:after="0" w:line="360" w:lineRule="auto"/>
        <w:jc w:val="both"/>
        <w:rPr>
          <w:rFonts w:ascii="Arial" w:hAnsi="Arial" w:cs="Arial"/>
          <w:sz w:val="24"/>
          <w:szCs w:val="24"/>
          <w:lang w:val="es-HN"/>
        </w:rPr>
      </w:pPr>
      <w:r w:rsidRPr="001A0A20">
        <w:rPr>
          <w:rFonts w:ascii="Arial" w:hAnsi="Arial" w:cs="Arial"/>
          <w:sz w:val="24"/>
          <w:szCs w:val="24"/>
          <w:lang w:val="es-HN"/>
        </w:rPr>
        <w:t>El presente reglamento de investigación es elaborado con el fin de presentar la  organización interna del grupo de egresados de licenciatura en Trabajo Social, que actualmente en el ciclo I 2012, participan en el seminario de investigación de proceso de grado;</w:t>
      </w:r>
      <w:r>
        <w:rPr>
          <w:rFonts w:ascii="Arial" w:hAnsi="Arial" w:cs="Arial"/>
          <w:sz w:val="24"/>
          <w:szCs w:val="24"/>
          <w:lang w:val="es-HN"/>
        </w:rPr>
        <w:t xml:space="preserve"> </w:t>
      </w:r>
      <w:r w:rsidRPr="001A0A20">
        <w:rPr>
          <w:rFonts w:ascii="Arial" w:hAnsi="Arial" w:cs="Arial"/>
          <w:sz w:val="24"/>
          <w:szCs w:val="24"/>
          <w:lang w:val="es-HN"/>
        </w:rPr>
        <w:t>para ello se ha establecido los derechos, obligaciones, sanciones y así también las funciones de la coordinadora, sub-coordinador, secretario y las diversas comisiones.</w:t>
      </w:r>
    </w:p>
    <w:p w:rsidR="006A169B" w:rsidRPr="001A0A20" w:rsidRDefault="006A169B" w:rsidP="006A169B">
      <w:pPr>
        <w:spacing w:after="0" w:line="240" w:lineRule="auto"/>
        <w:jc w:val="both"/>
        <w:rPr>
          <w:rFonts w:ascii="Arial" w:hAnsi="Arial" w:cs="Arial"/>
          <w:sz w:val="24"/>
          <w:szCs w:val="24"/>
          <w:lang w:val="es-HN"/>
        </w:rPr>
      </w:pPr>
    </w:p>
    <w:p w:rsidR="006A169B" w:rsidRDefault="006A169B" w:rsidP="006A169B">
      <w:pPr>
        <w:spacing w:after="0" w:line="360" w:lineRule="auto"/>
        <w:jc w:val="both"/>
        <w:rPr>
          <w:rFonts w:ascii="Arial" w:hAnsi="Arial" w:cs="Arial"/>
          <w:sz w:val="24"/>
          <w:szCs w:val="24"/>
          <w:lang w:val="es-HN"/>
        </w:rPr>
      </w:pPr>
      <w:r w:rsidRPr="001A0A20">
        <w:rPr>
          <w:rFonts w:ascii="Arial" w:hAnsi="Arial" w:cs="Arial"/>
          <w:sz w:val="24"/>
          <w:szCs w:val="24"/>
          <w:lang w:val="es-HN"/>
        </w:rPr>
        <w:t>Todas estas establecidas de manera conjunta en asamblea general</w:t>
      </w:r>
      <w:r>
        <w:rPr>
          <w:rFonts w:ascii="Arial" w:hAnsi="Arial" w:cs="Arial"/>
          <w:sz w:val="24"/>
          <w:szCs w:val="24"/>
          <w:lang w:val="es-HN"/>
        </w:rPr>
        <w:t xml:space="preserve"> </w:t>
      </w:r>
      <w:r w:rsidRPr="001A0A20">
        <w:rPr>
          <w:rFonts w:ascii="Arial" w:hAnsi="Arial" w:cs="Arial"/>
          <w:sz w:val="24"/>
          <w:szCs w:val="24"/>
          <w:lang w:val="es-HN"/>
        </w:rPr>
        <w:t>aplicándolas a partir del primero de Marzo de 2012,a cada uno de los integrantes que participan en el proceso de grado, hasta que finalice el mismo.</w:t>
      </w:r>
    </w:p>
    <w:p w:rsidR="006A169B" w:rsidRPr="001A0A20" w:rsidRDefault="006A169B" w:rsidP="006A169B">
      <w:pPr>
        <w:spacing w:after="0" w:line="360" w:lineRule="auto"/>
        <w:jc w:val="both"/>
        <w:rPr>
          <w:rFonts w:ascii="Arial" w:hAnsi="Arial" w:cs="Arial"/>
          <w:sz w:val="24"/>
          <w:szCs w:val="24"/>
          <w:lang w:val="es-HN"/>
        </w:rPr>
      </w:pPr>
    </w:p>
    <w:p w:rsidR="006A169B" w:rsidRDefault="006A169B" w:rsidP="006A169B">
      <w:pPr>
        <w:spacing w:after="0" w:line="360" w:lineRule="auto"/>
        <w:jc w:val="center"/>
        <w:rPr>
          <w:rFonts w:ascii="Arial" w:hAnsi="Arial" w:cs="Arial"/>
          <w:sz w:val="24"/>
          <w:szCs w:val="24"/>
          <w:lang w:val="es-HN"/>
        </w:rPr>
      </w:pPr>
      <w:r>
        <w:rPr>
          <w:rFonts w:ascii="Arial" w:hAnsi="Arial" w:cs="Arial"/>
          <w:sz w:val="24"/>
          <w:szCs w:val="24"/>
          <w:lang w:val="es-HN"/>
        </w:rPr>
        <w:t>CAPITULO 1</w:t>
      </w:r>
    </w:p>
    <w:p w:rsidR="006A169B" w:rsidRPr="001A0A20" w:rsidRDefault="006A169B" w:rsidP="006A169B">
      <w:pPr>
        <w:spacing w:after="0" w:line="120" w:lineRule="auto"/>
        <w:jc w:val="center"/>
        <w:rPr>
          <w:rFonts w:ascii="Arial" w:hAnsi="Arial" w:cs="Arial"/>
          <w:sz w:val="24"/>
          <w:szCs w:val="24"/>
          <w:lang w:val="es-HN"/>
        </w:rPr>
      </w:pPr>
    </w:p>
    <w:p w:rsidR="006A169B" w:rsidRDefault="006A169B" w:rsidP="006A169B">
      <w:pPr>
        <w:spacing w:after="0" w:line="360" w:lineRule="auto"/>
        <w:jc w:val="center"/>
        <w:rPr>
          <w:rFonts w:ascii="Arial" w:hAnsi="Arial" w:cs="Arial"/>
          <w:sz w:val="24"/>
          <w:szCs w:val="24"/>
          <w:lang w:val="es-HN"/>
        </w:rPr>
      </w:pPr>
      <w:r w:rsidRPr="001A0A20">
        <w:rPr>
          <w:rFonts w:ascii="Arial" w:hAnsi="Arial" w:cs="Arial"/>
          <w:sz w:val="24"/>
          <w:szCs w:val="24"/>
          <w:lang w:val="es-HN"/>
        </w:rPr>
        <w:t>DERECHOS DE LOS SEMINARISTAS</w:t>
      </w:r>
    </w:p>
    <w:p w:rsidR="006A169B" w:rsidRPr="001A0A20" w:rsidRDefault="006A169B" w:rsidP="006A169B">
      <w:pPr>
        <w:spacing w:after="0" w:line="120" w:lineRule="auto"/>
        <w:jc w:val="both"/>
        <w:rPr>
          <w:rFonts w:ascii="Arial" w:hAnsi="Arial" w:cs="Arial"/>
          <w:sz w:val="24"/>
          <w:szCs w:val="24"/>
          <w:lang w:val="es-HN"/>
        </w:rPr>
      </w:pPr>
    </w:p>
    <w:p w:rsidR="006A169B" w:rsidRDefault="006A169B" w:rsidP="006A169B">
      <w:pPr>
        <w:spacing w:after="0" w:line="360" w:lineRule="auto"/>
        <w:jc w:val="both"/>
        <w:rPr>
          <w:rFonts w:ascii="Arial" w:hAnsi="Arial" w:cs="Arial"/>
          <w:sz w:val="24"/>
          <w:szCs w:val="24"/>
          <w:lang w:val="es-HN"/>
        </w:rPr>
      </w:pPr>
      <w:r w:rsidRPr="001A0A20">
        <w:rPr>
          <w:rFonts w:ascii="Arial" w:hAnsi="Arial" w:cs="Arial"/>
          <w:sz w:val="24"/>
          <w:szCs w:val="24"/>
          <w:lang w:val="es-HN"/>
        </w:rPr>
        <w:t>A continuación se presentan los derechos que pertenecen a los seminaristas.</w:t>
      </w:r>
    </w:p>
    <w:p w:rsidR="006A169B" w:rsidRPr="001A0A20" w:rsidRDefault="006A169B" w:rsidP="006A169B">
      <w:pPr>
        <w:spacing w:after="0" w:line="120" w:lineRule="auto"/>
        <w:jc w:val="both"/>
        <w:rPr>
          <w:rFonts w:ascii="Arial" w:hAnsi="Arial" w:cs="Arial"/>
          <w:sz w:val="24"/>
          <w:szCs w:val="24"/>
          <w:lang w:val="es-HN"/>
        </w:rPr>
      </w:pPr>
    </w:p>
    <w:p w:rsidR="006A169B" w:rsidRDefault="006A169B" w:rsidP="006A169B">
      <w:pPr>
        <w:spacing w:after="0" w:line="360" w:lineRule="auto"/>
        <w:jc w:val="both"/>
        <w:rPr>
          <w:rFonts w:ascii="Arial" w:hAnsi="Arial" w:cs="Arial"/>
          <w:sz w:val="24"/>
          <w:szCs w:val="24"/>
          <w:lang w:val="es-HN"/>
        </w:rPr>
      </w:pPr>
      <w:r w:rsidRPr="001A0A20">
        <w:rPr>
          <w:rFonts w:ascii="Arial" w:hAnsi="Arial" w:cs="Arial"/>
          <w:sz w:val="24"/>
          <w:szCs w:val="24"/>
          <w:lang w:val="es-HN"/>
        </w:rPr>
        <w:t>Art.1.- PARTICIPACIÓN Y ORGANIZACIÓN</w:t>
      </w:r>
    </w:p>
    <w:p w:rsidR="006A169B" w:rsidRPr="001A0A20" w:rsidRDefault="006A169B" w:rsidP="006A169B">
      <w:pPr>
        <w:spacing w:after="0" w:line="120" w:lineRule="auto"/>
        <w:jc w:val="both"/>
        <w:rPr>
          <w:rFonts w:ascii="Arial" w:hAnsi="Arial" w:cs="Arial"/>
          <w:sz w:val="24"/>
          <w:szCs w:val="24"/>
          <w:lang w:val="es-HN"/>
        </w:rPr>
      </w:pPr>
    </w:p>
    <w:p w:rsidR="006A169B" w:rsidRDefault="006A169B" w:rsidP="006A169B">
      <w:pPr>
        <w:spacing w:after="0" w:line="360" w:lineRule="auto"/>
        <w:jc w:val="both"/>
        <w:rPr>
          <w:rFonts w:ascii="Arial" w:hAnsi="Arial" w:cs="Arial"/>
          <w:sz w:val="24"/>
          <w:szCs w:val="24"/>
          <w:lang w:val="es-HN"/>
        </w:rPr>
      </w:pPr>
      <w:r w:rsidRPr="001A0A20">
        <w:rPr>
          <w:rFonts w:ascii="Arial" w:hAnsi="Arial" w:cs="Arial"/>
          <w:sz w:val="24"/>
          <w:szCs w:val="24"/>
          <w:lang w:val="es-HN"/>
        </w:rPr>
        <w:t>Tienen derecho a participar de manera responsable en todas las actividades del proceso de grado todos/as las estudiantes en calidad de egresado de la UES.</w:t>
      </w:r>
    </w:p>
    <w:p w:rsidR="006A169B" w:rsidRPr="001A0A20" w:rsidRDefault="006A169B" w:rsidP="006A169B">
      <w:pPr>
        <w:spacing w:after="0" w:line="240" w:lineRule="auto"/>
        <w:jc w:val="both"/>
        <w:rPr>
          <w:rFonts w:ascii="Arial" w:hAnsi="Arial" w:cs="Arial"/>
          <w:sz w:val="24"/>
          <w:szCs w:val="24"/>
          <w:lang w:val="es-HN"/>
        </w:rPr>
      </w:pPr>
    </w:p>
    <w:p w:rsidR="006A169B" w:rsidRPr="001A0A20" w:rsidRDefault="006A169B" w:rsidP="006A169B">
      <w:pPr>
        <w:spacing w:after="0" w:line="360" w:lineRule="auto"/>
        <w:jc w:val="both"/>
        <w:rPr>
          <w:rFonts w:ascii="Arial" w:hAnsi="Arial" w:cs="Arial"/>
          <w:sz w:val="24"/>
          <w:szCs w:val="24"/>
          <w:lang w:val="es-HN"/>
        </w:rPr>
      </w:pPr>
      <w:r w:rsidRPr="001A0A20">
        <w:rPr>
          <w:rFonts w:ascii="Arial" w:hAnsi="Arial" w:cs="Arial"/>
          <w:sz w:val="24"/>
          <w:szCs w:val="24"/>
          <w:lang w:val="es-HN"/>
        </w:rPr>
        <w:t>Los estudiantes en este proceso tienen el derecho de participar y el deber de integrarse a los diferentes comités de trabajo.</w:t>
      </w:r>
    </w:p>
    <w:p w:rsidR="006A169B" w:rsidRDefault="006A169B" w:rsidP="0010627F">
      <w:pPr>
        <w:spacing w:after="0"/>
        <w:jc w:val="both"/>
        <w:rPr>
          <w:rFonts w:ascii="Arial" w:hAnsi="Arial" w:cs="Arial"/>
          <w:sz w:val="24"/>
          <w:szCs w:val="24"/>
          <w:lang w:val="es-HN"/>
        </w:rPr>
      </w:pPr>
    </w:p>
    <w:p w:rsidR="006A169B" w:rsidRDefault="006A169B" w:rsidP="006A169B">
      <w:pPr>
        <w:spacing w:after="0" w:line="360" w:lineRule="auto"/>
        <w:jc w:val="both"/>
        <w:rPr>
          <w:rFonts w:ascii="Arial" w:hAnsi="Arial" w:cs="Arial"/>
          <w:sz w:val="24"/>
          <w:szCs w:val="24"/>
          <w:lang w:val="es-HN"/>
        </w:rPr>
      </w:pPr>
      <w:r w:rsidRPr="001A0A20">
        <w:rPr>
          <w:rFonts w:ascii="Arial" w:hAnsi="Arial" w:cs="Arial"/>
          <w:sz w:val="24"/>
          <w:szCs w:val="24"/>
          <w:lang w:val="es-HN"/>
        </w:rPr>
        <w:t>Art.2.-ELABORACION Y PRODUCTOS</w:t>
      </w:r>
    </w:p>
    <w:p w:rsidR="006A169B" w:rsidRDefault="006A169B" w:rsidP="006A169B">
      <w:pPr>
        <w:spacing w:after="0" w:line="120" w:lineRule="auto"/>
        <w:jc w:val="both"/>
        <w:rPr>
          <w:rFonts w:ascii="Arial" w:hAnsi="Arial" w:cs="Arial"/>
          <w:sz w:val="24"/>
          <w:szCs w:val="24"/>
          <w:lang w:val="es-HN"/>
        </w:rPr>
      </w:pPr>
    </w:p>
    <w:p w:rsidR="006A169B" w:rsidRPr="001A0A20" w:rsidRDefault="006A169B" w:rsidP="006A169B">
      <w:pPr>
        <w:spacing w:after="0" w:line="360" w:lineRule="auto"/>
        <w:jc w:val="both"/>
        <w:rPr>
          <w:rFonts w:ascii="Arial" w:hAnsi="Arial" w:cs="Arial"/>
          <w:sz w:val="24"/>
          <w:szCs w:val="24"/>
          <w:lang w:val="es-HN"/>
        </w:rPr>
      </w:pPr>
      <w:r w:rsidRPr="001A0A20">
        <w:rPr>
          <w:rFonts w:ascii="Arial" w:hAnsi="Arial" w:cs="Arial"/>
          <w:sz w:val="24"/>
          <w:szCs w:val="24"/>
          <w:lang w:val="es-HN"/>
        </w:rPr>
        <w:t>Los y las egresados/as tienen derecho a contar con la planificación de los documentos asignados para lograr un mejor proceso.</w:t>
      </w:r>
    </w:p>
    <w:p w:rsidR="006A169B" w:rsidRPr="001A0A20" w:rsidRDefault="006A169B" w:rsidP="006A169B">
      <w:pPr>
        <w:spacing w:after="0" w:line="120" w:lineRule="auto"/>
        <w:jc w:val="both"/>
        <w:rPr>
          <w:rFonts w:ascii="Arial" w:hAnsi="Arial" w:cs="Arial"/>
          <w:sz w:val="24"/>
          <w:szCs w:val="24"/>
          <w:lang w:val="es-HN"/>
        </w:rPr>
      </w:pPr>
    </w:p>
    <w:p w:rsidR="006A169B" w:rsidRDefault="006A169B" w:rsidP="006A169B">
      <w:pPr>
        <w:spacing w:after="0" w:line="360" w:lineRule="auto"/>
        <w:jc w:val="both"/>
        <w:rPr>
          <w:rFonts w:ascii="Arial" w:hAnsi="Arial" w:cs="Arial"/>
          <w:sz w:val="24"/>
          <w:szCs w:val="24"/>
          <w:lang w:val="es-HN"/>
        </w:rPr>
      </w:pPr>
      <w:r w:rsidRPr="001A0A20">
        <w:rPr>
          <w:rFonts w:ascii="Arial" w:hAnsi="Arial" w:cs="Arial"/>
          <w:sz w:val="24"/>
          <w:szCs w:val="24"/>
          <w:lang w:val="es-HN"/>
        </w:rPr>
        <w:t>Art.3.-TOMA DE</w:t>
      </w:r>
      <w:r>
        <w:rPr>
          <w:rFonts w:ascii="Arial" w:hAnsi="Arial" w:cs="Arial"/>
          <w:sz w:val="24"/>
          <w:szCs w:val="24"/>
          <w:lang w:val="es-HN"/>
        </w:rPr>
        <w:t>CI</w:t>
      </w:r>
      <w:r w:rsidRPr="001A0A20">
        <w:rPr>
          <w:rFonts w:ascii="Arial" w:hAnsi="Arial" w:cs="Arial"/>
          <w:sz w:val="24"/>
          <w:szCs w:val="24"/>
          <w:lang w:val="es-HN"/>
        </w:rPr>
        <w:t>SIONES Y CONSENSO</w:t>
      </w:r>
    </w:p>
    <w:p w:rsidR="006A169B" w:rsidRPr="001A0A20" w:rsidRDefault="006A169B" w:rsidP="006A169B">
      <w:pPr>
        <w:spacing w:after="0" w:line="120" w:lineRule="auto"/>
        <w:jc w:val="both"/>
        <w:rPr>
          <w:rFonts w:ascii="Arial" w:hAnsi="Arial" w:cs="Arial"/>
          <w:sz w:val="24"/>
          <w:szCs w:val="24"/>
          <w:lang w:val="es-HN"/>
        </w:rPr>
      </w:pPr>
    </w:p>
    <w:p w:rsidR="006A169B" w:rsidRDefault="006A169B" w:rsidP="006A169B">
      <w:pPr>
        <w:spacing w:after="0" w:line="360" w:lineRule="auto"/>
        <w:jc w:val="both"/>
        <w:rPr>
          <w:rFonts w:ascii="Arial" w:hAnsi="Arial" w:cs="Arial"/>
          <w:sz w:val="24"/>
          <w:szCs w:val="24"/>
          <w:lang w:val="es-HN"/>
        </w:rPr>
      </w:pPr>
      <w:r w:rsidRPr="001A0A20">
        <w:rPr>
          <w:rFonts w:ascii="Arial" w:hAnsi="Arial" w:cs="Arial"/>
          <w:sz w:val="24"/>
          <w:szCs w:val="24"/>
          <w:lang w:val="es-HN"/>
        </w:rPr>
        <w:t>Todos los estudiantes en calidad de egresado de la licenciatura de Trabajo Social tienen el derecho a participar libremente sin presiones en la toma de decisiones y acuerdos que consideren necesarias en el logro de objetivo y cumplimiento de metas.</w:t>
      </w:r>
    </w:p>
    <w:p w:rsidR="006A169B" w:rsidRPr="001A0A20" w:rsidRDefault="006A169B" w:rsidP="006A169B">
      <w:pPr>
        <w:spacing w:after="0" w:line="120" w:lineRule="auto"/>
        <w:jc w:val="both"/>
        <w:rPr>
          <w:rFonts w:ascii="Arial" w:hAnsi="Arial" w:cs="Arial"/>
          <w:sz w:val="24"/>
          <w:szCs w:val="24"/>
          <w:lang w:val="es-HN"/>
        </w:rPr>
      </w:pPr>
    </w:p>
    <w:p w:rsidR="006A169B" w:rsidRPr="001A0A20" w:rsidRDefault="006A169B" w:rsidP="006A169B">
      <w:pPr>
        <w:spacing w:after="0" w:line="360" w:lineRule="auto"/>
        <w:jc w:val="both"/>
        <w:rPr>
          <w:rFonts w:ascii="Arial" w:hAnsi="Arial" w:cs="Arial"/>
          <w:sz w:val="24"/>
          <w:szCs w:val="24"/>
          <w:lang w:val="es-HN"/>
        </w:rPr>
      </w:pPr>
      <w:r w:rsidRPr="001A0A20">
        <w:rPr>
          <w:rFonts w:ascii="Arial" w:hAnsi="Arial" w:cs="Arial"/>
          <w:sz w:val="24"/>
          <w:szCs w:val="24"/>
          <w:lang w:val="es-HN"/>
        </w:rPr>
        <w:t>Art.4.-SOLICITAR PERMISO AL GRUPO</w:t>
      </w:r>
    </w:p>
    <w:p w:rsidR="006A169B" w:rsidRPr="001A0A20" w:rsidRDefault="006A169B" w:rsidP="006A169B">
      <w:pPr>
        <w:spacing w:after="0" w:line="120" w:lineRule="auto"/>
        <w:jc w:val="both"/>
        <w:rPr>
          <w:rFonts w:ascii="Arial" w:hAnsi="Arial" w:cs="Arial"/>
          <w:sz w:val="24"/>
          <w:szCs w:val="24"/>
          <w:lang w:val="es-HN"/>
        </w:rPr>
      </w:pPr>
    </w:p>
    <w:p w:rsidR="006A169B" w:rsidRDefault="006A169B" w:rsidP="006A169B">
      <w:pPr>
        <w:spacing w:after="0" w:line="360" w:lineRule="auto"/>
        <w:jc w:val="both"/>
        <w:rPr>
          <w:rFonts w:ascii="Arial" w:hAnsi="Arial" w:cs="Arial"/>
          <w:sz w:val="24"/>
          <w:szCs w:val="24"/>
          <w:lang w:val="es-HN"/>
        </w:rPr>
      </w:pPr>
      <w:r w:rsidRPr="001A0A20">
        <w:rPr>
          <w:rFonts w:ascii="Arial" w:hAnsi="Arial" w:cs="Arial"/>
          <w:sz w:val="24"/>
          <w:szCs w:val="24"/>
          <w:lang w:val="es-HN"/>
        </w:rPr>
        <w:t>Cuando por motivos de fuerza mayor un estudiante en proceso de egreso falte a las reuniones de trabajo programado previamente deberá solicitar por escrito el permiso respectivo expresando el motivo de su ausencia. El artículo 16 del reglamento general de proceso de graduación de la universidad de El Salvador establece que: las asistencias a los docentes directores, injustificados o no, deberán ser puestas en conocimiento del coordinador General de proceso de graduación, de la escuela o departamento de la facultad respectiva por los estudiantes afectados. Dichas faltas de asistencias si fueren investigadas, se conformidad a la legislación de la universidad.</w:t>
      </w:r>
    </w:p>
    <w:p w:rsidR="006A169B" w:rsidRDefault="006A169B" w:rsidP="006A169B">
      <w:pPr>
        <w:spacing w:after="0" w:line="120" w:lineRule="auto"/>
        <w:jc w:val="both"/>
        <w:rPr>
          <w:rFonts w:ascii="Arial" w:hAnsi="Arial" w:cs="Arial"/>
          <w:sz w:val="24"/>
          <w:szCs w:val="24"/>
          <w:lang w:val="es-HN"/>
        </w:rPr>
      </w:pPr>
    </w:p>
    <w:p w:rsidR="006A169B" w:rsidRDefault="006A169B" w:rsidP="006A169B">
      <w:pPr>
        <w:spacing w:after="0" w:line="360" w:lineRule="auto"/>
        <w:jc w:val="both"/>
        <w:rPr>
          <w:rFonts w:ascii="Arial" w:hAnsi="Arial" w:cs="Arial"/>
          <w:sz w:val="24"/>
          <w:szCs w:val="24"/>
          <w:lang w:val="es-HN"/>
        </w:rPr>
      </w:pPr>
      <w:r w:rsidRPr="001A0A20">
        <w:rPr>
          <w:rFonts w:ascii="Arial" w:hAnsi="Arial" w:cs="Arial"/>
          <w:sz w:val="24"/>
          <w:szCs w:val="24"/>
          <w:lang w:val="es-HN"/>
        </w:rPr>
        <w:t xml:space="preserve">Art.5.-INFORMARSE DE ACTIVIDADES </w:t>
      </w:r>
    </w:p>
    <w:p w:rsidR="006A169B" w:rsidRPr="001A0A20" w:rsidRDefault="006A169B" w:rsidP="006A169B">
      <w:pPr>
        <w:spacing w:after="0" w:line="120" w:lineRule="auto"/>
        <w:jc w:val="both"/>
        <w:rPr>
          <w:rFonts w:ascii="Arial" w:hAnsi="Arial" w:cs="Arial"/>
          <w:sz w:val="24"/>
          <w:szCs w:val="24"/>
          <w:lang w:val="es-HN"/>
        </w:rPr>
      </w:pPr>
    </w:p>
    <w:p w:rsidR="006A169B" w:rsidRPr="001A0A20" w:rsidRDefault="006A169B" w:rsidP="006A169B">
      <w:pPr>
        <w:spacing w:after="0" w:line="360" w:lineRule="auto"/>
        <w:jc w:val="both"/>
        <w:rPr>
          <w:rFonts w:ascii="Arial" w:hAnsi="Arial" w:cs="Arial"/>
          <w:sz w:val="24"/>
          <w:szCs w:val="24"/>
          <w:lang w:val="es-HN"/>
        </w:rPr>
      </w:pPr>
      <w:r w:rsidRPr="001A0A20">
        <w:rPr>
          <w:rFonts w:ascii="Arial" w:hAnsi="Arial" w:cs="Arial"/>
          <w:sz w:val="24"/>
          <w:szCs w:val="24"/>
          <w:lang w:val="es-HN"/>
        </w:rPr>
        <w:t>Todos/as seminaristas tienen derechos a estar informados sobre el proceso y avances en el desarrollo de la investigación y demás actividades en proceso de grado.</w:t>
      </w:r>
    </w:p>
    <w:p w:rsidR="006A169B" w:rsidRPr="001A0A20" w:rsidRDefault="006A169B" w:rsidP="006A169B">
      <w:pPr>
        <w:spacing w:after="0" w:line="120" w:lineRule="auto"/>
        <w:jc w:val="both"/>
        <w:rPr>
          <w:rFonts w:ascii="Arial" w:hAnsi="Arial" w:cs="Arial"/>
          <w:sz w:val="24"/>
          <w:szCs w:val="24"/>
          <w:lang w:val="es-HN"/>
        </w:rPr>
      </w:pPr>
    </w:p>
    <w:p w:rsidR="006A169B" w:rsidRDefault="006A169B" w:rsidP="006A169B">
      <w:pPr>
        <w:spacing w:after="0" w:line="360" w:lineRule="auto"/>
        <w:jc w:val="both"/>
        <w:rPr>
          <w:rFonts w:ascii="Arial" w:hAnsi="Arial" w:cs="Arial"/>
          <w:sz w:val="24"/>
          <w:szCs w:val="24"/>
          <w:lang w:val="es-HN"/>
        </w:rPr>
      </w:pPr>
      <w:r>
        <w:rPr>
          <w:rFonts w:ascii="Arial" w:hAnsi="Arial" w:cs="Arial"/>
          <w:sz w:val="24"/>
          <w:szCs w:val="24"/>
          <w:lang w:val="es-HN"/>
        </w:rPr>
        <w:t>Art.6.-</w:t>
      </w:r>
      <w:r w:rsidRPr="001A0A20">
        <w:rPr>
          <w:rFonts w:ascii="Arial" w:hAnsi="Arial" w:cs="Arial"/>
          <w:sz w:val="24"/>
          <w:szCs w:val="24"/>
          <w:lang w:val="es-HN"/>
        </w:rPr>
        <w:t xml:space="preserve"> ASUMIR ACUERDOS </w:t>
      </w:r>
    </w:p>
    <w:p w:rsidR="006A169B" w:rsidRPr="001A0A20" w:rsidRDefault="006A169B" w:rsidP="006A169B">
      <w:pPr>
        <w:spacing w:after="0" w:line="120" w:lineRule="auto"/>
        <w:jc w:val="both"/>
        <w:rPr>
          <w:rFonts w:ascii="Arial" w:hAnsi="Arial" w:cs="Arial"/>
          <w:sz w:val="24"/>
          <w:szCs w:val="24"/>
          <w:lang w:val="es-HN"/>
        </w:rPr>
      </w:pPr>
    </w:p>
    <w:p w:rsidR="006A169B" w:rsidRPr="001A0A20" w:rsidRDefault="006A169B" w:rsidP="006A169B">
      <w:pPr>
        <w:spacing w:after="0" w:line="360" w:lineRule="auto"/>
        <w:jc w:val="both"/>
        <w:rPr>
          <w:rFonts w:ascii="Arial" w:hAnsi="Arial" w:cs="Arial"/>
          <w:sz w:val="24"/>
          <w:szCs w:val="24"/>
          <w:lang w:val="es-HN"/>
        </w:rPr>
      </w:pPr>
      <w:r w:rsidRPr="001A0A20">
        <w:rPr>
          <w:rFonts w:ascii="Arial" w:hAnsi="Arial" w:cs="Arial"/>
          <w:sz w:val="24"/>
          <w:szCs w:val="24"/>
          <w:lang w:val="es-HN"/>
        </w:rPr>
        <w:t>Todos/as egresados/os tienen derecho a poner alternativas para alcanzar los objetivos planeados en el proceso de grado.</w:t>
      </w:r>
    </w:p>
    <w:p w:rsidR="0010627F" w:rsidRDefault="0010627F" w:rsidP="0010627F">
      <w:pPr>
        <w:spacing w:after="0"/>
        <w:jc w:val="center"/>
        <w:rPr>
          <w:rFonts w:ascii="Arial" w:hAnsi="Arial" w:cs="Arial"/>
          <w:sz w:val="24"/>
          <w:szCs w:val="24"/>
          <w:lang w:val="es-HN"/>
        </w:rPr>
      </w:pPr>
    </w:p>
    <w:p w:rsidR="006A169B" w:rsidRDefault="006A169B" w:rsidP="006A169B">
      <w:pPr>
        <w:spacing w:after="0" w:line="360" w:lineRule="auto"/>
        <w:jc w:val="center"/>
        <w:rPr>
          <w:rFonts w:ascii="Arial" w:hAnsi="Arial" w:cs="Arial"/>
          <w:sz w:val="24"/>
          <w:szCs w:val="24"/>
          <w:lang w:val="es-HN"/>
        </w:rPr>
      </w:pPr>
      <w:r>
        <w:rPr>
          <w:rFonts w:ascii="Arial" w:hAnsi="Arial" w:cs="Arial"/>
          <w:sz w:val="24"/>
          <w:szCs w:val="24"/>
          <w:lang w:val="es-HN"/>
        </w:rPr>
        <w:t>CAPITULO 2</w:t>
      </w:r>
    </w:p>
    <w:p w:rsidR="006A169B" w:rsidRPr="001A0A20" w:rsidRDefault="006A169B" w:rsidP="006A169B">
      <w:pPr>
        <w:spacing w:after="0" w:line="120" w:lineRule="auto"/>
        <w:jc w:val="center"/>
        <w:rPr>
          <w:rFonts w:ascii="Arial" w:hAnsi="Arial" w:cs="Arial"/>
          <w:sz w:val="24"/>
          <w:szCs w:val="24"/>
          <w:lang w:val="es-HN"/>
        </w:rPr>
      </w:pPr>
    </w:p>
    <w:p w:rsidR="006A169B" w:rsidRPr="001A0A20" w:rsidRDefault="006A169B" w:rsidP="006A169B">
      <w:pPr>
        <w:spacing w:after="0" w:line="360" w:lineRule="auto"/>
        <w:jc w:val="center"/>
        <w:rPr>
          <w:rFonts w:ascii="Arial" w:hAnsi="Arial" w:cs="Arial"/>
          <w:sz w:val="24"/>
          <w:szCs w:val="24"/>
          <w:lang w:val="es-HN"/>
        </w:rPr>
      </w:pPr>
      <w:r w:rsidRPr="001A0A20">
        <w:rPr>
          <w:rFonts w:ascii="Arial" w:hAnsi="Arial" w:cs="Arial"/>
          <w:sz w:val="24"/>
          <w:szCs w:val="24"/>
          <w:lang w:val="es-HN"/>
        </w:rPr>
        <w:t>OBLIGACIONES DE LOS PARTICIPANTES</w:t>
      </w:r>
    </w:p>
    <w:p w:rsidR="006A169B" w:rsidRPr="001A0A20" w:rsidRDefault="006A169B" w:rsidP="006A169B">
      <w:pPr>
        <w:spacing w:after="0" w:line="360" w:lineRule="auto"/>
        <w:jc w:val="both"/>
        <w:rPr>
          <w:rFonts w:ascii="Arial" w:hAnsi="Arial" w:cs="Arial"/>
          <w:sz w:val="24"/>
          <w:szCs w:val="24"/>
          <w:lang w:val="es-HN"/>
        </w:rPr>
      </w:pPr>
    </w:p>
    <w:p w:rsidR="006A169B" w:rsidRDefault="006A169B" w:rsidP="006A169B">
      <w:pPr>
        <w:spacing w:after="0" w:line="360" w:lineRule="auto"/>
        <w:jc w:val="both"/>
        <w:rPr>
          <w:rFonts w:ascii="Arial" w:hAnsi="Arial" w:cs="Arial"/>
          <w:sz w:val="24"/>
          <w:szCs w:val="24"/>
          <w:lang w:val="es-HN"/>
        </w:rPr>
      </w:pPr>
      <w:r>
        <w:rPr>
          <w:rFonts w:ascii="Arial" w:hAnsi="Arial" w:cs="Arial"/>
          <w:sz w:val="24"/>
          <w:szCs w:val="24"/>
          <w:lang w:val="es-HN"/>
        </w:rPr>
        <w:t xml:space="preserve">Art.7.- </w:t>
      </w:r>
      <w:r w:rsidRPr="001A0A20">
        <w:rPr>
          <w:rFonts w:ascii="Arial" w:hAnsi="Arial" w:cs="Arial"/>
          <w:sz w:val="24"/>
          <w:szCs w:val="24"/>
          <w:lang w:val="es-HN"/>
        </w:rPr>
        <w:t>Entregar los trabajos o infirmes en el tiempo y fecha que se han establecido.</w:t>
      </w:r>
    </w:p>
    <w:p w:rsidR="006A169B" w:rsidRPr="001A0A20" w:rsidRDefault="006A169B" w:rsidP="006A169B">
      <w:pPr>
        <w:spacing w:after="0" w:line="120" w:lineRule="auto"/>
        <w:jc w:val="both"/>
        <w:rPr>
          <w:rFonts w:ascii="Arial" w:hAnsi="Arial" w:cs="Arial"/>
          <w:sz w:val="24"/>
          <w:szCs w:val="24"/>
          <w:lang w:val="es-HN"/>
        </w:rPr>
      </w:pPr>
    </w:p>
    <w:p w:rsidR="006A169B" w:rsidRDefault="006A169B" w:rsidP="006A169B">
      <w:pPr>
        <w:spacing w:after="0" w:line="360" w:lineRule="auto"/>
        <w:jc w:val="both"/>
        <w:rPr>
          <w:rFonts w:ascii="Arial" w:hAnsi="Arial" w:cs="Arial"/>
          <w:sz w:val="24"/>
          <w:szCs w:val="24"/>
          <w:lang w:val="es-HN"/>
        </w:rPr>
      </w:pPr>
      <w:r w:rsidRPr="001A0A20">
        <w:rPr>
          <w:rFonts w:ascii="Arial" w:hAnsi="Arial" w:cs="Arial"/>
          <w:sz w:val="24"/>
          <w:szCs w:val="24"/>
          <w:lang w:val="es-HN"/>
        </w:rPr>
        <w:t>Art.8.</w:t>
      </w:r>
      <w:r>
        <w:rPr>
          <w:rFonts w:ascii="Arial" w:hAnsi="Arial" w:cs="Arial"/>
          <w:sz w:val="24"/>
          <w:szCs w:val="24"/>
          <w:lang w:val="es-HN"/>
        </w:rPr>
        <w:t xml:space="preserve">- </w:t>
      </w:r>
      <w:r w:rsidRPr="001A0A20">
        <w:rPr>
          <w:rFonts w:ascii="Arial" w:hAnsi="Arial" w:cs="Arial"/>
          <w:sz w:val="24"/>
          <w:szCs w:val="24"/>
          <w:lang w:val="es-HN"/>
        </w:rPr>
        <w:t>Trabajar de forma integral en el grupo  en proceso de egreso</w:t>
      </w:r>
      <w:r>
        <w:rPr>
          <w:rFonts w:ascii="Arial" w:hAnsi="Arial" w:cs="Arial"/>
          <w:sz w:val="24"/>
          <w:szCs w:val="24"/>
          <w:lang w:val="es-HN"/>
        </w:rPr>
        <w:t>.</w:t>
      </w:r>
    </w:p>
    <w:p w:rsidR="006A169B" w:rsidRPr="001A0A20" w:rsidRDefault="006A169B" w:rsidP="006A169B">
      <w:pPr>
        <w:spacing w:after="0" w:line="120" w:lineRule="auto"/>
        <w:jc w:val="both"/>
        <w:rPr>
          <w:rFonts w:ascii="Arial" w:hAnsi="Arial" w:cs="Arial"/>
          <w:sz w:val="24"/>
          <w:szCs w:val="24"/>
          <w:lang w:val="es-HN"/>
        </w:rPr>
      </w:pPr>
    </w:p>
    <w:p w:rsidR="006A169B" w:rsidRDefault="006A169B" w:rsidP="006A169B">
      <w:pPr>
        <w:spacing w:after="0" w:line="360" w:lineRule="auto"/>
        <w:jc w:val="both"/>
        <w:rPr>
          <w:rFonts w:ascii="Arial" w:hAnsi="Arial" w:cs="Arial"/>
          <w:sz w:val="24"/>
          <w:szCs w:val="24"/>
          <w:lang w:val="es-HN"/>
        </w:rPr>
      </w:pPr>
      <w:r>
        <w:rPr>
          <w:rFonts w:ascii="Arial" w:hAnsi="Arial" w:cs="Arial"/>
          <w:sz w:val="24"/>
          <w:szCs w:val="24"/>
          <w:lang w:val="es-HN"/>
        </w:rPr>
        <w:t xml:space="preserve">Art.9.- </w:t>
      </w:r>
      <w:r w:rsidRPr="001A0A20">
        <w:rPr>
          <w:rFonts w:ascii="Arial" w:hAnsi="Arial" w:cs="Arial"/>
          <w:sz w:val="24"/>
          <w:szCs w:val="24"/>
          <w:lang w:val="es-HN"/>
        </w:rPr>
        <w:t>Ser puntuales en las reuniones y asesorías que se realicen en el proceso de egreso</w:t>
      </w:r>
      <w:r>
        <w:rPr>
          <w:rFonts w:ascii="Arial" w:hAnsi="Arial" w:cs="Arial"/>
          <w:sz w:val="24"/>
          <w:szCs w:val="24"/>
          <w:lang w:val="es-HN"/>
        </w:rPr>
        <w:t>.</w:t>
      </w:r>
    </w:p>
    <w:p w:rsidR="006A169B" w:rsidRPr="001A0A20" w:rsidRDefault="006A169B" w:rsidP="006A169B">
      <w:pPr>
        <w:spacing w:after="0" w:line="120" w:lineRule="auto"/>
        <w:jc w:val="both"/>
        <w:rPr>
          <w:rFonts w:ascii="Arial" w:hAnsi="Arial" w:cs="Arial"/>
          <w:sz w:val="24"/>
          <w:szCs w:val="24"/>
          <w:lang w:val="es-HN"/>
        </w:rPr>
      </w:pPr>
    </w:p>
    <w:p w:rsidR="006A169B" w:rsidRDefault="006A169B" w:rsidP="006A169B">
      <w:pPr>
        <w:spacing w:after="0" w:line="360" w:lineRule="auto"/>
        <w:jc w:val="both"/>
        <w:rPr>
          <w:rFonts w:ascii="Arial" w:hAnsi="Arial" w:cs="Arial"/>
          <w:sz w:val="24"/>
          <w:szCs w:val="24"/>
          <w:lang w:val="es-HN"/>
        </w:rPr>
      </w:pPr>
      <w:r w:rsidRPr="001A0A20">
        <w:rPr>
          <w:rFonts w:ascii="Arial" w:hAnsi="Arial" w:cs="Arial"/>
          <w:sz w:val="24"/>
          <w:szCs w:val="24"/>
          <w:lang w:val="es-HN"/>
        </w:rPr>
        <w:t>Art.10.</w:t>
      </w:r>
      <w:r>
        <w:rPr>
          <w:rFonts w:ascii="Arial" w:hAnsi="Arial" w:cs="Arial"/>
          <w:sz w:val="24"/>
          <w:szCs w:val="24"/>
          <w:lang w:val="es-HN"/>
        </w:rPr>
        <w:t>-</w:t>
      </w:r>
      <w:r w:rsidRPr="001A0A20">
        <w:rPr>
          <w:rFonts w:ascii="Arial" w:hAnsi="Arial" w:cs="Arial"/>
          <w:sz w:val="24"/>
          <w:szCs w:val="24"/>
          <w:lang w:val="es-HN"/>
        </w:rPr>
        <w:t>Respetar y cumplir  los reglamentos que se han elaborado y acordado</w:t>
      </w:r>
      <w:r>
        <w:rPr>
          <w:rFonts w:ascii="Arial" w:hAnsi="Arial" w:cs="Arial"/>
          <w:sz w:val="24"/>
          <w:szCs w:val="24"/>
          <w:lang w:val="es-HN"/>
        </w:rPr>
        <w:t>.</w:t>
      </w:r>
    </w:p>
    <w:p w:rsidR="006A169B" w:rsidRPr="001A0A20" w:rsidRDefault="006A169B" w:rsidP="006A169B">
      <w:pPr>
        <w:spacing w:after="0" w:line="120" w:lineRule="auto"/>
        <w:jc w:val="both"/>
        <w:rPr>
          <w:rFonts w:ascii="Arial" w:hAnsi="Arial" w:cs="Arial"/>
          <w:sz w:val="24"/>
          <w:szCs w:val="24"/>
          <w:lang w:val="es-HN"/>
        </w:rPr>
      </w:pPr>
    </w:p>
    <w:p w:rsidR="006A169B" w:rsidRDefault="006A169B" w:rsidP="006A169B">
      <w:pPr>
        <w:spacing w:after="0" w:line="360" w:lineRule="auto"/>
        <w:jc w:val="both"/>
        <w:rPr>
          <w:rFonts w:ascii="Arial" w:hAnsi="Arial" w:cs="Arial"/>
          <w:sz w:val="24"/>
          <w:szCs w:val="24"/>
          <w:lang w:val="es-HN"/>
        </w:rPr>
      </w:pPr>
      <w:r w:rsidRPr="001A0A20">
        <w:rPr>
          <w:rFonts w:ascii="Arial" w:hAnsi="Arial" w:cs="Arial"/>
          <w:sz w:val="24"/>
          <w:szCs w:val="24"/>
          <w:lang w:val="es-HN"/>
        </w:rPr>
        <w:t>Art.11.</w:t>
      </w:r>
      <w:r>
        <w:rPr>
          <w:rFonts w:ascii="Arial" w:hAnsi="Arial" w:cs="Arial"/>
          <w:sz w:val="24"/>
          <w:szCs w:val="24"/>
          <w:lang w:val="es-HN"/>
        </w:rPr>
        <w:t>-</w:t>
      </w:r>
      <w:r w:rsidRPr="001A0A20">
        <w:rPr>
          <w:rFonts w:ascii="Arial" w:hAnsi="Arial" w:cs="Arial"/>
          <w:sz w:val="24"/>
          <w:szCs w:val="24"/>
          <w:lang w:val="es-HN"/>
        </w:rPr>
        <w:t xml:space="preserve"> En los informes o trabajos a entregar sean claros, concisos y acorde a la investigación</w:t>
      </w:r>
      <w:r>
        <w:rPr>
          <w:rFonts w:ascii="Arial" w:hAnsi="Arial" w:cs="Arial"/>
          <w:sz w:val="24"/>
          <w:szCs w:val="24"/>
          <w:lang w:val="es-HN"/>
        </w:rPr>
        <w:t>.</w:t>
      </w:r>
    </w:p>
    <w:p w:rsidR="006A169B" w:rsidRPr="001A0A20" w:rsidRDefault="006A169B" w:rsidP="006A169B">
      <w:pPr>
        <w:spacing w:after="0" w:line="120" w:lineRule="auto"/>
        <w:jc w:val="both"/>
        <w:rPr>
          <w:rFonts w:ascii="Arial" w:hAnsi="Arial" w:cs="Arial"/>
          <w:sz w:val="24"/>
          <w:szCs w:val="24"/>
          <w:lang w:val="es-HN"/>
        </w:rPr>
      </w:pPr>
    </w:p>
    <w:p w:rsidR="006A169B" w:rsidRDefault="006A169B" w:rsidP="006A169B">
      <w:pPr>
        <w:spacing w:after="0" w:line="360" w:lineRule="auto"/>
        <w:jc w:val="both"/>
        <w:rPr>
          <w:rFonts w:ascii="Arial" w:hAnsi="Arial" w:cs="Arial"/>
          <w:sz w:val="24"/>
          <w:szCs w:val="24"/>
          <w:lang w:val="es-HN"/>
        </w:rPr>
      </w:pPr>
      <w:r w:rsidRPr="001A0A20">
        <w:rPr>
          <w:rFonts w:ascii="Arial" w:hAnsi="Arial" w:cs="Arial"/>
          <w:sz w:val="24"/>
          <w:szCs w:val="24"/>
          <w:lang w:val="es-HN"/>
        </w:rPr>
        <w:t>Art.12.</w:t>
      </w:r>
      <w:r>
        <w:rPr>
          <w:rFonts w:ascii="Arial" w:hAnsi="Arial" w:cs="Arial"/>
          <w:sz w:val="24"/>
          <w:szCs w:val="24"/>
          <w:lang w:val="es-HN"/>
        </w:rPr>
        <w:t>-</w:t>
      </w:r>
      <w:r w:rsidRPr="001A0A20">
        <w:rPr>
          <w:rFonts w:ascii="Arial" w:hAnsi="Arial" w:cs="Arial"/>
          <w:sz w:val="24"/>
          <w:szCs w:val="24"/>
          <w:lang w:val="es-HN"/>
        </w:rPr>
        <w:t xml:space="preserve"> Responsabilidad en las cuotas acordadas semanalmente.</w:t>
      </w:r>
    </w:p>
    <w:p w:rsidR="006A169B" w:rsidRPr="001A0A20" w:rsidRDefault="006A169B" w:rsidP="006A169B">
      <w:pPr>
        <w:spacing w:after="0" w:line="120" w:lineRule="auto"/>
        <w:jc w:val="both"/>
        <w:rPr>
          <w:rFonts w:ascii="Arial" w:hAnsi="Arial" w:cs="Arial"/>
          <w:sz w:val="24"/>
          <w:szCs w:val="24"/>
          <w:lang w:val="es-HN"/>
        </w:rPr>
      </w:pPr>
    </w:p>
    <w:p w:rsidR="006A169B" w:rsidRDefault="006A169B" w:rsidP="006A169B">
      <w:pPr>
        <w:spacing w:after="0" w:line="360" w:lineRule="auto"/>
        <w:jc w:val="both"/>
        <w:rPr>
          <w:rFonts w:ascii="Arial" w:hAnsi="Arial" w:cs="Arial"/>
          <w:sz w:val="24"/>
          <w:szCs w:val="24"/>
          <w:lang w:val="es-HN"/>
        </w:rPr>
      </w:pPr>
      <w:r w:rsidRPr="001A0A20">
        <w:rPr>
          <w:rFonts w:ascii="Arial" w:hAnsi="Arial" w:cs="Arial"/>
          <w:sz w:val="24"/>
          <w:szCs w:val="24"/>
          <w:lang w:val="es-HN"/>
        </w:rPr>
        <w:t>Art.13.</w:t>
      </w:r>
      <w:r>
        <w:rPr>
          <w:rFonts w:ascii="Arial" w:hAnsi="Arial" w:cs="Arial"/>
          <w:sz w:val="24"/>
          <w:szCs w:val="24"/>
          <w:lang w:val="es-HN"/>
        </w:rPr>
        <w:t>-</w:t>
      </w:r>
      <w:r w:rsidRPr="001A0A20">
        <w:rPr>
          <w:rFonts w:ascii="Arial" w:hAnsi="Arial" w:cs="Arial"/>
          <w:sz w:val="24"/>
          <w:szCs w:val="24"/>
          <w:lang w:val="es-HN"/>
        </w:rPr>
        <w:t xml:space="preserve"> Comprometerse a informar sobre las actividades que se realicen en el proceso de egreso en vía electrónica.</w:t>
      </w:r>
    </w:p>
    <w:p w:rsidR="006A169B" w:rsidRPr="001A0A20" w:rsidRDefault="006A169B" w:rsidP="006A169B">
      <w:pPr>
        <w:spacing w:after="0" w:line="120" w:lineRule="auto"/>
        <w:jc w:val="both"/>
        <w:rPr>
          <w:rFonts w:ascii="Arial" w:hAnsi="Arial" w:cs="Arial"/>
          <w:sz w:val="24"/>
          <w:szCs w:val="24"/>
          <w:lang w:val="es-HN"/>
        </w:rPr>
      </w:pPr>
    </w:p>
    <w:p w:rsidR="006A169B" w:rsidRDefault="006A169B" w:rsidP="006A169B">
      <w:pPr>
        <w:spacing w:after="0" w:line="360" w:lineRule="auto"/>
        <w:jc w:val="both"/>
        <w:rPr>
          <w:rFonts w:ascii="Arial" w:hAnsi="Arial" w:cs="Arial"/>
          <w:sz w:val="24"/>
          <w:szCs w:val="24"/>
          <w:lang w:val="es-HN"/>
        </w:rPr>
      </w:pPr>
      <w:r w:rsidRPr="001A0A20">
        <w:rPr>
          <w:rFonts w:ascii="Arial" w:hAnsi="Arial" w:cs="Arial"/>
          <w:sz w:val="24"/>
          <w:szCs w:val="24"/>
          <w:lang w:val="es-HN"/>
        </w:rPr>
        <w:t>Art.14.</w:t>
      </w:r>
      <w:r>
        <w:rPr>
          <w:rFonts w:ascii="Arial" w:hAnsi="Arial" w:cs="Arial"/>
          <w:sz w:val="24"/>
          <w:szCs w:val="24"/>
          <w:lang w:val="es-HN"/>
        </w:rPr>
        <w:t>-</w:t>
      </w:r>
      <w:r w:rsidRPr="001A0A20">
        <w:rPr>
          <w:rFonts w:ascii="Arial" w:hAnsi="Arial" w:cs="Arial"/>
          <w:sz w:val="24"/>
          <w:szCs w:val="24"/>
          <w:lang w:val="es-HN"/>
        </w:rPr>
        <w:t xml:space="preserve"> Respetar las opiniones de los miembros</w:t>
      </w:r>
    </w:p>
    <w:p w:rsidR="006A169B" w:rsidRPr="001A0A20" w:rsidRDefault="006A169B" w:rsidP="006A169B">
      <w:pPr>
        <w:spacing w:after="0" w:line="120" w:lineRule="auto"/>
        <w:jc w:val="both"/>
        <w:rPr>
          <w:rFonts w:ascii="Arial" w:hAnsi="Arial" w:cs="Arial"/>
          <w:sz w:val="24"/>
          <w:szCs w:val="24"/>
          <w:lang w:val="es-HN"/>
        </w:rPr>
      </w:pPr>
    </w:p>
    <w:p w:rsidR="006A169B" w:rsidRDefault="006A169B" w:rsidP="006A169B">
      <w:pPr>
        <w:spacing w:after="0" w:line="360" w:lineRule="auto"/>
        <w:jc w:val="both"/>
        <w:rPr>
          <w:rFonts w:ascii="Arial" w:hAnsi="Arial" w:cs="Arial"/>
          <w:sz w:val="24"/>
          <w:szCs w:val="24"/>
          <w:lang w:val="es-HN"/>
        </w:rPr>
      </w:pPr>
      <w:r w:rsidRPr="001A0A20">
        <w:rPr>
          <w:rFonts w:ascii="Arial" w:hAnsi="Arial" w:cs="Arial"/>
          <w:sz w:val="24"/>
          <w:szCs w:val="24"/>
          <w:lang w:val="es-HN"/>
        </w:rPr>
        <w:t>Art.15.</w:t>
      </w:r>
      <w:r>
        <w:rPr>
          <w:rFonts w:ascii="Arial" w:hAnsi="Arial" w:cs="Arial"/>
          <w:sz w:val="24"/>
          <w:szCs w:val="24"/>
          <w:lang w:val="es-HN"/>
        </w:rPr>
        <w:t xml:space="preserve">- </w:t>
      </w:r>
      <w:r w:rsidRPr="001A0A20">
        <w:rPr>
          <w:rFonts w:ascii="Arial" w:hAnsi="Arial" w:cs="Arial"/>
          <w:sz w:val="24"/>
          <w:szCs w:val="24"/>
          <w:lang w:val="es-HN"/>
        </w:rPr>
        <w:t>Poner en vibración los celulares para evitar la distracción y la incomodidad de los demás miembros del grupo del seminario</w:t>
      </w:r>
    </w:p>
    <w:p w:rsidR="006A169B" w:rsidRPr="001A0A20" w:rsidRDefault="006A169B" w:rsidP="006A169B">
      <w:pPr>
        <w:spacing w:after="0" w:line="120" w:lineRule="auto"/>
        <w:jc w:val="both"/>
        <w:rPr>
          <w:rFonts w:ascii="Arial" w:hAnsi="Arial" w:cs="Arial"/>
          <w:sz w:val="24"/>
          <w:szCs w:val="24"/>
          <w:lang w:val="es-HN"/>
        </w:rPr>
      </w:pPr>
    </w:p>
    <w:p w:rsidR="006A169B" w:rsidRDefault="006A169B" w:rsidP="006A169B">
      <w:pPr>
        <w:spacing w:after="0" w:line="360" w:lineRule="auto"/>
        <w:jc w:val="both"/>
        <w:rPr>
          <w:rFonts w:ascii="Arial" w:hAnsi="Arial" w:cs="Arial"/>
          <w:sz w:val="24"/>
          <w:szCs w:val="24"/>
          <w:lang w:val="es-HN"/>
        </w:rPr>
      </w:pPr>
      <w:r w:rsidRPr="001A0A20">
        <w:rPr>
          <w:rFonts w:ascii="Arial" w:hAnsi="Arial" w:cs="Arial"/>
          <w:sz w:val="24"/>
          <w:szCs w:val="24"/>
          <w:lang w:val="es-HN"/>
        </w:rPr>
        <w:t>Art.16.</w:t>
      </w:r>
      <w:r>
        <w:rPr>
          <w:rFonts w:ascii="Arial" w:hAnsi="Arial" w:cs="Arial"/>
          <w:sz w:val="24"/>
          <w:szCs w:val="24"/>
          <w:lang w:val="es-HN"/>
        </w:rPr>
        <w:t>-</w:t>
      </w:r>
      <w:r w:rsidRPr="001A0A20">
        <w:rPr>
          <w:rFonts w:ascii="Arial" w:hAnsi="Arial" w:cs="Arial"/>
          <w:sz w:val="24"/>
          <w:szCs w:val="24"/>
          <w:lang w:val="es-HN"/>
        </w:rPr>
        <w:t xml:space="preserve"> No hablar en las reuniones del seminario</w:t>
      </w:r>
    </w:p>
    <w:p w:rsidR="006A169B" w:rsidRPr="001A0A20" w:rsidRDefault="006A169B" w:rsidP="006A169B">
      <w:pPr>
        <w:spacing w:after="0" w:line="120" w:lineRule="auto"/>
        <w:jc w:val="both"/>
        <w:rPr>
          <w:rFonts w:ascii="Arial" w:hAnsi="Arial" w:cs="Arial"/>
          <w:sz w:val="24"/>
          <w:szCs w:val="24"/>
          <w:lang w:val="es-HN"/>
        </w:rPr>
      </w:pPr>
    </w:p>
    <w:p w:rsidR="006A169B" w:rsidRPr="001A0A20" w:rsidRDefault="006A169B" w:rsidP="006A169B">
      <w:pPr>
        <w:spacing w:after="0" w:line="360" w:lineRule="auto"/>
        <w:jc w:val="both"/>
        <w:rPr>
          <w:rFonts w:ascii="Arial" w:hAnsi="Arial" w:cs="Arial"/>
          <w:sz w:val="24"/>
          <w:szCs w:val="24"/>
          <w:lang w:val="es-HN"/>
        </w:rPr>
      </w:pPr>
      <w:r>
        <w:rPr>
          <w:rFonts w:ascii="Arial" w:hAnsi="Arial" w:cs="Arial"/>
          <w:sz w:val="24"/>
          <w:szCs w:val="24"/>
          <w:lang w:val="es-HN"/>
        </w:rPr>
        <w:t>Art.17.-</w:t>
      </w:r>
      <w:r w:rsidRPr="001A0A20">
        <w:rPr>
          <w:rFonts w:ascii="Arial" w:hAnsi="Arial" w:cs="Arial"/>
          <w:sz w:val="24"/>
          <w:szCs w:val="24"/>
          <w:lang w:val="es-HN"/>
        </w:rPr>
        <w:t>Trabajar de una forma integral y mostrar disposición en las actividades que se realicen en el seminario</w:t>
      </w:r>
    </w:p>
    <w:p w:rsidR="006A169B" w:rsidRPr="001A0A20" w:rsidRDefault="006A169B" w:rsidP="0010627F">
      <w:pPr>
        <w:spacing w:after="0"/>
        <w:jc w:val="both"/>
        <w:rPr>
          <w:rFonts w:ascii="Arial" w:hAnsi="Arial" w:cs="Arial"/>
          <w:sz w:val="24"/>
          <w:szCs w:val="24"/>
          <w:lang w:val="es-HN"/>
        </w:rPr>
      </w:pPr>
    </w:p>
    <w:p w:rsidR="006A169B" w:rsidRDefault="006A169B" w:rsidP="006A169B">
      <w:pPr>
        <w:spacing w:after="0" w:line="360" w:lineRule="auto"/>
        <w:jc w:val="center"/>
        <w:rPr>
          <w:rFonts w:ascii="Arial" w:hAnsi="Arial" w:cs="Arial"/>
          <w:sz w:val="24"/>
          <w:szCs w:val="24"/>
          <w:lang w:val="es-HN"/>
        </w:rPr>
      </w:pPr>
      <w:r>
        <w:rPr>
          <w:rFonts w:ascii="Arial" w:hAnsi="Arial" w:cs="Arial"/>
          <w:sz w:val="24"/>
          <w:szCs w:val="24"/>
          <w:lang w:val="es-HN"/>
        </w:rPr>
        <w:t>CAPITULO 3</w:t>
      </w:r>
    </w:p>
    <w:p w:rsidR="006A169B" w:rsidRPr="001A0A20" w:rsidRDefault="006A169B" w:rsidP="006A169B">
      <w:pPr>
        <w:spacing w:after="0" w:line="120" w:lineRule="auto"/>
        <w:jc w:val="center"/>
        <w:rPr>
          <w:rFonts w:ascii="Arial" w:hAnsi="Arial" w:cs="Arial"/>
          <w:sz w:val="24"/>
          <w:szCs w:val="24"/>
          <w:lang w:val="es-HN"/>
        </w:rPr>
      </w:pPr>
    </w:p>
    <w:p w:rsidR="006A169B" w:rsidRPr="001A0A20" w:rsidRDefault="006A169B" w:rsidP="006A169B">
      <w:pPr>
        <w:spacing w:after="0" w:line="360" w:lineRule="auto"/>
        <w:jc w:val="center"/>
        <w:rPr>
          <w:rFonts w:ascii="Arial" w:hAnsi="Arial" w:cs="Arial"/>
          <w:sz w:val="24"/>
          <w:szCs w:val="24"/>
          <w:lang w:val="es-HN"/>
        </w:rPr>
      </w:pPr>
      <w:r w:rsidRPr="001A0A20">
        <w:rPr>
          <w:rFonts w:ascii="Arial" w:hAnsi="Arial" w:cs="Arial"/>
          <w:sz w:val="24"/>
          <w:szCs w:val="24"/>
          <w:lang w:val="es-HN"/>
        </w:rPr>
        <w:t>SANCIONES A LOS PARTICIPANTES</w:t>
      </w:r>
    </w:p>
    <w:p w:rsidR="006A169B" w:rsidRPr="001A0A20" w:rsidRDefault="006A169B" w:rsidP="006A169B">
      <w:pPr>
        <w:spacing w:after="0" w:line="120" w:lineRule="auto"/>
        <w:jc w:val="both"/>
        <w:rPr>
          <w:rFonts w:ascii="Arial" w:hAnsi="Arial" w:cs="Arial"/>
          <w:sz w:val="24"/>
          <w:szCs w:val="24"/>
          <w:lang w:val="es-HN"/>
        </w:rPr>
      </w:pPr>
    </w:p>
    <w:p w:rsidR="006A169B" w:rsidRPr="001A0A20" w:rsidRDefault="006A169B" w:rsidP="006A169B">
      <w:pPr>
        <w:spacing w:after="0" w:line="360" w:lineRule="auto"/>
        <w:jc w:val="both"/>
        <w:rPr>
          <w:rFonts w:ascii="Arial" w:hAnsi="Arial" w:cs="Arial"/>
          <w:sz w:val="24"/>
          <w:szCs w:val="24"/>
          <w:lang w:val="es-HN"/>
        </w:rPr>
      </w:pPr>
      <w:r w:rsidRPr="001A0A20">
        <w:rPr>
          <w:rFonts w:ascii="Arial" w:hAnsi="Arial" w:cs="Arial"/>
          <w:sz w:val="24"/>
          <w:szCs w:val="24"/>
          <w:lang w:val="es-HN"/>
        </w:rPr>
        <w:t>A continuación se presentan las diversas sanciones que se aplicaran a la persona que incumpliera las funciones o cometiera faltas de acuerdo al reglamento establecido, divididas  estas de: en  amonestaciones o remoción de los cargos establecidos.</w:t>
      </w:r>
    </w:p>
    <w:p w:rsidR="006A169B" w:rsidRPr="001A0A20" w:rsidRDefault="006A169B" w:rsidP="006A169B">
      <w:pPr>
        <w:spacing w:after="0" w:line="360" w:lineRule="auto"/>
        <w:jc w:val="both"/>
        <w:rPr>
          <w:rFonts w:ascii="Arial" w:hAnsi="Arial" w:cs="Arial"/>
          <w:sz w:val="24"/>
          <w:szCs w:val="24"/>
        </w:rPr>
      </w:pPr>
    </w:p>
    <w:p w:rsidR="006A169B" w:rsidRDefault="006A169B" w:rsidP="006A169B">
      <w:pPr>
        <w:spacing w:after="0" w:line="360" w:lineRule="auto"/>
        <w:jc w:val="both"/>
        <w:rPr>
          <w:rFonts w:ascii="Arial" w:hAnsi="Arial" w:cs="Arial"/>
          <w:sz w:val="24"/>
          <w:szCs w:val="24"/>
        </w:rPr>
      </w:pPr>
      <w:r w:rsidRPr="001A0A20">
        <w:rPr>
          <w:rFonts w:ascii="Arial" w:hAnsi="Arial" w:cs="Arial"/>
          <w:sz w:val="24"/>
          <w:szCs w:val="24"/>
        </w:rPr>
        <w:t>Art.18. AMONESTACIONES</w:t>
      </w:r>
    </w:p>
    <w:p w:rsidR="006A169B" w:rsidRPr="001A0A20" w:rsidRDefault="006A169B" w:rsidP="006A169B">
      <w:pPr>
        <w:spacing w:after="0" w:line="120" w:lineRule="auto"/>
        <w:jc w:val="both"/>
        <w:rPr>
          <w:rFonts w:ascii="Arial" w:hAnsi="Arial" w:cs="Arial"/>
          <w:sz w:val="24"/>
          <w:szCs w:val="24"/>
        </w:rPr>
      </w:pPr>
    </w:p>
    <w:p w:rsidR="006A169B" w:rsidRDefault="006A169B" w:rsidP="006A169B">
      <w:pPr>
        <w:spacing w:after="0" w:line="360" w:lineRule="auto"/>
        <w:jc w:val="both"/>
        <w:rPr>
          <w:rFonts w:ascii="Arial" w:hAnsi="Arial" w:cs="Arial"/>
          <w:sz w:val="24"/>
          <w:szCs w:val="24"/>
        </w:rPr>
      </w:pPr>
      <w:r w:rsidRPr="001A0A20">
        <w:rPr>
          <w:rFonts w:ascii="Arial" w:hAnsi="Arial" w:cs="Arial"/>
          <w:sz w:val="24"/>
          <w:szCs w:val="24"/>
        </w:rPr>
        <w:t xml:space="preserve">Estas están contempladas de tipo Verbal, escrito y económico </w:t>
      </w:r>
    </w:p>
    <w:p w:rsidR="006A169B" w:rsidRPr="001A0A20" w:rsidRDefault="006A169B" w:rsidP="0028079A">
      <w:pPr>
        <w:spacing w:after="0" w:line="240" w:lineRule="auto"/>
        <w:jc w:val="both"/>
        <w:rPr>
          <w:rFonts w:ascii="Arial" w:hAnsi="Arial" w:cs="Arial"/>
          <w:sz w:val="24"/>
          <w:szCs w:val="24"/>
        </w:rPr>
      </w:pPr>
    </w:p>
    <w:p w:rsidR="006A169B" w:rsidRDefault="006A169B" w:rsidP="006A169B">
      <w:pPr>
        <w:spacing w:after="0" w:line="360" w:lineRule="auto"/>
        <w:ind w:firstLine="708"/>
        <w:jc w:val="both"/>
        <w:rPr>
          <w:rFonts w:ascii="Arial" w:hAnsi="Arial" w:cs="Arial"/>
          <w:sz w:val="24"/>
          <w:szCs w:val="24"/>
        </w:rPr>
      </w:pPr>
      <w:r w:rsidRPr="001A0A20">
        <w:rPr>
          <w:rFonts w:ascii="Arial" w:hAnsi="Arial" w:cs="Arial"/>
          <w:sz w:val="24"/>
          <w:szCs w:val="24"/>
        </w:rPr>
        <w:t>1°.) TIPO VERBAL Y ESCRITO</w:t>
      </w:r>
    </w:p>
    <w:p w:rsidR="006A169B" w:rsidRPr="001A0A20" w:rsidRDefault="006A169B" w:rsidP="006A169B">
      <w:pPr>
        <w:spacing w:after="0" w:line="120" w:lineRule="auto"/>
        <w:ind w:firstLine="709"/>
        <w:jc w:val="both"/>
        <w:rPr>
          <w:rFonts w:ascii="Arial" w:hAnsi="Arial" w:cs="Arial"/>
          <w:sz w:val="24"/>
          <w:szCs w:val="24"/>
        </w:rPr>
      </w:pPr>
    </w:p>
    <w:p w:rsidR="006A169B" w:rsidRPr="001A0A20" w:rsidRDefault="006A169B" w:rsidP="006A169B">
      <w:pPr>
        <w:spacing w:line="360" w:lineRule="auto"/>
        <w:ind w:firstLine="1134"/>
        <w:jc w:val="both"/>
        <w:rPr>
          <w:rFonts w:ascii="Arial" w:hAnsi="Arial" w:cs="Arial"/>
          <w:sz w:val="24"/>
          <w:szCs w:val="24"/>
        </w:rPr>
      </w:pPr>
      <w:r w:rsidRPr="001A0A20">
        <w:rPr>
          <w:rFonts w:ascii="Arial" w:hAnsi="Arial" w:cs="Arial"/>
          <w:sz w:val="24"/>
          <w:szCs w:val="24"/>
        </w:rPr>
        <w:t>Este tipo de sanción está dividida en leve,</w:t>
      </w:r>
      <w:r>
        <w:rPr>
          <w:rFonts w:ascii="Arial" w:hAnsi="Arial" w:cs="Arial"/>
          <w:sz w:val="24"/>
          <w:szCs w:val="24"/>
        </w:rPr>
        <w:t xml:space="preserve"> </w:t>
      </w:r>
      <w:r w:rsidRPr="001A0A20">
        <w:rPr>
          <w:rFonts w:ascii="Arial" w:hAnsi="Arial" w:cs="Arial"/>
          <w:sz w:val="24"/>
          <w:szCs w:val="24"/>
        </w:rPr>
        <w:t>grave.</w:t>
      </w:r>
    </w:p>
    <w:p w:rsidR="006A169B" w:rsidRDefault="006A169B" w:rsidP="006A169B">
      <w:pPr>
        <w:spacing w:after="0" w:line="360" w:lineRule="auto"/>
        <w:ind w:left="1134"/>
        <w:jc w:val="both"/>
        <w:rPr>
          <w:rFonts w:ascii="Arial" w:hAnsi="Arial" w:cs="Arial"/>
          <w:sz w:val="24"/>
          <w:szCs w:val="24"/>
        </w:rPr>
      </w:pPr>
      <w:r w:rsidRPr="001A0A20">
        <w:rPr>
          <w:rFonts w:ascii="Arial" w:hAnsi="Arial" w:cs="Arial"/>
          <w:sz w:val="24"/>
          <w:szCs w:val="24"/>
        </w:rPr>
        <w:t>Leve: En esta se contemplan una sanción de tipo oral por parte de la coordinadora del seminario de proceso de grado, cuando un miembro del mismo incumpliere la obligación 2.2, 2.3, 2.4, 2.5, 2.7, 2.8, 2.9, 2.10, 2.11 y las funciones  contemplada en el  presente  reglamento interno.</w:t>
      </w:r>
    </w:p>
    <w:p w:rsidR="006A169B" w:rsidRPr="001A0A20" w:rsidRDefault="006A169B" w:rsidP="0028079A">
      <w:pPr>
        <w:spacing w:after="0" w:line="120" w:lineRule="auto"/>
        <w:ind w:left="1134"/>
        <w:jc w:val="both"/>
        <w:rPr>
          <w:rFonts w:ascii="Arial" w:hAnsi="Arial" w:cs="Arial"/>
          <w:sz w:val="24"/>
          <w:szCs w:val="24"/>
        </w:rPr>
      </w:pPr>
    </w:p>
    <w:p w:rsidR="006A169B" w:rsidRDefault="006A169B" w:rsidP="006A169B">
      <w:pPr>
        <w:spacing w:after="0" w:line="360" w:lineRule="auto"/>
        <w:ind w:left="1134"/>
        <w:jc w:val="both"/>
        <w:rPr>
          <w:rFonts w:ascii="Arial" w:hAnsi="Arial" w:cs="Arial"/>
          <w:sz w:val="24"/>
          <w:szCs w:val="24"/>
        </w:rPr>
      </w:pPr>
      <w:r w:rsidRPr="001A0A20">
        <w:rPr>
          <w:rFonts w:ascii="Arial" w:hAnsi="Arial" w:cs="Arial"/>
          <w:sz w:val="24"/>
          <w:szCs w:val="24"/>
        </w:rPr>
        <w:t xml:space="preserve"> Grave: En caso de no atender a la sanción verbal se procederá al levantamiento de unacta y presentación de la misma a la docente directora encargada.</w:t>
      </w:r>
    </w:p>
    <w:p w:rsidR="006A169B" w:rsidRPr="001A0A20" w:rsidRDefault="006A169B" w:rsidP="0028079A">
      <w:pPr>
        <w:spacing w:after="0"/>
        <w:jc w:val="both"/>
        <w:rPr>
          <w:rFonts w:ascii="Arial" w:hAnsi="Arial" w:cs="Arial"/>
          <w:sz w:val="24"/>
          <w:szCs w:val="24"/>
        </w:rPr>
      </w:pPr>
    </w:p>
    <w:p w:rsidR="006A169B" w:rsidRDefault="006A169B" w:rsidP="006A169B">
      <w:pPr>
        <w:spacing w:after="0" w:line="360" w:lineRule="auto"/>
        <w:ind w:firstLine="709"/>
        <w:jc w:val="both"/>
        <w:rPr>
          <w:rFonts w:ascii="Arial" w:hAnsi="Arial" w:cs="Arial"/>
          <w:sz w:val="24"/>
          <w:szCs w:val="24"/>
        </w:rPr>
      </w:pPr>
      <w:r w:rsidRPr="001A0A20">
        <w:rPr>
          <w:rFonts w:ascii="Arial" w:hAnsi="Arial" w:cs="Arial"/>
          <w:sz w:val="24"/>
          <w:szCs w:val="24"/>
        </w:rPr>
        <w:t>2°.) ECONÓMICA</w:t>
      </w:r>
    </w:p>
    <w:p w:rsidR="006A169B" w:rsidRPr="001A0A20" w:rsidRDefault="006A169B" w:rsidP="006A169B">
      <w:pPr>
        <w:spacing w:after="0" w:line="120" w:lineRule="auto"/>
        <w:jc w:val="both"/>
        <w:rPr>
          <w:rFonts w:ascii="Arial" w:hAnsi="Arial" w:cs="Arial"/>
          <w:sz w:val="24"/>
          <w:szCs w:val="24"/>
        </w:rPr>
      </w:pPr>
    </w:p>
    <w:p w:rsidR="006A169B" w:rsidRPr="001A0A20" w:rsidRDefault="006A169B" w:rsidP="006A169B">
      <w:pPr>
        <w:spacing w:after="0" w:line="360" w:lineRule="auto"/>
        <w:ind w:left="1134"/>
        <w:jc w:val="both"/>
        <w:rPr>
          <w:rFonts w:ascii="Arial" w:hAnsi="Arial" w:cs="Arial"/>
          <w:sz w:val="24"/>
          <w:szCs w:val="24"/>
        </w:rPr>
      </w:pPr>
      <w:r w:rsidRPr="001A0A20">
        <w:rPr>
          <w:rFonts w:ascii="Arial" w:hAnsi="Arial" w:cs="Arial"/>
          <w:sz w:val="24"/>
          <w:szCs w:val="24"/>
        </w:rPr>
        <w:t>En caso de incumplimiento de las funciones de acuerdo al cargo asignado  y  las obligaciones 2.1, 2.6, 2.3,del presente reglamento, se cancelara el monto de $5.00 el cual estará destinado en la compra de material didáctico.</w:t>
      </w:r>
      <w:r>
        <w:rPr>
          <w:rFonts w:ascii="Arial" w:hAnsi="Arial" w:cs="Arial"/>
          <w:sz w:val="24"/>
          <w:szCs w:val="24"/>
        </w:rPr>
        <w:t xml:space="preserve"> </w:t>
      </w:r>
      <w:r w:rsidRPr="001A0A20">
        <w:rPr>
          <w:rFonts w:ascii="Arial" w:hAnsi="Arial" w:cs="Arial"/>
          <w:sz w:val="24"/>
          <w:szCs w:val="24"/>
        </w:rPr>
        <w:t>Asignado la tesorera del seminario el plazo para cancelarlo.</w:t>
      </w:r>
    </w:p>
    <w:p w:rsidR="006A169B" w:rsidRPr="001A0A20" w:rsidRDefault="006A169B" w:rsidP="0028079A">
      <w:pPr>
        <w:spacing w:after="0"/>
        <w:jc w:val="both"/>
        <w:rPr>
          <w:rFonts w:ascii="Arial" w:hAnsi="Arial" w:cs="Arial"/>
          <w:sz w:val="24"/>
          <w:szCs w:val="24"/>
        </w:rPr>
      </w:pPr>
    </w:p>
    <w:p w:rsidR="006A169B" w:rsidRDefault="006A169B" w:rsidP="006A169B">
      <w:pPr>
        <w:spacing w:after="0" w:line="360" w:lineRule="auto"/>
        <w:ind w:left="709"/>
        <w:jc w:val="both"/>
        <w:rPr>
          <w:rFonts w:ascii="Arial" w:hAnsi="Arial" w:cs="Arial"/>
          <w:sz w:val="24"/>
          <w:szCs w:val="24"/>
        </w:rPr>
      </w:pPr>
      <w:r w:rsidRPr="001A0A20">
        <w:rPr>
          <w:rFonts w:ascii="Arial" w:hAnsi="Arial" w:cs="Arial"/>
          <w:sz w:val="24"/>
          <w:szCs w:val="24"/>
        </w:rPr>
        <w:t>3°.) REMOCIÓN DEL CARGO</w:t>
      </w:r>
    </w:p>
    <w:p w:rsidR="006A169B" w:rsidRPr="001A0A20" w:rsidRDefault="006A169B" w:rsidP="006A169B">
      <w:pPr>
        <w:spacing w:after="0" w:line="120" w:lineRule="auto"/>
        <w:jc w:val="both"/>
        <w:rPr>
          <w:rFonts w:ascii="Arial" w:hAnsi="Arial" w:cs="Arial"/>
          <w:sz w:val="24"/>
          <w:szCs w:val="24"/>
        </w:rPr>
      </w:pPr>
    </w:p>
    <w:p w:rsidR="006A169B" w:rsidRPr="001A0A20" w:rsidRDefault="006A169B" w:rsidP="006A169B">
      <w:pPr>
        <w:spacing w:after="0" w:line="360" w:lineRule="auto"/>
        <w:ind w:left="1134"/>
        <w:jc w:val="both"/>
        <w:rPr>
          <w:rFonts w:ascii="Arial" w:hAnsi="Arial" w:cs="Arial"/>
          <w:sz w:val="24"/>
          <w:szCs w:val="24"/>
        </w:rPr>
      </w:pPr>
      <w:r w:rsidRPr="001A0A20">
        <w:rPr>
          <w:rFonts w:ascii="Arial" w:hAnsi="Arial" w:cs="Arial"/>
          <w:sz w:val="24"/>
          <w:szCs w:val="24"/>
        </w:rPr>
        <w:t xml:space="preserve">En caso de incumplimiento de las funciones establecidas a este reglamento se llevara el caso a asamblea general, donde se propondrán alternativas de solución o la asignación a una nueva persona </w:t>
      </w:r>
    </w:p>
    <w:p w:rsidR="006A169B" w:rsidRPr="001A0A20" w:rsidRDefault="006A169B" w:rsidP="0010627F">
      <w:pPr>
        <w:spacing w:after="0"/>
        <w:jc w:val="both"/>
        <w:rPr>
          <w:rFonts w:ascii="Arial" w:hAnsi="Arial" w:cs="Arial"/>
          <w:sz w:val="24"/>
          <w:szCs w:val="24"/>
        </w:rPr>
      </w:pPr>
    </w:p>
    <w:p w:rsidR="006A169B" w:rsidRDefault="006A169B" w:rsidP="006A169B">
      <w:pPr>
        <w:spacing w:after="0" w:line="360" w:lineRule="auto"/>
        <w:jc w:val="center"/>
        <w:rPr>
          <w:rFonts w:ascii="Arial" w:hAnsi="Arial" w:cs="Arial"/>
          <w:sz w:val="24"/>
          <w:szCs w:val="24"/>
        </w:rPr>
      </w:pPr>
      <w:r w:rsidRPr="001A0A20">
        <w:rPr>
          <w:rFonts w:ascii="Arial" w:hAnsi="Arial" w:cs="Arial"/>
          <w:sz w:val="24"/>
          <w:szCs w:val="24"/>
        </w:rPr>
        <w:t>CAPITULO 4</w:t>
      </w:r>
    </w:p>
    <w:p w:rsidR="006A169B" w:rsidRPr="001A0A20" w:rsidRDefault="006A169B" w:rsidP="006A169B">
      <w:pPr>
        <w:spacing w:after="0" w:line="120" w:lineRule="auto"/>
        <w:jc w:val="center"/>
        <w:rPr>
          <w:rFonts w:ascii="Arial" w:hAnsi="Arial" w:cs="Arial"/>
          <w:sz w:val="24"/>
          <w:szCs w:val="24"/>
        </w:rPr>
      </w:pPr>
    </w:p>
    <w:p w:rsidR="006A169B" w:rsidRPr="001A0A20" w:rsidRDefault="006A169B" w:rsidP="006A169B">
      <w:pPr>
        <w:spacing w:after="0" w:line="360" w:lineRule="auto"/>
        <w:jc w:val="center"/>
        <w:rPr>
          <w:rFonts w:ascii="Arial" w:hAnsi="Arial" w:cs="Arial"/>
          <w:sz w:val="24"/>
          <w:szCs w:val="24"/>
        </w:rPr>
      </w:pPr>
      <w:r w:rsidRPr="001A0A20">
        <w:rPr>
          <w:rFonts w:ascii="Arial" w:hAnsi="Arial" w:cs="Arial"/>
          <w:sz w:val="24"/>
          <w:szCs w:val="24"/>
        </w:rPr>
        <w:t>ORGANIZACIÓN DE PARTICIPANTES DEL SEMINARIO</w:t>
      </w:r>
    </w:p>
    <w:p w:rsidR="006A169B" w:rsidRPr="001A0A20" w:rsidRDefault="006A169B" w:rsidP="006A169B">
      <w:pPr>
        <w:spacing w:after="0" w:line="120" w:lineRule="auto"/>
        <w:jc w:val="both"/>
        <w:rPr>
          <w:rFonts w:ascii="Arial" w:hAnsi="Arial" w:cs="Arial"/>
          <w:sz w:val="24"/>
          <w:szCs w:val="24"/>
        </w:rPr>
      </w:pPr>
    </w:p>
    <w:p w:rsidR="0028079A" w:rsidRDefault="006A169B" w:rsidP="006A169B">
      <w:pPr>
        <w:spacing w:after="0" w:line="360" w:lineRule="auto"/>
        <w:jc w:val="both"/>
        <w:rPr>
          <w:rFonts w:ascii="Arial" w:hAnsi="Arial" w:cs="Arial"/>
          <w:sz w:val="24"/>
          <w:szCs w:val="24"/>
          <w:lang w:val="es-HN"/>
        </w:rPr>
      </w:pPr>
      <w:r w:rsidRPr="001A0A20">
        <w:rPr>
          <w:rFonts w:ascii="Arial" w:hAnsi="Arial" w:cs="Arial"/>
          <w:sz w:val="24"/>
          <w:szCs w:val="24"/>
          <w:lang w:val="es-HN"/>
        </w:rPr>
        <w:t>El curso de seminario de egresados y egresadas de la Licenciatura en Trabajo Social, contara con una coordinadora, sub-coordinador, secretaria, tesorera, y las comisiones de Equipo de campo, equipo de control de asistencia y avance de actividades, recopilación bibliográfica, comisión de disciplina y el equipo de normas grupales y convivencia.</w:t>
      </w:r>
    </w:p>
    <w:p w:rsidR="00B01AA1" w:rsidRDefault="00B01AA1" w:rsidP="006A169B">
      <w:pPr>
        <w:spacing w:after="0" w:line="360" w:lineRule="auto"/>
        <w:jc w:val="both"/>
        <w:rPr>
          <w:rFonts w:ascii="Arial" w:hAnsi="Arial" w:cs="Arial"/>
          <w:sz w:val="24"/>
          <w:szCs w:val="24"/>
          <w:lang w:val="es-HN"/>
        </w:rPr>
      </w:pPr>
    </w:p>
    <w:p w:rsidR="00B01AA1" w:rsidRDefault="00B01AA1" w:rsidP="006A169B">
      <w:pPr>
        <w:spacing w:after="0" w:line="360" w:lineRule="auto"/>
        <w:jc w:val="both"/>
        <w:rPr>
          <w:rFonts w:ascii="Arial" w:hAnsi="Arial" w:cs="Arial"/>
          <w:sz w:val="24"/>
          <w:szCs w:val="24"/>
          <w:lang w:val="es-HN"/>
        </w:rPr>
      </w:pPr>
    </w:p>
    <w:p w:rsidR="006A169B" w:rsidRDefault="006A169B" w:rsidP="006A169B">
      <w:pPr>
        <w:spacing w:after="0" w:line="360" w:lineRule="auto"/>
        <w:jc w:val="both"/>
        <w:rPr>
          <w:rFonts w:ascii="Arial" w:hAnsi="Arial" w:cs="Arial"/>
          <w:sz w:val="24"/>
          <w:szCs w:val="24"/>
          <w:lang w:val="es-HN"/>
        </w:rPr>
      </w:pPr>
      <w:r w:rsidRPr="001A0A20">
        <w:rPr>
          <w:rFonts w:ascii="Arial" w:hAnsi="Arial" w:cs="Arial"/>
          <w:sz w:val="24"/>
          <w:szCs w:val="24"/>
          <w:lang w:val="es-HN"/>
        </w:rPr>
        <w:t>Art.19. COORDINADOR/A</w:t>
      </w:r>
    </w:p>
    <w:p w:rsidR="006A169B" w:rsidRPr="001A0A20" w:rsidRDefault="006A169B" w:rsidP="006A169B">
      <w:pPr>
        <w:spacing w:after="0" w:line="120" w:lineRule="auto"/>
        <w:jc w:val="both"/>
        <w:rPr>
          <w:rFonts w:ascii="Arial" w:hAnsi="Arial" w:cs="Arial"/>
          <w:sz w:val="24"/>
          <w:szCs w:val="24"/>
          <w:lang w:val="es-HN"/>
        </w:rPr>
      </w:pPr>
    </w:p>
    <w:p w:rsidR="006A169B" w:rsidRPr="001A0A20" w:rsidRDefault="006A169B" w:rsidP="006A169B">
      <w:pPr>
        <w:spacing w:after="0" w:line="360" w:lineRule="auto"/>
        <w:ind w:firstLine="708"/>
        <w:jc w:val="both"/>
        <w:rPr>
          <w:rFonts w:ascii="Arial" w:hAnsi="Arial" w:cs="Arial"/>
          <w:sz w:val="24"/>
          <w:szCs w:val="24"/>
          <w:lang w:val="es-HN"/>
        </w:rPr>
      </w:pPr>
      <w:r w:rsidRPr="001A0A20">
        <w:rPr>
          <w:rFonts w:ascii="Arial" w:hAnsi="Arial" w:cs="Arial"/>
          <w:sz w:val="24"/>
          <w:szCs w:val="24"/>
          <w:lang w:val="es-HN"/>
        </w:rPr>
        <w:t>La coordinadora del grupo de seminario de investigación en proceso de grado ciclo I y II 2012será elegida/o en asamblea de estudiantes inscritos para el proceso de grado en la licenciatura en trabajo social.</w:t>
      </w:r>
    </w:p>
    <w:p w:rsidR="006A169B" w:rsidRPr="001A0A20" w:rsidRDefault="006A169B" w:rsidP="006A169B">
      <w:pPr>
        <w:spacing w:after="0" w:line="360" w:lineRule="auto"/>
        <w:jc w:val="both"/>
        <w:rPr>
          <w:rFonts w:ascii="Arial" w:hAnsi="Arial" w:cs="Arial"/>
          <w:sz w:val="24"/>
          <w:szCs w:val="24"/>
          <w:lang w:val="es-HN"/>
        </w:rPr>
      </w:pPr>
      <w:r w:rsidRPr="001A0A20">
        <w:rPr>
          <w:rFonts w:ascii="Arial" w:hAnsi="Arial" w:cs="Arial"/>
          <w:sz w:val="24"/>
          <w:szCs w:val="24"/>
          <w:lang w:val="es-HN"/>
        </w:rPr>
        <w:t>El cargo de coordinadora/or de grupo será rotativo si este incumple sus funciones ,lo propone la  coordinación  o  la asamblea general.</w:t>
      </w:r>
    </w:p>
    <w:p w:rsidR="006A169B" w:rsidRPr="001A0A20" w:rsidRDefault="006A169B" w:rsidP="006A169B">
      <w:pPr>
        <w:spacing w:after="0" w:line="360" w:lineRule="auto"/>
        <w:jc w:val="both"/>
        <w:rPr>
          <w:rFonts w:ascii="Arial" w:hAnsi="Arial" w:cs="Arial"/>
          <w:sz w:val="24"/>
          <w:szCs w:val="24"/>
          <w:lang w:val="es-HN"/>
        </w:rPr>
      </w:pPr>
    </w:p>
    <w:p w:rsidR="006A169B" w:rsidRDefault="006A169B" w:rsidP="006A169B">
      <w:pPr>
        <w:spacing w:after="0" w:line="360" w:lineRule="auto"/>
        <w:jc w:val="both"/>
        <w:rPr>
          <w:rFonts w:ascii="Arial" w:hAnsi="Arial" w:cs="Arial"/>
          <w:sz w:val="24"/>
          <w:szCs w:val="24"/>
          <w:lang w:val="es-HN"/>
        </w:rPr>
      </w:pPr>
      <w:r w:rsidRPr="001A0A20">
        <w:rPr>
          <w:rFonts w:ascii="Arial" w:hAnsi="Arial" w:cs="Arial"/>
          <w:sz w:val="24"/>
          <w:szCs w:val="24"/>
          <w:lang w:val="es-HN"/>
        </w:rPr>
        <w:t>Art.20  ATRIBUCIONES</w:t>
      </w:r>
    </w:p>
    <w:p w:rsidR="006A169B" w:rsidRPr="001A0A20" w:rsidRDefault="006A169B" w:rsidP="006A169B">
      <w:pPr>
        <w:spacing w:after="0" w:line="120" w:lineRule="auto"/>
        <w:jc w:val="both"/>
        <w:rPr>
          <w:rFonts w:ascii="Arial" w:hAnsi="Arial" w:cs="Arial"/>
          <w:sz w:val="24"/>
          <w:szCs w:val="24"/>
          <w:lang w:val="es-HN"/>
        </w:rPr>
      </w:pPr>
    </w:p>
    <w:p w:rsidR="006A169B" w:rsidRDefault="006A169B" w:rsidP="006A169B">
      <w:pPr>
        <w:spacing w:after="0" w:line="360" w:lineRule="auto"/>
        <w:ind w:left="1134" w:hanging="426"/>
        <w:jc w:val="both"/>
        <w:rPr>
          <w:rFonts w:ascii="Arial" w:hAnsi="Arial" w:cs="Arial"/>
          <w:sz w:val="24"/>
          <w:szCs w:val="24"/>
          <w:lang w:val="es-HN"/>
        </w:rPr>
      </w:pPr>
      <w:r w:rsidRPr="001A0A20">
        <w:rPr>
          <w:rFonts w:ascii="Arial" w:hAnsi="Arial" w:cs="Arial"/>
          <w:sz w:val="24"/>
          <w:szCs w:val="24"/>
          <w:lang w:val="es-HN"/>
        </w:rPr>
        <w:t xml:space="preserve">1°.) Mantener comunicación constante con la docente directora, y el grupo de estudiantes egresados. </w:t>
      </w:r>
    </w:p>
    <w:p w:rsidR="006A169B" w:rsidRPr="001A0A20" w:rsidRDefault="006A169B" w:rsidP="006A169B">
      <w:pPr>
        <w:spacing w:after="0" w:line="120" w:lineRule="auto"/>
        <w:jc w:val="both"/>
        <w:rPr>
          <w:rFonts w:ascii="Arial" w:hAnsi="Arial" w:cs="Arial"/>
          <w:sz w:val="24"/>
          <w:szCs w:val="24"/>
          <w:lang w:val="es-HN"/>
        </w:rPr>
      </w:pPr>
    </w:p>
    <w:p w:rsidR="006A169B" w:rsidRDefault="006A169B" w:rsidP="006A169B">
      <w:pPr>
        <w:spacing w:after="0" w:line="360" w:lineRule="auto"/>
        <w:ind w:left="1134" w:hanging="425"/>
        <w:jc w:val="both"/>
        <w:rPr>
          <w:rFonts w:ascii="Arial" w:hAnsi="Arial" w:cs="Arial"/>
          <w:sz w:val="24"/>
          <w:szCs w:val="24"/>
          <w:lang w:val="es-HN"/>
        </w:rPr>
      </w:pPr>
      <w:r w:rsidRPr="001A0A20">
        <w:rPr>
          <w:rFonts w:ascii="Arial" w:hAnsi="Arial" w:cs="Arial"/>
          <w:sz w:val="24"/>
          <w:szCs w:val="24"/>
          <w:lang w:val="es-HN"/>
        </w:rPr>
        <w:t xml:space="preserve">2°) Recibir los trabajos y avances que elaboren las comisiones y </w:t>
      </w:r>
      <w:r>
        <w:rPr>
          <w:rFonts w:ascii="Arial" w:hAnsi="Arial" w:cs="Arial"/>
          <w:sz w:val="24"/>
          <w:szCs w:val="24"/>
          <w:lang w:val="es-HN"/>
        </w:rPr>
        <w:t xml:space="preserve">   </w:t>
      </w:r>
      <w:r w:rsidRPr="001A0A20">
        <w:rPr>
          <w:rFonts w:ascii="Arial" w:hAnsi="Arial" w:cs="Arial"/>
          <w:sz w:val="24"/>
          <w:szCs w:val="24"/>
          <w:lang w:val="es-HN"/>
        </w:rPr>
        <w:t>grupos para hacerlos llegar a la docente coordinadora.</w:t>
      </w:r>
    </w:p>
    <w:p w:rsidR="006A169B" w:rsidRPr="001A0A20" w:rsidRDefault="006A169B" w:rsidP="006A169B">
      <w:pPr>
        <w:spacing w:after="0" w:line="120" w:lineRule="auto"/>
        <w:ind w:firstLine="709"/>
        <w:jc w:val="both"/>
        <w:rPr>
          <w:rFonts w:ascii="Arial" w:hAnsi="Arial" w:cs="Arial"/>
          <w:sz w:val="24"/>
          <w:szCs w:val="24"/>
          <w:lang w:val="es-HN"/>
        </w:rPr>
      </w:pPr>
    </w:p>
    <w:p w:rsidR="006A169B" w:rsidRDefault="006A169B" w:rsidP="006A169B">
      <w:pPr>
        <w:spacing w:after="0" w:line="360" w:lineRule="auto"/>
        <w:ind w:left="1134" w:hanging="426"/>
        <w:jc w:val="both"/>
        <w:rPr>
          <w:rFonts w:ascii="Arial" w:hAnsi="Arial" w:cs="Arial"/>
          <w:sz w:val="24"/>
          <w:szCs w:val="24"/>
          <w:lang w:val="es-HN"/>
        </w:rPr>
      </w:pPr>
      <w:r w:rsidRPr="001A0A20">
        <w:rPr>
          <w:rFonts w:ascii="Arial" w:hAnsi="Arial" w:cs="Arial"/>
          <w:sz w:val="24"/>
          <w:szCs w:val="24"/>
          <w:lang w:val="es-HN"/>
        </w:rPr>
        <w:t>3°) Elaborar informes del avance del proceso de grado del grupo de egresados de trabajo social.</w:t>
      </w:r>
    </w:p>
    <w:p w:rsidR="006A169B" w:rsidRPr="001A0A20" w:rsidRDefault="006A169B" w:rsidP="006A169B">
      <w:pPr>
        <w:spacing w:after="0" w:line="120" w:lineRule="auto"/>
        <w:ind w:firstLine="709"/>
        <w:jc w:val="both"/>
        <w:rPr>
          <w:rFonts w:ascii="Arial" w:hAnsi="Arial" w:cs="Arial"/>
          <w:sz w:val="24"/>
          <w:szCs w:val="24"/>
          <w:lang w:val="es-HN"/>
        </w:rPr>
      </w:pPr>
    </w:p>
    <w:p w:rsidR="006A169B" w:rsidRDefault="006A169B" w:rsidP="0010627F">
      <w:pPr>
        <w:spacing w:after="0" w:line="360" w:lineRule="auto"/>
        <w:ind w:left="1134" w:hanging="426"/>
        <w:jc w:val="both"/>
        <w:rPr>
          <w:rFonts w:ascii="Arial" w:hAnsi="Arial" w:cs="Arial"/>
          <w:sz w:val="24"/>
          <w:szCs w:val="24"/>
          <w:lang w:val="es-HN"/>
        </w:rPr>
      </w:pPr>
      <w:r w:rsidRPr="001A0A20">
        <w:rPr>
          <w:rFonts w:ascii="Arial" w:hAnsi="Arial" w:cs="Arial"/>
          <w:sz w:val="24"/>
          <w:szCs w:val="24"/>
          <w:lang w:val="es-HN"/>
        </w:rPr>
        <w:t xml:space="preserve">4°) Proponer u orientar formas de trabajo que permitan optimizar el proceso de grado a las diferentes comisiones </w:t>
      </w:r>
    </w:p>
    <w:p w:rsidR="0010627F" w:rsidRPr="001A0A20" w:rsidRDefault="0010627F" w:rsidP="0010627F">
      <w:pPr>
        <w:spacing w:after="0"/>
        <w:ind w:left="1134" w:hanging="426"/>
        <w:jc w:val="both"/>
        <w:rPr>
          <w:rFonts w:ascii="Arial" w:hAnsi="Arial" w:cs="Arial"/>
          <w:sz w:val="24"/>
          <w:szCs w:val="24"/>
          <w:lang w:val="es-HN"/>
        </w:rPr>
      </w:pPr>
    </w:p>
    <w:p w:rsidR="006A169B" w:rsidRDefault="006A169B" w:rsidP="0010627F">
      <w:pPr>
        <w:spacing w:after="0" w:line="240" w:lineRule="auto"/>
        <w:jc w:val="both"/>
        <w:rPr>
          <w:rFonts w:ascii="Arial" w:hAnsi="Arial" w:cs="Arial"/>
          <w:sz w:val="24"/>
          <w:szCs w:val="24"/>
          <w:lang w:val="es-HN"/>
        </w:rPr>
      </w:pPr>
      <w:r w:rsidRPr="001A0A20">
        <w:rPr>
          <w:rFonts w:ascii="Arial" w:hAnsi="Arial" w:cs="Arial"/>
          <w:sz w:val="24"/>
          <w:szCs w:val="24"/>
          <w:lang w:val="es-HN"/>
        </w:rPr>
        <w:t>Art.21. SUB COORDINADOR/A</w:t>
      </w:r>
    </w:p>
    <w:p w:rsidR="006A169B" w:rsidRPr="001A0A20" w:rsidRDefault="006A169B" w:rsidP="006A169B">
      <w:pPr>
        <w:spacing w:after="0" w:line="120" w:lineRule="auto"/>
        <w:jc w:val="both"/>
        <w:rPr>
          <w:rFonts w:ascii="Arial" w:hAnsi="Arial" w:cs="Arial"/>
          <w:sz w:val="24"/>
          <w:szCs w:val="24"/>
          <w:lang w:val="es-HN"/>
        </w:rPr>
      </w:pPr>
    </w:p>
    <w:p w:rsidR="006A169B" w:rsidRPr="001A0A20" w:rsidRDefault="006A169B" w:rsidP="006A169B">
      <w:pPr>
        <w:spacing w:after="0" w:line="360" w:lineRule="auto"/>
        <w:ind w:firstLine="708"/>
        <w:jc w:val="both"/>
        <w:rPr>
          <w:rFonts w:ascii="Arial" w:hAnsi="Arial" w:cs="Arial"/>
          <w:sz w:val="24"/>
          <w:szCs w:val="24"/>
          <w:lang w:val="es-HN"/>
        </w:rPr>
      </w:pPr>
      <w:r w:rsidRPr="001A0A20">
        <w:rPr>
          <w:rFonts w:ascii="Arial" w:hAnsi="Arial" w:cs="Arial"/>
          <w:sz w:val="24"/>
          <w:szCs w:val="24"/>
          <w:lang w:val="es-HN"/>
        </w:rPr>
        <w:t>El sub-coordinadora/or del grupo de seminario de investigación en proceso de grado ciclo I y II 2012será elegida/o en asamblea de estudiantes inscritos para el proceso de grado en la licenciatura en trabajo social.</w:t>
      </w:r>
    </w:p>
    <w:p w:rsidR="006A169B" w:rsidRDefault="006A169B" w:rsidP="006A169B">
      <w:pPr>
        <w:spacing w:after="0" w:line="360" w:lineRule="auto"/>
        <w:jc w:val="both"/>
        <w:rPr>
          <w:rFonts w:ascii="Arial" w:hAnsi="Arial" w:cs="Arial"/>
          <w:sz w:val="24"/>
          <w:szCs w:val="24"/>
          <w:lang w:val="es-HN"/>
        </w:rPr>
      </w:pPr>
      <w:r w:rsidRPr="001A0A20">
        <w:rPr>
          <w:rFonts w:ascii="Arial" w:hAnsi="Arial" w:cs="Arial"/>
          <w:sz w:val="24"/>
          <w:szCs w:val="24"/>
          <w:lang w:val="es-HN"/>
        </w:rPr>
        <w:t>El cargo de sub-coordinador de grupo será rotativo, si este incumple sus funciones ,</w:t>
      </w:r>
      <w:r>
        <w:rPr>
          <w:rFonts w:ascii="Arial" w:hAnsi="Arial" w:cs="Arial"/>
          <w:sz w:val="24"/>
          <w:szCs w:val="24"/>
          <w:lang w:val="es-HN"/>
        </w:rPr>
        <w:t xml:space="preserve"> </w:t>
      </w:r>
      <w:r w:rsidRPr="001A0A20">
        <w:rPr>
          <w:rFonts w:ascii="Arial" w:hAnsi="Arial" w:cs="Arial"/>
          <w:sz w:val="24"/>
          <w:szCs w:val="24"/>
          <w:lang w:val="es-HN"/>
        </w:rPr>
        <w:t>lo</w:t>
      </w:r>
      <w:r>
        <w:rPr>
          <w:rFonts w:ascii="Arial" w:hAnsi="Arial" w:cs="Arial"/>
          <w:sz w:val="24"/>
          <w:szCs w:val="24"/>
          <w:lang w:val="es-HN"/>
        </w:rPr>
        <w:t xml:space="preserve">s </w:t>
      </w:r>
      <w:r w:rsidRPr="001A0A20">
        <w:rPr>
          <w:rFonts w:ascii="Arial" w:hAnsi="Arial" w:cs="Arial"/>
          <w:sz w:val="24"/>
          <w:szCs w:val="24"/>
          <w:lang w:val="es-HN"/>
        </w:rPr>
        <w:t xml:space="preserve"> propone la  coordinación  o  la asamblea general.</w:t>
      </w:r>
    </w:p>
    <w:p w:rsidR="0010627F" w:rsidRDefault="0010627F" w:rsidP="006A169B">
      <w:pPr>
        <w:spacing w:after="0" w:line="360" w:lineRule="auto"/>
        <w:jc w:val="both"/>
        <w:rPr>
          <w:rFonts w:ascii="Arial" w:hAnsi="Arial" w:cs="Arial"/>
          <w:sz w:val="24"/>
          <w:szCs w:val="24"/>
          <w:lang w:val="es-HN"/>
        </w:rPr>
      </w:pPr>
    </w:p>
    <w:p w:rsidR="006A169B" w:rsidRDefault="006A169B" w:rsidP="006A169B">
      <w:pPr>
        <w:spacing w:after="0" w:line="360" w:lineRule="auto"/>
        <w:ind w:left="709" w:hanging="1"/>
        <w:jc w:val="both"/>
        <w:rPr>
          <w:rFonts w:ascii="Arial" w:hAnsi="Arial" w:cs="Arial"/>
          <w:sz w:val="24"/>
          <w:szCs w:val="24"/>
          <w:lang w:val="es-HN"/>
        </w:rPr>
      </w:pPr>
      <w:r w:rsidRPr="001A0A20">
        <w:rPr>
          <w:rFonts w:ascii="Arial" w:hAnsi="Arial" w:cs="Arial"/>
          <w:sz w:val="24"/>
          <w:szCs w:val="24"/>
          <w:lang w:val="es-HN"/>
        </w:rPr>
        <w:t xml:space="preserve">1°.) </w:t>
      </w:r>
      <w:r>
        <w:rPr>
          <w:rFonts w:ascii="Arial" w:hAnsi="Arial" w:cs="Arial"/>
          <w:sz w:val="24"/>
          <w:szCs w:val="24"/>
          <w:lang w:val="es-HN"/>
        </w:rPr>
        <w:t xml:space="preserve"> </w:t>
      </w:r>
      <w:r w:rsidRPr="001A0A20">
        <w:rPr>
          <w:rFonts w:ascii="Arial" w:hAnsi="Arial" w:cs="Arial"/>
          <w:sz w:val="24"/>
          <w:szCs w:val="24"/>
          <w:lang w:val="es-HN"/>
        </w:rPr>
        <w:t>ATRIBUCIONES</w:t>
      </w:r>
    </w:p>
    <w:p w:rsidR="006A169B" w:rsidRPr="001A0A20" w:rsidRDefault="006A169B" w:rsidP="006A169B">
      <w:pPr>
        <w:spacing w:after="0" w:line="120" w:lineRule="auto"/>
        <w:ind w:firstLine="709"/>
        <w:jc w:val="both"/>
        <w:rPr>
          <w:rFonts w:ascii="Arial" w:hAnsi="Arial" w:cs="Arial"/>
          <w:sz w:val="24"/>
          <w:szCs w:val="24"/>
          <w:lang w:val="es-HN"/>
        </w:rPr>
      </w:pPr>
    </w:p>
    <w:p w:rsidR="006A169B" w:rsidRPr="001A0A20" w:rsidRDefault="006A169B" w:rsidP="006A169B">
      <w:pPr>
        <w:spacing w:after="0" w:line="360" w:lineRule="auto"/>
        <w:ind w:left="1276" w:hanging="142"/>
        <w:jc w:val="both"/>
        <w:rPr>
          <w:rFonts w:ascii="Arial" w:hAnsi="Arial" w:cs="Arial"/>
          <w:sz w:val="24"/>
          <w:szCs w:val="24"/>
          <w:lang w:val="es-HN"/>
        </w:rPr>
      </w:pPr>
      <w:r>
        <w:rPr>
          <w:rFonts w:ascii="Arial" w:hAnsi="Arial" w:cs="Arial"/>
          <w:sz w:val="24"/>
          <w:szCs w:val="24"/>
          <w:lang w:val="es-HN"/>
        </w:rPr>
        <w:t xml:space="preserve"> </w:t>
      </w:r>
      <w:r w:rsidRPr="001A0A20">
        <w:rPr>
          <w:rFonts w:ascii="Arial" w:hAnsi="Arial" w:cs="Arial"/>
          <w:sz w:val="24"/>
          <w:szCs w:val="24"/>
          <w:lang w:val="es-HN"/>
        </w:rPr>
        <w:t xml:space="preserve"> Apoyar a la Coordinadora en todas las actividades a llevarse a cabo durante el periodo que dure el Seminario.</w:t>
      </w:r>
    </w:p>
    <w:p w:rsidR="006A169B" w:rsidRPr="001A0A20" w:rsidRDefault="006A169B" w:rsidP="006A169B">
      <w:pPr>
        <w:spacing w:line="360" w:lineRule="auto"/>
        <w:ind w:firstLine="1276"/>
        <w:jc w:val="both"/>
        <w:rPr>
          <w:rFonts w:ascii="Arial" w:hAnsi="Arial" w:cs="Arial"/>
          <w:sz w:val="24"/>
          <w:szCs w:val="24"/>
          <w:lang w:val="es-HN"/>
        </w:rPr>
      </w:pPr>
      <w:r w:rsidRPr="001A0A20">
        <w:rPr>
          <w:rFonts w:ascii="Arial" w:hAnsi="Arial" w:cs="Arial"/>
          <w:sz w:val="24"/>
          <w:szCs w:val="24"/>
          <w:lang w:val="es-HN"/>
        </w:rPr>
        <w:t>Suplir a la Coordinadora cuando esta se encuentre ausente.</w:t>
      </w:r>
    </w:p>
    <w:p w:rsidR="006A169B" w:rsidRPr="001A0A20" w:rsidRDefault="006A169B" w:rsidP="006A169B">
      <w:pPr>
        <w:spacing w:after="0" w:line="360" w:lineRule="auto"/>
        <w:ind w:left="1276"/>
        <w:jc w:val="both"/>
        <w:rPr>
          <w:rFonts w:ascii="Arial" w:hAnsi="Arial" w:cs="Arial"/>
          <w:sz w:val="24"/>
          <w:szCs w:val="24"/>
          <w:lang w:val="es-HN"/>
        </w:rPr>
      </w:pPr>
      <w:r w:rsidRPr="001A0A20">
        <w:rPr>
          <w:rFonts w:ascii="Arial" w:hAnsi="Arial" w:cs="Arial"/>
          <w:sz w:val="24"/>
          <w:szCs w:val="24"/>
          <w:lang w:val="es-HN"/>
        </w:rPr>
        <w:t>Combinar esfuerzos con la Coordinadora en cuanto a las actividades a desarrollarse para realizar un trabajo eficaz y eficiente.</w:t>
      </w:r>
    </w:p>
    <w:p w:rsidR="008005F8" w:rsidRPr="001A0A20" w:rsidRDefault="008005F8" w:rsidP="0028079A">
      <w:pPr>
        <w:spacing w:after="0" w:line="240" w:lineRule="auto"/>
        <w:jc w:val="both"/>
        <w:rPr>
          <w:rFonts w:ascii="Arial" w:hAnsi="Arial" w:cs="Arial"/>
          <w:sz w:val="24"/>
          <w:szCs w:val="24"/>
          <w:lang w:val="es-HN"/>
        </w:rPr>
      </w:pPr>
    </w:p>
    <w:p w:rsidR="006A169B" w:rsidRDefault="006A169B" w:rsidP="0028079A">
      <w:pPr>
        <w:spacing w:after="0" w:line="240" w:lineRule="auto"/>
        <w:jc w:val="both"/>
        <w:rPr>
          <w:rFonts w:ascii="Arial" w:hAnsi="Arial" w:cs="Arial"/>
          <w:sz w:val="24"/>
          <w:szCs w:val="24"/>
          <w:lang w:val="es-HN"/>
        </w:rPr>
      </w:pPr>
      <w:r w:rsidRPr="001A0A20">
        <w:rPr>
          <w:rFonts w:ascii="Arial" w:hAnsi="Arial" w:cs="Arial"/>
          <w:sz w:val="24"/>
          <w:szCs w:val="24"/>
          <w:lang w:val="es-HN"/>
        </w:rPr>
        <w:t>Art.22. SECRETARIO</w:t>
      </w:r>
    </w:p>
    <w:p w:rsidR="006A169B" w:rsidRPr="001A0A20" w:rsidRDefault="006A169B" w:rsidP="0028079A">
      <w:pPr>
        <w:spacing w:after="0" w:line="120" w:lineRule="auto"/>
        <w:ind w:left="-284" w:firstLine="284"/>
        <w:jc w:val="both"/>
        <w:rPr>
          <w:rFonts w:ascii="Arial" w:hAnsi="Arial" w:cs="Arial"/>
          <w:sz w:val="24"/>
          <w:szCs w:val="24"/>
          <w:lang w:val="es-HN"/>
        </w:rPr>
      </w:pPr>
    </w:p>
    <w:p w:rsidR="006A169B" w:rsidRPr="001A0A20" w:rsidRDefault="006A169B" w:rsidP="006A169B">
      <w:pPr>
        <w:spacing w:after="0" w:line="360" w:lineRule="auto"/>
        <w:ind w:firstLine="708"/>
        <w:jc w:val="both"/>
        <w:rPr>
          <w:rFonts w:ascii="Arial" w:hAnsi="Arial" w:cs="Arial"/>
          <w:sz w:val="24"/>
          <w:szCs w:val="24"/>
          <w:lang w:val="es-HN"/>
        </w:rPr>
      </w:pPr>
      <w:r w:rsidRPr="001A0A20">
        <w:rPr>
          <w:rFonts w:ascii="Arial" w:hAnsi="Arial" w:cs="Arial"/>
          <w:sz w:val="24"/>
          <w:szCs w:val="24"/>
          <w:lang w:val="es-HN"/>
        </w:rPr>
        <w:t>El secretario/a del grupo de seminario de investigación en proceso de grado ciclo I y II 2012será elegida/o en asamblea de estudiantes inscritos para el proceso de grado en la licenciatura en trabajo social.</w:t>
      </w:r>
    </w:p>
    <w:p w:rsidR="006A169B" w:rsidRPr="001A0A20" w:rsidRDefault="006A169B" w:rsidP="006A169B">
      <w:pPr>
        <w:spacing w:after="0" w:line="360" w:lineRule="auto"/>
        <w:jc w:val="both"/>
        <w:rPr>
          <w:rFonts w:ascii="Arial" w:hAnsi="Arial" w:cs="Arial"/>
          <w:sz w:val="24"/>
          <w:szCs w:val="24"/>
          <w:lang w:val="es-HN"/>
        </w:rPr>
      </w:pPr>
      <w:r w:rsidRPr="001A0A20">
        <w:rPr>
          <w:rFonts w:ascii="Arial" w:hAnsi="Arial" w:cs="Arial"/>
          <w:sz w:val="24"/>
          <w:szCs w:val="24"/>
          <w:lang w:val="es-HN"/>
        </w:rPr>
        <w:t>El cargo de secretario/a de grupo será rotativo si este incumple sus funciones,</w:t>
      </w:r>
      <w:r>
        <w:rPr>
          <w:rFonts w:ascii="Arial" w:hAnsi="Arial" w:cs="Arial"/>
          <w:sz w:val="24"/>
          <w:szCs w:val="24"/>
          <w:lang w:val="es-HN"/>
        </w:rPr>
        <w:t xml:space="preserve"> </w:t>
      </w:r>
      <w:r w:rsidRPr="001A0A20">
        <w:rPr>
          <w:rFonts w:ascii="Arial" w:hAnsi="Arial" w:cs="Arial"/>
          <w:sz w:val="24"/>
          <w:szCs w:val="24"/>
          <w:lang w:val="es-HN"/>
        </w:rPr>
        <w:t>lo propone la  coordinación  o  la asamblea general.</w:t>
      </w:r>
    </w:p>
    <w:p w:rsidR="006A169B" w:rsidRPr="001A0A20" w:rsidRDefault="006A169B" w:rsidP="0010627F">
      <w:pPr>
        <w:spacing w:after="0"/>
        <w:jc w:val="both"/>
        <w:rPr>
          <w:rFonts w:ascii="Arial" w:hAnsi="Arial" w:cs="Arial"/>
          <w:sz w:val="24"/>
          <w:szCs w:val="24"/>
          <w:lang w:val="es-HN"/>
        </w:rPr>
      </w:pPr>
    </w:p>
    <w:p w:rsidR="006A169B" w:rsidRDefault="006A169B" w:rsidP="006A169B">
      <w:pPr>
        <w:spacing w:after="0" w:line="360" w:lineRule="auto"/>
        <w:jc w:val="both"/>
        <w:rPr>
          <w:rFonts w:ascii="Arial" w:hAnsi="Arial" w:cs="Arial"/>
          <w:sz w:val="24"/>
          <w:szCs w:val="24"/>
          <w:lang w:val="es-HN"/>
        </w:rPr>
      </w:pPr>
      <w:r w:rsidRPr="001A0A20">
        <w:rPr>
          <w:rFonts w:ascii="Arial" w:hAnsi="Arial" w:cs="Arial"/>
          <w:sz w:val="24"/>
          <w:szCs w:val="24"/>
          <w:lang w:val="es-HN"/>
        </w:rPr>
        <w:t xml:space="preserve">Art.23 SON  ATRIBUCIONES DEL SECRETARIO </w:t>
      </w:r>
    </w:p>
    <w:p w:rsidR="006A169B" w:rsidRPr="001A0A20" w:rsidRDefault="006A169B" w:rsidP="006A169B">
      <w:pPr>
        <w:spacing w:after="0" w:line="120" w:lineRule="auto"/>
        <w:jc w:val="both"/>
        <w:rPr>
          <w:rFonts w:ascii="Arial" w:hAnsi="Arial" w:cs="Arial"/>
          <w:sz w:val="24"/>
          <w:szCs w:val="24"/>
          <w:lang w:val="es-HN"/>
        </w:rPr>
      </w:pPr>
    </w:p>
    <w:p w:rsidR="006A169B" w:rsidRPr="001A0A20" w:rsidRDefault="006A169B" w:rsidP="005178D6">
      <w:pPr>
        <w:spacing w:after="0" w:line="360" w:lineRule="auto"/>
        <w:jc w:val="both"/>
        <w:rPr>
          <w:rFonts w:ascii="Arial" w:hAnsi="Arial" w:cs="Arial"/>
          <w:sz w:val="24"/>
          <w:szCs w:val="24"/>
          <w:lang w:val="es-HN"/>
        </w:rPr>
      </w:pPr>
      <w:r w:rsidRPr="001A0A20">
        <w:rPr>
          <w:rFonts w:ascii="Arial" w:hAnsi="Arial" w:cs="Arial"/>
          <w:sz w:val="24"/>
          <w:szCs w:val="24"/>
          <w:lang w:val="es-HN"/>
        </w:rPr>
        <w:t>Son funciones de la secretaria las siguientes:</w:t>
      </w:r>
    </w:p>
    <w:p w:rsidR="006A169B" w:rsidRDefault="006A169B" w:rsidP="006A169B">
      <w:pPr>
        <w:spacing w:after="0" w:line="360" w:lineRule="auto"/>
        <w:ind w:firstLine="708"/>
        <w:jc w:val="both"/>
        <w:rPr>
          <w:rFonts w:ascii="Arial" w:hAnsi="Arial" w:cs="Arial"/>
          <w:sz w:val="24"/>
          <w:szCs w:val="24"/>
          <w:lang w:val="es-HN"/>
        </w:rPr>
      </w:pPr>
      <w:r>
        <w:rPr>
          <w:rFonts w:ascii="Arial" w:hAnsi="Arial" w:cs="Arial"/>
          <w:sz w:val="24"/>
          <w:szCs w:val="24"/>
          <w:lang w:val="es-HN"/>
        </w:rPr>
        <w:t>1</w:t>
      </w:r>
      <w:r w:rsidRPr="001A0A20">
        <w:rPr>
          <w:rFonts w:ascii="Arial" w:hAnsi="Arial" w:cs="Arial"/>
          <w:sz w:val="24"/>
          <w:szCs w:val="24"/>
          <w:lang w:val="es-HN"/>
        </w:rPr>
        <w:t xml:space="preserve">°) </w:t>
      </w:r>
      <w:r>
        <w:rPr>
          <w:rFonts w:ascii="Arial" w:hAnsi="Arial" w:cs="Arial"/>
          <w:sz w:val="24"/>
          <w:szCs w:val="24"/>
          <w:lang w:val="es-HN"/>
        </w:rPr>
        <w:t xml:space="preserve"> </w:t>
      </w:r>
      <w:r w:rsidRPr="001A0A20">
        <w:rPr>
          <w:rFonts w:ascii="Arial" w:hAnsi="Arial" w:cs="Arial"/>
          <w:sz w:val="24"/>
          <w:szCs w:val="24"/>
          <w:lang w:val="es-HN"/>
        </w:rPr>
        <w:t xml:space="preserve"> Llevar un registro y Control de lo discutido en el Grupo.</w:t>
      </w:r>
    </w:p>
    <w:p w:rsidR="006A169B" w:rsidRDefault="006A169B" w:rsidP="006A169B">
      <w:pPr>
        <w:spacing w:after="0" w:line="120" w:lineRule="auto"/>
        <w:ind w:left="1066"/>
        <w:jc w:val="both"/>
        <w:rPr>
          <w:rFonts w:ascii="Arial" w:hAnsi="Arial" w:cs="Arial"/>
          <w:sz w:val="24"/>
          <w:szCs w:val="24"/>
          <w:lang w:val="es-HN"/>
        </w:rPr>
      </w:pPr>
    </w:p>
    <w:p w:rsidR="006A169B" w:rsidRPr="0007144F" w:rsidRDefault="006A169B" w:rsidP="0010627F">
      <w:pPr>
        <w:spacing w:after="0" w:line="360" w:lineRule="auto"/>
        <w:ind w:firstLine="708"/>
        <w:jc w:val="both"/>
        <w:rPr>
          <w:rFonts w:ascii="Arial" w:hAnsi="Arial" w:cs="Arial"/>
          <w:sz w:val="24"/>
          <w:szCs w:val="24"/>
          <w:lang w:val="es-HN"/>
        </w:rPr>
      </w:pPr>
      <w:r>
        <w:rPr>
          <w:rFonts w:ascii="Arial" w:hAnsi="Arial" w:cs="Arial"/>
          <w:sz w:val="24"/>
          <w:szCs w:val="24"/>
          <w:lang w:val="es-HN"/>
        </w:rPr>
        <w:t>2</w:t>
      </w:r>
      <w:r w:rsidRPr="001A0A20">
        <w:rPr>
          <w:rFonts w:ascii="Arial" w:hAnsi="Arial" w:cs="Arial"/>
          <w:sz w:val="24"/>
          <w:szCs w:val="24"/>
          <w:lang w:val="es-HN"/>
        </w:rPr>
        <w:t xml:space="preserve">°) </w:t>
      </w:r>
      <w:r>
        <w:rPr>
          <w:rFonts w:ascii="Arial" w:hAnsi="Arial" w:cs="Arial"/>
          <w:sz w:val="24"/>
          <w:szCs w:val="24"/>
          <w:lang w:val="es-HN"/>
        </w:rPr>
        <w:t xml:space="preserve">  </w:t>
      </w:r>
      <w:r w:rsidRPr="001A0A20">
        <w:rPr>
          <w:rFonts w:ascii="Arial" w:hAnsi="Arial" w:cs="Arial"/>
          <w:sz w:val="24"/>
          <w:szCs w:val="24"/>
          <w:lang w:val="es-HN"/>
        </w:rPr>
        <w:t xml:space="preserve">Levantar actas de todas las reuniones en las fechas </w:t>
      </w:r>
      <w:r>
        <w:rPr>
          <w:rFonts w:ascii="Arial" w:hAnsi="Arial" w:cs="Arial"/>
          <w:sz w:val="24"/>
          <w:szCs w:val="24"/>
          <w:lang w:val="es-HN"/>
        </w:rPr>
        <w:tab/>
      </w:r>
      <w:r>
        <w:rPr>
          <w:rFonts w:ascii="Arial" w:hAnsi="Arial" w:cs="Arial"/>
          <w:sz w:val="24"/>
          <w:szCs w:val="24"/>
          <w:lang w:val="es-HN"/>
        </w:rPr>
        <w:tab/>
        <w:t xml:space="preserve">   </w:t>
      </w:r>
      <w:r>
        <w:rPr>
          <w:rFonts w:ascii="Arial" w:hAnsi="Arial" w:cs="Arial"/>
          <w:sz w:val="24"/>
          <w:szCs w:val="24"/>
          <w:lang w:val="es-HN"/>
        </w:rPr>
        <w:tab/>
        <w:t xml:space="preserve">        </w:t>
      </w:r>
      <w:r w:rsidRPr="001A0A20">
        <w:rPr>
          <w:rFonts w:ascii="Arial" w:hAnsi="Arial" w:cs="Arial"/>
          <w:sz w:val="24"/>
          <w:szCs w:val="24"/>
          <w:lang w:val="es-HN"/>
        </w:rPr>
        <w:t>establecidas.</w:t>
      </w:r>
    </w:p>
    <w:p w:rsidR="006A169B" w:rsidRDefault="006A169B" w:rsidP="006A169B">
      <w:pPr>
        <w:spacing w:after="0" w:line="360" w:lineRule="auto"/>
        <w:ind w:firstLine="708"/>
        <w:jc w:val="both"/>
        <w:rPr>
          <w:rFonts w:ascii="Arial" w:hAnsi="Arial" w:cs="Arial"/>
          <w:sz w:val="24"/>
          <w:szCs w:val="24"/>
          <w:lang w:val="es-HN"/>
        </w:rPr>
      </w:pPr>
      <w:r>
        <w:rPr>
          <w:rFonts w:ascii="Arial" w:hAnsi="Arial" w:cs="Arial"/>
          <w:sz w:val="24"/>
          <w:szCs w:val="24"/>
          <w:lang w:val="es-HN"/>
        </w:rPr>
        <w:t>3</w:t>
      </w:r>
      <w:r w:rsidRPr="001A0A20">
        <w:rPr>
          <w:rFonts w:ascii="Arial" w:hAnsi="Arial" w:cs="Arial"/>
          <w:sz w:val="24"/>
          <w:szCs w:val="24"/>
          <w:lang w:val="es-HN"/>
        </w:rPr>
        <w:t xml:space="preserve">°) </w:t>
      </w:r>
      <w:r>
        <w:rPr>
          <w:rFonts w:ascii="Arial" w:hAnsi="Arial" w:cs="Arial"/>
          <w:sz w:val="24"/>
          <w:szCs w:val="24"/>
          <w:lang w:val="es-HN"/>
        </w:rPr>
        <w:t xml:space="preserve">  </w:t>
      </w:r>
      <w:r w:rsidRPr="001A0A20">
        <w:rPr>
          <w:rFonts w:ascii="Arial" w:hAnsi="Arial" w:cs="Arial"/>
          <w:sz w:val="24"/>
          <w:szCs w:val="24"/>
          <w:lang w:val="es-HN"/>
        </w:rPr>
        <w:t>Informar y recordar</w:t>
      </w:r>
      <w:r>
        <w:rPr>
          <w:rFonts w:ascii="Arial" w:hAnsi="Arial" w:cs="Arial"/>
          <w:sz w:val="24"/>
          <w:szCs w:val="24"/>
          <w:lang w:val="es-HN"/>
        </w:rPr>
        <w:t xml:space="preserve"> </w:t>
      </w:r>
      <w:r w:rsidRPr="001A0A20">
        <w:rPr>
          <w:rFonts w:ascii="Arial" w:hAnsi="Arial" w:cs="Arial"/>
          <w:sz w:val="24"/>
          <w:szCs w:val="24"/>
          <w:lang w:val="es-HN"/>
        </w:rPr>
        <w:t xml:space="preserve"> al grupo</w:t>
      </w:r>
      <w:r>
        <w:rPr>
          <w:rFonts w:ascii="Arial" w:hAnsi="Arial" w:cs="Arial"/>
          <w:sz w:val="24"/>
          <w:szCs w:val="24"/>
          <w:lang w:val="es-HN"/>
        </w:rPr>
        <w:t xml:space="preserve"> </w:t>
      </w:r>
      <w:r w:rsidRPr="001A0A20">
        <w:rPr>
          <w:rFonts w:ascii="Arial" w:hAnsi="Arial" w:cs="Arial"/>
          <w:sz w:val="24"/>
          <w:szCs w:val="24"/>
          <w:lang w:val="es-HN"/>
        </w:rPr>
        <w:t xml:space="preserve"> de </w:t>
      </w:r>
      <w:r>
        <w:rPr>
          <w:rFonts w:ascii="Arial" w:hAnsi="Arial" w:cs="Arial"/>
          <w:sz w:val="24"/>
          <w:szCs w:val="24"/>
          <w:lang w:val="es-HN"/>
        </w:rPr>
        <w:t xml:space="preserve"> </w:t>
      </w:r>
      <w:r w:rsidRPr="001A0A20">
        <w:rPr>
          <w:rFonts w:ascii="Arial" w:hAnsi="Arial" w:cs="Arial"/>
          <w:sz w:val="24"/>
          <w:szCs w:val="24"/>
          <w:lang w:val="es-HN"/>
        </w:rPr>
        <w:t>egresados /as</w:t>
      </w:r>
      <w:r>
        <w:rPr>
          <w:rFonts w:ascii="Arial" w:hAnsi="Arial" w:cs="Arial"/>
          <w:sz w:val="24"/>
          <w:szCs w:val="24"/>
          <w:lang w:val="es-HN"/>
        </w:rPr>
        <w:t xml:space="preserve"> </w:t>
      </w:r>
      <w:r w:rsidRPr="001A0A20">
        <w:rPr>
          <w:rFonts w:ascii="Arial" w:hAnsi="Arial" w:cs="Arial"/>
          <w:sz w:val="24"/>
          <w:szCs w:val="24"/>
          <w:lang w:val="es-HN"/>
        </w:rPr>
        <w:t xml:space="preserve"> las </w:t>
      </w:r>
      <w:r>
        <w:rPr>
          <w:rFonts w:ascii="Arial" w:hAnsi="Arial" w:cs="Arial"/>
          <w:sz w:val="24"/>
          <w:szCs w:val="24"/>
          <w:lang w:val="es-HN"/>
        </w:rPr>
        <w:t xml:space="preserve"> </w:t>
      </w:r>
      <w:r>
        <w:rPr>
          <w:rFonts w:ascii="Arial" w:hAnsi="Arial" w:cs="Arial"/>
          <w:sz w:val="24"/>
          <w:szCs w:val="24"/>
          <w:lang w:val="es-HN"/>
        </w:rPr>
        <w:tab/>
        <w:t>reuniones</w:t>
      </w:r>
      <w:r>
        <w:rPr>
          <w:rFonts w:ascii="Arial" w:hAnsi="Arial" w:cs="Arial"/>
          <w:sz w:val="24"/>
          <w:szCs w:val="24"/>
          <w:lang w:val="es-HN"/>
        </w:rPr>
        <w:tab/>
        <w:t xml:space="preserve">        </w:t>
      </w:r>
      <w:r w:rsidRPr="001A0A20">
        <w:rPr>
          <w:rFonts w:ascii="Arial" w:hAnsi="Arial" w:cs="Arial"/>
          <w:sz w:val="24"/>
          <w:szCs w:val="24"/>
          <w:lang w:val="es-HN"/>
        </w:rPr>
        <w:t>en los respectivos días y horas establecidas.</w:t>
      </w:r>
    </w:p>
    <w:p w:rsidR="006A169B" w:rsidRPr="001A0A20" w:rsidRDefault="006A169B" w:rsidP="006A169B">
      <w:pPr>
        <w:spacing w:after="0" w:line="120" w:lineRule="auto"/>
        <w:ind w:firstLine="709"/>
        <w:jc w:val="both"/>
        <w:rPr>
          <w:rFonts w:ascii="Arial" w:hAnsi="Arial" w:cs="Arial"/>
          <w:sz w:val="24"/>
          <w:szCs w:val="24"/>
          <w:lang w:val="es-HN"/>
        </w:rPr>
      </w:pPr>
    </w:p>
    <w:p w:rsidR="006A169B" w:rsidRPr="001A0A20" w:rsidRDefault="006A169B" w:rsidP="006A169B">
      <w:pPr>
        <w:spacing w:after="0" w:line="360" w:lineRule="auto"/>
        <w:ind w:firstLine="708"/>
        <w:jc w:val="both"/>
        <w:rPr>
          <w:rFonts w:ascii="Arial" w:hAnsi="Arial" w:cs="Arial"/>
          <w:sz w:val="24"/>
          <w:szCs w:val="24"/>
          <w:lang w:val="es-HN"/>
        </w:rPr>
      </w:pPr>
      <w:r>
        <w:rPr>
          <w:rFonts w:ascii="Arial" w:hAnsi="Arial" w:cs="Arial"/>
          <w:sz w:val="24"/>
          <w:szCs w:val="24"/>
          <w:lang w:val="es-HN"/>
        </w:rPr>
        <w:t>4</w:t>
      </w:r>
      <w:r w:rsidRPr="001A0A20">
        <w:rPr>
          <w:rFonts w:ascii="Arial" w:hAnsi="Arial" w:cs="Arial"/>
          <w:sz w:val="24"/>
          <w:szCs w:val="24"/>
          <w:lang w:val="es-HN"/>
        </w:rPr>
        <w:t xml:space="preserve"> °) </w:t>
      </w:r>
      <w:r>
        <w:rPr>
          <w:rFonts w:ascii="Arial" w:hAnsi="Arial" w:cs="Arial"/>
          <w:sz w:val="24"/>
          <w:szCs w:val="24"/>
          <w:lang w:val="es-HN"/>
        </w:rPr>
        <w:t xml:space="preserve">  </w:t>
      </w:r>
      <w:r w:rsidRPr="001A0A20">
        <w:rPr>
          <w:rFonts w:ascii="Arial" w:hAnsi="Arial" w:cs="Arial"/>
          <w:sz w:val="24"/>
          <w:szCs w:val="24"/>
          <w:lang w:val="es-HN"/>
        </w:rPr>
        <w:t xml:space="preserve">Anotar las Actividades que se realizan en el seminario de </w:t>
      </w:r>
      <w:r>
        <w:rPr>
          <w:rFonts w:ascii="Arial" w:hAnsi="Arial" w:cs="Arial"/>
          <w:sz w:val="24"/>
          <w:szCs w:val="24"/>
          <w:lang w:val="es-HN"/>
        </w:rPr>
        <w:tab/>
      </w:r>
      <w:r>
        <w:rPr>
          <w:rFonts w:ascii="Arial" w:hAnsi="Arial" w:cs="Arial"/>
          <w:sz w:val="24"/>
          <w:szCs w:val="24"/>
          <w:lang w:val="es-HN"/>
        </w:rPr>
        <w:tab/>
        <w:t xml:space="preserve">         </w:t>
      </w:r>
      <w:r w:rsidRPr="001A0A20">
        <w:rPr>
          <w:rFonts w:ascii="Arial" w:hAnsi="Arial" w:cs="Arial"/>
          <w:sz w:val="24"/>
          <w:szCs w:val="24"/>
          <w:lang w:val="es-HN"/>
        </w:rPr>
        <w:t>Proceso de Grado para llevar un mejor control.</w:t>
      </w:r>
    </w:p>
    <w:p w:rsidR="006A169B" w:rsidRPr="001A0A20" w:rsidRDefault="006A169B" w:rsidP="0028079A">
      <w:pPr>
        <w:spacing w:after="0"/>
        <w:jc w:val="both"/>
        <w:rPr>
          <w:rFonts w:ascii="Arial" w:hAnsi="Arial" w:cs="Arial"/>
          <w:sz w:val="24"/>
          <w:szCs w:val="24"/>
          <w:lang w:val="es-HN"/>
        </w:rPr>
      </w:pPr>
    </w:p>
    <w:p w:rsidR="006A169B" w:rsidRDefault="006A169B" w:rsidP="006A169B">
      <w:pPr>
        <w:spacing w:after="0" w:line="360" w:lineRule="auto"/>
        <w:jc w:val="both"/>
        <w:rPr>
          <w:rFonts w:ascii="Arial" w:hAnsi="Arial" w:cs="Arial"/>
          <w:sz w:val="24"/>
          <w:szCs w:val="24"/>
          <w:lang w:val="es-HN"/>
        </w:rPr>
      </w:pPr>
      <w:r w:rsidRPr="001A0A20">
        <w:rPr>
          <w:rFonts w:ascii="Arial" w:hAnsi="Arial" w:cs="Arial"/>
          <w:sz w:val="24"/>
          <w:szCs w:val="24"/>
          <w:lang w:val="es-HN"/>
        </w:rPr>
        <w:t xml:space="preserve">Art.24. EQUIPOS DE TRABAJO </w:t>
      </w:r>
    </w:p>
    <w:p w:rsidR="006A169B" w:rsidRPr="001A0A20" w:rsidRDefault="006A169B" w:rsidP="006A169B">
      <w:pPr>
        <w:spacing w:after="0" w:line="120" w:lineRule="auto"/>
        <w:jc w:val="both"/>
        <w:rPr>
          <w:rFonts w:ascii="Arial" w:hAnsi="Arial" w:cs="Arial"/>
          <w:sz w:val="24"/>
          <w:szCs w:val="24"/>
          <w:lang w:val="es-HN"/>
        </w:rPr>
      </w:pPr>
    </w:p>
    <w:p w:rsidR="006A169B" w:rsidRPr="001A0A20" w:rsidRDefault="006A169B" w:rsidP="006A169B">
      <w:pPr>
        <w:spacing w:after="0" w:line="360" w:lineRule="auto"/>
        <w:ind w:firstLine="708"/>
        <w:jc w:val="both"/>
        <w:rPr>
          <w:rFonts w:ascii="Arial" w:hAnsi="Arial" w:cs="Arial"/>
          <w:sz w:val="24"/>
          <w:szCs w:val="24"/>
          <w:lang w:val="es-HN"/>
        </w:rPr>
      </w:pPr>
      <w:r w:rsidRPr="001A0A20">
        <w:rPr>
          <w:rFonts w:ascii="Arial" w:hAnsi="Arial" w:cs="Arial"/>
          <w:sz w:val="24"/>
          <w:szCs w:val="24"/>
          <w:lang w:val="es-HN"/>
        </w:rPr>
        <w:t>Los integrantes de estos equipos serán será elegida/o en asamblea de estudiantes inscritos para el proceso de grado en la licenciatura en trabajo social.</w:t>
      </w:r>
    </w:p>
    <w:p w:rsidR="006A169B" w:rsidRPr="001A0A20" w:rsidRDefault="006A169B" w:rsidP="006A169B">
      <w:pPr>
        <w:spacing w:after="0" w:line="360" w:lineRule="auto"/>
        <w:jc w:val="both"/>
        <w:rPr>
          <w:rFonts w:ascii="Arial" w:hAnsi="Arial" w:cs="Arial"/>
          <w:sz w:val="24"/>
          <w:szCs w:val="24"/>
          <w:lang w:val="es-HN"/>
        </w:rPr>
      </w:pPr>
      <w:r w:rsidRPr="001A0A20">
        <w:rPr>
          <w:rFonts w:ascii="Arial" w:hAnsi="Arial" w:cs="Arial"/>
          <w:sz w:val="24"/>
          <w:szCs w:val="24"/>
          <w:lang w:val="es-HN"/>
        </w:rPr>
        <w:t>Siendo se manera rotativa.</w:t>
      </w:r>
    </w:p>
    <w:p w:rsidR="005178D6" w:rsidRDefault="006A169B" w:rsidP="006A169B">
      <w:pPr>
        <w:spacing w:after="0" w:line="360" w:lineRule="auto"/>
        <w:jc w:val="both"/>
        <w:rPr>
          <w:rFonts w:ascii="Arial" w:hAnsi="Arial" w:cs="Arial"/>
          <w:sz w:val="24"/>
          <w:szCs w:val="24"/>
          <w:lang w:val="es-HN"/>
        </w:rPr>
      </w:pPr>
      <w:r w:rsidRPr="001A0A20">
        <w:rPr>
          <w:rFonts w:ascii="Arial" w:hAnsi="Arial" w:cs="Arial"/>
          <w:sz w:val="24"/>
          <w:szCs w:val="24"/>
          <w:lang w:val="es-HN"/>
        </w:rPr>
        <w:t xml:space="preserve">Este se encuentra dividido en: Visitas a instituciones y bibliotecas </w:t>
      </w:r>
    </w:p>
    <w:p w:rsidR="006A169B" w:rsidRPr="001A0A20" w:rsidRDefault="006A169B" w:rsidP="006A169B">
      <w:pPr>
        <w:spacing w:after="0" w:line="360" w:lineRule="auto"/>
        <w:jc w:val="both"/>
        <w:rPr>
          <w:rFonts w:ascii="Arial" w:hAnsi="Arial" w:cs="Arial"/>
          <w:sz w:val="24"/>
          <w:szCs w:val="24"/>
          <w:lang w:val="es-HN"/>
        </w:rPr>
      </w:pPr>
      <w:r w:rsidRPr="001A0A20">
        <w:rPr>
          <w:rFonts w:ascii="Arial" w:hAnsi="Arial" w:cs="Arial"/>
          <w:sz w:val="24"/>
          <w:szCs w:val="24"/>
          <w:lang w:val="es-HN"/>
        </w:rPr>
        <w:t>ART.25 SON ATRIBUCIONES DEL EQUIPO DE  VISITAS A INSTITUCIONES</w:t>
      </w:r>
    </w:p>
    <w:p w:rsidR="006A169B" w:rsidRPr="001A0A20" w:rsidRDefault="006A169B" w:rsidP="006A169B">
      <w:pPr>
        <w:spacing w:after="0" w:line="120" w:lineRule="auto"/>
        <w:jc w:val="both"/>
        <w:rPr>
          <w:rFonts w:ascii="Arial" w:hAnsi="Arial" w:cs="Arial"/>
          <w:sz w:val="24"/>
          <w:szCs w:val="24"/>
          <w:lang w:val="es-HN"/>
        </w:rPr>
      </w:pPr>
    </w:p>
    <w:p w:rsidR="006A169B" w:rsidRDefault="006A169B" w:rsidP="006A169B">
      <w:pPr>
        <w:spacing w:after="0" w:line="360" w:lineRule="auto"/>
        <w:ind w:firstLine="708"/>
        <w:jc w:val="both"/>
        <w:rPr>
          <w:rFonts w:ascii="Arial" w:hAnsi="Arial" w:cs="Arial"/>
          <w:sz w:val="24"/>
          <w:szCs w:val="24"/>
          <w:lang w:val="es-HN"/>
        </w:rPr>
      </w:pPr>
      <w:r w:rsidRPr="001A0A20">
        <w:rPr>
          <w:rFonts w:ascii="Arial" w:hAnsi="Arial" w:cs="Arial"/>
          <w:sz w:val="24"/>
          <w:szCs w:val="24"/>
          <w:lang w:val="es-HN"/>
        </w:rPr>
        <w:t>1°)</w:t>
      </w:r>
      <w:r>
        <w:rPr>
          <w:rFonts w:ascii="Arial" w:hAnsi="Arial" w:cs="Arial"/>
          <w:sz w:val="24"/>
          <w:szCs w:val="24"/>
          <w:lang w:val="es-HN"/>
        </w:rPr>
        <w:tab/>
      </w:r>
      <w:r w:rsidRPr="001A0A20">
        <w:rPr>
          <w:rFonts w:ascii="Arial" w:hAnsi="Arial" w:cs="Arial"/>
          <w:sz w:val="24"/>
          <w:szCs w:val="24"/>
          <w:lang w:val="es-HN"/>
        </w:rPr>
        <w:t xml:space="preserve">Investigar </w:t>
      </w:r>
      <w:r>
        <w:rPr>
          <w:rFonts w:ascii="Arial" w:hAnsi="Arial" w:cs="Arial"/>
          <w:sz w:val="24"/>
          <w:szCs w:val="24"/>
          <w:lang w:val="es-HN"/>
        </w:rPr>
        <w:t xml:space="preserve"> </w:t>
      </w:r>
      <w:r w:rsidRPr="001A0A20">
        <w:rPr>
          <w:rFonts w:ascii="Arial" w:hAnsi="Arial" w:cs="Arial"/>
          <w:sz w:val="24"/>
          <w:szCs w:val="24"/>
          <w:lang w:val="es-HN"/>
        </w:rPr>
        <w:t xml:space="preserve">cuales </w:t>
      </w:r>
      <w:r>
        <w:rPr>
          <w:rFonts w:ascii="Arial" w:hAnsi="Arial" w:cs="Arial"/>
          <w:sz w:val="24"/>
          <w:szCs w:val="24"/>
          <w:lang w:val="es-HN"/>
        </w:rPr>
        <w:t xml:space="preserve"> </w:t>
      </w:r>
      <w:r w:rsidRPr="001A0A20">
        <w:rPr>
          <w:rFonts w:ascii="Arial" w:hAnsi="Arial" w:cs="Arial"/>
          <w:sz w:val="24"/>
          <w:szCs w:val="24"/>
          <w:lang w:val="es-HN"/>
        </w:rPr>
        <w:t>son</w:t>
      </w:r>
      <w:r>
        <w:rPr>
          <w:rFonts w:ascii="Arial" w:hAnsi="Arial" w:cs="Arial"/>
          <w:sz w:val="24"/>
          <w:szCs w:val="24"/>
          <w:lang w:val="es-HN"/>
        </w:rPr>
        <w:t xml:space="preserve"> </w:t>
      </w:r>
      <w:r w:rsidRPr="001A0A20">
        <w:rPr>
          <w:rFonts w:ascii="Arial" w:hAnsi="Arial" w:cs="Arial"/>
          <w:sz w:val="24"/>
          <w:szCs w:val="24"/>
          <w:lang w:val="es-HN"/>
        </w:rPr>
        <w:t xml:space="preserve"> las </w:t>
      </w:r>
      <w:r>
        <w:rPr>
          <w:rFonts w:ascii="Arial" w:hAnsi="Arial" w:cs="Arial"/>
          <w:sz w:val="24"/>
          <w:szCs w:val="24"/>
          <w:lang w:val="es-HN"/>
        </w:rPr>
        <w:t xml:space="preserve"> </w:t>
      </w:r>
      <w:r w:rsidRPr="001A0A20">
        <w:rPr>
          <w:rFonts w:ascii="Arial" w:hAnsi="Arial" w:cs="Arial"/>
          <w:sz w:val="24"/>
          <w:szCs w:val="24"/>
          <w:lang w:val="es-HN"/>
        </w:rPr>
        <w:t xml:space="preserve">Instituciones </w:t>
      </w:r>
      <w:r>
        <w:rPr>
          <w:rFonts w:ascii="Arial" w:hAnsi="Arial" w:cs="Arial"/>
          <w:sz w:val="24"/>
          <w:szCs w:val="24"/>
          <w:lang w:val="es-HN"/>
        </w:rPr>
        <w:t xml:space="preserve"> </w:t>
      </w:r>
      <w:r w:rsidRPr="001A0A20">
        <w:rPr>
          <w:rFonts w:ascii="Arial" w:hAnsi="Arial" w:cs="Arial"/>
          <w:sz w:val="24"/>
          <w:szCs w:val="24"/>
          <w:lang w:val="es-HN"/>
        </w:rPr>
        <w:t xml:space="preserve">involucradas </w:t>
      </w:r>
      <w:r>
        <w:rPr>
          <w:rFonts w:ascii="Arial" w:hAnsi="Arial" w:cs="Arial"/>
          <w:sz w:val="24"/>
          <w:szCs w:val="24"/>
          <w:lang w:val="es-HN"/>
        </w:rPr>
        <w:t xml:space="preserve"> </w:t>
      </w:r>
      <w:r w:rsidRPr="001A0A20">
        <w:rPr>
          <w:rFonts w:ascii="Arial" w:hAnsi="Arial" w:cs="Arial"/>
          <w:sz w:val="24"/>
          <w:szCs w:val="24"/>
          <w:lang w:val="es-HN"/>
        </w:rPr>
        <w:t>en</w:t>
      </w:r>
      <w:r>
        <w:rPr>
          <w:rFonts w:ascii="Arial" w:hAnsi="Arial" w:cs="Arial"/>
          <w:sz w:val="24"/>
          <w:szCs w:val="24"/>
          <w:lang w:val="es-HN"/>
        </w:rPr>
        <w:t xml:space="preserve"> </w:t>
      </w:r>
      <w:r w:rsidRPr="001A0A20">
        <w:rPr>
          <w:rFonts w:ascii="Arial" w:hAnsi="Arial" w:cs="Arial"/>
          <w:sz w:val="24"/>
          <w:szCs w:val="24"/>
          <w:lang w:val="es-HN"/>
        </w:rPr>
        <w:t xml:space="preserve"> el</w:t>
      </w:r>
      <w:r>
        <w:rPr>
          <w:rFonts w:ascii="Arial" w:hAnsi="Arial" w:cs="Arial"/>
          <w:sz w:val="24"/>
          <w:szCs w:val="24"/>
          <w:lang w:val="es-HN"/>
        </w:rPr>
        <w:t xml:space="preserve"> </w:t>
      </w:r>
      <w:r w:rsidRPr="001A0A20">
        <w:rPr>
          <w:rFonts w:ascii="Arial" w:hAnsi="Arial" w:cs="Arial"/>
          <w:sz w:val="24"/>
          <w:szCs w:val="24"/>
          <w:lang w:val="es-HN"/>
        </w:rPr>
        <w:t xml:space="preserve"> </w:t>
      </w:r>
      <w:r>
        <w:rPr>
          <w:rFonts w:ascii="Arial" w:hAnsi="Arial" w:cs="Arial"/>
          <w:sz w:val="24"/>
          <w:szCs w:val="24"/>
          <w:lang w:val="es-HN"/>
        </w:rPr>
        <w:tab/>
      </w:r>
      <w:r>
        <w:rPr>
          <w:rFonts w:ascii="Arial" w:hAnsi="Arial" w:cs="Arial"/>
          <w:sz w:val="24"/>
          <w:szCs w:val="24"/>
          <w:lang w:val="es-HN"/>
        </w:rPr>
        <w:tab/>
        <w:t xml:space="preserve">eje </w:t>
      </w:r>
      <w:r w:rsidRPr="001A0A20">
        <w:rPr>
          <w:rFonts w:ascii="Arial" w:hAnsi="Arial" w:cs="Arial"/>
          <w:sz w:val="24"/>
          <w:szCs w:val="24"/>
          <w:lang w:val="es-HN"/>
        </w:rPr>
        <w:t xml:space="preserve">temático a desarrollar por los/las estudiantes en proceso de </w:t>
      </w:r>
      <w:r>
        <w:rPr>
          <w:rFonts w:ascii="Arial" w:hAnsi="Arial" w:cs="Arial"/>
          <w:sz w:val="24"/>
          <w:szCs w:val="24"/>
          <w:lang w:val="es-HN"/>
        </w:rPr>
        <w:tab/>
      </w:r>
      <w:r>
        <w:rPr>
          <w:rFonts w:ascii="Arial" w:hAnsi="Arial" w:cs="Arial"/>
          <w:sz w:val="24"/>
          <w:szCs w:val="24"/>
          <w:lang w:val="es-HN"/>
        </w:rPr>
        <w:tab/>
      </w:r>
      <w:r w:rsidRPr="001A0A20">
        <w:rPr>
          <w:rFonts w:ascii="Arial" w:hAnsi="Arial" w:cs="Arial"/>
          <w:sz w:val="24"/>
          <w:szCs w:val="24"/>
          <w:lang w:val="es-HN"/>
        </w:rPr>
        <w:t>grado</w:t>
      </w:r>
      <w:r>
        <w:rPr>
          <w:rFonts w:ascii="Arial" w:hAnsi="Arial" w:cs="Arial"/>
          <w:sz w:val="24"/>
          <w:szCs w:val="24"/>
          <w:lang w:val="es-HN"/>
        </w:rPr>
        <w:tab/>
      </w:r>
      <w:r w:rsidRPr="001A0A20">
        <w:rPr>
          <w:rFonts w:ascii="Arial" w:hAnsi="Arial" w:cs="Arial"/>
          <w:sz w:val="24"/>
          <w:szCs w:val="24"/>
          <w:lang w:val="es-HN"/>
        </w:rPr>
        <w:t>2012.</w:t>
      </w:r>
    </w:p>
    <w:p w:rsidR="006A169B" w:rsidRPr="001A0A20" w:rsidRDefault="006A169B" w:rsidP="006A169B">
      <w:pPr>
        <w:spacing w:after="0" w:line="120" w:lineRule="auto"/>
        <w:ind w:firstLine="709"/>
        <w:jc w:val="both"/>
        <w:rPr>
          <w:rFonts w:ascii="Arial" w:hAnsi="Arial" w:cs="Arial"/>
          <w:sz w:val="24"/>
          <w:szCs w:val="24"/>
          <w:lang w:val="es-HN"/>
        </w:rPr>
      </w:pPr>
    </w:p>
    <w:p w:rsidR="006A169B" w:rsidRDefault="006A169B" w:rsidP="006A169B">
      <w:pPr>
        <w:spacing w:after="0" w:line="360" w:lineRule="auto"/>
        <w:ind w:left="708"/>
        <w:jc w:val="both"/>
        <w:rPr>
          <w:rFonts w:ascii="Arial" w:hAnsi="Arial" w:cs="Arial"/>
          <w:sz w:val="24"/>
          <w:szCs w:val="24"/>
          <w:lang w:val="es-HN"/>
        </w:rPr>
      </w:pPr>
      <w:r w:rsidRPr="001A0A20">
        <w:rPr>
          <w:rFonts w:ascii="Arial" w:hAnsi="Arial" w:cs="Arial"/>
          <w:sz w:val="24"/>
          <w:szCs w:val="24"/>
          <w:lang w:val="es-HN"/>
        </w:rPr>
        <w:t xml:space="preserve">2°) </w:t>
      </w:r>
      <w:r>
        <w:rPr>
          <w:rFonts w:ascii="Arial" w:hAnsi="Arial" w:cs="Arial"/>
          <w:sz w:val="24"/>
          <w:szCs w:val="24"/>
          <w:lang w:val="es-HN"/>
        </w:rPr>
        <w:t xml:space="preserve">   </w:t>
      </w:r>
      <w:r w:rsidRPr="001A0A20">
        <w:rPr>
          <w:rFonts w:ascii="Arial" w:hAnsi="Arial" w:cs="Arial"/>
          <w:sz w:val="24"/>
          <w:szCs w:val="24"/>
          <w:lang w:val="es-HN"/>
        </w:rPr>
        <w:t xml:space="preserve">Después de investigar las instituciones correspondientes, el </w:t>
      </w:r>
      <w:r>
        <w:rPr>
          <w:rFonts w:ascii="Arial" w:hAnsi="Arial" w:cs="Arial"/>
          <w:sz w:val="24"/>
          <w:szCs w:val="24"/>
          <w:lang w:val="es-HN"/>
        </w:rPr>
        <w:t xml:space="preserve">   </w:t>
      </w:r>
      <w:r>
        <w:rPr>
          <w:rFonts w:ascii="Arial" w:hAnsi="Arial" w:cs="Arial"/>
          <w:sz w:val="24"/>
          <w:szCs w:val="24"/>
          <w:lang w:val="es-HN"/>
        </w:rPr>
        <w:tab/>
      </w:r>
      <w:r w:rsidRPr="001A0A20">
        <w:rPr>
          <w:rFonts w:ascii="Arial" w:hAnsi="Arial" w:cs="Arial"/>
          <w:sz w:val="24"/>
          <w:szCs w:val="24"/>
          <w:lang w:val="es-HN"/>
        </w:rPr>
        <w:t xml:space="preserve">equipo de trabajo de campo establecerá contactos con las </w:t>
      </w:r>
      <w:r>
        <w:rPr>
          <w:rFonts w:ascii="Arial" w:hAnsi="Arial" w:cs="Arial"/>
          <w:sz w:val="24"/>
          <w:szCs w:val="24"/>
          <w:lang w:val="es-HN"/>
        </w:rPr>
        <w:tab/>
      </w:r>
      <w:r w:rsidRPr="001A0A20">
        <w:rPr>
          <w:rFonts w:ascii="Arial" w:hAnsi="Arial" w:cs="Arial"/>
          <w:sz w:val="24"/>
          <w:szCs w:val="24"/>
          <w:lang w:val="es-HN"/>
        </w:rPr>
        <w:t xml:space="preserve">personas responsables Institucionales para conocer sobre la </w:t>
      </w:r>
      <w:r>
        <w:rPr>
          <w:rFonts w:ascii="Arial" w:hAnsi="Arial" w:cs="Arial"/>
          <w:sz w:val="24"/>
          <w:szCs w:val="24"/>
          <w:lang w:val="es-HN"/>
        </w:rPr>
        <w:tab/>
      </w:r>
      <w:r w:rsidRPr="001A0A20">
        <w:rPr>
          <w:rFonts w:ascii="Arial" w:hAnsi="Arial" w:cs="Arial"/>
          <w:sz w:val="24"/>
          <w:szCs w:val="24"/>
          <w:lang w:val="es-HN"/>
        </w:rPr>
        <w:t>misión, visión, programas y proyectos que estas ejecutan.</w:t>
      </w:r>
    </w:p>
    <w:p w:rsidR="006A169B" w:rsidRPr="001A0A20" w:rsidRDefault="006A169B" w:rsidP="006A169B">
      <w:pPr>
        <w:spacing w:after="0" w:line="120" w:lineRule="auto"/>
        <w:ind w:left="709"/>
        <w:jc w:val="both"/>
        <w:rPr>
          <w:rFonts w:ascii="Arial" w:hAnsi="Arial" w:cs="Arial"/>
          <w:sz w:val="24"/>
          <w:szCs w:val="24"/>
          <w:lang w:val="es-HN"/>
        </w:rPr>
      </w:pPr>
    </w:p>
    <w:p w:rsidR="006A169B" w:rsidRDefault="006A169B" w:rsidP="006A169B">
      <w:pPr>
        <w:spacing w:after="0" w:line="360" w:lineRule="auto"/>
        <w:ind w:firstLine="708"/>
        <w:jc w:val="both"/>
        <w:rPr>
          <w:rFonts w:ascii="Arial" w:hAnsi="Arial" w:cs="Arial"/>
          <w:sz w:val="24"/>
          <w:szCs w:val="24"/>
          <w:lang w:val="es-HN"/>
        </w:rPr>
      </w:pPr>
      <w:r w:rsidRPr="001A0A20">
        <w:rPr>
          <w:rFonts w:ascii="Arial" w:hAnsi="Arial" w:cs="Arial"/>
          <w:sz w:val="24"/>
          <w:szCs w:val="24"/>
          <w:lang w:val="es-HN"/>
        </w:rPr>
        <w:t>3°)</w:t>
      </w:r>
      <w:r w:rsidRPr="001A0A20">
        <w:rPr>
          <w:rFonts w:ascii="Arial" w:hAnsi="Arial" w:cs="Arial"/>
          <w:sz w:val="24"/>
          <w:szCs w:val="24"/>
        </w:rPr>
        <w:t xml:space="preserve"> </w:t>
      </w:r>
      <w:r>
        <w:rPr>
          <w:rFonts w:ascii="Arial" w:hAnsi="Arial" w:cs="Arial"/>
          <w:sz w:val="24"/>
          <w:szCs w:val="24"/>
        </w:rPr>
        <w:t xml:space="preserve"> </w:t>
      </w:r>
      <w:r>
        <w:rPr>
          <w:rFonts w:ascii="Arial" w:hAnsi="Arial" w:cs="Arial"/>
          <w:sz w:val="24"/>
          <w:szCs w:val="24"/>
        </w:rPr>
        <w:tab/>
      </w:r>
      <w:r w:rsidRPr="001A0A20">
        <w:rPr>
          <w:rFonts w:ascii="Arial" w:hAnsi="Arial" w:cs="Arial"/>
          <w:sz w:val="24"/>
          <w:szCs w:val="24"/>
          <w:lang w:val="es-HN"/>
        </w:rPr>
        <w:t xml:space="preserve">En caso </w:t>
      </w:r>
      <w:r>
        <w:rPr>
          <w:rFonts w:ascii="Arial" w:hAnsi="Arial" w:cs="Arial"/>
          <w:sz w:val="24"/>
          <w:szCs w:val="24"/>
          <w:lang w:val="es-HN"/>
        </w:rPr>
        <w:t xml:space="preserve"> </w:t>
      </w:r>
      <w:r w:rsidRPr="001A0A20">
        <w:rPr>
          <w:rFonts w:ascii="Arial" w:hAnsi="Arial" w:cs="Arial"/>
          <w:sz w:val="24"/>
          <w:szCs w:val="24"/>
          <w:lang w:val="es-HN"/>
        </w:rPr>
        <w:t>de</w:t>
      </w:r>
      <w:r>
        <w:rPr>
          <w:rFonts w:ascii="Arial" w:hAnsi="Arial" w:cs="Arial"/>
          <w:sz w:val="24"/>
          <w:szCs w:val="24"/>
          <w:lang w:val="es-HN"/>
        </w:rPr>
        <w:t xml:space="preserve"> </w:t>
      </w:r>
      <w:r w:rsidRPr="001A0A20">
        <w:rPr>
          <w:rFonts w:ascii="Arial" w:hAnsi="Arial" w:cs="Arial"/>
          <w:sz w:val="24"/>
          <w:szCs w:val="24"/>
          <w:lang w:val="es-HN"/>
        </w:rPr>
        <w:t xml:space="preserve"> no</w:t>
      </w:r>
      <w:r>
        <w:rPr>
          <w:rFonts w:ascii="Arial" w:hAnsi="Arial" w:cs="Arial"/>
          <w:sz w:val="24"/>
          <w:szCs w:val="24"/>
          <w:lang w:val="es-HN"/>
        </w:rPr>
        <w:t xml:space="preserve"> </w:t>
      </w:r>
      <w:r w:rsidRPr="001A0A20">
        <w:rPr>
          <w:rFonts w:ascii="Arial" w:hAnsi="Arial" w:cs="Arial"/>
          <w:sz w:val="24"/>
          <w:szCs w:val="24"/>
          <w:lang w:val="es-HN"/>
        </w:rPr>
        <w:t xml:space="preserve"> obtener </w:t>
      </w:r>
      <w:r>
        <w:rPr>
          <w:rFonts w:ascii="Arial" w:hAnsi="Arial" w:cs="Arial"/>
          <w:sz w:val="24"/>
          <w:szCs w:val="24"/>
          <w:lang w:val="es-HN"/>
        </w:rPr>
        <w:t xml:space="preserve"> </w:t>
      </w:r>
      <w:r w:rsidRPr="001A0A20">
        <w:rPr>
          <w:rFonts w:ascii="Arial" w:hAnsi="Arial" w:cs="Arial"/>
          <w:sz w:val="24"/>
          <w:szCs w:val="24"/>
          <w:lang w:val="es-HN"/>
        </w:rPr>
        <w:t>la</w:t>
      </w:r>
      <w:r>
        <w:rPr>
          <w:rFonts w:ascii="Arial" w:hAnsi="Arial" w:cs="Arial"/>
          <w:sz w:val="24"/>
          <w:szCs w:val="24"/>
          <w:lang w:val="es-HN"/>
        </w:rPr>
        <w:t xml:space="preserve"> </w:t>
      </w:r>
      <w:r w:rsidRPr="001A0A20">
        <w:rPr>
          <w:rFonts w:ascii="Arial" w:hAnsi="Arial" w:cs="Arial"/>
          <w:sz w:val="24"/>
          <w:szCs w:val="24"/>
          <w:lang w:val="es-HN"/>
        </w:rPr>
        <w:t xml:space="preserve"> información </w:t>
      </w:r>
      <w:r>
        <w:rPr>
          <w:rFonts w:ascii="Arial" w:hAnsi="Arial" w:cs="Arial"/>
          <w:sz w:val="24"/>
          <w:szCs w:val="24"/>
          <w:lang w:val="es-HN"/>
        </w:rPr>
        <w:t xml:space="preserve"> </w:t>
      </w:r>
      <w:r w:rsidRPr="001A0A20">
        <w:rPr>
          <w:rFonts w:ascii="Arial" w:hAnsi="Arial" w:cs="Arial"/>
          <w:sz w:val="24"/>
          <w:szCs w:val="24"/>
          <w:lang w:val="es-HN"/>
        </w:rPr>
        <w:t xml:space="preserve">requerida </w:t>
      </w:r>
      <w:r>
        <w:rPr>
          <w:rFonts w:ascii="Arial" w:hAnsi="Arial" w:cs="Arial"/>
          <w:sz w:val="24"/>
          <w:szCs w:val="24"/>
          <w:lang w:val="es-HN"/>
        </w:rPr>
        <w:t xml:space="preserve"> </w:t>
      </w:r>
      <w:r w:rsidRPr="001A0A20">
        <w:rPr>
          <w:rFonts w:ascii="Arial" w:hAnsi="Arial" w:cs="Arial"/>
          <w:sz w:val="24"/>
          <w:szCs w:val="24"/>
          <w:lang w:val="es-HN"/>
        </w:rPr>
        <w:t>de</w:t>
      </w:r>
      <w:r>
        <w:rPr>
          <w:rFonts w:ascii="Arial" w:hAnsi="Arial" w:cs="Arial"/>
          <w:sz w:val="24"/>
          <w:szCs w:val="24"/>
          <w:lang w:val="es-HN"/>
        </w:rPr>
        <w:t xml:space="preserve">  </w:t>
      </w:r>
      <w:r w:rsidRPr="001A0A20">
        <w:rPr>
          <w:rFonts w:ascii="Arial" w:hAnsi="Arial" w:cs="Arial"/>
          <w:sz w:val="24"/>
          <w:szCs w:val="24"/>
          <w:lang w:val="es-HN"/>
        </w:rPr>
        <w:t xml:space="preserve"> las </w:t>
      </w:r>
      <w:r>
        <w:rPr>
          <w:rFonts w:ascii="Arial" w:hAnsi="Arial" w:cs="Arial"/>
          <w:sz w:val="24"/>
          <w:szCs w:val="24"/>
          <w:lang w:val="es-HN"/>
        </w:rPr>
        <w:tab/>
      </w:r>
      <w:r>
        <w:rPr>
          <w:rFonts w:ascii="Arial" w:hAnsi="Arial" w:cs="Arial"/>
          <w:sz w:val="24"/>
          <w:szCs w:val="24"/>
          <w:lang w:val="es-HN"/>
        </w:rPr>
        <w:tab/>
      </w:r>
      <w:r w:rsidRPr="001A0A20">
        <w:rPr>
          <w:rFonts w:ascii="Arial" w:hAnsi="Arial" w:cs="Arial"/>
          <w:sz w:val="24"/>
          <w:szCs w:val="24"/>
          <w:lang w:val="es-HN"/>
        </w:rPr>
        <w:t>Instituciones contactadas, el equipo de trabajo debe de optar</w:t>
      </w:r>
      <w:r>
        <w:rPr>
          <w:rFonts w:ascii="Arial" w:hAnsi="Arial" w:cs="Arial"/>
          <w:sz w:val="24"/>
          <w:szCs w:val="24"/>
          <w:lang w:val="es-HN"/>
        </w:rPr>
        <w:tab/>
      </w:r>
      <w:r>
        <w:rPr>
          <w:rFonts w:ascii="Arial" w:hAnsi="Arial" w:cs="Arial"/>
          <w:sz w:val="24"/>
          <w:szCs w:val="24"/>
          <w:lang w:val="es-HN"/>
        </w:rPr>
        <w:tab/>
      </w:r>
      <w:r w:rsidRPr="001A0A20">
        <w:rPr>
          <w:rFonts w:ascii="Arial" w:hAnsi="Arial" w:cs="Arial"/>
          <w:sz w:val="24"/>
          <w:szCs w:val="24"/>
          <w:lang w:val="es-HN"/>
        </w:rPr>
        <w:t xml:space="preserve"> por otras instituciones que brinden la información necesaria en </w:t>
      </w:r>
      <w:r>
        <w:rPr>
          <w:rFonts w:ascii="Arial" w:hAnsi="Arial" w:cs="Arial"/>
          <w:sz w:val="24"/>
          <w:szCs w:val="24"/>
          <w:lang w:val="es-HN"/>
        </w:rPr>
        <w:tab/>
      </w:r>
      <w:r>
        <w:rPr>
          <w:rFonts w:ascii="Arial" w:hAnsi="Arial" w:cs="Arial"/>
          <w:sz w:val="24"/>
          <w:szCs w:val="24"/>
          <w:lang w:val="es-HN"/>
        </w:rPr>
        <w:tab/>
      </w:r>
      <w:r w:rsidRPr="001A0A20">
        <w:rPr>
          <w:rFonts w:ascii="Arial" w:hAnsi="Arial" w:cs="Arial"/>
          <w:sz w:val="24"/>
          <w:szCs w:val="24"/>
          <w:lang w:val="es-HN"/>
        </w:rPr>
        <w:t>un corto tiempo.</w:t>
      </w:r>
    </w:p>
    <w:p w:rsidR="006A169B" w:rsidRPr="001A0A20" w:rsidRDefault="006A169B" w:rsidP="006A169B">
      <w:pPr>
        <w:spacing w:after="0" w:line="120" w:lineRule="auto"/>
        <w:ind w:firstLine="709"/>
        <w:jc w:val="both"/>
        <w:rPr>
          <w:rFonts w:ascii="Arial" w:hAnsi="Arial" w:cs="Arial"/>
          <w:sz w:val="24"/>
          <w:szCs w:val="24"/>
          <w:lang w:val="es-HN"/>
        </w:rPr>
      </w:pPr>
    </w:p>
    <w:p w:rsidR="0010627F" w:rsidRDefault="006A169B" w:rsidP="0028079A">
      <w:pPr>
        <w:spacing w:after="0" w:line="360" w:lineRule="auto"/>
        <w:ind w:left="708"/>
        <w:jc w:val="both"/>
        <w:rPr>
          <w:rFonts w:ascii="Arial" w:hAnsi="Arial" w:cs="Arial"/>
          <w:sz w:val="24"/>
          <w:szCs w:val="24"/>
          <w:lang w:val="es-HN"/>
        </w:rPr>
      </w:pPr>
      <w:r w:rsidRPr="001A0A20">
        <w:rPr>
          <w:rFonts w:ascii="Arial" w:hAnsi="Arial" w:cs="Arial"/>
          <w:sz w:val="24"/>
          <w:szCs w:val="24"/>
          <w:lang w:val="es-HN"/>
        </w:rPr>
        <w:t xml:space="preserve">4°) </w:t>
      </w:r>
      <w:r>
        <w:rPr>
          <w:rFonts w:ascii="Arial" w:hAnsi="Arial" w:cs="Arial"/>
          <w:sz w:val="24"/>
          <w:szCs w:val="24"/>
          <w:lang w:val="es-HN"/>
        </w:rPr>
        <w:t xml:space="preserve">  </w:t>
      </w:r>
      <w:r w:rsidRPr="001A0A20">
        <w:rPr>
          <w:rFonts w:ascii="Arial" w:hAnsi="Arial" w:cs="Arial"/>
          <w:sz w:val="24"/>
          <w:szCs w:val="24"/>
          <w:lang w:val="es-HN"/>
        </w:rPr>
        <w:t xml:space="preserve">Es responsabilidad del equipo de trabajo de campo, dar a </w:t>
      </w:r>
      <w:r>
        <w:rPr>
          <w:rFonts w:ascii="Arial" w:hAnsi="Arial" w:cs="Arial"/>
          <w:sz w:val="24"/>
          <w:szCs w:val="24"/>
          <w:lang w:val="es-HN"/>
        </w:rPr>
        <w:tab/>
      </w:r>
      <w:r w:rsidRPr="001A0A20">
        <w:rPr>
          <w:rFonts w:ascii="Arial" w:hAnsi="Arial" w:cs="Arial"/>
          <w:sz w:val="24"/>
          <w:szCs w:val="24"/>
          <w:lang w:val="es-HN"/>
        </w:rPr>
        <w:t xml:space="preserve">conocer </w:t>
      </w:r>
      <w:r>
        <w:rPr>
          <w:rFonts w:ascii="Arial" w:hAnsi="Arial" w:cs="Arial"/>
          <w:sz w:val="24"/>
          <w:szCs w:val="24"/>
          <w:lang w:val="es-HN"/>
        </w:rPr>
        <w:t xml:space="preserve">los resultados obtenidos en las </w:t>
      </w:r>
      <w:r w:rsidRPr="001A0A20">
        <w:rPr>
          <w:rFonts w:ascii="Arial" w:hAnsi="Arial" w:cs="Arial"/>
          <w:sz w:val="24"/>
          <w:szCs w:val="24"/>
          <w:lang w:val="es-HN"/>
        </w:rPr>
        <w:t xml:space="preserve">investigaciones </w:t>
      </w:r>
      <w:r>
        <w:rPr>
          <w:rFonts w:ascii="Arial" w:hAnsi="Arial" w:cs="Arial"/>
          <w:sz w:val="24"/>
          <w:szCs w:val="24"/>
          <w:lang w:val="es-HN"/>
        </w:rPr>
        <w:tab/>
      </w:r>
      <w:r w:rsidRPr="001A0A20">
        <w:rPr>
          <w:rFonts w:ascii="Arial" w:hAnsi="Arial" w:cs="Arial"/>
          <w:sz w:val="24"/>
          <w:szCs w:val="24"/>
          <w:lang w:val="es-HN"/>
        </w:rPr>
        <w:t>Institucionales.</w:t>
      </w:r>
    </w:p>
    <w:p w:rsidR="0028079A" w:rsidRDefault="0028079A" w:rsidP="0028079A">
      <w:pPr>
        <w:spacing w:after="0" w:line="360" w:lineRule="auto"/>
        <w:ind w:left="708"/>
        <w:jc w:val="both"/>
        <w:rPr>
          <w:rFonts w:ascii="Arial" w:hAnsi="Arial" w:cs="Arial"/>
          <w:sz w:val="24"/>
          <w:szCs w:val="24"/>
          <w:lang w:val="es-HN"/>
        </w:rPr>
      </w:pPr>
    </w:p>
    <w:p w:rsidR="006A169B" w:rsidRDefault="006A169B" w:rsidP="006A169B">
      <w:pPr>
        <w:spacing w:after="0" w:line="360" w:lineRule="auto"/>
        <w:ind w:left="993" w:hanging="993"/>
        <w:jc w:val="both"/>
        <w:rPr>
          <w:rFonts w:ascii="Arial" w:hAnsi="Arial" w:cs="Arial"/>
          <w:sz w:val="24"/>
          <w:szCs w:val="24"/>
          <w:lang w:val="es-HN"/>
        </w:rPr>
      </w:pPr>
      <w:r w:rsidRPr="001A0A20">
        <w:rPr>
          <w:rFonts w:ascii="Arial" w:hAnsi="Arial" w:cs="Arial"/>
          <w:sz w:val="24"/>
          <w:szCs w:val="24"/>
          <w:lang w:val="es-HN"/>
        </w:rPr>
        <w:t>Art.26. CON ATRIBUCIONES DEL EQUIPO DE  INVESTIGACION A BIBLIOTECAS</w:t>
      </w:r>
    </w:p>
    <w:p w:rsidR="006A169B" w:rsidRPr="001A0A20" w:rsidRDefault="006A169B" w:rsidP="006A169B">
      <w:pPr>
        <w:spacing w:after="0" w:line="120" w:lineRule="auto"/>
        <w:jc w:val="both"/>
        <w:rPr>
          <w:rFonts w:ascii="Arial" w:hAnsi="Arial" w:cs="Arial"/>
          <w:sz w:val="24"/>
          <w:szCs w:val="24"/>
          <w:lang w:val="es-HN"/>
        </w:rPr>
      </w:pPr>
    </w:p>
    <w:p w:rsidR="0010627F" w:rsidRDefault="006A169B" w:rsidP="0010627F">
      <w:pPr>
        <w:spacing w:after="0" w:line="360" w:lineRule="auto"/>
        <w:ind w:firstLine="708"/>
        <w:jc w:val="both"/>
        <w:rPr>
          <w:rFonts w:ascii="Arial" w:hAnsi="Arial" w:cs="Arial"/>
          <w:sz w:val="24"/>
          <w:szCs w:val="24"/>
        </w:rPr>
      </w:pPr>
      <w:r w:rsidRPr="001A0A20">
        <w:rPr>
          <w:rFonts w:ascii="Arial" w:hAnsi="Arial" w:cs="Arial"/>
          <w:sz w:val="24"/>
          <w:szCs w:val="24"/>
        </w:rPr>
        <w:t>De acuerdo a las atribuciones de la comisión de recopilación de información bibliográfica, re</w:t>
      </w:r>
      <w:r w:rsidR="0010627F">
        <w:rPr>
          <w:rFonts w:ascii="Arial" w:hAnsi="Arial" w:cs="Arial"/>
          <w:sz w:val="24"/>
          <w:szCs w:val="24"/>
        </w:rPr>
        <w:t>alizara las siguientes funciones</w:t>
      </w:r>
    </w:p>
    <w:p w:rsidR="0010627F" w:rsidRPr="001A0A20" w:rsidRDefault="0010627F" w:rsidP="0010627F">
      <w:pPr>
        <w:spacing w:after="0" w:line="240" w:lineRule="auto"/>
        <w:ind w:firstLine="708"/>
        <w:jc w:val="both"/>
        <w:rPr>
          <w:rFonts w:ascii="Arial" w:hAnsi="Arial" w:cs="Arial"/>
          <w:sz w:val="24"/>
          <w:szCs w:val="24"/>
        </w:rPr>
      </w:pPr>
    </w:p>
    <w:p w:rsidR="006A169B" w:rsidRPr="001A0A20" w:rsidRDefault="006A169B" w:rsidP="006A169B">
      <w:pPr>
        <w:spacing w:after="0" w:line="360" w:lineRule="auto"/>
        <w:ind w:left="1134" w:hanging="425"/>
        <w:jc w:val="both"/>
        <w:rPr>
          <w:rFonts w:ascii="Arial" w:hAnsi="Arial" w:cs="Arial"/>
          <w:sz w:val="24"/>
          <w:szCs w:val="24"/>
        </w:rPr>
      </w:pPr>
      <w:r w:rsidRPr="001A0A20">
        <w:rPr>
          <w:rFonts w:ascii="Arial" w:hAnsi="Arial" w:cs="Arial"/>
          <w:sz w:val="24"/>
          <w:szCs w:val="24"/>
        </w:rPr>
        <w:t xml:space="preserve">1°) Buscar y brindar información concreta referente a los temas </w:t>
      </w:r>
      <w:r>
        <w:rPr>
          <w:rFonts w:ascii="Arial" w:hAnsi="Arial" w:cs="Arial"/>
          <w:sz w:val="24"/>
          <w:szCs w:val="24"/>
        </w:rPr>
        <w:t xml:space="preserve">   </w:t>
      </w:r>
      <w:r w:rsidRPr="001A0A20">
        <w:rPr>
          <w:rFonts w:ascii="Arial" w:hAnsi="Arial" w:cs="Arial"/>
          <w:sz w:val="24"/>
          <w:szCs w:val="24"/>
        </w:rPr>
        <w:t>seleccionados</w:t>
      </w:r>
    </w:p>
    <w:p w:rsidR="006A169B" w:rsidRPr="001A0A20" w:rsidRDefault="006A169B" w:rsidP="006A169B">
      <w:pPr>
        <w:spacing w:after="0" w:line="120" w:lineRule="auto"/>
        <w:jc w:val="both"/>
        <w:rPr>
          <w:rFonts w:ascii="Arial" w:hAnsi="Arial" w:cs="Arial"/>
          <w:sz w:val="24"/>
          <w:szCs w:val="24"/>
        </w:rPr>
      </w:pPr>
    </w:p>
    <w:p w:rsidR="006A169B" w:rsidRPr="001A0A20" w:rsidRDefault="006A169B" w:rsidP="006A169B">
      <w:pPr>
        <w:spacing w:after="0" w:line="360" w:lineRule="auto"/>
        <w:ind w:left="1134" w:hanging="425"/>
        <w:jc w:val="both"/>
        <w:rPr>
          <w:rFonts w:ascii="Arial" w:hAnsi="Arial" w:cs="Arial"/>
          <w:sz w:val="24"/>
          <w:szCs w:val="24"/>
        </w:rPr>
      </w:pPr>
      <w:r w:rsidRPr="001A0A20">
        <w:rPr>
          <w:rFonts w:ascii="Arial" w:hAnsi="Arial" w:cs="Arial"/>
          <w:sz w:val="24"/>
          <w:szCs w:val="24"/>
        </w:rPr>
        <w:t xml:space="preserve">2°) Buscar información en las diferentes bibliotecas y hemerotecas, y brindar la ubicación de libros, periódicos, boletines  y otros </w:t>
      </w:r>
    </w:p>
    <w:p w:rsidR="006A169B" w:rsidRPr="001A0A20" w:rsidRDefault="006A169B" w:rsidP="006A169B">
      <w:pPr>
        <w:spacing w:after="0" w:line="120" w:lineRule="auto"/>
        <w:jc w:val="both"/>
        <w:rPr>
          <w:rFonts w:ascii="Arial" w:hAnsi="Arial" w:cs="Arial"/>
          <w:sz w:val="24"/>
          <w:szCs w:val="24"/>
        </w:rPr>
      </w:pPr>
    </w:p>
    <w:p w:rsidR="006A169B" w:rsidRPr="001A0A20" w:rsidRDefault="006A169B" w:rsidP="006A169B">
      <w:pPr>
        <w:spacing w:after="0" w:line="360" w:lineRule="auto"/>
        <w:ind w:left="1134" w:hanging="425"/>
        <w:jc w:val="both"/>
        <w:rPr>
          <w:rFonts w:ascii="Arial" w:hAnsi="Arial" w:cs="Arial"/>
          <w:sz w:val="24"/>
          <w:szCs w:val="24"/>
        </w:rPr>
      </w:pPr>
      <w:r w:rsidRPr="001A0A20">
        <w:rPr>
          <w:rFonts w:ascii="Arial" w:hAnsi="Arial" w:cs="Arial"/>
          <w:sz w:val="24"/>
          <w:szCs w:val="24"/>
        </w:rPr>
        <w:t>3°) Utilizar los recursos tecnológicos con el fin de identificar los sitios web, libros, periódicos, boletines y revistas que contienen información relacionados con los diferentes temas</w:t>
      </w:r>
    </w:p>
    <w:p w:rsidR="006A169B" w:rsidRPr="001A0A20" w:rsidRDefault="006A169B" w:rsidP="006A169B">
      <w:pPr>
        <w:spacing w:after="0" w:line="120" w:lineRule="auto"/>
        <w:jc w:val="both"/>
        <w:rPr>
          <w:rFonts w:ascii="Arial" w:hAnsi="Arial" w:cs="Arial"/>
          <w:sz w:val="24"/>
          <w:szCs w:val="24"/>
        </w:rPr>
      </w:pPr>
    </w:p>
    <w:p w:rsidR="006A169B" w:rsidRPr="001A0A20" w:rsidRDefault="006A169B" w:rsidP="006A169B">
      <w:pPr>
        <w:tabs>
          <w:tab w:val="left" w:pos="567"/>
        </w:tabs>
        <w:spacing w:after="0" w:line="360" w:lineRule="auto"/>
        <w:ind w:left="1134" w:hanging="425"/>
        <w:jc w:val="both"/>
        <w:rPr>
          <w:rFonts w:ascii="Arial" w:hAnsi="Arial" w:cs="Arial"/>
          <w:sz w:val="24"/>
          <w:szCs w:val="24"/>
        </w:rPr>
      </w:pPr>
      <w:r w:rsidRPr="001A0A20">
        <w:rPr>
          <w:rFonts w:ascii="Arial" w:hAnsi="Arial" w:cs="Arial"/>
          <w:sz w:val="24"/>
          <w:szCs w:val="24"/>
        </w:rPr>
        <w:t xml:space="preserve">4°) Elaborar  fichas bibliográficas </w:t>
      </w:r>
      <w:r w:rsidRPr="001A0A20">
        <w:rPr>
          <w:rFonts w:ascii="Arial" w:hAnsi="Arial" w:cs="Arial"/>
          <w:sz w:val="24"/>
          <w:szCs w:val="24"/>
          <w:lang w:val="es-HN"/>
        </w:rPr>
        <w:t>para dar datos específicos de la información encontrada</w:t>
      </w:r>
      <w:r>
        <w:rPr>
          <w:rFonts w:ascii="Arial" w:hAnsi="Arial" w:cs="Arial"/>
          <w:sz w:val="24"/>
          <w:szCs w:val="24"/>
          <w:lang w:val="es-HN"/>
        </w:rPr>
        <w:t>.</w:t>
      </w:r>
    </w:p>
    <w:p w:rsidR="006A169B" w:rsidRDefault="006A169B" w:rsidP="006A169B">
      <w:pPr>
        <w:spacing w:after="0" w:line="360" w:lineRule="auto"/>
        <w:jc w:val="both"/>
        <w:rPr>
          <w:rFonts w:ascii="Arial" w:hAnsi="Arial" w:cs="Arial"/>
          <w:sz w:val="24"/>
          <w:szCs w:val="24"/>
        </w:rPr>
      </w:pPr>
    </w:p>
    <w:p w:rsidR="005178D6" w:rsidRDefault="005178D6" w:rsidP="006A169B">
      <w:pPr>
        <w:spacing w:after="0" w:line="360" w:lineRule="auto"/>
        <w:jc w:val="both"/>
        <w:rPr>
          <w:rFonts w:ascii="Arial" w:hAnsi="Arial" w:cs="Arial"/>
          <w:sz w:val="24"/>
          <w:szCs w:val="24"/>
        </w:rPr>
      </w:pPr>
    </w:p>
    <w:p w:rsidR="005178D6" w:rsidRPr="001A0A20" w:rsidRDefault="005178D6" w:rsidP="006A169B">
      <w:pPr>
        <w:spacing w:after="0" w:line="360" w:lineRule="auto"/>
        <w:jc w:val="both"/>
        <w:rPr>
          <w:rFonts w:ascii="Arial" w:hAnsi="Arial" w:cs="Arial"/>
          <w:sz w:val="24"/>
          <w:szCs w:val="24"/>
        </w:rPr>
      </w:pPr>
    </w:p>
    <w:p w:rsidR="008005F8" w:rsidRDefault="008005F8" w:rsidP="006A169B">
      <w:pPr>
        <w:tabs>
          <w:tab w:val="left" w:pos="567"/>
        </w:tabs>
        <w:spacing w:after="0" w:line="360" w:lineRule="auto"/>
        <w:jc w:val="center"/>
        <w:rPr>
          <w:rFonts w:ascii="Arial" w:hAnsi="Arial" w:cs="Arial"/>
          <w:b/>
          <w:sz w:val="24"/>
          <w:szCs w:val="24"/>
        </w:rPr>
      </w:pPr>
    </w:p>
    <w:p w:rsidR="006A169B" w:rsidRDefault="006A169B" w:rsidP="006A169B">
      <w:pPr>
        <w:tabs>
          <w:tab w:val="left" w:pos="567"/>
        </w:tabs>
        <w:spacing w:after="0" w:line="360" w:lineRule="auto"/>
        <w:jc w:val="center"/>
        <w:rPr>
          <w:rFonts w:ascii="Arial" w:hAnsi="Arial" w:cs="Arial"/>
          <w:b/>
          <w:sz w:val="24"/>
          <w:szCs w:val="24"/>
        </w:rPr>
      </w:pPr>
      <w:r w:rsidRPr="00B553A4">
        <w:rPr>
          <w:rFonts w:ascii="Arial" w:hAnsi="Arial" w:cs="Arial"/>
          <w:b/>
          <w:sz w:val="24"/>
          <w:szCs w:val="24"/>
        </w:rPr>
        <w:t>REFERENCIAS BIBLIOGRÁFICAS</w:t>
      </w:r>
    </w:p>
    <w:p w:rsidR="0028079A" w:rsidRDefault="0028079A" w:rsidP="0028079A">
      <w:pPr>
        <w:tabs>
          <w:tab w:val="left" w:pos="567"/>
        </w:tabs>
        <w:spacing w:after="0" w:line="360" w:lineRule="auto"/>
        <w:rPr>
          <w:rFonts w:ascii="Arial" w:hAnsi="Arial" w:cs="Arial"/>
          <w:b/>
          <w:sz w:val="24"/>
          <w:szCs w:val="24"/>
        </w:rPr>
      </w:pPr>
    </w:p>
    <w:p w:rsidR="00431237" w:rsidRDefault="0028079A" w:rsidP="00495F6B">
      <w:pPr>
        <w:numPr>
          <w:ilvl w:val="0"/>
          <w:numId w:val="21"/>
        </w:numPr>
        <w:tabs>
          <w:tab w:val="left" w:pos="284"/>
        </w:tabs>
        <w:spacing w:after="0" w:line="360" w:lineRule="auto"/>
        <w:ind w:left="3540" w:hanging="3540"/>
        <w:jc w:val="both"/>
        <w:rPr>
          <w:rFonts w:ascii="Arial" w:hAnsi="Arial" w:cs="Arial"/>
          <w:sz w:val="24"/>
          <w:szCs w:val="24"/>
        </w:rPr>
      </w:pPr>
      <w:r w:rsidRPr="00431237">
        <w:rPr>
          <w:rFonts w:ascii="Arial" w:hAnsi="Arial" w:cs="Arial"/>
          <w:sz w:val="24"/>
          <w:szCs w:val="24"/>
        </w:rPr>
        <w:t>ESCOBAR CORNEJO, María</w:t>
      </w:r>
      <w:r w:rsidR="00DC04D2" w:rsidRPr="00431237">
        <w:rPr>
          <w:rFonts w:ascii="Arial" w:hAnsi="Arial" w:cs="Arial"/>
          <w:sz w:val="24"/>
          <w:szCs w:val="24"/>
        </w:rPr>
        <w:t xml:space="preserve">: </w:t>
      </w:r>
      <w:r w:rsidR="00DC04D2" w:rsidRPr="00431237">
        <w:rPr>
          <w:rFonts w:ascii="Arial" w:hAnsi="Arial" w:cs="Arial"/>
          <w:sz w:val="24"/>
          <w:szCs w:val="24"/>
        </w:rPr>
        <w:tab/>
      </w:r>
      <w:r w:rsidR="00431237" w:rsidRPr="00431237">
        <w:rPr>
          <w:rFonts w:ascii="Arial" w:hAnsi="Arial" w:cs="Arial"/>
          <w:sz w:val="24"/>
          <w:szCs w:val="24"/>
        </w:rPr>
        <w:tab/>
      </w:r>
      <w:r w:rsidR="00DC04D2" w:rsidRPr="00431237">
        <w:rPr>
          <w:rFonts w:ascii="Arial" w:hAnsi="Arial" w:cs="Arial"/>
          <w:sz w:val="24"/>
          <w:szCs w:val="24"/>
        </w:rPr>
        <w:t xml:space="preserve">Guía General para </w:t>
      </w:r>
    </w:p>
    <w:p w:rsidR="00431237" w:rsidRDefault="00431237" w:rsidP="00431237">
      <w:pPr>
        <w:tabs>
          <w:tab w:val="left" w:pos="284"/>
          <w:tab w:val="left" w:pos="2835"/>
        </w:tabs>
        <w:spacing w:after="0" w:line="360" w:lineRule="auto"/>
        <w:ind w:left="4956" w:hanging="4672"/>
        <w:jc w:val="both"/>
        <w:rPr>
          <w:rFonts w:ascii="Arial" w:hAnsi="Arial" w:cs="Arial"/>
          <w:sz w:val="24"/>
          <w:szCs w:val="24"/>
        </w:rPr>
      </w:pPr>
      <w:r>
        <w:rPr>
          <w:rFonts w:ascii="Arial" w:hAnsi="Arial" w:cs="Arial"/>
          <w:sz w:val="24"/>
          <w:szCs w:val="24"/>
        </w:rPr>
        <w:t xml:space="preserve">del Carmen </w:t>
      </w:r>
      <w:r>
        <w:rPr>
          <w:rFonts w:ascii="Arial" w:hAnsi="Arial" w:cs="Arial"/>
          <w:sz w:val="24"/>
          <w:szCs w:val="24"/>
        </w:rPr>
        <w:tab/>
      </w:r>
      <w:r>
        <w:rPr>
          <w:rFonts w:ascii="Arial" w:hAnsi="Arial" w:cs="Arial"/>
          <w:sz w:val="24"/>
          <w:szCs w:val="24"/>
        </w:rPr>
        <w:tab/>
      </w:r>
      <w:r w:rsidR="00DC04D2" w:rsidRPr="00431237">
        <w:rPr>
          <w:rFonts w:ascii="Arial" w:hAnsi="Arial" w:cs="Arial"/>
          <w:sz w:val="24"/>
          <w:szCs w:val="24"/>
        </w:rPr>
        <w:t xml:space="preserve">Estudiantes </w:t>
      </w:r>
      <w:r>
        <w:rPr>
          <w:rFonts w:ascii="Arial" w:hAnsi="Arial" w:cs="Arial"/>
          <w:sz w:val="24"/>
          <w:szCs w:val="24"/>
        </w:rPr>
        <w:t xml:space="preserve">egresados </w:t>
      </w:r>
      <w:r w:rsidR="00DC04D2" w:rsidRPr="00431237">
        <w:rPr>
          <w:rFonts w:ascii="Arial" w:hAnsi="Arial" w:cs="Arial"/>
          <w:sz w:val="24"/>
          <w:szCs w:val="24"/>
        </w:rPr>
        <w:t xml:space="preserve"> </w:t>
      </w:r>
    </w:p>
    <w:p w:rsidR="00431237" w:rsidRDefault="00431237" w:rsidP="00431237">
      <w:pPr>
        <w:tabs>
          <w:tab w:val="left" w:pos="284"/>
          <w:tab w:val="left" w:pos="2835"/>
        </w:tabs>
        <w:spacing w:after="0" w:line="360" w:lineRule="auto"/>
        <w:ind w:left="4956" w:hanging="3538"/>
        <w:jc w:val="both"/>
        <w:rPr>
          <w:rFonts w:ascii="Arial" w:hAnsi="Arial" w:cs="Arial"/>
          <w:sz w:val="24"/>
          <w:szCs w:val="24"/>
        </w:rPr>
      </w:pPr>
      <w:r>
        <w:rPr>
          <w:rFonts w:ascii="Arial" w:hAnsi="Arial" w:cs="Arial"/>
          <w:sz w:val="24"/>
          <w:szCs w:val="24"/>
        </w:rPr>
        <w:tab/>
      </w:r>
      <w:r>
        <w:rPr>
          <w:rFonts w:ascii="Arial" w:hAnsi="Arial" w:cs="Arial"/>
          <w:sz w:val="24"/>
          <w:szCs w:val="24"/>
        </w:rPr>
        <w:tab/>
        <w:t xml:space="preserve">de </w:t>
      </w:r>
      <w:r w:rsidR="00DC04D2" w:rsidRPr="00431237">
        <w:rPr>
          <w:rFonts w:ascii="Arial" w:hAnsi="Arial" w:cs="Arial"/>
          <w:sz w:val="24"/>
          <w:szCs w:val="24"/>
        </w:rPr>
        <w:t>la Escuela de Ciencias</w:t>
      </w:r>
    </w:p>
    <w:p w:rsidR="00431237" w:rsidRDefault="00431237" w:rsidP="00431237">
      <w:pPr>
        <w:tabs>
          <w:tab w:val="left" w:pos="284"/>
          <w:tab w:val="left" w:pos="2835"/>
        </w:tabs>
        <w:spacing w:after="0" w:line="360" w:lineRule="auto"/>
        <w:ind w:left="4956" w:hanging="3538"/>
        <w:jc w:val="both"/>
        <w:rPr>
          <w:rFonts w:ascii="Arial" w:hAnsi="Arial" w:cs="Arial"/>
          <w:sz w:val="24"/>
          <w:szCs w:val="24"/>
        </w:rPr>
      </w:pPr>
      <w:r>
        <w:rPr>
          <w:rFonts w:ascii="Arial" w:hAnsi="Arial" w:cs="Arial"/>
          <w:sz w:val="24"/>
          <w:szCs w:val="24"/>
        </w:rPr>
        <w:tab/>
      </w:r>
      <w:r>
        <w:rPr>
          <w:rFonts w:ascii="Arial" w:hAnsi="Arial" w:cs="Arial"/>
          <w:sz w:val="24"/>
          <w:szCs w:val="24"/>
        </w:rPr>
        <w:tab/>
      </w:r>
      <w:r w:rsidR="00DC04D2" w:rsidRPr="00431237">
        <w:rPr>
          <w:rFonts w:ascii="Arial" w:hAnsi="Arial" w:cs="Arial"/>
          <w:sz w:val="24"/>
          <w:szCs w:val="24"/>
        </w:rPr>
        <w:t xml:space="preserve">Sociales, Desarrollo del </w:t>
      </w:r>
    </w:p>
    <w:p w:rsidR="00431237" w:rsidRDefault="00431237" w:rsidP="00431237">
      <w:pPr>
        <w:tabs>
          <w:tab w:val="left" w:pos="284"/>
          <w:tab w:val="left" w:pos="2835"/>
        </w:tabs>
        <w:spacing w:after="0" w:line="360" w:lineRule="auto"/>
        <w:ind w:left="4956" w:hanging="3538"/>
        <w:jc w:val="both"/>
        <w:rPr>
          <w:rFonts w:ascii="Arial" w:hAnsi="Arial" w:cs="Arial"/>
          <w:sz w:val="24"/>
          <w:szCs w:val="24"/>
        </w:rPr>
      </w:pPr>
      <w:r>
        <w:rPr>
          <w:rFonts w:ascii="Arial" w:hAnsi="Arial" w:cs="Arial"/>
          <w:sz w:val="24"/>
          <w:szCs w:val="24"/>
        </w:rPr>
        <w:tab/>
      </w:r>
      <w:r>
        <w:rPr>
          <w:rFonts w:ascii="Arial" w:hAnsi="Arial" w:cs="Arial"/>
          <w:sz w:val="24"/>
          <w:szCs w:val="24"/>
        </w:rPr>
        <w:tab/>
      </w:r>
      <w:r w:rsidR="00DC04D2" w:rsidRPr="00431237">
        <w:rPr>
          <w:rFonts w:ascii="Arial" w:hAnsi="Arial" w:cs="Arial"/>
          <w:sz w:val="24"/>
          <w:szCs w:val="24"/>
        </w:rPr>
        <w:t xml:space="preserve">Proceso de Grado, San </w:t>
      </w:r>
    </w:p>
    <w:p w:rsidR="00DC04D2" w:rsidRDefault="00431237" w:rsidP="00431237">
      <w:pPr>
        <w:tabs>
          <w:tab w:val="left" w:pos="284"/>
          <w:tab w:val="left" w:pos="2835"/>
        </w:tabs>
        <w:spacing w:after="0" w:line="360" w:lineRule="auto"/>
        <w:ind w:left="4956" w:hanging="3538"/>
        <w:jc w:val="both"/>
        <w:rPr>
          <w:rFonts w:ascii="Arial" w:hAnsi="Arial" w:cs="Arial"/>
          <w:sz w:val="24"/>
          <w:szCs w:val="24"/>
        </w:rPr>
      </w:pPr>
      <w:r>
        <w:rPr>
          <w:rFonts w:ascii="Arial" w:hAnsi="Arial" w:cs="Arial"/>
          <w:sz w:val="24"/>
          <w:szCs w:val="24"/>
        </w:rPr>
        <w:tab/>
      </w:r>
      <w:r>
        <w:rPr>
          <w:rFonts w:ascii="Arial" w:hAnsi="Arial" w:cs="Arial"/>
          <w:sz w:val="24"/>
          <w:szCs w:val="24"/>
        </w:rPr>
        <w:tab/>
      </w:r>
      <w:r w:rsidR="00DC04D2" w:rsidRPr="00431237">
        <w:rPr>
          <w:rFonts w:ascii="Arial" w:hAnsi="Arial" w:cs="Arial"/>
          <w:sz w:val="24"/>
          <w:szCs w:val="24"/>
        </w:rPr>
        <w:t>Salvado, 2008, Pág. 22</w:t>
      </w:r>
      <w:r>
        <w:rPr>
          <w:rFonts w:ascii="Arial" w:hAnsi="Arial" w:cs="Arial"/>
          <w:sz w:val="24"/>
          <w:szCs w:val="24"/>
        </w:rPr>
        <w:t>.</w:t>
      </w:r>
    </w:p>
    <w:p w:rsidR="00431237" w:rsidRDefault="00431237" w:rsidP="00431237">
      <w:pPr>
        <w:tabs>
          <w:tab w:val="left" w:pos="284"/>
          <w:tab w:val="left" w:pos="2835"/>
        </w:tabs>
        <w:spacing w:after="0" w:line="360" w:lineRule="auto"/>
        <w:jc w:val="both"/>
        <w:rPr>
          <w:rFonts w:ascii="Arial" w:hAnsi="Arial" w:cs="Arial"/>
          <w:sz w:val="24"/>
          <w:szCs w:val="24"/>
        </w:rPr>
      </w:pPr>
    </w:p>
    <w:p w:rsidR="00431237" w:rsidRDefault="00431237" w:rsidP="00431237">
      <w:pPr>
        <w:tabs>
          <w:tab w:val="left" w:pos="284"/>
          <w:tab w:val="left" w:pos="2835"/>
        </w:tabs>
        <w:spacing w:after="0" w:line="360" w:lineRule="auto"/>
        <w:jc w:val="both"/>
        <w:rPr>
          <w:rFonts w:ascii="Arial" w:hAnsi="Arial" w:cs="Arial"/>
          <w:sz w:val="24"/>
          <w:szCs w:val="24"/>
        </w:rPr>
      </w:pPr>
      <w:r>
        <w:rPr>
          <w:rFonts w:ascii="Arial" w:hAnsi="Arial" w:cs="Arial"/>
          <w:sz w:val="24"/>
          <w:szCs w:val="24"/>
        </w:rPr>
        <w:t xml:space="preserve">2. </w:t>
      </w:r>
      <w:r w:rsidRPr="00B553A4">
        <w:rPr>
          <w:rFonts w:ascii="Arial" w:hAnsi="Arial" w:cs="Arial"/>
          <w:sz w:val="24"/>
          <w:szCs w:val="24"/>
        </w:rPr>
        <w:t>ESCOBAR CORNEJO,</w:t>
      </w:r>
      <w:r>
        <w:rPr>
          <w:rFonts w:ascii="Arial" w:hAnsi="Arial" w:cs="Arial"/>
          <w:sz w:val="24"/>
          <w:szCs w:val="24"/>
        </w:rPr>
        <w:t xml:space="preserve"> María: </w:t>
      </w:r>
      <w:r>
        <w:rPr>
          <w:rFonts w:ascii="Arial" w:hAnsi="Arial" w:cs="Arial"/>
          <w:sz w:val="24"/>
          <w:szCs w:val="24"/>
        </w:rPr>
        <w:tab/>
      </w:r>
      <w:r>
        <w:rPr>
          <w:rFonts w:ascii="Arial" w:hAnsi="Arial" w:cs="Arial"/>
          <w:sz w:val="24"/>
          <w:szCs w:val="24"/>
        </w:rPr>
        <w:tab/>
        <w:t xml:space="preserve">Plan de Trabajo, Ciudad    del  del </w:t>
      </w:r>
      <w:r w:rsidRPr="00446EBD">
        <w:rPr>
          <w:rFonts w:ascii="Arial" w:hAnsi="Arial" w:cs="Arial"/>
          <w:sz w:val="24"/>
          <w:szCs w:val="24"/>
        </w:rPr>
        <w:t>Carmen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Universitaria – Escuela de </w:t>
      </w:r>
    </w:p>
    <w:p w:rsidR="00431237" w:rsidRDefault="00431237" w:rsidP="00431237">
      <w:pPr>
        <w:tabs>
          <w:tab w:val="left" w:pos="284"/>
          <w:tab w:val="left" w:pos="2835"/>
        </w:tabs>
        <w:spacing w:after="0" w:line="360" w:lineRule="auto"/>
        <w:ind w:left="3540"/>
        <w:jc w:val="both"/>
        <w:rPr>
          <w:rFonts w:ascii="Arial" w:hAnsi="Arial" w:cs="Arial"/>
          <w:sz w:val="24"/>
          <w:szCs w:val="24"/>
        </w:rPr>
      </w:pPr>
      <w:r>
        <w:rPr>
          <w:rFonts w:ascii="Arial" w:hAnsi="Arial" w:cs="Arial"/>
          <w:sz w:val="24"/>
          <w:szCs w:val="24"/>
        </w:rPr>
        <w:tab/>
      </w:r>
      <w:r>
        <w:rPr>
          <w:rFonts w:ascii="Arial" w:hAnsi="Arial" w:cs="Arial"/>
          <w:sz w:val="24"/>
          <w:szCs w:val="24"/>
        </w:rPr>
        <w:tab/>
        <w:t xml:space="preserve">Ciencias Sociales, Facultad de </w:t>
      </w:r>
    </w:p>
    <w:p w:rsidR="00431237" w:rsidRDefault="00431237" w:rsidP="00431237">
      <w:pPr>
        <w:tabs>
          <w:tab w:val="left" w:pos="284"/>
          <w:tab w:val="left" w:pos="2835"/>
        </w:tabs>
        <w:spacing w:after="0" w:line="360" w:lineRule="auto"/>
        <w:ind w:left="3540"/>
        <w:jc w:val="both"/>
        <w:rPr>
          <w:rFonts w:ascii="Arial" w:hAnsi="Arial" w:cs="Arial"/>
          <w:sz w:val="24"/>
          <w:szCs w:val="24"/>
        </w:rPr>
      </w:pPr>
      <w:r>
        <w:rPr>
          <w:rFonts w:ascii="Arial" w:hAnsi="Arial" w:cs="Arial"/>
          <w:sz w:val="24"/>
          <w:szCs w:val="24"/>
        </w:rPr>
        <w:tab/>
      </w:r>
      <w:r>
        <w:rPr>
          <w:rFonts w:ascii="Arial" w:hAnsi="Arial" w:cs="Arial"/>
          <w:sz w:val="24"/>
          <w:szCs w:val="24"/>
        </w:rPr>
        <w:tab/>
        <w:t>Ciencias y Humanidades- UES,</w:t>
      </w:r>
    </w:p>
    <w:p w:rsidR="00431237" w:rsidRDefault="00431237" w:rsidP="00431237">
      <w:pPr>
        <w:tabs>
          <w:tab w:val="left" w:pos="284"/>
          <w:tab w:val="left" w:pos="2835"/>
        </w:tabs>
        <w:spacing w:after="0" w:line="360" w:lineRule="auto"/>
        <w:ind w:left="3540"/>
        <w:jc w:val="both"/>
        <w:rPr>
          <w:rFonts w:ascii="Arial" w:hAnsi="Arial" w:cs="Arial"/>
          <w:sz w:val="24"/>
          <w:szCs w:val="24"/>
        </w:rPr>
      </w:pPr>
      <w:r>
        <w:rPr>
          <w:rFonts w:ascii="Arial" w:hAnsi="Arial" w:cs="Arial"/>
          <w:sz w:val="24"/>
          <w:szCs w:val="24"/>
        </w:rPr>
        <w:tab/>
      </w:r>
      <w:r>
        <w:rPr>
          <w:rFonts w:ascii="Arial" w:hAnsi="Arial" w:cs="Arial"/>
          <w:sz w:val="24"/>
          <w:szCs w:val="24"/>
        </w:rPr>
        <w:tab/>
        <w:t>febrero de 2012.</w:t>
      </w:r>
    </w:p>
    <w:p w:rsidR="00431237" w:rsidRDefault="00431237" w:rsidP="00431237">
      <w:pPr>
        <w:tabs>
          <w:tab w:val="left" w:pos="284"/>
          <w:tab w:val="left" w:pos="2835"/>
        </w:tabs>
        <w:spacing w:after="0" w:line="360" w:lineRule="auto"/>
        <w:jc w:val="both"/>
        <w:rPr>
          <w:rFonts w:ascii="Arial" w:hAnsi="Arial" w:cs="Arial"/>
          <w:sz w:val="24"/>
          <w:szCs w:val="24"/>
        </w:rPr>
      </w:pPr>
    </w:p>
    <w:p w:rsidR="00431237" w:rsidRDefault="00431237" w:rsidP="00431237">
      <w:pPr>
        <w:tabs>
          <w:tab w:val="left" w:pos="142"/>
        </w:tabs>
        <w:spacing w:after="0" w:line="360" w:lineRule="auto"/>
        <w:ind w:left="4950" w:hanging="4950"/>
        <w:jc w:val="both"/>
        <w:rPr>
          <w:rFonts w:ascii="Arial" w:hAnsi="Arial" w:cs="Arial"/>
          <w:sz w:val="24"/>
          <w:szCs w:val="24"/>
        </w:rPr>
      </w:pPr>
      <w:r>
        <w:rPr>
          <w:rFonts w:ascii="Arial" w:hAnsi="Arial" w:cs="Arial"/>
          <w:sz w:val="24"/>
          <w:szCs w:val="24"/>
        </w:rPr>
        <w:t xml:space="preserve">3. ESTUDIANTES EGRESADOS/AS: </w:t>
      </w:r>
      <w:r w:rsidRPr="00446EBD">
        <w:rPr>
          <w:rFonts w:ascii="Arial" w:hAnsi="Arial" w:cs="Arial"/>
          <w:sz w:val="24"/>
          <w:szCs w:val="24"/>
        </w:rPr>
        <w:t xml:space="preserve">      </w:t>
      </w:r>
      <w:r>
        <w:rPr>
          <w:rFonts w:ascii="Arial" w:hAnsi="Arial" w:cs="Arial"/>
          <w:sz w:val="24"/>
          <w:szCs w:val="24"/>
        </w:rPr>
        <w:tab/>
        <w:t>Reglamento Interno del Seminario de Investigación en Proceso de Grado, Licenciatura en Trabajo Social, Escuela de Ciencias Sociales, Facultad de Ciencias y Humanidades- UES, febrero de 2012.</w:t>
      </w:r>
    </w:p>
    <w:p w:rsidR="00431237" w:rsidRDefault="00431237" w:rsidP="00431237">
      <w:pPr>
        <w:tabs>
          <w:tab w:val="left" w:pos="142"/>
        </w:tabs>
        <w:spacing w:after="0" w:line="360" w:lineRule="auto"/>
        <w:ind w:left="4950" w:hanging="4950"/>
        <w:jc w:val="both"/>
        <w:rPr>
          <w:rFonts w:ascii="Arial" w:hAnsi="Arial" w:cs="Arial"/>
          <w:sz w:val="24"/>
          <w:szCs w:val="24"/>
        </w:rPr>
      </w:pPr>
    </w:p>
    <w:p w:rsidR="00431237" w:rsidRDefault="00431237" w:rsidP="00431237">
      <w:pPr>
        <w:tabs>
          <w:tab w:val="left" w:pos="142"/>
        </w:tabs>
        <w:spacing w:after="0" w:line="360" w:lineRule="auto"/>
        <w:ind w:left="4950" w:hanging="4950"/>
        <w:jc w:val="both"/>
        <w:rPr>
          <w:rFonts w:ascii="Arial" w:hAnsi="Arial" w:cs="Arial"/>
          <w:sz w:val="24"/>
          <w:szCs w:val="24"/>
        </w:rPr>
      </w:pPr>
      <w:r>
        <w:rPr>
          <w:rFonts w:ascii="Arial" w:hAnsi="Arial" w:cs="Arial"/>
          <w:sz w:val="24"/>
          <w:szCs w:val="24"/>
        </w:rPr>
        <w:t>4.   UES:</w:t>
      </w:r>
      <w:r>
        <w:rPr>
          <w:rFonts w:ascii="Arial" w:hAnsi="Arial" w:cs="Arial"/>
          <w:sz w:val="24"/>
          <w:szCs w:val="24"/>
        </w:rPr>
        <w:tab/>
      </w:r>
      <w:r>
        <w:rPr>
          <w:rFonts w:ascii="Arial" w:hAnsi="Arial" w:cs="Arial"/>
          <w:sz w:val="24"/>
          <w:szCs w:val="24"/>
        </w:rPr>
        <w:tab/>
        <w:t xml:space="preserve">Reglamento General de Proceso de Graduación de la Universidad de El Salvador, 2001, Págs. 15. </w:t>
      </w:r>
    </w:p>
    <w:p w:rsidR="00431237" w:rsidRDefault="00431237" w:rsidP="00431237">
      <w:pPr>
        <w:tabs>
          <w:tab w:val="left" w:pos="0"/>
        </w:tabs>
        <w:spacing w:after="0" w:line="360" w:lineRule="auto"/>
        <w:rPr>
          <w:rFonts w:ascii="Arial" w:hAnsi="Arial" w:cs="Arial"/>
          <w:sz w:val="24"/>
          <w:szCs w:val="24"/>
        </w:rPr>
      </w:pPr>
    </w:p>
    <w:p w:rsidR="00431237" w:rsidRDefault="00431237" w:rsidP="00431237">
      <w:pPr>
        <w:tabs>
          <w:tab w:val="left" w:pos="142"/>
        </w:tabs>
        <w:spacing w:after="0" w:line="360" w:lineRule="auto"/>
        <w:ind w:left="4950" w:hanging="4950"/>
        <w:jc w:val="both"/>
        <w:rPr>
          <w:rFonts w:ascii="Arial" w:hAnsi="Arial" w:cs="Arial"/>
          <w:sz w:val="24"/>
          <w:szCs w:val="24"/>
        </w:rPr>
      </w:pPr>
    </w:p>
    <w:p w:rsidR="00431237" w:rsidRDefault="00431237" w:rsidP="00431237">
      <w:pPr>
        <w:tabs>
          <w:tab w:val="left" w:pos="284"/>
          <w:tab w:val="left" w:pos="2835"/>
        </w:tabs>
        <w:spacing w:after="0" w:line="360" w:lineRule="auto"/>
        <w:jc w:val="both"/>
        <w:rPr>
          <w:rFonts w:ascii="Arial" w:hAnsi="Arial" w:cs="Arial"/>
          <w:sz w:val="24"/>
          <w:szCs w:val="24"/>
        </w:rPr>
      </w:pPr>
    </w:p>
    <w:p w:rsidR="00DC04D2" w:rsidRDefault="00DC04D2" w:rsidP="00DC04D2">
      <w:pPr>
        <w:tabs>
          <w:tab w:val="left" w:pos="284"/>
        </w:tabs>
        <w:spacing w:after="0" w:line="360" w:lineRule="auto"/>
        <w:ind w:left="5670" w:hanging="5670"/>
        <w:jc w:val="both"/>
        <w:rPr>
          <w:rFonts w:ascii="Arial" w:hAnsi="Arial" w:cs="Arial"/>
          <w:sz w:val="24"/>
          <w:szCs w:val="24"/>
        </w:rPr>
      </w:pPr>
    </w:p>
    <w:p w:rsidR="0028079A" w:rsidRDefault="0028079A" w:rsidP="00DC04D2">
      <w:pPr>
        <w:tabs>
          <w:tab w:val="left" w:pos="567"/>
        </w:tabs>
        <w:spacing w:after="0" w:line="360" w:lineRule="auto"/>
        <w:ind w:left="284"/>
        <w:rPr>
          <w:rFonts w:ascii="Arial" w:hAnsi="Arial" w:cs="Arial"/>
          <w:b/>
          <w:sz w:val="24"/>
          <w:szCs w:val="24"/>
        </w:rPr>
      </w:pPr>
    </w:p>
    <w:p w:rsidR="0028079A" w:rsidRDefault="0028079A" w:rsidP="0028079A">
      <w:pPr>
        <w:tabs>
          <w:tab w:val="left" w:pos="567"/>
        </w:tabs>
        <w:spacing w:after="0" w:line="360" w:lineRule="auto"/>
        <w:rPr>
          <w:rFonts w:ascii="Arial" w:hAnsi="Arial" w:cs="Arial"/>
          <w:sz w:val="24"/>
          <w:szCs w:val="24"/>
        </w:rPr>
        <w:sectPr w:rsidR="0028079A" w:rsidSect="008005F8">
          <w:pgSz w:w="11906" w:h="16838"/>
          <w:pgMar w:top="2268" w:right="1418" w:bottom="1418" w:left="1985" w:header="709" w:footer="709" w:gutter="0"/>
          <w:cols w:space="708"/>
          <w:docGrid w:linePitch="360"/>
        </w:sectPr>
      </w:pPr>
    </w:p>
    <w:p w:rsidR="00B47729" w:rsidRDefault="00B47729" w:rsidP="00B47729">
      <w:pPr>
        <w:spacing w:after="0" w:line="360" w:lineRule="auto"/>
        <w:rPr>
          <w:rFonts w:ascii="Arial" w:hAnsi="Arial" w:cs="Arial"/>
          <w:b/>
          <w:sz w:val="24"/>
          <w:szCs w:val="24"/>
        </w:rPr>
      </w:pPr>
    </w:p>
    <w:p w:rsidR="00B47729" w:rsidRDefault="00B47729" w:rsidP="00B47729">
      <w:pPr>
        <w:spacing w:after="0" w:line="360" w:lineRule="auto"/>
        <w:rPr>
          <w:rFonts w:ascii="Arial" w:hAnsi="Arial" w:cs="Arial"/>
          <w:b/>
          <w:sz w:val="24"/>
          <w:szCs w:val="24"/>
        </w:rPr>
      </w:pPr>
    </w:p>
    <w:p w:rsidR="00B47729" w:rsidRDefault="00B47729" w:rsidP="00B47729">
      <w:pPr>
        <w:spacing w:after="0" w:line="360" w:lineRule="auto"/>
        <w:rPr>
          <w:rFonts w:ascii="Arial" w:hAnsi="Arial" w:cs="Arial"/>
          <w:b/>
          <w:sz w:val="24"/>
          <w:szCs w:val="24"/>
        </w:rPr>
      </w:pPr>
    </w:p>
    <w:p w:rsidR="00B47729" w:rsidRDefault="00B47729" w:rsidP="00B47729">
      <w:pPr>
        <w:spacing w:after="0" w:line="360" w:lineRule="auto"/>
        <w:rPr>
          <w:rFonts w:ascii="Arial" w:hAnsi="Arial" w:cs="Arial"/>
          <w:b/>
          <w:sz w:val="24"/>
          <w:szCs w:val="24"/>
        </w:rPr>
      </w:pPr>
    </w:p>
    <w:p w:rsidR="00B47729" w:rsidRDefault="00B47729" w:rsidP="00B47729">
      <w:pPr>
        <w:spacing w:after="0" w:line="360" w:lineRule="auto"/>
        <w:rPr>
          <w:rFonts w:ascii="Arial" w:hAnsi="Arial" w:cs="Arial"/>
          <w:b/>
          <w:sz w:val="24"/>
          <w:szCs w:val="24"/>
        </w:rPr>
      </w:pPr>
    </w:p>
    <w:p w:rsidR="00B47729" w:rsidRDefault="00B47729" w:rsidP="00B47729">
      <w:pPr>
        <w:spacing w:after="0" w:line="360" w:lineRule="auto"/>
        <w:rPr>
          <w:rFonts w:ascii="Arial" w:hAnsi="Arial" w:cs="Arial"/>
          <w:b/>
          <w:sz w:val="24"/>
          <w:szCs w:val="24"/>
        </w:rPr>
      </w:pPr>
    </w:p>
    <w:p w:rsidR="00B47729" w:rsidRDefault="00B47729" w:rsidP="00B47729">
      <w:pPr>
        <w:spacing w:after="0" w:line="360" w:lineRule="auto"/>
        <w:rPr>
          <w:rFonts w:ascii="Arial" w:hAnsi="Arial" w:cs="Arial"/>
          <w:b/>
          <w:sz w:val="24"/>
          <w:szCs w:val="24"/>
        </w:rPr>
      </w:pPr>
    </w:p>
    <w:p w:rsidR="00B47729" w:rsidRDefault="00B47729" w:rsidP="00B47729">
      <w:pPr>
        <w:spacing w:after="0" w:line="360" w:lineRule="auto"/>
        <w:rPr>
          <w:rFonts w:ascii="Arial" w:hAnsi="Arial" w:cs="Arial"/>
          <w:b/>
          <w:sz w:val="24"/>
          <w:szCs w:val="24"/>
        </w:rPr>
      </w:pPr>
    </w:p>
    <w:p w:rsidR="00B47729" w:rsidRDefault="00B47729" w:rsidP="00B47729">
      <w:pPr>
        <w:spacing w:after="0" w:line="360" w:lineRule="auto"/>
        <w:rPr>
          <w:rFonts w:ascii="Arial" w:hAnsi="Arial" w:cs="Arial"/>
          <w:b/>
          <w:sz w:val="24"/>
          <w:szCs w:val="24"/>
        </w:rPr>
      </w:pPr>
    </w:p>
    <w:p w:rsidR="00B47729" w:rsidRDefault="00B47729" w:rsidP="00B47729">
      <w:pPr>
        <w:spacing w:after="0" w:line="360" w:lineRule="auto"/>
        <w:rPr>
          <w:rFonts w:ascii="Arial" w:hAnsi="Arial" w:cs="Arial"/>
          <w:b/>
          <w:sz w:val="24"/>
          <w:szCs w:val="24"/>
        </w:rPr>
      </w:pPr>
    </w:p>
    <w:p w:rsidR="00B47729" w:rsidRDefault="00B47729" w:rsidP="00B47729">
      <w:pPr>
        <w:spacing w:after="0" w:line="360" w:lineRule="auto"/>
        <w:rPr>
          <w:rFonts w:ascii="Arial" w:hAnsi="Arial" w:cs="Arial"/>
          <w:b/>
          <w:sz w:val="24"/>
          <w:szCs w:val="24"/>
        </w:rPr>
      </w:pPr>
    </w:p>
    <w:p w:rsidR="00B47729" w:rsidRDefault="00B47729" w:rsidP="00B47729">
      <w:pPr>
        <w:spacing w:after="0" w:line="360" w:lineRule="auto"/>
        <w:rPr>
          <w:rFonts w:ascii="Arial" w:hAnsi="Arial" w:cs="Arial"/>
          <w:b/>
          <w:sz w:val="24"/>
          <w:szCs w:val="24"/>
        </w:rPr>
      </w:pPr>
    </w:p>
    <w:p w:rsidR="00B47729" w:rsidRPr="00841DA3" w:rsidRDefault="00B47729" w:rsidP="00B47729">
      <w:pPr>
        <w:spacing w:after="0" w:line="360" w:lineRule="auto"/>
        <w:jc w:val="center"/>
        <w:rPr>
          <w:rFonts w:ascii="Arial" w:hAnsi="Arial" w:cs="Arial"/>
          <w:b/>
          <w:sz w:val="28"/>
          <w:szCs w:val="28"/>
        </w:rPr>
      </w:pPr>
      <w:r w:rsidRPr="00841DA3">
        <w:rPr>
          <w:rFonts w:ascii="Arial" w:hAnsi="Arial" w:cs="Arial"/>
          <w:b/>
          <w:sz w:val="28"/>
          <w:szCs w:val="28"/>
        </w:rPr>
        <w:t>2</w:t>
      </w:r>
      <w:r>
        <w:rPr>
          <w:rFonts w:ascii="Arial" w:hAnsi="Arial" w:cs="Arial"/>
          <w:b/>
          <w:sz w:val="28"/>
          <w:szCs w:val="28"/>
        </w:rPr>
        <w:t>.</w:t>
      </w:r>
    </w:p>
    <w:p w:rsidR="00B47729" w:rsidRPr="00841DA3" w:rsidRDefault="00B47729" w:rsidP="00B47729">
      <w:pPr>
        <w:spacing w:after="0" w:line="360" w:lineRule="auto"/>
        <w:jc w:val="center"/>
        <w:rPr>
          <w:rFonts w:ascii="Arial" w:hAnsi="Arial" w:cs="Arial"/>
          <w:b/>
          <w:sz w:val="28"/>
          <w:szCs w:val="28"/>
        </w:rPr>
      </w:pPr>
      <w:r w:rsidRPr="00841DA3">
        <w:rPr>
          <w:rFonts w:ascii="Arial" w:hAnsi="Arial" w:cs="Arial"/>
          <w:b/>
          <w:sz w:val="28"/>
          <w:szCs w:val="28"/>
        </w:rPr>
        <w:t>DIAGNÓSTICO SITUACIONAL</w:t>
      </w:r>
    </w:p>
    <w:p w:rsidR="00B47729" w:rsidRPr="00841DA3" w:rsidRDefault="00B47729" w:rsidP="00B47729">
      <w:pPr>
        <w:spacing w:after="0" w:line="360" w:lineRule="auto"/>
        <w:jc w:val="center"/>
        <w:rPr>
          <w:rFonts w:ascii="Arial" w:hAnsi="Arial" w:cs="Arial"/>
          <w:b/>
          <w:sz w:val="28"/>
          <w:szCs w:val="28"/>
        </w:rPr>
      </w:pPr>
    </w:p>
    <w:p w:rsidR="00B47729" w:rsidRPr="00841DA3" w:rsidRDefault="00B47729" w:rsidP="00B47729">
      <w:pPr>
        <w:spacing w:after="0" w:line="360" w:lineRule="auto"/>
        <w:ind w:left="709"/>
        <w:jc w:val="center"/>
        <w:rPr>
          <w:rFonts w:ascii="Arial" w:hAnsi="Arial" w:cs="Arial"/>
          <w:sz w:val="28"/>
          <w:szCs w:val="28"/>
        </w:rPr>
      </w:pPr>
      <w:r w:rsidRPr="00841DA3">
        <w:rPr>
          <w:rFonts w:ascii="Arial" w:hAnsi="Arial" w:cs="Arial"/>
          <w:sz w:val="28"/>
          <w:szCs w:val="28"/>
        </w:rPr>
        <w:t>PROBLEMATICAS QUE AFECTAN A LA FAMILIA SALVADOREÑA, INSTITUCIONES, POLÍTICAS PÚBLICAS Y LEYES QUE LA PROTEGEN (2012)</w:t>
      </w:r>
    </w:p>
    <w:p w:rsidR="00B47729" w:rsidRDefault="00B47729" w:rsidP="00B47729">
      <w:pPr>
        <w:spacing w:line="360" w:lineRule="auto"/>
        <w:ind w:left="709"/>
        <w:jc w:val="center"/>
        <w:rPr>
          <w:rFonts w:ascii="Arial" w:hAnsi="Arial" w:cs="Arial"/>
          <w:sz w:val="24"/>
          <w:szCs w:val="24"/>
        </w:rPr>
      </w:pPr>
    </w:p>
    <w:p w:rsidR="00B47729" w:rsidRDefault="00B47729" w:rsidP="00B47729">
      <w:pPr>
        <w:spacing w:line="360" w:lineRule="auto"/>
        <w:ind w:left="709"/>
        <w:jc w:val="center"/>
        <w:rPr>
          <w:rFonts w:ascii="Arial" w:hAnsi="Arial" w:cs="Arial"/>
          <w:sz w:val="24"/>
          <w:szCs w:val="24"/>
        </w:rPr>
      </w:pPr>
    </w:p>
    <w:p w:rsidR="00B47729" w:rsidRDefault="00B47729" w:rsidP="00B47729">
      <w:pPr>
        <w:spacing w:line="360" w:lineRule="auto"/>
        <w:ind w:left="709"/>
        <w:jc w:val="center"/>
        <w:rPr>
          <w:rFonts w:ascii="Arial" w:hAnsi="Arial" w:cs="Arial"/>
          <w:sz w:val="24"/>
          <w:szCs w:val="24"/>
        </w:rPr>
      </w:pPr>
    </w:p>
    <w:p w:rsidR="00B47729" w:rsidRDefault="00B47729" w:rsidP="00B47729">
      <w:pPr>
        <w:tabs>
          <w:tab w:val="left" w:pos="7020"/>
        </w:tabs>
        <w:spacing w:line="360" w:lineRule="auto"/>
        <w:ind w:left="709"/>
        <w:rPr>
          <w:rFonts w:ascii="Arial" w:hAnsi="Arial" w:cs="Arial"/>
          <w:sz w:val="24"/>
          <w:szCs w:val="24"/>
        </w:rPr>
      </w:pPr>
    </w:p>
    <w:p w:rsidR="00B47729" w:rsidRDefault="00B47729" w:rsidP="00B47729">
      <w:pPr>
        <w:tabs>
          <w:tab w:val="left" w:pos="7020"/>
        </w:tabs>
        <w:spacing w:line="360" w:lineRule="auto"/>
        <w:ind w:left="709"/>
        <w:rPr>
          <w:rFonts w:ascii="Arial" w:hAnsi="Arial" w:cs="Arial"/>
          <w:sz w:val="24"/>
          <w:szCs w:val="24"/>
        </w:rPr>
      </w:pPr>
    </w:p>
    <w:p w:rsidR="00B47729" w:rsidRDefault="00B47729" w:rsidP="00B47729">
      <w:pPr>
        <w:tabs>
          <w:tab w:val="left" w:pos="7020"/>
        </w:tabs>
        <w:spacing w:line="360" w:lineRule="auto"/>
        <w:ind w:left="709"/>
        <w:rPr>
          <w:rFonts w:ascii="Arial" w:hAnsi="Arial" w:cs="Arial"/>
          <w:sz w:val="24"/>
          <w:szCs w:val="24"/>
        </w:rPr>
      </w:pPr>
    </w:p>
    <w:p w:rsidR="00B47729" w:rsidRDefault="00B47729" w:rsidP="00B47729">
      <w:pPr>
        <w:tabs>
          <w:tab w:val="left" w:pos="7020"/>
        </w:tabs>
        <w:spacing w:line="360" w:lineRule="auto"/>
        <w:ind w:left="709"/>
        <w:rPr>
          <w:rFonts w:ascii="Arial" w:hAnsi="Arial" w:cs="Arial"/>
          <w:sz w:val="24"/>
          <w:szCs w:val="24"/>
        </w:rPr>
      </w:pPr>
    </w:p>
    <w:p w:rsidR="00B47729" w:rsidRPr="00DD7054" w:rsidRDefault="00B47729" w:rsidP="00B47729">
      <w:pPr>
        <w:spacing w:after="0" w:line="240" w:lineRule="auto"/>
        <w:jc w:val="center"/>
        <w:rPr>
          <w:rFonts w:ascii="Arial" w:hAnsi="Arial" w:cs="Arial"/>
          <w:sz w:val="24"/>
          <w:szCs w:val="24"/>
          <w:lang w:val="es-ES_tradnl"/>
        </w:rPr>
      </w:pPr>
      <w:r w:rsidRPr="00DD7054">
        <w:rPr>
          <w:rFonts w:ascii="Arial" w:hAnsi="Arial" w:cs="Arial"/>
          <w:sz w:val="24"/>
          <w:szCs w:val="24"/>
          <w:lang w:val="es-ES_tradnl"/>
        </w:rPr>
        <w:t>UNIVERSIDAD DE EL SALVADOR</w:t>
      </w:r>
    </w:p>
    <w:p w:rsidR="00B47729" w:rsidRPr="00DD7054" w:rsidRDefault="00B47729" w:rsidP="00B47729">
      <w:pPr>
        <w:spacing w:after="0" w:line="240" w:lineRule="auto"/>
        <w:jc w:val="center"/>
        <w:rPr>
          <w:rFonts w:ascii="Arial" w:hAnsi="Arial" w:cs="Arial"/>
          <w:sz w:val="24"/>
          <w:szCs w:val="24"/>
          <w:lang w:val="es-ES_tradnl"/>
        </w:rPr>
      </w:pPr>
      <w:r w:rsidRPr="00DD7054">
        <w:rPr>
          <w:rFonts w:ascii="Arial" w:hAnsi="Arial" w:cs="Arial"/>
          <w:sz w:val="24"/>
          <w:szCs w:val="24"/>
          <w:lang w:val="es-ES_tradnl"/>
        </w:rPr>
        <w:t>ESCUELA DE CIENCIA Y HUMANIDADES</w:t>
      </w:r>
    </w:p>
    <w:p w:rsidR="00B47729" w:rsidRPr="00DD7054" w:rsidRDefault="00B47729" w:rsidP="00B47729">
      <w:pPr>
        <w:spacing w:after="0" w:line="240" w:lineRule="auto"/>
        <w:jc w:val="center"/>
        <w:rPr>
          <w:rFonts w:ascii="Arial" w:hAnsi="Arial" w:cs="Arial"/>
          <w:sz w:val="24"/>
          <w:szCs w:val="24"/>
          <w:lang w:val="es-ES_tradnl"/>
        </w:rPr>
      </w:pPr>
      <w:r w:rsidRPr="00DD7054">
        <w:rPr>
          <w:rFonts w:ascii="Arial" w:hAnsi="Arial" w:cs="Arial"/>
          <w:sz w:val="24"/>
          <w:szCs w:val="24"/>
          <w:lang w:val="es-ES_tradnl"/>
        </w:rPr>
        <w:t>ESCUELA DE CIENCIAS SOCIALES</w:t>
      </w:r>
    </w:p>
    <w:p w:rsidR="00B47729" w:rsidRPr="00DD7054" w:rsidRDefault="00B47729" w:rsidP="00B47729">
      <w:pPr>
        <w:spacing w:after="0" w:line="240" w:lineRule="auto"/>
        <w:jc w:val="center"/>
        <w:rPr>
          <w:rFonts w:ascii="Arial" w:hAnsi="Arial" w:cs="Arial"/>
          <w:sz w:val="24"/>
          <w:szCs w:val="24"/>
          <w:lang w:val="es-ES_tradnl"/>
        </w:rPr>
      </w:pPr>
      <w:r>
        <w:rPr>
          <w:rFonts w:ascii="Arial" w:hAnsi="Arial" w:cs="Arial"/>
          <w:sz w:val="24"/>
          <w:szCs w:val="24"/>
          <w:lang w:val="es-ES_tradnl"/>
        </w:rPr>
        <w:t>Lic</w:t>
      </w:r>
      <w:r w:rsidR="00547E4F">
        <w:rPr>
          <w:rFonts w:ascii="Arial" w:hAnsi="Arial" w:cs="Arial"/>
          <w:sz w:val="24"/>
          <w:szCs w:val="24"/>
          <w:lang w:val="es-ES_tradnl"/>
        </w:rPr>
        <w:t>enciado</w:t>
      </w:r>
      <w:r w:rsidRPr="00DD7054">
        <w:rPr>
          <w:rFonts w:ascii="Arial" w:hAnsi="Arial" w:cs="Arial"/>
          <w:sz w:val="24"/>
          <w:szCs w:val="24"/>
          <w:lang w:val="es-ES_tradnl"/>
        </w:rPr>
        <w:t>. Gerardo Iraheta Rosales</w:t>
      </w:r>
    </w:p>
    <w:p w:rsidR="00B47729" w:rsidRPr="00DD7054" w:rsidRDefault="00B118C9" w:rsidP="00B47729">
      <w:pPr>
        <w:tabs>
          <w:tab w:val="center" w:pos="4277"/>
        </w:tabs>
        <w:spacing w:after="0" w:line="240" w:lineRule="auto"/>
        <w:jc w:val="both"/>
        <w:rPr>
          <w:rFonts w:ascii="Arial" w:hAnsi="Arial" w:cs="Arial"/>
          <w:sz w:val="24"/>
          <w:szCs w:val="24"/>
          <w:lang w:val="es-ES_tradnl"/>
        </w:rPr>
      </w:pPr>
      <w:r>
        <w:rPr>
          <w:rFonts w:ascii="Arial" w:hAnsi="Arial" w:cs="Arial"/>
          <w:noProof/>
          <w:sz w:val="24"/>
          <w:szCs w:val="24"/>
          <w:lang w:val="es-ES" w:eastAsia="es-ES"/>
        </w:rPr>
        <w:drawing>
          <wp:anchor distT="0" distB="0" distL="114300" distR="114300" simplePos="0" relativeHeight="251675648" behindDoc="1" locked="0" layoutInCell="1" allowOverlap="1">
            <wp:simplePos x="0" y="0"/>
            <wp:positionH relativeFrom="column">
              <wp:posOffset>2245995</wp:posOffset>
            </wp:positionH>
            <wp:positionV relativeFrom="paragraph">
              <wp:posOffset>59055</wp:posOffset>
            </wp:positionV>
            <wp:extent cx="895350" cy="1177290"/>
            <wp:effectExtent l="19050" t="0" r="0" b="0"/>
            <wp:wrapNone/>
            <wp:docPr id="64" name="Imagen 1" descr="Regresar a la Página Principal de la UES">
              <a:hlinkClick xmlns:a="http://schemas.openxmlformats.org/drawingml/2006/main" r:id="rId7"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Regresar a la Página Principal de la UES">
                      <a:hlinkClick r:id="rId7" tgtFrame="_top"/>
                    </pic:cNvPr>
                    <pic:cNvPicPr>
                      <a:picLocks noChangeAspect="1" noChangeArrowheads="1"/>
                    </pic:cNvPicPr>
                  </pic:nvPicPr>
                  <pic:blipFill>
                    <a:blip r:embed="rId37" r:link="rId9" cstate="print"/>
                    <a:srcRect/>
                    <a:stretch>
                      <a:fillRect/>
                    </a:stretch>
                  </pic:blipFill>
                  <pic:spPr bwMode="auto">
                    <a:xfrm>
                      <a:off x="0" y="0"/>
                      <a:ext cx="895350" cy="1177290"/>
                    </a:xfrm>
                    <a:prstGeom prst="rect">
                      <a:avLst/>
                    </a:prstGeom>
                    <a:noFill/>
                    <a:ln w="9525">
                      <a:noFill/>
                      <a:miter lim="800000"/>
                      <a:headEnd/>
                      <a:tailEnd/>
                    </a:ln>
                  </pic:spPr>
                </pic:pic>
              </a:graphicData>
            </a:graphic>
          </wp:anchor>
        </w:drawing>
      </w:r>
      <w:r w:rsidR="00B47729" w:rsidRPr="00DD7054">
        <w:rPr>
          <w:rFonts w:ascii="Arial" w:hAnsi="Arial" w:cs="Arial"/>
          <w:sz w:val="24"/>
          <w:szCs w:val="24"/>
          <w:lang w:val="es-ES_tradnl"/>
        </w:rPr>
        <w:tab/>
      </w:r>
    </w:p>
    <w:p w:rsidR="00B47729" w:rsidRPr="00387F0C" w:rsidRDefault="00B47729" w:rsidP="00B47729">
      <w:pPr>
        <w:spacing w:after="0" w:line="240" w:lineRule="auto"/>
        <w:jc w:val="both"/>
        <w:rPr>
          <w:rFonts w:ascii="Times New Roman" w:hAnsi="Times New Roman"/>
          <w:sz w:val="24"/>
          <w:szCs w:val="24"/>
          <w:lang w:val="es-ES_tradnl"/>
        </w:rPr>
      </w:pPr>
    </w:p>
    <w:p w:rsidR="00B47729" w:rsidRDefault="00B47729" w:rsidP="00B47729">
      <w:pPr>
        <w:spacing w:line="240" w:lineRule="auto"/>
        <w:jc w:val="both"/>
        <w:rPr>
          <w:rFonts w:ascii="Times New Roman" w:hAnsi="Times New Roman"/>
          <w:sz w:val="24"/>
          <w:szCs w:val="24"/>
          <w:lang w:val="es-ES_tradnl"/>
        </w:rPr>
      </w:pPr>
    </w:p>
    <w:p w:rsidR="00B47729" w:rsidRPr="00387F0C" w:rsidRDefault="00B47729" w:rsidP="00B47729">
      <w:pPr>
        <w:spacing w:line="240" w:lineRule="auto"/>
        <w:jc w:val="both"/>
        <w:rPr>
          <w:rFonts w:ascii="Times New Roman" w:hAnsi="Times New Roman"/>
          <w:sz w:val="24"/>
          <w:szCs w:val="24"/>
          <w:lang w:val="es-ES_tradnl"/>
        </w:rPr>
      </w:pPr>
    </w:p>
    <w:p w:rsidR="00B47729" w:rsidRDefault="00B47729" w:rsidP="00B47729">
      <w:pPr>
        <w:spacing w:line="240" w:lineRule="auto"/>
        <w:jc w:val="center"/>
        <w:rPr>
          <w:rFonts w:ascii="Arial" w:hAnsi="Arial" w:cs="Arial"/>
          <w:b/>
          <w:sz w:val="24"/>
          <w:szCs w:val="24"/>
          <w:lang w:val="es-ES_tradnl"/>
        </w:rPr>
      </w:pPr>
    </w:p>
    <w:p w:rsidR="00B47729" w:rsidRDefault="00B47729" w:rsidP="00B47729">
      <w:pPr>
        <w:spacing w:line="240" w:lineRule="auto"/>
        <w:jc w:val="center"/>
        <w:rPr>
          <w:rFonts w:ascii="Arial" w:hAnsi="Arial" w:cs="Arial"/>
          <w:b/>
          <w:sz w:val="24"/>
          <w:szCs w:val="24"/>
          <w:lang w:val="es-ES_tradnl"/>
        </w:rPr>
      </w:pPr>
    </w:p>
    <w:p w:rsidR="00B47729" w:rsidRPr="00430B84" w:rsidRDefault="00B47729" w:rsidP="00B47729">
      <w:pPr>
        <w:spacing w:line="240" w:lineRule="auto"/>
        <w:jc w:val="center"/>
        <w:rPr>
          <w:rFonts w:ascii="Arial" w:hAnsi="Arial" w:cs="Arial"/>
          <w:b/>
          <w:sz w:val="24"/>
          <w:szCs w:val="24"/>
          <w:lang w:val="es-ES_tradnl"/>
        </w:rPr>
      </w:pPr>
      <w:r>
        <w:rPr>
          <w:rFonts w:ascii="Arial" w:hAnsi="Arial" w:cs="Arial"/>
          <w:b/>
          <w:sz w:val="24"/>
          <w:szCs w:val="24"/>
          <w:lang w:val="es-ES_tradnl"/>
        </w:rPr>
        <w:t>PROBLEMÁTICAS QUE AFECTAN A LA FAMILIA SALVADOREÑA, INSTITUCIONES, POLÍTICAS PÚBLICAS Y LEYES QUE LA PROTEGEN</w:t>
      </w:r>
    </w:p>
    <w:p w:rsidR="00B47729" w:rsidRDefault="00B47729" w:rsidP="00B47729">
      <w:pPr>
        <w:spacing w:line="240" w:lineRule="auto"/>
        <w:jc w:val="both"/>
        <w:rPr>
          <w:rFonts w:ascii="Arial" w:hAnsi="Arial" w:cs="Arial"/>
          <w:sz w:val="24"/>
          <w:szCs w:val="24"/>
          <w:lang w:val="es-ES_tradnl"/>
        </w:rPr>
      </w:pPr>
    </w:p>
    <w:p w:rsidR="00B47729" w:rsidRDefault="00B47729" w:rsidP="00B47729">
      <w:pPr>
        <w:spacing w:line="240" w:lineRule="auto"/>
        <w:jc w:val="both"/>
        <w:rPr>
          <w:rFonts w:ascii="Arial" w:hAnsi="Arial" w:cs="Arial"/>
          <w:sz w:val="24"/>
          <w:szCs w:val="24"/>
          <w:lang w:val="es-ES_tradnl"/>
        </w:rPr>
      </w:pPr>
      <w:r w:rsidRPr="00304C78">
        <w:rPr>
          <w:rFonts w:ascii="Arial" w:hAnsi="Arial" w:cs="Arial"/>
          <w:sz w:val="24"/>
          <w:szCs w:val="24"/>
          <w:lang w:val="es-ES_tradnl"/>
        </w:rPr>
        <w:t>PRESENTADO POR</w:t>
      </w:r>
      <w:r>
        <w:rPr>
          <w:rFonts w:ascii="Arial" w:hAnsi="Arial" w:cs="Arial"/>
          <w:sz w:val="24"/>
          <w:szCs w:val="24"/>
          <w:lang w:val="es-ES_tradnl"/>
        </w:rPr>
        <w:t xml:space="preserve"> MIEMBROS DEL SEMINARIO DE INVSTIGACION</w:t>
      </w:r>
      <w:r>
        <w:rPr>
          <w:rFonts w:ascii="Arial" w:hAnsi="Arial" w:cs="Arial"/>
          <w:sz w:val="24"/>
          <w:szCs w:val="24"/>
          <w:lang w:val="es-ES_tradnl"/>
        </w:rPr>
        <w:tab/>
      </w:r>
      <w:r>
        <w:rPr>
          <w:rFonts w:ascii="Arial" w:hAnsi="Arial" w:cs="Arial"/>
          <w:sz w:val="24"/>
          <w:szCs w:val="24"/>
          <w:lang w:val="es-ES_tradnl"/>
        </w:rPr>
        <w:tab/>
      </w:r>
      <w:r>
        <w:rPr>
          <w:rFonts w:ascii="Arial" w:hAnsi="Arial" w:cs="Arial"/>
          <w:sz w:val="24"/>
          <w:szCs w:val="24"/>
          <w:lang w:val="es-ES_tradnl"/>
        </w:rPr>
        <w:tab/>
      </w:r>
      <w:r>
        <w:rPr>
          <w:rFonts w:ascii="Arial" w:hAnsi="Arial" w:cs="Arial"/>
          <w:sz w:val="24"/>
          <w:szCs w:val="24"/>
          <w:lang w:val="es-ES_tradnl"/>
        </w:rPr>
        <w:tab/>
      </w:r>
      <w:r>
        <w:rPr>
          <w:rFonts w:ascii="Arial" w:hAnsi="Arial" w:cs="Arial"/>
          <w:sz w:val="24"/>
          <w:szCs w:val="24"/>
          <w:lang w:val="es-ES_tradnl"/>
        </w:rPr>
        <w:tab/>
      </w:r>
      <w:r>
        <w:rPr>
          <w:rFonts w:ascii="Arial" w:hAnsi="Arial" w:cs="Arial"/>
          <w:sz w:val="24"/>
          <w:szCs w:val="24"/>
          <w:lang w:val="es-ES_tradnl"/>
        </w:rPr>
        <w:tab/>
      </w:r>
      <w:r>
        <w:rPr>
          <w:rFonts w:ascii="Arial" w:hAnsi="Arial" w:cs="Arial"/>
          <w:sz w:val="24"/>
          <w:szCs w:val="24"/>
          <w:lang w:val="es-ES_tradnl"/>
        </w:rPr>
        <w:tab/>
      </w:r>
      <w:r>
        <w:rPr>
          <w:rFonts w:ascii="Arial" w:hAnsi="Arial" w:cs="Arial"/>
          <w:sz w:val="24"/>
          <w:szCs w:val="24"/>
          <w:lang w:val="es-ES_tradnl"/>
        </w:rPr>
        <w:tab/>
      </w:r>
      <w:r>
        <w:rPr>
          <w:rFonts w:ascii="Arial" w:hAnsi="Arial" w:cs="Arial"/>
          <w:sz w:val="24"/>
          <w:szCs w:val="24"/>
          <w:lang w:val="es-ES_tradnl"/>
        </w:rPr>
        <w:tab/>
      </w:r>
      <w:r>
        <w:rPr>
          <w:rFonts w:ascii="Arial" w:hAnsi="Arial" w:cs="Arial"/>
          <w:sz w:val="24"/>
          <w:szCs w:val="24"/>
          <w:lang w:val="es-ES_tradnl"/>
        </w:rPr>
        <w:tab/>
      </w:r>
      <w:r>
        <w:rPr>
          <w:rFonts w:ascii="Arial" w:hAnsi="Arial" w:cs="Arial"/>
          <w:sz w:val="24"/>
          <w:szCs w:val="24"/>
          <w:lang w:val="es-ES_tradnl"/>
        </w:rPr>
        <w:tab/>
      </w:r>
      <w:r>
        <w:rPr>
          <w:rFonts w:ascii="Arial" w:hAnsi="Arial" w:cs="Arial"/>
          <w:sz w:val="24"/>
          <w:szCs w:val="24"/>
          <w:lang w:val="es-ES_tradnl"/>
        </w:rPr>
        <w:tab/>
        <w:t>CARNET:</w:t>
      </w:r>
    </w:p>
    <w:p w:rsidR="00B47729" w:rsidRDefault="00B47729" w:rsidP="00B47729">
      <w:pPr>
        <w:spacing w:after="0" w:line="240" w:lineRule="auto"/>
        <w:jc w:val="both"/>
        <w:rPr>
          <w:rFonts w:ascii="Arial" w:hAnsi="Arial" w:cs="Arial"/>
          <w:sz w:val="24"/>
          <w:szCs w:val="24"/>
          <w:lang w:val="es-ES_tradnl"/>
        </w:rPr>
      </w:pPr>
      <w:r w:rsidRPr="00304C78">
        <w:rPr>
          <w:rFonts w:ascii="Arial" w:hAnsi="Arial" w:cs="Arial"/>
          <w:sz w:val="24"/>
          <w:szCs w:val="24"/>
          <w:lang w:val="es-ES_tradnl"/>
        </w:rPr>
        <w:t>AMAYA, CECILIA JUDITH</w:t>
      </w:r>
      <w:r>
        <w:rPr>
          <w:rFonts w:ascii="Arial" w:hAnsi="Arial" w:cs="Arial"/>
          <w:sz w:val="24"/>
          <w:szCs w:val="24"/>
          <w:lang w:val="es-ES_tradnl"/>
        </w:rPr>
        <w:tab/>
      </w:r>
      <w:r>
        <w:rPr>
          <w:rFonts w:ascii="Arial" w:hAnsi="Arial" w:cs="Arial"/>
          <w:sz w:val="24"/>
          <w:szCs w:val="24"/>
          <w:lang w:val="es-ES_tradnl"/>
        </w:rPr>
        <w:tab/>
      </w:r>
      <w:r>
        <w:rPr>
          <w:rFonts w:ascii="Arial" w:hAnsi="Arial" w:cs="Arial"/>
          <w:sz w:val="24"/>
          <w:szCs w:val="24"/>
          <w:lang w:val="es-ES_tradnl"/>
        </w:rPr>
        <w:tab/>
      </w:r>
      <w:r>
        <w:rPr>
          <w:rFonts w:ascii="Arial" w:hAnsi="Arial" w:cs="Arial"/>
          <w:sz w:val="24"/>
          <w:szCs w:val="24"/>
          <w:lang w:val="es-ES_tradnl"/>
        </w:rPr>
        <w:tab/>
      </w:r>
      <w:r>
        <w:rPr>
          <w:rFonts w:ascii="Arial" w:hAnsi="Arial" w:cs="Arial"/>
          <w:sz w:val="24"/>
          <w:szCs w:val="24"/>
          <w:lang w:val="es-ES_tradnl"/>
        </w:rPr>
        <w:tab/>
      </w:r>
      <w:r>
        <w:rPr>
          <w:rFonts w:ascii="Arial" w:hAnsi="Arial" w:cs="Arial"/>
          <w:sz w:val="24"/>
          <w:szCs w:val="24"/>
          <w:lang w:val="es-ES_tradnl"/>
        </w:rPr>
        <w:tab/>
      </w:r>
      <w:r>
        <w:rPr>
          <w:rFonts w:ascii="Arial" w:hAnsi="Arial" w:cs="Arial"/>
          <w:sz w:val="24"/>
          <w:szCs w:val="24"/>
          <w:lang w:val="es-ES_tradnl"/>
        </w:rPr>
        <w:tab/>
      </w:r>
      <w:r w:rsidRPr="00304C78">
        <w:rPr>
          <w:rFonts w:ascii="Arial" w:hAnsi="Arial" w:cs="Arial"/>
          <w:sz w:val="24"/>
          <w:szCs w:val="24"/>
          <w:lang w:val="es-ES_tradnl"/>
        </w:rPr>
        <w:t>AA-07076</w:t>
      </w:r>
    </w:p>
    <w:p w:rsidR="00CB0042" w:rsidRDefault="00B47729" w:rsidP="00B47729">
      <w:pPr>
        <w:spacing w:after="0" w:line="240" w:lineRule="auto"/>
        <w:rPr>
          <w:rFonts w:ascii="Arial" w:hAnsi="Arial" w:cs="Arial"/>
          <w:sz w:val="24"/>
          <w:szCs w:val="24"/>
          <w:lang w:val="es-ES_tradnl"/>
        </w:rPr>
      </w:pPr>
      <w:r>
        <w:rPr>
          <w:rFonts w:ascii="Arial" w:hAnsi="Arial" w:cs="Arial"/>
          <w:sz w:val="24"/>
          <w:szCs w:val="24"/>
          <w:lang w:val="es-ES_tradnl"/>
        </w:rPr>
        <w:t xml:space="preserve">COORDINADORA </w:t>
      </w:r>
      <w:r>
        <w:rPr>
          <w:rFonts w:ascii="Arial" w:hAnsi="Arial" w:cs="Arial"/>
          <w:sz w:val="24"/>
          <w:szCs w:val="24"/>
          <w:lang w:val="es-ES_tradnl"/>
        </w:rPr>
        <w:tab/>
      </w:r>
      <w:r>
        <w:rPr>
          <w:rFonts w:ascii="Arial" w:hAnsi="Arial" w:cs="Arial"/>
          <w:sz w:val="24"/>
          <w:szCs w:val="24"/>
          <w:lang w:val="es-ES_tradnl"/>
        </w:rPr>
        <w:tab/>
      </w:r>
      <w:r>
        <w:rPr>
          <w:rFonts w:ascii="Arial" w:hAnsi="Arial" w:cs="Arial"/>
          <w:sz w:val="24"/>
          <w:szCs w:val="24"/>
          <w:lang w:val="es-ES_tradnl"/>
        </w:rPr>
        <w:tab/>
      </w:r>
      <w:r>
        <w:rPr>
          <w:rFonts w:ascii="Arial" w:hAnsi="Arial" w:cs="Arial"/>
          <w:sz w:val="24"/>
          <w:szCs w:val="24"/>
          <w:lang w:val="es-ES_tradnl"/>
        </w:rPr>
        <w:tab/>
      </w:r>
      <w:r>
        <w:rPr>
          <w:rFonts w:ascii="Arial" w:hAnsi="Arial" w:cs="Arial"/>
          <w:sz w:val="24"/>
          <w:szCs w:val="24"/>
          <w:lang w:val="es-ES_tradnl"/>
        </w:rPr>
        <w:tab/>
      </w:r>
      <w:r>
        <w:rPr>
          <w:rFonts w:ascii="Arial" w:hAnsi="Arial" w:cs="Arial"/>
          <w:sz w:val="24"/>
          <w:szCs w:val="24"/>
          <w:lang w:val="es-ES_tradnl"/>
        </w:rPr>
        <w:tab/>
      </w:r>
      <w:r>
        <w:rPr>
          <w:rFonts w:ascii="Arial" w:hAnsi="Arial" w:cs="Arial"/>
          <w:sz w:val="24"/>
          <w:szCs w:val="24"/>
          <w:lang w:val="es-ES_tradnl"/>
        </w:rPr>
        <w:tab/>
        <w:t xml:space="preserve">             </w:t>
      </w:r>
    </w:p>
    <w:p w:rsidR="00CB0042" w:rsidRDefault="00B47729" w:rsidP="00B47729">
      <w:pPr>
        <w:spacing w:after="0" w:line="240" w:lineRule="auto"/>
        <w:rPr>
          <w:rFonts w:ascii="Arial" w:hAnsi="Arial" w:cs="Arial"/>
          <w:sz w:val="24"/>
          <w:szCs w:val="24"/>
          <w:lang w:val="es-ES_tradnl"/>
        </w:rPr>
      </w:pPr>
      <w:r>
        <w:rPr>
          <w:rFonts w:ascii="Arial" w:hAnsi="Arial" w:cs="Arial"/>
          <w:sz w:val="24"/>
          <w:szCs w:val="24"/>
          <w:lang w:val="es-ES_tradnl"/>
        </w:rPr>
        <w:t xml:space="preserve"> </w:t>
      </w:r>
    </w:p>
    <w:p w:rsidR="00B47729" w:rsidRDefault="00B47729" w:rsidP="00CB0042">
      <w:pPr>
        <w:spacing w:after="0" w:line="240" w:lineRule="auto"/>
        <w:rPr>
          <w:rFonts w:ascii="Arial" w:hAnsi="Arial" w:cs="Arial"/>
          <w:sz w:val="24"/>
          <w:szCs w:val="24"/>
          <w:lang w:val="es-ES_tradnl"/>
        </w:rPr>
      </w:pPr>
      <w:r>
        <w:rPr>
          <w:rFonts w:ascii="Arial" w:hAnsi="Arial" w:cs="Arial"/>
          <w:sz w:val="24"/>
          <w:szCs w:val="24"/>
          <w:lang w:val="es-ES_tradnl"/>
        </w:rPr>
        <w:t>CABALLERO PASTUL, EBER WILFREDO</w:t>
      </w:r>
      <w:r w:rsidR="00CB0042">
        <w:rPr>
          <w:rFonts w:ascii="Arial" w:hAnsi="Arial" w:cs="Arial"/>
          <w:sz w:val="24"/>
          <w:szCs w:val="24"/>
          <w:lang w:val="es-ES_tradnl"/>
        </w:rPr>
        <w:tab/>
      </w:r>
      <w:r w:rsidR="00CB0042">
        <w:rPr>
          <w:rFonts w:ascii="Arial" w:hAnsi="Arial" w:cs="Arial"/>
          <w:sz w:val="24"/>
          <w:szCs w:val="24"/>
          <w:lang w:val="es-ES_tradnl"/>
        </w:rPr>
        <w:tab/>
      </w:r>
      <w:r w:rsidR="00CB0042">
        <w:rPr>
          <w:rFonts w:ascii="Arial" w:hAnsi="Arial" w:cs="Arial"/>
          <w:sz w:val="24"/>
          <w:szCs w:val="24"/>
          <w:lang w:val="es-ES_tradnl"/>
        </w:rPr>
        <w:tab/>
      </w:r>
      <w:r w:rsidR="00CB0042">
        <w:rPr>
          <w:rFonts w:ascii="Arial" w:hAnsi="Arial" w:cs="Arial"/>
          <w:sz w:val="24"/>
          <w:szCs w:val="24"/>
          <w:lang w:val="es-ES_tradnl"/>
        </w:rPr>
        <w:tab/>
        <w:t>CP-06042</w:t>
      </w:r>
      <w:r>
        <w:rPr>
          <w:rFonts w:ascii="Arial" w:hAnsi="Arial" w:cs="Arial"/>
          <w:sz w:val="24"/>
          <w:szCs w:val="24"/>
          <w:lang w:val="es-ES_tradnl"/>
        </w:rPr>
        <w:t xml:space="preserve">                                     SUBCOORDINADOR </w:t>
      </w:r>
      <w:r>
        <w:rPr>
          <w:rFonts w:ascii="Arial" w:hAnsi="Arial" w:cs="Arial"/>
          <w:sz w:val="24"/>
          <w:szCs w:val="24"/>
          <w:lang w:val="es-ES_tradnl"/>
        </w:rPr>
        <w:tab/>
      </w:r>
      <w:r>
        <w:rPr>
          <w:rFonts w:ascii="Arial" w:hAnsi="Arial" w:cs="Arial"/>
          <w:sz w:val="24"/>
          <w:szCs w:val="24"/>
          <w:lang w:val="es-ES_tradnl"/>
        </w:rPr>
        <w:tab/>
      </w:r>
      <w:r>
        <w:rPr>
          <w:rFonts w:ascii="Arial" w:hAnsi="Arial" w:cs="Arial"/>
          <w:sz w:val="24"/>
          <w:szCs w:val="24"/>
          <w:lang w:val="es-ES_tradnl"/>
        </w:rPr>
        <w:tab/>
      </w:r>
      <w:r w:rsidRPr="00304C78">
        <w:rPr>
          <w:rFonts w:ascii="Arial" w:hAnsi="Arial" w:cs="Arial"/>
          <w:sz w:val="24"/>
          <w:szCs w:val="24"/>
          <w:lang w:val="es-ES_tradnl"/>
        </w:rPr>
        <w:tab/>
      </w:r>
      <w:r w:rsidRPr="00304C78">
        <w:rPr>
          <w:rFonts w:ascii="Arial" w:hAnsi="Arial" w:cs="Arial"/>
          <w:sz w:val="24"/>
          <w:szCs w:val="24"/>
          <w:lang w:val="es-ES_tradnl"/>
        </w:rPr>
        <w:tab/>
      </w:r>
      <w:r w:rsidRPr="00304C78">
        <w:rPr>
          <w:rFonts w:ascii="Arial" w:hAnsi="Arial" w:cs="Arial"/>
          <w:sz w:val="24"/>
          <w:szCs w:val="24"/>
          <w:lang w:val="es-ES_tradnl"/>
        </w:rPr>
        <w:tab/>
      </w:r>
      <w:r>
        <w:rPr>
          <w:rFonts w:ascii="Arial" w:hAnsi="Arial" w:cs="Arial"/>
          <w:sz w:val="24"/>
          <w:szCs w:val="24"/>
          <w:lang w:val="es-ES_tradnl"/>
        </w:rPr>
        <w:tab/>
      </w:r>
    </w:p>
    <w:p w:rsidR="00CB0042" w:rsidRDefault="00CB0042" w:rsidP="00B47729">
      <w:pPr>
        <w:tabs>
          <w:tab w:val="left" w:pos="708"/>
          <w:tab w:val="left" w:pos="1416"/>
          <w:tab w:val="left" w:pos="2124"/>
          <w:tab w:val="left" w:pos="2832"/>
          <w:tab w:val="left" w:pos="3540"/>
          <w:tab w:val="left" w:pos="4248"/>
          <w:tab w:val="left" w:pos="4956"/>
          <w:tab w:val="left" w:pos="5664"/>
          <w:tab w:val="left" w:pos="6372"/>
          <w:tab w:val="left" w:pos="7125"/>
        </w:tabs>
        <w:spacing w:after="0" w:line="240" w:lineRule="auto"/>
        <w:rPr>
          <w:rFonts w:ascii="Arial" w:hAnsi="Arial" w:cs="Arial"/>
          <w:sz w:val="24"/>
          <w:szCs w:val="24"/>
          <w:lang w:val="es-ES_tradnl"/>
        </w:rPr>
      </w:pPr>
    </w:p>
    <w:p w:rsidR="00B47729" w:rsidRDefault="00B47729" w:rsidP="00B47729">
      <w:pPr>
        <w:tabs>
          <w:tab w:val="left" w:pos="708"/>
          <w:tab w:val="left" w:pos="1416"/>
          <w:tab w:val="left" w:pos="2124"/>
          <w:tab w:val="left" w:pos="2832"/>
          <w:tab w:val="left" w:pos="3540"/>
          <w:tab w:val="left" w:pos="4248"/>
          <w:tab w:val="left" w:pos="4956"/>
          <w:tab w:val="left" w:pos="5664"/>
          <w:tab w:val="left" w:pos="6372"/>
          <w:tab w:val="left" w:pos="7125"/>
        </w:tabs>
        <w:spacing w:after="0" w:line="240" w:lineRule="auto"/>
        <w:rPr>
          <w:rFonts w:ascii="Arial" w:hAnsi="Arial" w:cs="Arial"/>
          <w:sz w:val="24"/>
          <w:szCs w:val="24"/>
          <w:lang w:val="es-ES_tradnl"/>
        </w:rPr>
      </w:pPr>
      <w:r w:rsidRPr="00304C78">
        <w:rPr>
          <w:rFonts w:ascii="Arial" w:hAnsi="Arial" w:cs="Arial"/>
          <w:sz w:val="24"/>
          <w:szCs w:val="24"/>
          <w:lang w:val="es-ES_tradnl"/>
        </w:rPr>
        <w:t>LOPEZ OTERO  FATIMA  GUADALUPE</w:t>
      </w:r>
      <w:r>
        <w:rPr>
          <w:rFonts w:ascii="Arial" w:hAnsi="Arial" w:cs="Arial"/>
          <w:sz w:val="24"/>
          <w:szCs w:val="24"/>
          <w:lang w:val="es-ES_tradnl"/>
        </w:rPr>
        <w:tab/>
      </w:r>
      <w:r>
        <w:rPr>
          <w:rFonts w:ascii="Arial" w:hAnsi="Arial" w:cs="Arial"/>
          <w:sz w:val="24"/>
          <w:szCs w:val="24"/>
          <w:lang w:val="es-ES_tradnl"/>
        </w:rPr>
        <w:tab/>
      </w:r>
      <w:r>
        <w:rPr>
          <w:rFonts w:ascii="Arial" w:hAnsi="Arial" w:cs="Arial"/>
          <w:sz w:val="24"/>
          <w:szCs w:val="24"/>
          <w:lang w:val="es-ES_tradnl"/>
        </w:rPr>
        <w:tab/>
      </w:r>
      <w:r>
        <w:rPr>
          <w:rFonts w:ascii="Arial" w:hAnsi="Arial" w:cs="Arial"/>
          <w:sz w:val="24"/>
          <w:szCs w:val="24"/>
          <w:lang w:val="es-ES_tradnl"/>
        </w:rPr>
        <w:tab/>
      </w:r>
      <w:r w:rsidRPr="00304C78">
        <w:rPr>
          <w:rFonts w:ascii="Arial" w:hAnsi="Arial" w:cs="Arial"/>
          <w:sz w:val="24"/>
          <w:szCs w:val="24"/>
          <w:lang w:val="es-ES_tradnl"/>
        </w:rPr>
        <w:t>LO</w:t>
      </w:r>
      <w:r>
        <w:rPr>
          <w:rFonts w:ascii="Arial" w:hAnsi="Arial" w:cs="Arial"/>
          <w:sz w:val="24"/>
          <w:szCs w:val="24"/>
          <w:lang w:val="es-ES_tradnl"/>
        </w:rPr>
        <w:t>-</w:t>
      </w:r>
      <w:r w:rsidRPr="00304C78">
        <w:rPr>
          <w:rFonts w:ascii="Arial" w:hAnsi="Arial" w:cs="Arial"/>
          <w:sz w:val="24"/>
          <w:szCs w:val="24"/>
          <w:lang w:val="es-ES_tradnl"/>
        </w:rPr>
        <w:t>06010</w:t>
      </w:r>
    </w:p>
    <w:p w:rsidR="00B47729" w:rsidRDefault="00B47729" w:rsidP="00B47729">
      <w:pPr>
        <w:spacing w:after="0" w:line="240" w:lineRule="auto"/>
        <w:rPr>
          <w:rFonts w:ascii="Arial" w:hAnsi="Arial" w:cs="Arial"/>
          <w:sz w:val="24"/>
          <w:szCs w:val="24"/>
          <w:lang w:val="es-ES_tradnl"/>
        </w:rPr>
      </w:pPr>
      <w:r>
        <w:rPr>
          <w:rFonts w:ascii="Arial" w:hAnsi="Arial" w:cs="Arial"/>
          <w:sz w:val="24"/>
          <w:szCs w:val="24"/>
          <w:lang w:val="es-ES_tradnl"/>
        </w:rPr>
        <w:t>TESORERA</w:t>
      </w:r>
    </w:p>
    <w:p w:rsidR="00B47729" w:rsidRDefault="00B47729" w:rsidP="00B47729">
      <w:pPr>
        <w:spacing w:after="0" w:line="240" w:lineRule="auto"/>
        <w:jc w:val="center"/>
        <w:rPr>
          <w:rFonts w:ascii="Arial" w:hAnsi="Arial" w:cs="Arial"/>
          <w:b/>
          <w:sz w:val="24"/>
          <w:szCs w:val="24"/>
          <w:lang w:val="es-ES_tradnl"/>
        </w:rPr>
      </w:pPr>
    </w:p>
    <w:p w:rsidR="00B47729" w:rsidRPr="00DD7054" w:rsidRDefault="00B47729" w:rsidP="00B47729">
      <w:pPr>
        <w:spacing w:after="0" w:line="240" w:lineRule="auto"/>
        <w:jc w:val="center"/>
        <w:rPr>
          <w:rFonts w:ascii="Arial" w:hAnsi="Arial" w:cs="Arial"/>
          <w:sz w:val="24"/>
          <w:szCs w:val="24"/>
          <w:lang w:val="es-ES_tradnl"/>
        </w:rPr>
      </w:pPr>
      <w:r w:rsidRPr="00DD7054">
        <w:rPr>
          <w:rFonts w:ascii="Arial" w:hAnsi="Arial" w:cs="Arial"/>
          <w:sz w:val="24"/>
          <w:szCs w:val="24"/>
          <w:lang w:val="es-ES_tradnl"/>
        </w:rPr>
        <w:t>DIAGNÓSTICO SITUACIONAL ELABORADO POR ESTUDIANTES EGRESADAS/OS  DE LA LICENCIATURA EN TRABAJO SOCIAL,  PARA LA UNIDAD DE PROCESOS DE GRADO, CICLO I Y II, 2012</w:t>
      </w:r>
    </w:p>
    <w:p w:rsidR="00B47729" w:rsidRPr="00DD7054" w:rsidRDefault="00B47729" w:rsidP="00B47729">
      <w:pPr>
        <w:spacing w:line="240" w:lineRule="auto"/>
        <w:jc w:val="both"/>
        <w:rPr>
          <w:rFonts w:ascii="Arial" w:hAnsi="Arial" w:cs="Arial"/>
          <w:sz w:val="24"/>
          <w:szCs w:val="24"/>
          <w:lang w:val="es-ES_tradnl"/>
        </w:rPr>
      </w:pPr>
    </w:p>
    <w:p w:rsidR="00B47729" w:rsidRPr="00304C78" w:rsidRDefault="00B47729" w:rsidP="00B47729">
      <w:pPr>
        <w:spacing w:after="0" w:line="240" w:lineRule="auto"/>
        <w:jc w:val="center"/>
        <w:rPr>
          <w:rFonts w:ascii="Arial" w:hAnsi="Arial" w:cs="Arial"/>
          <w:sz w:val="24"/>
          <w:szCs w:val="24"/>
          <w:lang w:val="es-ES_tradnl"/>
        </w:rPr>
      </w:pPr>
      <w:r w:rsidRPr="00304C78">
        <w:rPr>
          <w:rFonts w:ascii="Arial" w:hAnsi="Arial" w:cs="Arial"/>
          <w:sz w:val="24"/>
          <w:szCs w:val="24"/>
          <w:lang w:val="es-ES_tradnl"/>
        </w:rPr>
        <w:t>MAESTRA MARÍA DEL CARMEN ESCOBAR CORNEJO</w:t>
      </w:r>
    </w:p>
    <w:p w:rsidR="00B47729" w:rsidRDefault="00B47729" w:rsidP="00B47729">
      <w:pPr>
        <w:spacing w:after="0" w:line="240" w:lineRule="auto"/>
        <w:jc w:val="center"/>
        <w:rPr>
          <w:rFonts w:ascii="Arial" w:hAnsi="Arial" w:cs="Arial"/>
          <w:sz w:val="24"/>
          <w:szCs w:val="24"/>
          <w:lang w:val="es-ES_tradnl"/>
        </w:rPr>
      </w:pPr>
      <w:r w:rsidRPr="00304C78">
        <w:rPr>
          <w:rFonts w:ascii="Arial" w:hAnsi="Arial" w:cs="Arial"/>
          <w:sz w:val="24"/>
          <w:szCs w:val="24"/>
          <w:lang w:val="es-ES_tradnl"/>
        </w:rPr>
        <w:t>DOCENTE DIRECTORA Y COORDINADORA GENERAL DE  PROCESO DE GRADUACCIÓN</w:t>
      </w:r>
    </w:p>
    <w:p w:rsidR="00B47729" w:rsidRPr="00304C78" w:rsidRDefault="00B47729" w:rsidP="00B47729">
      <w:pPr>
        <w:spacing w:after="0" w:line="240" w:lineRule="auto"/>
        <w:jc w:val="center"/>
        <w:rPr>
          <w:rFonts w:ascii="Arial" w:hAnsi="Arial" w:cs="Arial"/>
          <w:sz w:val="24"/>
          <w:szCs w:val="24"/>
          <w:lang w:val="es-ES_tradnl"/>
        </w:rPr>
      </w:pPr>
    </w:p>
    <w:p w:rsidR="00B47729" w:rsidRDefault="00B47729" w:rsidP="00B47729">
      <w:pPr>
        <w:spacing w:after="0" w:line="240" w:lineRule="auto"/>
        <w:jc w:val="center"/>
        <w:rPr>
          <w:rFonts w:ascii="Arial" w:hAnsi="Arial" w:cs="Arial"/>
          <w:sz w:val="24"/>
          <w:szCs w:val="24"/>
        </w:rPr>
      </w:pPr>
    </w:p>
    <w:p w:rsidR="00B47729" w:rsidRDefault="00B47729" w:rsidP="00B47729">
      <w:pPr>
        <w:spacing w:after="0" w:line="240" w:lineRule="auto"/>
        <w:jc w:val="center"/>
        <w:rPr>
          <w:rFonts w:ascii="Arial" w:hAnsi="Arial" w:cs="Arial"/>
          <w:sz w:val="24"/>
          <w:szCs w:val="24"/>
        </w:rPr>
      </w:pPr>
    </w:p>
    <w:p w:rsidR="00B47729" w:rsidRDefault="00B47729" w:rsidP="00B47729">
      <w:pPr>
        <w:spacing w:after="0" w:line="240" w:lineRule="auto"/>
        <w:jc w:val="center"/>
        <w:rPr>
          <w:rFonts w:ascii="Arial" w:hAnsi="Arial" w:cs="Arial"/>
          <w:sz w:val="24"/>
          <w:szCs w:val="24"/>
        </w:rPr>
      </w:pPr>
      <w:r>
        <w:rPr>
          <w:rFonts w:ascii="Arial" w:hAnsi="Arial" w:cs="Arial"/>
          <w:sz w:val="24"/>
          <w:szCs w:val="24"/>
        </w:rPr>
        <w:t>23 MARZO DE 2012</w:t>
      </w:r>
    </w:p>
    <w:p w:rsidR="00B47729" w:rsidRDefault="00B47729" w:rsidP="00B01AA1">
      <w:pPr>
        <w:spacing w:after="0" w:line="240" w:lineRule="auto"/>
        <w:jc w:val="center"/>
        <w:rPr>
          <w:rFonts w:ascii="Arial" w:hAnsi="Arial" w:cs="Arial"/>
          <w:sz w:val="24"/>
          <w:szCs w:val="24"/>
        </w:rPr>
      </w:pPr>
      <w:r>
        <w:rPr>
          <w:rFonts w:ascii="Arial" w:hAnsi="Arial" w:cs="Arial"/>
          <w:sz w:val="24"/>
          <w:szCs w:val="24"/>
        </w:rPr>
        <w:t>CIUDAD UNIVERSITARIA SAN SALVADOR, EL SALVADOR</w:t>
      </w:r>
    </w:p>
    <w:p w:rsidR="00547E4F" w:rsidRDefault="00547E4F" w:rsidP="00B47729">
      <w:pPr>
        <w:spacing w:after="0" w:line="240" w:lineRule="auto"/>
        <w:rPr>
          <w:rFonts w:ascii="Arial" w:hAnsi="Arial" w:cs="Arial"/>
          <w:sz w:val="24"/>
          <w:szCs w:val="24"/>
        </w:rPr>
      </w:pPr>
    </w:p>
    <w:p w:rsidR="00547E4F" w:rsidRDefault="00547E4F" w:rsidP="00B47729">
      <w:pPr>
        <w:spacing w:after="0" w:line="240" w:lineRule="auto"/>
        <w:rPr>
          <w:rFonts w:ascii="Arial" w:hAnsi="Arial" w:cs="Arial"/>
          <w:sz w:val="24"/>
          <w:szCs w:val="24"/>
        </w:rPr>
      </w:pPr>
    </w:p>
    <w:p w:rsidR="00547E4F" w:rsidRDefault="00547E4F" w:rsidP="00B47729">
      <w:pPr>
        <w:spacing w:after="0" w:line="240" w:lineRule="auto"/>
        <w:rPr>
          <w:rFonts w:ascii="Arial" w:hAnsi="Arial" w:cs="Arial"/>
          <w:sz w:val="24"/>
          <w:szCs w:val="24"/>
        </w:rPr>
      </w:pPr>
    </w:p>
    <w:p w:rsidR="00547E4F" w:rsidRDefault="00547E4F" w:rsidP="00B47729">
      <w:pPr>
        <w:spacing w:after="0" w:line="240" w:lineRule="auto"/>
        <w:rPr>
          <w:rFonts w:ascii="Arial" w:hAnsi="Arial" w:cs="Arial"/>
          <w:sz w:val="24"/>
          <w:szCs w:val="24"/>
        </w:rPr>
      </w:pPr>
    </w:p>
    <w:p w:rsidR="00547E4F" w:rsidRPr="00A270B3" w:rsidRDefault="00547E4F" w:rsidP="00547E4F">
      <w:pPr>
        <w:spacing w:line="360" w:lineRule="auto"/>
        <w:jc w:val="center"/>
        <w:rPr>
          <w:rFonts w:ascii="Arial" w:hAnsi="Arial" w:cs="Arial"/>
          <w:sz w:val="24"/>
          <w:szCs w:val="24"/>
        </w:rPr>
      </w:pPr>
      <w:r w:rsidRPr="00A270B3">
        <w:rPr>
          <w:rFonts w:ascii="Arial" w:hAnsi="Arial" w:cs="Arial"/>
          <w:sz w:val="24"/>
          <w:szCs w:val="24"/>
        </w:rPr>
        <w:t>INDICE</w:t>
      </w:r>
    </w:p>
    <w:p w:rsidR="00547E4F" w:rsidRDefault="00547E4F" w:rsidP="00547E4F">
      <w:pPr>
        <w:spacing w:line="36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PAGINAS</w:t>
      </w:r>
    </w:p>
    <w:p w:rsidR="00A90F32" w:rsidRDefault="00547E4F" w:rsidP="00547E4F">
      <w:pPr>
        <w:spacing w:after="0" w:line="360" w:lineRule="auto"/>
        <w:jc w:val="both"/>
        <w:rPr>
          <w:rFonts w:ascii="Arial" w:hAnsi="Arial" w:cs="Arial"/>
          <w:sz w:val="24"/>
          <w:szCs w:val="24"/>
        </w:rPr>
      </w:pPr>
      <w:r>
        <w:rPr>
          <w:rFonts w:ascii="Arial" w:hAnsi="Arial" w:cs="Arial"/>
          <w:sz w:val="24"/>
          <w:szCs w:val="24"/>
        </w:rPr>
        <w:t>DIAGNÓSTICO SITUACIONAL: PROBLEMÁTICAS QUE</w:t>
      </w:r>
    </w:p>
    <w:p w:rsidR="00A90F32" w:rsidRDefault="00547E4F" w:rsidP="00547E4F">
      <w:pPr>
        <w:spacing w:after="0" w:line="360" w:lineRule="auto"/>
        <w:jc w:val="both"/>
        <w:rPr>
          <w:rFonts w:ascii="Arial" w:hAnsi="Arial" w:cs="Arial"/>
          <w:sz w:val="24"/>
          <w:szCs w:val="24"/>
        </w:rPr>
      </w:pPr>
      <w:r>
        <w:rPr>
          <w:rFonts w:ascii="Arial" w:hAnsi="Arial" w:cs="Arial"/>
          <w:sz w:val="24"/>
          <w:szCs w:val="24"/>
        </w:rPr>
        <w:t xml:space="preserve"> AFECTAN A LA FAMILIA SALVADOREÑA, INSTITUCIONES,</w:t>
      </w:r>
    </w:p>
    <w:p w:rsidR="00547E4F" w:rsidRDefault="00547E4F" w:rsidP="00547E4F">
      <w:pPr>
        <w:spacing w:after="0" w:line="360" w:lineRule="auto"/>
        <w:jc w:val="both"/>
        <w:rPr>
          <w:rFonts w:ascii="Arial" w:hAnsi="Arial" w:cs="Arial"/>
          <w:sz w:val="24"/>
          <w:szCs w:val="24"/>
        </w:rPr>
      </w:pPr>
      <w:r>
        <w:rPr>
          <w:rFonts w:ascii="Arial" w:hAnsi="Arial" w:cs="Arial"/>
          <w:sz w:val="24"/>
          <w:szCs w:val="24"/>
        </w:rPr>
        <w:t xml:space="preserve"> POLÍTICAS PÚBLICAS Y LEYES QUE LA PROTEGEN</w:t>
      </w:r>
      <w:r w:rsidR="00A90F32">
        <w:rPr>
          <w:rFonts w:ascii="Arial" w:hAnsi="Arial" w:cs="Arial"/>
          <w:sz w:val="24"/>
          <w:szCs w:val="24"/>
        </w:rPr>
        <w:t>……………………...….156</w:t>
      </w:r>
    </w:p>
    <w:p w:rsidR="00547E4F" w:rsidRDefault="00547E4F" w:rsidP="00547E4F">
      <w:pPr>
        <w:spacing w:after="0" w:line="360" w:lineRule="auto"/>
        <w:jc w:val="both"/>
        <w:rPr>
          <w:rFonts w:ascii="Arial" w:hAnsi="Arial" w:cs="Arial"/>
          <w:sz w:val="24"/>
          <w:szCs w:val="24"/>
        </w:rPr>
      </w:pPr>
    </w:p>
    <w:p w:rsidR="00547E4F" w:rsidRDefault="00547E4F" w:rsidP="00547E4F">
      <w:pPr>
        <w:spacing w:after="0" w:line="360" w:lineRule="auto"/>
        <w:jc w:val="both"/>
        <w:rPr>
          <w:rFonts w:ascii="Arial" w:hAnsi="Arial" w:cs="Arial"/>
          <w:sz w:val="24"/>
          <w:szCs w:val="24"/>
        </w:rPr>
      </w:pPr>
      <w:r>
        <w:rPr>
          <w:rFonts w:ascii="Arial" w:hAnsi="Arial" w:cs="Arial"/>
          <w:sz w:val="24"/>
          <w:szCs w:val="24"/>
        </w:rPr>
        <w:t>INTRODUCCIÓN</w:t>
      </w:r>
      <w:r w:rsidR="00C0261C">
        <w:rPr>
          <w:rFonts w:ascii="Arial" w:hAnsi="Arial" w:cs="Arial"/>
          <w:sz w:val="24"/>
          <w:szCs w:val="24"/>
        </w:rPr>
        <w:t>…………………………………………………………………...</w:t>
      </w:r>
      <w:r w:rsidR="00A90F32">
        <w:rPr>
          <w:rFonts w:ascii="Arial" w:hAnsi="Arial" w:cs="Arial"/>
          <w:sz w:val="24"/>
          <w:szCs w:val="24"/>
        </w:rPr>
        <w:t>....</w:t>
      </w:r>
      <w:r w:rsidR="00C0261C">
        <w:rPr>
          <w:rFonts w:ascii="Arial" w:hAnsi="Arial" w:cs="Arial"/>
          <w:sz w:val="24"/>
          <w:szCs w:val="24"/>
        </w:rPr>
        <w:t>.</w:t>
      </w:r>
      <w:r w:rsidR="00A90F32">
        <w:rPr>
          <w:rFonts w:ascii="Arial" w:hAnsi="Arial" w:cs="Arial"/>
          <w:sz w:val="24"/>
          <w:szCs w:val="24"/>
        </w:rPr>
        <w:t>160</w:t>
      </w:r>
    </w:p>
    <w:p w:rsidR="00547E4F" w:rsidRPr="00C349DD" w:rsidRDefault="00547E4F" w:rsidP="00547E4F">
      <w:pPr>
        <w:spacing w:after="0" w:line="120" w:lineRule="auto"/>
        <w:jc w:val="both"/>
        <w:rPr>
          <w:rFonts w:ascii="Arial" w:hAnsi="Arial" w:cs="Arial"/>
          <w:sz w:val="24"/>
          <w:szCs w:val="24"/>
        </w:rPr>
      </w:pPr>
    </w:p>
    <w:p w:rsidR="00547E4F" w:rsidRPr="00EB29DB" w:rsidRDefault="00547E4F" w:rsidP="00495F6B">
      <w:pPr>
        <w:pStyle w:val="Prrafodelista"/>
        <w:numPr>
          <w:ilvl w:val="0"/>
          <w:numId w:val="22"/>
        </w:numPr>
        <w:spacing w:line="360" w:lineRule="auto"/>
        <w:jc w:val="both"/>
        <w:rPr>
          <w:rFonts w:ascii="Arial" w:hAnsi="Arial" w:cs="Arial"/>
          <w:sz w:val="24"/>
          <w:szCs w:val="24"/>
        </w:rPr>
      </w:pPr>
      <w:r w:rsidRPr="00EB29DB">
        <w:rPr>
          <w:rFonts w:ascii="Arial" w:hAnsi="Arial" w:cs="Arial"/>
          <w:sz w:val="24"/>
          <w:szCs w:val="24"/>
        </w:rPr>
        <w:t>CARACTERIZACIÓN DE LA FAMILIA SALVADOREÑA……………</w:t>
      </w:r>
      <w:r w:rsidR="00C0261C">
        <w:rPr>
          <w:rFonts w:ascii="Arial" w:hAnsi="Arial" w:cs="Arial"/>
          <w:sz w:val="24"/>
          <w:szCs w:val="24"/>
        </w:rPr>
        <w:t>….…</w:t>
      </w:r>
      <w:r w:rsidR="00A90F32">
        <w:rPr>
          <w:rFonts w:ascii="Arial" w:hAnsi="Arial" w:cs="Arial"/>
          <w:sz w:val="24"/>
          <w:szCs w:val="24"/>
        </w:rPr>
        <w:t>….162</w:t>
      </w:r>
    </w:p>
    <w:p w:rsidR="00547E4F" w:rsidRDefault="00547E4F" w:rsidP="00495F6B">
      <w:pPr>
        <w:pStyle w:val="Prrafodelista"/>
        <w:numPr>
          <w:ilvl w:val="1"/>
          <w:numId w:val="22"/>
        </w:numPr>
        <w:spacing w:line="360" w:lineRule="auto"/>
        <w:jc w:val="both"/>
        <w:rPr>
          <w:rFonts w:ascii="Arial" w:hAnsi="Arial" w:cs="Arial"/>
          <w:sz w:val="24"/>
          <w:szCs w:val="24"/>
        </w:rPr>
      </w:pPr>
      <w:r>
        <w:rPr>
          <w:rFonts w:ascii="Arial" w:hAnsi="Arial" w:cs="Arial"/>
          <w:sz w:val="24"/>
          <w:szCs w:val="24"/>
        </w:rPr>
        <w:t xml:space="preserve">CONCEPTO DE </w:t>
      </w:r>
      <w:r w:rsidR="00C0261C">
        <w:rPr>
          <w:rFonts w:ascii="Arial" w:hAnsi="Arial" w:cs="Arial"/>
          <w:sz w:val="24"/>
          <w:szCs w:val="24"/>
        </w:rPr>
        <w:t>FAMILIA………………………………………………</w:t>
      </w:r>
      <w:r w:rsidR="00A90F32">
        <w:rPr>
          <w:rFonts w:ascii="Arial" w:hAnsi="Arial" w:cs="Arial"/>
          <w:sz w:val="24"/>
          <w:szCs w:val="24"/>
        </w:rPr>
        <w:t>….</w:t>
      </w:r>
      <w:r w:rsidR="00C0261C">
        <w:rPr>
          <w:rFonts w:ascii="Arial" w:hAnsi="Arial" w:cs="Arial"/>
          <w:sz w:val="24"/>
          <w:szCs w:val="24"/>
        </w:rPr>
        <w:t>...</w:t>
      </w:r>
      <w:r w:rsidR="00A90F32">
        <w:rPr>
          <w:rFonts w:ascii="Arial" w:hAnsi="Arial" w:cs="Arial"/>
          <w:sz w:val="24"/>
          <w:szCs w:val="24"/>
        </w:rPr>
        <w:t>163</w:t>
      </w:r>
    </w:p>
    <w:p w:rsidR="00547E4F" w:rsidRDefault="00547E4F" w:rsidP="00495F6B">
      <w:pPr>
        <w:pStyle w:val="Prrafodelista"/>
        <w:numPr>
          <w:ilvl w:val="1"/>
          <w:numId w:val="22"/>
        </w:numPr>
        <w:spacing w:line="360" w:lineRule="auto"/>
        <w:jc w:val="both"/>
        <w:rPr>
          <w:rFonts w:ascii="Arial" w:hAnsi="Arial" w:cs="Arial"/>
          <w:sz w:val="24"/>
          <w:szCs w:val="24"/>
        </w:rPr>
      </w:pPr>
      <w:r>
        <w:rPr>
          <w:rFonts w:ascii="Arial" w:hAnsi="Arial" w:cs="Arial"/>
          <w:sz w:val="24"/>
          <w:szCs w:val="24"/>
        </w:rPr>
        <w:t>FUNCIONES BÁSICAS</w:t>
      </w:r>
      <w:r w:rsidR="00C0261C">
        <w:rPr>
          <w:rFonts w:ascii="Arial" w:hAnsi="Arial" w:cs="Arial"/>
          <w:sz w:val="24"/>
          <w:szCs w:val="24"/>
        </w:rPr>
        <w:t xml:space="preserve"> DE LA FAMILIA………………….……………</w:t>
      </w:r>
      <w:r w:rsidR="00A90F32">
        <w:rPr>
          <w:rFonts w:ascii="Arial" w:hAnsi="Arial" w:cs="Arial"/>
          <w:sz w:val="24"/>
          <w:szCs w:val="24"/>
        </w:rPr>
        <w:t>…..163</w:t>
      </w:r>
    </w:p>
    <w:p w:rsidR="00547E4F" w:rsidRDefault="00547E4F" w:rsidP="00495F6B">
      <w:pPr>
        <w:pStyle w:val="Prrafodelista"/>
        <w:numPr>
          <w:ilvl w:val="1"/>
          <w:numId w:val="22"/>
        </w:numPr>
        <w:spacing w:line="360" w:lineRule="auto"/>
        <w:jc w:val="both"/>
        <w:rPr>
          <w:rFonts w:ascii="Arial" w:hAnsi="Arial" w:cs="Arial"/>
          <w:sz w:val="24"/>
          <w:szCs w:val="24"/>
        </w:rPr>
      </w:pPr>
      <w:r>
        <w:rPr>
          <w:rFonts w:ascii="Arial" w:hAnsi="Arial" w:cs="Arial"/>
          <w:sz w:val="24"/>
          <w:szCs w:val="24"/>
        </w:rPr>
        <w:t>COMPOSICIÓN DE ALGU</w:t>
      </w:r>
      <w:r w:rsidR="00C0261C">
        <w:rPr>
          <w:rFonts w:ascii="Arial" w:hAnsi="Arial" w:cs="Arial"/>
          <w:sz w:val="24"/>
          <w:szCs w:val="24"/>
        </w:rPr>
        <w:t>NAS FAMILIAS SALVADOREÑAS………</w:t>
      </w:r>
      <w:r w:rsidR="00A90F32">
        <w:rPr>
          <w:rFonts w:ascii="Arial" w:hAnsi="Arial" w:cs="Arial"/>
          <w:sz w:val="24"/>
          <w:szCs w:val="24"/>
        </w:rPr>
        <w:t>…..164</w:t>
      </w:r>
    </w:p>
    <w:p w:rsidR="00547E4F" w:rsidRDefault="00547E4F" w:rsidP="00547E4F">
      <w:pPr>
        <w:pStyle w:val="Prrafodelista"/>
        <w:spacing w:after="0"/>
        <w:ind w:left="792"/>
        <w:jc w:val="both"/>
        <w:rPr>
          <w:rFonts w:ascii="Arial" w:hAnsi="Arial" w:cs="Arial"/>
          <w:sz w:val="24"/>
          <w:szCs w:val="24"/>
        </w:rPr>
      </w:pPr>
    </w:p>
    <w:p w:rsidR="00547E4F" w:rsidRDefault="00547E4F" w:rsidP="00495F6B">
      <w:pPr>
        <w:pStyle w:val="Prrafodelista"/>
        <w:numPr>
          <w:ilvl w:val="0"/>
          <w:numId w:val="22"/>
        </w:numPr>
        <w:spacing w:after="0" w:line="360" w:lineRule="auto"/>
        <w:jc w:val="both"/>
        <w:rPr>
          <w:rFonts w:ascii="Arial" w:hAnsi="Arial" w:cs="Arial"/>
          <w:sz w:val="24"/>
          <w:szCs w:val="24"/>
        </w:rPr>
      </w:pPr>
      <w:r>
        <w:rPr>
          <w:rFonts w:ascii="Arial" w:hAnsi="Arial" w:cs="Arial"/>
          <w:sz w:val="24"/>
          <w:szCs w:val="24"/>
        </w:rPr>
        <w:t>PROBLEMÁTICAS QUE AFECTAN A LA FAMILIA EN EL SALVADOR</w:t>
      </w:r>
    </w:p>
    <w:p w:rsidR="00547E4F" w:rsidRDefault="00547E4F" w:rsidP="00495F6B">
      <w:pPr>
        <w:pStyle w:val="Prrafodelista"/>
        <w:numPr>
          <w:ilvl w:val="1"/>
          <w:numId w:val="22"/>
        </w:numPr>
        <w:spacing w:line="360" w:lineRule="auto"/>
        <w:jc w:val="both"/>
        <w:rPr>
          <w:rFonts w:ascii="Arial" w:hAnsi="Arial" w:cs="Arial"/>
          <w:sz w:val="24"/>
          <w:szCs w:val="24"/>
        </w:rPr>
      </w:pPr>
      <w:r>
        <w:rPr>
          <w:rFonts w:ascii="Arial" w:hAnsi="Arial" w:cs="Arial"/>
          <w:sz w:val="24"/>
          <w:szCs w:val="24"/>
        </w:rPr>
        <w:t xml:space="preserve">DESEMPLEO </w:t>
      </w:r>
      <w:r w:rsidR="00C0261C">
        <w:rPr>
          <w:rFonts w:ascii="Arial" w:hAnsi="Arial" w:cs="Arial"/>
          <w:sz w:val="24"/>
          <w:szCs w:val="24"/>
        </w:rPr>
        <w:t>Y MIGRACIÓN…………………………………………</w:t>
      </w:r>
      <w:r w:rsidR="00A90F32">
        <w:rPr>
          <w:rFonts w:ascii="Arial" w:hAnsi="Arial" w:cs="Arial"/>
          <w:sz w:val="24"/>
          <w:szCs w:val="24"/>
        </w:rPr>
        <w:t>…</w:t>
      </w:r>
      <w:r w:rsidR="00C0261C">
        <w:rPr>
          <w:rFonts w:ascii="Arial" w:hAnsi="Arial" w:cs="Arial"/>
          <w:sz w:val="24"/>
          <w:szCs w:val="24"/>
        </w:rPr>
        <w:t>…</w:t>
      </w:r>
      <w:r w:rsidR="00A90F32">
        <w:rPr>
          <w:rFonts w:ascii="Arial" w:hAnsi="Arial" w:cs="Arial"/>
          <w:sz w:val="24"/>
          <w:szCs w:val="24"/>
        </w:rPr>
        <w:t>..166</w:t>
      </w:r>
    </w:p>
    <w:p w:rsidR="00547E4F" w:rsidRDefault="00547E4F" w:rsidP="00495F6B">
      <w:pPr>
        <w:pStyle w:val="Prrafodelista"/>
        <w:numPr>
          <w:ilvl w:val="1"/>
          <w:numId w:val="22"/>
        </w:numPr>
        <w:spacing w:line="360" w:lineRule="auto"/>
        <w:jc w:val="both"/>
        <w:rPr>
          <w:rFonts w:ascii="Arial" w:hAnsi="Arial" w:cs="Arial"/>
          <w:sz w:val="24"/>
          <w:szCs w:val="24"/>
        </w:rPr>
      </w:pPr>
      <w:r>
        <w:rPr>
          <w:rFonts w:ascii="Arial" w:hAnsi="Arial" w:cs="Arial"/>
          <w:sz w:val="24"/>
          <w:szCs w:val="24"/>
        </w:rPr>
        <w:t>VIOLENCIA EN LA FAMILIA</w:t>
      </w:r>
      <w:r w:rsidR="00C0261C">
        <w:rPr>
          <w:rFonts w:ascii="Arial" w:hAnsi="Arial" w:cs="Arial"/>
          <w:sz w:val="24"/>
          <w:szCs w:val="24"/>
        </w:rPr>
        <w:t xml:space="preserve"> E INSEGURIDAD CIUDADANA………</w:t>
      </w:r>
      <w:r w:rsidR="00A90F32">
        <w:rPr>
          <w:rFonts w:ascii="Arial" w:hAnsi="Arial" w:cs="Arial"/>
          <w:sz w:val="24"/>
          <w:szCs w:val="24"/>
        </w:rPr>
        <w:t>…..168</w:t>
      </w:r>
    </w:p>
    <w:p w:rsidR="00547E4F" w:rsidRDefault="00547E4F" w:rsidP="00495F6B">
      <w:pPr>
        <w:pStyle w:val="Prrafodelista"/>
        <w:numPr>
          <w:ilvl w:val="1"/>
          <w:numId w:val="22"/>
        </w:numPr>
        <w:spacing w:line="360" w:lineRule="auto"/>
        <w:jc w:val="both"/>
        <w:rPr>
          <w:rFonts w:ascii="Arial" w:hAnsi="Arial" w:cs="Arial"/>
          <w:sz w:val="24"/>
          <w:szCs w:val="24"/>
        </w:rPr>
      </w:pPr>
      <w:r>
        <w:rPr>
          <w:rFonts w:ascii="Arial" w:hAnsi="Arial" w:cs="Arial"/>
          <w:sz w:val="24"/>
          <w:szCs w:val="24"/>
        </w:rPr>
        <w:t xml:space="preserve">DESINTEGRACIÓN FAMILIAR: DESERCIÓN ESCOLAR, </w:t>
      </w:r>
    </w:p>
    <w:p w:rsidR="00547E4F" w:rsidRDefault="00547E4F" w:rsidP="00547E4F">
      <w:pPr>
        <w:pStyle w:val="Prrafodelista"/>
        <w:spacing w:line="360" w:lineRule="auto"/>
        <w:ind w:left="792"/>
        <w:jc w:val="both"/>
        <w:rPr>
          <w:rFonts w:ascii="Arial" w:hAnsi="Arial" w:cs="Arial"/>
          <w:sz w:val="24"/>
          <w:szCs w:val="24"/>
        </w:rPr>
      </w:pPr>
      <w:r>
        <w:rPr>
          <w:rFonts w:ascii="Arial" w:hAnsi="Arial" w:cs="Arial"/>
          <w:sz w:val="24"/>
          <w:szCs w:val="24"/>
        </w:rPr>
        <w:t>PANDILLAS Y DR</w:t>
      </w:r>
      <w:r w:rsidR="00C0261C">
        <w:rPr>
          <w:rFonts w:ascii="Arial" w:hAnsi="Arial" w:cs="Arial"/>
          <w:sz w:val="24"/>
          <w:szCs w:val="24"/>
        </w:rPr>
        <w:t>OGODEPENDENCIA……………………………...…</w:t>
      </w:r>
      <w:r w:rsidR="00A90F32">
        <w:rPr>
          <w:rFonts w:ascii="Arial" w:hAnsi="Arial" w:cs="Arial"/>
          <w:sz w:val="24"/>
          <w:szCs w:val="24"/>
        </w:rPr>
        <w:t>....171</w:t>
      </w:r>
    </w:p>
    <w:p w:rsidR="00547E4F" w:rsidRDefault="00547E4F" w:rsidP="00495F6B">
      <w:pPr>
        <w:pStyle w:val="Prrafodelista"/>
        <w:numPr>
          <w:ilvl w:val="1"/>
          <w:numId w:val="22"/>
        </w:numPr>
        <w:spacing w:line="360" w:lineRule="auto"/>
        <w:jc w:val="both"/>
        <w:rPr>
          <w:rFonts w:ascii="Arial" w:hAnsi="Arial" w:cs="Arial"/>
          <w:sz w:val="24"/>
          <w:szCs w:val="24"/>
        </w:rPr>
      </w:pPr>
      <w:r>
        <w:rPr>
          <w:rFonts w:ascii="Arial" w:hAnsi="Arial" w:cs="Arial"/>
          <w:sz w:val="24"/>
          <w:szCs w:val="24"/>
        </w:rPr>
        <w:t>MALTRATO Y ABANDONO IN</w:t>
      </w:r>
      <w:r w:rsidR="00C0261C">
        <w:rPr>
          <w:rFonts w:ascii="Arial" w:hAnsi="Arial" w:cs="Arial"/>
          <w:sz w:val="24"/>
          <w:szCs w:val="24"/>
        </w:rPr>
        <w:t>FANTIL- ADOLESCENTES………......</w:t>
      </w:r>
      <w:r w:rsidR="00A90F32">
        <w:rPr>
          <w:rFonts w:ascii="Arial" w:hAnsi="Arial" w:cs="Arial"/>
          <w:sz w:val="24"/>
          <w:szCs w:val="24"/>
        </w:rPr>
        <w:t>....175</w:t>
      </w:r>
    </w:p>
    <w:p w:rsidR="00547E4F" w:rsidRDefault="00547E4F" w:rsidP="00495F6B">
      <w:pPr>
        <w:pStyle w:val="Prrafodelista"/>
        <w:numPr>
          <w:ilvl w:val="1"/>
          <w:numId w:val="22"/>
        </w:numPr>
        <w:spacing w:line="360" w:lineRule="auto"/>
        <w:jc w:val="both"/>
        <w:rPr>
          <w:rFonts w:ascii="Arial" w:hAnsi="Arial" w:cs="Arial"/>
          <w:sz w:val="24"/>
          <w:szCs w:val="24"/>
        </w:rPr>
      </w:pPr>
      <w:r>
        <w:rPr>
          <w:rFonts w:ascii="Arial" w:hAnsi="Arial" w:cs="Arial"/>
          <w:sz w:val="24"/>
          <w:szCs w:val="24"/>
        </w:rPr>
        <w:t>LA VULNERABILIDAD</w:t>
      </w:r>
      <w:r w:rsidR="00C0261C">
        <w:rPr>
          <w:rFonts w:ascii="Arial" w:hAnsi="Arial" w:cs="Arial"/>
          <w:sz w:val="24"/>
          <w:szCs w:val="24"/>
        </w:rPr>
        <w:t xml:space="preserve"> DEL ADULTO MAYOR…………………….…</w:t>
      </w:r>
      <w:r w:rsidR="00A90F32">
        <w:rPr>
          <w:rFonts w:ascii="Arial" w:hAnsi="Arial" w:cs="Arial"/>
          <w:sz w:val="24"/>
          <w:szCs w:val="24"/>
        </w:rPr>
        <w:t>.….177</w:t>
      </w:r>
    </w:p>
    <w:p w:rsidR="00547E4F" w:rsidRDefault="00547E4F" w:rsidP="00547E4F">
      <w:pPr>
        <w:pStyle w:val="Prrafodelista"/>
        <w:ind w:left="792"/>
        <w:jc w:val="both"/>
        <w:rPr>
          <w:rFonts w:ascii="Arial" w:hAnsi="Arial" w:cs="Arial"/>
          <w:sz w:val="24"/>
          <w:szCs w:val="24"/>
        </w:rPr>
      </w:pPr>
    </w:p>
    <w:p w:rsidR="00547E4F" w:rsidRDefault="00547E4F" w:rsidP="00495F6B">
      <w:pPr>
        <w:pStyle w:val="Prrafodelista"/>
        <w:numPr>
          <w:ilvl w:val="0"/>
          <w:numId w:val="22"/>
        </w:numPr>
        <w:spacing w:line="360" w:lineRule="auto"/>
        <w:jc w:val="both"/>
        <w:rPr>
          <w:rFonts w:ascii="Arial" w:hAnsi="Arial" w:cs="Arial"/>
          <w:sz w:val="24"/>
          <w:szCs w:val="24"/>
        </w:rPr>
      </w:pPr>
      <w:r>
        <w:rPr>
          <w:rFonts w:ascii="Arial" w:hAnsi="Arial" w:cs="Arial"/>
          <w:sz w:val="24"/>
          <w:szCs w:val="24"/>
        </w:rPr>
        <w:t xml:space="preserve">LEYES QUE VELAN POR LA INTEGRIDAD DE LA </w:t>
      </w:r>
    </w:p>
    <w:p w:rsidR="00547E4F" w:rsidRDefault="00547E4F" w:rsidP="00547E4F">
      <w:pPr>
        <w:pStyle w:val="Prrafodelista"/>
        <w:spacing w:line="360" w:lineRule="auto"/>
        <w:ind w:left="360"/>
        <w:jc w:val="both"/>
        <w:rPr>
          <w:rFonts w:ascii="Arial" w:hAnsi="Arial" w:cs="Arial"/>
          <w:sz w:val="24"/>
          <w:szCs w:val="24"/>
        </w:rPr>
      </w:pPr>
      <w:r>
        <w:rPr>
          <w:rFonts w:ascii="Arial" w:hAnsi="Arial" w:cs="Arial"/>
          <w:sz w:val="24"/>
          <w:szCs w:val="24"/>
        </w:rPr>
        <w:t>FAMILIA SALV</w:t>
      </w:r>
      <w:r w:rsidR="00C0261C">
        <w:rPr>
          <w:rFonts w:ascii="Arial" w:hAnsi="Arial" w:cs="Arial"/>
          <w:sz w:val="24"/>
          <w:szCs w:val="24"/>
        </w:rPr>
        <w:t>ADOREÑA……………………………………………….……</w:t>
      </w:r>
      <w:r w:rsidR="00A90F32">
        <w:rPr>
          <w:rFonts w:ascii="Arial" w:hAnsi="Arial" w:cs="Arial"/>
          <w:sz w:val="24"/>
          <w:szCs w:val="24"/>
        </w:rPr>
        <w:t>…179</w:t>
      </w:r>
    </w:p>
    <w:p w:rsidR="00547E4F" w:rsidRDefault="00547E4F" w:rsidP="00495F6B">
      <w:pPr>
        <w:pStyle w:val="Prrafodelista"/>
        <w:numPr>
          <w:ilvl w:val="1"/>
          <w:numId w:val="22"/>
        </w:numPr>
        <w:spacing w:line="360" w:lineRule="auto"/>
        <w:jc w:val="both"/>
        <w:rPr>
          <w:rFonts w:ascii="Arial" w:hAnsi="Arial" w:cs="Arial"/>
          <w:sz w:val="24"/>
          <w:szCs w:val="24"/>
        </w:rPr>
      </w:pPr>
      <w:r>
        <w:rPr>
          <w:rFonts w:ascii="Arial" w:hAnsi="Arial" w:cs="Arial"/>
          <w:sz w:val="24"/>
          <w:szCs w:val="24"/>
        </w:rPr>
        <w:t xml:space="preserve">LEY DE PROTECCIÓN INTEGRAL DE LA </w:t>
      </w:r>
    </w:p>
    <w:p w:rsidR="00547E4F" w:rsidRDefault="00547E4F" w:rsidP="00547E4F">
      <w:pPr>
        <w:pStyle w:val="Prrafodelista"/>
        <w:spacing w:line="360" w:lineRule="auto"/>
        <w:ind w:left="792"/>
        <w:jc w:val="both"/>
        <w:rPr>
          <w:rFonts w:ascii="Arial" w:hAnsi="Arial" w:cs="Arial"/>
          <w:sz w:val="24"/>
          <w:szCs w:val="24"/>
        </w:rPr>
      </w:pPr>
      <w:r>
        <w:rPr>
          <w:rFonts w:ascii="Arial" w:hAnsi="Arial" w:cs="Arial"/>
          <w:sz w:val="24"/>
          <w:szCs w:val="24"/>
        </w:rPr>
        <w:t>NIÑEZ Y ADOLE</w:t>
      </w:r>
      <w:r w:rsidR="00C0261C">
        <w:rPr>
          <w:rFonts w:ascii="Arial" w:hAnsi="Arial" w:cs="Arial"/>
          <w:sz w:val="24"/>
          <w:szCs w:val="24"/>
        </w:rPr>
        <w:t>SCENCIA…………….………………………….……...</w:t>
      </w:r>
      <w:r w:rsidR="00A90F32">
        <w:rPr>
          <w:rFonts w:ascii="Arial" w:hAnsi="Arial" w:cs="Arial"/>
          <w:sz w:val="24"/>
          <w:szCs w:val="24"/>
        </w:rPr>
        <w:t>..179</w:t>
      </w:r>
    </w:p>
    <w:p w:rsidR="00547E4F" w:rsidRDefault="00547E4F" w:rsidP="00495F6B">
      <w:pPr>
        <w:pStyle w:val="Prrafodelista"/>
        <w:numPr>
          <w:ilvl w:val="1"/>
          <w:numId w:val="22"/>
        </w:numPr>
        <w:spacing w:line="360" w:lineRule="auto"/>
        <w:jc w:val="both"/>
        <w:rPr>
          <w:rFonts w:ascii="Arial" w:hAnsi="Arial" w:cs="Arial"/>
          <w:sz w:val="24"/>
          <w:szCs w:val="24"/>
        </w:rPr>
      </w:pPr>
      <w:r>
        <w:rPr>
          <w:rFonts w:ascii="Arial" w:hAnsi="Arial" w:cs="Arial"/>
          <w:sz w:val="24"/>
          <w:szCs w:val="24"/>
        </w:rPr>
        <w:t>SOBRE  LA  MUJER:  LEY  DEL  INSTITUTO  SALVADOREÑO</w:t>
      </w:r>
    </w:p>
    <w:p w:rsidR="00547E4F" w:rsidRDefault="00547E4F" w:rsidP="00547E4F">
      <w:pPr>
        <w:pStyle w:val="Prrafodelista"/>
        <w:spacing w:line="360" w:lineRule="auto"/>
        <w:ind w:left="792"/>
        <w:jc w:val="both"/>
        <w:rPr>
          <w:rFonts w:ascii="Arial" w:hAnsi="Arial" w:cs="Arial"/>
          <w:sz w:val="24"/>
          <w:szCs w:val="24"/>
        </w:rPr>
      </w:pPr>
      <w:r>
        <w:rPr>
          <w:rFonts w:ascii="Arial" w:hAnsi="Arial" w:cs="Arial"/>
          <w:sz w:val="24"/>
          <w:szCs w:val="24"/>
        </w:rPr>
        <w:t xml:space="preserve">PARA EL DESARROLLO  DE LA MUJER Y LEY DE IGUALDAD, </w:t>
      </w:r>
    </w:p>
    <w:p w:rsidR="00547E4F" w:rsidRDefault="00547E4F" w:rsidP="00547E4F">
      <w:pPr>
        <w:pStyle w:val="Prrafodelista"/>
        <w:spacing w:line="360" w:lineRule="auto"/>
        <w:ind w:left="792"/>
        <w:jc w:val="both"/>
        <w:rPr>
          <w:rFonts w:ascii="Arial" w:hAnsi="Arial" w:cs="Arial"/>
          <w:sz w:val="24"/>
          <w:szCs w:val="24"/>
        </w:rPr>
      </w:pPr>
      <w:r>
        <w:rPr>
          <w:rFonts w:ascii="Arial" w:hAnsi="Arial" w:cs="Arial"/>
          <w:sz w:val="24"/>
          <w:szCs w:val="24"/>
        </w:rPr>
        <w:t>EQUIDAD Y ERRADICACIÓN DE LA DESCRIMINACIÓN</w:t>
      </w:r>
    </w:p>
    <w:p w:rsidR="00547E4F" w:rsidRDefault="00547E4F" w:rsidP="00547E4F">
      <w:pPr>
        <w:pStyle w:val="Prrafodelista"/>
        <w:spacing w:line="360" w:lineRule="auto"/>
        <w:ind w:left="792"/>
        <w:jc w:val="both"/>
        <w:rPr>
          <w:rFonts w:ascii="Arial" w:hAnsi="Arial" w:cs="Arial"/>
          <w:sz w:val="24"/>
          <w:szCs w:val="24"/>
        </w:rPr>
      </w:pPr>
      <w:r>
        <w:rPr>
          <w:rFonts w:ascii="Arial" w:hAnsi="Arial" w:cs="Arial"/>
          <w:sz w:val="24"/>
          <w:szCs w:val="24"/>
        </w:rPr>
        <w:t xml:space="preserve"> DE LA M</w:t>
      </w:r>
      <w:r w:rsidR="00F00994">
        <w:rPr>
          <w:rFonts w:ascii="Arial" w:hAnsi="Arial" w:cs="Arial"/>
          <w:sz w:val="24"/>
          <w:szCs w:val="24"/>
        </w:rPr>
        <w:t>UJER………………………………………………………….…</w:t>
      </w:r>
      <w:r w:rsidR="00A90F32">
        <w:rPr>
          <w:rFonts w:ascii="Arial" w:hAnsi="Arial" w:cs="Arial"/>
          <w:sz w:val="24"/>
          <w:szCs w:val="24"/>
        </w:rPr>
        <w:t>180</w:t>
      </w:r>
      <w:r w:rsidR="00F00994">
        <w:rPr>
          <w:rFonts w:ascii="Arial" w:hAnsi="Arial" w:cs="Arial"/>
          <w:sz w:val="24"/>
          <w:szCs w:val="24"/>
        </w:rPr>
        <w:t>.</w:t>
      </w:r>
    </w:p>
    <w:p w:rsidR="00547E4F" w:rsidRDefault="00547E4F" w:rsidP="00495F6B">
      <w:pPr>
        <w:pStyle w:val="Prrafodelista"/>
        <w:numPr>
          <w:ilvl w:val="1"/>
          <w:numId w:val="22"/>
        </w:numPr>
        <w:spacing w:line="360" w:lineRule="auto"/>
        <w:jc w:val="both"/>
        <w:rPr>
          <w:rFonts w:ascii="Arial" w:hAnsi="Arial" w:cs="Arial"/>
          <w:sz w:val="24"/>
          <w:szCs w:val="24"/>
        </w:rPr>
      </w:pPr>
      <w:r>
        <w:rPr>
          <w:rFonts w:ascii="Arial" w:hAnsi="Arial" w:cs="Arial"/>
          <w:sz w:val="24"/>
          <w:szCs w:val="24"/>
        </w:rPr>
        <w:t xml:space="preserve">LEY DE ATENCIÓN INTEGRAL PARA LA PERSONA </w:t>
      </w:r>
    </w:p>
    <w:p w:rsidR="00547E4F" w:rsidRDefault="00547E4F" w:rsidP="00547E4F">
      <w:pPr>
        <w:pStyle w:val="Prrafodelista"/>
        <w:spacing w:line="360" w:lineRule="auto"/>
        <w:ind w:left="360"/>
        <w:jc w:val="both"/>
        <w:rPr>
          <w:rFonts w:ascii="Arial" w:hAnsi="Arial" w:cs="Arial"/>
          <w:sz w:val="24"/>
          <w:szCs w:val="24"/>
        </w:rPr>
      </w:pPr>
      <w:r>
        <w:rPr>
          <w:rFonts w:ascii="Arial" w:hAnsi="Arial" w:cs="Arial"/>
          <w:sz w:val="24"/>
          <w:szCs w:val="24"/>
        </w:rPr>
        <w:t xml:space="preserve">       ADULTA </w:t>
      </w:r>
      <w:r w:rsidR="00F00994">
        <w:rPr>
          <w:rFonts w:ascii="Arial" w:hAnsi="Arial" w:cs="Arial"/>
          <w:sz w:val="24"/>
          <w:szCs w:val="24"/>
        </w:rPr>
        <w:t>MAYOR…………………………………………………………..</w:t>
      </w:r>
      <w:r w:rsidR="00A90F32">
        <w:rPr>
          <w:rFonts w:ascii="Arial" w:hAnsi="Arial" w:cs="Arial"/>
          <w:sz w:val="24"/>
          <w:szCs w:val="24"/>
        </w:rPr>
        <w:t>180</w:t>
      </w:r>
    </w:p>
    <w:p w:rsidR="00547E4F" w:rsidRDefault="00547E4F" w:rsidP="00547E4F">
      <w:pPr>
        <w:pStyle w:val="Prrafodelista"/>
        <w:ind w:left="360"/>
        <w:jc w:val="both"/>
        <w:rPr>
          <w:rFonts w:ascii="Arial" w:hAnsi="Arial" w:cs="Arial"/>
          <w:sz w:val="24"/>
          <w:szCs w:val="24"/>
        </w:rPr>
      </w:pPr>
    </w:p>
    <w:p w:rsidR="00547E4F" w:rsidRDefault="00547E4F" w:rsidP="00495F6B">
      <w:pPr>
        <w:pStyle w:val="Prrafodelista"/>
        <w:numPr>
          <w:ilvl w:val="0"/>
          <w:numId w:val="22"/>
        </w:numPr>
        <w:spacing w:line="360" w:lineRule="auto"/>
        <w:jc w:val="both"/>
        <w:rPr>
          <w:rFonts w:ascii="Arial" w:hAnsi="Arial" w:cs="Arial"/>
          <w:sz w:val="24"/>
          <w:szCs w:val="24"/>
        </w:rPr>
      </w:pPr>
      <w:r>
        <w:rPr>
          <w:rFonts w:ascii="Arial" w:hAnsi="Arial" w:cs="Arial"/>
          <w:sz w:val="24"/>
          <w:szCs w:val="24"/>
        </w:rPr>
        <w:t xml:space="preserve">POLÍTICAS SOCIALES QUE PROTEGEN A </w:t>
      </w:r>
    </w:p>
    <w:p w:rsidR="00547E4F" w:rsidRDefault="00547E4F" w:rsidP="00547E4F">
      <w:pPr>
        <w:pStyle w:val="Prrafodelista"/>
        <w:spacing w:line="360" w:lineRule="auto"/>
        <w:ind w:left="360"/>
        <w:jc w:val="both"/>
        <w:rPr>
          <w:rFonts w:ascii="Arial" w:hAnsi="Arial" w:cs="Arial"/>
          <w:sz w:val="24"/>
          <w:szCs w:val="24"/>
        </w:rPr>
      </w:pPr>
      <w:r>
        <w:rPr>
          <w:rFonts w:ascii="Arial" w:hAnsi="Arial" w:cs="Arial"/>
          <w:sz w:val="24"/>
          <w:szCs w:val="24"/>
        </w:rPr>
        <w:t>LA FAMILIA SALV</w:t>
      </w:r>
      <w:r w:rsidR="00F00994">
        <w:rPr>
          <w:rFonts w:ascii="Arial" w:hAnsi="Arial" w:cs="Arial"/>
          <w:sz w:val="24"/>
          <w:szCs w:val="24"/>
        </w:rPr>
        <w:t>ADOREÑA………………………………………………....</w:t>
      </w:r>
      <w:r w:rsidR="00A90F32">
        <w:rPr>
          <w:rFonts w:ascii="Arial" w:hAnsi="Arial" w:cs="Arial"/>
          <w:sz w:val="24"/>
          <w:szCs w:val="24"/>
        </w:rPr>
        <w:t>181</w:t>
      </w:r>
    </w:p>
    <w:p w:rsidR="00547E4F" w:rsidRDefault="00547E4F" w:rsidP="00495F6B">
      <w:pPr>
        <w:pStyle w:val="Prrafodelista"/>
        <w:numPr>
          <w:ilvl w:val="1"/>
          <w:numId w:val="22"/>
        </w:numPr>
        <w:spacing w:line="360" w:lineRule="auto"/>
        <w:jc w:val="both"/>
        <w:rPr>
          <w:rFonts w:ascii="Arial" w:hAnsi="Arial" w:cs="Arial"/>
          <w:sz w:val="24"/>
          <w:szCs w:val="24"/>
        </w:rPr>
      </w:pPr>
      <w:r>
        <w:rPr>
          <w:rFonts w:ascii="Arial" w:hAnsi="Arial" w:cs="Arial"/>
          <w:sz w:val="24"/>
          <w:szCs w:val="24"/>
        </w:rPr>
        <w:t>POLÍTICAS DE EDU</w:t>
      </w:r>
      <w:r w:rsidR="00F00994">
        <w:rPr>
          <w:rFonts w:ascii="Arial" w:hAnsi="Arial" w:cs="Arial"/>
          <w:sz w:val="24"/>
          <w:szCs w:val="24"/>
        </w:rPr>
        <w:t>CACIÓN Y SALUD…………………………….…..</w:t>
      </w:r>
      <w:r w:rsidR="00A90F32">
        <w:rPr>
          <w:rFonts w:ascii="Arial" w:hAnsi="Arial" w:cs="Arial"/>
          <w:sz w:val="24"/>
          <w:szCs w:val="24"/>
        </w:rPr>
        <w:t>182</w:t>
      </w:r>
    </w:p>
    <w:p w:rsidR="00547E4F" w:rsidRDefault="00547E4F" w:rsidP="00495F6B">
      <w:pPr>
        <w:pStyle w:val="Prrafodelista"/>
        <w:numPr>
          <w:ilvl w:val="1"/>
          <w:numId w:val="22"/>
        </w:numPr>
        <w:spacing w:line="360" w:lineRule="auto"/>
        <w:jc w:val="both"/>
        <w:rPr>
          <w:rFonts w:ascii="Arial" w:hAnsi="Arial" w:cs="Arial"/>
          <w:sz w:val="24"/>
          <w:szCs w:val="24"/>
        </w:rPr>
      </w:pPr>
      <w:r>
        <w:rPr>
          <w:rFonts w:ascii="Arial" w:hAnsi="Arial" w:cs="Arial"/>
          <w:sz w:val="24"/>
          <w:szCs w:val="24"/>
        </w:rPr>
        <w:t>POLÍTICAS DE C</w:t>
      </w:r>
      <w:r w:rsidR="00F00994">
        <w:rPr>
          <w:rFonts w:ascii="Arial" w:hAnsi="Arial" w:cs="Arial"/>
          <w:sz w:val="24"/>
          <w:szCs w:val="24"/>
        </w:rPr>
        <w:t>IUDAD MUJER……………………………………..….</w:t>
      </w:r>
      <w:r w:rsidR="00A90F32">
        <w:rPr>
          <w:rFonts w:ascii="Arial" w:hAnsi="Arial" w:cs="Arial"/>
          <w:sz w:val="24"/>
          <w:szCs w:val="24"/>
        </w:rPr>
        <w:t>183</w:t>
      </w:r>
    </w:p>
    <w:p w:rsidR="00547E4F" w:rsidRDefault="00547E4F" w:rsidP="00495F6B">
      <w:pPr>
        <w:pStyle w:val="Prrafodelista"/>
        <w:numPr>
          <w:ilvl w:val="1"/>
          <w:numId w:val="22"/>
        </w:numPr>
        <w:spacing w:line="360" w:lineRule="auto"/>
        <w:jc w:val="both"/>
        <w:rPr>
          <w:rFonts w:ascii="Arial" w:hAnsi="Arial" w:cs="Arial"/>
          <w:sz w:val="24"/>
          <w:szCs w:val="24"/>
        </w:rPr>
      </w:pPr>
      <w:r>
        <w:rPr>
          <w:rFonts w:ascii="Arial" w:hAnsi="Arial" w:cs="Arial"/>
          <w:sz w:val="24"/>
          <w:szCs w:val="24"/>
        </w:rPr>
        <w:t>POLÍTICA E</w:t>
      </w:r>
      <w:r w:rsidR="00F00994">
        <w:rPr>
          <w:rFonts w:ascii="Arial" w:hAnsi="Arial" w:cs="Arial"/>
          <w:sz w:val="24"/>
          <w:szCs w:val="24"/>
        </w:rPr>
        <w:t>CONÓMICA…………………………………………………..</w:t>
      </w:r>
      <w:r w:rsidR="00A90F32">
        <w:rPr>
          <w:rFonts w:ascii="Arial" w:hAnsi="Arial" w:cs="Arial"/>
          <w:sz w:val="24"/>
          <w:szCs w:val="24"/>
        </w:rPr>
        <w:t>184</w:t>
      </w:r>
    </w:p>
    <w:p w:rsidR="00547E4F" w:rsidRDefault="00547E4F" w:rsidP="00547E4F">
      <w:pPr>
        <w:pStyle w:val="Prrafodelista"/>
        <w:spacing w:after="0"/>
        <w:ind w:left="792"/>
        <w:jc w:val="both"/>
        <w:rPr>
          <w:rFonts w:ascii="Arial" w:hAnsi="Arial" w:cs="Arial"/>
          <w:sz w:val="24"/>
          <w:szCs w:val="24"/>
        </w:rPr>
      </w:pPr>
    </w:p>
    <w:p w:rsidR="00547E4F" w:rsidRDefault="00547E4F" w:rsidP="00495F6B">
      <w:pPr>
        <w:pStyle w:val="Prrafodelista"/>
        <w:numPr>
          <w:ilvl w:val="0"/>
          <w:numId w:val="22"/>
        </w:numPr>
        <w:spacing w:after="0" w:line="360" w:lineRule="auto"/>
        <w:jc w:val="both"/>
        <w:rPr>
          <w:rFonts w:ascii="Arial" w:hAnsi="Arial" w:cs="Arial"/>
          <w:sz w:val="24"/>
          <w:szCs w:val="24"/>
        </w:rPr>
      </w:pPr>
      <w:r>
        <w:rPr>
          <w:rFonts w:ascii="Arial" w:hAnsi="Arial" w:cs="Arial"/>
          <w:sz w:val="24"/>
          <w:szCs w:val="24"/>
        </w:rPr>
        <w:t>PRIORIZACIÓN DE</w:t>
      </w:r>
      <w:r w:rsidR="00F00994">
        <w:rPr>
          <w:rFonts w:ascii="Arial" w:hAnsi="Arial" w:cs="Arial"/>
          <w:sz w:val="24"/>
          <w:szCs w:val="24"/>
        </w:rPr>
        <w:t xml:space="preserve">  PROBLEMAS…………………………………………..</w:t>
      </w:r>
      <w:r w:rsidR="00A90F32">
        <w:rPr>
          <w:rFonts w:ascii="Arial" w:hAnsi="Arial" w:cs="Arial"/>
          <w:sz w:val="24"/>
          <w:szCs w:val="24"/>
        </w:rPr>
        <w:t>185</w:t>
      </w:r>
    </w:p>
    <w:p w:rsidR="00547E4F" w:rsidRDefault="00547E4F" w:rsidP="00495F6B">
      <w:pPr>
        <w:pStyle w:val="Prrafodelista"/>
        <w:numPr>
          <w:ilvl w:val="1"/>
          <w:numId w:val="22"/>
        </w:numPr>
        <w:spacing w:line="360" w:lineRule="auto"/>
        <w:jc w:val="both"/>
        <w:rPr>
          <w:rFonts w:ascii="Arial" w:hAnsi="Arial" w:cs="Arial"/>
          <w:sz w:val="24"/>
          <w:szCs w:val="24"/>
        </w:rPr>
      </w:pPr>
      <w:r>
        <w:rPr>
          <w:rFonts w:ascii="Arial" w:hAnsi="Arial" w:cs="Arial"/>
          <w:sz w:val="24"/>
          <w:szCs w:val="24"/>
        </w:rPr>
        <w:t xml:space="preserve">INCUMPLIMIENTO </w:t>
      </w:r>
      <w:r w:rsidR="00F00994">
        <w:rPr>
          <w:rFonts w:ascii="Arial" w:hAnsi="Arial" w:cs="Arial"/>
          <w:sz w:val="24"/>
          <w:szCs w:val="24"/>
        </w:rPr>
        <w:t>DE LOS DERECHOS DE …………………………</w:t>
      </w:r>
      <w:r w:rsidR="00A90F32">
        <w:rPr>
          <w:rFonts w:ascii="Arial" w:hAnsi="Arial" w:cs="Arial"/>
          <w:sz w:val="24"/>
          <w:szCs w:val="24"/>
        </w:rPr>
        <w:t>185</w:t>
      </w:r>
    </w:p>
    <w:p w:rsidR="00547E4F" w:rsidRDefault="00547E4F" w:rsidP="00495F6B">
      <w:pPr>
        <w:pStyle w:val="Prrafodelista"/>
        <w:numPr>
          <w:ilvl w:val="1"/>
          <w:numId w:val="22"/>
        </w:numPr>
        <w:spacing w:line="360" w:lineRule="auto"/>
        <w:jc w:val="both"/>
        <w:rPr>
          <w:rFonts w:ascii="Arial" w:hAnsi="Arial" w:cs="Arial"/>
          <w:sz w:val="24"/>
          <w:szCs w:val="24"/>
        </w:rPr>
      </w:pPr>
      <w:r>
        <w:rPr>
          <w:rFonts w:ascii="Arial" w:hAnsi="Arial" w:cs="Arial"/>
          <w:sz w:val="24"/>
          <w:szCs w:val="24"/>
        </w:rPr>
        <w:t>NIÑOS (AS) Y ADOLESCENTES............................</w:t>
      </w:r>
      <w:r w:rsidR="00F00994">
        <w:rPr>
          <w:rFonts w:ascii="Arial" w:hAnsi="Arial" w:cs="Arial"/>
          <w:sz w:val="24"/>
          <w:szCs w:val="24"/>
        </w:rPr>
        <w:t>.............................</w:t>
      </w:r>
      <w:r w:rsidR="00A90F32">
        <w:rPr>
          <w:rFonts w:ascii="Arial" w:hAnsi="Arial" w:cs="Arial"/>
          <w:sz w:val="24"/>
          <w:szCs w:val="24"/>
        </w:rPr>
        <w:t>185</w:t>
      </w:r>
    </w:p>
    <w:p w:rsidR="00547E4F" w:rsidRDefault="00547E4F" w:rsidP="00495F6B">
      <w:pPr>
        <w:pStyle w:val="Prrafodelista"/>
        <w:numPr>
          <w:ilvl w:val="1"/>
          <w:numId w:val="22"/>
        </w:numPr>
        <w:spacing w:line="360" w:lineRule="auto"/>
        <w:jc w:val="both"/>
        <w:rPr>
          <w:rFonts w:ascii="Arial" w:hAnsi="Arial" w:cs="Arial"/>
          <w:sz w:val="24"/>
          <w:szCs w:val="24"/>
        </w:rPr>
      </w:pPr>
      <w:r>
        <w:rPr>
          <w:rFonts w:ascii="Arial" w:hAnsi="Arial" w:cs="Arial"/>
          <w:sz w:val="24"/>
          <w:szCs w:val="24"/>
        </w:rPr>
        <w:t xml:space="preserve">SITUACIÓN DE LA FAMILIA, MUJER Y </w:t>
      </w:r>
      <w:r w:rsidR="00F00994">
        <w:rPr>
          <w:rFonts w:ascii="Arial" w:hAnsi="Arial" w:cs="Arial"/>
          <w:sz w:val="24"/>
          <w:szCs w:val="24"/>
        </w:rPr>
        <w:t>ADULTO MAYOR…………..</w:t>
      </w:r>
      <w:r w:rsidR="00A90F32">
        <w:rPr>
          <w:rFonts w:ascii="Arial" w:hAnsi="Arial" w:cs="Arial"/>
          <w:sz w:val="24"/>
          <w:szCs w:val="24"/>
        </w:rPr>
        <w:t>186</w:t>
      </w:r>
    </w:p>
    <w:p w:rsidR="00547E4F" w:rsidRDefault="00547E4F" w:rsidP="00495F6B">
      <w:pPr>
        <w:pStyle w:val="Prrafodelista"/>
        <w:numPr>
          <w:ilvl w:val="1"/>
          <w:numId w:val="22"/>
        </w:numPr>
        <w:spacing w:line="360" w:lineRule="auto"/>
        <w:jc w:val="both"/>
        <w:rPr>
          <w:rFonts w:ascii="Arial" w:hAnsi="Arial" w:cs="Arial"/>
          <w:sz w:val="24"/>
          <w:szCs w:val="24"/>
        </w:rPr>
      </w:pPr>
      <w:r>
        <w:rPr>
          <w:rFonts w:ascii="Arial" w:hAnsi="Arial" w:cs="Arial"/>
          <w:sz w:val="24"/>
          <w:szCs w:val="24"/>
        </w:rPr>
        <w:t>EL ESTADO Y LA ATENCIÓN A</w:t>
      </w:r>
      <w:r w:rsidR="00F00994">
        <w:rPr>
          <w:rFonts w:ascii="Arial" w:hAnsi="Arial" w:cs="Arial"/>
          <w:sz w:val="24"/>
          <w:szCs w:val="24"/>
        </w:rPr>
        <w:t xml:space="preserve"> LAS FAMILIAS VIOLENTADAS…...</w:t>
      </w:r>
      <w:r w:rsidR="00A90F32">
        <w:rPr>
          <w:rFonts w:ascii="Arial" w:hAnsi="Arial" w:cs="Arial"/>
          <w:sz w:val="24"/>
          <w:szCs w:val="24"/>
        </w:rPr>
        <w:t>186</w:t>
      </w:r>
    </w:p>
    <w:p w:rsidR="00547E4F" w:rsidRPr="000B3F60" w:rsidRDefault="00547E4F" w:rsidP="00547E4F">
      <w:pPr>
        <w:pStyle w:val="Prrafodelista"/>
        <w:spacing w:after="0"/>
        <w:ind w:left="792"/>
        <w:jc w:val="both"/>
        <w:rPr>
          <w:rFonts w:ascii="Arial" w:hAnsi="Arial" w:cs="Arial"/>
          <w:sz w:val="24"/>
          <w:szCs w:val="24"/>
        </w:rPr>
      </w:pPr>
    </w:p>
    <w:p w:rsidR="00547E4F" w:rsidRDefault="00547E4F" w:rsidP="00495F6B">
      <w:pPr>
        <w:pStyle w:val="Prrafodelista"/>
        <w:numPr>
          <w:ilvl w:val="0"/>
          <w:numId w:val="22"/>
        </w:numPr>
        <w:spacing w:after="0" w:line="360" w:lineRule="auto"/>
        <w:jc w:val="both"/>
        <w:rPr>
          <w:rFonts w:ascii="Arial" w:hAnsi="Arial" w:cs="Arial"/>
          <w:sz w:val="24"/>
          <w:szCs w:val="24"/>
        </w:rPr>
      </w:pPr>
      <w:r>
        <w:rPr>
          <w:rFonts w:ascii="Arial" w:hAnsi="Arial" w:cs="Arial"/>
          <w:sz w:val="24"/>
          <w:szCs w:val="24"/>
        </w:rPr>
        <w:t>SELECCIÓN DE LA TEMATICA ESP</w:t>
      </w:r>
      <w:r w:rsidR="00F00994">
        <w:rPr>
          <w:rFonts w:ascii="Arial" w:hAnsi="Arial" w:cs="Arial"/>
          <w:sz w:val="24"/>
          <w:szCs w:val="24"/>
        </w:rPr>
        <w:t>ECÍFICA A INVESTIGAR….…….....</w:t>
      </w:r>
      <w:r w:rsidR="00A90F32">
        <w:rPr>
          <w:rFonts w:ascii="Arial" w:hAnsi="Arial" w:cs="Arial"/>
          <w:sz w:val="24"/>
          <w:szCs w:val="24"/>
        </w:rPr>
        <w:t>18</w:t>
      </w:r>
      <w:r w:rsidR="00CA3529">
        <w:rPr>
          <w:rFonts w:ascii="Arial" w:hAnsi="Arial" w:cs="Arial"/>
          <w:sz w:val="24"/>
          <w:szCs w:val="24"/>
        </w:rPr>
        <w:t>6</w:t>
      </w:r>
    </w:p>
    <w:p w:rsidR="00547E4F" w:rsidRDefault="00547E4F" w:rsidP="00495F6B">
      <w:pPr>
        <w:pStyle w:val="Encabezado"/>
        <w:numPr>
          <w:ilvl w:val="1"/>
          <w:numId w:val="25"/>
        </w:numPr>
        <w:tabs>
          <w:tab w:val="clear" w:pos="4252"/>
          <w:tab w:val="clear" w:pos="8504"/>
          <w:tab w:val="left" w:pos="0"/>
        </w:tabs>
        <w:spacing w:line="360" w:lineRule="auto"/>
        <w:ind w:left="851" w:hanging="425"/>
        <w:rPr>
          <w:rFonts w:ascii="Arial" w:hAnsi="Arial" w:cs="Arial"/>
          <w:sz w:val="24"/>
          <w:szCs w:val="24"/>
        </w:rPr>
      </w:pPr>
      <w:r>
        <w:rPr>
          <w:rFonts w:ascii="Arial" w:hAnsi="Arial" w:cs="Arial"/>
          <w:sz w:val="24"/>
          <w:szCs w:val="24"/>
        </w:rPr>
        <w:t>DESAPARICIÓN FORZADA………………………………………</w:t>
      </w:r>
      <w:r>
        <w:rPr>
          <w:rFonts w:ascii="Arial" w:hAnsi="Arial" w:cs="Arial"/>
          <w:sz w:val="24"/>
          <w:szCs w:val="24"/>
          <w:lang w:val="es-SV"/>
        </w:rPr>
        <w:t>..</w:t>
      </w:r>
      <w:r>
        <w:rPr>
          <w:rFonts w:ascii="Arial" w:hAnsi="Arial" w:cs="Arial"/>
          <w:sz w:val="24"/>
          <w:szCs w:val="24"/>
        </w:rPr>
        <w:t>……</w:t>
      </w:r>
      <w:r w:rsidR="00CA3529">
        <w:rPr>
          <w:rFonts w:ascii="Arial" w:hAnsi="Arial" w:cs="Arial"/>
          <w:sz w:val="24"/>
          <w:szCs w:val="24"/>
        </w:rPr>
        <w:t>186</w:t>
      </w:r>
    </w:p>
    <w:p w:rsidR="00547E4F" w:rsidRDefault="00547E4F" w:rsidP="00495F6B">
      <w:pPr>
        <w:pStyle w:val="Encabezado"/>
        <w:numPr>
          <w:ilvl w:val="1"/>
          <w:numId w:val="25"/>
        </w:numPr>
        <w:tabs>
          <w:tab w:val="clear" w:pos="4252"/>
          <w:tab w:val="clear" w:pos="8504"/>
          <w:tab w:val="left" w:pos="851"/>
        </w:tabs>
        <w:spacing w:line="360" w:lineRule="auto"/>
        <w:ind w:left="851" w:hanging="425"/>
        <w:rPr>
          <w:rFonts w:ascii="Arial" w:hAnsi="Arial" w:cs="Arial"/>
          <w:sz w:val="24"/>
          <w:szCs w:val="24"/>
        </w:rPr>
      </w:pPr>
      <w:r>
        <w:rPr>
          <w:rFonts w:ascii="Arial" w:hAnsi="Arial" w:cs="Arial"/>
          <w:sz w:val="24"/>
          <w:szCs w:val="24"/>
        </w:rPr>
        <w:t>ESCENARIO………………………………………………………</w:t>
      </w:r>
      <w:r>
        <w:rPr>
          <w:rFonts w:ascii="Arial" w:hAnsi="Arial" w:cs="Arial"/>
          <w:sz w:val="24"/>
          <w:szCs w:val="24"/>
          <w:lang w:val="es-SV"/>
        </w:rPr>
        <w:t>.</w:t>
      </w:r>
      <w:r>
        <w:rPr>
          <w:rFonts w:ascii="Arial" w:hAnsi="Arial" w:cs="Arial"/>
          <w:sz w:val="24"/>
          <w:szCs w:val="24"/>
        </w:rPr>
        <w:t>………</w:t>
      </w:r>
      <w:r w:rsidR="00CA3529">
        <w:rPr>
          <w:rFonts w:ascii="Arial" w:hAnsi="Arial" w:cs="Arial"/>
          <w:sz w:val="24"/>
          <w:szCs w:val="24"/>
        </w:rPr>
        <w:t>188</w:t>
      </w:r>
    </w:p>
    <w:p w:rsidR="00547E4F" w:rsidRDefault="00547E4F" w:rsidP="00547E4F">
      <w:pPr>
        <w:pStyle w:val="Encabezado"/>
        <w:tabs>
          <w:tab w:val="left" w:pos="851"/>
        </w:tabs>
        <w:spacing w:line="276" w:lineRule="auto"/>
        <w:ind w:left="851"/>
        <w:rPr>
          <w:rFonts w:ascii="Arial" w:hAnsi="Arial" w:cs="Arial"/>
          <w:sz w:val="24"/>
          <w:szCs w:val="24"/>
        </w:rPr>
      </w:pPr>
    </w:p>
    <w:p w:rsidR="00547E4F" w:rsidRPr="00F66D1C" w:rsidRDefault="00547E4F" w:rsidP="00547E4F">
      <w:pPr>
        <w:pStyle w:val="Encabezado"/>
        <w:tabs>
          <w:tab w:val="left" w:pos="1365"/>
        </w:tabs>
        <w:spacing w:line="360" w:lineRule="auto"/>
        <w:rPr>
          <w:rFonts w:ascii="Arial" w:hAnsi="Arial" w:cs="Arial"/>
          <w:sz w:val="24"/>
          <w:szCs w:val="24"/>
          <w:lang w:val="es-SV"/>
        </w:rPr>
      </w:pPr>
      <w:r>
        <w:rPr>
          <w:rFonts w:ascii="Arial" w:hAnsi="Arial" w:cs="Arial"/>
          <w:sz w:val="24"/>
          <w:szCs w:val="24"/>
        </w:rPr>
        <w:t>7. INTERVENCIÓN DEL TRABAJOR (A) SOCIAL………………………</w:t>
      </w:r>
      <w:r>
        <w:rPr>
          <w:rFonts w:ascii="Arial" w:hAnsi="Arial" w:cs="Arial"/>
          <w:sz w:val="24"/>
          <w:szCs w:val="24"/>
          <w:lang w:val="es-SV"/>
        </w:rPr>
        <w:t>..</w:t>
      </w:r>
      <w:r w:rsidR="00F00994">
        <w:rPr>
          <w:rFonts w:ascii="Arial" w:hAnsi="Arial" w:cs="Arial"/>
          <w:sz w:val="24"/>
          <w:szCs w:val="24"/>
        </w:rPr>
        <w:t>……..</w:t>
      </w:r>
      <w:r w:rsidR="00CA3529">
        <w:rPr>
          <w:rFonts w:ascii="Arial" w:hAnsi="Arial" w:cs="Arial"/>
          <w:sz w:val="24"/>
          <w:szCs w:val="24"/>
        </w:rPr>
        <w:t>188</w:t>
      </w:r>
    </w:p>
    <w:p w:rsidR="00547E4F" w:rsidRDefault="00547E4F" w:rsidP="00547E4F">
      <w:pPr>
        <w:pStyle w:val="Encabezado"/>
        <w:tabs>
          <w:tab w:val="left" w:pos="1365"/>
        </w:tabs>
        <w:spacing w:line="276" w:lineRule="auto"/>
        <w:rPr>
          <w:rFonts w:ascii="Arial" w:hAnsi="Arial" w:cs="Arial"/>
          <w:sz w:val="24"/>
          <w:szCs w:val="24"/>
        </w:rPr>
      </w:pPr>
    </w:p>
    <w:p w:rsidR="00547E4F" w:rsidRPr="00F66D1C" w:rsidRDefault="00547E4F" w:rsidP="00547E4F">
      <w:pPr>
        <w:pStyle w:val="Encabezado"/>
        <w:tabs>
          <w:tab w:val="left" w:pos="1365"/>
        </w:tabs>
        <w:spacing w:line="360" w:lineRule="auto"/>
        <w:rPr>
          <w:rFonts w:ascii="Arial" w:hAnsi="Arial" w:cs="Arial"/>
          <w:sz w:val="24"/>
          <w:szCs w:val="24"/>
          <w:lang w:val="es-SV"/>
        </w:rPr>
      </w:pPr>
      <w:r>
        <w:rPr>
          <w:rFonts w:ascii="Arial" w:hAnsi="Arial" w:cs="Arial"/>
          <w:sz w:val="24"/>
          <w:szCs w:val="24"/>
        </w:rPr>
        <w:t xml:space="preserve">    REFERENCIAS BIBLIOGRAFICAS………………………………………</w:t>
      </w:r>
      <w:r>
        <w:rPr>
          <w:rFonts w:ascii="Arial" w:hAnsi="Arial" w:cs="Arial"/>
          <w:sz w:val="24"/>
          <w:szCs w:val="24"/>
          <w:lang w:val="es-SV"/>
        </w:rPr>
        <w:t>..</w:t>
      </w:r>
      <w:r>
        <w:rPr>
          <w:rFonts w:ascii="Arial" w:hAnsi="Arial" w:cs="Arial"/>
          <w:sz w:val="24"/>
          <w:szCs w:val="24"/>
        </w:rPr>
        <w:t>…..</w:t>
      </w:r>
      <w:r w:rsidR="00CA3529">
        <w:rPr>
          <w:rFonts w:ascii="Arial" w:hAnsi="Arial" w:cs="Arial"/>
          <w:sz w:val="24"/>
          <w:szCs w:val="24"/>
        </w:rPr>
        <w:t>190</w:t>
      </w:r>
    </w:p>
    <w:p w:rsidR="00547E4F" w:rsidRDefault="00547E4F" w:rsidP="00547E4F">
      <w:pPr>
        <w:tabs>
          <w:tab w:val="left" w:pos="1701"/>
        </w:tabs>
        <w:spacing w:line="360" w:lineRule="auto"/>
        <w:jc w:val="center"/>
        <w:rPr>
          <w:rFonts w:ascii="Arial" w:hAnsi="Arial" w:cs="Arial"/>
          <w:b/>
          <w:sz w:val="28"/>
          <w:szCs w:val="28"/>
        </w:rPr>
      </w:pPr>
    </w:p>
    <w:p w:rsidR="00547E4F" w:rsidRDefault="00547E4F" w:rsidP="00547E4F">
      <w:pPr>
        <w:tabs>
          <w:tab w:val="left" w:pos="1701"/>
        </w:tabs>
        <w:spacing w:line="360" w:lineRule="auto"/>
        <w:jc w:val="center"/>
        <w:rPr>
          <w:rFonts w:ascii="Arial" w:hAnsi="Arial" w:cs="Arial"/>
          <w:b/>
          <w:sz w:val="28"/>
          <w:szCs w:val="28"/>
        </w:rPr>
      </w:pPr>
    </w:p>
    <w:p w:rsidR="00547E4F" w:rsidRDefault="00547E4F" w:rsidP="00547E4F">
      <w:pPr>
        <w:tabs>
          <w:tab w:val="left" w:pos="1701"/>
        </w:tabs>
        <w:spacing w:line="360" w:lineRule="auto"/>
        <w:jc w:val="center"/>
        <w:rPr>
          <w:rFonts w:ascii="Arial" w:hAnsi="Arial" w:cs="Arial"/>
          <w:b/>
          <w:sz w:val="28"/>
          <w:szCs w:val="28"/>
        </w:rPr>
      </w:pPr>
    </w:p>
    <w:p w:rsidR="00547E4F" w:rsidRDefault="00547E4F" w:rsidP="00547E4F">
      <w:pPr>
        <w:tabs>
          <w:tab w:val="left" w:pos="1701"/>
        </w:tabs>
        <w:spacing w:line="360" w:lineRule="auto"/>
        <w:jc w:val="center"/>
        <w:rPr>
          <w:rFonts w:ascii="Arial" w:hAnsi="Arial" w:cs="Arial"/>
          <w:b/>
          <w:sz w:val="28"/>
          <w:szCs w:val="28"/>
        </w:rPr>
      </w:pPr>
    </w:p>
    <w:p w:rsidR="00547E4F" w:rsidRDefault="00547E4F" w:rsidP="00547E4F">
      <w:pPr>
        <w:tabs>
          <w:tab w:val="left" w:pos="6155"/>
        </w:tabs>
        <w:spacing w:line="240" w:lineRule="auto"/>
        <w:rPr>
          <w:rFonts w:ascii="Arial" w:hAnsi="Arial" w:cs="Arial"/>
          <w:b/>
          <w:sz w:val="28"/>
          <w:szCs w:val="28"/>
        </w:rPr>
      </w:pPr>
    </w:p>
    <w:p w:rsidR="00547E4F" w:rsidRDefault="00547E4F" w:rsidP="00547E4F">
      <w:pPr>
        <w:tabs>
          <w:tab w:val="left" w:pos="6155"/>
        </w:tabs>
        <w:spacing w:line="240" w:lineRule="auto"/>
        <w:rPr>
          <w:rFonts w:ascii="Arial" w:hAnsi="Arial" w:cs="Arial"/>
          <w:sz w:val="24"/>
          <w:szCs w:val="24"/>
        </w:rPr>
      </w:pPr>
    </w:p>
    <w:p w:rsidR="00547E4F" w:rsidRDefault="00547E4F" w:rsidP="00547E4F">
      <w:pPr>
        <w:tabs>
          <w:tab w:val="left" w:pos="6155"/>
        </w:tabs>
        <w:spacing w:after="0" w:line="240" w:lineRule="auto"/>
        <w:jc w:val="center"/>
        <w:rPr>
          <w:rFonts w:ascii="Arial" w:hAnsi="Arial" w:cs="Arial"/>
          <w:sz w:val="24"/>
          <w:szCs w:val="24"/>
        </w:rPr>
      </w:pPr>
      <w:r w:rsidRPr="00A270B3">
        <w:rPr>
          <w:rFonts w:ascii="Arial" w:hAnsi="Arial" w:cs="Arial"/>
          <w:sz w:val="24"/>
          <w:szCs w:val="24"/>
        </w:rPr>
        <w:t>INTRODUCCIÓN</w:t>
      </w:r>
    </w:p>
    <w:p w:rsidR="00547E4F" w:rsidRDefault="00547E4F" w:rsidP="00547E4F">
      <w:pPr>
        <w:tabs>
          <w:tab w:val="left" w:pos="6155"/>
        </w:tabs>
        <w:spacing w:after="0" w:line="120" w:lineRule="auto"/>
        <w:jc w:val="center"/>
        <w:rPr>
          <w:rFonts w:ascii="Arial" w:hAnsi="Arial" w:cs="Arial"/>
          <w:sz w:val="24"/>
          <w:szCs w:val="24"/>
        </w:rPr>
      </w:pPr>
    </w:p>
    <w:p w:rsidR="00547E4F" w:rsidRDefault="00547E4F" w:rsidP="00547E4F">
      <w:pPr>
        <w:spacing w:after="0" w:line="360" w:lineRule="auto"/>
        <w:jc w:val="both"/>
        <w:rPr>
          <w:rFonts w:ascii="Arial" w:hAnsi="Arial" w:cs="Arial"/>
          <w:sz w:val="24"/>
          <w:szCs w:val="24"/>
        </w:rPr>
      </w:pPr>
      <w:r>
        <w:rPr>
          <w:rFonts w:ascii="Arial" w:hAnsi="Arial" w:cs="Arial"/>
          <w:sz w:val="24"/>
          <w:szCs w:val="24"/>
        </w:rPr>
        <w:t>El presente Diagnostico Situacional</w:t>
      </w:r>
      <w:r w:rsidRPr="005440BA">
        <w:rPr>
          <w:rFonts w:ascii="Arial" w:hAnsi="Arial" w:cs="Arial"/>
          <w:sz w:val="24"/>
          <w:szCs w:val="24"/>
        </w:rPr>
        <w:t xml:space="preserve"> en Proceso de Grado-2012,es elaborado por estudiantes egresados(as) de Licenciatura en Trabajo Social de la escuela de Ciencias Sociales “Licenciado Gerardo Iraheta Rosales”, en la Facultad de Ciencias y Humanidades, de la Universidad de El Salvador, para ser presentado el seminario de investigación en proceso de grado, ciclo 1-2012</w:t>
      </w:r>
      <w:r>
        <w:rPr>
          <w:rFonts w:ascii="Arial" w:hAnsi="Arial" w:cs="Arial"/>
          <w:sz w:val="24"/>
          <w:szCs w:val="24"/>
        </w:rPr>
        <w:t>.</w:t>
      </w:r>
    </w:p>
    <w:p w:rsidR="00547E4F" w:rsidRDefault="00547E4F" w:rsidP="00547E4F">
      <w:pPr>
        <w:spacing w:after="0" w:line="240" w:lineRule="auto"/>
        <w:jc w:val="both"/>
        <w:rPr>
          <w:rFonts w:ascii="Arial" w:hAnsi="Arial" w:cs="Arial"/>
          <w:sz w:val="24"/>
          <w:szCs w:val="24"/>
        </w:rPr>
      </w:pPr>
    </w:p>
    <w:p w:rsidR="00547E4F" w:rsidRDefault="00547E4F" w:rsidP="00547E4F">
      <w:pPr>
        <w:spacing w:after="0" w:line="360" w:lineRule="auto"/>
        <w:jc w:val="both"/>
        <w:rPr>
          <w:rFonts w:ascii="Arial" w:hAnsi="Arial" w:cs="Arial"/>
          <w:sz w:val="24"/>
          <w:szCs w:val="24"/>
        </w:rPr>
      </w:pPr>
      <w:r>
        <w:rPr>
          <w:rFonts w:ascii="Arial" w:hAnsi="Arial" w:cs="Arial"/>
          <w:sz w:val="24"/>
          <w:szCs w:val="24"/>
        </w:rPr>
        <w:t>El tema  a desarrollar   en el Diagnóstico es sobre LAS PROBLEMÁTICAS QUE AFECTAN A LA FAMILIA SALVADOREÑA, INSTITUCIONES, POLÍTICAS PUBLICAS Y LEYES QUE LA PROTEGEN. Los objetivos para analizar y  comprender la situación que vive la familia en el entorno social, las cuales son Adolescentes Institucionalizados, Adulto Mayor en Abandono, Violencia Sexual contra la Mujer, Reproducción Sexual en Adolescentes y Desaparición Forzada.</w:t>
      </w:r>
    </w:p>
    <w:p w:rsidR="00547E4F" w:rsidRDefault="00547E4F" w:rsidP="00547E4F">
      <w:pPr>
        <w:spacing w:after="0" w:line="240" w:lineRule="auto"/>
        <w:jc w:val="both"/>
        <w:rPr>
          <w:rFonts w:ascii="Arial" w:hAnsi="Arial" w:cs="Arial"/>
          <w:sz w:val="24"/>
          <w:szCs w:val="24"/>
        </w:rPr>
      </w:pPr>
    </w:p>
    <w:p w:rsidR="00547E4F" w:rsidRDefault="00547E4F" w:rsidP="00547E4F">
      <w:pPr>
        <w:spacing w:after="0" w:line="360" w:lineRule="auto"/>
        <w:jc w:val="both"/>
        <w:rPr>
          <w:rFonts w:ascii="Arial" w:hAnsi="Arial" w:cs="Arial"/>
          <w:sz w:val="24"/>
          <w:szCs w:val="24"/>
        </w:rPr>
      </w:pPr>
      <w:r>
        <w:rPr>
          <w:rFonts w:ascii="Arial" w:hAnsi="Arial" w:cs="Arial"/>
          <w:sz w:val="24"/>
          <w:szCs w:val="24"/>
        </w:rPr>
        <w:t>Es importante la construcción  del diagnóstico porque nos permite   contar con una base teórica que permite identificar las diferentes problemáticas que enfrenta la familia en el contexto actual salvadoreño. Así como las políticas sociales  implementadas por el Estado para la solución de las mismas.</w:t>
      </w:r>
    </w:p>
    <w:p w:rsidR="00547E4F" w:rsidRDefault="00547E4F" w:rsidP="00547E4F">
      <w:pPr>
        <w:spacing w:after="0" w:line="240" w:lineRule="auto"/>
        <w:jc w:val="both"/>
        <w:rPr>
          <w:rFonts w:ascii="Arial" w:hAnsi="Arial" w:cs="Arial"/>
          <w:sz w:val="24"/>
          <w:szCs w:val="24"/>
        </w:rPr>
      </w:pPr>
    </w:p>
    <w:p w:rsidR="00547E4F" w:rsidRDefault="00547E4F" w:rsidP="00547E4F">
      <w:pPr>
        <w:spacing w:after="0" w:line="360" w:lineRule="auto"/>
        <w:jc w:val="both"/>
        <w:rPr>
          <w:rFonts w:ascii="Arial" w:hAnsi="Arial" w:cs="Arial"/>
          <w:sz w:val="24"/>
          <w:szCs w:val="24"/>
        </w:rPr>
      </w:pPr>
      <w:r>
        <w:rPr>
          <w:rFonts w:ascii="Arial" w:hAnsi="Arial" w:cs="Arial"/>
          <w:sz w:val="24"/>
          <w:szCs w:val="24"/>
        </w:rPr>
        <w:t>El documento está estructurado de la siguiente forma: En primer apartado en una breve descripción de  familia, su estructura, la tipología tradicional  y nuevas conformaciones familiares.  El segundo  mencionan las diferentes PROBLEMÁTICAS que afectan a las familias en El Salvador, seguidamente se detallan las LEYES que velan por la integridad de la familia Salvadoreña, asi mismo se puntualizan las POLÍTICAS SOCIALES implementadas por el estado salvadoreño, para garantizar el bienestar de la familia Salvadoreña.</w:t>
      </w:r>
    </w:p>
    <w:p w:rsidR="00547E4F" w:rsidRDefault="00547E4F" w:rsidP="00547E4F">
      <w:pPr>
        <w:spacing w:after="0" w:line="240" w:lineRule="auto"/>
        <w:jc w:val="both"/>
        <w:rPr>
          <w:rFonts w:ascii="Arial" w:hAnsi="Arial" w:cs="Arial"/>
          <w:sz w:val="24"/>
          <w:szCs w:val="24"/>
        </w:rPr>
      </w:pPr>
    </w:p>
    <w:p w:rsidR="00547E4F" w:rsidRDefault="00547E4F" w:rsidP="00547E4F">
      <w:pPr>
        <w:spacing w:after="0" w:line="360" w:lineRule="auto"/>
        <w:jc w:val="both"/>
        <w:rPr>
          <w:rFonts w:ascii="Arial" w:hAnsi="Arial" w:cs="Arial"/>
          <w:sz w:val="24"/>
          <w:szCs w:val="24"/>
        </w:rPr>
      </w:pPr>
      <w:r>
        <w:rPr>
          <w:rFonts w:ascii="Arial" w:hAnsi="Arial" w:cs="Arial"/>
          <w:sz w:val="24"/>
          <w:szCs w:val="24"/>
        </w:rPr>
        <w:t>Las políticas sociales son conjunto de estrategias que sirven  para satisfacer las necesidades de una población, con base a los  modelos económicos vigentes los cuales son creados para focalizar las acciones  que sean para tratar problemáticas que enfrenta la sociedad  con el objetivo  de contribuir al beneficio de la población  y su desarrollo general en busca de el bienestar social. Además se PRIORIZAN LOS PROBLEMAS que actualmente están afectando a las familias, posteriormente se expone la selección de la temática especifica a investigar.</w:t>
      </w:r>
    </w:p>
    <w:p w:rsidR="00547E4F" w:rsidRDefault="00547E4F" w:rsidP="00547E4F">
      <w:pPr>
        <w:spacing w:after="0" w:line="240" w:lineRule="auto"/>
        <w:jc w:val="both"/>
        <w:rPr>
          <w:rFonts w:ascii="Arial" w:hAnsi="Arial" w:cs="Arial"/>
          <w:sz w:val="24"/>
          <w:szCs w:val="24"/>
        </w:rPr>
      </w:pPr>
    </w:p>
    <w:p w:rsidR="00547E4F" w:rsidRDefault="00547E4F" w:rsidP="00547E4F">
      <w:pPr>
        <w:spacing w:after="0" w:line="360" w:lineRule="auto"/>
        <w:jc w:val="both"/>
        <w:rPr>
          <w:rFonts w:ascii="Arial" w:hAnsi="Arial" w:cs="Arial"/>
          <w:sz w:val="24"/>
          <w:szCs w:val="24"/>
        </w:rPr>
      </w:pPr>
      <w:r>
        <w:rPr>
          <w:rFonts w:ascii="Arial" w:hAnsi="Arial" w:cs="Arial"/>
          <w:sz w:val="24"/>
          <w:szCs w:val="24"/>
        </w:rPr>
        <w:t>La  metodología utilizada en el presente documento, se basa en la fundamentación de las teorías a investigar por medio de tesis, libros, revistas, vía internet, utilizando las técnicas de investigación documental y redacción de informes, material proporcionado por la Maestra, María del Carmen Escobar Cornejo.  El interés de investigar la problemática de las familias que han sufrido la Desaparición Forzada de un familiar es un esfuerzo para realizar entrevistas con Informantes Claves, el cual nos permitirá tener un conocimiento mas amplio de la problemática.</w:t>
      </w:r>
    </w:p>
    <w:p w:rsidR="00547E4F" w:rsidRDefault="00547E4F" w:rsidP="00547E4F">
      <w:pPr>
        <w:spacing w:line="360" w:lineRule="auto"/>
        <w:rPr>
          <w:rFonts w:ascii="Arial" w:hAnsi="Arial" w:cs="Arial"/>
          <w:sz w:val="24"/>
          <w:szCs w:val="24"/>
        </w:rPr>
      </w:pPr>
    </w:p>
    <w:p w:rsidR="00547E4F" w:rsidRDefault="00547E4F" w:rsidP="00547E4F">
      <w:pPr>
        <w:spacing w:line="360" w:lineRule="auto"/>
        <w:rPr>
          <w:rFonts w:ascii="Arial" w:hAnsi="Arial" w:cs="Arial"/>
          <w:sz w:val="24"/>
          <w:szCs w:val="24"/>
        </w:rPr>
      </w:pPr>
    </w:p>
    <w:p w:rsidR="00547E4F" w:rsidRDefault="00547E4F" w:rsidP="00547E4F">
      <w:pPr>
        <w:spacing w:line="360" w:lineRule="auto"/>
        <w:rPr>
          <w:rFonts w:ascii="Arial" w:hAnsi="Arial" w:cs="Arial"/>
          <w:sz w:val="24"/>
          <w:szCs w:val="24"/>
        </w:rPr>
      </w:pPr>
    </w:p>
    <w:p w:rsidR="00547E4F" w:rsidRDefault="00547E4F" w:rsidP="00547E4F">
      <w:pPr>
        <w:spacing w:line="360" w:lineRule="auto"/>
        <w:rPr>
          <w:rFonts w:ascii="Arial" w:hAnsi="Arial" w:cs="Arial"/>
          <w:sz w:val="24"/>
          <w:szCs w:val="24"/>
        </w:rPr>
      </w:pPr>
    </w:p>
    <w:p w:rsidR="00547E4F" w:rsidRDefault="00547E4F" w:rsidP="00547E4F">
      <w:pPr>
        <w:spacing w:line="360" w:lineRule="auto"/>
        <w:rPr>
          <w:rFonts w:ascii="Arial" w:hAnsi="Arial" w:cs="Arial"/>
          <w:sz w:val="24"/>
          <w:szCs w:val="24"/>
        </w:rPr>
      </w:pPr>
    </w:p>
    <w:p w:rsidR="00547E4F" w:rsidRDefault="00547E4F" w:rsidP="00547E4F">
      <w:pPr>
        <w:spacing w:line="360" w:lineRule="auto"/>
        <w:rPr>
          <w:rFonts w:ascii="Arial" w:hAnsi="Arial" w:cs="Arial"/>
          <w:sz w:val="24"/>
          <w:szCs w:val="24"/>
        </w:rPr>
      </w:pPr>
    </w:p>
    <w:p w:rsidR="00547E4F" w:rsidRDefault="00547E4F" w:rsidP="00547E4F">
      <w:pPr>
        <w:spacing w:line="360" w:lineRule="auto"/>
        <w:rPr>
          <w:rFonts w:ascii="Arial" w:hAnsi="Arial" w:cs="Arial"/>
          <w:sz w:val="24"/>
          <w:szCs w:val="24"/>
        </w:rPr>
      </w:pPr>
    </w:p>
    <w:p w:rsidR="00547E4F" w:rsidRDefault="00547E4F" w:rsidP="00547E4F">
      <w:pPr>
        <w:spacing w:line="360" w:lineRule="auto"/>
        <w:rPr>
          <w:rFonts w:ascii="Arial" w:hAnsi="Arial" w:cs="Arial"/>
          <w:sz w:val="24"/>
          <w:szCs w:val="24"/>
        </w:rPr>
      </w:pPr>
    </w:p>
    <w:p w:rsidR="00547E4F" w:rsidRDefault="00547E4F" w:rsidP="00547E4F">
      <w:pPr>
        <w:spacing w:line="360" w:lineRule="auto"/>
        <w:rPr>
          <w:rFonts w:ascii="Arial" w:hAnsi="Arial" w:cs="Arial"/>
          <w:sz w:val="24"/>
          <w:szCs w:val="24"/>
        </w:rPr>
      </w:pPr>
    </w:p>
    <w:p w:rsidR="00547E4F" w:rsidRDefault="00547E4F" w:rsidP="00547E4F">
      <w:pPr>
        <w:spacing w:line="360" w:lineRule="auto"/>
        <w:rPr>
          <w:rFonts w:ascii="Arial" w:hAnsi="Arial" w:cs="Arial"/>
          <w:sz w:val="24"/>
          <w:szCs w:val="24"/>
        </w:rPr>
      </w:pPr>
    </w:p>
    <w:p w:rsidR="009E7452" w:rsidRDefault="009E7452" w:rsidP="00547E4F">
      <w:pPr>
        <w:tabs>
          <w:tab w:val="left" w:pos="1701"/>
        </w:tabs>
        <w:spacing w:after="0" w:line="360" w:lineRule="auto"/>
        <w:jc w:val="center"/>
        <w:rPr>
          <w:rFonts w:ascii="Arial" w:hAnsi="Arial" w:cs="Arial"/>
          <w:sz w:val="24"/>
          <w:szCs w:val="24"/>
        </w:rPr>
      </w:pPr>
    </w:p>
    <w:p w:rsidR="00547E4F" w:rsidRPr="00A270B3" w:rsidRDefault="00547E4F" w:rsidP="00547E4F">
      <w:pPr>
        <w:tabs>
          <w:tab w:val="left" w:pos="1701"/>
        </w:tabs>
        <w:spacing w:after="0" w:line="360" w:lineRule="auto"/>
        <w:jc w:val="center"/>
        <w:rPr>
          <w:rFonts w:ascii="Arial" w:hAnsi="Arial" w:cs="Arial"/>
          <w:sz w:val="24"/>
          <w:szCs w:val="24"/>
        </w:rPr>
      </w:pPr>
      <w:r w:rsidRPr="00A270B3">
        <w:rPr>
          <w:rFonts w:ascii="Arial" w:hAnsi="Arial" w:cs="Arial"/>
          <w:sz w:val="24"/>
          <w:szCs w:val="24"/>
        </w:rPr>
        <w:t>1</w:t>
      </w:r>
      <w:r>
        <w:rPr>
          <w:rFonts w:ascii="Arial" w:hAnsi="Arial" w:cs="Arial"/>
          <w:sz w:val="24"/>
          <w:szCs w:val="24"/>
        </w:rPr>
        <w:t>.</w:t>
      </w:r>
    </w:p>
    <w:p w:rsidR="00547E4F" w:rsidRPr="00A270B3" w:rsidRDefault="00547E4F" w:rsidP="00547E4F">
      <w:pPr>
        <w:tabs>
          <w:tab w:val="left" w:pos="709"/>
          <w:tab w:val="left" w:pos="2410"/>
        </w:tabs>
        <w:spacing w:after="0" w:line="360" w:lineRule="auto"/>
        <w:jc w:val="center"/>
        <w:rPr>
          <w:rFonts w:ascii="Arial" w:hAnsi="Arial" w:cs="Arial"/>
          <w:sz w:val="24"/>
          <w:szCs w:val="24"/>
        </w:rPr>
      </w:pPr>
      <w:r w:rsidRPr="00A270B3">
        <w:rPr>
          <w:rFonts w:ascii="Arial" w:hAnsi="Arial" w:cs="Arial"/>
          <w:sz w:val="24"/>
          <w:szCs w:val="24"/>
        </w:rPr>
        <w:t>CARACTERIZACIÓN DE LA FAMILIA SALVADOREÑA</w:t>
      </w:r>
    </w:p>
    <w:p w:rsidR="00547E4F" w:rsidRDefault="00547E4F" w:rsidP="00547E4F">
      <w:pPr>
        <w:tabs>
          <w:tab w:val="left" w:pos="426"/>
        </w:tabs>
        <w:spacing w:after="0" w:line="120" w:lineRule="auto"/>
        <w:jc w:val="both"/>
        <w:rPr>
          <w:rFonts w:ascii="Arial" w:hAnsi="Arial" w:cs="Arial"/>
          <w:sz w:val="24"/>
          <w:szCs w:val="24"/>
        </w:rPr>
      </w:pPr>
    </w:p>
    <w:p w:rsidR="00547E4F" w:rsidRDefault="00547E4F" w:rsidP="00547E4F">
      <w:pPr>
        <w:tabs>
          <w:tab w:val="left" w:pos="426"/>
        </w:tabs>
        <w:spacing w:after="0" w:line="360" w:lineRule="auto"/>
        <w:jc w:val="both"/>
        <w:rPr>
          <w:rFonts w:ascii="Arial" w:hAnsi="Arial" w:cs="Arial"/>
          <w:sz w:val="24"/>
          <w:szCs w:val="24"/>
        </w:rPr>
      </w:pPr>
      <w:r>
        <w:rPr>
          <w:rFonts w:ascii="Arial" w:hAnsi="Arial" w:cs="Arial"/>
          <w:sz w:val="24"/>
          <w:szCs w:val="24"/>
        </w:rPr>
        <w:t>En este apartado sobre la FAMILIA se propone abordar los principales aspectos de su entorno, como las transformaciones en los patrones de comportamiento con relación a la estructura familiar y de funcionamiento en el momento actual de la sociedad salvadoreña.</w:t>
      </w:r>
    </w:p>
    <w:p w:rsidR="00547E4F" w:rsidRDefault="00547E4F" w:rsidP="00547E4F">
      <w:pPr>
        <w:tabs>
          <w:tab w:val="left" w:pos="426"/>
        </w:tabs>
        <w:spacing w:after="0" w:line="240" w:lineRule="auto"/>
        <w:jc w:val="both"/>
        <w:rPr>
          <w:rFonts w:ascii="Arial" w:hAnsi="Arial" w:cs="Arial"/>
          <w:sz w:val="24"/>
          <w:szCs w:val="24"/>
        </w:rPr>
      </w:pPr>
    </w:p>
    <w:p w:rsidR="00547E4F" w:rsidRDefault="00547E4F" w:rsidP="00547E4F">
      <w:pPr>
        <w:tabs>
          <w:tab w:val="left" w:pos="426"/>
        </w:tabs>
        <w:spacing w:after="0" w:line="360" w:lineRule="auto"/>
        <w:jc w:val="both"/>
        <w:rPr>
          <w:rFonts w:ascii="Arial" w:hAnsi="Arial" w:cs="Arial"/>
          <w:sz w:val="24"/>
          <w:szCs w:val="24"/>
        </w:rPr>
      </w:pPr>
      <w:r>
        <w:rPr>
          <w:rFonts w:ascii="Arial" w:hAnsi="Arial" w:cs="Arial"/>
          <w:sz w:val="24"/>
          <w:szCs w:val="24"/>
        </w:rPr>
        <w:t xml:space="preserve">Al observar el desenvolvimiento de los miembros de la familia en El Salvador, los medios de comunicación, los estudios científicos y la información verbal que se obtiene demuestran cada día que la situación de las familias se están   transformando por </w:t>
      </w:r>
      <w:r w:rsidRPr="009412A8">
        <w:rPr>
          <w:rFonts w:ascii="Arial" w:hAnsi="Arial" w:cs="Arial"/>
          <w:b/>
          <w:sz w:val="24"/>
          <w:szCs w:val="24"/>
        </w:rPr>
        <w:t>cambios</w:t>
      </w:r>
      <w:r w:rsidR="00B01AA1">
        <w:rPr>
          <w:rFonts w:ascii="Arial" w:hAnsi="Arial" w:cs="Arial"/>
          <w:b/>
          <w:sz w:val="24"/>
          <w:szCs w:val="24"/>
        </w:rPr>
        <w:t xml:space="preserve"> </w:t>
      </w:r>
      <w:r>
        <w:rPr>
          <w:rFonts w:ascii="Arial" w:hAnsi="Arial" w:cs="Arial"/>
          <w:sz w:val="24"/>
          <w:szCs w:val="24"/>
        </w:rPr>
        <w:t xml:space="preserve">que ocurren en la República de El Salvador en el marco de una sociedad capitalista y con vigencia patriarcal; con aplicación de un “modelo neoliberal” y de una etapa de globalización; reconociendo que hay avances en los derechos humanos; pero que es necesario identificar, delimitar e investigar factores; elementos; procesos que han contribuido a los cambios de la </w:t>
      </w:r>
      <w:r w:rsidRPr="009412A8">
        <w:rPr>
          <w:rFonts w:ascii="Arial" w:hAnsi="Arial" w:cs="Arial"/>
          <w:b/>
          <w:sz w:val="24"/>
          <w:szCs w:val="24"/>
        </w:rPr>
        <w:t>estructura</w:t>
      </w:r>
      <w:r>
        <w:rPr>
          <w:rFonts w:ascii="Arial" w:hAnsi="Arial" w:cs="Arial"/>
          <w:sz w:val="24"/>
          <w:szCs w:val="24"/>
        </w:rPr>
        <w:t xml:space="preserve"> familiar y de las </w:t>
      </w:r>
      <w:r w:rsidRPr="009412A8">
        <w:rPr>
          <w:rFonts w:ascii="Arial" w:hAnsi="Arial" w:cs="Arial"/>
          <w:b/>
          <w:sz w:val="24"/>
          <w:szCs w:val="24"/>
        </w:rPr>
        <w:t>relaciones</w:t>
      </w:r>
      <w:r>
        <w:rPr>
          <w:rFonts w:ascii="Arial" w:hAnsi="Arial" w:cs="Arial"/>
          <w:sz w:val="24"/>
          <w:szCs w:val="24"/>
        </w:rPr>
        <w:t xml:space="preserve">  que se establecen entre la pareja; de madres y padres con sus hijos e hijas; la situación de pobreza y la vulnerabilidad de las familias que impacta en su grupo familiar y en su desarrollo.</w:t>
      </w:r>
    </w:p>
    <w:p w:rsidR="00547E4F" w:rsidRDefault="00547E4F" w:rsidP="00547E4F">
      <w:pPr>
        <w:tabs>
          <w:tab w:val="left" w:pos="426"/>
        </w:tabs>
        <w:spacing w:after="0" w:line="240" w:lineRule="auto"/>
        <w:jc w:val="both"/>
        <w:rPr>
          <w:rFonts w:ascii="Arial" w:hAnsi="Arial" w:cs="Arial"/>
          <w:sz w:val="24"/>
          <w:szCs w:val="24"/>
        </w:rPr>
      </w:pPr>
    </w:p>
    <w:p w:rsidR="00547E4F" w:rsidRDefault="00B01AA1" w:rsidP="00547E4F">
      <w:pPr>
        <w:tabs>
          <w:tab w:val="left" w:pos="426"/>
        </w:tabs>
        <w:spacing w:after="0" w:line="360" w:lineRule="auto"/>
        <w:jc w:val="both"/>
        <w:rPr>
          <w:rFonts w:ascii="Arial" w:hAnsi="Arial" w:cs="Arial"/>
          <w:sz w:val="24"/>
          <w:szCs w:val="24"/>
        </w:rPr>
      </w:pPr>
      <w:r>
        <w:rPr>
          <w:rFonts w:ascii="Arial" w:hAnsi="Arial" w:cs="Arial"/>
          <w:sz w:val="24"/>
          <w:szCs w:val="24"/>
        </w:rPr>
        <w:t>El e</w:t>
      </w:r>
      <w:r w:rsidR="00547E4F">
        <w:rPr>
          <w:rFonts w:ascii="Arial" w:hAnsi="Arial" w:cs="Arial"/>
          <w:sz w:val="24"/>
          <w:szCs w:val="24"/>
        </w:rPr>
        <w:t>studio sobre la familia hay que considerar para su análisis los diferentes enfoques y dimensiones teóricos-metodológicos y acciones prácticas que  desarrollan los miembros de la sociedad salvadoreña en su diario vivir buscando qué generó el cambio?,</w:t>
      </w:r>
      <w:r>
        <w:rPr>
          <w:rFonts w:ascii="Arial" w:hAnsi="Arial" w:cs="Arial"/>
          <w:sz w:val="24"/>
          <w:szCs w:val="24"/>
        </w:rPr>
        <w:t xml:space="preserve"> </w:t>
      </w:r>
      <w:r w:rsidR="00547E4F">
        <w:rPr>
          <w:rFonts w:ascii="Arial" w:hAnsi="Arial" w:cs="Arial"/>
          <w:sz w:val="24"/>
          <w:szCs w:val="24"/>
        </w:rPr>
        <w:t xml:space="preserve">la crisis económica, violencia social, delincuencia, guerra, migraciones, inseguridad, desintegración familiar, etc. </w:t>
      </w:r>
    </w:p>
    <w:p w:rsidR="00547E4F" w:rsidRDefault="00547E4F" w:rsidP="00547E4F">
      <w:pPr>
        <w:tabs>
          <w:tab w:val="left" w:pos="426"/>
        </w:tabs>
        <w:spacing w:after="0" w:line="240" w:lineRule="auto"/>
        <w:jc w:val="both"/>
        <w:rPr>
          <w:rFonts w:ascii="Arial" w:hAnsi="Arial" w:cs="Arial"/>
          <w:sz w:val="24"/>
          <w:szCs w:val="24"/>
        </w:rPr>
      </w:pPr>
    </w:p>
    <w:p w:rsidR="00547E4F" w:rsidRDefault="00547E4F" w:rsidP="00547E4F">
      <w:pPr>
        <w:tabs>
          <w:tab w:val="left" w:pos="426"/>
        </w:tabs>
        <w:spacing w:after="0" w:line="360" w:lineRule="auto"/>
        <w:jc w:val="both"/>
        <w:rPr>
          <w:rFonts w:ascii="Arial" w:hAnsi="Arial" w:cs="Arial"/>
          <w:sz w:val="24"/>
          <w:szCs w:val="24"/>
        </w:rPr>
      </w:pPr>
      <w:r w:rsidRPr="00C2196E">
        <w:rPr>
          <w:rFonts w:ascii="Arial" w:hAnsi="Arial" w:cs="Arial"/>
          <w:sz w:val="24"/>
          <w:szCs w:val="24"/>
        </w:rPr>
        <w:t xml:space="preserve">Ofrecer una definición exacta sobre familia es una tarea compleja debido a enormes variedades que encontramos </w:t>
      </w:r>
      <w:r>
        <w:rPr>
          <w:rFonts w:ascii="Arial" w:hAnsi="Arial" w:cs="Arial"/>
          <w:sz w:val="24"/>
          <w:szCs w:val="24"/>
        </w:rPr>
        <w:t xml:space="preserve">en </w:t>
      </w:r>
      <w:r w:rsidRPr="00C2196E">
        <w:rPr>
          <w:rFonts w:ascii="Arial" w:hAnsi="Arial" w:cs="Arial"/>
          <w:sz w:val="24"/>
          <w:szCs w:val="24"/>
        </w:rPr>
        <w:t xml:space="preserve">una amplia gama  de  </w:t>
      </w:r>
      <w:r>
        <w:rPr>
          <w:rFonts w:ascii="Arial" w:hAnsi="Arial" w:cs="Arial"/>
          <w:sz w:val="24"/>
          <w:szCs w:val="24"/>
        </w:rPr>
        <w:t xml:space="preserve">culturas existentes en el mundo, ya que ha demostrado, ser el </w:t>
      </w:r>
      <w:r w:rsidRPr="00C2196E">
        <w:rPr>
          <w:rFonts w:ascii="Arial" w:hAnsi="Arial" w:cs="Arial"/>
          <w:sz w:val="24"/>
          <w:szCs w:val="24"/>
        </w:rPr>
        <w:t>núcleo indispensable para el desarrollo de la persona, la cual  depende de ella par</w:t>
      </w:r>
      <w:r>
        <w:rPr>
          <w:rFonts w:ascii="Arial" w:hAnsi="Arial" w:cs="Arial"/>
          <w:sz w:val="24"/>
          <w:szCs w:val="24"/>
        </w:rPr>
        <w:t>a su supervivencia y su crecimi</w:t>
      </w:r>
      <w:r w:rsidRPr="00C2196E">
        <w:rPr>
          <w:rFonts w:ascii="Arial" w:hAnsi="Arial" w:cs="Arial"/>
          <w:sz w:val="24"/>
          <w:szCs w:val="24"/>
        </w:rPr>
        <w:t>ento.</w:t>
      </w:r>
    </w:p>
    <w:p w:rsidR="00547E4F" w:rsidRDefault="00547E4F" w:rsidP="00547E4F">
      <w:pPr>
        <w:tabs>
          <w:tab w:val="left" w:pos="426"/>
        </w:tabs>
        <w:spacing w:after="0" w:line="360" w:lineRule="auto"/>
        <w:jc w:val="both"/>
        <w:rPr>
          <w:rFonts w:ascii="Arial" w:hAnsi="Arial" w:cs="Arial"/>
          <w:sz w:val="24"/>
          <w:szCs w:val="24"/>
        </w:rPr>
      </w:pPr>
    </w:p>
    <w:p w:rsidR="00547E4F" w:rsidRDefault="00547E4F" w:rsidP="00495F6B">
      <w:pPr>
        <w:numPr>
          <w:ilvl w:val="1"/>
          <w:numId w:val="23"/>
        </w:numPr>
        <w:spacing w:after="0" w:line="240" w:lineRule="auto"/>
        <w:jc w:val="both"/>
        <w:rPr>
          <w:rFonts w:ascii="Arial" w:hAnsi="Arial" w:cs="Arial"/>
          <w:sz w:val="24"/>
          <w:szCs w:val="24"/>
        </w:rPr>
      </w:pPr>
      <w:r w:rsidRPr="00A270B3">
        <w:rPr>
          <w:rFonts w:ascii="Arial" w:hAnsi="Arial" w:cs="Arial"/>
          <w:sz w:val="24"/>
          <w:szCs w:val="24"/>
        </w:rPr>
        <w:t xml:space="preserve">CONCEPTO DE FAMILIA </w:t>
      </w:r>
    </w:p>
    <w:p w:rsidR="00547E4F" w:rsidRPr="00A270B3" w:rsidRDefault="00547E4F" w:rsidP="00547E4F">
      <w:pPr>
        <w:spacing w:after="0" w:line="120" w:lineRule="auto"/>
        <w:ind w:left="720"/>
        <w:jc w:val="both"/>
        <w:rPr>
          <w:rFonts w:ascii="Arial" w:hAnsi="Arial" w:cs="Arial"/>
          <w:sz w:val="24"/>
          <w:szCs w:val="24"/>
        </w:rPr>
      </w:pPr>
    </w:p>
    <w:p w:rsidR="00547E4F" w:rsidRDefault="00547E4F" w:rsidP="00547E4F">
      <w:pPr>
        <w:spacing w:after="0" w:line="120" w:lineRule="auto"/>
        <w:ind w:left="720"/>
        <w:jc w:val="both"/>
        <w:rPr>
          <w:rFonts w:ascii="Arial" w:hAnsi="Arial" w:cs="Arial"/>
          <w:b/>
          <w:sz w:val="24"/>
          <w:szCs w:val="24"/>
        </w:rPr>
      </w:pPr>
    </w:p>
    <w:p w:rsidR="00547E4F" w:rsidRDefault="009E7452" w:rsidP="00547E4F">
      <w:pPr>
        <w:tabs>
          <w:tab w:val="left" w:pos="567"/>
        </w:tabs>
        <w:spacing w:after="0" w:line="360" w:lineRule="auto"/>
        <w:jc w:val="both"/>
        <w:rPr>
          <w:rFonts w:ascii="Arial" w:hAnsi="Arial" w:cs="Arial"/>
          <w:sz w:val="24"/>
          <w:szCs w:val="24"/>
        </w:rPr>
      </w:pPr>
      <w:r>
        <w:rPr>
          <w:rFonts w:ascii="Arial" w:hAnsi="Arial" w:cs="Arial"/>
          <w:sz w:val="24"/>
          <w:szCs w:val="24"/>
        </w:rPr>
        <w:t xml:space="preserve"> </w:t>
      </w:r>
      <w:r w:rsidR="00547E4F">
        <w:rPr>
          <w:rFonts w:ascii="Arial" w:hAnsi="Arial" w:cs="Arial"/>
          <w:sz w:val="24"/>
          <w:szCs w:val="24"/>
        </w:rPr>
        <w:t xml:space="preserve">Según </w:t>
      </w:r>
      <w:r w:rsidR="00547E4F" w:rsidRPr="00C2196E">
        <w:rPr>
          <w:rFonts w:ascii="Arial" w:hAnsi="Arial" w:cs="Arial"/>
          <w:sz w:val="24"/>
          <w:szCs w:val="24"/>
        </w:rPr>
        <w:t>La constitución de la República</w:t>
      </w:r>
      <w:r w:rsidR="00547E4F">
        <w:rPr>
          <w:rFonts w:ascii="Arial" w:hAnsi="Arial" w:cs="Arial"/>
          <w:sz w:val="24"/>
          <w:szCs w:val="24"/>
        </w:rPr>
        <w:t xml:space="preserve"> de El Salvador  en el  Art. 32,  define a la familia como </w:t>
      </w:r>
      <w:r w:rsidR="00547E4F" w:rsidRPr="00C2196E">
        <w:rPr>
          <w:rFonts w:ascii="Arial" w:hAnsi="Arial" w:cs="Arial"/>
          <w:sz w:val="24"/>
          <w:szCs w:val="24"/>
        </w:rPr>
        <w:t xml:space="preserve">La </w:t>
      </w:r>
      <w:r w:rsidR="00547E4F">
        <w:rPr>
          <w:rFonts w:ascii="Arial" w:hAnsi="Arial" w:cs="Arial"/>
          <w:sz w:val="24"/>
          <w:szCs w:val="24"/>
        </w:rPr>
        <w:t xml:space="preserve">base </w:t>
      </w:r>
      <w:r w:rsidR="00547E4F" w:rsidRPr="00C2196E">
        <w:rPr>
          <w:rFonts w:ascii="Arial" w:hAnsi="Arial" w:cs="Arial"/>
          <w:sz w:val="24"/>
          <w:szCs w:val="24"/>
        </w:rPr>
        <w:t>fundamental de la sociedad y tendrá la protección del Esta</w:t>
      </w:r>
      <w:r w:rsidR="00547E4F">
        <w:rPr>
          <w:rFonts w:ascii="Arial" w:hAnsi="Arial" w:cs="Arial"/>
          <w:sz w:val="24"/>
          <w:szCs w:val="24"/>
        </w:rPr>
        <w:t xml:space="preserve">do la cual  estará encargada de desarrollar </w:t>
      </w:r>
      <w:r w:rsidR="00547E4F" w:rsidRPr="00C2196E">
        <w:rPr>
          <w:rFonts w:ascii="Arial" w:hAnsi="Arial" w:cs="Arial"/>
          <w:sz w:val="24"/>
          <w:szCs w:val="24"/>
        </w:rPr>
        <w:t>los procesos  básicos para llevar el progreso y el desarrollo individual y colectivo de sus miembros. En este núcleo soci</w:t>
      </w:r>
      <w:r w:rsidR="00547E4F">
        <w:rPr>
          <w:rFonts w:ascii="Arial" w:hAnsi="Arial" w:cs="Arial"/>
          <w:sz w:val="24"/>
          <w:szCs w:val="24"/>
        </w:rPr>
        <w:t>al se trasmite los principios,</w:t>
      </w:r>
      <w:r w:rsidR="00547E4F" w:rsidRPr="00C2196E">
        <w:rPr>
          <w:rFonts w:ascii="Arial" w:hAnsi="Arial" w:cs="Arial"/>
          <w:sz w:val="24"/>
          <w:szCs w:val="24"/>
        </w:rPr>
        <w:t xml:space="preserve"> actitudes psicosociales,  conductas y comportamientos; la cual parte de un grupo social mayor y está inmersa en un campo muy amplio de influencias culturales tales como el carácter de diversas organizaciones complejas, cambios históricos y conflictos de valores debido a diferencias religiosas, culturales y de clases sociales.</w:t>
      </w:r>
      <w:r w:rsidR="00547E4F">
        <w:rPr>
          <w:rStyle w:val="Refdenotaalpie"/>
          <w:rFonts w:ascii="Arial" w:hAnsi="Arial" w:cs="Arial"/>
          <w:sz w:val="24"/>
          <w:szCs w:val="24"/>
        </w:rPr>
        <w:footnoteReference w:id="24"/>
      </w:r>
    </w:p>
    <w:p w:rsidR="00547E4F" w:rsidRPr="00246866" w:rsidRDefault="00547E4F" w:rsidP="00547E4F">
      <w:pPr>
        <w:tabs>
          <w:tab w:val="left" w:pos="567"/>
        </w:tabs>
        <w:spacing w:after="0" w:line="360" w:lineRule="auto"/>
        <w:jc w:val="both"/>
        <w:rPr>
          <w:rFonts w:ascii="Arial" w:hAnsi="Arial" w:cs="Arial"/>
          <w:sz w:val="24"/>
          <w:szCs w:val="24"/>
        </w:rPr>
      </w:pPr>
    </w:p>
    <w:p w:rsidR="00547E4F" w:rsidRPr="00A270B3" w:rsidRDefault="00547E4F" w:rsidP="00495F6B">
      <w:pPr>
        <w:numPr>
          <w:ilvl w:val="1"/>
          <w:numId w:val="23"/>
        </w:numPr>
        <w:tabs>
          <w:tab w:val="left" w:pos="142"/>
        </w:tabs>
        <w:spacing w:after="0" w:line="240" w:lineRule="auto"/>
        <w:jc w:val="both"/>
        <w:rPr>
          <w:rFonts w:ascii="Arial" w:hAnsi="Arial" w:cs="Arial"/>
          <w:sz w:val="24"/>
          <w:szCs w:val="24"/>
        </w:rPr>
      </w:pPr>
      <w:r w:rsidRPr="00A270B3">
        <w:rPr>
          <w:rFonts w:ascii="Arial" w:hAnsi="Arial" w:cs="Arial"/>
          <w:sz w:val="24"/>
          <w:szCs w:val="24"/>
        </w:rPr>
        <w:t>FUNCIONES DE LA FAMILIA</w:t>
      </w:r>
    </w:p>
    <w:p w:rsidR="00547E4F" w:rsidRDefault="00547E4F" w:rsidP="00547E4F">
      <w:pPr>
        <w:tabs>
          <w:tab w:val="left" w:pos="142"/>
        </w:tabs>
        <w:spacing w:after="0" w:line="120" w:lineRule="auto"/>
        <w:ind w:left="720"/>
        <w:jc w:val="both"/>
        <w:rPr>
          <w:rFonts w:ascii="Arial" w:hAnsi="Arial" w:cs="Arial"/>
          <w:b/>
          <w:sz w:val="24"/>
          <w:szCs w:val="24"/>
        </w:rPr>
      </w:pPr>
    </w:p>
    <w:p w:rsidR="00547E4F" w:rsidRDefault="00547E4F" w:rsidP="00547E4F">
      <w:pPr>
        <w:tabs>
          <w:tab w:val="left" w:pos="142"/>
        </w:tabs>
        <w:spacing w:after="0" w:line="360" w:lineRule="auto"/>
        <w:jc w:val="both"/>
        <w:rPr>
          <w:rFonts w:ascii="Arial" w:hAnsi="Arial" w:cs="Arial"/>
          <w:sz w:val="24"/>
          <w:szCs w:val="24"/>
        </w:rPr>
      </w:pPr>
      <w:r>
        <w:rPr>
          <w:rFonts w:ascii="Arial" w:hAnsi="Arial" w:cs="Arial"/>
          <w:b/>
          <w:sz w:val="24"/>
          <w:szCs w:val="24"/>
        </w:rPr>
        <w:tab/>
      </w:r>
      <w:r>
        <w:rPr>
          <w:rFonts w:ascii="Arial" w:hAnsi="Arial" w:cs="Arial"/>
          <w:b/>
          <w:sz w:val="24"/>
          <w:szCs w:val="24"/>
        </w:rPr>
        <w:tab/>
      </w:r>
      <w:r>
        <w:rPr>
          <w:rFonts w:ascii="Arial" w:hAnsi="Arial" w:cs="Arial"/>
          <w:sz w:val="24"/>
          <w:szCs w:val="24"/>
        </w:rPr>
        <w:t>El funcionamiento de la familia de acuerdo a Segundo Montes, existen criterios desde tres dimensiones:</w:t>
      </w:r>
    </w:p>
    <w:p w:rsidR="00547E4F" w:rsidRDefault="00547E4F" w:rsidP="00547E4F">
      <w:pPr>
        <w:tabs>
          <w:tab w:val="left" w:pos="142"/>
        </w:tabs>
        <w:spacing w:after="0" w:line="120" w:lineRule="auto"/>
        <w:jc w:val="both"/>
        <w:rPr>
          <w:rFonts w:ascii="Arial" w:hAnsi="Arial" w:cs="Arial"/>
          <w:sz w:val="24"/>
          <w:szCs w:val="24"/>
        </w:rPr>
      </w:pPr>
    </w:p>
    <w:p w:rsidR="00D91B9F" w:rsidRDefault="00D91B9F" w:rsidP="005E1AEC">
      <w:pPr>
        <w:tabs>
          <w:tab w:val="left" w:pos="142"/>
        </w:tabs>
        <w:spacing w:after="0" w:line="360" w:lineRule="auto"/>
        <w:ind w:left="1418" w:hanging="1985"/>
        <w:jc w:val="both"/>
        <w:rPr>
          <w:rFonts w:ascii="Arial" w:hAnsi="Arial" w:cs="Arial"/>
          <w:sz w:val="24"/>
          <w:szCs w:val="24"/>
        </w:rPr>
      </w:pPr>
      <w:r>
        <w:rPr>
          <w:rFonts w:ascii="Arial" w:hAnsi="Arial" w:cs="Arial"/>
          <w:sz w:val="24"/>
          <w:szCs w:val="24"/>
        </w:rPr>
        <w:tab/>
        <w:t xml:space="preserve">          </w:t>
      </w:r>
      <w:r w:rsidR="00547E4F" w:rsidRPr="00181762">
        <w:rPr>
          <w:rFonts w:ascii="Arial" w:hAnsi="Arial" w:cs="Arial"/>
          <w:sz w:val="24"/>
          <w:szCs w:val="24"/>
        </w:rPr>
        <w:t>1.2.1.</w:t>
      </w:r>
      <w:r w:rsidR="00547E4F">
        <w:rPr>
          <w:rFonts w:ascii="Arial" w:hAnsi="Arial" w:cs="Arial"/>
          <w:sz w:val="24"/>
          <w:szCs w:val="24"/>
        </w:rPr>
        <w:t xml:space="preserve"> La dimensión bio-psicoló</w:t>
      </w:r>
      <w:r w:rsidR="00547E4F" w:rsidRPr="00C2196E">
        <w:rPr>
          <w:rFonts w:ascii="Arial" w:hAnsi="Arial" w:cs="Arial"/>
          <w:sz w:val="24"/>
          <w:szCs w:val="24"/>
        </w:rPr>
        <w:t xml:space="preserve">gica que hace referencia a la labor de </w:t>
      </w:r>
      <w:r w:rsidR="00547E4F">
        <w:rPr>
          <w:rFonts w:ascii="Arial" w:hAnsi="Arial" w:cs="Arial"/>
          <w:sz w:val="24"/>
          <w:szCs w:val="24"/>
        </w:rPr>
        <w:t xml:space="preserve">     </w:t>
      </w:r>
      <w:r>
        <w:rPr>
          <w:rFonts w:ascii="Arial" w:hAnsi="Arial" w:cs="Arial"/>
          <w:sz w:val="24"/>
          <w:szCs w:val="24"/>
        </w:rPr>
        <w:t xml:space="preserve">      </w:t>
      </w:r>
      <w:r w:rsidR="00547E4F" w:rsidRPr="00C2196E">
        <w:rPr>
          <w:rFonts w:ascii="Arial" w:hAnsi="Arial" w:cs="Arial"/>
          <w:sz w:val="24"/>
          <w:szCs w:val="24"/>
        </w:rPr>
        <w:t xml:space="preserve">reproducción </w:t>
      </w:r>
      <w:r>
        <w:rPr>
          <w:rFonts w:ascii="Arial" w:hAnsi="Arial" w:cs="Arial"/>
          <w:sz w:val="24"/>
          <w:szCs w:val="24"/>
        </w:rPr>
        <w:t xml:space="preserve"> </w:t>
      </w:r>
      <w:r w:rsidR="00547E4F" w:rsidRPr="00C2196E">
        <w:rPr>
          <w:rFonts w:ascii="Arial" w:hAnsi="Arial" w:cs="Arial"/>
          <w:sz w:val="24"/>
          <w:szCs w:val="24"/>
        </w:rPr>
        <w:t xml:space="preserve">de </w:t>
      </w:r>
      <w:r>
        <w:rPr>
          <w:rFonts w:ascii="Arial" w:hAnsi="Arial" w:cs="Arial"/>
          <w:sz w:val="24"/>
          <w:szCs w:val="24"/>
        </w:rPr>
        <w:t xml:space="preserve"> </w:t>
      </w:r>
      <w:r w:rsidR="00547E4F" w:rsidRPr="00C2196E">
        <w:rPr>
          <w:rFonts w:ascii="Arial" w:hAnsi="Arial" w:cs="Arial"/>
          <w:sz w:val="24"/>
          <w:szCs w:val="24"/>
        </w:rPr>
        <w:t xml:space="preserve">individuos </w:t>
      </w:r>
      <w:r>
        <w:rPr>
          <w:rFonts w:ascii="Arial" w:hAnsi="Arial" w:cs="Arial"/>
          <w:sz w:val="24"/>
          <w:szCs w:val="24"/>
        </w:rPr>
        <w:t xml:space="preserve"> </w:t>
      </w:r>
      <w:r w:rsidR="00547E4F" w:rsidRPr="00C2196E">
        <w:rPr>
          <w:rFonts w:ascii="Arial" w:hAnsi="Arial" w:cs="Arial"/>
          <w:sz w:val="24"/>
          <w:szCs w:val="24"/>
        </w:rPr>
        <w:t>con</w:t>
      </w:r>
      <w:r w:rsidR="009E7452">
        <w:rPr>
          <w:rFonts w:ascii="Arial" w:hAnsi="Arial" w:cs="Arial"/>
          <w:sz w:val="24"/>
          <w:szCs w:val="24"/>
        </w:rPr>
        <w:t xml:space="preserve"> </w:t>
      </w:r>
      <w:r w:rsidR="00547E4F" w:rsidRPr="00C2196E">
        <w:rPr>
          <w:rFonts w:ascii="Arial" w:hAnsi="Arial" w:cs="Arial"/>
          <w:sz w:val="24"/>
          <w:szCs w:val="24"/>
        </w:rPr>
        <w:t xml:space="preserve"> </w:t>
      </w:r>
      <w:r>
        <w:rPr>
          <w:rFonts w:ascii="Arial" w:hAnsi="Arial" w:cs="Arial"/>
          <w:sz w:val="24"/>
          <w:szCs w:val="24"/>
        </w:rPr>
        <w:t xml:space="preserve"> </w:t>
      </w:r>
      <w:r w:rsidR="00547E4F" w:rsidRPr="00C2196E">
        <w:rPr>
          <w:rFonts w:ascii="Arial" w:hAnsi="Arial" w:cs="Arial"/>
          <w:sz w:val="24"/>
          <w:szCs w:val="24"/>
        </w:rPr>
        <w:t>ci</w:t>
      </w:r>
      <w:r>
        <w:rPr>
          <w:rFonts w:ascii="Arial" w:hAnsi="Arial" w:cs="Arial"/>
          <w:sz w:val="24"/>
          <w:szCs w:val="24"/>
        </w:rPr>
        <w:t xml:space="preserve">ertas </w:t>
      </w:r>
      <w:r w:rsidR="009E7452">
        <w:rPr>
          <w:rFonts w:ascii="Arial" w:hAnsi="Arial" w:cs="Arial"/>
          <w:sz w:val="24"/>
          <w:szCs w:val="24"/>
        </w:rPr>
        <w:t xml:space="preserve"> </w:t>
      </w:r>
      <w:r>
        <w:rPr>
          <w:rFonts w:ascii="Arial" w:hAnsi="Arial" w:cs="Arial"/>
          <w:sz w:val="24"/>
          <w:szCs w:val="24"/>
        </w:rPr>
        <w:t xml:space="preserve"> características  </w:t>
      </w:r>
      <w:r w:rsidR="009E7452">
        <w:rPr>
          <w:rFonts w:ascii="Arial" w:hAnsi="Arial" w:cs="Arial"/>
          <w:sz w:val="24"/>
          <w:szCs w:val="24"/>
        </w:rPr>
        <w:t xml:space="preserve"> </w:t>
      </w:r>
      <w:r>
        <w:rPr>
          <w:rFonts w:ascii="Arial" w:hAnsi="Arial" w:cs="Arial"/>
          <w:sz w:val="24"/>
          <w:szCs w:val="24"/>
        </w:rPr>
        <w:t>físicas</w:t>
      </w:r>
      <w:r w:rsidR="009E7452">
        <w:rPr>
          <w:rFonts w:ascii="Arial" w:hAnsi="Arial" w:cs="Arial"/>
          <w:sz w:val="24"/>
          <w:szCs w:val="24"/>
        </w:rPr>
        <w:t xml:space="preserve"> </w:t>
      </w:r>
      <w:r>
        <w:rPr>
          <w:rFonts w:ascii="Arial" w:hAnsi="Arial" w:cs="Arial"/>
          <w:sz w:val="24"/>
          <w:szCs w:val="24"/>
        </w:rPr>
        <w:t xml:space="preserve">  y</w:t>
      </w:r>
    </w:p>
    <w:p w:rsidR="00547E4F" w:rsidRDefault="00D91B9F" w:rsidP="009E7452">
      <w:pPr>
        <w:tabs>
          <w:tab w:val="left" w:pos="142"/>
        </w:tabs>
        <w:spacing w:after="0" w:line="360" w:lineRule="auto"/>
        <w:ind w:left="1416"/>
        <w:jc w:val="both"/>
        <w:rPr>
          <w:rFonts w:ascii="Arial" w:hAnsi="Arial" w:cs="Arial"/>
          <w:sz w:val="24"/>
          <w:szCs w:val="24"/>
        </w:rPr>
      </w:pPr>
      <w:r w:rsidRPr="00C2196E">
        <w:rPr>
          <w:rFonts w:ascii="Arial" w:hAnsi="Arial" w:cs="Arial"/>
          <w:sz w:val="24"/>
          <w:szCs w:val="24"/>
        </w:rPr>
        <w:t>Psicológicas</w:t>
      </w:r>
      <w:r w:rsidR="00547E4F" w:rsidRPr="00C2196E">
        <w:rPr>
          <w:rFonts w:ascii="Arial" w:hAnsi="Arial" w:cs="Arial"/>
          <w:sz w:val="24"/>
          <w:szCs w:val="24"/>
        </w:rPr>
        <w:t xml:space="preserve"> que permiten y potencia del núcleo familiar a través de mecanis</w:t>
      </w:r>
      <w:r>
        <w:rPr>
          <w:rFonts w:ascii="Arial" w:hAnsi="Arial" w:cs="Arial"/>
          <w:sz w:val="24"/>
          <w:szCs w:val="24"/>
        </w:rPr>
        <w:t xml:space="preserve">mos y </w:t>
      </w:r>
      <w:r w:rsidR="00547E4F" w:rsidRPr="00C2196E">
        <w:rPr>
          <w:rFonts w:ascii="Arial" w:hAnsi="Arial" w:cs="Arial"/>
          <w:sz w:val="24"/>
          <w:szCs w:val="24"/>
        </w:rPr>
        <w:t>herramientas de afrontamientos.</w:t>
      </w:r>
    </w:p>
    <w:p w:rsidR="00547E4F" w:rsidRPr="00891AF1" w:rsidRDefault="00547E4F" w:rsidP="00547E4F">
      <w:pPr>
        <w:tabs>
          <w:tab w:val="left" w:pos="142"/>
        </w:tabs>
        <w:spacing w:after="0" w:line="120" w:lineRule="auto"/>
        <w:ind w:left="425" w:hanging="425"/>
        <w:jc w:val="both"/>
        <w:rPr>
          <w:rFonts w:ascii="Arial" w:hAnsi="Arial" w:cs="Arial"/>
          <w:sz w:val="24"/>
          <w:szCs w:val="24"/>
        </w:rPr>
      </w:pPr>
    </w:p>
    <w:p w:rsidR="00547E4F" w:rsidRDefault="00D91B9F" w:rsidP="009E7452">
      <w:pPr>
        <w:tabs>
          <w:tab w:val="left" w:pos="0"/>
        </w:tabs>
        <w:spacing w:after="0" w:line="360" w:lineRule="auto"/>
        <w:ind w:left="1418" w:hanging="2836"/>
        <w:jc w:val="both"/>
        <w:rPr>
          <w:rFonts w:ascii="Arial" w:hAnsi="Arial" w:cs="Arial"/>
          <w:sz w:val="24"/>
          <w:szCs w:val="24"/>
        </w:rPr>
      </w:pPr>
      <w:r>
        <w:rPr>
          <w:rFonts w:ascii="Arial" w:hAnsi="Arial" w:cs="Arial"/>
          <w:b/>
          <w:sz w:val="24"/>
          <w:szCs w:val="24"/>
        </w:rPr>
        <w:t xml:space="preserve">                                   </w:t>
      </w:r>
      <w:r w:rsidR="00547E4F" w:rsidRPr="00181762">
        <w:rPr>
          <w:rFonts w:ascii="Arial" w:hAnsi="Arial" w:cs="Arial"/>
          <w:sz w:val="24"/>
          <w:szCs w:val="24"/>
        </w:rPr>
        <w:t>1.2.2.</w:t>
      </w:r>
      <w:r w:rsidR="00547E4F">
        <w:rPr>
          <w:rFonts w:ascii="Arial" w:hAnsi="Arial" w:cs="Arial"/>
          <w:b/>
          <w:sz w:val="24"/>
          <w:szCs w:val="24"/>
        </w:rPr>
        <w:t xml:space="preserve"> </w:t>
      </w:r>
      <w:r w:rsidR="00547E4F" w:rsidRPr="00C2196E">
        <w:rPr>
          <w:rFonts w:ascii="Arial" w:hAnsi="Arial" w:cs="Arial"/>
          <w:sz w:val="24"/>
          <w:szCs w:val="24"/>
        </w:rPr>
        <w:t>La dimensión económica enmarc</w:t>
      </w:r>
      <w:r w:rsidR="00547E4F">
        <w:rPr>
          <w:rFonts w:ascii="Arial" w:hAnsi="Arial" w:cs="Arial"/>
          <w:sz w:val="24"/>
          <w:szCs w:val="24"/>
        </w:rPr>
        <w:t xml:space="preserve">a el carácter económico del que </w:t>
      </w:r>
      <w:r>
        <w:rPr>
          <w:rFonts w:ascii="Arial" w:hAnsi="Arial" w:cs="Arial"/>
          <w:sz w:val="24"/>
          <w:szCs w:val="24"/>
        </w:rPr>
        <w:t xml:space="preserve">    </w:t>
      </w:r>
      <w:r w:rsidR="00547E4F">
        <w:rPr>
          <w:rFonts w:ascii="Arial" w:hAnsi="Arial" w:cs="Arial"/>
          <w:sz w:val="24"/>
          <w:szCs w:val="24"/>
        </w:rPr>
        <w:t>h</w:t>
      </w:r>
      <w:r w:rsidR="00547E4F" w:rsidRPr="00C2196E">
        <w:rPr>
          <w:rFonts w:ascii="Arial" w:hAnsi="Arial" w:cs="Arial"/>
          <w:sz w:val="24"/>
          <w:szCs w:val="24"/>
        </w:rPr>
        <w:t>acer de la familia e incluye</w:t>
      </w:r>
      <w:r>
        <w:rPr>
          <w:rFonts w:ascii="Arial" w:hAnsi="Arial" w:cs="Arial"/>
          <w:sz w:val="24"/>
          <w:szCs w:val="24"/>
        </w:rPr>
        <w:t xml:space="preserve"> todos los mecanismos empleados </w:t>
      </w:r>
      <w:r w:rsidR="005E1AEC">
        <w:rPr>
          <w:rFonts w:ascii="Arial" w:hAnsi="Arial" w:cs="Arial"/>
          <w:sz w:val="24"/>
          <w:szCs w:val="24"/>
        </w:rPr>
        <w:t>para</w:t>
      </w:r>
      <w:r w:rsidR="009E7452">
        <w:rPr>
          <w:rFonts w:ascii="Arial" w:hAnsi="Arial" w:cs="Arial"/>
          <w:sz w:val="24"/>
          <w:szCs w:val="24"/>
        </w:rPr>
        <w:t xml:space="preserve"> </w:t>
      </w:r>
      <w:r w:rsidR="00547E4F" w:rsidRPr="00C2196E">
        <w:rPr>
          <w:rFonts w:ascii="Arial" w:hAnsi="Arial" w:cs="Arial"/>
          <w:sz w:val="24"/>
          <w:szCs w:val="24"/>
        </w:rPr>
        <w:t>producir bienes y servicios, tanto humanos, como materiales. En este sentido la unidad familiar se integra a la economía mediante a la reproducción de  fuerza de trabajo a través de la creación de necesidades orientadas al consumo.</w:t>
      </w:r>
    </w:p>
    <w:p w:rsidR="00547E4F" w:rsidRPr="00C2196E" w:rsidRDefault="00547E4F" w:rsidP="00547E4F">
      <w:pPr>
        <w:tabs>
          <w:tab w:val="left" w:pos="0"/>
        </w:tabs>
        <w:spacing w:after="0" w:line="120" w:lineRule="auto"/>
        <w:jc w:val="both"/>
        <w:rPr>
          <w:rFonts w:ascii="Arial" w:hAnsi="Arial" w:cs="Arial"/>
          <w:sz w:val="24"/>
          <w:szCs w:val="24"/>
        </w:rPr>
      </w:pPr>
    </w:p>
    <w:p w:rsidR="00547E4F" w:rsidRDefault="00547E4F" w:rsidP="005E1AEC">
      <w:pPr>
        <w:spacing w:after="0" w:line="360" w:lineRule="auto"/>
        <w:ind w:left="1418" w:hanging="710"/>
        <w:jc w:val="both"/>
        <w:rPr>
          <w:rFonts w:ascii="Arial" w:hAnsi="Arial" w:cs="Arial"/>
          <w:sz w:val="24"/>
          <w:szCs w:val="24"/>
        </w:rPr>
      </w:pPr>
      <w:r w:rsidRPr="00181762">
        <w:rPr>
          <w:rFonts w:ascii="Arial" w:hAnsi="Arial" w:cs="Arial"/>
          <w:sz w:val="24"/>
          <w:szCs w:val="24"/>
        </w:rPr>
        <w:t>1.2.3.</w:t>
      </w:r>
      <w:r>
        <w:rPr>
          <w:rFonts w:ascii="Arial" w:hAnsi="Arial" w:cs="Arial"/>
          <w:b/>
          <w:sz w:val="24"/>
          <w:szCs w:val="24"/>
        </w:rPr>
        <w:t xml:space="preserve"> </w:t>
      </w:r>
      <w:r w:rsidRPr="00C2196E">
        <w:rPr>
          <w:rFonts w:ascii="Arial" w:hAnsi="Arial" w:cs="Arial"/>
          <w:sz w:val="24"/>
          <w:szCs w:val="24"/>
        </w:rPr>
        <w:t xml:space="preserve">Dimensión Socializadora en tercer lugar la familia se constituye como agente socializador principal; a través de ellas se transmiten ideas, valores, normas y costumbres propias del contexto social </w:t>
      </w:r>
      <w:r>
        <w:rPr>
          <w:rFonts w:ascii="Arial" w:hAnsi="Arial" w:cs="Arial"/>
          <w:sz w:val="24"/>
          <w:szCs w:val="24"/>
        </w:rPr>
        <w:t>y del orden político imperante.</w:t>
      </w:r>
    </w:p>
    <w:p w:rsidR="00547E4F" w:rsidRPr="00A270B3" w:rsidRDefault="00547E4F" w:rsidP="00547E4F">
      <w:pPr>
        <w:spacing w:after="0"/>
        <w:jc w:val="both"/>
        <w:rPr>
          <w:rFonts w:ascii="Arial" w:hAnsi="Arial" w:cs="Arial"/>
          <w:sz w:val="24"/>
          <w:szCs w:val="24"/>
        </w:rPr>
      </w:pPr>
    </w:p>
    <w:p w:rsidR="00547E4F" w:rsidRPr="00A270B3" w:rsidRDefault="00547E4F" w:rsidP="00547E4F">
      <w:pPr>
        <w:spacing w:after="0" w:line="360" w:lineRule="auto"/>
        <w:jc w:val="both"/>
        <w:rPr>
          <w:rFonts w:ascii="Arial" w:hAnsi="Arial" w:cs="Arial"/>
          <w:sz w:val="24"/>
          <w:szCs w:val="24"/>
        </w:rPr>
      </w:pPr>
      <w:r w:rsidRPr="00A270B3">
        <w:rPr>
          <w:rFonts w:ascii="Arial" w:hAnsi="Arial" w:cs="Arial"/>
          <w:sz w:val="24"/>
          <w:szCs w:val="24"/>
        </w:rPr>
        <w:t>1.3. COMPOSICIÓN  DE ALGUNAS FAMILIAS SALVADOREÑAS</w:t>
      </w:r>
    </w:p>
    <w:p w:rsidR="00547E4F" w:rsidRDefault="00547E4F" w:rsidP="00547E4F">
      <w:pPr>
        <w:spacing w:after="0" w:line="360" w:lineRule="auto"/>
        <w:jc w:val="both"/>
        <w:rPr>
          <w:rFonts w:ascii="Arial" w:hAnsi="Arial" w:cs="Arial"/>
          <w:sz w:val="24"/>
          <w:szCs w:val="24"/>
        </w:rPr>
      </w:pPr>
      <w:r w:rsidRPr="00C2196E">
        <w:rPr>
          <w:rFonts w:ascii="Arial" w:hAnsi="Arial" w:cs="Arial"/>
          <w:sz w:val="24"/>
          <w:szCs w:val="24"/>
        </w:rPr>
        <w:t>En El Salvador se ha difundido a través de los medios de comunicación y contexto social, un ideal de familia formada por padres, madres e hijos; sin embargo, la realidad es otra, ya que existen en la sociedad salvadoreña  desorientación, confusión y desequilibrio en la vida familiar, la razón principal no es tanto los problemas y conflictos de una familia particular, en un mundo cambiante sino el entorno social que afecta la dinámica familiar del país.</w:t>
      </w:r>
    </w:p>
    <w:p w:rsidR="00547E4F" w:rsidRDefault="00547E4F" w:rsidP="00547E4F">
      <w:pPr>
        <w:spacing w:after="0" w:line="240" w:lineRule="auto"/>
        <w:jc w:val="both"/>
        <w:rPr>
          <w:rFonts w:ascii="Arial" w:hAnsi="Arial" w:cs="Arial"/>
          <w:sz w:val="24"/>
          <w:szCs w:val="24"/>
        </w:rPr>
      </w:pPr>
    </w:p>
    <w:p w:rsidR="00547E4F" w:rsidRPr="00C2196E" w:rsidRDefault="00547E4F" w:rsidP="00547E4F">
      <w:pPr>
        <w:spacing w:after="0" w:line="360" w:lineRule="auto"/>
        <w:jc w:val="both"/>
        <w:rPr>
          <w:rFonts w:ascii="Arial" w:hAnsi="Arial" w:cs="Arial"/>
          <w:sz w:val="24"/>
          <w:szCs w:val="24"/>
          <w:vertAlign w:val="superscript"/>
        </w:rPr>
      </w:pPr>
      <w:r w:rsidRPr="00C2196E">
        <w:rPr>
          <w:rFonts w:ascii="Arial" w:hAnsi="Arial" w:cs="Arial"/>
          <w:sz w:val="24"/>
          <w:szCs w:val="24"/>
        </w:rPr>
        <w:t>Es por ello que  la Familia para la sociedad Salvadoreña es un primer ente social para los seres humanos y ejerce sobre sus miembros un proceso de socialización primaria, donde cada miembro establece contacto con una gran variedad de expresiones y valores que le conforman su individualidad, las familias más comunes que se pueden señalar en el país son:</w:t>
      </w:r>
    </w:p>
    <w:p w:rsidR="00547E4F" w:rsidRDefault="00547E4F" w:rsidP="00547E4F">
      <w:pPr>
        <w:spacing w:after="0" w:line="240" w:lineRule="auto"/>
        <w:ind w:firstLine="708"/>
        <w:jc w:val="both"/>
        <w:rPr>
          <w:rFonts w:ascii="Arial" w:hAnsi="Arial" w:cs="Arial"/>
          <w:b/>
          <w:sz w:val="24"/>
          <w:szCs w:val="24"/>
        </w:rPr>
      </w:pPr>
    </w:p>
    <w:p w:rsidR="00547E4F" w:rsidRDefault="00547E4F" w:rsidP="00D91B9F">
      <w:pPr>
        <w:spacing w:after="0" w:line="240" w:lineRule="auto"/>
        <w:ind w:firstLine="708"/>
        <w:jc w:val="both"/>
        <w:rPr>
          <w:rFonts w:ascii="Arial" w:hAnsi="Arial" w:cs="Arial"/>
          <w:sz w:val="24"/>
          <w:szCs w:val="24"/>
        </w:rPr>
      </w:pPr>
      <w:r w:rsidRPr="00CE0222">
        <w:rPr>
          <w:rFonts w:ascii="Arial" w:hAnsi="Arial" w:cs="Arial"/>
          <w:sz w:val="24"/>
          <w:szCs w:val="24"/>
        </w:rPr>
        <w:t>1.3.1. Familia nuclear</w:t>
      </w:r>
    </w:p>
    <w:p w:rsidR="00547E4F" w:rsidRDefault="00547E4F" w:rsidP="00547E4F">
      <w:pPr>
        <w:spacing w:after="0" w:line="120" w:lineRule="auto"/>
        <w:ind w:firstLine="709"/>
        <w:jc w:val="both"/>
        <w:rPr>
          <w:rFonts w:ascii="Arial" w:hAnsi="Arial" w:cs="Arial"/>
          <w:sz w:val="24"/>
          <w:szCs w:val="24"/>
        </w:rPr>
      </w:pPr>
    </w:p>
    <w:p w:rsidR="00547E4F" w:rsidRDefault="00547E4F" w:rsidP="00547E4F">
      <w:pPr>
        <w:spacing w:after="0" w:line="360" w:lineRule="auto"/>
        <w:ind w:left="708" w:firstLine="708"/>
        <w:jc w:val="both"/>
        <w:rPr>
          <w:rFonts w:ascii="Arial" w:hAnsi="Arial" w:cs="Arial"/>
          <w:sz w:val="24"/>
          <w:szCs w:val="24"/>
        </w:rPr>
      </w:pPr>
      <w:r w:rsidRPr="00C2196E">
        <w:rPr>
          <w:rFonts w:ascii="Arial" w:hAnsi="Arial" w:cs="Arial"/>
          <w:sz w:val="24"/>
          <w:szCs w:val="24"/>
        </w:rPr>
        <w:t>Se compone de un esposo, una esposa</w:t>
      </w:r>
      <w:r>
        <w:rPr>
          <w:rFonts w:ascii="Arial" w:hAnsi="Arial" w:cs="Arial"/>
          <w:sz w:val="24"/>
          <w:szCs w:val="24"/>
        </w:rPr>
        <w:t xml:space="preserve"> y sus hijos todos ellos viven c</w:t>
      </w:r>
      <w:r w:rsidRPr="00C2196E">
        <w:rPr>
          <w:rFonts w:ascii="Arial" w:hAnsi="Arial" w:cs="Arial"/>
          <w:sz w:val="24"/>
          <w:szCs w:val="24"/>
        </w:rPr>
        <w:t>omo una unidad aparte de sus parientes, vecinos y amigos (Craig, 1998). Aunque en la realidad actual este tipo de familia se va disminuyendo a causa de problemas sociales que influyen en el actuar y funcionamiento de esta.</w:t>
      </w:r>
    </w:p>
    <w:p w:rsidR="00547E4F" w:rsidRPr="00CD3FBA" w:rsidRDefault="00547E4F" w:rsidP="00547E4F">
      <w:pPr>
        <w:spacing w:after="0" w:line="120" w:lineRule="auto"/>
        <w:ind w:left="709" w:firstLine="709"/>
        <w:jc w:val="both"/>
        <w:rPr>
          <w:rFonts w:ascii="Arial" w:hAnsi="Arial" w:cs="Arial"/>
          <w:sz w:val="24"/>
          <w:szCs w:val="24"/>
        </w:rPr>
      </w:pPr>
    </w:p>
    <w:p w:rsidR="00547E4F" w:rsidRDefault="00547E4F" w:rsidP="00547E4F">
      <w:pPr>
        <w:spacing w:after="0" w:line="240" w:lineRule="auto"/>
        <w:ind w:left="708" w:firstLine="1"/>
        <w:jc w:val="both"/>
        <w:rPr>
          <w:rFonts w:ascii="Arial" w:hAnsi="Arial" w:cs="Arial"/>
          <w:sz w:val="24"/>
          <w:szCs w:val="24"/>
        </w:rPr>
      </w:pPr>
      <w:r w:rsidRPr="00CD4D59">
        <w:rPr>
          <w:rFonts w:ascii="Arial" w:hAnsi="Arial" w:cs="Arial"/>
          <w:sz w:val="24"/>
          <w:szCs w:val="24"/>
        </w:rPr>
        <w:t>1.3.2. Familia monoparental</w:t>
      </w:r>
    </w:p>
    <w:p w:rsidR="00547E4F" w:rsidRDefault="00547E4F" w:rsidP="00547E4F">
      <w:pPr>
        <w:tabs>
          <w:tab w:val="left" w:pos="0"/>
          <w:tab w:val="left" w:pos="142"/>
        </w:tabs>
        <w:spacing w:after="0" w:line="120" w:lineRule="auto"/>
        <w:jc w:val="both"/>
        <w:rPr>
          <w:rFonts w:ascii="Arial" w:hAnsi="Arial" w:cs="Arial"/>
          <w:sz w:val="24"/>
          <w:szCs w:val="24"/>
        </w:rPr>
      </w:pPr>
    </w:p>
    <w:p w:rsidR="00547E4F" w:rsidRDefault="00547E4F" w:rsidP="00547E4F">
      <w:pPr>
        <w:tabs>
          <w:tab w:val="left" w:pos="0"/>
          <w:tab w:val="left" w:pos="142"/>
        </w:tabs>
        <w:spacing w:after="0" w:line="360" w:lineRule="auto"/>
        <w:ind w:firstLine="1416"/>
        <w:jc w:val="both"/>
        <w:rPr>
          <w:rFonts w:ascii="Arial" w:hAnsi="Arial" w:cs="Arial"/>
          <w:sz w:val="24"/>
          <w:szCs w:val="24"/>
        </w:rPr>
      </w:pPr>
      <w:r w:rsidRPr="00C2196E">
        <w:rPr>
          <w:rFonts w:ascii="Arial" w:hAnsi="Arial" w:cs="Arial"/>
          <w:sz w:val="24"/>
          <w:szCs w:val="24"/>
        </w:rPr>
        <w:t>Se constituye por uno de los padre</w:t>
      </w:r>
      <w:r>
        <w:rPr>
          <w:rFonts w:ascii="Arial" w:hAnsi="Arial" w:cs="Arial"/>
          <w:sz w:val="24"/>
          <w:szCs w:val="24"/>
        </w:rPr>
        <w:t>s y sus hijos. Esta puede tener diversos orígenes, ya sea por</w:t>
      </w:r>
      <w:r w:rsidRPr="00C2196E">
        <w:rPr>
          <w:rFonts w:ascii="Arial" w:hAnsi="Arial" w:cs="Arial"/>
          <w:sz w:val="24"/>
          <w:szCs w:val="24"/>
        </w:rPr>
        <w:t>que los padres se han divorciados  y los hijos quedan viviendo con uno de ellos.</w:t>
      </w:r>
    </w:p>
    <w:p w:rsidR="00547E4F" w:rsidRPr="00CD4D59" w:rsidRDefault="00547E4F" w:rsidP="00D91B9F">
      <w:pPr>
        <w:spacing w:after="0" w:line="240" w:lineRule="auto"/>
        <w:jc w:val="both"/>
        <w:rPr>
          <w:rFonts w:ascii="Arial" w:hAnsi="Arial" w:cs="Arial"/>
          <w:sz w:val="24"/>
          <w:szCs w:val="28"/>
        </w:rPr>
      </w:pPr>
    </w:p>
    <w:p w:rsidR="00547E4F" w:rsidRDefault="00547E4F" w:rsidP="00547E4F">
      <w:pPr>
        <w:spacing w:after="0" w:line="240" w:lineRule="auto"/>
        <w:ind w:firstLine="708"/>
        <w:jc w:val="both"/>
        <w:rPr>
          <w:rFonts w:ascii="Arial" w:hAnsi="Arial" w:cs="Arial"/>
          <w:b/>
          <w:sz w:val="24"/>
          <w:szCs w:val="28"/>
        </w:rPr>
      </w:pPr>
      <w:r w:rsidRPr="00CD4D59">
        <w:rPr>
          <w:rFonts w:ascii="Arial" w:hAnsi="Arial" w:cs="Arial"/>
          <w:sz w:val="24"/>
          <w:szCs w:val="28"/>
        </w:rPr>
        <w:t xml:space="preserve">1.3.3. Familia de madre soltera </w:t>
      </w:r>
    </w:p>
    <w:p w:rsidR="00547E4F" w:rsidRDefault="00547E4F" w:rsidP="00547E4F">
      <w:pPr>
        <w:spacing w:after="0" w:line="120" w:lineRule="auto"/>
        <w:ind w:firstLine="709"/>
        <w:jc w:val="both"/>
        <w:rPr>
          <w:rFonts w:ascii="Arial" w:hAnsi="Arial" w:cs="Arial"/>
          <w:b/>
          <w:sz w:val="24"/>
          <w:szCs w:val="28"/>
        </w:rPr>
      </w:pPr>
    </w:p>
    <w:p w:rsidR="00547E4F" w:rsidRDefault="00547E4F" w:rsidP="00547E4F">
      <w:pPr>
        <w:spacing w:after="0" w:line="360" w:lineRule="auto"/>
        <w:ind w:firstLine="1418"/>
        <w:jc w:val="both"/>
        <w:rPr>
          <w:rFonts w:ascii="Arial" w:hAnsi="Arial" w:cs="Arial"/>
          <w:sz w:val="24"/>
          <w:szCs w:val="28"/>
        </w:rPr>
      </w:pPr>
      <w:r w:rsidRPr="00C2196E">
        <w:rPr>
          <w:rFonts w:ascii="Arial" w:hAnsi="Arial" w:cs="Arial"/>
          <w:sz w:val="24"/>
          <w:szCs w:val="28"/>
        </w:rPr>
        <w:t xml:space="preserve">Familia en que la madre desde un inicio asume sola la crianza de sus hijos. Generalmente, es la mujer que la mayoría de las veces asume este rol, pues el hombre se distancia y no reconoce su paternidad por diversos motivos.  </w:t>
      </w:r>
    </w:p>
    <w:p w:rsidR="00547E4F" w:rsidRPr="00C2196E" w:rsidRDefault="00547E4F" w:rsidP="00547E4F">
      <w:pPr>
        <w:spacing w:after="0" w:line="120" w:lineRule="auto"/>
        <w:ind w:firstLine="1418"/>
        <w:jc w:val="both"/>
        <w:rPr>
          <w:rFonts w:ascii="Arial" w:hAnsi="Arial" w:cs="Arial"/>
          <w:sz w:val="24"/>
          <w:szCs w:val="28"/>
        </w:rPr>
      </w:pPr>
    </w:p>
    <w:p w:rsidR="00547E4F" w:rsidRPr="00CD4D59" w:rsidRDefault="00547E4F" w:rsidP="00547E4F">
      <w:pPr>
        <w:spacing w:after="0" w:line="240" w:lineRule="auto"/>
        <w:ind w:firstLine="708"/>
        <w:jc w:val="both"/>
        <w:rPr>
          <w:rFonts w:ascii="Arial" w:hAnsi="Arial" w:cs="Arial"/>
          <w:sz w:val="24"/>
          <w:szCs w:val="28"/>
        </w:rPr>
      </w:pPr>
      <w:r w:rsidRPr="00CD4D59">
        <w:rPr>
          <w:rFonts w:ascii="Arial" w:hAnsi="Arial" w:cs="Arial"/>
          <w:sz w:val="24"/>
          <w:szCs w:val="28"/>
        </w:rPr>
        <w:t>1.3.4. Familia de padres separados</w:t>
      </w:r>
    </w:p>
    <w:p w:rsidR="00547E4F" w:rsidRDefault="00547E4F" w:rsidP="00547E4F">
      <w:pPr>
        <w:spacing w:after="0" w:line="120" w:lineRule="auto"/>
        <w:ind w:firstLine="1418"/>
        <w:jc w:val="both"/>
        <w:rPr>
          <w:rFonts w:ascii="Arial" w:hAnsi="Arial" w:cs="Arial"/>
          <w:sz w:val="24"/>
          <w:szCs w:val="28"/>
        </w:rPr>
      </w:pPr>
    </w:p>
    <w:p w:rsidR="00547E4F" w:rsidRDefault="00547E4F" w:rsidP="00547E4F">
      <w:pPr>
        <w:spacing w:after="0" w:line="360" w:lineRule="auto"/>
        <w:ind w:firstLine="1418"/>
        <w:jc w:val="both"/>
        <w:rPr>
          <w:rFonts w:ascii="Arial" w:hAnsi="Arial" w:cs="Arial"/>
          <w:sz w:val="24"/>
          <w:szCs w:val="28"/>
        </w:rPr>
      </w:pPr>
      <w:r w:rsidRPr="00C2196E">
        <w:rPr>
          <w:rFonts w:ascii="Arial" w:hAnsi="Arial" w:cs="Arial"/>
          <w:sz w:val="24"/>
          <w:szCs w:val="28"/>
        </w:rPr>
        <w:t>Se caracteriza por que los padres se encuentran separados. Se niegan a vivir juntos no son parejas pero deben de seguir cumpliendo su rol de padres ante los hijos, por muy distantes que estos se encuentren por el bien de los hijos/as se niegan a la relación de parejas pero no a la paternidad y maternidad.</w:t>
      </w:r>
    </w:p>
    <w:p w:rsidR="00547E4F" w:rsidRDefault="00547E4F" w:rsidP="00547E4F">
      <w:pPr>
        <w:spacing w:after="0" w:line="120" w:lineRule="auto"/>
        <w:ind w:firstLine="709"/>
        <w:jc w:val="both"/>
        <w:rPr>
          <w:rFonts w:ascii="Arial" w:hAnsi="Arial" w:cs="Arial"/>
          <w:b/>
          <w:sz w:val="24"/>
          <w:szCs w:val="24"/>
        </w:rPr>
      </w:pPr>
    </w:p>
    <w:p w:rsidR="00547E4F" w:rsidRPr="00CD4D59" w:rsidRDefault="00547E4F" w:rsidP="00547E4F">
      <w:pPr>
        <w:spacing w:after="0" w:line="240" w:lineRule="auto"/>
        <w:ind w:firstLine="708"/>
        <w:jc w:val="both"/>
        <w:rPr>
          <w:rFonts w:ascii="Arial" w:hAnsi="Arial" w:cs="Arial"/>
          <w:sz w:val="24"/>
          <w:szCs w:val="24"/>
        </w:rPr>
      </w:pPr>
      <w:r w:rsidRPr="00CD4D59">
        <w:rPr>
          <w:rFonts w:ascii="Arial" w:hAnsi="Arial" w:cs="Arial"/>
          <w:sz w:val="24"/>
          <w:szCs w:val="24"/>
        </w:rPr>
        <w:t xml:space="preserve">1.3.5. Familia consanguínea </w:t>
      </w:r>
    </w:p>
    <w:p w:rsidR="00547E4F" w:rsidRDefault="00547E4F" w:rsidP="00547E4F">
      <w:pPr>
        <w:spacing w:after="0" w:line="120" w:lineRule="auto"/>
        <w:ind w:firstLine="1418"/>
        <w:jc w:val="both"/>
        <w:rPr>
          <w:rFonts w:ascii="Arial" w:hAnsi="Arial" w:cs="Arial"/>
          <w:sz w:val="24"/>
          <w:szCs w:val="28"/>
        </w:rPr>
      </w:pPr>
    </w:p>
    <w:p w:rsidR="00547E4F" w:rsidRDefault="00261D5B" w:rsidP="00261D5B">
      <w:pPr>
        <w:spacing w:after="0" w:line="360" w:lineRule="auto"/>
        <w:jc w:val="both"/>
        <w:rPr>
          <w:rFonts w:ascii="Arial" w:hAnsi="Arial" w:cs="Arial"/>
          <w:sz w:val="24"/>
          <w:szCs w:val="24"/>
        </w:rPr>
      </w:pPr>
      <w:r>
        <w:rPr>
          <w:rFonts w:ascii="Arial" w:hAnsi="Arial" w:cs="Arial"/>
          <w:sz w:val="24"/>
          <w:szCs w:val="28"/>
        </w:rPr>
        <w:t xml:space="preserve">                      </w:t>
      </w:r>
      <w:r w:rsidR="00547E4F" w:rsidRPr="00C2196E">
        <w:rPr>
          <w:rFonts w:ascii="Arial" w:hAnsi="Arial" w:cs="Arial"/>
          <w:sz w:val="24"/>
          <w:szCs w:val="28"/>
        </w:rPr>
        <w:t>Compuesta por varias generaciones que generalmente viven juntos, aunque pueden ocupar las nuevas generaciones viviendas separadas cercana a los padres; está compuesta por numerosos miembros, que viven y trabajan en común, subordinados al jefe de familia. Que es el miembro más antiguo de la familia</w:t>
      </w:r>
      <w:r w:rsidR="00547E4F" w:rsidRPr="00E8584D">
        <w:rPr>
          <w:rStyle w:val="Refdenotaalpie"/>
          <w:rFonts w:ascii="Arial" w:hAnsi="Arial" w:cs="Arial"/>
          <w:sz w:val="24"/>
          <w:szCs w:val="24"/>
        </w:rPr>
        <w:footnoteReference w:id="25"/>
      </w:r>
    </w:p>
    <w:p w:rsidR="00547E4F" w:rsidRPr="00CD3FBA" w:rsidRDefault="00547E4F" w:rsidP="00547E4F">
      <w:pPr>
        <w:spacing w:after="0" w:line="120" w:lineRule="auto"/>
        <w:ind w:firstLine="1418"/>
        <w:jc w:val="both"/>
        <w:rPr>
          <w:rFonts w:ascii="Arial" w:hAnsi="Arial" w:cs="Arial"/>
          <w:sz w:val="24"/>
          <w:szCs w:val="24"/>
        </w:rPr>
      </w:pPr>
    </w:p>
    <w:p w:rsidR="00547E4F" w:rsidRDefault="00547E4F" w:rsidP="00D91B9F">
      <w:pPr>
        <w:spacing w:after="0" w:line="240" w:lineRule="auto"/>
        <w:ind w:firstLine="708"/>
        <w:jc w:val="both"/>
        <w:rPr>
          <w:rFonts w:ascii="Arial" w:hAnsi="Arial" w:cs="Arial"/>
          <w:sz w:val="24"/>
          <w:szCs w:val="28"/>
        </w:rPr>
      </w:pPr>
      <w:r w:rsidRPr="00CD4D59">
        <w:rPr>
          <w:rFonts w:ascii="Arial" w:hAnsi="Arial" w:cs="Arial"/>
          <w:sz w:val="24"/>
          <w:szCs w:val="28"/>
        </w:rPr>
        <w:t>1.3.6. Familia Reconstituida</w:t>
      </w:r>
    </w:p>
    <w:p w:rsidR="00547E4F" w:rsidRDefault="00547E4F" w:rsidP="00547E4F">
      <w:pPr>
        <w:spacing w:after="0" w:line="120" w:lineRule="auto"/>
        <w:ind w:firstLine="709"/>
        <w:jc w:val="both"/>
        <w:rPr>
          <w:rFonts w:ascii="Arial" w:hAnsi="Arial" w:cs="Arial"/>
          <w:sz w:val="24"/>
          <w:szCs w:val="28"/>
        </w:rPr>
      </w:pPr>
    </w:p>
    <w:p w:rsidR="00547E4F" w:rsidRDefault="00547E4F" w:rsidP="00547E4F">
      <w:pPr>
        <w:spacing w:after="0" w:line="360" w:lineRule="auto"/>
        <w:rPr>
          <w:rFonts w:ascii="Arial" w:hAnsi="Arial" w:cs="Arial"/>
          <w:sz w:val="24"/>
          <w:szCs w:val="24"/>
        </w:rPr>
      </w:pPr>
      <w:r>
        <w:rPr>
          <w:rFonts w:ascii="Arial" w:hAnsi="Arial" w:cs="Arial"/>
          <w:sz w:val="24"/>
          <w:szCs w:val="28"/>
        </w:rPr>
        <w:tab/>
      </w:r>
      <w:r>
        <w:rPr>
          <w:rFonts w:ascii="Arial" w:hAnsi="Arial" w:cs="Arial"/>
          <w:sz w:val="24"/>
          <w:szCs w:val="28"/>
        </w:rPr>
        <w:tab/>
      </w:r>
      <w:r w:rsidRPr="00B067F1">
        <w:rPr>
          <w:rFonts w:ascii="Arial" w:hAnsi="Arial" w:cs="Arial"/>
          <w:sz w:val="24"/>
          <w:szCs w:val="24"/>
        </w:rPr>
        <w:t>Según Emily y John Visher la Familia reconstituida es la formada por una pareja adulta en la que al menos uno de los cónyuges tiene uno o varios hijos de una relación anterior.</w:t>
      </w:r>
    </w:p>
    <w:p w:rsidR="00D91B9F" w:rsidRPr="00D91AC8" w:rsidRDefault="00D91B9F" w:rsidP="00D91B9F">
      <w:pPr>
        <w:spacing w:after="0" w:line="120" w:lineRule="auto"/>
        <w:rPr>
          <w:rFonts w:ascii="Arial" w:hAnsi="Arial" w:cs="Arial"/>
          <w:sz w:val="24"/>
          <w:szCs w:val="24"/>
        </w:rPr>
      </w:pPr>
    </w:p>
    <w:p w:rsidR="00547E4F" w:rsidRDefault="00547E4F" w:rsidP="00547E4F">
      <w:pPr>
        <w:spacing w:after="0" w:line="240" w:lineRule="auto"/>
        <w:ind w:firstLine="708"/>
        <w:jc w:val="both"/>
        <w:rPr>
          <w:rFonts w:ascii="Arial" w:hAnsi="Arial" w:cs="Arial"/>
          <w:sz w:val="24"/>
          <w:szCs w:val="28"/>
        </w:rPr>
      </w:pPr>
      <w:r w:rsidRPr="00CD4D59">
        <w:rPr>
          <w:rFonts w:ascii="Arial" w:hAnsi="Arial" w:cs="Arial"/>
          <w:sz w:val="24"/>
          <w:szCs w:val="28"/>
        </w:rPr>
        <w:t>1.3.7. Familia Desintegrada</w:t>
      </w:r>
    </w:p>
    <w:p w:rsidR="00547E4F" w:rsidRPr="00CD3FBA" w:rsidRDefault="00547E4F" w:rsidP="00547E4F">
      <w:pPr>
        <w:tabs>
          <w:tab w:val="left" w:pos="1320"/>
        </w:tabs>
        <w:spacing w:after="0" w:line="120" w:lineRule="auto"/>
        <w:rPr>
          <w:rFonts w:ascii="Arial" w:hAnsi="Arial" w:cs="Arial"/>
          <w:sz w:val="24"/>
          <w:szCs w:val="28"/>
        </w:rPr>
      </w:pPr>
      <w:r>
        <w:rPr>
          <w:rFonts w:ascii="Arial" w:hAnsi="Arial" w:cs="Arial"/>
          <w:sz w:val="24"/>
          <w:szCs w:val="28"/>
        </w:rPr>
        <w:tab/>
      </w:r>
    </w:p>
    <w:p w:rsidR="00547E4F" w:rsidRDefault="00261D5B" w:rsidP="00547E4F">
      <w:pPr>
        <w:spacing w:after="0" w:line="360" w:lineRule="auto"/>
        <w:ind w:firstLine="708"/>
        <w:jc w:val="both"/>
        <w:rPr>
          <w:rFonts w:ascii="Arial" w:hAnsi="Arial" w:cs="Arial"/>
          <w:sz w:val="24"/>
          <w:szCs w:val="28"/>
        </w:rPr>
      </w:pPr>
      <w:r>
        <w:rPr>
          <w:rFonts w:ascii="Arial" w:hAnsi="Arial" w:cs="Arial"/>
          <w:sz w:val="24"/>
          <w:szCs w:val="28"/>
        </w:rPr>
        <w:t xml:space="preserve">          </w:t>
      </w:r>
      <w:r w:rsidR="00547E4F">
        <w:rPr>
          <w:rFonts w:ascii="Arial" w:hAnsi="Arial" w:cs="Arial"/>
          <w:sz w:val="24"/>
          <w:szCs w:val="28"/>
        </w:rPr>
        <w:t>Es la que sufre una ruptura en la unidad de la estructura de la familia, que afecta a la familia como organismo vivo, a cada uno de los integrantes y la relación establecida entre ellos.</w:t>
      </w:r>
      <w:r w:rsidR="00547E4F">
        <w:rPr>
          <w:rStyle w:val="Refdenotaalpie"/>
          <w:rFonts w:ascii="Arial" w:hAnsi="Arial" w:cs="Arial"/>
          <w:sz w:val="24"/>
          <w:szCs w:val="28"/>
        </w:rPr>
        <w:footnoteReference w:id="26"/>
      </w:r>
    </w:p>
    <w:p w:rsidR="00547E4F" w:rsidRDefault="00547E4F" w:rsidP="00547E4F">
      <w:pPr>
        <w:spacing w:after="0" w:line="240" w:lineRule="auto"/>
        <w:ind w:firstLine="708"/>
        <w:jc w:val="both"/>
        <w:rPr>
          <w:rFonts w:ascii="Arial" w:hAnsi="Arial" w:cs="Arial"/>
          <w:sz w:val="24"/>
          <w:szCs w:val="28"/>
        </w:rPr>
      </w:pPr>
    </w:p>
    <w:p w:rsidR="00547E4F" w:rsidRDefault="00547E4F" w:rsidP="00547E4F">
      <w:pPr>
        <w:spacing w:after="0" w:line="360" w:lineRule="auto"/>
        <w:jc w:val="both"/>
        <w:rPr>
          <w:rFonts w:ascii="Arial" w:hAnsi="Arial" w:cs="Arial"/>
          <w:sz w:val="24"/>
          <w:szCs w:val="28"/>
        </w:rPr>
      </w:pPr>
      <w:r>
        <w:rPr>
          <w:rFonts w:ascii="Arial" w:hAnsi="Arial" w:cs="Arial"/>
          <w:sz w:val="24"/>
          <w:szCs w:val="28"/>
        </w:rPr>
        <w:t>Los tipos de familia planteados anteriormente, son los encontrados en las investigaciones que se han realizado en este seminario, no dudamos que existan otras estructuras de familias.</w:t>
      </w:r>
    </w:p>
    <w:p w:rsidR="00261D5B" w:rsidRDefault="00261D5B" w:rsidP="001762BA">
      <w:pPr>
        <w:spacing w:after="0" w:line="360" w:lineRule="auto"/>
        <w:rPr>
          <w:rFonts w:ascii="Arial" w:hAnsi="Arial" w:cs="Arial"/>
          <w:sz w:val="24"/>
          <w:szCs w:val="24"/>
        </w:rPr>
      </w:pPr>
    </w:p>
    <w:p w:rsidR="00547E4F" w:rsidRPr="00A270B3" w:rsidRDefault="00547E4F" w:rsidP="00547E4F">
      <w:pPr>
        <w:spacing w:after="0" w:line="360" w:lineRule="auto"/>
        <w:ind w:left="3540" w:firstLine="708"/>
        <w:rPr>
          <w:rFonts w:ascii="Arial" w:hAnsi="Arial" w:cs="Arial"/>
          <w:sz w:val="24"/>
          <w:szCs w:val="24"/>
        </w:rPr>
      </w:pPr>
      <w:r w:rsidRPr="00A270B3">
        <w:rPr>
          <w:rFonts w:ascii="Arial" w:hAnsi="Arial" w:cs="Arial"/>
          <w:sz w:val="24"/>
          <w:szCs w:val="24"/>
        </w:rPr>
        <w:t>2</w:t>
      </w:r>
      <w:r>
        <w:rPr>
          <w:rFonts w:ascii="Arial" w:hAnsi="Arial" w:cs="Arial"/>
          <w:sz w:val="24"/>
          <w:szCs w:val="24"/>
        </w:rPr>
        <w:t>.</w:t>
      </w:r>
    </w:p>
    <w:p w:rsidR="00547E4F" w:rsidRDefault="00547E4F" w:rsidP="00261D5B">
      <w:pPr>
        <w:spacing w:after="0" w:line="240" w:lineRule="auto"/>
        <w:jc w:val="center"/>
        <w:rPr>
          <w:rFonts w:ascii="Arial" w:hAnsi="Arial" w:cs="Arial"/>
          <w:sz w:val="24"/>
          <w:szCs w:val="24"/>
        </w:rPr>
      </w:pPr>
      <w:r w:rsidRPr="00A270B3">
        <w:rPr>
          <w:rFonts w:ascii="Arial" w:hAnsi="Arial" w:cs="Arial"/>
          <w:sz w:val="24"/>
          <w:szCs w:val="24"/>
        </w:rPr>
        <w:t>PROBLEMÁTICAS QUE AFECTAN A LA FAMILIA EN EL SALVADOR</w:t>
      </w:r>
    </w:p>
    <w:p w:rsidR="00547E4F" w:rsidRPr="00A270B3" w:rsidRDefault="00547E4F" w:rsidP="00547E4F">
      <w:pPr>
        <w:spacing w:after="0" w:line="120" w:lineRule="auto"/>
        <w:jc w:val="center"/>
        <w:rPr>
          <w:rFonts w:ascii="Arial" w:hAnsi="Arial" w:cs="Arial"/>
          <w:sz w:val="24"/>
          <w:szCs w:val="24"/>
        </w:rPr>
      </w:pPr>
    </w:p>
    <w:p w:rsidR="00547E4F" w:rsidRDefault="00547E4F" w:rsidP="00547E4F">
      <w:pPr>
        <w:spacing w:before="120" w:after="0" w:line="360" w:lineRule="auto"/>
        <w:jc w:val="both"/>
        <w:rPr>
          <w:rFonts w:ascii="Arial" w:hAnsi="Arial" w:cs="Arial"/>
          <w:sz w:val="24"/>
          <w:szCs w:val="24"/>
        </w:rPr>
      </w:pPr>
      <w:r>
        <w:rPr>
          <w:rFonts w:ascii="Arial" w:hAnsi="Arial" w:cs="Arial"/>
          <w:sz w:val="24"/>
          <w:szCs w:val="24"/>
        </w:rPr>
        <w:t xml:space="preserve">A pesar de que la Constitución de la República de El Salvador enuncia en el Artículo 32 que la familia es la base fundamental de la Sociedad y por tanto constituye una de las instituciones más importantes encargadas de brindar soporte biológico, social y psicológico que inciden en el desarrollo de la personalidad y por consiguiente de la sociedad, en realidad no todas las familias salvadoreñas están estructuradas de una forma ¨ideal¨ o ¨completa¨ por diferentes razones que generalmente están fuera del alcance, muchas de éstas carecen de uno o varios de sus integrantes, ya sea  por separación de padres y madres, por migración a otros países,  por  muerte ¨natural¨ o violenta, entre otras; lo cierto es que en nuestro país, la familia disfuncional ha ganado bastante terreno y ha generado muchos de los problemas que actualmente afectan a la sociedad. </w:t>
      </w:r>
    </w:p>
    <w:p w:rsidR="00547E4F" w:rsidRDefault="00547E4F" w:rsidP="00547E4F">
      <w:pPr>
        <w:spacing w:after="0" w:line="360" w:lineRule="auto"/>
        <w:jc w:val="both"/>
        <w:rPr>
          <w:rFonts w:ascii="Arial" w:hAnsi="Arial" w:cs="Arial"/>
          <w:sz w:val="24"/>
          <w:szCs w:val="24"/>
        </w:rPr>
      </w:pPr>
      <w:r>
        <w:rPr>
          <w:rFonts w:ascii="Arial" w:hAnsi="Arial" w:cs="Arial"/>
          <w:sz w:val="24"/>
          <w:szCs w:val="24"/>
        </w:rPr>
        <w:t>Estos problemas han alcanzado altos porcentajes que día a día van aumentado  la vulnerabilidad de las familias, mencionando algunos de ellos:</w:t>
      </w:r>
    </w:p>
    <w:p w:rsidR="00547E4F" w:rsidRDefault="00547E4F" w:rsidP="00261D5B">
      <w:pPr>
        <w:tabs>
          <w:tab w:val="left" w:pos="0"/>
          <w:tab w:val="left" w:pos="426"/>
        </w:tabs>
        <w:spacing w:after="0"/>
        <w:jc w:val="both"/>
        <w:rPr>
          <w:rFonts w:ascii="Arial" w:hAnsi="Arial" w:cs="Arial"/>
          <w:sz w:val="24"/>
          <w:szCs w:val="24"/>
          <w:lang w:eastAsia="es-ES"/>
        </w:rPr>
      </w:pPr>
    </w:p>
    <w:p w:rsidR="00547E4F" w:rsidRDefault="00547E4F" w:rsidP="00547E4F">
      <w:pPr>
        <w:tabs>
          <w:tab w:val="left" w:pos="0"/>
          <w:tab w:val="left" w:pos="426"/>
        </w:tabs>
        <w:spacing w:before="120" w:after="0" w:line="240" w:lineRule="auto"/>
        <w:ind w:hanging="426"/>
        <w:jc w:val="both"/>
        <w:rPr>
          <w:rFonts w:ascii="Arial" w:hAnsi="Arial" w:cs="Arial"/>
          <w:sz w:val="24"/>
          <w:szCs w:val="24"/>
          <w:lang w:eastAsia="es-ES"/>
        </w:rPr>
      </w:pPr>
      <w:r w:rsidRPr="00A270B3">
        <w:rPr>
          <w:rFonts w:ascii="Arial" w:hAnsi="Arial" w:cs="Arial"/>
          <w:sz w:val="24"/>
          <w:szCs w:val="24"/>
          <w:lang w:eastAsia="es-ES"/>
        </w:rPr>
        <w:t>2.1</w:t>
      </w:r>
      <w:r>
        <w:rPr>
          <w:rFonts w:ascii="Arial" w:hAnsi="Arial" w:cs="Arial"/>
          <w:sz w:val="24"/>
          <w:szCs w:val="24"/>
          <w:lang w:eastAsia="es-ES"/>
        </w:rPr>
        <w:t>.</w:t>
      </w:r>
      <w:r w:rsidRPr="00A270B3">
        <w:rPr>
          <w:rFonts w:ascii="Arial" w:hAnsi="Arial" w:cs="Arial"/>
          <w:sz w:val="24"/>
          <w:szCs w:val="24"/>
          <w:lang w:eastAsia="es-ES"/>
        </w:rPr>
        <w:t xml:space="preserve"> EL DESEMPLEO Y MIGRACIÓN</w:t>
      </w:r>
    </w:p>
    <w:p w:rsidR="00547E4F" w:rsidRPr="00A270B3" w:rsidRDefault="00547E4F" w:rsidP="00547E4F">
      <w:pPr>
        <w:tabs>
          <w:tab w:val="left" w:pos="0"/>
          <w:tab w:val="left" w:pos="426"/>
        </w:tabs>
        <w:spacing w:before="120" w:after="0" w:line="120" w:lineRule="auto"/>
        <w:ind w:hanging="425"/>
        <w:jc w:val="both"/>
        <w:rPr>
          <w:rFonts w:ascii="Arial" w:hAnsi="Arial" w:cs="Arial"/>
          <w:sz w:val="24"/>
          <w:szCs w:val="24"/>
          <w:lang w:eastAsia="es-ES"/>
        </w:rPr>
      </w:pPr>
    </w:p>
    <w:p w:rsidR="00547E4F" w:rsidRPr="000B78C9" w:rsidRDefault="00547E4F" w:rsidP="00547E4F">
      <w:pPr>
        <w:tabs>
          <w:tab w:val="left" w:pos="0"/>
          <w:tab w:val="left" w:pos="426"/>
        </w:tabs>
        <w:spacing w:after="0" w:line="120" w:lineRule="auto"/>
        <w:ind w:hanging="425"/>
        <w:jc w:val="both"/>
        <w:rPr>
          <w:rFonts w:ascii="Arial" w:hAnsi="Arial" w:cs="Arial"/>
          <w:b/>
          <w:sz w:val="24"/>
          <w:szCs w:val="24"/>
          <w:lang w:eastAsia="es-ES"/>
        </w:rPr>
      </w:pPr>
    </w:p>
    <w:p w:rsidR="00547E4F" w:rsidRPr="00760280" w:rsidRDefault="00547E4F" w:rsidP="00547E4F">
      <w:pPr>
        <w:tabs>
          <w:tab w:val="left" w:pos="0"/>
          <w:tab w:val="left" w:pos="426"/>
        </w:tabs>
        <w:spacing w:after="0" w:line="240" w:lineRule="auto"/>
        <w:ind w:hanging="426"/>
        <w:jc w:val="both"/>
        <w:rPr>
          <w:rFonts w:ascii="Arial" w:hAnsi="Arial" w:cs="Arial"/>
          <w:sz w:val="24"/>
          <w:szCs w:val="24"/>
          <w:lang w:eastAsia="es-ES"/>
        </w:rPr>
      </w:pPr>
      <w:r>
        <w:rPr>
          <w:rFonts w:ascii="Arial" w:hAnsi="Arial" w:cs="Arial"/>
          <w:sz w:val="24"/>
          <w:szCs w:val="24"/>
          <w:lang w:eastAsia="es-ES"/>
        </w:rPr>
        <w:t xml:space="preserve">       </w:t>
      </w:r>
      <w:r w:rsidRPr="00760280">
        <w:rPr>
          <w:rFonts w:ascii="Arial" w:hAnsi="Arial" w:cs="Arial"/>
          <w:sz w:val="24"/>
          <w:szCs w:val="24"/>
          <w:lang w:eastAsia="es-ES"/>
        </w:rPr>
        <w:t>2.1.1. El Desempleo</w:t>
      </w:r>
    </w:p>
    <w:p w:rsidR="00547E4F" w:rsidRPr="00760280" w:rsidRDefault="00547E4F" w:rsidP="00547E4F">
      <w:pPr>
        <w:tabs>
          <w:tab w:val="left" w:pos="0"/>
          <w:tab w:val="left" w:pos="426"/>
        </w:tabs>
        <w:spacing w:after="0" w:line="120" w:lineRule="auto"/>
        <w:ind w:hanging="425"/>
        <w:jc w:val="both"/>
        <w:rPr>
          <w:rFonts w:ascii="Arial" w:hAnsi="Arial" w:cs="Arial"/>
          <w:sz w:val="24"/>
          <w:szCs w:val="24"/>
          <w:lang w:eastAsia="es-ES"/>
        </w:rPr>
      </w:pPr>
    </w:p>
    <w:p w:rsidR="00547E4F" w:rsidRDefault="00547E4F" w:rsidP="00547E4F">
      <w:pPr>
        <w:tabs>
          <w:tab w:val="left" w:pos="0"/>
        </w:tabs>
        <w:spacing w:after="0" w:line="360" w:lineRule="auto"/>
        <w:ind w:hanging="426"/>
        <w:jc w:val="both"/>
        <w:rPr>
          <w:rFonts w:ascii="Arial" w:hAnsi="Arial" w:cs="Arial"/>
          <w:sz w:val="24"/>
          <w:szCs w:val="24"/>
          <w:lang w:eastAsia="es-ES"/>
        </w:rPr>
      </w:pPr>
      <w:r>
        <w:rPr>
          <w:rFonts w:ascii="Arial" w:hAnsi="Arial" w:cs="Arial"/>
          <w:sz w:val="24"/>
          <w:szCs w:val="24"/>
          <w:lang w:eastAsia="es-ES"/>
        </w:rPr>
        <w:tab/>
      </w:r>
      <w:r>
        <w:rPr>
          <w:rFonts w:ascii="Arial" w:hAnsi="Arial" w:cs="Arial"/>
          <w:sz w:val="24"/>
          <w:szCs w:val="24"/>
          <w:lang w:eastAsia="es-ES"/>
        </w:rPr>
        <w:tab/>
        <w:t xml:space="preserve">El programa de las Naciones Unidas para el Desarrollo, define al desempleo como la imposibilidad de trabajar pese a la voluntad de otro. Así mismo la autora, Irma Aracely de la O, manifiesta que el Desempleo es una situación de miseria que desmoraliza y desespera, engendra odio y desprecio en la libertad y la integridad de los seres humanos. </w:t>
      </w:r>
      <w:r>
        <w:rPr>
          <w:rStyle w:val="Refdenotaalpie"/>
          <w:rFonts w:ascii="Arial" w:hAnsi="Arial" w:cs="Arial"/>
          <w:sz w:val="24"/>
          <w:szCs w:val="24"/>
          <w:lang w:eastAsia="es-ES"/>
        </w:rPr>
        <w:footnoteReference w:id="27"/>
      </w:r>
    </w:p>
    <w:p w:rsidR="00547E4F" w:rsidRDefault="00547E4F" w:rsidP="00547E4F">
      <w:pPr>
        <w:tabs>
          <w:tab w:val="left" w:pos="0"/>
          <w:tab w:val="left" w:pos="426"/>
        </w:tabs>
        <w:spacing w:before="120" w:after="0" w:line="360" w:lineRule="auto"/>
        <w:ind w:hanging="426"/>
        <w:jc w:val="both"/>
        <w:rPr>
          <w:rFonts w:ascii="Arial" w:hAnsi="Arial" w:cs="Arial"/>
          <w:sz w:val="24"/>
          <w:szCs w:val="24"/>
          <w:lang w:eastAsia="es-ES"/>
        </w:rPr>
      </w:pPr>
      <w:r>
        <w:rPr>
          <w:rFonts w:ascii="Arial" w:hAnsi="Arial" w:cs="Arial"/>
          <w:sz w:val="24"/>
          <w:szCs w:val="24"/>
          <w:lang w:eastAsia="es-ES"/>
        </w:rPr>
        <w:tab/>
        <w:t xml:space="preserve">El </w:t>
      </w:r>
      <w:r w:rsidRPr="00477F6B">
        <w:rPr>
          <w:rFonts w:ascii="Arial" w:hAnsi="Arial" w:cs="Arial"/>
          <w:sz w:val="24"/>
          <w:szCs w:val="24"/>
          <w:lang w:eastAsia="es-ES"/>
        </w:rPr>
        <w:t>desempleo afecta aproximadamente a un 7%</w:t>
      </w:r>
      <w:r>
        <w:rPr>
          <w:rFonts w:ascii="Arial" w:hAnsi="Arial" w:cs="Arial"/>
          <w:sz w:val="24"/>
          <w:szCs w:val="24"/>
          <w:lang w:eastAsia="es-ES"/>
        </w:rPr>
        <w:t xml:space="preserve"> de la población total del país </w:t>
      </w:r>
      <w:r w:rsidRPr="00477F6B">
        <w:rPr>
          <w:rFonts w:ascii="Arial" w:hAnsi="Arial" w:cs="Arial"/>
          <w:sz w:val="24"/>
          <w:szCs w:val="24"/>
          <w:lang w:eastAsia="es-ES"/>
        </w:rPr>
        <w:t>(</w:t>
      </w:r>
      <w:r w:rsidRPr="00477F6B">
        <w:rPr>
          <w:rFonts w:ascii="Arial" w:hAnsi="Arial" w:cs="Arial"/>
          <w:sz w:val="24"/>
          <w:szCs w:val="24"/>
        </w:rPr>
        <w:t xml:space="preserve">6, 071,774 de habitantes) </w:t>
      </w:r>
      <w:r w:rsidRPr="00477F6B">
        <w:rPr>
          <w:rFonts w:ascii="Arial" w:hAnsi="Arial" w:cs="Arial"/>
          <w:sz w:val="24"/>
          <w:szCs w:val="24"/>
          <w:lang w:eastAsia="es-ES"/>
        </w:rPr>
        <w:t>según estimaciones de</w:t>
      </w:r>
      <w:r>
        <w:rPr>
          <w:rFonts w:ascii="Arial" w:hAnsi="Arial" w:cs="Arial"/>
          <w:sz w:val="24"/>
          <w:szCs w:val="24"/>
          <w:lang w:eastAsia="es-ES"/>
        </w:rPr>
        <w:t xml:space="preserve">l Programa de las </w:t>
      </w:r>
      <w:r w:rsidRPr="00477F6B">
        <w:rPr>
          <w:rFonts w:ascii="Arial" w:hAnsi="Arial" w:cs="Arial"/>
          <w:sz w:val="24"/>
          <w:szCs w:val="24"/>
          <w:lang w:eastAsia="es-ES"/>
        </w:rPr>
        <w:t xml:space="preserve">Naciones Unidas para el Desarrollo hasta </w:t>
      </w:r>
      <w:r w:rsidRPr="00477F6B">
        <w:rPr>
          <w:rFonts w:ascii="Arial" w:hAnsi="Arial" w:cs="Arial"/>
          <w:sz w:val="24"/>
          <w:szCs w:val="24"/>
        </w:rPr>
        <w:t>el mes de julio d</w:t>
      </w:r>
      <w:r>
        <w:rPr>
          <w:rFonts w:ascii="Arial" w:hAnsi="Arial" w:cs="Arial"/>
          <w:sz w:val="24"/>
          <w:szCs w:val="24"/>
        </w:rPr>
        <w:t>e 2011.</w:t>
      </w:r>
    </w:p>
    <w:p w:rsidR="00547E4F" w:rsidRDefault="00547E4F" w:rsidP="00547E4F">
      <w:pPr>
        <w:tabs>
          <w:tab w:val="left" w:pos="0"/>
        </w:tabs>
        <w:spacing w:before="120" w:after="0" w:line="360" w:lineRule="auto"/>
        <w:ind w:hanging="426"/>
        <w:jc w:val="both"/>
        <w:rPr>
          <w:rFonts w:ascii="Arial" w:hAnsi="Arial" w:cs="Arial"/>
          <w:sz w:val="24"/>
          <w:szCs w:val="24"/>
          <w:lang w:eastAsia="es-ES"/>
        </w:rPr>
      </w:pPr>
      <w:r>
        <w:rPr>
          <w:rFonts w:ascii="Arial" w:hAnsi="Arial" w:cs="Arial"/>
          <w:sz w:val="24"/>
          <w:szCs w:val="24"/>
          <w:lang w:eastAsia="es-ES"/>
        </w:rPr>
        <w:tab/>
        <w:t>En la actualidad es uno de los problemas más graves que afecta a la familia y sociedad salvadoreña en el área económica ya que si no existe empleo no podrán cubrirse  las necesidades básicas, como alimentación, salud, vivienda, educación, entre otras, afectando directamente a todos los miembros de la familia y especialmente a los niños, niñas y adolescentes que probablemente se verán afectados en su desarrollo integral y educativo.</w:t>
      </w:r>
    </w:p>
    <w:p w:rsidR="00547E4F" w:rsidRDefault="00547E4F" w:rsidP="00547E4F">
      <w:pPr>
        <w:tabs>
          <w:tab w:val="left" w:pos="0"/>
        </w:tabs>
        <w:spacing w:after="0" w:line="120" w:lineRule="auto"/>
        <w:ind w:hanging="425"/>
        <w:jc w:val="both"/>
        <w:rPr>
          <w:rFonts w:ascii="Arial" w:hAnsi="Arial" w:cs="Arial"/>
          <w:sz w:val="24"/>
          <w:szCs w:val="24"/>
          <w:lang w:eastAsia="es-ES"/>
        </w:rPr>
      </w:pPr>
      <w:r>
        <w:rPr>
          <w:rFonts w:ascii="Arial" w:hAnsi="Arial" w:cs="Arial"/>
          <w:sz w:val="24"/>
          <w:szCs w:val="24"/>
          <w:lang w:eastAsia="es-ES"/>
        </w:rPr>
        <w:tab/>
      </w:r>
      <w:r>
        <w:rPr>
          <w:rFonts w:ascii="Arial" w:hAnsi="Arial" w:cs="Arial"/>
          <w:sz w:val="24"/>
          <w:szCs w:val="24"/>
          <w:lang w:eastAsia="es-ES"/>
        </w:rPr>
        <w:tab/>
      </w:r>
    </w:p>
    <w:p w:rsidR="00547E4F" w:rsidRPr="006963D4" w:rsidRDefault="00547E4F" w:rsidP="00547E4F">
      <w:pPr>
        <w:tabs>
          <w:tab w:val="left" w:pos="0"/>
        </w:tabs>
        <w:spacing w:after="0" w:line="360" w:lineRule="auto"/>
        <w:ind w:hanging="426"/>
        <w:jc w:val="both"/>
        <w:rPr>
          <w:rFonts w:ascii="Arial" w:hAnsi="Arial" w:cs="Arial"/>
          <w:sz w:val="24"/>
          <w:szCs w:val="24"/>
          <w:lang w:eastAsia="es-ES"/>
        </w:rPr>
      </w:pPr>
      <w:r>
        <w:rPr>
          <w:rFonts w:ascii="Arial" w:hAnsi="Arial" w:cs="Arial"/>
          <w:sz w:val="24"/>
          <w:szCs w:val="24"/>
          <w:lang w:eastAsia="es-ES"/>
        </w:rPr>
        <w:tab/>
        <w:t xml:space="preserve"> </w:t>
      </w:r>
      <w:r w:rsidRPr="006963D4">
        <w:rPr>
          <w:rFonts w:ascii="Arial" w:hAnsi="Arial" w:cs="Arial"/>
          <w:sz w:val="24"/>
          <w:szCs w:val="24"/>
          <w:lang w:eastAsia="es-ES"/>
        </w:rPr>
        <w:t>2.1.2. La Migración</w:t>
      </w:r>
    </w:p>
    <w:p w:rsidR="00547E4F" w:rsidRPr="006963D4" w:rsidRDefault="00547E4F" w:rsidP="00547E4F">
      <w:pPr>
        <w:tabs>
          <w:tab w:val="left" w:pos="0"/>
        </w:tabs>
        <w:spacing w:after="0" w:line="120" w:lineRule="auto"/>
        <w:ind w:hanging="425"/>
        <w:jc w:val="both"/>
        <w:rPr>
          <w:rFonts w:ascii="Arial" w:hAnsi="Arial" w:cs="Arial"/>
          <w:sz w:val="24"/>
          <w:szCs w:val="24"/>
          <w:lang w:eastAsia="es-ES"/>
        </w:rPr>
      </w:pPr>
    </w:p>
    <w:p w:rsidR="00547E4F" w:rsidRDefault="00547E4F" w:rsidP="00547E4F">
      <w:pPr>
        <w:tabs>
          <w:tab w:val="left" w:pos="0"/>
          <w:tab w:val="left" w:pos="567"/>
          <w:tab w:val="left" w:pos="1276"/>
        </w:tabs>
        <w:spacing w:after="0" w:line="360" w:lineRule="auto"/>
        <w:ind w:hanging="142"/>
        <w:jc w:val="both"/>
        <w:rPr>
          <w:rFonts w:ascii="Arial" w:hAnsi="Arial" w:cs="Arial"/>
          <w:sz w:val="24"/>
          <w:szCs w:val="24"/>
        </w:rPr>
      </w:pPr>
      <w:r>
        <w:rPr>
          <w:rFonts w:ascii="Arial" w:hAnsi="Arial" w:cs="Arial"/>
          <w:color w:val="000000"/>
          <w:sz w:val="24"/>
          <w:szCs w:val="24"/>
        </w:rPr>
        <w:t xml:space="preserve">              En la actualidad existen</w:t>
      </w:r>
      <w:r>
        <w:rPr>
          <w:rFonts w:ascii="Arial" w:hAnsi="Arial" w:cs="Arial"/>
          <w:sz w:val="24"/>
          <w:szCs w:val="24"/>
        </w:rPr>
        <w:t xml:space="preserve"> diversas dificultades económicas, políticas, culturales, religiosas, climáticas en las que se ve envuelta la sociedad salvadoreña  provocando que en las últimas décadas se agudice el fenómeno de la migración forzada, la cual se  caracteriza por ser un movimiento de población fuera de su lugar de origen o de residencia habitual, de carácter temporal o permanente y por lo general a gran escala, que tiene un carácter involuntario, es decir, es motivado por la presión o la amenaza de factores externos actuando aisladamente o en conjunción.</w:t>
      </w:r>
      <w:r>
        <w:rPr>
          <w:rStyle w:val="Refdenotaalpie"/>
          <w:rFonts w:ascii="Arial" w:hAnsi="Arial" w:cs="Arial"/>
          <w:sz w:val="24"/>
          <w:szCs w:val="24"/>
        </w:rPr>
        <w:footnoteReference w:id="28"/>
      </w:r>
    </w:p>
    <w:p w:rsidR="00547E4F" w:rsidRDefault="00547E4F" w:rsidP="00547E4F">
      <w:pPr>
        <w:tabs>
          <w:tab w:val="left" w:pos="0"/>
          <w:tab w:val="left" w:pos="567"/>
          <w:tab w:val="left" w:pos="1276"/>
        </w:tabs>
        <w:spacing w:after="0" w:line="240" w:lineRule="auto"/>
        <w:ind w:hanging="142"/>
        <w:jc w:val="both"/>
        <w:rPr>
          <w:rFonts w:ascii="Arial" w:hAnsi="Arial" w:cs="Arial"/>
          <w:sz w:val="24"/>
          <w:szCs w:val="24"/>
        </w:rPr>
      </w:pPr>
    </w:p>
    <w:p w:rsidR="00547E4F" w:rsidRDefault="00547E4F" w:rsidP="00547E4F">
      <w:pPr>
        <w:tabs>
          <w:tab w:val="left" w:pos="0"/>
        </w:tabs>
        <w:spacing w:after="0" w:line="360" w:lineRule="auto"/>
        <w:ind w:hanging="426"/>
        <w:jc w:val="both"/>
        <w:rPr>
          <w:rFonts w:ascii="Arial" w:hAnsi="Arial" w:cs="Arial"/>
          <w:sz w:val="24"/>
          <w:szCs w:val="24"/>
        </w:rPr>
      </w:pPr>
      <w:r>
        <w:rPr>
          <w:rFonts w:ascii="Arial" w:hAnsi="Arial" w:cs="Arial"/>
          <w:sz w:val="24"/>
          <w:szCs w:val="24"/>
        </w:rPr>
        <w:tab/>
        <w:t>Según estimaciones estadísticas la mayor parte de personas emigrantes se desplazan hacia Norte América, en Estados Unidos existen 2.5 millones de salvadoreños, mientras que en Canadá habitan aproximadamente 138 mil. A estos países le siguen otras regiones del mundo: 20 mil compatriotas en Australia y otros 6 mil en España, por citar los casos más emblemáticos.</w:t>
      </w:r>
      <w:r>
        <w:rPr>
          <w:rStyle w:val="Refdenotaalpie"/>
          <w:rFonts w:ascii="Arial" w:hAnsi="Arial" w:cs="Arial"/>
          <w:sz w:val="24"/>
          <w:szCs w:val="24"/>
        </w:rPr>
        <w:footnoteReference w:id="29"/>
      </w:r>
    </w:p>
    <w:p w:rsidR="00547E4F" w:rsidRDefault="00547E4F" w:rsidP="00547E4F">
      <w:pPr>
        <w:tabs>
          <w:tab w:val="left" w:pos="0"/>
        </w:tabs>
        <w:spacing w:after="0" w:line="240" w:lineRule="auto"/>
        <w:ind w:hanging="426"/>
        <w:jc w:val="both"/>
        <w:rPr>
          <w:rFonts w:ascii="Arial" w:hAnsi="Arial" w:cs="Arial"/>
          <w:sz w:val="24"/>
          <w:szCs w:val="24"/>
        </w:rPr>
      </w:pPr>
    </w:p>
    <w:p w:rsidR="00547E4F" w:rsidRDefault="00547E4F" w:rsidP="00547E4F">
      <w:pPr>
        <w:tabs>
          <w:tab w:val="left" w:pos="0"/>
        </w:tabs>
        <w:spacing w:after="0" w:line="360" w:lineRule="auto"/>
        <w:ind w:hanging="426"/>
        <w:jc w:val="both"/>
        <w:rPr>
          <w:rFonts w:ascii="Arial" w:hAnsi="Arial" w:cs="Arial"/>
          <w:sz w:val="24"/>
          <w:szCs w:val="24"/>
        </w:rPr>
      </w:pPr>
      <w:r>
        <w:rPr>
          <w:rFonts w:ascii="Arial" w:hAnsi="Arial" w:cs="Arial"/>
          <w:sz w:val="24"/>
          <w:szCs w:val="24"/>
        </w:rPr>
        <w:tab/>
        <w:t>La migración impacta en dos formas a las familias de El Salvador: en forma positiva, al incrementar los niveles de ingresos  del grupo familiar, en donde éstos son  utilizados mayoritariamente para el consumo, en segundo lugar para el mejoramiento de la vivienda y salud y, en tercer lugar para la educación.</w:t>
      </w:r>
      <w:r>
        <w:rPr>
          <w:rStyle w:val="Refdenotaalpie"/>
          <w:rFonts w:ascii="Arial" w:hAnsi="Arial" w:cs="Arial"/>
          <w:sz w:val="24"/>
          <w:szCs w:val="24"/>
        </w:rPr>
        <w:footnoteReference w:id="30"/>
      </w:r>
      <w:r>
        <w:rPr>
          <w:rFonts w:ascii="Arial" w:hAnsi="Arial" w:cs="Arial"/>
          <w:sz w:val="24"/>
          <w:szCs w:val="24"/>
        </w:rPr>
        <w:t xml:space="preserve"> En forma negativa, al obligar a la separación entre padres, madres y sus hijos e hijas, lo cual entorpece el desarrollo emocional y social de la niñez y juventud e imposibilita las labores de orientación de padres e hijos/as, generan nuevas configuraciones familiares, lesiona la identidad familiar y nacional</w:t>
      </w:r>
      <w:r>
        <w:rPr>
          <w:rStyle w:val="Refdenotaalpie"/>
          <w:rFonts w:ascii="Arial" w:hAnsi="Arial" w:cs="Arial"/>
          <w:sz w:val="24"/>
          <w:szCs w:val="24"/>
        </w:rPr>
        <w:footnoteReference w:id="31"/>
      </w:r>
      <w:r>
        <w:rPr>
          <w:rFonts w:ascii="Arial" w:hAnsi="Arial" w:cs="Arial"/>
          <w:sz w:val="24"/>
          <w:szCs w:val="24"/>
        </w:rPr>
        <w:t>.</w:t>
      </w:r>
    </w:p>
    <w:p w:rsidR="00547E4F" w:rsidRDefault="00547E4F" w:rsidP="00547E4F">
      <w:pPr>
        <w:tabs>
          <w:tab w:val="left" w:pos="0"/>
        </w:tabs>
        <w:spacing w:after="0" w:line="240" w:lineRule="auto"/>
        <w:ind w:hanging="426"/>
        <w:jc w:val="both"/>
        <w:rPr>
          <w:rFonts w:ascii="Arial" w:hAnsi="Arial" w:cs="Arial"/>
          <w:sz w:val="24"/>
          <w:szCs w:val="24"/>
        </w:rPr>
      </w:pPr>
    </w:p>
    <w:p w:rsidR="00547E4F" w:rsidRDefault="00547E4F" w:rsidP="00547E4F">
      <w:pPr>
        <w:tabs>
          <w:tab w:val="left" w:pos="0"/>
        </w:tabs>
        <w:spacing w:after="0" w:line="360" w:lineRule="auto"/>
        <w:ind w:hanging="426"/>
        <w:jc w:val="both"/>
        <w:rPr>
          <w:rFonts w:ascii="Arial" w:hAnsi="Arial" w:cs="Arial"/>
          <w:sz w:val="24"/>
          <w:szCs w:val="24"/>
        </w:rPr>
      </w:pPr>
      <w:r>
        <w:rPr>
          <w:rFonts w:ascii="Arial" w:hAnsi="Arial" w:cs="Arial"/>
          <w:sz w:val="24"/>
          <w:szCs w:val="24"/>
        </w:rPr>
        <w:tab/>
        <w:t>Estudios realizados demuestran que en la mayoría de casos son padres de familia y la juventud la que se ve obligada a emigrar a países extranjeros.</w:t>
      </w:r>
      <w:r>
        <w:rPr>
          <w:rStyle w:val="Refdenotaalpie"/>
          <w:rFonts w:ascii="Arial" w:hAnsi="Arial" w:cs="Arial"/>
          <w:sz w:val="24"/>
          <w:szCs w:val="24"/>
        </w:rPr>
        <w:footnoteReference w:id="32"/>
      </w:r>
    </w:p>
    <w:p w:rsidR="00547E4F" w:rsidRDefault="00547E4F" w:rsidP="00261D5B">
      <w:pPr>
        <w:tabs>
          <w:tab w:val="left" w:pos="0"/>
        </w:tabs>
        <w:spacing w:after="0" w:line="360" w:lineRule="auto"/>
        <w:ind w:hanging="426"/>
        <w:jc w:val="both"/>
        <w:rPr>
          <w:rFonts w:ascii="Arial" w:hAnsi="Arial" w:cs="Arial"/>
          <w:sz w:val="24"/>
          <w:szCs w:val="24"/>
        </w:rPr>
      </w:pPr>
      <w:r>
        <w:rPr>
          <w:rFonts w:ascii="Arial" w:hAnsi="Arial" w:cs="Arial"/>
          <w:sz w:val="24"/>
          <w:szCs w:val="24"/>
        </w:rPr>
        <w:tab/>
        <w:t xml:space="preserve">Para hacer frente a tal situación, en El Salvador se carece de políticas dirigidas a fortalecer y apoyar a éstas familias, para evitar el deterioro del tejido social que sustenta a los miembros de la familia que quedan en el país, que contribuya a la reunificación familiar y a reconvertir el trabajo de las instituciones para sobrellevar el impacto de dicho cambio.  </w:t>
      </w:r>
    </w:p>
    <w:p w:rsidR="00261D5B" w:rsidRDefault="00261D5B" w:rsidP="00261D5B">
      <w:pPr>
        <w:tabs>
          <w:tab w:val="left" w:pos="0"/>
        </w:tabs>
        <w:spacing w:after="0" w:line="360" w:lineRule="auto"/>
        <w:ind w:hanging="426"/>
        <w:jc w:val="both"/>
        <w:rPr>
          <w:rFonts w:ascii="Arial" w:hAnsi="Arial" w:cs="Arial"/>
          <w:sz w:val="24"/>
          <w:szCs w:val="24"/>
        </w:rPr>
      </w:pPr>
    </w:p>
    <w:p w:rsidR="00547E4F" w:rsidRDefault="00547E4F" w:rsidP="005E1AEC">
      <w:pPr>
        <w:tabs>
          <w:tab w:val="left" w:pos="0"/>
        </w:tabs>
        <w:spacing w:after="0" w:line="240" w:lineRule="auto"/>
        <w:jc w:val="both"/>
        <w:rPr>
          <w:rFonts w:ascii="Arial" w:hAnsi="Arial" w:cs="Arial"/>
          <w:sz w:val="24"/>
          <w:szCs w:val="24"/>
        </w:rPr>
      </w:pPr>
      <w:r w:rsidRPr="00A270B3">
        <w:rPr>
          <w:rFonts w:ascii="Arial" w:hAnsi="Arial" w:cs="Arial"/>
          <w:sz w:val="24"/>
          <w:szCs w:val="24"/>
        </w:rPr>
        <w:t>2.2. VIOLENCIA EN LA FAMILIA E INSEGURIDAD CIUDADANA</w:t>
      </w:r>
    </w:p>
    <w:p w:rsidR="00547E4F" w:rsidRDefault="00547E4F" w:rsidP="00547E4F">
      <w:pPr>
        <w:tabs>
          <w:tab w:val="left" w:pos="0"/>
        </w:tabs>
        <w:spacing w:after="0" w:line="120" w:lineRule="auto"/>
        <w:ind w:hanging="425"/>
        <w:jc w:val="both"/>
        <w:rPr>
          <w:rFonts w:ascii="Arial" w:hAnsi="Arial" w:cs="Arial"/>
          <w:sz w:val="24"/>
          <w:szCs w:val="24"/>
        </w:rPr>
      </w:pPr>
    </w:p>
    <w:p w:rsidR="00547E4F" w:rsidRDefault="00547E4F" w:rsidP="00547E4F">
      <w:pPr>
        <w:tabs>
          <w:tab w:val="left" w:pos="0"/>
        </w:tabs>
        <w:spacing w:after="0" w:line="120" w:lineRule="auto"/>
        <w:jc w:val="both"/>
        <w:rPr>
          <w:rFonts w:ascii="Arial" w:hAnsi="Arial" w:cs="Arial"/>
          <w:sz w:val="24"/>
          <w:szCs w:val="24"/>
        </w:rPr>
      </w:pPr>
    </w:p>
    <w:p w:rsidR="00547E4F" w:rsidRDefault="00547E4F" w:rsidP="005E1AEC">
      <w:pPr>
        <w:tabs>
          <w:tab w:val="left" w:pos="0"/>
        </w:tabs>
        <w:spacing w:after="0" w:line="360" w:lineRule="auto"/>
        <w:ind w:hanging="852"/>
        <w:jc w:val="both"/>
        <w:rPr>
          <w:rFonts w:ascii="Arial" w:hAnsi="Arial" w:cs="Arial"/>
          <w:sz w:val="24"/>
          <w:szCs w:val="24"/>
        </w:rPr>
      </w:pPr>
      <w:r>
        <w:rPr>
          <w:rFonts w:ascii="Arial" w:hAnsi="Arial" w:cs="Arial"/>
          <w:b/>
          <w:sz w:val="24"/>
          <w:szCs w:val="24"/>
        </w:rPr>
        <w:tab/>
      </w:r>
      <w:r w:rsidRPr="00F21D26">
        <w:rPr>
          <w:rFonts w:ascii="Arial" w:hAnsi="Arial" w:cs="Arial"/>
          <w:sz w:val="24"/>
          <w:szCs w:val="24"/>
        </w:rPr>
        <w:t xml:space="preserve">La violencia es la fuerza física o psicológica que se ejerce intencionalmente contra otra persona o contra uno mismo, o contra sus pertenencias, o seres queridos, ya sea para conseguir un fin determinado, forzando la </w:t>
      </w:r>
      <w:hyperlink r:id="rId38" w:tooltip="voluntad" w:history="1">
        <w:r w:rsidRPr="00F21D26">
          <w:rPr>
            <w:rFonts w:ascii="Arial" w:hAnsi="Arial" w:cs="Arial"/>
            <w:bCs/>
            <w:sz w:val="24"/>
            <w:szCs w:val="24"/>
          </w:rPr>
          <w:t>voluntad</w:t>
        </w:r>
      </w:hyperlink>
      <w:r w:rsidRPr="00F21D26">
        <w:rPr>
          <w:rFonts w:ascii="Arial" w:hAnsi="Arial" w:cs="Arial"/>
          <w:sz w:val="24"/>
          <w:szCs w:val="24"/>
        </w:rPr>
        <w:t xml:space="preserve"> del sujeto agredido, o por razones patológicas del agresor, que goza con el sufrimiento ajeno</w:t>
      </w:r>
      <w:r w:rsidRPr="00F21D26">
        <w:rPr>
          <w:rFonts w:ascii="Arial" w:hAnsi="Arial" w:cs="Arial"/>
          <w:sz w:val="24"/>
          <w:szCs w:val="24"/>
          <w:vertAlign w:val="superscript"/>
        </w:rPr>
        <w:footnoteReference w:id="33"/>
      </w:r>
      <w:r w:rsidRPr="00F21D26">
        <w:rPr>
          <w:rFonts w:ascii="Arial" w:hAnsi="Arial" w:cs="Arial"/>
          <w:sz w:val="24"/>
          <w:szCs w:val="24"/>
        </w:rPr>
        <w:t>.</w:t>
      </w:r>
    </w:p>
    <w:p w:rsidR="00547E4F" w:rsidRPr="000B78C9" w:rsidRDefault="00547E4F" w:rsidP="00547E4F">
      <w:pPr>
        <w:tabs>
          <w:tab w:val="left" w:pos="-426"/>
        </w:tabs>
        <w:spacing w:after="0" w:line="120" w:lineRule="auto"/>
        <w:ind w:left="-426" w:hanging="425"/>
        <w:jc w:val="both"/>
        <w:rPr>
          <w:rFonts w:ascii="Arial" w:hAnsi="Arial" w:cs="Arial"/>
          <w:b/>
          <w:sz w:val="24"/>
          <w:szCs w:val="24"/>
        </w:rPr>
      </w:pPr>
    </w:p>
    <w:p w:rsidR="00261D5B" w:rsidRDefault="00261D5B" w:rsidP="00547E4F">
      <w:pPr>
        <w:tabs>
          <w:tab w:val="left" w:pos="567"/>
        </w:tabs>
        <w:spacing w:after="0" w:line="240" w:lineRule="auto"/>
        <w:rPr>
          <w:rFonts w:ascii="Arial" w:hAnsi="Arial" w:cs="Arial"/>
          <w:sz w:val="24"/>
          <w:szCs w:val="24"/>
        </w:rPr>
      </w:pPr>
    </w:p>
    <w:p w:rsidR="00261D5B" w:rsidRDefault="00261D5B" w:rsidP="00547E4F">
      <w:pPr>
        <w:tabs>
          <w:tab w:val="left" w:pos="567"/>
        </w:tabs>
        <w:spacing w:after="0" w:line="240" w:lineRule="auto"/>
        <w:rPr>
          <w:rFonts w:ascii="Arial" w:hAnsi="Arial" w:cs="Arial"/>
          <w:sz w:val="24"/>
          <w:szCs w:val="24"/>
        </w:rPr>
      </w:pPr>
    </w:p>
    <w:p w:rsidR="00547E4F" w:rsidRDefault="00547E4F" w:rsidP="00547E4F">
      <w:pPr>
        <w:tabs>
          <w:tab w:val="left" w:pos="567"/>
        </w:tabs>
        <w:spacing w:after="0" w:line="240" w:lineRule="auto"/>
        <w:rPr>
          <w:rFonts w:ascii="Arial" w:hAnsi="Arial" w:cs="Arial"/>
          <w:sz w:val="24"/>
          <w:szCs w:val="24"/>
          <w:lang w:eastAsia="es-ES"/>
        </w:rPr>
      </w:pPr>
      <w:r w:rsidRPr="00811CBD">
        <w:rPr>
          <w:rFonts w:ascii="Arial" w:hAnsi="Arial" w:cs="Arial"/>
          <w:sz w:val="24"/>
          <w:szCs w:val="24"/>
        </w:rPr>
        <w:t xml:space="preserve">2.2.1. </w:t>
      </w:r>
      <w:r w:rsidRPr="00811CBD">
        <w:rPr>
          <w:rFonts w:ascii="Arial" w:hAnsi="Arial" w:cs="Arial"/>
          <w:sz w:val="24"/>
          <w:szCs w:val="24"/>
          <w:lang w:eastAsia="es-ES"/>
        </w:rPr>
        <w:t>Violencia de género</w:t>
      </w:r>
    </w:p>
    <w:p w:rsidR="00547E4F" w:rsidRDefault="00547E4F" w:rsidP="00547E4F">
      <w:pPr>
        <w:shd w:val="clear" w:color="auto" w:fill="FFFFFF"/>
        <w:spacing w:after="0" w:line="120" w:lineRule="auto"/>
        <w:jc w:val="both"/>
        <w:rPr>
          <w:rFonts w:ascii="Arial" w:hAnsi="Arial" w:cs="Arial"/>
          <w:sz w:val="24"/>
          <w:szCs w:val="24"/>
          <w:lang w:eastAsia="es-ES"/>
        </w:rPr>
      </w:pPr>
    </w:p>
    <w:p w:rsidR="00547E4F" w:rsidRPr="00F21D26" w:rsidRDefault="00547E4F" w:rsidP="00547E4F">
      <w:pPr>
        <w:shd w:val="clear" w:color="auto" w:fill="FFFFFF"/>
        <w:spacing w:after="0" w:line="360" w:lineRule="auto"/>
        <w:ind w:left="-426" w:firstLine="1134"/>
        <w:jc w:val="both"/>
        <w:rPr>
          <w:rFonts w:ascii="Arial" w:hAnsi="Arial" w:cs="Arial"/>
          <w:sz w:val="24"/>
          <w:szCs w:val="24"/>
          <w:lang w:eastAsia="es-ES"/>
        </w:rPr>
      </w:pPr>
      <w:r w:rsidRPr="00F21D26">
        <w:rPr>
          <w:rFonts w:ascii="Arial" w:hAnsi="Arial" w:cs="Arial"/>
          <w:sz w:val="24"/>
          <w:szCs w:val="24"/>
          <w:lang w:eastAsia="es-ES"/>
        </w:rPr>
        <w:t xml:space="preserve">El concepto de género se refiere a la </w:t>
      </w:r>
      <w:hyperlink r:id="rId39" w:history="1">
        <w:r w:rsidRPr="00F21D26">
          <w:rPr>
            <w:rFonts w:ascii="Arial" w:hAnsi="Arial" w:cs="Arial"/>
            <w:sz w:val="24"/>
            <w:szCs w:val="24"/>
            <w:lang w:eastAsia="es-ES"/>
          </w:rPr>
          <w:t>construcción</w:t>
        </w:r>
      </w:hyperlink>
      <w:r w:rsidRPr="00F21D26">
        <w:rPr>
          <w:rFonts w:ascii="Arial" w:hAnsi="Arial" w:cs="Arial"/>
          <w:sz w:val="24"/>
          <w:szCs w:val="24"/>
          <w:lang w:eastAsia="es-ES"/>
        </w:rPr>
        <w:t xml:space="preserve"> social de las relaciones entre mujeres y varones, aprendidas a través del </w:t>
      </w:r>
      <w:hyperlink r:id="rId40" w:anchor="PROCE" w:history="1">
        <w:r w:rsidRPr="00F21D26">
          <w:rPr>
            <w:rFonts w:ascii="Arial" w:hAnsi="Arial" w:cs="Arial"/>
            <w:sz w:val="24"/>
            <w:szCs w:val="24"/>
            <w:lang w:eastAsia="es-ES"/>
          </w:rPr>
          <w:t>proceso</w:t>
        </w:r>
      </w:hyperlink>
      <w:r w:rsidRPr="00F21D26">
        <w:rPr>
          <w:rFonts w:ascii="Arial" w:hAnsi="Arial" w:cs="Arial"/>
          <w:sz w:val="24"/>
          <w:szCs w:val="24"/>
          <w:lang w:eastAsia="es-ES"/>
        </w:rPr>
        <w:t xml:space="preserve"> de </w:t>
      </w:r>
      <w:hyperlink r:id="rId41" w:history="1">
        <w:r w:rsidRPr="00F21D26">
          <w:rPr>
            <w:rFonts w:ascii="Arial" w:hAnsi="Arial" w:cs="Arial"/>
            <w:sz w:val="24"/>
            <w:szCs w:val="24"/>
            <w:lang w:eastAsia="es-ES"/>
          </w:rPr>
          <w:t>socialización</w:t>
        </w:r>
      </w:hyperlink>
      <w:r w:rsidRPr="00F21D26">
        <w:rPr>
          <w:rFonts w:ascii="Arial" w:hAnsi="Arial" w:cs="Arial"/>
          <w:sz w:val="24"/>
          <w:szCs w:val="24"/>
          <w:lang w:eastAsia="es-ES"/>
        </w:rPr>
        <w:t xml:space="preserve">, cambiantes con el </w:t>
      </w:r>
      <w:hyperlink r:id="rId42" w:history="1">
        <w:r w:rsidRPr="00F21D26">
          <w:rPr>
            <w:rFonts w:ascii="Arial" w:hAnsi="Arial" w:cs="Arial"/>
            <w:sz w:val="24"/>
            <w:szCs w:val="24"/>
            <w:lang w:eastAsia="es-ES"/>
          </w:rPr>
          <w:t>tiempo</w:t>
        </w:r>
      </w:hyperlink>
      <w:r w:rsidRPr="00F21D26">
        <w:rPr>
          <w:rFonts w:ascii="Arial" w:hAnsi="Arial" w:cs="Arial"/>
          <w:sz w:val="24"/>
          <w:szCs w:val="24"/>
          <w:lang w:eastAsia="es-ES"/>
        </w:rPr>
        <w:t xml:space="preserve"> que varían entre una cultura a otra, y aun dentro de una misma cultura.</w:t>
      </w:r>
    </w:p>
    <w:p w:rsidR="00547E4F" w:rsidRDefault="00547E4F" w:rsidP="00547E4F">
      <w:pPr>
        <w:shd w:val="clear" w:color="auto" w:fill="FFFFFF"/>
        <w:spacing w:before="185" w:after="185" w:line="360" w:lineRule="auto"/>
        <w:ind w:left="-426"/>
        <w:jc w:val="both"/>
        <w:rPr>
          <w:rFonts w:ascii="Arial" w:hAnsi="Arial" w:cs="Arial"/>
          <w:sz w:val="24"/>
          <w:szCs w:val="24"/>
          <w:lang w:eastAsia="es-ES"/>
        </w:rPr>
      </w:pPr>
      <w:r w:rsidRPr="00F21D26">
        <w:rPr>
          <w:rFonts w:ascii="Arial" w:hAnsi="Arial" w:cs="Arial"/>
          <w:sz w:val="24"/>
          <w:szCs w:val="24"/>
          <w:lang w:eastAsia="es-ES"/>
        </w:rPr>
        <w:t xml:space="preserve">El término fue utilizado en los años setenta para describir las características de mujeres y varones que son construidas socialmente, en contraste con las que son determinadas biológicamente. Esta distinción tiene implicancias muy importantes. </w:t>
      </w:r>
      <w:r w:rsidRPr="00F21D26">
        <w:rPr>
          <w:rFonts w:ascii="Arial" w:hAnsi="Arial" w:cs="Arial"/>
          <w:sz w:val="24"/>
          <w:szCs w:val="24"/>
          <w:vertAlign w:val="superscript"/>
          <w:lang w:eastAsia="es-ES"/>
        </w:rPr>
        <w:footnoteReference w:id="34"/>
      </w:r>
    </w:p>
    <w:p w:rsidR="00547E4F" w:rsidRPr="00423E0F" w:rsidRDefault="00547E4F" w:rsidP="00547E4F">
      <w:pPr>
        <w:shd w:val="clear" w:color="auto" w:fill="FFFFFF"/>
        <w:spacing w:before="185" w:after="185" w:line="360" w:lineRule="auto"/>
        <w:ind w:left="-426"/>
        <w:jc w:val="both"/>
        <w:rPr>
          <w:rFonts w:ascii="Arial" w:hAnsi="Arial" w:cs="Arial"/>
          <w:sz w:val="24"/>
          <w:szCs w:val="24"/>
          <w:lang w:eastAsia="es-ES"/>
        </w:rPr>
      </w:pPr>
      <w:r w:rsidRPr="00F21D26">
        <w:rPr>
          <w:rFonts w:ascii="Arial" w:hAnsi="Arial" w:cs="Arial"/>
          <w:sz w:val="24"/>
          <w:szCs w:val="24"/>
        </w:rPr>
        <w:t xml:space="preserve">Las relaciones de género están además interrelacionadas e implicadas en otras relaciones sociales: de </w:t>
      </w:r>
      <w:hyperlink r:id="rId43" w:history="1">
        <w:r w:rsidRPr="00F21D26">
          <w:rPr>
            <w:rFonts w:ascii="Arial" w:hAnsi="Arial" w:cs="Arial"/>
            <w:sz w:val="24"/>
            <w:szCs w:val="24"/>
          </w:rPr>
          <w:t>producción</w:t>
        </w:r>
      </w:hyperlink>
      <w:r w:rsidRPr="00F21D26">
        <w:rPr>
          <w:rFonts w:ascii="Arial" w:hAnsi="Arial" w:cs="Arial"/>
          <w:sz w:val="24"/>
          <w:szCs w:val="24"/>
        </w:rPr>
        <w:t xml:space="preserve">, etnicidad, </w:t>
      </w:r>
      <w:hyperlink r:id="rId44" w:history="1">
        <w:r w:rsidRPr="00F21D26">
          <w:rPr>
            <w:rFonts w:ascii="Arial" w:hAnsi="Arial" w:cs="Arial"/>
            <w:sz w:val="24"/>
            <w:szCs w:val="24"/>
          </w:rPr>
          <w:t>nacionalidad</w:t>
        </w:r>
      </w:hyperlink>
      <w:r w:rsidRPr="00F21D26">
        <w:rPr>
          <w:rFonts w:ascii="Arial" w:hAnsi="Arial" w:cs="Arial"/>
          <w:sz w:val="24"/>
          <w:szCs w:val="24"/>
        </w:rPr>
        <w:t xml:space="preserve">, religión y otras de carácter generacional. El </w:t>
      </w:r>
      <w:hyperlink r:id="rId45" w:history="1">
        <w:r w:rsidRPr="00F21D26">
          <w:rPr>
            <w:rFonts w:ascii="Arial" w:hAnsi="Arial" w:cs="Arial"/>
            <w:sz w:val="24"/>
            <w:szCs w:val="24"/>
          </w:rPr>
          <w:t>sistema</w:t>
        </w:r>
      </w:hyperlink>
      <w:r w:rsidRPr="00F21D26">
        <w:rPr>
          <w:rFonts w:ascii="Arial" w:hAnsi="Arial" w:cs="Arial"/>
          <w:sz w:val="24"/>
          <w:szCs w:val="24"/>
        </w:rPr>
        <w:t xml:space="preserve"> de género como tal, no está aislado, que se articula con otros </w:t>
      </w:r>
      <w:hyperlink r:id="rId46" w:history="1">
        <w:r w:rsidRPr="00F21D26">
          <w:rPr>
            <w:rFonts w:ascii="Arial" w:hAnsi="Arial" w:cs="Arial"/>
            <w:sz w:val="24"/>
            <w:szCs w:val="24"/>
          </w:rPr>
          <w:t>sistemas</w:t>
        </w:r>
      </w:hyperlink>
      <w:r w:rsidRPr="00F21D26">
        <w:rPr>
          <w:rFonts w:ascii="Arial" w:hAnsi="Arial" w:cs="Arial"/>
          <w:sz w:val="24"/>
          <w:szCs w:val="24"/>
        </w:rPr>
        <w:t xml:space="preserve"> de relaciones sociales</w:t>
      </w:r>
      <w:r w:rsidRPr="00F21D26">
        <w:rPr>
          <w:rFonts w:ascii="Arial" w:hAnsi="Arial" w:cs="Arial"/>
          <w:sz w:val="24"/>
          <w:szCs w:val="24"/>
          <w:vertAlign w:val="superscript"/>
        </w:rPr>
        <w:footnoteReference w:id="35"/>
      </w:r>
    </w:p>
    <w:p w:rsidR="00547E4F" w:rsidRDefault="00547E4F" w:rsidP="00547E4F">
      <w:pPr>
        <w:spacing w:after="0" w:line="360" w:lineRule="auto"/>
        <w:ind w:left="-426"/>
        <w:jc w:val="both"/>
        <w:rPr>
          <w:rFonts w:ascii="Arial" w:hAnsi="Arial" w:cs="Arial"/>
          <w:sz w:val="24"/>
          <w:szCs w:val="24"/>
          <w:lang w:eastAsia="es-ES"/>
        </w:rPr>
      </w:pPr>
      <w:r w:rsidRPr="00F21D26">
        <w:rPr>
          <w:rFonts w:ascii="Arial" w:hAnsi="Arial" w:cs="Arial"/>
          <w:sz w:val="24"/>
          <w:szCs w:val="24"/>
          <w:lang w:eastAsia="es-ES"/>
        </w:rPr>
        <w:t xml:space="preserve"> Todo acto de violencia basado en el género que tiene como resultado posible real un daño físico, sexual o psicológico, incluidas las amenazas, la coerción o la privación arbitraria de la libertad, ya sea que ocurra en la vida pública o en la vida privada,</w:t>
      </w:r>
      <w:r w:rsidRPr="00F21D26">
        <w:rPr>
          <w:rFonts w:ascii="Arial" w:hAnsi="Arial" w:cs="Arial"/>
          <w:sz w:val="24"/>
          <w:szCs w:val="24"/>
        </w:rPr>
        <w:t xml:space="preserve"> agrupa todas las formas de violencia que se ejercen por parte del hombre sobre la mujer en función de su rol de género: violencia sexual, tráfico de mujeres, explotación sexual, mutilación genital, etc. Independientemente del tipo de relaciones interpersonales que mantengan agresor y víctima, que pueden ser de tipo sentimental, lab</w:t>
      </w:r>
      <w:r>
        <w:rPr>
          <w:rFonts w:ascii="Arial" w:hAnsi="Arial" w:cs="Arial"/>
          <w:sz w:val="24"/>
          <w:szCs w:val="24"/>
        </w:rPr>
        <w:t>oral, familiar, o inexistentes.</w:t>
      </w:r>
      <w:r w:rsidRPr="00F21D26">
        <w:rPr>
          <w:rFonts w:ascii="Arial" w:hAnsi="Arial" w:cs="Arial"/>
          <w:sz w:val="24"/>
          <w:szCs w:val="24"/>
        </w:rPr>
        <w:t>(</w:t>
      </w:r>
      <w:r w:rsidRPr="00F21D26">
        <w:rPr>
          <w:rFonts w:ascii="Arial" w:hAnsi="Arial" w:cs="Arial"/>
          <w:vanish/>
          <w:sz w:val="24"/>
          <w:szCs w:val="24"/>
          <w:u w:val="single"/>
          <w:vertAlign w:val="superscript"/>
        </w:rPr>
        <w:t>[</w:t>
      </w:r>
      <w:r w:rsidRPr="00F21D26">
        <w:rPr>
          <w:rFonts w:ascii="Arial" w:hAnsi="Arial" w:cs="Arial"/>
          <w:sz w:val="24"/>
          <w:szCs w:val="24"/>
          <w:lang w:eastAsia="es-ES"/>
        </w:rPr>
        <w:t xml:space="preserve"> Asamblea General de la ONU. Resolución 48/104, 20 de diciembre de 1993).</w:t>
      </w:r>
    </w:p>
    <w:p w:rsidR="00547E4F" w:rsidRDefault="00547E4F" w:rsidP="00547E4F">
      <w:pPr>
        <w:spacing w:after="0" w:line="240" w:lineRule="auto"/>
        <w:ind w:left="-426"/>
        <w:jc w:val="both"/>
        <w:rPr>
          <w:rFonts w:ascii="Arial" w:hAnsi="Arial" w:cs="Arial"/>
          <w:sz w:val="24"/>
          <w:szCs w:val="24"/>
          <w:lang w:eastAsia="es-ES"/>
        </w:rPr>
      </w:pPr>
    </w:p>
    <w:p w:rsidR="00547E4F" w:rsidRDefault="00547E4F" w:rsidP="00547E4F">
      <w:pPr>
        <w:spacing w:after="0" w:line="360" w:lineRule="auto"/>
        <w:ind w:left="-426"/>
        <w:jc w:val="both"/>
        <w:rPr>
          <w:rFonts w:ascii="Arial" w:hAnsi="Arial" w:cs="Arial"/>
          <w:sz w:val="24"/>
          <w:szCs w:val="24"/>
        </w:rPr>
      </w:pPr>
      <w:r w:rsidRPr="00F21D26">
        <w:rPr>
          <w:rFonts w:ascii="Arial" w:hAnsi="Arial" w:cs="Arial"/>
          <w:sz w:val="24"/>
          <w:szCs w:val="24"/>
        </w:rPr>
        <w:t>La violencia por razones de género adquiere muchas formas - física, sexual, psicológica, libertades restringidas, coerción y amenazas - que se producen tanto en el ámbito público como privado. Los hombres, las mujeres y los niños, todos son víctimas de esta "forma de género" de la violencia,</w:t>
      </w:r>
      <w:r w:rsidRPr="00F21D26">
        <w:rPr>
          <w:rFonts w:ascii="Arial" w:hAnsi="Arial" w:cs="Arial"/>
          <w:vanish/>
          <w:sz w:val="24"/>
          <w:szCs w:val="24"/>
          <w:u w:val="single"/>
          <w:vertAlign w:val="superscript"/>
          <w:lang w:eastAsia="es-ES"/>
        </w:rPr>
        <w:t>[]</w:t>
      </w:r>
      <w:r w:rsidRPr="00F21D26">
        <w:rPr>
          <w:rFonts w:ascii="Arial" w:hAnsi="Arial" w:cs="Arial"/>
          <w:sz w:val="24"/>
          <w:szCs w:val="24"/>
        </w:rPr>
        <w:t xml:space="preserve">El niño que crece en el </w:t>
      </w:r>
      <w:hyperlink r:id="rId47" w:history="1">
        <w:r w:rsidRPr="00F21D26">
          <w:rPr>
            <w:rFonts w:ascii="Arial" w:hAnsi="Arial" w:cs="Arial"/>
            <w:sz w:val="24"/>
            <w:szCs w:val="24"/>
          </w:rPr>
          <w:t>mito</w:t>
        </w:r>
      </w:hyperlink>
      <w:r w:rsidRPr="00F21D26">
        <w:rPr>
          <w:rFonts w:ascii="Arial" w:hAnsi="Arial" w:cs="Arial"/>
          <w:sz w:val="24"/>
          <w:szCs w:val="24"/>
        </w:rPr>
        <w:t xml:space="preserve"> de la superioridad del varón frente a la </w:t>
      </w:r>
      <w:hyperlink r:id="rId48" w:history="1">
        <w:r w:rsidRPr="00F21D26">
          <w:rPr>
            <w:rFonts w:ascii="Arial" w:hAnsi="Arial" w:cs="Arial"/>
            <w:sz w:val="24"/>
            <w:szCs w:val="24"/>
          </w:rPr>
          <w:t>mujer</w:t>
        </w:r>
      </w:hyperlink>
      <w:r w:rsidRPr="00F21D26">
        <w:rPr>
          <w:rFonts w:ascii="Arial" w:hAnsi="Arial" w:cs="Arial"/>
          <w:sz w:val="24"/>
          <w:szCs w:val="24"/>
        </w:rPr>
        <w:t xml:space="preserve">, incorpora a sus más íntimas creencias la de que unos seres son superiores a otros sólo por su </w:t>
      </w:r>
      <w:hyperlink r:id="rId49" w:history="1">
        <w:r w:rsidRPr="00F21D26">
          <w:rPr>
            <w:rFonts w:ascii="Arial" w:hAnsi="Arial" w:cs="Arial"/>
            <w:sz w:val="24"/>
            <w:szCs w:val="24"/>
          </w:rPr>
          <w:t>sexo</w:t>
        </w:r>
      </w:hyperlink>
      <w:r w:rsidRPr="00F21D26">
        <w:rPr>
          <w:rFonts w:ascii="Arial" w:hAnsi="Arial" w:cs="Arial"/>
          <w:sz w:val="24"/>
          <w:szCs w:val="24"/>
        </w:rPr>
        <w:t xml:space="preserve">. Es fácil extrapolar esta idea a la de superioridad por la raza, por la </w:t>
      </w:r>
      <w:hyperlink r:id="rId50" w:history="1">
        <w:r w:rsidRPr="00F21D26">
          <w:rPr>
            <w:rFonts w:ascii="Arial" w:hAnsi="Arial" w:cs="Arial"/>
            <w:sz w:val="24"/>
            <w:szCs w:val="24"/>
          </w:rPr>
          <w:t>lengua</w:t>
        </w:r>
      </w:hyperlink>
      <w:r w:rsidRPr="00F21D26">
        <w:rPr>
          <w:rFonts w:ascii="Arial" w:hAnsi="Arial" w:cs="Arial"/>
          <w:sz w:val="24"/>
          <w:szCs w:val="24"/>
        </w:rPr>
        <w:t>.</w:t>
      </w:r>
    </w:p>
    <w:p w:rsidR="00547E4F" w:rsidRPr="007325BB" w:rsidRDefault="00547E4F" w:rsidP="00547E4F">
      <w:pPr>
        <w:spacing w:after="0"/>
        <w:ind w:left="-426"/>
        <w:jc w:val="both"/>
        <w:rPr>
          <w:rFonts w:ascii="Arial" w:hAnsi="Arial" w:cs="Arial"/>
          <w:sz w:val="24"/>
          <w:szCs w:val="24"/>
        </w:rPr>
      </w:pPr>
    </w:p>
    <w:p w:rsidR="00547E4F" w:rsidRPr="007325BB" w:rsidRDefault="00547E4F" w:rsidP="00547E4F">
      <w:pPr>
        <w:shd w:val="clear" w:color="auto" w:fill="FFFFFF"/>
        <w:spacing w:after="0" w:line="240" w:lineRule="auto"/>
        <w:ind w:firstLine="708"/>
        <w:jc w:val="both"/>
        <w:rPr>
          <w:rFonts w:ascii="Arial" w:hAnsi="Arial" w:cs="Arial"/>
          <w:sz w:val="24"/>
          <w:szCs w:val="24"/>
        </w:rPr>
      </w:pPr>
      <w:r w:rsidRPr="007325BB">
        <w:rPr>
          <w:rFonts w:ascii="Arial" w:hAnsi="Arial" w:cs="Arial"/>
          <w:sz w:val="24"/>
          <w:szCs w:val="24"/>
        </w:rPr>
        <w:t>2.2.2. Violencia Intrafamiliar</w:t>
      </w:r>
    </w:p>
    <w:p w:rsidR="00547E4F" w:rsidRDefault="00547E4F" w:rsidP="00547E4F">
      <w:pPr>
        <w:shd w:val="clear" w:color="auto" w:fill="FFFFFF"/>
        <w:spacing w:after="0" w:line="120" w:lineRule="auto"/>
        <w:ind w:firstLine="709"/>
        <w:jc w:val="both"/>
        <w:rPr>
          <w:rFonts w:ascii="Arial" w:hAnsi="Arial" w:cs="Arial"/>
          <w:b/>
          <w:sz w:val="24"/>
          <w:szCs w:val="24"/>
        </w:rPr>
      </w:pPr>
    </w:p>
    <w:p w:rsidR="00547E4F" w:rsidRPr="00B03512" w:rsidRDefault="00547E4F" w:rsidP="00547E4F">
      <w:pPr>
        <w:tabs>
          <w:tab w:val="left" w:pos="2640"/>
        </w:tabs>
        <w:spacing w:after="0" w:line="360" w:lineRule="auto"/>
        <w:jc w:val="both"/>
        <w:rPr>
          <w:rFonts w:ascii="Arial" w:hAnsi="Arial" w:cs="Arial"/>
          <w:sz w:val="24"/>
          <w:szCs w:val="24"/>
        </w:rPr>
      </w:pPr>
      <w:r>
        <w:rPr>
          <w:rFonts w:ascii="Arial" w:hAnsi="Arial" w:cs="Arial"/>
          <w:sz w:val="24"/>
          <w:szCs w:val="24"/>
        </w:rPr>
        <w:t xml:space="preserve">                       </w:t>
      </w:r>
      <w:r w:rsidRPr="00B03512">
        <w:rPr>
          <w:rFonts w:ascii="Arial" w:hAnsi="Arial" w:cs="Arial"/>
          <w:sz w:val="24"/>
          <w:szCs w:val="24"/>
        </w:rPr>
        <w:t>La violencia intrafamiliar es otro de los problemas comunes en El Salvador caracterizada por poseer un concepto  amplio  y  dependiente  de  lo  que entendemos por familia. Según  la  OPS-OMS,  “la  violencia  en  la  familia  es  la  agresión  física, psicológica  o  sexual  cometida  por  el  esposo  o  conviviente,  abuelos,  padres, hijos, hermanos, parientes civiles u otros familiares. También comprende a los tutores o encargados de la custodia. Afecta a todas las familias  sin  distinción  de  raza,  edad,  educación  o  condiciones socioeconómicas.”</w:t>
      </w:r>
      <w:r w:rsidRPr="00B03512">
        <w:rPr>
          <w:rFonts w:ascii="Arial" w:hAnsi="Arial" w:cs="Arial"/>
          <w:sz w:val="24"/>
          <w:szCs w:val="24"/>
          <w:vertAlign w:val="superscript"/>
        </w:rPr>
        <w:footnoteReference w:id="36"/>
      </w:r>
    </w:p>
    <w:p w:rsidR="00547E4F" w:rsidRPr="00B03512" w:rsidRDefault="00547E4F" w:rsidP="00547E4F">
      <w:pPr>
        <w:tabs>
          <w:tab w:val="left" w:pos="0"/>
          <w:tab w:val="left" w:pos="2640"/>
        </w:tabs>
        <w:spacing w:before="120" w:after="0" w:line="360" w:lineRule="auto"/>
        <w:jc w:val="both"/>
        <w:rPr>
          <w:rFonts w:ascii="Arial" w:hAnsi="Arial" w:cs="Arial"/>
          <w:sz w:val="24"/>
          <w:szCs w:val="24"/>
        </w:rPr>
      </w:pPr>
      <w:r w:rsidRPr="00B03512">
        <w:rPr>
          <w:rFonts w:ascii="Arial" w:hAnsi="Arial" w:cs="Arial"/>
          <w:sz w:val="24"/>
          <w:szCs w:val="24"/>
        </w:rPr>
        <w:t xml:space="preserve">La violencia familiar en todo su tono e intensidades constituye un real fenómeno social de magnitud por darse en el ámbito de lo visibilizado y del silencio. </w:t>
      </w:r>
    </w:p>
    <w:p w:rsidR="00547E4F" w:rsidRDefault="00547E4F" w:rsidP="00547E4F">
      <w:pPr>
        <w:tabs>
          <w:tab w:val="left" w:pos="0"/>
        </w:tabs>
        <w:spacing w:before="120" w:after="0" w:line="360" w:lineRule="auto"/>
        <w:ind w:hanging="142"/>
        <w:jc w:val="both"/>
        <w:rPr>
          <w:rFonts w:ascii="Arial" w:hAnsi="Arial" w:cs="Arial"/>
          <w:sz w:val="24"/>
          <w:szCs w:val="24"/>
        </w:rPr>
      </w:pPr>
      <w:r w:rsidRPr="00B03512">
        <w:rPr>
          <w:rFonts w:ascii="Arial" w:hAnsi="Arial" w:cs="Arial"/>
          <w:sz w:val="24"/>
          <w:szCs w:val="24"/>
        </w:rPr>
        <w:t xml:space="preserve">  A lo largo de la historia, la violencia intrafamiliar no se relacionaba con la sociedad, era un problema oculto que estaba solamente en el seno familiar, pero año con año esta  problemática se ha ido incrementando,  los gritos, los golpes y las humillaciones son parte de la vida cotidiana en los hogares salvadoreños. </w:t>
      </w:r>
    </w:p>
    <w:p w:rsidR="00547E4F" w:rsidRPr="00B03512" w:rsidRDefault="00547E4F" w:rsidP="00547E4F">
      <w:pPr>
        <w:tabs>
          <w:tab w:val="left" w:pos="0"/>
        </w:tabs>
        <w:spacing w:after="0" w:line="240" w:lineRule="auto"/>
        <w:ind w:hanging="142"/>
        <w:jc w:val="both"/>
        <w:rPr>
          <w:rFonts w:ascii="Arial" w:hAnsi="Arial" w:cs="Arial"/>
          <w:sz w:val="24"/>
          <w:szCs w:val="24"/>
        </w:rPr>
      </w:pPr>
    </w:p>
    <w:p w:rsidR="00547E4F" w:rsidRDefault="00547E4F" w:rsidP="00547E4F">
      <w:pPr>
        <w:tabs>
          <w:tab w:val="left" w:pos="0"/>
        </w:tabs>
        <w:spacing w:after="0" w:line="360" w:lineRule="auto"/>
        <w:ind w:hanging="142"/>
        <w:jc w:val="both"/>
        <w:rPr>
          <w:rFonts w:ascii="Arial" w:hAnsi="Arial" w:cs="Arial"/>
          <w:color w:val="000000"/>
          <w:sz w:val="24"/>
          <w:szCs w:val="24"/>
          <w:shd w:val="clear" w:color="auto" w:fill="FFFFFF"/>
        </w:rPr>
      </w:pPr>
      <w:r w:rsidRPr="00B03512">
        <w:rPr>
          <w:rFonts w:ascii="Arial" w:hAnsi="Arial" w:cs="Arial"/>
          <w:sz w:val="24"/>
          <w:szCs w:val="24"/>
        </w:rPr>
        <w:tab/>
      </w:r>
      <w:r w:rsidRPr="00B03512">
        <w:rPr>
          <w:rFonts w:ascii="Arial" w:hAnsi="Arial" w:cs="Arial"/>
          <w:color w:val="000000"/>
          <w:sz w:val="24"/>
          <w:szCs w:val="24"/>
          <w:shd w:val="clear" w:color="auto" w:fill="FFFFFF"/>
        </w:rPr>
        <w:t>Es importante mencionar que las estadísticas, registradas de violencia intrafamiliar en nuestro país según  datos de la Policía Nacional Civil,  que durante el 2011 recibieron un total de 1, 964 denuncias por Violencia Intrafamiliar y Violencia de Pareja. Es decir, que un promedio de cinco a seis mujeres por día realizó una denuncia por este tipo de violencia:San Salvador es el departamento con mayor cantidad de denuncias teniendo un total de 451, seguido muy de cerca por Usulután, con 385. Cabe detallar que por la tasa poblacional, Usulután ocupa el primer lugar con denuncias, ya que la cantidad de habitantes en este departamento es mucho menor que San Salvador. Los departamentos con menos denuncia son: Ahuachapán y Santa Ana, con 15 casos respectivamente y la Unión con 27. Sin embargo, según organizaciones de mujeres, este dato no es sinónimo de que no hay casos de violencia intrafamiliar o de pareja, sino lo contrario, de que en muchos casos hay más resistencia a denunciar.</w:t>
      </w:r>
      <w:r w:rsidRPr="00B03512">
        <w:rPr>
          <w:rFonts w:ascii="Arial" w:hAnsi="Arial" w:cs="Arial"/>
          <w:color w:val="000000"/>
          <w:sz w:val="24"/>
          <w:szCs w:val="24"/>
          <w:shd w:val="clear" w:color="auto" w:fill="FFFFFF"/>
          <w:vertAlign w:val="superscript"/>
        </w:rPr>
        <w:footnoteReference w:id="37"/>
      </w:r>
    </w:p>
    <w:p w:rsidR="00547E4F" w:rsidRDefault="00547E4F" w:rsidP="00547E4F">
      <w:pPr>
        <w:tabs>
          <w:tab w:val="left" w:pos="0"/>
        </w:tabs>
        <w:spacing w:after="0" w:line="240" w:lineRule="auto"/>
        <w:ind w:hanging="142"/>
        <w:jc w:val="both"/>
        <w:rPr>
          <w:rFonts w:ascii="Arial" w:hAnsi="Arial" w:cs="Arial"/>
          <w:sz w:val="24"/>
          <w:szCs w:val="24"/>
        </w:rPr>
      </w:pPr>
    </w:p>
    <w:p w:rsidR="00547E4F" w:rsidRDefault="00547E4F" w:rsidP="00547E4F">
      <w:pPr>
        <w:spacing w:after="0" w:line="360" w:lineRule="auto"/>
        <w:jc w:val="both"/>
        <w:rPr>
          <w:rFonts w:ascii="Arial" w:hAnsi="Arial" w:cs="Arial"/>
          <w:sz w:val="24"/>
          <w:szCs w:val="24"/>
        </w:rPr>
      </w:pPr>
      <w:r w:rsidRPr="00B03512">
        <w:rPr>
          <w:rFonts w:ascii="Arial" w:hAnsi="Arial" w:cs="Arial"/>
          <w:sz w:val="24"/>
          <w:szCs w:val="24"/>
        </w:rPr>
        <w:t>Según documentos emitidos por el Instituto Salvadoreño de la Niñez y Adolescencia (ISNA), en el país, los niños y adolescentes de ambos sexos son las  principales víctimas  del maltrato físico, psicológico, por lo tanto se coincide que el origen de estos problemas se encuentra en dos elementos fundamentales, en primer lugar, la ausencia de una cultura que perdió la valorización de la infancia y de respeto a sus derechos, y en segundo lugar, a problemas de carácter psicológico de la figura paternal dentro de la familia que es la base del desarrollo integral.</w:t>
      </w:r>
    </w:p>
    <w:p w:rsidR="00547E4F" w:rsidRDefault="00547E4F" w:rsidP="00547E4F">
      <w:pPr>
        <w:spacing w:after="0" w:line="360" w:lineRule="auto"/>
        <w:jc w:val="both"/>
        <w:rPr>
          <w:rFonts w:ascii="Arial" w:hAnsi="Arial" w:cs="Arial"/>
          <w:sz w:val="24"/>
          <w:szCs w:val="24"/>
        </w:rPr>
      </w:pPr>
    </w:p>
    <w:p w:rsidR="00547E4F" w:rsidRPr="000C3F11" w:rsidRDefault="00547E4F" w:rsidP="00547E4F">
      <w:pPr>
        <w:spacing w:after="0" w:line="360" w:lineRule="auto"/>
        <w:jc w:val="both"/>
        <w:rPr>
          <w:rFonts w:ascii="Arial" w:hAnsi="Arial" w:cs="Arial"/>
          <w:sz w:val="24"/>
          <w:szCs w:val="24"/>
        </w:rPr>
      </w:pPr>
      <w:r w:rsidRPr="000C3F11">
        <w:rPr>
          <w:rFonts w:ascii="Arial" w:hAnsi="Arial" w:cs="Arial"/>
          <w:sz w:val="24"/>
          <w:szCs w:val="24"/>
        </w:rPr>
        <w:t>2.3</w:t>
      </w:r>
      <w:r>
        <w:rPr>
          <w:rFonts w:ascii="Arial" w:hAnsi="Arial" w:cs="Arial"/>
          <w:sz w:val="24"/>
          <w:szCs w:val="24"/>
        </w:rPr>
        <w:t>.</w:t>
      </w:r>
      <w:r w:rsidRPr="000C3F11">
        <w:rPr>
          <w:rFonts w:ascii="Arial" w:hAnsi="Arial" w:cs="Arial"/>
          <w:sz w:val="24"/>
          <w:szCs w:val="24"/>
        </w:rPr>
        <w:t xml:space="preserve"> DESINTEGRACIÓN FAMILIAR: DESERCIÓN ESCOLAR, PANDILLAS Y </w:t>
      </w:r>
      <w:r>
        <w:rPr>
          <w:rFonts w:ascii="Arial" w:hAnsi="Arial" w:cs="Arial"/>
          <w:sz w:val="24"/>
          <w:szCs w:val="24"/>
        </w:rPr>
        <w:t xml:space="preserve">      </w:t>
      </w:r>
    </w:p>
    <w:p w:rsidR="00547E4F" w:rsidRDefault="00547E4F" w:rsidP="00547E4F">
      <w:pPr>
        <w:spacing w:after="0" w:line="240" w:lineRule="auto"/>
        <w:jc w:val="both"/>
        <w:rPr>
          <w:rFonts w:ascii="Arial" w:hAnsi="Arial" w:cs="Arial"/>
          <w:sz w:val="24"/>
          <w:szCs w:val="24"/>
        </w:rPr>
      </w:pPr>
      <w:r>
        <w:rPr>
          <w:rFonts w:ascii="Arial" w:hAnsi="Arial" w:cs="Arial"/>
          <w:b/>
          <w:sz w:val="24"/>
          <w:szCs w:val="24"/>
        </w:rPr>
        <w:t xml:space="preserve">       </w:t>
      </w:r>
      <w:r>
        <w:rPr>
          <w:rFonts w:ascii="Arial" w:hAnsi="Arial" w:cs="Arial"/>
          <w:sz w:val="24"/>
          <w:szCs w:val="24"/>
        </w:rPr>
        <w:t>DROGODEPENDENCIA</w:t>
      </w:r>
    </w:p>
    <w:p w:rsidR="00547E4F" w:rsidRDefault="00547E4F" w:rsidP="00547E4F">
      <w:pPr>
        <w:spacing w:after="0" w:line="240" w:lineRule="auto"/>
        <w:jc w:val="both"/>
        <w:rPr>
          <w:rFonts w:ascii="Arial" w:hAnsi="Arial" w:cs="Arial"/>
          <w:b/>
          <w:sz w:val="24"/>
          <w:szCs w:val="24"/>
        </w:rPr>
      </w:pPr>
      <w:r>
        <w:rPr>
          <w:rFonts w:ascii="Arial" w:hAnsi="Arial" w:cs="Arial"/>
          <w:b/>
          <w:sz w:val="24"/>
          <w:szCs w:val="24"/>
        </w:rPr>
        <w:t xml:space="preserve">       </w:t>
      </w:r>
    </w:p>
    <w:p w:rsidR="00547E4F" w:rsidRDefault="00547E4F" w:rsidP="00547E4F">
      <w:pPr>
        <w:spacing w:after="0" w:line="240" w:lineRule="auto"/>
        <w:jc w:val="both"/>
        <w:rPr>
          <w:rFonts w:ascii="Arial" w:hAnsi="Arial" w:cs="Arial"/>
          <w:sz w:val="24"/>
          <w:szCs w:val="24"/>
        </w:rPr>
      </w:pPr>
      <w:r w:rsidRPr="007325BB">
        <w:rPr>
          <w:rFonts w:ascii="Arial" w:hAnsi="Arial" w:cs="Arial"/>
          <w:sz w:val="24"/>
          <w:szCs w:val="24"/>
        </w:rPr>
        <w:t xml:space="preserve">       2.3.1. Desintegración Familiar</w:t>
      </w:r>
    </w:p>
    <w:p w:rsidR="00547E4F" w:rsidRPr="007325BB" w:rsidRDefault="00547E4F" w:rsidP="00547E4F">
      <w:pPr>
        <w:spacing w:after="0" w:line="120" w:lineRule="auto"/>
        <w:jc w:val="both"/>
        <w:rPr>
          <w:rFonts w:ascii="Arial" w:hAnsi="Arial" w:cs="Arial"/>
          <w:sz w:val="24"/>
          <w:szCs w:val="24"/>
        </w:rPr>
      </w:pPr>
    </w:p>
    <w:p w:rsidR="00547E4F" w:rsidRDefault="00547E4F" w:rsidP="00547E4F">
      <w:pPr>
        <w:tabs>
          <w:tab w:val="left" w:pos="0"/>
        </w:tabs>
        <w:spacing w:after="0" w:line="360" w:lineRule="auto"/>
        <w:ind w:hanging="426"/>
        <w:jc w:val="both"/>
        <w:rPr>
          <w:rFonts w:ascii="Arial" w:hAnsi="Arial" w:cs="Arial"/>
          <w:sz w:val="24"/>
          <w:szCs w:val="24"/>
        </w:rPr>
      </w:pPr>
      <w:r>
        <w:rPr>
          <w:rFonts w:ascii="Arial" w:hAnsi="Arial" w:cs="Arial"/>
          <w:b/>
          <w:sz w:val="24"/>
          <w:szCs w:val="24"/>
        </w:rPr>
        <w:tab/>
      </w:r>
      <w:r w:rsidRPr="00B03512">
        <w:rPr>
          <w:rFonts w:ascii="Arial" w:hAnsi="Arial" w:cs="Arial"/>
          <w:sz w:val="24"/>
          <w:szCs w:val="24"/>
        </w:rPr>
        <w:t xml:space="preserve">             </w:t>
      </w:r>
      <w:r>
        <w:rPr>
          <w:rFonts w:ascii="Arial" w:hAnsi="Arial" w:cs="Arial"/>
          <w:sz w:val="24"/>
          <w:szCs w:val="24"/>
        </w:rPr>
        <w:t xml:space="preserve">      </w:t>
      </w:r>
      <w:r w:rsidRPr="00B03512">
        <w:rPr>
          <w:rFonts w:ascii="Arial" w:hAnsi="Arial" w:cs="Arial"/>
          <w:sz w:val="24"/>
          <w:szCs w:val="24"/>
        </w:rPr>
        <w:t>La familia representa para los hijos el soporte biológico y social que determina la personalidad del menor. Para que esta favorezca su adecuado desarrollo, debe ser fuente de protección y afecto, donde el respeto, amor y comprensión sean los ingredientes esenciales.</w:t>
      </w:r>
    </w:p>
    <w:p w:rsidR="00547E4F" w:rsidRPr="00B03512" w:rsidRDefault="00547E4F" w:rsidP="00547E4F">
      <w:pPr>
        <w:tabs>
          <w:tab w:val="left" w:pos="0"/>
        </w:tabs>
        <w:spacing w:after="0" w:line="240" w:lineRule="auto"/>
        <w:ind w:hanging="426"/>
        <w:jc w:val="both"/>
        <w:rPr>
          <w:rFonts w:ascii="Arial" w:hAnsi="Arial" w:cs="Arial"/>
          <w:sz w:val="24"/>
          <w:szCs w:val="24"/>
        </w:rPr>
      </w:pPr>
    </w:p>
    <w:p w:rsidR="00547E4F" w:rsidRDefault="00547E4F" w:rsidP="00547E4F">
      <w:pPr>
        <w:tabs>
          <w:tab w:val="left" w:pos="0"/>
        </w:tabs>
        <w:spacing w:after="0" w:line="360" w:lineRule="auto"/>
        <w:ind w:hanging="426"/>
        <w:jc w:val="both"/>
        <w:rPr>
          <w:rFonts w:ascii="Arial" w:hAnsi="Arial" w:cs="Arial"/>
          <w:sz w:val="24"/>
          <w:szCs w:val="24"/>
        </w:rPr>
      </w:pPr>
      <w:r w:rsidRPr="00B03512">
        <w:rPr>
          <w:rFonts w:ascii="Arial" w:hAnsi="Arial" w:cs="Arial"/>
          <w:sz w:val="24"/>
          <w:szCs w:val="24"/>
        </w:rPr>
        <w:tab/>
        <w:t xml:space="preserve">Cuando ésta se da como un evento repentino que conlleva la separación de los cónyuges, es percibida por los hijos como una estabilidad emocional, producto de los eventos estresantes que el rompimiento conyugal trae aparejados.  </w:t>
      </w:r>
    </w:p>
    <w:p w:rsidR="00547E4F" w:rsidRPr="00B03512" w:rsidRDefault="00547E4F" w:rsidP="00547E4F">
      <w:pPr>
        <w:tabs>
          <w:tab w:val="left" w:pos="0"/>
        </w:tabs>
        <w:spacing w:after="0" w:line="240" w:lineRule="auto"/>
        <w:ind w:hanging="426"/>
        <w:jc w:val="both"/>
        <w:rPr>
          <w:rFonts w:ascii="Arial" w:hAnsi="Arial" w:cs="Arial"/>
          <w:sz w:val="24"/>
          <w:szCs w:val="24"/>
        </w:rPr>
      </w:pPr>
    </w:p>
    <w:p w:rsidR="00547E4F" w:rsidRDefault="00547E4F" w:rsidP="00547E4F">
      <w:pPr>
        <w:tabs>
          <w:tab w:val="left" w:pos="0"/>
        </w:tabs>
        <w:spacing w:after="0" w:line="360" w:lineRule="auto"/>
        <w:ind w:hanging="426"/>
        <w:jc w:val="both"/>
        <w:rPr>
          <w:rFonts w:ascii="Arial" w:hAnsi="Arial" w:cs="Arial"/>
          <w:sz w:val="24"/>
          <w:szCs w:val="24"/>
        </w:rPr>
      </w:pPr>
      <w:r w:rsidRPr="00B03512">
        <w:rPr>
          <w:rFonts w:ascii="Arial" w:hAnsi="Arial" w:cs="Arial"/>
          <w:sz w:val="24"/>
          <w:szCs w:val="24"/>
        </w:rPr>
        <w:t xml:space="preserve">       En casos extremos hay maltrato físico o abuso sexual, durante el proceso de separación otras veces, los menores se ven forzados a asumir roles complejos como “convertirse el hombre de la casa”  asumir tareas de cuidado físico y protección de los hermanos menores o insertarse prematuramente al medio laboral, afectando seriamente la identidad de los derechos de los y las jóvenes, es importante conocer que aunque muchas situaciones mencionadas son vistas con normalidad dentro de los hogares que están en proceso de desintegración, no dejan de constituirse en una violación a los derechos inalienables de los niños, niñas y adolescentes plasmadas en leyes y tratados internacionales entre los que se encuentran la convención de los derechos del niño y la LEPINA.</w:t>
      </w:r>
    </w:p>
    <w:p w:rsidR="00547E4F" w:rsidRPr="00B03512" w:rsidRDefault="00547E4F" w:rsidP="00547E4F">
      <w:pPr>
        <w:tabs>
          <w:tab w:val="left" w:pos="0"/>
        </w:tabs>
        <w:spacing w:after="0" w:line="240" w:lineRule="auto"/>
        <w:ind w:hanging="426"/>
        <w:jc w:val="both"/>
        <w:rPr>
          <w:rFonts w:ascii="Arial" w:hAnsi="Arial" w:cs="Arial"/>
          <w:sz w:val="24"/>
          <w:szCs w:val="24"/>
        </w:rPr>
      </w:pPr>
    </w:p>
    <w:p w:rsidR="00547E4F" w:rsidRDefault="00547E4F" w:rsidP="00547E4F">
      <w:pPr>
        <w:tabs>
          <w:tab w:val="left" w:pos="0"/>
          <w:tab w:val="left" w:pos="426"/>
        </w:tabs>
        <w:spacing w:after="0" w:line="360" w:lineRule="auto"/>
        <w:ind w:hanging="426"/>
        <w:jc w:val="both"/>
        <w:rPr>
          <w:rFonts w:ascii="Arial" w:hAnsi="Arial" w:cs="Arial"/>
          <w:sz w:val="24"/>
          <w:szCs w:val="24"/>
        </w:rPr>
      </w:pPr>
      <w:r w:rsidRPr="00B03512">
        <w:rPr>
          <w:rFonts w:ascii="Arial" w:hAnsi="Arial" w:cs="Arial"/>
          <w:sz w:val="24"/>
          <w:szCs w:val="24"/>
        </w:rPr>
        <w:tab/>
        <w:t>La desintegración familiar que afecta gran número de familias, no deben ser justificación para desproteger o violentar estos derechos cuando no exista vínculo conyugal, por el contrario, los padres y madres deben asumir una mayor responsabilidad que trate de compensar en cierta medida la pérdida.</w:t>
      </w:r>
      <w:r w:rsidRPr="00B03512">
        <w:rPr>
          <w:rFonts w:ascii="Arial" w:hAnsi="Arial" w:cs="Arial"/>
          <w:sz w:val="24"/>
          <w:szCs w:val="24"/>
          <w:vertAlign w:val="superscript"/>
        </w:rPr>
        <w:footnoteReference w:id="38"/>
      </w:r>
    </w:p>
    <w:p w:rsidR="00547E4F" w:rsidRPr="00D91AC8" w:rsidRDefault="00547E4F" w:rsidP="00547E4F">
      <w:pPr>
        <w:tabs>
          <w:tab w:val="left" w:pos="0"/>
          <w:tab w:val="left" w:pos="426"/>
        </w:tabs>
        <w:spacing w:after="0" w:line="360" w:lineRule="auto"/>
        <w:ind w:hanging="426"/>
        <w:jc w:val="both"/>
        <w:rPr>
          <w:rFonts w:ascii="Arial" w:hAnsi="Arial" w:cs="Arial"/>
          <w:sz w:val="24"/>
          <w:szCs w:val="24"/>
        </w:rPr>
      </w:pPr>
    </w:p>
    <w:p w:rsidR="00547E4F" w:rsidRPr="007325BB" w:rsidRDefault="00547E4F" w:rsidP="00547E4F">
      <w:pPr>
        <w:tabs>
          <w:tab w:val="left" w:pos="426"/>
        </w:tabs>
        <w:spacing w:after="0" w:line="360" w:lineRule="auto"/>
        <w:jc w:val="both"/>
        <w:rPr>
          <w:rFonts w:ascii="Arial" w:hAnsi="Arial" w:cs="Arial"/>
          <w:b/>
          <w:sz w:val="24"/>
          <w:szCs w:val="24"/>
        </w:rPr>
      </w:pPr>
      <w:r>
        <w:rPr>
          <w:rFonts w:ascii="Arial" w:hAnsi="Arial" w:cs="Arial"/>
          <w:b/>
          <w:sz w:val="24"/>
          <w:szCs w:val="24"/>
        </w:rPr>
        <w:tab/>
        <w:t xml:space="preserve"> </w:t>
      </w:r>
      <w:r w:rsidRPr="007325BB">
        <w:rPr>
          <w:rFonts w:ascii="Arial" w:hAnsi="Arial" w:cs="Arial"/>
          <w:sz w:val="24"/>
          <w:szCs w:val="24"/>
        </w:rPr>
        <w:t>2.3.2. Deserción Escolar de los Niños, Niñas y Adolescentes</w:t>
      </w:r>
    </w:p>
    <w:p w:rsidR="00547E4F" w:rsidRPr="00B03512" w:rsidRDefault="00547E4F" w:rsidP="00547E4F">
      <w:pPr>
        <w:tabs>
          <w:tab w:val="left" w:pos="426"/>
        </w:tabs>
        <w:spacing w:after="0" w:line="120" w:lineRule="auto"/>
        <w:jc w:val="both"/>
        <w:rPr>
          <w:rFonts w:ascii="Arial" w:hAnsi="Arial" w:cs="Arial"/>
          <w:b/>
          <w:sz w:val="24"/>
          <w:szCs w:val="24"/>
        </w:rPr>
      </w:pPr>
    </w:p>
    <w:p w:rsidR="00547E4F" w:rsidRDefault="00547E4F" w:rsidP="00547E4F">
      <w:pPr>
        <w:tabs>
          <w:tab w:val="left" w:pos="0"/>
        </w:tabs>
        <w:spacing w:after="0" w:line="360" w:lineRule="auto"/>
        <w:ind w:hanging="426"/>
        <w:jc w:val="both"/>
        <w:rPr>
          <w:rFonts w:ascii="Arial" w:hAnsi="Arial" w:cs="Arial"/>
          <w:sz w:val="24"/>
          <w:szCs w:val="24"/>
        </w:rPr>
      </w:pPr>
      <w:r w:rsidRPr="00B03512">
        <w:rPr>
          <w:rFonts w:ascii="Arial" w:hAnsi="Arial" w:cs="Arial"/>
          <w:sz w:val="24"/>
          <w:szCs w:val="24"/>
        </w:rPr>
        <w:tab/>
        <w:t xml:space="preserve">       </w:t>
      </w:r>
      <w:r>
        <w:rPr>
          <w:rFonts w:ascii="Arial" w:hAnsi="Arial" w:cs="Arial"/>
          <w:sz w:val="24"/>
          <w:szCs w:val="24"/>
        </w:rPr>
        <w:t xml:space="preserve">            </w:t>
      </w:r>
      <w:r w:rsidRPr="00B03512">
        <w:rPr>
          <w:rFonts w:ascii="Arial" w:hAnsi="Arial" w:cs="Arial"/>
          <w:sz w:val="24"/>
          <w:szCs w:val="24"/>
        </w:rPr>
        <w:t>El Ministerio de Educación establece que “La deserción escolar se entiende como la diferencia de matrícula inicial menos la matricula final y el resultado de ello es el número de alumnos que abandonan la escuela por cualquier situación”.</w:t>
      </w:r>
    </w:p>
    <w:p w:rsidR="00547E4F" w:rsidRPr="00B03512" w:rsidRDefault="00547E4F" w:rsidP="00547E4F">
      <w:pPr>
        <w:tabs>
          <w:tab w:val="left" w:pos="0"/>
        </w:tabs>
        <w:spacing w:after="0" w:line="240" w:lineRule="auto"/>
        <w:ind w:hanging="426"/>
        <w:jc w:val="both"/>
        <w:rPr>
          <w:rFonts w:ascii="Arial" w:hAnsi="Arial" w:cs="Arial"/>
          <w:sz w:val="24"/>
          <w:szCs w:val="24"/>
        </w:rPr>
      </w:pPr>
    </w:p>
    <w:p w:rsidR="00547E4F" w:rsidRPr="00B03512" w:rsidRDefault="00547E4F" w:rsidP="00547E4F">
      <w:pPr>
        <w:tabs>
          <w:tab w:val="left" w:pos="0"/>
        </w:tabs>
        <w:spacing w:after="0" w:line="360" w:lineRule="auto"/>
        <w:ind w:hanging="426"/>
        <w:jc w:val="both"/>
        <w:rPr>
          <w:rFonts w:ascii="Arial" w:hAnsi="Arial" w:cs="Arial"/>
          <w:sz w:val="24"/>
          <w:szCs w:val="24"/>
        </w:rPr>
      </w:pPr>
      <w:r w:rsidRPr="00B03512">
        <w:rPr>
          <w:rFonts w:ascii="Arial" w:hAnsi="Arial" w:cs="Arial"/>
          <w:sz w:val="24"/>
          <w:szCs w:val="24"/>
        </w:rPr>
        <w:tab/>
        <w:t xml:space="preserve">En El Salvador las tasas de deserción son más alta en primer grado y con mayor proporción en la zona rural, luego es seguida por séptimo grado en el cual la mayor proporción de desertores se ubica también en el área rural. </w:t>
      </w:r>
      <w:r w:rsidRPr="00B03512">
        <w:rPr>
          <w:rFonts w:ascii="Arial" w:hAnsi="Arial" w:cs="Arial"/>
          <w:sz w:val="24"/>
          <w:szCs w:val="24"/>
          <w:vertAlign w:val="superscript"/>
        </w:rPr>
        <w:footnoteReference w:id="39"/>
      </w:r>
    </w:p>
    <w:p w:rsidR="00547E4F" w:rsidRDefault="00547E4F" w:rsidP="00547E4F">
      <w:pPr>
        <w:tabs>
          <w:tab w:val="left" w:pos="0"/>
        </w:tabs>
        <w:spacing w:after="0" w:line="360" w:lineRule="auto"/>
        <w:ind w:hanging="426"/>
        <w:jc w:val="both"/>
        <w:rPr>
          <w:rFonts w:ascii="Arial" w:hAnsi="Arial" w:cs="Arial"/>
          <w:sz w:val="24"/>
          <w:szCs w:val="24"/>
        </w:rPr>
      </w:pPr>
      <w:r w:rsidRPr="00B03512">
        <w:rPr>
          <w:rFonts w:ascii="Arial" w:hAnsi="Arial" w:cs="Arial"/>
          <w:sz w:val="24"/>
          <w:szCs w:val="24"/>
        </w:rPr>
        <w:tab/>
        <w:t xml:space="preserve">La deserción escolar es un problema educativo que afecta al </w:t>
      </w:r>
      <w:hyperlink r:id="rId51" w:history="1">
        <w:r w:rsidRPr="00B03512">
          <w:rPr>
            <w:rFonts w:ascii="Arial" w:hAnsi="Arial" w:cs="Arial"/>
            <w:sz w:val="24"/>
            <w:szCs w:val="24"/>
          </w:rPr>
          <w:t>desarrollo</w:t>
        </w:r>
      </w:hyperlink>
      <w:r w:rsidRPr="00B03512">
        <w:rPr>
          <w:rFonts w:ascii="Arial" w:hAnsi="Arial" w:cs="Arial"/>
          <w:sz w:val="24"/>
          <w:szCs w:val="24"/>
        </w:rPr>
        <w:t xml:space="preserve"> de la </w:t>
      </w:r>
      <w:hyperlink r:id="rId52" w:history="1">
        <w:r w:rsidRPr="00B03512">
          <w:rPr>
            <w:rFonts w:ascii="Arial" w:hAnsi="Arial" w:cs="Arial"/>
            <w:sz w:val="24"/>
            <w:szCs w:val="24"/>
          </w:rPr>
          <w:t>sociedad</w:t>
        </w:r>
      </w:hyperlink>
      <w:r w:rsidRPr="00B03512">
        <w:rPr>
          <w:rFonts w:ascii="Arial" w:hAnsi="Arial" w:cs="Arial"/>
          <w:sz w:val="24"/>
          <w:szCs w:val="24"/>
        </w:rPr>
        <w:t xml:space="preserve"> y al desarrollo de los niños, niñas y adolescentes, y se da principalmente por falta de </w:t>
      </w:r>
      <w:hyperlink r:id="rId53" w:history="1">
        <w:r w:rsidRPr="00B03512">
          <w:rPr>
            <w:rFonts w:ascii="Arial" w:hAnsi="Arial" w:cs="Arial"/>
            <w:sz w:val="24"/>
            <w:szCs w:val="24"/>
          </w:rPr>
          <w:t>recursos</w:t>
        </w:r>
      </w:hyperlink>
      <w:r w:rsidRPr="00B03512">
        <w:rPr>
          <w:rFonts w:ascii="Arial" w:hAnsi="Arial" w:cs="Arial"/>
          <w:sz w:val="24"/>
          <w:szCs w:val="24"/>
        </w:rPr>
        <w:t xml:space="preserve"> económicos y por causa de la desintegración familiar. Pero también cabe mencionar que se da a causa de problemas socioculturales, emocionales, bajas condiciones económicas, cambio domiciliar, violencia intrafamiliar, explotación infantil y la baja escolaridad de los padres, madres o cuidadores. </w:t>
      </w:r>
    </w:p>
    <w:p w:rsidR="00547E4F" w:rsidRDefault="00547E4F" w:rsidP="00547E4F">
      <w:pPr>
        <w:tabs>
          <w:tab w:val="left" w:pos="426"/>
        </w:tabs>
        <w:spacing w:after="0" w:line="120" w:lineRule="auto"/>
        <w:jc w:val="both"/>
        <w:rPr>
          <w:rFonts w:ascii="Arial" w:hAnsi="Arial" w:cs="Arial"/>
          <w:b/>
          <w:sz w:val="24"/>
          <w:szCs w:val="24"/>
        </w:rPr>
      </w:pPr>
      <w:r>
        <w:rPr>
          <w:rFonts w:ascii="Arial" w:hAnsi="Arial" w:cs="Arial"/>
          <w:b/>
          <w:sz w:val="24"/>
          <w:szCs w:val="24"/>
        </w:rPr>
        <w:tab/>
      </w:r>
      <w:r>
        <w:rPr>
          <w:rFonts w:ascii="Arial" w:hAnsi="Arial" w:cs="Arial"/>
          <w:b/>
          <w:sz w:val="24"/>
          <w:szCs w:val="24"/>
        </w:rPr>
        <w:tab/>
      </w:r>
    </w:p>
    <w:p w:rsidR="00547E4F" w:rsidRPr="007325BB" w:rsidRDefault="00547E4F" w:rsidP="00547E4F">
      <w:pPr>
        <w:tabs>
          <w:tab w:val="left" w:pos="426"/>
        </w:tabs>
        <w:spacing w:after="0" w:line="360" w:lineRule="auto"/>
        <w:jc w:val="both"/>
        <w:rPr>
          <w:rFonts w:ascii="Arial" w:hAnsi="Arial" w:cs="Arial"/>
          <w:sz w:val="24"/>
          <w:szCs w:val="24"/>
        </w:rPr>
      </w:pPr>
      <w:r>
        <w:rPr>
          <w:rFonts w:ascii="Arial" w:hAnsi="Arial" w:cs="Arial"/>
          <w:b/>
          <w:sz w:val="24"/>
          <w:szCs w:val="24"/>
        </w:rPr>
        <w:tab/>
      </w:r>
      <w:r w:rsidRPr="007325BB">
        <w:rPr>
          <w:rFonts w:ascii="Arial" w:hAnsi="Arial" w:cs="Arial"/>
          <w:sz w:val="24"/>
          <w:szCs w:val="24"/>
        </w:rPr>
        <w:t xml:space="preserve">2.3.3. Las Pandillas </w:t>
      </w:r>
    </w:p>
    <w:p w:rsidR="00547E4F" w:rsidRPr="001C2958" w:rsidRDefault="00547E4F" w:rsidP="00547E4F">
      <w:pPr>
        <w:tabs>
          <w:tab w:val="left" w:pos="426"/>
        </w:tabs>
        <w:spacing w:after="0" w:line="120" w:lineRule="auto"/>
        <w:jc w:val="both"/>
        <w:rPr>
          <w:rFonts w:ascii="Arial" w:hAnsi="Arial" w:cs="Arial"/>
          <w:b/>
          <w:sz w:val="24"/>
          <w:szCs w:val="24"/>
        </w:rPr>
      </w:pPr>
    </w:p>
    <w:p w:rsidR="00547E4F" w:rsidRPr="00B03512" w:rsidRDefault="00547E4F" w:rsidP="00547E4F">
      <w:pPr>
        <w:tabs>
          <w:tab w:val="left" w:pos="0"/>
        </w:tabs>
        <w:spacing w:after="0" w:line="360" w:lineRule="auto"/>
        <w:ind w:hanging="426"/>
        <w:jc w:val="both"/>
        <w:rPr>
          <w:rFonts w:ascii="Arial" w:hAnsi="Arial" w:cs="Arial"/>
          <w:sz w:val="24"/>
          <w:szCs w:val="24"/>
        </w:rPr>
      </w:pPr>
      <w:r w:rsidRPr="00B03512">
        <w:rPr>
          <w:rFonts w:ascii="Arial" w:hAnsi="Arial" w:cs="Arial"/>
          <w:sz w:val="24"/>
          <w:szCs w:val="24"/>
        </w:rPr>
        <w:tab/>
        <w:t xml:space="preserve">       </w:t>
      </w:r>
      <w:r>
        <w:rPr>
          <w:rFonts w:ascii="Arial" w:hAnsi="Arial" w:cs="Arial"/>
          <w:sz w:val="24"/>
          <w:szCs w:val="24"/>
        </w:rPr>
        <w:tab/>
        <w:t xml:space="preserve">      </w:t>
      </w:r>
      <w:r w:rsidRPr="00B03512">
        <w:rPr>
          <w:rFonts w:ascii="Arial" w:hAnsi="Arial" w:cs="Arial"/>
          <w:sz w:val="24"/>
          <w:szCs w:val="24"/>
        </w:rPr>
        <w:t>Un problema social que afecta a la familia salvadoreña y en especial a los niños(as) y adolescentes, es el fenómeno de las pandillas o maras, que se puede entender como la agrupación intermedia entre el grupo natural de amigos y la banda; las bandas serían las agrupaciones estructuradas alrededor del ejercicio de la violencia criminal.</w:t>
      </w:r>
      <w:r w:rsidRPr="00B03512">
        <w:rPr>
          <w:rFonts w:ascii="Arial" w:hAnsi="Arial" w:cs="Arial"/>
          <w:sz w:val="24"/>
          <w:szCs w:val="24"/>
          <w:vertAlign w:val="superscript"/>
        </w:rPr>
        <w:footnoteReference w:id="40"/>
      </w:r>
    </w:p>
    <w:p w:rsidR="00547E4F" w:rsidRPr="00B03512" w:rsidRDefault="00547E4F" w:rsidP="00547E4F">
      <w:pPr>
        <w:tabs>
          <w:tab w:val="left" w:pos="0"/>
        </w:tabs>
        <w:spacing w:before="120" w:after="0" w:line="360" w:lineRule="auto"/>
        <w:ind w:hanging="426"/>
        <w:jc w:val="both"/>
        <w:rPr>
          <w:rFonts w:ascii="Arial" w:hAnsi="Arial" w:cs="Arial"/>
          <w:sz w:val="24"/>
          <w:szCs w:val="24"/>
        </w:rPr>
      </w:pPr>
      <w:r w:rsidRPr="00B03512">
        <w:rPr>
          <w:rFonts w:ascii="Arial" w:hAnsi="Arial" w:cs="Arial"/>
          <w:sz w:val="24"/>
          <w:szCs w:val="24"/>
        </w:rPr>
        <w:tab/>
        <w:t>En la actualidad  la palabra ”mara” ha adquirido un significado peyorativo, en cuanto a que se usa exclusivamente, para hacer referencia a grupos de adolescentes organizados y vinculados generalmente con actos violentos y delictivos.  Es decir que mara se ha convertido en la palabra salvadoreña utilizada para designar a las pandillas de adolescentes.</w:t>
      </w:r>
    </w:p>
    <w:p w:rsidR="00547E4F" w:rsidRDefault="00547E4F" w:rsidP="00547E4F">
      <w:pPr>
        <w:tabs>
          <w:tab w:val="left" w:pos="0"/>
        </w:tabs>
        <w:spacing w:before="120" w:after="0" w:line="360" w:lineRule="auto"/>
        <w:ind w:hanging="142"/>
        <w:jc w:val="both"/>
        <w:rPr>
          <w:rFonts w:ascii="Arial" w:hAnsi="Arial" w:cs="Arial"/>
          <w:sz w:val="24"/>
          <w:szCs w:val="24"/>
        </w:rPr>
      </w:pPr>
      <w:r w:rsidRPr="00B03512">
        <w:rPr>
          <w:rFonts w:ascii="Arial" w:hAnsi="Arial" w:cs="Arial"/>
          <w:sz w:val="24"/>
          <w:szCs w:val="24"/>
        </w:rPr>
        <w:tab/>
        <w:t>Con esto se ha otorgado una connotación negativa y estigmatizante que etiqueta a sus miembros y los hace propensos a la marginación, el desprecio y hasta la agresión.</w:t>
      </w:r>
      <w:r w:rsidRPr="00B03512">
        <w:rPr>
          <w:rFonts w:ascii="Arial" w:hAnsi="Arial" w:cs="Arial"/>
          <w:sz w:val="24"/>
          <w:szCs w:val="24"/>
          <w:vertAlign w:val="superscript"/>
        </w:rPr>
        <w:footnoteReference w:id="41"/>
      </w:r>
    </w:p>
    <w:p w:rsidR="00547E4F" w:rsidRPr="00B03512" w:rsidRDefault="00547E4F" w:rsidP="00547E4F">
      <w:pPr>
        <w:tabs>
          <w:tab w:val="left" w:pos="0"/>
        </w:tabs>
        <w:spacing w:after="0" w:line="240" w:lineRule="auto"/>
        <w:ind w:hanging="142"/>
        <w:jc w:val="both"/>
        <w:rPr>
          <w:rFonts w:ascii="Arial" w:hAnsi="Arial" w:cs="Arial"/>
          <w:sz w:val="24"/>
          <w:szCs w:val="24"/>
        </w:rPr>
      </w:pPr>
    </w:p>
    <w:p w:rsidR="00547E4F" w:rsidRDefault="00547E4F" w:rsidP="00547E4F">
      <w:pPr>
        <w:tabs>
          <w:tab w:val="left" w:pos="0"/>
        </w:tabs>
        <w:spacing w:after="0" w:line="360" w:lineRule="auto"/>
        <w:ind w:hanging="142"/>
        <w:jc w:val="both"/>
        <w:rPr>
          <w:rFonts w:ascii="Arial" w:hAnsi="Arial" w:cs="Arial"/>
          <w:sz w:val="24"/>
          <w:szCs w:val="24"/>
        </w:rPr>
      </w:pPr>
      <w:r w:rsidRPr="00B03512">
        <w:rPr>
          <w:rFonts w:ascii="Arial" w:hAnsi="Arial" w:cs="Arial"/>
          <w:sz w:val="24"/>
          <w:szCs w:val="24"/>
        </w:rPr>
        <w:tab/>
        <w:t>A partir del año 2011 se destaca que las motivaciones para ingresar y mantenerse activos en una pandilla reportado por las(os) adolescentes miembros, ya no son primordialmente simbólicas como la solidaridad, amistad, el sentido de pertenencia e identidad grupal, que aparecieron antes como las principales atracciones para incorporarse a estos grupos.  Ahora las principales motivaciones son los beneficios que se pueden obtener como el acceso al alcohol, a las drogas, a los recursos económicos al poder y a la posibilidad de amparar de manera grupal muchas de sus acciones.</w:t>
      </w:r>
      <w:r w:rsidRPr="00B03512">
        <w:rPr>
          <w:rFonts w:ascii="Arial" w:hAnsi="Arial" w:cs="Arial"/>
          <w:sz w:val="24"/>
          <w:szCs w:val="24"/>
          <w:vertAlign w:val="superscript"/>
        </w:rPr>
        <w:footnoteReference w:id="42"/>
      </w:r>
    </w:p>
    <w:p w:rsidR="00547E4F" w:rsidRDefault="00547E4F" w:rsidP="00547E4F">
      <w:pPr>
        <w:tabs>
          <w:tab w:val="left" w:pos="0"/>
        </w:tabs>
        <w:spacing w:after="0" w:line="120" w:lineRule="auto"/>
        <w:ind w:hanging="142"/>
        <w:jc w:val="both"/>
        <w:rPr>
          <w:rFonts w:ascii="Arial" w:hAnsi="Arial" w:cs="Arial"/>
          <w:sz w:val="24"/>
          <w:szCs w:val="24"/>
        </w:rPr>
      </w:pPr>
    </w:p>
    <w:p w:rsidR="00547E4F" w:rsidRPr="005E1AEC" w:rsidRDefault="00547E4F" w:rsidP="005E1AEC">
      <w:pPr>
        <w:pStyle w:val="NormalWeb"/>
        <w:shd w:val="clear" w:color="auto" w:fill="FFFFFF"/>
        <w:spacing w:before="0" w:beforeAutospacing="0" w:after="0"/>
        <w:ind w:firstLine="708"/>
        <w:jc w:val="both"/>
        <w:rPr>
          <w:rFonts w:ascii="Arial" w:hAnsi="Arial" w:cs="Arial"/>
          <w:bCs/>
          <w:iCs/>
        </w:rPr>
      </w:pPr>
      <w:r w:rsidRPr="005A70F7">
        <w:rPr>
          <w:rFonts w:ascii="Arial" w:hAnsi="Arial" w:cs="Arial"/>
        </w:rPr>
        <w:t xml:space="preserve">2.3.4. La </w:t>
      </w:r>
      <w:r w:rsidRPr="005A70F7">
        <w:rPr>
          <w:rFonts w:ascii="Arial" w:hAnsi="Arial" w:cs="Arial"/>
          <w:bCs/>
          <w:iCs/>
        </w:rPr>
        <w:t>Drogodependencia</w:t>
      </w:r>
    </w:p>
    <w:p w:rsidR="00547E4F" w:rsidRDefault="00547E4F" w:rsidP="00547E4F">
      <w:pPr>
        <w:shd w:val="clear" w:color="auto" w:fill="FFFFFF"/>
        <w:spacing w:after="0" w:line="360" w:lineRule="auto"/>
        <w:jc w:val="both"/>
        <w:rPr>
          <w:rFonts w:ascii="Arial" w:hAnsi="Arial" w:cs="Arial"/>
          <w:sz w:val="24"/>
          <w:szCs w:val="24"/>
        </w:rPr>
      </w:pPr>
      <w:r w:rsidRPr="00B03512">
        <w:rPr>
          <w:rFonts w:ascii="Arial" w:hAnsi="Arial" w:cs="Arial"/>
          <w:sz w:val="24"/>
          <w:szCs w:val="24"/>
        </w:rPr>
        <w:t xml:space="preserve">        </w:t>
      </w:r>
      <w:r>
        <w:rPr>
          <w:rFonts w:ascii="Arial" w:hAnsi="Arial" w:cs="Arial"/>
          <w:sz w:val="24"/>
          <w:szCs w:val="24"/>
        </w:rPr>
        <w:tab/>
      </w:r>
      <w:r>
        <w:rPr>
          <w:rFonts w:ascii="Arial" w:hAnsi="Arial" w:cs="Arial"/>
          <w:sz w:val="24"/>
          <w:szCs w:val="24"/>
        </w:rPr>
        <w:tab/>
      </w:r>
      <w:r w:rsidRPr="00B03512">
        <w:rPr>
          <w:rFonts w:ascii="Arial" w:hAnsi="Arial" w:cs="Arial"/>
          <w:sz w:val="24"/>
          <w:szCs w:val="24"/>
        </w:rPr>
        <w:t>Según la OMS: El estado psíquico, físico causado por la acción recíproca entre un organismo vivo y un fármaco (droga), que se caracteriza por modificaciones del comportamiento y por otras reacciones, que comprenden siempre un impulso irreprimible a tomar el fármaco (droga) en forma continua o periódica a fin de experimentar sus efectos psíquicos y, a veces, para evitar el malestar producido por la privación.</w:t>
      </w:r>
    </w:p>
    <w:p w:rsidR="00547E4F" w:rsidRPr="00B03512" w:rsidRDefault="00547E4F" w:rsidP="00547E4F">
      <w:pPr>
        <w:shd w:val="clear" w:color="auto" w:fill="FFFFFF"/>
        <w:spacing w:after="0" w:line="240" w:lineRule="auto"/>
        <w:jc w:val="both"/>
        <w:rPr>
          <w:rFonts w:ascii="Arial" w:hAnsi="Arial" w:cs="Arial"/>
          <w:sz w:val="24"/>
          <w:szCs w:val="24"/>
        </w:rPr>
      </w:pPr>
    </w:p>
    <w:p w:rsidR="00547E4F" w:rsidRDefault="00547E4F" w:rsidP="00547E4F">
      <w:pPr>
        <w:shd w:val="clear" w:color="auto" w:fill="FFFFFF"/>
        <w:spacing w:after="0" w:line="360" w:lineRule="auto"/>
        <w:jc w:val="both"/>
        <w:rPr>
          <w:rFonts w:ascii="Arial" w:hAnsi="Arial" w:cs="Arial"/>
          <w:sz w:val="24"/>
          <w:szCs w:val="24"/>
        </w:rPr>
      </w:pPr>
      <w:r w:rsidRPr="00B03512">
        <w:rPr>
          <w:rFonts w:ascii="Arial" w:hAnsi="Arial" w:cs="Arial"/>
          <w:sz w:val="24"/>
          <w:szCs w:val="24"/>
        </w:rPr>
        <w:t>La dependencia de sustancias consiste en un grupo de síntomas cognoscitivos, comporta mentales y fisiológicos que indican que el individuo continúa consumiendo la sustancia, a pesar de la aparición de problemas significativos relacionados con ella. Existe un patrón de repetida auto administración que a menudo lleva a la tolerancia, la abstinencia y a una ingestión compulsiva de la sustancia.</w:t>
      </w:r>
    </w:p>
    <w:p w:rsidR="00547E4F" w:rsidRPr="00B03512" w:rsidRDefault="00547E4F" w:rsidP="00547E4F">
      <w:pPr>
        <w:shd w:val="clear" w:color="auto" w:fill="FFFFFF"/>
        <w:spacing w:after="0" w:line="240" w:lineRule="auto"/>
        <w:jc w:val="both"/>
        <w:rPr>
          <w:rFonts w:ascii="Arial" w:hAnsi="Arial" w:cs="Arial"/>
          <w:sz w:val="24"/>
          <w:szCs w:val="24"/>
        </w:rPr>
      </w:pPr>
    </w:p>
    <w:p w:rsidR="00547E4F" w:rsidRDefault="00547E4F" w:rsidP="00547E4F">
      <w:pPr>
        <w:shd w:val="clear" w:color="auto" w:fill="FFFFFF"/>
        <w:spacing w:after="0" w:line="360" w:lineRule="auto"/>
        <w:jc w:val="both"/>
        <w:rPr>
          <w:rFonts w:ascii="Arial" w:hAnsi="Arial" w:cs="Arial"/>
          <w:sz w:val="24"/>
          <w:szCs w:val="24"/>
        </w:rPr>
      </w:pPr>
      <w:r w:rsidRPr="00B03512">
        <w:rPr>
          <w:rFonts w:ascii="Arial" w:hAnsi="Arial" w:cs="Arial"/>
          <w:bCs/>
          <w:iCs/>
          <w:sz w:val="24"/>
          <w:szCs w:val="24"/>
        </w:rPr>
        <w:t xml:space="preserve">La dependencia Física: </w:t>
      </w:r>
      <w:r w:rsidRPr="00B03512">
        <w:rPr>
          <w:rFonts w:ascii="Arial" w:hAnsi="Arial" w:cs="Arial"/>
          <w:sz w:val="24"/>
          <w:szCs w:val="24"/>
        </w:rPr>
        <w:t xml:space="preserve"> es un estado fisiológico alterado que se manifiesta cuando se suprime bruscamente el consumo de la droga, pudiendo aparecer intensos trastornos físicos, como el llamado síndrome de abstinencia agudo que se manifiesta a través de ansiedad, irritabilidad, insomnio, dilatación pupilar, temblor que puede llegar a las convulsiones e incluso puede causar la muerte. Entre los síntomas Neurovegetativos podemos mencionar: sudoración, bostezo frecuente, inapetencia, pilo erección, náuseas, vómitos, diarrea, dolor abdominal y espasmos musculare pueden manifestarse en forma leve, moderada o severa, dependiendo del tipo de fármaco que la produjo y desaparecen cuando se reanuda el consumo de la misma. </w:t>
      </w:r>
    </w:p>
    <w:p w:rsidR="00547E4F" w:rsidRPr="00B03512" w:rsidRDefault="00547E4F" w:rsidP="00547E4F">
      <w:pPr>
        <w:shd w:val="clear" w:color="auto" w:fill="FFFFFF"/>
        <w:spacing w:after="0" w:line="240" w:lineRule="auto"/>
        <w:jc w:val="both"/>
        <w:rPr>
          <w:rFonts w:ascii="Arial" w:hAnsi="Arial" w:cs="Arial"/>
          <w:sz w:val="24"/>
          <w:szCs w:val="24"/>
        </w:rPr>
      </w:pPr>
    </w:p>
    <w:p w:rsidR="00547E4F" w:rsidRPr="00B03512" w:rsidRDefault="00547E4F" w:rsidP="00547E4F">
      <w:pPr>
        <w:shd w:val="clear" w:color="auto" w:fill="FFFFFF"/>
        <w:spacing w:before="109" w:after="109" w:line="360" w:lineRule="auto"/>
        <w:jc w:val="both"/>
        <w:rPr>
          <w:rFonts w:ascii="Arial" w:hAnsi="Arial" w:cs="Arial"/>
          <w:sz w:val="24"/>
          <w:szCs w:val="24"/>
        </w:rPr>
      </w:pPr>
      <w:r w:rsidRPr="00B03512">
        <w:rPr>
          <w:rFonts w:ascii="Arial" w:hAnsi="Arial" w:cs="Arial"/>
          <w:bCs/>
          <w:iCs/>
          <w:sz w:val="24"/>
          <w:szCs w:val="24"/>
        </w:rPr>
        <w:t>Dependencia Psíquica</w:t>
      </w:r>
      <w:r w:rsidRPr="00B03512">
        <w:rPr>
          <w:rFonts w:ascii="Arial" w:hAnsi="Arial" w:cs="Arial"/>
          <w:sz w:val="24"/>
          <w:szCs w:val="24"/>
        </w:rPr>
        <w:t>: Necesidad irreprimible de buscar, obtener y reiniciar el consumo de la sustancia de forma regular o continuada para producir placer o evitar el malestar, a pesar de los costes personales que ello conlleve.</w:t>
      </w:r>
    </w:p>
    <w:p w:rsidR="00547E4F" w:rsidRDefault="00547E4F" w:rsidP="00547E4F">
      <w:pPr>
        <w:shd w:val="clear" w:color="auto" w:fill="FFFFFF"/>
        <w:spacing w:after="0" w:line="360" w:lineRule="auto"/>
        <w:jc w:val="both"/>
        <w:rPr>
          <w:rFonts w:ascii="Arial" w:hAnsi="Arial" w:cs="Arial"/>
          <w:sz w:val="24"/>
          <w:szCs w:val="24"/>
        </w:rPr>
      </w:pPr>
      <w:r w:rsidRPr="00B03512">
        <w:rPr>
          <w:rFonts w:ascii="Arial" w:hAnsi="Arial" w:cs="Arial"/>
          <w:sz w:val="24"/>
          <w:szCs w:val="24"/>
        </w:rPr>
        <w:t>la </w:t>
      </w:r>
      <w:r w:rsidRPr="00B03512">
        <w:rPr>
          <w:rFonts w:ascii="Arial" w:hAnsi="Arial" w:cs="Arial"/>
          <w:bCs/>
          <w:sz w:val="24"/>
          <w:szCs w:val="24"/>
        </w:rPr>
        <w:t>dependencia psicológica</w:t>
      </w:r>
      <w:r w:rsidRPr="00B03512">
        <w:rPr>
          <w:rFonts w:ascii="Arial" w:hAnsi="Arial" w:cs="Arial"/>
          <w:sz w:val="24"/>
          <w:szCs w:val="24"/>
        </w:rPr>
        <w:t xml:space="preserve"> se acompaña de un sentimiento de satisfacción y del deseo de repetir la experiencia con la droga o de evitar el displacer que produce al no tomarla, las drogas que principalmente producen dependencia psicológica son la </w:t>
      </w:r>
      <w:r w:rsidRPr="00B03512">
        <w:rPr>
          <w:rFonts w:ascii="Arial" w:hAnsi="Arial" w:cs="Arial"/>
          <w:iCs/>
          <w:sz w:val="24"/>
          <w:szCs w:val="24"/>
        </w:rPr>
        <w:t>cocaína</w:t>
      </w:r>
      <w:r w:rsidRPr="00B03512">
        <w:rPr>
          <w:rFonts w:ascii="Arial" w:hAnsi="Arial" w:cs="Arial"/>
          <w:sz w:val="24"/>
          <w:szCs w:val="24"/>
        </w:rPr>
        <w:t>, la </w:t>
      </w:r>
      <w:r w:rsidRPr="00B03512">
        <w:rPr>
          <w:rFonts w:ascii="Arial" w:hAnsi="Arial" w:cs="Arial"/>
          <w:iCs/>
          <w:sz w:val="24"/>
          <w:szCs w:val="24"/>
        </w:rPr>
        <w:t>marihuana</w:t>
      </w:r>
      <w:r w:rsidRPr="00B03512">
        <w:rPr>
          <w:rFonts w:ascii="Arial" w:hAnsi="Arial" w:cs="Arial"/>
          <w:sz w:val="24"/>
          <w:szCs w:val="24"/>
        </w:rPr>
        <w:t>, las </w:t>
      </w:r>
      <w:r w:rsidRPr="00B03512">
        <w:rPr>
          <w:rFonts w:ascii="Arial" w:hAnsi="Arial" w:cs="Arial"/>
          <w:iCs/>
          <w:sz w:val="24"/>
          <w:szCs w:val="24"/>
        </w:rPr>
        <w:t>anfetaminas</w:t>
      </w:r>
      <w:r w:rsidRPr="00B03512">
        <w:rPr>
          <w:rFonts w:ascii="Arial" w:hAnsi="Arial" w:cs="Arial"/>
          <w:sz w:val="24"/>
          <w:szCs w:val="24"/>
        </w:rPr>
        <w:t>, y los </w:t>
      </w:r>
      <w:r w:rsidRPr="00B03512">
        <w:rPr>
          <w:rFonts w:ascii="Arial" w:hAnsi="Arial" w:cs="Arial"/>
          <w:iCs/>
          <w:sz w:val="24"/>
          <w:szCs w:val="24"/>
        </w:rPr>
        <w:t>alucinógenos</w:t>
      </w:r>
      <w:r w:rsidRPr="00B03512">
        <w:rPr>
          <w:rFonts w:ascii="Arial" w:hAnsi="Arial" w:cs="Arial"/>
          <w:sz w:val="24"/>
          <w:szCs w:val="24"/>
        </w:rPr>
        <w:t>, como la dietilamida del ácido lisérgico, la 3,4-metilendioximetanfetamina (MDMA) y el peyote.</w:t>
      </w:r>
    </w:p>
    <w:p w:rsidR="00547E4F" w:rsidRPr="00B03512" w:rsidRDefault="00547E4F" w:rsidP="00547E4F">
      <w:pPr>
        <w:shd w:val="clear" w:color="auto" w:fill="FFFFFF"/>
        <w:spacing w:after="0" w:line="240" w:lineRule="auto"/>
        <w:jc w:val="both"/>
        <w:rPr>
          <w:rFonts w:ascii="Arial" w:hAnsi="Arial" w:cs="Arial"/>
          <w:sz w:val="24"/>
          <w:szCs w:val="24"/>
        </w:rPr>
      </w:pPr>
    </w:p>
    <w:p w:rsidR="00547E4F" w:rsidRPr="00B03512" w:rsidRDefault="00547E4F" w:rsidP="00547E4F">
      <w:pPr>
        <w:spacing w:after="0" w:line="360" w:lineRule="auto"/>
        <w:jc w:val="both"/>
        <w:rPr>
          <w:rFonts w:ascii="Arial" w:hAnsi="Arial" w:cs="Arial"/>
          <w:sz w:val="24"/>
          <w:szCs w:val="24"/>
        </w:rPr>
      </w:pPr>
      <w:r w:rsidRPr="00B03512">
        <w:rPr>
          <w:rFonts w:ascii="Arial" w:hAnsi="Arial" w:cs="Arial"/>
          <w:sz w:val="24"/>
          <w:szCs w:val="24"/>
        </w:rPr>
        <w:t>La delincuencia organizada es uno de los factores que han permitido la agudización del comercio de las sustancia tanto licitas como ilícitas, en la actualidad la drogodependencia se ha incrementado ya que el narco tráfico es un negocio rentable debido a la fácil comercialización  a través del contrabando y corrupción  en las instituciones encargadas de vigilar y controlar el cumplimiento de las leyes.</w:t>
      </w:r>
    </w:p>
    <w:p w:rsidR="00547E4F" w:rsidRDefault="00547E4F" w:rsidP="00547E4F">
      <w:pPr>
        <w:tabs>
          <w:tab w:val="left" w:pos="0"/>
        </w:tabs>
        <w:spacing w:after="0" w:line="360" w:lineRule="auto"/>
        <w:ind w:hanging="142"/>
        <w:jc w:val="both"/>
        <w:rPr>
          <w:rFonts w:ascii="Arial" w:hAnsi="Arial" w:cs="Arial"/>
          <w:sz w:val="24"/>
          <w:szCs w:val="24"/>
        </w:rPr>
      </w:pPr>
      <w:r>
        <w:rPr>
          <w:rFonts w:ascii="Arial" w:hAnsi="Arial" w:cs="Arial"/>
          <w:sz w:val="24"/>
          <w:szCs w:val="24"/>
        </w:rPr>
        <w:tab/>
      </w:r>
      <w:r w:rsidRPr="00B03512">
        <w:rPr>
          <w:rFonts w:ascii="Arial" w:hAnsi="Arial" w:cs="Arial"/>
          <w:sz w:val="24"/>
          <w:szCs w:val="24"/>
        </w:rPr>
        <w:t xml:space="preserve">La drogodependencia es uno de los problemas sociales más comunes en la sociedad salvadoreña ya que muchas familias de diferentes estatus enfrentan esta problemática con algún miembro afectado todo el núcleo familiar y obstaculizando  el desarrollo y bienestar psicosocial de la sociedad en general. </w:t>
      </w:r>
    </w:p>
    <w:p w:rsidR="00547E4F" w:rsidRDefault="00547E4F" w:rsidP="00547E4F">
      <w:pPr>
        <w:tabs>
          <w:tab w:val="left" w:pos="0"/>
        </w:tabs>
        <w:spacing w:after="0" w:line="120" w:lineRule="auto"/>
        <w:jc w:val="both"/>
        <w:rPr>
          <w:rFonts w:ascii="Arial" w:hAnsi="Arial" w:cs="Arial"/>
          <w:sz w:val="24"/>
          <w:szCs w:val="24"/>
        </w:rPr>
      </w:pPr>
    </w:p>
    <w:p w:rsidR="00547E4F" w:rsidRDefault="00547E4F" w:rsidP="00547E4F">
      <w:pPr>
        <w:tabs>
          <w:tab w:val="left" w:pos="0"/>
        </w:tabs>
        <w:spacing w:after="0" w:line="120" w:lineRule="auto"/>
        <w:jc w:val="both"/>
        <w:rPr>
          <w:rFonts w:ascii="Arial" w:hAnsi="Arial" w:cs="Arial"/>
          <w:sz w:val="24"/>
          <w:szCs w:val="24"/>
        </w:rPr>
      </w:pPr>
    </w:p>
    <w:p w:rsidR="00547E4F" w:rsidRPr="0021725F" w:rsidRDefault="00547E4F" w:rsidP="00547E4F">
      <w:pPr>
        <w:tabs>
          <w:tab w:val="left" w:pos="0"/>
        </w:tabs>
        <w:spacing w:after="0" w:line="360" w:lineRule="auto"/>
        <w:ind w:hanging="142"/>
        <w:jc w:val="both"/>
        <w:rPr>
          <w:rFonts w:ascii="Arial" w:hAnsi="Arial" w:cs="Arial"/>
          <w:sz w:val="24"/>
          <w:szCs w:val="24"/>
        </w:rPr>
      </w:pPr>
      <w:r w:rsidRPr="0021725F">
        <w:rPr>
          <w:rFonts w:ascii="Arial" w:hAnsi="Arial" w:cs="Arial"/>
          <w:sz w:val="24"/>
          <w:szCs w:val="24"/>
        </w:rPr>
        <w:t>2.4.  MALTRATO Y ABANDONO  INFANTIL- ADOLESCENTE</w:t>
      </w:r>
    </w:p>
    <w:p w:rsidR="00547E4F" w:rsidRPr="0087768D" w:rsidRDefault="00547E4F" w:rsidP="00547E4F">
      <w:pPr>
        <w:tabs>
          <w:tab w:val="left" w:pos="0"/>
        </w:tabs>
        <w:spacing w:after="0" w:line="120" w:lineRule="auto"/>
        <w:ind w:hanging="142"/>
        <w:jc w:val="both"/>
        <w:rPr>
          <w:rFonts w:ascii="Arial" w:hAnsi="Arial" w:cs="Arial"/>
          <w:b/>
          <w:sz w:val="24"/>
          <w:szCs w:val="24"/>
        </w:rPr>
      </w:pPr>
    </w:p>
    <w:p w:rsidR="00547E4F" w:rsidRDefault="00547E4F" w:rsidP="00547E4F">
      <w:pPr>
        <w:shd w:val="clear" w:color="auto" w:fill="FFFFFF"/>
        <w:spacing w:after="136" w:line="360" w:lineRule="auto"/>
        <w:jc w:val="both"/>
        <w:rPr>
          <w:rFonts w:ascii="Arial" w:hAnsi="Arial" w:cs="Arial"/>
          <w:sz w:val="24"/>
          <w:szCs w:val="24"/>
        </w:rPr>
      </w:pPr>
      <w:r>
        <w:rPr>
          <w:rFonts w:ascii="Arial" w:hAnsi="Arial" w:cs="Arial"/>
          <w:sz w:val="24"/>
          <w:szCs w:val="24"/>
        </w:rPr>
        <w:t xml:space="preserve">       </w:t>
      </w:r>
      <w:r w:rsidRPr="00854632">
        <w:rPr>
          <w:rFonts w:ascii="Arial" w:hAnsi="Arial" w:cs="Arial"/>
          <w:sz w:val="24"/>
          <w:szCs w:val="24"/>
        </w:rPr>
        <w:t>Toda acción, omisión o trato negligente, no accidental, que prive al  niño o niña de sus derechos, su bienestar o que amenacen y/o interfieran su ordenado desarrollo físico, psíquico o social, cuyos autores pueden ser personas internas o externas a la familia o instituciones de la sociedad</w:t>
      </w:r>
      <w:r w:rsidRPr="00854632">
        <w:rPr>
          <w:rFonts w:ascii="Arial" w:hAnsi="Arial" w:cs="Arial"/>
          <w:sz w:val="24"/>
          <w:szCs w:val="24"/>
          <w:vertAlign w:val="superscript"/>
        </w:rPr>
        <w:footnoteReference w:id="43"/>
      </w:r>
      <w:r w:rsidRPr="00854632">
        <w:rPr>
          <w:rFonts w:ascii="Arial" w:hAnsi="Arial" w:cs="Arial"/>
          <w:sz w:val="24"/>
          <w:szCs w:val="24"/>
        </w:rPr>
        <w:t>.</w:t>
      </w:r>
    </w:p>
    <w:p w:rsidR="00547E4F" w:rsidRPr="00854632" w:rsidRDefault="00547E4F" w:rsidP="00547E4F">
      <w:pPr>
        <w:shd w:val="clear" w:color="auto" w:fill="FFFFFF"/>
        <w:spacing w:after="0" w:line="240" w:lineRule="auto"/>
        <w:jc w:val="both"/>
        <w:rPr>
          <w:rFonts w:ascii="Arial" w:hAnsi="Arial" w:cs="Arial"/>
          <w:sz w:val="24"/>
          <w:szCs w:val="24"/>
        </w:rPr>
      </w:pPr>
    </w:p>
    <w:p w:rsidR="00547E4F" w:rsidRDefault="00547E4F" w:rsidP="00547E4F">
      <w:pPr>
        <w:shd w:val="clear" w:color="auto" w:fill="FFFFFF"/>
        <w:spacing w:after="0" w:line="360" w:lineRule="auto"/>
        <w:jc w:val="both"/>
        <w:rPr>
          <w:rFonts w:ascii="Arial" w:hAnsi="Arial" w:cs="Arial"/>
          <w:sz w:val="24"/>
          <w:szCs w:val="24"/>
        </w:rPr>
      </w:pPr>
      <w:r w:rsidRPr="00854632">
        <w:rPr>
          <w:rFonts w:ascii="Arial" w:hAnsi="Arial" w:cs="Arial"/>
          <w:sz w:val="24"/>
          <w:szCs w:val="24"/>
        </w:rPr>
        <w:t xml:space="preserve"> El maltrato y abandono infantil</w:t>
      </w:r>
      <w:r w:rsidRPr="00854632">
        <w:rPr>
          <w:rFonts w:ascii="Arial" w:hAnsi="Arial" w:cs="Arial"/>
          <w:sz w:val="24"/>
          <w:szCs w:val="24"/>
          <w:vertAlign w:val="superscript"/>
        </w:rPr>
        <w:footnoteReference w:id="44"/>
      </w:r>
      <w:r w:rsidRPr="00854632">
        <w:rPr>
          <w:rFonts w:ascii="Arial" w:hAnsi="Arial" w:cs="Arial"/>
          <w:sz w:val="24"/>
          <w:szCs w:val="24"/>
        </w:rPr>
        <w:t xml:space="preserve"> son una de las causas de desequilibrios en las familias salvadoreñas debido a que estas situaciones influyen en el adecuado y buen desarrollo integral.</w:t>
      </w:r>
    </w:p>
    <w:p w:rsidR="00547E4F" w:rsidRPr="00854632" w:rsidRDefault="00547E4F" w:rsidP="00547E4F">
      <w:pPr>
        <w:shd w:val="clear" w:color="auto" w:fill="FFFFFF"/>
        <w:spacing w:after="0" w:line="240" w:lineRule="auto"/>
        <w:jc w:val="both"/>
        <w:rPr>
          <w:rFonts w:ascii="Arial" w:hAnsi="Arial" w:cs="Arial"/>
          <w:sz w:val="24"/>
          <w:szCs w:val="24"/>
        </w:rPr>
      </w:pPr>
    </w:p>
    <w:p w:rsidR="00547E4F" w:rsidRDefault="00547E4F" w:rsidP="00547E4F">
      <w:pPr>
        <w:shd w:val="clear" w:color="auto" w:fill="FFFFFF"/>
        <w:spacing w:after="0" w:line="360" w:lineRule="auto"/>
        <w:jc w:val="both"/>
        <w:rPr>
          <w:rFonts w:ascii="Arial" w:hAnsi="Arial" w:cs="Arial"/>
          <w:sz w:val="24"/>
          <w:szCs w:val="24"/>
        </w:rPr>
      </w:pPr>
      <w:r w:rsidRPr="00854632">
        <w:rPr>
          <w:rFonts w:ascii="Arial" w:hAnsi="Arial" w:cs="Arial"/>
          <w:sz w:val="24"/>
          <w:szCs w:val="24"/>
        </w:rPr>
        <w:t>Cuando se habla de maltrato y abandono infantil se identifican una diversidad de problemas dentro de los que se pueden mencionar: el maltrato físico, el abuso sexual infantil, niños en situación de calle, trabajo infantil, entre otros</w:t>
      </w:r>
      <w:r>
        <w:rPr>
          <w:rFonts w:ascii="Arial" w:hAnsi="Arial" w:cs="Arial"/>
          <w:sz w:val="24"/>
          <w:szCs w:val="24"/>
        </w:rPr>
        <w:t>.</w:t>
      </w:r>
    </w:p>
    <w:p w:rsidR="00547E4F" w:rsidRPr="00854632" w:rsidRDefault="00547E4F" w:rsidP="00547E4F">
      <w:pPr>
        <w:shd w:val="clear" w:color="auto" w:fill="FFFFFF"/>
        <w:spacing w:after="0" w:line="240" w:lineRule="auto"/>
        <w:jc w:val="both"/>
        <w:rPr>
          <w:rFonts w:ascii="Arial" w:hAnsi="Arial" w:cs="Arial"/>
          <w:sz w:val="24"/>
          <w:szCs w:val="24"/>
        </w:rPr>
      </w:pPr>
    </w:p>
    <w:p w:rsidR="00547E4F" w:rsidRDefault="00547E4F" w:rsidP="00547E4F">
      <w:pPr>
        <w:shd w:val="clear" w:color="auto" w:fill="FFFFFF"/>
        <w:spacing w:after="0" w:line="360" w:lineRule="auto"/>
        <w:jc w:val="both"/>
        <w:rPr>
          <w:rFonts w:ascii="Arial" w:hAnsi="Arial" w:cs="Arial"/>
          <w:sz w:val="24"/>
          <w:szCs w:val="24"/>
        </w:rPr>
      </w:pPr>
      <w:r w:rsidRPr="00854632">
        <w:rPr>
          <w:rFonts w:ascii="Arial" w:hAnsi="Arial" w:cs="Arial"/>
          <w:sz w:val="24"/>
          <w:szCs w:val="24"/>
        </w:rPr>
        <w:t>Estas problemáticas sociales generan la violación de derechos universales para los niños y niñas departe de las familias como primer agente socializador y departe del estado e instituciones encargadas de velar por el cumplimiento de  estos derechos.</w:t>
      </w:r>
    </w:p>
    <w:p w:rsidR="00547E4F" w:rsidRPr="00854632" w:rsidRDefault="00547E4F" w:rsidP="00547E4F">
      <w:pPr>
        <w:shd w:val="clear" w:color="auto" w:fill="FFFFFF"/>
        <w:spacing w:after="0" w:line="240" w:lineRule="auto"/>
        <w:jc w:val="both"/>
        <w:rPr>
          <w:rFonts w:ascii="Arial" w:hAnsi="Arial" w:cs="Arial"/>
          <w:sz w:val="24"/>
          <w:szCs w:val="24"/>
        </w:rPr>
      </w:pPr>
    </w:p>
    <w:p w:rsidR="00547E4F" w:rsidRDefault="00547E4F" w:rsidP="00547E4F">
      <w:pPr>
        <w:shd w:val="clear" w:color="auto" w:fill="FFFFFF"/>
        <w:spacing w:after="0" w:line="360" w:lineRule="auto"/>
        <w:jc w:val="both"/>
        <w:rPr>
          <w:rFonts w:ascii="Arial" w:hAnsi="Arial" w:cs="Arial"/>
          <w:sz w:val="24"/>
          <w:szCs w:val="24"/>
        </w:rPr>
      </w:pPr>
      <w:r w:rsidRPr="00854632">
        <w:rPr>
          <w:rFonts w:ascii="Arial" w:hAnsi="Arial" w:cs="Arial"/>
          <w:sz w:val="24"/>
          <w:szCs w:val="24"/>
        </w:rPr>
        <w:t>Según el Instituto Salvadoreño de la Niñez y Adolescencia ISNA el maltrato físico y el abuso sexual infantil, junto a la explotación sexual comercial, han aumentado sus índices en </w:t>
      </w:r>
      <w:r w:rsidRPr="00854632">
        <w:rPr>
          <w:rFonts w:ascii="Arial" w:hAnsi="Arial" w:cs="Arial"/>
          <w:bCs/>
          <w:sz w:val="24"/>
          <w:szCs w:val="24"/>
        </w:rPr>
        <w:t>El Salvador</w:t>
      </w:r>
      <w:r w:rsidRPr="00854632">
        <w:rPr>
          <w:rFonts w:ascii="Arial" w:hAnsi="Arial" w:cs="Arial"/>
          <w:sz w:val="24"/>
          <w:szCs w:val="24"/>
        </w:rPr>
        <w:t> respecto de años anteriores. Estos rubros equivalen, según los registros de los primeros seis meses del año 2010  a un poco más del 21% del total de ingresos de niños, niñas  a este instituto de protección a niños, niñas y adolescentes. </w:t>
      </w:r>
    </w:p>
    <w:p w:rsidR="00547E4F" w:rsidRPr="00854632" w:rsidRDefault="00547E4F" w:rsidP="00547E4F">
      <w:pPr>
        <w:shd w:val="clear" w:color="auto" w:fill="FFFFFF"/>
        <w:spacing w:after="0" w:line="240" w:lineRule="auto"/>
        <w:jc w:val="both"/>
        <w:rPr>
          <w:rFonts w:ascii="Arial" w:hAnsi="Arial" w:cs="Arial"/>
          <w:sz w:val="24"/>
          <w:szCs w:val="24"/>
        </w:rPr>
      </w:pPr>
    </w:p>
    <w:p w:rsidR="00547E4F" w:rsidRDefault="00547E4F" w:rsidP="00547E4F">
      <w:pPr>
        <w:shd w:val="clear" w:color="auto" w:fill="FFFFFF"/>
        <w:spacing w:after="0" w:line="360" w:lineRule="auto"/>
        <w:jc w:val="both"/>
        <w:rPr>
          <w:rFonts w:ascii="Arial" w:hAnsi="Arial" w:cs="Arial"/>
          <w:sz w:val="24"/>
          <w:szCs w:val="24"/>
        </w:rPr>
      </w:pPr>
      <w:r w:rsidRPr="00854632">
        <w:rPr>
          <w:rFonts w:ascii="Arial" w:hAnsi="Arial" w:cs="Arial"/>
          <w:sz w:val="24"/>
          <w:szCs w:val="24"/>
        </w:rPr>
        <w:t>El aumento se refleja en la comparación de estas mismas causas de ingreso con las de años pasados. Por ejemplo, maltrato y abuso sexual fueron el 19% de los ingresos al ISNA en 2007, el 20% en 2008 y el 18% en 2009. En los primeros seis meses de 2010 estas causas ya superaron el 20%: son 436 de 1,904 ingresos al ISNA.</w:t>
      </w:r>
      <w:r>
        <w:rPr>
          <w:rFonts w:ascii="Arial" w:hAnsi="Arial" w:cs="Arial"/>
          <w:sz w:val="24"/>
          <w:szCs w:val="24"/>
        </w:rPr>
        <w:t xml:space="preserve"> </w:t>
      </w:r>
      <w:r w:rsidRPr="00854632">
        <w:rPr>
          <w:rFonts w:ascii="Arial" w:hAnsi="Arial" w:cs="Arial"/>
          <w:sz w:val="24"/>
          <w:szCs w:val="24"/>
        </w:rPr>
        <w:t> Al menos el ISNA recibe un promedio de entre tres y cuatro niños por estas causas, sin contar los casos que quedan en el silencio, como subregistró.</w:t>
      </w:r>
    </w:p>
    <w:p w:rsidR="00547E4F" w:rsidRPr="00854632" w:rsidRDefault="00547E4F" w:rsidP="00547E4F">
      <w:pPr>
        <w:shd w:val="clear" w:color="auto" w:fill="FFFFFF"/>
        <w:spacing w:after="0" w:line="240" w:lineRule="auto"/>
        <w:jc w:val="both"/>
        <w:rPr>
          <w:rFonts w:ascii="Arial" w:hAnsi="Arial" w:cs="Arial"/>
          <w:sz w:val="24"/>
          <w:szCs w:val="24"/>
        </w:rPr>
      </w:pPr>
    </w:p>
    <w:p w:rsidR="00547E4F" w:rsidRDefault="00547E4F" w:rsidP="00547E4F">
      <w:pPr>
        <w:shd w:val="clear" w:color="auto" w:fill="FFFFFF"/>
        <w:spacing w:after="0" w:line="360" w:lineRule="auto"/>
        <w:jc w:val="both"/>
        <w:rPr>
          <w:rFonts w:ascii="Arial" w:hAnsi="Arial" w:cs="Arial"/>
          <w:sz w:val="24"/>
          <w:szCs w:val="24"/>
        </w:rPr>
      </w:pPr>
      <w:r>
        <w:rPr>
          <w:rFonts w:ascii="Arial" w:hAnsi="Arial" w:cs="Arial"/>
          <w:sz w:val="24"/>
          <w:szCs w:val="24"/>
        </w:rPr>
        <w:t xml:space="preserve">De </w:t>
      </w:r>
      <w:r w:rsidRPr="00854632">
        <w:rPr>
          <w:rFonts w:ascii="Arial" w:hAnsi="Arial" w:cs="Arial"/>
          <w:sz w:val="24"/>
          <w:szCs w:val="24"/>
        </w:rPr>
        <w:t>1,904 ingresos de enero a junio, 216 menores de edad han sido referidos al ISNA por maltrato, rubro que comprende el daño físico por los abusos de los padres, encargados o externos contra los niños, y que en muchos casos las lesiones pueden llegar a extremos tales como las mutilaciones y quemaduras. Estos 216 casos por maltrato infantil equivalen al 11.3% del total de ingresos y reingresos a la institución. </w:t>
      </w:r>
    </w:p>
    <w:p w:rsidR="00547E4F" w:rsidRPr="00854632" w:rsidRDefault="00547E4F" w:rsidP="00547E4F">
      <w:pPr>
        <w:shd w:val="clear" w:color="auto" w:fill="FFFFFF"/>
        <w:spacing w:after="0" w:line="240" w:lineRule="auto"/>
        <w:jc w:val="both"/>
        <w:rPr>
          <w:rFonts w:ascii="Arial" w:hAnsi="Arial" w:cs="Arial"/>
          <w:sz w:val="24"/>
          <w:szCs w:val="24"/>
        </w:rPr>
      </w:pPr>
    </w:p>
    <w:p w:rsidR="00547E4F" w:rsidRDefault="00547E4F" w:rsidP="00547E4F">
      <w:pPr>
        <w:shd w:val="clear" w:color="auto" w:fill="FFFFFF"/>
        <w:spacing w:after="0" w:line="360" w:lineRule="auto"/>
        <w:jc w:val="both"/>
        <w:rPr>
          <w:rFonts w:ascii="Arial" w:hAnsi="Arial" w:cs="Arial"/>
          <w:sz w:val="24"/>
          <w:szCs w:val="24"/>
        </w:rPr>
      </w:pPr>
      <w:r w:rsidRPr="00854632">
        <w:rPr>
          <w:rFonts w:ascii="Arial" w:hAnsi="Arial" w:cs="Arial"/>
          <w:sz w:val="24"/>
          <w:szCs w:val="24"/>
        </w:rPr>
        <w:t>En el ISNA, de enero a junio de 2010, han ingresado 194 niños y niñas por abuso sexual infantil. Esa cifra equivale al 10.1% del total de ingresos. No existen edades específicas de niños que son abusados sexualmente, ya que según las autoridades del instituto ingresan desde recién nacidos hasta adolescentes que están por llegar a los 18 años. En el caso de que terceras personas son los abusadores, hay irresponsabilidad de los padres al descuidar la protección de sus hijos, en específico cuando se trata de niños cuyas edades no les permiten defenderse.</w:t>
      </w:r>
    </w:p>
    <w:p w:rsidR="00261D5B" w:rsidRDefault="00261D5B" w:rsidP="00547E4F">
      <w:pPr>
        <w:shd w:val="clear" w:color="auto" w:fill="FFFFFF"/>
        <w:spacing w:after="0" w:line="360" w:lineRule="auto"/>
        <w:jc w:val="both"/>
        <w:rPr>
          <w:rFonts w:ascii="Arial" w:hAnsi="Arial" w:cs="Arial"/>
          <w:sz w:val="24"/>
          <w:szCs w:val="24"/>
        </w:rPr>
      </w:pPr>
    </w:p>
    <w:p w:rsidR="00547E4F" w:rsidRDefault="00547E4F" w:rsidP="00547E4F">
      <w:pPr>
        <w:shd w:val="clear" w:color="auto" w:fill="FFFFFF"/>
        <w:spacing w:after="0" w:line="360" w:lineRule="auto"/>
        <w:jc w:val="both"/>
        <w:rPr>
          <w:rFonts w:ascii="Arial" w:hAnsi="Arial" w:cs="Arial"/>
          <w:sz w:val="24"/>
          <w:szCs w:val="24"/>
        </w:rPr>
      </w:pPr>
      <w:r w:rsidRPr="0021725F">
        <w:rPr>
          <w:rFonts w:ascii="Arial" w:hAnsi="Arial" w:cs="Arial"/>
          <w:sz w:val="24"/>
          <w:szCs w:val="24"/>
        </w:rPr>
        <w:t>2.5. LA VULNERABILIDAD DEL AD</w:t>
      </w:r>
      <w:bookmarkStart w:id="1" w:name="_GoBack"/>
      <w:bookmarkEnd w:id="1"/>
      <w:r w:rsidRPr="0021725F">
        <w:rPr>
          <w:rFonts w:ascii="Arial" w:hAnsi="Arial" w:cs="Arial"/>
          <w:sz w:val="24"/>
          <w:szCs w:val="24"/>
        </w:rPr>
        <w:t xml:space="preserve">ULTO MAYOR </w:t>
      </w:r>
    </w:p>
    <w:p w:rsidR="00547E4F" w:rsidRPr="0021725F" w:rsidRDefault="00547E4F" w:rsidP="00547E4F">
      <w:pPr>
        <w:shd w:val="clear" w:color="auto" w:fill="FFFFFF"/>
        <w:spacing w:after="0" w:line="120" w:lineRule="auto"/>
        <w:jc w:val="both"/>
        <w:rPr>
          <w:rFonts w:ascii="Arial" w:hAnsi="Arial" w:cs="Arial"/>
          <w:sz w:val="24"/>
          <w:szCs w:val="24"/>
        </w:rPr>
      </w:pPr>
    </w:p>
    <w:p w:rsidR="00547E4F" w:rsidRDefault="00547E4F" w:rsidP="00547E4F">
      <w:pPr>
        <w:shd w:val="clear" w:color="auto" w:fill="FFFFFF"/>
        <w:spacing w:after="0" w:line="360" w:lineRule="auto"/>
        <w:jc w:val="both"/>
        <w:rPr>
          <w:rFonts w:ascii="Arial" w:hAnsi="Arial" w:cs="Arial"/>
          <w:sz w:val="24"/>
          <w:szCs w:val="24"/>
          <w:shd w:val="clear" w:color="auto" w:fill="FFFFFF"/>
        </w:rPr>
      </w:pPr>
      <w:r w:rsidRPr="00854632">
        <w:rPr>
          <w:rFonts w:ascii="Arial" w:hAnsi="Arial" w:cs="Arial"/>
          <w:sz w:val="24"/>
          <w:szCs w:val="24"/>
          <w:shd w:val="clear" w:color="auto" w:fill="FFFFFF"/>
        </w:rPr>
        <w:t>El abandono o desplazamiento tiene consecuencias sobre las personas como ser social y </w:t>
      </w:r>
      <w:hyperlink r:id="rId54" w:anchor="PLANT" w:history="1">
        <w:r w:rsidRPr="00854632">
          <w:rPr>
            <w:rFonts w:ascii="Arial" w:hAnsi="Arial" w:cs="Arial"/>
            <w:sz w:val="24"/>
            <w:szCs w:val="24"/>
            <w:shd w:val="clear" w:color="auto" w:fill="FFFFFF"/>
          </w:rPr>
          <w:t>problemas</w:t>
        </w:r>
      </w:hyperlink>
      <w:r w:rsidRPr="00854632">
        <w:rPr>
          <w:rFonts w:ascii="Arial" w:hAnsi="Arial" w:cs="Arial"/>
          <w:sz w:val="24"/>
          <w:szCs w:val="24"/>
          <w:shd w:val="clear" w:color="auto" w:fill="FFFFFF"/>
        </w:rPr>
        <w:t> que afectan directamente sus </w:t>
      </w:r>
      <w:hyperlink r:id="rId55" w:history="1">
        <w:r w:rsidRPr="00854632">
          <w:rPr>
            <w:rFonts w:ascii="Arial" w:hAnsi="Arial" w:cs="Arial"/>
            <w:sz w:val="24"/>
            <w:szCs w:val="24"/>
            <w:shd w:val="clear" w:color="auto" w:fill="FFFFFF"/>
          </w:rPr>
          <w:t>emociones</w:t>
        </w:r>
      </w:hyperlink>
      <w:r w:rsidRPr="00854632">
        <w:rPr>
          <w:rFonts w:ascii="Arial" w:hAnsi="Arial" w:cs="Arial"/>
          <w:sz w:val="24"/>
          <w:szCs w:val="24"/>
          <w:shd w:val="clear" w:color="auto" w:fill="FFFFFF"/>
        </w:rPr>
        <w:t>, </w:t>
      </w:r>
      <w:hyperlink r:id="rId56" w:history="1">
        <w:r w:rsidRPr="00854632">
          <w:rPr>
            <w:rFonts w:ascii="Arial" w:hAnsi="Arial" w:cs="Arial"/>
            <w:sz w:val="24"/>
            <w:szCs w:val="24"/>
            <w:shd w:val="clear" w:color="auto" w:fill="FFFFFF"/>
          </w:rPr>
          <w:t>salud</w:t>
        </w:r>
      </w:hyperlink>
      <w:r w:rsidRPr="00854632">
        <w:rPr>
          <w:rFonts w:ascii="Arial" w:hAnsi="Arial" w:cs="Arial"/>
          <w:sz w:val="24"/>
          <w:szCs w:val="24"/>
          <w:shd w:val="clear" w:color="auto" w:fill="FFFFFF"/>
        </w:rPr>
        <w:t xml:space="preserve">, sentimientos, entre otros, considerado por la ONU define adulto </w:t>
      </w:r>
      <w:r>
        <w:rPr>
          <w:rFonts w:ascii="Arial" w:hAnsi="Arial" w:cs="Arial"/>
          <w:sz w:val="24"/>
          <w:szCs w:val="24"/>
          <w:shd w:val="clear" w:color="auto" w:fill="FFFFFF"/>
        </w:rPr>
        <w:t>a toda persona mayor de 60 años.</w:t>
      </w:r>
    </w:p>
    <w:p w:rsidR="00547E4F" w:rsidRPr="00854632" w:rsidRDefault="00547E4F" w:rsidP="00547E4F">
      <w:pPr>
        <w:shd w:val="clear" w:color="auto" w:fill="FFFFFF"/>
        <w:spacing w:after="0" w:line="240" w:lineRule="auto"/>
        <w:jc w:val="both"/>
        <w:rPr>
          <w:rFonts w:ascii="Arial" w:hAnsi="Arial" w:cs="Arial"/>
          <w:sz w:val="24"/>
          <w:szCs w:val="24"/>
          <w:shd w:val="clear" w:color="auto" w:fill="FFFFFF"/>
        </w:rPr>
      </w:pPr>
    </w:p>
    <w:p w:rsidR="00547E4F" w:rsidRDefault="00547E4F" w:rsidP="00547E4F">
      <w:pPr>
        <w:shd w:val="clear" w:color="auto" w:fill="FFFFFF"/>
        <w:spacing w:after="0" w:line="360" w:lineRule="auto"/>
        <w:jc w:val="both"/>
        <w:rPr>
          <w:rFonts w:ascii="Arial" w:hAnsi="Arial" w:cs="Arial"/>
          <w:sz w:val="24"/>
          <w:szCs w:val="24"/>
          <w:shd w:val="clear" w:color="auto" w:fill="FFFFFF"/>
        </w:rPr>
      </w:pPr>
      <w:r w:rsidRPr="00854632">
        <w:rPr>
          <w:rFonts w:ascii="Arial" w:hAnsi="Arial" w:cs="Arial"/>
          <w:sz w:val="24"/>
          <w:szCs w:val="24"/>
          <w:shd w:val="clear" w:color="auto" w:fill="FFFFFF"/>
        </w:rPr>
        <w:t>Entre las razones que surgen y evidentemente afectan a  este sector de la población tenemos: la falta de información de la situación laboral, las políticas de servicio social no están dirigidas al Adulto Mayor, la carencia de unidades equipos y especialistas en gerontológica, las pensiones no cubren las necesidades básicas del Adulto Mayor.</w:t>
      </w:r>
    </w:p>
    <w:p w:rsidR="00547E4F" w:rsidRPr="00854632" w:rsidRDefault="00547E4F" w:rsidP="00547E4F">
      <w:pPr>
        <w:shd w:val="clear" w:color="auto" w:fill="FFFFFF"/>
        <w:spacing w:after="0" w:line="240" w:lineRule="auto"/>
        <w:jc w:val="both"/>
        <w:rPr>
          <w:rFonts w:ascii="Arial" w:hAnsi="Arial" w:cs="Arial"/>
          <w:sz w:val="24"/>
          <w:szCs w:val="24"/>
          <w:shd w:val="clear" w:color="auto" w:fill="FFFFFF"/>
        </w:rPr>
      </w:pPr>
    </w:p>
    <w:p w:rsidR="00547E4F" w:rsidRDefault="00547E4F" w:rsidP="00547E4F">
      <w:pPr>
        <w:spacing w:after="0" w:line="360" w:lineRule="auto"/>
        <w:jc w:val="both"/>
        <w:rPr>
          <w:rFonts w:ascii="Arial" w:hAnsi="Arial" w:cs="Arial"/>
          <w:sz w:val="24"/>
          <w:szCs w:val="24"/>
        </w:rPr>
      </w:pPr>
      <w:r w:rsidRPr="00854632">
        <w:rPr>
          <w:rFonts w:ascii="Arial" w:hAnsi="Arial" w:cs="Arial"/>
          <w:sz w:val="24"/>
          <w:szCs w:val="24"/>
        </w:rPr>
        <w:t xml:space="preserve">El 28 de junio del 2004, la Prensa Gráfica en artículo titulado “Adultos Mayores un Sector Vulnerable” señala que: Según los datos del Registro Nacional de las Personas Naturales, con información del documento único de identidad, había 493 mil 673 adultos mayores en todo El Salvador. En este mismo documento habla de un total de 54.14% de adultos mayores que pertenecen al sexo femenino, mientras que un 45.86% son del sexo masculino, es decir, </w:t>
      </w:r>
      <w:r>
        <w:rPr>
          <w:rFonts w:ascii="Arial" w:hAnsi="Arial" w:cs="Arial"/>
          <w:sz w:val="24"/>
          <w:szCs w:val="24"/>
        </w:rPr>
        <w:t xml:space="preserve">91 hombres por cada 100 mujeres. </w:t>
      </w:r>
    </w:p>
    <w:p w:rsidR="00547E4F" w:rsidRPr="00854632" w:rsidRDefault="00547E4F" w:rsidP="00547E4F">
      <w:pPr>
        <w:spacing w:after="0" w:line="240" w:lineRule="auto"/>
        <w:jc w:val="both"/>
        <w:rPr>
          <w:rFonts w:ascii="Arial" w:hAnsi="Arial" w:cs="Arial"/>
          <w:sz w:val="24"/>
          <w:szCs w:val="24"/>
        </w:rPr>
      </w:pPr>
    </w:p>
    <w:p w:rsidR="00547E4F" w:rsidRDefault="00547E4F" w:rsidP="00547E4F">
      <w:pPr>
        <w:spacing w:after="0" w:line="360" w:lineRule="auto"/>
        <w:jc w:val="both"/>
        <w:rPr>
          <w:rFonts w:ascii="Arial" w:hAnsi="Arial" w:cs="Arial"/>
          <w:sz w:val="24"/>
          <w:szCs w:val="24"/>
        </w:rPr>
      </w:pPr>
      <w:r w:rsidRPr="00854632">
        <w:rPr>
          <w:rFonts w:ascii="Arial" w:hAnsi="Arial" w:cs="Arial"/>
          <w:sz w:val="24"/>
          <w:szCs w:val="24"/>
        </w:rPr>
        <w:t>En otros datos la Digestyc   revela que los adultos mayores en su mayoría están casados. Sin embargo, las mujeres son las que tienen el más alto índice de viudez debido a que la expectativa de vida es mayor en la mujer (73.5 años) que en la del hombre (67.5 años).</w:t>
      </w:r>
    </w:p>
    <w:p w:rsidR="00547E4F" w:rsidRPr="00854632" w:rsidRDefault="00547E4F" w:rsidP="00547E4F">
      <w:pPr>
        <w:spacing w:after="0" w:line="240" w:lineRule="auto"/>
        <w:jc w:val="both"/>
        <w:rPr>
          <w:rFonts w:ascii="Arial" w:hAnsi="Arial" w:cs="Arial"/>
          <w:sz w:val="24"/>
          <w:szCs w:val="24"/>
        </w:rPr>
      </w:pPr>
    </w:p>
    <w:p w:rsidR="00547E4F" w:rsidRDefault="00547E4F" w:rsidP="00547E4F">
      <w:pPr>
        <w:spacing w:after="0" w:line="360" w:lineRule="auto"/>
        <w:jc w:val="both"/>
        <w:rPr>
          <w:rFonts w:ascii="Arial" w:hAnsi="Arial" w:cs="Arial"/>
          <w:sz w:val="24"/>
          <w:szCs w:val="24"/>
        </w:rPr>
      </w:pPr>
      <w:r w:rsidRPr="00854632">
        <w:rPr>
          <w:rFonts w:ascii="Arial" w:hAnsi="Arial" w:cs="Arial"/>
          <w:sz w:val="24"/>
          <w:szCs w:val="24"/>
        </w:rPr>
        <w:t>Según FUSATE (Fundación Salvadoreña de la Tercera Edad) para el 6 de enero del 2009 tenía afiliados 109,000 adultos mayores, esta fundación atiende principalmente a aquellos que no cuentan con ninguna ayuda del estado.</w:t>
      </w:r>
      <w:r w:rsidRPr="00854632">
        <w:rPr>
          <w:rFonts w:ascii="Arial" w:hAnsi="Arial" w:cs="Arial"/>
          <w:sz w:val="24"/>
          <w:szCs w:val="24"/>
        </w:rPr>
        <w:br/>
        <w:t>La Revista Hablemos online de enero del 2004, encontramos que de   un total de 659 mil ancianos salvadoreños, solo un 20% cuenta con una pensión. Miles más se ven obligados a vivir de la caridad, mientras tres de cada diez trabajan para vivir.</w:t>
      </w:r>
    </w:p>
    <w:p w:rsidR="00547E4F" w:rsidRPr="00854632" w:rsidRDefault="00547E4F" w:rsidP="00547E4F">
      <w:pPr>
        <w:spacing w:after="0" w:line="240" w:lineRule="auto"/>
        <w:jc w:val="both"/>
        <w:rPr>
          <w:rFonts w:ascii="Arial" w:hAnsi="Arial" w:cs="Arial"/>
          <w:sz w:val="24"/>
          <w:szCs w:val="24"/>
        </w:rPr>
      </w:pPr>
    </w:p>
    <w:p w:rsidR="00547E4F" w:rsidRDefault="00547E4F" w:rsidP="00547E4F">
      <w:pPr>
        <w:spacing w:after="0" w:line="360" w:lineRule="auto"/>
        <w:jc w:val="both"/>
        <w:rPr>
          <w:rFonts w:ascii="Arial" w:hAnsi="Arial" w:cs="Arial"/>
          <w:sz w:val="24"/>
          <w:szCs w:val="24"/>
        </w:rPr>
      </w:pPr>
      <w:r w:rsidRPr="00854632">
        <w:rPr>
          <w:rFonts w:ascii="Arial" w:hAnsi="Arial" w:cs="Arial"/>
          <w:sz w:val="24"/>
          <w:szCs w:val="24"/>
        </w:rPr>
        <w:t>A pesar de que en el país existe una Ley de Atención Integral para la Persona Adulta Mayor, en vigor desde enero del 2002, aún no existen las condiciones para que los ancianos gocen de sus beneficios.</w:t>
      </w:r>
    </w:p>
    <w:p w:rsidR="00547E4F" w:rsidRDefault="00547E4F" w:rsidP="00547E4F">
      <w:pPr>
        <w:shd w:val="clear" w:color="auto" w:fill="FFFFFF"/>
        <w:spacing w:after="0" w:line="360" w:lineRule="auto"/>
        <w:jc w:val="center"/>
        <w:rPr>
          <w:rFonts w:ascii="Arial" w:hAnsi="Arial" w:cs="Arial"/>
          <w:sz w:val="24"/>
          <w:szCs w:val="24"/>
        </w:rPr>
      </w:pPr>
    </w:p>
    <w:p w:rsidR="00261D5B" w:rsidRDefault="00261D5B" w:rsidP="00547E4F">
      <w:pPr>
        <w:shd w:val="clear" w:color="auto" w:fill="FFFFFF"/>
        <w:spacing w:after="0" w:line="360" w:lineRule="auto"/>
        <w:jc w:val="center"/>
        <w:rPr>
          <w:rFonts w:ascii="Arial" w:hAnsi="Arial" w:cs="Arial"/>
          <w:sz w:val="24"/>
          <w:szCs w:val="24"/>
        </w:rPr>
      </w:pPr>
    </w:p>
    <w:p w:rsidR="00261D5B" w:rsidRDefault="00261D5B" w:rsidP="00547E4F">
      <w:pPr>
        <w:shd w:val="clear" w:color="auto" w:fill="FFFFFF"/>
        <w:spacing w:after="0" w:line="360" w:lineRule="auto"/>
        <w:jc w:val="center"/>
        <w:rPr>
          <w:rFonts w:ascii="Arial" w:hAnsi="Arial" w:cs="Arial"/>
          <w:sz w:val="24"/>
          <w:szCs w:val="24"/>
        </w:rPr>
      </w:pPr>
    </w:p>
    <w:p w:rsidR="00261D5B" w:rsidRDefault="00261D5B" w:rsidP="00547E4F">
      <w:pPr>
        <w:shd w:val="clear" w:color="auto" w:fill="FFFFFF"/>
        <w:spacing w:after="0" w:line="360" w:lineRule="auto"/>
        <w:jc w:val="center"/>
        <w:rPr>
          <w:rFonts w:ascii="Arial" w:hAnsi="Arial" w:cs="Arial"/>
          <w:sz w:val="24"/>
          <w:szCs w:val="24"/>
        </w:rPr>
      </w:pPr>
    </w:p>
    <w:p w:rsidR="00547E4F" w:rsidRPr="0021725F" w:rsidRDefault="00547E4F" w:rsidP="00547E4F">
      <w:pPr>
        <w:shd w:val="clear" w:color="auto" w:fill="FFFFFF"/>
        <w:spacing w:after="0" w:line="360" w:lineRule="auto"/>
        <w:jc w:val="center"/>
        <w:rPr>
          <w:rFonts w:ascii="Arial" w:hAnsi="Arial" w:cs="Arial"/>
          <w:sz w:val="24"/>
          <w:szCs w:val="24"/>
        </w:rPr>
      </w:pPr>
      <w:r w:rsidRPr="0021725F">
        <w:rPr>
          <w:rFonts w:ascii="Arial" w:hAnsi="Arial" w:cs="Arial"/>
          <w:sz w:val="24"/>
          <w:szCs w:val="24"/>
        </w:rPr>
        <w:t>3</w:t>
      </w:r>
      <w:r>
        <w:rPr>
          <w:rFonts w:ascii="Arial" w:hAnsi="Arial" w:cs="Arial"/>
          <w:sz w:val="24"/>
          <w:szCs w:val="24"/>
        </w:rPr>
        <w:t>.</w:t>
      </w:r>
    </w:p>
    <w:p w:rsidR="00547E4F" w:rsidRPr="0021725F" w:rsidRDefault="00547E4F" w:rsidP="00547E4F">
      <w:pPr>
        <w:shd w:val="clear" w:color="auto" w:fill="FFFFFF"/>
        <w:spacing w:after="0" w:line="360" w:lineRule="auto"/>
        <w:ind w:firstLine="708"/>
        <w:jc w:val="center"/>
        <w:rPr>
          <w:rFonts w:ascii="Arial" w:hAnsi="Arial" w:cs="Arial"/>
          <w:sz w:val="24"/>
          <w:szCs w:val="24"/>
        </w:rPr>
      </w:pPr>
      <w:r w:rsidRPr="0021725F">
        <w:rPr>
          <w:rFonts w:ascii="Arial" w:hAnsi="Arial" w:cs="Arial"/>
          <w:sz w:val="24"/>
          <w:szCs w:val="24"/>
        </w:rPr>
        <w:t>LEYES QUE VELAN POR LA INTEGRIDAD DE LA FAMILIA SALVADOREÑA</w:t>
      </w:r>
    </w:p>
    <w:p w:rsidR="00547E4F" w:rsidRPr="0021725F" w:rsidRDefault="00547E4F" w:rsidP="00547E4F">
      <w:pPr>
        <w:shd w:val="clear" w:color="auto" w:fill="FFFFFF"/>
        <w:spacing w:after="0" w:line="120" w:lineRule="auto"/>
        <w:ind w:firstLine="709"/>
        <w:jc w:val="center"/>
        <w:rPr>
          <w:rFonts w:ascii="Arial" w:hAnsi="Arial" w:cs="Arial"/>
          <w:sz w:val="24"/>
          <w:szCs w:val="24"/>
        </w:rPr>
      </w:pPr>
    </w:p>
    <w:p w:rsidR="00547E4F" w:rsidRDefault="00547E4F" w:rsidP="00547E4F">
      <w:pPr>
        <w:spacing w:after="0" w:line="360" w:lineRule="auto"/>
        <w:jc w:val="both"/>
        <w:rPr>
          <w:rFonts w:ascii="Arial" w:hAnsi="Arial" w:cs="Arial"/>
          <w:sz w:val="24"/>
          <w:szCs w:val="24"/>
        </w:rPr>
      </w:pPr>
      <w:r w:rsidRPr="00854632">
        <w:rPr>
          <w:rFonts w:ascii="Arial" w:hAnsi="Arial" w:cs="Arial"/>
          <w:sz w:val="24"/>
          <w:szCs w:val="24"/>
        </w:rPr>
        <w:t xml:space="preserve">Partiendo de lo que dicta la Constitución de la Republica de El Salvador, se establecen códigos y leyes  que protegen a los miembros de la familia: Ley sobre la protección de la niñez y adolescencia, Ley especial e integral para una vida libre de violencia para las mujeres, y Ley que protege al adulto mayor.  </w:t>
      </w:r>
    </w:p>
    <w:p w:rsidR="00547E4F" w:rsidRDefault="00547E4F" w:rsidP="00547E4F">
      <w:pPr>
        <w:spacing w:after="0" w:line="360" w:lineRule="auto"/>
        <w:jc w:val="both"/>
        <w:rPr>
          <w:rFonts w:ascii="Arial" w:hAnsi="Arial" w:cs="Arial"/>
          <w:sz w:val="24"/>
          <w:szCs w:val="24"/>
        </w:rPr>
      </w:pPr>
    </w:p>
    <w:p w:rsidR="00547E4F" w:rsidRDefault="00547E4F" w:rsidP="00261D5B">
      <w:pPr>
        <w:spacing w:after="0" w:line="240" w:lineRule="auto"/>
        <w:jc w:val="both"/>
        <w:rPr>
          <w:rFonts w:ascii="Arial" w:hAnsi="Arial" w:cs="Arial"/>
          <w:sz w:val="24"/>
          <w:szCs w:val="24"/>
        </w:rPr>
      </w:pPr>
      <w:r w:rsidRPr="0021725F">
        <w:rPr>
          <w:rFonts w:ascii="Arial" w:hAnsi="Arial" w:cs="Arial"/>
          <w:sz w:val="24"/>
          <w:szCs w:val="24"/>
        </w:rPr>
        <w:t>3.1. LEY DE PROTECCIÓN INTEGRAL DE LA NIÑEZ Y ADOLESCENCIA</w:t>
      </w:r>
    </w:p>
    <w:p w:rsidR="00547E4F" w:rsidRPr="0021725F" w:rsidRDefault="00547E4F" w:rsidP="00547E4F">
      <w:pPr>
        <w:spacing w:after="0" w:line="120" w:lineRule="auto"/>
        <w:jc w:val="both"/>
        <w:rPr>
          <w:rFonts w:ascii="Arial" w:hAnsi="Arial" w:cs="Arial"/>
          <w:sz w:val="24"/>
          <w:szCs w:val="24"/>
        </w:rPr>
      </w:pPr>
    </w:p>
    <w:p w:rsidR="00547E4F" w:rsidRDefault="00261D5B" w:rsidP="00547E4F">
      <w:pPr>
        <w:spacing w:after="0" w:line="360" w:lineRule="auto"/>
        <w:jc w:val="both"/>
        <w:rPr>
          <w:rFonts w:ascii="Arial" w:hAnsi="Arial" w:cs="Arial"/>
          <w:bCs/>
          <w:sz w:val="24"/>
          <w:szCs w:val="24"/>
        </w:rPr>
      </w:pPr>
      <w:r>
        <w:rPr>
          <w:rFonts w:ascii="Arial" w:hAnsi="Arial" w:cs="Arial"/>
          <w:sz w:val="24"/>
          <w:szCs w:val="24"/>
        </w:rPr>
        <w:t xml:space="preserve"> </w:t>
      </w:r>
      <w:r w:rsidR="00547E4F" w:rsidRPr="00854632">
        <w:rPr>
          <w:rFonts w:ascii="Arial" w:hAnsi="Arial" w:cs="Arial"/>
          <w:sz w:val="24"/>
          <w:szCs w:val="24"/>
        </w:rPr>
        <w:t xml:space="preserve">La mayoría de las leyes concuerdan que la familia es el grupo social  y medio para el desarrollo integral de la niñez y adolescencia y también se reconoce y establece que es la obligación del Estado proporcionar el bienestar de  ésta, tal como lo menciona el artículo 32 de la Constitución de la República de El Salvador, la familia tendrá la protección del Estado y debe de crear los organismos y servicios apropiados para brindarle el  bienestar. En  este sentido se crea la Ley de Protección Integral para la Niñez y Adolescencia (LEPINA) con la </w:t>
      </w:r>
      <w:r w:rsidR="00547E4F" w:rsidRPr="00854632">
        <w:rPr>
          <w:rFonts w:ascii="Arial" w:hAnsi="Arial" w:cs="Arial"/>
          <w:bCs/>
          <w:sz w:val="24"/>
          <w:szCs w:val="24"/>
        </w:rPr>
        <w:t>finalidad de garantizar el ejercicio y disfrute pleno de los derechos y facilitar el cumplimiento de los deberes de toda niña, niño y adolescente en El Salvador, contenidos en la mencionada Ley, independientemente de su nacionalidad.</w:t>
      </w:r>
    </w:p>
    <w:p w:rsidR="00547E4F" w:rsidRPr="00854632" w:rsidRDefault="00547E4F" w:rsidP="00547E4F">
      <w:pPr>
        <w:spacing w:after="0" w:line="240" w:lineRule="auto"/>
        <w:jc w:val="both"/>
        <w:rPr>
          <w:rFonts w:ascii="Arial" w:hAnsi="Arial" w:cs="Arial"/>
          <w:sz w:val="24"/>
          <w:szCs w:val="24"/>
        </w:rPr>
      </w:pPr>
      <w:r w:rsidRPr="00854632">
        <w:rPr>
          <w:rFonts w:ascii="Arial" w:hAnsi="Arial" w:cs="Arial"/>
          <w:bCs/>
          <w:sz w:val="24"/>
          <w:szCs w:val="24"/>
        </w:rPr>
        <w:t xml:space="preserve"> </w:t>
      </w:r>
    </w:p>
    <w:p w:rsidR="00547E4F" w:rsidRPr="00854632" w:rsidRDefault="00547E4F" w:rsidP="00547E4F">
      <w:pPr>
        <w:spacing w:line="360" w:lineRule="auto"/>
        <w:jc w:val="both"/>
        <w:rPr>
          <w:rFonts w:ascii="Arial" w:hAnsi="Arial" w:cs="Arial"/>
          <w:sz w:val="24"/>
          <w:szCs w:val="24"/>
        </w:rPr>
      </w:pPr>
      <w:r w:rsidRPr="00854632">
        <w:rPr>
          <w:rFonts w:ascii="Arial" w:hAnsi="Arial" w:cs="Arial"/>
          <w:sz w:val="24"/>
          <w:szCs w:val="24"/>
        </w:rPr>
        <w:t xml:space="preserve">La familia y la sociedad son responsables de garantizar los derechos que le corresponden como niños y adolescentes, población que según lo establece el art. 13 de la LEPINA,  las personas desde el momento de su concepción hasta los 12 años cumplidos son consideradas niños y niñas y adolescente de 12 años hasta 18 años. </w:t>
      </w:r>
    </w:p>
    <w:p w:rsidR="00547E4F" w:rsidRDefault="00547E4F" w:rsidP="00547E4F">
      <w:pPr>
        <w:spacing w:after="0" w:line="360" w:lineRule="auto"/>
        <w:jc w:val="both"/>
        <w:rPr>
          <w:rFonts w:ascii="Arial" w:hAnsi="Arial" w:cs="Arial"/>
          <w:sz w:val="24"/>
          <w:szCs w:val="24"/>
        </w:rPr>
      </w:pPr>
      <w:r w:rsidRPr="00854632">
        <w:rPr>
          <w:rFonts w:ascii="Arial" w:hAnsi="Arial" w:cs="Arial"/>
          <w:sz w:val="24"/>
          <w:szCs w:val="24"/>
        </w:rPr>
        <w:t>La mencionada ley establece que la niñez tiene derecho a: A que existan las condiciones familiares para que exista un desarrollo integral, para que los niños y adolescentes puedan desenvolverse en todos los aspectos, tener derecho a la identificación de un nombre, a ser protegido contra cualquier tipo de maltrato y violencia, Proteger a la niñez y adolescencia a cualquier tipo de empleo forzoso, que dañe la integridad del niño, a ser protegidos contra cualquier abuso sexual, prostitución o prácticas sexuales, a recibir cuidados especiales si padece de discapacidad o minusvalía y  que no se le violenten sus derechos de religión, cultura, etc. Art. 351.</w:t>
      </w:r>
    </w:p>
    <w:p w:rsidR="00547E4F" w:rsidRDefault="00547E4F" w:rsidP="00547E4F">
      <w:pPr>
        <w:spacing w:after="0" w:line="360" w:lineRule="auto"/>
        <w:jc w:val="both"/>
        <w:rPr>
          <w:rFonts w:ascii="Arial" w:hAnsi="Arial" w:cs="Arial"/>
          <w:sz w:val="24"/>
          <w:szCs w:val="24"/>
        </w:rPr>
      </w:pPr>
    </w:p>
    <w:p w:rsidR="00547E4F" w:rsidRPr="0021725F" w:rsidRDefault="00547E4F" w:rsidP="00547E4F">
      <w:pPr>
        <w:spacing w:after="0" w:line="360" w:lineRule="auto"/>
        <w:ind w:left="426" w:hanging="567"/>
        <w:jc w:val="both"/>
        <w:rPr>
          <w:rFonts w:ascii="Arial" w:hAnsi="Arial" w:cs="Arial"/>
          <w:sz w:val="24"/>
          <w:szCs w:val="24"/>
        </w:rPr>
      </w:pPr>
      <w:r w:rsidRPr="0021725F">
        <w:rPr>
          <w:rFonts w:ascii="Arial" w:hAnsi="Arial" w:cs="Arial"/>
          <w:sz w:val="24"/>
          <w:szCs w:val="24"/>
        </w:rPr>
        <w:t xml:space="preserve">3.2 SOBRE LA MUJER: LEY DEL INSTITUTO SALVADOREÑO PARA EL </w:t>
      </w:r>
      <w:r>
        <w:rPr>
          <w:rFonts w:ascii="Arial" w:hAnsi="Arial" w:cs="Arial"/>
          <w:sz w:val="24"/>
          <w:szCs w:val="24"/>
        </w:rPr>
        <w:t xml:space="preserve">            </w:t>
      </w:r>
      <w:r w:rsidRPr="0021725F">
        <w:rPr>
          <w:rFonts w:ascii="Arial" w:hAnsi="Arial" w:cs="Arial"/>
          <w:sz w:val="24"/>
          <w:szCs w:val="24"/>
        </w:rPr>
        <w:t>DESARROLLO DE LA MUJER Y LEY DE IGUALDAD, EQUIDAD Y ERRADICACIÓN DE LA DISCRIMINACIÓN DE LA MUJER</w:t>
      </w:r>
    </w:p>
    <w:p w:rsidR="00547E4F" w:rsidRPr="0021725F" w:rsidRDefault="00547E4F" w:rsidP="00547E4F">
      <w:pPr>
        <w:spacing w:before="240" w:line="120" w:lineRule="auto"/>
        <w:contextualSpacing/>
        <w:jc w:val="both"/>
        <w:rPr>
          <w:rFonts w:ascii="Arial" w:hAnsi="Arial" w:cs="Arial"/>
          <w:sz w:val="24"/>
          <w:szCs w:val="24"/>
        </w:rPr>
      </w:pPr>
    </w:p>
    <w:p w:rsidR="00547E4F" w:rsidRDefault="00547E4F" w:rsidP="00261D5B">
      <w:pPr>
        <w:spacing w:line="360" w:lineRule="auto"/>
        <w:contextualSpacing/>
        <w:jc w:val="both"/>
        <w:rPr>
          <w:rFonts w:ascii="Arial" w:hAnsi="Arial" w:cs="Arial"/>
          <w:sz w:val="24"/>
          <w:szCs w:val="24"/>
        </w:rPr>
      </w:pPr>
      <w:r w:rsidRPr="00F034D6">
        <w:rPr>
          <w:rFonts w:ascii="Arial" w:hAnsi="Arial" w:cs="Arial"/>
          <w:sz w:val="24"/>
          <w:szCs w:val="24"/>
        </w:rPr>
        <w:t xml:space="preserve">Esta </w:t>
      </w:r>
      <w:r>
        <w:rPr>
          <w:rFonts w:ascii="Arial" w:hAnsi="Arial" w:cs="Arial"/>
          <w:sz w:val="24"/>
          <w:szCs w:val="24"/>
        </w:rPr>
        <w:t xml:space="preserve">se  </w:t>
      </w:r>
      <w:r w:rsidRPr="00F034D6">
        <w:rPr>
          <w:rFonts w:ascii="Arial" w:hAnsi="Arial" w:cs="Arial"/>
          <w:sz w:val="24"/>
          <w:szCs w:val="24"/>
        </w:rPr>
        <w:t>encargada de prevenir, sancionar y erradicar la violencia contra las mujeres.</w:t>
      </w:r>
    </w:p>
    <w:p w:rsidR="00547E4F" w:rsidRPr="00F034D6" w:rsidRDefault="00547E4F" w:rsidP="00547E4F">
      <w:pPr>
        <w:spacing w:after="0" w:line="240" w:lineRule="auto"/>
        <w:contextualSpacing/>
        <w:jc w:val="both"/>
        <w:rPr>
          <w:rFonts w:ascii="Arial" w:hAnsi="Arial" w:cs="Arial"/>
          <w:sz w:val="24"/>
          <w:szCs w:val="24"/>
        </w:rPr>
      </w:pPr>
    </w:p>
    <w:p w:rsidR="00547E4F" w:rsidRDefault="00547E4F" w:rsidP="00547E4F">
      <w:pPr>
        <w:spacing w:after="0" w:line="360" w:lineRule="auto"/>
        <w:contextualSpacing/>
        <w:jc w:val="both"/>
        <w:rPr>
          <w:rFonts w:ascii="Arial" w:hAnsi="Arial" w:cs="Arial"/>
          <w:sz w:val="24"/>
          <w:szCs w:val="24"/>
        </w:rPr>
      </w:pPr>
      <w:r w:rsidRPr="00F034D6">
        <w:rPr>
          <w:rFonts w:ascii="Arial" w:hAnsi="Arial" w:cs="Arial"/>
          <w:sz w:val="24"/>
          <w:szCs w:val="24"/>
        </w:rPr>
        <w:t>El objetivo de la ley es establecer, reconocer y garantizar el derecho de las mujeres a una vida libre de violencia por medio de políticas públicas que están orientadas a la detención, prevención, atención, protección, reparación y sanción de la violencia contra las mujeres, con la finalidad de proteger su derecho a la vida, la integridad física y moral, la libertad la no discriminación, la dignidad, la tutela afectiva, la seguridad personal, la igualdad real y la equidad.</w:t>
      </w:r>
      <w:r w:rsidRPr="00F034D6">
        <w:rPr>
          <w:rFonts w:ascii="Arial" w:hAnsi="Arial" w:cs="Arial"/>
          <w:sz w:val="24"/>
          <w:szCs w:val="24"/>
          <w:vertAlign w:val="superscript"/>
        </w:rPr>
        <w:footnoteReference w:id="45"/>
      </w:r>
    </w:p>
    <w:p w:rsidR="00547E4F" w:rsidRDefault="00547E4F" w:rsidP="00547E4F">
      <w:pPr>
        <w:spacing w:after="0" w:line="360" w:lineRule="auto"/>
        <w:contextualSpacing/>
        <w:jc w:val="both"/>
        <w:rPr>
          <w:rFonts w:ascii="Arial" w:hAnsi="Arial" w:cs="Arial"/>
          <w:sz w:val="24"/>
          <w:szCs w:val="24"/>
        </w:rPr>
      </w:pPr>
    </w:p>
    <w:p w:rsidR="00547E4F" w:rsidRPr="0021725F" w:rsidRDefault="00547E4F" w:rsidP="001775FE">
      <w:pPr>
        <w:spacing w:after="0" w:line="240" w:lineRule="auto"/>
        <w:contextualSpacing/>
        <w:jc w:val="both"/>
        <w:rPr>
          <w:rFonts w:ascii="Arial" w:hAnsi="Arial" w:cs="Arial"/>
          <w:sz w:val="24"/>
          <w:szCs w:val="24"/>
        </w:rPr>
      </w:pPr>
      <w:r w:rsidRPr="0021725F">
        <w:rPr>
          <w:rFonts w:ascii="Arial" w:hAnsi="Arial" w:cs="Arial"/>
          <w:sz w:val="24"/>
          <w:szCs w:val="24"/>
        </w:rPr>
        <w:t>3.3. LEY DE ATENCION INTEGRAL PARA LA PERSONA ADULTA MAYOR</w:t>
      </w:r>
    </w:p>
    <w:p w:rsidR="001775FE" w:rsidRDefault="001775FE" w:rsidP="001775FE">
      <w:pPr>
        <w:spacing w:after="0" w:line="120" w:lineRule="auto"/>
        <w:contextualSpacing/>
        <w:jc w:val="both"/>
        <w:rPr>
          <w:rFonts w:ascii="Arial" w:hAnsi="Arial" w:cs="Arial"/>
          <w:b/>
          <w:sz w:val="24"/>
          <w:szCs w:val="24"/>
        </w:rPr>
      </w:pPr>
    </w:p>
    <w:p w:rsidR="00547E4F" w:rsidRDefault="00547E4F" w:rsidP="00547E4F">
      <w:pPr>
        <w:spacing w:after="0" w:line="360" w:lineRule="auto"/>
        <w:contextualSpacing/>
        <w:jc w:val="both"/>
        <w:rPr>
          <w:rFonts w:ascii="Arial" w:hAnsi="Arial" w:cs="Arial"/>
          <w:sz w:val="24"/>
          <w:szCs w:val="24"/>
        </w:rPr>
      </w:pPr>
      <w:r w:rsidRPr="00B209D8">
        <w:rPr>
          <w:rFonts w:ascii="Arial" w:hAnsi="Arial" w:cs="Arial"/>
          <w:sz w:val="24"/>
          <w:szCs w:val="24"/>
        </w:rPr>
        <w:t xml:space="preserve"> Esta ley tiene como objetivo garantizar y asegurar la atención y protección de las personas adultas mayores y así poder contribuir a la integración plena en las familias, según lo explica el art. 1.</w:t>
      </w:r>
    </w:p>
    <w:p w:rsidR="00547E4F" w:rsidRPr="00B209D8" w:rsidRDefault="00547E4F" w:rsidP="00547E4F">
      <w:pPr>
        <w:spacing w:after="0" w:line="240" w:lineRule="auto"/>
        <w:contextualSpacing/>
        <w:jc w:val="both"/>
        <w:rPr>
          <w:rFonts w:ascii="Arial" w:hAnsi="Arial" w:cs="Arial"/>
          <w:sz w:val="24"/>
          <w:szCs w:val="24"/>
        </w:rPr>
      </w:pPr>
    </w:p>
    <w:p w:rsidR="00547E4F" w:rsidRPr="00B209D8" w:rsidRDefault="00547E4F" w:rsidP="00547E4F">
      <w:pPr>
        <w:spacing w:line="360" w:lineRule="auto"/>
        <w:contextualSpacing/>
        <w:jc w:val="both"/>
        <w:rPr>
          <w:rFonts w:ascii="Arial" w:hAnsi="Arial" w:cs="Arial"/>
          <w:sz w:val="24"/>
          <w:szCs w:val="24"/>
        </w:rPr>
      </w:pPr>
      <w:r w:rsidRPr="00B209D8">
        <w:rPr>
          <w:rFonts w:ascii="Arial" w:hAnsi="Arial" w:cs="Arial"/>
          <w:sz w:val="24"/>
          <w:szCs w:val="24"/>
        </w:rPr>
        <w:t xml:space="preserve">Además se considera al adulto mayor a todo hombre y mujer mayores de 60 años de edad, según lo establecido en el art.2 de la ley del adulto mayor. </w:t>
      </w:r>
    </w:p>
    <w:p w:rsidR="00547E4F" w:rsidRDefault="00547E4F" w:rsidP="00547E4F">
      <w:pPr>
        <w:spacing w:line="360" w:lineRule="auto"/>
        <w:contextualSpacing/>
        <w:jc w:val="both"/>
        <w:rPr>
          <w:rFonts w:ascii="Arial" w:hAnsi="Arial" w:cs="Arial"/>
          <w:sz w:val="24"/>
          <w:szCs w:val="24"/>
        </w:rPr>
      </w:pPr>
      <w:r w:rsidRPr="00B209D8">
        <w:rPr>
          <w:rFonts w:ascii="Arial" w:hAnsi="Arial" w:cs="Arial"/>
          <w:sz w:val="24"/>
          <w:szCs w:val="24"/>
        </w:rPr>
        <w:t xml:space="preserve">La familia del adulto mayor es la responsable de brindarle atención y cuido. En caso que no hubiera una familia responsable el Estado es responsable de brindar el apoyo a través de las diferentes instancias, según lo establecido en los artículos 2 y 4. </w:t>
      </w:r>
    </w:p>
    <w:p w:rsidR="00547E4F" w:rsidRPr="00B209D8" w:rsidRDefault="00547E4F" w:rsidP="00547E4F">
      <w:pPr>
        <w:spacing w:after="0" w:line="240" w:lineRule="auto"/>
        <w:contextualSpacing/>
        <w:jc w:val="both"/>
        <w:rPr>
          <w:rFonts w:ascii="Arial" w:hAnsi="Arial" w:cs="Arial"/>
          <w:sz w:val="24"/>
          <w:szCs w:val="24"/>
        </w:rPr>
      </w:pPr>
    </w:p>
    <w:p w:rsidR="00547E4F" w:rsidRDefault="00547E4F" w:rsidP="00547E4F">
      <w:pPr>
        <w:spacing w:after="0" w:line="360" w:lineRule="auto"/>
        <w:contextualSpacing/>
        <w:jc w:val="both"/>
        <w:rPr>
          <w:rFonts w:ascii="Arial" w:hAnsi="Arial" w:cs="Arial"/>
          <w:sz w:val="24"/>
          <w:szCs w:val="24"/>
        </w:rPr>
      </w:pPr>
      <w:r w:rsidRPr="00B209D8">
        <w:rPr>
          <w:rFonts w:ascii="Arial" w:hAnsi="Arial" w:cs="Arial"/>
          <w:sz w:val="24"/>
          <w:szCs w:val="24"/>
        </w:rPr>
        <w:t xml:space="preserve">El adulto mayor tiene como derechos fundamentales el no ser discriminado por ningún tipo de condición, ser protegidos por el Estado, derecho a alimentación, transporte, vivienda,  a recibir asistencia médica, disfrutar de forma gratuita en programas recreativos y a vivir al lado de su familia con dignidad. Art.5 inciso 1 al 9. </w:t>
      </w:r>
    </w:p>
    <w:p w:rsidR="00547E4F" w:rsidRPr="0021725F" w:rsidRDefault="00547E4F" w:rsidP="00547E4F">
      <w:pPr>
        <w:spacing w:after="0" w:line="360" w:lineRule="auto"/>
        <w:contextualSpacing/>
        <w:jc w:val="center"/>
        <w:rPr>
          <w:rFonts w:ascii="Arial" w:hAnsi="Arial" w:cs="Arial"/>
          <w:sz w:val="24"/>
          <w:szCs w:val="24"/>
        </w:rPr>
      </w:pPr>
      <w:r w:rsidRPr="0021725F">
        <w:rPr>
          <w:rFonts w:ascii="Arial" w:hAnsi="Arial" w:cs="Arial"/>
          <w:sz w:val="24"/>
          <w:szCs w:val="24"/>
        </w:rPr>
        <w:t>4</w:t>
      </w:r>
    </w:p>
    <w:p w:rsidR="00547E4F" w:rsidRPr="0021725F" w:rsidRDefault="00547E4F" w:rsidP="00547E4F">
      <w:pPr>
        <w:spacing w:after="0" w:line="360" w:lineRule="auto"/>
        <w:contextualSpacing/>
        <w:jc w:val="center"/>
        <w:rPr>
          <w:rFonts w:ascii="Arial" w:hAnsi="Arial" w:cs="Arial"/>
          <w:sz w:val="24"/>
          <w:szCs w:val="24"/>
        </w:rPr>
      </w:pPr>
      <w:r w:rsidRPr="0021725F">
        <w:rPr>
          <w:rFonts w:ascii="Arial" w:hAnsi="Arial" w:cs="Arial"/>
          <w:sz w:val="24"/>
          <w:szCs w:val="24"/>
        </w:rPr>
        <w:t>POLÍTICAS SOCIALES QUE PROTEGEN A LA FAMILIA SALVADOREÑA</w:t>
      </w:r>
    </w:p>
    <w:p w:rsidR="00547E4F" w:rsidRDefault="00547E4F" w:rsidP="00547E4F">
      <w:pPr>
        <w:spacing w:after="0" w:line="120" w:lineRule="auto"/>
        <w:jc w:val="both"/>
        <w:rPr>
          <w:rFonts w:ascii="Arial" w:hAnsi="Arial" w:cs="Arial"/>
          <w:sz w:val="24"/>
          <w:szCs w:val="24"/>
        </w:rPr>
      </w:pPr>
    </w:p>
    <w:p w:rsidR="00547E4F" w:rsidRPr="003E5DE9" w:rsidRDefault="00547E4F" w:rsidP="00547E4F">
      <w:pPr>
        <w:spacing w:line="360" w:lineRule="auto"/>
        <w:jc w:val="both"/>
        <w:rPr>
          <w:rFonts w:ascii="Arial" w:hAnsi="Arial" w:cs="Arial"/>
          <w:sz w:val="24"/>
          <w:szCs w:val="24"/>
        </w:rPr>
      </w:pPr>
      <w:r w:rsidRPr="003E5DE9">
        <w:rPr>
          <w:rFonts w:ascii="Arial" w:hAnsi="Arial" w:cs="Arial"/>
          <w:sz w:val="24"/>
          <w:szCs w:val="24"/>
        </w:rPr>
        <w:t>Las políticas sociales son conjunto de estrategias que sirven  para satisfacer las necesidades de una población, con base a los  modelos económicos vigentes los cuales son creados para focalizar las acciones  que sean para tratar problemáticas que enfrenta la sociedad  con el objetivo  de contribuir al beneficio d la población  y su desarrollo general en busca del  bienestar social</w:t>
      </w:r>
      <w:r>
        <w:rPr>
          <w:rFonts w:ascii="Arial" w:hAnsi="Arial" w:cs="Arial"/>
          <w:sz w:val="24"/>
          <w:szCs w:val="24"/>
        </w:rPr>
        <w:t>.</w:t>
      </w:r>
    </w:p>
    <w:p w:rsidR="00547E4F" w:rsidRDefault="00547E4F" w:rsidP="00547E4F">
      <w:pPr>
        <w:spacing w:after="0" w:line="360" w:lineRule="auto"/>
        <w:jc w:val="both"/>
        <w:rPr>
          <w:rFonts w:ascii="Arial" w:hAnsi="Arial" w:cs="Arial"/>
          <w:sz w:val="24"/>
          <w:szCs w:val="24"/>
        </w:rPr>
      </w:pPr>
      <w:r w:rsidRPr="003E5DE9">
        <w:rPr>
          <w:rFonts w:ascii="Arial" w:hAnsi="Arial" w:cs="Arial"/>
          <w:sz w:val="24"/>
          <w:szCs w:val="24"/>
        </w:rPr>
        <w:t>El actual gobierno de El Salvador liderado por el partido Frente Farabundo Martí para la liberación Nacional (FMLN).tiene como eje principal en su plan quinquenal 2009-2014 La reducción significativa y verificable de la pobreza, la desigualdad económica  de género y la exclusión social, teniendo como base principal las familias vulnerables de las Sociedad salvadoreñas así como también la construcción de políticas de Estado y la promoción de la participación social organizada en el proceso de formulación de las políticas públicas.</w:t>
      </w:r>
    </w:p>
    <w:p w:rsidR="00547E4F" w:rsidRPr="003E5DE9" w:rsidRDefault="00547E4F" w:rsidP="00547E4F">
      <w:pPr>
        <w:spacing w:after="0" w:line="240" w:lineRule="auto"/>
        <w:jc w:val="both"/>
        <w:rPr>
          <w:rFonts w:ascii="Arial" w:hAnsi="Arial" w:cs="Arial"/>
          <w:sz w:val="24"/>
          <w:szCs w:val="24"/>
        </w:rPr>
      </w:pPr>
    </w:p>
    <w:p w:rsidR="00547E4F" w:rsidRDefault="00547E4F" w:rsidP="00547E4F">
      <w:pPr>
        <w:spacing w:after="0" w:line="360" w:lineRule="auto"/>
        <w:jc w:val="both"/>
        <w:rPr>
          <w:rFonts w:ascii="Arial" w:hAnsi="Arial" w:cs="Arial"/>
          <w:sz w:val="24"/>
          <w:szCs w:val="24"/>
        </w:rPr>
      </w:pPr>
      <w:r w:rsidRPr="003E5DE9">
        <w:rPr>
          <w:rFonts w:ascii="Arial" w:hAnsi="Arial" w:cs="Arial"/>
          <w:sz w:val="24"/>
          <w:szCs w:val="24"/>
        </w:rPr>
        <w:t>Dentro de las diferentes políticas públicas creadas por el actual gobierno las que más se destacan son de las áreasde Salud, Educación, Economía, seguridad y  Vivienda.</w:t>
      </w:r>
    </w:p>
    <w:p w:rsidR="00547E4F" w:rsidRPr="003E5DE9" w:rsidRDefault="00547E4F" w:rsidP="00547E4F">
      <w:pPr>
        <w:spacing w:after="0" w:line="360" w:lineRule="auto"/>
        <w:jc w:val="both"/>
        <w:rPr>
          <w:rFonts w:ascii="Arial" w:hAnsi="Arial" w:cs="Arial"/>
          <w:sz w:val="24"/>
          <w:szCs w:val="24"/>
        </w:rPr>
      </w:pPr>
    </w:p>
    <w:p w:rsidR="00547E4F" w:rsidRDefault="00547E4F" w:rsidP="00547E4F">
      <w:pPr>
        <w:spacing w:after="0" w:line="360" w:lineRule="auto"/>
        <w:jc w:val="both"/>
        <w:rPr>
          <w:rFonts w:ascii="Arial" w:hAnsi="Arial" w:cs="Arial"/>
          <w:sz w:val="24"/>
          <w:szCs w:val="24"/>
        </w:rPr>
      </w:pPr>
      <w:r w:rsidRPr="003E5DE9">
        <w:rPr>
          <w:rFonts w:ascii="Arial" w:hAnsi="Arial" w:cs="Arial"/>
          <w:sz w:val="24"/>
          <w:szCs w:val="24"/>
        </w:rPr>
        <w:t>En el área de Educación se diseñó la política pública Plan social Educativo vamos a la Escuelabasándose en el art. 53  de la Constitución de la Republica,  toda persona tiene derecho a la educación inherente y es obligación y finalidad el Estado su conservación, fomento y difusión. Esta política está dirigida a los estudiantes en general del sector público para beneficiar a las familias salvadoreñas y disminuir los índices de analfabetismo y la deserción escolar, dentro de esta política está diferentes programas:</w:t>
      </w:r>
    </w:p>
    <w:p w:rsidR="00547E4F" w:rsidRDefault="00547E4F" w:rsidP="00547E4F">
      <w:pPr>
        <w:spacing w:after="0" w:line="360" w:lineRule="auto"/>
        <w:jc w:val="both"/>
        <w:rPr>
          <w:rFonts w:ascii="Arial" w:hAnsi="Arial" w:cs="Arial"/>
          <w:sz w:val="24"/>
          <w:szCs w:val="24"/>
        </w:rPr>
      </w:pPr>
    </w:p>
    <w:p w:rsidR="00547E4F" w:rsidRPr="0021725F" w:rsidRDefault="00547E4F" w:rsidP="00547E4F">
      <w:pPr>
        <w:spacing w:after="0" w:line="360" w:lineRule="auto"/>
        <w:jc w:val="both"/>
        <w:rPr>
          <w:rFonts w:ascii="Arial" w:hAnsi="Arial" w:cs="Arial"/>
          <w:sz w:val="24"/>
          <w:szCs w:val="24"/>
        </w:rPr>
      </w:pPr>
      <w:r w:rsidRPr="0021725F">
        <w:rPr>
          <w:rFonts w:ascii="Arial" w:hAnsi="Arial" w:cs="Arial"/>
          <w:sz w:val="24"/>
          <w:szCs w:val="24"/>
        </w:rPr>
        <w:t>4.1</w:t>
      </w:r>
      <w:r>
        <w:rPr>
          <w:rFonts w:ascii="Arial" w:hAnsi="Arial" w:cs="Arial"/>
          <w:sz w:val="24"/>
          <w:szCs w:val="24"/>
        </w:rPr>
        <w:t>.</w:t>
      </w:r>
      <w:r w:rsidRPr="0021725F">
        <w:rPr>
          <w:rFonts w:ascii="Arial" w:hAnsi="Arial" w:cs="Arial"/>
          <w:sz w:val="24"/>
          <w:szCs w:val="24"/>
        </w:rPr>
        <w:t xml:space="preserve"> POLÍTICAS DE EDUCACIÓN Y SALUD</w:t>
      </w:r>
    </w:p>
    <w:p w:rsidR="00547E4F" w:rsidRPr="00DB7FA9" w:rsidRDefault="00547E4F" w:rsidP="00547E4F">
      <w:pPr>
        <w:spacing w:after="0" w:line="120" w:lineRule="auto"/>
        <w:jc w:val="both"/>
        <w:rPr>
          <w:rFonts w:ascii="Arial" w:hAnsi="Arial" w:cs="Arial"/>
          <w:b/>
          <w:sz w:val="24"/>
          <w:szCs w:val="24"/>
        </w:rPr>
      </w:pPr>
    </w:p>
    <w:p w:rsidR="00547E4F" w:rsidRPr="00D91AC8" w:rsidRDefault="00547E4F" w:rsidP="00495F6B">
      <w:pPr>
        <w:numPr>
          <w:ilvl w:val="2"/>
          <w:numId w:val="24"/>
        </w:numPr>
        <w:spacing w:after="0" w:line="360" w:lineRule="auto"/>
        <w:ind w:left="1134" w:hanging="708"/>
        <w:jc w:val="both"/>
        <w:rPr>
          <w:rFonts w:ascii="Arial" w:hAnsi="Arial" w:cs="Arial"/>
          <w:sz w:val="24"/>
          <w:szCs w:val="24"/>
        </w:rPr>
      </w:pPr>
      <w:r w:rsidRPr="00D91AC8">
        <w:rPr>
          <w:rFonts w:ascii="Arial" w:hAnsi="Arial" w:cs="Arial"/>
          <w:sz w:val="24"/>
          <w:szCs w:val="24"/>
        </w:rPr>
        <w:t>Políticas de Educación</w:t>
      </w:r>
    </w:p>
    <w:p w:rsidR="00547E4F" w:rsidRDefault="00547E4F" w:rsidP="00547E4F">
      <w:pPr>
        <w:spacing w:line="240" w:lineRule="auto"/>
        <w:jc w:val="both"/>
        <w:rPr>
          <w:rFonts w:ascii="Arial" w:hAnsi="Arial" w:cs="Arial"/>
          <w:sz w:val="24"/>
          <w:szCs w:val="24"/>
        </w:rPr>
      </w:pPr>
    </w:p>
    <w:p w:rsidR="00547E4F" w:rsidRDefault="00547E4F" w:rsidP="00547E4F">
      <w:pPr>
        <w:spacing w:after="0" w:line="240" w:lineRule="auto"/>
        <w:jc w:val="both"/>
        <w:rPr>
          <w:rFonts w:ascii="Arial" w:hAnsi="Arial" w:cs="Arial"/>
          <w:b/>
          <w:sz w:val="24"/>
          <w:szCs w:val="24"/>
        </w:rPr>
      </w:pPr>
      <w:r>
        <w:rPr>
          <w:rFonts w:ascii="Arial" w:hAnsi="Arial" w:cs="Arial"/>
          <w:b/>
          <w:sz w:val="24"/>
          <w:szCs w:val="24"/>
        </w:rPr>
        <w:t xml:space="preserve"> </w:t>
      </w:r>
      <w:r w:rsidRPr="00DB7FA9">
        <w:rPr>
          <w:rFonts w:ascii="Arial" w:hAnsi="Arial" w:cs="Arial"/>
          <w:b/>
          <w:sz w:val="24"/>
          <w:szCs w:val="24"/>
        </w:rPr>
        <w:t>Program</w:t>
      </w:r>
      <w:r w:rsidR="001775FE">
        <w:rPr>
          <w:rFonts w:ascii="Arial" w:hAnsi="Arial" w:cs="Arial"/>
          <w:b/>
          <w:sz w:val="24"/>
          <w:szCs w:val="24"/>
        </w:rPr>
        <w:t>a entrega de Paquetes escolares</w:t>
      </w:r>
    </w:p>
    <w:p w:rsidR="00547E4F" w:rsidRDefault="00547E4F" w:rsidP="00547E4F">
      <w:pPr>
        <w:tabs>
          <w:tab w:val="left" w:pos="0"/>
        </w:tabs>
        <w:spacing w:after="0" w:line="360" w:lineRule="auto"/>
        <w:jc w:val="both"/>
        <w:rPr>
          <w:rFonts w:ascii="Arial" w:hAnsi="Arial" w:cs="Arial"/>
          <w:sz w:val="24"/>
          <w:szCs w:val="24"/>
        </w:rPr>
      </w:pPr>
    </w:p>
    <w:p w:rsidR="00547E4F" w:rsidRDefault="00547E4F" w:rsidP="00547E4F">
      <w:pPr>
        <w:tabs>
          <w:tab w:val="left" w:pos="0"/>
        </w:tabs>
        <w:spacing w:after="0" w:line="360" w:lineRule="auto"/>
        <w:jc w:val="both"/>
        <w:rPr>
          <w:rFonts w:ascii="Arial" w:hAnsi="Arial" w:cs="Arial"/>
          <w:sz w:val="24"/>
          <w:szCs w:val="24"/>
        </w:rPr>
      </w:pPr>
      <w:r>
        <w:rPr>
          <w:rFonts w:ascii="Arial" w:hAnsi="Arial" w:cs="Arial"/>
          <w:sz w:val="24"/>
          <w:szCs w:val="24"/>
        </w:rPr>
        <w:t xml:space="preserve"> </w:t>
      </w:r>
      <w:r w:rsidRPr="00DB7FA9">
        <w:rPr>
          <w:rFonts w:ascii="Arial" w:hAnsi="Arial" w:cs="Arial"/>
          <w:sz w:val="24"/>
          <w:szCs w:val="24"/>
        </w:rPr>
        <w:t>En esta política social se beneficia a niños y jóvenes de parvulario  hasta educación básica del sector público con dotación de cuadernos, zapatos y uniformes</w:t>
      </w:r>
      <w:r>
        <w:rPr>
          <w:rFonts w:ascii="Arial" w:hAnsi="Arial" w:cs="Arial"/>
          <w:sz w:val="24"/>
          <w:szCs w:val="24"/>
        </w:rPr>
        <w:t>.</w:t>
      </w:r>
    </w:p>
    <w:p w:rsidR="00547E4F" w:rsidRPr="00DB7FA9" w:rsidRDefault="00547E4F" w:rsidP="00547E4F">
      <w:pPr>
        <w:tabs>
          <w:tab w:val="left" w:pos="0"/>
        </w:tabs>
        <w:spacing w:after="0" w:line="120" w:lineRule="auto"/>
        <w:jc w:val="both"/>
        <w:rPr>
          <w:rFonts w:ascii="Arial" w:hAnsi="Arial" w:cs="Arial"/>
          <w:sz w:val="24"/>
          <w:szCs w:val="24"/>
        </w:rPr>
      </w:pPr>
      <w:r w:rsidRPr="00DB7FA9">
        <w:rPr>
          <w:rFonts w:ascii="Arial" w:hAnsi="Arial" w:cs="Arial"/>
          <w:sz w:val="24"/>
          <w:szCs w:val="24"/>
        </w:rPr>
        <w:t xml:space="preserve"> </w:t>
      </w:r>
    </w:p>
    <w:p w:rsidR="00547E4F" w:rsidRDefault="001775FE" w:rsidP="001775FE">
      <w:pPr>
        <w:tabs>
          <w:tab w:val="left" w:pos="426"/>
          <w:tab w:val="left" w:pos="851"/>
        </w:tabs>
        <w:spacing w:after="0" w:line="240" w:lineRule="auto"/>
        <w:ind w:left="426" w:hanging="426"/>
        <w:jc w:val="both"/>
        <w:rPr>
          <w:rFonts w:ascii="Arial" w:hAnsi="Arial" w:cs="Arial"/>
          <w:b/>
          <w:sz w:val="24"/>
          <w:szCs w:val="24"/>
        </w:rPr>
      </w:pPr>
      <w:r>
        <w:rPr>
          <w:rFonts w:ascii="Arial" w:hAnsi="Arial" w:cs="Arial"/>
          <w:b/>
          <w:sz w:val="24"/>
          <w:szCs w:val="24"/>
        </w:rPr>
        <w:t>Programa Alimentación Escolar</w:t>
      </w:r>
    </w:p>
    <w:p w:rsidR="00547E4F" w:rsidRPr="00DB7FA9" w:rsidRDefault="00547E4F" w:rsidP="001775FE">
      <w:pPr>
        <w:tabs>
          <w:tab w:val="left" w:pos="426"/>
          <w:tab w:val="left" w:pos="851"/>
        </w:tabs>
        <w:spacing w:after="0" w:line="120" w:lineRule="auto"/>
        <w:ind w:left="425" w:hanging="425"/>
        <w:jc w:val="both"/>
        <w:rPr>
          <w:rFonts w:ascii="Arial" w:hAnsi="Arial" w:cs="Arial"/>
          <w:sz w:val="24"/>
          <w:szCs w:val="24"/>
        </w:rPr>
      </w:pPr>
    </w:p>
    <w:p w:rsidR="00547E4F" w:rsidRPr="00DB7FA9" w:rsidRDefault="00547E4F" w:rsidP="00547E4F">
      <w:pPr>
        <w:spacing w:line="360" w:lineRule="auto"/>
        <w:jc w:val="both"/>
        <w:rPr>
          <w:rFonts w:ascii="Arial" w:hAnsi="Arial" w:cs="Arial"/>
          <w:sz w:val="24"/>
          <w:szCs w:val="24"/>
        </w:rPr>
      </w:pPr>
      <w:r w:rsidRPr="00DB7FA9">
        <w:rPr>
          <w:rFonts w:ascii="Arial" w:hAnsi="Arial" w:cs="Arial"/>
          <w:sz w:val="24"/>
          <w:szCs w:val="24"/>
        </w:rPr>
        <w:t>Consiste en brindar alimentación diaria a todos/as los estudiantes del sector público,  y así garantizar la asistencia a los centros educativos fomentando la nutrición contribuyendo al aprendizaje de niños y jóvenes</w:t>
      </w:r>
      <w:r>
        <w:rPr>
          <w:rFonts w:ascii="Arial" w:hAnsi="Arial" w:cs="Arial"/>
          <w:sz w:val="24"/>
          <w:szCs w:val="24"/>
        </w:rPr>
        <w:t>.</w:t>
      </w:r>
      <w:r w:rsidRPr="00DB7FA9">
        <w:rPr>
          <w:rFonts w:ascii="Arial" w:hAnsi="Arial" w:cs="Arial"/>
          <w:sz w:val="24"/>
          <w:szCs w:val="24"/>
        </w:rPr>
        <w:t xml:space="preserve"> </w:t>
      </w:r>
    </w:p>
    <w:p w:rsidR="00547E4F" w:rsidRDefault="00547E4F" w:rsidP="00547E4F">
      <w:pPr>
        <w:spacing w:line="360" w:lineRule="auto"/>
        <w:jc w:val="both"/>
        <w:rPr>
          <w:rFonts w:ascii="Arial" w:hAnsi="Arial" w:cs="Arial"/>
          <w:sz w:val="24"/>
          <w:szCs w:val="24"/>
        </w:rPr>
      </w:pPr>
      <w:r w:rsidRPr="00DB7FA9">
        <w:rPr>
          <w:rFonts w:ascii="Arial" w:hAnsi="Arial" w:cs="Arial"/>
          <w:sz w:val="24"/>
          <w:szCs w:val="24"/>
        </w:rPr>
        <w:t>El Ministerio de Educación amplió este plan a 771 escuelas urbanas y casi medio millón de alumnos. Actualmente, 1.311, 038 alumnos de parvularia a noveno grado de 4,950 escuelas reciben un tiempo de comida en las aulas.</w:t>
      </w:r>
    </w:p>
    <w:p w:rsidR="00547E4F" w:rsidRPr="00DB7FA9" w:rsidRDefault="00547E4F" w:rsidP="00547E4F">
      <w:pPr>
        <w:spacing w:after="0" w:line="120" w:lineRule="auto"/>
        <w:jc w:val="both"/>
        <w:rPr>
          <w:rFonts w:ascii="Arial" w:hAnsi="Arial" w:cs="Arial"/>
          <w:sz w:val="24"/>
          <w:szCs w:val="24"/>
        </w:rPr>
      </w:pPr>
    </w:p>
    <w:p w:rsidR="00547E4F" w:rsidRDefault="00547E4F" w:rsidP="00547E4F">
      <w:pPr>
        <w:tabs>
          <w:tab w:val="left" w:pos="567"/>
          <w:tab w:val="left" w:pos="851"/>
          <w:tab w:val="left" w:pos="1560"/>
        </w:tabs>
        <w:spacing w:after="0" w:line="240" w:lineRule="auto"/>
        <w:ind w:left="1134" w:hanging="1134"/>
        <w:jc w:val="both"/>
        <w:rPr>
          <w:rFonts w:ascii="Arial" w:hAnsi="Arial" w:cs="Arial"/>
          <w:b/>
          <w:sz w:val="24"/>
          <w:szCs w:val="24"/>
        </w:rPr>
      </w:pPr>
      <w:r w:rsidRPr="00DB7FA9">
        <w:rPr>
          <w:rFonts w:ascii="Arial" w:hAnsi="Arial" w:cs="Arial"/>
          <w:b/>
          <w:sz w:val="24"/>
          <w:szCs w:val="24"/>
        </w:rPr>
        <w:t>Programa Vaso de leche</w:t>
      </w:r>
    </w:p>
    <w:p w:rsidR="00547E4F" w:rsidRPr="00DB7FA9" w:rsidRDefault="00547E4F" w:rsidP="00547E4F">
      <w:pPr>
        <w:tabs>
          <w:tab w:val="left" w:pos="567"/>
          <w:tab w:val="left" w:pos="851"/>
          <w:tab w:val="left" w:pos="1560"/>
        </w:tabs>
        <w:spacing w:after="0" w:line="120" w:lineRule="auto"/>
        <w:jc w:val="both"/>
        <w:rPr>
          <w:rFonts w:ascii="Arial" w:hAnsi="Arial" w:cs="Arial"/>
          <w:b/>
          <w:sz w:val="24"/>
          <w:szCs w:val="24"/>
        </w:rPr>
      </w:pPr>
    </w:p>
    <w:p w:rsidR="00547E4F" w:rsidRDefault="00547E4F" w:rsidP="00547E4F">
      <w:pPr>
        <w:tabs>
          <w:tab w:val="left" w:pos="0"/>
          <w:tab w:val="left" w:pos="426"/>
        </w:tabs>
        <w:spacing w:after="0" w:line="360" w:lineRule="auto"/>
        <w:jc w:val="both"/>
        <w:rPr>
          <w:rFonts w:ascii="Arial" w:hAnsi="Arial" w:cs="Arial"/>
          <w:sz w:val="24"/>
          <w:szCs w:val="24"/>
        </w:rPr>
      </w:pPr>
      <w:r w:rsidRPr="00DB7FA9">
        <w:rPr>
          <w:rFonts w:ascii="Arial" w:hAnsi="Arial" w:cs="Arial"/>
          <w:sz w:val="24"/>
          <w:szCs w:val="24"/>
        </w:rPr>
        <w:t>Brindar un vaso de leche diaria a estudiantes del sector público, con el objetivo de mejorar su nutrición y su rendimiento académico.</w:t>
      </w:r>
    </w:p>
    <w:p w:rsidR="00547E4F" w:rsidRDefault="00547E4F" w:rsidP="00547E4F">
      <w:pPr>
        <w:tabs>
          <w:tab w:val="left" w:pos="0"/>
          <w:tab w:val="left" w:pos="426"/>
        </w:tabs>
        <w:spacing w:after="0" w:line="120" w:lineRule="auto"/>
        <w:jc w:val="both"/>
        <w:rPr>
          <w:rFonts w:ascii="Arial" w:hAnsi="Arial" w:cs="Arial"/>
          <w:sz w:val="24"/>
          <w:szCs w:val="24"/>
        </w:rPr>
      </w:pPr>
    </w:p>
    <w:p w:rsidR="001775FE" w:rsidRDefault="001775FE" w:rsidP="00547E4F">
      <w:pPr>
        <w:tabs>
          <w:tab w:val="left" w:pos="0"/>
        </w:tabs>
        <w:spacing w:after="0" w:line="360" w:lineRule="auto"/>
        <w:jc w:val="both"/>
        <w:rPr>
          <w:rFonts w:ascii="Arial" w:hAnsi="Arial" w:cs="Arial"/>
          <w:b/>
          <w:sz w:val="24"/>
          <w:szCs w:val="24"/>
        </w:rPr>
      </w:pPr>
    </w:p>
    <w:p w:rsidR="001775FE" w:rsidRDefault="00547E4F" w:rsidP="001775FE">
      <w:pPr>
        <w:tabs>
          <w:tab w:val="left" w:pos="0"/>
        </w:tabs>
        <w:spacing w:after="0" w:line="240" w:lineRule="auto"/>
        <w:jc w:val="both"/>
        <w:rPr>
          <w:rFonts w:ascii="Arial" w:hAnsi="Arial" w:cs="Arial"/>
          <w:b/>
          <w:sz w:val="24"/>
          <w:szCs w:val="24"/>
        </w:rPr>
      </w:pPr>
      <w:r w:rsidRPr="00DB7FA9">
        <w:rPr>
          <w:rFonts w:ascii="Arial" w:hAnsi="Arial" w:cs="Arial"/>
          <w:b/>
          <w:sz w:val="24"/>
          <w:szCs w:val="24"/>
        </w:rPr>
        <w:t>Programa de alfabetización</w:t>
      </w:r>
    </w:p>
    <w:p w:rsidR="00547E4F" w:rsidRDefault="00547E4F" w:rsidP="001775FE">
      <w:pPr>
        <w:tabs>
          <w:tab w:val="left" w:pos="0"/>
        </w:tabs>
        <w:spacing w:after="0" w:line="120" w:lineRule="auto"/>
        <w:jc w:val="both"/>
        <w:rPr>
          <w:rFonts w:ascii="Arial" w:hAnsi="Arial" w:cs="Arial"/>
          <w:sz w:val="24"/>
          <w:szCs w:val="24"/>
        </w:rPr>
      </w:pPr>
      <w:r w:rsidRPr="00DB7FA9">
        <w:rPr>
          <w:rFonts w:ascii="Arial" w:hAnsi="Arial" w:cs="Arial"/>
          <w:b/>
          <w:sz w:val="24"/>
          <w:szCs w:val="24"/>
        </w:rPr>
        <w:t xml:space="preserve"> </w:t>
      </w:r>
    </w:p>
    <w:p w:rsidR="00547E4F" w:rsidRDefault="00547E4F" w:rsidP="00547E4F">
      <w:pPr>
        <w:tabs>
          <w:tab w:val="left" w:pos="0"/>
        </w:tabs>
        <w:spacing w:after="0" w:line="360" w:lineRule="auto"/>
        <w:jc w:val="both"/>
        <w:rPr>
          <w:rFonts w:ascii="Arial" w:hAnsi="Arial" w:cs="Arial"/>
          <w:sz w:val="24"/>
          <w:szCs w:val="24"/>
        </w:rPr>
      </w:pPr>
      <w:r w:rsidRPr="00DB7FA9">
        <w:rPr>
          <w:rFonts w:ascii="Arial" w:hAnsi="Arial" w:cs="Arial"/>
          <w:sz w:val="24"/>
          <w:szCs w:val="24"/>
        </w:rPr>
        <w:t>Este consiste en alfabetizar a las personas  a nivel nacional que no han tenido  acceso  la educación  formal durante el tiempo reglamentario siendo la población joven y adulta, garantizando el desarrollo individual y por lo tanto del país a través de la lectoescritura.</w:t>
      </w:r>
    </w:p>
    <w:p w:rsidR="00547E4F" w:rsidRDefault="00547E4F" w:rsidP="001775FE">
      <w:pPr>
        <w:spacing w:after="0" w:line="240" w:lineRule="auto"/>
        <w:jc w:val="both"/>
        <w:rPr>
          <w:rFonts w:ascii="Arial" w:hAnsi="Arial" w:cs="Arial"/>
          <w:sz w:val="24"/>
          <w:szCs w:val="24"/>
        </w:rPr>
      </w:pPr>
    </w:p>
    <w:p w:rsidR="00547E4F" w:rsidRDefault="00547E4F" w:rsidP="00547E4F">
      <w:pPr>
        <w:spacing w:after="0" w:line="360" w:lineRule="auto"/>
        <w:jc w:val="both"/>
        <w:rPr>
          <w:rFonts w:ascii="Arial" w:hAnsi="Arial" w:cs="Arial"/>
          <w:b/>
          <w:sz w:val="24"/>
          <w:szCs w:val="24"/>
        </w:rPr>
      </w:pPr>
      <w:r>
        <w:rPr>
          <w:rFonts w:ascii="Arial" w:hAnsi="Arial" w:cs="Arial"/>
          <w:b/>
          <w:sz w:val="24"/>
          <w:szCs w:val="24"/>
        </w:rPr>
        <w:t xml:space="preserve"> Políticas</w:t>
      </w:r>
      <w:r w:rsidRPr="00DB7FA9">
        <w:rPr>
          <w:rFonts w:ascii="Arial" w:hAnsi="Arial" w:cs="Arial"/>
          <w:b/>
          <w:sz w:val="24"/>
          <w:szCs w:val="24"/>
        </w:rPr>
        <w:t xml:space="preserve"> de Salud</w:t>
      </w:r>
    </w:p>
    <w:p w:rsidR="00547E4F" w:rsidRPr="00DB7FA9" w:rsidRDefault="00547E4F" w:rsidP="00547E4F">
      <w:pPr>
        <w:spacing w:after="0" w:line="360" w:lineRule="auto"/>
        <w:jc w:val="both"/>
        <w:rPr>
          <w:rFonts w:ascii="Arial" w:hAnsi="Arial" w:cs="Arial"/>
          <w:sz w:val="24"/>
          <w:szCs w:val="24"/>
        </w:rPr>
      </w:pPr>
      <w:r w:rsidRPr="00DB7FA9">
        <w:rPr>
          <w:rFonts w:ascii="Arial" w:hAnsi="Arial" w:cs="Arial"/>
          <w:sz w:val="24"/>
          <w:szCs w:val="24"/>
        </w:rPr>
        <w:t xml:space="preserve">El plan quinquenal del gobierno del presidente Mauricio Funes con el fin  de garantizar la salud de las familias Salvadoreña  se basa en el artículo 65, </w:t>
      </w:r>
      <w:r>
        <w:rPr>
          <w:rFonts w:ascii="Arial" w:hAnsi="Arial" w:cs="Arial"/>
          <w:sz w:val="24"/>
          <w:szCs w:val="24"/>
        </w:rPr>
        <w:t xml:space="preserve">en el cual la </w:t>
      </w:r>
      <w:r w:rsidRPr="00DB7FA9">
        <w:rPr>
          <w:rFonts w:ascii="Arial" w:hAnsi="Arial" w:cs="Arial"/>
          <w:sz w:val="24"/>
          <w:szCs w:val="24"/>
        </w:rPr>
        <w:t>Constitución Nacional establece que la salud de los habitantes de la República constituye un bien público. El Estado y las personas están obligados a velar por su conservación y restablecimiento.</w:t>
      </w:r>
    </w:p>
    <w:p w:rsidR="00547E4F" w:rsidRDefault="00547E4F" w:rsidP="00547E4F">
      <w:pPr>
        <w:spacing w:line="360" w:lineRule="auto"/>
        <w:jc w:val="both"/>
        <w:rPr>
          <w:rFonts w:ascii="Arial" w:hAnsi="Arial" w:cs="Arial"/>
          <w:sz w:val="24"/>
          <w:szCs w:val="24"/>
        </w:rPr>
      </w:pPr>
      <w:r w:rsidRPr="00DB7FA9">
        <w:rPr>
          <w:rFonts w:ascii="Arial" w:hAnsi="Arial" w:cs="Arial"/>
          <w:sz w:val="24"/>
          <w:szCs w:val="24"/>
        </w:rPr>
        <w:t xml:space="preserve">Esta política de salud se divide  en ocho ejes los cuales se </w:t>
      </w:r>
      <w:r>
        <w:rPr>
          <w:rFonts w:ascii="Arial" w:hAnsi="Arial" w:cs="Arial"/>
          <w:sz w:val="24"/>
          <w:szCs w:val="24"/>
        </w:rPr>
        <w:t>enuncian a continuación:</w:t>
      </w:r>
    </w:p>
    <w:p w:rsidR="00547E4F" w:rsidRDefault="00547E4F" w:rsidP="00547E4F">
      <w:pPr>
        <w:spacing w:line="360" w:lineRule="auto"/>
        <w:jc w:val="both"/>
        <w:rPr>
          <w:rFonts w:ascii="Arial" w:hAnsi="Arial" w:cs="Arial"/>
          <w:sz w:val="24"/>
          <w:szCs w:val="24"/>
        </w:rPr>
      </w:pPr>
      <w:r>
        <w:rPr>
          <w:rFonts w:ascii="Arial" w:hAnsi="Arial" w:cs="Arial"/>
          <w:sz w:val="24"/>
          <w:szCs w:val="24"/>
        </w:rPr>
        <w:t>Redes  integrales e integradas de servicios de salud; Sistema Nacional de Emergencias Médicas; Medicamentos y vacunas. Instituto Nacional de Salud; Trabajo intersectorial; planificación e información estratégica en salud y desarrollo de recursos humanos en salud.</w:t>
      </w:r>
    </w:p>
    <w:p w:rsidR="00547E4F" w:rsidRDefault="00547E4F" w:rsidP="00547E4F">
      <w:pPr>
        <w:spacing w:line="360" w:lineRule="auto"/>
        <w:jc w:val="both"/>
        <w:rPr>
          <w:rFonts w:ascii="Arial" w:hAnsi="Arial" w:cs="Arial"/>
          <w:sz w:val="24"/>
          <w:szCs w:val="24"/>
        </w:rPr>
      </w:pPr>
      <w:r>
        <w:rPr>
          <w:rFonts w:ascii="Arial" w:hAnsi="Arial" w:cs="Arial"/>
          <w:sz w:val="24"/>
          <w:szCs w:val="24"/>
        </w:rPr>
        <w:t>Existe la política de Sistema de Protección Social Universal; que comprende el apoyo económico a las familias; el programa (PATY) diseñado para capacitar a jóvenes aprendiendo un oficio y la pensión básica universal; planteada para brindar una pensión a personas adultos mayores.</w:t>
      </w:r>
    </w:p>
    <w:p w:rsidR="00547E4F" w:rsidRPr="0021725F" w:rsidRDefault="00547E4F" w:rsidP="00547E4F">
      <w:pPr>
        <w:spacing w:after="0" w:line="240" w:lineRule="auto"/>
        <w:jc w:val="both"/>
        <w:rPr>
          <w:rFonts w:ascii="Arial" w:hAnsi="Arial" w:cs="Arial"/>
          <w:sz w:val="24"/>
          <w:szCs w:val="24"/>
        </w:rPr>
      </w:pPr>
      <w:r w:rsidRPr="0021725F">
        <w:rPr>
          <w:rFonts w:ascii="Arial" w:hAnsi="Arial" w:cs="Arial"/>
          <w:sz w:val="24"/>
          <w:szCs w:val="24"/>
        </w:rPr>
        <w:t>4.2</w:t>
      </w:r>
      <w:r>
        <w:rPr>
          <w:rFonts w:ascii="Arial" w:hAnsi="Arial" w:cs="Arial"/>
          <w:sz w:val="24"/>
          <w:szCs w:val="24"/>
        </w:rPr>
        <w:t>.</w:t>
      </w:r>
      <w:r w:rsidRPr="0021725F">
        <w:rPr>
          <w:rFonts w:ascii="Arial" w:hAnsi="Arial" w:cs="Arial"/>
          <w:sz w:val="24"/>
          <w:szCs w:val="24"/>
        </w:rPr>
        <w:t xml:space="preserve"> POLÍTICA DE CIUDAD MUJER</w:t>
      </w:r>
    </w:p>
    <w:p w:rsidR="00547E4F" w:rsidRPr="00B13202" w:rsidRDefault="00547E4F" w:rsidP="00547E4F">
      <w:pPr>
        <w:spacing w:after="0" w:line="240" w:lineRule="auto"/>
        <w:jc w:val="both"/>
        <w:rPr>
          <w:rFonts w:ascii="Arial" w:hAnsi="Arial" w:cs="Arial"/>
          <w:b/>
          <w:sz w:val="24"/>
          <w:szCs w:val="24"/>
        </w:rPr>
      </w:pPr>
    </w:p>
    <w:p w:rsidR="00547E4F" w:rsidRDefault="00547E4F" w:rsidP="00547E4F">
      <w:pPr>
        <w:spacing w:after="0" w:line="360" w:lineRule="auto"/>
        <w:jc w:val="both"/>
        <w:rPr>
          <w:rFonts w:ascii="Arial" w:hAnsi="Arial" w:cs="Arial"/>
          <w:sz w:val="24"/>
          <w:szCs w:val="24"/>
        </w:rPr>
      </w:pPr>
      <w:r w:rsidRPr="002718C7">
        <w:rPr>
          <w:rFonts w:ascii="Arial" w:hAnsi="Arial" w:cs="Arial"/>
          <w:sz w:val="24"/>
          <w:szCs w:val="24"/>
        </w:rPr>
        <w:t xml:space="preserve">        Es un centro de atención integral que ha sido diseñado para atender las necesidades específicas de las mujeres y garantizar la realización de una vida digna promoviendo el respeto de sus derechos trabajando en las siguientes áreas: 1. Educación colectiva, Salud sexual y reproductiva, autonomía económico, prevención y atención a la violencia, Sala de atención infantil.</w:t>
      </w:r>
    </w:p>
    <w:p w:rsidR="00547E4F" w:rsidRDefault="00547E4F" w:rsidP="00547E4F">
      <w:pPr>
        <w:spacing w:after="0" w:line="360" w:lineRule="auto"/>
        <w:jc w:val="both"/>
        <w:rPr>
          <w:rFonts w:ascii="Arial" w:hAnsi="Arial" w:cs="Arial"/>
          <w:sz w:val="24"/>
          <w:szCs w:val="24"/>
        </w:rPr>
      </w:pPr>
    </w:p>
    <w:p w:rsidR="00547E4F" w:rsidRPr="0021725F" w:rsidRDefault="00547E4F" w:rsidP="00495F6B">
      <w:pPr>
        <w:numPr>
          <w:ilvl w:val="1"/>
          <w:numId w:val="26"/>
        </w:numPr>
        <w:spacing w:after="0" w:line="360" w:lineRule="auto"/>
        <w:jc w:val="both"/>
        <w:rPr>
          <w:rFonts w:ascii="Arial" w:hAnsi="Arial" w:cs="Arial"/>
          <w:sz w:val="24"/>
          <w:szCs w:val="24"/>
        </w:rPr>
      </w:pPr>
      <w:r w:rsidRPr="0021725F">
        <w:rPr>
          <w:rFonts w:ascii="Arial" w:hAnsi="Arial" w:cs="Arial"/>
          <w:sz w:val="24"/>
          <w:szCs w:val="24"/>
        </w:rPr>
        <w:t xml:space="preserve">POLÍTICAS ECONÓMICAS </w:t>
      </w:r>
    </w:p>
    <w:p w:rsidR="00547E4F" w:rsidRPr="00B13202" w:rsidRDefault="00547E4F" w:rsidP="00547E4F">
      <w:pPr>
        <w:spacing w:after="0" w:line="120" w:lineRule="auto"/>
        <w:ind w:left="879"/>
        <w:jc w:val="both"/>
        <w:rPr>
          <w:rFonts w:ascii="Arial" w:hAnsi="Arial" w:cs="Arial"/>
          <w:b/>
          <w:sz w:val="24"/>
          <w:szCs w:val="24"/>
        </w:rPr>
      </w:pPr>
    </w:p>
    <w:p w:rsidR="00547E4F" w:rsidRDefault="00547E4F" w:rsidP="00547E4F">
      <w:pPr>
        <w:spacing w:after="0" w:line="240" w:lineRule="auto"/>
        <w:jc w:val="both"/>
        <w:rPr>
          <w:rFonts w:ascii="Arial" w:hAnsi="Arial" w:cs="Arial"/>
          <w:b/>
          <w:sz w:val="24"/>
          <w:szCs w:val="24"/>
        </w:rPr>
      </w:pPr>
      <w:r w:rsidRPr="00B13202">
        <w:rPr>
          <w:rFonts w:ascii="Arial" w:hAnsi="Arial" w:cs="Arial"/>
          <w:b/>
          <w:sz w:val="24"/>
          <w:szCs w:val="24"/>
        </w:rPr>
        <w:t>Subsidio del gas</w:t>
      </w:r>
    </w:p>
    <w:p w:rsidR="00547E4F" w:rsidRPr="00B13202" w:rsidRDefault="00547E4F" w:rsidP="00547E4F">
      <w:pPr>
        <w:spacing w:after="0" w:line="120" w:lineRule="auto"/>
        <w:ind w:firstLine="709"/>
        <w:jc w:val="both"/>
        <w:rPr>
          <w:rFonts w:ascii="Arial" w:hAnsi="Arial" w:cs="Arial"/>
          <w:b/>
          <w:sz w:val="24"/>
          <w:szCs w:val="24"/>
        </w:rPr>
      </w:pPr>
    </w:p>
    <w:p w:rsidR="00547E4F" w:rsidRPr="00B13202" w:rsidRDefault="00547E4F" w:rsidP="00547E4F">
      <w:pPr>
        <w:spacing w:after="0" w:line="360" w:lineRule="auto"/>
        <w:jc w:val="both"/>
        <w:rPr>
          <w:rFonts w:ascii="Arial" w:hAnsi="Arial" w:cs="Arial"/>
          <w:sz w:val="24"/>
          <w:szCs w:val="24"/>
        </w:rPr>
      </w:pPr>
      <w:r w:rsidRPr="00B13202">
        <w:rPr>
          <w:rFonts w:ascii="Arial" w:hAnsi="Arial" w:cs="Arial"/>
          <w:sz w:val="24"/>
          <w:szCs w:val="24"/>
        </w:rPr>
        <w:t>Este consiste en brindar una vez al mes dinero directamente a los consumidores finales para que compren el gas propano. Este abarcará a un 70% de la población, y será de $9.10 al mes, pagándose a las personas que, a juicio del Ministerio de Economía, realmente lo necesiten y ameriten recibirlo.</w:t>
      </w:r>
    </w:p>
    <w:p w:rsidR="00547E4F" w:rsidRPr="00B13202" w:rsidRDefault="00547E4F" w:rsidP="00547E4F">
      <w:pPr>
        <w:spacing w:line="360" w:lineRule="auto"/>
        <w:jc w:val="both"/>
        <w:rPr>
          <w:rFonts w:ascii="Arial" w:hAnsi="Arial" w:cs="Arial"/>
          <w:b/>
          <w:sz w:val="24"/>
          <w:szCs w:val="24"/>
        </w:rPr>
      </w:pPr>
      <w:r w:rsidRPr="00B13202">
        <w:rPr>
          <w:rFonts w:ascii="Arial" w:hAnsi="Arial" w:cs="Arial"/>
          <w:sz w:val="24"/>
          <w:szCs w:val="24"/>
        </w:rPr>
        <w:t>Las políticas sociales  son creadas  desde el órgano ejecutivo para suplir las necesidades básicas de las familias más vulnerables, a pesar de las políticas inclusivas  del actual gobierno la sociedad salvadoreña sigue enfrentando  a las desigualdades sociales históricas tanto en el área rural como urbana.</w:t>
      </w:r>
    </w:p>
    <w:p w:rsidR="00547E4F" w:rsidRPr="00B13202" w:rsidRDefault="00547E4F" w:rsidP="00547E4F">
      <w:pPr>
        <w:spacing w:line="360" w:lineRule="auto"/>
        <w:jc w:val="both"/>
        <w:rPr>
          <w:rFonts w:ascii="Arial" w:hAnsi="Arial" w:cs="Arial"/>
          <w:sz w:val="24"/>
          <w:szCs w:val="24"/>
        </w:rPr>
      </w:pPr>
      <w:r w:rsidRPr="00B13202">
        <w:rPr>
          <w:rFonts w:ascii="Arial" w:hAnsi="Arial" w:cs="Arial"/>
          <w:sz w:val="24"/>
          <w:szCs w:val="24"/>
        </w:rPr>
        <w:t>Se puede observar que durante los  primeros dos  años de administración   del actual gobierno con su lema unir, crecer, incluir se diseñaron políticas sociales que aún no se están ejecutando, y las que se encuentran en proceso de ejecución aun no logran responder a las necesidades e intereses de la población a la cual están dirigidas como es el caso de las familias de las zonas rurales. Quienes gozan de  los beneficios del programa comunidades solidarias aun así no logran cubrir sus necesidades básicas optando por emigrar dentro y fuera del país en busca de mejores alternativas de subsistencia.</w:t>
      </w:r>
    </w:p>
    <w:p w:rsidR="00547E4F" w:rsidRPr="00B13202" w:rsidRDefault="00547E4F" w:rsidP="00547E4F">
      <w:pPr>
        <w:spacing w:line="360" w:lineRule="auto"/>
        <w:jc w:val="both"/>
        <w:rPr>
          <w:rFonts w:ascii="Arial" w:hAnsi="Arial" w:cs="Arial"/>
          <w:sz w:val="24"/>
          <w:szCs w:val="24"/>
        </w:rPr>
      </w:pPr>
      <w:r w:rsidRPr="00B13202">
        <w:rPr>
          <w:rFonts w:ascii="Arial" w:hAnsi="Arial" w:cs="Arial"/>
          <w:sz w:val="24"/>
          <w:szCs w:val="24"/>
        </w:rPr>
        <w:t xml:space="preserve">Algunas de las políticas sociales diseñadas en los planes gubernamentales no responden a las necesidades e intereses de las familias salvadoreñas debido a que son modelos creados e  implementados de acuerdo a las necesidades propias de otros países. </w:t>
      </w:r>
    </w:p>
    <w:p w:rsidR="00547E4F" w:rsidRDefault="00547E4F" w:rsidP="00547E4F">
      <w:pPr>
        <w:spacing w:after="0" w:line="360" w:lineRule="auto"/>
        <w:jc w:val="both"/>
        <w:rPr>
          <w:rFonts w:ascii="Arial" w:hAnsi="Arial" w:cs="Arial"/>
          <w:sz w:val="24"/>
          <w:szCs w:val="24"/>
        </w:rPr>
      </w:pPr>
      <w:r w:rsidRPr="00B13202">
        <w:rPr>
          <w:rFonts w:ascii="Arial" w:hAnsi="Arial" w:cs="Arial"/>
          <w:sz w:val="24"/>
          <w:szCs w:val="24"/>
        </w:rPr>
        <w:t>Uno de los vacíos de las políticas  implementadas en el salvador es que  no existe un nivel de concertación entre todos los actores involucrados que velan por el bienestar de la familia, siendo los más beneficiados con las políticas creadas un pequeño grupo de la población  de la clase dominante que ostenta el poder en el órgano ejecutivo, legislativo y empresa</w:t>
      </w:r>
      <w:r>
        <w:rPr>
          <w:rFonts w:ascii="Arial" w:hAnsi="Arial" w:cs="Arial"/>
          <w:sz w:val="24"/>
          <w:szCs w:val="24"/>
        </w:rPr>
        <w:t>.</w:t>
      </w:r>
    </w:p>
    <w:p w:rsidR="00547E4F" w:rsidRDefault="00547E4F" w:rsidP="00547E4F">
      <w:pPr>
        <w:spacing w:after="0" w:line="360" w:lineRule="auto"/>
        <w:jc w:val="both"/>
        <w:rPr>
          <w:rFonts w:ascii="Arial" w:hAnsi="Arial" w:cs="Arial"/>
          <w:sz w:val="24"/>
          <w:szCs w:val="24"/>
        </w:rPr>
      </w:pPr>
    </w:p>
    <w:p w:rsidR="00547E4F" w:rsidRPr="00FA504D" w:rsidRDefault="00547E4F" w:rsidP="00547E4F">
      <w:pPr>
        <w:spacing w:after="0" w:line="360" w:lineRule="auto"/>
        <w:jc w:val="center"/>
        <w:rPr>
          <w:rFonts w:ascii="Arial" w:hAnsi="Arial" w:cs="Arial"/>
          <w:sz w:val="24"/>
          <w:szCs w:val="24"/>
        </w:rPr>
      </w:pPr>
      <w:r w:rsidRPr="00FA504D">
        <w:rPr>
          <w:rFonts w:ascii="Arial" w:hAnsi="Arial" w:cs="Arial"/>
          <w:sz w:val="24"/>
          <w:szCs w:val="24"/>
        </w:rPr>
        <w:t>5</w:t>
      </w:r>
      <w:r>
        <w:rPr>
          <w:rFonts w:ascii="Arial" w:hAnsi="Arial" w:cs="Arial"/>
          <w:sz w:val="24"/>
          <w:szCs w:val="24"/>
        </w:rPr>
        <w:t>.</w:t>
      </w:r>
    </w:p>
    <w:p w:rsidR="00547E4F" w:rsidRPr="00FA504D" w:rsidRDefault="00547E4F" w:rsidP="00547E4F">
      <w:pPr>
        <w:spacing w:after="0" w:line="360" w:lineRule="auto"/>
        <w:jc w:val="center"/>
        <w:rPr>
          <w:rFonts w:ascii="Arial" w:hAnsi="Arial" w:cs="Arial"/>
          <w:sz w:val="24"/>
          <w:szCs w:val="24"/>
        </w:rPr>
      </w:pPr>
      <w:r w:rsidRPr="00FA504D">
        <w:rPr>
          <w:rFonts w:ascii="Arial" w:hAnsi="Arial" w:cs="Arial"/>
          <w:sz w:val="24"/>
          <w:szCs w:val="24"/>
        </w:rPr>
        <w:t>PRIORIZACIÓN DE PROBLEMAS</w:t>
      </w:r>
    </w:p>
    <w:p w:rsidR="00547E4F" w:rsidRPr="00FA504D" w:rsidRDefault="00547E4F" w:rsidP="00547E4F">
      <w:pPr>
        <w:spacing w:after="0" w:line="120" w:lineRule="auto"/>
        <w:jc w:val="center"/>
        <w:rPr>
          <w:rFonts w:ascii="Arial" w:hAnsi="Arial" w:cs="Arial"/>
          <w:sz w:val="24"/>
          <w:szCs w:val="24"/>
        </w:rPr>
      </w:pPr>
    </w:p>
    <w:p w:rsidR="00547E4F" w:rsidRDefault="00547E4F" w:rsidP="00547E4F">
      <w:pPr>
        <w:spacing w:after="0" w:line="360" w:lineRule="auto"/>
        <w:jc w:val="both"/>
        <w:rPr>
          <w:rFonts w:ascii="Arial" w:hAnsi="Arial" w:cs="Arial"/>
          <w:sz w:val="24"/>
          <w:szCs w:val="24"/>
        </w:rPr>
      </w:pPr>
      <w:r>
        <w:rPr>
          <w:rFonts w:ascii="Arial" w:hAnsi="Arial" w:cs="Arial"/>
          <w:sz w:val="24"/>
          <w:szCs w:val="24"/>
        </w:rPr>
        <w:t>Contrastando e identificando problemáticas con base al análisis de las investigaciones cualitativas realiz</w:t>
      </w:r>
      <w:r w:rsidR="001775FE">
        <w:rPr>
          <w:rFonts w:ascii="Arial" w:hAnsi="Arial" w:cs="Arial"/>
          <w:sz w:val="24"/>
          <w:szCs w:val="24"/>
        </w:rPr>
        <w:t>adas por estudiantes egresadas/o</w:t>
      </w:r>
      <w:r>
        <w:rPr>
          <w:rFonts w:ascii="Arial" w:hAnsi="Arial" w:cs="Arial"/>
          <w:sz w:val="24"/>
          <w:szCs w:val="24"/>
        </w:rPr>
        <w:t xml:space="preserve">s, en torno al eje de familia y en las diferentes dimensiones sociales, familiares, culturales y económicas,  que enfrentan las familias salvadoreñas de las cuales se han seleccionado una serie de temáticas en donde la intervención de la trabajadora </w:t>
      </w:r>
      <w:r w:rsidR="001775FE">
        <w:rPr>
          <w:rFonts w:ascii="Arial" w:hAnsi="Arial" w:cs="Arial"/>
          <w:sz w:val="24"/>
          <w:szCs w:val="24"/>
        </w:rPr>
        <w:t xml:space="preserve">y </w:t>
      </w:r>
      <w:r>
        <w:rPr>
          <w:rFonts w:ascii="Arial" w:hAnsi="Arial" w:cs="Arial"/>
          <w:sz w:val="24"/>
          <w:szCs w:val="24"/>
        </w:rPr>
        <w:t>trabajador social es fundamental para dar posibles alternativas de solución a las problemáticas siguientes:</w:t>
      </w:r>
    </w:p>
    <w:p w:rsidR="00547E4F" w:rsidRDefault="00547E4F" w:rsidP="00547E4F">
      <w:pPr>
        <w:spacing w:after="0" w:line="360" w:lineRule="auto"/>
        <w:jc w:val="both"/>
        <w:rPr>
          <w:rFonts w:ascii="Arial" w:hAnsi="Arial" w:cs="Arial"/>
          <w:sz w:val="24"/>
          <w:szCs w:val="24"/>
        </w:rPr>
      </w:pPr>
    </w:p>
    <w:p w:rsidR="00547E4F" w:rsidRDefault="00547E4F" w:rsidP="00547E4F">
      <w:pPr>
        <w:spacing w:after="0" w:line="360" w:lineRule="auto"/>
        <w:ind w:left="426" w:hanging="426"/>
        <w:rPr>
          <w:rFonts w:ascii="Arial" w:hAnsi="Arial" w:cs="Arial"/>
          <w:sz w:val="24"/>
          <w:szCs w:val="24"/>
        </w:rPr>
      </w:pPr>
      <w:r>
        <w:rPr>
          <w:rFonts w:ascii="Arial" w:hAnsi="Arial" w:cs="Arial"/>
          <w:sz w:val="24"/>
          <w:szCs w:val="24"/>
        </w:rPr>
        <w:t>5.1. INCUMPLIMIENTO DE LOS DERECHOS DE NIÑOS/AS Y    ADOLESCENTES</w:t>
      </w:r>
    </w:p>
    <w:p w:rsidR="00547E4F" w:rsidRDefault="00547E4F" w:rsidP="00547E4F">
      <w:pPr>
        <w:spacing w:after="0" w:line="120" w:lineRule="auto"/>
        <w:ind w:left="425" w:hanging="425"/>
        <w:rPr>
          <w:rFonts w:ascii="Arial" w:hAnsi="Arial" w:cs="Arial"/>
          <w:sz w:val="24"/>
          <w:szCs w:val="24"/>
        </w:rPr>
      </w:pPr>
    </w:p>
    <w:p w:rsidR="00547E4F" w:rsidRDefault="00547E4F" w:rsidP="00547E4F">
      <w:pPr>
        <w:spacing w:after="0" w:line="240" w:lineRule="auto"/>
        <w:rPr>
          <w:rFonts w:ascii="Arial" w:hAnsi="Arial" w:cs="Arial"/>
          <w:sz w:val="24"/>
          <w:szCs w:val="24"/>
        </w:rPr>
      </w:pPr>
      <w:r>
        <w:rPr>
          <w:rFonts w:ascii="Arial" w:hAnsi="Arial" w:cs="Arial"/>
          <w:sz w:val="24"/>
          <w:szCs w:val="24"/>
        </w:rPr>
        <w:t xml:space="preserve">      5.1.1. Niñez y adolescentes maltratados</w:t>
      </w:r>
    </w:p>
    <w:p w:rsidR="00547E4F" w:rsidRDefault="00547E4F" w:rsidP="00547E4F">
      <w:pPr>
        <w:spacing w:after="0" w:line="240" w:lineRule="auto"/>
        <w:ind w:firstLine="708"/>
        <w:rPr>
          <w:rFonts w:ascii="Arial" w:hAnsi="Arial" w:cs="Arial"/>
          <w:sz w:val="24"/>
          <w:szCs w:val="24"/>
        </w:rPr>
      </w:pPr>
    </w:p>
    <w:p w:rsidR="00547E4F" w:rsidRDefault="00547E4F" w:rsidP="00547E4F">
      <w:pPr>
        <w:spacing w:line="240" w:lineRule="auto"/>
        <w:rPr>
          <w:rFonts w:ascii="Arial" w:hAnsi="Arial" w:cs="Arial"/>
          <w:sz w:val="24"/>
          <w:szCs w:val="24"/>
        </w:rPr>
      </w:pPr>
      <w:r>
        <w:rPr>
          <w:rFonts w:ascii="Arial" w:hAnsi="Arial" w:cs="Arial"/>
          <w:sz w:val="24"/>
          <w:szCs w:val="24"/>
        </w:rPr>
        <w:t xml:space="preserve">      5.1.2. Abandono Infantil y de adolescentes</w:t>
      </w:r>
    </w:p>
    <w:p w:rsidR="00547E4F" w:rsidRDefault="00547E4F" w:rsidP="00547E4F">
      <w:pPr>
        <w:spacing w:line="240" w:lineRule="auto"/>
        <w:rPr>
          <w:rFonts w:ascii="Arial" w:hAnsi="Arial" w:cs="Arial"/>
          <w:sz w:val="24"/>
          <w:szCs w:val="24"/>
        </w:rPr>
      </w:pPr>
      <w:r>
        <w:rPr>
          <w:rFonts w:ascii="Arial" w:hAnsi="Arial" w:cs="Arial"/>
          <w:sz w:val="24"/>
          <w:szCs w:val="24"/>
        </w:rPr>
        <w:t xml:space="preserve">      5.1.3. Niñez en las calles</w:t>
      </w:r>
    </w:p>
    <w:p w:rsidR="00547E4F" w:rsidRDefault="00547E4F" w:rsidP="00547E4F">
      <w:pPr>
        <w:spacing w:line="240" w:lineRule="auto"/>
        <w:rPr>
          <w:rFonts w:ascii="Arial" w:hAnsi="Arial" w:cs="Arial"/>
          <w:sz w:val="24"/>
          <w:szCs w:val="24"/>
        </w:rPr>
      </w:pPr>
      <w:r>
        <w:rPr>
          <w:rFonts w:ascii="Arial" w:hAnsi="Arial" w:cs="Arial"/>
          <w:sz w:val="24"/>
          <w:szCs w:val="24"/>
        </w:rPr>
        <w:t xml:space="preserve">      5.1.4. Adolescentes Institucionalizados</w:t>
      </w:r>
    </w:p>
    <w:p w:rsidR="00547E4F" w:rsidRDefault="00547E4F" w:rsidP="00547E4F">
      <w:pPr>
        <w:spacing w:after="0" w:line="240" w:lineRule="auto"/>
        <w:rPr>
          <w:rFonts w:ascii="Arial" w:hAnsi="Arial" w:cs="Arial"/>
          <w:sz w:val="24"/>
          <w:szCs w:val="24"/>
        </w:rPr>
      </w:pPr>
      <w:r>
        <w:rPr>
          <w:rFonts w:ascii="Arial" w:hAnsi="Arial" w:cs="Arial"/>
          <w:sz w:val="24"/>
          <w:szCs w:val="24"/>
        </w:rPr>
        <w:t xml:space="preserve">       5.1.5. Otros</w:t>
      </w:r>
    </w:p>
    <w:p w:rsidR="00547E4F" w:rsidRDefault="00547E4F" w:rsidP="00547E4F">
      <w:pPr>
        <w:spacing w:after="0" w:line="240" w:lineRule="auto"/>
        <w:rPr>
          <w:rFonts w:ascii="Arial" w:hAnsi="Arial" w:cs="Arial"/>
          <w:sz w:val="24"/>
          <w:szCs w:val="24"/>
        </w:rPr>
      </w:pPr>
    </w:p>
    <w:p w:rsidR="00547E4F" w:rsidRDefault="00547E4F" w:rsidP="00547E4F">
      <w:pPr>
        <w:spacing w:after="0"/>
        <w:rPr>
          <w:rFonts w:ascii="Arial" w:hAnsi="Arial" w:cs="Arial"/>
          <w:sz w:val="24"/>
          <w:szCs w:val="24"/>
        </w:rPr>
      </w:pPr>
      <w:r>
        <w:rPr>
          <w:rFonts w:ascii="Arial" w:hAnsi="Arial" w:cs="Arial"/>
          <w:sz w:val="24"/>
          <w:szCs w:val="24"/>
        </w:rPr>
        <w:t>5.2.  SITUACIÓN DE LA FAMILIA, MUJER Y ADULTO MAYOR</w:t>
      </w:r>
    </w:p>
    <w:p w:rsidR="00547E4F" w:rsidRDefault="00547E4F" w:rsidP="00547E4F">
      <w:pPr>
        <w:spacing w:after="0" w:line="120" w:lineRule="auto"/>
        <w:rPr>
          <w:rFonts w:ascii="Arial" w:hAnsi="Arial" w:cs="Arial"/>
          <w:sz w:val="24"/>
          <w:szCs w:val="24"/>
        </w:rPr>
      </w:pPr>
    </w:p>
    <w:p w:rsidR="00547E4F" w:rsidRDefault="00547E4F" w:rsidP="00547E4F">
      <w:pPr>
        <w:rPr>
          <w:rFonts w:ascii="Arial" w:hAnsi="Arial" w:cs="Arial"/>
          <w:sz w:val="24"/>
          <w:szCs w:val="24"/>
        </w:rPr>
      </w:pPr>
      <w:r>
        <w:rPr>
          <w:rFonts w:ascii="Arial" w:hAnsi="Arial" w:cs="Arial"/>
          <w:sz w:val="24"/>
          <w:szCs w:val="24"/>
        </w:rPr>
        <w:t xml:space="preserve">        5.2.1. Familias en Situaciones vulnerables</w:t>
      </w:r>
    </w:p>
    <w:p w:rsidR="00547E4F" w:rsidRDefault="00547E4F" w:rsidP="00547E4F">
      <w:pPr>
        <w:rPr>
          <w:rFonts w:ascii="Arial" w:hAnsi="Arial" w:cs="Arial"/>
          <w:sz w:val="24"/>
          <w:szCs w:val="24"/>
        </w:rPr>
      </w:pPr>
      <w:r>
        <w:rPr>
          <w:rFonts w:ascii="Arial" w:hAnsi="Arial" w:cs="Arial"/>
          <w:sz w:val="24"/>
          <w:szCs w:val="24"/>
        </w:rPr>
        <w:t xml:space="preserve">        5.2.2. Violencia Familiar e intrafamiliar</w:t>
      </w:r>
    </w:p>
    <w:p w:rsidR="00547E4F" w:rsidRDefault="00547E4F" w:rsidP="00547E4F">
      <w:pPr>
        <w:rPr>
          <w:rFonts w:ascii="Arial" w:hAnsi="Arial" w:cs="Arial"/>
          <w:sz w:val="24"/>
          <w:szCs w:val="24"/>
        </w:rPr>
      </w:pPr>
      <w:r>
        <w:rPr>
          <w:rFonts w:ascii="Arial" w:hAnsi="Arial" w:cs="Arial"/>
          <w:sz w:val="24"/>
          <w:szCs w:val="24"/>
        </w:rPr>
        <w:t xml:space="preserve">        5.2.3. Desintegración familiar</w:t>
      </w:r>
    </w:p>
    <w:p w:rsidR="00547E4F" w:rsidRDefault="00547E4F" w:rsidP="00547E4F">
      <w:pPr>
        <w:rPr>
          <w:rFonts w:ascii="Arial" w:hAnsi="Arial" w:cs="Arial"/>
          <w:sz w:val="24"/>
          <w:szCs w:val="24"/>
        </w:rPr>
      </w:pPr>
      <w:r>
        <w:rPr>
          <w:rFonts w:ascii="Arial" w:hAnsi="Arial" w:cs="Arial"/>
          <w:sz w:val="24"/>
          <w:szCs w:val="24"/>
        </w:rPr>
        <w:t xml:space="preserve">        5.2.4. Violencia de Género y Violencia Sexual</w:t>
      </w:r>
    </w:p>
    <w:p w:rsidR="00547E4F" w:rsidRDefault="00547E4F" w:rsidP="00547E4F">
      <w:pPr>
        <w:rPr>
          <w:rFonts w:ascii="Arial" w:hAnsi="Arial" w:cs="Arial"/>
          <w:sz w:val="24"/>
          <w:szCs w:val="24"/>
        </w:rPr>
      </w:pPr>
      <w:r>
        <w:rPr>
          <w:rFonts w:ascii="Arial" w:hAnsi="Arial" w:cs="Arial"/>
          <w:sz w:val="24"/>
          <w:szCs w:val="24"/>
        </w:rPr>
        <w:t xml:space="preserve">        5.2.5. Abandono del Adulto Mayor</w:t>
      </w:r>
    </w:p>
    <w:p w:rsidR="00547E4F" w:rsidRDefault="00547E4F" w:rsidP="001775FE">
      <w:pPr>
        <w:rPr>
          <w:rFonts w:ascii="Arial" w:hAnsi="Arial" w:cs="Arial"/>
          <w:sz w:val="24"/>
          <w:szCs w:val="24"/>
        </w:rPr>
      </w:pPr>
      <w:r>
        <w:rPr>
          <w:rFonts w:ascii="Arial" w:hAnsi="Arial" w:cs="Arial"/>
          <w:sz w:val="24"/>
          <w:szCs w:val="24"/>
        </w:rPr>
        <w:t xml:space="preserve">        5.2.6. Desaparición Forzada</w:t>
      </w:r>
    </w:p>
    <w:p w:rsidR="00547E4F" w:rsidRDefault="00547E4F" w:rsidP="00547E4F">
      <w:pPr>
        <w:spacing w:after="0"/>
        <w:rPr>
          <w:rFonts w:ascii="Arial" w:hAnsi="Arial" w:cs="Arial"/>
          <w:sz w:val="24"/>
          <w:szCs w:val="24"/>
        </w:rPr>
      </w:pPr>
      <w:r>
        <w:rPr>
          <w:rFonts w:ascii="Arial" w:hAnsi="Arial" w:cs="Arial"/>
          <w:sz w:val="24"/>
          <w:szCs w:val="24"/>
        </w:rPr>
        <w:t>5.3 EL ESTADO Y LA ATENCIÓN A LAS FAMILIAS</w:t>
      </w:r>
    </w:p>
    <w:p w:rsidR="00547E4F" w:rsidRDefault="00547E4F" w:rsidP="00547E4F">
      <w:pPr>
        <w:spacing w:after="0" w:line="120" w:lineRule="auto"/>
        <w:rPr>
          <w:rFonts w:ascii="Arial" w:hAnsi="Arial" w:cs="Arial"/>
          <w:sz w:val="24"/>
          <w:szCs w:val="24"/>
        </w:rPr>
      </w:pPr>
    </w:p>
    <w:p w:rsidR="00547E4F" w:rsidRDefault="00547E4F" w:rsidP="00547E4F">
      <w:pPr>
        <w:spacing w:after="0" w:line="360" w:lineRule="auto"/>
        <w:rPr>
          <w:rFonts w:ascii="Arial" w:hAnsi="Arial" w:cs="Arial"/>
          <w:sz w:val="24"/>
          <w:szCs w:val="24"/>
        </w:rPr>
      </w:pPr>
      <w:r>
        <w:rPr>
          <w:rFonts w:ascii="Arial" w:hAnsi="Arial" w:cs="Arial"/>
          <w:sz w:val="24"/>
          <w:szCs w:val="24"/>
        </w:rPr>
        <w:t xml:space="preserve">      5.3.1. Normativas y políticas para las familias vulnerables</w:t>
      </w:r>
    </w:p>
    <w:p w:rsidR="00547E4F" w:rsidRDefault="00547E4F" w:rsidP="00547E4F">
      <w:pPr>
        <w:spacing w:after="0" w:line="360" w:lineRule="auto"/>
        <w:rPr>
          <w:rFonts w:ascii="Arial" w:hAnsi="Arial" w:cs="Arial"/>
          <w:sz w:val="24"/>
          <w:szCs w:val="24"/>
        </w:rPr>
      </w:pPr>
      <w:r>
        <w:rPr>
          <w:rFonts w:ascii="Arial" w:hAnsi="Arial" w:cs="Arial"/>
          <w:sz w:val="24"/>
          <w:szCs w:val="24"/>
        </w:rPr>
        <w:t xml:space="preserve">      5.3.2. Ley de Protección de la Niñez y Adolescencia (LEPINA)</w:t>
      </w:r>
    </w:p>
    <w:p w:rsidR="00547E4F" w:rsidRDefault="00547E4F" w:rsidP="00547E4F">
      <w:pPr>
        <w:spacing w:after="0" w:line="360" w:lineRule="auto"/>
        <w:rPr>
          <w:rFonts w:ascii="Arial" w:hAnsi="Arial" w:cs="Arial"/>
          <w:sz w:val="24"/>
          <w:szCs w:val="24"/>
        </w:rPr>
      </w:pPr>
      <w:r>
        <w:rPr>
          <w:rFonts w:ascii="Arial" w:hAnsi="Arial" w:cs="Arial"/>
          <w:sz w:val="24"/>
          <w:szCs w:val="24"/>
        </w:rPr>
        <w:t xml:space="preserve">      5.3.3. Ley de Atención Integral para la persona Adulta Mayor</w:t>
      </w:r>
    </w:p>
    <w:p w:rsidR="00547E4F" w:rsidRPr="00525C1F" w:rsidRDefault="00547E4F" w:rsidP="00547E4F">
      <w:pPr>
        <w:spacing w:after="0" w:line="360" w:lineRule="auto"/>
        <w:rPr>
          <w:rFonts w:ascii="Arial" w:hAnsi="Arial" w:cs="Arial"/>
          <w:b/>
          <w:sz w:val="24"/>
          <w:szCs w:val="24"/>
        </w:rPr>
      </w:pPr>
      <w:r>
        <w:rPr>
          <w:rFonts w:ascii="Arial" w:hAnsi="Arial" w:cs="Arial"/>
          <w:sz w:val="24"/>
          <w:szCs w:val="24"/>
        </w:rPr>
        <w:t xml:space="preserve">       5.3.4.</w:t>
      </w:r>
      <w:r w:rsidRPr="003776BF">
        <w:rPr>
          <w:rStyle w:val="Textoennegrita"/>
          <w:rFonts w:ascii="Arial" w:hAnsi="Arial" w:cs="Arial"/>
          <w:b w:val="0"/>
          <w:color w:val="000000"/>
          <w:sz w:val="24"/>
          <w:szCs w:val="24"/>
          <w:shd w:val="clear" w:color="auto" w:fill="FFFFFF"/>
          <w:lang w:val="es-MX"/>
        </w:rPr>
        <w:t xml:space="preserve"> Ley Especial Integral para una vida Libre de Violencia para las </w:t>
      </w:r>
    </w:p>
    <w:p w:rsidR="00547E4F" w:rsidRPr="00E74275" w:rsidRDefault="00547E4F" w:rsidP="00547E4F">
      <w:pPr>
        <w:tabs>
          <w:tab w:val="left" w:pos="1410"/>
        </w:tabs>
        <w:spacing w:after="0" w:line="360" w:lineRule="auto"/>
        <w:rPr>
          <w:rFonts w:ascii="Arial" w:hAnsi="Arial" w:cs="Arial"/>
          <w:sz w:val="24"/>
          <w:szCs w:val="24"/>
        </w:rPr>
      </w:pPr>
      <w:r>
        <w:rPr>
          <w:rFonts w:ascii="Arial" w:hAnsi="Arial" w:cs="Arial"/>
          <w:b/>
          <w:sz w:val="28"/>
          <w:szCs w:val="28"/>
        </w:rPr>
        <w:t xml:space="preserve">              </w:t>
      </w:r>
      <w:r>
        <w:rPr>
          <w:rFonts w:ascii="Arial" w:hAnsi="Arial" w:cs="Arial"/>
          <w:sz w:val="24"/>
          <w:szCs w:val="24"/>
        </w:rPr>
        <w:t>mujeres</w:t>
      </w:r>
    </w:p>
    <w:p w:rsidR="00547E4F" w:rsidRDefault="00547E4F" w:rsidP="001775FE">
      <w:pPr>
        <w:spacing w:after="0" w:line="360" w:lineRule="auto"/>
        <w:rPr>
          <w:rFonts w:ascii="Arial" w:hAnsi="Arial" w:cs="Arial"/>
          <w:sz w:val="24"/>
          <w:szCs w:val="24"/>
        </w:rPr>
      </w:pPr>
    </w:p>
    <w:p w:rsidR="00547E4F" w:rsidRPr="00FA504D" w:rsidRDefault="00547E4F" w:rsidP="00547E4F">
      <w:pPr>
        <w:spacing w:after="0" w:line="360" w:lineRule="auto"/>
        <w:jc w:val="center"/>
        <w:rPr>
          <w:rFonts w:ascii="Arial" w:hAnsi="Arial" w:cs="Arial"/>
          <w:sz w:val="24"/>
          <w:szCs w:val="24"/>
        </w:rPr>
      </w:pPr>
      <w:r w:rsidRPr="00FA504D">
        <w:rPr>
          <w:rFonts w:ascii="Arial" w:hAnsi="Arial" w:cs="Arial"/>
          <w:sz w:val="24"/>
          <w:szCs w:val="24"/>
        </w:rPr>
        <w:t>6</w:t>
      </w:r>
      <w:r>
        <w:rPr>
          <w:rFonts w:ascii="Arial" w:hAnsi="Arial" w:cs="Arial"/>
          <w:sz w:val="24"/>
          <w:szCs w:val="24"/>
        </w:rPr>
        <w:t>.</w:t>
      </w:r>
    </w:p>
    <w:p w:rsidR="00547E4F" w:rsidRPr="00FA504D" w:rsidRDefault="00547E4F" w:rsidP="00547E4F">
      <w:pPr>
        <w:spacing w:after="0" w:line="360" w:lineRule="auto"/>
        <w:jc w:val="center"/>
        <w:rPr>
          <w:rFonts w:ascii="Arial" w:hAnsi="Arial" w:cs="Arial"/>
          <w:sz w:val="24"/>
          <w:szCs w:val="24"/>
        </w:rPr>
      </w:pPr>
      <w:r w:rsidRPr="00FA504D">
        <w:rPr>
          <w:rFonts w:ascii="Arial" w:hAnsi="Arial" w:cs="Arial"/>
          <w:sz w:val="24"/>
          <w:szCs w:val="24"/>
        </w:rPr>
        <w:t>SELECCIÓN DE LA TEMATICA ESPECÍFICA A INVESTIGAR</w:t>
      </w:r>
    </w:p>
    <w:p w:rsidR="00547E4F" w:rsidRDefault="00547E4F" w:rsidP="00547E4F">
      <w:pPr>
        <w:spacing w:after="0" w:line="120" w:lineRule="auto"/>
        <w:rPr>
          <w:rFonts w:ascii="Arial" w:hAnsi="Arial" w:cs="Arial"/>
          <w:b/>
          <w:sz w:val="24"/>
          <w:szCs w:val="24"/>
        </w:rPr>
      </w:pPr>
    </w:p>
    <w:p w:rsidR="00547E4F" w:rsidRDefault="00547E4F" w:rsidP="00547E4F">
      <w:pPr>
        <w:spacing w:after="0" w:line="360" w:lineRule="auto"/>
        <w:ind w:left="426" w:hanging="426"/>
        <w:rPr>
          <w:rFonts w:ascii="Arial" w:hAnsi="Arial" w:cs="Arial"/>
          <w:sz w:val="24"/>
          <w:szCs w:val="24"/>
        </w:rPr>
      </w:pPr>
      <w:r w:rsidRPr="00FA504D">
        <w:rPr>
          <w:rFonts w:ascii="Arial" w:hAnsi="Arial" w:cs="Arial"/>
          <w:sz w:val="24"/>
          <w:szCs w:val="24"/>
        </w:rPr>
        <w:t xml:space="preserve">6.1 LA DESAPARICIÓN FORZADA DURANTE EL CONFLICTO ARMADO EN </w:t>
      </w:r>
      <w:r>
        <w:rPr>
          <w:rFonts w:ascii="Arial" w:hAnsi="Arial" w:cs="Arial"/>
          <w:sz w:val="24"/>
          <w:szCs w:val="24"/>
        </w:rPr>
        <w:t xml:space="preserve"> </w:t>
      </w:r>
      <w:r w:rsidRPr="00FA504D">
        <w:rPr>
          <w:rFonts w:ascii="Arial" w:hAnsi="Arial" w:cs="Arial"/>
          <w:sz w:val="24"/>
          <w:szCs w:val="24"/>
        </w:rPr>
        <w:t>EL SALVADOR</w:t>
      </w:r>
    </w:p>
    <w:p w:rsidR="00547E4F" w:rsidRPr="00FA504D" w:rsidRDefault="00547E4F" w:rsidP="00547E4F">
      <w:pPr>
        <w:spacing w:after="0" w:line="120" w:lineRule="auto"/>
        <w:ind w:left="425" w:hanging="425"/>
        <w:rPr>
          <w:rFonts w:ascii="Arial" w:hAnsi="Arial" w:cs="Arial"/>
          <w:sz w:val="24"/>
          <w:szCs w:val="24"/>
        </w:rPr>
      </w:pPr>
    </w:p>
    <w:p w:rsidR="00547E4F" w:rsidRDefault="00547E4F" w:rsidP="00547E4F">
      <w:pPr>
        <w:spacing w:after="0" w:line="360" w:lineRule="auto"/>
        <w:jc w:val="both"/>
        <w:rPr>
          <w:rFonts w:ascii="Arial" w:hAnsi="Arial" w:cs="Arial"/>
          <w:sz w:val="24"/>
        </w:rPr>
      </w:pPr>
      <w:r>
        <w:rPr>
          <w:rFonts w:ascii="Arial" w:hAnsi="Arial" w:cs="Arial"/>
          <w:sz w:val="24"/>
        </w:rPr>
        <w:t>Entre los años de 1980 a 1991, El Salvador se encontraba inmerso en una guerra civil que desembocó en una violencia causante de miles de muertes y desapariciones forzadas, cuyas víctimas también fueron niños, niñas y adolescentes.</w:t>
      </w:r>
    </w:p>
    <w:p w:rsidR="00547E4F" w:rsidRDefault="00547E4F" w:rsidP="00547E4F">
      <w:pPr>
        <w:spacing w:after="0" w:line="240" w:lineRule="auto"/>
        <w:jc w:val="both"/>
        <w:rPr>
          <w:rFonts w:ascii="Arial" w:hAnsi="Arial" w:cs="Arial"/>
          <w:sz w:val="24"/>
        </w:rPr>
      </w:pPr>
    </w:p>
    <w:p w:rsidR="00547E4F" w:rsidRDefault="00547E4F" w:rsidP="00547E4F">
      <w:pPr>
        <w:spacing w:after="0" w:line="360" w:lineRule="auto"/>
        <w:jc w:val="both"/>
        <w:rPr>
          <w:rFonts w:ascii="Arial" w:hAnsi="Arial" w:cs="Arial"/>
          <w:sz w:val="24"/>
        </w:rPr>
      </w:pPr>
      <w:r>
        <w:rPr>
          <w:rFonts w:ascii="Arial" w:hAnsi="Arial" w:cs="Arial"/>
          <w:sz w:val="24"/>
        </w:rPr>
        <w:t>Según las investigaciones de la Comisión de la Verdad, de la Asociación pro-búsqueda  de niños y niñas desaparecidos y de la Procuraduría para la Defensa de los Derechos Humanos (PDDH), la desaparición forzada de personas durante la guerra civil, constituyó una práctica reiterada de violaciones a derechos humanos.</w:t>
      </w:r>
      <w:r>
        <w:rPr>
          <w:rStyle w:val="Refdenotaalpie"/>
          <w:rFonts w:ascii="Arial" w:hAnsi="Arial" w:cs="Arial"/>
          <w:sz w:val="24"/>
        </w:rPr>
        <w:footnoteReference w:id="46"/>
      </w:r>
    </w:p>
    <w:p w:rsidR="00547E4F" w:rsidRDefault="00547E4F" w:rsidP="00547E4F">
      <w:pPr>
        <w:spacing w:after="0" w:line="240" w:lineRule="auto"/>
        <w:jc w:val="both"/>
        <w:rPr>
          <w:rFonts w:ascii="Arial" w:hAnsi="Arial" w:cs="Arial"/>
          <w:sz w:val="24"/>
        </w:rPr>
      </w:pPr>
    </w:p>
    <w:p w:rsidR="00547E4F" w:rsidRPr="00AF62A5" w:rsidRDefault="00547E4F" w:rsidP="00547E4F">
      <w:pPr>
        <w:pStyle w:val="Estilo"/>
        <w:spacing w:line="360" w:lineRule="auto"/>
        <w:ind w:left="4" w:right="14"/>
        <w:jc w:val="both"/>
        <w:rPr>
          <w:lang w:val="es-ES_tradnl"/>
        </w:rPr>
      </w:pPr>
      <w:r w:rsidRPr="00AF62A5">
        <w:rPr>
          <w:lang w:val="es-ES_tradnl"/>
        </w:rPr>
        <w:t>Las desapariciones forzadas como práctica sistemática del Estado se ejecutaron con lujo de barbarie para sembrarle el terror cualquier posible opositor en el país. Ahí se incluía un amplio espectro de la población salvadoreña pertenecientes a sectores de iglesia, estudiantil, sindical, laboral, empresarial y más. Se trataba de neutralizar la participación política de las personas y los grupos con sensibilidad o preocupación por las injusticias estructurales. Expandir el miedo a través del uso violento y abusivo del poder estatal, era básico como instrumento disuasivo</w:t>
      </w:r>
    </w:p>
    <w:p w:rsidR="00547E4F" w:rsidRPr="00AF62A5" w:rsidRDefault="00547E4F" w:rsidP="00547E4F">
      <w:pPr>
        <w:pStyle w:val="Estilo"/>
        <w:ind w:right="5"/>
        <w:jc w:val="both"/>
        <w:rPr>
          <w:lang w:val="es-ES_tradnl"/>
        </w:rPr>
      </w:pPr>
    </w:p>
    <w:p w:rsidR="00547E4F" w:rsidRDefault="00547E4F" w:rsidP="00547E4F">
      <w:pPr>
        <w:pStyle w:val="Estilo"/>
        <w:spacing w:line="360" w:lineRule="auto"/>
        <w:ind w:right="5"/>
        <w:jc w:val="both"/>
        <w:rPr>
          <w:lang w:val="es-ES_tradnl"/>
        </w:rPr>
      </w:pPr>
      <w:r w:rsidRPr="00AF62A5">
        <w:rPr>
          <w:lang w:val="es-ES_tradnl"/>
        </w:rPr>
        <w:t xml:space="preserve">No sólo se debe hablar de víctimas directas de graves violaciones de derechos humanos imputables a las autoridades salvadoreñas; también están las </w:t>
      </w:r>
      <w:r w:rsidRPr="00AF62A5">
        <w:rPr>
          <w:lang w:val="es-ES_tradnl"/>
        </w:rPr>
        <w:br/>
        <w:t xml:space="preserve">víctimas indirectas que han cargado y cargan las consecuencias de esos actos contra la dignidad humana, individual y colectiva. El drama de las personas desaparecidas en el país alcanzó cifras alarmantes en la época. Al final del conflicto armado se contabilizan más de ocho mil víctimas directas. Hoy día, en el país hay familias que sigue buscando a sus parientes y padeciendo las secuelas de esos actos. Vale la pena mencionar que en el 2008 visitó el territorio Nacional una misión del Grupo de Trabajo sobre Desapariciones Forzadas o Involuntarias de la Organización de las Naciones Unidas (ONU), que junto a otros organismos de los sistemas universal e interamericano de derechos humanos continúan demandando al Estado salvadoreño investigar las desapariciones forzadas en el país para atender las demandas de justicia de las víctimas. </w:t>
      </w:r>
    </w:p>
    <w:p w:rsidR="00547E4F" w:rsidRPr="00AF62A5" w:rsidRDefault="00547E4F" w:rsidP="001775FE">
      <w:pPr>
        <w:pStyle w:val="Estilo"/>
        <w:ind w:right="5"/>
        <w:jc w:val="both"/>
        <w:rPr>
          <w:lang w:val="es-ES_tradnl"/>
        </w:rPr>
      </w:pPr>
    </w:p>
    <w:p w:rsidR="00547E4F" w:rsidRDefault="00547E4F" w:rsidP="00547E4F">
      <w:pPr>
        <w:pStyle w:val="Estilo"/>
        <w:spacing w:line="360" w:lineRule="auto"/>
        <w:ind w:left="9" w:right="13"/>
        <w:jc w:val="both"/>
        <w:rPr>
          <w:lang w:val="es-ES_tradnl"/>
        </w:rPr>
      </w:pPr>
      <w:r w:rsidRPr="00AF62A5">
        <w:rPr>
          <w:lang w:val="es-ES_tradnl"/>
        </w:rPr>
        <w:t>Los efectos nefastos que estas graves violaciones de derechos humanos ocasionan sobre las personas sobrevivientes y la sociedad, son evidentes. Los familiares de las víctimas directas continúan insistiendo en que la sociedad salvadoreña cumpla con la responsabilidad histórica, legal, moral y ética de averiguar su paradero, sancionar a los respon</w:t>
      </w:r>
      <w:r>
        <w:rPr>
          <w:lang w:val="es-ES_tradnl"/>
        </w:rPr>
        <w:t>sables y repara los daños  causa</w:t>
      </w:r>
      <w:r w:rsidRPr="00AF62A5">
        <w:rPr>
          <w:lang w:val="es-ES_tradnl"/>
        </w:rPr>
        <w:t xml:space="preserve">dos. . </w:t>
      </w:r>
      <w:r w:rsidRPr="003E2ABA">
        <w:rPr>
          <w:rStyle w:val="Refdenotaalpie"/>
          <w:sz w:val="20"/>
          <w:szCs w:val="20"/>
          <w:lang w:val="es-ES_tradnl"/>
        </w:rPr>
        <w:footnoteReference w:id="47"/>
      </w:r>
    </w:p>
    <w:p w:rsidR="00547E4F" w:rsidRPr="00AF62A5" w:rsidRDefault="00547E4F" w:rsidP="00547E4F">
      <w:pPr>
        <w:pStyle w:val="Estilo"/>
        <w:ind w:left="9" w:right="13"/>
        <w:jc w:val="both"/>
        <w:rPr>
          <w:lang w:val="es-ES_tradnl"/>
        </w:rPr>
      </w:pPr>
    </w:p>
    <w:p w:rsidR="00547E4F" w:rsidRDefault="00547E4F" w:rsidP="00547E4F">
      <w:pPr>
        <w:pStyle w:val="Estilo"/>
        <w:spacing w:line="360" w:lineRule="auto"/>
        <w:ind w:left="24" w:right="18"/>
        <w:jc w:val="both"/>
        <w:rPr>
          <w:lang w:val="es-ES_tradnl"/>
        </w:rPr>
      </w:pPr>
      <w:r>
        <w:rPr>
          <w:lang w:val="es-ES_tradnl"/>
        </w:rPr>
        <w:t>Después de la Firma de los Acuerdos de Paz, muchas familias denunciaron las innumerables violaciones a derechos humanos cometidas en el conflicto armado, entre ellas, la desaparición de sus niños y niñas. La comisión de la Verdad incluyó los nombres de esos niños y niñas en el listado general de víctimas del conflicto, sin embargo el Estado Salvadoreño negó la perpetración de desapariciones forzadas, así como la responsabilidad de sus agentes.</w:t>
      </w:r>
    </w:p>
    <w:p w:rsidR="00547E4F" w:rsidRDefault="00547E4F" w:rsidP="00547E4F">
      <w:pPr>
        <w:pStyle w:val="Estilo"/>
        <w:spacing w:line="360" w:lineRule="auto"/>
        <w:ind w:left="24" w:right="18"/>
        <w:jc w:val="both"/>
        <w:rPr>
          <w:lang w:val="es-ES_tradnl"/>
        </w:rPr>
      </w:pPr>
    </w:p>
    <w:p w:rsidR="00547E4F" w:rsidRDefault="00547E4F" w:rsidP="00547E4F">
      <w:pPr>
        <w:pStyle w:val="Estilo"/>
        <w:spacing w:line="360" w:lineRule="auto"/>
        <w:ind w:left="24" w:right="18"/>
        <w:jc w:val="both"/>
        <w:rPr>
          <w:lang w:val="es-ES_tradnl"/>
        </w:rPr>
      </w:pPr>
      <w:r>
        <w:rPr>
          <w:lang w:val="es-ES_tradnl"/>
        </w:rPr>
        <w:t>Es por ello la importancia de investigar sobre esta temática, ya que esta situación que se vivió durante 12 años, ha afectado grandemente a las familias, por lo tanto es necesario conocer como se encuentran las personas a partir de las situaciones vividas en el pasado como lo es el conflicto armado, y como esas situaciones afecta en la actualidad.</w:t>
      </w:r>
    </w:p>
    <w:p w:rsidR="00547E4F" w:rsidRPr="00AF62A5" w:rsidRDefault="00547E4F" w:rsidP="001775FE">
      <w:pPr>
        <w:pStyle w:val="Estilo"/>
        <w:spacing w:line="276" w:lineRule="auto"/>
        <w:ind w:left="24" w:right="18"/>
        <w:jc w:val="both"/>
        <w:rPr>
          <w:lang w:val="es-ES_tradnl"/>
        </w:rPr>
      </w:pPr>
    </w:p>
    <w:p w:rsidR="00547E4F" w:rsidRDefault="00547E4F" w:rsidP="00547E4F">
      <w:pPr>
        <w:spacing w:after="0" w:line="360" w:lineRule="auto"/>
        <w:jc w:val="both"/>
        <w:rPr>
          <w:rFonts w:ascii="Arial" w:hAnsi="Arial" w:cs="Arial"/>
          <w:sz w:val="24"/>
          <w:szCs w:val="24"/>
        </w:rPr>
      </w:pPr>
      <w:r w:rsidRPr="00103D31">
        <w:rPr>
          <w:rFonts w:ascii="Arial" w:hAnsi="Arial" w:cs="Arial"/>
          <w:sz w:val="24"/>
          <w:szCs w:val="24"/>
        </w:rPr>
        <w:t>6.2 EL ESCENARIO</w:t>
      </w:r>
    </w:p>
    <w:p w:rsidR="00547E4F" w:rsidRDefault="00547E4F" w:rsidP="00547E4F">
      <w:pPr>
        <w:spacing w:after="0" w:line="120" w:lineRule="auto"/>
        <w:jc w:val="both"/>
        <w:rPr>
          <w:rFonts w:ascii="Arial" w:hAnsi="Arial" w:cs="Arial"/>
          <w:sz w:val="24"/>
          <w:szCs w:val="24"/>
        </w:rPr>
      </w:pPr>
    </w:p>
    <w:p w:rsidR="00547E4F" w:rsidRDefault="00547E4F" w:rsidP="001775FE">
      <w:pPr>
        <w:spacing w:after="0" w:line="360" w:lineRule="auto"/>
        <w:jc w:val="both"/>
        <w:rPr>
          <w:rFonts w:ascii="Arial" w:hAnsi="Arial" w:cs="Arial"/>
          <w:sz w:val="24"/>
          <w:szCs w:val="24"/>
        </w:rPr>
      </w:pPr>
      <w:r>
        <w:rPr>
          <w:rFonts w:ascii="Arial" w:hAnsi="Arial" w:cs="Arial"/>
          <w:sz w:val="24"/>
          <w:szCs w:val="24"/>
        </w:rPr>
        <w:t>Para poder profundizar más en la problemática de Desaparición Forzada que sufrieron las familias durante el conflicto armado, se realizara una investigación en el Cantón Guarjila del Departamento de Chalatenango donde existen aproximadamente 550 familias, de las cuales 20 han sufrido la Desaparición Forzada de un familiar durante operativos militares realizados en el Conflicto Armado, existe una población total de 1,769 de los cuales 823 son del sexo masculino y 946 son del sexo femenino esto según el último censo de la DIGESTYC, para la investigación se aplicara el método inductivo de tipo cualitativo  y las técnicas que este requiere.</w:t>
      </w:r>
    </w:p>
    <w:p w:rsidR="00547E4F" w:rsidRPr="00E74275" w:rsidRDefault="00547E4F" w:rsidP="00547E4F">
      <w:pPr>
        <w:tabs>
          <w:tab w:val="left" w:pos="1365"/>
        </w:tabs>
        <w:spacing w:after="0" w:line="240" w:lineRule="auto"/>
        <w:jc w:val="center"/>
        <w:rPr>
          <w:rFonts w:ascii="Arial" w:hAnsi="Arial" w:cs="Arial"/>
          <w:sz w:val="24"/>
          <w:szCs w:val="24"/>
        </w:rPr>
      </w:pPr>
      <w:r w:rsidRPr="00E74275">
        <w:rPr>
          <w:rFonts w:ascii="Arial" w:hAnsi="Arial" w:cs="Arial"/>
          <w:sz w:val="24"/>
          <w:szCs w:val="24"/>
        </w:rPr>
        <w:t>7</w:t>
      </w:r>
    </w:p>
    <w:p w:rsidR="00547E4F" w:rsidRPr="00E74275" w:rsidRDefault="001775FE" w:rsidP="001775FE">
      <w:pPr>
        <w:tabs>
          <w:tab w:val="left" w:pos="1365"/>
        </w:tabs>
        <w:spacing w:after="0" w:line="240" w:lineRule="auto"/>
        <w:jc w:val="center"/>
        <w:rPr>
          <w:rFonts w:ascii="Arial" w:hAnsi="Arial" w:cs="Arial"/>
          <w:sz w:val="24"/>
          <w:szCs w:val="24"/>
        </w:rPr>
      </w:pPr>
      <w:r w:rsidRPr="00E74275">
        <w:rPr>
          <w:rFonts w:ascii="Arial" w:hAnsi="Arial" w:cs="Arial"/>
          <w:sz w:val="24"/>
          <w:szCs w:val="24"/>
        </w:rPr>
        <w:t>INTERVENCIÓN DEL TRABAJADOR SOCIAL</w:t>
      </w:r>
    </w:p>
    <w:p w:rsidR="001775FE" w:rsidRDefault="00547E4F" w:rsidP="001775FE">
      <w:pPr>
        <w:spacing w:before="100" w:beforeAutospacing="1" w:after="0" w:line="360" w:lineRule="auto"/>
        <w:jc w:val="both"/>
        <w:rPr>
          <w:rFonts w:ascii="Arial" w:hAnsi="Arial" w:cs="Arial"/>
          <w:sz w:val="24"/>
          <w:szCs w:val="24"/>
        </w:rPr>
      </w:pPr>
      <w:r w:rsidRPr="00103D31">
        <w:rPr>
          <w:rFonts w:ascii="Arial" w:hAnsi="Arial" w:cs="Arial"/>
          <w:sz w:val="24"/>
          <w:szCs w:val="24"/>
        </w:rPr>
        <w:t>El rol que desempeña el trabajador o trabajadora social es, favorecer al desarrollo de procesos que lleven a continuos cambios  y a una evolución en la sociedad, mediante procesos de orientación e investigaciones objetivas y verídicas de la  realidad social, proponiendo e incidiendo en las políticas y estrategias  sociales  que vayan encaminadas a la unificación de la familia y sociedad; brindando un  acompañamiento, y orientación adecuada para minimizar las problemática existentes como: deserción escolar, violencia intrafamiliar, desempleo, migración, maltrato infantil, violencia social, desintegración familiar, exclusi</w:t>
      </w:r>
      <w:r w:rsidR="001775FE">
        <w:rPr>
          <w:rFonts w:ascii="Arial" w:hAnsi="Arial" w:cs="Arial"/>
          <w:sz w:val="24"/>
          <w:szCs w:val="24"/>
        </w:rPr>
        <w:t>ón del adulto mayor entre otras.</w:t>
      </w:r>
    </w:p>
    <w:p w:rsidR="001775FE" w:rsidRDefault="001775FE" w:rsidP="001775FE">
      <w:pPr>
        <w:spacing w:after="0" w:line="360" w:lineRule="auto"/>
        <w:jc w:val="both"/>
        <w:rPr>
          <w:rFonts w:ascii="Arial" w:hAnsi="Arial" w:cs="Arial"/>
          <w:sz w:val="24"/>
          <w:szCs w:val="24"/>
        </w:rPr>
      </w:pPr>
    </w:p>
    <w:p w:rsidR="00547E4F" w:rsidRPr="00103D31" w:rsidRDefault="00547E4F" w:rsidP="00547E4F">
      <w:pPr>
        <w:spacing w:after="0" w:line="360" w:lineRule="auto"/>
        <w:jc w:val="both"/>
        <w:rPr>
          <w:rFonts w:ascii="Arial" w:hAnsi="Arial" w:cs="Arial"/>
          <w:sz w:val="24"/>
          <w:szCs w:val="24"/>
        </w:rPr>
      </w:pPr>
      <w:r w:rsidRPr="00103D31">
        <w:rPr>
          <w:rFonts w:ascii="Arial" w:hAnsi="Arial" w:cs="Arial"/>
          <w:sz w:val="24"/>
          <w:szCs w:val="24"/>
        </w:rPr>
        <w:t>El  Trabajador(a) Social, a través de la utilización de  diferentes metodologías puede intervenir en atención de caso, grupo y comunidad, para obtener el desarrollo  integral de la persona y una buena dinámica social, en la que se debe de tomar en cuenta  la organización de actividades que permiten el desarrollo de habilidades sociales, fortalecimiento de autoestima,  relaciones familiares  paternidad responsable, la promoción de derechos y equidad  de género; entre otras, contribuyendo a la solución  las diversas problemáticas manifestadas en la sociedad así mismo  empleando  técnicas enfocadas a la  orientación, consejería,  terapias entre otras.</w:t>
      </w:r>
    </w:p>
    <w:p w:rsidR="00547E4F" w:rsidRDefault="00547E4F" w:rsidP="00547E4F">
      <w:pPr>
        <w:spacing w:after="0" w:line="360" w:lineRule="auto"/>
        <w:jc w:val="both"/>
        <w:rPr>
          <w:rFonts w:ascii="Arial" w:hAnsi="Arial" w:cs="Arial"/>
          <w:sz w:val="24"/>
          <w:szCs w:val="24"/>
        </w:rPr>
      </w:pPr>
      <w:r w:rsidRPr="00103D31">
        <w:rPr>
          <w:rFonts w:ascii="Arial" w:hAnsi="Arial" w:cs="Arial"/>
          <w:sz w:val="24"/>
          <w:szCs w:val="24"/>
        </w:rPr>
        <w:t xml:space="preserve">La actividad diaria del trabajador social le permite a provechar todas aquellas oportunidades que ofrece el contexto actual, para desarrollar propuestas e ideas que permitan que el actuar del trabajador social tiene que estar consciente del significado  de responsabilidad y compromiso que se tiene ante la sociedad, desempeñando un rol fundamental que le permite luchar insistentemente con las diferentes problemáticas del diario vivir al adentrarse en los diferentes contextos de la vida social; interviniendo e incidiendo en las políticas sociales que no están aplicadas a los sectores más vulnerables de la sociedad, debido a que muchas de las políticas sociales implementadas no están acorde a las problemáticas sociales de la realidad salvadoreña, ya que son copiadas de otros modelos implementados en otros países. </w:t>
      </w:r>
    </w:p>
    <w:p w:rsidR="00547E4F" w:rsidRPr="00103D31" w:rsidRDefault="00547E4F" w:rsidP="00547E4F">
      <w:pPr>
        <w:spacing w:after="0" w:line="240" w:lineRule="auto"/>
        <w:jc w:val="both"/>
        <w:rPr>
          <w:rFonts w:ascii="Arial" w:hAnsi="Arial" w:cs="Arial"/>
          <w:sz w:val="24"/>
          <w:szCs w:val="24"/>
        </w:rPr>
      </w:pPr>
    </w:p>
    <w:p w:rsidR="00547E4F" w:rsidRPr="001775FE" w:rsidRDefault="00547E4F" w:rsidP="001775FE">
      <w:pPr>
        <w:spacing w:after="100" w:afterAutospacing="1" w:line="360" w:lineRule="auto"/>
        <w:jc w:val="both"/>
        <w:rPr>
          <w:rFonts w:ascii="Arial" w:hAnsi="Arial" w:cs="Arial"/>
          <w:sz w:val="24"/>
          <w:szCs w:val="24"/>
        </w:rPr>
      </w:pPr>
      <w:r w:rsidRPr="00103D31">
        <w:rPr>
          <w:rFonts w:ascii="Arial" w:hAnsi="Arial" w:cs="Arial"/>
          <w:sz w:val="24"/>
          <w:szCs w:val="24"/>
        </w:rPr>
        <w:t xml:space="preserve">Al incidir en estas políticas sociales el profesional puede crear grupos focales que vayan en beneficio de la promoción e implementación de los derechos humanos y el empoderamiento de las comunidades para que estas logren incidir en las diferentes problemáticas que influyen en el buen funcionamiento de la dinámica social, donde se alcance el pleno desarrollo de habilidades y potencialidades que abonen al desarrollo integral de la persona. </w:t>
      </w:r>
    </w:p>
    <w:p w:rsidR="00547E4F" w:rsidRPr="00B164BB" w:rsidRDefault="00547E4F" w:rsidP="00547E4F">
      <w:pPr>
        <w:spacing w:after="0" w:line="360" w:lineRule="auto"/>
        <w:jc w:val="center"/>
        <w:rPr>
          <w:rFonts w:ascii="Arial" w:hAnsi="Arial" w:cs="Arial"/>
          <w:b/>
          <w:sz w:val="24"/>
          <w:szCs w:val="24"/>
        </w:rPr>
      </w:pPr>
      <w:r w:rsidRPr="00B164BB">
        <w:rPr>
          <w:rFonts w:ascii="Arial" w:hAnsi="Arial" w:cs="Arial"/>
          <w:b/>
          <w:sz w:val="24"/>
          <w:szCs w:val="24"/>
        </w:rPr>
        <w:t>REFERENCIAS BIBLIOGRÁFICAS</w:t>
      </w:r>
    </w:p>
    <w:p w:rsidR="00547E4F" w:rsidRDefault="00547E4F" w:rsidP="00547E4F">
      <w:pPr>
        <w:spacing w:after="0" w:line="360" w:lineRule="auto"/>
        <w:rPr>
          <w:rFonts w:ascii="Arial" w:hAnsi="Arial" w:cs="Arial"/>
          <w:sz w:val="24"/>
          <w:szCs w:val="24"/>
        </w:rPr>
      </w:pPr>
    </w:p>
    <w:p w:rsidR="00547E4F" w:rsidRPr="00B164BB" w:rsidRDefault="00547E4F" w:rsidP="00547E4F">
      <w:pPr>
        <w:spacing w:after="0" w:line="360" w:lineRule="auto"/>
        <w:rPr>
          <w:rFonts w:ascii="Arial" w:hAnsi="Arial" w:cs="Arial"/>
          <w:b/>
          <w:sz w:val="24"/>
          <w:szCs w:val="24"/>
        </w:rPr>
      </w:pPr>
      <w:r w:rsidRPr="00B164BB">
        <w:rPr>
          <w:rFonts w:ascii="Arial" w:hAnsi="Arial" w:cs="Arial"/>
          <w:b/>
          <w:sz w:val="24"/>
          <w:szCs w:val="24"/>
        </w:rPr>
        <w:t>1</w:t>
      </w:r>
      <w:r>
        <w:rPr>
          <w:rFonts w:ascii="Arial" w:hAnsi="Arial" w:cs="Arial"/>
          <w:b/>
          <w:sz w:val="24"/>
          <w:szCs w:val="24"/>
        </w:rPr>
        <w:t>.</w:t>
      </w:r>
      <w:r w:rsidRPr="00B164BB">
        <w:rPr>
          <w:rFonts w:ascii="Arial" w:hAnsi="Arial" w:cs="Arial"/>
          <w:b/>
          <w:sz w:val="24"/>
          <w:szCs w:val="24"/>
        </w:rPr>
        <w:t xml:space="preserve"> INFORMES  </w:t>
      </w:r>
    </w:p>
    <w:p w:rsidR="00547E4F" w:rsidRDefault="00547E4F" w:rsidP="00547E4F">
      <w:pPr>
        <w:spacing w:after="0" w:line="360" w:lineRule="auto"/>
        <w:ind w:firstLine="426"/>
        <w:rPr>
          <w:rFonts w:ascii="Arial" w:hAnsi="Arial" w:cs="Arial"/>
          <w:b/>
          <w:sz w:val="24"/>
          <w:szCs w:val="24"/>
        </w:rPr>
      </w:pPr>
    </w:p>
    <w:p w:rsidR="00547E4F" w:rsidRPr="00382C85" w:rsidRDefault="00547E4F" w:rsidP="00547E4F">
      <w:pPr>
        <w:spacing w:after="0" w:line="360" w:lineRule="auto"/>
        <w:ind w:left="709" w:hanging="425"/>
        <w:rPr>
          <w:rFonts w:ascii="Arial" w:hAnsi="Arial" w:cs="Arial"/>
          <w:sz w:val="24"/>
          <w:szCs w:val="24"/>
        </w:rPr>
      </w:pPr>
      <w:r w:rsidRPr="00382C85">
        <w:rPr>
          <w:rFonts w:ascii="Arial" w:hAnsi="Arial" w:cs="Arial"/>
          <w:sz w:val="24"/>
          <w:szCs w:val="24"/>
          <w:shd w:val="clear" w:color="auto" w:fill="FFFFFF"/>
        </w:rPr>
        <w:t>1.1 BAUTISTA, María Cecilia: “</w:t>
      </w:r>
      <w:r w:rsidRPr="00382C85">
        <w:rPr>
          <w:rFonts w:ascii="Arial" w:hAnsi="Arial" w:cs="Arial"/>
          <w:sz w:val="24"/>
          <w:szCs w:val="24"/>
        </w:rPr>
        <w:t>Maltrato Infan</w:t>
      </w:r>
      <w:r>
        <w:rPr>
          <w:rFonts w:ascii="Arial" w:hAnsi="Arial" w:cs="Arial"/>
          <w:sz w:val="24"/>
          <w:szCs w:val="24"/>
        </w:rPr>
        <w:t xml:space="preserve">til Intrafamiliar y  Relaciones </w:t>
      </w:r>
      <w:r w:rsidRPr="00382C85">
        <w:rPr>
          <w:rFonts w:ascii="Arial" w:hAnsi="Arial" w:cs="Arial"/>
          <w:sz w:val="24"/>
          <w:szCs w:val="24"/>
        </w:rPr>
        <w:t>Interpersonales” del Primer Grado en el  Complejo Educativo LA LABOR, SAN SEBASTIÁN (San Vicente, 2010), Págs. 189.</w:t>
      </w:r>
    </w:p>
    <w:p w:rsidR="00547E4F" w:rsidRPr="00382C85" w:rsidRDefault="00547E4F" w:rsidP="00547E4F">
      <w:pPr>
        <w:spacing w:after="0" w:line="240" w:lineRule="auto"/>
        <w:jc w:val="both"/>
        <w:rPr>
          <w:rFonts w:ascii="Arial" w:hAnsi="Arial" w:cs="Arial"/>
          <w:sz w:val="24"/>
          <w:szCs w:val="24"/>
        </w:rPr>
      </w:pPr>
    </w:p>
    <w:p w:rsidR="00547E4F" w:rsidRPr="00382C85" w:rsidRDefault="00547E4F" w:rsidP="00547E4F">
      <w:pPr>
        <w:spacing w:line="360" w:lineRule="auto"/>
        <w:ind w:left="567" w:hanging="425"/>
        <w:jc w:val="both"/>
        <w:rPr>
          <w:rFonts w:ascii="Arial" w:hAnsi="Arial" w:cs="Arial"/>
          <w:sz w:val="24"/>
          <w:szCs w:val="24"/>
        </w:rPr>
      </w:pPr>
      <w:r w:rsidRPr="00382C85">
        <w:rPr>
          <w:rFonts w:ascii="Arial" w:hAnsi="Arial" w:cs="Arial"/>
          <w:sz w:val="24"/>
          <w:szCs w:val="24"/>
        </w:rPr>
        <w:t>1.2 CERON JUAREZ, Kerubina Lissette: “Implicaciones de la maternidad y paternidad en adolescentes”: dos casos del municipio de Soyapango. Págs.157</w:t>
      </w:r>
    </w:p>
    <w:p w:rsidR="00547E4F" w:rsidRDefault="00547E4F" w:rsidP="00547E4F">
      <w:pPr>
        <w:spacing w:after="0" w:line="360" w:lineRule="auto"/>
        <w:ind w:left="567" w:hanging="425"/>
        <w:rPr>
          <w:rFonts w:ascii="Arial" w:hAnsi="Arial" w:cs="Arial"/>
          <w:sz w:val="24"/>
          <w:szCs w:val="24"/>
        </w:rPr>
      </w:pPr>
      <w:r w:rsidRPr="00382C85">
        <w:rPr>
          <w:rFonts w:ascii="Arial" w:hAnsi="Arial" w:cs="Arial"/>
          <w:sz w:val="24"/>
          <w:szCs w:val="24"/>
        </w:rPr>
        <w:t>1.3 MORENO JIMÉNEZ, Rosa Elizabeth: “Desintegración Familiar como factor de riesgo en la conducta de los adolescentes”, Págs.167.</w:t>
      </w:r>
    </w:p>
    <w:p w:rsidR="00547E4F" w:rsidRPr="00382C85" w:rsidRDefault="00547E4F" w:rsidP="00547E4F">
      <w:pPr>
        <w:spacing w:after="0" w:line="360" w:lineRule="auto"/>
        <w:ind w:left="708"/>
        <w:rPr>
          <w:rFonts w:ascii="Arial" w:hAnsi="Arial" w:cs="Arial"/>
          <w:sz w:val="24"/>
          <w:szCs w:val="24"/>
        </w:rPr>
      </w:pPr>
    </w:p>
    <w:p w:rsidR="00547E4F" w:rsidRPr="00382C85" w:rsidRDefault="00547E4F" w:rsidP="001775FE">
      <w:pPr>
        <w:spacing w:line="360" w:lineRule="auto"/>
        <w:ind w:left="567" w:hanging="425"/>
        <w:jc w:val="both"/>
        <w:rPr>
          <w:rFonts w:ascii="Arial" w:hAnsi="Arial" w:cs="Arial"/>
          <w:sz w:val="24"/>
          <w:szCs w:val="24"/>
        </w:rPr>
      </w:pPr>
      <w:r w:rsidRPr="00382C85">
        <w:rPr>
          <w:rFonts w:ascii="Arial" w:hAnsi="Arial" w:cs="Arial"/>
          <w:sz w:val="24"/>
          <w:szCs w:val="24"/>
        </w:rPr>
        <w:t xml:space="preserve">1.4 MORALES CARBONELL, María  y otros; La Familia – Concepto de Familia – </w:t>
      </w:r>
      <w:r>
        <w:rPr>
          <w:rFonts w:ascii="Arial" w:hAnsi="Arial" w:cs="Arial"/>
          <w:sz w:val="24"/>
          <w:szCs w:val="24"/>
        </w:rPr>
        <w:t xml:space="preserve">    </w:t>
      </w:r>
      <w:r w:rsidR="001775FE">
        <w:rPr>
          <w:rFonts w:ascii="Arial" w:hAnsi="Arial" w:cs="Arial"/>
          <w:sz w:val="24"/>
          <w:szCs w:val="24"/>
        </w:rPr>
        <w:t xml:space="preserve">  </w:t>
      </w:r>
      <w:r w:rsidRPr="00382C85">
        <w:rPr>
          <w:rFonts w:ascii="Arial" w:hAnsi="Arial" w:cs="Arial"/>
          <w:sz w:val="24"/>
          <w:szCs w:val="24"/>
        </w:rPr>
        <w:t>Roles Familiares. San Salvador 2001, Pág. 19</w:t>
      </w:r>
      <w:r>
        <w:rPr>
          <w:rFonts w:ascii="Arial" w:hAnsi="Arial" w:cs="Arial"/>
          <w:sz w:val="24"/>
          <w:szCs w:val="24"/>
        </w:rPr>
        <w:t>0</w:t>
      </w:r>
      <w:r w:rsidRPr="00382C85">
        <w:rPr>
          <w:rFonts w:ascii="Arial" w:hAnsi="Arial" w:cs="Arial"/>
          <w:sz w:val="24"/>
          <w:szCs w:val="24"/>
        </w:rPr>
        <w:t>.</w:t>
      </w:r>
    </w:p>
    <w:p w:rsidR="00547E4F" w:rsidRPr="00382C85" w:rsidRDefault="00547E4F" w:rsidP="00547E4F">
      <w:pPr>
        <w:spacing w:line="360" w:lineRule="auto"/>
        <w:ind w:left="567" w:hanging="425"/>
        <w:jc w:val="both"/>
        <w:rPr>
          <w:rFonts w:ascii="Arial" w:hAnsi="Arial" w:cs="Arial"/>
          <w:sz w:val="24"/>
          <w:szCs w:val="24"/>
        </w:rPr>
      </w:pPr>
      <w:r w:rsidRPr="00382C85">
        <w:rPr>
          <w:rFonts w:ascii="Arial" w:hAnsi="Arial" w:cs="Arial"/>
          <w:sz w:val="24"/>
          <w:szCs w:val="24"/>
        </w:rPr>
        <w:t xml:space="preserve">1.5 PERAZA GONZALES, Rafael: Tipos de familia y maltrato infantil, págs.44 y </w:t>
      </w:r>
      <w:r>
        <w:rPr>
          <w:rFonts w:ascii="Arial" w:hAnsi="Arial" w:cs="Arial"/>
          <w:sz w:val="24"/>
          <w:szCs w:val="24"/>
        </w:rPr>
        <w:t>1</w:t>
      </w:r>
      <w:r w:rsidRPr="00382C85">
        <w:rPr>
          <w:rFonts w:ascii="Arial" w:hAnsi="Arial" w:cs="Arial"/>
          <w:sz w:val="24"/>
          <w:szCs w:val="24"/>
        </w:rPr>
        <w:t>48.</w:t>
      </w:r>
    </w:p>
    <w:p w:rsidR="00547E4F" w:rsidRPr="00382C85" w:rsidRDefault="00547E4F" w:rsidP="00547E4F">
      <w:pPr>
        <w:spacing w:after="0" w:line="360" w:lineRule="auto"/>
        <w:ind w:left="567" w:hanging="425"/>
        <w:rPr>
          <w:rFonts w:ascii="Arial" w:hAnsi="Arial" w:cs="Arial"/>
          <w:sz w:val="24"/>
          <w:szCs w:val="24"/>
        </w:rPr>
      </w:pPr>
      <w:r w:rsidRPr="00382C85">
        <w:rPr>
          <w:rFonts w:ascii="Arial" w:hAnsi="Arial" w:cs="Arial"/>
          <w:bCs/>
          <w:sz w:val="24"/>
          <w:szCs w:val="24"/>
        </w:rPr>
        <w:t>1.6 WILLIAMS, SUZANNE Y OTROS:</w:t>
      </w:r>
      <w:hyperlink r:id="rId57" w:history="1">
        <w:r w:rsidRPr="00382C85">
          <w:rPr>
            <w:rFonts w:ascii="Arial" w:hAnsi="Arial" w:cs="Arial"/>
            <w:bCs/>
            <w:sz w:val="24"/>
            <w:szCs w:val="24"/>
          </w:rPr>
          <w:t>Manual</w:t>
        </w:r>
      </w:hyperlink>
      <w:r w:rsidRPr="00382C85">
        <w:rPr>
          <w:rFonts w:ascii="Arial" w:hAnsi="Arial" w:cs="Arial"/>
          <w:bCs/>
          <w:sz w:val="24"/>
          <w:szCs w:val="24"/>
        </w:rPr>
        <w:t xml:space="preserve"> de </w:t>
      </w:r>
      <w:hyperlink r:id="rId58" w:history="1">
        <w:r w:rsidRPr="00382C85">
          <w:rPr>
            <w:rFonts w:ascii="Arial" w:hAnsi="Arial" w:cs="Arial"/>
            <w:bCs/>
            <w:sz w:val="24"/>
            <w:szCs w:val="24"/>
          </w:rPr>
          <w:t>Capacitación</w:t>
        </w:r>
      </w:hyperlink>
      <w:r w:rsidRPr="00382C85">
        <w:rPr>
          <w:rFonts w:ascii="Arial" w:hAnsi="Arial" w:cs="Arial"/>
          <w:bCs/>
          <w:sz w:val="24"/>
          <w:szCs w:val="24"/>
        </w:rPr>
        <w:t xml:space="preserve"> en Género de OXFAM, Pág. 18</w:t>
      </w:r>
      <w:r>
        <w:rPr>
          <w:rFonts w:ascii="Arial" w:hAnsi="Arial" w:cs="Arial"/>
          <w:bCs/>
          <w:sz w:val="24"/>
          <w:szCs w:val="24"/>
        </w:rPr>
        <w:t>0</w:t>
      </w:r>
      <w:r w:rsidRPr="00382C85">
        <w:rPr>
          <w:rFonts w:ascii="Arial" w:hAnsi="Arial" w:cs="Arial"/>
          <w:bCs/>
          <w:sz w:val="24"/>
          <w:szCs w:val="24"/>
        </w:rPr>
        <w:t>.</w:t>
      </w:r>
    </w:p>
    <w:p w:rsidR="00547E4F" w:rsidRPr="00B164BB" w:rsidRDefault="00547E4F" w:rsidP="00547E4F">
      <w:pPr>
        <w:spacing w:after="0" w:line="360" w:lineRule="auto"/>
        <w:jc w:val="both"/>
        <w:rPr>
          <w:rFonts w:ascii="Arial" w:hAnsi="Arial" w:cs="Arial"/>
          <w:b/>
          <w:sz w:val="24"/>
          <w:szCs w:val="24"/>
        </w:rPr>
      </w:pPr>
    </w:p>
    <w:p w:rsidR="00547E4F" w:rsidRPr="00B164BB" w:rsidRDefault="00547E4F" w:rsidP="00547E4F">
      <w:pPr>
        <w:spacing w:after="0" w:line="360" w:lineRule="auto"/>
        <w:jc w:val="both"/>
        <w:rPr>
          <w:rFonts w:ascii="Arial" w:hAnsi="Arial" w:cs="Arial"/>
          <w:b/>
          <w:sz w:val="24"/>
          <w:szCs w:val="24"/>
        </w:rPr>
      </w:pPr>
      <w:r w:rsidRPr="00B164BB">
        <w:rPr>
          <w:rFonts w:ascii="Arial" w:hAnsi="Arial" w:cs="Arial"/>
          <w:b/>
          <w:sz w:val="24"/>
          <w:szCs w:val="24"/>
        </w:rPr>
        <w:t>2. LEYES</w:t>
      </w:r>
    </w:p>
    <w:p w:rsidR="00547E4F" w:rsidRDefault="00547E4F" w:rsidP="00547E4F">
      <w:pPr>
        <w:spacing w:after="0" w:line="120" w:lineRule="auto"/>
        <w:jc w:val="both"/>
        <w:rPr>
          <w:rFonts w:ascii="Arial" w:hAnsi="Arial" w:cs="Arial"/>
          <w:sz w:val="24"/>
          <w:szCs w:val="24"/>
        </w:rPr>
      </w:pPr>
    </w:p>
    <w:p w:rsidR="00547E4F" w:rsidRDefault="00547E4F" w:rsidP="00547E4F">
      <w:pPr>
        <w:spacing w:after="0" w:line="360" w:lineRule="auto"/>
        <w:ind w:left="709" w:hanging="709"/>
        <w:jc w:val="both"/>
        <w:rPr>
          <w:rFonts w:ascii="Arial" w:hAnsi="Arial" w:cs="Arial"/>
          <w:sz w:val="24"/>
          <w:szCs w:val="24"/>
        </w:rPr>
      </w:pPr>
      <w:r>
        <w:rPr>
          <w:rFonts w:ascii="Arial" w:hAnsi="Arial" w:cs="Arial"/>
          <w:sz w:val="24"/>
          <w:szCs w:val="24"/>
        </w:rPr>
        <w:t xml:space="preserve">    </w:t>
      </w:r>
      <w:r w:rsidRPr="00382C85">
        <w:rPr>
          <w:rFonts w:ascii="Arial" w:hAnsi="Arial" w:cs="Arial"/>
          <w:sz w:val="24"/>
          <w:szCs w:val="24"/>
        </w:rPr>
        <w:t>2.1 Reforma a la Ley Transitoria del registro  del Estado Familiar y Regímenes patrimoniales del patrimonio.  Tomo 343 Diario Oficial No 99  El Salvador 28 de mayo de 1999.</w:t>
      </w:r>
    </w:p>
    <w:p w:rsidR="00547E4F" w:rsidRDefault="00547E4F" w:rsidP="00547E4F">
      <w:pPr>
        <w:spacing w:after="0" w:line="240" w:lineRule="auto"/>
        <w:jc w:val="both"/>
        <w:rPr>
          <w:rFonts w:ascii="Arial" w:hAnsi="Arial" w:cs="Arial"/>
          <w:sz w:val="24"/>
          <w:szCs w:val="24"/>
        </w:rPr>
      </w:pPr>
    </w:p>
    <w:p w:rsidR="00547E4F" w:rsidRPr="00382C85" w:rsidRDefault="00547E4F" w:rsidP="00547E4F">
      <w:pPr>
        <w:spacing w:line="360" w:lineRule="auto"/>
        <w:ind w:left="709" w:hanging="709"/>
        <w:jc w:val="both"/>
        <w:rPr>
          <w:rFonts w:ascii="Arial" w:hAnsi="Arial" w:cs="Arial"/>
          <w:sz w:val="24"/>
          <w:szCs w:val="24"/>
        </w:rPr>
      </w:pPr>
      <w:r>
        <w:rPr>
          <w:rFonts w:ascii="Arial" w:hAnsi="Arial" w:cs="Arial"/>
          <w:sz w:val="24"/>
          <w:szCs w:val="24"/>
        </w:rPr>
        <w:t xml:space="preserve">    </w:t>
      </w:r>
      <w:r w:rsidRPr="00382C85">
        <w:rPr>
          <w:rFonts w:ascii="Arial" w:hAnsi="Arial" w:cs="Arial"/>
          <w:sz w:val="24"/>
          <w:szCs w:val="24"/>
        </w:rPr>
        <w:t>2.2</w:t>
      </w:r>
      <w:r>
        <w:rPr>
          <w:rFonts w:ascii="Arial" w:hAnsi="Arial" w:cs="Arial"/>
          <w:sz w:val="24"/>
          <w:szCs w:val="24"/>
        </w:rPr>
        <w:t>.</w:t>
      </w:r>
      <w:r w:rsidRPr="00382C85">
        <w:rPr>
          <w:rFonts w:ascii="Arial" w:hAnsi="Arial" w:cs="Arial"/>
          <w:sz w:val="24"/>
          <w:szCs w:val="24"/>
        </w:rPr>
        <w:t xml:space="preserve"> Ley Procesal de Familia. Cartilla Informativa. San Salvador 1998 Pág</w:t>
      </w:r>
      <w:r>
        <w:rPr>
          <w:rFonts w:ascii="Arial" w:hAnsi="Arial" w:cs="Arial"/>
          <w:sz w:val="24"/>
          <w:szCs w:val="24"/>
        </w:rPr>
        <w:t>s</w:t>
      </w:r>
      <w:r w:rsidRPr="00382C85">
        <w:rPr>
          <w:rFonts w:ascii="Arial" w:hAnsi="Arial" w:cs="Arial"/>
          <w:sz w:val="24"/>
          <w:szCs w:val="24"/>
        </w:rPr>
        <w:t>. 16</w:t>
      </w:r>
      <w:r>
        <w:rPr>
          <w:rFonts w:ascii="Arial" w:hAnsi="Arial" w:cs="Arial"/>
          <w:sz w:val="24"/>
          <w:szCs w:val="24"/>
        </w:rPr>
        <w:t>5.</w:t>
      </w:r>
    </w:p>
    <w:p w:rsidR="00547E4F" w:rsidRPr="00382C85" w:rsidRDefault="00547E4F" w:rsidP="00547E4F">
      <w:pPr>
        <w:spacing w:after="0" w:line="360" w:lineRule="auto"/>
        <w:ind w:left="709" w:hanging="709"/>
        <w:jc w:val="both"/>
        <w:rPr>
          <w:rFonts w:ascii="Arial" w:hAnsi="Arial" w:cs="Arial"/>
          <w:sz w:val="24"/>
          <w:szCs w:val="24"/>
        </w:rPr>
      </w:pPr>
      <w:r>
        <w:rPr>
          <w:rFonts w:ascii="Arial" w:hAnsi="Arial" w:cs="Arial"/>
          <w:sz w:val="24"/>
          <w:szCs w:val="24"/>
        </w:rPr>
        <w:t xml:space="preserve">     2.3. </w:t>
      </w:r>
      <w:r w:rsidRPr="00382C85">
        <w:rPr>
          <w:rFonts w:ascii="Arial" w:hAnsi="Arial" w:cs="Arial"/>
          <w:sz w:val="24"/>
          <w:szCs w:val="24"/>
        </w:rPr>
        <w:t>VASQUEZ LOPEZ, Luis. Recopilación de Leyes en Materia de  Familia, con últimas reformas. Tomo 3  El Salvador Pág. 145</w:t>
      </w:r>
      <w:r>
        <w:rPr>
          <w:rFonts w:ascii="Arial" w:hAnsi="Arial" w:cs="Arial"/>
          <w:sz w:val="24"/>
          <w:szCs w:val="24"/>
        </w:rPr>
        <w:t>.</w:t>
      </w:r>
    </w:p>
    <w:p w:rsidR="00547E4F" w:rsidRDefault="00547E4F" w:rsidP="00547E4F">
      <w:pPr>
        <w:spacing w:after="0" w:line="360" w:lineRule="auto"/>
        <w:jc w:val="both"/>
        <w:rPr>
          <w:rFonts w:ascii="Arial" w:hAnsi="Arial" w:cs="Arial"/>
          <w:bCs/>
          <w:sz w:val="24"/>
          <w:szCs w:val="24"/>
        </w:rPr>
      </w:pPr>
    </w:p>
    <w:p w:rsidR="00547E4F" w:rsidRPr="00B164BB" w:rsidRDefault="00547E4F" w:rsidP="00547E4F">
      <w:pPr>
        <w:spacing w:after="0" w:line="360" w:lineRule="auto"/>
        <w:jc w:val="both"/>
        <w:rPr>
          <w:rFonts w:ascii="Arial" w:hAnsi="Arial" w:cs="Arial"/>
          <w:b/>
          <w:sz w:val="24"/>
          <w:szCs w:val="24"/>
        </w:rPr>
      </w:pPr>
      <w:r w:rsidRPr="00B164BB">
        <w:rPr>
          <w:rFonts w:ascii="Arial" w:hAnsi="Arial" w:cs="Arial"/>
          <w:b/>
          <w:sz w:val="24"/>
          <w:szCs w:val="24"/>
        </w:rPr>
        <w:t>3. INTERNET</w:t>
      </w:r>
    </w:p>
    <w:p w:rsidR="00547E4F" w:rsidRPr="00382C85" w:rsidRDefault="00547E4F" w:rsidP="00547E4F">
      <w:pPr>
        <w:spacing w:after="0" w:line="120" w:lineRule="auto"/>
        <w:jc w:val="both"/>
        <w:rPr>
          <w:rFonts w:ascii="Arial" w:hAnsi="Arial" w:cs="Arial"/>
          <w:b/>
          <w:sz w:val="24"/>
          <w:szCs w:val="24"/>
        </w:rPr>
      </w:pPr>
    </w:p>
    <w:p w:rsidR="00547E4F" w:rsidRPr="00382C85" w:rsidRDefault="00547E4F" w:rsidP="00547E4F">
      <w:pPr>
        <w:tabs>
          <w:tab w:val="left" w:pos="142"/>
        </w:tabs>
        <w:spacing w:after="0" w:line="360" w:lineRule="auto"/>
        <w:rPr>
          <w:rFonts w:ascii="Arial" w:hAnsi="Arial" w:cs="Arial"/>
          <w:sz w:val="24"/>
          <w:szCs w:val="24"/>
        </w:rPr>
      </w:pPr>
      <w:r>
        <w:rPr>
          <w:rFonts w:ascii="Arial" w:hAnsi="Arial" w:cs="Arial"/>
          <w:iCs/>
          <w:sz w:val="24"/>
          <w:szCs w:val="24"/>
        </w:rPr>
        <w:t xml:space="preserve">    </w:t>
      </w:r>
      <w:r w:rsidRPr="00382C85">
        <w:rPr>
          <w:rFonts w:ascii="Arial" w:hAnsi="Arial" w:cs="Arial"/>
          <w:iCs/>
          <w:sz w:val="24"/>
          <w:szCs w:val="24"/>
        </w:rPr>
        <w:t>3.1 www.la</w:t>
      </w:r>
      <w:r w:rsidRPr="00382C85">
        <w:rPr>
          <w:rFonts w:ascii="Arial" w:hAnsi="Arial" w:cs="Arial"/>
          <w:bCs/>
          <w:iCs/>
          <w:sz w:val="24"/>
          <w:szCs w:val="24"/>
        </w:rPr>
        <w:t>pagina</w:t>
      </w:r>
      <w:r w:rsidRPr="00382C85">
        <w:rPr>
          <w:rFonts w:ascii="Arial" w:hAnsi="Arial" w:cs="Arial"/>
          <w:iCs/>
          <w:sz w:val="24"/>
          <w:szCs w:val="24"/>
        </w:rPr>
        <w:t>.com.sv</w:t>
      </w:r>
      <w:r w:rsidRPr="00382C85">
        <w:rPr>
          <w:rFonts w:ascii="Arial" w:hAnsi="Arial" w:cs="Arial"/>
          <w:sz w:val="24"/>
          <w:szCs w:val="24"/>
        </w:rPr>
        <w:t>.</w:t>
      </w:r>
    </w:p>
    <w:p w:rsidR="00547E4F" w:rsidRPr="00382C85" w:rsidRDefault="00547E4F" w:rsidP="00547E4F">
      <w:pPr>
        <w:shd w:val="clear" w:color="auto" w:fill="FFFFFF"/>
        <w:tabs>
          <w:tab w:val="left" w:pos="1380"/>
        </w:tabs>
        <w:spacing w:after="0" w:line="120" w:lineRule="auto"/>
        <w:rPr>
          <w:rFonts w:ascii="Arial" w:hAnsi="Arial" w:cs="Arial"/>
          <w:sz w:val="24"/>
          <w:szCs w:val="24"/>
        </w:rPr>
      </w:pPr>
      <w:r>
        <w:rPr>
          <w:rFonts w:ascii="Arial" w:hAnsi="Arial" w:cs="Arial"/>
          <w:sz w:val="24"/>
          <w:szCs w:val="24"/>
        </w:rPr>
        <w:tab/>
      </w:r>
    </w:p>
    <w:p w:rsidR="00547E4F" w:rsidRPr="00382C85" w:rsidRDefault="00547E4F" w:rsidP="00547E4F">
      <w:pPr>
        <w:shd w:val="clear" w:color="auto" w:fill="FFFFFF"/>
        <w:tabs>
          <w:tab w:val="left" w:pos="142"/>
        </w:tabs>
        <w:spacing w:after="0" w:line="360" w:lineRule="auto"/>
        <w:rPr>
          <w:rFonts w:ascii="Arial" w:hAnsi="Arial" w:cs="Arial"/>
          <w:sz w:val="24"/>
          <w:szCs w:val="24"/>
          <w:shd w:val="clear" w:color="auto" w:fill="FFFFFF"/>
        </w:rPr>
      </w:pPr>
      <w:r>
        <w:rPr>
          <w:rFonts w:ascii="Arial" w:hAnsi="Arial" w:cs="Arial"/>
          <w:sz w:val="24"/>
          <w:szCs w:val="24"/>
        </w:rPr>
        <w:tab/>
        <w:t xml:space="preserve">  </w:t>
      </w:r>
      <w:r w:rsidRPr="00382C85">
        <w:rPr>
          <w:rFonts w:ascii="Arial" w:hAnsi="Arial" w:cs="Arial"/>
          <w:sz w:val="24"/>
          <w:szCs w:val="24"/>
        </w:rPr>
        <w:t xml:space="preserve">3.2 </w:t>
      </w:r>
      <w:hyperlink r:id="rId59" w:history="1">
        <w:r w:rsidRPr="00382C85">
          <w:rPr>
            <w:rFonts w:ascii="Arial" w:hAnsi="Arial" w:cs="Arial"/>
            <w:sz w:val="24"/>
            <w:szCs w:val="24"/>
          </w:rPr>
          <w:t>http://www.laprensagrafica.com</w:t>
        </w:r>
      </w:hyperlink>
    </w:p>
    <w:p w:rsidR="00547E4F" w:rsidRPr="00E326A3" w:rsidRDefault="00547E4F" w:rsidP="00547E4F">
      <w:pPr>
        <w:tabs>
          <w:tab w:val="left" w:pos="142"/>
        </w:tabs>
        <w:spacing w:after="0" w:line="360" w:lineRule="auto"/>
        <w:ind w:left="142" w:hanging="142"/>
        <w:rPr>
          <w:rFonts w:ascii="Arial" w:hAnsi="Arial" w:cs="Arial"/>
          <w:sz w:val="24"/>
          <w:szCs w:val="24"/>
        </w:rPr>
      </w:pPr>
    </w:p>
    <w:p w:rsidR="00547E4F" w:rsidRPr="00B164BB" w:rsidRDefault="00547E4F" w:rsidP="00547E4F">
      <w:pPr>
        <w:tabs>
          <w:tab w:val="left" w:pos="142"/>
        </w:tabs>
        <w:spacing w:after="0" w:line="360" w:lineRule="auto"/>
        <w:rPr>
          <w:rFonts w:ascii="Arial" w:hAnsi="Arial" w:cs="Arial"/>
          <w:b/>
          <w:sz w:val="24"/>
          <w:szCs w:val="24"/>
        </w:rPr>
      </w:pPr>
      <w:r w:rsidRPr="00B164BB">
        <w:rPr>
          <w:rFonts w:ascii="Arial" w:hAnsi="Arial" w:cs="Arial"/>
          <w:b/>
          <w:sz w:val="24"/>
          <w:szCs w:val="24"/>
        </w:rPr>
        <w:t xml:space="preserve">4. INSTITUCIONES </w:t>
      </w:r>
    </w:p>
    <w:p w:rsidR="00547E4F" w:rsidRPr="00382C85" w:rsidRDefault="00547E4F" w:rsidP="00547E4F">
      <w:pPr>
        <w:tabs>
          <w:tab w:val="left" w:pos="142"/>
        </w:tabs>
        <w:spacing w:after="0" w:line="120" w:lineRule="auto"/>
        <w:ind w:left="142" w:hanging="142"/>
        <w:rPr>
          <w:rFonts w:ascii="Arial" w:hAnsi="Arial" w:cs="Arial"/>
          <w:b/>
          <w:sz w:val="24"/>
          <w:szCs w:val="24"/>
        </w:rPr>
      </w:pPr>
    </w:p>
    <w:p w:rsidR="00547E4F" w:rsidRDefault="00547E4F" w:rsidP="00547E4F">
      <w:pPr>
        <w:spacing w:after="0" w:line="360" w:lineRule="auto"/>
        <w:ind w:left="709" w:hanging="709"/>
        <w:rPr>
          <w:rFonts w:ascii="Arial" w:hAnsi="Arial" w:cs="Arial"/>
          <w:sz w:val="24"/>
          <w:szCs w:val="24"/>
        </w:rPr>
      </w:pPr>
      <w:r>
        <w:rPr>
          <w:rFonts w:ascii="Arial" w:hAnsi="Arial" w:cs="Arial"/>
          <w:sz w:val="24"/>
          <w:szCs w:val="24"/>
        </w:rPr>
        <w:t xml:space="preserve">    </w:t>
      </w:r>
      <w:r w:rsidRPr="00382C85">
        <w:rPr>
          <w:rFonts w:ascii="Arial" w:hAnsi="Arial" w:cs="Arial"/>
          <w:sz w:val="24"/>
          <w:szCs w:val="24"/>
        </w:rPr>
        <w:t>4.1</w:t>
      </w:r>
      <w:r>
        <w:rPr>
          <w:rFonts w:ascii="Arial" w:hAnsi="Arial" w:cs="Arial"/>
          <w:sz w:val="24"/>
          <w:szCs w:val="24"/>
        </w:rPr>
        <w:t>.</w:t>
      </w:r>
      <w:r w:rsidRPr="00382C85">
        <w:rPr>
          <w:rFonts w:ascii="Arial" w:hAnsi="Arial" w:cs="Arial"/>
          <w:sz w:val="24"/>
          <w:szCs w:val="24"/>
        </w:rPr>
        <w:t xml:space="preserve"> FUNDE-CARECEN: Migración y Desarrollo Local. Una aproximación desde los Municipios de Pasaquina, Santa   Elena y Acajutla. Pág</w:t>
      </w:r>
      <w:r>
        <w:rPr>
          <w:rFonts w:ascii="Arial" w:hAnsi="Arial" w:cs="Arial"/>
          <w:sz w:val="24"/>
          <w:szCs w:val="24"/>
        </w:rPr>
        <w:t>.</w:t>
      </w:r>
      <w:r w:rsidRPr="00382C85">
        <w:rPr>
          <w:rFonts w:ascii="Arial" w:hAnsi="Arial" w:cs="Arial"/>
          <w:sz w:val="24"/>
          <w:szCs w:val="24"/>
        </w:rPr>
        <w:t>138.</w:t>
      </w:r>
    </w:p>
    <w:p w:rsidR="001775FE" w:rsidRPr="00382C85" w:rsidRDefault="001775FE" w:rsidP="001775FE">
      <w:pPr>
        <w:spacing w:after="0" w:line="360" w:lineRule="auto"/>
        <w:ind w:left="709" w:hanging="709"/>
        <w:rPr>
          <w:rFonts w:ascii="Arial" w:hAnsi="Arial" w:cs="Arial"/>
          <w:sz w:val="24"/>
          <w:szCs w:val="24"/>
        </w:rPr>
      </w:pPr>
      <w:r>
        <w:rPr>
          <w:rFonts w:ascii="Arial" w:hAnsi="Arial" w:cs="Arial"/>
          <w:sz w:val="24"/>
          <w:szCs w:val="24"/>
        </w:rPr>
        <w:t xml:space="preserve">    4.2.</w:t>
      </w:r>
      <w:r w:rsidRPr="00382C85">
        <w:rPr>
          <w:rFonts w:ascii="Arial" w:hAnsi="Arial" w:cs="Arial"/>
          <w:sz w:val="24"/>
          <w:szCs w:val="24"/>
        </w:rPr>
        <w:t xml:space="preserve"> FUNDE-CARECEN:”Migración y Desarrollo Local. Una aproximación desde los municipios de Pasaquina, Santa   Elena y Acajutla”. Pág</w:t>
      </w:r>
      <w:r>
        <w:rPr>
          <w:rFonts w:ascii="Arial" w:hAnsi="Arial" w:cs="Arial"/>
          <w:sz w:val="24"/>
          <w:szCs w:val="24"/>
        </w:rPr>
        <w:t xml:space="preserve">. </w:t>
      </w:r>
      <w:r w:rsidRPr="00382C85">
        <w:rPr>
          <w:rFonts w:ascii="Arial" w:hAnsi="Arial" w:cs="Arial"/>
          <w:sz w:val="24"/>
          <w:szCs w:val="24"/>
        </w:rPr>
        <w:t>135.</w:t>
      </w:r>
    </w:p>
    <w:p w:rsidR="00547E4F" w:rsidRPr="00382C85" w:rsidRDefault="00547E4F" w:rsidP="00547E4F">
      <w:pPr>
        <w:tabs>
          <w:tab w:val="left" w:pos="142"/>
        </w:tabs>
        <w:spacing w:after="0" w:line="120" w:lineRule="auto"/>
        <w:rPr>
          <w:rFonts w:ascii="Arial" w:hAnsi="Arial" w:cs="Arial"/>
          <w:sz w:val="24"/>
          <w:szCs w:val="24"/>
        </w:rPr>
      </w:pPr>
    </w:p>
    <w:p w:rsidR="00547E4F" w:rsidRPr="00382C85" w:rsidRDefault="00547E4F" w:rsidP="00547E4F">
      <w:pPr>
        <w:tabs>
          <w:tab w:val="left" w:pos="709"/>
        </w:tabs>
        <w:spacing w:after="0" w:line="360" w:lineRule="auto"/>
        <w:ind w:left="709" w:hanging="709"/>
        <w:rPr>
          <w:rFonts w:ascii="Arial" w:hAnsi="Arial" w:cs="Arial"/>
          <w:sz w:val="24"/>
          <w:szCs w:val="24"/>
        </w:rPr>
      </w:pPr>
      <w:r>
        <w:rPr>
          <w:rFonts w:ascii="Arial" w:hAnsi="Arial" w:cs="Arial"/>
          <w:sz w:val="24"/>
          <w:szCs w:val="24"/>
        </w:rPr>
        <w:t xml:space="preserve">    </w:t>
      </w:r>
      <w:r w:rsidR="001775FE">
        <w:rPr>
          <w:rFonts w:ascii="Arial" w:hAnsi="Arial" w:cs="Arial"/>
          <w:sz w:val="24"/>
          <w:szCs w:val="24"/>
        </w:rPr>
        <w:t>4.3</w:t>
      </w:r>
      <w:r>
        <w:rPr>
          <w:rFonts w:ascii="Arial" w:hAnsi="Arial" w:cs="Arial"/>
          <w:sz w:val="24"/>
          <w:szCs w:val="24"/>
        </w:rPr>
        <w:t>.</w:t>
      </w:r>
      <w:r w:rsidRPr="00382C85">
        <w:rPr>
          <w:rFonts w:ascii="Arial" w:hAnsi="Arial" w:cs="Arial"/>
          <w:sz w:val="24"/>
          <w:szCs w:val="24"/>
        </w:rPr>
        <w:t xml:space="preserve"> RIA: Informe de cumplimiento de la Convención de los Derechos de la Niñez, Pág.</w:t>
      </w:r>
      <w:r>
        <w:rPr>
          <w:rFonts w:ascii="Arial" w:hAnsi="Arial" w:cs="Arial"/>
          <w:sz w:val="24"/>
          <w:szCs w:val="24"/>
        </w:rPr>
        <w:t>1</w:t>
      </w:r>
      <w:r w:rsidRPr="00382C85">
        <w:rPr>
          <w:rFonts w:ascii="Arial" w:hAnsi="Arial" w:cs="Arial"/>
          <w:sz w:val="24"/>
          <w:szCs w:val="24"/>
        </w:rPr>
        <w:t xml:space="preserve">82.  </w:t>
      </w:r>
    </w:p>
    <w:p w:rsidR="00547E4F" w:rsidRPr="00382C85" w:rsidRDefault="00547E4F" w:rsidP="00547E4F">
      <w:pPr>
        <w:tabs>
          <w:tab w:val="left" w:pos="142"/>
        </w:tabs>
        <w:spacing w:after="0" w:line="120" w:lineRule="auto"/>
        <w:ind w:left="142" w:hanging="142"/>
        <w:rPr>
          <w:rFonts w:ascii="Arial" w:hAnsi="Arial" w:cs="Arial"/>
          <w:sz w:val="24"/>
          <w:szCs w:val="24"/>
        </w:rPr>
      </w:pPr>
    </w:p>
    <w:p w:rsidR="00547E4F" w:rsidRPr="00382C85" w:rsidRDefault="00547E4F" w:rsidP="00547E4F">
      <w:pPr>
        <w:shd w:val="clear" w:color="auto" w:fill="FFFFFF"/>
        <w:spacing w:before="185" w:after="185" w:line="360" w:lineRule="auto"/>
        <w:ind w:left="709" w:hanging="709"/>
        <w:jc w:val="both"/>
        <w:rPr>
          <w:rFonts w:ascii="Arial" w:hAnsi="Arial" w:cs="Arial"/>
          <w:bCs/>
          <w:sz w:val="24"/>
          <w:szCs w:val="24"/>
        </w:rPr>
      </w:pPr>
      <w:r>
        <w:rPr>
          <w:rFonts w:ascii="Arial" w:hAnsi="Arial" w:cs="Arial"/>
          <w:bCs/>
          <w:sz w:val="24"/>
          <w:szCs w:val="24"/>
        </w:rPr>
        <w:t xml:space="preserve">    4.4. </w:t>
      </w:r>
      <w:r w:rsidRPr="00382C85">
        <w:rPr>
          <w:rFonts w:ascii="Arial" w:hAnsi="Arial" w:cs="Arial"/>
          <w:bCs/>
          <w:sz w:val="24"/>
          <w:szCs w:val="24"/>
        </w:rPr>
        <w:t xml:space="preserve">MINISTERIO DE LA MUJERYDESARROLLO SOCIAL. “Módulo de Capacitación especializada sobre </w:t>
      </w:r>
      <w:hyperlink r:id="rId60" w:history="1">
        <w:r w:rsidRPr="00382C85">
          <w:rPr>
            <w:rFonts w:ascii="Arial" w:hAnsi="Arial" w:cs="Arial"/>
            <w:bCs/>
            <w:sz w:val="24"/>
            <w:szCs w:val="24"/>
          </w:rPr>
          <w:t>Derechos Humanos</w:t>
        </w:r>
      </w:hyperlink>
      <w:r w:rsidRPr="00382C85">
        <w:rPr>
          <w:rFonts w:ascii="Arial" w:hAnsi="Arial" w:cs="Arial"/>
          <w:bCs/>
          <w:sz w:val="24"/>
          <w:szCs w:val="24"/>
        </w:rPr>
        <w:t xml:space="preserve"> con enfoque de género</w:t>
      </w:r>
      <w:r>
        <w:rPr>
          <w:rFonts w:ascii="Arial" w:hAnsi="Arial" w:cs="Arial"/>
          <w:bCs/>
          <w:sz w:val="24"/>
          <w:szCs w:val="24"/>
        </w:rPr>
        <w:t>”, Pág. 198</w:t>
      </w:r>
      <w:r w:rsidRPr="00382C85">
        <w:rPr>
          <w:rFonts w:ascii="Arial" w:hAnsi="Arial" w:cs="Arial"/>
          <w:bCs/>
          <w:sz w:val="24"/>
          <w:szCs w:val="24"/>
        </w:rPr>
        <w:t>.</w:t>
      </w:r>
    </w:p>
    <w:p w:rsidR="00547E4F" w:rsidRDefault="00547E4F" w:rsidP="00547E4F">
      <w:pPr>
        <w:shd w:val="clear" w:color="auto" w:fill="FFFFFF"/>
        <w:spacing w:before="185" w:after="185" w:line="360" w:lineRule="auto"/>
        <w:jc w:val="both"/>
        <w:rPr>
          <w:rFonts w:ascii="Arial" w:hAnsi="Arial" w:cs="Arial"/>
          <w:sz w:val="24"/>
          <w:szCs w:val="24"/>
        </w:rPr>
      </w:pPr>
      <w:r>
        <w:rPr>
          <w:rFonts w:ascii="Arial" w:hAnsi="Arial" w:cs="Arial"/>
          <w:sz w:val="24"/>
          <w:szCs w:val="24"/>
        </w:rPr>
        <w:t xml:space="preserve">    </w:t>
      </w:r>
      <w:r w:rsidRPr="00382C85">
        <w:rPr>
          <w:rFonts w:ascii="Arial" w:hAnsi="Arial" w:cs="Arial"/>
          <w:sz w:val="24"/>
          <w:szCs w:val="24"/>
        </w:rPr>
        <w:t>4.5</w:t>
      </w:r>
      <w:r>
        <w:rPr>
          <w:rFonts w:ascii="Arial" w:hAnsi="Arial" w:cs="Arial"/>
          <w:sz w:val="24"/>
          <w:szCs w:val="24"/>
        </w:rPr>
        <w:t>.</w:t>
      </w:r>
      <w:r w:rsidRPr="00382C85">
        <w:rPr>
          <w:rFonts w:ascii="Arial" w:hAnsi="Arial" w:cs="Arial"/>
          <w:sz w:val="24"/>
          <w:szCs w:val="24"/>
        </w:rPr>
        <w:t xml:space="preserve"> </w:t>
      </w:r>
      <w:r>
        <w:rPr>
          <w:rFonts w:ascii="Arial" w:hAnsi="Arial" w:cs="Arial"/>
          <w:sz w:val="24"/>
          <w:szCs w:val="24"/>
        </w:rPr>
        <w:t>ORMUSA, “</w:t>
      </w:r>
      <w:r w:rsidRPr="00382C85">
        <w:rPr>
          <w:rFonts w:ascii="Arial" w:hAnsi="Arial" w:cs="Arial"/>
          <w:sz w:val="24"/>
          <w:szCs w:val="24"/>
        </w:rPr>
        <w:t>Violencia intrafamiliar</w:t>
      </w:r>
      <w:r>
        <w:rPr>
          <w:rFonts w:ascii="Arial" w:hAnsi="Arial" w:cs="Arial"/>
          <w:sz w:val="24"/>
          <w:szCs w:val="24"/>
        </w:rPr>
        <w:t>,</w:t>
      </w:r>
      <w:r w:rsidRPr="00382C85">
        <w:rPr>
          <w:rFonts w:ascii="Arial" w:hAnsi="Arial" w:cs="Arial"/>
          <w:sz w:val="24"/>
          <w:szCs w:val="24"/>
        </w:rPr>
        <w:t xml:space="preserve"> Pág.15</w:t>
      </w:r>
      <w:r>
        <w:rPr>
          <w:rFonts w:ascii="Arial" w:hAnsi="Arial" w:cs="Arial"/>
          <w:sz w:val="24"/>
          <w:szCs w:val="24"/>
        </w:rPr>
        <w:t>0</w:t>
      </w:r>
    </w:p>
    <w:p w:rsidR="00547E4F" w:rsidRPr="00B164BB" w:rsidRDefault="00547E4F" w:rsidP="00547E4F">
      <w:pPr>
        <w:shd w:val="clear" w:color="auto" w:fill="FFFFFF"/>
        <w:spacing w:before="185" w:after="185" w:line="360" w:lineRule="auto"/>
        <w:jc w:val="both"/>
        <w:rPr>
          <w:rFonts w:ascii="Arial" w:hAnsi="Arial" w:cs="Arial"/>
          <w:b/>
          <w:sz w:val="24"/>
          <w:szCs w:val="24"/>
        </w:rPr>
      </w:pPr>
      <w:r w:rsidRPr="00B164BB">
        <w:rPr>
          <w:rFonts w:ascii="Arial" w:hAnsi="Arial" w:cs="Arial"/>
          <w:b/>
          <w:sz w:val="24"/>
          <w:szCs w:val="24"/>
        </w:rPr>
        <w:t>5. LIBROS</w:t>
      </w:r>
    </w:p>
    <w:p w:rsidR="00547E4F" w:rsidRDefault="00547E4F" w:rsidP="00547E4F">
      <w:pPr>
        <w:shd w:val="clear" w:color="auto" w:fill="FFFFFF"/>
        <w:spacing w:before="185" w:after="185" w:line="360" w:lineRule="auto"/>
        <w:ind w:left="709" w:hanging="709"/>
        <w:jc w:val="both"/>
        <w:rPr>
          <w:rFonts w:ascii="Arial" w:hAnsi="Arial" w:cs="Arial"/>
          <w:sz w:val="24"/>
          <w:szCs w:val="24"/>
        </w:rPr>
      </w:pPr>
      <w:r>
        <w:rPr>
          <w:rFonts w:ascii="Arial" w:hAnsi="Arial" w:cs="Arial"/>
          <w:sz w:val="24"/>
          <w:szCs w:val="24"/>
        </w:rPr>
        <w:t xml:space="preserve">    5.1. IDHUCA: “Jusicia Restaurativa en El Salvador una Oportunidad”, San Salva</w:t>
      </w:r>
      <w:r w:rsidR="001775FE">
        <w:rPr>
          <w:rFonts w:ascii="Arial" w:hAnsi="Arial" w:cs="Arial"/>
          <w:sz w:val="24"/>
          <w:szCs w:val="24"/>
        </w:rPr>
        <w:t>dor, 2010, P</w:t>
      </w:r>
      <w:r>
        <w:rPr>
          <w:rFonts w:ascii="Arial" w:hAnsi="Arial" w:cs="Arial"/>
          <w:sz w:val="24"/>
          <w:szCs w:val="24"/>
        </w:rPr>
        <w:t>ágs. 146.</w:t>
      </w:r>
    </w:p>
    <w:p w:rsidR="00547E4F" w:rsidRPr="00B164BB" w:rsidRDefault="00547E4F" w:rsidP="00547E4F">
      <w:pPr>
        <w:shd w:val="clear" w:color="auto" w:fill="FFFFFF"/>
        <w:spacing w:before="185" w:after="185" w:line="360" w:lineRule="auto"/>
        <w:jc w:val="both"/>
        <w:rPr>
          <w:rFonts w:ascii="Arial" w:hAnsi="Arial" w:cs="Arial"/>
          <w:b/>
          <w:sz w:val="24"/>
          <w:szCs w:val="24"/>
        </w:rPr>
      </w:pPr>
      <w:r w:rsidRPr="00B164BB">
        <w:rPr>
          <w:rFonts w:ascii="Arial" w:hAnsi="Arial" w:cs="Arial"/>
          <w:b/>
          <w:sz w:val="24"/>
          <w:szCs w:val="24"/>
        </w:rPr>
        <w:t>6. FOLLETOS</w:t>
      </w:r>
    </w:p>
    <w:p w:rsidR="00547E4F" w:rsidRPr="00B164BB" w:rsidRDefault="00547E4F" w:rsidP="00547E4F">
      <w:pPr>
        <w:pStyle w:val="Textonotapie"/>
        <w:spacing w:line="360" w:lineRule="auto"/>
        <w:ind w:left="851" w:hanging="1135"/>
        <w:rPr>
          <w:rFonts w:ascii="Arial" w:hAnsi="Arial" w:cs="Arial"/>
          <w:sz w:val="16"/>
          <w:szCs w:val="16"/>
          <w:lang w:val="es-SV"/>
        </w:rPr>
      </w:pPr>
      <w:r>
        <w:rPr>
          <w:rFonts w:ascii="Arial" w:hAnsi="Arial" w:cs="Arial"/>
          <w:sz w:val="24"/>
          <w:szCs w:val="24"/>
        </w:rPr>
        <w:t xml:space="preserve">         6.1. </w:t>
      </w:r>
      <w:r w:rsidRPr="003E679A">
        <w:rPr>
          <w:rFonts w:ascii="Arial" w:hAnsi="Arial" w:cs="Arial"/>
          <w:sz w:val="24"/>
          <w:szCs w:val="24"/>
        </w:rPr>
        <w:t>TE ENCONTRAMOS ESTA HISTORIA PARA QUE NO VUELVA A REPETIRSE, La Desaparición Forzada de Niños y Niñas a Consecuencia del Conflicto Armado, San Salvador, 2011, pág</w:t>
      </w:r>
      <w:r>
        <w:rPr>
          <w:rFonts w:ascii="Arial" w:hAnsi="Arial" w:cs="Arial"/>
          <w:sz w:val="24"/>
          <w:szCs w:val="24"/>
        </w:rPr>
        <w:t>s. 8</w:t>
      </w:r>
      <w:r w:rsidRPr="003E679A">
        <w:rPr>
          <w:rFonts w:ascii="Arial" w:hAnsi="Arial" w:cs="Arial"/>
          <w:sz w:val="24"/>
          <w:szCs w:val="24"/>
        </w:rPr>
        <w:t>.</w:t>
      </w:r>
    </w:p>
    <w:p w:rsidR="003214A0" w:rsidRDefault="003214A0" w:rsidP="003214A0">
      <w:pPr>
        <w:spacing w:after="0" w:line="360" w:lineRule="auto"/>
        <w:jc w:val="center"/>
        <w:rPr>
          <w:rFonts w:ascii="Arial" w:hAnsi="Arial" w:cs="Arial"/>
          <w:b/>
          <w:sz w:val="28"/>
          <w:szCs w:val="28"/>
        </w:rPr>
      </w:pPr>
    </w:p>
    <w:p w:rsidR="003214A0" w:rsidRDefault="003214A0" w:rsidP="003214A0">
      <w:pPr>
        <w:spacing w:after="0" w:line="360" w:lineRule="auto"/>
        <w:jc w:val="center"/>
        <w:rPr>
          <w:rFonts w:ascii="Arial" w:hAnsi="Arial" w:cs="Arial"/>
          <w:b/>
          <w:sz w:val="28"/>
          <w:szCs w:val="28"/>
        </w:rPr>
      </w:pPr>
    </w:p>
    <w:p w:rsidR="003214A0" w:rsidRDefault="003214A0" w:rsidP="003214A0">
      <w:pPr>
        <w:spacing w:after="0" w:line="360" w:lineRule="auto"/>
        <w:jc w:val="center"/>
        <w:rPr>
          <w:rFonts w:ascii="Arial" w:hAnsi="Arial" w:cs="Arial"/>
          <w:b/>
          <w:sz w:val="28"/>
          <w:szCs w:val="28"/>
        </w:rPr>
      </w:pPr>
    </w:p>
    <w:p w:rsidR="003214A0" w:rsidRDefault="003214A0" w:rsidP="003214A0">
      <w:pPr>
        <w:spacing w:after="0" w:line="360" w:lineRule="auto"/>
        <w:jc w:val="center"/>
        <w:rPr>
          <w:rFonts w:ascii="Arial" w:hAnsi="Arial" w:cs="Arial"/>
          <w:b/>
          <w:sz w:val="28"/>
          <w:szCs w:val="28"/>
        </w:rPr>
      </w:pPr>
    </w:p>
    <w:p w:rsidR="003214A0" w:rsidRDefault="003214A0" w:rsidP="003214A0">
      <w:pPr>
        <w:spacing w:after="0" w:line="360" w:lineRule="auto"/>
        <w:jc w:val="center"/>
        <w:rPr>
          <w:rFonts w:ascii="Arial" w:hAnsi="Arial" w:cs="Arial"/>
          <w:b/>
          <w:sz w:val="28"/>
          <w:szCs w:val="28"/>
        </w:rPr>
      </w:pPr>
    </w:p>
    <w:p w:rsidR="003214A0" w:rsidRDefault="003214A0" w:rsidP="003214A0">
      <w:pPr>
        <w:spacing w:after="0" w:line="360" w:lineRule="auto"/>
        <w:jc w:val="center"/>
        <w:rPr>
          <w:rFonts w:ascii="Arial" w:hAnsi="Arial" w:cs="Arial"/>
          <w:b/>
          <w:sz w:val="28"/>
          <w:szCs w:val="28"/>
        </w:rPr>
      </w:pPr>
    </w:p>
    <w:p w:rsidR="003214A0" w:rsidRDefault="003214A0" w:rsidP="003214A0">
      <w:pPr>
        <w:spacing w:after="0" w:line="360" w:lineRule="auto"/>
        <w:jc w:val="center"/>
        <w:rPr>
          <w:rFonts w:ascii="Arial" w:hAnsi="Arial" w:cs="Arial"/>
          <w:b/>
          <w:sz w:val="28"/>
          <w:szCs w:val="28"/>
        </w:rPr>
      </w:pPr>
    </w:p>
    <w:p w:rsidR="003214A0" w:rsidRDefault="003214A0" w:rsidP="003214A0">
      <w:pPr>
        <w:spacing w:after="0" w:line="360" w:lineRule="auto"/>
        <w:jc w:val="center"/>
        <w:rPr>
          <w:rFonts w:ascii="Arial" w:hAnsi="Arial" w:cs="Arial"/>
          <w:b/>
          <w:sz w:val="28"/>
          <w:szCs w:val="28"/>
        </w:rPr>
      </w:pPr>
    </w:p>
    <w:p w:rsidR="003214A0" w:rsidRDefault="003214A0" w:rsidP="003214A0">
      <w:pPr>
        <w:spacing w:after="0" w:line="360" w:lineRule="auto"/>
        <w:jc w:val="center"/>
        <w:rPr>
          <w:rFonts w:ascii="Arial" w:hAnsi="Arial" w:cs="Arial"/>
          <w:b/>
          <w:sz w:val="28"/>
          <w:szCs w:val="28"/>
        </w:rPr>
      </w:pPr>
    </w:p>
    <w:p w:rsidR="003214A0" w:rsidRPr="00841DA3" w:rsidRDefault="003214A0" w:rsidP="003214A0">
      <w:pPr>
        <w:spacing w:after="0" w:line="360" w:lineRule="auto"/>
        <w:jc w:val="center"/>
        <w:rPr>
          <w:rFonts w:ascii="Arial" w:hAnsi="Arial" w:cs="Arial"/>
          <w:b/>
          <w:sz w:val="28"/>
          <w:szCs w:val="28"/>
        </w:rPr>
      </w:pPr>
      <w:r>
        <w:rPr>
          <w:rFonts w:ascii="Arial" w:hAnsi="Arial" w:cs="Arial"/>
          <w:b/>
          <w:sz w:val="28"/>
          <w:szCs w:val="28"/>
        </w:rPr>
        <w:t>3</w:t>
      </w:r>
    </w:p>
    <w:p w:rsidR="003214A0" w:rsidRDefault="003214A0" w:rsidP="003214A0">
      <w:pPr>
        <w:spacing w:after="0" w:line="360" w:lineRule="auto"/>
        <w:jc w:val="center"/>
        <w:rPr>
          <w:rFonts w:ascii="Arial" w:hAnsi="Arial" w:cs="Arial"/>
          <w:b/>
          <w:sz w:val="28"/>
          <w:szCs w:val="28"/>
        </w:rPr>
      </w:pPr>
      <w:r>
        <w:rPr>
          <w:rFonts w:ascii="Arial" w:hAnsi="Arial" w:cs="Arial"/>
          <w:b/>
          <w:sz w:val="28"/>
          <w:szCs w:val="28"/>
        </w:rPr>
        <w:t>PROTOCOLO DE INVESTIGACIÓN</w:t>
      </w:r>
    </w:p>
    <w:p w:rsidR="003214A0" w:rsidRPr="00841DA3" w:rsidRDefault="003214A0" w:rsidP="003214A0">
      <w:pPr>
        <w:spacing w:after="0" w:line="360" w:lineRule="auto"/>
        <w:jc w:val="center"/>
        <w:rPr>
          <w:rFonts w:ascii="Arial" w:hAnsi="Arial" w:cs="Arial"/>
          <w:b/>
          <w:sz w:val="28"/>
          <w:szCs w:val="28"/>
        </w:rPr>
      </w:pPr>
    </w:p>
    <w:p w:rsidR="003214A0" w:rsidRPr="00524726" w:rsidRDefault="003214A0" w:rsidP="003214A0">
      <w:pPr>
        <w:tabs>
          <w:tab w:val="left" w:pos="4860"/>
          <w:tab w:val="left" w:pos="5940"/>
        </w:tabs>
        <w:spacing w:after="0" w:line="360" w:lineRule="auto"/>
        <w:jc w:val="center"/>
        <w:rPr>
          <w:rFonts w:ascii="Arial" w:hAnsi="Arial" w:cs="Arial"/>
          <w:sz w:val="24"/>
          <w:szCs w:val="24"/>
        </w:rPr>
      </w:pPr>
      <w:r w:rsidRPr="00524726">
        <w:rPr>
          <w:rFonts w:ascii="Arial" w:hAnsi="Arial" w:cs="Arial"/>
          <w:sz w:val="24"/>
          <w:szCs w:val="24"/>
        </w:rPr>
        <w:t>INFLUENCIA DE DESAPARICIÓN FORZADA EN LA CALIDAD DE VIDA DE FAMILIAS VÍCTIMAS DEL CONFLICTO ARMADO. CASOS: GUARJILA (Chalatenango, 2012)</w:t>
      </w:r>
    </w:p>
    <w:p w:rsidR="003214A0" w:rsidRPr="00524726" w:rsidRDefault="003214A0" w:rsidP="003214A0">
      <w:pPr>
        <w:tabs>
          <w:tab w:val="left" w:pos="4860"/>
          <w:tab w:val="left" w:pos="5940"/>
        </w:tabs>
        <w:spacing w:after="0" w:line="360" w:lineRule="auto"/>
        <w:jc w:val="center"/>
        <w:rPr>
          <w:rFonts w:ascii="Arial" w:hAnsi="Arial" w:cs="Arial"/>
          <w:sz w:val="24"/>
          <w:szCs w:val="24"/>
        </w:rPr>
      </w:pPr>
    </w:p>
    <w:p w:rsidR="003214A0" w:rsidRDefault="003214A0" w:rsidP="003214A0">
      <w:pPr>
        <w:tabs>
          <w:tab w:val="left" w:pos="4860"/>
          <w:tab w:val="left" w:pos="5940"/>
        </w:tabs>
        <w:spacing w:after="0" w:line="360" w:lineRule="auto"/>
        <w:jc w:val="center"/>
        <w:rPr>
          <w:rFonts w:ascii="Arial" w:hAnsi="Arial" w:cs="Arial"/>
          <w:sz w:val="24"/>
          <w:szCs w:val="24"/>
        </w:rPr>
      </w:pPr>
    </w:p>
    <w:p w:rsidR="003214A0" w:rsidRDefault="003214A0" w:rsidP="003214A0">
      <w:pPr>
        <w:tabs>
          <w:tab w:val="left" w:pos="4860"/>
          <w:tab w:val="left" w:pos="5940"/>
        </w:tabs>
        <w:spacing w:after="0" w:line="360" w:lineRule="auto"/>
        <w:jc w:val="center"/>
        <w:rPr>
          <w:rFonts w:ascii="Arial" w:hAnsi="Arial" w:cs="Arial"/>
          <w:sz w:val="24"/>
          <w:szCs w:val="24"/>
        </w:rPr>
      </w:pPr>
    </w:p>
    <w:p w:rsidR="003214A0" w:rsidRDefault="003214A0" w:rsidP="003214A0">
      <w:pPr>
        <w:tabs>
          <w:tab w:val="left" w:pos="4860"/>
          <w:tab w:val="left" w:pos="5940"/>
        </w:tabs>
        <w:spacing w:after="0" w:line="360" w:lineRule="auto"/>
        <w:jc w:val="center"/>
        <w:rPr>
          <w:rFonts w:ascii="Arial" w:hAnsi="Arial" w:cs="Arial"/>
          <w:sz w:val="24"/>
          <w:szCs w:val="24"/>
        </w:rPr>
      </w:pPr>
    </w:p>
    <w:p w:rsidR="003214A0" w:rsidRDefault="003214A0" w:rsidP="003214A0">
      <w:pPr>
        <w:tabs>
          <w:tab w:val="left" w:pos="4860"/>
          <w:tab w:val="left" w:pos="5940"/>
        </w:tabs>
        <w:spacing w:after="0" w:line="240" w:lineRule="auto"/>
        <w:jc w:val="center"/>
        <w:rPr>
          <w:rFonts w:ascii="Arial" w:hAnsi="Arial" w:cs="Arial"/>
          <w:sz w:val="24"/>
          <w:szCs w:val="24"/>
        </w:rPr>
      </w:pPr>
    </w:p>
    <w:p w:rsidR="003214A0" w:rsidRDefault="003214A0" w:rsidP="003214A0">
      <w:pPr>
        <w:tabs>
          <w:tab w:val="left" w:pos="4860"/>
          <w:tab w:val="left" w:pos="5940"/>
        </w:tabs>
        <w:spacing w:after="0" w:line="240" w:lineRule="auto"/>
        <w:jc w:val="center"/>
        <w:rPr>
          <w:rFonts w:ascii="Arial" w:hAnsi="Arial" w:cs="Arial"/>
          <w:sz w:val="24"/>
          <w:szCs w:val="24"/>
        </w:rPr>
      </w:pPr>
    </w:p>
    <w:p w:rsidR="003214A0" w:rsidRDefault="003214A0" w:rsidP="003214A0">
      <w:pPr>
        <w:tabs>
          <w:tab w:val="left" w:pos="4860"/>
          <w:tab w:val="left" w:pos="5940"/>
        </w:tabs>
        <w:spacing w:after="0" w:line="240" w:lineRule="auto"/>
        <w:jc w:val="center"/>
        <w:rPr>
          <w:rFonts w:ascii="Arial" w:hAnsi="Arial" w:cs="Arial"/>
          <w:sz w:val="24"/>
          <w:szCs w:val="24"/>
        </w:rPr>
      </w:pPr>
    </w:p>
    <w:p w:rsidR="003214A0" w:rsidRDefault="003214A0" w:rsidP="003214A0">
      <w:pPr>
        <w:tabs>
          <w:tab w:val="left" w:pos="4860"/>
          <w:tab w:val="left" w:pos="5940"/>
        </w:tabs>
        <w:spacing w:after="0" w:line="240" w:lineRule="auto"/>
        <w:jc w:val="center"/>
        <w:rPr>
          <w:rFonts w:ascii="Arial" w:hAnsi="Arial" w:cs="Arial"/>
          <w:sz w:val="24"/>
          <w:szCs w:val="24"/>
        </w:rPr>
      </w:pPr>
    </w:p>
    <w:p w:rsidR="003214A0" w:rsidRDefault="003214A0" w:rsidP="003214A0">
      <w:pPr>
        <w:tabs>
          <w:tab w:val="left" w:pos="4860"/>
          <w:tab w:val="left" w:pos="5940"/>
        </w:tabs>
        <w:spacing w:after="0" w:line="240" w:lineRule="auto"/>
        <w:jc w:val="center"/>
        <w:rPr>
          <w:rFonts w:ascii="Arial" w:hAnsi="Arial" w:cs="Arial"/>
          <w:sz w:val="24"/>
          <w:szCs w:val="24"/>
        </w:rPr>
      </w:pPr>
    </w:p>
    <w:p w:rsidR="003214A0" w:rsidRDefault="003214A0" w:rsidP="003214A0">
      <w:pPr>
        <w:tabs>
          <w:tab w:val="left" w:pos="4860"/>
          <w:tab w:val="left" w:pos="5940"/>
        </w:tabs>
        <w:spacing w:after="0" w:line="240" w:lineRule="auto"/>
        <w:jc w:val="center"/>
        <w:rPr>
          <w:rFonts w:ascii="Arial" w:hAnsi="Arial" w:cs="Arial"/>
          <w:sz w:val="24"/>
          <w:szCs w:val="24"/>
        </w:rPr>
      </w:pPr>
    </w:p>
    <w:p w:rsidR="003214A0" w:rsidRDefault="003214A0" w:rsidP="003214A0">
      <w:pPr>
        <w:tabs>
          <w:tab w:val="left" w:pos="4860"/>
          <w:tab w:val="left" w:pos="5940"/>
        </w:tabs>
        <w:spacing w:after="0" w:line="240" w:lineRule="auto"/>
        <w:jc w:val="center"/>
        <w:rPr>
          <w:rFonts w:ascii="Arial" w:hAnsi="Arial" w:cs="Arial"/>
          <w:sz w:val="24"/>
          <w:szCs w:val="24"/>
        </w:rPr>
      </w:pPr>
    </w:p>
    <w:p w:rsidR="003214A0" w:rsidRDefault="003214A0" w:rsidP="003214A0">
      <w:pPr>
        <w:tabs>
          <w:tab w:val="left" w:pos="4860"/>
          <w:tab w:val="left" w:pos="5940"/>
        </w:tabs>
        <w:spacing w:after="0" w:line="240" w:lineRule="auto"/>
        <w:jc w:val="center"/>
        <w:rPr>
          <w:rFonts w:ascii="Arial" w:hAnsi="Arial" w:cs="Arial"/>
          <w:sz w:val="24"/>
          <w:szCs w:val="24"/>
        </w:rPr>
      </w:pPr>
    </w:p>
    <w:p w:rsidR="003214A0" w:rsidRDefault="003214A0" w:rsidP="003214A0">
      <w:pPr>
        <w:tabs>
          <w:tab w:val="left" w:pos="4860"/>
          <w:tab w:val="left" w:pos="5940"/>
        </w:tabs>
        <w:spacing w:after="0" w:line="240" w:lineRule="auto"/>
        <w:jc w:val="center"/>
        <w:rPr>
          <w:rFonts w:ascii="Arial" w:hAnsi="Arial" w:cs="Arial"/>
          <w:sz w:val="24"/>
          <w:szCs w:val="24"/>
        </w:rPr>
      </w:pPr>
    </w:p>
    <w:p w:rsidR="003214A0" w:rsidRDefault="003214A0" w:rsidP="003214A0">
      <w:pPr>
        <w:tabs>
          <w:tab w:val="left" w:pos="4860"/>
          <w:tab w:val="left" w:pos="5940"/>
        </w:tabs>
        <w:spacing w:after="0" w:line="240" w:lineRule="auto"/>
        <w:jc w:val="center"/>
        <w:rPr>
          <w:rFonts w:ascii="Arial" w:hAnsi="Arial" w:cs="Arial"/>
          <w:sz w:val="24"/>
          <w:szCs w:val="24"/>
        </w:rPr>
      </w:pPr>
    </w:p>
    <w:p w:rsidR="003214A0" w:rsidRDefault="003214A0" w:rsidP="003214A0">
      <w:pPr>
        <w:tabs>
          <w:tab w:val="left" w:pos="4860"/>
          <w:tab w:val="left" w:pos="5940"/>
        </w:tabs>
        <w:spacing w:after="0" w:line="240" w:lineRule="auto"/>
        <w:jc w:val="center"/>
        <w:rPr>
          <w:rFonts w:ascii="Arial" w:hAnsi="Arial" w:cs="Arial"/>
          <w:sz w:val="24"/>
          <w:szCs w:val="24"/>
        </w:rPr>
      </w:pPr>
    </w:p>
    <w:p w:rsidR="003214A0" w:rsidRDefault="003214A0" w:rsidP="003214A0">
      <w:pPr>
        <w:tabs>
          <w:tab w:val="left" w:pos="4860"/>
          <w:tab w:val="left" w:pos="5940"/>
        </w:tabs>
        <w:spacing w:after="0" w:line="240" w:lineRule="auto"/>
        <w:jc w:val="center"/>
        <w:rPr>
          <w:rFonts w:ascii="Arial" w:hAnsi="Arial" w:cs="Arial"/>
          <w:sz w:val="24"/>
          <w:szCs w:val="24"/>
        </w:rPr>
      </w:pPr>
    </w:p>
    <w:p w:rsidR="003214A0" w:rsidRDefault="003214A0" w:rsidP="003214A0">
      <w:pPr>
        <w:tabs>
          <w:tab w:val="left" w:pos="4860"/>
          <w:tab w:val="left" w:pos="5940"/>
        </w:tabs>
        <w:spacing w:after="0" w:line="240" w:lineRule="auto"/>
        <w:jc w:val="center"/>
        <w:rPr>
          <w:rFonts w:ascii="Arial" w:hAnsi="Arial" w:cs="Arial"/>
          <w:sz w:val="24"/>
          <w:szCs w:val="24"/>
        </w:rPr>
      </w:pPr>
    </w:p>
    <w:p w:rsidR="003214A0" w:rsidRDefault="003214A0" w:rsidP="003214A0">
      <w:pPr>
        <w:tabs>
          <w:tab w:val="left" w:pos="4860"/>
          <w:tab w:val="left" w:pos="5940"/>
        </w:tabs>
        <w:spacing w:after="0" w:line="240" w:lineRule="auto"/>
        <w:jc w:val="center"/>
        <w:rPr>
          <w:rFonts w:ascii="Arial" w:hAnsi="Arial" w:cs="Arial"/>
          <w:sz w:val="24"/>
          <w:szCs w:val="24"/>
        </w:rPr>
      </w:pPr>
    </w:p>
    <w:p w:rsidR="003214A0" w:rsidRPr="00065D20" w:rsidRDefault="003214A0" w:rsidP="003214A0">
      <w:pPr>
        <w:tabs>
          <w:tab w:val="left" w:pos="4860"/>
          <w:tab w:val="left" w:pos="5940"/>
        </w:tabs>
        <w:spacing w:after="0" w:line="240" w:lineRule="auto"/>
        <w:jc w:val="center"/>
        <w:rPr>
          <w:rFonts w:ascii="Arial" w:hAnsi="Arial" w:cs="Arial"/>
          <w:sz w:val="24"/>
          <w:szCs w:val="24"/>
        </w:rPr>
      </w:pPr>
      <w:r w:rsidRPr="00065D20">
        <w:rPr>
          <w:rFonts w:ascii="Arial" w:hAnsi="Arial" w:cs="Arial"/>
          <w:sz w:val="24"/>
          <w:szCs w:val="24"/>
        </w:rPr>
        <w:t>UNIVERSIDAD DE EL SALVADOR</w:t>
      </w:r>
    </w:p>
    <w:p w:rsidR="003214A0" w:rsidRPr="00065D20" w:rsidRDefault="003214A0" w:rsidP="003214A0">
      <w:pPr>
        <w:tabs>
          <w:tab w:val="left" w:pos="4860"/>
          <w:tab w:val="left" w:pos="5940"/>
        </w:tabs>
        <w:spacing w:after="0" w:line="240" w:lineRule="auto"/>
        <w:jc w:val="center"/>
        <w:rPr>
          <w:rFonts w:ascii="Arial" w:hAnsi="Arial" w:cs="Arial"/>
          <w:sz w:val="24"/>
          <w:szCs w:val="24"/>
        </w:rPr>
      </w:pPr>
      <w:r w:rsidRPr="00065D20">
        <w:rPr>
          <w:rFonts w:ascii="Arial" w:hAnsi="Arial" w:cs="Arial"/>
          <w:sz w:val="24"/>
          <w:szCs w:val="24"/>
        </w:rPr>
        <w:t>FACULTAD DE CIENCIAS Y HUMANIDADES</w:t>
      </w:r>
    </w:p>
    <w:p w:rsidR="003214A0" w:rsidRPr="00065D20" w:rsidRDefault="003214A0" w:rsidP="003214A0">
      <w:pPr>
        <w:tabs>
          <w:tab w:val="left" w:pos="4860"/>
          <w:tab w:val="left" w:pos="5940"/>
        </w:tabs>
        <w:spacing w:after="0" w:line="240" w:lineRule="auto"/>
        <w:jc w:val="center"/>
        <w:rPr>
          <w:rFonts w:ascii="Arial" w:hAnsi="Arial" w:cs="Arial"/>
          <w:sz w:val="24"/>
          <w:szCs w:val="24"/>
        </w:rPr>
      </w:pPr>
      <w:r w:rsidRPr="00065D20">
        <w:rPr>
          <w:rFonts w:ascii="Arial" w:hAnsi="Arial" w:cs="Arial"/>
          <w:sz w:val="24"/>
          <w:szCs w:val="24"/>
        </w:rPr>
        <w:t>ESCUELA DE CIENCIAS SOCIALES</w:t>
      </w:r>
    </w:p>
    <w:p w:rsidR="003214A0" w:rsidRPr="00065D20" w:rsidRDefault="003214A0" w:rsidP="003214A0">
      <w:pPr>
        <w:spacing w:after="0" w:line="240" w:lineRule="auto"/>
        <w:jc w:val="center"/>
        <w:rPr>
          <w:rFonts w:ascii="Arial" w:hAnsi="Arial" w:cs="Arial"/>
          <w:sz w:val="24"/>
          <w:szCs w:val="24"/>
          <w:lang w:val="es-MX"/>
        </w:rPr>
      </w:pPr>
      <w:r w:rsidRPr="00065D20">
        <w:rPr>
          <w:rFonts w:ascii="Arial" w:hAnsi="Arial" w:cs="Arial"/>
          <w:sz w:val="24"/>
          <w:szCs w:val="24"/>
          <w:lang w:val="es-MX"/>
        </w:rPr>
        <w:t>“Lic</w:t>
      </w:r>
      <w:r>
        <w:rPr>
          <w:rFonts w:ascii="Arial" w:hAnsi="Arial" w:cs="Arial"/>
          <w:sz w:val="24"/>
          <w:szCs w:val="24"/>
          <w:lang w:val="es-MX"/>
        </w:rPr>
        <w:t>enciado</w:t>
      </w:r>
      <w:r w:rsidRPr="00065D20">
        <w:rPr>
          <w:rFonts w:ascii="Arial" w:hAnsi="Arial" w:cs="Arial"/>
          <w:sz w:val="24"/>
          <w:szCs w:val="24"/>
          <w:lang w:val="es-MX"/>
        </w:rPr>
        <w:t>. Gerardo  Iraheta  Rosales</w:t>
      </w:r>
      <w:r w:rsidRPr="00065D20">
        <w:rPr>
          <w:rFonts w:ascii="Arial" w:hAnsi="Arial" w:cs="Arial"/>
          <w:sz w:val="24"/>
          <w:szCs w:val="24"/>
        </w:rPr>
        <w:t>”</w:t>
      </w:r>
    </w:p>
    <w:p w:rsidR="003214A0" w:rsidRPr="00065D20" w:rsidRDefault="003214A0" w:rsidP="003214A0">
      <w:pPr>
        <w:spacing w:after="0" w:line="240" w:lineRule="auto"/>
        <w:rPr>
          <w:rFonts w:ascii="Arial" w:hAnsi="Arial" w:cs="Arial"/>
          <w:sz w:val="24"/>
          <w:szCs w:val="24"/>
          <w:lang w:val="es-MX"/>
        </w:rPr>
      </w:pPr>
    </w:p>
    <w:p w:rsidR="003214A0" w:rsidRPr="00065D20" w:rsidRDefault="00B118C9" w:rsidP="003214A0">
      <w:pPr>
        <w:tabs>
          <w:tab w:val="left" w:pos="4860"/>
          <w:tab w:val="left" w:pos="5940"/>
        </w:tabs>
        <w:spacing w:after="0" w:line="360" w:lineRule="auto"/>
        <w:jc w:val="center"/>
        <w:rPr>
          <w:rFonts w:ascii="Arial" w:hAnsi="Arial" w:cs="Arial"/>
          <w:sz w:val="24"/>
          <w:szCs w:val="24"/>
        </w:rPr>
      </w:pPr>
      <w:r>
        <w:rPr>
          <w:rFonts w:ascii="Arial" w:hAnsi="Arial" w:cs="Arial"/>
          <w:noProof/>
          <w:sz w:val="24"/>
          <w:szCs w:val="24"/>
          <w:lang w:val="es-ES" w:eastAsia="es-ES"/>
        </w:rPr>
        <w:drawing>
          <wp:anchor distT="0" distB="0" distL="114300" distR="114300" simplePos="0" relativeHeight="251679744" behindDoc="1" locked="0" layoutInCell="1" allowOverlap="1">
            <wp:simplePos x="0" y="0"/>
            <wp:positionH relativeFrom="column">
              <wp:posOffset>2245995</wp:posOffset>
            </wp:positionH>
            <wp:positionV relativeFrom="paragraph">
              <wp:posOffset>59055</wp:posOffset>
            </wp:positionV>
            <wp:extent cx="771525" cy="1014730"/>
            <wp:effectExtent l="19050" t="0" r="9525" b="0"/>
            <wp:wrapNone/>
            <wp:docPr id="68" name="Imagen 1" descr="Regresar a la Página Principal de la UES">
              <a:hlinkClick xmlns:a="http://schemas.openxmlformats.org/drawingml/2006/main" r:id="rId7"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Regresar a la Página Principal de la UES">
                      <a:hlinkClick r:id="rId7" tgtFrame="_top"/>
                    </pic:cNvPr>
                    <pic:cNvPicPr>
                      <a:picLocks noChangeAspect="1" noChangeArrowheads="1"/>
                    </pic:cNvPicPr>
                  </pic:nvPicPr>
                  <pic:blipFill>
                    <a:blip r:embed="rId61" r:link="rId9" cstate="print"/>
                    <a:srcRect/>
                    <a:stretch>
                      <a:fillRect/>
                    </a:stretch>
                  </pic:blipFill>
                  <pic:spPr bwMode="auto">
                    <a:xfrm>
                      <a:off x="0" y="0"/>
                      <a:ext cx="771525" cy="1014730"/>
                    </a:xfrm>
                    <a:prstGeom prst="rect">
                      <a:avLst/>
                    </a:prstGeom>
                    <a:noFill/>
                    <a:ln w="9525">
                      <a:noFill/>
                      <a:miter lim="800000"/>
                      <a:headEnd/>
                      <a:tailEnd/>
                    </a:ln>
                  </pic:spPr>
                </pic:pic>
              </a:graphicData>
            </a:graphic>
          </wp:anchor>
        </w:drawing>
      </w:r>
    </w:p>
    <w:p w:rsidR="003214A0" w:rsidRPr="00065D20" w:rsidRDefault="003214A0" w:rsidP="003214A0">
      <w:pPr>
        <w:tabs>
          <w:tab w:val="left" w:pos="4860"/>
          <w:tab w:val="left" w:pos="5940"/>
        </w:tabs>
        <w:spacing w:line="360" w:lineRule="auto"/>
        <w:jc w:val="center"/>
        <w:rPr>
          <w:rFonts w:ascii="Arial" w:hAnsi="Arial" w:cs="Arial"/>
          <w:sz w:val="24"/>
          <w:szCs w:val="24"/>
        </w:rPr>
      </w:pPr>
    </w:p>
    <w:p w:rsidR="003214A0" w:rsidRPr="00065D20" w:rsidRDefault="003214A0" w:rsidP="003214A0">
      <w:pPr>
        <w:rPr>
          <w:rFonts w:ascii="Arial" w:hAnsi="Arial" w:cs="Arial"/>
          <w:sz w:val="24"/>
          <w:szCs w:val="24"/>
        </w:rPr>
      </w:pPr>
    </w:p>
    <w:p w:rsidR="003214A0" w:rsidRDefault="003214A0" w:rsidP="003214A0">
      <w:pPr>
        <w:rPr>
          <w:rFonts w:ascii="Arial" w:hAnsi="Arial" w:cs="Arial"/>
          <w:sz w:val="24"/>
          <w:szCs w:val="24"/>
        </w:rPr>
      </w:pPr>
    </w:p>
    <w:p w:rsidR="003214A0" w:rsidRPr="00065D20" w:rsidRDefault="003214A0" w:rsidP="003214A0">
      <w:pPr>
        <w:rPr>
          <w:rFonts w:ascii="Arial" w:hAnsi="Arial" w:cs="Arial"/>
          <w:sz w:val="24"/>
          <w:szCs w:val="24"/>
        </w:rPr>
      </w:pPr>
    </w:p>
    <w:p w:rsidR="003214A0" w:rsidRDefault="003214A0" w:rsidP="003214A0">
      <w:pPr>
        <w:tabs>
          <w:tab w:val="left" w:pos="6120"/>
        </w:tabs>
        <w:spacing w:line="240" w:lineRule="auto"/>
        <w:jc w:val="both"/>
        <w:rPr>
          <w:rFonts w:ascii="Arial" w:hAnsi="Arial" w:cs="Arial"/>
          <w:b/>
          <w:sz w:val="24"/>
          <w:szCs w:val="24"/>
        </w:rPr>
      </w:pPr>
      <w:r w:rsidRPr="006D46D2">
        <w:rPr>
          <w:rFonts w:ascii="Arial" w:hAnsi="Arial" w:cs="Arial"/>
          <w:b/>
          <w:sz w:val="24"/>
          <w:szCs w:val="24"/>
        </w:rPr>
        <w:t>INFLUENCIA DE DESAPARICIÓN FORZADA EN LA CALIDAD DE VIDA DE FAMILIAS VÍCTIMAS DEL CONFLICTO ARMADO. CASOS: GUARJILA (Chalatenango, 2012)</w:t>
      </w:r>
    </w:p>
    <w:p w:rsidR="003214A0" w:rsidRPr="00065D20" w:rsidRDefault="003214A0" w:rsidP="003214A0">
      <w:pPr>
        <w:tabs>
          <w:tab w:val="left" w:pos="6120"/>
        </w:tabs>
        <w:spacing w:line="240" w:lineRule="auto"/>
        <w:jc w:val="both"/>
        <w:rPr>
          <w:rFonts w:ascii="Arial" w:hAnsi="Arial" w:cs="Arial"/>
          <w:sz w:val="24"/>
          <w:szCs w:val="24"/>
        </w:rPr>
      </w:pPr>
      <w:r>
        <w:rPr>
          <w:rFonts w:ascii="Arial" w:hAnsi="Arial" w:cs="Arial"/>
          <w:sz w:val="24"/>
          <w:szCs w:val="24"/>
        </w:rPr>
        <w:t>PRESENTADO POR:</w:t>
      </w:r>
      <w:r w:rsidRPr="00065D20">
        <w:rPr>
          <w:rFonts w:ascii="Arial" w:hAnsi="Arial" w:cs="Arial"/>
          <w:sz w:val="24"/>
          <w:szCs w:val="24"/>
        </w:rPr>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sidRPr="00065D20">
        <w:rPr>
          <w:rFonts w:ascii="Arial" w:hAnsi="Arial" w:cs="Arial"/>
          <w:sz w:val="24"/>
          <w:szCs w:val="24"/>
        </w:rPr>
        <w:t xml:space="preserve"> CARNET</w:t>
      </w:r>
    </w:p>
    <w:p w:rsidR="003214A0" w:rsidRPr="00065D20" w:rsidRDefault="003214A0" w:rsidP="003214A0">
      <w:pPr>
        <w:tabs>
          <w:tab w:val="left" w:pos="6120"/>
        </w:tabs>
        <w:spacing w:line="240" w:lineRule="auto"/>
        <w:rPr>
          <w:rFonts w:ascii="Arial" w:hAnsi="Arial" w:cs="Arial"/>
          <w:sz w:val="24"/>
          <w:szCs w:val="24"/>
        </w:rPr>
      </w:pPr>
      <w:r w:rsidRPr="00065D20">
        <w:rPr>
          <w:rFonts w:ascii="Arial" w:hAnsi="Arial" w:cs="Arial"/>
          <w:sz w:val="24"/>
          <w:szCs w:val="24"/>
        </w:rPr>
        <w:t xml:space="preserve">CLAUDIA YANETH AGUILAR IRAHETA                                   </w:t>
      </w:r>
      <w:r>
        <w:rPr>
          <w:rFonts w:ascii="Arial" w:hAnsi="Arial" w:cs="Arial"/>
          <w:sz w:val="24"/>
          <w:szCs w:val="24"/>
        </w:rPr>
        <w:tab/>
      </w:r>
      <w:r w:rsidRPr="00065D20">
        <w:rPr>
          <w:rFonts w:ascii="Arial" w:hAnsi="Arial" w:cs="Arial"/>
          <w:sz w:val="24"/>
          <w:szCs w:val="24"/>
        </w:rPr>
        <w:t>AI</w:t>
      </w:r>
      <w:r>
        <w:rPr>
          <w:rFonts w:ascii="Arial" w:hAnsi="Arial" w:cs="Arial"/>
          <w:sz w:val="24"/>
          <w:szCs w:val="24"/>
        </w:rPr>
        <w:t>-</w:t>
      </w:r>
      <w:r w:rsidRPr="00065D20">
        <w:rPr>
          <w:rFonts w:ascii="Arial" w:hAnsi="Arial" w:cs="Arial"/>
          <w:sz w:val="24"/>
          <w:szCs w:val="24"/>
        </w:rPr>
        <w:t>06002</w:t>
      </w:r>
    </w:p>
    <w:p w:rsidR="003214A0" w:rsidRPr="00065D20" w:rsidRDefault="003214A0" w:rsidP="003214A0">
      <w:pPr>
        <w:tabs>
          <w:tab w:val="left" w:pos="6120"/>
        </w:tabs>
        <w:spacing w:line="240" w:lineRule="auto"/>
        <w:rPr>
          <w:rFonts w:ascii="Arial" w:hAnsi="Arial" w:cs="Arial"/>
          <w:sz w:val="24"/>
          <w:szCs w:val="24"/>
        </w:rPr>
      </w:pPr>
      <w:r w:rsidRPr="00065D20">
        <w:rPr>
          <w:rFonts w:ascii="Arial" w:hAnsi="Arial" w:cs="Arial"/>
          <w:sz w:val="24"/>
          <w:szCs w:val="24"/>
        </w:rPr>
        <w:t xml:space="preserve">DINORA PATRICIA MEJICANO ARGUETA                                </w:t>
      </w:r>
      <w:r>
        <w:rPr>
          <w:rFonts w:ascii="Arial" w:hAnsi="Arial" w:cs="Arial"/>
          <w:sz w:val="24"/>
          <w:szCs w:val="24"/>
        </w:rPr>
        <w:tab/>
      </w:r>
      <w:r w:rsidRPr="00065D20">
        <w:rPr>
          <w:rFonts w:ascii="Arial" w:hAnsi="Arial" w:cs="Arial"/>
          <w:sz w:val="24"/>
          <w:szCs w:val="24"/>
        </w:rPr>
        <w:t>MA</w:t>
      </w:r>
      <w:r>
        <w:rPr>
          <w:rFonts w:ascii="Arial" w:hAnsi="Arial" w:cs="Arial"/>
          <w:sz w:val="24"/>
          <w:szCs w:val="24"/>
        </w:rPr>
        <w:t>-</w:t>
      </w:r>
      <w:r w:rsidRPr="00065D20">
        <w:rPr>
          <w:rFonts w:ascii="Arial" w:hAnsi="Arial" w:cs="Arial"/>
          <w:sz w:val="24"/>
          <w:szCs w:val="24"/>
        </w:rPr>
        <w:t>06064</w:t>
      </w:r>
    </w:p>
    <w:p w:rsidR="003214A0" w:rsidRPr="003214A0" w:rsidRDefault="003214A0" w:rsidP="003214A0">
      <w:pPr>
        <w:tabs>
          <w:tab w:val="left" w:pos="6120"/>
          <w:tab w:val="left" w:pos="6521"/>
        </w:tabs>
        <w:spacing w:line="240" w:lineRule="auto"/>
        <w:rPr>
          <w:rFonts w:ascii="Arial" w:hAnsi="Arial" w:cs="Arial"/>
          <w:sz w:val="24"/>
          <w:szCs w:val="24"/>
          <w:lang w:val="en-US"/>
        </w:rPr>
      </w:pPr>
      <w:r w:rsidRPr="003214A0">
        <w:rPr>
          <w:rFonts w:ascii="Arial" w:hAnsi="Arial" w:cs="Arial"/>
          <w:sz w:val="24"/>
          <w:szCs w:val="24"/>
          <w:lang w:val="en-US"/>
        </w:rPr>
        <w:t xml:space="preserve">KARLA MITCHELL REYES TORRES                                           </w:t>
      </w:r>
      <w:r w:rsidRPr="003214A0">
        <w:rPr>
          <w:rFonts w:ascii="Arial" w:hAnsi="Arial" w:cs="Arial"/>
          <w:sz w:val="24"/>
          <w:szCs w:val="24"/>
          <w:lang w:val="en-US"/>
        </w:rPr>
        <w:tab/>
        <w:t>RT-06012</w:t>
      </w:r>
    </w:p>
    <w:p w:rsidR="003214A0" w:rsidRPr="003214A0" w:rsidRDefault="003214A0" w:rsidP="003214A0">
      <w:pPr>
        <w:tabs>
          <w:tab w:val="left" w:pos="6120"/>
        </w:tabs>
        <w:spacing w:line="240" w:lineRule="auto"/>
        <w:jc w:val="both"/>
        <w:rPr>
          <w:rFonts w:ascii="Arial" w:hAnsi="Arial" w:cs="Arial"/>
          <w:sz w:val="24"/>
          <w:szCs w:val="24"/>
          <w:lang w:val="en-US"/>
        </w:rPr>
      </w:pPr>
    </w:p>
    <w:p w:rsidR="003214A0" w:rsidRPr="00065D20" w:rsidRDefault="003214A0" w:rsidP="003214A0">
      <w:pPr>
        <w:tabs>
          <w:tab w:val="left" w:pos="6120"/>
        </w:tabs>
        <w:spacing w:line="240" w:lineRule="auto"/>
        <w:jc w:val="both"/>
        <w:rPr>
          <w:rFonts w:ascii="Arial" w:hAnsi="Arial" w:cs="Arial"/>
          <w:sz w:val="24"/>
          <w:szCs w:val="24"/>
        </w:rPr>
      </w:pPr>
      <w:r w:rsidRPr="00065D20">
        <w:rPr>
          <w:rFonts w:ascii="Arial" w:hAnsi="Arial" w:cs="Arial"/>
          <w:b/>
          <w:sz w:val="24"/>
          <w:szCs w:val="24"/>
        </w:rPr>
        <w:t xml:space="preserve">PROTOCOLO DE INVESTIGACIÓN, </w:t>
      </w:r>
      <w:r w:rsidRPr="00065D20">
        <w:rPr>
          <w:rFonts w:ascii="Arial" w:hAnsi="Arial" w:cs="Arial"/>
          <w:sz w:val="24"/>
          <w:szCs w:val="24"/>
        </w:rPr>
        <w:t>ELABORADO POR ESTUDIANTES EGRESADOS COMO REQUISITO DE PLANIFICACI</w:t>
      </w:r>
      <w:r>
        <w:rPr>
          <w:rFonts w:ascii="Arial" w:hAnsi="Arial" w:cs="Arial"/>
          <w:sz w:val="24"/>
          <w:szCs w:val="24"/>
        </w:rPr>
        <w:t>ÓN DEL PROCESO DE GRADO DE LA LICENCIATURA EN TRABAJO SOCIAL CICLO I-2012</w:t>
      </w:r>
    </w:p>
    <w:p w:rsidR="003214A0" w:rsidRPr="00065D20" w:rsidRDefault="003214A0" w:rsidP="003214A0">
      <w:pPr>
        <w:jc w:val="both"/>
        <w:rPr>
          <w:rFonts w:ascii="Arial" w:hAnsi="Arial" w:cs="Arial"/>
          <w:sz w:val="24"/>
          <w:szCs w:val="24"/>
        </w:rPr>
      </w:pPr>
    </w:p>
    <w:p w:rsidR="003214A0" w:rsidRPr="00065D20" w:rsidRDefault="003214A0" w:rsidP="003214A0">
      <w:pPr>
        <w:spacing w:after="0" w:line="240" w:lineRule="auto"/>
        <w:jc w:val="center"/>
        <w:rPr>
          <w:rFonts w:ascii="Arial" w:hAnsi="Arial" w:cs="Arial"/>
          <w:sz w:val="24"/>
          <w:szCs w:val="24"/>
        </w:rPr>
      </w:pPr>
      <w:r w:rsidRPr="00065D20">
        <w:rPr>
          <w:rFonts w:ascii="Arial" w:hAnsi="Arial" w:cs="Arial"/>
          <w:sz w:val="24"/>
          <w:szCs w:val="24"/>
        </w:rPr>
        <w:t>MAESTRA MARÍA DEL CARMEN ESCOBAR CORNEJO</w:t>
      </w:r>
    </w:p>
    <w:p w:rsidR="003214A0" w:rsidRDefault="003214A0" w:rsidP="003214A0">
      <w:pPr>
        <w:spacing w:after="0" w:line="240" w:lineRule="auto"/>
        <w:jc w:val="center"/>
        <w:rPr>
          <w:rFonts w:ascii="Arial" w:hAnsi="Arial" w:cs="Arial"/>
          <w:sz w:val="24"/>
          <w:szCs w:val="24"/>
        </w:rPr>
      </w:pPr>
      <w:r>
        <w:rPr>
          <w:rFonts w:ascii="Arial" w:hAnsi="Arial" w:cs="Arial"/>
          <w:sz w:val="24"/>
          <w:szCs w:val="24"/>
        </w:rPr>
        <w:t xml:space="preserve">DOCENTE DIRECTORA Y </w:t>
      </w:r>
      <w:r w:rsidRPr="00065D20">
        <w:rPr>
          <w:rFonts w:ascii="Arial" w:hAnsi="Arial" w:cs="Arial"/>
          <w:sz w:val="24"/>
          <w:szCs w:val="24"/>
        </w:rPr>
        <w:t>COORDINADORA GENERAL DE PROCESOS DE GRADUACIÓN DE LA ESCUELA DE CIENCIAS SOCIALES</w:t>
      </w:r>
    </w:p>
    <w:p w:rsidR="003214A0" w:rsidRDefault="003214A0" w:rsidP="003214A0">
      <w:pPr>
        <w:spacing w:after="0" w:line="240" w:lineRule="auto"/>
        <w:jc w:val="center"/>
        <w:rPr>
          <w:rFonts w:ascii="Arial" w:hAnsi="Arial" w:cs="Arial"/>
          <w:sz w:val="24"/>
          <w:szCs w:val="24"/>
        </w:rPr>
      </w:pPr>
    </w:p>
    <w:p w:rsidR="003214A0" w:rsidRDefault="003214A0" w:rsidP="003214A0">
      <w:pPr>
        <w:spacing w:after="0" w:line="240" w:lineRule="auto"/>
        <w:rPr>
          <w:rFonts w:ascii="Arial" w:hAnsi="Arial" w:cs="Arial"/>
          <w:sz w:val="24"/>
          <w:szCs w:val="24"/>
        </w:rPr>
      </w:pPr>
    </w:p>
    <w:p w:rsidR="003214A0" w:rsidRDefault="003214A0" w:rsidP="003214A0">
      <w:pPr>
        <w:spacing w:after="0"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3214A0" w:rsidRPr="00065D20" w:rsidRDefault="003214A0" w:rsidP="003214A0">
      <w:pPr>
        <w:tabs>
          <w:tab w:val="left" w:pos="2985"/>
        </w:tabs>
        <w:spacing w:after="0" w:line="240" w:lineRule="auto"/>
        <w:rPr>
          <w:rFonts w:ascii="Arial" w:hAnsi="Arial" w:cs="Arial"/>
          <w:sz w:val="24"/>
          <w:szCs w:val="24"/>
        </w:rPr>
      </w:pPr>
      <w:r>
        <w:rPr>
          <w:rFonts w:ascii="Arial" w:hAnsi="Arial" w:cs="Arial"/>
          <w:sz w:val="24"/>
          <w:szCs w:val="24"/>
        </w:rPr>
        <w:tab/>
      </w:r>
      <w:r>
        <w:rPr>
          <w:rFonts w:ascii="Arial" w:hAnsi="Arial" w:cs="Arial"/>
          <w:sz w:val="24"/>
          <w:szCs w:val="24"/>
        </w:rPr>
        <w:tab/>
        <w:t>20 DE ABRIL DE 2012</w:t>
      </w:r>
    </w:p>
    <w:p w:rsidR="003214A0" w:rsidRPr="003214A0" w:rsidRDefault="003214A0" w:rsidP="003214A0">
      <w:pPr>
        <w:jc w:val="both"/>
        <w:rPr>
          <w:rFonts w:ascii="Arial" w:hAnsi="Arial" w:cs="Arial"/>
          <w:sz w:val="24"/>
          <w:szCs w:val="24"/>
        </w:rPr>
      </w:pPr>
      <w:r>
        <w:rPr>
          <w:rFonts w:ascii="Arial" w:hAnsi="Arial" w:cs="Arial"/>
          <w:sz w:val="24"/>
          <w:szCs w:val="24"/>
        </w:rPr>
        <w:t>CIUDAD UNIVERSITARIA</w:t>
      </w:r>
      <w:r>
        <w:rPr>
          <w:rFonts w:ascii="Arial" w:hAnsi="Arial" w:cs="Arial"/>
          <w:sz w:val="24"/>
          <w:szCs w:val="24"/>
        </w:rPr>
        <w:tab/>
      </w:r>
      <w:r>
        <w:rPr>
          <w:rFonts w:ascii="Arial" w:hAnsi="Arial" w:cs="Arial"/>
          <w:sz w:val="24"/>
          <w:szCs w:val="24"/>
        </w:rPr>
        <w:tab/>
      </w:r>
      <w:r w:rsidRPr="00065D20">
        <w:rPr>
          <w:rFonts w:ascii="Arial" w:hAnsi="Arial" w:cs="Arial"/>
          <w:sz w:val="24"/>
          <w:szCs w:val="24"/>
        </w:rPr>
        <w:t xml:space="preserve"> </w:t>
      </w:r>
      <w:r>
        <w:rPr>
          <w:rFonts w:ascii="Arial" w:hAnsi="Arial" w:cs="Arial"/>
          <w:sz w:val="24"/>
          <w:szCs w:val="24"/>
        </w:rPr>
        <w:t xml:space="preserve">   SAN SALVADOR, </w:t>
      </w:r>
      <w:r>
        <w:rPr>
          <w:rFonts w:ascii="Arial" w:hAnsi="Arial" w:cs="Arial"/>
          <w:sz w:val="24"/>
          <w:szCs w:val="24"/>
        </w:rPr>
        <w:tab/>
        <w:t>El SALVADOR</w:t>
      </w:r>
    </w:p>
    <w:p w:rsidR="003214A0" w:rsidRDefault="003214A0" w:rsidP="003214A0">
      <w:pPr>
        <w:spacing w:line="360" w:lineRule="auto"/>
        <w:rPr>
          <w:rFonts w:ascii="Arial" w:hAnsi="Arial" w:cs="Arial"/>
          <w:b/>
          <w:sz w:val="24"/>
          <w:szCs w:val="24"/>
        </w:rPr>
      </w:pPr>
    </w:p>
    <w:p w:rsidR="00547E4F" w:rsidRDefault="00547E4F" w:rsidP="00547E4F">
      <w:pPr>
        <w:spacing w:line="360" w:lineRule="auto"/>
        <w:jc w:val="center"/>
        <w:rPr>
          <w:rFonts w:ascii="Arial" w:hAnsi="Arial" w:cs="Arial"/>
          <w:b/>
          <w:sz w:val="24"/>
          <w:szCs w:val="24"/>
        </w:rPr>
      </w:pPr>
      <w:r>
        <w:rPr>
          <w:rFonts w:ascii="Arial" w:hAnsi="Arial" w:cs="Arial"/>
          <w:b/>
          <w:sz w:val="24"/>
          <w:szCs w:val="24"/>
        </w:rPr>
        <w:t>INDICE</w:t>
      </w:r>
    </w:p>
    <w:p w:rsidR="00547E4F" w:rsidRDefault="00547E4F" w:rsidP="00547E4F">
      <w:pPr>
        <w:spacing w:line="360" w:lineRule="auto"/>
        <w:rPr>
          <w:rFonts w:ascii="Arial" w:hAnsi="Arial" w:cs="Arial"/>
          <w:b/>
          <w:sz w:val="24"/>
          <w:szCs w:val="24"/>
        </w:rPr>
      </w:pPr>
      <w:r>
        <w:rPr>
          <w:rFonts w:ascii="Arial" w:hAnsi="Arial" w:cs="Arial"/>
          <w:b/>
          <w:sz w:val="24"/>
          <w:szCs w:val="24"/>
        </w:rPr>
        <w:t xml:space="preserve">                                                                                       </w:t>
      </w:r>
      <w:r w:rsidR="003214A0">
        <w:rPr>
          <w:rFonts w:ascii="Arial" w:hAnsi="Arial" w:cs="Arial"/>
          <w:b/>
          <w:sz w:val="24"/>
          <w:szCs w:val="24"/>
        </w:rPr>
        <w:t xml:space="preserve">                                </w:t>
      </w:r>
      <w:r w:rsidR="002026B4">
        <w:rPr>
          <w:rFonts w:ascii="Arial" w:hAnsi="Arial" w:cs="Arial"/>
          <w:b/>
          <w:sz w:val="24"/>
          <w:szCs w:val="24"/>
        </w:rPr>
        <w:t xml:space="preserve">   </w:t>
      </w:r>
      <w:r w:rsidR="003214A0">
        <w:rPr>
          <w:rFonts w:ascii="Arial" w:hAnsi="Arial" w:cs="Arial"/>
          <w:b/>
          <w:sz w:val="24"/>
          <w:szCs w:val="24"/>
        </w:rPr>
        <w:t xml:space="preserve"> </w:t>
      </w:r>
      <w:r>
        <w:rPr>
          <w:rFonts w:ascii="Arial" w:hAnsi="Arial" w:cs="Arial"/>
          <w:b/>
          <w:sz w:val="24"/>
          <w:szCs w:val="24"/>
        </w:rPr>
        <w:t xml:space="preserve"> Pág. </w:t>
      </w:r>
    </w:p>
    <w:p w:rsidR="00547E4F" w:rsidRPr="001B1A1C" w:rsidRDefault="00547E4F" w:rsidP="00547E4F">
      <w:pPr>
        <w:spacing w:after="0" w:line="360" w:lineRule="auto"/>
        <w:rPr>
          <w:rFonts w:ascii="Arial" w:hAnsi="Arial" w:cs="Arial"/>
          <w:sz w:val="24"/>
          <w:szCs w:val="24"/>
        </w:rPr>
      </w:pPr>
      <w:r>
        <w:rPr>
          <w:rFonts w:ascii="Arial" w:hAnsi="Arial" w:cs="Arial"/>
          <w:sz w:val="24"/>
          <w:szCs w:val="24"/>
        </w:rPr>
        <w:t>INTRODUCCIÓ</w:t>
      </w:r>
      <w:r w:rsidRPr="001B1A1C">
        <w:rPr>
          <w:rFonts w:ascii="Arial" w:hAnsi="Arial" w:cs="Arial"/>
          <w:sz w:val="24"/>
          <w:szCs w:val="24"/>
        </w:rPr>
        <w:t>N</w:t>
      </w:r>
      <w:r w:rsidR="00CA3529">
        <w:rPr>
          <w:rFonts w:ascii="Arial" w:hAnsi="Arial" w:cs="Arial"/>
          <w:sz w:val="24"/>
          <w:szCs w:val="24"/>
        </w:rPr>
        <w:t>…………………………………………………………………</w:t>
      </w:r>
      <w:r w:rsidR="002026B4">
        <w:rPr>
          <w:rFonts w:ascii="Arial" w:hAnsi="Arial" w:cs="Arial"/>
          <w:sz w:val="24"/>
          <w:szCs w:val="24"/>
        </w:rPr>
        <w:t>..</w:t>
      </w:r>
      <w:r w:rsidR="00CA3529">
        <w:rPr>
          <w:rFonts w:ascii="Arial" w:hAnsi="Arial" w:cs="Arial"/>
          <w:sz w:val="24"/>
          <w:szCs w:val="24"/>
        </w:rPr>
        <w:t>…</w:t>
      </w:r>
      <w:r w:rsidR="002026B4">
        <w:rPr>
          <w:rFonts w:ascii="Arial" w:hAnsi="Arial" w:cs="Arial"/>
          <w:sz w:val="24"/>
          <w:szCs w:val="24"/>
        </w:rPr>
        <w:t>..</w:t>
      </w:r>
      <w:r w:rsidR="00CA3529">
        <w:rPr>
          <w:rFonts w:ascii="Arial" w:hAnsi="Arial" w:cs="Arial"/>
          <w:sz w:val="24"/>
          <w:szCs w:val="24"/>
        </w:rPr>
        <w:t>196</w:t>
      </w:r>
    </w:p>
    <w:p w:rsidR="00547E4F" w:rsidRDefault="00547E4F" w:rsidP="00547E4F">
      <w:pPr>
        <w:tabs>
          <w:tab w:val="left" w:pos="1701"/>
        </w:tabs>
        <w:spacing w:after="0" w:line="360" w:lineRule="auto"/>
        <w:jc w:val="both"/>
        <w:rPr>
          <w:rFonts w:ascii="Arial" w:hAnsi="Arial" w:cs="Arial"/>
          <w:sz w:val="24"/>
          <w:szCs w:val="24"/>
        </w:rPr>
      </w:pPr>
      <w:r>
        <w:rPr>
          <w:rFonts w:ascii="Arial" w:hAnsi="Arial" w:cs="Arial"/>
          <w:sz w:val="24"/>
          <w:szCs w:val="24"/>
        </w:rPr>
        <w:t>IDENTIFICACIÓN D</w:t>
      </w:r>
      <w:r w:rsidR="00CA3529">
        <w:rPr>
          <w:rFonts w:ascii="Arial" w:hAnsi="Arial" w:cs="Arial"/>
          <w:sz w:val="24"/>
          <w:szCs w:val="24"/>
        </w:rPr>
        <w:t>EL PROTOCOLO…………………………………………</w:t>
      </w:r>
      <w:r w:rsidR="002026B4">
        <w:rPr>
          <w:rFonts w:ascii="Arial" w:hAnsi="Arial" w:cs="Arial"/>
          <w:sz w:val="24"/>
          <w:szCs w:val="24"/>
        </w:rPr>
        <w:t>...</w:t>
      </w:r>
      <w:r w:rsidR="00CA3529">
        <w:rPr>
          <w:rFonts w:ascii="Arial" w:hAnsi="Arial" w:cs="Arial"/>
          <w:sz w:val="24"/>
          <w:szCs w:val="24"/>
        </w:rPr>
        <w:t>…</w:t>
      </w:r>
      <w:r w:rsidR="002026B4">
        <w:rPr>
          <w:rFonts w:ascii="Arial" w:hAnsi="Arial" w:cs="Arial"/>
          <w:sz w:val="24"/>
          <w:szCs w:val="24"/>
        </w:rPr>
        <w:t>.</w:t>
      </w:r>
      <w:r w:rsidR="00CA3529">
        <w:rPr>
          <w:rFonts w:ascii="Arial" w:hAnsi="Arial" w:cs="Arial"/>
          <w:sz w:val="24"/>
          <w:szCs w:val="24"/>
        </w:rPr>
        <w:t>198</w:t>
      </w:r>
    </w:p>
    <w:p w:rsidR="00547E4F" w:rsidRDefault="00547E4F" w:rsidP="00547E4F">
      <w:pPr>
        <w:tabs>
          <w:tab w:val="left" w:pos="1701"/>
        </w:tabs>
        <w:spacing w:after="0" w:line="360" w:lineRule="auto"/>
        <w:jc w:val="both"/>
        <w:rPr>
          <w:rFonts w:ascii="Arial" w:hAnsi="Arial" w:cs="Arial"/>
          <w:sz w:val="24"/>
          <w:szCs w:val="24"/>
        </w:rPr>
      </w:pPr>
      <w:r>
        <w:rPr>
          <w:rFonts w:ascii="Arial" w:hAnsi="Arial" w:cs="Arial"/>
          <w:sz w:val="24"/>
          <w:szCs w:val="24"/>
        </w:rPr>
        <w:t>RESUMEN…………………………………..………………</w:t>
      </w:r>
      <w:r w:rsidR="00CA3529">
        <w:rPr>
          <w:rFonts w:ascii="Arial" w:hAnsi="Arial" w:cs="Arial"/>
          <w:sz w:val="24"/>
          <w:szCs w:val="24"/>
        </w:rPr>
        <w:t>………..……………</w:t>
      </w:r>
      <w:r w:rsidR="002026B4">
        <w:rPr>
          <w:rFonts w:ascii="Arial" w:hAnsi="Arial" w:cs="Arial"/>
          <w:sz w:val="24"/>
          <w:szCs w:val="24"/>
        </w:rPr>
        <w:t>...</w:t>
      </w:r>
      <w:r w:rsidR="00CA3529">
        <w:rPr>
          <w:rFonts w:ascii="Arial" w:hAnsi="Arial" w:cs="Arial"/>
          <w:sz w:val="24"/>
          <w:szCs w:val="24"/>
        </w:rPr>
        <w:t>...</w:t>
      </w:r>
      <w:r w:rsidR="002026B4">
        <w:rPr>
          <w:rFonts w:ascii="Arial" w:hAnsi="Arial" w:cs="Arial"/>
          <w:sz w:val="24"/>
          <w:szCs w:val="24"/>
        </w:rPr>
        <w:t>.</w:t>
      </w:r>
      <w:r w:rsidR="00CA3529">
        <w:rPr>
          <w:rFonts w:ascii="Arial" w:hAnsi="Arial" w:cs="Arial"/>
          <w:sz w:val="24"/>
          <w:szCs w:val="24"/>
        </w:rPr>
        <w:t>199</w:t>
      </w:r>
    </w:p>
    <w:p w:rsidR="00547E4F" w:rsidRPr="001B1A1C" w:rsidRDefault="00547E4F" w:rsidP="004D6E9A">
      <w:pPr>
        <w:tabs>
          <w:tab w:val="left" w:pos="1701"/>
        </w:tabs>
        <w:spacing w:after="0" w:line="240" w:lineRule="auto"/>
        <w:jc w:val="both"/>
        <w:rPr>
          <w:rFonts w:ascii="Arial" w:hAnsi="Arial" w:cs="Arial"/>
          <w:sz w:val="24"/>
          <w:szCs w:val="24"/>
        </w:rPr>
      </w:pPr>
    </w:p>
    <w:p w:rsidR="00547E4F" w:rsidRPr="001B1A1C" w:rsidRDefault="00547E4F" w:rsidP="00547E4F">
      <w:pPr>
        <w:spacing w:after="0" w:line="360" w:lineRule="auto"/>
        <w:jc w:val="both"/>
        <w:rPr>
          <w:rFonts w:ascii="Arial" w:hAnsi="Arial" w:cs="Arial"/>
          <w:sz w:val="24"/>
          <w:szCs w:val="24"/>
          <w:vertAlign w:val="superscript"/>
        </w:rPr>
      </w:pPr>
      <w:r>
        <w:rPr>
          <w:rFonts w:ascii="Arial" w:hAnsi="Arial" w:cs="Arial"/>
          <w:sz w:val="24"/>
          <w:szCs w:val="24"/>
        </w:rPr>
        <w:t>1. OBJETIVOS GENERALES Y ESPECÍFICOS………………………………</w:t>
      </w:r>
      <w:r w:rsidR="002026B4">
        <w:rPr>
          <w:rFonts w:ascii="Arial" w:hAnsi="Arial" w:cs="Arial"/>
          <w:sz w:val="24"/>
          <w:szCs w:val="24"/>
        </w:rPr>
        <w:t>….</w:t>
      </w:r>
      <w:r w:rsidR="00CA3529">
        <w:rPr>
          <w:rFonts w:ascii="Arial" w:hAnsi="Arial" w:cs="Arial"/>
          <w:sz w:val="24"/>
          <w:szCs w:val="24"/>
        </w:rPr>
        <w:t>.200</w:t>
      </w:r>
    </w:p>
    <w:p w:rsidR="00547E4F" w:rsidRDefault="00547E4F" w:rsidP="00547E4F">
      <w:pPr>
        <w:spacing w:after="0" w:line="360" w:lineRule="auto"/>
        <w:ind w:firstLine="284"/>
        <w:jc w:val="both"/>
        <w:rPr>
          <w:rFonts w:ascii="Arial" w:hAnsi="Arial" w:cs="Arial"/>
          <w:sz w:val="24"/>
          <w:szCs w:val="24"/>
        </w:rPr>
      </w:pPr>
      <w:r>
        <w:rPr>
          <w:rFonts w:ascii="Arial" w:hAnsi="Arial" w:cs="Arial"/>
          <w:sz w:val="24"/>
          <w:szCs w:val="24"/>
        </w:rPr>
        <w:t>1.1. OBJETIVOS G</w:t>
      </w:r>
      <w:r w:rsidR="00CA3529">
        <w:rPr>
          <w:rFonts w:ascii="Arial" w:hAnsi="Arial" w:cs="Arial"/>
          <w:sz w:val="24"/>
          <w:szCs w:val="24"/>
        </w:rPr>
        <w:t>ENERALES……………………….…………...…………</w:t>
      </w:r>
      <w:r w:rsidR="002026B4">
        <w:rPr>
          <w:rFonts w:ascii="Arial" w:hAnsi="Arial" w:cs="Arial"/>
          <w:sz w:val="24"/>
          <w:szCs w:val="24"/>
        </w:rPr>
        <w:t>…..</w:t>
      </w:r>
      <w:r w:rsidR="00CA3529">
        <w:rPr>
          <w:rFonts w:ascii="Arial" w:hAnsi="Arial" w:cs="Arial"/>
          <w:sz w:val="24"/>
          <w:szCs w:val="24"/>
        </w:rPr>
        <w:t>.200</w:t>
      </w:r>
    </w:p>
    <w:p w:rsidR="00547E4F" w:rsidRDefault="00547E4F" w:rsidP="00547E4F">
      <w:pPr>
        <w:spacing w:after="0" w:line="360" w:lineRule="auto"/>
        <w:ind w:firstLine="284"/>
        <w:jc w:val="both"/>
        <w:rPr>
          <w:rFonts w:ascii="Arial" w:hAnsi="Arial" w:cs="Arial"/>
          <w:sz w:val="24"/>
          <w:szCs w:val="24"/>
        </w:rPr>
      </w:pPr>
      <w:r>
        <w:rPr>
          <w:rFonts w:ascii="Arial" w:hAnsi="Arial" w:cs="Arial"/>
          <w:sz w:val="24"/>
          <w:szCs w:val="24"/>
        </w:rPr>
        <w:t>1.2. OBJETIVOS E</w:t>
      </w:r>
      <w:r w:rsidR="00CA3529">
        <w:rPr>
          <w:rFonts w:ascii="Arial" w:hAnsi="Arial" w:cs="Arial"/>
          <w:sz w:val="24"/>
          <w:szCs w:val="24"/>
        </w:rPr>
        <w:t>SPECÍFICOS……………………………………………</w:t>
      </w:r>
      <w:r w:rsidR="002026B4">
        <w:rPr>
          <w:rFonts w:ascii="Arial" w:hAnsi="Arial" w:cs="Arial"/>
          <w:sz w:val="24"/>
          <w:szCs w:val="24"/>
        </w:rPr>
        <w:t>……</w:t>
      </w:r>
      <w:r w:rsidR="00CA3529">
        <w:rPr>
          <w:rFonts w:ascii="Arial" w:hAnsi="Arial" w:cs="Arial"/>
          <w:sz w:val="24"/>
          <w:szCs w:val="24"/>
        </w:rPr>
        <w:t>.200</w:t>
      </w:r>
    </w:p>
    <w:p w:rsidR="00547E4F" w:rsidRDefault="00547E4F" w:rsidP="004D6E9A">
      <w:pPr>
        <w:spacing w:after="0" w:line="240" w:lineRule="auto"/>
        <w:ind w:firstLine="284"/>
        <w:jc w:val="both"/>
        <w:rPr>
          <w:rFonts w:ascii="Arial" w:hAnsi="Arial" w:cs="Arial"/>
          <w:sz w:val="24"/>
          <w:szCs w:val="24"/>
        </w:rPr>
      </w:pPr>
    </w:p>
    <w:p w:rsidR="00547E4F" w:rsidRDefault="00547E4F" w:rsidP="00547E4F">
      <w:pPr>
        <w:spacing w:after="0" w:line="360" w:lineRule="auto"/>
        <w:rPr>
          <w:rFonts w:ascii="Arial" w:hAnsi="Arial" w:cs="Arial"/>
          <w:sz w:val="24"/>
          <w:szCs w:val="24"/>
        </w:rPr>
      </w:pPr>
      <w:r>
        <w:rPr>
          <w:rFonts w:ascii="Arial" w:hAnsi="Arial" w:cs="Arial"/>
          <w:sz w:val="24"/>
          <w:szCs w:val="24"/>
        </w:rPr>
        <w:t xml:space="preserve">2. JUSTIFICACIÓN </w:t>
      </w:r>
      <w:r w:rsidR="00CA3529">
        <w:rPr>
          <w:rFonts w:ascii="Arial" w:hAnsi="Arial" w:cs="Arial"/>
          <w:sz w:val="24"/>
          <w:szCs w:val="24"/>
        </w:rPr>
        <w:t>DEL ESTUDIO………………………………………………</w:t>
      </w:r>
      <w:r w:rsidR="002026B4">
        <w:rPr>
          <w:rFonts w:ascii="Arial" w:hAnsi="Arial" w:cs="Arial"/>
          <w:sz w:val="24"/>
          <w:szCs w:val="24"/>
        </w:rPr>
        <w:t>….</w:t>
      </w:r>
      <w:r w:rsidR="00CA3529">
        <w:rPr>
          <w:rFonts w:ascii="Arial" w:hAnsi="Arial" w:cs="Arial"/>
          <w:sz w:val="24"/>
          <w:szCs w:val="24"/>
        </w:rPr>
        <w:t>202</w:t>
      </w:r>
    </w:p>
    <w:p w:rsidR="00547E4F" w:rsidRDefault="00547E4F" w:rsidP="00547E4F">
      <w:pPr>
        <w:spacing w:after="0" w:line="360" w:lineRule="auto"/>
        <w:rPr>
          <w:rFonts w:ascii="Arial" w:hAnsi="Arial" w:cs="Arial"/>
          <w:sz w:val="24"/>
          <w:szCs w:val="24"/>
        </w:rPr>
      </w:pPr>
      <w:r>
        <w:rPr>
          <w:rFonts w:ascii="Arial" w:hAnsi="Arial" w:cs="Arial"/>
          <w:sz w:val="24"/>
          <w:szCs w:val="24"/>
        </w:rPr>
        <w:t xml:space="preserve">    2.1. IMPORTANCIA……………………………………………</w:t>
      </w:r>
      <w:r w:rsidR="00CA3529">
        <w:rPr>
          <w:rFonts w:ascii="Arial" w:hAnsi="Arial" w:cs="Arial"/>
          <w:sz w:val="24"/>
          <w:szCs w:val="24"/>
        </w:rPr>
        <w:t>………………</w:t>
      </w:r>
      <w:r w:rsidR="002026B4">
        <w:rPr>
          <w:rFonts w:ascii="Arial" w:hAnsi="Arial" w:cs="Arial"/>
          <w:sz w:val="24"/>
          <w:szCs w:val="24"/>
        </w:rPr>
        <w:t>…...</w:t>
      </w:r>
      <w:r w:rsidR="00CA3529">
        <w:rPr>
          <w:rFonts w:ascii="Arial" w:hAnsi="Arial" w:cs="Arial"/>
          <w:sz w:val="24"/>
          <w:szCs w:val="24"/>
        </w:rPr>
        <w:t>.202</w:t>
      </w:r>
    </w:p>
    <w:p w:rsidR="00547E4F" w:rsidRDefault="00547E4F" w:rsidP="00547E4F">
      <w:pPr>
        <w:spacing w:after="0" w:line="360" w:lineRule="auto"/>
        <w:ind w:left="284"/>
        <w:rPr>
          <w:rFonts w:ascii="Arial" w:hAnsi="Arial" w:cs="Arial"/>
          <w:sz w:val="24"/>
          <w:szCs w:val="24"/>
        </w:rPr>
      </w:pPr>
      <w:r>
        <w:rPr>
          <w:rFonts w:ascii="Arial" w:hAnsi="Arial" w:cs="Arial"/>
          <w:sz w:val="24"/>
          <w:szCs w:val="24"/>
        </w:rPr>
        <w:t>2.2. RELEVA</w:t>
      </w:r>
      <w:r w:rsidR="00CA3529">
        <w:rPr>
          <w:rFonts w:ascii="Arial" w:hAnsi="Arial" w:cs="Arial"/>
          <w:sz w:val="24"/>
          <w:szCs w:val="24"/>
        </w:rPr>
        <w:t>NCIA………………………………………………………………</w:t>
      </w:r>
      <w:r w:rsidR="002026B4">
        <w:rPr>
          <w:rFonts w:ascii="Arial" w:hAnsi="Arial" w:cs="Arial"/>
          <w:sz w:val="24"/>
          <w:szCs w:val="24"/>
        </w:rPr>
        <w:t>…</w:t>
      </w:r>
      <w:r w:rsidR="00CA3529">
        <w:rPr>
          <w:rFonts w:ascii="Arial" w:hAnsi="Arial" w:cs="Arial"/>
          <w:sz w:val="24"/>
          <w:szCs w:val="24"/>
        </w:rPr>
        <w:t>.202</w:t>
      </w:r>
    </w:p>
    <w:p w:rsidR="00547E4F" w:rsidRDefault="00547E4F" w:rsidP="00547E4F">
      <w:pPr>
        <w:spacing w:after="0" w:line="360" w:lineRule="auto"/>
        <w:ind w:firstLine="284"/>
        <w:rPr>
          <w:rFonts w:ascii="Arial" w:hAnsi="Arial" w:cs="Arial"/>
          <w:sz w:val="24"/>
          <w:szCs w:val="24"/>
        </w:rPr>
      </w:pPr>
      <w:r>
        <w:rPr>
          <w:rFonts w:ascii="Arial" w:hAnsi="Arial" w:cs="Arial"/>
          <w:sz w:val="24"/>
          <w:szCs w:val="24"/>
        </w:rPr>
        <w:t>2.3. FACTIBI</w:t>
      </w:r>
      <w:r w:rsidR="00CA3529">
        <w:rPr>
          <w:rFonts w:ascii="Arial" w:hAnsi="Arial" w:cs="Arial"/>
          <w:sz w:val="24"/>
          <w:szCs w:val="24"/>
        </w:rPr>
        <w:t>LIDAD………………………………………………………………</w:t>
      </w:r>
      <w:r w:rsidR="002026B4">
        <w:rPr>
          <w:rFonts w:ascii="Arial" w:hAnsi="Arial" w:cs="Arial"/>
          <w:sz w:val="24"/>
          <w:szCs w:val="24"/>
        </w:rPr>
        <w:t>…</w:t>
      </w:r>
      <w:r w:rsidR="00CA3529">
        <w:rPr>
          <w:rFonts w:ascii="Arial" w:hAnsi="Arial" w:cs="Arial"/>
          <w:sz w:val="24"/>
          <w:szCs w:val="24"/>
        </w:rPr>
        <w:t>202</w:t>
      </w:r>
    </w:p>
    <w:p w:rsidR="00547E4F" w:rsidRDefault="00547E4F" w:rsidP="00547E4F">
      <w:pPr>
        <w:spacing w:after="0" w:line="360" w:lineRule="auto"/>
        <w:ind w:firstLine="284"/>
        <w:rPr>
          <w:rFonts w:ascii="Arial" w:hAnsi="Arial" w:cs="Arial"/>
          <w:sz w:val="24"/>
          <w:szCs w:val="24"/>
        </w:rPr>
      </w:pPr>
      <w:r>
        <w:rPr>
          <w:rFonts w:ascii="Arial" w:hAnsi="Arial" w:cs="Arial"/>
          <w:sz w:val="24"/>
          <w:szCs w:val="24"/>
        </w:rPr>
        <w:t>2.4.APOR</w:t>
      </w:r>
      <w:r w:rsidR="00CA3529">
        <w:rPr>
          <w:rFonts w:ascii="Arial" w:hAnsi="Arial" w:cs="Arial"/>
          <w:sz w:val="24"/>
          <w:szCs w:val="24"/>
        </w:rPr>
        <w:t>TE…………………………………………………………………</w:t>
      </w:r>
      <w:r w:rsidR="002026B4">
        <w:rPr>
          <w:rFonts w:ascii="Arial" w:hAnsi="Arial" w:cs="Arial"/>
          <w:sz w:val="24"/>
          <w:szCs w:val="24"/>
        </w:rPr>
        <w:t>…</w:t>
      </w:r>
      <w:r w:rsidR="00CA3529">
        <w:rPr>
          <w:rFonts w:ascii="Arial" w:hAnsi="Arial" w:cs="Arial"/>
          <w:sz w:val="24"/>
          <w:szCs w:val="24"/>
        </w:rPr>
        <w:t>……202</w:t>
      </w:r>
    </w:p>
    <w:p w:rsidR="00547E4F" w:rsidRPr="000B584F" w:rsidRDefault="00547E4F" w:rsidP="004D6E9A">
      <w:pPr>
        <w:spacing w:after="0" w:line="240" w:lineRule="auto"/>
        <w:ind w:firstLine="284"/>
        <w:rPr>
          <w:rFonts w:ascii="Arial" w:hAnsi="Arial" w:cs="Arial"/>
          <w:sz w:val="24"/>
          <w:szCs w:val="24"/>
        </w:rPr>
      </w:pPr>
      <w:r>
        <w:rPr>
          <w:rFonts w:ascii="Arial" w:hAnsi="Arial" w:cs="Arial"/>
          <w:sz w:val="24"/>
          <w:szCs w:val="24"/>
        </w:rPr>
        <w:t xml:space="preserve">  </w:t>
      </w:r>
    </w:p>
    <w:p w:rsidR="00547E4F" w:rsidRPr="00C41C23" w:rsidRDefault="00547E4F" w:rsidP="00547E4F">
      <w:pPr>
        <w:spacing w:after="0" w:line="360" w:lineRule="auto"/>
        <w:rPr>
          <w:rFonts w:ascii="Arial" w:hAnsi="Arial" w:cs="Arial"/>
          <w:sz w:val="24"/>
          <w:szCs w:val="24"/>
        </w:rPr>
      </w:pPr>
      <w:r>
        <w:rPr>
          <w:rFonts w:ascii="Arial" w:hAnsi="Arial" w:cs="Arial"/>
          <w:sz w:val="24"/>
          <w:szCs w:val="24"/>
        </w:rPr>
        <w:t>3. DEFINICIÓN DE</w:t>
      </w:r>
      <w:r w:rsidR="00CA3529">
        <w:rPr>
          <w:rFonts w:ascii="Arial" w:hAnsi="Arial" w:cs="Arial"/>
          <w:sz w:val="24"/>
          <w:szCs w:val="24"/>
        </w:rPr>
        <w:t>L PROBLEMA…………………………………………………</w:t>
      </w:r>
      <w:r w:rsidR="002026B4">
        <w:rPr>
          <w:rFonts w:ascii="Arial" w:hAnsi="Arial" w:cs="Arial"/>
          <w:sz w:val="24"/>
          <w:szCs w:val="24"/>
        </w:rPr>
        <w:t>…</w:t>
      </w:r>
      <w:r w:rsidR="00CA3529">
        <w:rPr>
          <w:rFonts w:ascii="Arial" w:hAnsi="Arial" w:cs="Arial"/>
          <w:sz w:val="24"/>
          <w:szCs w:val="24"/>
        </w:rPr>
        <w:t>203</w:t>
      </w:r>
    </w:p>
    <w:p w:rsidR="00547E4F" w:rsidRPr="00744F23" w:rsidRDefault="00547E4F" w:rsidP="00547E4F">
      <w:pPr>
        <w:tabs>
          <w:tab w:val="left" w:pos="284"/>
          <w:tab w:val="left" w:leader="dot" w:pos="7371"/>
          <w:tab w:val="left" w:pos="7655"/>
          <w:tab w:val="left" w:leader="dot" w:pos="8364"/>
        </w:tabs>
        <w:spacing w:after="0" w:line="360" w:lineRule="auto"/>
        <w:jc w:val="both"/>
        <w:rPr>
          <w:rFonts w:ascii="Arial" w:hAnsi="Arial" w:cs="Arial"/>
          <w:sz w:val="24"/>
          <w:szCs w:val="24"/>
        </w:rPr>
      </w:pPr>
      <w:r>
        <w:rPr>
          <w:rFonts w:ascii="Arial" w:hAnsi="Arial" w:cs="Arial"/>
          <w:sz w:val="24"/>
          <w:szCs w:val="24"/>
        </w:rPr>
        <w:tab/>
        <w:t>3</w:t>
      </w:r>
      <w:r w:rsidRPr="00744F23">
        <w:rPr>
          <w:rFonts w:ascii="Arial" w:hAnsi="Arial" w:cs="Arial"/>
          <w:sz w:val="24"/>
          <w:szCs w:val="24"/>
        </w:rPr>
        <w:t>.1</w:t>
      </w:r>
      <w:r>
        <w:rPr>
          <w:rFonts w:ascii="Arial" w:hAnsi="Arial" w:cs="Arial"/>
          <w:sz w:val="24"/>
          <w:szCs w:val="24"/>
        </w:rPr>
        <w:t>. OBJETO DE ES</w:t>
      </w:r>
      <w:r w:rsidR="00CA3529">
        <w:rPr>
          <w:rFonts w:ascii="Arial" w:hAnsi="Arial" w:cs="Arial"/>
          <w:sz w:val="24"/>
          <w:szCs w:val="24"/>
        </w:rPr>
        <w:t>TUDIO….………………………………………………...</w:t>
      </w:r>
      <w:r w:rsidR="002026B4">
        <w:rPr>
          <w:rFonts w:ascii="Arial" w:hAnsi="Arial" w:cs="Arial"/>
          <w:sz w:val="24"/>
          <w:szCs w:val="24"/>
        </w:rPr>
        <w:t>....</w:t>
      </w:r>
      <w:r w:rsidR="00CA3529">
        <w:rPr>
          <w:rFonts w:ascii="Arial" w:hAnsi="Arial" w:cs="Arial"/>
          <w:sz w:val="24"/>
          <w:szCs w:val="24"/>
        </w:rPr>
        <w:t>.203</w:t>
      </w:r>
    </w:p>
    <w:p w:rsidR="00547E4F" w:rsidRPr="00744F23" w:rsidRDefault="00547E4F" w:rsidP="00547E4F">
      <w:pPr>
        <w:tabs>
          <w:tab w:val="left" w:pos="284"/>
          <w:tab w:val="left" w:leader="dot" w:pos="7371"/>
          <w:tab w:val="left" w:pos="7655"/>
          <w:tab w:val="left" w:leader="dot" w:pos="8364"/>
        </w:tabs>
        <w:spacing w:after="0" w:line="360" w:lineRule="auto"/>
        <w:jc w:val="both"/>
        <w:rPr>
          <w:rFonts w:ascii="Arial" w:hAnsi="Arial" w:cs="Arial"/>
          <w:sz w:val="24"/>
          <w:szCs w:val="24"/>
        </w:rPr>
      </w:pPr>
      <w:r>
        <w:rPr>
          <w:rFonts w:ascii="Arial" w:hAnsi="Arial" w:cs="Arial"/>
          <w:sz w:val="24"/>
          <w:szCs w:val="24"/>
        </w:rPr>
        <w:tab/>
        <w:t>3</w:t>
      </w:r>
      <w:r w:rsidRPr="00744F23">
        <w:rPr>
          <w:rFonts w:ascii="Arial" w:hAnsi="Arial" w:cs="Arial"/>
          <w:sz w:val="24"/>
          <w:szCs w:val="24"/>
        </w:rPr>
        <w:t>.2</w:t>
      </w:r>
      <w:r>
        <w:rPr>
          <w:rFonts w:ascii="Arial" w:hAnsi="Arial" w:cs="Arial"/>
          <w:sz w:val="24"/>
          <w:szCs w:val="24"/>
        </w:rPr>
        <w:t>. ESCENARIOS</w:t>
      </w:r>
      <w:r w:rsidR="00CA3529">
        <w:rPr>
          <w:rFonts w:ascii="Arial" w:hAnsi="Arial" w:cs="Arial"/>
          <w:sz w:val="24"/>
          <w:szCs w:val="24"/>
        </w:rPr>
        <w:t xml:space="preserve"> Y ENTORNOS…………………………………………</w:t>
      </w:r>
      <w:r w:rsidR="002026B4">
        <w:rPr>
          <w:rFonts w:ascii="Arial" w:hAnsi="Arial" w:cs="Arial"/>
          <w:sz w:val="24"/>
          <w:szCs w:val="24"/>
        </w:rPr>
        <w:t>…….</w:t>
      </w:r>
      <w:r w:rsidR="00CA3529">
        <w:rPr>
          <w:rFonts w:ascii="Arial" w:hAnsi="Arial" w:cs="Arial"/>
          <w:sz w:val="24"/>
          <w:szCs w:val="24"/>
        </w:rPr>
        <w:t>.203</w:t>
      </w:r>
    </w:p>
    <w:p w:rsidR="00547E4F" w:rsidRDefault="00547E4F" w:rsidP="00547E4F">
      <w:pPr>
        <w:tabs>
          <w:tab w:val="left" w:pos="284"/>
          <w:tab w:val="left" w:leader="dot" w:pos="7371"/>
          <w:tab w:val="left" w:pos="7655"/>
          <w:tab w:val="left" w:leader="dot" w:pos="8364"/>
        </w:tabs>
        <w:spacing w:after="0" w:line="360" w:lineRule="auto"/>
        <w:jc w:val="both"/>
        <w:rPr>
          <w:rFonts w:ascii="Arial" w:hAnsi="Arial" w:cs="Arial"/>
          <w:sz w:val="24"/>
          <w:szCs w:val="24"/>
        </w:rPr>
      </w:pPr>
      <w:r>
        <w:rPr>
          <w:rFonts w:ascii="Arial" w:hAnsi="Arial" w:cs="Arial"/>
          <w:sz w:val="24"/>
          <w:szCs w:val="24"/>
        </w:rPr>
        <w:tab/>
        <w:t>3</w:t>
      </w:r>
      <w:r w:rsidRPr="00744F23">
        <w:rPr>
          <w:rFonts w:ascii="Arial" w:hAnsi="Arial" w:cs="Arial"/>
          <w:sz w:val="24"/>
          <w:szCs w:val="24"/>
        </w:rPr>
        <w:t>.3</w:t>
      </w:r>
      <w:r>
        <w:rPr>
          <w:rFonts w:ascii="Arial" w:hAnsi="Arial" w:cs="Arial"/>
          <w:sz w:val="24"/>
          <w:szCs w:val="24"/>
        </w:rPr>
        <w:t xml:space="preserve">. ACTORES </w:t>
      </w:r>
      <w:r w:rsidR="00CA3529">
        <w:rPr>
          <w:rFonts w:ascii="Arial" w:hAnsi="Arial" w:cs="Arial"/>
          <w:sz w:val="24"/>
          <w:szCs w:val="24"/>
        </w:rPr>
        <w:t>Y SUJETOS…………………………………………………</w:t>
      </w:r>
      <w:r w:rsidR="002026B4">
        <w:rPr>
          <w:rFonts w:ascii="Arial" w:hAnsi="Arial" w:cs="Arial"/>
          <w:sz w:val="24"/>
          <w:szCs w:val="24"/>
        </w:rPr>
        <w:t>…</w:t>
      </w:r>
      <w:r w:rsidR="00CA3529">
        <w:rPr>
          <w:rFonts w:ascii="Arial" w:hAnsi="Arial" w:cs="Arial"/>
          <w:sz w:val="24"/>
          <w:szCs w:val="24"/>
        </w:rPr>
        <w:t>…</w:t>
      </w:r>
      <w:r w:rsidR="002026B4">
        <w:rPr>
          <w:rFonts w:ascii="Arial" w:hAnsi="Arial" w:cs="Arial"/>
          <w:sz w:val="24"/>
          <w:szCs w:val="24"/>
        </w:rPr>
        <w:t>.</w:t>
      </w:r>
      <w:r w:rsidR="00CA3529">
        <w:rPr>
          <w:rFonts w:ascii="Arial" w:hAnsi="Arial" w:cs="Arial"/>
          <w:sz w:val="24"/>
          <w:szCs w:val="24"/>
        </w:rPr>
        <w:t>203</w:t>
      </w:r>
    </w:p>
    <w:p w:rsidR="00547E4F" w:rsidRDefault="00547E4F" w:rsidP="00547E4F">
      <w:pPr>
        <w:tabs>
          <w:tab w:val="left" w:pos="284"/>
          <w:tab w:val="left" w:leader="dot" w:pos="7371"/>
          <w:tab w:val="left" w:pos="7655"/>
          <w:tab w:val="left" w:leader="dot" w:pos="8364"/>
        </w:tabs>
        <w:spacing w:after="0" w:line="360" w:lineRule="auto"/>
        <w:jc w:val="both"/>
        <w:rPr>
          <w:rFonts w:ascii="Arial" w:hAnsi="Arial" w:cs="Arial"/>
          <w:sz w:val="24"/>
          <w:szCs w:val="24"/>
        </w:rPr>
      </w:pPr>
      <w:r>
        <w:rPr>
          <w:rFonts w:ascii="Arial" w:hAnsi="Arial" w:cs="Arial"/>
          <w:sz w:val="24"/>
          <w:szCs w:val="24"/>
        </w:rPr>
        <w:tab/>
        <w:t>3</w:t>
      </w:r>
      <w:r w:rsidRPr="00744F23">
        <w:rPr>
          <w:rFonts w:ascii="Arial" w:hAnsi="Arial" w:cs="Arial"/>
          <w:sz w:val="24"/>
          <w:szCs w:val="24"/>
        </w:rPr>
        <w:t>.4</w:t>
      </w:r>
      <w:r>
        <w:rPr>
          <w:rFonts w:ascii="Arial" w:hAnsi="Arial" w:cs="Arial"/>
          <w:sz w:val="24"/>
          <w:szCs w:val="24"/>
        </w:rPr>
        <w:t>. FECHA DE DURACIÓ</w:t>
      </w:r>
      <w:r w:rsidR="00CA3529">
        <w:rPr>
          <w:rFonts w:ascii="Arial" w:hAnsi="Arial" w:cs="Arial"/>
          <w:sz w:val="24"/>
          <w:szCs w:val="24"/>
        </w:rPr>
        <w:t>N DEL ESTUDIO…..……………………………</w:t>
      </w:r>
      <w:r w:rsidR="002026B4">
        <w:rPr>
          <w:rFonts w:ascii="Arial" w:hAnsi="Arial" w:cs="Arial"/>
          <w:sz w:val="24"/>
          <w:szCs w:val="24"/>
        </w:rPr>
        <w:t>…...</w:t>
      </w:r>
      <w:r w:rsidR="00CA3529">
        <w:rPr>
          <w:rFonts w:ascii="Arial" w:hAnsi="Arial" w:cs="Arial"/>
          <w:sz w:val="24"/>
          <w:szCs w:val="24"/>
        </w:rPr>
        <w:t>204</w:t>
      </w:r>
    </w:p>
    <w:p w:rsidR="00547E4F" w:rsidRDefault="00547E4F" w:rsidP="004D6E9A">
      <w:pPr>
        <w:tabs>
          <w:tab w:val="left" w:pos="284"/>
          <w:tab w:val="left" w:leader="dot" w:pos="7371"/>
          <w:tab w:val="left" w:pos="7655"/>
          <w:tab w:val="left" w:leader="dot" w:pos="8364"/>
        </w:tabs>
        <w:spacing w:after="0" w:line="240" w:lineRule="auto"/>
        <w:jc w:val="both"/>
        <w:rPr>
          <w:rFonts w:ascii="Arial" w:hAnsi="Arial" w:cs="Arial"/>
          <w:sz w:val="24"/>
          <w:szCs w:val="24"/>
        </w:rPr>
      </w:pPr>
    </w:p>
    <w:p w:rsidR="00547E4F" w:rsidRPr="001B1A1C" w:rsidRDefault="00547E4F" w:rsidP="00547E4F">
      <w:pPr>
        <w:spacing w:after="0" w:line="360" w:lineRule="auto"/>
        <w:ind w:left="426" w:hanging="426"/>
        <w:jc w:val="both"/>
        <w:rPr>
          <w:rFonts w:ascii="Arial" w:hAnsi="Arial" w:cs="Arial"/>
          <w:sz w:val="24"/>
          <w:szCs w:val="24"/>
        </w:rPr>
      </w:pPr>
      <w:r>
        <w:rPr>
          <w:rFonts w:ascii="Arial" w:hAnsi="Arial" w:cs="Arial"/>
          <w:sz w:val="24"/>
          <w:szCs w:val="24"/>
        </w:rPr>
        <w:t>4.</w:t>
      </w:r>
      <w:r w:rsidRPr="001B1A1C">
        <w:rPr>
          <w:rFonts w:ascii="Arial" w:hAnsi="Arial" w:cs="Arial"/>
          <w:sz w:val="24"/>
          <w:szCs w:val="24"/>
        </w:rPr>
        <w:tab/>
      </w:r>
      <w:r>
        <w:rPr>
          <w:rFonts w:ascii="Arial" w:hAnsi="Arial" w:cs="Arial"/>
          <w:sz w:val="24"/>
          <w:szCs w:val="24"/>
        </w:rPr>
        <w:t>DISEÑO DEL TRABA</w:t>
      </w:r>
      <w:r w:rsidR="00CA3529">
        <w:rPr>
          <w:rFonts w:ascii="Arial" w:hAnsi="Arial" w:cs="Arial"/>
          <w:sz w:val="24"/>
          <w:szCs w:val="24"/>
        </w:rPr>
        <w:t>JO......………………………………………………</w:t>
      </w:r>
      <w:r w:rsidR="002026B4">
        <w:rPr>
          <w:rFonts w:ascii="Arial" w:hAnsi="Arial" w:cs="Arial"/>
          <w:sz w:val="24"/>
          <w:szCs w:val="24"/>
        </w:rPr>
        <w:t>…..</w:t>
      </w:r>
      <w:r w:rsidR="00CA3529">
        <w:rPr>
          <w:rFonts w:ascii="Arial" w:hAnsi="Arial" w:cs="Arial"/>
          <w:sz w:val="24"/>
          <w:szCs w:val="24"/>
        </w:rPr>
        <w:t>…204</w:t>
      </w:r>
    </w:p>
    <w:p w:rsidR="00547E4F" w:rsidRPr="001B1A1C" w:rsidRDefault="00547E4F" w:rsidP="00547E4F">
      <w:pPr>
        <w:spacing w:after="0" w:line="360" w:lineRule="auto"/>
        <w:ind w:firstLine="426"/>
        <w:jc w:val="both"/>
        <w:rPr>
          <w:rFonts w:ascii="Arial" w:hAnsi="Arial" w:cs="Arial"/>
          <w:sz w:val="24"/>
          <w:szCs w:val="24"/>
        </w:rPr>
      </w:pPr>
      <w:r>
        <w:rPr>
          <w:rFonts w:ascii="Arial" w:hAnsi="Arial" w:cs="Arial"/>
          <w:sz w:val="24"/>
          <w:szCs w:val="24"/>
        </w:rPr>
        <w:t>4</w:t>
      </w:r>
      <w:r w:rsidRPr="001B1A1C">
        <w:rPr>
          <w:rFonts w:ascii="Arial" w:hAnsi="Arial" w:cs="Arial"/>
          <w:sz w:val="24"/>
          <w:szCs w:val="24"/>
        </w:rPr>
        <w:t xml:space="preserve">.1. </w:t>
      </w:r>
      <w:r>
        <w:rPr>
          <w:rFonts w:ascii="Arial" w:hAnsi="Arial" w:cs="Arial"/>
          <w:sz w:val="24"/>
          <w:szCs w:val="24"/>
        </w:rPr>
        <w:t>ESTRATEGIAS</w:t>
      </w:r>
      <w:r w:rsidR="00CA3529">
        <w:rPr>
          <w:rFonts w:ascii="Arial" w:hAnsi="Arial" w:cs="Arial"/>
          <w:sz w:val="24"/>
          <w:szCs w:val="24"/>
        </w:rPr>
        <w:t xml:space="preserve"> DE TRABAJO…………………………………………</w:t>
      </w:r>
      <w:r w:rsidR="002026B4">
        <w:rPr>
          <w:rFonts w:ascii="Arial" w:hAnsi="Arial" w:cs="Arial"/>
          <w:sz w:val="24"/>
          <w:szCs w:val="24"/>
        </w:rPr>
        <w:t>…</w:t>
      </w:r>
      <w:r w:rsidR="00CA3529">
        <w:rPr>
          <w:rFonts w:ascii="Arial" w:hAnsi="Arial" w:cs="Arial"/>
          <w:sz w:val="24"/>
          <w:szCs w:val="24"/>
        </w:rPr>
        <w:t>..204</w:t>
      </w:r>
    </w:p>
    <w:p w:rsidR="00547E4F" w:rsidRPr="001B1A1C" w:rsidRDefault="00547E4F" w:rsidP="00547E4F">
      <w:pPr>
        <w:tabs>
          <w:tab w:val="left" w:pos="426"/>
        </w:tabs>
        <w:spacing w:after="0" w:line="360" w:lineRule="auto"/>
        <w:ind w:left="426" w:hanging="426"/>
        <w:jc w:val="both"/>
        <w:rPr>
          <w:rFonts w:ascii="Arial" w:hAnsi="Arial" w:cs="Arial"/>
          <w:sz w:val="24"/>
          <w:szCs w:val="24"/>
        </w:rPr>
      </w:pPr>
      <w:r>
        <w:rPr>
          <w:rFonts w:ascii="Arial" w:hAnsi="Arial" w:cs="Arial"/>
          <w:sz w:val="24"/>
          <w:szCs w:val="24"/>
        </w:rPr>
        <w:tab/>
        <w:t>4</w:t>
      </w:r>
      <w:r w:rsidRPr="001B1A1C">
        <w:rPr>
          <w:rFonts w:ascii="Arial" w:hAnsi="Arial" w:cs="Arial"/>
          <w:sz w:val="24"/>
          <w:szCs w:val="24"/>
        </w:rPr>
        <w:t xml:space="preserve">.2. </w:t>
      </w:r>
      <w:r>
        <w:rPr>
          <w:rFonts w:ascii="Arial" w:hAnsi="Arial" w:cs="Arial"/>
          <w:sz w:val="24"/>
          <w:szCs w:val="24"/>
        </w:rPr>
        <w:t>DISEÑO MUESTRA</w:t>
      </w:r>
      <w:r w:rsidR="00CA3529">
        <w:rPr>
          <w:rFonts w:ascii="Arial" w:hAnsi="Arial" w:cs="Arial"/>
          <w:sz w:val="24"/>
          <w:szCs w:val="24"/>
        </w:rPr>
        <w:t>L ESTRATEGICO...…………………….………</w:t>
      </w:r>
      <w:r w:rsidR="002026B4">
        <w:rPr>
          <w:rFonts w:ascii="Arial" w:hAnsi="Arial" w:cs="Arial"/>
          <w:sz w:val="24"/>
          <w:szCs w:val="24"/>
        </w:rPr>
        <w:t>…</w:t>
      </w:r>
      <w:r w:rsidR="00CA3529">
        <w:rPr>
          <w:rFonts w:ascii="Arial" w:hAnsi="Arial" w:cs="Arial"/>
          <w:sz w:val="24"/>
          <w:szCs w:val="24"/>
        </w:rPr>
        <w:t>…205</w:t>
      </w:r>
    </w:p>
    <w:p w:rsidR="00547E4F" w:rsidRPr="001B1A1C" w:rsidRDefault="00547E4F" w:rsidP="00547E4F">
      <w:pPr>
        <w:spacing w:after="0" w:line="360" w:lineRule="auto"/>
        <w:ind w:firstLine="426"/>
        <w:jc w:val="both"/>
        <w:rPr>
          <w:rFonts w:ascii="Arial" w:hAnsi="Arial" w:cs="Arial"/>
          <w:sz w:val="24"/>
          <w:szCs w:val="24"/>
        </w:rPr>
      </w:pPr>
      <w:r>
        <w:rPr>
          <w:rFonts w:ascii="Arial" w:hAnsi="Arial" w:cs="Arial"/>
          <w:sz w:val="24"/>
          <w:szCs w:val="24"/>
        </w:rPr>
        <w:t>4</w:t>
      </w:r>
      <w:r w:rsidRPr="001B1A1C">
        <w:rPr>
          <w:rFonts w:ascii="Arial" w:hAnsi="Arial" w:cs="Arial"/>
          <w:sz w:val="24"/>
          <w:szCs w:val="24"/>
        </w:rPr>
        <w:t xml:space="preserve">.3. </w:t>
      </w:r>
      <w:r>
        <w:rPr>
          <w:rFonts w:ascii="Arial" w:hAnsi="Arial" w:cs="Arial"/>
          <w:sz w:val="24"/>
          <w:szCs w:val="24"/>
        </w:rPr>
        <w:t>ELEMENTO</w:t>
      </w:r>
      <w:r w:rsidR="00CA3529">
        <w:rPr>
          <w:rFonts w:ascii="Arial" w:hAnsi="Arial" w:cs="Arial"/>
          <w:sz w:val="24"/>
          <w:szCs w:val="24"/>
        </w:rPr>
        <w:t>S ESPURIOS………………………………………………</w:t>
      </w:r>
      <w:r w:rsidR="002026B4">
        <w:rPr>
          <w:rFonts w:ascii="Arial" w:hAnsi="Arial" w:cs="Arial"/>
          <w:sz w:val="24"/>
          <w:szCs w:val="24"/>
        </w:rPr>
        <w:t>…</w:t>
      </w:r>
      <w:r w:rsidR="00CA3529">
        <w:rPr>
          <w:rFonts w:ascii="Arial" w:hAnsi="Arial" w:cs="Arial"/>
          <w:sz w:val="24"/>
          <w:szCs w:val="24"/>
        </w:rPr>
        <w:t>.206</w:t>
      </w:r>
    </w:p>
    <w:p w:rsidR="00547E4F" w:rsidRPr="001B1A1C" w:rsidRDefault="00547E4F" w:rsidP="00547E4F">
      <w:pPr>
        <w:spacing w:after="0" w:line="360" w:lineRule="auto"/>
        <w:ind w:firstLine="426"/>
        <w:jc w:val="both"/>
        <w:rPr>
          <w:rFonts w:ascii="Arial" w:hAnsi="Arial" w:cs="Arial"/>
          <w:sz w:val="24"/>
          <w:szCs w:val="24"/>
        </w:rPr>
      </w:pPr>
      <w:r>
        <w:rPr>
          <w:rFonts w:ascii="Arial" w:hAnsi="Arial" w:cs="Arial"/>
          <w:sz w:val="24"/>
          <w:szCs w:val="24"/>
        </w:rPr>
        <w:t>4</w:t>
      </w:r>
      <w:r w:rsidRPr="001B1A1C">
        <w:rPr>
          <w:rFonts w:ascii="Arial" w:hAnsi="Arial" w:cs="Arial"/>
          <w:sz w:val="24"/>
          <w:szCs w:val="24"/>
        </w:rPr>
        <w:t xml:space="preserve">.4. </w:t>
      </w:r>
      <w:r>
        <w:rPr>
          <w:rFonts w:ascii="Arial" w:hAnsi="Arial" w:cs="Arial"/>
          <w:sz w:val="24"/>
          <w:szCs w:val="24"/>
        </w:rPr>
        <w:t>COMPARACIÓN</w:t>
      </w:r>
      <w:r w:rsidR="00CA3529">
        <w:rPr>
          <w:rFonts w:ascii="Arial" w:hAnsi="Arial" w:cs="Arial"/>
          <w:sz w:val="24"/>
          <w:szCs w:val="24"/>
        </w:rPr>
        <w:t xml:space="preserve"> DE INFORMACIÓN…………………………………</w:t>
      </w:r>
      <w:r w:rsidR="002026B4">
        <w:rPr>
          <w:rFonts w:ascii="Arial" w:hAnsi="Arial" w:cs="Arial"/>
          <w:sz w:val="24"/>
          <w:szCs w:val="24"/>
        </w:rPr>
        <w:t>.….</w:t>
      </w:r>
      <w:r w:rsidR="00CA3529">
        <w:rPr>
          <w:rFonts w:ascii="Arial" w:hAnsi="Arial" w:cs="Arial"/>
          <w:sz w:val="24"/>
          <w:szCs w:val="24"/>
        </w:rPr>
        <w:t>206</w:t>
      </w:r>
    </w:p>
    <w:p w:rsidR="00547E4F" w:rsidRDefault="00547E4F" w:rsidP="00547E4F">
      <w:pPr>
        <w:spacing w:after="0" w:line="360" w:lineRule="auto"/>
        <w:ind w:firstLine="426"/>
        <w:jc w:val="both"/>
        <w:rPr>
          <w:rFonts w:ascii="Arial" w:hAnsi="Arial" w:cs="Arial"/>
          <w:sz w:val="24"/>
          <w:szCs w:val="24"/>
        </w:rPr>
      </w:pPr>
      <w:r>
        <w:rPr>
          <w:rFonts w:ascii="Arial" w:hAnsi="Arial" w:cs="Arial"/>
          <w:sz w:val="24"/>
          <w:szCs w:val="24"/>
        </w:rPr>
        <w:t>4</w:t>
      </w:r>
      <w:r w:rsidRPr="001B1A1C">
        <w:rPr>
          <w:rFonts w:ascii="Arial" w:hAnsi="Arial" w:cs="Arial"/>
          <w:sz w:val="24"/>
          <w:szCs w:val="24"/>
        </w:rPr>
        <w:t xml:space="preserve">.6. </w:t>
      </w:r>
      <w:r>
        <w:rPr>
          <w:rFonts w:ascii="Arial" w:hAnsi="Arial" w:cs="Arial"/>
          <w:sz w:val="24"/>
          <w:szCs w:val="24"/>
        </w:rPr>
        <w:t>CODIFICACIÓ</w:t>
      </w:r>
      <w:r w:rsidR="00CA3529">
        <w:rPr>
          <w:rFonts w:ascii="Arial" w:hAnsi="Arial" w:cs="Arial"/>
          <w:sz w:val="24"/>
          <w:szCs w:val="24"/>
        </w:rPr>
        <w:t>N DEL LENGUAJE……………………………………</w:t>
      </w:r>
      <w:r w:rsidR="002026B4">
        <w:rPr>
          <w:rFonts w:ascii="Arial" w:hAnsi="Arial" w:cs="Arial"/>
          <w:sz w:val="24"/>
          <w:szCs w:val="24"/>
        </w:rPr>
        <w:t>…</w:t>
      </w:r>
      <w:r w:rsidR="00CA3529">
        <w:rPr>
          <w:rFonts w:ascii="Arial" w:hAnsi="Arial" w:cs="Arial"/>
          <w:sz w:val="24"/>
          <w:szCs w:val="24"/>
        </w:rPr>
        <w:t>…207</w:t>
      </w:r>
    </w:p>
    <w:p w:rsidR="00547E4F" w:rsidRDefault="00547E4F" w:rsidP="00547E4F">
      <w:pPr>
        <w:spacing w:after="0"/>
        <w:ind w:firstLine="425"/>
        <w:jc w:val="both"/>
        <w:rPr>
          <w:rFonts w:ascii="Arial" w:hAnsi="Arial" w:cs="Arial"/>
          <w:sz w:val="24"/>
          <w:szCs w:val="24"/>
        </w:rPr>
      </w:pPr>
    </w:p>
    <w:p w:rsidR="00547E4F" w:rsidRPr="001B1A1C" w:rsidRDefault="00547E4F" w:rsidP="00547E4F">
      <w:pPr>
        <w:spacing w:after="0"/>
        <w:ind w:firstLine="425"/>
        <w:jc w:val="both"/>
        <w:rPr>
          <w:rFonts w:ascii="Arial" w:hAnsi="Arial" w:cs="Arial"/>
          <w:sz w:val="24"/>
          <w:szCs w:val="24"/>
        </w:rPr>
      </w:pPr>
    </w:p>
    <w:p w:rsidR="00547E4F" w:rsidRDefault="00547E4F" w:rsidP="00547E4F">
      <w:pPr>
        <w:spacing w:after="0" w:line="360" w:lineRule="auto"/>
        <w:jc w:val="both"/>
        <w:rPr>
          <w:rFonts w:ascii="Arial" w:hAnsi="Arial" w:cs="Arial"/>
          <w:sz w:val="24"/>
          <w:szCs w:val="24"/>
        </w:rPr>
      </w:pPr>
      <w:r>
        <w:rPr>
          <w:rFonts w:ascii="Arial" w:hAnsi="Arial" w:cs="Arial"/>
          <w:sz w:val="24"/>
          <w:szCs w:val="24"/>
        </w:rPr>
        <w:t>5. RECOLECCIÓN D</w:t>
      </w:r>
      <w:r w:rsidR="00CA3529">
        <w:rPr>
          <w:rFonts w:ascii="Arial" w:hAnsi="Arial" w:cs="Arial"/>
          <w:sz w:val="24"/>
          <w:szCs w:val="24"/>
        </w:rPr>
        <w:t>E INFORMACIÓN…………………………………………209</w:t>
      </w:r>
    </w:p>
    <w:p w:rsidR="00547E4F" w:rsidRPr="001B1A1C" w:rsidRDefault="00547E4F" w:rsidP="00547E4F">
      <w:pPr>
        <w:spacing w:after="0" w:line="360" w:lineRule="auto"/>
        <w:ind w:firstLine="426"/>
        <w:jc w:val="both"/>
        <w:rPr>
          <w:rFonts w:ascii="Arial" w:hAnsi="Arial" w:cs="Arial"/>
          <w:sz w:val="24"/>
          <w:szCs w:val="24"/>
        </w:rPr>
      </w:pPr>
      <w:r>
        <w:rPr>
          <w:rFonts w:ascii="Arial" w:hAnsi="Arial" w:cs="Arial"/>
          <w:sz w:val="24"/>
          <w:szCs w:val="24"/>
        </w:rPr>
        <w:t>5</w:t>
      </w:r>
      <w:r w:rsidRPr="001B1A1C">
        <w:rPr>
          <w:rFonts w:ascii="Arial" w:hAnsi="Arial" w:cs="Arial"/>
          <w:sz w:val="24"/>
          <w:szCs w:val="24"/>
        </w:rPr>
        <w:t xml:space="preserve">.1. </w:t>
      </w:r>
      <w:r>
        <w:rPr>
          <w:rFonts w:ascii="Arial" w:hAnsi="Arial" w:cs="Arial"/>
          <w:sz w:val="24"/>
          <w:szCs w:val="24"/>
        </w:rPr>
        <w:t>ELECCIÓN DE INFO</w:t>
      </w:r>
      <w:r w:rsidR="00CA3529">
        <w:rPr>
          <w:rFonts w:ascii="Arial" w:hAnsi="Arial" w:cs="Arial"/>
          <w:sz w:val="24"/>
          <w:szCs w:val="24"/>
        </w:rPr>
        <w:t>RMANTES CLAVES……………………………209</w:t>
      </w:r>
    </w:p>
    <w:p w:rsidR="00547E4F" w:rsidRPr="001B1A1C" w:rsidRDefault="00547E4F" w:rsidP="00547E4F">
      <w:pPr>
        <w:tabs>
          <w:tab w:val="left" w:pos="426"/>
        </w:tabs>
        <w:spacing w:after="0" w:line="360" w:lineRule="auto"/>
        <w:ind w:left="426" w:hanging="426"/>
        <w:jc w:val="both"/>
        <w:rPr>
          <w:rFonts w:ascii="Arial" w:hAnsi="Arial" w:cs="Arial"/>
          <w:sz w:val="24"/>
          <w:szCs w:val="24"/>
        </w:rPr>
      </w:pPr>
      <w:r>
        <w:rPr>
          <w:rFonts w:ascii="Arial" w:hAnsi="Arial" w:cs="Arial"/>
          <w:sz w:val="24"/>
          <w:szCs w:val="24"/>
        </w:rPr>
        <w:tab/>
        <w:t>5</w:t>
      </w:r>
      <w:r w:rsidRPr="001B1A1C">
        <w:rPr>
          <w:rFonts w:ascii="Arial" w:hAnsi="Arial" w:cs="Arial"/>
          <w:sz w:val="24"/>
          <w:szCs w:val="24"/>
        </w:rPr>
        <w:t xml:space="preserve">.2. </w:t>
      </w:r>
      <w:r>
        <w:rPr>
          <w:rFonts w:ascii="Arial" w:hAnsi="Arial" w:cs="Arial"/>
          <w:sz w:val="24"/>
          <w:szCs w:val="24"/>
        </w:rPr>
        <w:t>TÉCNICAS A UT</w:t>
      </w:r>
      <w:r w:rsidR="00CA3529">
        <w:rPr>
          <w:rFonts w:ascii="Arial" w:hAnsi="Arial" w:cs="Arial"/>
          <w:sz w:val="24"/>
          <w:szCs w:val="24"/>
        </w:rPr>
        <w:t>IIZAR...…………………….…………………………..209</w:t>
      </w:r>
    </w:p>
    <w:p w:rsidR="00547E4F" w:rsidRDefault="00547E4F" w:rsidP="004D6E9A">
      <w:pPr>
        <w:spacing w:after="0" w:line="360" w:lineRule="auto"/>
        <w:jc w:val="both"/>
        <w:rPr>
          <w:rFonts w:ascii="Arial" w:hAnsi="Arial" w:cs="Arial"/>
          <w:sz w:val="24"/>
          <w:szCs w:val="24"/>
        </w:rPr>
      </w:pPr>
      <w:r>
        <w:rPr>
          <w:rFonts w:ascii="Arial" w:hAnsi="Arial" w:cs="Arial"/>
          <w:sz w:val="24"/>
          <w:szCs w:val="24"/>
        </w:rPr>
        <w:t>6. ANALISIS DE LA INF</w:t>
      </w:r>
      <w:r w:rsidR="00CA3529">
        <w:rPr>
          <w:rFonts w:ascii="Arial" w:hAnsi="Arial" w:cs="Arial"/>
          <w:sz w:val="24"/>
          <w:szCs w:val="24"/>
        </w:rPr>
        <w:t>ORMACIÓN………...…………..………………………210</w:t>
      </w:r>
    </w:p>
    <w:p w:rsidR="00547E4F" w:rsidRPr="001B1A1C" w:rsidRDefault="00547E4F" w:rsidP="00547E4F">
      <w:pPr>
        <w:spacing w:after="0" w:line="360" w:lineRule="auto"/>
        <w:ind w:firstLine="426"/>
        <w:jc w:val="both"/>
        <w:rPr>
          <w:rFonts w:ascii="Arial" w:hAnsi="Arial" w:cs="Arial"/>
          <w:sz w:val="24"/>
          <w:szCs w:val="24"/>
        </w:rPr>
      </w:pPr>
      <w:r>
        <w:rPr>
          <w:rFonts w:ascii="Arial" w:hAnsi="Arial" w:cs="Arial"/>
          <w:sz w:val="24"/>
          <w:szCs w:val="24"/>
        </w:rPr>
        <w:t>6.1</w:t>
      </w:r>
      <w:r w:rsidRPr="001B1A1C">
        <w:rPr>
          <w:rFonts w:ascii="Arial" w:hAnsi="Arial" w:cs="Arial"/>
          <w:sz w:val="24"/>
          <w:szCs w:val="24"/>
        </w:rPr>
        <w:t xml:space="preserve">. </w:t>
      </w:r>
      <w:r w:rsidRPr="00E15CB5">
        <w:rPr>
          <w:rFonts w:ascii="Arial" w:hAnsi="Arial" w:cs="Arial"/>
          <w:sz w:val="24"/>
        </w:rPr>
        <w:t>CONCEPCIÓN CUALITATIVA DE LOS DATOS</w:t>
      </w:r>
      <w:r w:rsidR="00CA3529">
        <w:rPr>
          <w:rFonts w:ascii="Arial" w:hAnsi="Arial" w:cs="Arial"/>
          <w:sz w:val="24"/>
          <w:szCs w:val="24"/>
        </w:rPr>
        <w:t>……..………………211</w:t>
      </w:r>
    </w:p>
    <w:p w:rsidR="00547E4F" w:rsidRDefault="00547E4F" w:rsidP="00547E4F">
      <w:pPr>
        <w:spacing w:after="0" w:line="360" w:lineRule="auto"/>
        <w:ind w:firstLine="426"/>
        <w:jc w:val="both"/>
        <w:rPr>
          <w:rFonts w:ascii="Arial" w:hAnsi="Arial" w:cs="Arial"/>
          <w:sz w:val="24"/>
          <w:szCs w:val="24"/>
        </w:rPr>
      </w:pPr>
      <w:r>
        <w:rPr>
          <w:rFonts w:ascii="Arial" w:hAnsi="Arial" w:cs="Arial"/>
          <w:sz w:val="24"/>
          <w:szCs w:val="24"/>
        </w:rPr>
        <w:t>6.2</w:t>
      </w:r>
      <w:r w:rsidRPr="001B1A1C">
        <w:rPr>
          <w:rFonts w:ascii="Arial" w:hAnsi="Arial" w:cs="Arial"/>
          <w:sz w:val="24"/>
          <w:szCs w:val="24"/>
        </w:rPr>
        <w:t xml:space="preserve">. </w:t>
      </w:r>
      <w:r w:rsidRPr="00E15CB5">
        <w:rPr>
          <w:rFonts w:ascii="Arial" w:hAnsi="Arial" w:cs="Arial"/>
          <w:sz w:val="24"/>
        </w:rPr>
        <w:t>ESTRATEGIAS DE LA INVESTIGACIÓN</w:t>
      </w:r>
      <w:r w:rsidR="00CA3529">
        <w:rPr>
          <w:rFonts w:ascii="Arial" w:hAnsi="Arial" w:cs="Arial"/>
          <w:sz w:val="24"/>
          <w:szCs w:val="24"/>
        </w:rPr>
        <w:t>...……………………………211</w:t>
      </w:r>
    </w:p>
    <w:p w:rsidR="00547E4F" w:rsidRPr="00E15CB5" w:rsidRDefault="00547E4F" w:rsidP="00547E4F">
      <w:pPr>
        <w:spacing w:after="0" w:line="360" w:lineRule="auto"/>
        <w:ind w:firstLine="426"/>
        <w:jc w:val="both"/>
        <w:rPr>
          <w:rFonts w:ascii="Arial" w:hAnsi="Arial" w:cs="Arial"/>
          <w:sz w:val="24"/>
        </w:rPr>
      </w:pPr>
      <w:r w:rsidRPr="00E15CB5">
        <w:rPr>
          <w:rFonts w:ascii="Arial" w:hAnsi="Arial" w:cs="Arial"/>
          <w:sz w:val="24"/>
        </w:rPr>
        <w:t>6.3 ANÁLISIS DE CONTENIDO Y CONTEXTO EXTRA TEXTUAL</w:t>
      </w:r>
      <w:r w:rsidR="00CA3529">
        <w:rPr>
          <w:rFonts w:ascii="Arial" w:hAnsi="Arial" w:cs="Arial"/>
          <w:sz w:val="24"/>
        </w:rPr>
        <w:t>……..211</w:t>
      </w:r>
    </w:p>
    <w:p w:rsidR="00547E4F" w:rsidRPr="001B1A1C" w:rsidRDefault="00547E4F" w:rsidP="004D6E9A">
      <w:pPr>
        <w:spacing w:after="0" w:line="240" w:lineRule="auto"/>
        <w:ind w:firstLine="426"/>
        <w:jc w:val="both"/>
        <w:rPr>
          <w:rFonts w:ascii="Arial" w:hAnsi="Arial" w:cs="Arial"/>
          <w:sz w:val="24"/>
          <w:szCs w:val="24"/>
        </w:rPr>
      </w:pPr>
    </w:p>
    <w:p w:rsidR="00547E4F" w:rsidRDefault="00547E4F" w:rsidP="00547E4F">
      <w:pPr>
        <w:spacing w:after="0" w:line="360" w:lineRule="auto"/>
        <w:jc w:val="both"/>
        <w:rPr>
          <w:rFonts w:ascii="Arial" w:hAnsi="Arial" w:cs="Arial"/>
          <w:sz w:val="24"/>
          <w:szCs w:val="24"/>
        </w:rPr>
      </w:pPr>
      <w:r>
        <w:rPr>
          <w:rFonts w:ascii="Arial" w:hAnsi="Arial" w:cs="Arial"/>
          <w:sz w:val="24"/>
          <w:szCs w:val="24"/>
        </w:rPr>
        <w:t>7. VALIDACIÓN DE INFO</w:t>
      </w:r>
      <w:r w:rsidR="00CA3529">
        <w:rPr>
          <w:rFonts w:ascii="Arial" w:hAnsi="Arial" w:cs="Arial"/>
          <w:sz w:val="24"/>
          <w:szCs w:val="24"/>
        </w:rPr>
        <w:t>RMACIÓP Y PROTOCOLO…………………………211</w:t>
      </w:r>
    </w:p>
    <w:p w:rsidR="00547E4F" w:rsidRPr="001B1A1C" w:rsidRDefault="00547E4F" w:rsidP="00547E4F">
      <w:pPr>
        <w:spacing w:after="0" w:line="360" w:lineRule="auto"/>
        <w:ind w:firstLine="426"/>
        <w:jc w:val="both"/>
        <w:rPr>
          <w:rFonts w:ascii="Arial" w:hAnsi="Arial" w:cs="Arial"/>
          <w:sz w:val="24"/>
          <w:szCs w:val="24"/>
        </w:rPr>
      </w:pPr>
      <w:r>
        <w:rPr>
          <w:rFonts w:ascii="Arial" w:hAnsi="Arial" w:cs="Arial"/>
          <w:sz w:val="24"/>
          <w:szCs w:val="24"/>
        </w:rPr>
        <w:t>7</w:t>
      </w:r>
      <w:r w:rsidRPr="001B1A1C">
        <w:rPr>
          <w:rFonts w:ascii="Arial" w:hAnsi="Arial" w:cs="Arial"/>
          <w:sz w:val="24"/>
          <w:szCs w:val="24"/>
        </w:rPr>
        <w:t xml:space="preserve">.1. </w:t>
      </w:r>
      <w:r>
        <w:rPr>
          <w:rFonts w:ascii="Arial" w:hAnsi="Arial" w:cs="Arial"/>
          <w:sz w:val="24"/>
          <w:szCs w:val="24"/>
        </w:rPr>
        <w:t>CREDIBIL</w:t>
      </w:r>
      <w:r w:rsidR="00CA3529">
        <w:rPr>
          <w:rFonts w:ascii="Arial" w:hAnsi="Arial" w:cs="Arial"/>
          <w:sz w:val="24"/>
          <w:szCs w:val="24"/>
        </w:rPr>
        <w:t>IDAD………………..………………………………………….212</w:t>
      </w:r>
    </w:p>
    <w:p w:rsidR="00547E4F" w:rsidRPr="001B1A1C" w:rsidRDefault="00547E4F" w:rsidP="00547E4F">
      <w:pPr>
        <w:tabs>
          <w:tab w:val="left" w:pos="426"/>
        </w:tabs>
        <w:spacing w:after="0" w:line="360" w:lineRule="auto"/>
        <w:ind w:left="426" w:hanging="426"/>
        <w:jc w:val="both"/>
        <w:rPr>
          <w:rFonts w:ascii="Arial" w:hAnsi="Arial" w:cs="Arial"/>
          <w:sz w:val="24"/>
          <w:szCs w:val="24"/>
        </w:rPr>
      </w:pPr>
      <w:r>
        <w:rPr>
          <w:rFonts w:ascii="Arial" w:hAnsi="Arial" w:cs="Arial"/>
          <w:sz w:val="24"/>
          <w:szCs w:val="24"/>
        </w:rPr>
        <w:tab/>
        <w:t>7</w:t>
      </w:r>
      <w:r w:rsidRPr="001B1A1C">
        <w:rPr>
          <w:rFonts w:ascii="Arial" w:hAnsi="Arial" w:cs="Arial"/>
          <w:sz w:val="24"/>
          <w:szCs w:val="24"/>
        </w:rPr>
        <w:t xml:space="preserve">.2. </w:t>
      </w:r>
      <w:r>
        <w:rPr>
          <w:rFonts w:ascii="Arial" w:hAnsi="Arial" w:cs="Arial"/>
          <w:sz w:val="24"/>
          <w:szCs w:val="24"/>
        </w:rPr>
        <w:t>TRANSFERIBIL</w:t>
      </w:r>
      <w:r w:rsidR="00CA3529">
        <w:rPr>
          <w:rFonts w:ascii="Arial" w:hAnsi="Arial" w:cs="Arial"/>
          <w:sz w:val="24"/>
          <w:szCs w:val="24"/>
        </w:rPr>
        <w:t>IDAD………………….....…………………….…………212</w:t>
      </w:r>
    </w:p>
    <w:p w:rsidR="00547E4F" w:rsidRPr="001B1A1C" w:rsidRDefault="00547E4F" w:rsidP="00547E4F">
      <w:pPr>
        <w:spacing w:after="0" w:line="360" w:lineRule="auto"/>
        <w:ind w:firstLine="426"/>
        <w:jc w:val="both"/>
        <w:rPr>
          <w:rFonts w:ascii="Arial" w:hAnsi="Arial" w:cs="Arial"/>
          <w:sz w:val="24"/>
          <w:szCs w:val="24"/>
        </w:rPr>
      </w:pPr>
      <w:r>
        <w:rPr>
          <w:rFonts w:ascii="Arial" w:hAnsi="Arial" w:cs="Arial"/>
          <w:sz w:val="24"/>
          <w:szCs w:val="24"/>
        </w:rPr>
        <w:t>7</w:t>
      </w:r>
      <w:r w:rsidRPr="001B1A1C">
        <w:rPr>
          <w:rFonts w:ascii="Arial" w:hAnsi="Arial" w:cs="Arial"/>
          <w:sz w:val="24"/>
          <w:szCs w:val="24"/>
        </w:rPr>
        <w:t xml:space="preserve">.3. </w:t>
      </w:r>
      <w:r>
        <w:rPr>
          <w:rFonts w:ascii="Arial" w:hAnsi="Arial" w:cs="Arial"/>
          <w:sz w:val="24"/>
          <w:szCs w:val="24"/>
        </w:rPr>
        <w:t>DEPEND</w:t>
      </w:r>
      <w:r w:rsidR="00CA3529">
        <w:rPr>
          <w:rFonts w:ascii="Arial" w:hAnsi="Arial" w:cs="Arial"/>
          <w:sz w:val="24"/>
          <w:szCs w:val="24"/>
        </w:rPr>
        <w:t>ENCIA…………..……………………………………………….213</w:t>
      </w:r>
    </w:p>
    <w:p w:rsidR="00547E4F" w:rsidRDefault="00547E4F" w:rsidP="00547E4F">
      <w:pPr>
        <w:spacing w:after="0" w:line="360" w:lineRule="auto"/>
        <w:ind w:firstLine="426"/>
        <w:jc w:val="both"/>
        <w:rPr>
          <w:rFonts w:ascii="Arial" w:hAnsi="Arial" w:cs="Arial"/>
          <w:sz w:val="24"/>
          <w:szCs w:val="24"/>
        </w:rPr>
      </w:pPr>
      <w:r>
        <w:rPr>
          <w:rFonts w:ascii="Arial" w:hAnsi="Arial" w:cs="Arial"/>
          <w:sz w:val="24"/>
          <w:szCs w:val="24"/>
        </w:rPr>
        <w:t>7</w:t>
      </w:r>
      <w:r w:rsidRPr="001B1A1C">
        <w:rPr>
          <w:rFonts w:ascii="Arial" w:hAnsi="Arial" w:cs="Arial"/>
          <w:sz w:val="24"/>
          <w:szCs w:val="24"/>
        </w:rPr>
        <w:t xml:space="preserve">.4. </w:t>
      </w:r>
      <w:r>
        <w:rPr>
          <w:rFonts w:ascii="Arial" w:hAnsi="Arial" w:cs="Arial"/>
          <w:sz w:val="24"/>
          <w:szCs w:val="24"/>
        </w:rPr>
        <w:t>CONFIRMABI</w:t>
      </w:r>
      <w:r w:rsidR="00CA3529">
        <w:rPr>
          <w:rFonts w:ascii="Arial" w:hAnsi="Arial" w:cs="Arial"/>
          <w:sz w:val="24"/>
          <w:szCs w:val="24"/>
        </w:rPr>
        <w:t>LIDAD…………………..………………………………….213</w:t>
      </w:r>
    </w:p>
    <w:p w:rsidR="00547E4F" w:rsidRDefault="00547E4F" w:rsidP="004D6E9A">
      <w:pPr>
        <w:spacing w:after="0" w:line="360" w:lineRule="auto"/>
        <w:jc w:val="both"/>
        <w:rPr>
          <w:rFonts w:ascii="Arial" w:hAnsi="Arial" w:cs="Arial"/>
          <w:sz w:val="24"/>
          <w:szCs w:val="24"/>
        </w:rPr>
      </w:pPr>
      <w:r>
        <w:rPr>
          <w:rFonts w:ascii="Arial" w:hAnsi="Arial" w:cs="Arial"/>
          <w:sz w:val="24"/>
          <w:szCs w:val="24"/>
        </w:rPr>
        <w:t xml:space="preserve">8. PROPUESTA DE </w:t>
      </w:r>
      <w:r w:rsidR="00CA3529">
        <w:rPr>
          <w:rFonts w:ascii="Arial" w:hAnsi="Arial" w:cs="Arial"/>
          <w:sz w:val="24"/>
          <w:szCs w:val="24"/>
        </w:rPr>
        <w:t>CAPÍTULOS………………………………………………..213</w:t>
      </w:r>
    </w:p>
    <w:p w:rsidR="00547E4F" w:rsidRPr="00484BA5" w:rsidRDefault="00547E4F" w:rsidP="00547E4F">
      <w:pPr>
        <w:pStyle w:val="Prrafodelista"/>
        <w:spacing w:line="360" w:lineRule="auto"/>
        <w:ind w:left="284"/>
        <w:jc w:val="both"/>
        <w:rPr>
          <w:rFonts w:ascii="Arial" w:hAnsi="Arial" w:cs="Arial"/>
          <w:sz w:val="24"/>
          <w:szCs w:val="24"/>
          <w:lang w:val="es-ES"/>
        </w:rPr>
      </w:pPr>
      <w:r>
        <w:rPr>
          <w:rFonts w:ascii="Arial" w:hAnsi="Arial" w:cs="Arial"/>
          <w:sz w:val="24"/>
          <w:szCs w:val="24"/>
        </w:rPr>
        <w:t>8.1.</w:t>
      </w:r>
      <w:r w:rsidRPr="00484BA5">
        <w:rPr>
          <w:rFonts w:ascii="Arial" w:hAnsi="Arial" w:cs="Arial"/>
          <w:sz w:val="24"/>
          <w:szCs w:val="24"/>
          <w:lang w:val="es-ES"/>
        </w:rPr>
        <w:t>PROBLEMA CONTEXTO……………</w:t>
      </w:r>
      <w:r w:rsidR="00CA3529">
        <w:rPr>
          <w:rFonts w:ascii="Arial" w:hAnsi="Arial" w:cs="Arial"/>
          <w:sz w:val="24"/>
          <w:szCs w:val="24"/>
          <w:lang w:val="es-ES"/>
        </w:rPr>
        <w:t>……………………………….……213</w:t>
      </w:r>
    </w:p>
    <w:p w:rsidR="00547E4F" w:rsidRPr="00484BA5" w:rsidRDefault="00547E4F" w:rsidP="00547E4F">
      <w:pPr>
        <w:pStyle w:val="Prrafodelista"/>
        <w:spacing w:line="360" w:lineRule="auto"/>
        <w:ind w:left="284"/>
        <w:jc w:val="both"/>
        <w:rPr>
          <w:rFonts w:ascii="Arial" w:hAnsi="Arial" w:cs="Arial"/>
          <w:sz w:val="24"/>
          <w:szCs w:val="24"/>
          <w:lang w:val="es-ES"/>
        </w:rPr>
      </w:pPr>
      <w:r w:rsidRPr="00484BA5">
        <w:rPr>
          <w:rFonts w:ascii="Arial" w:hAnsi="Arial" w:cs="Arial"/>
          <w:sz w:val="24"/>
          <w:szCs w:val="24"/>
          <w:lang w:val="es-ES"/>
        </w:rPr>
        <w:t>8.2 NARRACIONES Y ANÁLISIS……………</w:t>
      </w:r>
      <w:r w:rsidR="00CA3529">
        <w:rPr>
          <w:rFonts w:ascii="Arial" w:hAnsi="Arial" w:cs="Arial"/>
          <w:sz w:val="24"/>
          <w:szCs w:val="24"/>
          <w:lang w:val="es-ES"/>
        </w:rPr>
        <w:t>………………………………..213</w:t>
      </w:r>
    </w:p>
    <w:p w:rsidR="00547E4F" w:rsidRDefault="00547E4F" w:rsidP="00547E4F">
      <w:pPr>
        <w:pStyle w:val="Prrafodelista"/>
        <w:spacing w:line="360" w:lineRule="auto"/>
        <w:ind w:left="284"/>
        <w:jc w:val="both"/>
        <w:rPr>
          <w:rFonts w:ascii="Arial" w:hAnsi="Arial" w:cs="Arial"/>
          <w:sz w:val="24"/>
          <w:szCs w:val="24"/>
          <w:lang w:val="es-ES"/>
        </w:rPr>
      </w:pPr>
      <w:r>
        <w:rPr>
          <w:rFonts w:ascii="Arial" w:hAnsi="Arial" w:cs="Arial"/>
          <w:sz w:val="24"/>
          <w:szCs w:val="24"/>
          <w:lang w:val="es-ES"/>
        </w:rPr>
        <w:t>8.3.</w:t>
      </w:r>
      <w:r w:rsidRPr="00484BA5">
        <w:rPr>
          <w:rFonts w:ascii="Arial" w:hAnsi="Arial" w:cs="Arial"/>
          <w:sz w:val="24"/>
          <w:szCs w:val="24"/>
          <w:lang w:val="es-ES"/>
        </w:rPr>
        <w:t>METODOLOGÍA IMPLEMENTADA EN EL PR</w:t>
      </w:r>
      <w:r>
        <w:rPr>
          <w:rFonts w:ascii="Arial" w:hAnsi="Arial" w:cs="Arial"/>
          <w:sz w:val="24"/>
          <w:szCs w:val="24"/>
          <w:lang w:val="es-ES"/>
        </w:rPr>
        <w:t xml:space="preserve">OCESO </w:t>
      </w:r>
    </w:p>
    <w:p w:rsidR="00547E4F" w:rsidRDefault="00547E4F" w:rsidP="004D6E9A">
      <w:pPr>
        <w:pStyle w:val="Prrafodelista"/>
        <w:spacing w:line="360" w:lineRule="auto"/>
        <w:ind w:left="284"/>
        <w:jc w:val="both"/>
        <w:rPr>
          <w:rFonts w:ascii="Arial" w:hAnsi="Arial" w:cs="Arial"/>
          <w:sz w:val="24"/>
          <w:szCs w:val="24"/>
          <w:lang w:val="es-ES"/>
        </w:rPr>
      </w:pPr>
      <w:r>
        <w:rPr>
          <w:rFonts w:ascii="Arial" w:hAnsi="Arial" w:cs="Arial"/>
          <w:sz w:val="24"/>
          <w:szCs w:val="24"/>
          <w:lang w:val="es-ES"/>
        </w:rPr>
        <w:t xml:space="preserve">      DE LA INVESTIGACIÓN …………………………</w:t>
      </w:r>
      <w:r w:rsidRPr="00484BA5">
        <w:rPr>
          <w:rFonts w:ascii="Arial" w:hAnsi="Arial" w:cs="Arial"/>
          <w:sz w:val="24"/>
          <w:szCs w:val="24"/>
          <w:lang w:val="es-ES"/>
        </w:rPr>
        <w:t>………</w:t>
      </w:r>
      <w:r w:rsidR="00CA3529">
        <w:rPr>
          <w:rFonts w:ascii="Arial" w:hAnsi="Arial" w:cs="Arial"/>
          <w:sz w:val="24"/>
          <w:szCs w:val="24"/>
          <w:lang w:val="es-ES"/>
        </w:rPr>
        <w:t>………………213</w:t>
      </w:r>
    </w:p>
    <w:p w:rsidR="00547E4F" w:rsidRPr="003E0DBD" w:rsidRDefault="00547E4F" w:rsidP="00547E4F">
      <w:pPr>
        <w:pStyle w:val="Prrafodelista"/>
        <w:tabs>
          <w:tab w:val="center" w:pos="4277"/>
        </w:tabs>
        <w:spacing w:line="360" w:lineRule="auto"/>
        <w:ind w:left="284"/>
        <w:jc w:val="both"/>
        <w:rPr>
          <w:rFonts w:ascii="Arial" w:hAnsi="Arial" w:cs="Arial"/>
          <w:sz w:val="24"/>
          <w:szCs w:val="24"/>
          <w:lang w:val="es-ES"/>
        </w:rPr>
      </w:pPr>
      <w:r w:rsidRPr="00484BA5">
        <w:rPr>
          <w:rFonts w:ascii="Arial" w:hAnsi="Arial" w:cs="Arial"/>
          <w:sz w:val="24"/>
          <w:szCs w:val="24"/>
          <w:lang w:val="es-ES"/>
        </w:rPr>
        <w:t>8.4</w:t>
      </w:r>
      <w:r>
        <w:rPr>
          <w:rFonts w:ascii="Arial" w:hAnsi="Arial" w:cs="Arial"/>
          <w:sz w:val="24"/>
          <w:szCs w:val="24"/>
          <w:lang w:val="es-ES"/>
        </w:rPr>
        <w:t xml:space="preserve">. PROPUESTA </w:t>
      </w:r>
      <w:r w:rsidR="00CA3529">
        <w:rPr>
          <w:rFonts w:ascii="Arial" w:hAnsi="Arial" w:cs="Arial"/>
          <w:sz w:val="24"/>
          <w:szCs w:val="24"/>
          <w:lang w:val="es-ES"/>
        </w:rPr>
        <w:t>DE CAPITULO……………………………………………213</w:t>
      </w:r>
    </w:p>
    <w:p w:rsidR="00547E4F" w:rsidRDefault="00CA3529" w:rsidP="00547E4F">
      <w:pPr>
        <w:spacing w:line="360" w:lineRule="auto"/>
        <w:jc w:val="both"/>
        <w:rPr>
          <w:rFonts w:ascii="Arial" w:hAnsi="Arial" w:cs="Arial"/>
          <w:sz w:val="24"/>
          <w:szCs w:val="24"/>
        </w:rPr>
      </w:pPr>
      <w:r>
        <w:rPr>
          <w:rFonts w:ascii="Arial" w:hAnsi="Arial" w:cs="Arial"/>
          <w:sz w:val="24"/>
          <w:szCs w:val="24"/>
        </w:rPr>
        <w:t>ANEXOS…………………………………………………………………………….215</w:t>
      </w:r>
    </w:p>
    <w:p w:rsidR="00547E4F" w:rsidRDefault="00547E4F" w:rsidP="00547E4F">
      <w:pPr>
        <w:spacing w:line="360" w:lineRule="auto"/>
        <w:jc w:val="both"/>
        <w:rPr>
          <w:rFonts w:ascii="Arial" w:hAnsi="Arial" w:cs="Arial"/>
          <w:sz w:val="24"/>
          <w:szCs w:val="24"/>
        </w:rPr>
      </w:pPr>
    </w:p>
    <w:p w:rsidR="00547E4F" w:rsidRDefault="00547E4F" w:rsidP="00547E4F">
      <w:pPr>
        <w:tabs>
          <w:tab w:val="left" w:pos="6155"/>
        </w:tabs>
        <w:spacing w:after="0" w:line="360" w:lineRule="auto"/>
        <w:jc w:val="center"/>
        <w:rPr>
          <w:rFonts w:ascii="Arial" w:hAnsi="Arial" w:cs="Arial"/>
          <w:sz w:val="24"/>
          <w:szCs w:val="24"/>
        </w:rPr>
      </w:pPr>
    </w:p>
    <w:p w:rsidR="00547E4F" w:rsidRDefault="00547E4F" w:rsidP="00547E4F">
      <w:pPr>
        <w:tabs>
          <w:tab w:val="left" w:pos="6155"/>
        </w:tabs>
        <w:spacing w:after="0" w:line="360" w:lineRule="auto"/>
        <w:jc w:val="center"/>
        <w:rPr>
          <w:rFonts w:ascii="Arial" w:hAnsi="Arial" w:cs="Arial"/>
          <w:b/>
          <w:sz w:val="28"/>
          <w:szCs w:val="28"/>
        </w:rPr>
      </w:pPr>
    </w:p>
    <w:p w:rsidR="00547E4F" w:rsidRDefault="00547E4F" w:rsidP="00547E4F">
      <w:pPr>
        <w:tabs>
          <w:tab w:val="left" w:pos="6155"/>
        </w:tabs>
        <w:spacing w:after="0" w:line="360" w:lineRule="auto"/>
        <w:jc w:val="center"/>
        <w:rPr>
          <w:rFonts w:ascii="Arial" w:hAnsi="Arial" w:cs="Arial"/>
          <w:b/>
          <w:sz w:val="28"/>
          <w:szCs w:val="28"/>
        </w:rPr>
      </w:pPr>
    </w:p>
    <w:p w:rsidR="00547E4F" w:rsidRDefault="00547E4F" w:rsidP="00547E4F">
      <w:pPr>
        <w:tabs>
          <w:tab w:val="left" w:pos="6155"/>
        </w:tabs>
        <w:spacing w:after="0" w:line="360" w:lineRule="auto"/>
        <w:rPr>
          <w:rFonts w:ascii="Arial" w:hAnsi="Arial" w:cs="Arial"/>
          <w:b/>
          <w:sz w:val="28"/>
          <w:szCs w:val="28"/>
        </w:rPr>
      </w:pPr>
    </w:p>
    <w:p w:rsidR="004D6E9A" w:rsidRDefault="004D6E9A" w:rsidP="00547E4F">
      <w:pPr>
        <w:tabs>
          <w:tab w:val="left" w:pos="6155"/>
        </w:tabs>
        <w:spacing w:after="0" w:line="360" w:lineRule="auto"/>
        <w:rPr>
          <w:rFonts w:ascii="Arial" w:hAnsi="Arial" w:cs="Arial"/>
          <w:b/>
          <w:sz w:val="28"/>
          <w:szCs w:val="28"/>
        </w:rPr>
      </w:pPr>
    </w:p>
    <w:p w:rsidR="00547E4F" w:rsidRPr="00662A84" w:rsidRDefault="00547E4F" w:rsidP="00547E4F">
      <w:pPr>
        <w:tabs>
          <w:tab w:val="left" w:pos="6155"/>
        </w:tabs>
        <w:spacing w:after="0" w:line="240" w:lineRule="auto"/>
        <w:jc w:val="center"/>
        <w:rPr>
          <w:rFonts w:ascii="Arial" w:hAnsi="Arial" w:cs="Arial"/>
          <w:sz w:val="28"/>
          <w:szCs w:val="28"/>
        </w:rPr>
      </w:pPr>
      <w:r w:rsidRPr="00662A84">
        <w:rPr>
          <w:rFonts w:ascii="Arial" w:hAnsi="Arial" w:cs="Arial"/>
          <w:sz w:val="28"/>
          <w:szCs w:val="28"/>
        </w:rPr>
        <w:t>INTRODUCCIÓN</w:t>
      </w:r>
    </w:p>
    <w:p w:rsidR="00547E4F" w:rsidRDefault="00547E4F" w:rsidP="00547E4F">
      <w:pPr>
        <w:tabs>
          <w:tab w:val="left" w:pos="6155"/>
        </w:tabs>
        <w:spacing w:after="0" w:line="120" w:lineRule="auto"/>
        <w:jc w:val="center"/>
        <w:rPr>
          <w:rFonts w:ascii="Arial" w:hAnsi="Arial" w:cs="Arial"/>
          <w:b/>
          <w:sz w:val="28"/>
          <w:szCs w:val="28"/>
        </w:rPr>
      </w:pPr>
    </w:p>
    <w:p w:rsidR="00547E4F" w:rsidRDefault="00547E4F" w:rsidP="00547E4F">
      <w:pPr>
        <w:spacing w:after="0" w:line="360" w:lineRule="auto"/>
        <w:jc w:val="both"/>
        <w:rPr>
          <w:rFonts w:ascii="Arial" w:hAnsi="Arial" w:cs="Arial"/>
          <w:sz w:val="24"/>
          <w:szCs w:val="24"/>
        </w:rPr>
      </w:pPr>
      <w:r w:rsidRPr="005F1458">
        <w:rPr>
          <w:rFonts w:ascii="Arial" w:hAnsi="Arial" w:cs="Arial"/>
          <w:sz w:val="24"/>
          <w:szCs w:val="24"/>
        </w:rPr>
        <w:t>El Pro</w:t>
      </w:r>
      <w:r>
        <w:rPr>
          <w:rFonts w:ascii="Arial" w:hAnsi="Arial" w:cs="Arial"/>
          <w:sz w:val="24"/>
          <w:szCs w:val="24"/>
        </w:rPr>
        <w:t>tocolo elaborado por estudiantes egresadas y egresados participantes en el seminario de investigación de procesos de grado para optar al titulo de Licenciadas en Trabajo Social, como uno de los requisitos del “Reglamento General de Procesos de Graduación de la Universidad de El Salvador”, siendo este el tercer documento  de la etapa de planificación, para poder llevar a cabo la investigación que es asesorada por la Docente Directora de la Escuela de CIENCIAS   SOCIALES “Licenciado Gerardo Iraheta Rosales” en la facultad de Ciencias y Humanidades durante el ciclo I y II.</w:t>
      </w:r>
    </w:p>
    <w:p w:rsidR="00547E4F" w:rsidRDefault="00547E4F" w:rsidP="00547E4F">
      <w:pPr>
        <w:spacing w:after="0" w:line="240" w:lineRule="auto"/>
        <w:jc w:val="both"/>
        <w:rPr>
          <w:rFonts w:ascii="Arial" w:hAnsi="Arial" w:cs="Arial"/>
          <w:sz w:val="24"/>
          <w:szCs w:val="24"/>
        </w:rPr>
      </w:pPr>
    </w:p>
    <w:p w:rsidR="00547E4F" w:rsidRPr="00AA72EE" w:rsidRDefault="00547E4F" w:rsidP="00547E4F">
      <w:pPr>
        <w:spacing w:line="360" w:lineRule="auto"/>
        <w:jc w:val="both"/>
        <w:rPr>
          <w:rFonts w:ascii="Arial" w:hAnsi="Arial" w:cs="Arial"/>
          <w:szCs w:val="24"/>
        </w:rPr>
      </w:pPr>
      <w:r>
        <w:rPr>
          <w:rFonts w:ascii="Arial" w:hAnsi="Arial" w:cs="Arial"/>
          <w:sz w:val="24"/>
          <w:szCs w:val="24"/>
        </w:rPr>
        <w:t>La importancia de este documento es conocer las condiciones de vida de las familias víctimas de la desaparición forzada durante el conflicto armado, dentro de el están plasmados los OBJETIVOS que guiaran todo el proceso de la investigación, además cuenta con un apartado denominado JUSTIFICACIÓN destacándose la importancia, relevancia, factibilidad y aportes  de la investigación; se realizo la DEFINICIÓN DEL PROBLEMA que arroja elementos que se indagaran durante el proceso, para realizar una investigación objetiva, en el DISEÑO DE TRABAJO se definen los criterios y estrategias para poder abordar el fenómeno de la desaparición forzada,  también encontramos el apartado de la  RECOLECCIÓN DE INFORMACIÓN aquí se utilizan las diversas técnicas e instrumentos que se aplicaran  para obtener la información, seguidamente se plasma el ANÁLISIS DE LA INFORMACIÓN que se realizara con la información obtenida por medio de las familias victimas de desaparición forzada y las instituciones que intervienen en la problemática que se estudiara ; así mismo se describe  LA VALIDACIÓN DE LA INFORMACIÓN para poder  dar relevancia a la información utilizando  los siguientes elementos:  la credibilidad, transferibilidad, dependencia, confirmabilidad que servirán para poder validar la información que encontremos, a medida se va avanzando en la investigación y como último apartado en el protocolo de la investigación está la PROPUESTAS DE LOS CAPÍTU</w:t>
      </w:r>
      <w:r w:rsidR="004D6E9A">
        <w:rPr>
          <w:rFonts w:ascii="Arial" w:hAnsi="Arial" w:cs="Arial"/>
          <w:sz w:val="24"/>
          <w:szCs w:val="24"/>
        </w:rPr>
        <w:t>LOS ,</w:t>
      </w:r>
      <w:r>
        <w:rPr>
          <w:rFonts w:ascii="Arial" w:hAnsi="Arial" w:cs="Arial"/>
          <w:sz w:val="24"/>
          <w:szCs w:val="24"/>
        </w:rPr>
        <w:t xml:space="preserve"> para la elaboración del informe final de investigación del seminario de proceso de grado se elaboraran cuatro capítulos denominados : capítulo  1 C</w:t>
      </w:r>
      <w:r w:rsidRPr="00364319">
        <w:rPr>
          <w:rFonts w:ascii="Arial" w:hAnsi="Arial" w:cs="Arial"/>
          <w:sz w:val="24"/>
          <w:szCs w:val="24"/>
        </w:rPr>
        <w:t>onociendo el contexto y entorno de las familias víctimas de desaparición forzada  durante el conflicto armado en</w:t>
      </w:r>
      <w:r>
        <w:rPr>
          <w:rFonts w:ascii="Arial" w:hAnsi="Arial" w:cs="Arial"/>
          <w:sz w:val="24"/>
          <w:szCs w:val="24"/>
        </w:rPr>
        <w:t xml:space="preserve"> Guarjila, Chalatenango, capítulo 2 </w:t>
      </w:r>
      <w:r>
        <w:rPr>
          <w:rFonts w:ascii="Arial" w:hAnsi="Arial" w:cs="Arial"/>
          <w:sz w:val="24"/>
          <w:szCs w:val="28"/>
        </w:rPr>
        <w:t xml:space="preserve">Escenarios y narraciones de familias </w:t>
      </w:r>
      <w:r w:rsidRPr="002E24D5">
        <w:rPr>
          <w:rFonts w:ascii="Arial" w:hAnsi="Arial" w:cs="Arial"/>
          <w:sz w:val="24"/>
          <w:szCs w:val="28"/>
        </w:rPr>
        <w:t xml:space="preserve"> víctimas de desaparición forzada</w:t>
      </w:r>
      <w:r>
        <w:rPr>
          <w:rFonts w:ascii="Arial" w:hAnsi="Arial" w:cs="Arial"/>
          <w:sz w:val="24"/>
          <w:szCs w:val="28"/>
        </w:rPr>
        <w:t>,</w:t>
      </w:r>
      <w:r>
        <w:rPr>
          <w:rFonts w:ascii="Arial" w:hAnsi="Arial" w:cs="Arial"/>
          <w:sz w:val="24"/>
          <w:szCs w:val="24"/>
        </w:rPr>
        <w:t xml:space="preserve"> </w:t>
      </w:r>
      <w:r>
        <w:rPr>
          <w:rFonts w:ascii="Arial" w:hAnsi="Arial" w:cs="Arial"/>
          <w:sz w:val="24"/>
          <w:szCs w:val="28"/>
        </w:rPr>
        <w:t xml:space="preserve">Capítulo 3 </w:t>
      </w:r>
      <w:r>
        <w:rPr>
          <w:rFonts w:ascii="Arial" w:hAnsi="Arial" w:cs="Arial"/>
          <w:sz w:val="24"/>
          <w:szCs w:val="24"/>
        </w:rPr>
        <w:t xml:space="preserve">Metodología, hallazgos de la investigación y consideraciones de profesionales en Trabajo Social, capitulo </w:t>
      </w:r>
      <w:r>
        <w:rPr>
          <w:rFonts w:ascii="Arial" w:hAnsi="Arial" w:cs="Arial"/>
          <w:bCs/>
          <w:sz w:val="24"/>
          <w:szCs w:val="28"/>
        </w:rPr>
        <w:t>4  denominado Propuesta enfocada en disminuir el analfabetismo en las familias víctimas de Desaparición Forzada, la metodología a implementar será el uso del método induc</w:t>
      </w:r>
      <w:r w:rsidR="004D6E9A">
        <w:rPr>
          <w:rFonts w:ascii="Arial" w:hAnsi="Arial" w:cs="Arial"/>
          <w:bCs/>
          <w:sz w:val="24"/>
          <w:szCs w:val="28"/>
        </w:rPr>
        <w:t xml:space="preserve">tivo de tipo cualitativo, </w:t>
      </w:r>
      <w:r>
        <w:rPr>
          <w:rFonts w:ascii="Arial" w:hAnsi="Arial" w:cs="Arial"/>
          <w:bCs/>
          <w:sz w:val="24"/>
          <w:szCs w:val="28"/>
        </w:rPr>
        <w:t>el nos ayuda a tener nuevos conocimientos y un  breve acercamiento a la realidad en la que jira el fenómeno de la desaparición forzada, apoyándonos de la información que se obtenga con los informantes claves , su cotidianidad, experiencias vividas relaciones interpersonales y familiares, para ello se aplicaran las técnicas que exige el método y a través de ellas poder  recabar la información necesarias.</w:t>
      </w:r>
    </w:p>
    <w:p w:rsidR="00547E4F" w:rsidRDefault="00547E4F" w:rsidP="00547E4F">
      <w:pPr>
        <w:spacing w:before="240" w:after="0" w:line="360" w:lineRule="auto"/>
        <w:jc w:val="both"/>
        <w:rPr>
          <w:rFonts w:ascii="Arial" w:hAnsi="Arial" w:cs="Arial"/>
          <w:b/>
          <w:sz w:val="24"/>
          <w:szCs w:val="24"/>
        </w:rPr>
      </w:pPr>
    </w:p>
    <w:p w:rsidR="00547E4F" w:rsidRDefault="00547E4F" w:rsidP="00547E4F">
      <w:pPr>
        <w:spacing w:after="0" w:line="360" w:lineRule="auto"/>
        <w:ind w:left="708"/>
        <w:jc w:val="both"/>
        <w:rPr>
          <w:rFonts w:ascii="Arial" w:hAnsi="Arial" w:cs="Arial"/>
          <w:sz w:val="24"/>
          <w:szCs w:val="24"/>
        </w:rPr>
      </w:pPr>
    </w:p>
    <w:p w:rsidR="00547E4F" w:rsidRDefault="00547E4F" w:rsidP="00547E4F">
      <w:pPr>
        <w:spacing w:after="0" w:line="360" w:lineRule="auto"/>
        <w:jc w:val="both"/>
        <w:rPr>
          <w:rFonts w:ascii="Arial" w:hAnsi="Arial" w:cs="Arial"/>
          <w:sz w:val="24"/>
          <w:szCs w:val="24"/>
        </w:rPr>
      </w:pPr>
    </w:p>
    <w:p w:rsidR="00547E4F" w:rsidRDefault="00547E4F" w:rsidP="00547E4F">
      <w:pPr>
        <w:spacing w:after="0" w:line="360" w:lineRule="auto"/>
        <w:jc w:val="both"/>
        <w:rPr>
          <w:rFonts w:ascii="Arial" w:hAnsi="Arial" w:cs="Arial"/>
          <w:sz w:val="24"/>
          <w:szCs w:val="24"/>
        </w:rPr>
      </w:pPr>
    </w:p>
    <w:p w:rsidR="00547E4F" w:rsidRDefault="00547E4F" w:rsidP="00547E4F">
      <w:pPr>
        <w:spacing w:after="0" w:line="360" w:lineRule="auto"/>
        <w:jc w:val="both"/>
        <w:rPr>
          <w:rFonts w:ascii="Arial" w:hAnsi="Arial" w:cs="Arial"/>
          <w:sz w:val="24"/>
          <w:szCs w:val="24"/>
        </w:rPr>
      </w:pPr>
    </w:p>
    <w:p w:rsidR="00547E4F" w:rsidRDefault="00547E4F" w:rsidP="00547E4F">
      <w:pPr>
        <w:spacing w:after="0" w:line="360" w:lineRule="auto"/>
        <w:jc w:val="both"/>
        <w:rPr>
          <w:rFonts w:ascii="Arial" w:hAnsi="Arial" w:cs="Arial"/>
          <w:sz w:val="24"/>
          <w:szCs w:val="24"/>
        </w:rPr>
      </w:pPr>
    </w:p>
    <w:p w:rsidR="00547E4F" w:rsidRDefault="00547E4F" w:rsidP="00547E4F">
      <w:pPr>
        <w:spacing w:after="0" w:line="360" w:lineRule="auto"/>
        <w:jc w:val="both"/>
        <w:rPr>
          <w:rFonts w:ascii="Arial" w:hAnsi="Arial" w:cs="Arial"/>
          <w:sz w:val="24"/>
          <w:szCs w:val="24"/>
        </w:rPr>
      </w:pPr>
    </w:p>
    <w:p w:rsidR="00547E4F" w:rsidRDefault="00547E4F" w:rsidP="00547E4F">
      <w:pPr>
        <w:tabs>
          <w:tab w:val="left" w:pos="7275"/>
        </w:tabs>
        <w:spacing w:after="0" w:line="360" w:lineRule="auto"/>
        <w:jc w:val="both"/>
        <w:rPr>
          <w:rFonts w:ascii="Arial" w:hAnsi="Arial" w:cs="Arial"/>
          <w:sz w:val="24"/>
          <w:szCs w:val="24"/>
        </w:rPr>
      </w:pPr>
      <w:r>
        <w:rPr>
          <w:rFonts w:ascii="Arial" w:hAnsi="Arial" w:cs="Arial"/>
          <w:sz w:val="24"/>
          <w:szCs w:val="24"/>
        </w:rPr>
        <w:tab/>
      </w:r>
    </w:p>
    <w:p w:rsidR="00547E4F" w:rsidRDefault="00547E4F" w:rsidP="00547E4F">
      <w:pPr>
        <w:spacing w:after="0" w:line="360" w:lineRule="auto"/>
        <w:jc w:val="both"/>
        <w:rPr>
          <w:rFonts w:ascii="Arial" w:hAnsi="Arial" w:cs="Arial"/>
          <w:sz w:val="24"/>
          <w:szCs w:val="24"/>
        </w:rPr>
      </w:pPr>
    </w:p>
    <w:p w:rsidR="00547E4F" w:rsidRDefault="00547E4F" w:rsidP="00547E4F">
      <w:pPr>
        <w:spacing w:after="0" w:line="360" w:lineRule="auto"/>
        <w:jc w:val="both"/>
        <w:rPr>
          <w:rFonts w:ascii="Arial" w:hAnsi="Arial" w:cs="Arial"/>
          <w:sz w:val="24"/>
          <w:szCs w:val="24"/>
        </w:rPr>
      </w:pPr>
    </w:p>
    <w:p w:rsidR="00547E4F" w:rsidRDefault="00547E4F" w:rsidP="00547E4F">
      <w:pPr>
        <w:spacing w:after="0" w:line="360" w:lineRule="auto"/>
        <w:jc w:val="both"/>
        <w:rPr>
          <w:rFonts w:ascii="Arial" w:hAnsi="Arial" w:cs="Arial"/>
          <w:sz w:val="24"/>
          <w:szCs w:val="24"/>
        </w:rPr>
      </w:pPr>
    </w:p>
    <w:p w:rsidR="00547E4F" w:rsidRDefault="00547E4F" w:rsidP="00547E4F">
      <w:pPr>
        <w:spacing w:after="0" w:line="360" w:lineRule="auto"/>
        <w:jc w:val="both"/>
        <w:rPr>
          <w:rFonts w:ascii="Arial" w:hAnsi="Arial" w:cs="Arial"/>
          <w:sz w:val="24"/>
          <w:szCs w:val="24"/>
        </w:rPr>
      </w:pPr>
    </w:p>
    <w:p w:rsidR="00547E4F" w:rsidRDefault="00547E4F" w:rsidP="00547E4F">
      <w:pPr>
        <w:spacing w:after="0" w:line="360" w:lineRule="auto"/>
        <w:jc w:val="both"/>
        <w:rPr>
          <w:rFonts w:ascii="Arial" w:hAnsi="Arial" w:cs="Arial"/>
          <w:sz w:val="24"/>
          <w:szCs w:val="24"/>
        </w:rPr>
      </w:pPr>
    </w:p>
    <w:p w:rsidR="004D6E9A" w:rsidRDefault="004D6E9A" w:rsidP="00547E4F">
      <w:pPr>
        <w:spacing w:after="0" w:line="360" w:lineRule="auto"/>
        <w:jc w:val="both"/>
        <w:rPr>
          <w:rFonts w:ascii="Arial" w:hAnsi="Arial" w:cs="Arial"/>
          <w:sz w:val="24"/>
          <w:szCs w:val="24"/>
        </w:rPr>
      </w:pPr>
    </w:p>
    <w:p w:rsidR="00547E4F" w:rsidRDefault="00547E4F" w:rsidP="00547E4F">
      <w:pPr>
        <w:spacing w:after="0" w:line="360" w:lineRule="auto"/>
        <w:jc w:val="both"/>
        <w:rPr>
          <w:rFonts w:ascii="Arial" w:hAnsi="Arial" w:cs="Arial"/>
          <w:sz w:val="24"/>
          <w:szCs w:val="24"/>
        </w:rPr>
      </w:pPr>
      <w:r>
        <w:rPr>
          <w:rFonts w:ascii="Arial" w:hAnsi="Arial" w:cs="Arial"/>
          <w:sz w:val="24"/>
          <w:szCs w:val="24"/>
        </w:rPr>
        <w:t>.</w:t>
      </w:r>
    </w:p>
    <w:p w:rsidR="00547E4F" w:rsidRPr="00284045" w:rsidRDefault="00547E4F" w:rsidP="00547E4F">
      <w:pPr>
        <w:spacing w:after="0" w:line="360" w:lineRule="auto"/>
        <w:jc w:val="center"/>
        <w:rPr>
          <w:rFonts w:ascii="Arial" w:hAnsi="Arial" w:cs="Arial"/>
          <w:sz w:val="24"/>
          <w:szCs w:val="24"/>
        </w:rPr>
      </w:pPr>
      <w:r w:rsidRPr="00CD2591">
        <w:rPr>
          <w:rFonts w:ascii="Arial" w:hAnsi="Arial" w:cs="Arial"/>
          <w:b/>
          <w:sz w:val="24"/>
          <w:szCs w:val="24"/>
        </w:rPr>
        <w:t>IDENTIFICACIÓN DEL PROTOCOLO DE INVESTIGACIÓN</w:t>
      </w:r>
    </w:p>
    <w:p w:rsidR="00547E4F" w:rsidRDefault="00547E4F" w:rsidP="00547E4F">
      <w:pPr>
        <w:spacing w:after="0" w:line="120" w:lineRule="auto"/>
        <w:jc w:val="center"/>
        <w:rPr>
          <w:rFonts w:ascii="Arial" w:hAnsi="Arial" w:cs="Arial"/>
          <w:b/>
          <w:sz w:val="24"/>
          <w:szCs w:val="24"/>
        </w:rPr>
      </w:pPr>
    </w:p>
    <w:p w:rsidR="00547E4F" w:rsidRPr="00CD2591" w:rsidRDefault="00547E4F" w:rsidP="00547E4F">
      <w:pPr>
        <w:spacing w:after="0" w:line="240" w:lineRule="auto"/>
        <w:jc w:val="center"/>
        <w:rPr>
          <w:rFonts w:ascii="Arial" w:hAnsi="Arial" w:cs="Arial"/>
          <w:b/>
          <w:sz w:val="24"/>
          <w:szCs w:val="24"/>
        </w:rPr>
      </w:pPr>
    </w:p>
    <w:p w:rsidR="00547E4F" w:rsidRDefault="00547E4F" w:rsidP="00547E4F">
      <w:pPr>
        <w:spacing w:after="0" w:line="360" w:lineRule="auto"/>
        <w:ind w:left="3540" w:hanging="3540"/>
        <w:jc w:val="both"/>
        <w:rPr>
          <w:rFonts w:ascii="Arial" w:hAnsi="Arial" w:cs="Arial"/>
          <w:sz w:val="24"/>
          <w:szCs w:val="24"/>
        </w:rPr>
      </w:pPr>
      <w:r w:rsidRPr="008B17F0">
        <w:rPr>
          <w:rFonts w:ascii="Arial" w:hAnsi="Arial" w:cs="Arial"/>
          <w:b/>
          <w:sz w:val="24"/>
          <w:szCs w:val="24"/>
        </w:rPr>
        <w:t>NOMBRE DEL PROTOCOLO:</w:t>
      </w:r>
      <w:r w:rsidRPr="005F1458">
        <w:rPr>
          <w:rFonts w:ascii="Arial" w:hAnsi="Arial" w:cs="Arial"/>
          <w:sz w:val="24"/>
          <w:szCs w:val="24"/>
        </w:rPr>
        <w:t xml:space="preserve"> </w:t>
      </w:r>
      <w:r>
        <w:rPr>
          <w:rFonts w:ascii="Arial" w:hAnsi="Arial" w:cs="Arial"/>
          <w:sz w:val="24"/>
          <w:szCs w:val="24"/>
        </w:rPr>
        <w:tab/>
        <w:t>Influencia de desaparición forzada en la calidad de vida de familias víctimas del conflicto armado. casos: Guarjila, (Chalatenango, 2012)</w:t>
      </w:r>
    </w:p>
    <w:p w:rsidR="00547E4F" w:rsidRPr="005F1458" w:rsidRDefault="00547E4F" w:rsidP="00547E4F">
      <w:pPr>
        <w:spacing w:after="0" w:line="360" w:lineRule="auto"/>
        <w:ind w:left="3540" w:hanging="3540"/>
        <w:jc w:val="both"/>
        <w:rPr>
          <w:rFonts w:ascii="Arial" w:hAnsi="Arial" w:cs="Arial"/>
          <w:b/>
          <w:sz w:val="24"/>
          <w:szCs w:val="24"/>
        </w:rPr>
      </w:pPr>
      <w:r>
        <w:rPr>
          <w:rFonts w:ascii="Arial" w:hAnsi="Arial" w:cs="Arial"/>
          <w:b/>
          <w:sz w:val="24"/>
          <w:szCs w:val="24"/>
        </w:rPr>
        <w:t xml:space="preserve">LOCALIZACIÓN:   </w:t>
      </w:r>
      <w:r>
        <w:rPr>
          <w:rFonts w:ascii="Arial" w:hAnsi="Arial" w:cs="Arial"/>
          <w:b/>
          <w:sz w:val="24"/>
          <w:szCs w:val="24"/>
        </w:rPr>
        <w:tab/>
      </w:r>
      <w:r>
        <w:rPr>
          <w:rFonts w:ascii="Arial" w:hAnsi="Arial" w:cs="Arial"/>
          <w:sz w:val="24"/>
          <w:szCs w:val="24"/>
        </w:rPr>
        <w:t>Cantón Guarjila, del departamento de C</w:t>
      </w:r>
      <w:r w:rsidRPr="005F1458">
        <w:rPr>
          <w:rFonts w:ascii="Arial" w:hAnsi="Arial" w:cs="Arial"/>
          <w:sz w:val="24"/>
          <w:szCs w:val="24"/>
        </w:rPr>
        <w:t>halatenango.</w:t>
      </w:r>
      <w:r w:rsidRPr="005F1458">
        <w:rPr>
          <w:rFonts w:ascii="Arial" w:hAnsi="Arial" w:cs="Arial"/>
          <w:b/>
          <w:sz w:val="24"/>
          <w:szCs w:val="24"/>
        </w:rPr>
        <w:t xml:space="preserve"> </w:t>
      </w:r>
    </w:p>
    <w:p w:rsidR="00547E4F" w:rsidRDefault="00547E4F" w:rsidP="00547E4F">
      <w:pPr>
        <w:spacing w:after="0" w:line="360" w:lineRule="auto"/>
        <w:jc w:val="both"/>
        <w:rPr>
          <w:rFonts w:ascii="Arial" w:hAnsi="Arial" w:cs="Arial"/>
          <w:sz w:val="24"/>
          <w:szCs w:val="24"/>
        </w:rPr>
      </w:pPr>
      <w:r w:rsidRPr="00E36900">
        <w:rPr>
          <w:rFonts w:ascii="Arial" w:hAnsi="Arial" w:cs="Arial"/>
          <w:b/>
          <w:sz w:val="24"/>
          <w:szCs w:val="24"/>
        </w:rPr>
        <w:t>COBERTURA:</w:t>
      </w:r>
      <w:r w:rsidRPr="005F1458">
        <w:rPr>
          <w:rFonts w:ascii="Arial" w:hAnsi="Arial" w:cs="Arial"/>
          <w:sz w:val="24"/>
          <w:szCs w:val="24"/>
        </w:rPr>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Comunal </w:t>
      </w:r>
    </w:p>
    <w:p w:rsidR="00547E4F" w:rsidRPr="005F1458" w:rsidRDefault="00547E4F" w:rsidP="00547E4F">
      <w:pPr>
        <w:spacing w:after="0" w:line="240" w:lineRule="auto"/>
        <w:jc w:val="both"/>
        <w:rPr>
          <w:rFonts w:ascii="Arial" w:hAnsi="Arial" w:cs="Arial"/>
          <w:sz w:val="24"/>
          <w:szCs w:val="24"/>
        </w:rPr>
      </w:pPr>
    </w:p>
    <w:p w:rsidR="00547E4F" w:rsidRDefault="00547E4F" w:rsidP="00547E4F">
      <w:pPr>
        <w:spacing w:after="0" w:line="360" w:lineRule="auto"/>
        <w:jc w:val="both"/>
        <w:rPr>
          <w:rFonts w:ascii="Arial" w:hAnsi="Arial" w:cs="Arial"/>
          <w:sz w:val="24"/>
          <w:szCs w:val="24"/>
        </w:rPr>
      </w:pPr>
      <w:r>
        <w:rPr>
          <w:rFonts w:ascii="Arial" w:hAnsi="Arial" w:cs="Arial"/>
          <w:b/>
          <w:sz w:val="24"/>
          <w:szCs w:val="24"/>
        </w:rPr>
        <w:t>PERIODO DE PLANIFICACIÓ</w:t>
      </w:r>
      <w:r w:rsidRPr="00E36900">
        <w:rPr>
          <w:rFonts w:ascii="Arial" w:hAnsi="Arial" w:cs="Arial"/>
          <w:b/>
          <w:sz w:val="24"/>
          <w:szCs w:val="24"/>
        </w:rPr>
        <w:t>N:</w:t>
      </w:r>
      <w:r w:rsidRPr="005F1458">
        <w:rPr>
          <w:rFonts w:ascii="Arial" w:hAnsi="Arial" w:cs="Arial"/>
          <w:sz w:val="24"/>
          <w:szCs w:val="24"/>
        </w:rPr>
        <w:t xml:space="preserve"> </w:t>
      </w:r>
      <w:r>
        <w:rPr>
          <w:rFonts w:ascii="Arial" w:hAnsi="Arial" w:cs="Arial"/>
          <w:sz w:val="24"/>
          <w:szCs w:val="24"/>
        </w:rPr>
        <w:t>Febrero a Abril de 2012</w:t>
      </w:r>
    </w:p>
    <w:p w:rsidR="00547E4F" w:rsidRPr="005F1458" w:rsidRDefault="00547E4F" w:rsidP="00547E4F">
      <w:pPr>
        <w:spacing w:after="0" w:line="240" w:lineRule="auto"/>
        <w:jc w:val="both"/>
        <w:rPr>
          <w:rFonts w:ascii="Arial" w:hAnsi="Arial" w:cs="Arial"/>
          <w:sz w:val="24"/>
          <w:szCs w:val="24"/>
        </w:rPr>
      </w:pPr>
    </w:p>
    <w:p w:rsidR="00547E4F" w:rsidRDefault="00547E4F" w:rsidP="00547E4F">
      <w:pPr>
        <w:spacing w:after="0" w:line="360" w:lineRule="auto"/>
        <w:jc w:val="both"/>
        <w:rPr>
          <w:rFonts w:ascii="Arial" w:hAnsi="Arial" w:cs="Arial"/>
          <w:sz w:val="24"/>
          <w:szCs w:val="24"/>
        </w:rPr>
      </w:pPr>
      <w:r>
        <w:rPr>
          <w:rFonts w:ascii="Arial" w:hAnsi="Arial" w:cs="Arial"/>
          <w:b/>
          <w:sz w:val="24"/>
          <w:szCs w:val="24"/>
        </w:rPr>
        <w:t>PERIODO DE EJECUCIÓ</w:t>
      </w:r>
      <w:r w:rsidRPr="00E36900">
        <w:rPr>
          <w:rFonts w:ascii="Arial" w:hAnsi="Arial" w:cs="Arial"/>
          <w:b/>
          <w:sz w:val="24"/>
          <w:szCs w:val="24"/>
        </w:rPr>
        <w:t>N:</w:t>
      </w:r>
      <w:r w:rsidRPr="005F1458">
        <w:rPr>
          <w:rFonts w:ascii="Arial" w:hAnsi="Arial" w:cs="Arial"/>
          <w:sz w:val="24"/>
          <w:szCs w:val="24"/>
        </w:rPr>
        <w:t xml:space="preserve"> </w:t>
      </w:r>
      <w:r>
        <w:rPr>
          <w:rFonts w:ascii="Arial" w:hAnsi="Arial" w:cs="Arial"/>
          <w:sz w:val="24"/>
          <w:szCs w:val="24"/>
        </w:rPr>
        <w:tab/>
        <w:t>Abril a  Agosto</w:t>
      </w:r>
      <w:r w:rsidRPr="005F1458">
        <w:rPr>
          <w:rFonts w:ascii="Arial" w:hAnsi="Arial" w:cs="Arial"/>
          <w:sz w:val="24"/>
          <w:szCs w:val="24"/>
        </w:rPr>
        <w:t xml:space="preserve"> 2012</w:t>
      </w:r>
    </w:p>
    <w:p w:rsidR="00547E4F" w:rsidRPr="005F1458" w:rsidRDefault="00547E4F" w:rsidP="00547E4F">
      <w:pPr>
        <w:spacing w:after="0" w:line="240" w:lineRule="auto"/>
        <w:jc w:val="both"/>
        <w:rPr>
          <w:rFonts w:ascii="Arial" w:hAnsi="Arial" w:cs="Arial"/>
          <w:sz w:val="24"/>
          <w:szCs w:val="24"/>
        </w:rPr>
      </w:pPr>
    </w:p>
    <w:p w:rsidR="00547E4F" w:rsidRDefault="00547E4F" w:rsidP="00547E4F">
      <w:pPr>
        <w:tabs>
          <w:tab w:val="left" w:pos="6120"/>
        </w:tabs>
        <w:spacing w:after="0" w:line="360" w:lineRule="auto"/>
        <w:rPr>
          <w:rFonts w:ascii="Arial" w:hAnsi="Arial" w:cs="Arial"/>
          <w:sz w:val="24"/>
        </w:rPr>
      </w:pPr>
      <w:r w:rsidRPr="00E36900">
        <w:rPr>
          <w:rFonts w:ascii="Arial" w:hAnsi="Arial" w:cs="Arial"/>
          <w:b/>
          <w:sz w:val="24"/>
          <w:szCs w:val="24"/>
        </w:rPr>
        <w:t xml:space="preserve">RESPONSABLES: </w:t>
      </w:r>
      <w:r>
        <w:rPr>
          <w:rFonts w:ascii="Arial" w:hAnsi="Arial" w:cs="Arial"/>
          <w:b/>
          <w:sz w:val="24"/>
          <w:szCs w:val="24"/>
        </w:rPr>
        <w:t xml:space="preserve">                    </w:t>
      </w:r>
      <w:r w:rsidRPr="005F1458">
        <w:rPr>
          <w:rFonts w:ascii="Arial" w:hAnsi="Arial" w:cs="Arial"/>
          <w:sz w:val="24"/>
        </w:rPr>
        <w:t xml:space="preserve">Claudia Yaneth Aguilar Iraheta </w:t>
      </w:r>
    </w:p>
    <w:p w:rsidR="00547E4F" w:rsidRPr="005F1458" w:rsidRDefault="00547E4F" w:rsidP="00547E4F">
      <w:pPr>
        <w:tabs>
          <w:tab w:val="left" w:pos="6120"/>
        </w:tabs>
        <w:spacing w:after="0" w:line="360" w:lineRule="auto"/>
        <w:rPr>
          <w:rFonts w:ascii="Arial" w:hAnsi="Arial" w:cs="Arial"/>
          <w:sz w:val="24"/>
        </w:rPr>
      </w:pPr>
      <w:r w:rsidRPr="005F1458">
        <w:rPr>
          <w:rFonts w:ascii="Arial" w:hAnsi="Arial" w:cs="Arial"/>
          <w:sz w:val="24"/>
        </w:rPr>
        <w:t xml:space="preserve">   </w:t>
      </w:r>
      <w:r>
        <w:rPr>
          <w:rFonts w:ascii="Arial" w:hAnsi="Arial" w:cs="Arial"/>
          <w:sz w:val="24"/>
        </w:rPr>
        <w:t xml:space="preserve">                                                 </w:t>
      </w:r>
      <w:r w:rsidRPr="005F1458">
        <w:rPr>
          <w:rFonts w:ascii="Arial" w:hAnsi="Arial" w:cs="Arial"/>
          <w:sz w:val="24"/>
        </w:rPr>
        <w:t>AI06002</w:t>
      </w:r>
    </w:p>
    <w:p w:rsidR="00547E4F" w:rsidRDefault="00547E4F" w:rsidP="00547E4F">
      <w:pPr>
        <w:tabs>
          <w:tab w:val="left" w:pos="6120"/>
        </w:tabs>
        <w:spacing w:after="0" w:line="360" w:lineRule="auto"/>
        <w:jc w:val="both"/>
        <w:rPr>
          <w:rFonts w:ascii="Arial" w:hAnsi="Arial" w:cs="Arial"/>
          <w:sz w:val="24"/>
        </w:rPr>
      </w:pPr>
      <w:r>
        <w:rPr>
          <w:rFonts w:ascii="Arial" w:hAnsi="Arial" w:cs="Arial"/>
          <w:sz w:val="24"/>
        </w:rPr>
        <w:t xml:space="preserve">                                                    </w:t>
      </w:r>
      <w:r w:rsidRPr="005F1458">
        <w:rPr>
          <w:rFonts w:ascii="Arial" w:hAnsi="Arial" w:cs="Arial"/>
          <w:sz w:val="24"/>
        </w:rPr>
        <w:t>Dinora Patricia Mejicano Argueta</w:t>
      </w:r>
    </w:p>
    <w:p w:rsidR="00547E4F" w:rsidRPr="005F1458" w:rsidRDefault="00547E4F" w:rsidP="00547E4F">
      <w:pPr>
        <w:tabs>
          <w:tab w:val="left" w:pos="6120"/>
        </w:tabs>
        <w:spacing w:after="0" w:line="360" w:lineRule="auto"/>
        <w:jc w:val="both"/>
        <w:rPr>
          <w:rFonts w:ascii="Arial" w:hAnsi="Arial" w:cs="Arial"/>
          <w:sz w:val="24"/>
        </w:rPr>
      </w:pPr>
      <w:r w:rsidRPr="005F1458">
        <w:rPr>
          <w:rFonts w:ascii="Arial" w:hAnsi="Arial" w:cs="Arial"/>
          <w:sz w:val="24"/>
        </w:rPr>
        <w:t xml:space="preserve">                               </w:t>
      </w:r>
      <w:r>
        <w:rPr>
          <w:rFonts w:ascii="Arial" w:hAnsi="Arial" w:cs="Arial"/>
          <w:sz w:val="24"/>
        </w:rPr>
        <w:t xml:space="preserve">                      </w:t>
      </w:r>
      <w:r w:rsidRPr="005F1458">
        <w:rPr>
          <w:rFonts w:ascii="Arial" w:hAnsi="Arial" w:cs="Arial"/>
          <w:sz w:val="24"/>
        </w:rPr>
        <w:t>MA06064</w:t>
      </w:r>
    </w:p>
    <w:p w:rsidR="00547E4F" w:rsidRPr="001E7323" w:rsidRDefault="00547E4F" w:rsidP="00547E4F">
      <w:pPr>
        <w:tabs>
          <w:tab w:val="left" w:pos="6120"/>
          <w:tab w:val="left" w:pos="6521"/>
        </w:tabs>
        <w:spacing w:after="0" w:line="360" w:lineRule="auto"/>
        <w:ind w:left="708"/>
        <w:jc w:val="both"/>
        <w:rPr>
          <w:rFonts w:ascii="Arial" w:hAnsi="Arial" w:cs="Arial"/>
          <w:sz w:val="24"/>
        </w:rPr>
      </w:pPr>
      <w:r w:rsidRPr="001E7323">
        <w:rPr>
          <w:rFonts w:ascii="Arial" w:hAnsi="Arial" w:cs="Arial"/>
          <w:sz w:val="24"/>
        </w:rPr>
        <w:t xml:space="preserve">       </w:t>
      </w:r>
      <w:r>
        <w:rPr>
          <w:rFonts w:ascii="Arial" w:hAnsi="Arial" w:cs="Arial"/>
          <w:sz w:val="24"/>
        </w:rPr>
        <w:t xml:space="preserve">                                   </w:t>
      </w:r>
      <w:r w:rsidRPr="001E7323">
        <w:rPr>
          <w:rFonts w:ascii="Arial" w:hAnsi="Arial" w:cs="Arial"/>
          <w:sz w:val="24"/>
        </w:rPr>
        <w:t>Karla Mitchell Reyes Torres</w:t>
      </w:r>
    </w:p>
    <w:p w:rsidR="00547E4F" w:rsidRPr="001E7323" w:rsidRDefault="00547E4F" w:rsidP="00547E4F">
      <w:pPr>
        <w:tabs>
          <w:tab w:val="left" w:pos="6120"/>
          <w:tab w:val="left" w:pos="6521"/>
        </w:tabs>
        <w:spacing w:after="0" w:line="360" w:lineRule="auto"/>
        <w:ind w:left="708"/>
        <w:jc w:val="both"/>
        <w:rPr>
          <w:rFonts w:ascii="Arial" w:hAnsi="Arial" w:cs="Arial"/>
          <w:sz w:val="24"/>
        </w:rPr>
      </w:pPr>
      <w:r w:rsidRPr="001E7323">
        <w:rPr>
          <w:rFonts w:ascii="Arial" w:hAnsi="Arial" w:cs="Arial"/>
          <w:sz w:val="24"/>
        </w:rPr>
        <w:t xml:space="preserve">        </w:t>
      </w:r>
      <w:r>
        <w:rPr>
          <w:rFonts w:ascii="Arial" w:hAnsi="Arial" w:cs="Arial"/>
          <w:sz w:val="24"/>
        </w:rPr>
        <w:t xml:space="preserve">                                  </w:t>
      </w:r>
      <w:r w:rsidRPr="001E7323">
        <w:rPr>
          <w:rFonts w:ascii="Arial" w:hAnsi="Arial" w:cs="Arial"/>
          <w:sz w:val="24"/>
        </w:rPr>
        <w:t>RT06012</w:t>
      </w:r>
    </w:p>
    <w:p w:rsidR="00547E4F" w:rsidRDefault="00547E4F" w:rsidP="00547E4F">
      <w:pPr>
        <w:tabs>
          <w:tab w:val="left" w:pos="6120"/>
          <w:tab w:val="left" w:pos="6521"/>
        </w:tabs>
        <w:spacing w:after="0" w:line="360" w:lineRule="auto"/>
        <w:jc w:val="both"/>
        <w:rPr>
          <w:rFonts w:ascii="Arial" w:hAnsi="Arial" w:cs="Arial"/>
          <w:sz w:val="24"/>
        </w:rPr>
      </w:pPr>
      <w:r w:rsidRPr="00D631A3">
        <w:rPr>
          <w:rFonts w:ascii="Arial" w:hAnsi="Arial" w:cs="Arial"/>
          <w:b/>
          <w:sz w:val="24"/>
        </w:rPr>
        <w:t xml:space="preserve">GESTORES: </w:t>
      </w:r>
      <w:r>
        <w:rPr>
          <w:rFonts w:ascii="Arial" w:hAnsi="Arial" w:cs="Arial"/>
          <w:b/>
          <w:sz w:val="24"/>
        </w:rPr>
        <w:t xml:space="preserve">                               </w:t>
      </w:r>
      <w:r>
        <w:rPr>
          <w:rFonts w:ascii="Arial" w:hAnsi="Arial" w:cs="Arial"/>
          <w:sz w:val="24"/>
        </w:rPr>
        <w:t>Escuela de Ciencias Sociales,</w:t>
      </w:r>
    </w:p>
    <w:p w:rsidR="00547E4F" w:rsidRDefault="00547E4F" w:rsidP="00547E4F">
      <w:pPr>
        <w:tabs>
          <w:tab w:val="left" w:pos="6120"/>
          <w:tab w:val="left" w:pos="6521"/>
        </w:tabs>
        <w:spacing w:after="0" w:line="360" w:lineRule="auto"/>
        <w:jc w:val="both"/>
        <w:rPr>
          <w:rFonts w:ascii="Arial" w:hAnsi="Arial" w:cs="Arial"/>
          <w:sz w:val="24"/>
        </w:rPr>
      </w:pPr>
      <w:r>
        <w:rPr>
          <w:rFonts w:ascii="Arial" w:hAnsi="Arial" w:cs="Arial"/>
          <w:sz w:val="24"/>
        </w:rPr>
        <w:t xml:space="preserve">                                                     Facultad de Ciencias y Humanidades,</w:t>
      </w:r>
    </w:p>
    <w:p w:rsidR="00547E4F" w:rsidRDefault="00547E4F" w:rsidP="00547E4F">
      <w:pPr>
        <w:tabs>
          <w:tab w:val="left" w:pos="6120"/>
          <w:tab w:val="left" w:pos="6521"/>
        </w:tabs>
        <w:spacing w:after="0" w:line="360" w:lineRule="auto"/>
        <w:jc w:val="both"/>
        <w:rPr>
          <w:rFonts w:ascii="Arial" w:hAnsi="Arial" w:cs="Arial"/>
          <w:sz w:val="24"/>
        </w:rPr>
      </w:pPr>
      <w:r>
        <w:rPr>
          <w:rFonts w:ascii="Arial" w:hAnsi="Arial" w:cs="Arial"/>
          <w:sz w:val="24"/>
        </w:rPr>
        <w:t xml:space="preserve">                                                     Universidad  de El Salvar, Licenciatura </w:t>
      </w:r>
    </w:p>
    <w:p w:rsidR="00547E4F" w:rsidRDefault="00547E4F" w:rsidP="00547E4F">
      <w:pPr>
        <w:tabs>
          <w:tab w:val="left" w:pos="6120"/>
          <w:tab w:val="left" w:pos="6521"/>
        </w:tabs>
        <w:spacing w:after="0" w:line="360" w:lineRule="auto"/>
        <w:jc w:val="both"/>
        <w:rPr>
          <w:rFonts w:ascii="Arial" w:hAnsi="Arial" w:cs="Arial"/>
          <w:sz w:val="24"/>
        </w:rPr>
      </w:pPr>
      <w:r>
        <w:rPr>
          <w:rFonts w:ascii="Arial" w:hAnsi="Arial" w:cs="Arial"/>
          <w:sz w:val="24"/>
        </w:rPr>
        <w:t xml:space="preserve">                                                     en Trabajo Social</w:t>
      </w:r>
      <w:r w:rsidRPr="00D631A3">
        <w:rPr>
          <w:rFonts w:ascii="Arial" w:hAnsi="Arial" w:cs="Arial"/>
          <w:sz w:val="24"/>
        </w:rPr>
        <w:t xml:space="preserve">           </w:t>
      </w:r>
    </w:p>
    <w:p w:rsidR="00547E4F" w:rsidRDefault="00547E4F" w:rsidP="00547E4F">
      <w:pPr>
        <w:tabs>
          <w:tab w:val="left" w:pos="6120"/>
          <w:tab w:val="left" w:pos="6521"/>
        </w:tabs>
        <w:spacing w:after="0" w:line="360" w:lineRule="auto"/>
        <w:jc w:val="both"/>
        <w:rPr>
          <w:rFonts w:ascii="Arial" w:hAnsi="Arial" w:cs="Arial"/>
          <w:b/>
          <w:sz w:val="24"/>
        </w:rPr>
      </w:pPr>
      <w:r>
        <w:rPr>
          <w:rFonts w:ascii="Arial" w:hAnsi="Arial" w:cs="Arial"/>
          <w:b/>
          <w:sz w:val="24"/>
        </w:rPr>
        <w:t xml:space="preserve">FECHA DE </w:t>
      </w:r>
    </w:p>
    <w:p w:rsidR="00547E4F" w:rsidRDefault="00547E4F" w:rsidP="00547E4F">
      <w:pPr>
        <w:tabs>
          <w:tab w:val="left" w:pos="2855"/>
          <w:tab w:val="left" w:pos="3402"/>
          <w:tab w:val="left" w:pos="6120"/>
          <w:tab w:val="left" w:pos="6521"/>
        </w:tabs>
        <w:spacing w:after="0" w:line="360" w:lineRule="auto"/>
        <w:jc w:val="both"/>
        <w:rPr>
          <w:rFonts w:ascii="Arial" w:hAnsi="Arial" w:cs="Arial"/>
          <w:sz w:val="24"/>
        </w:rPr>
      </w:pPr>
      <w:r>
        <w:rPr>
          <w:rFonts w:ascii="Arial" w:hAnsi="Arial" w:cs="Arial"/>
          <w:b/>
          <w:sz w:val="24"/>
        </w:rPr>
        <w:t xml:space="preserve">PRESENTACIÓN:    </w:t>
      </w:r>
      <w:r>
        <w:rPr>
          <w:rFonts w:ascii="Arial" w:hAnsi="Arial" w:cs="Arial"/>
          <w:b/>
          <w:sz w:val="24"/>
        </w:rPr>
        <w:tab/>
        <w:t xml:space="preserve">        </w:t>
      </w:r>
      <w:r>
        <w:rPr>
          <w:rFonts w:ascii="Arial" w:hAnsi="Arial" w:cs="Arial"/>
          <w:sz w:val="24"/>
        </w:rPr>
        <w:t>Viernes 20 de Abril de 2012</w:t>
      </w:r>
      <w:r w:rsidRPr="00D631A3">
        <w:rPr>
          <w:rFonts w:ascii="Arial" w:hAnsi="Arial" w:cs="Arial"/>
          <w:sz w:val="24"/>
        </w:rPr>
        <w:t xml:space="preserve">     </w:t>
      </w:r>
    </w:p>
    <w:p w:rsidR="00547E4F" w:rsidRDefault="00547E4F" w:rsidP="00547E4F">
      <w:pPr>
        <w:tabs>
          <w:tab w:val="left" w:pos="3402"/>
          <w:tab w:val="left" w:pos="6120"/>
          <w:tab w:val="left" w:pos="6521"/>
        </w:tabs>
        <w:spacing w:after="0" w:line="360" w:lineRule="auto"/>
        <w:jc w:val="both"/>
        <w:rPr>
          <w:rFonts w:ascii="Arial" w:hAnsi="Arial" w:cs="Arial"/>
          <w:sz w:val="24"/>
        </w:rPr>
      </w:pPr>
      <w:r w:rsidRPr="00D631A3">
        <w:rPr>
          <w:rFonts w:ascii="Arial" w:hAnsi="Arial" w:cs="Arial"/>
          <w:sz w:val="24"/>
        </w:rPr>
        <w:t xml:space="preserve">                                 </w:t>
      </w:r>
    </w:p>
    <w:p w:rsidR="00547E4F" w:rsidRPr="00D631A3" w:rsidRDefault="00547E4F" w:rsidP="00547E4F">
      <w:pPr>
        <w:tabs>
          <w:tab w:val="left" w:pos="3402"/>
          <w:tab w:val="left" w:pos="6120"/>
          <w:tab w:val="left" w:pos="6521"/>
        </w:tabs>
        <w:spacing w:after="0" w:line="360" w:lineRule="auto"/>
        <w:jc w:val="both"/>
        <w:rPr>
          <w:rFonts w:ascii="Arial" w:hAnsi="Arial" w:cs="Arial"/>
          <w:sz w:val="24"/>
        </w:rPr>
      </w:pPr>
      <w:r>
        <w:rPr>
          <w:rFonts w:ascii="Arial" w:hAnsi="Arial" w:cs="Arial"/>
          <w:b/>
          <w:sz w:val="24"/>
        </w:rPr>
        <w:t>COSTO:</w:t>
      </w:r>
      <w:r w:rsidRPr="00D631A3">
        <w:rPr>
          <w:rFonts w:ascii="Arial" w:hAnsi="Arial" w:cs="Arial"/>
          <w:sz w:val="24"/>
        </w:rPr>
        <w:tab/>
      </w:r>
      <w:r>
        <w:rPr>
          <w:rFonts w:ascii="Arial" w:hAnsi="Arial" w:cs="Arial"/>
          <w:sz w:val="24"/>
        </w:rPr>
        <w:t xml:space="preserve"> $850.75</w:t>
      </w:r>
      <w:r w:rsidRPr="00D631A3">
        <w:rPr>
          <w:rFonts w:ascii="Arial" w:hAnsi="Arial" w:cs="Arial"/>
          <w:sz w:val="24"/>
        </w:rPr>
        <w:tab/>
        <w:t xml:space="preserve">                                                              </w:t>
      </w:r>
    </w:p>
    <w:p w:rsidR="00547E4F" w:rsidRPr="00D631A3" w:rsidRDefault="00547E4F" w:rsidP="00547E4F">
      <w:pPr>
        <w:spacing w:after="0" w:line="360" w:lineRule="auto"/>
        <w:jc w:val="both"/>
        <w:rPr>
          <w:rFonts w:ascii="Arial" w:hAnsi="Arial" w:cs="Arial"/>
          <w:sz w:val="24"/>
          <w:szCs w:val="24"/>
        </w:rPr>
      </w:pPr>
    </w:p>
    <w:p w:rsidR="00547E4F" w:rsidRPr="00D631A3" w:rsidRDefault="00547E4F" w:rsidP="00547E4F">
      <w:pPr>
        <w:spacing w:after="0" w:line="360" w:lineRule="auto"/>
        <w:jc w:val="both"/>
        <w:rPr>
          <w:rFonts w:ascii="Arial" w:hAnsi="Arial" w:cs="Arial"/>
          <w:sz w:val="24"/>
          <w:szCs w:val="24"/>
        </w:rPr>
      </w:pPr>
    </w:p>
    <w:p w:rsidR="00547E4F" w:rsidRPr="00D631A3" w:rsidRDefault="00547E4F" w:rsidP="00547E4F">
      <w:pPr>
        <w:spacing w:after="0" w:line="360" w:lineRule="auto"/>
        <w:jc w:val="both"/>
        <w:rPr>
          <w:rFonts w:ascii="Arial" w:hAnsi="Arial" w:cs="Arial"/>
          <w:b/>
          <w:sz w:val="24"/>
          <w:szCs w:val="24"/>
        </w:rPr>
      </w:pPr>
    </w:p>
    <w:p w:rsidR="00547E4F" w:rsidRDefault="00547E4F" w:rsidP="00547E4F">
      <w:pPr>
        <w:rPr>
          <w:rFonts w:ascii="Arial" w:hAnsi="Arial" w:cs="Arial"/>
          <w:b/>
          <w:sz w:val="24"/>
          <w:szCs w:val="24"/>
        </w:rPr>
      </w:pPr>
    </w:p>
    <w:p w:rsidR="00547E4F" w:rsidRDefault="00547E4F" w:rsidP="00547E4F">
      <w:pPr>
        <w:rPr>
          <w:rFonts w:ascii="Arial" w:hAnsi="Arial" w:cs="Arial"/>
          <w:b/>
          <w:sz w:val="24"/>
          <w:szCs w:val="24"/>
        </w:rPr>
      </w:pPr>
    </w:p>
    <w:p w:rsidR="00547E4F" w:rsidRDefault="00547E4F" w:rsidP="00547E4F">
      <w:pPr>
        <w:rPr>
          <w:rFonts w:ascii="Arial" w:hAnsi="Arial" w:cs="Arial"/>
          <w:b/>
          <w:sz w:val="24"/>
          <w:szCs w:val="24"/>
        </w:rPr>
      </w:pPr>
    </w:p>
    <w:p w:rsidR="00547E4F" w:rsidRDefault="00547E4F" w:rsidP="00547E4F">
      <w:pPr>
        <w:rPr>
          <w:rFonts w:ascii="Arial" w:hAnsi="Arial" w:cs="Arial"/>
          <w:b/>
          <w:sz w:val="24"/>
          <w:szCs w:val="24"/>
        </w:rPr>
      </w:pPr>
    </w:p>
    <w:p w:rsidR="00547E4F" w:rsidRDefault="00547E4F" w:rsidP="00547E4F">
      <w:pPr>
        <w:rPr>
          <w:rFonts w:ascii="Arial" w:hAnsi="Arial" w:cs="Arial"/>
          <w:b/>
          <w:sz w:val="24"/>
          <w:szCs w:val="24"/>
        </w:rPr>
      </w:pPr>
    </w:p>
    <w:p w:rsidR="00547E4F" w:rsidRDefault="00547E4F" w:rsidP="00547E4F">
      <w:pPr>
        <w:rPr>
          <w:rFonts w:ascii="Arial" w:hAnsi="Arial" w:cs="Arial"/>
          <w:b/>
          <w:sz w:val="24"/>
          <w:szCs w:val="24"/>
        </w:rPr>
      </w:pPr>
    </w:p>
    <w:p w:rsidR="004D6E9A" w:rsidRDefault="004D6E9A" w:rsidP="00547E4F">
      <w:pPr>
        <w:rPr>
          <w:rFonts w:ascii="Arial" w:hAnsi="Arial" w:cs="Arial"/>
          <w:b/>
          <w:sz w:val="24"/>
          <w:szCs w:val="24"/>
        </w:rPr>
      </w:pPr>
    </w:p>
    <w:p w:rsidR="004D6E9A" w:rsidRDefault="004D6E9A" w:rsidP="00547E4F">
      <w:pPr>
        <w:rPr>
          <w:rFonts w:ascii="Arial" w:hAnsi="Arial" w:cs="Arial"/>
          <w:b/>
          <w:sz w:val="24"/>
          <w:szCs w:val="24"/>
        </w:rPr>
      </w:pPr>
    </w:p>
    <w:p w:rsidR="004D6E9A" w:rsidRDefault="004D6E9A" w:rsidP="00547E4F">
      <w:pPr>
        <w:rPr>
          <w:rFonts w:ascii="Arial" w:hAnsi="Arial" w:cs="Arial"/>
          <w:b/>
          <w:sz w:val="24"/>
          <w:szCs w:val="24"/>
        </w:rPr>
      </w:pPr>
    </w:p>
    <w:p w:rsidR="004D6E9A" w:rsidRDefault="004D6E9A" w:rsidP="00547E4F">
      <w:pPr>
        <w:rPr>
          <w:rFonts w:ascii="Arial" w:hAnsi="Arial" w:cs="Arial"/>
          <w:b/>
          <w:sz w:val="24"/>
          <w:szCs w:val="24"/>
        </w:rPr>
      </w:pPr>
    </w:p>
    <w:p w:rsidR="00547E4F" w:rsidRDefault="00547E4F" w:rsidP="00547E4F">
      <w:pPr>
        <w:spacing w:after="0" w:line="360" w:lineRule="auto"/>
        <w:jc w:val="both"/>
        <w:rPr>
          <w:rFonts w:ascii="Arial" w:hAnsi="Arial" w:cs="Arial"/>
          <w:b/>
          <w:sz w:val="24"/>
          <w:szCs w:val="24"/>
        </w:rPr>
      </w:pPr>
      <w:r w:rsidRPr="006D46D2">
        <w:rPr>
          <w:rFonts w:ascii="Arial" w:hAnsi="Arial" w:cs="Arial"/>
          <w:b/>
          <w:sz w:val="24"/>
          <w:szCs w:val="24"/>
        </w:rPr>
        <w:t>RESUMEN</w:t>
      </w:r>
    </w:p>
    <w:p w:rsidR="00547E4F" w:rsidRPr="006D46D2" w:rsidRDefault="00547E4F" w:rsidP="00547E4F">
      <w:pPr>
        <w:spacing w:after="0" w:line="360" w:lineRule="auto"/>
        <w:jc w:val="both"/>
        <w:rPr>
          <w:rFonts w:ascii="Arial" w:hAnsi="Arial" w:cs="Arial"/>
          <w:b/>
          <w:sz w:val="24"/>
          <w:szCs w:val="24"/>
        </w:rPr>
      </w:pPr>
    </w:p>
    <w:p w:rsidR="00547E4F" w:rsidRDefault="00547E4F" w:rsidP="00547E4F">
      <w:pPr>
        <w:spacing w:after="0" w:line="360" w:lineRule="auto"/>
        <w:jc w:val="both"/>
        <w:rPr>
          <w:rFonts w:ascii="Arial" w:hAnsi="Arial" w:cs="Arial"/>
          <w:sz w:val="24"/>
          <w:szCs w:val="24"/>
        </w:rPr>
      </w:pPr>
      <w:r w:rsidRPr="006D46D2">
        <w:rPr>
          <w:rFonts w:ascii="Arial" w:hAnsi="Arial" w:cs="Arial"/>
          <w:sz w:val="24"/>
          <w:szCs w:val="24"/>
        </w:rPr>
        <w:t xml:space="preserve">El protocolo denominado, </w:t>
      </w:r>
      <w:r w:rsidRPr="006D46D2">
        <w:rPr>
          <w:rFonts w:ascii="Arial" w:hAnsi="Arial" w:cs="Arial"/>
          <w:b/>
          <w:sz w:val="24"/>
          <w:szCs w:val="24"/>
        </w:rPr>
        <w:t>INFLUENCIA DE DESAPARICIÓN FORZADA EN LA CALIDAD DE VIDA DE FAMILIAS VÍCTIMAS DEL CONFLICTO ARMADO. CASOS: GUARJILA (Chalatenango, 2012),</w:t>
      </w:r>
      <w:r w:rsidRPr="006D46D2">
        <w:rPr>
          <w:rFonts w:ascii="Arial" w:hAnsi="Arial" w:cs="Arial"/>
          <w:sz w:val="24"/>
          <w:szCs w:val="24"/>
        </w:rPr>
        <w:t xml:space="preserve"> describe la forma como se realizara el trabajo de investigación a lo largo del seminario del proceso de grado, los pasos que contempla son los objetivos generales y específicos, justificación, definición del problema donde se describe el objeto de estudio, actores principales, escenarios y fecha de duración.</w:t>
      </w:r>
    </w:p>
    <w:p w:rsidR="00547E4F" w:rsidRPr="006D46D2" w:rsidRDefault="00547E4F" w:rsidP="00547E4F">
      <w:pPr>
        <w:spacing w:after="0" w:line="240" w:lineRule="auto"/>
        <w:jc w:val="both"/>
        <w:rPr>
          <w:rFonts w:ascii="Arial" w:hAnsi="Arial" w:cs="Arial"/>
          <w:sz w:val="24"/>
          <w:szCs w:val="24"/>
        </w:rPr>
      </w:pPr>
    </w:p>
    <w:p w:rsidR="00547E4F" w:rsidRDefault="00547E4F" w:rsidP="00547E4F">
      <w:pPr>
        <w:spacing w:after="0" w:line="360" w:lineRule="auto"/>
        <w:jc w:val="both"/>
        <w:rPr>
          <w:rFonts w:ascii="Arial" w:hAnsi="Arial" w:cs="Arial"/>
          <w:sz w:val="24"/>
          <w:szCs w:val="24"/>
        </w:rPr>
      </w:pPr>
      <w:r w:rsidRPr="006D46D2">
        <w:rPr>
          <w:rFonts w:ascii="Arial" w:hAnsi="Arial" w:cs="Arial"/>
          <w:sz w:val="24"/>
          <w:szCs w:val="24"/>
        </w:rPr>
        <w:t xml:space="preserve">Continuando con el diseño de trabajo donde se detallan las estrategias </w:t>
      </w:r>
      <w:r>
        <w:rPr>
          <w:rFonts w:ascii="Arial" w:hAnsi="Arial" w:cs="Arial"/>
          <w:sz w:val="24"/>
          <w:szCs w:val="24"/>
        </w:rPr>
        <w:t>de trabajo,</w:t>
      </w:r>
      <w:r w:rsidRPr="006D46D2">
        <w:rPr>
          <w:rFonts w:ascii="Arial" w:hAnsi="Arial" w:cs="Arial"/>
          <w:sz w:val="24"/>
          <w:szCs w:val="24"/>
        </w:rPr>
        <w:t xml:space="preserve"> diseño maestral, elementos espurios, comparación de información</w:t>
      </w:r>
      <w:r>
        <w:rPr>
          <w:rFonts w:ascii="Arial" w:hAnsi="Arial" w:cs="Arial"/>
          <w:sz w:val="24"/>
          <w:szCs w:val="24"/>
        </w:rPr>
        <w:t xml:space="preserve"> y</w:t>
      </w:r>
      <w:r w:rsidRPr="006D46D2">
        <w:rPr>
          <w:rFonts w:ascii="Arial" w:hAnsi="Arial" w:cs="Arial"/>
          <w:sz w:val="24"/>
          <w:szCs w:val="24"/>
        </w:rPr>
        <w:t xml:space="preserve"> codificación de lenguaje</w:t>
      </w:r>
    </w:p>
    <w:p w:rsidR="00547E4F" w:rsidRPr="006D46D2" w:rsidRDefault="00547E4F" w:rsidP="00547E4F">
      <w:pPr>
        <w:spacing w:after="0" w:line="240" w:lineRule="auto"/>
        <w:jc w:val="both"/>
        <w:rPr>
          <w:rFonts w:ascii="Arial" w:hAnsi="Arial" w:cs="Arial"/>
          <w:sz w:val="24"/>
          <w:szCs w:val="24"/>
        </w:rPr>
      </w:pPr>
    </w:p>
    <w:p w:rsidR="00547E4F" w:rsidRPr="009A3011" w:rsidRDefault="00547E4F" w:rsidP="00547E4F">
      <w:pPr>
        <w:spacing w:after="0" w:line="360" w:lineRule="auto"/>
        <w:jc w:val="both"/>
        <w:rPr>
          <w:rFonts w:ascii="Arial" w:hAnsi="Arial" w:cs="Arial"/>
          <w:sz w:val="24"/>
          <w:szCs w:val="24"/>
        </w:rPr>
      </w:pPr>
      <w:r w:rsidRPr="006D46D2">
        <w:rPr>
          <w:rFonts w:ascii="Arial" w:hAnsi="Arial" w:cs="Arial"/>
          <w:sz w:val="24"/>
          <w:szCs w:val="24"/>
        </w:rPr>
        <w:t>Además se encuentra la recolección de información, análisis de la información, validación de la información</w:t>
      </w:r>
      <w:r>
        <w:rPr>
          <w:rFonts w:ascii="Arial" w:hAnsi="Arial" w:cs="Arial"/>
          <w:sz w:val="24"/>
          <w:szCs w:val="24"/>
        </w:rPr>
        <w:t>,</w:t>
      </w:r>
      <w:r w:rsidRPr="006D46D2">
        <w:rPr>
          <w:rFonts w:ascii="Arial" w:hAnsi="Arial" w:cs="Arial"/>
          <w:sz w:val="24"/>
          <w:szCs w:val="24"/>
        </w:rPr>
        <w:t xml:space="preserve"> finalizando con la propuesta de los cuatro capítulos</w:t>
      </w:r>
      <w:r>
        <w:rPr>
          <w:rFonts w:ascii="Arial" w:hAnsi="Arial" w:cs="Arial"/>
          <w:sz w:val="24"/>
          <w:szCs w:val="24"/>
        </w:rPr>
        <w:t xml:space="preserve"> que contempla el informe final de la investigación.</w:t>
      </w:r>
    </w:p>
    <w:p w:rsidR="00547E4F" w:rsidRDefault="00547E4F" w:rsidP="00547E4F">
      <w:pPr>
        <w:pStyle w:val="Prrafodelista"/>
        <w:spacing w:line="360" w:lineRule="auto"/>
        <w:ind w:left="0"/>
        <w:rPr>
          <w:rFonts w:ascii="Arial" w:hAnsi="Arial" w:cs="Arial"/>
          <w:b/>
          <w:sz w:val="28"/>
          <w:szCs w:val="28"/>
        </w:rPr>
      </w:pPr>
    </w:p>
    <w:p w:rsidR="00547E4F" w:rsidRPr="00662A84" w:rsidRDefault="00547E4F" w:rsidP="00547E4F">
      <w:pPr>
        <w:pStyle w:val="Prrafodelista"/>
        <w:spacing w:line="360" w:lineRule="auto"/>
        <w:ind w:left="0"/>
        <w:jc w:val="center"/>
        <w:rPr>
          <w:rFonts w:ascii="Arial" w:hAnsi="Arial" w:cs="Arial"/>
          <w:b/>
          <w:sz w:val="28"/>
          <w:szCs w:val="28"/>
        </w:rPr>
      </w:pPr>
      <w:r w:rsidRPr="00662A84">
        <w:rPr>
          <w:rFonts w:ascii="Arial" w:hAnsi="Arial" w:cs="Arial"/>
          <w:b/>
          <w:sz w:val="28"/>
          <w:szCs w:val="28"/>
        </w:rPr>
        <w:t>1</w:t>
      </w:r>
      <w:r>
        <w:rPr>
          <w:rFonts w:ascii="Arial" w:hAnsi="Arial" w:cs="Arial"/>
          <w:b/>
          <w:sz w:val="28"/>
          <w:szCs w:val="28"/>
        </w:rPr>
        <w:t>.</w:t>
      </w:r>
    </w:p>
    <w:p w:rsidR="00547E4F" w:rsidRPr="00662A84" w:rsidRDefault="00547E4F" w:rsidP="00547E4F">
      <w:pPr>
        <w:pStyle w:val="Prrafodelista"/>
        <w:spacing w:line="360" w:lineRule="auto"/>
        <w:ind w:left="0"/>
        <w:jc w:val="center"/>
        <w:rPr>
          <w:rFonts w:ascii="Arial" w:hAnsi="Arial" w:cs="Arial"/>
          <w:b/>
          <w:sz w:val="24"/>
          <w:szCs w:val="24"/>
        </w:rPr>
      </w:pPr>
      <w:r w:rsidRPr="00662A84">
        <w:rPr>
          <w:rFonts w:ascii="Arial" w:hAnsi="Arial" w:cs="Arial"/>
          <w:b/>
          <w:sz w:val="28"/>
          <w:szCs w:val="28"/>
        </w:rPr>
        <w:t>OBJETIVOS GENERALES Y ESPECÍFICOS</w:t>
      </w:r>
    </w:p>
    <w:p w:rsidR="00547E4F" w:rsidRPr="000E5D26" w:rsidRDefault="00547E4F" w:rsidP="00547E4F">
      <w:pPr>
        <w:pStyle w:val="Prrafodelista"/>
        <w:tabs>
          <w:tab w:val="left" w:pos="2543"/>
        </w:tabs>
        <w:spacing w:after="0" w:line="360" w:lineRule="auto"/>
        <w:ind w:left="0"/>
        <w:rPr>
          <w:rFonts w:ascii="Arial" w:hAnsi="Arial" w:cs="Arial"/>
          <w:sz w:val="24"/>
          <w:szCs w:val="24"/>
        </w:rPr>
      </w:pPr>
    </w:p>
    <w:p w:rsidR="00547E4F" w:rsidRDefault="00547E4F" w:rsidP="00495F6B">
      <w:pPr>
        <w:pStyle w:val="Prrafodelista"/>
        <w:numPr>
          <w:ilvl w:val="1"/>
          <w:numId w:val="27"/>
        </w:numPr>
        <w:spacing w:after="0" w:line="360" w:lineRule="auto"/>
        <w:jc w:val="both"/>
        <w:rPr>
          <w:rFonts w:ascii="Arial" w:hAnsi="Arial" w:cs="Arial"/>
          <w:sz w:val="24"/>
          <w:szCs w:val="24"/>
        </w:rPr>
      </w:pPr>
      <w:r>
        <w:rPr>
          <w:rFonts w:ascii="Arial" w:hAnsi="Arial" w:cs="Arial"/>
          <w:sz w:val="24"/>
          <w:szCs w:val="24"/>
        </w:rPr>
        <w:t>.</w:t>
      </w:r>
      <w:r w:rsidRPr="000E5D26">
        <w:rPr>
          <w:rFonts w:ascii="Arial" w:hAnsi="Arial" w:cs="Arial"/>
          <w:sz w:val="24"/>
          <w:szCs w:val="24"/>
        </w:rPr>
        <w:t>OBJETIVOS GENERALES</w:t>
      </w:r>
    </w:p>
    <w:p w:rsidR="00547E4F" w:rsidRDefault="00547E4F" w:rsidP="00547E4F">
      <w:pPr>
        <w:pStyle w:val="Prrafodelista"/>
        <w:spacing w:after="0" w:line="120" w:lineRule="auto"/>
        <w:ind w:left="357"/>
        <w:jc w:val="both"/>
        <w:rPr>
          <w:rFonts w:ascii="Arial" w:hAnsi="Arial" w:cs="Arial"/>
          <w:sz w:val="24"/>
          <w:szCs w:val="24"/>
        </w:rPr>
      </w:pPr>
    </w:p>
    <w:p w:rsidR="00547E4F" w:rsidRDefault="00547E4F" w:rsidP="00495F6B">
      <w:pPr>
        <w:pStyle w:val="Prrafodelista"/>
        <w:numPr>
          <w:ilvl w:val="2"/>
          <w:numId w:val="28"/>
        </w:numPr>
        <w:spacing w:after="0" w:line="360" w:lineRule="auto"/>
        <w:jc w:val="both"/>
        <w:rPr>
          <w:rFonts w:ascii="Arial" w:hAnsi="Arial" w:cs="Arial"/>
          <w:sz w:val="24"/>
          <w:szCs w:val="24"/>
        </w:rPr>
      </w:pPr>
      <w:r w:rsidRPr="00B623BD">
        <w:rPr>
          <w:rFonts w:ascii="Arial" w:hAnsi="Arial" w:cs="Arial"/>
          <w:sz w:val="24"/>
          <w:szCs w:val="24"/>
        </w:rPr>
        <w:t>Realizar</w:t>
      </w:r>
      <w:r>
        <w:rPr>
          <w:rFonts w:ascii="Arial" w:hAnsi="Arial" w:cs="Arial"/>
          <w:sz w:val="24"/>
          <w:szCs w:val="24"/>
        </w:rPr>
        <w:t xml:space="preserve">   una      investigación   orientada  </w:t>
      </w:r>
      <w:r w:rsidRPr="00B623BD">
        <w:rPr>
          <w:rFonts w:ascii="Arial" w:hAnsi="Arial" w:cs="Arial"/>
          <w:sz w:val="24"/>
          <w:szCs w:val="24"/>
        </w:rPr>
        <w:t>en el</w:t>
      </w:r>
      <w:r>
        <w:rPr>
          <w:rFonts w:ascii="Arial" w:hAnsi="Arial" w:cs="Arial"/>
          <w:sz w:val="24"/>
          <w:szCs w:val="24"/>
        </w:rPr>
        <w:t xml:space="preserve">   Método    Inductivo</w:t>
      </w:r>
    </w:p>
    <w:p w:rsidR="00547E4F" w:rsidRDefault="00547E4F" w:rsidP="00547E4F">
      <w:pPr>
        <w:pStyle w:val="Prrafodelista"/>
        <w:spacing w:after="0" w:line="360" w:lineRule="auto"/>
        <w:ind w:left="1050"/>
        <w:jc w:val="both"/>
        <w:rPr>
          <w:rFonts w:ascii="Arial" w:hAnsi="Arial" w:cs="Arial"/>
          <w:sz w:val="24"/>
          <w:szCs w:val="24"/>
        </w:rPr>
      </w:pPr>
      <w:r>
        <w:rPr>
          <w:rFonts w:ascii="Arial" w:hAnsi="Arial" w:cs="Arial"/>
          <w:sz w:val="24"/>
          <w:szCs w:val="24"/>
        </w:rPr>
        <w:t xml:space="preserve"> c</w:t>
      </w:r>
      <w:r w:rsidRPr="00AD4C5C">
        <w:rPr>
          <w:rFonts w:ascii="Arial" w:hAnsi="Arial" w:cs="Arial"/>
          <w:sz w:val="24"/>
          <w:szCs w:val="24"/>
        </w:rPr>
        <w:t>ualitativo, utilizando el enfoque de  des</w:t>
      </w:r>
      <w:r>
        <w:rPr>
          <w:rFonts w:ascii="Arial" w:hAnsi="Arial" w:cs="Arial"/>
          <w:sz w:val="24"/>
          <w:szCs w:val="24"/>
        </w:rPr>
        <w:t xml:space="preserve">criptivo que permita estudiar   </w:t>
      </w:r>
    </w:p>
    <w:p w:rsidR="00547E4F" w:rsidRDefault="00547E4F" w:rsidP="00547E4F">
      <w:pPr>
        <w:pStyle w:val="Prrafodelista"/>
        <w:spacing w:after="0" w:line="360" w:lineRule="auto"/>
        <w:ind w:firstLine="330"/>
        <w:jc w:val="both"/>
        <w:rPr>
          <w:rFonts w:ascii="Arial" w:hAnsi="Arial" w:cs="Arial"/>
          <w:sz w:val="24"/>
          <w:szCs w:val="24"/>
        </w:rPr>
      </w:pPr>
      <w:r>
        <w:rPr>
          <w:rFonts w:ascii="Arial" w:hAnsi="Arial" w:cs="Arial"/>
          <w:sz w:val="24"/>
          <w:szCs w:val="24"/>
        </w:rPr>
        <w:t xml:space="preserve"> y  </w:t>
      </w:r>
      <w:r w:rsidRPr="00AD4C5C">
        <w:rPr>
          <w:rFonts w:ascii="Arial" w:hAnsi="Arial" w:cs="Arial"/>
          <w:sz w:val="24"/>
          <w:szCs w:val="24"/>
        </w:rPr>
        <w:t xml:space="preserve">analizar  la calidad de vida de las víctimas de desaparición forzada </w:t>
      </w:r>
      <w:r>
        <w:rPr>
          <w:rFonts w:ascii="Arial" w:hAnsi="Arial" w:cs="Arial"/>
          <w:sz w:val="24"/>
          <w:szCs w:val="24"/>
        </w:rPr>
        <w:t xml:space="preserve">  </w:t>
      </w:r>
    </w:p>
    <w:p w:rsidR="00547E4F" w:rsidRDefault="00547E4F" w:rsidP="00547E4F">
      <w:pPr>
        <w:pStyle w:val="Prrafodelista"/>
        <w:spacing w:after="0" w:line="360" w:lineRule="auto"/>
        <w:ind w:firstLine="330"/>
        <w:jc w:val="both"/>
        <w:rPr>
          <w:rFonts w:ascii="Arial" w:hAnsi="Arial" w:cs="Arial"/>
          <w:sz w:val="24"/>
          <w:szCs w:val="24"/>
        </w:rPr>
      </w:pPr>
      <w:r>
        <w:rPr>
          <w:rFonts w:ascii="Arial" w:hAnsi="Arial" w:cs="Arial"/>
          <w:sz w:val="24"/>
          <w:szCs w:val="24"/>
        </w:rPr>
        <w:t xml:space="preserve"> </w:t>
      </w:r>
      <w:r w:rsidRPr="00AD4C5C">
        <w:rPr>
          <w:rFonts w:ascii="Arial" w:hAnsi="Arial" w:cs="Arial"/>
          <w:sz w:val="24"/>
          <w:szCs w:val="24"/>
        </w:rPr>
        <w:t xml:space="preserve">durante el conflicto armado en el Cantón Guarjila del Departamento </w:t>
      </w:r>
    </w:p>
    <w:p w:rsidR="00547E4F" w:rsidRDefault="00547E4F" w:rsidP="00547E4F">
      <w:pPr>
        <w:pStyle w:val="Prrafodelista"/>
        <w:spacing w:after="0" w:line="360" w:lineRule="auto"/>
        <w:ind w:firstLine="330"/>
        <w:jc w:val="both"/>
        <w:rPr>
          <w:rFonts w:ascii="Arial" w:hAnsi="Arial" w:cs="Arial"/>
          <w:sz w:val="24"/>
          <w:szCs w:val="24"/>
        </w:rPr>
      </w:pPr>
      <w:r>
        <w:rPr>
          <w:rFonts w:ascii="Arial" w:hAnsi="Arial" w:cs="Arial"/>
          <w:sz w:val="24"/>
          <w:szCs w:val="24"/>
        </w:rPr>
        <w:t xml:space="preserve"> de</w:t>
      </w:r>
      <w:r w:rsidRPr="00AD4C5C">
        <w:rPr>
          <w:rFonts w:ascii="Arial" w:hAnsi="Arial" w:cs="Arial"/>
          <w:sz w:val="24"/>
          <w:szCs w:val="24"/>
        </w:rPr>
        <w:t xml:space="preserve"> Chalatenango.  </w:t>
      </w:r>
    </w:p>
    <w:p w:rsidR="00547E4F" w:rsidRDefault="00547E4F" w:rsidP="00547E4F">
      <w:pPr>
        <w:pStyle w:val="Prrafodelista"/>
        <w:spacing w:after="0" w:line="120" w:lineRule="auto"/>
        <w:ind w:left="357"/>
        <w:jc w:val="both"/>
        <w:rPr>
          <w:rFonts w:ascii="Arial" w:hAnsi="Arial" w:cs="Arial"/>
          <w:sz w:val="24"/>
          <w:szCs w:val="24"/>
        </w:rPr>
      </w:pPr>
    </w:p>
    <w:p w:rsidR="00547E4F" w:rsidRDefault="00547E4F" w:rsidP="00547E4F">
      <w:pPr>
        <w:pStyle w:val="Prrafodelista"/>
        <w:spacing w:after="0" w:line="360" w:lineRule="auto"/>
        <w:ind w:left="360"/>
        <w:jc w:val="both"/>
        <w:rPr>
          <w:rFonts w:ascii="Arial" w:hAnsi="Arial" w:cs="Arial"/>
          <w:sz w:val="24"/>
          <w:szCs w:val="24"/>
        </w:rPr>
      </w:pPr>
      <w:r>
        <w:rPr>
          <w:rFonts w:ascii="Arial" w:hAnsi="Arial" w:cs="Arial"/>
          <w:sz w:val="24"/>
          <w:szCs w:val="24"/>
        </w:rPr>
        <w:t xml:space="preserve">1.1.2. Utilizar las diferentes técnicas que  propone el Método   Inductivo para    </w:t>
      </w:r>
    </w:p>
    <w:p w:rsidR="00547E4F" w:rsidRDefault="00547E4F" w:rsidP="00547E4F">
      <w:pPr>
        <w:pStyle w:val="Prrafodelista"/>
        <w:spacing w:after="0" w:line="360" w:lineRule="auto"/>
        <w:ind w:left="1068"/>
        <w:jc w:val="both"/>
        <w:rPr>
          <w:rFonts w:ascii="Arial" w:hAnsi="Arial" w:cs="Arial"/>
          <w:sz w:val="24"/>
          <w:szCs w:val="24"/>
        </w:rPr>
      </w:pPr>
      <w:r w:rsidRPr="00AD4C5C">
        <w:rPr>
          <w:rFonts w:ascii="Arial" w:hAnsi="Arial" w:cs="Arial"/>
          <w:sz w:val="24"/>
          <w:szCs w:val="24"/>
        </w:rPr>
        <w:t xml:space="preserve">Indagar sobre las condiciones de las familias víctimas de la                 </w:t>
      </w:r>
      <w:r>
        <w:rPr>
          <w:rFonts w:ascii="Arial" w:hAnsi="Arial" w:cs="Arial"/>
          <w:sz w:val="24"/>
          <w:szCs w:val="24"/>
        </w:rPr>
        <w:t xml:space="preserve">   </w:t>
      </w:r>
      <w:r w:rsidRPr="00AD4C5C">
        <w:rPr>
          <w:rFonts w:ascii="Arial" w:hAnsi="Arial" w:cs="Arial"/>
          <w:sz w:val="24"/>
          <w:szCs w:val="24"/>
        </w:rPr>
        <w:t>desaparición forzosa durante el Conflicto Armado en el Cantón Guarjila del Departamento de Chalatenango.</w:t>
      </w:r>
    </w:p>
    <w:p w:rsidR="00547E4F" w:rsidRPr="00AD4C5C" w:rsidRDefault="00547E4F" w:rsidP="00547E4F">
      <w:pPr>
        <w:pStyle w:val="Prrafodelista"/>
        <w:spacing w:after="0" w:line="120" w:lineRule="auto"/>
        <w:ind w:left="301"/>
        <w:jc w:val="both"/>
        <w:rPr>
          <w:rFonts w:ascii="Arial" w:hAnsi="Arial" w:cs="Arial"/>
          <w:sz w:val="24"/>
          <w:szCs w:val="24"/>
        </w:rPr>
      </w:pPr>
    </w:p>
    <w:p w:rsidR="00547E4F" w:rsidRDefault="00547E4F" w:rsidP="00547E4F">
      <w:pPr>
        <w:pStyle w:val="Prrafodelista"/>
        <w:spacing w:after="0" w:line="360" w:lineRule="auto"/>
        <w:ind w:left="360"/>
        <w:jc w:val="both"/>
        <w:rPr>
          <w:rFonts w:ascii="Arial" w:hAnsi="Arial" w:cs="Arial"/>
          <w:sz w:val="24"/>
          <w:szCs w:val="24"/>
        </w:rPr>
      </w:pPr>
      <w:r>
        <w:rPr>
          <w:rFonts w:ascii="Arial" w:hAnsi="Arial" w:cs="Arial"/>
          <w:sz w:val="24"/>
          <w:szCs w:val="24"/>
        </w:rPr>
        <w:t>1.1.3. Investigar la influencia de la desaparición forzada en la calidad de vida</w:t>
      </w:r>
      <w:r>
        <w:rPr>
          <w:rFonts w:ascii="Arial" w:hAnsi="Arial" w:cs="Arial"/>
          <w:sz w:val="24"/>
          <w:szCs w:val="24"/>
        </w:rPr>
        <w:tab/>
        <w:t xml:space="preserve">     de las  víctimas   durante el  conflicto    armado en el   cantón  Guarjla </w:t>
      </w:r>
      <w:r>
        <w:rPr>
          <w:rFonts w:ascii="Arial" w:hAnsi="Arial" w:cs="Arial"/>
          <w:sz w:val="24"/>
          <w:szCs w:val="24"/>
        </w:rPr>
        <w:tab/>
        <w:t xml:space="preserve">     Chalatenango.</w:t>
      </w:r>
    </w:p>
    <w:p w:rsidR="00547E4F" w:rsidRDefault="00547E4F" w:rsidP="00547E4F">
      <w:pPr>
        <w:pStyle w:val="Prrafodelista"/>
        <w:spacing w:after="0" w:line="360" w:lineRule="auto"/>
        <w:ind w:left="0"/>
        <w:jc w:val="both"/>
        <w:rPr>
          <w:rFonts w:ascii="Arial" w:hAnsi="Arial" w:cs="Arial"/>
          <w:sz w:val="24"/>
          <w:szCs w:val="24"/>
        </w:rPr>
      </w:pPr>
    </w:p>
    <w:p w:rsidR="00547E4F" w:rsidRDefault="00547E4F" w:rsidP="00547E4F">
      <w:pPr>
        <w:pStyle w:val="Prrafodelista"/>
        <w:spacing w:after="0" w:line="360" w:lineRule="auto"/>
        <w:ind w:left="0"/>
        <w:jc w:val="both"/>
        <w:rPr>
          <w:rFonts w:ascii="Arial" w:hAnsi="Arial" w:cs="Arial"/>
          <w:b/>
          <w:sz w:val="24"/>
          <w:szCs w:val="24"/>
        </w:rPr>
      </w:pPr>
      <w:r w:rsidRPr="00FC2737">
        <w:rPr>
          <w:rFonts w:ascii="Arial" w:hAnsi="Arial" w:cs="Arial"/>
          <w:sz w:val="24"/>
          <w:szCs w:val="24"/>
        </w:rPr>
        <w:t>1.2</w:t>
      </w:r>
      <w:r>
        <w:rPr>
          <w:rFonts w:ascii="Arial" w:hAnsi="Arial" w:cs="Arial"/>
          <w:sz w:val="24"/>
          <w:szCs w:val="24"/>
        </w:rPr>
        <w:t>.</w:t>
      </w:r>
      <w:r>
        <w:rPr>
          <w:rFonts w:ascii="Arial" w:hAnsi="Arial" w:cs="Arial"/>
          <w:b/>
          <w:sz w:val="24"/>
          <w:szCs w:val="24"/>
        </w:rPr>
        <w:t xml:space="preserve"> </w:t>
      </w:r>
      <w:r w:rsidRPr="00FC2737">
        <w:rPr>
          <w:rFonts w:ascii="Arial" w:hAnsi="Arial" w:cs="Arial"/>
          <w:sz w:val="24"/>
          <w:szCs w:val="24"/>
        </w:rPr>
        <w:t>OBJETIVOS ESPECÍFICOS</w:t>
      </w:r>
      <w:r>
        <w:rPr>
          <w:rFonts w:ascii="Arial" w:hAnsi="Arial" w:cs="Arial"/>
          <w:b/>
          <w:sz w:val="24"/>
          <w:szCs w:val="24"/>
        </w:rPr>
        <w:t xml:space="preserve"> </w:t>
      </w:r>
    </w:p>
    <w:p w:rsidR="00547E4F" w:rsidRDefault="00547E4F" w:rsidP="00547E4F">
      <w:pPr>
        <w:pStyle w:val="Prrafodelista"/>
        <w:spacing w:after="0" w:line="120" w:lineRule="auto"/>
        <w:ind w:left="0"/>
        <w:jc w:val="both"/>
        <w:rPr>
          <w:rFonts w:ascii="Arial" w:hAnsi="Arial" w:cs="Arial"/>
          <w:b/>
          <w:sz w:val="24"/>
          <w:szCs w:val="24"/>
        </w:rPr>
      </w:pPr>
    </w:p>
    <w:p w:rsidR="00547E4F" w:rsidRDefault="00547E4F" w:rsidP="00547E4F">
      <w:pPr>
        <w:pStyle w:val="Prrafodelista"/>
        <w:spacing w:after="0" w:line="360" w:lineRule="auto"/>
        <w:ind w:left="480"/>
        <w:jc w:val="both"/>
        <w:rPr>
          <w:rFonts w:ascii="Arial" w:hAnsi="Arial" w:cs="Arial"/>
          <w:sz w:val="24"/>
          <w:szCs w:val="24"/>
        </w:rPr>
      </w:pPr>
      <w:r>
        <w:rPr>
          <w:rFonts w:ascii="Arial" w:hAnsi="Arial" w:cs="Arial"/>
          <w:sz w:val="24"/>
          <w:szCs w:val="24"/>
        </w:rPr>
        <w:t xml:space="preserve">1.2.1. Definir el Planteamiento del      Problema   que    permita    conocer el          </w:t>
      </w:r>
    </w:p>
    <w:p w:rsidR="00547E4F" w:rsidRDefault="00547E4F" w:rsidP="00547E4F">
      <w:pPr>
        <w:pStyle w:val="Prrafodelista"/>
        <w:spacing w:after="0" w:line="360" w:lineRule="auto"/>
        <w:ind w:left="1125"/>
        <w:jc w:val="both"/>
        <w:rPr>
          <w:rFonts w:ascii="Arial" w:hAnsi="Arial" w:cs="Arial"/>
          <w:sz w:val="24"/>
          <w:szCs w:val="24"/>
        </w:rPr>
      </w:pPr>
      <w:r>
        <w:rPr>
          <w:rFonts w:ascii="Arial" w:hAnsi="Arial" w:cs="Arial"/>
          <w:sz w:val="24"/>
          <w:szCs w:val="24"/>
        </w:rPr>
        <w:t>contexto en el que se enmarca la investigación, aplicando el enfoque descriptivo.</w:t>
      </w:r>
    </w:p>
    <w:p w:rsidR="00547E4F" w:rsidRDefault="00547E4F" w:rsidP="00547E4F">
      <w:pPr>
        <w:pStyle w:val="Prrafodelista"/>
        <w:spacing w:after="0" w:line="120" w:lineRule="auto"/>
        <w:ind w:left="0" w:firstLine="748"/>
        <w:jc w:val="both"/>
        <w:rPr>
          <w:rFonts w:ascii="Arial" w:hAnsi="Arial" w:cs="Arial"/>
          <w:sz w:val="24"/>
          <w:szCs w:val="24"/>
        </w:rPr>
      </w:pPr>
    </w:p>
    <w:p w:rsidR="00547E4F" w:rsidRDefault="00547E4F" w:rsidP="00547E4F">
      <w:pPr>
        <w:pStyle w:val="Prrafodelista"/>
        <w:spacing w:after="0" w:line="360" w:lineRule="auto"/>
        <w:ind w:left="480"/>
        <w:jc w:val="both"/>
        <w:rPr>
          <w:rFonts w:ascii="Arial" w:hAnsi="Arial" w:cs="Arial"/>
          <w:sz w:val="24"/>
          <w:szCs w:val="24"/>
        </w:rPr>
      </w:pPr>
      <w:r>
        <w:rPr>
          <w:rFonts w:ascii="Arial" w:hAnsi="Arial" w:cs="Arial"/>
          <w:sz w:val="24"/>
          <w:szCs w:val="24"/>
        </w:rPr>
        <w:t xml:space="preserve">1.2.2. Elaborar   un  Diseño de     Trabajo      para        determinar       líneas </w:t>
      </w:r>
    </w:p>
    <w:p w:rsidR="00547E4F" w:rsidRDefault="00547E4F" w:rsidP="00547E4F">
      <w:pPr>
        <w:pStyle w:val="Prrafodelista"/>
        <w:spacing w:after="0" w:line="360" w:lineRule="auto"/>
        <w:jc w:val="both"/>
        <w:rPr>
          <w:rFonts w:ascii="Arial" w:hAnsi="Arial" w:cs="Arial"/>
          <w:sz w:val="24"/>
          <w:szCs w:val="24"/>
        </w:rPr>
      </w:pPr>
      <w:r>
        <w:rPr>
          <w:rFonts w:ascii="Arial" w:hAnsi="Arial" w:cs="Arial"/>
          <w:sz w:val="24"/>
          <w:szCs w:val="24"/>
        </w:rPr>
        <w:t xml:space="preserve">      estratégicas durante el proceso de investigación.</w:t>
      </w:r>
    </w:p>
    <w:p w:rsidR="00547E4F" w:rsidRDefault="00547E4F" w:rsidP="00547E4F">
      <w:pPr>
        <w:pStyle w:val="Prrafodelista"/>
        <w:spacing w:after="0" w:line="360" w:lineRule="auto"/>
        <w:jc w:val="both"/>
        <w:rPr>
          <w:rFonts w:ascii="Arial" w:hAnsi="Arial" w:cs="Arial"/>
          <w:sz w:val="24"/>
          <w:szCs w:val="24"/>
        </w:rPr>
      </w:pPr>
    </w:p>
    <w:p w:rsidR="00547E4F" w:rsidRDefault="00547E4F" w:rsidP="00547E4F">
      <w:pPr>
        <w:pStyle w:val="Prrafodelista"/>
        <w:spacing w:after="0" w:line="360" w:lineRule="auto"/>
        <w:jc w:val="both"/>
        <w:rPr>
          <w:rFonts w:ascii="Arial" w:hAnsi="Arial" w:cs="Arial"/>
          <w:sz w:val="24"/>
          <w:szCs w:val="24"/>
        </w:rPr>
      </w:pPr>
    </w:p>
    <w:p w:rsidR="00547E4F" w:rsidRDefault="00547E4F" w:rsidP="00547E4F">
      <w:pPr>
        <w:pStyle w:val="Prrafodelista"/>
        <w:spacing w:after="0" w:line="360" w:lineRule="auto"/>
        <w:jc w:val="both"/>
        <w:rPr>
          <w:rFonts w:ascii="Arial" w:hAnsi="Arial" w:cs="Arial"/>
          <w:sz w:val="24"/>
          <w:szCs w:val="24"/>
        </w:rPr>
      </w:pPr>
    </w:p>
    <w:p w:rsidR="00547E4F" w:rsidRDefault="00547E4F" w:rsidP="00547E4F">
      <w:pPr>
        <w:pStyle w:val="Prrafodelista"/>
        <w:spacing w:after="0" w:line="120" w:lineRule="auto"/>
        <w:ind w:left="748"/>
        <w:jc w:val="both"/>
        <w:rPr>
          <w:rFonts w:ascii="Arial" w:hAnsi="Arial" w:cs="Arial"/>
          <w:sz w:val="24"/>
          <w:szCs w:val="24"/>
        </w:rPr>
      </w:pPr>
    </w:p>
    <w:p w:rsidR="00547E4F" w:rsidRDefault="00547E4F" w:rsidP="00547E4F">
      <w:pPr>
        <w:pStyle w:val="Prrafodelista"/>
        <w:spacing w:after="0" w:line="360" w:lineRule="auto"/>
        <w:ind w:left="480"/>
        <w:jc w:val="both"/>
        <w:rPr>
          <w:rFonts w:ascii="Arial" w:hAnsi="Arial" w:cs="Arial"/>
          <w:sz w:val="24"/>
          <w:szCs w:val="24"/>
        </w:rPr>
      </w:pPr>
      <w:r>
        <w:rPr>
          <w:rFonts w:ascii="Arial" w:hAnsi="Arial" w:cs="Arial"/>
          <w:sz w:val="24"/>
          <w:szCs w:val="24"/>
        </w:rPr>
        <w:t xml:space="preserve">1.2.3.  Aplicar  los    criterios  de        comprobación y       validación de   los   </w:t>
      </w:r>
    </w:p>
    <w:p w:rsidR="00547E4F" w:rsidRDefault="00547E4F" w:rsidP="00547E4F">
      <w:pPr>
        <w:pStyle w:val="Prrafodelista"/>
        <w:spacing w:after="0" w:line="360" w:lineRule="auto"/>
        <w:ind w:left="0" w:firstLine="480"/>
        <w:jc w:val="both"/>
        <w:rPr>
          <w:rFonts w:ascii="Arial" w:hAnsi="Arial" w:cs="Arial"/>
          <w:sz w:val="24"/>
          <w:szCs w:val="24"/>
        </w:rPr>
      </w:pPr>
      <w:r>
        <w:rPr>
          <w:rFonts w:ascii="Arial" w:hAnsi="Arial" w:cs="Arial"/>
          <w:sz w:val="24"/>
          <w:szCs w:val="24"/>
        </w:rPr>
        <w:t xml:space="preserve">          datos para determinar la veracidad de la información recolectada.</w:t>
      </w:r>
    </w:p>
    <w:p w:rsidR="00547E4F" w:rsidRDefault="00547E4F" w:rsidP="00547E4F">
      <w:pPr>
        <w:pStyle w:val="Prrafodelista"/>
        <w:spacing w:after="0" w:line="120" w:lineRule="auto"/>
        <w:ind w:left="0" w:firstLine="482"/>
        <w:jc w:val="both"/>
        <w:rPr>
          <w:rFonts w:ascii="Arial" w:hAnsi="Arial" w:cs="Arial"/>
          <w:sz w:val="24"/>
          <w:szCs w:val="24"/>
        </w:rPr>
      </w:pPr>
    </w:p>
    <w:p w:rsidR="00547E4F" w:rsidRDefault="00547E4F" w:rsidP="00547E4F">
      <w:pPr>
        <w:pStyle w:val="Prrafodelista"/>
        <w:spacing w:line="360" w:lineRule="auto"/>
        <w:ind w:left="0"/>
        <w:jc w:val="both"/>
        <w:rPr>
          <w:rFonts w:ascii="Arial" w:hAnsi="Arial" w:cs="Arial"/>
          <w:sz w:val="24"/>
          <w:szCs w:val="24"/>
        </w:rPr>
      </w:pPr>
      <w:r>
        <w:rPr>
          <w:rFonts w:ascii="Arial" w:hAnsi="Arial" w:cs="Arial"/>
          <w:sz w:val="24"/>
          <w:szCs w:val="24"/>
        </w:rPr>
        <w:t xml:space="preserve">       1.2.4. Contrastar  la información recolectada con los   informantes   </w:t>
      </w:r>
      <w:r w:rsidRPr="001A0A20">
        <w:rPr>
          <w:rFonts w:ascii="Arial" w:hAnsi="Arial" w:cs="Arial"/>
          <w:sz w:val="24"/>
          <w:szCs w:val="24"/>
        </w:rPr>
        <w:t>claves</w:t>
      </w:r>
      <w:r>
        <w:rPr>
          <w:rFonts w:ascii="Arial" w:hAnsi="Arial" w:cs="Arial"/>
          <w:sz w:val="24"/>
          <w:szCs w:val="24"/>
        </w:rPr>
        <w:t xml:space="preserve">,        </w:t>
      </w:r>
    </w:p>
    <w:p w:rsidR="00547E4F" w:rsidRDefault="00547E4F" w:rsidP="00547E4F">
      <w:pPr>
        <w:pStyle w:val="Prrafodelista"/>
        <w:spacing w:line="360" w:lineRule="auto"/>
        <w:ind w:left="1068"/>
        <w:jc w:val="both"/>
        <w:rPr>
          <w:rFonts w:ascii="Arial" w:hAnsi="Arial" w:cs="Arial"/>
          <w:sz w:val="24"/>
          <w:szCs w:val="24"/>
        </w:rPr>
      </w:pPr>
      <w:r>
        <w:rPr>
          <w:rFonts w:ascii="Arial" w:hAnsi="Arial" w:cs="Arial"/>
          <w:sz w:val="24"/>
          <w:szCs w:val="24"/>
        </w:rPr>
        <w:t xml:space="preserve">  referentes institucionales e información bibliográfica existente sobre    </w:t>
      </w:r>
    </w:p>
    <w:p w:rsidR="00547E4F" w:rsidRDefault="00547E4F" w:rsidP="00547E4F">
      <w:pPr>
        <w:pStyle w:val="Prrafodelista"/>
        <w:spacing w:line="360" w:lineRule="auto"/>
        <w:ind w:left="1068"/>
        <w:jc w:val="both"/>
        <w:rPr>
          <w:rFonts w:ascii="Arial" w:hAnsi="Arial" w:cs="Arial"/>
          <w:sz w:val="24"/>
          <w:szCs w:val="24"/>
        </w:rPr>
      </w:pPr>
      <w:r>
        <w:rPr>
          <w:rFonts w:ascii="Arial" w:hAnsi="Arial" w:cs="Arial"/>
          <w:sz w:val="24"/>
          <w:szCs w:val="24"/>
        </w:rPr>
        <w:t xml:space="preserve">  el    fenómeno auxiliándonos de la técnica de la     triangulación de la  </w:t>
      </w:r>
    </w:p>
    <w:p w:rsidR="00547E4F" w:rsidRPr="001A0A20" w:rsidRDefault="00547E4F" w:rsidP="00547E4F">
      <w:pPr>
        <w:pStyle w:val="Prrafodelista"/>
        <w:spacing w:line="360" w:lineRule="auto"/>
        <w:ind w:left="1068"/>
        <w:jc w:val="both"/>
        <w:rPr>
          <w:rFonts w:ascii="Arial" w:hAnsi="Arial" w:cs="Arial"/>
          <w:sz w:val="24"/>
          <w:szCs w:val="24"/>
        </w:rPr>
      </w:pPr>
      <w:r>
        <w:rPr>
          <w:rFonts w:ascii="Arial" w:hAnsi="Arial" w:cs="Arial"/>
          <w:sz w:val="24"/>
          <w:szCs w:val="24"/>
        </w:rPr>
        <w:t xml:space="preserve">  información.     </w:t>
      </w:r>
    </w:p>
    <w:p w:rsidR="00547E4F" w:rsidRDefault="00547E4F" w:rsidP="00547E4F">
      <w:pPr>
        <w:pStyle w:val="Prrafodelista"/>
        <w:spacing w:after="0" w:line="120" w:lineRule="auto"/>
        <w:ind w:left="0"/>
        <w:jc w:val="both"/>
        <w:rPr>
          <w:rFonts w:ascii="Arial" w:hAnsi="Arial" w:cs="Arial"/>
          <w:sz w:val="24"/>
          <w:szCs w:val="24"/>
        </w:rPr>
      </w:pPr>
      <w:r>
        <w:rPr>
          <w:rFonts w:ascii="Arial" w:hAnsi="Arial" w:cs="Arial"/>
          <w:sz w:val="24"/>
          <w:szCs w:val="24"/>
        </w:rPr>
        <w:t xml:space="preserve">  </w:t>
      </w:r>
    </w:p>
    <w:p w:rsidR="00547E4F" w:rsidRDefault="00547E4F" w:rsidP="00547E4F">
      <w:pPr>
        <w:pStyle w:val="Prrafodelista"/>
        <w:spacing w:after="0" w:line="360" w:lineRule="auto"/>
        <w:ind w:left="0"/>
        <w:jc w:val="both"/>
        <w:rPr>
          <w:rFonts w:ascii="Arial" w:hAnsi="Arial" w:cs="Arial"/>
          <w:sz w:val="24"/>
          <w:szCs w:val="24"/>
        </w:rPr>
      </w:pPr>
      <w:r>
        <w:rPr>
          <w:rFonts w:ascii="Arial" w:hAnsi="Arial" w:cs="Arial"/>
          <w:sz w:val="24"/>
          <w:szCs w:val="24"/>
        </w:rPr>
        <w:t xml:space="preserve">       1.2.5. Aplicar la    entrevista   en     profundidad  a      informantes      claves </w:t>
      </w:r>
    </w:p>
    <w:p w:rsidR="00547E4F" w:rsidRDefault="00547E4F" w:rsidP="00547E4F">
      <w:pPr>
        <w:pStyle w:val="Prrafodelista"/>
        <w:spacing w:after="0" w:line="360" w:lineRule="auto"/>
        <w:jc w:val="both"/>
        <w:rPr>
          <w:rFonts w:ascii="Arial" w:hAnsi="Arial" w:cs="Arial"/>
          <w:sz w:val="24"/>
          <w:szCs w:val="24"/>
        </w:rPr>
      </w:pPr>
      <w:r>
        <w:rPr>
          <w:rFonts w:ascii="Arial" w:hAnsi="Arial" w:cs="Arial"/>
          <w:sz w:val="24"/>
          <w:szCs w:val="24"/>
        </w:rPr>
        <w:t xml:space="preserve">       previamente    seleccionados  para    obtener información  sobre   las  </w:t>
      </w:r>
    </w:p>
    <w:p w:rsidR="00547E4F" w:rsidRDefault="00547E4F" w:rsidP="00547E4F">
      <w:pPr>
        <w:pStyle w:val="Prrafodelista"/>
        <w:spacing w:after="0" w:line="360" w:lineRule="auto"/>
        <w:ind w:left="0" w:firstLine="708"/>
        <w:jc w:val="both"/>
        <w:rPr>
          <w:rFonts w:ascii="Arial" w:hAnsi="Arial" w:cs="Arial"/>
          <w:sz w:val="24"/>
          <w:szCs w:val="24"/>
        </w:rPr>
      </w:pPr>
      <w:r>
        <w:rPr>
          <w:rFonts w:ascii="Arial" w:hAnsi="Arial" w:cs="Arial"/>
          <w:sz w:val="24"/>
          <w:szCs w:val="24"/>
        </w:rPr>
        <w:t xml:space="preserve">       condiciones Socio- Familiares  influyentes en la     calidad de vida de   </w:t>
      </w:r>
    </w:p>
    <w:p w:rsidR="00547E4F" w:rsidRDefault="00547E4F" w:rsidP="00547E4F">
      <w:pPr>
        <w:pStyle w:val="Prrafodelista"/>
        <w:spacing w:after="0" w:line="360" w:lineRule="auto"/>
        <w:ind w:left="0" w:firstLine="708"/>
        <w:jc w:val="both"/>
        <w:rPr>
          <w:rFonts w:ascii="Arial" w:hAnsi="Arial" w:cs="Arial"/>
          <w:sz w:val="24"/>
          <w:szCs w:val="24"/>
        </w:rPr>
      </w:pPr>
      <w:r>
        <w:rPr>
          <w:rFonts w:ascii="Arial" w:hAnsi="Arial" w:cs="Arial"/>
          <w:sz w:val="24"/>
          <w:szCs w:val="24"/>
        </w:rPr>
        <w:t xml:space="preserve">       víctimas de los familiares. </w:t>
      </w:r>
    </w:p>
    <w:p w:rsidR="00547E4F" w:rsidRDefault="00547E4F" w:rsidP="00547E4F">
      <w:pPr>
        <w:pStyle w:val="Prrafodelista"/>
        <w:spacing w:after="0" w:line="120" w:lineRule="auto"/>
        <w:rPr>
          <w:rFonts w:ascii="Arial" w:hAnsi="Arial" w:cs="Arial"/>
          <w:sz w:val="24"/>
          <w:szCs w:val="24"/>
        </w:rPr>
      </w:pPr>
    </w:p>
    <w:p w:rsidR="00547E4F" w:rsidRDefault="00547E4F" w:rsidP="00547E4F">
      <w:pPr>
        <w:pStyle w:val="Prrafodelista"/>
        <w:spacing w:after="0" w:line="360" w:lineRule="auto"/>
        <w:ind w:left="0"/>
        <w:jc w:val="both"/>
        <w:rPr>
          <w:rFonts w:ascii="Arial" w:hAnsi="Arial" w:cs="Arial"/>
          <w:sz w:val="24"/>
          <w:szCs w:val="24"/>
        </w:rPr>
      </w:pPr>
      <w:r>
        <w:rPr>
          <w:rFonts w:ascii="Arial" w:hAnsi="Arial" w:cs="Arial"/>
          <w:sz w:val="24"/>
          <w:szCs w:val="24"/>
        </w:rPr>
        <w:t xml:space="preserve">       1.2.6. Explorar a    través de   la  técnica de la   observación      sobre     las </w:t>
      </w:r>
    </w:p>
    <w:p w:rsidR="00547E4F" w:rsidRDefault="00547E4F" w:rsidP="00547E4F">
      <w:pPr>
        <w:pStyle w:val="Prrafodelista"/>
        <w:spacing w:after="0" w:line="360" w:lineRule="auto"/>
        <w:ind w:left="708"/>
        <w:jc w:val="both"/>
        <w:rPr>
          <w:rFonts w:ascii="Arial" w:hAnsi="Arial" w:cs="Arial"/>
          <w:sz w:val="24"/>
          <w:szCs w:val="24"/>
        </w:rPr>
      </w:pPr>
      <w:r>
        <w:rPr>
          <w:rFonts w:ascii="Arial" w:hAnsi="Arial" w:cs="Arial"/>
          <w:sz w:val="24"/>
          <w:szCs w:val="24"/>
        </w:rPr>
        <w:t xml:space="preserve">       condiciones Socio-Familiares    influyentes en la   calidad de vida  de   </w:t>
      </w:r>
    </w:p>
    <w:p w:rsidR="00547E4F" w:rsidRDefault="00547E4F" w:rsidP="00547E4F">
      <w:pPr>
        <w:pStyle w:val="Prrafodelista"/>
        <w:spacing w:after="0" w:line="360" w:lineRule="auto"/>
        <w:ind w:left="0" w:firstLine="708"/>
        <w:jc w:val="both"/>
        <w:rPr>
          <w:rFonts w:ascii="Arial" w:hAnsi="Arial" w:cs="Arial"/>
          <w:sz w:val="24"/>
          <w:szCs w:val="24"/>
        </w:rPr>
      </w:pPr>
      <w:r>
        <w:rPr>
          <w:rFonts w:ascii="Arial" w:hAnsi="Arial" w:cs="Arial"/>
          <w:sz w:val="24"/>
          <w:szCs w:val="24"/>
        </w:rPr>
        <w:t xml:space="preserve">       víctimas de desaparición forzada    durante el  conflicto armado en el </w:t>
      </w:r>
    </w:p>
    <w:p w:rsidR="00547E4F" w:rsidRDefault="00547E4F" w:rsidP="00547E4F">
      <w:pPr>
        <w:pStyle w:val="Prrafodelista"/>
        <w:spacing w:after="0" w:line="360" w:lineRule="auto"/>
        <w:jc w:val="both"/>
        <w:rPr>
          <w:rFonts w:ascii="Arial" w:hAnsi="Arial" w:cs="Arial"/>
          <w:sz w:val="24"/>
          <w:szCs w:val="24"/>
        </w:rPr>
      </w:pPr>
      <w:r>
        <w:rPr>
          <w:rFonts w:ascii="Arial" w:hAnsi="Arial" w:cs="Arial"/>
          <w:sz w:val="24"/>
          <w:szCs w:val="24"/>
        </w:rPr>
        <w:t xml:space="preserve">      Cantón Guarjila del Departamento de Chalatenango.</w:t>
      </w:r>
    </w:p>
    <w:p w:rsidR="00547E4F" w:rsidRDefault="00547E4F" w:rsidP="00547E4F">
      <w:pPr>
        <w:spacing w:after="0" w:line="120" w:lineRule="auto"/>
        <w:ind w:firstLine="709"/>
        <w:jc w:val="both"/>
        <w:rPr>
          <w:rFonts w:ascii="Arial" w:hAnsi="Arial" w:cs="Arial"/>
          <w:sz w:val="24"/>
          <w:szCs w:val="24"/>
        </w:rPr>
      </w:pPr>
    </w:p>
    <w:p w:rsidR="00547E4F" w:rsidRDefault="00547E4F" w:rsidP="00547E4F">
      <w:pPr>
        <w:spacing w:after="0" w:line="360" w:lineRule="auto"/>
        <w:jc w:val="both"/>
        <w:rPr>
          <w:rFonts w:ascii="Arial" w:hAnsi="Arial" w:cs="Arial"/>
          <w:sz w:val="24"/>
          <w:szCs w:val="24"/>
        </w:rPr>
      </w:pPr>
      <w:r>
        <w:rPr>
          <w:rFonts w:ascii="Arial" w:hAnsi="Arial" w:cs="Arial"/>
          <w:sz w:val="24"/>
          <w:szCs w:val="24"/>
        </w:rPr>
        <w:t xml:space="preserve">       1.2.7. Investigar   </w:t>
      </w:r>
      <w:r w:rsidRPr="005F1458">
        <w:rPr>
          <w:rFonts w:ascii="Arial" w:hAnsi="Arial" w:cs="Arial"/>
          <w:sz w:val="24"/>
          <w:szCs w:val="24"/>
        </w:rPr>
        <w:t xml:space="preserve"> si</w:t>
      </w:r>
      <w:r>
        <w:rPr>
          <w:rFonts w:ascii="Arial" w:hAnsi="Arial" w:cs="Arial"/>
          <w:sz w:val="24"/>
          <w:szCs w:val="24"/>
        </w:rPr>
        <w:t xml:space="preserve">       </w:t>
      </w:r>
      <w:r w:rsidRPr="005F1458">
        <w:rPr>
          <w:rFonts w:ascii="Arial" w:hAnsi="Arial" w:cs="Arial"/>
          <w:sz w:val="24"/>
          <w:szCs w:val="24"/>
        </w:rPr>
        <w:t xml:space="preserve"> </w:t>
      </w:r>
      <w:r>
        <w:rPr>
          <w:rFonts w:ascii="Arial" w:hAnsi="Arial" w:cs="Arial"/>
          <w:sz w:val="24"/>
          <w:szCs w:val="24"/>
        </w:rPr>
        <w:t xml:space="preserve"> </w:t>
      </w:r>
      <w:r w:rsidRPr="005F1458">
        <w:rPr>
          <w:rFonts w:ascii="Arial" w:hAnsi="Arial" w:cs="Arial"/>
          <w:sz w:val="24"/>
          <w:szCs w:val="24"/>
        </w:rPr>
        <w:t xml:space="preserve">las </w:t>
      </w:r>
      <w:r>
        <w:rPr>
          <w:rFonts w:ascii="Arial" w:hAnsi="Arial" w:cs="Arial"/>
          <w:sz w:val="24"/>
          <w:szCs w:val="24"/>
        </w:rPr>
        <w:t xml:space="preserve">     </w:t>
      </w:r>
      <w:r w:rsidRPr="005F1458">
        <w:rPr>
          <w:rFonts w:ascii="Arial" w:hAnsi="Arial" w:cs="Arial"/>
          <w:sz w:val="24"/>
          <w:szCs w:val="24"/>
        </w:rPr>
        <w:t>instituciones</w:t>
      </w:r>
      <w:r>
        <w:rPr>
          <w:rFonts w:ascii="Arial" w:hAnsi="Arial" w:cs="Arial"/>
          <w:sz w:val="24"/>
          <w:szCs w:val="24"/>
        </w:rPr>
        <w:t xml:space="preserve">      </w:t>
      </w:r>
      <w:r w:rsidRPr="005F1458">
        <w:rPr>
          <w:rFonts w:ascii="Arial" w:hAnsi="Arial" w:cs="Arial"/>
          <w:sz w:val="24"/>
          <w:szCs w:val="24"/>
        </w:rPr>
        <w:t xml:space="preserve"> están </w:t>
      </w:r>
      <w:r>
        <w:rPr>
          <w:rFonts w:ascii="Arial" w:hAnsi="Arial" w:cs="Arial"/>
          <w:sz w:val="24"/>
          <w:szCs w:val="24"/>
        </w:rPr>
        <w:t xml:space="preserve">        Implementando </w:t>
      </w:r>
    </w:p>
    <w:p w:rsidR="00547E4F" w:rsidRDefault="00547E4F" w:rsidP="00547E4F">
      <w:pPr>
        <w:spacing w:after="0" w:line="360" w:lineRule="auto"/>
        <w:ind w:left="711"/>
        <w:jc w:val="both"/>
        <w:rPr>
          <w:rFonts w:ascii="Arial" w:hAnsi="Arial" w:cs="Arial"/>
          <w:sz w:val="24"/>
          <w:szCs w:val="24"/>
        </w:rPr>
      </w:pPr>
      <w:r>
        <w:rPr>
          <w:rFonts w:ascii="Arial" w:hAnsi="Arial" w:cs="Arial"/>
          <w:sz w:val="24"/>
          <w:szCs w:val="24"/>
        </w:rPr>
        <w:t xml:space="preserve">       programas y proyectos que vayan  encaminados en mejor la  calidad       </w:t>
      </w:r>
    </w:p>
    <w:p w:rsidR="00547E4F" w:rsidRDefault="00547E4F" w:rsidP="00547E4F">
      <w:pPr>
        <w:spacing w:after="0" w:line="360" w:lineRule="auto"/>
        <w:ind w:left="711"/>
        <w:jc w:val="both"/>
        <w:rPr>
          <w:rFonts w:ascii="Arial" w:hAnsi="Arial" w:cs="Arial"/>
          <w:sz w:val="24"/>
          <w:szCs w:val="24"/>
        </w:rPr>
      </w:pPr>
      <w:r>
        <w:rPr>
          <w:rFonts w:ascii="Arial" w:hAnsi="Arial" w:cs="Arial"/>
          <w:sz w:val="24"/>
          <w:szCs w:val="24"/>
        </w:rPr>
        <w:t xml:space="preserve">      de vida de </w:t>
      </w:r>
      <w:r w:rsidRPr="005F1458">
        <w:rPr>
          <w:rFonts w:ascii="Arial" w:hAnsi="Arial" w:cs="Arial"/>
          <w:sz w:val="24"/>
          <w:szCs w:val="24"/>
        </w:rPr>
        <w:t>las familias</w:t>
      </w:r>
      <w:r>
        <w:rPr>
          <w:rFonts w:ascii="Arial" w:hAnsi="Arial" w:cs="Arial"/>
          <w:sz w:val="24"/>
          <w:szCs w:val="24"/>
        </w:rPr>
        <w:t xml:space="preserve"> </w:t>
      </w:r>
      <w:r w:rsidRPr="005F1458">
        <w:rPr>
          <w:rFonts w:ascii="Arial" w:hAnsi="Arial" w:cs="Arial"/>
          <w:sz w:val="24"/>
          <w:szCs w:val="24"/>
        </w:rPr>
        <w:t>víctimas de desaparición</w:t>
      </w:r>
      <w:r>
        <w:rPr>
          <w:rFonts w:ascii="Arial" w:hAnsi="Arial" w:cs="Arial"/>
          <w:sz w:val="24"/>
          <w:szCs w:val="24"/>
        </w:rPr>
        <w:t xml:space="preserve"> forzada.</w:t>
      </w:r>
    </w:p>
    <w:p w:rsidR="00547E4F" w:rsidRDefault="00547E4F" w:rsidP="00547E4F">
      <w:pPr>
        <w:spacing w:after="0" w:line="120" w:lineRule="auto"/>
        <w:ind w:left="709"/>
        <w:jc w:val="both"/>
        <w:rPr>
          <w:rFonts w:ascii="Arial" w:hAnsi="Arial" w:cs="Arial"/>
          <w:sz w:val="24"/>
          <w:szCs w:val="24"/>
        </w:rPr>
      </w:pPr>
    </w:p>
    <w:p w:rsidR="00547E4F" w:rsidRDefault="00547E4F" w:rsidP="00547E4F">
      <w:pPr>
        <w:spacing w:after="0" w:line="360" w:lineRule="auto"/>
        <w:ind w:left="240"/>
        <w:jc w:val="both"/>
        <w:rPr>
          <w:rFonts w:ascii="Arial" w:hAnsi="Arial" w:cs="Arial"/>
          <w:sz w:val="24"/>
          <w:szCs w:val="24"/>
        </w:rPr>
      </w:pPr>
      <w:r>
        <w:rPr>
          <w:rFonts w:ascii="Arial" w:hAnsi="Arial" w:cs="Arial"/>
          <w:sz w:val="24"/>
          <w:szCs w:val="24"/>
        </w:rPr>
        <w:t xml:space="preserve">   1.2.8. Describir  los problemas que influyen en   el   desarrollo    integral  de              </w:t>
      </w:r>
    </w:p>
    <w:p w:rsidR="00547E4F" w:rsidRDefault="00547E4F" w:rsidP="00547E4F">
      <w:pPr>
        <w:spacing w:after="0" w:line="360" w:lineRule="auto"/>
        <w:ind w:firstLine="240"/>
        <w:jc w:val="both"/>
        <w:rPr>
          <w:rFonts w:ascii="Arial" w:hAnsi="Arial" w:cs="Arial"/>
          <w:sz w:val="24"/>
          <w:szCs w:val="24"/>
        </w:rPr>
      </w:pPr>
      <w:r>
        <w:rPr>
          <w:rFonts w:ascii="Arial" w:hAnsi="Arial" w:cs="Arial"/>
          <w:sz w:val="24"/>
          <w:szCs w:val="24"/>
        </w:rPr>
        <w:t xml:space="preserve">              las familias víctimas de desaparición forzada en el  Cantón    Guarjila </w:t>
      </w:r>
    </w:p>
    <w:p w:rsidR="00547E4F" w:rsidRDefault="00547E4F" w:rsidP="00547E4F">
      <w:pPr>
        <w:spacing w:after="0" w:line="360" w:lineRule="auto"/>
        <w:ind w:firstLine="708"/>
        <w:jc w:val="both"/>
        <w:rPr>
          <w:rFonts w:ascii="Arial" w:hAnsi="Arial" w:cs="Arial"/>
          <w:sz w:val="24"/>
          <w:szCs w:val="24"/>
        </w:rPr>
      </w:pPr>
      <w:r>
        <w:rPr>
          <w:rFonts w:ascii="Arial" w:hAnsi="Arial" w:cs="Arial"/>
          <w:sz w:val="24"/>
          <w:szCs w:val="24"/>
        </w:rPr>
        <w:t xml:space="preserve">      del Departamento de Chalatenango.</w:t>
      </w:r>
    </w:p>
    <w:p w:rsidR="00547E4F" w:rsidRDefault="00547E4F" w:rsidP="00547E4F">
      <w:pPr>
        <w:spacing w:after="0" w:line="120" w:lineRule="auto"/>
        <w:ind w:left="709"/>
        <w:jc w:val="both"/>
        <w:rPr>
          <w:rFonts w:ascii="Arial" w:hAnsi="Arial" w:cs="Arial"/>
          <w:sz w:val="24"/>
          <w:szCs w:val="24"/>
        </w:rPr>
      </w:pPr>
    </w:p>
    <w:p w:rsidR="00547E4F" w:rsidRDefault="00547E4F" w:rsidP="00547E4F">
      <w:pPr>
        <w:spacing w:after="0" w:line="360" w:lineRule="auto"/>
        <w:ind w:left="240"/>
        <w:jc w:val="both"/>
        <w:rPr>
          <w:rFonts w:ascii="Arial" w:hAnsi="Arial" w:cs="Arial"/>
          <w:sz w:val="24"/>
          <w:szCs w:val="24"/>
        </w:rPr>
      </w:pPr>
      <w:r>
        <w:rPr>
          <w:rFonts w:ascii="Arial" w:hAnsi="Arial" w:cs="Arial"/>
          <w:sz w:val="24"/>
          <w:szCs w:val="24"/>
        </w:rPr>
        <w:t xml:space="preserve">  1.2.9.  </w:t>
      </w:r>
      <w:r w:rsidRPr="005F1458">
        <w:rPr>
          <w:rFonts w:ascii="Arial" w:hAnsi="Arial" w:cs="Arial"/>
          <w:sz w:val="24"/>
          <w:szCs w:val="24"/>
        </w:rPr>
        <w:t>Anali</w:t>
      </w:r>
      <w:r>
        <w:rPr>
          <w:rFonts w:ascii="Arial" w:hAnsi="Arial" w:cs="Arial"/>
          <w:sz w:val="24"/>
          <w:szCs w:val="24"/>
        </w:rPr>
        <w:t xml:space="preserve">zar las condiciones  de     vida    que    afectan a las víctimas de        </w:t>
      </w:r>
    </w:p>
    <w:p w:rsidR="00547E4F" w:rsidRDefault="00547E4F" w:rsidP="00547E4F">
      <w:pPr>
        <w:spacing w:after="0" w:line="360" w:lineRule="auto"/>
        <w:ind w:left="240" w:firstLine="468"/>
        <w:jc w:val="both"/>
        <w:rPr>
          <w:rFonts w:ascii="Arial" w:hAnsi="Arial" w:cs="Arial"/>
          <w:sz w:val="24"/>
          <w:szCs w:val="24"/>
        </w:rPr>
      </w:pPr>
      <w:r>
        <w:rPr>
          <w:rFonts w:ascii="Arial" w:hAnsi="Arial" w:cs="Arial"/>
          <w:sz w:val="24"/>
          <w:szCs w:val="24"/>
        </w:rPr>
        <w:t xml:space="preserve">       Desaparición forzada para elaborar una   propuesta    enfocada en el </w:t>
      </w:r>
    </w:p>
    <w:p w:rsidR="00547E4F" w:rsidRDefault="00547E4F" w:rsidP="00547E4F">
      <w:pPr>
        <w:spacing w:after="0" w:line="360" w:lineRule="auto"/>
        <w:ind w:left="708"/>
        <w:jc w:val="both"/>
        <w:rPr>
          <w:rFonts w:ascii="Arial" w:hAnsi="Arial" w:cs="Arial"/>
          <w:sz w:val="24"/>
          <w:szCs w:val="24"/>
        </w:rPr>
      </w:pPr>
      <w:r>
        <w:rPr>
          <w:rFonts w:ascii="Arial" w:hAnsi="Arial" w:cs="Arial"/>
          <w:sz w:val="24"/>
          <w:szCs w:val="24"/>
        </w:rPr>
        <w:t xml:space="preserve">      desarrollo integral de la familia.</w:t>
      </w:r>
    </w:p>
    <w:p w:rsidR="00547E4F" w:rsidRDefault="00547E4F" w:rsidP="00547E4F">
      <w:pPr>
        <w:spacing w:after="0" w:line="360" w:lineRule="auto"/>
        <w:ind w:left="708"/>
        <w:jc w:val="both"/>
        <w:rPr>
          <w:rFonts w:ascii="Arial" w:hAnsi="Arial" w:cs="Arial"/>
          <w:sz w:val="24"/>
          <w:szCs w:val="24"/>
        </w:rPr>
      </w:pPr>
    </w:p>
    <w:p w:rsidR="00547E4F" w:rsidRDefault="00547E4F" w:rsidP="00547E4F">
      <w:pPr>
        <w:spacing w:after="0" w:line="360" w:lineRule="auto"/>
        <w:ind w:left="708"/>
        <w:jc w:val="both"/>
        <w:rPr>
          <w:rFonts w:ascii="Arial" w:hAnsi="Arial" w:cs="Arial"/>
          <w:sz w:val="24"/>
          <w:szCs w:val="24"/>
        </w:rPr>
      </w:pPr>
    </w:p>
    <w:p w:rsidR="00547E4F" w:rsidRDefault="00547E4F" w:rsidP="00547E4F">
      <w:pPr>
        <w:spacing w:after="0" w:line="360" w:lineRule="auto"/>
        <w:rPr>
          <w:rFonts w:ascii="Arial" w:hAnsi="Arial" w:cs="Arial"/>
          <w:sz w:val="24"/>
          <w:szCs w:val="24"/>
        </w:rPr>
      </w:pPr>
    </w:p>
    <w:p w:rsidR="00547E4F" w:rsidRDefault="00547E4F" w:rsidP="00547E4F">
      <w:pPr>
        <w:spacing w:after="0" w:line="360" w:lineRule="auto"/>
        <w:jc w:val="center"/>
        <w:rPr>
          <w:rFonts w:ascii="Arial" w:hAnsi="Arial" w:cs="Arial"/>
          <w:b/>
          <w:sz w:val="28"/>
          <w:szCs w:val="28"/>
        </w:rPr>
      </w:pPr>
    </w:p>
    <w:p w:rsidR="00547E4F" w:rsidRPr="00167DE3" w:rsidRDefault="00547E4F" w:rsidP="00547E4F">
      <w:pPr>
        <w:spacing w:after="0" w:line="360" w:lineRule="auto"/>
        <w:jc w:val="center"/>
        <w:rPr>
          <w:rFonts w:ascii="Arial" w:hAnsi="Arial" w:cs="Arial"/>
          <w:sz w:val="24"/>
          <w:szCs w:val="24"/>
        </w:rPr>
      </w:pPr>
      <w:r w:rsidRPr="00AC0B22">
        <w:rPr>
          <w:rFonts w:ascii="Arial" w:hAnsi="Arial" w:cs="Arial"/>
          <w:b/>
          <w:sz w:val="28"/>
          <w:szCs w:val="28"/>
        </w:rPr>
        <w:t>2</w:t>
      </w:r>
      <w:r>
        <w:rPr>
          <w:rFonts w:ascii="Arial" w:hAnsi="Arial" w:cs="Arial"/>
          <w:b/>
          <w:sz w:val="28"/>
          <w:szCs w:val="28"/>
        </w:rPr>
        <w:t>.</w:t>
      </w:r>
    </w:p>
    <w:p w:rsidR="00547E4F" w:rsidRDefault="00547E4F" w:rsidP="00547E4F">
      <w:pPr>
        <w:pStyle w:val="Prrafodelista"/>
        <w:spacing w:after="0" w:line="360" w:lineRule="auto"/>
        <w:jc w:val="center"/>
        <w:rPr>
          <w:rFonts w:ascii="Arial" w:hAnsi="Arial" w:cs="Arial"/>
          <w:b/>
          <w:sz w:val="28"/>
          <w:szCs w:val="28"/>
        </w:rPr>
      </w:pPr>
      <w:r w:rsidRPr="00AC0B22">
        <w:rPr>
          <w:rFonts w:ascii="Arial" w:hAnsi="Arial" w:cs="Arial"/>
          <w:b/>
          <w:sz w:val="28"/>
          <w:szCs w:val="28"/>
        </w:rPr>
        <w:t>JUSTIFICACIÓN</w:t>
      </w:r>
    </w:p>
    <w:p w:rsidR="00547E4F" w:rsidRDefault="00547E4F" w:rsidP="00547E4F">
      <w:pPr>
        <w:spacing w:after="0" w:line="120" w:lineRule="auto"/>
        <w:rPr>
          <w:rFonts w:ascii="Arial" w:hAnsi="Arial" w:cs="Arial"/>
          <w:b/>
          <w:sz w:val="28"/>
          <w:szCs w:val="28"/>
          <w:shd w:val="clear" w:color="auto" w:fill="FFFFFF"/>
        </w:rPr>
      </w:pPr>
    </w:p>
    <w:p w:rsidR="004D6E9A" w:rsidRDefault="004D6E9A" w:rsidP="00547E4F">
      <w:pPr>
        <w:spacing w:after="0" w:line="120" w:lineRule="auto"/>
        <w:rPr>
          <w:rFonts w:ascii="Arial" w:hAnsi="Arial" w:cs="Arial"/>
          <w:b/>
          <w:sz w:val="28"/>
          <w:szCs w:val="28"/>
          <w:shd w:val="clear" w:color="auto" w:fill="FFFFFF"/>
        </w:rPr>
      </w:pPr>
    </w:p>
    <w:p w:rsidR="004D6E9A" w:rsidRDefault="004D6E9A" w:rsidP="00547E4F">
      <w:pPr>
        <w:spacing w:after="0" w:line="120" w:lineRule="auto"/>
        <w:rPr>
          <w:rFonts w:ascii="Arial" w:hAnsi="Arial" w:cs="Arial"/>
          <w:b/>
          <w:sz w:val="28"/>
          <w:szCs w:val="28"/>
          <w:shd w:val="clear" w:color="auto" w:fill="FFFFFF"/>
        </w:rPr>
      </w:pPr>
    </w:p>
    <w:p w:rsidR="00547E4F" w:rsidRDefault="00547E4F" w:rsidP="00547E4F">
      <w:pPr>
        <w:spacing w:after="0" w:line="240" w:lineRule="auto"/>
        <w:ind w:firstLine="708"/>
        <w:rPr>
          <w:rFonts w:ascii="Arial" w:hAnsi="Arial" w:cs="Arial"/>
          <w:sz w:val="24"/>
          <w:szCs w:val="28"/>
          <w:shd w:val="clear" w:color="auto" w:fill="FFFFFF"/>
        </w:rPr>
      </w:pPr>
      <w:r>
        <w:rPr>
          <w:rFonts w:ascii="Arial" w:hAnsi="Arial" w:cs="Arial"/>
          <w:sz w:val="24"/>
          <w:szCs w:val="28"/>
          <w:shd w:val="clear" w:color="auto" w:fill="FFFFFF"/>
        </w:rPr>
        <w:t>2.1.  IMPORTANCIA</w:t>
      </w:r>
    </w:p>
    <w:p w:rsidR="00547E4F" w:rsidRDefault="00547E4F" w:rsidP="00547E4F">
      <w:pPr>
        <w:spacing w:after="0" w:line="120" w:lineRule="auto"/>
        <w:ind w:left="709"/>
        <w:jc w:val="both"/>
        <w:rPr>
          <w:rFonts w:ascii="Arial" w:hAnsi="Arial" w:cs="Arial"/>
          <w:szCs w:val="24"/>
        </w:rPr>
      </w:pPr>
      <w:r>
        <w:rPr>
          <w:rFonts w:ascii="Arial" w:hAnsi="Arial" w:cs="Arial"/>
          <w:sz w:val="24"/>
          <w:szCs w:val="28"/>
          <w:shd w:val="clear" w:color="auto" w:fill="FFFFFF"/>
        </w:rPr>
        <w:t xml:space="preserve">      </w:t>
      </w:r>
      <w:r>
        <w:rPr>
          <w:rFonts w:ascii="Arial" w:hAnsi="Arial" w:cs="Arial"/>
          <w:sz w:val="24"/>
          <w:szCs w:val="24"/>
        </w:rPr>
        <w:t xml:space="preserve"> </w:t>
      </w:r>
    </w:p>
    <w:p w:rsidR="00547E4F" w:rsidRDefault="00547E4F" w:rsidP="004D6E9A">
      <w:pPr>
        <w:spacing w:after="0" w:line="360" w:lineRule="auto"/>
        <w:jc w:val="both"/>
        <w:rPr>
          <w:rFonts w:ascii="Arial" w:hAnsi="Arial" w:cs="Arial"/>
          <w:sz w:val="24"/>
          <w:szCs w:val="24"/>
        </w:rPr>
      </w:pPr>
      <w:r>
        <w:rPr>
          <w:rFonts w:ascii="Arial" w:hAnsi="Arial" w:cs="Arial"/>
          <w:sz w:val="24"/>
          <w:szCs w:val="24"/>
        </w:rPr>
        <w:t>La investigación radica  en el conocer las condiciones Socio- Familiar que en la actualidad aquejan a las víctimas de desaparición forzada, utilizando el enfoque descriptivo que permitirá conocer la realidad, describiendo las características del problema.</w:t>
      </w:r>
    </w:p>
    <w:p w:rsidR="00547E4F" w:rsidRDefault="00547E4F" w:rsidP="004D6E9A">
      <w:pPr>
        <w:spacing w:after="0" w:line="240" w:lineRule="auto"/>
        <w:ind w:firstLine="708"/>
        <w:jc w:val="both"/>
        <w:rPr>
          <w:rFonts w:ascii="Arial" w:hAnsi="Arial" w:cs="Arial"/>
          <w:sz w:val="24"/>
          <w:szCs w:val="24"/>
        </w:rPr>
      </w:pPr>
    </w:p>
    <w:p w:rsidR="00547E4F" w:rsidRDefault="00547E4F" w:rsidP="00547E4F">
      <w:pPr>
        <w:spacing w:after="0" w:line="240" w:lineRule="auto"/>
        <w:ind w:firstLine="708"/>
        <w:jc w:val="both"/>
        <w:rPr>
          <w:rFonts w:ascii="Arial" w:hAnsi="Arial" w:cs="Arial"/>
          <w:sz w:val="24"/>
          <w:szCs w:val="24"/>
        </w:rPr>
      </w:pPr>
      <w:r>
        <w:rPr>
          <w:rFonts w:ascii="Arial" w:hAnsi="Arial" w:cs="Arial"/>
          <w:sz w:val="24"/>
          <w:szCs w:val="24"/>
        </w:rPr>
        <w:t xml:space="preserve">2.2.  RELEVANCIA </w:t>
      </w:r>
    </w:p>
    <w:p w:rsidR="00547E4F" w:rsidRPr="00451701" w:rsidRDefault="00547E4F" w:rsidP="00547E4F">
      <w:pPr>
        <w:spacing w:after="0" w:line="120" w:lineRule="auto"/>
        <w:ind w:firstLine="709"/>
        <w:jc w:val="both"/>
        <w:rPr>
          <w:rFonts w:ascii="Arial" w:hAnsi="Arial" w:cs="Arial"/>
          <w:sz w:val="24"/>
          <w:szCs w:val="24"/>
        </w:rPr>
      </w:pPr>
    </w:p>
    <w:p w:rsidR="00547E4F" w:rsidRDefault="00547E4F" w:rsidP="004D6E9A">
      <w:pPr>
        <w:spacing w:after="0" w:line="360" w:lineRule="auto"/>
        <w:jc w:val="both"/>
        <w:rPr>
          <w:rFonts w:ascii="Arial" w:hAnsi="Arial" w:cs="Arial"/>
          <w:sz w:val="24"/>
          <w:szCs w:val="24"/>
          <w:lang w:val="es-ES"/>
        </w:rPr>
      </w:pPr>
      <w:r w:rsidRPr="00451701">
        <w:rPr>
          <w:rFonts w:ascii="Arial" w:hAnsi="Arial" w:cs="Arial"/>
          <w:sz w:val="24"/>
          <w:szCs w:val="24"/>
          <w:lang w:val="es-ES"/>
        </w:rPr>
        <w:t xml:space="preserve">Por lo antes mencionado, </w:t>
      </w:r>
      <w:r>
        <w:rPr>
          <w:rFonts w:ascii="Arial" w:hAnsi="Arial" w:cs="Arial"/>
          <w:sz w:val="24"/>
          <w:szCs w:val="24"/>
          <w:lang w:val="es-ES"/>
        </w:rPr>
        <w:t>ha este tipo  de problemática se le debe de presentar atención para generar propuestas que vayan encaminados con los intereses y necesidades de los familiares victimas.</w:t>
      </w:r>
    </w:p>
    <w:p w:rsidR="00547E4F" w:rsidRDefault="00547E4F" w:rsidP="004D6E9A">
      <w:pPr>
        <w:spacing w:after="0"/>
        <w:ind w:firstLine="708"/>
        <w:jc w:val="both"/>
        <w:rPr>
          <w:rFonts w:ascii="Arial" w:hAnsi="Arial" w:cs="Arial"/>
          <w:sz w:val="24"/>
          <w:szCs w:val="24"/>
          <w:lang w:val="es-ES"/>
        </w:rPr>
      </w:pPr>
    </w:p>
    <w:p w:rsidR="00547E4F" w:rsidRDefault="00547E4F" w:rsidP="00547E4F">
      <w:pPr>
        <w:spacing w:after="0" w:line="240" w:lineRule="auto"/>
        <w:ind w:firstLine="708"/>
        <w:jc w:val="both"/>
        <w:rPr>
          <w:rFonts w:ascii="Arial" w:hAnsi="Arial" w:cs="Arial"/>
          <w:sz w:val="24"/>
          <w:szCs w:val="24"/>
          <w:lang w:val="es-ES"/>
        </w:rPr>
      </w:pPr>
      <w:r>
        <w:rPr>
          <w:rFonts w:ascii="Arial" w:hAnsi="Arial" w:cs="Arial"/>
          <w:sz w:val="24"/>
          <w:szCs w:val="24"/>
          <w:lang w:val="es-ES"/>
        </w:rPr>
        <w:t xml:space="preserve">2.3. FACTIBILIDAD </w:t>
      </w:r>
    </w:p>
    <w:p w:rsidR="00547E4F" w:rsidRDefault="00547E4F" w:rsidP="00547E4F">
      <w:pPr>
        <w:spacing w:after="0" w:line="120" w:lineRule="auto"/>
        <w:ind w:left="709" w:firstLine="431"/>
        <w:jc w:val="both"/>
        <w:rPr>
          <w:rFonts w:ascii="Arial" w:hAnsi="Arial" w:cs="Arial"/>
          <w:sz w:val="24"/>
          <w:szCs w:val="24"/>
          <w:lang w:val="es-ES"/>
        </w:rPr>
      </w:pPr>
    </w:p>
    <w:p w:rsidR="00547E4F" w:rsidRDefault="00547E4F" w:rsidP="004D6E9A">
      <w:pPr>
        <w:spacing w:after="0" w:line="360" w:lineRule="auto"/>
        <w:jc w:val="both"/>
        <w:rPr>
          <w:rFonts w:ascii="Arial" w:hAnsi="Arial" w:cs="Arial"/>
          <w:sz w:val="24"/>
          <w:szCs w:val="24"/>
          <w:lang w:val="es-ES"/>
        </w:rPr>
      </w:pPr>
      <w:r>
        <w:rPr>
          <w:rFonts w:ascii="Arial" w:hAnsi="Arial" w:cs="Arial"/>
          <w:sz w:val="24"/>
          <w:szCs w:val="24"/>
          <w:lang w:val="es-ES"/>
        </w:rPr>
        <w:t>Esta investigación se puede llevar a cabo, porque existe apertura por parte de las instituciones seleccionada, donde se profundizara el estudio a través de los aportes que brindaran los  informantes claves que nos asignaran en la Asociación Pro-búsqueda.</w:t>
      </w:r>
    </w:p>
    <w:p w:rsidR="00547E4F" w:rsidRDefault="004D6E9A" w:rsidP="004D6E9A">
      <w:pPr>
        <w:tabs>
          <w:tab w:val="left" w:pos="1560"/>
        </w:tabs>
        <w:spacing w:after="0"/>
        <w:ind w:left="708" w:firstLine="432"/>
        <w:jc w:val="both"/>
        <w:rPr>
          <w:rFonts w:ascii="Arial" w:hAnsi="Arial" w:cs="Arial"/>
          <w:sz w:val="24"/>
          <w:szCs w:val="24"/>
          <w:lang w:val="es-ES"/>
        </w:rPr>
      </w:pPr>
      <w:r>
        <w:rPr>
          <w:rFonts w:ascii="Arial" w:hAnsi="Arial" w:cs="Arial"/>
          <w:sz w:val="24"/>
          <w:szCs w:val="24"/>
          <w:lang w:val="es-ES"/>
        </w:rPr>
        <w:tab/>
      </w:r>
    </w:p>
    <w:p w:rsidR="00547E4F" w:rsidRPr="0041502B" w:rsidRDefault="00547E4F" w:rsidP="00547E4F">
      <w:pPr>
        <w:spacing w:after="0" w:line="360" w:lineRule="auto"/>
        <w:ind w:firstLine="708"/>
        <w:jc w:val="both"/>
        <w:rPr>
          <w:rFonts w:ascii="Arial" w:hAnsi="Arial" w:cs="Arial"/>
          <w:sz w:val="24"/>
          <w:szCs w:val="24"/>
          <w:lang w:val="es-ES"/>
        </w:rPr>
      </w:pPr>
      <w:r>
        <w:rPr>
          <w:rFonts w:ascii="Arial" w:hAnsi="Arial" w:cs="Arial"/>
          <w:sz w:val="24"/>
          <w:szCs w:val="24"/>
          <w:lang w:val="es-ES"/>
        </w:rPr>
        <w:t>2.4.</w:t>
      </w:r>
      <w:r w:rsidRPr="0041502B">
        <w:rPr>
          <w:rFonts w:ascii="Arial" w:hAnsi="Arial" w:cs="Arial"/>
          <w:sz w:val="24"/>
          <w:szCs w:val="24"/>
          <w:lang w:val="es-ES"/>
        </w:rPr>
        <w:t xml:space="preserve"> APORTE</w:t>
      </w:r>
    </w:p>
    <w:p w:rsidR="00547E4F" w:rsidRDefault="00547E4F" w:rsidP="004D6E9A">
      <w:pPr>
        <w:pStyle w:val="Prrafodelista"/>
        <w:spacing w:after="0" w:line="360" w:lineRule="auto"/>
        <w:ind w:left="0"/>
        <w:jc w:val="both"/>
        <w:rPr>
          <w:rFonts w:ascii="Arial" w:hAnsi="Arial" w:cs="Arial"/>
          <w:sz w:val="24"/>
          <w:szCs w:val="24"/>
          <w:lang w:val="es-ES"/>
        </w:rPr>
      </w:pPr>
      <w:r>
        <w:rPr>
          <w:rFonts w:ascii="Arial" w:hAnsi="Arial" w:cs="Arial"/>
          <w:sz w:val="24"/>
          <w:szCs w:val="24"/>
          <w:lang w:val="es-ES"/>
        </w:rPr>
        <w:t xml:space="preserve">Al finalizar la </w:t>
      </w:r>
      <w:r w:rsidRPr="0041502B">
        <w:rPr>
          <w:rFonts w:ascii="Arial" w:hAnsi="Arial" w:cs="Arial"/>
          <w:sz w:val="24"/>
          <w:szCs w:val="24"/>
          <w:lang w:val="es-ES"/>
        </w:rPr>
        <w:t>investigación, se pretende</w:t>
      </w:r>
      <w:r>
        <w:rPr>
          <w:rFonts w:ascii="Arial" w:hAnsi="Arial" w:cs="Arial"/>
          <w:sz w:val="24"/>
          <w:szCs w:val="24"/>
          <w:lang w:val="es-ES"/>
        </w:rPr>
        <w:t xml:space="preserve"> como grupo</w:t>
      </w:r>
      <w:r w:rsidRPr="0041502B">
        <w:rPr>
          <w:rFonts w:ascii="Arial" w:hAnsi="Arial" w:cs="Arial"/>
          <w:sz w:val="24"/>
          <w:szCs w:val="24"/>
          <w:lang w:val="es-ES"/>
        </w:rPr>
        <w:t xml:space="preserve"> ela</w:t>
      </w:r>
      <w:r>
        <w:rPr>
          <w:rFonts w:ascii="Arial" w:hAnsi="Arial" w:cs="Arial"/>
          <w:sz w:val="24"/>
          <w:szCs w:val="24"/>
          <w:lang w:val="es-ES"/>
        </w:rPr>
        <w:t xml:space="preserve">borar una  propuesta </w:t>
      </w:r>
      <w:r w:rsidRPr="0041502B">
        <w:rPr>
          <w:rFonts w:ascii="Arial" w:hAnsi="Arial" w:cs="Arial"/>
          <w:sz w:val="24"/>
          <w:szCs w:val="24"/>
          <w:lang w:val="es-ES"/>
        </w:rPr>
        <w:t xml:space="preserve"> de acuerdo a los hallazgos encontrados, </w:t>
      </w:r>
      <w:r>
        <w:rPr>
          <w:rFonts w:ascii="Arial" w:hAnsi="Arial" w:cs="Arial"/>
          <w:sz w:val="24"/>
          <w:szCs w:val="24"/>
          <w:lang w:val="es-ES"/>
        </w:rPr>
        <w:t xml:space="preserve">con las narraciones de los familiares victimas de desaparición forzada, para brindar posibles estrategias para intervenir  en el fenómeno. </w:t>
      </w:r>
    </w:p>
    <w:p w:rsidR="00547E4F" w:rsidRDefault="00547E4F" w:rsidP="00547E4F">
      <w:pPr>
        <w:pStyle w:val="Prrafodelista"/>
        <w:spacing w:after="0" w:line="360" w:lineRule="auto"/>
        <w:ind w:left="0"/>
        <w:rPr>
          <w:rFonts w:ascii="Arial" w:hAnsi="Arial" w:cs="Arial"/>
          <w:b/>
          <w:sz w:val="24"/>
          <w:szCs w:val="24"/>
        </w:rPr>
      </w:pPr>
    </w:p>
    <w:p w:rsidR="00547E4F" w:rsidRDefault="00547E4F" w:rsidP="00547E4F">
      <w:pPr>
        <w:spacing w:after="0" w:line="360" w:lineRule="auto"/>
        <w:jc w:val="center"/>
        <w:rPr>
          <w:rFonts w:ascii="Arial" w:hAnsi="Arial" w:cs="Arial"/>
          <w:b/>
          <w:sz w:val="28"/>
        </w:rPr>
      </w:pPr>
    </w:p>
    <w:p w:rsidR="00547E4F" w:rsidRDefault="00547E4F" w:rsidP="00547E4F">
      <w:pPr>
        <w:spacing w:after="0" w:line="360" w:lineRule="auto"/>
        <w:jc w:val="center"/>
        <w:rPr>
          <w:rFonts w:ascii="Arial" w:hAnsi="Arial" w:cs="Arial"/>
          <w:b/>
          <w:sz w:val="28"/>
        </w:rPr>
      </w:pPr>
    </w:p>
    <w:p w:rsidR="004D6E9A" w:rsidRDefault="004D6E9A" w:rsidP="00547E4F">
      <w:pPr>
        <w:spacing w:after="0" w:line="360" w:lineRule="auto"/>
        <w:jc w:val="center"/>
        <w:rPr>
          <w:rFonts w:ascii="Arial" w:hAnsi="Arial" w:cs="Arial"/>
          <w:b/>
          <w:sz w:val="28"/>
        </w:rPr>
      </w:pPr>
    </w:p>
    <w:p w:rsidR="00547E4F" w:rsidRDefault="00547E4F" w:rsidP="00547E4F">
      <w:pPr>
        <w:spacing w:after="0" w:line="360" w:lineRule="auto"/>
        <w:jc w:val="center"/>
        <w:rPr>
          <w:rFonts w:ascii="Arial" w:hAnsi="Arial" w:cs="Arial"/>
          <w:b/>
          <w:sz w:val="28"/>
        </w:rPr>
      </w:pPr>
      <w:r>
        <w:rPr>
          <w:rFonts w:ascii="Arial" w:hAnsi="Arial" w:cs="Arial"/>
          <w:b/>
          <w:sz w:val="28"/>
        </w:rPr>
        <w:t>3.</w:t>
      </w:r>
    </w:p>
    <w:p w:rsidR="00547E4F" w:rsidRDefault="00547E4F" w:rsidP="00547E4F">
      <w:pPr>
        <w:spacing w:after="0" w:line="360" w:lineRule="auto"/>
        <w:jc w:val="center"/>
        <w:rPr>
          <w:rFonts w:ascii="Arial" w:hAnsi="Arial" w:cs="Arial"/>
          <w:b/>
          <w:sz w:val="28"/>
        </w:rPr>
      </w:pPr>
      <w:r>
        <w:rPr>
          <w:rFonts w:ascii="Arial" w:hAnsi="Arial" w:cs="Arial"/>
          <w:b/>
          <w:sz w:val="28"/>
        </w:rPr>
        <w:t>DEFINICIÓ</w:t>
      </w:r>
      <w:r w:rsidRPr="007D3D95">
        <w:rPr>
          <w:rFonts w:ascii="Arial" w:hAnsi="Arial" w:cs="Arial"/>
          <w:b/>
          <w:sz w:val="28"/>
        </w:rPr>
        <w:t>N DEL PROBLEMA</w:t>
      </w:r>
    </w:p>
    <w:p w:rsidR="00547E4F" w:rsidRDefault="00547E4F" w:rsidP="00547E4F">
      <w:pPr>
        <w:spacing w:after="0" w:line="120" w:lineRule="auto"/>
        <w:jc w:val="center"/>
        <w:rPr>
          <w:rFonts w:ascii="Arial" w:hAnsi="Arial" w:cs="Arial"/>
          <w:b/>
          <w:sz w:val="28"/>
        </w:rPr>
      </w:pPr>
    </w:p>
    <w:p w:rsidR="00547E4F" w:rsidRDefault="00547E4F" w:rsidP="00547E4F">
      <w:pPr>
        <w:spacing w:after="0" w:line="360" w:lineRule="auto"/>
        <w:jc w:val="both"/>
        <w:rPr>
          <w:rFonts w:ascii="Arial" w:hAnsi="Arial" w:cs="Arial"/>
          <w:sz w:val="24"/>
          <w:szCs w:val="20"/>
          <w:shd w:val="clear" w:color="auto" w:fill="FFFFFF"/>
        </w:rPr>
      </w:pPr>
      <w:r w:rsidRPr="00C85881">
        <w:rPr>
          <w:rFonts w:ascii="Arial" w:hAnsi="Arial" w:cs="Arial"/>
          <w:sz w:val="24"/>
          <w:szCs w:val="20"/>
          <w:shd w:val="clear" w:color="auto" w:fill="FFFFFF"/>
        </w:rPr>
        <w:t>La desapari</w:t>
      </w:r>
      <w:r>
        <w:rPr>
          <w:rFonts w:ascii="Arial" w:hAnsi="Arial" w:cs="Arial"/>
          <w:sz w:val="24"/>
          <w:szCs w:val="20"/>
          <w:shd w:val="clear" w:color="auto" w:fill="FFFFFF"/>
        </w:rPr>
        <w:t xml:space="preserve">ción forzada de personas durante </w:t>
      </w:r>
      <w:r w:rsidRPr="00C85881">
        <w:rPr>
          <w:rFonts w:ascii="Arial" w:hAnsi="Arial" w:cs="Arial"/>
          <w:sz w:val="24"/>
          <w:szCs w:val="20"/>
          <w:shd w:val="clear" w:color="auto" w:fill="FFFFFF"/>
        </w:rPr>
        <w:t xml:space="preserve"> la guerra en El Salvador, constituyó una práctica sistemática de violaciones a derechos humanos, ejecutada y tolerada por el Estado (militares, paramilitares y otros funcionarios). Este fenómeno era parte de la estrategia militar de tierra arrasada, que impulsaba operativos militares cuyo fin era desarticular y destruir poblaciones que se consideraban “base social de la guerrilla”.</w:t>
      </w:r>
      <w:r>
        <w:rPr>
          <w:rStyle w:val="Refdenotaalpie"/>
          <w:rFonts w:ascii="Arial" w:hAnsi="Arial" w:cs="Arial"/>
          <w:sz w:val="24"/>
          <w:szCs w:val="20"/>
          <w:shd w:val="clear" w:color="auto" w:fill="FFFFFF"/>
        </w:rPr>
        <w:footnoteReference w:id="48"/>
      </w:r>
    </w:p>
    <w:p w:rsidR="00547E4F" w:rsidRPr="002A0399" w:rsidRDefault="00547E4F" w:rsidP="00547E4F">
      <w:pPr>
        <w:spacing w:after="0" w:line="360" w:lineRule="auto"/>
        <w:jc w:val="both"/>
        <w:rPr>
          <w:rFonts w:ascii="Arial" w:hAnsi="Arial" w:cs="Arial"/>
          <w:sz w:val="24"/>
          <w:szCs w:val="20"/>
          <w:shd w:val="clear" w:color="auto" w:fill="FFFFFF"/>
        </w:rPr>
      </w:pPr>
    </w:p>
    <w:p w:rsidR="00547E4F" w:rsidRPr="002A0399" w:rsidRDefault="00547E4F" w:rsidP="00547E4F">
      <w:pPr>
        <w:spacing w:after="0" w:line="240" w:lineRule="auto"/>
        <w:jc w:val="both"/>
        <w:rPr>
          <w:rFonts w:ascii="Arial" w:hAnsi="Arial" w:cs="Arial"/>
          <w:sz w:val="24"/>
        </w:rPr>
      </w:pPr>
      <w:r w:rsidRPr="002A0399">
        <w:rPr>
          <w:rFonts w:ascii="Arial" w:hAnsi="Arial" w:cs="Arial"/>
          <w:sz w:val="24"/>
        </w:rPr>
        <w:t xml:space="preserve">3.1 </w:t>
      </w:r>
      <w:r>
        <w:rPr>
          <w:rFonts w:ascii="Arial" w:hAnsi="Arial" w:cs="Arial"/>
          <w:sz w:val="24"/>
        </w:rPr>
        <w:tab/>
      </w:r>
      <w:r w:rsidRPr="002A0399">
        <w:rPr>
          <w:rFonts w:ascii="Arial" w:hAnsi="Arial" w:cs="Arial"/>
          <w:sz w:val="24"/>
        </w:rPr>
        <w:t>OBJETO DE ESTUDIO</w:t>
      </w:r>
    </w:p>
    <w:p w:rsidR="00547E4F" w:rsidRDefault="00547E4F" w:rsidP="00547E4F">
      <w:pPr>
        <w:tabs>
          <w:tab w:val="left" w:pos="1859"/>
        </w:tabs>
        <w:spacing w:after="0" w:line="120" w:lineRule="auto"/>
        <w:jc w:val="both"/>
        <w:rPr>
          <w:rFonts w:ascii="Arial" w:hAnsi="Arial" w:cs="Arial"/>
          <w:b/>
          <w:sz w:val="24"/>
        </w:rPr>
      </w:pPr>
      <w:r>
        <w:rPr>
          <w:rFonts w:ascii="Arial" w:hAnsi="Arial" w:cs="Arial"/>
          <w:b/>
          <w:sz w:val="24"/>
        </w:rPr>
        <w:tab/>
      </w:r>
    </w:p>
    <w:p w:rsidR="00547E4F" w:rsidRDefault="00547E4F" w:rsidP="00547E4F">
      <w:pPr>
        <w:spacing w:after="0" w:line="360" w:lineRule="auto"/>
        <w:ind w:firstLine="708"/>
        <w:jc w:val="both"/>
        <w:rPr>
          <w:rFonts w:ascii="Arial" w:hAnsi="Arial" w:cs="Arial"/>
          <w:sz w:val="24"/>
          <w:szCs w:val="20"/>
          <w:shd w:val="clear" w:color="auto" w:fill="FFFFFF"/>
        </w:rPr>
      </w:pPr>
      <w:r>
        <w:rPr>
          <w:rFonts w:ascii="Arial" w:hAnsi="Arial" w:cs="Arial"/>
          <w:sz w:val="24"/>
          <w:szCs w:val="20"/>
          <w:shd w:val="clear" w:color="auto" w:fill="FFFFFF"/>
        </w:rPr>
        <w:t>Conocer la situación Socio-familiar en la que se encuentran los familiares  víctimas de desaparición  forzada durante el conflicto armado, en el Cantón Guarjila, del Departamento de Chalatenango, y la incidencia que este fenómeno trajo consigo en la calidad de vida de las personas que están sujeta a estudio, y con ello  establecer estrategias que sean acordes a los intereses que demande este tipo de población.</w:t>
      </w:r>
    </w:p>
    <w:p w:rsidR="00547E4F" w:rsidRPr="002A0399" w:rsidRDefault="00547E4F" w:rsidP="00547E4F">
      <w:pPr>
        <w:spacing w:after="0" w:line="360" w:lineRule="auto"/>
        <w:jc w:val="both"/>
        <w:rPr>
          <w:rFonts w:ascii="Arial" w:hAnsi="Arial" w:cs="Arial"/>
          <w:sz w:val="24"/>
          <w:szCs w:val="20"/>
          <w:shd w:val="clear" w:color="auto" w:fill="FFFFFF"/>
        </w:rPr>
      </w:pPr>
    </w:p>
    <w:p w:rsidR="00547E4F" w:rsidRPr="002A0399" w:rsidRDefault="00547E4F" w:rsidP="00547E4F">
      <w:pPr>
        <w:spacing w:after="0" w:line="240" w:lineRule="auto"/>
        <w:jc w:val="both"/>
        <w:rPr>
          <w:rFonts w:ascii="Arial" w:hAnsi="Arial" w:cs="Arial"/>
          <w:sz w:val="24"/>
          <w:szCs w:val="20"/>
          <w:shd w:val="clear" w:color="auto" w:fill="FFFFFF"/>
        </w:rPr>
      </w:pPr>
      <w:r w:rsidRPr="002A0399">
        <w:rPr>
          <w:rFonts w:ascii="Arial" w:hAnsi="Arial" w:cs="Arial"/>
          <w:sz w:val="24"/>
          <w:szCs w:val="20"/>
          <w:shd w:val="clear" w:color="auto" w:fill="FFFFFF"/>
        </w:rPr>
        <w:t>3.2</w:t>
      </w:r>
      <w:r>
        <w:rPr>
          <w:rFonts w:ascii="Arial" w:hAnsi="Arial" w:cs="Arial"/>
          <w:sz w:val="24"/>
          <w:szCs w:val="20"/>
          <w:shd w:val="clear" w:color="auto" w:fill="FFFFFF"/>
        </w:rPr>
        <w:t>.</w:t>
      </w:r>
      <w:r>
        <w:rPr>
          <w:rFonts w:ascii="Arial" w:hAnsi="Arial" w:cs="Arial"/>
          <w:sz w:val="24"/>
          <w:szCs w:val="20"/>
          <w:shd w:val="clear" w:color="auto" w:fill="FFFFFF"/>
        </w:rPr>
        <w:tab/>
      </w:r>
      <w:r w:rsidRPr="002A0399">
        <w:rPr>
          <w:rFonts w:ascii="Arial" w:hAnsi="Arial" w:cs="Arial"/>
          <w:sz w:val="24"/>
          <w:szCs w:val="20"/>
          <w:shd w:val="clear" w:color="auto" w:fill="FFFFFF"/>
        </w:rPr>
        <w:t xml:space="preserve"> ACTORES PRINCIPALES</w:t>
      </w:r>
    </w:p>
    <w:p w:rsidR="00547E4F" w:rsidRDefault="00547E4F" w:rsidP="00547E4F">
      <w:pPr>
        <w:spacing w:after="0" w:line="120" w:lineRule="auto"/>
        <w:jc w:val="both"/>
        <w:rPr>
          <w:rFonts w:ascii="Arial" w:hAnsi="Arial" w:cs="Arial"/>
          <w:b/>
          <w:sz w:val="24"/>
          <w:szCs w:val="20"/>
          <w:shd w:val="clear" w:color="auto" w:fill="FFFFFF"/>
        </w:rPr>
      </w:pPr>
    </w:p>
    <w:p w:rsidR="00547E4F" w:rsidRDefault="00547E4F" w:rsidP="00547E4F">
      <w:pPr>
        <w:spacing w:after="0" w:line="360" w:lineRule="auto"/>
        <w:jc w:val="both"/>
        <w:rPr>
          <w:rFonts w:ascii="Arial" w:hAnsi="Arial" w:cs="Arial"/>
          <w:sz w:val="20"/>
          <w:szCs w:val="20"/>
        </w:rPr>
      </w:pPr>
      <w:r>
        <w:rPr>
          <w:rFonts w:ascii="Arial" w:hAnsi="Arial" w:cs="Arial"/>
          <w:sz w:val="24"/>
          <w:szCs w:val="20"/>
          <w:shd w:val="clear" w:color="auto" w:fill="FFFFFF"/>
        </w:rPr>
        <w:t xml:space="preserve"> </w:t>
      </w:r>
      <w:r>
        <w:rPr>
          <w:rFonts w:ascii="Arial" w:hAnsi="Arial" w:cs="Arial"/>
          <w:sz w:val="24"/>
          <w:szCs w:val="20"/>
          <w:shd w:val="clear" w:color="auto" w:fill="FFFFFF"/>
        </w:rPr>
        <w:tab/>
        <w:t xml:space="preserve"> Para llevar a cabo la investigación se cuenta  con informantes claves de primera generación siendo estos padres y hermanos de las personas desaparecidas, con un rango de edad de 50-70 años, originarios de Guarjila,</w:t>
      </w:r>
      <w:r w:rsidRPr="00332FE4">
        <w:rPr>
          <w:rFonts w:ascii="Arial" w:hAnsi="Arial" w:cs="Arial"/>
          <w:sz w:val="20"/>
          <w:szCs w:val="20"/>
        </w:rPr>
        <w:t xml:space="preserve"> </w:t>
      </w:r>
      <w:r>
        <w:rPr>
          <w:rFonts w:ascii="Arial" w:hAnsi="Arial" w:cs="Arial"/>
          <w:sz w:val="24"/>
          <w:szCs w:val="20"/>
          <w:shd w:val="clear" w:color="auto" w:fill="FFFFFF"/>
        </w:rPr>
        <w:t xml:space="preserve">Chalatenango, donde den a conocer el testimonio  sobre la vivencia durante esa época, específicamente la desaparición forzada, y con ello conocer la situación socio-familiar en la que se desenvuelve esta población. Además se cuentan  con la participación de los referentes institucionales: Ester Alvarenga, quien es la Directora de la Asociación Pro-Búsqueda, Adriana Alas, coordinadora del departamento de Educación y Organización en  Pro-Búsqueda; Benjamín Cuellar  Director del IDHUCA y Silvia Cuellar coordinadora del Programa de Justicia Transicional, ya que ambas instituciones trabajan con la problemática que se esta investigando. </w:t>
      </w:r>
    </w:p>
    <w:p w:rsidR="00547E4F" w:rsidRPr="00A555DA" w:rsidRDefault="00547E4F" w:rsidP="00547E4F">
      <w:pPr>
        <w:spacing w:after="0" w:line="360" w:lineRule="auto"/>
        <w:jc w:val="both"/>
        <w:rPr>
          <w:rFonts w:ascii="Arial" w:hAnsi="Arial" w:cs="Arial"/>
          <w:sz w:val="20"/>
          <w:szCs w:val="20"/>
        </w:rPr>
      </w:pPr>
    </w:p>
    <w:p w:rsidR="00547E4F" w:rsidRDefault="00547E4F" w:rsidP="00547E4F">
      <w:pPr>
        <w:spacing w:after="0" w:line="240" w:lineRule="auto"/>
        <w:jc w:val="both"/>
        <w:rPr>
          <w:rFonts w:ascii="Arial" w:hAnsi="Arial" w:cs="Arial"/>
          <w:b/>
          <w:sz w:val="24"/>
          <w:szCs w:val="20"/>
          <w:shd w:val="clear" w:color="auto" w:fill="FFFFFF"/>
        </w:rPr>
      </w:pPr>
      <w:r w:rsidRPr="00E43BA0">
        <w:rPr>
          <w:rFonts w:ascii="Arial" w:hAnsi="Arial" w:cs="Arial"/>
          <w:sz w:val="24"/>
          <w:szCs w:val="20"/>
          <w:shd w:val="clear" w:color="auto" w:fill="FFFFFF"/>
        </w:rPr>
        <w:t>3.3</w:t>
      </w:r>
      <w:r>
        <w:rPr>
          <w:rFonts w:ascii="Arial" w:hAnsi="Arial" w:cs="Arial"/>
          <w:sz w:val="24"/>
          <w:szCs w:val="20"/>
          <w:shd w:val="clear" w:color="auto" w:fill="FFFFFF"/>
        </w:rPr>
        <w:t>.</w:t>
      </w:r>
      <w:r w:rsidRPr="00E43BA0">
        <w:rPr>
          <w:rFonts w:ascii="Arial" w:hAnsi="Arial" w:cs="Arial"/>
          <w:sz w:val="24"/>
          <w:szCs w:val="20"/>
          <w:shd w:val="clear" w:color="auto" w:fill="FFFFFF"/>
        </w:rPr>
        <w:t xml:space="preserve"> </w:t>
      </w:r>
      <w:r>
        <w:rPr>
          <w:rFonts w:ascii="Arial" w:hAnsi="Arial" w:cs="Arial"/>
          <w:sz w:val="24"/>
          <w:szCs w:val="20"/>
          <w:shd w:val="clear" w:color="auto" w:fill="FFFFFF"/>
        </w:rPr>
        <w:tab/>
      </w:r>
      <w:r w:rsidRPr="00E43BA0">
        <w:rPr>
          <w:rFonts w:ascii="Arial" w:hAnsi="Arial" w:cs="Arial"/>
          <w:sz w:val="24"/>
          <w:szCs w:val="20"/>
          <w:shd w:val="clear" w:color="auto" w:fill="FFFFFF"/>
        </w:rPr>
        <w:t>ESCENARIOS</w:t>
      </w:r>
    </w:p>
    <w:p w:rsidR="00547E4F" w:rsidRPr="0080046D" w:rsidRDefault="00547E4F" w:rsidP="00547E4F">
      <w:pPr>
        <w:spacing w:after="0" w:line="120" w:lineRule="auto"/>
        <w:jc w:val="both"/>
        <w:rPr>
          <w:rFonts w:ascii="Arial" w:hAnsi="Arial" w:cs="Arial"/>
          <w:sz w:val="24"/>
          <w:szCs w:val="20"/>
        </w:rPr>
      </w:pPr>
      <w:r w:rsidRPr="0080046D">
        <w:rPr>
          <w:rFonts w:ascii="Arial" w:hAnsi="Arial" w:cs="Arial"/>
          <w:sz w:val="24"/>
          <w:szCs w:val="20"/>
        </w:rPr>
        <w:t xml:space="preserve"> </w:t>
      </w:r>
    </w:p>
    <w:p w:rsidR="00547E4F" w:rsidRDefault="00547E4F" w:rsidP="00547E4F">
      <w:pPr>
        <w:spacing w:after="0" w:line="360" w:lineRule="auto"/>
        <w:ind w:firstLine="708"/>
        <w:jc w:val="both"/>
        <w:rPr>
          <w:rFonts w:ascii="Arial" w:hAnsi="Arial" w:cs="Arial"/>
          <w:sz w:val="24"/>
          <w:szCs w:val="20"/>
          <w:shd w:val="clear" w:color="auto" w:fill="FFFFFF"/>
        </w:rPr>
      </w:pPr>
      <w:r>
        <w:rPr>
          <w:rFonts w:ascii="Arial" w:hAnsi="Arial" w:cs="Arial"/>
          <w:sz w:val="24"/>
        </w:rPr>
        <w:t>El espacio</w:t>
      </w:r>
      <w:r w:rsidRPr="00D84192">
        <w:rPr>
          <w:rFonts w:ascii="Arial" w:hAnsi="Arial" w:cs="Arial"/>
          <w:sz w:val="24"/>
        </w:rPr>
        <w:t xml:space="preserve"> en </w:t>
      </w:r>
      <w:r>
        <w:rPr>
          <w:rFonts w:ascii="Arial" w:hAnsi="Arial" w:cs="Arial"/>
          <w:sz w:val="24"/>
        </w:rPr>
        <w:t xml:space="preserve">que se desarrollara la investigación será en Guarjila, Chalatenango, donde se hará el levantamiento de información, y se Coordinara con las instituciones siguientes: </w:t>
      </w:r>
      <w:r w:rsidRPr="0087459A">
        <w:rPr>
          <w:rFonts w:ascii="Arial" w:hAnsi="Arial" w:cs="Arial"/>
          <w:sz w:val="24"/>
        </w:rPr>
        <w:t>Asociación Pro-Búsqueda</w:t>
      </w:r>
      <w:r>
        <w:rPr>
          <w:rFonts w:ascii="Arial" w:hAnsi="Arial" w:cs="Arial"/>
          <w:sz w:val="24"/>
        </w:rPr>
        <w:t xml:space="preserve">, </w:t>
      </w:r>
      <w:r w:rsidRPr="0087459A">
        <w:rPr>
          <w:rFonts w:ascii="Arial" w:hAnsi="Arial" w:cs="Arial"/>
          <w:sz w:val="24"/>
          <w:szCs w:val="20"/>
          <w:shd w:val="clear" w:color="auto" w:fill="FFFFFF"/>
        </w:rPr>
        <w:t>Instituto de Derechos Humanos de la UCA (IDHUCA)</w:t>
      </w:r>
      <w:r>
        <w:rPr>
          <w:rFonts w:ascii="Arial" w:hAnsi="Arial" w:cs="Arial"/>
          <w:sz w:val="24"/>
          <w:szCs w:val="20"/>
          <w:shd w:val="clear" w:color="auto" w:fill="FFFFFF"/>
        </w:rPr>
        <w:t xml:space="preserve">, además se han tomado en cuenta el </w:t>
      </w:r>
      <w:r w:rsidRPr="0087459A">
        <w:rPr>
          <w:sz w:val="28"/>
        </w:rPr>
        <w:t xml:space="preserve"> </w:t>
      </w:r>
      <w:r w:rsidRPr="0087459A">
        <w:rPr>
          <w:rFonts w:ascii="Arial" w:hAnsi="Arial" w:cs="Arial"/>
          <w:sz w:val="24"/>
          <w:szCs w:val="20"/>
          <w:shd w:val="clear" w:color="auto" w:fill="FFFFFF"/>
        </w:rPr>
        <w:t>Comité de Familiares de Víctimas de Violaciones a los Derechos Humanos (CODEFAM)</w:t>
      </w:r>
      <w:r>
        <w:rPr>
          <w:rFonts w:ascii="Arial" w:hAnsi="Arial" w:cs="Arial"/>
          <w:sz w:val="24"/>
          <w:szCs w:val="20"/>
          <w:shd w:val="clear" w:color="auto" w:fill="FFFFFF"/>
        </w:rPr>
        <w:t xml:space="preserve">.  </w:t>
      </w:r>
    </w:p>
    <w:p w:rsidR="00547E4F" w:rsidRDefault="00547E4F" w:rsidP="00547E4F">
      <w:pPr>
        <w:spacing w:after="0" w:line="360" w:lineRule="auto"/>
        <w:jc w:val="both"/>
        <w:rPr>
          <w:rFonts w:ascii="Arial" w:hAnsi="Arial" w:cs="Arial"/>
          <w:sz w:val="24"/>
          <w:szCs w:val="20"/>
          <w:shd w:val="clear" w:color="auto" w:fill="FFFFFF"/>
        </w:rPr>
      </w:pPr>
    </w:p>
    <w:p w:rsidR="00547E4F" w:rsidRPr="00E43BA0" w:rsidRDefault="00547E4F" w:rsidP="00547E4F">
      <w:pPr>
        <w:spacing w:after="0" w:line="240" w:lineRule="auto"/>
        <w:jc w:val="both"/>
        <w:rPr>
          <w:rFonts w:ascii="Arial" w:hAnsi="Arial" w:cs="Arial"/>
          <w:sz w:val="24"/>
          <w:szCs w:val="20"/>
          <w:shd w:val="clear" w:color="auto" w:fill="FFFFFF"/>
        </w:rPr>
      </w:pPr>
      <w:r w:rsidRPr="00E43BA0">
        <w:rPr>
          <w:rFonts w:ascii="Arial" w:hAnsi="Arial" w:cs="Arial"/>
          <w:sz w:val="24"/>
          <w:szCs w:val="20"/>
          <w:shd w:val="clear" w:color="auto" w:fill="FFFFFF"/>
        </w:rPr>
        <w:t>3.4</w:t>
      </w:r>
      <w:r>
        <w:rPr>
          <w:rFonts w:ascii="Arial" w:hAnsi="Arial" w:cs="Arial"/>
          <w:sz w:val="24"/>
          <w:szCs w:val="20"/>
          <w:shd w:val="clear" w:color="auto" w:fill="FFFFFF"/>
        </w:rPr>
        <w:t>.</w:t>
      </w:r>
      <w:r>
        <w:rPr>
          <w:rFonts w:ascii="Arial" w:hAnsi="Arial" w:cs="Arial"/>
          <w:sz w:val="24"/>
          <w:szCs w:val="20"/>
          <w:shd w:val="clear" w:color="auto" w:fill="FFFFFF"/>
        </w:rPr>
        <w:tab/>
      </w:r>
      <w:r w:rsidRPr="00E43BA0">
        <w:rPr>
          <w:rFonts w:ascii="Arial" w:hAnsi="Arial" w:cs="Arial"/>
          <w:sz w:val="24"/>
          <w:szCs w:val="20"/>
          <w:shd w:val="clear" w:color="auto" w:fill="FFFFFF"/>
        </w:rPr>
        <w:t xml:space="preserve"> FECHA DE DURACIÓN </w:t>
      </w:r>
    </w:p>
    <w:p w:rsidR="00547E4F" w:rsidRDefault="00547E4F" w:rsidP="00547E4F">
      <w:pPr>
        <w:spacing w:after="0" w:line="120" w:lineRule="auto"/>
        <w:jc w:val="both"/>
        <w:rPr>
          <w:rFonts w:ascii="Arial" w:hAnsi="Arial" w:cs="Arial"/>
          <w:sz w:val="24"/>
          <w:szCs w:val="20"/>
          <w:shd w:val="clear" w:color="auto" w:fill="FFFFFF"/>
        </w:rPr>
      </w:pPr>
    </w:p>
    <w:p w:rsidR="00547E4F" w:rsidRDefault="00547E4F" w:rsidP="00AF245D">
      <w:pPr>
        <w:spacing w:after="0" w:line="360" w:lineRule="auto"/>
        <w:jc w:val="both"/>
        <w:rPr>
          <w:rFonts w:ascii="Arial" w:hAnsi="Arial" w:cs="Arial"/>
          <w:sz w:val="24"/>
          <w:szCs w:val="20"/>
          <w:shd w:val="clear" w:color="auto" w:fill="FFFFFF"/>
        </w:rPr>
      </w:pPr>
      <w:r w:rsidRPr="00375741">
        <w:rPr>
          <w:rFonts w:ascii="Arial" w:hAnsi="Arial" w:cs="Arial"/>
          <w:sz w:val="24"/>
          <w:szCs w:val="20"/>
          <w:shd w:val="clear" w:color="auto" w:fill="FFFFFF"/>
        </w:rPr>
        <w:t xml:space="preserve">El proceso de investigación </w:t>
      </w:r>
      <w:r>
        <w:rPr>
          <w:rFonts w:ascii="Arial" w:hAnsi="Arial" w:cs="Arial"/>
          <w:sz w:val="24"/>
          <w:szCs w:val="20"/>
          <w:shd w:val="clear" w:color="auto" w:fill="FFFFFF"/>
        </w:rPr>
        <w:t>se desarrollara en un periodo de 7 meses</w:t>
      </w:r>
      <w:r w:rsidRPr="00375741">
        <w:rPr>
          <w:rFonts w:ascii="Arial" w:hAnsi="Arial" w:cs="Arial"/>
          <w:sz w:val="24"/>
          <w:szCs w:val="20"/>
          <w:shd w:val="clear" w:color="auto" w:fill="FFFFFF"/>
        </w:rPr>
        <w:t>,</w:t>
      </w:r>
      <w:r>
        <w:rPr>
          <w:rFonts w:ascii="Arial" w:hAnsi="Arial" w:cs="Arial"/>
          <w:sz w:val="24"/>
          <w:szCs w:val="20"/>
          <w:shd w:val="clear" w:color="auto" w:fill="FFFFFF"/>
        </w:rPr>
        <w:t xml:space="preserve"> iniciando en </w:t>
      </w:r>
      <w:r w:rsidRPr="00375741">
        <w:rPr>
          <w:rFonts w:ascii="Arial" w:hAnsi="Arial" w:cs="Arial"/>
          <w:sz w:val="24"/>
          <w:szCs w:val="20"/>
          <w:shd w:val="clear" w:color="auto" w:fill="FFFFFF"/>
        </w:rPr>
        <w:t xml:space="preserve"> </w:t>
      </w:r>
      <w:r>
        <w:rPr>
          <w:rFonts w:ascii="Arial" w:hAnsi="Arial" w:cs="Arial"/>
          <w:sz w:val="24"/>
          <w:szCs w:val="20"/>
          <w:shd w:val="clear" w:color="auto" w:fill="FFFFFF"/>
        </w:rPr>
        <w:t>el mes Febrero con  la planificación, posteriormente con la elaboración de los 4 capítulos que contempla el informe final de la investigación concluyendo en el mes de Agosto del año 2012.</w:t>
      </w:r>
    </w:p>
    <w:p w:rsidR="00547E4F" w:rsidRPr="00636423" w:rsidRDefault="00547E4F" w:rsidP="00547E4F">
      <w:pPr>
        <w:pStyle w:val="Sinespaciado"/>
        <w:spacing w:line="360" w:lineRule="auto"/>
        <w:jc w:val="center"/>
        <w:rPr>
          <w:rFonts w:ascii="Arial" w:hAnsi="Arial" w:cs="Arial"/>
          <w:sz w:val="24"/>
          <w:szCs w:val="24"/>
        </w:rPr>
      </w:pPr>
      <w:r w:rsidRPr="001A0A20">
        <w:rPr>
          <w:rFonts w:ascii="Arial" w:hAnsi="Arial" w:cs="Arial"/>
          <w:sz w:val="24"/>
          <w:szCs w:val="24"/>
        </w:rPr>
        <w:t xml:space="preserve">. </w:t>
      </w:r>
    </w:p>
    <w:p w:rsidR="00547E4F" w:rsidRPr="00636423" w:rsidRDefault="00547E4F" w:rsidP="00547E4F">
      <w:pPr>
        <w:pStyle w:val="Sinespaciado"/>
        <w:spacing w:line="360" w:lineRule="auto"/>
        <w:jc w:val="center"/>
        <w:rPr>
          <w:rFonts w:ascii="Arial" w:hAnsi="Arial" w:cs="Arial"/>
          <w:sz w:val="24"/>
          <w:szCs w:val="24"/>
        </w:rPr>
      </w:pPr>
      <w:r w:rsidRPr="00256E97">
        <w:rPr>
          <w:rFonts w:ascii="Arial" w:hAnsi="Arial" w:cs="Arial"/>
          <w:b/>
          <w:sz w:val="28"/>
          <w:szCs w:val="28"/>
        </w:rPr>
        <w:t>4</w:t>
      </w:r>
    </w:p>
    <w:p w:rsidR="00547E4F" w:rsidRDefault="00547E4F" w:rsidP="00547E4F">
      <w:pPr>
        <w:spacing w:after="0" w:line="360" w:lineRule="auto"/>
        <w:jc w:val="center"/>
        <w:rPr>
          <w:rFonts w:ascii="Arial" w:hAnsi="Arial" w:cs="Arial"/>
          <w:b/>
          <w:sz w:val="28"/>
          <w:szCs w:val="28"/>
        </w:rPr>
      </w:pPr>
      <w:r>
        <w:rPr>
          <w:rFonts w:ascii="Arial" w:hAnsi="Arial" w:cs="Arial"/>
          <w:b/>
          <w:sz w:val="28"/>
          <w:szCs w:val="28"/>
        </w:rPr>
        <w:t>DISEÑO DE TRABAJO</w:t>
      </w:r>
    </w:p>
    <w:p w:rsidR="00547E4F" w:rsidRDefault="00547E4F" w:rsidP="00547E4F">
      <w:pPr>
        <w:spacing w:after="0" w:line="360" w:lineRule="auto"/>
        <w:jc w:val="center"/>
        <w:rPr>
          <w:rFonts w:ascii="Arial" w:hAnsi="Arial" w:cs="Arial"/>
          <w:b/>
          <w:sz w:val="28"/>
          <w:szCs w:val="28"/>
        </w:rPr>
      </w:pPr>
    </w:p>
    <w:p w:rsidR="00547E4F" w:rsidRDefault="00547E4F" w:rsidP="00547E4F">
      <w:pPr>
        <w:spacing w:after="0" w:line="360" w:lineRule="auto"/>
        <w:rPr>
          <w:rFonts w:ascii="Arial" w:hAnsi="Arial" w:cs="Arial"/>
          <w:sz w:val="24"/>
          <w:szCs w:val="24"/>
        </w:rPr>
      </w:pPr>
      <w:r w:rsidRPr="00E43BA0">
        <w:rPr>
          <w:rFonts w:ascii="Arial" w:hAnsi="Arial" w:cs="Arial"/>
          <w:sz w:val="24"/>
          <w:szCs w:val="24"/>
        </w:rPr>
        <w:t>4.1</w:t>
      </w:r>
      <w:r>
        <w:rPr>
          <w:rFonts w:ascii="Arial" w:hAnsi="Arial" w:cs="Arial"/>
          <w:sz w:val="24"/>
          <w:szCs w:val="24"/>
        </w:rPr>
        <w:t xml:space="preserve">.     </w:t>
      </w:r>
      <w:r w:rsidRPr="00E43BA0">
        <w:rPr>
          <w:rFonts w:ascii="Arial" w:hAnsi="Arial" w:cs="Arial"/>
          <w:sz w:val="24"/>
          <w:szCs w:val="24"/>
        </w:rPr>
        <w:t>ESTRATEGIAS DE TRABAJO</w:t>
      </w:r>
    </w:p>
    <w:p w:rsidR="00547E4F" w:rsidRPr="00E43BA0" w:rsidRDefault="00547E4F" w:rsidP="00547E4F">
      <w:pPr>
        <w:spacing w:after="0" w:line="120" w:lineRule="auto"/>
        <w:rPr>
          <w:rFonts w:ascii="Arial" w:hAnsi="Arial" w:cs="Arial"/>
          <w:sz w:val="24"/>
          <w:szCs w:val="24"/>
        </w:rPr>
      </w:pPr>
    </w:p>
    <w:p w:rsidR="00547E4F" w:rsidRDefault="00547E4F" w:rsidP="00AF245D">
      <w:pPr>
        <w:pStyle w:val="Sinespaciado"/>
        <w:spacing w:line="360" w:lineRule="auto"/>
        <w:jc w:val="both"/>
        <w:rPr>
          <w:rFonts w:ascii="Arial" w:hAnsi="Arial" w:cs="Arial"/>
          <w:sz w:val="24"/>
          <w:szCs w:val="24"/>
        </w:rPr>
      </w:pPr>
      <w:r w:rsidRPr="00FD4883">
        <w:rPr>
          <w:rFonts w:ascii="Arial" w:hAnsi="Arial" w:cs="Arial"/>
          <w:sz w:val="24"/>
          <w:szCs w:val="24"/>
        </w:rPr>
        <w:t>Para poder realizar la investigación  es importante plasmar  diversas estrategias</w:t>
      </w:r>
      <w:r>
        <w:rPr>
          <w:rFonts w:ascii="Arial" w:hAnsi="Arial" w:cs="Arial"/>
          <w:sz w:val="24"/>
          <w:szCs w:val="24"/>
        </w:rPr>
        <w:t xml:space="preserve"> </w:t>
      </w:r>
      <w:r w:rsidRPr="00FD4883">
        <w:rPr>
          <w:rFonts w:ascii="Arial" w:hAnsi="Arial" w:cs="Arial"/>
          <w:sz w:val="24"/>
          <w:szCs w:val="24"/>
        </w:rPr>
        <w:t>que nos permitirán el desarrollo de la investigación durante todo el proceso</w:t>
      </w:r>
      <w:r>
        <w:rPr>
          <w:rFonts w:ascii="Arial" w:hAnsi="Arial" w:cs="Arial"/>
          <w:sz w:val="24"/>
          <w:szCs w:val="24"/>
        </w:rPr>
        <w:t>.</w:t>
      </w:r>
    </w:p>
    <w:p w:rsidR="00547E4F" w:rsidRDefault="00547E4F" w:rsidP="00547E4F">
      <w:pPr>
        <w:pStyle w:val="Sinespaciado"/>
        <w:spacing w:line="120" w:lineRule="auto"/>
        <w:ind w:firstLine="709"/>
        <w:jc w:val="both"/>
        <w:rPr>
          <w:rFonts w:ascii="Arial" w:hAnsi="Arial" w:cs="Arial"/>
          <w:sz w:val="24"/>
          <w:szCs w:val="24"/>
        </w:rPr>
      </w:pPr>
    </w:p>
    <w:p w:rsidR="00547E4F" w:rsidRDefault="00547E4F" w:rsidP="00547E4F">
      <w:pPr>
        <w:pStyle w:val="Sinespaciado"/>
        <w:spacing w:line="360" w:lineRule="auto"/>
        <w:ind w:left="1413" w:hanging="705"/>
        <w:jc w:val="both"/>
        <w:rPr>
          <w:rFonts w:ascii="Arial" w:hAnsi="Arial" w:cs="Arial"/>
          <w:sz w:val="24"/>
          <w:szCs w:val="24"/>
        </w:rPr>
      </w:pPr>
      <w:r>
        <w:rPr>
          <w:rFonts w:ascii="Arial" w:hAnsi="Arial" w:cs="Arial"/>
          <w:sz w:val="24"/>
          <w:szCs w:val="24"/>
        </w:rPr>
        <w:t>4.1.1.</w:t>
      </w:r>
      <w:r>
        <w:rPr>
          <w:rFonts w:ascii="Arial" w:hAnsi="Arial" w:cs="Arial"/>
          <w:sz w:val="24"/>
          <w:szCs w:val="24"/>
        </w:rPr>
        <w:tab/>
        <w:t>Asesorías con la docente directora y coordinadora del proceso de        grado para una orientación objetiva en el proceso.</w:t>
      </w:r>
    </w:p>
    <w:p w:rsidR="00547E4F" w:rsidRDefault="00547E4F" w:rsidP="00547E4F">
      <w:pPr>
        <w:pStyle w:val="Sinespaciado"/>
        <w:spacing w:line="120" w:lineRule="auto"/>
        <w:ind w:left="1412" w:hanging="703"/>
        <w:jc w:val="both"/>
        <w:rPr>
          <w:rFonts w:ascii="Arial" w:hAnsi="Arial" w:cs="Arial"/>
          <w:sz w:val="24"/>
          <w:szCs w:val="24"/>
        </w:rPr>
      </w:pPr>
    </w:p>
    <w:p w:rsidR="00547E4F" w:rsidRPr="001A0A20" w:rsidRDefault="00547E4F" w:rsidP="00547E4F">
      <w:pPr>
        <w:pStyle w:val="Sinespaciado"/>
        <w:spacing w:line="360" w:lineRule="auto"/>
        <w:ind w:left="1413" w:hanging="705"/>
        <w:jc w:val="both"/>
        <w:rPr>
          <w:rFonts w:ascii="Arial" w:hAnsi="Arial" w:cs="Arial"/>
          <w:sz w:val="24"/>
          <w:szCs w:val="24"/>
        </w:rPr>
      </w:pPr>
      <w:r>
        <w:rPr>
          <w:rFonts w:ascii="Arial" w:hAnsi="Arial" w:cs="Arial"/>
          <w:sz w:val="24"/>
          <w:szCs w:val="24"/>
        </w:rPr>
        <w:t xml:space="preserve">4.1.2.  Reuniones grupales constantes para sistematizar la información y elaborar los documentos de planificación y los  capítulos que contempla el informe final de la investigación  </w:t>
      </w:r>
    </w:p>
    <w:p w:rsidR="00547E4F" w:rsidRDefault="00547E4F" w:rsidP="00547E4F">
      <w:pPr>
        <w:pStyle w:val="Sinespaciado"/>
        <w:spacing w:line="120" w:lineRule="auto"/>
        <w:ind w:firstLine="567"/>
        <w:jc w:val="both"/>
        <w:rPr>
          <w:rFonts w:ascii="Arial" w:hAnsi="Arial" w:cs="Arial"/>
          <w:sz w:val="24"/>
          <w:szCs w:val="24"/>
        </w:rPr>
      </w:pPr>
    </w:p>
    <w:p w:rsidR="00547E4F" w:rsidRDefault="00547E4F" w:rsidP="00547E4F">
      <w:pPr>
        <w:spacing w:after="0" w:line="360" w:lineRule="auto"/>
        <w:ind w:left="1413" w:hanging="705"/>
        <w:jc w:val="both"/>
        <w:rPr>
          <w:rFonts w:ascii="Arial" w:hAnsi="Arial" w:cs="Arial"/>
          <w:sz w:val="24"/>
          <w:szCs w:val="24"/>
        </w:rPr>
      </w:pPr>
      <w:r>
        <w:rPr>
          <w:rFonts w:ascii="Arial" w:hAnsi="Arial" w:cs="Arial"/>
          <w:sz w:val="24"/>
          <w:szCs w:val="24"/>
        </w:rPr>
        <w:t>4.1.3.</w:t>
      </w:r>
      <w:r>
        <w:rPr>
          <w:rFonts w:ascii="Arial" w:hAnsi="Arial" w:cs="Arial"/>
          <w:sz w:val="24"/>
          <w:szCs w:val="24"/>
        </w:rPr>
        <w:tab/>
        <w:t xml:space="preserve">.Aplicar el método inductivo de tipo cualitativo durante el proceso desarrollo de la investigación.  </w:t>
      </w:r>
    </w:p>
    <w:p w:rsidR="00547E4F" w:rsidRDefault="00547E4F" w:rsidP="00547E4F">
      <w:pPr>
        <w:spacing w:after="0" w:line="240" w:lineRule="auto"/>
        <w:jc w:val="both"/>
        <w:rPr>
          <w:rFonts w:ascii="Arial" w:hAnsi="Arial" w:cs="Arial"/>
          <w:sz w:val="24"/>
          <w:szCs w:val="24"/>
        </w:rPr>
      </w:pPr>
    </w:p>
    <w:p w:rsidR="00547E4F" w:rsidRDefault="00547E4F" w:rsidP="00547E4F">
      <w:pPr>
        <w:spacing w:after="0" w:line="360" w:lineRule="auto"/>
        <w:ind w:left="1413" w:hanging="705"/>
        <w:jc w:val="both"/>
        <w:rPr>
          <w:rFonts w:ascii="Arial" w:hAnsi="Arial" w:cs="Arial"/>
          <w:sz w:val="24"/>
          <w:szCs w:val="24"/>
        </w:rPr>
      </w:pPr>
      <w:r>
        <w:rPr>
          <w:rFonts w:ascii="Arial" w:hAnsi="Arial" w:cs="Arial"/>
          <w:sz w:val="24"/>
          <w:szCs w:val="24"/>
        </w:rPr>
        <w:t>4.1.4.</w:t>
      </w:r>
      <w:r>
        <w:rPr>
          <w:rFonts w:ascii="Arial" w:hAnsi="Arial" w:cs="Arial"/>
          <w:sz w:val="24"/>
          <w:szCs w:val="24"/>
        </w:rPr>
        <w:tab/>
        <w:t xml:space="preserve">Aplicar el enfoque descriptivo para conocer la situación, y analizar los resultados de la investigación. </w:t>
      </w:r>
    </w:p>
    <w:p w:rsidR="00547E4F" w:rsidRDefault="00547E4F" w:rsidP="00547E4F">
      <w:pPr>
        <w:spacing w:after="0" w:line="240" w:lineRule="auto"/>
        <w:jc w:val="both"/>
        <w:rPr>
          <w:rFonts w:ascii="Arial" w:hAnsi="Arial" w:cs="Arial"/>
          <w:sz w:val="24"/>
          <w:szCs w:val="24"/>
        </w:rPr>
      </w:pPr>
    </w:p>
    <w:p w:rsidR="00547E4F" w:rsidRDefault="00547E4F" w:rsidP="00547E4F">
      <w:pPr>
        <w:spacing w:after="0" w:line="360" w:lineRule="auto"/>
        <w:ind w:left="1413" w:hanging="705"/>
        <w:jc w:val="both"/>
        <w:rPr>
          <w:rFonts w:ascii="Arial" w:hAnsi="Arial" w:cs="Arial"/>
          <w:sz w:val="24"/>
          <w:szCs w:val="24"/>
        </w:rPr>
      </w:pPr>
      <w:r>
        <w:rPr>
          <w:rFonts w:ascii="Arial" w:hAnsi="Arial" w:cs="Arial"/>
          <w:sz w:val="24"/>
          <w:szCs w:val="24"/>
        </w:rPr>
        <w:t>4.1.5.</w:t>
      </w:r>
      <w:r>
        <w:rPr>
          <w:rFonts w:ascii="Arial" w:hAnsi="Arial" w:cs="Arial"/>
          <w:sz w:val="24"/>
          <w:szCs w:val="24"/>
        </w:rPr>
        <w:tab/>
        <w:t>Emplear  las diversas técnicas tales como: observación, entrevista en profundidad, visita domiciliar, análisis de contenido y consultas bibliográficas.</w:t>
      </w:r>
    </w:p>
    <w:p w:rsidR="00547E4F" w:rsidRDefault="00547E4F" w:rsidP="00547E4F">
      <w:pPr>
        <w:spacing w:after="0" w:line="240" w:lineRule="auto"/>
        <w:jc w:val="both"/>
        <w:rPr>
          <w:rFonts w:ascii="Arial" w:hAnsi="Arial" w:cs="Arial"/>
          <w:sz w:val="24"/>
          <w:szCs w:val="24"/>
        </w:rPr>
      </w:pPr>
    </w:p>
    <w:p w:rsidR="00547E4F" w:rsidRDefault="00547E4F" w:rsidP="00547E4F">
      <w:pPr>
        <w:spacing w:after="0" w:line="360" w:lineRule="auto"/>
        <w:ind w:left="1413" w:hanging="705"/>
        <w:jc w:val="both"/>
        <w:rPr>
          <w:rFonts w:ascii="Arial" w:hAnsi="Arial" w:cs="Arial"/>
          <w:sz w:val="24"/>
          <w:szCs w:val="24"/>
        </w:rPr>
      </w:pPr>
      <w:r>
        <w:rPr>
          <w:rFonts w:ascii="Arial" w:hAnsi="Arial" w:cs="Arial"/>
          <w:sz w:val="24"/>
          <w:szCs w:val="24"/>
        </w:rPr>
        <w:t>4.1.6.</w:t>
      </w:r>
      <w:r>
        <w:rPr>
          <w:rFonts w:ascii="Arial" w:hAnsi="Arial" w:cs="Arial"/>
          <w:sz w:val="24"/>
          <w:szCs w:val="24"/>
        </w:rPr>
        <w:tab/>
        <w:t>Selección de las instituciones, Asociación Pro Búsqueda  de Niñas y  Niños  Desaparecidos Durante el Conflicto Armado, Instituto de Derechos Humanos de la UCA, IDHUCA.</w:t>
      </w:r>
    </w:p>
    <w:p w:rsidR="00547E4F" w:rsidRDefault="00547E4F" w:rsidP="00547E4F">
      <w:pPr>
        <w:spacing w:after="0" w:line="240" w:lineRule="auto"/>
        <w:ind w:left="1412" w:hanging="703"/>
        <w:jc w:val="both"/>
        <w:rPr>
          <w:rFonts w:ascii="Arial" w:hAnsi="Arial" w:cs="Arial"/>
          <w:sz w:val="24"/>
          <w:szCs w:val="24"/>
        </w:rPr>
      </w:pPr>
    </w:p>
    <w:p w:rsidR="00547E4F" w:rsidRDefault="00547E4F" w:rsidP="00547E4F">
      <w:pPr>
        <w:spacing w:after="0" w:line="360" w:lineRule="auto"/>
        <w:ind w:left="1410" w:hanging="705"/>
        <w:jc w:val="both"/>
        <w:rPr>
          <w:rFonts w:ascii="Arial" w:hAnsi="Arial" w:cs="Arial"/>
          <w:sz w:val="24"/>
          <w:szCs w:val="24"/>
        </w:rPr>
      </w:pPr>
      <w:r>
        <w:rPr>
          <w:rFonts w:ascii="Arial" w:hAnsi="Arial" w:cs="Arial"/>
          <w:sz w:val="24"/>
          <w:szCs w:val="24"/>
        </w:rPr>
        <w:t>4.1.7.</w:t>
      </w:r>
      <w:r>
        <w:rPr>
          <w:rFonts w:ascii="Arial" w:hAnsi="Arial" w:cs="Arial"/>
          <w:sz w:val="24"/>
          <w:szCs w:val="24"/>
        </w:rPr>
        <w:tab/>
        <w:t xml:space="preserve">Selección del lugar donde se realizara la investigación que en este caso será, en  cantón Guarjila, departamento de Chalatenango.  </w:t>
      </w:r>
    </w:p>
    <w:p w:rsidR="00547E4F" w:rsidRDefault="00547E4F" w:rsidP="00547E4F">
      <w:pPr>
        <w:spacing w:after="0" w:line="240" w:lineRule="auto"/>
        <w:ind w:left="1406" w:hanging="703"/>
        <w:jc w:val="both"/>
        <w:rPr>
          <w:rFonts w:ascii="Arial" w:hAnsi="Arial" w:cs="Arial"/>
          <w:sz w:val="24"/>
          <w:szCs w:val="24"/>
        </w:rPr>
      </w:pPr>
      <w:r>
        <w:rPr>
          <w:rFonts w:ascii="Arial" w:hAnsi="Arial" w:cs="Arial"/>
          <w:sz w:val="24"/>
          <w:szCs w:val="24"/>
        </w:rPr>
        <w:t xml:space="preserve">             </w:t>
      </w:r>
    </w:p>
    <w:p w:rsidR="00547E4F" w:rsidRDefault="00547E4F" w:rsidP="00547E4F">
      <w:pPr>
        <w:spacing w:after="0" w:line="360" w:lineRule="auto"/>
        <w:ind w:left="1410" w:hanging="702"/>
        <w:jc w:val="both"/>
        <w:rPr>
          <w:rFonts w:ascii="Arial" w:hAnsi="Arial" w:cs="Arial"/>
          <w:sz w:val="24"/>
          <w:szCs w:val="24"/>
        </w:rPr>
      </w:pPr>
      <w:r>
        <w:rPr>
          <w:rFonts w:ascii="Arial" w:hAnsi="Arial" w:cs="Arial"/>
          <w:sz w:val="24"/>
          <w:szCs w:val="24"/>
        </w:rPr>
        <w:t>4.1.8.</w:t>
      </w:r>
      <w:r>
        <w:rPr>
          <w:rFonts w:ascii="Arial" w:hAnsi="Arial" w:cs="Arial"/>
          <w:sz w:val="24"/>
          <w:szCs w:val="24"/>
        </w:rPr>
        <w:tab/>
        <w:t>Identificar los informantes claves y su núcleo familiar de primera generación que brindaran la información necesaria de acuerdo a sus experiencias vividas, a través de determinados criterios para el proceso de elección.</w:t>
      </w:r>
    </w:p>
    <w:p w:rsidR="00547E4F" w:rsidRDefault="00547E4F" w:rsidP="00547E4F">
      <w:pPr>
        <w:spacing w:after="0" w:line="240" w:lineRule="auto"/>
        <w:jc w:val="both"/>
        <w:rPr>
          <w:rFonts w:ascii="Arial" w:hAnsi="Arial" w:cs="Arial"/>
          <w:sz w:val="24"/>
          <w:szCs w:val="24"/>
        </w:rPr>
      </w:pPr>
    </w:p>
    <w:p w:rsidR="00547E4F" w:rsidRDefault="00547E4F" w:rsidP="00547E4F">
      <w:pPr>
        <w:spacing w:after="0" w:line="360" w:lineRule="auto"/>
        <w:ind w:left="1410" w:hanging="642"/>
        <w:jc w:val="both"/>
        <w:rPr>
          <w:rFonts w:ascii="Arial" w:hAnsi="Arial" w:cs="Arial"/>
          <w:sz w:val="24"/>
          <w:szCs w:val="24"/>
        </w:rPr>
      </w:pPr>
      <w:r>
        <w:rPr>
          <w:rFonts w:ascii="Arial" w:hAnsi="Arial" w:cs="Arial"/>
          <w:sz w:val="24"/>
          <w:szCs w:val="24"/>
        </w:rPr>
        <w:t>4.1.9.</w:t>
      </w:r>
      <w:r>
        <w:rPr>
          <w:rFonts w:ascii="Arial" w:hAnsi="Arial" w:cs="Arial"/>
          <w:sz w:val="24"/>
          <w:szCs w:val="24"/>
        </w:rPr>
        <w:tab/>
        <w:t>Coordinar con los informantes claves sobre las entrevistas en profundidad y aportes   que sustentes el proceso investigativo.</w:t>
      </w:r>
    </w:p>
    <w:p w:rsidR="00547E4F" w:rsidRDefault="00547E4F" w:rsidP="00547E4F">
      <w:pPr>
        <w:spacing w:after="0" w:line="240" w:lineRule="auto"/>
        <w:ind w:left="1406" w:hanging="641"/>
        <w:jc w:val="both"/>
        <w:rPr>
          <w:rFonts w:ascii="Arial" w:hAnsi="Arial" w:cs="Arial"/>
          <w:sz w:val="24"/>
          <w:szCs w:val="24"/>
        </w:rPr>
      </w:pPr>
    </w:p>
    <w:p w:rsidR="00547E4F" w:rsidRDefault="00547E4F" w:rsidP="00547E4F">
      <w:pPr>
        <w:spacing w:after="0" w:line="360" w:lineRule="auto"/>
        <w:ind w:left="1410" w:hanging="702"/>
        <w:jc w:val="both"/>
        <w:rPr>
          <w:rFonts w:ascii="Arial" w:hAnsi="Arial" w:cs="Arial"/>
          <w:sz w:val="24"/>
          <w:szCs w:val="24"/>
        </w:rPr>
      </w:pPr>
      <w:r>
        <w:rPr>
          <w:rFonts w:ascii="Arial" w:hAnsi="Arial" w:cs="Arial"/>
          <w:sz w:val="24"/>
          <w:szCs w:val="24"/>
        </w:rPr>
        <w:t>4.10.</w:t>
      </w:r>
      <w:r>
        <w:rPr>
          <w:rFonts w:ascii="Arial" w:hAnsi="Arial" w:cs="Arial"/>
          <w:sz w:val="24"/>
          <w:szCs w:val="24"/>
        </w:rPr>
        <w:tab/>
        <w:t xml:space="preserve">Sistematización </w:t>
      </w:r>
      <w:r w:rsidRPr="00545343">
        <w:rPr>
          <w:rFonts w:ascii="Arial" w:hAnsi="Arial" w:cs="Arial"/>
          <w:sz w:val="24"/>
          <w:szCs w:val="24"/>
        </w:rPr>
        <w:t xml:space="preserve">Comparación y validación de los datos, para determinar la veracidad de la información </w:t>
      </w:r>
      <w:r>
        <w:rPr>
          <w:rFonts w:ascii="Arial" w:hAnsi="Arial" w:cs="Arial"/>
          <w:sz w:val="24"/>
          <w:szCs w:val="24"/>
        </w:rPr>
        <w:t>obtenida.</w:t>
      </w:r>
    </w:p>
    <w:p w:rsidR="00547E4F" w:rsidRPr="005D0B1D" w:rsidRDefault="00547E4F" w:rsidP="00547E4F">
      <w:pPr>
        <w:spacing w:after="0" w:line="360" w:lineRule="auto"/>
        <w:ind w:left="1410" w:hanging="702"/>
        <w:jc w:val="both"/>
        <w:rPr>
          <w:rFonts w:ascii="Arial" w:hAnsi="Arial" w:cs="Arial"/>
          <w:sz w:val="24"/>
          <w:szCs w:val="24"/>
        </w:rPr>
      </w:pPr>
      <w:r>
        <w:rPr>
          <w:rFonts w:ascii="Arial" w:hAnsi="Arial" w:cs="Arial"/>
          <w:sz w:val="24"/>
          <w:szCs w:val="24"/>
        </w:rPr>
        <w:tab/>
      </w:r>
      <w:r>
        <w:rPr>
          <w:rFonts w:ascii="Arial" w:hAnsi="Arial" w:cs="Arial"/>
          <w:sz w:val="24"/>
          <w:szCs w:val="24"/>
        </w:rPr>
        <w:tab/>
      </w:r>
    </w:p>
    <w:p w:rsidR="00547E4F" w:rsidRDefault="00547E4F" w:rsidP="00547E4F">
      <w:pPr>
        <w:spacing w:after="0" w:line="360" w:lineRule="auto"/>
        <w:rPr>
          <w:rFonts w:ascii="Arial" w:hAnsi="Arial" w:cs="Arial"/>
          <w:sz w:val="24"/>
          <w:szCs w:val="24"/>
        </w:rPr>
      </w:pPr>
      <w:r w:rsidRPr="00E43BA0">
        <w:rPr>
          <w:rFonts w:ascii="Arial" w:hAnsi="Arial" w:cs="Arial"/>
          <w:sz w:val="24"/>
          <w:szCs w:val="24"/>
        </w:rPr>
        <w:t>4.2</w:t>
      </w:r>
      <w:r>
        <w:rPr>
          <w:rFonts w:ascii="Arial" w:hAnsi="Arial" w:cs="Arial"/>
          <w:sz w:val="24"/>
          <w:szCs w:val="24"/>
        </w:rPr>
        <w:t>.</w:t>
      </w:r>
      <w:r>
        <w:rPr>
          <w:rFonts w:ascii="Arial" w:hAnsi="Arial" w:cs="Arial"/>
          <w:sz w:val="24"/>
          <w:szCs w:val="24"/>
        </w:rPr>
        <w:tab/>
      </w:r>
      <w:r w:rsidRPr="00E43BA0">
        <w:rPr>
          <w:rFonts w:ascii="Arial" w:hAnsi="Arial" w:cs="Arial"/>
          <w:sz w:val="24"/>
          <w:szCs w:val="24"/>
        </w:rPr>
        <w:t xml:space="preserve">DISEÑO MUESTRAL ESTRATÉGICO </w:t>
      </w:r>
    </w:p>
    <w:p w:rsidR="00547E4F" w:rsidRPr="00E43BA0" w:rsidRDefault="00547E4F" w:rsidP="00547E4F">
      <w:pPr>
        <w:spacing w:after="0" w:line="120" w:lineRule="auto"/>
        <w:rPr>
          <w:rFonts w:ascii="Arial" w:hAnsi="Arial" w:cs="Arial"/>
          <w:sz w:val="24"/>
          <w:szCs w:val="24"/>
        </w:rPr>
      </w:pPr>
    </w:p>
    <w:p w:rsidR="00547E4F" w:rsidRPr="00256E97" w:rsidRDefault="00547E4F" w:rsidP="004D6E9A">
      <w:pPr>
        <w:spacing w:after="0" w:line="360" w:lineRule="auto"/>
        <w:jc w:val="both"/>
        <w:rPr>
          <w:rFonts w:ascii="Arial" w:hAnsi="Arial" w:cs="Arial"/>
          <w:sz w:val="24"/>
          <w:szCs w:val="24"/>
        </w:rPr>
      </w:pPr>
      <w:r w:rsidRPr="00256E97">
        <w:rPr>
          <w:rFonts w:ascii="Arial" w:hAnsi="Arial" w:cs="Arial"/>
          <w:sz w:val="24"/>
          <w:szCs w:val="24"/>
        </w:rPr>
        <w:t>La  investigación se desarrollara es</w:t>
      </w:r>
      <w:r>
        <w:rPr>
          <w:rFonts w:ascii="Arial" w:hAnsi="Arial" w:cs="Arial"/>
          <w:sz w:val="24"/>
          <w:szCs w:val="24"/>
        </w:rPr>
        <w:t>pecíficamente en el cantón Guarj</w:t>
      </w:r>
      <w:r w:rsidRPr="00256E97">
        <w:rPr>
          <w:rFonts w:ascii="Arial" w:hAnsi="Arial" w:cs="Arial"/>
          <w:sz w:val="24"/>
          <w:szCs w:val="24"/>
        </w:rPr>
        <w:t>ila departamento de Chalatenango, con el apoyo de la Asociación Pro-Búsqueda de niñas y niños desaparecidos durante el Conflicto Armado  la cual es una institución que trabaja con los familiares victimas  y victimas reencontradas. Para llevar a cabo esta inves</w:t>
      </w:r>
      <w:r>
        <w:rPr>
          <w:rFonts w:ascii="Arial" w:hAnsi="Arial" w:cs="Arial"/>
          <w:sz w:val="24"/>
          <w:szCs w:val="24"/>
        </w:rPr>
        <w:t>tigación se han seleccionado tres</w:t>
      </w:r>
      <w:r w:rsidRPr="00256E97">
        <w:rPr>
          <w:rFonts w:ascii="Arial" w:hAnsi="Arial" w:cs="Arial"/>
          <w:sz w:val="24"/>
          <w:szCs w:val="24"/>
        </w:rPr>
        <w:t xml:space="preserve"> informantes claves  y sus familiares de primera generación. Debido  a que estas personas cuentan con las características necesarias de acuerdo a la temática en estudio, así mismo por ser familiares que sufrieron el fenómeno de la guerra en nuestro país, haberse asociado </w:t>
      </w:r>
      <w:r>
        <w:rPr>
          <w:rFonts w:ascii="Arial" w:hAnsi="Arial" w:cs="Arial"/>
          <w:sz w:val="24"/>
          <w:szCs w:val="24"/>
        </w:rPr>
        <w:t xml:space="preserve">e </w:t>
      </w:r>
      <w:r w:rsidRPr="00256E97">
        <w:rPr>
          <w:rFonts w:ascii="Arial" w:hAnsi="Arial" w:cs="Arial"/>
          <w:sz w:val="24"/>
          <w:szCs w:val="24"/>
        </w:rPr>
        <w:t>interpuesto la demanda en la institución antes mencionada.</w:t>
      </w:r>
    </w:p>
    <w:p w:rsidR="00547E4F" w:rsidRDefault="00547E4F" w:rsidP="00547E4F">
      <w:pPr>
        <w:spacing w:after="0" w:line="240" w:lineRule="auto"/>
        <w:jc w:val="both"/>
        <w:rPr>
          <w:rFonts w:ascii="Arial" w:hAnsi="Arial" w:cs="Arial"/>
          <w:sz w:val="24"/>
          <w:szCs w:val="24"/>
        </w:rPr>
      </w:pPr>
    </w:p>
    <w:p w:rsidR="00547E4F" w:rsidRDefault="00547E4F" w:rsidP="00547E4F">
      <w:pPr>
        <w:spacing w:after="0" w:line="360" w:lineRule="auto"/>
        <w:jc w:val="both"/>
        <w:rPr>
          <w:rFonts w:ascii="Arial" w:hAnsi="Arial" w:cs="Arial"/>
          <w:sz w:val="24"/>
          <w:szCs w:val="24"/>
        </w:rPr>
      </w:pPr>
      <w:r w:rsidRPr="00256E97">
        <w:rPr>
          <w:rFonts w:ascii="Arial" w:hAnsi="Arial" w:cs="Arial"/>
          <w:sz w:val="24"/>
          <w:szCs w:val="24"/>
        </w:rPr>
        <w:t>Para la selección de</w:t>
      </w:r>
      <w:r>
        <w:rPr>
          <w:rFonts w:ascii="Arial" w:hAnsi="Arial" w:cs="Arial"/>
          <w:sz w:val="24"/>
          <w:szCs w:val="24"/>
        </w:rPr>
        <w:t xml:space="preserve"> los informantes claves en la institución antes mencionada </w:t>
      </w:r>
      <w:r w:rsidRPr="00256E97">
        <w:rPr>
          <w:rFonts w:ascii="Arial" w:hAnsi="Arial" w:cs="Arial"/>
          <w:sz w:val="24"/>
          <w:szCs w:val="24"/>
        </w:rPr>
        <w:t xml:space="preserve">fue </w:t>
      </w:r>
      <w:r>
        <w:rPr>
          <w:rFonts w:ascii="Arial" w:hAnsi="Arial" w:cs="Arial"/>
          <w:sz w:val="24"/>
          <w:szCs w:val="24"/>
        </w:rPr>
        <w:t>necesario coordinar con la referente institucional y la coordinadora del programa de educación y organización, q</w:t>
      </w:r>
      <w:r w:rsidRPr="00256E97">
        <w:rPr>
          <w:rFonts w:ascii="Arial" w:hAnsi="Arial" w:cs="Arial"/>
          <w:sz w:val="24"/>
          <w:szCs w:val="24"/>
        </w:rPr>
        <w:t>ue trabajan con la temá</w:t>
      </w:r>
      <w:r>
        <w:rPr>
          <w:rFonts w:ascii="Arial" w:hAnsi="Arial" w:cs="Arial"/>
          <w:sz w:val="24"/>
          <w:szCs w:val="24"/>
        </w:rPr>
        <w:t>tica</w:t>
      </w:r>
      <w:r w:rsidRPr="00256E97">
        <w:rPr>
          <w:rFonts w:ascii="Arial" w:hAnsi="Arial" w:cs="Arial"/>
          <w:sz w:val="24"/>
          <w:szCs w:val="24"/>
        </w:rPr>
        <w:t xml:space="preserve"> </w:t>
      </w:r>
      <w:r>
        <w:rPr>
          <w:rFonts w:ascii="Arial" w:hAnsi="Arial" w:cs="Arial"/>
          <w:sz w:val="24"/>
          <w:szCs w:val="24"/>
        </w:rPr>
        <w:t xml:space="preserve">que se esta </w:t>
      </w:r>
      <w:r w:rsidRPr="00256E97">
        <w:rPr>
          <w:rFonts w:ascii="Arial" w:hAnsi="Arial" w:cs="Arial"/>
          <w:sz w:val="24"/>
          <w:szCs w:val="24"/>
        </w:rPr>
        <w:t xml:space="preserve"> investiga</w:t>
      </w:r>
      <w:r>
        <w:rPr>
          <w:rFonts w:ascii="Arial" w:hAnsi="Arial" w:cs="Arial"/>
          <w:sz w:val="24"/>
          <w:szCs w:val="24"/>
        </w:rPr>
        <w:t>ndo</w:t>
      </w:r>
      <w:r w:rsidRPr="00256E97">
        <w:rPr>
          <w:rFonts w:ascii="Arial" w:hAnsi="Arial" w:cs="Arial"/>
          <w:sz w:val="24"/>
          <w:szCs w:val="24"/>
        </w:rPr>
        <w:t xml:space="preserve"> el cual es: </w:t>
      </w:r>
      <w:r>
        <w:rPr>
          <w:rFonts w:ascii="Arial" w:hAnsi="Arial" w:cs="Arial"/>
          <w:sz w:val="24"/>
          <w:szCs w:val="24"/>
        </w:rPr>
        <w:t xml:space="preserve">Influencia  de  desaparición forzada en la calidad de vida de familias víctimas del conflicto armado </w:t>
      </w:r>
      <w:r w:rsidRPr="00256E97">
        <w:rPr>
          <w:rFonts w:ascii="Arial" w:hAnsi="Arial" w:cs="Arial"/>
          <w:sz w:val="24"/>
          <w:szCs w:val="24"/>
        </w:rPr>
        <w:t>en</w:t>
      </w:r>
      <w:r>
        <w:rPr>
          <w:rFonts w:ascii="Arial" w:hAnsi="Arial" w:cs="Arial"/>
          <w:sz w:val="24"/>
          <w:szCs w:val="24"/>
        </w:rPr>
        <w:t xml:space="preserve"> el Cantón Guarj</w:t>
      </w:r>
      <w:r w:rsidRPr="00256E97">
        <w:rPr>
          <w:rFonts w:ascii="Arial" w:hAnsi="Arial" w:cs="Arial"/>
          <w:sz w:val="24"/>
          <w:szCs w:val="24"/>
        </w:rPr>
        <w:t xml:space="preserve">ila </w:t>
      </w:r>
      <w:r>
        <w:rPr>
          <w:rFonts w:ascii="Arial" w:hAnsi="Arial" w:cs="Arial"/>
          <w:sz w:val="24"/>
          <w:szCs w:val="24"/>
        </w:rPr>
        <w:t>del Departamento de Chalatenango, facilitando a</w:t>
      </w:r>
      <w:r w:rsidRPr="00256E97">
        <w:rPr>
          <w:rFonts w:ascii="Arial" w:hAnsi="Arial" w:cs="Arial"/>
          <w:sz w:val="24"/>
          <w:szCs w:val="24"/>
        </w:rPr>
        <w:t xml:space="preserve">sí las instituciones el acercamiento </w:t>
      </w:r>
      <w:r>
        <w:rPr>
          <w:rFonts w:ascii="Arial" w:hAnsi="Arial" w:cs="Arial"/>
          <w:sz w:val="24"/>
          <w:szCs w:val="24"/>
        </w:rPr>
        <w:t xml:space="preserve">con los familiares victimas. </w:t>
      </w:r>
    </w:p>
    <w:p w:rsidR="00547E4F" w:rsidRDefault="00547E4F" w:rsidP="00547E4F">
      <w:pPr>
        <w:spacing w:after="0" w:line="360" w:lineRule="auto"/>
        <w:jc w:val="both"/>
        <w:rPr>
          <w:rFonts w:ascii="Arial" w:hAnsi="Arial" w:cs="Arial"/>
          <w:sz w:val="24"/>
          <w:szCs w:val="24"/>
        </w:rPr>
      </w:pPr>
    </w:p>
    <w:p w:rsidR="00547E4F" w:rsidRDefault="00547E4F" w:rsidP="00547E4F">
      <w:pPr>
        <w:spacing w:after="0" w:line="360" w:lineRule="auto"/>
        <w:jc w:val="both"/>
        <w:rPr>
          <w:rFonts w:ascii="Arial" w:hAnsi="Arial" w:cs="Arial"/>
          <w:sz w:val="24"/>
          <w:szCs w:val="24"/>
        </w:rPr>
      </w:pPr>
      <w:r w:rsidRPr="008A2CDC">
        <w:rPr>
          <w:rFonts w:ascii="Arial" w:hAnsi="Arial" w:cs="Arial"/>
          <w:sz w:val="24"/>
          <w:szCs w:val="24"/>
        </w:rPr>
        <w:t>4.3</w:t>
      </w:r>
      <w:r>
        <w:rPr>
          <w:rFonts w:ascii="Arial" w:hAnsi="Arial" w:cs="Arial"/>
          <w:sz w:val="24"/>
          <w:szCs w:val="24"/>
        </w:rPr>
        <w:t>.</w:t>
      </w:r>
      <w:r>
        <w:rPr>
          <w:rFonts w:ascii="Arial" w:hAnsi="Arial" w:cs="Arial"/>
          <w:sz w:val="24"/>
          <w:szCs w:val="24"/>
        </w:rPr>
        <w:tab/>
      </w:r>
      <w:r w:rsidRPr="008A2CDC">
        <w:rPr>
          <w:rFonts w:ascii="Arial" w:hAnsi="Arial" w:cs="Arial"/>
          <w:sz w:val="24"/>
          <w:szCs w:val="24"/>
        </w:rPr>
        <w:t xml:space="preserve"> ELEMENTOS ESPURIOS</w:t>
      </w:r>
    </w:p>
    <w:p w:rsidR="00547E4F" w:rsidRPr="008A2CDC" w:rsidRDefault="00547E4F" w:rsidP="00547E4F">
      <w:pPr>
        <w:spacing w:after="0" w:line="120" w:lineRule="auto"/>
        <w:jc w:val="both"/>
        <w:rPr>
          <w:rFonts w:ascii="Arial" w:hAnsi="Arial" w:cs="Arial"/>
          <w:sz w:val="24"/>
          <w:szCs w:val="24"/>
        </w:rPr>
      </w:pPr>
    </w:p>
    <w:p w:rsidR="00547E4F" w:rsidRDefault="00547E4F" w:rsidP="004D6E9A">
      <w:pPr>
        <w:spacing w:after="0" w:line="360" w:lineRule="auto"/>
        <w:jc w:val="both"/>
        <w:rPr>
          <w:rFonts w:ascii="Arial" w:hAnsi="Arial" w:cs="Arial"/>
          <w:sz w:val="24"/>
          <w:szCs w:val="24"/>
        </w:rPr>
      </w:pPr>
      <w:r>
        <w:rPr>
          <w:rFonts w:ascii="Arial" w:hAnsi="Arial" w:cs="Arial"/>
          <w:sz w:val="24"/>
          <w:szCs w:val="24"/>
        </w:rPr>
        <w:t>P</w:t>
      </w:r>
      <w:r w:rsidRPr="00D737FC">
        <w:rPr>
          <w:rFonts w:ascii="Arial" w:hAnsi="Arial" w:cs="Arial"/>
          <w:sz w:val="24"/>
          <w:szCs w:val="24"/>
        </w:rPr>
        <w:t>ara garanti</w:t>
      </w:r>
      <w:r>
        <w:rPr>
          <w:rFonts w:ascii="Arial" w:hAnsi="Arial" w:cs="Arial"/>
          <w:sz w:val="24"/>
          <w:szCs w:val="24"/>
        </w:rPr>
        <w:t>zar la fiabilidad de los resultados obtenidos  se ha tomado en cuenta las siguientes estrategias por medio de las diversas técnicas  que servirán para depurar o validar la información que se obtenga durante el proceso que durara la investigación sobre el tema que se esta investigando; y para ello es importe hacer uso de las siguientes técnicas:</w:t>
      </w:r>
    </w:p>
    <w:p w:rsidR="00547E4F" w:rsidRDefault="00547E4F" w:rsidP="00547E4F">
      <w:pPr>
        <w:spacing w:after="0" w:line="120" w:lineRule="auto"/>
        <w:ind w:firstLine="709"/>
        <w:jc w:val="both"/>
        <w:rPr>
          <w:rFonts w:ascii="Arial" w:hAnsi="Arial" w:cs="Arial"/>
          <w:sz w:val="24"/>
          <w:szCs w:val="24"/>
        </w:rPr>
      </w:pPr>
    </w:p>
    <w:p w:rsidR="00547E4F" w:rsidRDefault="00547E4F" w:rsidP="00547E4F">
      <w:pPr>
        <w:spacing w:after="0" w:line="360" w:lineRule="auto"/>
        <w:ind w:firstLine="708"/>
        <w:jc w:val="both"/>
        <w:rPr>
          <w:rFonts w:ascii="Arial" w:hAnsi="Arial" w:cs="Arial"/>
          <w:sz w:val="24"/>
          <w:szCs w:val="24"/>
        </w:rPr>
      </w:pPr>
      <w:r>
        <w:rPr>
          <w:rFonts w:ascii="Arial" w:hAnsi="Arial" w:cs="Arial"/>
          <w:sz w:val="24"/>
          <w:szCs w:val="24"/>
        </w:rPr>
        <w:t>4.3.1.</w:t>
      </w:r>
      <w:r>
        <w:rPr>
          <w:rFonts w:ascii="Arial" w:hAnsi="Arial" w:cs="Arial"/>
          <w:sz w:val="24"/>
          <w:szCs w:val="24"/>
        </w:rPr>
        <w:tab/>
        <w:t>Técnica de Observación</w:t>
      </w:r>
    </w:p>
    <w:p w:rsidR="00547E4F" w:rsidRDefault="00547E4F" w:rsidP="00AF245D">
      <w:pPr>
        <w:spacing w:after="0" w:line="360" w:lineRule="auto"/>
        <w:ind w:firstLine="1416"/>
        <w:jc w:val="both"/>
        <w:rPr>
          <w:rFonts w:ascii="Arial" w:hAnsi="Arial" w:cs="Arial"/>
          <w:sz w:val="24"/>
          <w:szCs w:val="24"/>
        </w:rPr>
      </w:pPr>
      <w:r>
        <w:rPr>
          <w:rFonts w:ascii="Arial" w:hAnsi="Arial" w:cs="Arial"/>
          <w:sz w:val="24"/>
          <w:szCs w:val="24"/>
        </w:rPr>
        <w:t>Se aplicara esta técnica muy utilizada por los investigadores para poder contrastar la información obtenida de acuerdo a la información arrojada por los informantes claves.</w:t>
      </w:r>
    </w:p>
    <w:p w:rsidR="00547E4F" w:rsidRDefault="00547E4F" w:rsidP="00547E4F">
      <w:pPr>
        <w:spacing w:after="0" w:line="120" w:lineRule="auto"/>
        <w:ind w:firstLine="709"/>
        <w:jc w:val="both"/>
        <w:rPr>
          <w:rFonts w:ascii="Arial" w:hAnsi="Arial" w:cs="Arial"/>
          <w:sz w:val="24"/>
          <w:szCs w:val="24"/>
        </w:rPr>
      </w:pPr>
    </w:p>
    <w:p w:rsidR="00547E4F" w:rsidRDefault="00547E4F" w:rsidP="004D6E9A">
      <w:pPr>
        <w:spacing w:after="0" w:line="360" w:lineRule="auto"/>
        <w:ind w:firstLine="708"/>
        <w:jc w:val="both"/>
        <w:rPr>
          <w:rFonts w:ascii="Arial" w:hAnsi="Arial" w:cs="Arial"/>
          <w:sz w:val="24"/>
          <w:szCs w:val="24"/>
        </w:rPr>
      </w:pPr>
      <w:r>
        <w:rPr>
          <w:rFonts w:ascii="Arial" w:hAnsi="Arial" w:cs="Arial"/>
          <w:sz w:val="24"/>
          <w:szCs w:val="24"/>
        </w:rPr>
        <w:t>4.3.2.</w:t>
      </w:r>
      <w:r>
        <w:rPr>
          <w:rFonts w:ascii="Arial" w:hAnsi="Arial" w:cs="Arial"/>
          <w:sz w:val="24"/>
          <w:szCs w:val="24"/>
        </w:rPr>
        <w:tab/>
        <w:t xml:space="preserve"> Visitas Domiciliares</w:t>
      </w:r>
    </w:p>
    <w:p w:rsidR="00547E4F" w:rsidRDefault="00547E4F" w:rsidP="00AF245D">
      <w:pPr>
        <w:spacing w:after="0" w:line="360" w:lineRule="auto"/>
        <w:ind w:firstLine="1416"/>
        <w:jc w:val="both"/>
        <w:rPr>
          <w:rFonts w:ascii="Arial" w:hAnsi="Arial" w:cs="Arial"/>
          <w:sz w:val="24"/>
          <w:szCs w:val="24"/>
        </w:rPr>
      </w:pPr>
      <w:r>
        <w:rPr>
          <w:rFonts w:ascii="Arial" w:hAnsi="Arial" w:cs="Arial"/>
          <w:sz w:val="24"/>
          <w:szCs w:val="24"/>
        </w:rPr>
        <w:t>Se aplicara con el propósito de conocer y describir la realidad de las personas víctimas del conflicto armado, sus condiciones de vida, su entorno social y familiar entre otros datos que se utilizaran en la investigación.</w:t>
      </w:r>
    </w:p>
    <w:p w:rsidR="00547E4F" w:rsidRDefault="00547E4F" w:rsidP="00547E4F">
      <w:pPr>
        <w:spacing w:after="0" w:line="120" w:lineRule="auto"/>
        <w:ind w:firstLine="709"/>
        <w:jc w:val="both"/>
        <w:rPr>
          <w:rFonts w:ascii="Arial" w:hAnsi="Arial" w:cs="Arial"/>
          <w:sz w:val="24"/>
          <w:szCs w:val="24"/>
        </w:rPr>
      </w:pPr>
    </w:p>
    <w:p w:rsidR="00547E4F" w:rsidRDefault="00547E4F" w:rsidP="00547E4F">
      <w:pPr>
        <w:spacing w:after="0" w:line="240" w:lineRule="auto"/>
        <w:ind w:firstLine="708"/>
        <w:jc w:val="both"/>
        <w:rPr>
          <w:rFonts w:ascii="Arial" w:hAnsi="Arial" w:cs="Arial"/>
          <w:sz w:val="24"/>
          <w:szCs w:val="24"/>
        </w:rPr>
      </w:pPr>
      <w:r>
        <w:rPr>
          <w:rFonts w:ascii="Arial" w:hAnsi="Arial" w:cs="Arial"/>
          <w:sz w:val="24"/>
          <w:szCs w:val="24"/>
        </w:rPr>
        <w:t>4.3.3.</w:t>
      </w:r>
      <w:r>
        <w:rPr>
          <w:rFonts w:ascii="Arial" w:hAnsi="Arial" w:cs="Arial"/>
          <w:sz w:val="24"/>
          <w:szCs w:val="24"/>
        </w:rPr>
        <w:tab/>
        <w:t>Aplicación de Instrumento</w:t>
      </w:r>
    </w:p>
    <w:p w:rsidR="00547E4F" w:rsidRDefault="00547E4F" w:rsidP="004D6E9A">
      <w:pPr>
        <w:spacing w:after="0" w:line="120" w:lineRule="auto"/>
        <w:jc w:val="both"/>
        <w:rPr>
          <w:rFonts w:ascii="Arial" w:hAnsi="Arial" w:cs="Arial"/>
          <w:sz w:val="24"/>
          <w:szCs w:val="24"/>
        </w:rPr>
      </w:pPr>
    </w:p>
    <w:p w:rsidR="00547E4F" w:rsidRDefault="00547E4F" w:rsidP="00AF245D">
      <w:pPr>
        <w:spacing w:after="0" w:line="360" w:lineRule="auto"/>
        <w:ind w:firstLine="1416"/>
        <w:jc w:val="both"/>
        <w:rPr>
          <w:rFonts w:ascii="Arial" w:hAnsi="Arial" w:cs="Arial"/>
          <w:sz w:val="24"/>
          <w:szCs w:val="24"/>
        </w:rPr>
      </w:pPr>
      <w:r>
        <w:rPr>
          <w:rFonts w:ascii="Arial" w:hAnsi="Arial" w:cs="Arial"/>
          <w:sz w:val="24"/>
          <w:szCs w:val="24"/>
        </w:rPr>
        <w:t xml:space="preserve">Es muy importante tomar en cuenta la aplicación del instrumento a lo largo  del proceso investigativo para poder obtener la información  que sea necesaria y objetiva que abone a la investigación en proceso. </w:t>
      </w:r>
    </w:p>
    <w:p w:rsidR="00547E4F" w:rsidRDefault="00547E4F" w:rsidP="00547E4F">
      <w:pPr>
        <w:spacing w:after="0" w:line="240" w:lineRule="auto"/>
        <w:ind w:firstLine="709"/>
        <w:jc w:val="both"/>
        <w:rPr>
          <w:rFonts w:ascii="Arial" w:hAnsi="Arial" w:cs="Arial"/>
          <w:sz w:val="24"/>
          <w:szCs w:val="24"/>
        </w:rPr>
      </w:pPr>
    </w:p>
    <w:p w:rsidR="00547E4F" w:rsidRDefault="00547E4F" w:rsidP="004D6E9A">
      <w:pPr>
        <w:spacing w:after="0" w:line="360" w:lineRule="auto"/>
        <w:ind w:firstLine="708"/>
        <w:jc w:val="both"/>
        <w:rPr>
          <w:rFonts w:ascii="Arial" w:hAnsi="Arial" w:cs="Arial"/>
          <w:sz w:val="24"/>
          <w:szCs w:val="24"/>
        </w:rPr>
      </w:pPr>
      <w:r>
        <w:rPr>
          <w:rFonts w:ascii="Arial" w:hAnsi="Arial" w:cs="Arial"/>
          <w:sz w:val="24"/>
          <w:szCs w:val="24"/>
        </w:rPr>
        <w:t>4.3.4.</w:t>
      </w:r>
      <w:r>
        <w:rPr>
          <w:rFonts w:ascii="Arial" w:hAnsi="Arial" w:cs="Arial"/>
          <w:sz w:val="24"/>
          <w:szCs w:val="24"/>
        </w:rPr>
        <w:tab/>
        <w:t>Entrevista a familiares de primera generación</w:t>
      </w:r>
    </w:p>
    <w:p w:rsidR="00547E4F" w:rsidRDefault="00547E4F" w:rsidP="00AF245D">
      <w:pPr>
        <w:spacing w:after="0" w:line="360" w:lineRule="auto"/>
        <w:ind w:firstLine="1416"/>
        <w:jc w:val="both"/>
        <w:rPr>
          <w:rFonts w:ascii="Arial" w:hAnsi="Arial" w:cs="Arial"/>
          <w:sz w:val="24"/>
          <w:szCs w:val="24"/>
        </w:rPr>
      </w:pPr>
      <w:r>
        <w:rPr>
          <w:rFonts w:ascii="Arial" w:hAnsi="Arial" w:cs="Arial"/>
          <w:sz w:val="24"/>
          <w:szCs w:val="24"/>
        </w:rPr>
        <w:t xml:space="preserve">Se realizara con la finalidad de tener un conocimiento más amplio de la situación actual de las familias, específicamente en la dimensión Socio-Familiar  que incluye los programas, políticas públicas, Derechos Humanos enfocados a esta población, y sus experiencias durante el conflicto armado.  </w:t>
      </w:r>
    </w:p>
    <w:p w:rsidR="00547E4F" w:rsidRDefault="00547E4F" w:rsidP="004D6E9A">
      <w:pPr>
        <w:spacing w:after="0" w:line="120" w:lineRule="auto"/>
        <w:ind w:left="709" w:firstLine="709"/>
        <w:jc w:val="both"/>
        <w:rPr>
          <w:rFonts w:ascii="Arial" w:hAnsi="Arial" w:cs="Arial"/>
          <w:sz w:val="24"/>
          <w:szCs w:val="24"/>
        </w:rPr>
      </w:pPr>
    </w:p>
    <w:p w:rsidR="00547E4F" w:rsidRDefault="00547E4F" w:rsidP="004D6E9A">
      <w:pPr>
        <w:spacing w:after="0" w:line="360" w:lineRule="auto"/>
        <w:ind w:firstLine="708"/>
        <w:jc w:val="both"/>
        <w:rPr>
          <w:rFonts w:ascii="Arial" w:hAnsi="Arial" w:cs="Arial"/>
          <w:sz w:val="24"/>
          <w:szCs w:val="24"/>
        </w:rPr>
      </w:pPr>
      <w:r>
        <w:rPr>
          <w:rFonts w:ascii="Arial" w:hAnsi="Arial" w:cs="Arial"/>
          <w:sz w:val="24"/>
          <w:szCs w:val="24"/>
        </w:rPr>
        <w:t>4.3.5.</w:t>
      </w:r>
      <w:r>
        <w:rPr>
          <w:rFonts w:ascii="Arial" w:hAnsi="Arial" w:cs="Arial"/>
          <w:sz w:val="24"/>
          <w:szCs w:val="24"/>
        </w:rPr>
        <w:tab/>
        <w:t>Aplicación de conocimientos académicos</w:t>
      </w:r>
    </w:p>
    <w:p w:rsidR="00547E4F" w:rsidRDefault="00547E4F" w:rsidP="00AF245D">
      <w:pPr>
        <w:spacing w:after="0" w:line="360" w:lineRule="auto"/>
        <w:ind w:firstLine="1413"/>
        <w:jc w:val="both"/>
        <w:rPr>
          <w:rFonts w:ascii="Arial" w:hAnsi="Arial" w:cs="Arial"/>
          <w:sz w:val="24"/>
          <w:szCs w:val="24"/>
        </w:rPr>
      </w:pPr>
      <w:r>
        <w:rPr>
          <w:rFonts w:ascii="Arial" w:hAnsi="Arial" w:cs="Arial"/>
          <w:sz w:val="24"/>
          <w:szCs w:val="24"/>
        </w:rPr>
        <w:t>Se utilizaran con la finalidad aplicar los principios éticos del    Trabajador Social, para poder tener un mejor acercamiento que facilite  el nivel de confianza entre el entrevistado y el entrevistador.</w:t>
      </w:r>
      <w:r>
        <w:rPr>
          <w:rFonts w:ascii="Arial" w:hAnsi="Arial" w:cs="Arial"/>
          <w:sz w:val="24"/>
          <w:szCs w:val="24"/>
        </w:rPr>
        <w:tab/>
      </w:r>
    </w:p>
    <w:p w:rsidR="00547E4F" w:rsidRDefault="00547E4F" w:rsidP="004D6E9A">
      <w:pPr>
        <w:spacing w:after="0" w:line="120" w:lineRule="auto"/>
        <w:jc w:val="both"/>
        <w:rPr>
          <w:rFonts w:ascii="Arial" w:hAnsi="Arial" w:cs="Arial"/>
          <w:sz w:val="24"/>
          <w:szCs w:val="24"/>
        </w:rPr>
      </w:pPr>
    </w:p>
    <w:p w:rsidR="00547E4F" w:rsidRDefault="00547E4F" w:rsidP="00547E4F">
      <w:pPr>
        <w:spacing w:after="0" w:line="360" w:lineRule="auto"/>
        <w:ind w:firstLine="708"/>
        <w:jc w:val="both"/>
        <w:rPr>
          <w:rFonts w:ascii="Arial" w:hAnsi="Arial" w:cs="Arial"/>
          <w:sz w:val="24"/>
          <w:szCs w:val="24"/>
        </w:rPr>
      </w:pPr>
      <w:r>
        <w:rPr>
          <w:rFonts w:ascii="Arial" w:hAnsi="Arial" w:cs="Arial"/>
          <w:sz w:val="24"/>
          <w:szCs w:val="24"/>
        </w:rPr>
        <w:t>4.3.5.  Triangulación de la Información</w:t>
      </w:r>
    </w:p>
    <w:p w:rsidR="00547E4F" w:rsidRDefault="00547E4F" w:rsidP="00547E4F">
      <w:pPr>
        <w:spacing w:after="0" w:line="120" w:lineRule="auto"/>
        <w:ind w:firstLine="709"/>
        <w:jc w:val="both"/>
        <w:rPr>
          <w:rFonts w:ascii="Arial" w:hAnsi="Arial" w:cs="Arial"/>
          <w:sz w:val="24"/>
          <w:szCs w:val="24"/>
        </w:rPr>
      </w:pPr>
    </w:p>
    <w:p w:rsidR="00547E4F" w:rsidRDefault="00547E4F" w:rsidP="00AF245D">
      <w:pPr>
        <w:spacing w:after="0" w:line="360" w:lineRule="auto"/>
        <w:ind w:firstLine="1416"/>
        <w:jc w:val="both"/>
        <w:rPr>
          <w:rFonts w:ascii="Arial" w:hAnsi="Arial" w:cs="Arial"/>
          <w:sz w:val="24"/>
          <w:szCs w:val="24"/>
        </w:rPr>
      </w:pPr>
      <w:r>
        <w:rPr>
          <w:rFonts w:ascii="Arial" w:hAnsi="Arial" w:cs="Arial"/>
          <w:sz w:val="24"/>
          <w:szCs w:val="24"/>
        </w:rPr>
        <w:t xml:space="preserve">Se realizara la comparación de la información obtenida por medio de los informantes claves, referentes institucionales y fuentes bibliográficas. </w:t>
      </w:r>
    </w:p>
    <w:p w:rsidR="00547E4F" w:rsidRDefault="00547E4F" w:rsidP="004D6E9A">
      <w:pPr>
        <w:spacing w:after="0" w:line="120" w:lineRule="auto"/>
        <w:ind w:firstLine="709"/>
        <w:jc w:val="both"/>
        <w:rPr>
          <w:rFonts w:ascii="Arial" w:hAnsi="Arial" w:cs="Arial"/>
          <w:sz w:val="24"/>
          <w:szCs w:val="24"/>
        </w:rPr>
      </w:pPr>
      <w:r>
        <w:rPr>
          <w:rFonts w:ascii="Arial" w:hAnsi="Arial" w:cs="Arial"/>
          <w:sz w:val="24"/>
          <w:szCs w:val="24"/>
        </w:rPr>
        <w:t xml:space="preserve"> </w:t>
      </w:r>
    </w:p>
    <w:p w:rsidR="00547E4F" w:rsidRDefault="00547E4F" w:rsidP="004D6E9A">
      <w:pPr>
        <w:spacing w:after="0" w:line="240" w:lineRule="auto"/>
        <w:jc w:val="both"/>
        <w:rPr>
          <w:rFonts w:ascii="Arial" w:hAnsi="Arial" w:cs="Arial"/>
          <w:sz w:val="24"/>
          <w:szCs w:val="24"/>
        </w:rPr>
      </w:pPr>
      <w:r>
        <w:rPr>
          <w:rFonts w:ascii="Arial" w:hAnsi="Arial" w:cs="Arial"/>
          <w:sz w:val="24"/>
          <w:szCs w:val="24"/>
        </w:rPr>
        <w:t>4.4.</w:t>
      </w:r>
      <w:r>
        <w:rPr>
          <w:rFonts w:ascii="Arial" w:hAnsi="Arial" w:cs="Arial"/>
          <w:sz w:val="24"/>
          <w:szCs w:val="24"/>
        </w:rPr>
        <w:tab/>
      </w:r>
      <w:r w:rsidRPr="001C52BE">
        <w:rPr>
          <w:rFonts w:ascii="Arial" w:hAnsi="Arial" w:cs="Arial"/>
          <w:sz w:val="24"/>
          <w:szCs w:val="24"/>
        </w:rPr>
        <w:t>CODIFICACIÓN DEL LENGUAJE</w:t>
      </w:r>
    </w:p>
    <w:p w:rsidR="00547E4F" w:rsidRPr="00256E97" w:rsidRDefault="00547E4F" w:rsidP="00547E4F">
      <w:pPr>
        <w:spacing w:after="0" w:line="120" w:lineRule="auto"/>
        <w:jc w:val="both"/>
        <w:rPr>
          <w:rFonts w:ascii="Arial" w:hAnsi="Arial" w:cs="Arial"/>
          <w:b/>
          <w:sz w:val="24"/>
          <w:szCs w:val="24"/>
        </w:rPr>
      </w:pPr>
    </w:p>
    <w:p w:rsidR="00547E4F" w:rsidRDefault="00547E4F" w:rsidP="00AF245D">
      <w:pPr>
        <w:spacing w:after="0" w:line="360" w:lineRule="auto"/>
        <w:jc w:val="both"/>
        <w:rPr>
          <w:rFonts w:ascii="Arial" w:hAnsi="Arial" w:cs="Arial"/>
          <w:sz w:val="24"/>
          <w:szCs w:val="24"/>
        </w:rPr>
      </w:pPr>
      <w:r w:rsidRPr="00256E97">
        <w:rPr>
          <w:rFonts w:ascii="Arial" w:hAnsi="Arial" w:cs="Arial"/>
          <w:sz w:val="24"/>
          <w:szCs w:val="24"/>
        </w:rPr>
        <w:t>Para la realización y comprensión de  la presente investigación con el méto</w:t>
      </w:r>
      <w:r>
        <w:rPr>
          <w:rFonts w:ascii="Arial" w:hAnsi="Arial" w:cs="Arial"/>
          <w:sz w:val="24"/>
          <w:szCs w:val="24"/>
        </w:rPr>
        <w:t>do</w:t>
      </w:r>
      <w:r w:rsidRPr="00256E97">
        <w:rPr>
          <w:rFonts w:ascii="Arial" w:hAnsi="Arial" w:cs="Arial"/>
          <w:sz w:val="24"/>
          <w:szCs w:val="24"/>
        </w:rPr>
        <w:t xml:space="preserve"> Inductivo de tipo cualitativo</w:t>
      </w:r>
      <w:r>
        <w:rPr>
          <w:rFonts w:ascii="Arial" w:hAnsi="Arial" w:cs="Arial"/>
          <w:sz w:val="24"/>
          <w:szCs w:val="24"/>
        </w:rPr>
        <w:t>, es importante tomar en cuenta los términos encontrados</w:t>
      </w:r>
      <w:r w:rsidRPr="00256E97">
        <w:rPr>
          <w:rFonts w:ascii="Arial" w:hAnsi="Arial" w:cs="Arial"/>
          <w:sz w:val="24"/>
          <w:szCs w:val="24"/>
        </w:rPr>
        <w:t xml:space="preserve"> de toda la información que sea consultada y proporcionada por las instituciones seleccionadas que tenga relación con el tema que se está aborda</w:t>
      </w:r>
      <w:r>
        <w:rPr>
          <w:rFonts w:ascii="Arial" w:hAnsi="Arial" w:cs="Arial"/>
          <w:sz w:val="24"/>
          <w:szCs w:val="24"/>
        </w:rPr>
        <w:t>n</w:t>
      </w:r>
      <w:r w:rsidRPr="00256E97">
        <w:rPr>
          <w:rFonts w:ascii="Arial" w:hAnsi="Arial" w:cs="Arial"/>
          <w:sz w:val="24"/>
          <w:szCs w:val="24"/>
        </w:rPr>
        <w:t>do por las investigadoras, todo ello con la finalidad de poder interpretar la realidad de la problemática que se está investigando, tomando en cuenta de acuerdo a las técnicas utilizadas por los trabajadores sociales como los son la entrevista directa, visita domiciliar, entrevista en profundidad y la observación, el lenguaje utilizado por los referente claves</w:t>
      </w:r>
      <w:r>
        <w:rPr>
          <w:rFonts w:ascii="Arial" w:hAnsi="Arial" w:cs="Arial"/>
          <w:sz w:val="24"/>
          <w:szCs w:val="24"/>
        </w:rPr>
        <w:t xml:space="preserve">  y familiares de primera y segunda generación </w:t>
      </w:r>
      <w:r w:rsidRPr="00256E97">
        <w:rPr>
          <w:rFonts w:ascii="Arial" w:hAnsi="Arial" w:cs="Arial"/>
          <w:sz w:val="24"/>
          <w:szCs w:val="24"/>
        </w:rPr>
        <w:t xml:space="preserve"> que arrojaran la información necesaria y requerida durante el proceso </w:t>
      </w:r>
      <w:r>
        <w:rPr>
          <w:rFonts w:ascii="Arial" w:hAnsi="Arial" w:cs="Arial"/>
          <w:sz w:val="24"/>
          <w:szCs w:val="24"/>
        </w:rPr>
        <w:t>investigativo.</w:t>
      </w:r>
    </w:p>
    <w:p w:rsidR="00547E4F" w:rsidRDefault="00547E4F" w:rsidP="00547E4F">
      <w:pPr>
        <w:spacing w:after="0" w:line="360" w:lineRule="auto"/>
        <w:ind w:firstLine="708"/>
        <w:jc w:val="both"/>
        <w:rPr>
          <w:rFonts w:ascii="Arial" w:hAnsi="Arial" w:cs="Arial"/>
          <w:sz w:val="24"/>
          <w:szCs w:val="24"/>
        </w:rPr>
      </w:pPr>
    </w:p>
    <w:p w:rsidR="00547E4F" w:rsidRPr="00F66D1C" w:rsidRDefault="00547E4F" w:rsidP="00547E4F">
      <w:pPr>
        <w:spacing w:after="0" w:line="360" w:lineRule="auto"/>
        <w:ind w:firstLine="708"/>
        <w:jc w:val="center"/>
        <w:rPr>
          <w:rFonts w:ascii="Arial" w:hAnsi="Arial" w:cs="Arial"/>
          <w:b/>
          <w:sz w:val="24"/>
          <w:szCs w:val="24"/>
        </w:rPr>
      </w:pPr>
      <w:r w:rsidRPr="00F66D1C">
        <w:rPr>
          <w:rFonts w:ascii="Arial" w:hAnsi="Arial" w:cs="Arial"/>
          <w:b/>
          <w:sz w:val="24"/>
          <w:szCs w:val="24"/>
        </w:rPr>
        <w:t>TABLA N° 1</w:t>
      </w:r>
    </w:p>
    <w:p w:rsidR="00547E4F" w:rsidRDefault="00547E4F" w:rsidP="00547E4F">
      <w:pPr>
        <w:spacing w:after="0" w:line="120" w:lineRule="auto"/>
        <w:ind w:firstLine="709"/>
        <w:jc w:val="both"/>
        <w:rPr>
          <w:rFonts w:ascii="Arial" w:hAnsi="Arial" w:cs="Arial"/>
          <w:sz w:val="24"/>
          <w:szCs w:val="24"/>
        </w:rPr>
      </w:pPr>
    </w:p>
    <w:p w:rsidR="00547E4F" w:rsidRPr="00F66D1C" w:rsidRDefault="00547E4F" w:rsidP="00547E4F">
      <w:pPr>
        <w:spacing w:after="0" w:line="360" w:lineRule="auto"/>
        <w:ind w:firstLine="708"/>
        <w:jc w:val="both"/>
        <w:rPr>
          <w:rFonts w:ascii="Arial" w:hAnsi="Arial" w:cs="Arial"/>
          <w:sz w:val="24"/>
          <w:szCs w:val="24"/>
        </w:rPr>
      </w:pPr>
      <w:r>
        <w:rPr>
          <w:rFonts w:ascii="Arial" w:hAnsi="Arial" w:cs="Arial"/>
          <w:b/>
          <w:sz w:val="24"/>
          <w:szCs w:val="24"/>
        </w:rPr>
        <w:t xml:space="preserve">  </w:t>
      </w:r>
      <w:r w:rsidRPr="0077169C">
        <w:rPr>
          <w:rFonts w:ascii="Arial" w:hAnsi="Arial" w:cs="Arial"/>
          <w:sz w:val="24"/>
          <w:szCs w:val="24"/>
        </w:rPr>
        <w:t xml:space="preserve">CATEGORÍAS UTILIZADAS EN EL PROCESO DE INVESTIGACIÓN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600"/>
        <w:gridCol w:w="4872"/>
      </w:tblGrid>
      <w:tr w:rsidR="00547E4F" w:rsidRPr="00F66D1C" w:rsidTr="00495F6B">
        <w:trPr>
          <w:trHeight w:val="249"/>
        </w:trPr>
        <w:tc>
          <w:tcPr>
            <w:tcW w:w="3600" w:type="dxa"/>
          </w:tcPr>
          <w:p w:rsidR="00547E4F" w:rsidRPr="00F66D1C" w:rsidRDefault="00547E4F" w:rsidP="00495F6B">
            <w:pPr>
              <w:spacing w:after="0" w:line="240" w:lineRule="auto"/>
              <w:jc w:val="center"/>
              <w:rPr>
                <w:rFonts w:ascii="Arial" w:hAnsi="Arial" w:cs="Arial"/>
                <w:b/>
                <w:sz w:val="16"/>
                <w:szCs w:val="16"/>
              </w:rPr>
            </w:pPr>
            <w:r w:rsidRPr="00F66D1C">
              <w:rPr>
                <w:rFonts w:ascii="Arial" w:hAnsi="Arial" w:cs="Arial"/>
                <w:b/>
                <w:sz w:val="16"/>
                <w:szCs w:val="16"/>
              </w:rPr>
              <w:t>Categorías</w:t>
            </w:r>
          </w:p>
        </w:tc>
        <w:tc>
          <w:tcPr>
            <w:tcW w:w="4872" w:type="dxa"/>
          </w:tcPr>
          <w:p w:rsidR="00547E4F" w:rsidRPr="00F66D1C" w:rsidRDefault="00547E4F" w:rsidP="00495F6B">
            <w:pPr>
              <w:spacing w:after="0" w:line="240" w:lineRule="auto"/>
              <w:jc w:val="center"/>
              <w:rPr>
                <w:rFonts w:ascii="Arial" w:hAnsi="Arial" w:cs="Arial"/>
                <w:b/>
                <w:sz w:val="16"/>
                <w:szCs w:val="16"/>
              </w:rPr>
            </w:pPr>
            <w:r w:rsidRPr="00F66D1C">
              <w:rPr>
                <w:rFonts w:ascii="Arial" w:hAnsi="Arial" w:cs="Arial"/>
                <w:b/>
                <w:sz w:val="16"/>
                <w:szCs w:val="16"/>
              </w:rPr>
              <w:t>Conceptos</w:t>
            </w:r>
          </w:p>
        </w:tc>
      </w:tr>
      <w:tr w:rsidR="00547E4F" w:rsidRPr="00F66D1C" w:rsidTr="00495F6B">
        <w:tc>
          <w:tcPr>
            <w:tcW w:w="3600" w:type="dxa"/>
          </w:tcPr>
          <w:p w:rsidR="00547E4F" w:rsidRPr="00F66D1C" w:rsidRDefault="00547E4F" w:rsidP="00495F6B">
            <w:pPr>
              <w:spacing w:after="0" w:line="240" w:lineRule="auto"/>
              <w:jc w:val="both"/>
              <w:rPr>
                <w:rFonts w:ascii="Arial" w:hAnsi="Arial" w:cs="Arial"/>
                <w:sz w:val="16"/>
                <w:szCs w:val="16"/>
              </w:rPr>
            </w:pPr>
          </w:p>
          <w:p w:rsidR="00547E4F" w:rsidRPr="00F66D1C" w:rsidRDefault="00547E4F" w:rsidP="00495F6B">
            <w:pPr>
              <w:spacing w:after="0" w:line="240" w:lineRule="auto"/>
              <w:jc w:val="both"/>
              <w:rPr>
                <w:rFonts w:ascii="Arial" w:hAnsi="Arial" w:cs="Arial"/>
                <w:sz w:val="16"/>
                <w:szCs w:val="16"/>
              </w:rPr>
            </w:pPr>
          </w:p>
          <w:p w:rsidR="00547E4F" w:rsidRPr="00F66D1C" w:rsidRDefault="00547E4F" w:rsidP="00495F6B">
            <w:pPr>
              <w:spacing w:after="0" w:line="240" w:lineRule="auto"/>
              <w:jc w:val="both"/>
              <w:rPr>
                <w:rFonts w:ascii="Arial" w:hAnsi="Arial" w:cs="Arial"/>
                <w:sz w:val="16"/>
                <w:szCs w:val="16"/>
              </w:rPr>
            </w:pPr>
          </w:p>
          <w:p w:rsidR="00547E4F" w:rsidRPr="00F66D1C" w:rsidRDefault="00547E4F" w:rsidP="00495F6B">
            <w:pPr>
              <w:spacing w:after="0" w:line="240" w:lineRule="auto"/>
              <w:jc w:val="both"/>
              <w:rPr>
                <w:rFonts w:ascii="Arial" w:hAnsi="Arial" w:cs="Arial"/>
                <w:sz w:val="16"/>
                <w:szCs w:val="16"/>
              </w:rPr>
            </w:pPr>
          </w:p>
          <w:p w:rsidR="00547E4F" w:rsidRPr="00F66D1C" w:rsidRDefault="00547E4F" w:rsidP="00495F6B">
            <w:pPr>
              <w:spacing w:after="0" w:line="240" w:lineRule="auto"/>
              <w:jc w:val="both"/>
              <w:rPr>
                <w:rFonts w:ascii="Arial" w:hAnsi="Arial" w:cs="Arial"/>
                <w:sz w:val="16"/>
                <w:szCs w:val="16"/>
              </w:rPr>
            </w:pPr>
            <w:r w:rsidRPr="00F66D1C">
              <w:rPr>
                <w:rFonts w:ascii="Arial" w:hAnsi="Arial" w:cs="Arial"/>
                <w:sz w:val="16"/>
                <w:szCs w:val="16"/>
              </w:rPr>
              <w:t>Contexto Socio –Familiar</w:t>
            </w:r>
          </w:p>
        </w:tc>
        <w:tc>
          <w:tcPr>
            <w:tcW w:w="4872" w:type="dxa"/>
          </w:tcPr>
          <w:p w:rsidR="00547E4F" w:rsidRPr="00F66D1C" w:rsidRDefault="00547E4F" w:rsidP="00495F6B">
            <w:pPr>
              <w:spacing w:after="0" w:line="240" w:lineRule="auto"/>
              <w:jc w:val="both"/>
              <w:rPr>
                <w:rFonts w:ascii="Arial" w:hAnsi="Arial" w:cs="Arial"/>
                <w:sz w:val="16"/>
                <w:szCs w:val="16"/>
              </w:rPr>
            </w:pPr>
            <w:r w:rsidRPr="00F66D1C">
              <w:rPr>
                <w:rFonts w:ascii="Arial" w:hAnsi="Arial" w:cs="Arial"/>
                <w:sz w:val="16"/>
                <w:szCs w:val="16"/>
              </w:rPr>
              <w:t xml:space="preserve">Familia </w:t>
            </w:r>
          </w:p>
          <w:p w:rsidR="00547E4F" w:rsidRPr="00F66D1C" w:rsidRDefault="00547E4F" w:rsidP="00495F6B">
            <w:pPr>
              <w:spacing w:after="0" w:line="240" w:lineRule="auto"/>
              <w:jc w:val="both"/>
              <w:rPr>
                <w:rFonts w:ascii="Arial" w:hAnsi="Arial" w:cs="Arial"/>
                <w:sz w:val="16"/>
                <w:szCs w:val="16"/>
              </w:rPr>
            </w:pPr>
            <w:r w:rsidRPr="00F66D1C">
              <w:rPr>
                <w:rFonts w:ascii="Arial" w:hAnsi="Arial" w:cs="Arial"/>
                <w:sz w:val="16"/>
                <w:szCs w:val="16"/>
              </w:rPr>
              <w:t xml:space="preserve">Desintegración Familiar </w:t>
            </w:r>
          </w:p>
          <w:p w:rsidR="00547E4F" w:rsidRPr="00F66D1C" w:rsidRDefault="00547E4F" w:rsidP="00495F6B">
            <w:pPr>
              <w:spacing w:after="0" w:line="240" w:lineRule="auto"/>
              <w:jc w:val="both"/>
              <w:rPr>
                <w:rFonts w:ascii="Arial" w:hAnsi="Arial" w:cs="Arial"/>
                <w:sz w:val="16"/>
                <w:szCs w:val="16"/>
              </w:rPr>
            </w:pPr>
            <w:r w:rsidRPr="00F66D1C">
              <w:rPr>
                <w:rFonts w:ascii="Arial" w:hAnsi="Arial" w:cs="Arial"/>
                <w:sz w:val="16"/>
                <w:szCs w:val="16"/>
              </w:rPr>
              <w:t xml:space="preserve">Relaciones Familiares </w:t>
            </w:r>
          </w:p>
          <w:p w:rsidR="00547E4F" w:rsidRPr="00F66D1C" w:rsidRDefault="00547E4F" w:rsidP="00495F6B">
            <w:pPr>
              <w:spacing w:after="0" w:line="240" w:lineRule="auto"/>
              <w:jc w:val="both"/>
              <w:rPr>
                <w:rFonts w:ascii="Arial" w:hAnsi="Arial" w:cs="Arial"/>
                <w:sz w:val="16"/>
                <w:szCs w:val="16"/>
              </w:rPr>
            </w:pPr>
            <w:r w:rsidRPr="00F66D1C">
              <w:rPr>
                <w:rFonts w:ascii="Arial" w:hAnsi="Arial" w:cs="Arial"/>
                <w:sz w:val="16"/>
                <w:szCs w:val="16"/>
              </w:rPr>
              <w:t>Vivienda</w:t>
            </w:r>
          </w:p>
          <w:p w:rsidR="00547E4F" w:rsidRPr="00F66D1C" w:rsidRDefault="00547E4F" w:rsidP="00495F6B">
            <w:pPr>
              <w:spacing w:after="0" w:line="240" w:lineRule="auto"/>
              <w:jc w:val="both"/>
              <w:rPr>
                <w:rFonts w:ascii="Arial" w:hAnsi="Arial" w:cs="Arial"/>
                <w:sz w:val="16"/>
                <w:szCs w:val="16"/>
              </w:rPr>
            </w:pPr>
            <w:r w:rsidRPr="00F66D1C">
              <w:rPr>
                <w:rFonts w:ascii="Arial" w:hAnsi="Arial" w:cs="Arial"/>
                <w:sz w:val="16"/>
                <w:szCs w:val="16"/>
              </w:rPr>
              <w:t>Educación</w:t>
            </w:r>
          </w:p>
          <w:p w:rsidR="00547E4F" w:rsidRPr="00F66D1C" w:rsidRDefault="00547E4F" w:rsidP="00495F6B">
            <w:pPr>
              <w:spacing w:after="0" w:line="240" w:lineRule="auto"/>
              <w:jc w:val="both"/>
              <w:rPr>
                <w:rFonts w:ascii="Arial" w:hAnsi="Arial" w:cs="Arial"/>
                <w:sz w:val="16"/>
                <w:szCs w:val="16"/>
              </w:rPr>
            </w:pPr>
            <w:r w:rsidRPr="00F66D1C">
              <w:rPr>
                <w:rFonts w:ascii="Arial" w:hAnsi="Arial" w:cs="Arial"/>
                <w:sz w:val="16"/>
                <w:szCs w:val="16"/>
              </w:rPr>
              <w:t>Situación Laboral</w:t>
            </w:r>
          </w:p>
          <w:p w:rsidR="00547E4F" w:rsidRPr="00F66D1C" w:rsidRDefault="00547E4F" w:rsidP="00495F6B">
            <w:pPr>
              <w:spacing w:after="0" w:line="240" w:lineRule="auto"/>
              <w:jc w:val="both"/>
              <w:rPr>
                <w:rFonts w:ascii="Arial" w:hAnsi="Arial" w:cs="Arial"/>
                <w:sz w:val="16"/>
                <w:szCs w:val="16"/>
              </w:rPr>
            </w:pPr>
            <w:r w:rsidRPr="00F66D1C">
              <w:rPr>
                <w:rFonts w:ascii="Arial" w:hAnsi="Arial" w:cs="Arial"/>
                <w:sz w:val="16"/>
                <w:szCs w:val="16"/>
              </w:rPr>
              <w:t xml:space="preserve">Calidad de vida </w:t>
            </w:r>
          </w:p>
        </w:tc>
      </w:tr>
      <w:tr w:rsidR="00547E4F" w:rsidRPr="00F66D1C" w:rsidTr="00495F6B">
        <w:tc>
          <w:tcPr>
            <w:tcW w:w="3600" w:type="dxa"/>
          </w:tcPr>
          <w:p w:rsidR="00547E4F" w:rsidRPr="00F66D1C" w:rsidRDefault="00547E4F" w:rsidP="00495F6B">
            <w:pPr>
              <w:spacing w:after="0" w:line="240" w:lineRule="auto"/>
              <w:jc w:val="both"/>
              <w:rPr>
                <w:rFonts w:ascii="Arial" w:hAnsi="Arial" w:cs="Arial"/>
                <w:sz w:val="16"/>
                <w:szCs w:val="16"/>
              </w:rPr>
            </w:pPr>
            <w:r w:rsidRPr="00F66D1C">
              <w:rPr>
                <w:rFonts w:ascii="Arial" w:hAnsi="Arial" w:cs="Arial"/>
                <w:sz w:val="16"/>
                <w:szCs w:val="16"/>
              </w:rPr>
              <w:t xml:space="preserve">Contexto Socio -Político </w:t>
            </w:r>
          </w:p>
        </w:tc>
        <w:tc>
          <w:tcPr>
            <w:tcW w:w="4872" w:type="dxa"/>
          </w:tcPr>
          <w:p w:rsidR="00547E4F" w:rsidRPr="00F66D1C" w:rsidRDefault="00547E4F" w:rsidP="00495F6B">
            <w:pPr>
              <w:spacing w:after="0" w:line="240" w:lineRule="auto"/>
              <w:jc w:val="both"/>
              <w:rPr>
                <w:rFonts w:ascii="Arial" w:hAnsi="Arial" w:cs="Arial"/>
                <w:sz w:val="16"/>
                <w:szCs w:val="16"/>
              </w:rPr>
            </w:pPr>
            <w:r w:rsidRPr="00F66D1C">
              <w:rPr>
                <w:rFonts w:ascii="Arial" w:hAnsi="Arial" w:cs="Arial"/>
                <w:sz w:val="16"/>
                <w:szCs w:val="16"/>
              </w:rPr>
              <w:t>Derechos Humanos</w:t>
            </w:r>
          </w:p>
          <w:p w:rsidR="00547E4F" w:rsidRPr="00F66D1C" w:rsidRDefault="00547E4F" w:rsidP="00495F6B">
            <w:pPr>
              <w:spacing w:after="0" w:line="240" w:lineRule="auto"/>
              <w:jc w:val="both"/>
              <w:rPr>
                <w:rFonts w:ascii="Arial" w:hAnsi="Arial" w:cs="Arial"/>
                <w:sz w:val="16"/>
                <w:szCs w:val="16"/>
              </w:rPr>
            </w:pPr>
            <w:r w:rsidRPr="00F66D1C">
              <w:rPr>
                <w:rFonts w:ascii="Arial" w:hAnsi="Arial" w:cs="Arial"/>
                <w:sz w:val="16"/>
                <w:szCs w:val="16"/>
              </w:rPr>
              <w:t>Desaparición Forzosa</w:t>
            </w:r>
          </w:p>
          <w:p w:rsidR="00547E4F" w:rsidRPr="00F66D1C" w:rsidRDefault="00547E4F" w:rsidP="00495F6B">
            <w:pPr>
              <w:spacing w:after="0" w:line="240" w:lineRule="auto"/>
              <w:jc w:val="both"/>
              <w:rPr>
                <w:rFonts w:ascii="Arial" w:hAnsi="Arial" w:cs="Arial"/>
                <w:sz w:val="16"/>
                <w:szCs w:val="16"/>
              </w:rPr>
            </w:pPr>
            <w:r w:rsidRPr="00F66D1C">
              <w:rPr>
                <w:rFonts w:ascii="Arial" w:hAnsi="Arial" w:cs="Arial"/>
                <w:sz w:val="16"/>
                <w:szCs w:val="16"/>
              </w:rPr>
              <w:t>Conflicto Armado</w:t>
            </w:r>
          </w:p>
          <w:p w:rsidR="00547E4F" w:rsidRPr="00F66D1C" w:rsidRDefault="00547E4F" w:rsidP="00495F6B">
            <w:pPr>
              <w:spacing w:after="0" w:line="240" w:lineRule="auto"/>
              <w:jc w:val="both"/>
              <w:rPr>
                <w:rFonts w:ascii="Arial" w:hAnsi="Arial" w:cs="Arial"/>
                <w:sz w:val="16"/>
                <w:szCs w:val="16"/>
              </w:rPr>
            </w:pPr>
            <w:r w:rsidRPr="00F66D1C">
              <w:rPr>
                <w:rFonts w:ascii="Arial" w:hAnsi="Arial" w:cs="Arial"/>
                <w:sz w:val="16"/>
                <w:szCs w:val="16"/>
              </w:rPr>
              <w:t>Victimas</w:t>
            </w:r>
          </w:p>
          <w:p w:rsidR="00547E4F" w:rsidRPr="00F66D1C" w:rsidRDefault="00547E4F" w:rsidP="00495F6B">
            <w:pPr>
              <w:spacing w:after="0" w:line="240" w:lineRule="auto"/>
              <w:jc w:val="both"/>
              <w:rPr>
                <w:rFonts w:ascii="Arial" w:hAnsi="Arial" w:cs="Arial"/>
                <w:sz w:val="16"/>
                <w:szCs w:val="16"/>
              </w:rPr>
            </w:pPr>
            <w:r w:rsidRPr="00F66D1C">
              <w:rPr>
                <w:rFonts w:ascii="Arial" w:hAnsi="Arial" w:cs="Arial"/>
                <w:sz w:val="16"/>
                <w:szCs w:val="16"/>
              </w:rPr>
              <w:t>Violación de Derechos Humanos</w:t>
            </w:r>
          </w:p>
          <w:p w:rsidR="00547E4F" w:rsidRPr="00F66D1C" w:rsidRDefault="00547E4F" w:rsidP="00495F6B">
            <w:pPr>
              <w:spacing w:after="0" w:line="240" w:lineRule="auto"/>
              <w:jc w:val="both"/>
              <w:rPr>
                <w:rFonts w:ascii="Arial" w:hAnsi="Arial" w:cs="Arial"/>
                <w:sz w:val="16"/>
                <w:szCs w:val="16"/>
              </w:rPr>
            </w:pPr>
            <w:r w:rsidRPr="00F66D1C">
              <w:rPr>
                <w:rFonts w:ascii="Arial" w:hAnsi="Arial" w:cs="Arial"/>
                <w:sz w:val="16"/>
                <w:szCs w:val="16"/>
              </w:rPr>
              <w:t>Acuerdos de paz</w:t>
            </w:r>
          </w:p>
        </w:tc>
      </w:tr>
    </w:tbl>
    <w:p w:rsidR="00547E4F" w:rsidRPr="001F2033" w:rsidRDefault="00547E4F" w:rsidP="00547E4F">
      <w:pPr>
        <w:spacing w:after="0" w:line="240" w:lineRule="auto"/>
        <w:jc w:val="both"/>
        <w:rPr>
          <w:rFonts w:ascii="Arial" w:hAnsi="Arial" w:cs="Arial"/>
          <w:sz w:val="16"/>
          <w:szCs w:val="16"/>
        </w:rPr>
      </w:pPr>
      <w:r w:rsidRPr="001D38AD">
        <w:rPr>
          <w:rFonts w:ascii="Arial" w:hAnsi="Arial" w:cs="Arial"/>
          <w:sz w:val="16"/>
          <w:szCs w:val="16"/>
        </w:rPr>
        <w:t xml:space="preserve">Fuente: Elaborado por estudiantes egresadas de la Licenciatura en Trabajo Social ciclo I </w:t>
      </w:r>
      <w:r>
        <w:rPr>
          <w:rFonts w:ascii="Arial" w:hAnsi="Arial" w:cs="Arial"/>
          <w:sz w:val="16"/>
          <w:szCs w:val="16"/>
        </w:rPr>
        <w:t xml:space="preserve"> y II</w:t>
      </w:r>
      <w:r w:rsidRPr="001D38AD">
        <w:rPr>
          <w:rFonts w:ascii="Arial" w:hAnsi="Arial" w:cs="Arial"/>
          <w:sz w:val="16"/>
          <w:szCs w:val="16"/>
        </w:rPr>
        <w:t xml:space="preserve"> 2012.</w:t>
      </w:r>
    </w:p>
    <w:p w:rsidR="00547E4F" w:rsidRDefault="00547E4F" w:rsidP="00547E4F">
      <w:pPr>
        <w:spacing w:after="0" w:line="360" w:lineRule="auto"/>
        <w:jc w:val="both"/>
        <w:rPr>
          <w:rFonts w:ascii="Arial" w:hAnsi="Arial" w:cs="Arial"/>
          <w:sz w:val="24"/>
          <w:szCs w:val="24"/>
        </w:rPr>
      </w:pPr>
    </w:p>
    <w:p w:rsidR="00547E4F" w:rsidRDefault="00547E4F" w:rsidP="004D6E9A">
      <w:pPr>
        <w:spacing w:after="0" w:line="240" w:lineRule="auto"/>
        <w:jc w:val="both"/>
        <w:rPr>
          <w:rFonts w:ascii="Arial" w:hAnsi="Arial" w:cs="Arial"/>
          <w:sz w:val="24"/>
          <w:szCs w:val="24"/>
        </w:rPr>
      </w:pPr>
      <w:r>
        <w:rPr>
          <w:rFonts w:ascii="Arial" w:hAnsi="Arial" w:cs="Arial"/>
          <w:sz w:val="24"/>
          <w:szCs w:val="24"/>
        </w:rPr>
        <w:t xml:space="preserve">4.5. </w:t>
      </w:r>
      <w:r w:rsidRPr="008A2CDC">
        <w:rPr>
          <w:rFonts w:ascii="Arial" w:hAnsi="Arial" w:cs="Arial"/>
          <w:sz w:val="24"/>
          <w:szCs w:val="24"/>
        </w:rPr>
        <w:t xml:space="preserve">COMPARACIÓN DE INFORMACIÓN </w:t>
      </w:r>
    </w:p>
    <w:p w:rsidR="00547E4F" w:rsidRPr="008A2CDC" w:rsidRDefault="00547E4F" w:rsidP="00547E4F">
      <w:pPr>
        <w:spacing w:after="0" w:line="120" w:lineRule="auto"/>
        <w:jc w:val="both"/>
        <w:rPr>
          <w:rFonts w:ascii="Arial" w:hAnsi="Arial" w:cs="Arial"/>
          <w:sz w:val="24"/>
          <w:szCs w:val="24"/>
        </w:rPr>
      </w:pPr>
    </w:p>
    <w:p w:rsidR="00547E4F" w:rsidRDefault="00547E4F" w:rsidP="004D6E9A">
      <w:pPr>
        <w:spacing w:after="0" w:line="360" w:lineRule="auto"/>
        <w:jc w:val="both"/>
        <w:rPr>
          <w:rFonts w:ascii="Arial" w:hAnsi="Arial" w:cs="Arial"/>
          <w:sz w:val="24"/>
          <w:szCs w:val="24"/>
        </w:rPr>
      </w:pPr>
      <w:r>
        <w:rPr>
          <w:rFonts w:ascii="Arial" w:hAnsi="Arial" w:cs="Arial"/>
          <w:sz w:val="24"/>
          <w:szCs w:val="24"/>
        </w:rPr>
        <w:t>Es de tener claro a lo largo del proceso de la investigación que la información obtenida por informantes claves y su núcleo familiar de primera generación que se obtenga será necesaria de acuerdo a nuestros objetivos plasmados, el cual será de carácter empírico, pero que se contrastara con la teoría existente sobre el tema</w:t>
      </w:r>
    </w:p>
    <w:p w:rsidR="00547E4F" w:rsidRDefault="00547E4F" w:rsidP="00547E4F">
      <w:pPr>
        <w:spacing w:after="0" w:line="240" w:lineRule="auto"/>
        <w:ind w:firstLine="708"/>
        <w:jc w:val="both"/>
        <w:rPr>
          <w:rFonts w:ascii="Arial" w:hAnsi="Arial" w:cs="Arial"/>
          <w:sz w:val="24"/>
          <w:szCs w:val="24"/>
        </w:rPr>
      </w:pPr>
    </w:p>
    <w:p w:rsidR="00547E4F" w:rsidRDefault="00547E4F" w:rsidP="00547E4F">
      <w:pPr>
        <w:spacing w:after="0" w:line="360" w:lineRule="auto"/>
        <w:jc w:val="both"/>
        <w:rPr>
          <w:rFonts w:ascii="Arial" w:hAnsi="Arial" w:cs="Arial"/>
          <w:sz w:val="24"/>
          <w:szCs w:val="24"/>
        </w:rPr>
      </w:pPr>
      <w:r>
        <w:rPr>
          <w:rFonts w:ascii="Arial" w:hAnsi="Arial" w:cs="Arial"/>
          <w:sz w:val="24"/>
          <w:szCs w:val="24"/>
        </w:rPr>
        <w:t>Pero para eso es importante una muy buena selección de informantes claves que brinden elementos esenciales para lograr un conocimiento más amplio sobre las condiciones Socio- Familiar de las víctimas del conflicto armado que hayan experimentado la desaparición de un familiar durante el periodo antes mencionado, con la finalidad de que la investigación sea objetiva y veraz.</w:t>
      </w:r>
    </w:p>
    <w:p w:rsidR="00547E4F" w:rsidRDefault="00547E4F" w:rsidP="00547E4F">
      <w:pPr>
        <w:spacing w:after="0" w:line="240" w:lineRule="auto"/>
        <w:jc w:val="both"/>
        <w:rPr>
          <w:rFonts w:ascii="Arial" w:hAnsi="Arial" w:cs="Arial"/>
          <w:sz w:val="24"/>
          <w:szCs w:val="24"/>
        </w:rPr>
      </w:pPr>
    </w:p>
    <w:p w:rsidR="00547E4F" w:rsidRDefault="00547E4F" w:rsidP="00547E4F">
      <w:pPr>
        <w:spacing w:after="0" w:line="360" w:lineRule="auto"/>
        <w:jc w:val="both"/>
        <w:rPr>
          <w:rFonts w:ascii="Arial" w:hAnsi="Arial" w:cs="Arial"/>
          <w:sz w:val="24"/>
          <w:szCs w:val="20"/>
          <w:shd w:val="clear" w:color="auto" w:fill="FFFFFF"/>
        </w:rPr>
      </w:pPr>
      <w:r>
        <w:rPr>
          <w:rFonts w:ascii="Arial" w:hAnsi="Arial" w:cs="Arial"/>
          <w:sz w:val="24"/>
          <w:szCs w:val="20"/>
          <w:shd w:val="clear" w:color="auto" w:fill="FFFFFF"/>
        </w:rPr>
        <w:t>Los datos recogidos</w:t>
      </w:r>
      <w:r w:rsidRPr="00F14365">
        <w:rPr>
          <w:rFonts w:ascii="Arial" w:hAnsi="Arial" w:cs="Arial"/>
          <w:sz w:val="24"/>
          <w:szCs w:val="20"/>
          <w:shd w:val="clear" w:color="auto" w:fill="FFFFFF"/>
        </w:rPr>
        <w:t xml:space="preserve"> </w:t>
      </w:r>
      <w:r>
        <w:rPr>
          <w:rFonts w:ascii="Arial" w:hAnsi="Arial" w:cs="Arial"/>
          <w:sz w:val="24"/>
          <w:szCs w:val="20"/>
          <w:shd w:val="clear" w:color="auto" w:fill="FFFFFF"/>
        </w:rPr>
        <w:t>a través de las entrevistas en profundidad se ordenaron  a través de la categorización manual de los conceptos contemplados en la investigación, para realizar la comparación y similitudes de los casos.</w:t>
      </w:r>
    </w:p>
    <w:p w:rsidR="00547E4F" w:rsidRPr="007002E0" w:rsidRDefault="00547E4F" w:rsidP="00547E4F">
      <w:pPr>
        <w:spacing w:after="0" w:line="360" w:lineRule="auto"/>
        <w:jc w:val="both"/>
        <w:rPr>
          <w:rFonts w:ascii="Arial" w:hAnsi="Arial" w:cs="Arial"/>
          <w:sz w:val="24"/>
          <w:szCs w:val="20"/>
          <w:shd w:val="clear" w:color="auto" w:fill="FFFFFF"/>
        </w:rPr>
      </w:pPr>
      <w:r>
        <w:rPr>
          <w:rFonts w:ascii="Arial" w:hAnsi="Arial" w:cs="Arial"/>
          <w:sz w:val="24"/>
          <w:szCs w:val="20"/>
          <w:shd w:val="clear" w:color="auto" w:fill="FFFFFF"/>
        </w:rPr>
        <w:t xml:space="preserve"> </w:t>
      </w:r>
    </w:p>
    <w:p w:rsidR="00547E4F" w:rsidRDefault="00547E4F" w:rsidP="00547E4F">
      <w:pPr>
        <w:spacing w:after="0" w:line="360" w:lineRule="auto"/>
        <w:jc w:val="center"/>
        <w:rPr>
          <w:rFonts w:ascii="Arial" w:hAnsi="Arial" w:cs="Arial"/>
          <w:b/>
          <w:sz w:val="24"/>
          <w:szCs w:val="24"/>
        </w:rPr>
      </w:pPr>
      <w:r>
        <w:rPr>
          <w:rFonts w:ascii="Arial" w:hAnsi="Arial" w:cs="Arial"/>
          <w:b/>
          <w:sz w:val="24"/>
          <w:szCs w:val="24"/>
        </w:rPr>
        <w:t>5</w:t>
      </w:r>
    </w:p>
    <w:p w:rsidR="00547E4F" w:rsidRDefault="00547E4F" w:rsidP="00547E4F">
      <w:pPr>
        <w:spacing w:after="0" w:line="360" w:lineRule="auto"/>
        <w:jc w:val="center"/>
        <w:rPr>
          <w:rFonts w:ascii="Arial" w:hAnsi="Arial" w:cs="Arial"/>
          <w:b/>
          <w:sz w:val="24"/>
          <w:szCs w:val="24"/>
        </w:rPr>
      </w:pPr>
      <w:r>
        <w:rPr>
          <w:rFonts w:ascii="Arial" w:hAnsi="Arial" w:cs="Arial"/>
          <w:b/>
          <w:sz w:val="24"/>
          <w:szCs w:val="24"/>
        </w:rPr>
        <w:t xml:space="preserve">RECOLECCIÓN DE INFORMACIÓN </w:t>
      </w:r>
    </w:p>
    <w:p w:rsidR="00547E4F" w:rsidRDefault="00547E4F" w:rsidP="00547E4F">
      <w:pPr>
        <w:spacing w:after="0" w:line="360" w:lineRule="auto"/>
        <w:jc w:val="center"/>
        <w:rPr>
          <w:rFonts w:ascii="Arial" w:hAnsi="Arial" w:cs="Arial"/>
          <w:b/>
          <w:sz w:val="24"/>
          <w:szCs w:val="24"/>
        </w:rPr>
      </w:pPr>
    </w:p>
    <w:p w:rsidR="00547E4F" w:rsidRDefault="00547E4F" w:rsidP="00547E4F">
      <w:pPr>
        <w:spacing w:after="0" w:line="360" w:lineRule="auto"/>
        <w:jc w:val="both"/>
        <w:rPr>
          <w:rFonts w:ascii="Arial" w:hAnsi="Arial" w:cs="Arial"/>
          <w:sz w:val="24"/>
          <w:szCs w:val="24"/>
        </w:rPr>
      </w:pPr>
      <w:r>
        <w:rPr>
          <w:rFonts w:ascii="Arial" w:hAnsi="Arial" w:cs="Arial"/>
          <w:sz w:val="24"/>
          <w:szCs w:val="24"/>
        </w:rPr>
        <w:t>5.1.</w:t>
      </w:r>
      <w:r>
        <w:rPr>
          <w:rFonts w:ascii="Arial" w:hAnsi="Arial" w:cs="Arial"/>
          <w:sz w:val="24"/>
          <w:szCs w:val="24"/>
        </w:rPr>
        <w:tab/>
      </w:r>
      <w:r w:rsidRPr="00E15CB5">
        <w:rPr>
          <w:rFonts w:ascii="Arial" w:hAnsi="Arial" w:cs="Arial"/>
          <w:sz w:val="24"/>
          <w:szCs w:val="24"/>
        </w:rPr>
        <w:t>ELECCIÓN DE INFORMANTES CLAVES</w:t>
      </w:r>
    </w:p>
    <w:p w:rsidR="00547E4F" w:rsidRDefault="00547E4F" w:rsidP="00547E4F">
      <w:pPr>
        <w:spacing w:after="0" w:line="120" w:lineRule="auto"/>
        <w:jc w:val="both"/>
        <w:rPr>
          <w:rFonts w:ascii="Arial" w:hAnsi="Arial" w:cs="Arial"/>
          <w:sz w:val="24"/>
          <w:szCs w:val="24"/>
        </w:rPr>
      </w:pPr>
    </w:p>
    <w:p w:rsidR="00547E4F" w:rsidRDefault="00547E4F" w:rsidP="004D6E9A">
      <w:pPr>
        <w:spacing w:after="0" w:line="360" w:lineRule="auto"/>
        <w:jc w:val="both"/>
        <w:rPr>
          <w:rFonts w:ascii="Arial" w:hAnsi="Arial" w:cs="Arial"/>
          <w:sz w:val="24"/>
          <w:szCs w:val="24"/>
        </w:rPr>
      </w:pPr>
      <w:r>
        <w:rPr>
          <w:rFonts w:ascii="Arial" w:hAnsi="Arial" w:cs="Arial"/>
          <w:sz w:val="24"/>
          <w:szCs w:val="24"/>
        </w:rPr>
        <w:t xml:space="preserve">Primeramente se ha elegido a tres personas entre las edades de 50 a 70 años, con una participación constante en las actividades que ejecuta la Asociación Pro-Búsqueda, ser víctima de la desaparición forzada de un hermano, hermana o  hijos, sus lazos de consanguinidad sean de padre o hermano </w:t>
      </w:r>
    </w:p>
    <w:p w:rsidR="00547E4F" w:rsidRPr="00E15CB5" w:rsidRDefault="00547E4F" w:rsidP="00547E4F">
      <w:pPr>
        <w:spacing w:after="0" w:line="360" w:lineRule="auto"/>
        <w:jc w:val="both"/>
        <w:rPr>
          <w:rFonts w:ascii="Arial" w:hAnsi="Arial" w:cs="Arial"/>
          <w:sz w:val="24"/>
          <w:szCs w:val="24"/>
        </w:rPr>
      </w:pPr>
    </w:p>
    <w:p w:rsidR="00547E4F" w:rsidRDefault="00547E4F" w:rsidP="00547E4F">
      <w:pPr>
        <w:spacing w:after="0"/>
        <w:jc w:val="both"/>
        <w:rPr>
          <w:rFonts w:ascii="Arial" w:hAnsi="Arial" w:cs="Arial"/>
          <w:sz w:val="24"/>
          <w:szCs w:val="24"/>
        </w:rPr>
      </w:pPr>
      <w:r w:rsidRPr="00E15CB5">
        <w:rPr>
          <w:rFonts w:ascii="Arial" w:hAnsi="Arial" w:cs="Arial"/>
          <w:sz w:val="24"/>
          <w:szCs w:val="24"/>
        </w:rPr>
        <w:t>5.2</w:t>
      </w:r>
      <w:r>
        <w:rPr>
          <w:rFonts w:ascii="Arial" w:hAnsi="Arial" w:cs="Arial"/>
          <w:sz w:val="24"/>
          <w:szCs w:val="24"/>
        </w:rPr>
        <w:t>.</w:t>
      </w:r>
      <w:r>
        <w:rPr>
          <w:rFonts w:ascii="Arial" w:hAnsi="Arial" w:cs="Arial"/>
          <w:sz w:val="24"/>
          <w:szCs w:val="24"/>
        </w:rPr>
        <w:tab/>
      </w:r>
      <w:r w:rsidRPr="00E15CB5">
        <w:rPr>
          <w:rFonts w:ascii="Arial" w:hAnsi="Arial" w:cs="Arial"/>
          <w:sz w:val="24"/>
          <w:szCs w:val="24"/>
        </w:rPr>
        <w:t>TÉCNICAS A UTILIZAR EN LA INVESTIGACIÓN</w:t>
      </w:r>
    </w:p>
    <w:p w:rsidR="00547E4F" w:rsidRDefault="00547E4F" w:rsidP="00547E4F">
      <w:pPr>
        <w:spacing w:after="0" w:line="120" w:lineRule="auto"/>
        <w:ind w:firstLine="709"/>
        <w:jc w:val="both"/>
        <w:rPr>
          <w:rFonts w:ascii="Arial" w:hAnsi="Arial" w:cs="Arial"/>
          <w:sz w:val="24"/>
          <w:szCs w:val="24"/>
        </w:rPr>
      </w:pPr>
    </w:p>
    <w:p w:rsidR="00547E4F" w:rsidRDefault="00547E4F" w:rsidP="008029A4">
      <w:pPr>
        <w:spacing w:after="0" w:line="360" w:lineRule="auto"/>
        <w:jc w:val="both"/>
        <w:rPr>
          <w:rFonts w:ascii="Arial" w:hAnsi="Arial" w:cs="Arial"/>
          <w:sz w:val="24"/>
          <w:szCs w:val="24"/>
        </w:rPr>
      </w:pPr>
      <w:r>
        <w:rPr>
          <w:rFonts w:ascii="Arial" w:hAnsi="Arial" w:cs="Arial"/>
          <w:sz w:val="24"/>
          <w:szCs w:val="24"/>
        </w:rPr>
        <w:t>Dentro de este apartado se detallan las diferentes técnicas que se implementaran para la recolección de información que servirá para la investigación.</w:t>
      </w:r>
    </w:p>
    <w:p w:rsidR="00547E4F" w:rsidRDefault="00547E4F" w:rsidP="00547E4F">
      <w:pPr>
        <w:spacing w:after="0" w:line="120" w:lineRule="auto"/>
        <w:jc w:val="both"/>
        <w:rPr>
          <w:rFonts w:ascii="Arial" w:hAnsi="Arial" w:cs="Arial"/>
          <w:sz w:val="24"/>
          <w:szCs w:val="24"/>
        </w:rPr>
      </w:pPr>
    </w:p>
    <w:p w:rsidR="00547E4F" w:rsidRDefault="00547E4F" w:rsidP="004D6E9A">
      <w:pPr>
        <w:spacing w:after="0" w:line="240" w:lineRule="auto"/>
        <w:ind w:firstLine="708"/>
        <w:jc w:val="both"/>
        <w:rPr>
          <w:rFonts w:ascii="Arial" w:hAnsi="Arial" w:cs="Arial"/>
          <w:sz w:val="24"/>
          <w:szCs w:val="24"/>
        </w:rPr>
      </w:pPr>
      <w:r>
        <w:rPr>
          <w:rFonts w:ascii="Arial" w:hAnsi="Arial" w:cs="Arial"/>
          <w:sz w:val="24"/>
          <w:szCs w:val="24"/>
        </w:rPr>
        <w:t xml:space="preserve"> 5.2.1. </w:t>
      </w:r>
      <w:r w:rsidRPr="00E15CB5">
        <w:rPr>
          <w:rFonts w:ascii="Arial" w:hAnsi="Arial" w:cs="Arial"/>
          <w:sz w:val="24"/>
          <w:szCs w:val="24"/>
        </w:rPr>
        <w:t>Entrevista en profundidad</w:t>
      </w:r>
    </w:p>
    <w:p w:rsidR="00547E4F" w:rsidRDefault="00547E4F" w:rsidP="00547E4F">
      <w:pPr>
        <w:spacing w:after="0" w:line="120" w:lineRule="auto"/>
        <w:ind w:firstLine="709"/>
        <w:jc w:val="both"/>
        <w:rPr>
          <w:rFonts w:ascii="Arial" w:hAnsi="Arial" w:cs="Arial"/>
          <w:sz w:val="24"/>
          <w:szCs w:val="24"/>
        </w:rPr>
      </w:pPr>
    </w:p>
    <w:p w:rsidR="00547E4F" w:rsidRDefault="00547E4F" w:rsidP="00D525BF">
      <w:pPr>
        <w:spacing w:after="0" w:line="360" w:lineRule="auto"/>
        <w:ind w:firstLine="1416"/>
        <w:jc w:val="both"/>
        <w:rPr>
          <w:rFonts w:ascii="Arial" w:hAnsi="Arial" w:cs="Arial"/>
          <w:sz w:val="24"/>
          <w:szCs w:val="24"/>
        </w:rPr>
      </w:pPr>
      <w:r>
        <w:rPr>
          <w:rFonts w:ascii="Arial" w:hAnsi="Arial" w:cs="Arial"/>
          <w:sz w:val="24"/>
          <w:szCs w:val="24"/>
        </w:rPr>
        <w:t>Esta técnica se implementara duran</w:t>
      </w:r>
      <w:r w:rsidR="004D6E9A">
        <w:rPr>
          <w:rFonts w:ascii="Arial" w:hAnsi="Arial" w:cs="Arial"/>
          <w:sz w:val="24"/>
          <w:szCs w:val="24"/>
        </w:rPr>
        <w:t>te las diferentes reuniones que</w:t>
      </w:r>
      <w:r w:rsidR="001762BA">
        <w:rPr>
          <w:rFonts w:ascii="Arial" w:hAnsi="Arial" w:cs="Arial"/>
          <w:sz w:val="24"/>
          <w:szCs w:val="24"/>
        </w:rPr>
        <w:t xml:space="preserve"> </w:t>
      </w:r>
      <w:r>
        <w:rPr>
          <w:rFonts w:ascii="Arial" w:hAnsi="Arial" w:cs="Arial"/>
          <w:sz w:val="24"/>
          <w:szCs w:val="24"/>
        </w:rPr>
        <w:t>se tengan con los familiares</w:t>
      </w:r>
      <w:r w:rsidR="001762BA">
        <w:rPr>
          <w:rFonts w:ascii="Arial" w:hAnsi="Arial" w:cs="Arial"/>
          <w:sz w:val="24"/>
          <w:szCs w:val="24"/>
        </w:rPr>
        <w:t xml:space="preserve"> victimas de desaparición forzad</w:t>
      </w:r>
      <w:r>
        <w:rPr>
          <w:rFonts w:ascii="Arial" w:hAnsi="Arial" w:cs="Arial"/>
          <w:sz w:val="24"/>
          <w:szCs w:val="24"/>
        </w:rPr>
        <w:t>a, esto ayudara a indagar sobre las situaciones que experimentaron dichas familias, así como también conocer las   experiencias vividas, valores, creencias, relaciones interpersonales, entre otras cosas, para entender los patrones de conductas de las familia.</w:t>
      </w:r>
    </w:p>
    <w:p w:rsidR="00547E4F" w:rsidRDefault="00547E4F" w:rsidP="00547E4F">
      <w:pPr>
        <w:spacing w:after="0" w:line="120" w:lineRule="auto"/>
        <w:jc w:val="both"/>
        <w:rPr>
          <w:rFonts w:ascii="Arial" w:hAnsi="Arial" w:cs="Arial"/>
          <w:sz w:val="24"/>
          <w:szCs w:val="24"/>
        </w:rPr>
      </w:pPr>
    </w:p>
    <w:p w:rsidR="00547E4F" w:rsidRDefault="00547E4F" w:rsidP="004D6E9A">
      <w:pPr>
        <w:spacing w:after="0"/>
        <w:ind w:firstLine="708"/>
        <w:jc w:val="both"/>
        <w:rPr>
          <w:rFonts w:ascii="Arial" w:hAnsi="Arial" w:cs="Arial"/>
          <w:sz w:val="24"/>
          <w:szCs w:val="24"/>
        </w:rPr>
      </w:pPr>
      <w:r w:rsidRPr="00E15CB5">
        <w:rPr>
          <w:rFonts w:ascii="Arial" w:hAnsi="Arial" w:cs="Arial"/>
          <w:sz w:val="24"/>
          <w:szCs w:val="24"/>
        </w:rPr>
        <w:t>5.2.2</w:t>
      </w:r>
      <w:r>
        <w:rPr>
          <w:rFonts w:ascii="Arial" w:hAnsi="Arial" w:cs="Arial"/>
          <w:sz w:val="24"/>
          <w:szCs w:val="24"/>
        </w:rPr>
        <w:t>.</w:t>
      </w:r>
      <w:r>
        <w:rPr>
          <w:rFonts w:ascii="Arial" w:hAnsi="Arial" w:cs="Arial"/>
          <w:sz w:val="24"/>
          <w:szCs w:val="24"/>
        </w:rPr>
        <w:tab/>
      </w:r>
      <w:r w:rsidRPr="00E15CB5">
        <w:rPr>
          <w:rFonts w:ascii="Arial" w:hAnsi="Arial" w:cs="Arial"/>
          <w:sz w:val="24"/>
          <w:szCs w:val="24"/>
        </w:rPr>
        <w:t>Visita Domiciliar</w:t>
      </w:r>
    </w:p>
    <w:p w:rsidR="00547E4F" w:rsidRDefault="00547E4F" w:rsidP="00547E4F">
      <w:pPr>
        <w:spacing w:after="0" w:line="120" w:lineRule="auto"/>
        <w:ind w:firstLine="709"/>
        <w:jc w:val="both"/>
        <w:rPr>
          <w:rFonts w:ascii="Arial" w:hAnsi="Arial" w:cs="Arial"/>
          <w:sz w:val="24"/>
          <w:szCs w:val="24"/>
        </w:rPr>
      </w:pPr>
    </w:p>
    <w:p w:rsidR="00547E4F" w:rsidRDefault="00547E4F" w:rsidP="00D525BF">
      <w:pPr>
        <w:spacing w:after="0" w:line="360" w:lineRule="auto"/>
        <w:ind w:firstLine="1416"/>
        <w:jc w:val="both"/>
        <w:rPr>
          <w:rFonts w:ascii="Arial" w:hAnsi="Arial" w:cs="Arial"/>
          <w:sz w:val="24"/>
          <w:szCs w:val="24"/>
        </w:rPr>
      </w:pPr>
      <w:r>
        <w:rPr>
          <w:rFonts w:ascii="Arial" w:hAnsi="Arial" w:cs="Arial"/>
          <w:sz w:val="24"/>
          <w:szCs w:val="24"/>
        </w:rPr>
        <w:t>Esta técnica se aplicara a la hora de explorar el entorno en el que se desenvuelven las familias ya que se realizaran visitas al domicilio de los informantes claves para conocer las condiciones en que encuentran y sus relaciones interpersonales con los demás miembros de la comunidad.</w:t>
      </w:r>
    </w:p>
    <w:p w:rsidR="00547E4F" w:rsidRDefault="00547E4F" w:rsidP="00547E4F">
      <w:pPr>
        <w:spacing w:after="0" w:line="120" w:lineRule="auto"/>
        <w:jc w:val="both"/>
        <w:rPr>
          <w:rFonts w:ascii="Arial" w:hAnsi="Arial" w:cs="Arial"/>
          <w:b/>
          <w:sz w:val="24"/>
          <w:szCs w:val="24"/>
        </w:rPr>
      </w:pPr>
    </w:p>
    <w:p w:rsidR="00547E4F" w:rsidRDefault="00547E4F" w:rsidP="004D6E9A">
      <w:pPr>
        <w:spacing w:after="0" w:line="240" w:lineRule="auto"/>
        <w:ind w:firstLine="708"/>
        <w:jc w:val="both"/>
        <w:rPr>
          <w:rFonts w:ascii="Arial" w:hAnsi="Arial" w:cs="Arial"/>
          <w:sz w:val="24"/>
          <w:szCs w:val="24"/>
        </w:rPr>
      </w:pPr>
      <w:r w:rsidRPr="00E15CB5">
        <w:rPr>
          <w:rFonts w:ascii="Arial" w:hAnsi="Arial" w:cs="Arial"/>
          <w:sz w:val="24"/>
          <w:szCs w:val="24"/>
        </w:rPr>
        <w:t>5.2.3</w:t>
      </w:r>
      <w:r>
        <w:rPr>
          <w:rFonts w:ascii="Arial" w:hAnsi="Arial" w:cs="Arial"/>
          <w:sz w:val="24"/>
          <w:szCs w:val="24"/>
        </w:rPr>
        <w:t xml:space="preserve"> </w:t>
      </w:r>
      <w:r w:rsidRPr="00E15CB5">
        <w:rPr>
          <w:rFonts w:ascii="Arial" w:hAnsi="Arial" w:cs="Arial"/>
          <w:sz w:val="24"/>
          <w:szCs w:val="24"/>
        </w:rPr>
        <w:t xml:space="preserve"> Visitas Institucionales</w:t>
      </w:r>
    </w:p>
    <w:p w:rsidR="00547E4F" w:rsidRPr="00E15CB5" w:rsidRDefault="00547E4F" w:rsidP="00547E4F">
      <w:pPr>
        <w:spacing w:after="0" w:line="120" w:lineRule="auto"/>
        <w:ind w:firstLine="709"/>
        <w:jc w:val="both"/>
        <w:rPr>
          <w:rFonts w:ascii="Arial" w:hAnsi="Arial" w:cs="Arial"/>
          <w:sz w:val="24"/>
          <w:szCs w:val="24"/>
        </w:rPr>
      </w:pPr>
    </w:p>
    <w:p w:rsidR="00547E4F" w:rsidRDefault="00547E4F" w:rsidP="00D525BF">
      <w:pPr>
        <w:spacing w:after="0" w:line="360" w:lineRule="auto"/>
        <w:ind w:firstLine="1416"/>
        <w:jc w:val="both"/>
        <w:rPr>
          <w:rFonts w:ascii="Arial" w:hAnsi="Arial" w:cs="Arial"/>
          <w:sz w:val="24"/>
          <w:szCs w:val="24"/>
        </w:rPr>
      </w:pPr>
      <w:r>
        <w:rPr>
          <w:rFonts w:ascii="Arial" w:hAnsi="Arial" w:cs="Arial"/>
          <w:sz w:val="24"/>
          <w:szCs w:val="24"/>
        </w:rPr>
        <w:t>Esta técnica consistirá en realizar visitas a las Instituciones ya mencionadas para investigar sobre los aportes, los programas y proyectos que brindan a las familias víctimas de desaparición forzada durante el conflicto armado en el Cantón Guarjila del Departamento de Chalatenango y como están influyen ante el Estado en la creación de políticas públicas  que favorezcan las condiciones de vida de dichas familia.</w:t>
      </w:r>
    </w:p>
    <w:p w:rsidR="00547E4F" w:rsidRDefault="00547E4F" w:rsidP="004D6E9A">
      <w:pPr>
        <w:spacing w:after="0" w:line="120" w:lineRule="auto"/>
        <w:jc w:val="both"/>
        <w:rPr>
          <w:rFonts w:ascii="Arial" w:hAnsi="Arial" w:cs="Arial"/>
          <w:sz w:val="24"/>
          <w:szCs w:val="24"/>
        </w:rPr>
      </w:pPr>
    </w:p>
    <w:p w:rsidR="00547E4F" w:rsidRDefault="00547E4F" w:rsidP="004D6E9A">
      <w:pPr>
        <w:spacing w:after="0" w:line="240" w:lineRule="auto"/>
        <w:ind w:firstLine="708"/>
        <w:jc w:val="both"/>
        <w:rPr>
          <w:rFonts w:ascii="Arial" w:hAnsi="Arial" w:cs="Arial"/>
          <w:sz w:val="24"/>
          <w:szCs w:val="24"/>
        </w:rPr>
      </w:pPr>
      <w:r w:rsidRPr="00E15CB5">
        <w:rPr>
          <w:rFonts w:ascii="Arial" w:hAnsi="Arial" w:cs="Arial"/>
          <w:sz w:val="24"/>
          <w:szCs w:val="24"/>
        </w:rPr>
        <w:t>5.2.4</w:t>
      </w:r>
      <w:r>
        <w:rPr>
          <w:rFonts w:ascii="Arial" w:hAnsi="Arial" w:cs="Arial"/>
          <w:sz w:val="24"/>
          <w:szCs w:val="24"/>
        </w:rPr>
        <w:t>.</w:t>
      </w:r>
      <w:r w:rsidRPr="00E15CB5">
        <w:rPr>
          <w:rFonts w:ascii="Arial" w:hAnsi="Arial" w:cs="Arial"/>
          <w:sz w:val="24"/>
          <w:szCs w:val="24"/>
        </w:rPr>
        <w:t xml:space="preserve"> La Observación</w:t>
      </w:r>
    </w:p>
    <w:p w:rsidR="00547E4F" w:rsidRDefault="00547E4F" w:rsidP="00547E4F">
      <w:pPr>
        <w:spacing w:after="0" w:line="120" w:lineRule="auto"/>
        <w:ind w:firstLine="709"/>
        <w:jc w:val="both"/>
        <w:rPr>
          <w:rFonts w:ascii="Arial" w:hAnsi="Arial" w:cs="Arial"/>
          <w:sz w:val="24"/>
          <w:szCs w:val="24"/>
        </w:rPr>
      </w:pPr>
    </w:p>
    <w:p w:rsidR="00547E4F" w:rsidRDefault="00547E4F" w:rsidP="00D525BF">
      <w:pPr>
        <w:spacing w:after="0" w:line="360" w:lineRule="auto"/>
        <w:ind w:firstLine="1416"/>
        <w:jc w:val="both"/>
        <w:rPr>
          <w:rFonts w:ascii="Arial" w:hAnsi="Arial" w:cs="Arial"/>
          <w:sz w:val="24"/>
          <w:szCs w:val="24"/>
        </w:rPr>
      </w:pPr>
      <w:r>
        <w:rPr>
          <w:rFonts w:ascii="Arial" w:hAnsi="Arial" w:cs="Arial"/>
          <w:sz w:val="24"/>
          <w:szCs w:val="24"/>
        </w:rPr>
        <w:t>Es otra de las técnicas importantes con las cuales se recabara información sobre el entorno y conductas observadas de las victimas de desaparición forzada.</w:t>
      </w:r>
    </w:p>
    <w:p w:rsidR="00547E4F" w:rsidRPr="00E15CB5" w:rsidRDefault="00547E4F" w:rsidP="00547E4F">
      <w:pPr>
        <w:spacing w:after="0" w:line="120" w:lineRule="auto"/>
        <w:ind w:firstLine="709"/>
        <w:jc w:val="both"/>
        <w:rPr>
          <w:rFonts w:ascii="Arial" w:hAnsi="Arial" w:cs="Arial"/>
          <w:sz w:val="24"/>
          <w:szCs w:val="24"/>
        </w:rPr>
      </w:pPr>
    </w:p>
    <w:p w:rsidR="00547E4F" w:rsidRDefault="00547E4F" w:rsidP="004D6E9A">
      <w:pPr>
        <w:spacing w:after="0" w:line="240" w:lineRule="auto"/>
        <w:ind w:firstLine="708"/>
        <w:jc w:val="both"/>
        <w:rPr>
          <w:rFonts w:ascii="Arial" w:hAnsi="Arial" w:cs="Arial"/>
          <w:sz w:val="24"/>
          <w:szCs w:val="24"/>
        </w:rPr>
      </w:pPr>
      <w:r w:rsidRPr="00E15CB5">
        <w:rPr>
          <w:rFonts w:ascii="Arial" w:hAnsi="Arial" w:cs="Arial"/>
          <w:sz w:val="24"/>
          <w:szCs w:val="24"/>
        </w:rPr>
        <w:t>5.2.5</w:t>
      </w:r>
      <w:r>
        <w:rPr>
          <w:rFonts w:ascii="Arial" w:hAnsi="Arial" w:cs="Arial"/>
          <w:sz w:val="24"/>
          <w:szCs w:val="24"/>
        </w:rPr>
        <w:t>.</w:t>
      </w:r>
      <w:r>
        <w:rPr>
          <w:rFonts w:ascii="Arial" w:hAnsi="Arial" w:cs="Arial"/>
          <w:sz w:val="24"/>
          <w:szCs w:val="24"/>
        </w:rPr>
        <w:tab/>
      </w:r>
      <w:r w:rsidRPr="00E15CB5">
        <w:rPr>
          <w:rFonts w:ascii="Arial" w:hAnsi="Arial" w:cs="Arial"/>
          <w:sz w:val="24"/>
          <w:szCs w:val="24"/>
        </w:rPr>
        <w:t xml:space="preserve"> Técnica de Fuentes Documentales</w:t>
      </w:r>
    </w:p>
    <w:p w:rsidR="00547E4F" w:rsidRDefault="00547E4F" w:rsidP="00547E4F">
      <w:pPr>
        <w:spacing w:after="0" w:line="120" w:lineRule="auto"/>
        <w:ind w:firstLine="709"/>
        <w:jc w:val="both"/>
        <w:rPr>
          <w:rFonts w:ascii="Arial" w:hAnsi="Arial" w:cs="Arial"/>
          <w:sz w:val="24"/>
          <w:szCs w:val="24"/>
        </w:rPr>
      </w:pPr>
    </w:p>
    <w:p w:rsidR="00547E4F" w:rsidRDefault="00547E4F" w:rsidP="00791C6C">
      <w:pPr>
        <w:spacing w:after="0" w:line="360" w:lineRule="auto"/>
        <w:jc w:val="both"/>
        <w:rPr>
          <w:rFonts w:ascii="Arial" w:hAnsi="Arial" w:cs="Arial"/>
          <w:sz w:val="24"/>
          <w:szCs w:val="24"/>
        </w:rPr>
      </w:pPr>
      <w:r>
        <w:rPr>
          <w:rFonts w:ascii="Arial" w:hAnsi="Arial" w:cs="Arial"/>
          <w:sz w:val="24"/>
          <w:szCs w:val="24"/>
        </w:rPr>
        <w:t xml:space="preserve"> </w:t>
      </w:r>
      <w:r w:rsidR="008029A4">
        <w:rPr>
          <w:rFonts w:ascii="Arial" w:hAnsi="Arial" w:cs="Arial"/>
          <w:sz w:val="24"/>
          <w:szCs w:val="24"/>
        </w:rPr>
        <w:tab/>
      </w:r>
      <w:r w:rsidR="008029A4">
        <w:rPr>
          <w:rFonts w:ascii="Arial" w:hAnsi="Arial" w:cs="Arial"/>
          <w:sz w:val="24"/>
          <w:szCs w:val="24"/>
        </w:rPr>
        <w:tab/>
      </w:r>
      <w:r>
        <w:rPr>
          <w:rFonts w:ascii="Arial" w:hAnsi="Arial" w:cs="Arial"/>
          <w:sz w:val="24"/>
          <w:szCs w:val="24"/>
        </w:rPr>
        <w:t xml:space="preserve">Se consultaran diversas fuentes tales como revistas, libros, panfletos, sitios web, para poder sustentar la información obtenida con los informantes claves </w:t>
      </w:r>
    </w:p>
    <w:p w:rsidR="00547E4F" w:rsidRDefault="00547E4F" w:rsidP="00547E4F">
      <w:pPr>
        <w:spacing w:after="0" w:line="120" w:lineRule="auto"/>
        <w:jc w:val="both"/>
        <w:rPr>
          <w:rFonts w:ascii="Arial" w:hAnsi="Arial" w:cs="Arial"/>
          <w:sz w:val="24"/>
          <w:szCs w:val="24"/>
        </w:rPr>
      </w:pPr>
    </w:p>
    <w:p w:rsidR="00547E4F" w:rsidRDefault="00547E4F" w:rsidP="00791C6C">
      <w:pPr>
        <w:spacing w:after="0" w:line="240" w:lineRule="auto"/>
        <w:ind w:firstLine="708"/>
        <w:jc w:val="both"/>
        <w:rPr>
          <w:rFonts w:ascii="Arial" w:hAnsi="Arial" w:cs="Arial"/>
          <w:sz w:val="24"/>
          <w:szCs w:val="24"/>
        </w:rPr>
      </w:pPr>
      <w:r w:rsidRPr="00E15CB5">
        <w:rPr>
          <w:rFonts w:ascii="Arial" w:hAnsi="Arial" w:cs="Arial"/>
          <w:sz w:val="24"/>
          <w:szCs w:val="24"/>
        </w:rPr>
        <w:t>5.2.6</w:t>
      </w:r>
      <w:r>
        <w:rPr>
          <w:rFonts w:ascii="Arial" w:hAnsi="Arial" w:cs="Arial"/>
          <w:sz w:val="24"/>
          <w:szCs w:val="24"/>
        </w:rPr>
        <w:t>.</w:t>
      </w:r>
      <w:r>
        <w:rPr>
          <w:rFonts w:ascii="Arial" w:hAnsi="Arial" w:cs="Arial"/>
          <w:sz w:val="24"/>
          <w:szCs w:val="24"/>
        </w:rPr>
        <w:tab/>
      </w:r>
      <w:r w:rsidRPr="00E15CB5">
        <w:rPr>
          <w:rFonts w:ascii="Arial" w:hAnsi="Arial" w:cs="Arial"/>
          <w:sz w:val="24"/>
          <w:szCs w:val="24"/>
        </w:rPr>
        <w:t xml:space="preserve"> Técnica de Análisis de Contenido</w:t>
      </w:r>
    </w:p>
    <w:p w:rsidR="00547E4F" w:rsidRPr="00E15CB5" w:rsidRDefault="00547E4F" w:rsidP="00547E4F">
      <w:pPr>
        <w:spacing w:after="0" w:line="120" w:lineRule="auto"/>
        <w:jc w:val="both"/>
        <w:rPr>
          <w:rFonts w:ascii="Arial" w:hAnsi="Arial" w:cs="Arial"/>
          <w:sz w:val="24"/>
          <w:szCs w:val="24"/>
        </w:rPr>
      </w:pPr>
    </w:p>
    <w:p w:rsidR="00547E4F" w:rsidRDefault="00547E4F" w:rsidP="00791C6C">
      <w:pPr>
        <w:spacing w:after="0" w:line="360" w:lineRule="auto"/>
        <w:jc w:val="both"/>
        <w:rPr>
          <w:rFonts w:ascii="Arial" w:hAnsi="Arial" w:cs="Arial"/>
          <w:sz w:val="24"/>
          <w:szCs w:val="24"/>
        </w:rPr>
      </w:pPr>
      <w:r>
        <w:rPr>
          <w:rFonts w:ascii="Arial" w:hAnsi="Arial" w:cs="Arial"/>
          <w:sz w:val="24"/>
          <w:szCs w:val="24"/>
        </w:rPr>
        <w:t xml:space="preserve"> </w:t>
      </w:r>
      <w:r w:rsidR="008029A4">
        <w:rPr>
          <w:rFonts w:ascii="Arial" w:hAnsi="Arial" w:cs="Arial"/>
          <w:sz w:val="24"/>
          <w:szCs w:val="24"/>
        </w:rPr>
        <w:tab/>
      </w:r>
      <w:r w:rsidR="008029A4">
        <w:rPr>
          <w:rFonts w:ascii="Arial" w:hAnsi="Arial" w:cs="Arial"/>
          <w:sz w:val="24"/>
          <w:szCs w:val="24"/>
        </w:rPr>
        <w:tab/>
      </w:r>
      <w:r>
        <w:rPr>
          <w:rFonts w:ascii="Arial" w:hAnsi="Arial" w:cs="Arial"/>
          <w:sz w:val="24"/>
          <w:szCs w:val="24"/>
        </w:rPr>
        <w:t xml:space="preserve">Esta técnica consistirá en la interpretación objetiva de información  ya que se analizaran las narraciones, de los informantes claves sobre sus experiencias vividas las familias víctimas del conflicto armado, profesionales e información bibliográficas existentes sobre el </w:t>
      </w:r>
      <w:r w:rsidR="00791C6C">
        <w:rPr>
          <w:rFonts w:ascii="Arial" w:hAnsi="Arial" w:cs="Arial"/>
          <w:sz w:val="24"/>
          <w:szCs w:val="24"/>
        </w:rPr>
        <w:t>fenómeno</w:t>
      </w:r>
      <w:r>
        <w:rPr>
          <w:rFonts w:ascii="Arial" w:hAnsi="Arial" w:cs="Arial"/>
          <w:sz w:val="24"/>
          <w:szCs w:val="24"/>
        </w:rPr>
        <w:t>.</w:t>
      </w:r>
    </w:p>
    <w:p w:rsidR="00791C6C" w:rsidRPr="00791C6C" w:rsidRDefault="00791C6C" w:rsidP="00791C6C">
      <w:pPr>
        <w:spacing w:after="0" w:line="360" w:lineRule="auto"/>
        <w:jc w:val="both"/>
        <w:rPr>
          <w:rFonts w:ascii="Arial" w:hAnsi="Arial" w:cs="Arial"/>
          <w:sz w:val="24"/>
          <w:szCs w:val="24"/>
        </w:rPr>
      </w:pPr>
    </w:p>
    <w:p w:rsidR="00547E4F" w:rsidRPr="00F91875" w:rsidRDefault="00547E4F" w:rsidP="00547E4F">
      <w:pPr>
        <w:tabs>
          <w:tab w:val="center" w:pos="4277"/>
          <w:tab w:val="left" w:pos="4920"/>
        </w:tabs>
        <w:spacing w:after="0" w:line="360" w:lineRule="auto"/>
        <w:jc w:val="center"/>
        <w:rPr>
          <w:rFonts w:ascii="Arial" w:hAnsi="Arial" w:cs="Arial"/>
          <w:b/>
          <w:sz w:val="28"/>
          <w:szCs w:val="28"/>
        </w:rPr>
      </w:pPr>
      <w:r w:rsidRPr="00F91875">
        <w:rPr>
          <w:rFonts w:ascii="Arial" w:hAnsi="Arial" w:cs="Arial"/>
          <w:b/>
          <w:sz w:val="28"/>
          <w:szCs w:val="28"/>
        </w:rPr>
        <w:t>6</w:t>
      </w:r>
      <w:r>
        <w:rPr>
          <w:rFonts w:ascii="Arial" w:hAnsi="Arial" w:cs="Arial"/>
          <w:b/>
          <w:sz w:val="28"/>
          <w:szCs w:val="28"/>
        </w:rPr>
        <w:t>.</w:t>
      </w:r>
    </w:p>
    <w:p w:rsidR="00547E4F" w:rsidRDefault="00547E4F" w:rsidP="00547E4F">
      <w:pPr>
        <w:spacing w:after="0" w:line="360" w:lineRule="auto"/>
        <w:jc w:val="center"/>
        <w:rPr>
          <w:rFonts w:ascii="Arial" w:hAnsi="Arial" w:cs="Arial"/>
          <w:b/>
          <w:sz w:val="28"/>
        </w:rPr>
      </w:pPr>
      <w:r w:rsidRPr="000B0F18">
        <w:rPr>
          <w:rFonts w:ascii="Arial" w:hAnsi="Arial" w:cs="Arial"/>
          <w:b/>
          <w:sz w:val="28"/>
        </w:rPr>
        <w:t>ANÁLISIS</w:t>
      </w:r>
      <w:r>
        <w:rPr>
          <w:rFonts w:ascii="Arial" w:hAnsi="Arial" w:cs="Arial"/>
          <w:b/>
          <w:sz w:val="28"/>
        </w:rPr>
        <w:t xml:space="preserve"> DE LA INFORMACIÓN</w:t>
      </w:r>
      <w:r w:rsidRPr="000B0F18">
        <w:rPr>
          <w:rFonts w:ascii="Arial" w:hAnsi="Arial" w:cs="Arial"/>
          <w:b/>
          <w:sz w:val="28"/>
        </w:rPr>
        <w:t xml:space="preserve"> </w:t>
      </w:r>
    </w:p>
    <w:p w:rsidR="00547E4F" w:rsidRDefault="00547E4F" w:rsidP="00547E4F">
      <w:pPr>
        <w:spacing w:after="0" w:line="120" w:lineRule="auto"/>
        <w:jc w:val="center"/>
        <w:rPr>
          <w:rFonts w:ascii="Arial" w:hAnsi="Arial" w:cs="Arial"/>
          <w:b/>
          <w:sz w:val="28"/>
        </w:rPr>
      </w:pPr>
    </w:p>
    <w:p w:rsidR="00547E4F" w:rsidRDefault="00547E4F" w:rsidP="00547E4F">
      <w:pPr>
        <w:spacing w:after="0" w:line="360" w:lineRule="auto"/>
        <w:jc w:val="both"/>
        <w:rPr>
          <w:rFonts w:ascii="Arial" w:hAnsi="Arial" w:cs="Arial"/>
          <w:sz w:val="24"/>
        </w:rPr>
      </w:pPr>
      <w:r>
        <w:rPr>
          <w:rFonts w:ascii="Arial" w:hAnsi="Arial" w:cs="Arial"/>
          <w:sz w:val="24"/>
        </w:rPr>
        <w:t>Los datos serán analizados de acuerdo al método a utilizar que en este caso  será el Inductivo de tipo cualitativo, donde permitirá interpretar la información obtenida por medio de las diferentes técnicas y estrategias a utilizar para llevar a cabo la investigación y la profundización de esta, que servirán de apoyo para la elaboración de un  análisis objetivo, utilizando un enfoque descriptivo que consiste en describir el fenómeno a investigar, caracterizando el entorno familiar, social, político, económico y cultural de las victimas de desaparición forzada, enfocando la investigación en la dimensión Socio-Familiar.</w:t>
      </w:r>
    </w:p>
    <w:p w:rsidR="00547E4F" w:rsidRDefault="00547E4F" w:rsidP="00547E4F">
      <w:pPr>
        <w:spacing w:after="0" w:line="360" w:lineRule="auto"/>
        <w:jc w:val="both"/>
        <w:rPr>
          <w:rFonts w:ascii="Arial" w:hAnsi="Arial" w:cs="Arial"/>
          <w:sz w:val="24"/>
        </w:rPr>
      </w:pPr>
    </w:p>
    <w:p w:rsidR="00547E4F" w:rsidRDefault="00547E4F" w:rsidP="00547E4F">
      <w:pPr>
        <w:spacing w:after="0" w:line="360" w:lineRule="auto"/>
        <w:jc w:val="both"/>
        <w:rPr>
          <w:rFonts w:ascii="Arial" w:hAnsi="Arial" w:cs="Arial"/>
          <w:sz w:val="24"/>
        </w:rPr>
      </w:pPr>
    </w:p>
    <w:p w:rsidR="00547E4F" w:rsidRDefault="00547E4F" w:rsidP="00547E4F">
      <w:pPr>
        <w:spacing w:after="0" w:line="360" w:lineRule="auto"/>
        <w:jc w:val="both"/>
        <w:rPr>
          <w:rFonts w:ascii="Arial" w:hAnsi="Arial" w:cs="Arial"/>
          <w:sz w:val="24"/>
        </w:rPr>
      </w:pPr>
      <w:r w:rsidRPr="00E15CB5">
        <w:rPr>
          <w:rFonts w:ascii="Arial" w:hAnsi="Arial" w:cs="Arial"/>
          <w:sz w:val="24"/>
        </w:rPr>
        <w:t>6.1</w:t>
      </w:r>
      <w:r>
        <w:rPr>
          <w:rFonts w:ascii="Arial" w:hAnsi="Arial" w:cs="Arial"/>
          <w:sz w:val="24"/>
        </w:rPr>
        <w:t>.</w:t>
      </w:r>
      <w:r>
        <w:rPr>
          <w:rFonts w:ascii="Arial" w:hAnsi="Arial" w:cs="Arial"/>
          <w:sz w:val="24"/>
        </w:rPr>
        <w:tab/>
      </w:r>
      <w:r w:rsidRPr="00E15CB5">
        <w:rPr>
          <w:rFonts w:ascii="Arial" w:hAnsi="Arial" w:cs="Arial"/>
          <w:sz w:val="24"/>
        </w:rPr>
        <w:t>CONCEPCIÓN CUALITATIVA DE LOS DATOS</w:t>
      </w:r>
    </w:p>
    <w:p w:rsidR="00547E4F" w:rsidRDefault="00547E4F" w:rsidP="00791C6C">
      <w:pPr>
        <w:spacing w:after="0" w:line="360" w:lineRule="auto"/>
        <w:jc w:val="both"/>
        <w:rPr>
          <w:rFonts w:ascii="Arial" w:hAnsi="Arial" w:cs="Arial"/>
          <w:sz w:val="24"/>
        </w:rPr>
      </w:pPr>
      <w:r w:rsidRPr="00154E0F">
        <w:rPr>
          <w:rFonts w:ascii="Arial" w:hAnsi="Arial" w:cs="Arial"/>
          <w:sz w:val="24"/>
        </w:rPr>
        <w:t xml:space="preserve">La información obtenida por medio de la investigación realizada serán </w:t>
      </w:r>
      <w:r>
        <w:rPr>
          <w:rFonts w:ascii="Arial" w:hAnsi="Arial" w:cs="Arial"/>
          <w:sz w:val="24"/>
        </w:rPr>
        <w:t>interpretados de</w:t>
      </w:r>
      <w:r w:rsidRPr="00154E0F">
        <w:rPr>
          <w:rFonts w:ascii="Arial" w:hAnsi="Arial" w:cs="Arial"/>
          <w:sz w:val="24"/>
        </w:rPr>
        <w:t xml:space="preserve"> manera </w:t>
      </w:r>
      <w:r>
        <w:rPr>
          <w:rFonts w:ascii="Arial" w:hAnsi="Arial" w:cs="Arial"/>
          <w:sz w:val="24"/>
        </w:rPr>
        <w:t xml:space="preserve">ordena y lógica la información a través de las diferentes entrevistas que se realizaran con los familiares, referentes institucionales ya que ellos serán los actores principales en la investigación para poder realizar un análisis detallado. </w:t>
      </w:r>
    </w:p>
    <w:p w:rsidR="00547E4F" w:rsidRDefault="00547E4F" w:rsidP="00791C6C">
      <w:pPr>
        <w:spacing w:after="0" w:line="240" w:lineRule="auto"/>
        <w:jc w:val="both"/>
        <w:rPr>
          <w:rFonts w:ascii="Arial" w:hAnsi="Arial" w:cs="Arial"/>
          <w:sz w:val="24"/>
        </w:rPr>
      </w:pPr>
    </w:p>
    <w:p w:rsidR="00547E4F" w:rsidRDefault="00547E4F" w:rsidP="00791C6C">
      <w:pPr>
        <w:spacing w:after="0" w:line="240" w:lineRule="auto"/>
        <w:jc w:val="both"/>
        <w:rPr>
          <w:rFonts w:ascii="Arial" w:hAnsi="Arial" w:cs="Arial"/>
          <w:sz w:val="24"/>
        </w:rPr>
      </w:pPr>
      <w:r w:rsidRPr="00E15CB5">
        <w:rPr>
          <w:rFonts w:ascii="Arial" w:hAnsi="Arial" w:cs="Arial"/>
          <w:sz w:val="24"/>
        </w:rPr>
        <w:t>6.2</w:t>
      </w:r>
      <w:r>
        <w:rPr>
          <w:rFonts w:ascii="Arial" w:hAnsi="Arial" w:cs="Arial"/>
          <w:sz w:val="24"/>
        </w:rPr>
        <w:t>.</w:t>
      </w:r>
      <w:r>
        <w:rPr>
          <w:rFonts w:ascii="Arial" w:hAnsi="Arial" w:cs="Arial"/>
          <w:sz w:val="24"/>
        </w:rPr>
        <w:tab/>
      </w:r>
      <w:r w:rsidRPr="00E15CB5">
        <w:rPr>
          <w:rFonts w:ascii="Arial" w:hAnsi="Arial" w:cs="Arial"/>
          <w:sz w:val="24"/>
        </w:rPr>
        <w:t xml:space="preserve"> </w:t>
      </w:r>
      <w:r>
        <w:rPr>
          <w:rFonts w:ascii="Arial" w:hAnsi="Arial" w:cs="Arial"/>
          <w:sz w:val="24"/>
        </w:rPr>
        <w:t>ESTRATEGIAS DE LA INVESTIGACIÓN</w:t>
      </w:r>
    </w:p>
    <w:p w:rsidR="00547E4F" w:rsidRPr="00E15CB5" w:rsidRDefault="00547E4F" w:rsidP="00547E4F">
      <w:pPr>
        <w:spacing w:after="0" w:line="120" w:lineRule="auto"/>
        <w:jc w:val="both"/>
        <w:rPr>
          <w:rFonts w:ascii="Arial" w:hAnsi="Arial" w:cs="Arial"/>
          <w:sz w:val="24"/>
        </w:rPr>
      </w:pPr>
    </w:p>
    <w:p w:rsidR="00547E4F" w:rsidRDefault="00547E4F" w:rsidP="00791C6C">
      <w:pPr>
        <w:spacing w:after="0" w:line="360" w:lineRule="auto"/>
        <w:jc w:val="both"/>
        <w:rPr>
          <w:rFonts w:ascii="Arial" w:hAnsi="Arial" w:cs="Arial"/>
          <w:sz w:val="24"/>
        </w:rPr>
      </w:pPr>
      <w:r>
        <w:rPr>
          <w:rFonts w:ascii="Arial" w:hAnsi="Arial" w:cs="Arial"/>
          <w:sz w:val="24"/>
        </w:rPr>
        <w:t>La Información se detallara en forma de narraciones, relatos, vivencias de las victimas de desaparición forzada, con los cuales se obtendrán los datos que serán analizados, auxiliándonos de entrevistas, vistas Domiciliares e Institucionales, el registro y sistematización de la información que sea recabada, además se relacionara la información con los textos que describen los problemas que se pretende investigar.</w:t>
      </w:r>
    </w:p>
    <w:p w:rsidR="00791C6C" w:rsidRDefault="00791C6C" w:rsidP="00791C6C">
      <w:pPr>
        <w:spacing w:after="0"/>
        <w:jc w:val="both"/>
        <w:rPr>
          <w:rFonts w:ascii="Arial" w:hAnsi="Arial" w:cs="Arial"/>
          <w:sz w:val="24"/>
        </w:rPr>
      </w:pPr>
    </w:p>
    <w:p w:rsidR="00547E4F" w:rsidRPr="00E15CB5" w:rsidRDefault="00547E4F" w:rsidP="00791C6C">
      <w:pPr>
        <w:spacing w:after="0" w:line="240" w:lineRule="auto"/>
        <w:jc w:val="both"/>
        <w:rPr>
          <w:rFonts w:ascii="Arial" w:hAnsi="Arial" w:cs="Arial"/>
          <w:sz w:val="24"/>
        </w:rPr>
      </w:pPr>
      <w:r w:rsidRPr="00E15CB5">
        <w:rPr>
          <w:rFonts w:ascii="Arial" w:hAnsi="Arial" w:cs="Arial"/>
          <w:sz w:val="24"/>
        </w:rPr>
        <w:t>6.3</w:t>
      </w:r>
      <w:r>
        <w:rPr>
          <w:rFonts w:ascii="Arial" w:hAnsi="Arial" w:cs="Arial"/>
          <w:sz w:val="24"/>
        </w:rPr>
        <w:t>.</w:t>
      </w:r>
      <w:r>
        <w:rPr>
          <w:rFonts w:ascii="Arial" w:hAnsi="Arial" w:cs="Arial"/>
          <w:sz w:val="24"/>
        </w:rPr>
        <w:tab/>
      </w:r>
      <w:r w:rsidRPr="00E15CB5">
        <w:rPr>
          <w:rFonts w:ascii="Arial" w:hAnsi="Arial" w:cs="Arial"/>
          <w:sz w:val="24"/>
        </w:rPr>
        <w:t xml:space="preserve"> ANÁLISIS DE CO</w:t>
      </w:r>
      <w:r>
        <w:rPr>
          <w:rFonts w:ascii="Arial" w:hAnsi="Arial" w:cs="Arial"/>
          <w:sz w:val="24"/>
        </w:rPr>
        <w:t>NTENIDO</w:t>
      </w:r>
    </w:p>
    <w:p w:rsidR="00547E4F" w:rsidRDefault="00547E4F" w:rsidP="00547E4F">
      <w:pPr>
        <w:spacing w:after="0" w:line="120" w:lineRule="auto"/>
        <w:jc w:val="both"/>
        <w:rPr>
          <w:rFonts w:ascii="Arial" w:hAnsi="Arial" w:cs="Arial"/>
          <w:b/>
          <w:sz w:val="24"/>
        </w:rPr>
      </w:pPr>
      <w:r>
        <w:rPr>
          <w:rFonts w:ascii="Arial" w:hAnsi="Arial" w:cs="Arial"/>
          <w:b/>
          <w:sz w:val="24"/>
        </w:rPr>
        <w:t xml:space="preserve"> </w:t>
      </w:r>
    </w:p>
    <w:p w:rsidR="008029A4" w:rsidRPr="00D525BF" w:rsidRDefault="00547E4F" w:rsidP="00D525BF">
      <w:pPr>
        <w:spacing w:after="0" w:line="360" w:lineRule="auto"/>
        <w:jc w:val="both"/>
        <w:rPr>
          <w:rFonts w:ascii="Arial" w:hAnsi="Arial" w:cs="Arial"/>
          <w:sz w:val="24"/>
        </w:rPr>
      </w:pPr>
      <w:r w:rsidRPr="004F4D00">
        <w:rPr>
          <w:rFonts w:ascii="Arial" w:hAnsi="Arial" w:cs="Arial"/>
          <w:sz w:val="24"/>
        </w:rPr>
        <w:t xml:space="preserve">La información </w:t>
      </w:r>
      <w:r>
        <w:rPr>
          <w:rFonts w:ascii="Arial" w:hAnsi="Arial" w:cs="Arial"/>
          <w:sz w:val="24"/>
        </w:rPr>
        <w:t>se analizara por medio de los datos arrojados en la investigación, y para ello serán relacionados con los datos teóricos que explique y sustenten la dinámica de la problemática que se esta investigando, donde se aborde los puntos trascendentales sobre el tema, además se estudiara  el contexto en que se desarrollo la problemática y el entorno que viven las personas que será sujetas a investigación.</w:t>
      </w:r>
    </w:p>
    <w:p w:rsidR="00547E4F" w:rsidRDefault="00547E4F" w:rsidP="00547E4F">
      <w:pPr>
        <w:spacing w:after="0" w:line="360" w:lineRule="auto"/>
        <w:jc w:val="center"/>
        <w:rPr>
          <w:rFonts w:ascii="Arial" w:hAnsi="Arial" w:cs="Arial"/>
          <w:b/>
          <w:sz w:val="28"/>
          <w:szCs w:val="28"/>
        </w:rPr>
      </w:pPr>
      <w:r>
        <w:rPr>
          <w:rFonts w:ascii="Arial" w:hAnsi="Arial" w:cs="Arial"/>
          <w:b/>
          <w:sz w:val="28"/>
          <w:szCs w:val="28"/>
        </w:rPr>
        <w:t>7.</w:t>
      </w:r>
    </w:p>
    <w:p w:rsidR="00547E4F" w:rsidRDefault="00547E4F" w:rsidP="00547E4F">
      <w:pPr>
        <w:spacing w:after="0" w:line="360" w:lineRule="auto"/>
        <w:jc w:val="center"/>
        <w:rPr>
          <w:rFonts w:ascii="Arial" w:hAnsi="Arial" w:cs="Arial"/>
          <w:b/>
          <w:sz w:val="28"/>
          <w:szCs w:val="28"/>
        </w:rPr>
      </w:pPr>
      <w:r w:rsidRPr="00A17215">
        <w:rPr>
          <w:rFonts w:ascii="Arial" w:hAnsi="Arial" w:cs="Arial"/>
          <w:b/>
          <w:sz w:val="28"/>
          <w:szCs w:val="28"/>
        </w:rPr>
        <w:t xml:space="preserve">VALIDACIÓN </w:t>
      </w:r>
      <w:r>
        <w:rPr>
          <w:rFonts w:ascii="Arial" w:hAnsi="Arial" w:cs="Arial"/>
          <w:b/>
          <w:sz w:val="28"/>
          <w:szCs w:val="28"/>
        </w:rPr>
        <w:t>DE INFORMACIÓN</w:t>
      </w:r>
    </w:p>
    <w:p w:rsidR="00547E4F" w:rsidRDefault="00547E4F" w:rsidP="00547E4F">
      <w:pPr>
        <w:spacing w:after="0" w:line="120" w:lineRule="auto"/>
        <w:jc w:val="center"/>
        <w:rPr>
          <w:rFonts w:ascii="Arial" w:hAnsi="Arial" w:cs="Arial"/>
          <w:b/>
          <w:sz w:val="28"/>
          <w:szCs w:val="28"/>
        </w:rPr>
      </w:pPr>
    </w:p>
    <w:p w:rsidR="00547E4F" w:rsidRDefault="00547E4F" w:rsidP="00547E4F">
      <w:pPr>
        <w:spacing w:after="0" w:line="360" w:lineRule="auto"/>
        <w:jc w:val="both"/>
        <w:rPr>
          <w:rFonts w:ascii="Arial" w:hAnsi="Arial" w:cs="Arial"/>
          <w:sz w:val="24"/>
          <w:szCs w:val="28"/>
        </w:rPr>
      </w:pPr>
      <w:r w:rsidRPr="00BC74E1">
        <w:rPr>
          <w:rFonts w:ascii="Arial" w:hAnsi="Arial" w:cs="Arial"/>
          <w:sz w:val="24"/>
          <w:szCs w:val="28"/>
        </w:rPr>
        <w:t xml:space="preserve">Para dar relevancia a los datos obtenidos será necesario aplicar rigorosamente estrategias que permitan validar la información que </w:t>
      </w:r>
      <w:r>
        <w:rPr>
          <w:rFonts w:ascii="Arial" w:hAnsi="Arial" w:cs="Arial"/>
          <w:sz w:val="24"/>
          <w:szCs w:val="28"/>
        </w:rPr>
        <w:t>se obtenga</w:t>
      </w:r>
      <w:r w:rsidRPr="00BC74E1">
        <w:rPr>
          <w:rFonts w:ascii="Arial" w:hAnsi="Arial" w:cs="Arial"/>
          <w:sz w:val="24"/>
          <w:szCs w:val="28"/>
        </w:rPr>
        <w:t xml:space="preserve"> durante el proceso, y para ello se ha seleccionado diferentes técnicas como la observación directa que permita determinar el contexto</w:t>
      </w:r>
      <w:r>
        <w:rPr>
          <w:rFonts w:ascii="Arial" w:hAnsi="Arial" w:cs="Arial"/>
          <w:sz w:val="24"/>
          <w:szCs w:val="28"/>
        </w:rPr>
        <w:t xml:space="preserve"> en</w:t>
      </w:r>
      <w:r w:rsidRPr="00BC74E1">
        <w:rPr>
          <w:rFonts w:ascii="Arial" w:hAnsi="Arial" w:cs="Arial"/>
          <w:sz w:val="24"/>
          <w:szCs w:val="28"/>
        </w:rPr>
        <w:t xml:space="preserve"> que se llevo a</w:t>
      </w:r>
      <w:r>
        <w:rPr>
          <w:rFonts w:ascii="Arial" w:hAnsi="Arial" w:cs="Arial"/>
          <w:sz w:val="24"/>
          <w:szCs w:val="28"/>
        </w:rPr>
        <w:t xml:space="preserve"> </w:t>
      </w:r>
      <w:r w:rsidRPr="00BC74E1">
        <w:rPr>
          <w:rFonts w:ascii="Arial" w:hAnsi="Arial" w:cs="Arial"/>
          <w:sz w:val="24"/>
          <w:szCs w:val="28"/>
        </w:rPr>
        <w:t>cabo la problemática, y el desenvolvimiento de los actores que serán objeto de estudio en esta investigación, además de realizar entrevistas a profundidad donde se sustente la investigación y para corroborar lo que establecen los textos sobre el problema a estudiar.</w:t>
      </w:r>
    </w:p>
    <w:p w:rsidR="00547E4F" w:rsidRDefault="00547E4F" w:rsidP="00547E4F">
      <w:pPr>
        <w:spacing w:after="0" w:line="360" w:lineRule="auto"/>
        <w:jc w:val="both"/>
        <w:rPr>
          <w:rFonts w:ascii="Arial" w:hAnsi="Arial" w:cs="Arial"/>
          <w:sz w:val="24"/>
          <w:szCs w:val="28"/>
        </w:rPr>
      </w:pPr>
    </w:p>
    <w:p w:rsidR="00547E4F" w:rsidRDefault="00547E4F" w:rsidP="00791C6C">
      <w:pPr>
        <w:spacing w:after="0" w:line="240" w:lineRule="auto"/>
        <w:jc w:val="both"/>
        <w:rPr>
          <w:rFonts w:ascii="Arial" w:hAnsi="Arial" w:cs="Arial"/>
          <w:sz w:val="24"/>
          <w:szCs w:val="28"/>
        </w:rPr>
      </w:pPr>
      <w:r w:rsidRPr="00E15CB5">
        <w:rPr>
          <w:rFonts w:ascii="Arial" w:hAnsi="Arial" w:cs="Arial"/>
          <w:sz w:val="24"/>
          <w:szCs w:val="28"/>
        </w:rPr>
        <w:t>7.1</w:t>
      </w:r>
      <w:r>
        <w:rPr>
          <w:rFonts w:ascii="Arial" w:hAnsi="Arial" w:cs="Arial"/>
          <w:sz w:val="24"/>
          <w:szCs w:val="28"/>
        </w:rPr>
        <w:t>.</w:t>
      </w:r>
      <w:r w:rsidRPr="00E15CB5">
        <w:rPr>
          <w:rFonts w:ascii="Arial" w:hAnsi="Arial" w:cs="Arial"/>
          <w:sz w:val="24"/>
          <w:szCs w:val="28"/>
        </w:rPr>
        <w:t xml:space="preserve"> CREDIBILIDAD</w:t>
      </w:r>
    </w:p>
    <w:p w:rsidR="00547E4F" w:rsidRPr="009424C6" w:rsidRDefault="00547E4F" w:rsidP="00547E4F">
      <w:pPr>
        <w:spacing w:after="0" w:line="120" w:lineRule="auto"/>
        <w:jc w:val="both"/>
        <w:rPr>
          <w:rFonts w:ascii="Arial" w:hAnsi="Arial" w:cs="Arial"/>
          <w:sz w:val="24"/>
          <w:szCs w:val="28"/>
        </w:rPr>
      </w:pPr>
      <w:r w:rsidRPr="00E15CB5">
        <w:rPr>
          <w:rFonts w:ascii="Arial" w:hAnsi="Arial" w:cs="Arial"/>
          <w:sz w:val="24"/>
          <w:szCs w:val="28"/>
        </w:rPr>
        <w:t xml:space="preserve"> </w:t>
      </w:r>
    </w:p>
    <w:p w:rsidR="00547E4F" w:rsidRDefault="00547E4F" w:rsidP="00791C6C">
      <w:pPr>
        <w:spacing w:after="0" w:line="360" w:lineRule="auto"/>
        <w:jc w:val="both"/>
      </w:pPr>
      <w:r w:rsidRPr="00670143">
        <w:rPr>
          <w:rFonts w:ascii="Arial" w:hAnsi="Arial" w:cs="Arial"/>
          <w:sz w:val="24"/>
        </w:rPr>
        <w:t xml:space="preserve">Para lograr la credibilidad de la investigación se deberá de tener contacto con las personas que </w:t>
      </w:r>
      <w:r>
        <w:rPr>
          <w:rFonts w:ascii="Arial" w:hAnsi="Arial" w:cs="Arial"/>
          <w:sz w:val="24"/>
        </w:rPr>
        <w:t>hayan vivido y experimentado el problema que se investigara, además de descubrir hallazgos en las cuales los informantes reconozcan que el tema se estará abordado de una manera profesional e imparcial  para arrojar los resultados que se pretenden alcanzar, también el de utilizar la técnica</w:t>
      </w:r>
      <w:r w:rsidRPr="00670143">
        <w:rPr>
          <w:rFonts w:ascii="Arial" w:hAnsi="Arial" w:cs="Arial"/>
          <w:sz w:val="24"/>
        </w:rPr>
        <w:t xml:space="preserve"> de la triangulación en la recolección de datos para determinar la congruencia entre los resultados</w:t>
      </w:r>
      <w:r w:rsidRPr="00047FBB">
        <w:rPr>
          <w:rFonts w:ascii="Arial" w:hAnsi="Arial" w:cs="Arial"/>
          <w:sz w:val="24"/>
          <w:szCs w:val="24"/>
        </w:rPr>
        <w:t xml:space="preserve">, con la que </w:t>
      </w:r>
      <w:r>
        <w:rPr>
          <w:rFonts w:ascii="Arial" w:hAnsi="Arial" w:cs="Arial"/>
          <w:sz w:val="24"/>
          <w:szCs w:val="24"/>
        </w:rPr>
        <w:t xml:space="preserve">se realizara una comparación de los datos que se han obtenido por medio de libros, revistas, folletos, entrevistas con referentes institucionales e informantes claves, y otros documentos bibliográficos, con los datos  del objeto de estudio y así mismo realizar una conclusión, si la teoría concuerda con la realidad, con esto se pretende buscar que la información sea coherente, confiable y verídica.  </w:t>
      </w:r>
    </w:p>
    <w:p w:rsidR="00547E4F" w:rsidRPr="00E15CB5" w:rsidRDefault="00547E4F" w:rsidP="00791C6C">
      <w:pPr>
        <w:spacing w:after="0"/>
        <w:jc w:val="both"/>
      </w:pPr>
    </w:p>
    <w:p w:rsidR="00547E4F" w:rsidRDefault="00547E4F" w:rsidP="00547E4F">
      <w:pPr>
        <w:spacing w:after="0" w:line="240" w:lineRule="auto"/>
        <w:jc w:val="both"/>
        <w:rPr>
          <w:rFonts w:ascii="Arial" w:hAnsi="Arial" w:cs="Arial"/>
          <w:sz w:val="24"/>
        </w:rPr>
      </w:pPr>
      <w:r w:rsidRPr="00E15CB5">
        <w:rPr>
          <w:rFonts w:ascii="Arial" w:hAnsi="Arial" w:cs="Arial"/>
          <w:sz w:val="24"/>
        </w:rPr>
        <w:t>7.2</w:t>
      </w:r>
      <w:r>
        <w:rPr>
          <w:rFonts w:ascii="Arial" w:hAnsi="Arial" w:cs="Arial"/>
          <w:sz w:val="24"/>
        </w:rPr>
        <w:t xml:space="preserve">. </w:t>
      </w:r>
      <w:r w:rsidRPr="00E15CB5">
        <w:rPr>
          <w:rFonts w:ascii="Arial" w:hAnsi="Arial" w:cs="Arial"/>
          <w:sz w:val="24"/>
        </w:rPr>
        <w:t xml:space="preserve"> TRANSFERIBILIDAD</w:t>
      </w:r>
    </w:p>
    <w:p w:rsidR="00547E4F" w:rsidRDefault="00547E4F" w:rsidP="00547E4F">
      <w:pPr>
        <w:spacing w:after="0" w:line="120" w:lineRule="auto"/>
        <w:jc w:val="both"/>
        <w:rPr>
          <w:rFonts w:ascii="Arial" w:hAnsi="Arial" w:cs="Arial"/>
          <w:sz w:val="24"/>
        </w:rPr>
      </w:pPr>
    </w:p>
    <w:p w:rsidR="00547E4F" w:rsidRDefault="00547E4F" w:rsidP="00547E4F">
      <w:pPr>
        <w:spacing w:after="0" w:line="360" w:lineRule="auto"/>
        <w:jc w:val="both"/>
        <w:rPr>
          <w:rFonts w:ascii="Arial" w:hAnsi="Arial" w:cs="Arial"/>
          <w:sz w:val="24"/>
        </w:rPr>
      </w:pPr>
      <w:r>
        <w:rPr>
          <w:rFonts w:ascii="Arial" w:hAnsi="Arial" w:cs="Arial"/>
          <w:sz w:val="24"/>
        </w:rPr>
        <w:t>Para lograr la transferibilidad de los datos se debe de realizar un descripción densa del lugar y las características de la personas donde el fenómeno será estudiado, y de la información que sea brindada por los informantes claves de esta investigación y así asegurar y validar los datos que sea arrojado al final del proceso investigativo y poder así establecer los mecanismos que se puedan aplicar de a cuerdo al estudio que se esta desarrollando.</w:t>
      </w:r>
    </w:p>
    <w:p w:rsidR="00547E4F" w:rsidRDefault="00547E4F" w:rsidP="00547E4F">
      <w:pPr>
        <w:spacing w:after="0" w:line="360" w:lineRule="auto"/>
        <w:jc w:val="both"/>
        <w:rPr>
          <w:rFonts w:ascii="Arial" w:hAnsi="Arial" w:cs="Arial"/>
          <w:sz w:val="24"/>
        </w:rPr>
      </w:pPr>
    </w:p>
    <w:p w:rsidR="00D525BF" w:rsidRDefault="00D525BF" w:rsidP="00547E4F">
      <w:pPr>
        <w:spacing w:after="0" w:line="240" w:lineRule="auto"/>
        <w:jc w:val="both"/>
        <w:rPr>
          <w:rFonts w:ascii="Arial" w:hAnsi="Arial" w:cs="Arial"/>
          <w:sz w:val="24"/>
        </w:rPr>
      </w:pPr>
    </w:p>
    <w:p w:rsidR="00D525BF" w:rsidRDefault="00D525BF" w:rsidP="00547E4F">
      <w:pPr>
        <w:spacing w:after="0" w:line="240" w:lineRule="auto"/>
        <w:jc w:val="both"/>
        <w:rPr>
          <w:rFonts w:ascii="Arial" w:hAnsi="Arial" w:cs="Arial"/>
          <w:sz w:val="24"/>
        </w:rPr>
      </w:pPr>
    </w:p>
    <w:p w:rsidR="00D525BF" w:rsidRDefault="00D525BF" w:rsidP="00547E4F">
      <w:pPr>
        <w:spacing w:after="0" w:line="240" w:lineRule="auto"/>
        <w:jc w:val="both"/>
        <w:rPr>
          <w:rFonts w:ascii="Arial" w:hAnsi="Arial" w:cs="Arial"/>
          <w:sz w:val="24"/>
        </w:rPr>
      </w:pPr>
    </w:p>
    <w:p w:rsidR="00547E4F" w:rsidRDefault="00547E4F" w:rsidP="00547E4F">
      <w:pPr>
        <w:spacing w:after="0" w:line="240" w:lineRule="auto"/>
        <w:jc w:val="both"/>
        <w:rPr>
          <w:rFonts w:ascii="Arial" w:hAnsi="Arial" w:cs="Arial"/>
          <w:sz w:val="24"/>
        </w:rPr>
      </w:pPr>
      <w:r w:rsidRPr="00E15CB5">
        <w:rPr>
          <w:rFonts w:ascii="Arial" w:hAnsi="Arial" w:cs="Arial"/>
          <w:sz w:val="24"/>
        </w:rPr>
        <w:t>7.3</w:t>
      </w:r>
      <w:r>
        <w:rPr>
          <w:rFonts w:ascii="Arial" w:hAnsi="Arial" w:cs="Arial"/>
          <w:sz w:val="24"/>
        </w:rPr>
        <w:t>.</w:t>
      </w:r>
      <w:r w:rsidRPr="00E15CB5">
        <w:rPr>
          <w:rFonts w:ascii="Arial" w:hAnsi="Arial" w:cs="Arial"/>
          <w:sz w:val="24"/>
        </w:rPr>
        <w:t xml:space="preserve"> DEPENDENCI</w:t>
      </w:r>
      <w:r>
        <w:rPr>
          <w:rFonts w:ascii="Arial" w:hAnsi="Arial" w:cs="Arial"/>
          <w:sz w:val="24"/>
        </w:rPr>
        <w:t>A</w:t>
      </w:r>
    </w:p>
    <w:p w:rsidR="00547E4F" w:rsidRPr="005C35FC" w:rsidRDefault="00547E4F" w:rsidP="00547E4F">
      <w:pPr>
        <w:spacing w:after="0" w:line="120" w:lineRule="auto"/>
        <w:jc w:val="both"/>
        <w:rPr>
          <w:rFonts w:ascii="Arial" w:hAnsi="Arial" w:cs="Arial"/>
          <w:sz w:val="24"/>
        </w:rPr>
      </w:pPr>
    </w:p>
    <w:p w:rsidR="00547E4F" w:rsidRDefault="00791C6C" w:rsidP="00547E4F">
      <w:pPr>
        <w:spacing w:after="0" w:line="360" w:lineRule="auto"/>
        <w:jc w:val="both"/>
        <w:rPr>
          <w:rFonts w:ascii="Arial" w:hAnsi="Arial" w:cs="Arial"/>
          <w:sz w:val="24"/>
        </w:rPr>
      </w:pPr>
      <w:r>
        <w:rPr>
          <w:rFonts w:ascii="Arial" w:hAnsi="Arial" w:cs="Arial"/>
          <w:sz w:val="24"/>
        </w:rPr>
        <w:t xml:space="preserve"> </w:t>
      </w:r>
      <w:r w:rsidR="00547E4F">
        <w:rPr>
          <w:rFonts w:ascii="Arial" w:hAnsi="Arial" w:cs="Arial"/>
          <w:sz w:val="24"/>
        </w:rPr>
        <w:t xml:space="preserve">La investigación se llevara acabo respetando los lineamientos que trae el proceso de grado, así como la supervisión de la Docente Directora encargada de evaluar el proceso, por el cual se deberá de cumplir con la exigencias para elaborar una investigación que sea  acorde a las necesidades que exige, además  dependerá de la cobertura que brinden las personas que participaran en la investigación. Así mismo se respetara y tomara en cuenta los lineamientos de las instituciones con las que se realiza la investigación.  </w:t>
      </w:r>
    </w:p>
    <w:p w:rsidR="00547E4F" w:rsidRDefault="00547E4F" w:rsidP="008029A4">
      <w:pPr>
        <w:spacing w:after="0"/>
        <w:jc w:val="both"/>
        <w:rPr>
          <w:rFonts w:ascii="Arial" w:hAnsi="Arial" w:cs="Arial"/>
          <w:sz w:val="24"/>
        </w:rPr>
      </w:pPr>
    </w:p>
    <w:p w:rsidR="00547E4F" w:rsidRDefault="00547E4F" w:rsidP="00547E4F">
      <w:pPr>
        <w:spacing w:after="0" w:line="360" w:lineRule="auto"/>
        <w:jc w:val="both"/>
        <w:rPr>
          <w:rFonts w:ascii="Arial" w:hAnsi="Arial" w:cs="Arial"/>
          <w:sz w:val="24"/>
        </w:rPr>
      </w:pPr>
      <w:r w:rsidRPr="00E15CB5">
        <w:rPr>
          <w:rFonts w:ascii="Arial" w:hAnsi="Arial" w:cs="Arial"/>
          <w:sz w:val="24"/>
        </w:rPr>
        <w:t>7.4</w:t>
      </w:r>
      <w:r>
        <w:rPr>
          <w:rFonts w:ascii="Arial" w:hAnsi="Arial" w:cs="Arial"/>
          <w:sz w:val="24"/>
        </w:rPr>
        <w:t>.</w:t>
      </w:r>
      <w:r w:rsidRPr="00E15CB5">
        <w:rPr>
          <w:rFonts w:ascii="Arial" w:hAnsi="Arial" w:cs="Arial"/>
          <w:sz w:val="24"/>
        </w:rPr>
        <w:t xml:space="preserve"> CONFIRMABILIDAD</w:t>
      </w:r>
    </w:p>
    <w:p w:rsidR="00547E4F" w:rsidRPr="00621CBD" w:rsidRDefault="00547E4F" w:rsidP="00547E4F">
      <w:pPr>
        <w:spacing w:after="0" w:line="120" w:lineRule="auto"/>
        <w:jc w:val="both"/>
        <w:rPr>
          <w:rFonts w:ascii="Arial" w:hAnsi="Arial" w:cs="Arial"/>
          <w:sz w:val="24"/>
        </w:rPr>
      </w:pPr>
      <w:r w:rsidRPr="00E15CB5">
        <w:rPr>
          <w:rFonts w:ascii="Arial" w:hAnsi="Arial" w:cs="Arial"/>
          <w:sz w:val="24"/>
        </w:rPr>
        <w:t xml:space="preserve"> </w:t>
      </w:r>
      <w:r>
        <w:rPr>
          <w:rFonts w:ascii="Arial" w:hAnsi="Arial" w:cs="Arial"/>
          <w:sz w:val="24"/>
        </w:rPr>
        <w:tab/>
      </w:r>
    </w:p>
    <w:p w:rsidR="00547E4F" w:rsidRDefault="00547E4F" w:rsidP="00547E4F">
      <w:pPr>
        <w:spacing w:after="0" w:line="360" w:lineRule="auto"/>
        <w:jc w:val="both"/>
        <w:rPr>
          <w:rFonts w:ascii="Arial" w:hAnsi="Arial" w:cs="Arial"/>
          <w:b/>
          <w:sz w:val="24"/>
        </w:rPr>
      </w:pPr>
      <w:r>
        <w:rPr>
          <w:rFonts w:ascii="Arial" w:hAnsi="Arial" w:cs="Arial"/>
          <w:sz w:val="24"/>
        </w:rPr>
        <w:t xml:space="preserve">        </w:t>
      </w:r>
      <w:r w:rsidRPr="00621CBD">
        <w:rPr>
          <w:rFonts w:ascii="Arial" w:hAnsi="Arial" w:cs="Arial"/>
          <w:sz w:val="24"/>
        </w:rPr>
        <w:t xml:space="preserve">Para realizar el estudio será necesario tener </w:t>
      </w:r>
      <w:r>
        <w:rPr>
          <w:rFonts w:ascii="Arial" w:hAnsi="Arial" w:cs="Arial"/>
          <w:sz w:val="24"/>
        </w:rPr>
        <w:t>los registros que  las instituciones tienen de los casos de la  desaparición forzada  durante el conflicto armado, para seleccionarlas y aplicar las estrategias planteadas en la investigación para recabar información que valide el trabajo que se realizara, además de registrar los testimonios que nos  brinden los informantes claves de este proceso, también, sustentar la información y dar una conclusión sobre la investigación realizada.</w:t>
      </w:r>
    </w:p>
    <w:p w:rsidR="00547E4F" w:rsidRPr="00F66D1C" w:rsidRDefault="00547E4F" w:rsidP="00547E4F">
      <w:pPr>
        <w:spacing w:after="0" w:line="360" w:lineRule="auto"/>
        <w:jc w:val="both"/>
        <w:rPr>
          <w:rFonts w:ascii="Arial" w:hAnsi="Arial" w:cs="Arial"/>
          <w:b/>
          <w:sz w:val="24"/>
        </w:rPr>
      </w:pPr>
    </w:p>
    <w:p w:rsidR="00547E4F" w:rsidRPr="003B2FAF" w:rsidRDefault="00547E4F" w:rsidP="00547E4F">
      <w:pPr>
        <w:spacing w:after="0" w:line="360" w:lineRule="auto"/>
        <w:jc w:val="center"/>
        <w:rPr>
          <w:rFonts w:ascii="Arial" w:hAnsi="Arial" w:cs="Arial"/>
          <w:b/>
          <w:sz w:val="24"/>
        </w:rPr>
      </w:pPr>
      <w:r w:rsidRPr="00F91875">
        <w:rPr>
          <w:rFonts w:ascii="Arial" w:hAnsi="Arial" w:cs="Arial"/>
          <w:b/>
          <w:sz w:val="28"/>
          <w:szCs w:val="28"/>
        </w:rPr>
        <w:t>8</w:t>
      </w:r>
      <w:r>
        <w:rPr>
          <w:rFonts w:ascii="Arial" w:hAnsi="Arial" w:cs="Arial"/>
          <w:b/>
          <w:sz w:val="28"/>
          <w:szCs w:val="28"/>
        </w:rPr>
        <w:t>.</w:t>
      </w:r>
    </w:p>
    <w:p w:rsidR="00547E4F" w:rsidRDefault="00547E4F" w:rsidP="00547E4F">
      <w:pPr>
        <w:spacing w:after="0" w:line="360" w:lineRule="auto"/>
        <w:jc w:val="center"/>
        <w:rPr>
          <w:rFonts w:ascii="Arial" w:hAnsi="Arial" w:cs="Arial"/>
          <w:b/>
          <w:sz w:val="24"/>
          <w:szCs w:val="24"/>
        </w:rPr>
      </w:pPr>
      <w:r w:rsidRPr="00F91875">
        <w:rPr>
          <w:rFonts w:ascii="Arial" w:hAnsi="Arial" w:cs="Arial"/>
          <w:b/>
          <w:sz w:val="28"/>
          <w:szCs w:val="28"/>
        </w:rPr>
        <w:t>PROPUESTAS DE CAPÍTULOS</w:t>
      </w:r>
      <w:r>
        <w:rPr>
          <w:rFonts w:ascii="Arial" w:hAnsi="Arial" w:cs="Arial"/>
          <w:b/>
          <w:sz w:val="24"/>
          <w:szCs w:val="24"/>
        </w:rPr>
        <w:t xml:space="preserve"> </w:t>
      </w:r>
    </w:p>
    <w:p w:rsidR="00547E4F" w:rsidRDefault="00547E4F" w:rsidP="00547E4F">
      <w:pPr>
        <w:spacing w:after="0" w:line="120" w:lineRule="auto"/>
        <w:jc w:val="center"/>
        <w:rPr>
          <w:rFonts w:ascii="Arial" w:hAnsi="Arial" w:cs="Arial"/>
          <w:b/>
          <w:sz w:val="24"/>
          <w:szCs w:val="24"/>
        </w:rPr>
      </w:pPr>
    </w:p>
    <w:p w:rsidR="00547E4F" w:rsidRDefault="00547E4F" w:rsidP="00547E4F">
      <w:pPr>
        <w:spacing w:after="0" w:line="360" w:lineRule="auto"/>
        <w:jc w:val="both"/>
        <w:rPr>
          <w:rFonts w:ascii="Arial" w:hAnsi="Arial" w:cs="Arial"/>
          <w:sz w:val="24"/>
          <w:szCs w:val="24"/>
        </w:rPr>
      </w:pPr>
      <w:r>
        <w:rPr>
          <w:rFonts w:ascii="Arial" w:hAnsi="Arial" w:cs="Arial"/>
          <w:sz w:val="24"/>
          <w:szCs w:val="24"/>
        </w:rPr>
        <w:t>Para elaboración del informe final de investigación en el seminario de proceso de grado se desarrollara en cuatro capítulos.</w:t>
      </w:r>
    </w:p>
    <w:p w:rsidR="00547E4F" w:rsidRDefault="00547E4F" w:rsidP="00547E4F">
      <w:pPr>
        <w:spacing w:after="0" w:line="240" w:lineRule="auto"/>
        <w:jc w:val="both"/>
        <w:rPr>
          <w:rFonts w:ascii="Arial" w:hAnsi="Arial" w:cs="Arial"/>
          <w:sz w:val="24"/>
          <w:szCs w:val="24"/>
        </w:rPr>
      </w:pPr>
    </w:p>
    <w:p w:rsidR="00547E4F" w:rsidRDefault="00547E4F" w:rsidP="00547E4F">
      <w:pPr>
        <w:spacing w:after="0" w:line="360" w:lineRule="auto"/>
        <w:ind w:left="705" w:hanging="705"/>
        <w:jc w:val="both"/>
        <w:rPr>
          <w:rFonts w:ascii="Arial" w:hAnsi="Arial" w:cs="Arial"/>
          <w:sz w:val="24"/>
          <w:szCs w:val="24"/>
        </w:rPr>
      </w:pPr>
      <w:r w:rsidRPr="00E15CB5">
        <w:rPr>
          <w:rFonts w:ascii="Arial" w:hAnsi="Arial" w:cs="Arial"/>
          <w:sz w:val="24"/>
          <w:szCs w:val="24"/>
        </w:rPr>
        <w:t>8.1</w:t>
      </w:r>
      <w:r>
        <w:rPr>
          <w:rFonts w:ascii="Arial" w:hAnsi="Arial" w:cs="Arial"/>
          <w:sz w:val="24"/>
          <w:szCs w:val="24"/>
        </w:rPr>
        <w:t>.</w:t>
      </w:r>
      <w:r>
        <w:rPr>
          <w:rFonts w:ascii="Arial" w:hAnsi="Arial" w:cs="Arial"/>
          <w:sz w:val="24"/>
          <w:szCs w:val="24"/>
        </w:rPr>
        <w:tab/>
      </w:r>
      <w:r w:rsidRPr="00E15CB5">
        <w:rPr>
          <w:rFonts w:ascii="Arial" w:hAnsi="Arial" w:cs="Arial"/>
          <w:sz w:val="24"/>
          <w:szCs w:val="24"/>
        </w:rPr>
        <w:t xml:space="preserve">CAPÍTULO 1: </w:t>
      </w:r>
      <w:r w:rsidRPr="002E24D5">
        <w:rPr>
          <w:rFonts w:ascii="Arial" w:hAnsi="Arial" w:cs="Arial"/>
          <w:sz w:val="24"/>
          <w:szCs w:val="24"/>
        </w:rPr>
        <w:t xml:space="preserve">CONOCIENDO EL CONTEXTO Y ENTORNO DE LAS FAMILIAS VÍCTIMAS DE DESAPARICION FORZADA  DURANTE EL CONFLICO ARMADO EN GUARJILA </w:t>
      </w:r>
      <w:r>
        <w:rPr>
          <w:rFonts w:ascii="Arial" w:hAnsi="Arial" w:cs="Arial"/>
          <w:sz w:val="24"/>
          <w:szCs w:val="24"/>
        </w:rPr>
        <w:t>, CHALATENANGO</w:t>
      </w:r>
    </w:p>
    <w:p w:rsidR="00547E4F" w:rsidRDefault="00547E4F" w:rsidP="00547E4F">
      <w:pPr>
        <w:spacing w:after="0" w:line="360" w:lineRule="auto"/>
        <w:jc w:val="both"/>
        <w:rPr>
          <w:rFonts w:ascii="Arial" w:hAnsi="Arial" w:cs="Arial"/>
          <w:sz w:val="24"/>
          <w:szCs w:val="24"/>
        </w:rPr>
      </w:pPr>
    </w:p>
    <w:p w:rsidR="00547E4F" w:rsidRDefault="00547E4F" w:rsidP="00547E4F">
      <w:pPr>
        <w:spacing w:after="0" w:line="360" w:lineRule="auto"/>
        <w:jc w:val="both"/>
        <w:rPr>
          <w:rFonts w:ascii="Arial" w:hAnsi="Arial" w:cs="Arial"/>
          <w:sz w:val="24"/>
          <w:szCs w:val="24"/>
        </w:rPr>
      </w:pPr>
      <w:r>
        <w:rPr>
          <w:rFonts w:ascii="Arial" w:hAnsi="Arial" w:cs="Arial"/>
          <w:sz w:val="24"/>
          <w:szCs w:val="24"/>
        </w:rPr>
        <w:t>Este capítulo contendrá los aspectos esenciales del entorno de la problemática, en el que se describirá las dimensiones que afectan a las familias víctimas de desaparición forzosa, además de detallar los programas, proyectos, políticas públicas que implementan las instituciones con estas familias, para realizar una crítica constructiva que ayude a mejorar la situación de dichas familias.</w:t>
      </w:r>
    </w:p>
    <w:p w:rsidR="00547E4F" w:rsidRDefault="00547E4F" w:rsidP="00547E4F">
      <w:pPr>
        <w:spacing w:after="0" w:line="360" w:lineRule="auto"/>
        <w:jc w:val="both"/>
        <w:rPr>
          <w:rFonts w:ascii="Arial" w:hAnsi="Arial" w:cs="Arial"/>
          <w:sz w:val="24"/>
          <w:szCs w:val="24"/>
        </w:rPr>
      </w:pPr>
    </w:p>
    <w:p w:rsidR="00547E4F" w:rsidRDefault="00547E4F" w:rsidP="00547E4F">
      <w:pPr>
        <w:spacing w:after="0" w:line="360" w:lineRule="auto"/>
        <w:ind w:left="705" w:hanging="705"/>
        <w:jc w:val="both"/>
        <w:rPr>
          <w:rFonts w:ascii="Arial" w:hAnsi="Arial" w:cs="Arial"/>
          <w:sz w:val="24"/>
          <w:szCs w:val="28"/>
        </w:rPr>
      </w:pPr>
      <w:r>
        <w:rPr>
          <w:rFonts w:ascii="Arial" w:hAnsi="Arial" w:cs="Arial"/>
          <w:sz w:val="24"/>
          <w:szCs w:val="24"/>
        </w:rPr>
        <w:t>8.3.</w:t>
      </w:r>
      <w:r>
        <w:rPr>
          <w:rFonts w:ascii="Arial" w:hAnsi="Arial" w:cs="Arial"/>
          <w:sz w:val="24"/>
          <w:szCs w:val="24"/>
        </w:rPr>
        <w:tab/>
      </w:r>
      <w:r w:rsidRPr="00E15CB5">
        <w:rPr>
          <w:rFonts w:ascii="Arial" w:hAnsi="Arial" w:cs="Arial"/>
          <w:sz w:val="24"/>
          <w:szCs w:val="24"/>
        </w:rPr>
        <w:t>CAPÍTULO 2</w:t>
      </w:r>
      <w:r>
        <w:rPr>
          <w:rFonts w:ascii="Arial" w:hAnsi="Arial" w:cs="Arial"/>
          <w:sz w:val="24"/>
          <w:szCs w:val="24"/>
        </w:rPr>
        <w:t xml:space="preserve">: </w:t>
      </w:r>
      <w:r>
        <w:rPr>
          <w:rFonts w:ascii="Arial" w:hAnsi="Arial" w:cs="Arial"/>
          <w:sz w:val="24"/>
          <w:szCs w:val="28"/>
        </w:rPr>
        <w:t xml:space="preserve">ESCENARIOS Y NARRACIONES DE FAMILIAS </w:t>
      </w:r>
      <w:r w:rsidRPr="002E24D5">
        <w:rPr>
          <w:rFonts w:ascii="Arial" w:hAnsi="Arial" w:cs="Arial"/>
          <w:sz w:val="24"/>
          <w:szCs w:val="28"/>
        </w:rPr>
        <w:t xml:space="preserve"> VÍCTIMAS DE DESAPARICIÓN FORZADA</w:t>
      </w:r>
    </w:p>
    <w:p w:rsidR="00547E4F" w:rsidRPr="007E449F" w:rsidRDefault="00547E4F" w:rsidP="00547E4F">
      <w:pPr>
        <w:spacing w:after="0" w:line="120" w:lineRule="auto"/>
        <w:ind w:left="703" w:hanging="703"/>
        <w:jc w:val="both"/>
        <w:rPr>
          <w:rFonts w:ascii="Arial" w:hAnsi="Arial" w:cs="Arial"/>
          <w:sz w:val="24"/>
          <w:szCs w:val="28"/>
        </w:rPr>
      </w:pPr>
    </w:p>
    <w:p w:rsidR="00547E4F" w:rsidRDefault="00547E4F" w:rsidP="00547E4F">
      <w:pPr>
        <w:spacing w:after="0" w:line="360" w:lineRule="auto"/>
        <w:jc w:val="both"/>
        <w:rPr>
          <w:rFonts w:ascii="Arial" w:hAnsi="Arial" w:cs="Arial"/>
          <w:sz w:val="24"/>
          <w:szCs w:val="24"/>
        </w:rPr>
      </w:pPr>
      <w:r>
        <w:rPr>
          <w:rFonts w:ascii="Arial" w:hAnsi="Arial" w:cs="Arial"/>
          <w:sz w:val="24"/>
          <w:szCs w:val="24"/>
        </w:rPr>
        <w:t>Dentro de este capítulo se detallara todas las entrevistas que se realizaran a los informantes claves, además de plantear todas las narraciones de los casos, el perfil de las instituciones y el de las familias.</w:t>
      </w:r>
    </w:p>
    <w:p w:rsidR="00547E4F" w:rsidRDefault="00547E4F" w:rsidP="00547E4F">
      <w:pPr>
        <w:spacing w:after="0" w:line="360" w:lineRule="auto"/>
        <w:jc w:val="both"/>
        <w:rPr>
          <w:rFonts w:ascii="Arial" w:hAnsi="Arial" w:cs="Arial"/>
          <w:sz w:val="24"/>
          <w:szCs w:val="24"/>
        </w:rPr>
      </w:pPr>
    </w:p>
    <w:p w:rsidR="00547E4F" w:rsidRPr="00524331" w:rsidRDefault="00547E4F" w:rsidP="00547E4F">
      <w:pPr>
        <w:spacing w:after="0" w:line="360" w:lineRule="auto"/>
        <w:ind w:left="705" w:hanging="705"/>
        <w:jc w:val="both"/>
        <w:rPr>
          <w:rFonts w:ascii="Arial" w:hAnsi="Arial" w:cs="Arial"/>
          <w:sz w:val="24"/>
          <w:szCs w:val="24"/>
        </w:rPr>
      </w:pPr>
      <w:r w:rsidRPr="00E15CB5">
        <w:rPr>
          <w:rFonts w:ascii="Arial" w:hAnsi="Arial" w:cs="Arial"/>
          <w:sz w:val="24"/>
          <w:szCs w:val="24"/>
        </w:rPr>
        <w:t>8.4</w:t>
      </w:r>
      <w:r>
        <w:rPr>
          <w:rFonts w:ascii="Arial" w:hAnsi="Arial" w:cs="Arial"/>
          <w:sz w:val="24"/>
          <w:szCs w:val="24"/>
        </w:rPr>
        <w:t>.</w:t>
      </w:r>
      <w:r>
        <w:rPr>
          <w:rFonts w:ascii="Arial" w:hAnsi="Arial" w:cs="Arial"/>
          <w:sz w:val="24"/>
          <w:szCs w:val="24"/>
        </w:rPr>
        <w:tab/>
      </w:r>
      <w:r w:rsidRPr="00E15CB5">
        <w:rPr>
          <w:rFonts w:ascii="Arial" w:hAnsi="Arial" w:cs="Arial"/>
          <w:sz w:val="24"/>
          <w:szCs w:val="24"/>
        </w:rPr>
        <w:t xml:space="preserve">CAPÍTULO 3: </w:t>
      </w:r>
      <w:r>
        <w:rPr>
          <w:rFonts w:ascii="Arial" w:hAnsi="Arial" w:cs="Arial"/>
          <w:sz w:val="24"/>
          <w:szCs w:val="24"/>
        </w:rPr>
        <w:t xml:space="preserve">METODOLOGÍA, HALLAZGOS DE LA INVESTIGACIÓN Y CONSIDERACIONES DE PROFESIONALES EN TRABAJO SOCIAL, CANTÓN GUARJILA CHALATENANGO </w:t>
      </w:r>
    </w:p>
    <w:p w:rsidR="00547E4F" w:rsidRPr="00D83C19" w:rsidRDefault="00547E4F" w:rsidP="00547E4F">
      <w:pPr>
        <w:spacing w:after="0" w:line="120" w:lineRule="auto"/>
        <w:jc w:val="both"/>
        <w:rPr>
          <w:rFonts w:ascii="Arial" w:hAnsi="Arial" w:cs="Arial"/>
          <w:sz w:val="24"/>
          <w:szCs w:val="24"/>
        </w:rPr>
      </w:pPr>
    </w:p>
    <w:p w:rsidR="00547E4F" w:rsidRDefault="00547E4F" w:rsidP="00547E4F">
      <w:pPr>
        <w:spacing w:after="0" w:line="360" w:lineRule="auto"/>
        <w:jc w:val="both"/>
        <w:rPr>
          <w:rFonts w:ascii="Arial" w:hAnsi="Arial" w:cs="Arial"/>
          <w:sz w:val="24"/>
          <w:szCs w:val="24"/>
        </w:rPr>
      </w:pPr>
      <w:r>
        <w:rPr>
          <w:rFonts w:ascii="Arial" w:hAnsi="Arial" w:cs="Arial"/>
          <w:sz w:val="24"/>
          <w:szCs w:val="24"/>
        </w:rPr>
        <w:t>Este capítulo incluirá los hallazgos de toda la información a partir de las narraciones de los casos que se estudiaron.</w:t>
      </w:r>
    </w:p>
    <w:p w:rsidR="00547E4F" w:rsidRDefault="00547E4F" w:rsidP="00547E4F">
      <w:pPr>
        <w:spacing w:after="0" w:line="360" w:lineRule="auto"/>
        <w:jc w:val="both"/>
        <w:rPr>
          <w:rFonts w:ascii="Arial" w:hAnsi="Arial" w:cs="Arial"/>
          <w:sz w:val="24"/>
          <w:szCs w:val="24"/>
        </w:rPr>
      </w:pPr>
      <w:r>
        <w:rPr>
          <w:rFonts w:ascii="Arial" w:hAnsi="Arial" w:cs="Arial"/>
          <w:sz w:val="24"/>
          <w:szCs w:val="24"/>
        </w:rPr>
        <w:t>Se realizara un análisis con toda la información obtenida por medio de documentos bibliográficos y entrevistas que se realizaran a las diferentes entidades correspondientes de la temática investigada.</w:t>
      </w:r>
    </w:p>
    <w:p w:rsidR="00547E4F" w:rsidRDefault="00547E4F" w:rsidP="00547E4F">
      <w:pPr>
        <w:spacing w:after="0" w:line="360" w:lineRule="auto"/>
        <w:jc w:val="both"/>
        <w:rPr>
          <w:rFonts w:ascii="Arial" w:hAnsi="Arial" w:cs="Arial"/>
          <w:sz w:val="24"/>
          <w:szCs w:val="24"/>
        </w:rPr>
      </w:pPr>
    </w:p>
    <w:p w:rsidR="00547E4F" w:rsidRDefault="00547E4F" w:rsidP="00547E4F">
      <w:pPr>
        <w:spacing w:after="0" w:line="360" w:lineRule="auto"/>
        <w:ind w:left="705" w:hanging="705"/>
        <w:jc w:val="both"/>
        <w:rPr>
          <w:rFonts w:ascii="Arial" w:hAnsi="Arial" w:cs="Arial"/>
          <w:bCs/>
          <w:sz w:val="24"/>
          <w:szCs w:val="28"/>
        </w:rPr>
      </w:pPr>
      <w:r>
        <w:rPr>
          <w:rFonts w:ascii="Arial" w:hAnsi="Arial" w:cs="Arial"/>
          <w:bCs/>
          <w:sz w:val="24"/>
          <w:szCs w:val="28"/>
        </w:rPr>
        <w:t>8.5.</w:t>
      </w:r>
      <w:r>
        <w:rPr>
          <w:rFonts w:ascii="Arial" w:hAnsi="Arial" w:cs="Arial"/>
          <w:bCs/>
          <w:sz w:val="24"/>
          <w:szCs w:val="28"/>
        </w:rPr>
        <w:tab/>
        <w:t>PROPUESTA ENFOCADA EN DISMINUIR EL ANALFABETISMO EN LAS FAMILIAS VÍCTIMAS DE DESAPARICIÓN FORZADA</w:t>
      </w:r>
    </w:p>
    <w:p w:rsidR="00547E4F" w:rsidRDefault="00547E4F" w:rsidP="00547E4F">
      <w:pPr>
        <w:spacing w:after="0" w:line="120" w:lineRule="auto"/>
        <w:ind w:left="703" w:hanging="703"/>
        <w:jc w:val="both"/>
        <w:rPr>
          <w:rFonts w:ascii="Arial" w:hAnsi="Arial" w:cs="Arial"/>
          <w:szCs w:val="24"/>
        </w:rPr>
      </w:pPr>
      <w:r>
        <w:rPr>
          <w:rFonts w:ascii="Arial" w:hAnsi="Arial" w:cs="Arial"/>
          <w:bCs/>
          <w:sz w:val="24"/>
          <w:szCs w:val="28"/>
        </w:rPr>
        <w:t xml:space="preserve"> </w:t>
      </w:r>
    </w:p>
    <w:p w:rsidR="00547E4F" w:rsidRPr="008029A4" w:rsidRDefault="00547E4F" w:rsidP="008029A4">
      <w:pPr>
        <w:spacing w:after="0" w:line="360" w:lineRule="auto"/>
        <w:jc w:val="both"/>
        <w:rPr>
          <w:rFonts w:ascii="Arial" w:hAnsi="Arial" w:cs="Arial"/>
          <w:sz w:val="24"/>
          <w:szCs w:val="24"/>
        </w:rPr>
      </w:pPr>
      <w:r>
        <w:rPr>
          <w:rFonts w:ascii="Arial" w:hAnsi="Arial" w:cs="Arial"/>
          <w:sz w:val="24"/>
          <w:szCs w:val="24"/>
        </w:rPr>
        <w:t xml:space="preserve">Finalmente, se presentara la propuesta orientada a mejorar las condiciones de vida de </w:t>
      </w:r>
      <w:r w:rsidRPr="005F1458">
        <w:rPr>
          <w:rFonts w:ascii="Arial" w:hAnsi="Arial" w:cs="Arial"/>
          <w:sz w:val="24"/>
          <w:szCs w:val="24"/>
        </w:rPr>
        <w:t>las familias</w:t>
      </w:r>
      <w:r>
        <w:rPr>
          <w:rFonts w:ascii="Arial" w:hAnsi="Arial" w:cs="Arial"/>
          <w:sz w:val="24"/>
          <w:szCs w:val="24"/>
        </w:rPr>
        <w:t xml:space="preserve"> </w:t>
      </w:r>
      <w:r w:rsidRPr="005F1458">
        <w:rPr>
          <w:rFonts w:ascii="Arial" w:hAnsi="Arial" w:cs="Arial"/>
          <w:sz w:val="24"/>
          <w:szCs w:val="24"/>
        </w:rPr>
        <w:t>víctimas de desaparición</w:t>
      </w:r>
      <w:r>
        <w:rPr>
          <w:rFonts w:ascii="Arial" w:hAnsi="Arial" w:cs="Arial"/>
          <w:sz w:val="24"/>
          <w:szCs w:val="24"/>
        </w:rPr>
        <w:t xml:space="preserve"> forzada durante el conflicto armado en el Cantón Guarjila del Departamento de Chalatenango, que surgirá a partir de la información recolectada y de los hallazgos de la investigación. </w:t>
      </w:r>
    </w:p>
    <w:p w:rsidR="00547E4F" w:rsidRDefault="00547E4F" w:rsidP="00547E4F">
      <w:pPr>
        <w:spacing w:after="0"/>
        <w:jc w:val="center"/>
        <w:rPr>
          <w:rFonts w:ascii="Arial" w:hAnsi="Arial" w:cs="Arial"/>
          <w:b/>
          <w:sz w:val="24"/>
          <w:szCs w:val="24"/>
        </w:rPr>
      </w:pPr>
    </w:p>
    <w:p w:rsidR="00547E4F" w:rsidRDefault="00547E4F" w:rsidP="00547E4F">
      <w:pPr>
        <w:spacing w:after="0"/>
        <w:jc w:val="center"/>
        <w:rPr>
          <w:rFonts w:ascii="Arial" w:hAnsi="Arial" w:cs="Arial"/>
          <w:b/>
          <w:sz w:val="24"/>
          <w:szCs w:val="24"/>
        </w:rPr>
      </w:pPr>
    </w:p>
    <w:p w:rsidR="00547E4F" w:rsidRDefault="00547E4F" w:rsidP="00547E4F">
      <w:pPr>
        <w:pStyle w:val="Prrafodelista"/>
        <w:spacing w:after="0" w:line="360" w:lineRule="auto"/>
        <w:ind w:left="0"/>
        <w:jc w:val="center"/>
        <w:rPr>
          <w:rFonts w:ascii="Arial" w:hAnsi="Arial" w:cs="Arial"/>
          <w:b/>
          <w:sz w:val="28"/>
          <w:szCs w:val="28"/>
        </w:rPr>
      </w:pPr>
    </w:p>
    <w:p w:rsidR="00547E4F" w:rsidRDefault="00547E4F" w:rsidP="00547E4F">
      <w:pPr>
        <w:pStyle w:val="Prrafodelista"/>
        <w:spacing w:after="0" w:line="360" w:lineRule="auto"/>
        <w:ind w:left="0"/>
        <w:jc w:val="center"/>
        <w:rPr>
          <w:rFonts w:ascii="Arial" w:hAnsi="Arial" w:cs="Arial"/>
          <w:b/>
          <w:sz w:val="28"/>
          <w:szCs w:val="28"/>
        </w:rPr>
      </w:pPr>
    </w:p>
    <w:p w:rsidR="00547E4F" w:rsidRDefault="00547E4F" w:rsidP="00547E4F">
      <w:pPr>
        <w:pStyle w:val="Prrafodelista"/>
        <w:spacing w:after="0" w:line="360" w:lineRule="auto"/>
        <w:ind w:left="0"/>
        <w:jc w:val="center"/>
        <w:rPr>
          <w:rFonts w:ascii="Arial" w:hAnsi="Arial" w:cs="Arial"/>
          <w:b/>
          <w:sz w:val="28"/>
          <w:szCs w:val="28"/>
        </w:rPr>
      </w:pPr>
    </w:p>
    <w:p w:rsidR="00547E4F" w:rsidRDefault="00547E4F" w:rsidP="00547E4F">
      <w:pPr>
        <w:pStyle w:val="Prrafodelista"/>
        <w:spacing w:after="0" w:line="360" w:lineRule="auto"/>
        <w:ind w:left="0"/>
        <w:jc w:val="center"/>
        <w:rPr>
          <w:rFonts w:ascii="Arial" w:hAnsi="Arial" w:cs="Arial"/>
          <w:b/>
          <w:sz w:val="28"/>
          <w:szCs w:val="28"/>
        </w:rPr>
      </w:pPr>
    </w:p>
    <w:p w:rsidR="00547E4F" w:rsidRDefault="00547E4F" w:rsidP="00547E4F">
      <w:pPr>
        <w:pStyle w:val="Prrafodelista"/>
        <w:spacing w:after="0" w:line="360" w:lineRule="auto"/>
        <w:ind w:left="0"/>
        <w:jc w:val="center"/>
        <w:rPr>
          <w:rFonts w:ascii="Arial" w:hAnsi="Arial" w:cs="Arial"/>
          <w:b/>
          <w:sz w:val="28"/>
          <w:szCs w:val="28"/>
        </w:rPr>
      </w:pPr>
    </w:p>
    <w:p w:rsidR="00547E4F" w:rsidRDefault="00547E4F" w:rsidP="00547E4F">
      <w:pPr>
        <w:pStyle w:val="Prrafodelista"/>
        <w:spacing w:after="0" w:line="360" w:lineRule="auto"/>
        <w:ind w:left="0"/>
        <w:jc w:val="center"/>
        <w:rPr>
          <w:rFonts w:ascii="Arial" w:hAnsi="Arial" w:cs="Arial"/>
          <w:b/>
          <w:sz w:val="28"/>
          <w:szCs w:val="28"/>
        </w:rPr>
      </w:pPr>
    </w:p>
    <w:p w:rsidR="00DD35BC" w:rsidRDefault="00DD35BC" w:rsidP="00547E4F">
      <w:pPr>
        <w:pStyle w:val="Prrafodelista"/>
        <w:spacing w:after="0" w:line="360" w:lineRule="auto"/>
        <w:ind w:left="0"/>
        <w:jc w:val="center"/>
        <w:rPr>
          <w:rFonts w:ascii="Arial" w:hAnsi="Arial" w:cs="Arial"/>
          <w:b/>
          <w:sz w:val="28"/>
          <w:szCs w:val="28"/>
        </w:rPr>
      </w:pPr>
    </w:p>
    <w:p w:rsidR="00DD35BC" w:rsidRDefault="00DD35BC" w:rsidP="00547E4F">
      <w:pPr>
        <w:pStyle w:val="Prrafodelista"/>
        <w:spacing w:after="0" w:line="360" w:lineRule="auto"/>
        <w:ind w:left="0"/>
        <w:jc w:val="center"/>
        <w:rPr>
          <w:rFonts w:ascii="Arial" w:hAnsi="Arial" w:cs="Arial"/>
          <w:b/>
          <w:sz w:val="28"/>
          <w:szCs w:val="28"/>
        </w:rPr>
      </w:pPr>
    </w:p>
    <w:p w:rsidR="00DD35BC" w:rsidRDefault="00DD35BC" w:rsidP="00547E4F">
      <w:pPr>
        <w:pStyle w:val="Prrafodelista"/>
        <w:spacing w:after="0" w:line="360" w:lineRule="auto"/>
        <w:ind w:left="0"/>
        <w:jc w:val="center"/>
        <w:rPr>
          <w:rFonts w:ascii="Arial" w:hAnsi="Arial" w:cs="Arial"/>
          <w:b/>
          <w:sz w:val="28"/>
          <w:szCs w:val="28"/>
        </w:rPr>
      </w:pPr>
    </w:p>
    <w:p w:rsidR="00547E4F" w:rsidRDefault="00547E4F" w:rsidP="00AF245D">
      <w:pPr>
        <w:pStyle w:val="Prrafodelista"/>
        <w:spacing w:after="0" w:line="360" w:lineRule="auto"/>
        <w:ind w:left="0"/>
        <w:jc w:val="center"/>
        <w:rPr>
          <w:rFonts w:ascii="Arial" w:hAnsi="Arial" w:cs="Arial"/>
          <w:b/>
          <w:sz w:val="28"/>
          <w:szCs w:val="28"/>
        </w:rPr>
      </w:pPr>
      <w:r>
        <w:rPr>
          <w:rFonts w:ascii="Arial" w:hAnsi="Arial" w:cs="Arial"/>
          <w:b/>
          <w:sz w:val="28"/>
          <w:szCs w:val="28"/>
        </w:rPr>
        <w:t>ANEXOS DE PROTOCOLO</w:t>
      </w:r>
    </w:p>
    <w:p w:rsidR="00547E4F" w:rsidRDefault="00547E4F" w:rsidP="00AF245D">
      <w:pPr>
        <w:pStyle w:val="Prrafodelista"/>
        <w:spacing w:after="0" w:line="360" w:lineRule="auto"/>
        <w:ind w:left="0"/>
        <w:jc w:val="center"/>
        <w:rPr>
          <w:rFonts w:ascii="Arial" w:hAnsi="Arial" w:cs="Arial"/>
          <w:b/>
          <w:sz w:val="28"/>
          <w:szCs w:val="28"/>
        </w:rPr>
      </w:pPr>
    </w:p>
    <w:p w:rsidR="00547E4F" w:rsidRDefault="00547E4F" w:rsidP="00495F6B">
      <w:pPr>
        <w:numPr>
          <w:ilvl w:val="0"/>
          <w:numId w:val="30"/>
        </w:numPr>
        <w:rPr>
          <w:rFonts w:ascii="Arial" w:hAnsi="Arial" w:cs="Arial"/>
          <w:sz w:val="24"/>
        </w:rPr>
      </w:pPr>
      <w:r>
        <w:rPr>
          <w:rFonts w:ascii="Arial" w:hAnsi="Arial" w:cs="Arial"/>
          <w:sz w:val="24"/>
        </w:rPr>
        <w:t xml:space="preserve">GUÍA DE EXPLORACIÓN DIRIGIDA A PROFESIONALES </w:t>
      </w:r>
    </w:p>
    <w:p w:rsidR="00547E4F" w:rsidRDefault="00547E4F" w:rsidP="00495F6B">
      <w:pPr>
        <w:numPr>
          <w:ilvl w:val="0"/>
          <w:numId w:val="30"/>
        </w:numPr>
        <w:rPr>
          <w:rFonts w:ascii="Arial" w:hAnsi="Arial" w:cs="Arial"/>
          <w:sz w:val="24"/>
        </w:rPr>
      </w:pPr>
      <w:r>
        <w:rPr>
          <w:rFonts w:ascii="Arial" w:hAnsi="Arial" w:cs="Arial"/>
          <w:sz w:val="24"/>
        </w:rPr>
        <w:t>GUÍA DE EXPLORACIÓN DIRIGIDA A INFORMANTES CLAVES</w:t>
      </w:r>
    </w:p>
    <w:p w:rsidR="00547E4F" w:rsidRDefault="00547E4F" w:rsidP="00495F6B">
      <w:pPr>
        <w:pStyle w:val="Prrafodelista"/>
        <w:numPr>
          <w:ilvl w:val="0"/>
          <w:numId w:val="30"/>
        </w:numPr>
        <w:spacing w:after="0" w:line="360" w:lineRule="auto"/>
        <w:rPr>
          <w:rFonts w:ascii="Arial" w:hAnsi="Arial" w:cs="Arial"/>
          <w:sz w:val="24"/>
          <w:szCs w:val="24"/>
        </w:rPr>
      </w:pPr>
      <w:r>
        <w:rPr>
          <w:rFonts w:ascii="Arial" w:hAnsi="Arial" w:cs="Arial"/>
          <w:sz w:val="24"/>
          <w:szCs w:val="24"/>
        </w:rPr>
        <w:t>CANTÓN GUARJILA, CHALATENANGO</w:t>
      </w:r>
    </w:p>
    <w:p w:rsidR="00547E4F" w:rsidRDefault="00547E4F" w:rsidP="00547E4F">
      <w:pPr>
        <w:ind w:left="360"/>
        <w:rPr>
          <w:rFonts w:ascii="Arial" w:hAnsi="Arial" w:cs="Arial"/>
          <w:sz w:val="24"/>
        </w:rPr>
      </w:pPr>
    </w:p>
    <w:p w:rsidR="00547E4F" w:rsidRDefault="00547E4F" w:rsidP="00547E4F">
      <w:pPr>
        <w:pStyle w:val="Prrafodelista"/>
        <w:spacing w:after="0" w:line="360" w:lineRule="auto"/>
        <w:ind w:left="0"/>
        <w:jc w:val="both"/>
        <w:rPr>
          <w:rFonts w:ascii="Arial" w:hAnsi="Arial" w:cs="Arial"/>
          <w:b/>
          <w:sz w:val="28"/>
          <w:szCs w:val="28"/>
        </w:rPr>
      </w:pPr>
    </w:p>
    <w:p w:rsidR="00547E4F" w:rsidRDefault="00547E4F" w:rsidP="00547E4F">
      <w:pPr>
        <w:pStyle w:val="Prrafodelista"/>
        <w:spacing w:after="0" w:line="360" w:lineRule="auto"/>
        <w:ind w:left="0"/>
        <w:jc w:val="both"/>
        <w:rPr>
          <w:rFonts w:ascii="Arial" w:hAnsi="Arial" w:cs="Arial"/>
          <w:b/>
          <w:sz w:val="28"/>
          <w:szCs w:val="28"/>
        </w:rPr>
      </w:pPr>
    </w:p>
    <w:p w:rsidR="00547E4F" w:rsidRDefault="00547E4F" w:rsidP="00547E4F">
      <w:pPr>
        <w:pStyle w:val="Prrafodelista"/>
        <w:spacing w:after="0" w:line="360" w:lineRule="auto"/>
        <w:ind w:left="0"/>
        <w:jc w:val="both"/>
        <w:rPr>
          <w:rFonts w:ascii="Arial" w:hAnsi="Arial" w:cs="Arial"/>
          <w:b/>
          <w:sz w:val="28"/>
          <w:szCs w:val="28"/>
        </w:rPr>
      </w:pPr>
    </w:p>
    <w:p w:rsidR="00547E4F" w:rsidRDefault="00547E4F" w:rsidP="00547E4F">
      <w:pPr>
        <w:pStyle w:val="Prrafodelista"/>
        <w:spacing w:after="0" w:line="360" w:lineRule="auto"/>
        <w:ind w:left="0"/>
        <w:jc w:val="both"/>
        <w:rPr>
          <w:rFonts w:ascii="Arial" w:hAnsi="Arial" w:cs="Arial"/>
          <w:b/>
          <w:sz w:val="28"/>
          <w:szCs w:val="28"/>
        </w:rPr>
      </w:pPr>
    </w:p>
    <w:p w:rsidR="00547E4F" w:rsidRDefault="00547E4F" w:rsidP="00547E4F">
      <w:pPr>
        <w:pStyle w:val="Prrafodelista"/>
        <w:spacing w:after="0" w:line="360" w:lineRule="auto"/>
        <w:ind w:left="0"/>
        <w:jc w:val="both"/>
        <w:rPr>
          <w:rFonts w:ascii="Arial" w:hAnsi="Arial" w:cs="Arial"/>
          <w:b/>
          <w:sz w:val="28"/>
          <w:szCs w:val="28"/>
        </w:rPr>
      </w:pPr>
    </w:p>
    <w:p w:rsidR="00547E4F" w:rsidRDefault="00547E4F" w:rsidP="00547E4F">
      <w:pPr>
        <w:pStyle w:val="Prrafodelista"/>
        <w:spacing w:after="0" w:line="360" w:lineRule="auto"/>
        <w:ind w:left="0"/>
        <w:jc w:val="both"/>
        <w:rPr>
          <w:rFonts w:ascii="Arial" w:hAnsi="Arial" w:cs="Arial"/>
          <w:b/>
          <w:sz w:val="28"/>
          <w:szCs w:val="28"/>
        </w:rPr>
      </w:pPr>
    </w:p>
    <w:p w:rsidR="00547E4F" w:rsidRDefault="00547E4F" w:rsidP="00547E4F">
      <w:pPr>
        <w:pStyle w:val="Prrafodelista"/>
        <w:spacing w:after="0" w:line="360" w:lineRule="auto"/>
        <w:ind w:left="0"/>
        <w:jc w:val="both"/>
        <w:rPr>
          <w:rFonts w:ascii="Arial" w:hAnsi="Arial" w:cs="Arial"/>
          <w:b/>
          <w:sz w:val="28"/>
          <w:szCs w:val="28"/>
        </w:rPr>
      </w:pPr>
    </w:p>
    <w:p w:rsidR="00547E4F" w:rsidRDefault="00547E4F" w:rsidP="00547E4F">
      <w:pPr>
        <w:pStyle w:val="Prrafodelista"/>
        <w:spacing w:after="0" w:line="360" w:lineRule="auto"/>
        <w:ind w:left="0"/>
        <w:rPr>
          <w:rFonts w:ascii="Arial" w:hAnsi="Arial" w:cs="Arial"/>
          <w:b/>
          <w:sz w:val="28"/>
          <w:szCs w:val="28"/>
        </w:rPr>
      </w:pPr>
    </w:p>
    <w:p w:rsidR="008029A4" w:rsidRDefault="008029A4" w:rsidP="00547E4F">
      <w:pPr>
        <w:pStyle w:val="Prrafodelista"/>
        <w:spacing w:after="0" w:line="360" w:lineRule="auto"/>
        <w:ind w:left="0"/>
        <w:jc w:val="center"/>
        <w:rPr>
          <w:rFonts w:ascii="Arial" w:hAnsi="Arial" w:cs="Arial"/>
          <w:b/>
          <w:sz w:val="24"/>
          <w:szCs w:val="24"/>
        </w:rPr>
      </w:pPr>
    </w:p>
    <w:p w:rsidR="00D525BF" w:rsidRDefault="00D525BF" w:rsidP="00547E4F">
      <w:pPr>
        <w:pStyle w:val="Prrafodelista"/>
        <w:spacing w:after="0" w:line="360" w:lineRule="auto"/>
        <w:ind w:left="0"/>
        <w:jc w:val="center"/>
        <w:rPr>
          <w:rFonts w:ascii="Arial" w:hAnsi="Arial" w:cs="Arial"/>
          <w:b/>
          <w:sz w:val="24"/>
          <w:szCs w:val="24"/>
        </w:rPr>
      </w:pPr>
    </w:p>
    <w:p w:rsidR="00D525BF" w:rsidRDefault="00D525BF" w:rsidP="00547E4F">
      <w:pPr>
        <w:pStyle w:val="Prrafodelista"/>
        <w:spacing w:after="0" w:line="360" w:lineRule="auto"/>
        <w:ind w:left="0"/>
        <w:jc w:val="center"/>
        <w:rPr>
          <w:rFonts w:ascii="Arial" w:hAnsi="Arial" w:cs="Arial"/>
          <w:b/>
          <w:sz w:val="24"/>
          <w:szCs w:val="24"/>
        </w:rPr>
      </w:pPr>
    </w:p>
    <w:p w:rsidR="00547E4F" w:rsidRDefault="00547E4F" w:rsidP="00547E4F">
      <w:pPr>
        <w:pStyle w:val="Prrafodelista"/>
        <w:spacing w:after="0" w:line="360" w:lineRule="auto"/>
        <w:ind w:left="0"/>
        <w:jc w:val="center"/>
        <w:rPr>
          <w:rFonts w:ascii="Arial" w:hAnsi="Arial" w:cs="Arial"/>
          <w:b/>
          <w:sz w:val="24"/>
          <w:szCs w:val="24"/>
        </w:rPr>
      </w:pPr>
      <w:r>
        <w:rPr>
          <w:rFonts w:ascii="Arial" w:hAnsi="Arial" w:cs="Arial"/>
          <w:b/>
          <w:sz w:val="24"/>
          <w:szCs w:val="24"/>
        </w:rPr>
        <w:t>ANEXO N° 1</w:t>
      </w:r>
    </w:p>
    <w:p w:rsidR="00547E4F" w:rsidRDefault="00547E4F" w:rsidP="00547E4F">
      <w:pPr>
        <w:jc w:val="center"/>
        <w:rPr>
          <w:rFonts w:ascii="Arial" w:hAnsi="Arial" w:cs="Arial"/>
          <w:b/>
          <w:sz w:val="24"/>
        </w:rPr>
      </w:pPr>
      <w:r>
        <w:rPr>
          <w:rFonts w:ascii="Arial" w:hAnsi="Arial" w:cs="Arial"/>
          <w:b/>
          <w:sz w:val="24"/>
        </w:rPr>
        <w:t xml:space="preserve">GUÍA DE EXPLORACIÓN DIRIGIDA A PROFESIONALES </w:t>
      </w:r>
    </w:p>
    <w:p w:rsidR="00547E4F" w:rsidRPr="00492600" w:rsidRDefault="00547E4F" w:rsidP="00547E4F">
      <w:pPr>
        <w:spacing w:after="0" w:line="240" w:lineRule="auto"/>
        <w:jc w:val="center"/>
        <w:rPr>
          <w:rFonts w:ascii="Arial" w:hAnsi="Arial" w:cs="Arial"/>
          <w:sz w:val="24"/>
          <w:szCs w:val="24"/>
        </w:rPr>
      </w:pPr>
      <w:r w:rsidRPr="00492600">
        <w:rPr>
          <w:rFonts w:ascii="Arial" w:hAnsi="Arial" w:cs="Arial"/>
          <w:sz w:val="24"/>
          <w:szCs w:val="24"/>
        </w:rPr>
        <w:t xml:space="preserve">UNIVERSIDAD DE EL SALVADOR </w:t>
      </w:r>
    </w:p>
    <w:p w:rsidR="00547E4F" w:rsidRPr="00492600" w:rsidRDefault="00547E4F" w:rsidP="00547E4F">
      <w:pPr>
        <w:spacing w:after="0" w:line="240" w:lineRule="auto"/>
        <w:jc w:val="center"/>
        <w:rPr>
          <w:rFonts w:ascii="Arial" w:hAnsi="Arial" w:cs="Arial"/>
          <w:sz w:val="24"/>
          <w:szCs w:val="24"/>
        </w:rPr>
      </w:pPr>
      <w:r w:rsidRPr="00492600">
        <w:rPr>
          <w:rFonts w:ascii="Arial" w:hAnsi="Arial" w:cs="Arial"/>
          <w:sz w:val="24"/>
          <w:szCs w:val="24"/>
        </w:rPr>
        <w:t xml:space="preserve">FACULTAD DE CIENCIAS Y HUMANIDADES </w:t>
      </w:r>
    </w:p>
    <w:p w:rsidR="00547E4F" w:rsidRPr="00492600" w:rsidRDefault="00547E4F" w:rsidP="00547E4F">
      <w:pPr>
        <w:spacing w:after="0" w:line="240" w:lineRule="auto"/>
        <w:jc w:val="center"/>
        <w:rPr>
          <w:rFonts w:ascii="Arial" w:hAnsi="Arial" w:cs="Arial"/>
          <w:sz w:val="24"/>
          <w:szCs w:val="24"/>
        </w:rPr>
      </w:pPr>
      <w:r w:rsidRPr="00492600">
        <w:rPr>
          <w:rFonts w:ascii="Arial" w:hAnsi="Arial" w:cs="Arial"/>
          <w:sz w:val="24"/>
          <w:szCs w:val="24"/>
        </w:rPr>
        <w:t>ESCUELA DE CIENCIAS SOCIALES</w:t>
      </w:r>
    </w:p>
    <w:p w:rsidR="00547E4F" w:rsidRPr="00492600" w:rsidRDefault="00547E4F" w:rsidP="00547E4F">
      <w:pPr>
        <w:spacing w:after="0" w:line="240" w:lineRule="auto"/>
        <w:jc w:val="center"/>
        <w:rPr>
          <w:rFonts w:ascii="Arial" w:hAnsi="Arial" w:cs="Arial"/>
          <w:sz w:val="24"/>
          <w:szCs w:val="24"/>
        </w:rPr>
      </w:pPr>
      <w:r w:rsidRPr="00492600">
        <w:rPr>
          <w:rFonts w:ascii="Arial" w:hAnsi="Arial" w:cs="Arial"/>
          <w:sz w:val="24"/>
          <w:szCs w:val="24"/>
        </w:rPr>
        <w:t>“LIC. GERARDO IRAHETA ROSALES”</w:t>
      </w:r>
    </w:p>
    <w:p w:rsidR="00547E4F" w:rsidRPr="00492600" w:rsidRDefault="00B118C9" w:rsidP="00547E4F">
      <w:pPr>
        <w:spacing w:after="0" w:line="360" w:lineRule="auto"/>
        <w:jc w:val="center"/>
        <w:rPr>
          <w:rFonts w:ascii="Arial" w:hAnsi="Arial" w:cs="Arial"/>
          <w:sz w:val="24"/>
          <w:szCs w:val="24"/>
        </w:rPr>
      </w:pPr>
      <w:r>
        <w:rPr>
          <w:rFonts w:ascii="Arial" w:hAnsi="Arial" w:cs="Arial"/>
          <w:b/>
          <w:noProof/>
          <w:sz w:val="24"/>
          <w:szCs w:val="24"/>
          <w:lang w:val="es-ES" w:eastAsia="es-ES"/>
        </w:rPr>
        <w:drawing>
          <wp:anchor distT="0" distB="0" distL="114300" distR="114300" simplePos="0" relativeHeight="251677696" behindDoc="1" locked="0" layoutInCell="1" allowOverlap="1">
            <wp:simplePos x="0" y="0"/>
            <wp:positionH relativeFrom="column">
              <wp:posOffset>2245995</wp:posOffset>
            </wp:positionH>
            <wp:positionV relativeFrom="paragraph">
              <wp:posOffset>173355</wp:posOffset>
            </wp:positionV>
            <wp:extent cx="1046480" cy="1376045"/>
            <wp:effectExtent l="19050" t="0" r="0" b="0"/>
            <wp:wrapNone/>
            <wp:docPr id="66" name="Imagen 1" descr="Regresar a la Página Principal de la UES">
              <a:hlinkClick xmlns:a="http://schemas.openxmlformats.org/drawingml/2006/main" r:id="rId7"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Regresar a la Página Principal de la UES">
                      <a:hlinkClick r:id="rId7" tgtFrame="_top"/>
                    </pic:cNvPr>
                    <pic:cNvPicPr>
                      <a:picLocks noChangeAspect="1" noChangeArrowheads="1"/>
                    </pic:cNvPicPr>
                  </pic:nvPicPr>
                  <pic:blipFill>
                    <a:blip r:embed="rId62" r:link="rId9"/>
                    <a:srcRect/>
                    <a:stretch>
                      <a:fillRect/>
                    </a:stretch>
                  </pic:blipFill>
                  <pic:spPr bwMode="auto">
                    <a:xfrm>
                      <a:off x="0" y="0"/>
                      <a:ext cx="1046480" cy="1376045"/>
                    </a:xfrm>
                    <a:prstGeom prst="rect">
                      <a:avLst/>
                    </a:prstGeom>
                    <a:noFill/>
                    <a:ln w="9525">
                      <a:noFill/>
                      <a:miter lim="800000"/>
                      <a:headEnd/>
                      <a:tailEnd/>
                    </a:ln>
                  </pic:spPr>
                </pic:pic>
              </a:graphicData>
            </a:graphic>
          </wp:anchor>
        </w:drawing>
      </w:r>
    </w:p>
    <w:p w:rsidR="00547E4F" w:rsidRPr="00492600" w:rsidRDefault="00547E4F" w:rsidP="00547E4F">
      <w:pPr>
        <w:jc w:val="center"/>
        <w:rPr>
          <w:rFonts w:ascii="Arial" w:hAnsi="Arial" w:cs="Arial"/>
          <w:b/>
          <w:sz w:val="24"/>
          <w:szCs w:val="24"/>
        </w:rPr>
      </w:pPr>
    </w:p>
    <w:p w:rsidR="00547E4F" w:rsidRPr="00492600" w:rsidRDefault="00547E4F" w:rsidP="00547E4F">
      <w:pPr>
        <w:jc w:val="center"/>
        <w:rPr>
          <w:rFonts w:ascii="Arial" w:hAnsi="Arial" w:cs="Arial"/>
          <w:b/>
          <w:sz w:val="24"/>
          <w:szCs w:val="24"/>
        </w:rPr>
      </w:pPr>
    </w:p>
    <w:p w:rsidR="00547E4F" w:rsidRPr="00492600" w:rsidRDefault="00547E4F" w:rsidP="00547E4F">
      <w:pPr>
        <w:jc w:val="center"/>
        <w:rPr>
          <w:rFonts w:ascii="Arial" w:hAnsi="Arial" w:cs="Arial"/>
          <w:b/>
          <w:sz w:val="24"/>
          <w:szCs w:val="24"/>
        </w:rPr>
      </w:pPr>
    </w:p>
    <w:p w:rsidR="00547E4F" w:rsidRPr="00492600" w:rsidRDefault="00547E4F" w:rsidP="00547E4F">
      <w:pPr>
        <w:jc w:val="center"/>
        <w:rPr>
          <w:rFonts w:ascii="Arial" w:hAnsi="Arial" w:cs="Arial"/>
          <w:b/>
          <w:sz w:val="24"/>
          <w:szCs w:val="24"/>
        </w:rPr>
      </w:pPr>
    </w:p>
    <w:p w:rsidR="00547E4F" w:rsidRPr="00492600" w:rsidRDefault="00547E4F" w:rsidP="00547E4F">
      <w:pPr>
        <w:jc w:val="center"/>
        <w:rPr>
          <w:rFonts w:ascii="Arial" w:hAnsi="Arial" w:cs="Arial"/>
          <w:b/>
          <w:sz w:val="24"/>
          <w:szCs w:val="24"/>
        </w:rPr>
      </w:pPr>
    </w:p>
    <w:p w:rsidR="00547E4F" w:rsidRPr="00492600" w:rsidRDefault="00547E4F" w:rsidP="00547E4F">
      <w:pPr>
        <w:jc w:val="both"/>
        <w:rPr>
          <w:rFonts w:ascii="Arial" w:hAnsi="Arial" w:cs="Arial"/>
          <w:sz w:val="24"/>
          <w:szCs w:val="24"/>
        </w:rPr>
      </w:pPr>
      <w:r w:rsidRPr="00492600">
        <w:rPr>
          <w:rFonts w:ascii="Arial" w:hAnsi="Arial" w:cs="Arial"/>
          <w:sz w:val="24"/>
          <w:szCs w:val="24"/>
        </w:rPr>
        <w:t>Objetivo: Conocer las funciones que desempeñan los profesionales en las instituciones que apoyan a las familias y víctimas de la desaparición forzada durante el Conflicto Armado.</w:t>
      </w:r>
    </w:p>
    <w:p w:rsidR="00547E4F" w:rsidRPr="00492600" w:rsidRDefault="00547E4F" w:rsidP="00547E4F">
      <w:pPr>
        <w:jc w:val="both"/>
        <w:rPr>
          <w:rFonts w:ascii="Arial" w:hAnsi="Arial" w:cs="Arial"/>
          <w:sz w:val="24"/>
          <w:szCs w:val="24"/>
        </w:rPr>
      </w:pPr>
    </w:p>
    <w:p w:rsidR="00547E4F" w:rsidRPr="00492600" w:rsidRDefault="00DD35BC" w:rsidP="00547E4F">
      <w:pPr>
        <w:pStyle w:val="Prrafodelista"/>
        <w:spacing w:line="240" w:lineRule="auto"/>
        <w:ind w:left="0"/>
        <w:jc w:val="both"/>
        <w:rPr>
          <w:rFonts w:ascii="Arial" w:hAnsi="Arial" w:cs="Arial"/>
          <w:sz w:val="24"/>
          <w:szCs w:val="24"/>
        </w:rPr>
      </w:pPr>
      <w:r>
        <w:rPr>
          <w:rFonts w:ascii="Arial" w:hAnsi="Arial" w:cs="Arial"/>
          <w:sz w:val="24"/>
          <w:szCs w:val="24"/>
        </w:rPr>
        <w:t>1</w:t>
      </w:r>
      <w:r w:rsidR="00547E4F" w:rsidRPr="00492600">
        <w:rPr>
          <w:rFonts w:ascii="Arial" w:hAnsi="Arial" w:cs="Arial"/>
          <w:sz w:val="24"/>
          <w:szCs w:val="24"/>
        </w:rPr>
        <w:t xml:space="preserve">. DATOS GENERALES </w:t>
      </w:r>
    </w:p>
    <w:p w:rsidR="00547E4F" w:rsidRPr="00492600" w:rsidRDefault="00547E4F" w:rsidP="00547E4F">
      <w:pPr>
        <w:pStyle w:val="Prrafodelista"/>
        <w:spacing w:line="240" w:lineRule="auto"/>
        <w:jc w:val="both"/>
        <w:rPr>
          <w:rFonts w:ascii="Arial" w:hAnsi="Arial" w:cs="Arial"/>
          <w:sz w:val="24"/>
          <w:szCs w:val="24"/>
        </w:rPr>
      </w:pPr>
    </w:p>
    <w:p w:rsidR="00547E4F" w:rsidRPr="00492600" w:rsidRDefault="00547E4F" w:rsidP="00547E4F">
      <w:pPr>
        <w:pStyle w:val="Prrafodelista"/>
        <w:spacing w:line="360" w:lineRule="auto"/>
        <w:ind w:left="0"/>
        <w:jc w:val="both"/>
        <w:rPr>
          <w:rFonts w:ascii="Arial" w:hAnsi="Arial" w:cs="Arial"/>
          <w:sz w:val="24"/>
          <w:szCs w:val="24"/>
        </w:rPr>
      </w:pPr>
      <w:r w:rsidRPr="00492600">
        <w:rPr>
          <w:rFonts w:ascii="Arial" w:hAnsi="Arial" w:cs="Arial"/>
          <w:sz w:val="24"/>
          <w:szCs w:val="24"/>
        </w:rPr>
        <w:t>Nombre ______________________________________________________</w:t>
      </w:r>
    </w:p>
    <w:p w:rsidR="00547E4F" w:rsidRPr="00492600" w:rsidRDefault="00547E4F" w:rsidP="00547E4F">
      <w:pPr>
        <w:pStyle w:val="Prrafodelista"/>
        <w:spacing w:after="0" w:line="360" w:lineRule="auto"/>
        <w:ind w:left="0"/>
        <w:jc w:val="both"/>
        <w:rPr>
          <w:rFonts w:ascii="Arial" w:hAnsi="Arial" w:cs="Arial"/>
          <w:sz w:val="24"/>
          <w:szCs w:val="24"/>
        </w:rPr>
      </w:pPr>
      <w:r w:rsidRPr="00492600">
        <w:rPr>
          <w:rFonts w:ascii="Arial" w:hAnsi="Arial" w:cs="Arial"/>
          <w:sz w:val="24"/>
          <w:szCs w:val="24"/>
        </w:rPr>
        <w:t>Cargo ________________________________________________________</w:t>
      </w:r>
    </w:p>
    <w:p w:rsidR="00547E4F" w:rsidRPr="00492600" w:rsidRDefault="00547E4F" w:rsidP="00547E4F">
      <w:pPr>
        <w:pStyle w:val="Prrafodelista"/>
        <w:spacing w:line="360" w:lineRule="auto"/>
        <w:ind w:left="0"/>
        <w:jc w:val="both"/>
        <w:rPr>
          <w:rFonts w:ascii="Arial" w:hAnsi="Arial" w:cs="Arial"/>
          <w:sz w:val="24"/>
          <w:szCs w:val="24"/>
        </w:rPr>
      </w:pPr>
      <w:r w:rsidRPr="00492600">
        <w:rPr>
          <w:rFonts w:ascii="Arial" w:hAnsi="Arial" w:cs="Arial"/>
          <w:sz w:val="24"/>
          <w:szCs w:val="24"/>
        </w:rPr>
        <w:t>Fecha _____________</w:t>
      </w:r>
    </w:p>
    <w:p w:rsidR="00547E4F" w:rsidRPr="00492600" w:rsidRDefault="00547E4F" w:rsidP="00547E4F">
      <w:pPr>
        <w:pStyle w:val="Prrafodelista"/>
        <w:spacing w:line="360" w:lineRule="auto"/>
        <w:ind w:left="0"/>
        <w:jc w:val="both"/>
        <w:rPr>
          <w:rFonts w:ascii="Arial" w:hAnsi="Arial" w:cs="Arial"/>
          <w:sz w:val="24"/>
          <w:szCs w:val="24"/>
        </w:rPr>
      </w:pPr>
    </w:p>
    <w:p w:rsidR="00547E4F" w:rsidRPr="00492600" w:rsidRDefault="00547E4F" w:rsidP="00495F6B">
      <w:pPr>
        <w:pStyle w:val="Prrafodelista"/>
        <w:numPr>
          <w:ilvl w:val="0"/>
          <w:numId w:val="31"/>
        </w:numPr>
        <w:spacing w:line="360" w:lineRule="auto"/>
        <w:jc w:val="both"/>
        <w:rPr>
          <w:rFonts w:ascii="Arial" w:hAnsi="Arial" w:cs="Arial"/>
          <w:sz w:val="24"/>
          <w:szCs w:val="24"/>
        </w:rPr>
      </w:pPr>
      <w:r w:rsidRPr="00492600">
        <w:rPr>
          <w:rFonts w:ascii="Arial" w:hAnsi="Arial" w:cs="Arial"/>
          <w:sz w:val="24"/>
          <w:szCs w:val="24"/>
        </w:rPr>
        <w:t>Reseña Histórica, Visión, Misión, Objetivos de la Institución</w:t>
      </w:r>
    </w:p>
    <w:p w:rsidR="00547E4F" w:rsidRPr="00492600" w:rsidRDefault="00547E4F" w:rsidP="00495F6B">
      <w:pPr>
        <w:pStyle w:val="Prrafodelista"/>
        <w:numPr>
          <w:ilvl w:val="0"/>
          <w:numId w:val="31"/>
        </w:numPr>
        <w:tabs>
          <w:tab w:val="left" w:pos="426"/>
        </w:tabs>
        <w:spacing w:before="240" w:after="0" w:line="360" w:lineRule="auto"/>
        <w:jc w:val="both"/>
        <w:rPr>
          <w:rFonts w:ascii="Arial" w:hAnsi="Arial" w:cs="Arial"/>
          <w:sz w:val="24"/>
          <w:szCs w:val="24"/>
        </w:rPr>
      </w:pPr>
      <w:r w:rsidRPr="00492600">
        <w:rPr>
          <w:rFonts w:ascii="Arial" w:hAnsi="Arial" w:cs="Arial"/>
          <w:sz w:val="24"/>
          <w:szCs w:val="24"/>
        </w:rPr>
        <w:t>¿Cual es la cobertura que tiene la institución en el país?</w:t>
      </w:r>
    </w:p>
    <w:p w:rsidR="00547E4F" w:rsidRPr="00492600" w:rsidRDefault="00547E4F" w:rsidP="00495F6B">
      <w:pPr>
        <w:pStyle w:val="Prrafodelista"/>
        <w:numPr>
          <w:ilvl w:val="0"/>
          <w:numId w:val="31"/>
        </w:numPr>
        <w:tabs>
          <w:tab w:val="left" w:pos="426"/>
        </w:tabs>
        <w:spacing w:before="240" w:after="0" w:line="360" w:lineRule="auto"/>
        <w:jc w:val="both"/>
        <w:rPr>
          <w:rFonts w:ascii="Arial" w:hAnsi="Arial" w:cs="Arial"/>
          <w:sz w:val="24"/>
          <w:szCs w:val="24"/>
        </w:rPr>
      </w:pPr>
      <w:r w:rsidRPr="00492600">
        <w:rPr>
          <w:rFonts w:ascii="Arial" w:hAnsi="Arial" w:cs="Arial"/>
          <w:sz w:val="24"/>
          <w:szCs w:val="24"/>
        </w:rPr>
        <w:t>¿Que actividades realiza la institución con los familias  y víctimas de desaparición  forzada durante el Conflicto Armado?</w:t>
      </w:r>
    </w:p>
    <w:p w:rsidR="00547E4F" w:rsidRPr="00492600" w:rsidRDefault="00547E4F" w:rsidP="00495F6B">
      <w:pPr>
        <w:pStyle w:val="Prrafodelista"/>
        <w:numPr>
          <w:ilvl w:val="0"/>
          <w:numId w:val="31"/>
        </w:numPr>
        <w:spacing w:line="360" w:lineRule="auto"/>
        <w:jc w:val="both"/>
        <w:rPr>
          <w:rFonts w:ascii="Arial" w:hAnsi="Arial" w:cs="Arial"/>
          <w:sz w:val="24"/>
          <w:szCs w:val="24"/>
        </w:rPr>
      </w:pPr>
      <w:r w:rsidRPr="00492600">
        <w:rPr>
          <w:rFonts w:ascii="Arial" w:hAnsi="Arial" w:cs="Arial"/>
          <w:sz w:val="24"/>
          <w:szCs w:val="24"/>
        </w:rPr>
        <w:t>¿Características de la Población que atienden?</w:t>
      </w:r>
    </w:p>
    <w:p w:rsidR="00547E4F" w:rsidRPr="00492600" w:rsidRDefault="00547E4F" w:rsidP="00495F6B">
      <w:pPr>
        <w:pStyle w:val="Prrafodelista"/>
        <w:numPr>
          <w:ilvl w:val="0"/>
          <w:numId w:val="31"/>
        </w:numPr>
        <w:spacing w:line="360" w:lineRule="auto"/>
        <w:jc w:val="both"/>
        <w:rPr>
          <w:rFonts w:ascii="Arial" w:hAnsi="Arial" w:cs="Arial"/>
          <w:sz w:val="24"/>
          <w:szCs w:val="24"/>
        </w:rPr>
      </w:pPr>
      <w:r w:rsidRPr="00492600">
        <w:rPr>
          <w:rFonts w:ascii="Arial" w:hAnsi="Arial" w:cs="Arial"/>
          <w:sz w:val="24"/>
          <w:szCs w:val="24"/>
        </w:rPr>
        <w:t>¿Que tipos de Programas realizan con la población atendida y en que consisten estos programas?</w:t>
      </w:r>
    </w:p>
    <w:p w:rsidR="00547E4F" w:rsidRPr="00492600" w:rsidRDefault="00547E4F" w:rsidP="00495F6B">
      <w:pPr>
        <w:pStyle w:val="Prrafodelista"/>
        <w:numPr>
          <w:ilvl w:val="0"/>
          <w:numId w:val="31"/>
        </w:numPr>
        <w:spacing w:line="360" w:lineRule="auto"/>
        <w:jc w:val="both"/>
        <w:rPr>
          <w:rFonts w:ascii="Arial" w:hAnsi="Arial" w:cs="Arial"/>
          <w:sz w:val="24"/>
          <w:szCs w:val="24"/>
        </w:rPr>
      </w:pPr>
      <w:r w:rsidRPr="00492600">
        <w:rPr>
          <w:rFonts w:ascii="Arial" w:hAnsi="Arial" w:cs="Arial"/>
          <w:sz w:val="24"/>
          <w:szCs w:val="24"/>
        </w:rPr>
        <w:t>¿Como institución inciden en la creación de políticas publicas que beneficien a las familias victimas del conflicto armado?</w:t>
      </w:r>
    </w:p>
    <w:p w:rsidR="00547E4F" w:rsidRPr="00492600" w:rsidRDefault="00547E4F" w:rsidP="00495F6B">
      <w:pPr>
        <w:numPr>
          <w:ilvl w:val="0"/>
          <w:numId w:val="31"/>
        </w:numPr>
        <w:spacing w:line="360" w:lineRule="auto"/>
        <w:jc w:val="both"/>
        <w:rPr>
          <w:rFonts w:ascii="Arial" w:hAnsi="Arial" w:cs="Arial"/>
          <w:sz w:val="24"/>
          <w:szCs w:val="24"/>
        </w:rPr>
      </w:pPr>
      <w:r w:rsidRPr="00492600">
        <w:rPr>
          <w:rFonts w:ascii="Arial" w:hAnsi="Arial" w:cs="Arial"/>
          <w:sz w:val="24"/>
          <w:szCs w:val="24"/>
        </w:rPr>
        <w:t>¿Se promueve el bienestar, apoyo social y sostén emocional a las víctimas?</w:t>
      </w:r>
    </w:p>
    <w:p w:rsidR="00547E4F" w:rsidRPr="00492600" w:rsidRDefault="00547E4F" w:rsidP="00495F6B">
      <w:pPr>
        <w:numPr>
          <w:ilvl w:val="0"/>
          <w:numId w:val="31"/>
        </w:numPr>
        <w:spacing w:line="360" w:lineRule="auto"/>
        <w:jc w:val="both"/>
        <w:rPr>
          <w:rFonts w:ascii="Arial" w:hAnsi="Arial" w:cs="Arial"/>
          <w:sz w:val="24"/>
          <w:szCs w:val="24"/>
        </w:rPr>
      </w:pPr>
      <w:r w:rsidRPr="00492600">
        <w:rPr>
          <w:rFonts w:ascii="Arial" w:hAnsi="Arial" w:cs="Arial"/>
          <w:sz w:val="24"/>
          <w:szCs w:val="24"/>
        </w:rPr>
        <w:t xml:space="preserve"> ¿Se garantiza un carácter reparador de todas las acciones desarrolladas?</w:t>
      </w:r>
    </w:p>
    <w:p w:rsidR="00547E4F" w:rsidRPr="00492600" w:rsidRDefault="00547E4F" w:rsidP="00495F6B">
      <w:pPr>
        <w:numPr>
          <w:ilvl w:val="0"/>
          <w:numId w:val="31"/>
        </w:numPr>
        <w:spacing w:line="360" w:lineRule="auto"/>
        <w:jc w:val="both"/>
        <w:rPr>
          <w:rFonts w:ascii="Arial" w:hAnsi="Arial" w:cs="Arial"/>
          <w:sz w:val="24"/>
          <w:szCs w:val="24"/>
        </w:rPr>
      </w:pPr>
      <w:r w:rsidRPr="00492600">
        <w:rPr>
          <w:rFonts w:ascii="Arial" w:hAnsi="Arial" w:cs="Arial"/>
          <w:sz w:val="24"/>
          <w:szCs w:val="24"/>
        </w:rPr>
        <w:t>¿Cómo institución se han emprendido acciones para recompensar las violaciones de los derechos humanos en el mediano y largo plazo?</w:t>
      </w:r>
    </w:p>
    <w:p w:rsidR="00547E4F" w:rsidRPr="00492600" w:rsidRDefault="00547E4F" w:rsidP="00495F6B">
      <w:pPr>
        <w:numPr>
          <w:ilvl w:val="0"/>
          <w:numId w:val="31"/>
        </w:numPr>
        <w:spacing w:line="360" w:lineRule="auto"/>
        <w:jc w:val="both"/>
        <w:rPr>
          <w:rFonts w:ascii="Arial" w:hAnsi="Arial" w:cs="Arial"/>
          <w:sz w:val="24"/>
          <w:szCs w:val="24"/>
        </w:rPr>
      </w:pPr>
      <w:r w:rsidRPr="00492600">
        <w:rPr>
          <w:rFonts w:ascii="Arial" w:hAnsi="Arial" w:cs="Arial"/>
          <w:sz w:val="24"/>
          <w:szCs w:val="24"/>
        </w:rPr>
        <w:t>¿Qué actores (disciplinas o profesiones, familiares, organizaciones) se han involucrado en la intervención con las familias victimas de desaparición forzada?</w:t>
      </w:r>
    </w:p>
    <w:p w:rsidR="00547E4F" w:rsidRPr="00492600" w:rsidRDefault="00547E4F" w:rsidP="00495F6B">
      <w:pPr>
        <w:numPr>
          <w:ilvl w:val="0"/>
          <w:numId w:val="31"/>
        </w:numPr>
        <w:spacing w:line="240" w:lineRule="auto"/>
        <w:jc w:val="both"/>
        <w:rPr>
          <w:rFonts w:ascii="Arial" w:hAnsi="Arial" w:cs="Arial"/>
          <w:sz w:val="24"/>
          <w:szCs w:val="24"/>
        </w:rPr>
      </w:pPr>
      <w:r w:rsidRPr="00492600">
        <w:rPr>
          <w:rFonts w:ascii="Arial" w:hAnsi="Arial" w:cs="Arial"/>
          <w:sz w:val="24"/>
          <w:szCs w:val="24"/>
        </w:rPr>
        <w:t xml:space="preserve"> ¿Facilitan espacios organizativos y de apoyo mutuo entre las personas afectadas? </w:t>
      </w:r>
    </w:p>
    <w:p w:rsidR="00547E4F" w:rsidRPr="00492600" w:rsidRDefault="00547E4F" w:rsidP="00495F6B">
      <w:pPr>
        <w:pStyle w:val="Prrafodelista"/>
        <w:numPr>
          <w:ilvl w:val="0"/>
          <w:numId w:val="31"/>
        </w:numPr>
        <w:tabs>
          <w:tab w:val="left" w:pos="426"/>
        </w:tabs>
        <w:spacing w:before="240" w:after="0" w:line="360" w:lineRule="auto"/>
        <w:jc w:val="both"/>
        <w:rPr>
          <w:rFonts w:ascii="Arial" w:hAnsi="Arial" w:cs="Arial"/>
          <w:sz w:val="24"/>
          <w:szCs w:val="24"/>
        </w:rPr>
      </w:pPr>
      <w:r w:rsidRPr="00492600">
        <w:rPr>
          <w:rFonts w:ascii="Arial" w:hAnsi="Arial" w:cs="Arial"/>
          <w:sz w:val="24"/>
          <w:szCs w:val="24"/>
        </w:rPr>
        <w:t>¿Como Institución poseen mecanismos para incorporar a otras instituciones en este proceso de intervención?</w:t>
      </w:r>
    </w:p>
    <w:p w:rsidR="00547E4F" w:rsidRPr="00492600" w:rsidRDefault="00547E4F" w:rsidP="00495F6B">
      <w:pPr>
        <w:pStyle w:val="Prrafodelista"/>
        <w:numPr>
          <w:ilvl w:val="0"/>
          <w:numId w:val="31"/>
        </w:numPr>
        <w:tabs>
          <w:tab w:val="left" w:pos="426"/>
        </w:tabs>
        <w:spacing w:before="240" w:after="0" w:line="360" w:lineRule="auto"/>
        <w:jc w:val="both"/>
        <w:rPr>
          <w:rFonts w:ascii="Arial" w:hAnsi="Arial" w:cs="Arial"/>
          <w:sz w:val="24"/>
          <w:szCs w:val="24"/>
        </w:rPr>
      </w:pPr>
      <w:r w:rsidRPr="00492600">
        <w:rPr>
          <w:rFonts w:ascii="Arial" w:hAnsi="Arial" w:cs="Arial"/>
          <w:sz w:val="24"/>
          <w:szCs w:val="24"/>
        </w:rPr>
        <w:t>¿Qué los impulso a realizar este tipo de labor?</w:t>
      </w:r>
    </w:p>
    <w:p w:rsidR="00547E4F" w:rsidRPr="00492600" w:rsidRDefault="00547E4F" w:rsidP="00495F6B">
      <w:pPr>
        <w:pStyle w:val="Prrafodelista"/>
        <w:numPr>
          <w:ilvl w:val="0"/>
          <w:numId w:val="31"/>
        </w:numPr>
        <w:tabs>
          <w:tab w:val="left" w:pos="426"/>
        </w:tabs>
        <w:spacing w:before="240" w:after="0" w:line="360" w:lineRule="auto"/>
        <w:jc w:val="both"/>
        <w:rPr>
          <w:rFonts w:ascii="Arial" w:hAnsi="Arial" w:cs="Arial"/>
          <w:sz w:val="24"/>
          <w:szCs w:val="24"/>
        </w:rPr>
      </w:pPr>
      <w:r w:rsidRPr="00492600">
        <w:rPr>
          <w:rFonts w:ascii="Arial" w:hAnsi="Arial" w:cs="Arial"/>
          <w:sz w:val="24"/>
          <w:szCs w:val="24"/>
        </w:rPr>
        <w:t xml:space="preserve">¿Existe participación de las familias y víctimas en las actividades o programas que realiza la institución? </w:t>
      </w:r>
    </w:p>
    <w:p w:rsidR="00547E4F" w:rsidRPr="00492600" w:rsidRDefault="00547E4F" w:rsidP="00495F6B">
      <w:pPr>
        <w:pStyle w:val="Prrafodelista"/>
        <w:numPr>
          <w:ilvl w:val="0"/>
          <w:numId w:val="31"/>
        </w:numPr>
        <w:tabs>
          <w:tab w:val="left" w:pos="426"/>
        </w:tabs>
        <w:spacing w:before="240" w:after="0" w:line="360" w:lineRule="auto"/>
        <w:jc w:val="both"/>
        <w:rPr>
          <w:rFonts w:ascii="Arial" w:hAnsi="Arial" w:cs="Arial"/>
          <w:sz w:val="24"/>
          <w:szCs w:val="24"/>
        </w:rPr>
      </w:pPr>
      <w:r w:rsidRPr="00492600">
        <w:rPr>
          <w:rFonts w:ascii="Arial" w:hAnsi="Arial" w:cs="Arial"/>
          <w:sz w:val="24"/>
          <w:szCs w:val="24"/>
        </w:rPr>
        <w:t>¿Existen factores que impiden que la institución realice intervención con personas víctimas del conflicto armado?</w:t>
      </w:r>
    </w:p>
    <w:p w:rsidR="00547E4F" w:rsidRPr="00492600" w:rsidRDefault="00547E4F" w:rsidP="00495F6B">
      <w:pPr>
        <w:pStyle w:val="Prrafodelista"/>
        <w:numPr>
          <w:ilvl w:val="0"/>
          <w:numId w:val="31"/>
        </w:numPr>
        <w:tabs>
          <w:tab w:val="left" w:pos="426"/>
        </w:tabs>
        <w:spacing w:before="240" w:after="0" w:line="360" w:lineRule="auto"/>
        <w:jc w:val="both"/>
        <w:rPr>
          <w:rFonts w:ascii="Arial" w:hAnsi="Arial" w:cs="Arial"/>
          <w:sz w:val="24"/>
          <w:szCs w:val="24"/>
        </w:rPr>
      </w:pPr>
      <w:r w:rsidRPr="00492600">
        <w:rPr>
          <w:rFonts w:ascii="Arial" w:hAnsi="Arial" w:cs="Arial"/>
          <w:sz w:val="24"/>
          <w:szCs w:val="24"/>
        </w:rPr>
        <w:t xml:space="preserve"> ¿Cuales son los logros que la institución ha obtenido con el trabajo realizado?</w:t>
      </w:r>
    </w:p>
    <w:p w:rsidR="00547E4F" w:rsidRPr="00492600" w:rsidRDefault="00547E4F" w:rsidP="00547E4F">
      <w:pPr>
        <w:spacing w:after="0"/>
        <w:jc w:val="center"/>
        <w:rPr>
          <w:rFonts w:ascii="Arial" w:hAnsi="Arial" w:cs="Arial"/>
          <w:b/>
          <w:sz w:val="24"/>
          <w:szCs w:val="24"/>
        </w:rPr>
      </w:pPr>
    </w:p>
    <w:p w:rsidR="00547E4F" w:rsidRPr="00492600" w:rsidRDefault="00547E4F" w:rsidP="00547E4F">
      <w:pPr>
        <w:spacing w:after="0"/>
        <w:jc w:val="center"/>
        <w:rPr>
          <w:rFonts w:ascii="Arial" w:hAnsi="Arial" w:cs="Arial"/>
          <w:b/>
          <w:sz w:val="24"/>
          <w:szCs w:val="24"/>
        </w:rPr>
      </w:pPr>
    </w:p>
    <w:p w:rsidR="00547E4F" w:rsidRDefault="00547E4F" w:rsidP="00547E4F">
      <w:pPr>
        <w:spacing w:after="0"/>
        <w:jc w:val="center"/>
        <w:rPr>
          <w:rFonts w:ascii="Arial" w:hAnsi="Arial" w:cs="Arial"/>
          <w:b/>
          <w:sz w:val="24"/>
          <w:szCs w:val="24"/>
        </w:rPr>
      </w:pPr>
    </w:p>
    <w:p w:rsidR="00547E4F" w:rsidRDefault="00547E4F" w:rsidP="00547E4F">
      <w:pPr>
        <w:spacing w:after="0"/>
        <w:jc w:val="center"/>
        <w:rPr>
          <w:rFonts w:ascii="Arial" w:hAnsi="Arial" w:cs="Arial"/>
          <w:b/>
          <w:sz w:val="24"/>
          <w:szCs w:val="24"/>
        </w:rPr>
      </w:pPr>
    </w:p>
    <w:p w:rsidR="00547E4F" w:rsidRDefault="00547E4F" w:rsidP="00547E4F">
      <w:pPr>
        <w:spacing w:after="0"/>
        <w:jc w:val="center"/>
        <w:rPr>
          <w:rFonts w:ascii="Arial" w:hAnsi="Arial" w:cs="Arial"/>
          <w:b/>
          <w:sz w:val="24"/>
          <w:szCs w:val="24"/>
        </w:rPr>
      </w:pPr>
    </w:p>
    <w:p w:rsidR="00547E4F" w:rsidRDefault="00547E4F" w:rsidP="00547E4F">
      <w:pPr>
        <w:spacing w:after="0"/>
        <w:jc w:val="center"/>
        <w:rPr>
          <w:rFonts w:ascii="Arial" w:hAnsi="Arial" w:cs="Arial"/>
          <w:b/>
          <w:sz w:val="24"/>
          <w:szCs w:val="24"/>
        </w:rPr>
      </w:pPr>
    </w:p>
    <w:p w:rsidR="008029A4" w:rsidRDefault="008029A4" w:rsidP="00547E4F">
      <w:pPr>
        <w:spacing w:after="0"/>
        <w:jc w:val="center"/>
        <w:rPr>
          <w:rFonts w:ascii="Arial" w:hAnsi="Arial" w:cs="Arial"/>
          <w:b/>
          <w:sz w:val="24"/>
          <w:szCs w:val="24"/>
        </w:rPr>
      </w:pPr>
    </w:p>
    <w:p w:rsidR="008029A4" w:rsidRDefault="008029A4" w:rsidP="00547E4F">
      <w:pPr>
        <w:spacing w:after="0"/>
        <w:jc w:val="center"/>
        <w:rPr>
          <w:rFonts w:ascii="Arial" w:hAnsi="Arial" w:cs="Arial"/>
          <w:b/>
          <w:sz w:val="24"/>
          <w:szCs w:val="24"/>
        </w:rPr>
      </w:pPr>
    </w:p>
    <w:p w:rsidR="008029A4" w:rsidRDefault="008029A4" w:rsidP="00547E4F">
      <w:pPr>
        <w:spacing w:after="0"/>
        <w:jc w:val="center"/>
        <w:rPr>
          <w:rFonts w:ascii="Arial" w:hAnsi="Arial" w:cs="Arial"/>
          <w:b/>
          <w:sz w:val="24"/>
          <w:szCs w:val="24"/>
        </w:rPr>
      </w:pPr>
    </w:p>
    <w:p w:rsidR="00547E4F" w:rsidRDefault="00547E4F" w:rsidP="00547E4F">
      <w:pPr>
        <w:spacing w:after="0"/>
        <w:jc w:val="center"/>
        <w:rPr>
          <w:rFonts w:ascii="Arial" w:hAnsi="Arial" w:cs="Arial"/>
          <w:b/>
          <w:sz w:val="24"/>
          <w:szCs w:val="24"/>
        </w:rPr>
      </w:pPr>
      <w:r>
        <w:rPr>
          <w:rFonts w:ascii="Arial" w:hAnsi="Arial" w:cs="Arial"/>
          <w:b/>
          <w:sz w:val="24"/>
          <w:szCs w:val="24"/>
        </w:rPr>
        <w:t>ANEXO 2</w:t>
      </w:r>
    </w:p>
    <w:p w:rsidR="00547E4F" w:rsidRDefault="00547E4F" w:rsidP="00547E4F">
      <w:pPr>
        <w:spacing w:after="0"/>
        <w:jc w:val="center"/>
        <w:rPr>
          <w:rFonts w:ascii="Arial" w:hAnsi="Arial" w:cs="Arial"/>
          <w:b/>
          <w:sz w:val="24"/>
          <w:szCs w:val="24"/>
        </w:rPr>
      </w:pPr>
    </w:p>
    <w:p w:rsidR="00547E4F" w:rsidRDefault="00547E4F" w:rsidP="00547E4F">
      <w:pPr>
        <w:jc w:val="center"/>
        <w:rPr>
          <w:rFonts w:ascii="Arial" w:hAnsi="Arial" w:cs="Arial"/>
          <w:b/>
          <w:sz w:val="24"/>
        </w:rPr>
      </w:pPr>
      <w:r>
        <w:rPr>
          <w:rFonts w:ascii="Arial" w:hAnsi="Arial" w:cs="Arial"/>
          <w:b/>
          <w:sz w:val="24"/>
        </w:rPr>
        <w:t>GUÍA DE EXPLORACIÓN DIRIGIDA A INFORMANTES CLAVES</w:t>
      </w:r>
    </w:p>
    <w:p w:rsidR="00547E4F" w:rsidRDefault="00547E4F" w:rsidP="00547E4F">
      <w:pPr>
        <w:spacing w:after="0" w:line="240" w:lineRule="auto"/>
        <w:jc w:val="center"/>
        <w:rPr>
          <w:rFonts w:ascii="Arial" w:hAnsi="Arial" w:cs="Arial"/>
          <w:sz w:val="24"/>
          <w:szCs w:val="24"/>
        </w:rPr>
      </w:pPr>
    </w:p>
    <w:p w:rsidR="00547E4F" w:rsidRDefault="00547E4F" w:rsidP="00547E4F">
      <w:pPr>
        <w:spacing w:after="0" w:line="240" w:lineRule="auto"/>
        <w:jc w:val="center"/>
        <w:rPr>
          <w:rFonts w:ascii="Arial" w:hAnsi="Arial" w:cs="Arial"/>
          <w:sz w:val="24"/>
          <w:szCs w:val="24"/>
        </w:rPr>
      </w:pPr>
      <w:r>
        <w:rPr>
          <w:rFonts w:ascii="Arial" w:hAnsi="Arial" w:cs="Arial"/>
          <w:sz w:val="24"/>
          <w:szCs w:val="24"/>
        </w:rPr>
        <w:t xml:space="preserve">UNIVERSIDAD DE EL SALVADOR </w:t>
      </w:r>
    </w:p>
    <w:p w:rsidR="00547E4F" w:rsidRDefault="00547E4F" w:rsidP="00547E4F">
      <w:pPr>
        <w:spacing w:after="0" w:line="240" w:lineRule="auto"/>
        <w:jc w:val="center"/>
        <w:rPr>
          <w:rFonts w:ascii="Arial" w:hAnsi="Arial" w:cs="Arial"/>
          <w:sz w:val="24"/>
          <w:szCs w:val="24"/>
        </w:rPr>
      </w:pPr>
      <w:r>
        <w:rPr>
          <w:rFonts w:ascii="Arial" w:hAnsi="Arial" w:cs="Arial"/>
          <w:sz w:val="24"/>
          <w:szCs w:val="24"/>
        </w:rPr>
        <w:t xml:space="preserve">FACULTAD DE CIENCIAS Y HUMANIDADES </w:t>
      </w:r>
    </w:p>
    <w:p w:rsidR="00547E4F" w:rsidRDefault="00547E4F" w:rsidP="00547E4F">
      <w:pPr>
        <w:spacing w:after="0" w:line="240" w:lineRule="auto"/>
        <w:jc w:val="center"/>
        <w:rPr>
          <w:rFonts w:ascii="Arial" w:hAnsi="Arial" w:cs="Arial"/>
          <w:sz w:val="24"/>
          <w:szCs w:val="24"/>
        </w:rPr>
      </w:pPr>
      <w:r>
        <w:rPr>
          <w:rFonts w:ascii="Arial" w:hAnsi="Arial" w:cs="Arial"/>
          <w:sz w:val="24"/>
          <w:szCs w:val="24"/>
        </w:rPr>
        <w:t>ESCUELA DE CIENCIAS SOCIALES</w:t>
      </w:r>
    </w:p>
    <w:p w:rsidR="00547E4F" w:rsidRDefault="00547E4F" w:rsidP="00547E4F">
      <w:pPr>
        <w:spacing w:after="0" w:line="240" w:lineRule="auto"/>
        <w:jc w:val="center"/>
        <w:rPr>
          <w:rFonts w:ascii="Arial" w:hAnsi="Arial" w:cs="Arial"/>
          <w:sz w:val="24"/>
          <w:szCs w:val="24"/>
        </w:rPr>
      </w:pPr>
      <w:r>
        <w:rPr>
          <w:rFonts w:ascii="Arial" w:hAnsi="Arial" w:cs="Arial"/>
          <w:sz w:val="24"/>
          <w:szCs w:val="24"/>
        </w:rPr>
        <w:t>“Licenciado Gerardo Iraheta Rosales”</w:t>
      </w:r>
    </w:p>
    <w:p w:rsidR="00547E4F" w:rsidRDefault="00B118C9" w:rsidP="00547E4F">
      <w:pPr>
        <w:spacing w:after="0" w:line="360" w:lineRule="auto"/>
        <w:jc w:val="center"/>
        <w:rPr>
          <w:rFonts w:ascii="Arial" w:hAnsi="Arial" w:cs="Arial"/>
          <w:sz w:val="24"/>
          <w:szCs w:val="24"/>
        </w:rPr>
      </w:pPr>
      <w:r>
        <w:rPr>
          <w:rFonts w:ascii="Arial" w:hAnsi="Arial" w:cs="Arial"/>
          <w:noProof/>
          <w:sz w:val="24"/>
          <w:szCs w:val="24"/>
          <w:lang w:val="es-ES" w:eastAsia="es-ES"/>
        </w:rPr>
        <w:drawing>
          <wp:anchor distT="0" distB="0" distL="114300" distR="114300" simplePos="0" relativeHeight="251678720" behindDoc="1" locked="0" layoutInCell="1" allowOverlap="1">
            <wp:simplePos x="0" y="0"/>
            <wp:positionH relativeFrom="column">
              <wp:posOffset>2245995</wp:posOffset>
            </wp:positionH>
            <wp:positionV relativeFrom="paragraph">
              <wp:posOffset>34290</wp:posOffset>
            </wp:positionV>
            <wp:extent cx="895350" cy="1177290"/>
            <wp:effectExtent l="19050" t="0" r="0" b="0"/>
            <wp:wrapNone/>
            <wp:docPr id="67" name="Imagen 1" descr="Regresar a la Página Principal de la UES">
              <a:hlinkClick xmlns:a="http://schemas.openxmlformats.org/drawingml/2006/main" r:id="rId7"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Regresar a la Página Principal de la UES">
                      <a:hlinkClick r:id="rId7" tgtFrame="_top"/>
                    </pic:cNvPr>
                    <pic:cNvPicPr>
                      <a:picLocks noChangeAspect="1" noChangeArrowheads="1"/>
                    </pic:cNvPicPr>
                  </pic:nvPicPr>
                  <pic:blipFill>
                    <a:blip r:embed="rId37" r:link="rId9" cstate="print"/>
                    <a:srcRect/>
                    <a:stretch>
                      <a:fillRect/>
                    </a:stretch>
                  </pic:blipFill>
                  <pic:spPr bwMode="auto">
                    <a:xfrm>
                      <a:off x="0" y="0"/>
                      <a:ext cx="895350" cy="1177290"/>
                    </a:xfrm>
                    <a:prstGeom prst="rect">
                      <a:avLst/>
                    </a:prstGeom>
                    <a:noFill/>
                    <a:ln w="9525">
                      <a:noFill/>
                      <a:miter lim="800000"/>
                      <a:headEnd/>
                      <a:tailEnd/>
                    </a:ln>
                  </pic:spPr>
                </pic:pic>
              </a:graphicData>
            </a:graphic>
          </wp:anchor>
        </w:drawing>
      </w:r>
    </w:p>
    <w:p w:rsidR="00547E4F" w:rsidRDefault="00547E4F" w:rsidP="00547E4F">
      <w:pPr>
        <w:jc w:val="center"/>
        <w:rPr>
          <w:rFonts w:ascii="Arial" w:hAnsi="Arial" w:cs="Arial"/>
          <w:b/>
          <w:sz w:val="24"/>
        </w:rPr>
      </w:pPr>
    </w:p>
    <w:p w:rsidR="00547E4F" w:rsidRDefault="00547E4F" w:rsidP="00547E4F">
      <w:pPr>
        <w:jc w:val="center"/>
        <w:rPr>
          <w:rFonts w:ascii="Arial" w:hAnsi="Arial" w:cs="Arial"/>
          <w:b/>
          <w:sz w:val="24"/>
        </w:rPr>
      </w:pPr>
    </w:p>
    <w:p w:rsidR="00547E4F" w:rsidRDefault="00547E4F" w:rsidP="00547E4F">
      <w:pPr>
        <w:jc w:val="center"/>
        <w:rPr>
          <w:rFonts w:ascii="Arial" w:hAnsi="Arial" w:cs="Arial"/>
          <w:b/>
          <w:sz w:val="24"/>
        </w:rPr>
      </w:pPr>
    </w:p>
    <w:p w:rsidR="00547E4F" w:rsidRDefault="00547E4F" w:rsidP="00547E4F">
      <w:pPr>
        <w:jc w:val="both"/>
        <w:rPr>
          <w:rFonts w:ascii="Arial" w:hAnsi="Arial" w:cs="Arial"/>
          <w:sz w:val="24"/>
        </w:rPr>
      </w:pPr>
      <w:r>
        <w:rPr>
          <w:rFonts w:ascii="Arial" w:hAnsi="Arial" w:cs="Arial"/>
          <w:sz w:val="24"/>
        </w:rPr>
        <w:t>Objetivo: Investigar sobre las situaciones socio-familiares en las que se encuentra el informante clave.</w:t>
      </w:r>
    </w:p>
    <w:p w:rsidR="00547E4F" w:rsidRDefault="00793475" w:rsidP="00547E4F">
      <w:pPr>
        <w:pStyle w:val="Prrafodelista"/>
        <w:spacing w:line="240" w:lineRule="auto"/>
        <w:ind w:left="0"/>
        <w:jc w:val="both"/>
        <w:rPr>
          <w:rFonts w:ascii="Arial" w:hAnsi="Arial" w:cs="Arial"/>
          <w:b/>
          <w:sz w:val="24"/>
        </w:rPr>
      </w:pPr>
      <w:r>
        <w:rPr>
          <w:rFonts w:ascii="Arial" w:hAnsi="Arial" w:cs="Arial"/>
          <w:b/>
          <w:sz w:val="24"/>
        </w:rPr>
        <w:t>1</w:t>
      </w:r>
      <w:r w:rsidR="00547E4F">
        <w:rPr>
          <w:rFonts w:ascii="Arial" w:hAnsi="Arial" w:cs="Arial"/>
          <w:b/>
          <w:sz w:val="24"/>
        </w:rPr>
        <w:t xml:space="preserve">.  DATOS GENERALES </w:t>
      </w:r>
    </w:p>
    <w:p w:rsidR="00547E4F" w:rsidRPr="00EB62D0" w:rsidRDefault="00547E4F" w:rsidP="00547E4F">
      <w:pPr>
        <w:spacing w:line="240" w:lineRule="auto"/>
        <w:jc w:val="both"/>
        <w:rPr>
          <w:rFonts w:ascii="Arial" w:hAnsi="Arial" w:cs="Arial"/>
          <w:sz w:val="24"/>
          <w:u w:val="single"/>
        </w:rPr>
      </w:pPr>
      <w:r>
        <w:rPr>
          <w:rFonts w:ascii="Arial" w:hAnsi="Arial" w:cs="Arial"/>
          <w:b/>
          <w:sz w:val="24"/>
        </w:rPr>
        <w:t>Nombre:</w:t>
      </w:r>
      <w:r>
        <w:rPr>
          <w:rFonts w:ascii="Arial" w:hAnsi="Arial" w:cs="Arial"/>
          <w:sz w:val="24"/>
        </w:rPr>
        <w:t xml:space="preserve">  </w:t>
      </w:r>
      <w:r>
        <w:rPr>
          <w:rFonts w:ascii="Arial" w:hAnsi="Arial" w:cs="Arial"/>
          <w:sz w:val="24"/>
          <w:u w:val="single"/>
        </w:rPr>
        <w:tab/>
      </w:r>
      <w:r>
        <w:rPr>
          <w:rFonts w:ascii="Arial" w:hAnsi="Arial" w:cs="Arial"/>
          <w:sz w:val="24"/>
          <w:u w:val="single"/>
        </w:rPr>
        <w:tab/>
      </w:r>
      <w:r>
        <w:rPr>
          <w:rFonts w:ascii="Arial" w:hAnsi="Arial" w:cs="Arial"/>
          <w:sz w:val="24"/>
          <w:u w:val="single"/>
        </w:rPr>
        <w:tab/>
      </w:r>
      <w:r>
        <w:rPr>
          <w:rFonts w:ascii="Arial" w:hAnsi="Arial" w:cs="Arial"/>
          <w:sz w:val="24"/>
          <w:u w:val="single"/>
        </w:rPr>
        <w:tab/>
      </w:r>
      <w:r>
        <w:rPr>
          <w:rFonts w:ascii="Arial" w:hAnsi="Arial" w:cs="Arial"/>
          <w:sz w:val="24"/>
          <w:u w:val="single"/>
        </w:rPr>
        <w:tab/>
      </w:r>
      <w:r>
        <w:rPr>
          <w:rFonts w:ascii="Arial" w:hAnsi="Arial" w:cs="Arial"/>
          <w:sz w:val="24"/>
          <w:u w:val="single"/>
        </w:rPr>
        <w:tab/>
      </w:r>
      <w:r>
        <w:rPr>
          <w:rFonts w:ascii="Arial" w:hAnsi="Arial" w:cs="Arial"/>
          <w:sz w:val="24"/>
          <w:u w:val="single"/>
        </w:rPr>
        <w:tab/>
      </w:r>
      <w:r>
        <w:rPr>
          <w:rFonts w:ascii="Arial" w:hAnsi="Arial" w:cs="Arial"/>
          <w:sz w:val="24"/>
          <w:u w:val="single"/>
        </w:rPr>
        <w:tab/>
      </w:r>
      <w:r>
        <w:rPr>
          <w:rFonts w:ascii="Arial" w:hAnsi="Arial" w:cs="Arial"/>
          <w:sz w:val="24"/>
          <w:u w:val="single"/>
        </w:rPr>
        <w:tab/>
      </w:r>
      <w:r>
        <w:rPr>
          <w:rFonts w:ascii="Arial" w:hAnsi="Arial" w:cs="Arial"/>
          <w:sz w:val="24"/>
          <w:u w:val="single"/>
        </w:rPr>
        <w:tab/>
      </w:r>
      <w:r>
        <w:rPr>
          <w:rFonts w:ascii="Arial" w:hAnsi="Arial" w:cs="Arial"/>
          <w:sz w:val="24"/>
          <w:u w:val="single"/>
        </w:rPr>
        <w:tab/>
      </w:r>
    </w:p>
    <w:p w:rsidR="00547E4F" w:rsidRDefault="00547E4F" w:rsidP="00547E4F">
      <w:pPr>
        <w:spacing w:line="240" w:lineRule="auto"/>
        <w:jc w:val="both"/>
        <w:rPr>
          <w:rFonts w:ascii="Arial" w:hAnsi="Arial" w:cs="Arial"/>
          <w:sz w:val="24"/>
          <w:u w:val="single"/>
        </w:rPr>
      </w:pPr>
      <w:r>
        <w:rPr>
          <w:rFonts w:ascii="Arial" w:hAnsi="Arial" w:cs="Arial"/>
          <w:b/>
          <w:sz w:val="24"/>
        </w:rPr>
        <w:t xml:space="preserve">Edad: </w:t>
      </w:r>
      <w:r w:rsidRPr="00EB62D0">
        <w:rPr>
          <w:rFonts w:ascii="Arial" w:hAnsi="Arial" w:cs="Arial"/>
          <w:sz w:val="24"/>
          <w:u w:val="single"/>
        </w:rPr>
        <w:tab/>
      </w:r>
      <w:r w:rsidRPr="00EB62D0">
        <w:rPr>
          <w:rFonts w:ascii="Arial" w:hAnsi="Arial" w:cs="Arial"/>
          <w:sz w:val="24"/>
          <w:u w:val="single"/>
        </w:rPr>
        <w:tab/>
      </w:r>
      <w:r>
        <w:rPr>
          <w:rFonts w:ascii="Arial" w:hAnsi="Arial" w:cs="Arial"/>
          <w:sz w:val="24"/>
        </w:rPr>
        <w:tab/>
      </w:r>
      <w:r>
        <w:rPr>
          <w:rFonts w:ascii="Arial" w:hAnsi="Arial" w:cs="Arial"/>
          <w:b/>
          <w:sz w:val="24"/>
        </w:rPr>
        <w:t>Estado Civil:</w:t>
      </w:r>
      <w:r>
        <w:rPr>
          <w:rFonts w:ascii="Arial" w:hAnsi="Arial" w:cs="Arial"/>
          <w:sz w:val="24"/>
        </w:rPr>
        <w:t xml:space="preserve"> </w:t>
      </w:r>
      <w:r>
        <w:rPr>
          <w:rFonts w:ascii="Arial" w:hAnsi="Arial" w:cs="Arial"/>
          <w:sz w:val="24"/>
          <w:u w:val="single"/>
        </w:rPr>
        <w:tab/>
      </w:r>
      <w:r>
        <w:rPr>
          <w:rFonts w:ascii="Arial" w:hAnsi="Arial" w:cs="Arial"/>
          <w:sz w:val="24"/>
          <w:u w:val="single"/>
        </w:rPr>
        <w:tab/>
      </w:r>
      <w:r>
        <w:rPr>
          <w:rFonts w:ascii="Arial" w:hAnsi="Arial" w:cs="Arial"/>
          <w:sz w:val="24"/>
        </w:rPr>
        <w:t xml:space="preserve"> </w:t>
      </w:r>
      <w:r>
        <w:rPr>
          <w:rFonts w:ascii="Arial" w:hAnsi="Arial" w:cs="Arial"/>
          <w:b/>
          <w:sz w:val="24"/>
        </w:rPr>
        <w:t>Ocupación:</w:t>
      </w:r>
      <w:r>
        <w:rPr>
          <w:rFonts w:ascii="Arial" w:hAnsi="Arial" w:cs="Arial"/>
          <w:sz w:val="24"/>
        </w:rPr>
        <w:t xml:space="preserve"> </w:t>
      </w:r>
      <w:r>
        <w:rPr>
          <w:rFonts w:ascii="Arial" w:hAnsi="Arial" w:cs="Arial"/>
          <w:sz w:val="24"/>
          <w:u w:val="single"/>
        </w:rPr>
        <w:tab/>
      </w:r>
      <w:r>
        <w:rPr>
          <w:rFonts w:ascii="Arial" w:hAnsi="Arial" w:cs="Arial"/>
          <w:sz w:val="24"/>
          <w:u w:val="single"/>
        </w:rPr>
        <w:tab/>
      </w:r>
    </w:p>
    <w:p w:rsidR="00547E4F" w:rsidRPr="00EB62D0" w:rsidRDefault="00547E4F" w:rsidP="00547E4F">
      <w:pPr>
        <w:spacing w:line="240" w:lineRule="auto"/>
        <w:jc w:val="both"/>
        <w:rPr>
          <w:rFonts w:ascii="Arial" w:hAnsi="Arial" w:cs="Arial"/>
          <w:sz w:val="24"/>
          <w:u w:val="single"/>
        </w:rPr>
      </w:pPr>
      <w:r>
        <w:rPr>
          <w:rFonts w:ascii="Arial" w:hAnsi="Arial" w:cs="Arial"/>
          <w:b/>
          <w:sz w:val="24"/>
        </w:rPr>
        <w:t xml:space="preserve">Nivel Educativo: </w:t>
      </w:r>
      <w:r>
        <w:rPr>
          <w:rFonts w:ascii="Arial" w:hAnsi="Arial" w:cs="Arial"/>
          <w:sz w:val="24"/>
          <w:u w:val="single"/>
        </w:rPr>
        <w:tab/>
      </w:r>
      <w:r>
        <w:rPr>
          <w:rFonts w:ascii="Arial" w:hAnsi="Arial" w:cs="Arial"/>
          <w:sz w:val="24"/>
          <w:u w:val="single"/>
        </w:rPr>
        <w:tab/>
      </w:r>
    </w:p>
    <w:p w:rsidR="00547E4F" w:rsidRPr="00EB62D0" w:rsidRDefault="00547E4F" w:rsidP="00547E4F">
      <w:pPr>
        <w:spacing w:line="240" w:lineRule="auto"/>
        <w:jc w:val="both"/>
        <w:rPr>
          <w:rFonts w:ascii="Arial" w:hAnsi="Arial" w:cs="Arial"/>
          <w:sz w:val="24"/>
          <w:u w:val="single"/>
        </w:rPr>
      </w:pPr>
      <w:r>
        <w:rPr>
          <w:rFonts w:ascii="Arial" w:hAnsi="Arial" w:cs="Arial"/>
          <w:b/>
          <w:sz w:val="24"/>
        </w:rPr>
        <w:t xml:space="preserve">Dirección: </w:t>
      </w:r>
      <w:r>
        <w:rPr>
          <w:rFonts w:ascii="Arial" w:hAnsi="Arial" w:cs="Arial"/>
          <w:sz w:val="24"/>
          <w:u w:val="single"/>
        </w:rPr>
        <w:tab/>
      </w:r>
      <w:r>
        <w:rPr>
          <w:rFonts w:ascii="Arial" w:hAnsi="Arial" w:cs="Arial"/>
          <w:sz w:val="24"/>
          <w:u w:val="single"/>
        </w:rPr>
        <w:tab/>
      </w:r>
      <w:r>
        <w:rPr>
          <w:rFonts w:ascii="Arial" w:hAnsi="Arial" w:cs="Arial"/>
          <w:sz w:val="24"/>
          <w:u w:val="single"/>
        </w:rPr>
        <w:tab/>
      </w:r>
      <w:r>
        <w:rPr>
          <w:rFonts w:ascii="Arial" w:hAnsi="Arial" w:cs="Arial"/>
          <w:sz w:val="24"/>
          <w:u w:val="single"/>
        </w:rPr>
        <w:tab/>
      </w:r>
      <w:r>
        <w:rPr>
          <w:rFonts w:ascii="Arial" w:hAnsi="Arial" w:cs="Arial"/>
          <w:sz w:val="24"/>
          <w:u w:val="single"/>
        </w:rPr>
        <w:tab/>
      </w:r>
      <w:r>
        <w:rPr>
          <w:rFonts w:ascii="Arial" w:hAnsi="Arial" w:cs="Arial"/>
          <w:sz w:val="24"/>
          <w:u w:val="single"/>
        </w:rPr>
        <w:tab/>
      </w:r>
      <w:r>
        <w:rPr>
          <w:rFonts w:ascii="Arial" w:hAnsi="Arial" w:cs="Arial"/>
          <w:sz w:val="24"/>
          <w:u w:val="single"/>
        </w:rPr>
        <w:tab/>
      </w:r>
      <w:r>
        <w:rPr>
          <w:rFonts w:ascii="Arial" w:hAnsi="Arial" w:cs="Arial"/>
          <w:sz w:val="24"/>
          <w:u w:val="single"/>
        </w:rPr>
        <w:tab/>
      </w:r>
      <w:r>
        <w:rPr>
          <w:rFonts w:ascii="Arial" w:hAnsi="Arial" w:cs="Arial"/>
          <w:sz w:val="24"/>
          <w:u w:val="single"/>
        </w:rPr>
        <w:tab/>
      </w:r>
      <w:r>
        <w:rPr>
          <w:rFonts w:ascii="Arial" w:hAnsi="Arial" w:cs="Arial"/>
          <w:sz w:val="24"/>
          <w:u w:val="single"/>
        </w:rPr>
        <w:tab/>
      </w:r>
      <w:r>
        <w:rPr>
          <w:rFonts w:ascii="Arial" w:hAnsi="Arial" w:cs="Arial"/>
          <w:sz w:val="24"/>
          <w:u w:val="single"/>
        </w:rPr>
        <w:tab/>
      </w:r>
    </w:p>
    <w:p w:rsidR="00547E4F" w:rsidRDefault="00547E4F" w:rsidP="00547E4F">
      <w:pPr>
        <w:spacing w:line="240" w:lineRule="auto"/>
        <w:jc w:val="both"/>
        <w:rPr>
          <w:rFonts w:ascii="Arial" w:hAnsi="Arial" w:cs="Arial"/>
          <w:sz w:val="24"/>
          <w:u w:val="single"/>
        </w:rPr>
      </w:pPr>
      <w:r>
        <w:rPr>
          <w:rFonts w:ascii="Arial" w:hAnsi="Arial" w:cs="Arial"/>
          <w:b/>
          <w:sz w:val="24"/>
        </w:rPr>
        <w:t xml:space="preserve">Lugar de Origen: </w:t>
      </w:r>
      <w:r>
        <w:rPr>
          <w:rFonts w:ascii="Arial" w:hAnsi="Arial" w:cs="Arial"/>
          <w:sz w:val="24"/>
          <w:u w:val="single"/>
        </w:rPr>
        <w:tab/>
      </w:r>
      <w:r>
        <w:rPr>
          <w:rFonts w:ascii="Arial" w:hAnsi="Arial" w:cs="Arial"/>
          <w:sz w:val="24"/>
          <w:u w:val="single"/>
        </w:rPr>
        <w:tab/>
      </w:r>
      <w:r>
        <w:rPr>
          <w:rFonts w:ascii="Arial" w:hAnsi="Arial" w:cs="Arial"/>
          <w:sz w:val="24"/>
          <w:u w:val="single"/>
        </w:rPr>
        <w:tab/>
      </w:r>
      <w:r>
        <w:rPr>
          <w:rFonts w:ascii="Arial" w:hAnsi="Arial" w:cs="Arial"/>
          <w:sz w:val="24"/>
          <w:u w:val="single"/>
        </w:rPr>
        <w:tab/>
      </w:r>
      <w:r>
        <w:rPr>
          <w:rFonts w:ascii="Arial" w:hAnsi="Arial" w:cs="Arial"/>
          <w:sz w:val="24"/>
          <w:u w:val="single"/>
        </w:rPr>
        <w:tab/>
      </w:r>
      <w:r>
        <w:rPr>
          <w:rFonts w:ascii="Arial" w:hAnsi="Arial" w:cs="Arial"/>
          <w:sz w:val="24"/>
          <w:u w:val="single"/>
        </w:rPr>
        <w:tab/>
      </w:r>
      <w:r>
        <w:rPr>
          <w:rFonts w:ascii="Arial" w:hAnsi="Arial" w:cs="Arial"/>
          <w:sz w:val="24"/>
          <w:u w:val="single"/>
        </w:rPr>
        <w:tab/>
      </w:r>
      <w:r>
        <w:rPr>
          <w:rFonts w:ascii="Arial" w:hAnsi="Arial" w:cs="Arial"/>
          <w:sz w:val="24"/>
          <w:u w:val="single"/>
        </w:rPr>
        <w:tab/>
      </w:r>
      <w:r>
        <w:rPr>
          <w:rFonts w:ascii="Arial" w:hAnsi="Arial" w:cs="Arial"/>
          <w:sz w:val="24"/>
          <w:u w:val="single"/>
        </w:rPr>
        <w:tab/>
      </w:r>
      <w:r>
        <w:rPr>
          <w:rFonts w:ascii="Arial" w:hAnsi="Arial" w:cs="Arial"/>
          <w:sz w:val="24"/>
          <w:u w:val="single"/>
        </w:rPr>
        <w:tab/>
      </w:r>
    </w:p>
    <w:p w:rsidR="00547E4F" w:rsidRDefault="00547E4F" w:rsidP="00547E4F">
      <w:pPr>
        <w:spacing w:line="240" w:lineRule="auto"/>
        <w:jc w:val="center"/>
        <w:rPr>
          <w:rFonts w:ascii="Arial" w:hAnsi="Arial" w:cs="Arial"/>
          <w:b/>
          <w:sz w:val="24"/>
        </w:rPr>
      </w:pPr>
    </w:p>
    <w:p w:rsidR="00547E4F" w:rsidRDefault="00547E4F" w:rsidP="00547E4F">
      <w:pPr>
        <w:spacing w:line="240" w:lineRule="auto"/>
        <w:jc w:val="center"/>
        <w:rPr>
          <w:rFonts w:ascii="Arial" w:hAnsi="Arial" w:cs="Arial"/>
          <w:b/>
          <w:sz w:val="24"/>
        </w:rPr>
      </w:pPr>
      <w:r>
        <w:rPr>
          <w:rFonts w:ascii="Arial" w:hAnsi="Arial" w:cs="Arial"/>
          <w:b/>
          <w:sz w:val="24"/>
        </w:rPr>
        <w:t>COMPOSICIÓN DEL GRUPO FAMILIAR</w:t>
      </w: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38"/>
        <w:gridCol w:w="1554"/>
        <w:gridCol w:w="869"/>
        <w:gridCol w:w="1701"/>
        <w:gridCol w:w="1559"/>
        <w:gridCol w:w="1559"/>
      </w:tblGrid>
      <w:tr w:rsidR="00547E4F" w:rsidTr="00495F6B">
        <w:tc>
          <w:tcPr>
            <w:tcW w:w="1938" w:type="dxa"/>
            <w:tcBorders>
              <w:top w:val="single" w:sz="4" w:space="0" w:color="000000"/>
              <w:left w:val="single" w:sz="4" w:space="0" w:color="000000"/>
              <w:bottom w:val="single" w:sz="4" w:space="0" w:color="000000"/>
              <w:right w:val="single" w:sz="4" w:space="0" w:color="000000"/>
            </w:tcBorders>
            <w:hideMark/>
          </w:tcPr>
          <w:p w:rsidR="00547E4F" w:rsidRDefault="00547E4F" w:rsidP="00495F6B">
            <w:pPr>
              <w:spacing w:after="0" w:line="240" w:lineRule="auto"/>
              <w:jc w:val="center"/>
              <w:rPr>
                <w:rFonts w:ascii="Arial" w:hAnsi="Arial" w:cs="Arial"/>
                <w:b/>
                <w:sz w:val="24"/>
              </w:rPr>
            </w:pPr>
            <w:r>
              <w:rPr>
                <w:rFonts w:ascii="Arial" w:hAnsi="Arial" w:cs="Arial"/>
                <w:b/>
                <w:sz w:val="24"/>
              </w:rPr>
              <w:t>Nombre</w:t>
            </w:r>
          </w:p>
        </w:tc>
        <w:tc>
          <w:tcPr>
            <w:tcW w:w="1554" w:type="dxa"/>
            <w:tcBorders>
              <w:top w:val="single" w:sz="4" w:space="0" w:color="000000"/>
              <w:left w:val="single" w:sz="4" w:space="0" w:color="000000"/>
              <w:bottom w:val="single" w:sz="4" w:space="0" w:color="000000"/>
              <w:right w:val="single" w:sz="4" w:space="0" w:color="000000"/>
            </w:tcBorders>
            <w:hideMark/>
          </w:tcPr>
          <w:p w:rsidR="00547E4F" w:rsidRDefault="00547E4F" w:rsidP="00495F6B">
            <w:pPr>
              <w:spacing w:after="0" w:line="240" w:lineRule="auto"/>
              <w:jc w:val="center"/>
              <w:rPr>
                <w:rFonts w:ascii="Arial" w:hAnsi="Arial" w:cs="Arial"/>
                <w:b/>
                <w:sz w:val="24"/>
              </w:rPr>
            </w:pPr>
            <w:r>
              <w:rPr>
                <w:rFonts w:ascii="Arial" w:hAnsi="Arial" w:cs="Arial"/>
                <w:b/>
                <w:sz w:val="24"/>
              </w:rPr>
              <w:t>Parentesco</w:t>
            </w:r>
          </w:p>
        </w:tc>
        <w:tc>
          <w:tcPr>
            <w:tcW w:w="869" w:type="dxa"/>
            <w:tcBorders>
              <w:top w:val="single" w:sz="4" w:space="0" w:color="000000"/>
              <w:left w:val="single" w:sz="4" w:space="0" w:color="000000"/>
              <w:bottom w:val="single" w:sz="4" w:space="0" w:color="000000"/>
              <w:right w:val="single" w:sz="4" w:space="0" w:color="000000"/>
            </w:tcBorders>
            <w:hideMark/>
          </w:tcPr>
          <w:p w:rsidR="00547E4F" w:rsidRDefault="00547E4F" w:rsidP="00495F6B">
            <w:pPr>
              <w:spacing w:after="0" w:line="240" w:lineRule="auto"/>
              <w:jc w:val="center"/>
              <w:rPr>
                <w:rFonts w:ascii="Arial" w:hAnsi="Arial" w:cs="Arial"/>
                <w:b/>
                <w:sz w:val="24"/>
              </w:rPr>
            </w:pPr>
            <w:r>
              <w:rPr>
                <w:rFonts w:ascii="Arial" w:hAnsi="Arial" w:cs="Arial"/>
                <w:b/>
                <w:sz w:val="24"/>
              </w:rPr>
              <w:t>Edad</w:t>
            </w:r>
          </w:p>
        </w:tc>
        <w:tc>
          <w:tcPr>
            <w:tcW w:w="1701" w:type="dxa"/>
            <w:tcBorders>
              <w:top w:val="single" w:sz="4" w:space="0" w:color="000000"/>
              <w:left w:val="single" w:sz="4" w:space="0" w:color="000000"/>
              <w:bottom w:val="single" w:sz="4" w:space="0" w:color="000000"/>
              <w:right w:val="single" w:sz="4" w:space="0" w:color="000000"/>
            </w:tcBorders>
            <w:hideMark/>
          </w:tcPr>
          <w:p w:rsidR="00547E4F" w:rsidRDefault="00547E4F" w:rsidP="00495F6B">
            <w:pPr>
              <w:spacing w:after="0" w:line="240" w:lineRule="auto"/>
              <w:jc w:val="center"/>
              <w:rPr>
                <w:rFonts w:ascii="Arial" w:hAnsi="Arial" w:cs="Arial"/>
                <w:b/>
                <w:sz w:val="24"/>
              </w:rPr>
            </w:pPr>
            <w:r>
              <w:rPr>
                <w:rFonts w:ascii="Arial" w:hAnsi="Arial" w:cs="Arial"/>
                <w:b/>
                <w:sz w:val="24"/>
              </w:rPr>
              <w:t>Estado civil</w:t>
            </w:r>
          </w:p>
        </w:tc>
        <w:tc>
          <w:tcPr>
            <w:tcW w:w="1559" w:type="dxa"/>
            <w:tcBorders>
              <w:top w:val="single" w:sz="4" w:space="0" w:color="000000"/>
              <w:left w:val="single" w:sz="4" w:space="0" w:color="000000"/>
              <w:bottom w:val="single" w:sz="4" w:space="0" w:color="000000"/>
              <w:right w:val="single" w:sz="4" w:space="0" w:color="000000"/>
            </w:tcBorders>
            <w:hideMark/>
          </w:tcPr>
          <w:p w:rsidR="00547E4F" w:rsidRDefault="00547E4F" w:rsidP="00495F6B">
            <w:pPr>
              <w:spacing w:after="0" w:line="240" w:lineRule="auto"/>
              <w:jc w:val="center"/>
              <w:rPr>
                <w:rFonts w:ascii="Arial" w:hAnsi="Arial" w:cs="Arial"/>
                <w:b/>
                <w:sz w:val="24"/>
              </w:rPr>
            </w:pPr>
            <w:r>
              <w:rPr>
                <w:rFonts w:ascii="Arial" w:hAnsi="Arial" w:cs="Arial"/>
                <w:b/>
                <w:sz w:val="24"/>
              </w:rPr>
              <w:t>Nivel Educativo</w:t>
            </w:r>
          </w:p>
        </w:tc>
        <w:tc>
          <w:tcPr>
            <w:tcW w:w="1559" w:type="dxa"/>
            <w:tcBorders>
              <w:top w:val="single" w:sz="4" w:space="0" w:color="000000"/>
              <w:left w:val="single" w:sz="4" w:space="0" w:color="000000"/>
              <w:bottom w:val="single" w:sz="4" w:space="0" w:color="000000"/>
              <w:right w:val="single" w:sz="4" w:space="0" w:color="000000"/>
            </w:tcBorders>
            <w:hideMark/>
          </w:tcPr>
          <w:p w:rsidR="00547E4F" w:rsidRDefault="00547E4F" w:rsidP="00495F6B">
            <w:pPr>
              <w:spacing w:after="0" w:line="240" w:lineRule="auto"/>
              <w:jc w:val="center"/>
              <w:rPr>
                <w:rFonts w:ascii="Arial" w:hAnsi="Arial" w:cs="Arial"/>
                <w:b/>
                <w:sz w:val="24"/>
              </w:rPr>
            </w:pPr>
            <w:r>
              <w:rPr>
                <w:rFonts w:ascii="Arial" w:hAnsi="Arial" w:cs="Arial"/>
                <w:b/>
                <w:sz w:val="24"/>
              </w:rPr>
              <w:t>Ocupación</w:t>
            </w:r>
          </w:p>
        </w:tc>
      </w:tr>
      <w:tr w:rsidR="00547E4F" w:rsidTr="00495F6B">
        <w:tc>
          <w:tcPr>
            <w:tcW w:w="1938"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c>
          <w:tcPr>
            <w:tcW w:w="1554"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c>
          <w:tcPr>
            <w:tcW w:w="869"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c>
          <w:tcPr>
            <w:tcW w:w="1701"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c>
          <w:tcPr>
            <w:tcW w:w="1559"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c>
          <w:tcPr>
            <w:tcW w:w="1559"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r>
      <w:tr w:rsidR="00547E4F" w:rsidTr="00495F6B">
        <w:tc>
          <w:tcPr>
            <w:tcW w:w="1938"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c>
          <w:tcPr>
            <w:tcW w:w="1554"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c>
          <w:tcPr>
            <w:tcW w:w="869"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c>
          <w:tcPr>
            <w:tcW w:w="1701"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c>
          <w:tcPr>
            <w:tcW w:w="1559"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c>
          <w:tcPr>
            <w:tcW w:w="1559"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r>
      <w:tr w:rsidR="00547E4F" w:rsidTr="00495F6B">
        <w:tc>
          <w:tcPr>
            <w:tcW w:w="1938"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c>
          <w:tcPr>
            <w:tcW w:w="1554"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c>
          <w:tcPr>
            <w:tcW w:w="869"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c>
          <w:tcPr>
            <w:tcW w:w="1701"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c>
          <w:tcPr>
            <w:tcW w:w="1559"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c>
          <w:tcPr>
            <w:tcW w:w="1559"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r>
      <w:tr w:rsidR="00547E4F" w:rsidTr="00495F6B">
        <w:tc>
          <w:tcPr>
            <w:tcW w:w="1938"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c>
          <w:tcPr>
            <w:tcW w:w="1554"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c>
          <w:tcPr>
            <w:tcW w:w="869"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c>
          <w:tcPr>
            <w:tcW w:w="1701"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c>
          <w:tcPr>
            <w:tcW w:w="1559"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c>
          <w:tcPr>
            <w:tcW w:w="1559"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r>
      <w:tr w:rsidR="00547E4F" w:rsidTr="00495F6B">
        <w:tc>
          <w:tcPr>
            <w:tcW w:w="1938"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c>
          <w:tcPr>
            <w:tcW w:w="1554"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c>
          <w:tcPr>
            <w:tcW w:w="869"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c>
          <w:tcPr>
            <w:tcW w:w="1701"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c>
          <w:tcPr>
            <w:tcW w:w="1559"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c>
          <w:tcPr>
            <w:tcW w:w="1559"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r>
      <w:tr w:rsidR="00547E4F" w:rsidTr="00495F6B">
        <w:tc>
          <w:tcPr>
            <w:tcW w:w="1938"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c>
          <w:tcPr>
            <w:tcW w:w="1554"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c>
          <w:tcPr>
            <w:tcW w:w="869"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c>
          <w:tcPr>
            <w:tcW w:w="1701"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c>
          <w:tcPr>
            <w:tcW w:w="1559"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c>
          <w:tcPr>
            <w:tcW w:w="1559"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r>
      <w:tr w:rsidR="00547E4F" w:rsidTr="00495F6B">
        <w:tc>
          <w:tcPr>
            <w:tcW w:w="1938"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c>
          <w:tcPr>
            <w:tcW w:w="1554"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c>
          <w:tcPr>
            <w:tcW w:w="869"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c>
          <w:tcPr>
            <w:tcW w:w="1701"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c>
          <w:tcPr>
            <w:tcW w:w="1559"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c>
          <w:tcPr>
            <w:tcW w:w="1559" w:type="dxa"/>
            <w:tcBorders>
              <w:top w:val="single" w:sz="4" w:space="0" w:color="000000"/>
              <w:left w:val="single" w:sz="4" w:space="0" w:color="000000"/>
              <w:bottom w:val="single" w:sz="4" w:space="0" w:color="000000"/>
              <w:right w:val="single" w:sz="4" w:space="0" w:color="000000"/>
            </w:tcBorders>
          </w:tcPr>
          <w:p w:rsidR="00547E4F" w:rsidRDefault="00547E4F" w:rsidP="00495F6B">
            <w:pPr>
              <w:spacing w:after="0" w:line="240" w:lineRule="auto"/>
              <w:jc w:val="both"/>
              <w:rPr>
                <w:rFonts w:ascii="Arial" w:hAnsi="Arial" w:cs="Arial"/>
                <w:sz w:val="24"/>
              </w:rPr>
            </w:pPr>
          </w:p>
        </w:tc>
      </w:tr>
    </w:tbl>
    <w:p w:rsidR="00547E4F" w:rsidRDefault="00547E4F" w:rsidP="00547E4F">
      <w:pPr>
        <w:spacing w:line="240" w:lineRule="auto"/>
        <w:jc w:val="both"/>
        <w:rPr>
          <w:rFonts w:ascii="Arial" w:hAnsi="Arial" w:cs="Arial"/>
          <w:sz w:val="24"/>
        </w:rPr>
      </w:pPr>
    </w:p>
    <w:p w:rsidR="00547E4F" w:rsidRDefault="00793475" w:rsidP="00547E4F">
      <w:pPr>
        <w:spacing w:line="240" w:lineRule="auto"/>
        <w:jc w:val="both"/>
        <w:rPr>
          <w:rFonts w:ascii="Arial" w:hAnsi="Arial" w:cs="Arial"/>
          <w:b/>
          <w:sz w:val="24"/>
        </w:rPr>
      </w:pPr>
      <w:r>
        <w:rPr>
          <w:rFonts w:ascii="Arial" w:hAnsi="Arial" w:cs="Arial"/>
          <w:b/>
          <w:sz w:val="24"/>
        </w:rPr>
        <w:t>2</w:t>
      </w:r>
      <w:r w:rsidR="00547E4F">
        <w:rPr>
          <w:rFonts w:ascii="Arial" w:hAnsi="Arial" w:cs="Arial"/>
          <w:b/>
          <w:sz w:val="24"/>
        </w:rPr>
        <w:t>.  ENTORNO FAMILIAR</w:t>
      </w:r>
    </w:p>
    <w:p w:rsidR="00547E4F" w:rsidRDefault="00547E4F" w:rsidP="00547E4F">
      <w:pPr>
        <w:spacing w:line="240" w:lineRule="auto"/>
        <w:jc w:val="both"/>
        <w:rPr>
          <w:rFonts w:ascii="Arial" w:hAnsi="Arial" w:cs="Arial"/>
          <w:sz w:val="24"/>
        </w:rPr>
      </w:pPr>
      <w:r>
        <w:rPr>
          <w:rFonts w:ascii="Arial" w:hAnsi="Arial" w:cs="Arial"/>
          <w:sz w:val="24"/>
        </w:rPr>
        <w:t>1. ¿Cuántos años tiene de residir en este lugar?</w:t>
      </w:r>
    </w:p>
    <w:p w:rsidR="00547E4F" w:rsidRDefault="00547E4F" w:rsidP="00547E4F">
      <w:pPr>
        <w:spacing w:line="240" w:lineRule="auto"/>
        <w:jc w:val="both"/>
        <w:rPr>
          <w:rFonts w:ascii="Arial" w:hAnsi="Arial" w:cs="Arial"/>
          <w:sz w:val="24"/>
        </w:rPr>
      </w:pPr>
      <w:r>
        <w:rPr>
          <w:rFonts w:ascii="Arial" w:hAnsi="Arial" w:cs="Arial"/>
          <w:sz w:val="24"/>
        </w:rPr>
        <w:t xml:space="preserve"> 2. ¿Quién asume los gastos generados en el hogar? </w:t>
      </w:r>
    </w:p>
    <w:p w:rsidR="00547E4F" w:rsidRDefault="00547E4F" w:rsidP="00547E4F">
      <w:pPr>
        <w:spacing w:line="240" w:lineRule="auto"/>
        <w:jc w:val="both"/>
        <w:rPr>
          <w:rFonts w:ascii="Arial" w:hAnsi="Arial" w:cs="Arial"/>
          <w:sz w:val="24"/>
        </w:rPr>
      </w:pPr>
      <w:r>
        <w:rPr>
          <w:rFonts w:ascii="Arial" w:hAnsi="Arial" w:cs="Arial"/>
          <w:sz w:val="24"/>
        </w:rPr>
        <w:t>3. ¿Cómo es la situación económica actualmente?</w:t>
      </w:r>
    </w:p>
    <w:p w:rsidR="00547E4F" w:rsidRDefault="00547E4F" w:rsidP="00547E4F">
      <w:pPr>
        <w:spacing w:line="240" w:lineRule="auto"/>
        <w:jc w:val="both"/>
        <w:rPr>
          <w:rFonts w:ascii="Arial" w:hAnsi="Arial" w:cs="Arial"/>
          <w:sz w:val="24"/>
        </w:rPr>
      </w:pPr>
      <w:r>
        <w:rPr>
          <w:rFonts w:ascii="Arial" w:hAnsi="Arial" w:cs="Arial"/>
          <w:sz w:val="24"/>
        </w:rPr>
        <w:t>4. ¿Cuál es su fuente de ingresos?</w:t>
      </w:r>
    </w:p>
    <w:p w:rsidR="00547E4F" w:rsidRDefault="00547E4F" w:rsidP="00547E4F">
      <w:pPr>
        <w:spacing w:line="240" w:lineRule="auto"/>
        <w:jc w:val="both"/>
        <w:rPr>
          <w:rFonts w:ascii="Arial" w:hAnsi="Arial" w:cs="Arial"/>
          <w:b/>
          <w:sz w:val="24"/>
        </w:rPr>
      </w:pPr>
    </w:p>
    <w:p w:rsidR="00547E4F" w:rsidRDefault="00793475" w:rsidP="00547E4F">
      <w:pPr>
        <w:spacing w:line="240" w:lineRule="auto"/>
        <w:jc w:val="both"/>
        <w:rPr>
          <w:rFonts w:ascii="Arial" w:hAnsi="Arial" w:cs="Arial"/>
          <w:b/>
          <w:sz w:val="24"/>
        </w:rPr>
      </w:pPr>
      <w:r>
        <w:rPr>
          <w:rFonts w:ascii="Arial" w:hAnsi="Arial" w:cs="Arial"/>
          <w:b/>
          <w:sz w:val="24"/>
        </w:rPr>
        <w:t>3</w:t>
      </w:r>
      <w:r w:rsidR="00547E4F">
        <w:rPr>
          <w:rFonts w:ascii="Arial" w:hAnsi="Arial" w:cs="Arial"/>
          <w:b/>
          <w:sz w:val="24"/>
        </w:rPr>
        <w:t>. RELACIONES FAMILIARES ACTUALES</w:t>
      </w:r>
    </w:p>
    <w:p w:rsidR="00547E4F" w:rsidRDefault="00547E4F" w:rsidP="00547E4F">
      <w:pPr>
        <w:spacing w:line="240" w:lineRule="auto"/>
        <w:jc w:val="both"/>
        <w:rPr>
          <w:rFonts w:ascii="Arial" w:hAnsi="Arial" w:cs="Arial"/>
          <w:sz w:val="24"/>
        </w:rPr>
      </w:pPr>
      <w:r>
        <w:rPr>
          <w:rFonts w:ascii="Arial" w:hAnsi="Arial" w:cs="Arial"/>
          <w:sz w:val="24"/>
        </w:rPr>
        <w:t>1.</w:t>
      </w:r>
      <w:r>
        <w:rPr>
          <w:rFonts w:ascii="Arial" w:hAnsi="Arial" w:cs="Arial"/>
          <w:b/>
          <w:sz w:val="24"/>
        </w:rPr>
        <w:t xml:space="preserve"> </w:t>
      </w:r>
      <w:r>
        <w:rPr>
          <w:rFonts w:ascii="Arial" w:hAnsi="Arial" w:cs="Arial"/>
          <w:sz w:val="24"/>
        </w:rPr>
        <w:t>¿Con cuál o cuáles miembros de su familia tiene más confianza?</w:t>
      </w:r>
    </w:p>
    <w:p w:rsidR="00547E4F" w:rsidRDefault="00547E4F" w:rsidP="00547E4F">
      <w:pPr>
        <w:spacing w:line="240" w:lineRule="auto"/>
        <w:jc w:val="both"/>
        <w:rPr>
          <w:rFonts w:ascii="Arial" w:hAnsi="Arial" w:cs="Arial"/>
          <w:sz w:val="24"/>
        </w:rPr>
      </w:pPr>
      <w:r>
        <w:rPr>
          <w:rFonts w:ascii="Arial" w:hAnsi="Arial" w:cs="Arial"/>
          <w:sz w:val="24"/>
        </w:rPr>
        <w:t>2. ¿Cómo son las relaciones interpersonales entre los miembros de su familia?</w:t>
      </w:r>
    </w:p>
    <w:p w:rsidR="00547E4F" w:rsidRDefault="00547E4F" w:rsidP="00547E4F">
      <w:pPr>
        <w:spacing w:line="240" w:lineRule="auto"/>
        <w:jc w:val="both"/>
        <w:rPr>
          <w:rFonts w:ascii="Arial" w:hAnsi="Arial" w:cs="Arial"/>
          <w:sz w:val="24"/>
        </w:rPr>
      </w:pPr>
      <w:r>
        <w:rPr>
          <w:rFonts w:ascii="Arial" w:hAnsi="Arial" w:cs="Arial"/>
          <w:sz w:val="24"/>
        </w:rPr>
        <w:t>3. ¿Cómo es la comunicación que sostiene con los miembros de su familia?</w:t>
      </w:r>
    </w:p>
    <w:p w:rsidR="00547E4F" w:rsidRDefault="00547E4F" w:rsidP="00547E4F">
      <w:pPr>
        <w:spacing w:line="240" w:lineRule="auto"/>
        <w:jc w:val="both"/>
        <w:rPr>
          <w:rFonts w:ascii="Arial" w:hAnsi="Arial" w:cs="Arial"/>
          <w:sz w:val="24"/>
        </w:rPr>
      </w:pPr>
    </w:p>
    <w:p w:rsidR="00547E4F" w:rsidRDefault="00793475" w:rsidP="00547E4F">
      <w:pPr>
        <w:spacing w:line="240" w:lineRule="auto"/>
        <w:jc w:val="both"/>
        <w:rPr>
          <w:rFonts w:ascii="Arial" w:hAnsi="Arial" w:cs="Arial"/>
          <w:b/>
          <w:sz w:val="24"/>
        </w:rPr>
      </w:pPr>
      <w:r>
        <w:rPr>
          <w:rFonts w:ascii="Arial" w:hAnsi="Arial" w:cs="Arial"/>
          <w:b/>
          <w:sz w:val="24"/>
        </w:rPr>
        <w:t>4</w:t>
      </w:r>
      <w:r w:rsidR="00547E4F">
        <w:rPr>
          <w:rFonts w:ascii="Arial" w:hAnsi="Arial" w:cs="Arial"/>
          <w:b/>
          <w:sz w:val="24"/>
        </w:rPr>
        <w:t xml:space="preserve">. CONTEXTO SOCIAL </w:t>
      </w:r>
    </w:p>
    <w:p w:rsidR="00547E4F" w:rsidRDefault="00547E4F" w:rsidP="00547E4F">
      <w:pPr>
        <w:tabs>
          <w:tab w:val="left" w:pos="426"/>
        </w:tabs>
        <w:spacing w:line="240" w:lineRule="auto"/>
        <w:jc w:val="both"/>
        <w:rPr>
          <w:rFonts w:ascii="Arial" w:hAnsi="Arial" w:cs="Arial"/>
          <w:sz w:val="24"/>
        </w:rPr>
      </w:pPr>
      <w:r>
        <w:rPr>
          <w:rFonts w:ascii="Arial" w:hAnsi="Arial" w:cs="Arial"/>
          <w:sz w:val="24"/>
        </w:rPr>
        <w:t xml:space="preserve">1. </w:t>
      </w:r>
      <w:r>
        <w:rPr>
          <w:rFonts w:ascii="Arial" w:hAnsi="Arial" w:cs="Arial"/>
          <w:sz w:val="24"/>
        </w:rPr>
        <w:tab/>
        <w:t>¿Cuántos familiares perdió durante el conflicto armado?</w:t>
      </w:r>
    </w:p>
    <w:p w:rsidR="00547E4F" w:rsidRDefault="00547E4F" w:rsidP="00547E4F">
      <w:pPr>
        <w:tabs>
          <w:tab w:val="left" w:pos="426"/>
        </w:tabs>
        <w:spacing w:line="240" w:lineRule="auto"/>
        <w:jc w:val="both"/>
        <w:rPr>
          <w:rFonts w:ascii="Arial" w:hAnsi="Arial" w:cs="Arial"/>
          <w:sz w:val="24"/>
        </w:rPr>
      </w:pPr>
      <w:r>
        <w:rPr>
          <w:rFonts w:ascii="Arial" w:hAnsi="Arial" w:cs="Arial"/>
          <w:sz w:val="24"/>
        </w:rPr>
        <w:t xml:space="preserve">2. </w:t>
      </w:r>
      <w:r>
        <w:rPr>
          <w:rFonts w:ascii="Arial" w:hAnsi="Arial" w:cs="Arial"/>
          <w:sz w:val="24"/>
        </w:rPr>
        <w:tab/>
        <w:t>¿Cómo ocurrió la desaparición forzada de su familiar?</w:t>
      </w:r>
    </w:p>
    <w:p w:rsidR="00547E4F" w:rsidRDefault="00547E4F" w:rsidP="00547E4F">
      <w:pPr>
        <w:tabs>
          <w:tab w:val="left" w:pos="426"/>
        </w:tabs>
        <w:spacing w:line="240" w:lineRule="auto"/>
        <w:jc w:val="both"/>
        <w:rPr>
          <w:rFonts w:ascii="Arial" w:hAnsi="Arial" w:cs="Arial"/>
          <w:sz w:val="24"/>
        </w:rPr>
      </w:pPr>
      <w:r>
        <w:rPr>
          <w:rFonts w:ascii="Arial" w:hAnsi="Arial" w:cs="Arial"/>
          <w:sz w:val="24"/>
        </w:rPr>
        <w:t xml:space="preserve">4. </w:t>
      </w:r>
      <w:r>
        <w:rPr>
          <w:rFonts w:ascii="Arial" w:hAnsi="Arial" w:cs="Arial"/>
          <w:sz w:val="24"/>
        </w:rPr>
        <w:tab/>
        <w:t>¿A qué institución o instituciones ha acudido para poner su denuncia?</w:t>
      </w:r>
    </w:p>
    <w:p w:rsidR="00547E4F" w:rsidRDefault="00547E4F" w:rsidP="00547E4F">
      <w:pPr>
        <w:tabs>
          <w:tab w:val="left" w:pos="426"/>
        </w:tabs>
        <w:spacing w:line="240" w:lineRule="auto"/>
        <w:jc w:val="both"/>
        <w:rPr>
          <w:rFonts w:ascii="Arial" w:hAnsi="Arial" w:cs="Arial"/>
          <w:sz w:val="24"/>
        </w:rPr>
      </w:pPr>
      <w:r>
        <w:rPr>
          <w:rFonts w:ascii="Arial" w:hAnsi="Arial" w:cs="Arial"/>
          <w:sz w:val="24"/>
        </w:rPr>
        <w:t xml:space="preserve">7. </w:t>
      </w:r>
      <w:r>
        <w:rPr>
          <w:rFonts w:ascii="Arial" w:hAnsi="Arial" w:cs="Arial"/>
          <w:sz w:val="24"/>
        </w:rPr>
        <w:tab/>
        <w:t>¿Le ha ayudado la atención brindada por la institución o instituciones?</w:t>
      </w:r>
    </w:p>
    <w:p w:rsidR="00547E4F" w:rsidRDefault="00547E4F" w:rsidP="00547E4F">
      <w:pPr>
        <w:tabs>
          <w:tab w:val="left" w:pos="426"/>
          <w:tab w:val="left" w:pos="6466"/>
        </w:tabs>
        <w:spacing w:line="240" w:lineRule="auto"/>
        <w:jc w:val="both"/>
        <w:rPr>
          <w:rFonts w:ascii="Arial" w:hAnsi="Arial" w:cs="Arial"/>
          <w:sz w:val="24"/>
        </w:rPr>
      </w:pPr>
      <w:r>
        <w:rPr>
          <w:rFonts w:ascii="Arial" w:hAnsi="Arial" w:cs="Arial"/>
          <w:sz w:val="24"/>
        </w:rPr>
        <w:t xml:space="preserve">9. </w:t>
      </w:r>
      <w:r>
        <w:rPr>
          <w:rFonts w:ascii="Arial" w:hAnsi="Arial" w:cs="Arial"/>
          <w:sz w:val="24"/>
        </w:rPr>
        <w:tab/>
        <w:t>¿En qué forma se le ha proporcionado la ayuda?</w:t>
      </w:r>
    </w:p>
    <w:p w:rsidR="00547E4F" w:rsidRDefault="00547E4F" w:rsidP="00547E4F">
      <w:pPr>
        <w:tabs>
          <w:tab w:val="left" w:pos="426"/>
          <w:tab w:val="left" w:pos="6466"/>
        </w:tabs>
        <w:spacing w:line="240" w:lineRule="auto"/>
        <w:jc w:val="both"/>
        <w:rPr>
          <w:rFonts w:ascii="Arial" w:hAnsi="Arial" w:cs="Arial"/>
          <w:sz w:val="24"/>
        </w:rPr>
      </w:pPr>
      <w:r>
        <w:rPr>
          <w:rFonts w:ascii="Arial" w:hAnsi="Arial" w:cs="Arial"/>
          <w:sz w:val="24"/>
        </w:rPr>
        <w:t xml:space="preserve">10. </w:t>
      </w:r>
      <w:r>
        <w:rPr>
          <w:rFonts w:ascii="Arial" w:hAnsi="Arial" w:cs="Arial"/>
          <w:sz w:val="24"/>
        </w:rPr>
        <w:tab/>
        <w:t>¿Usted ha emprendido acciones para dar respuesta a su problemática?</w:t>
      </w:r>
    </w:p>
    <w:p w:rsidR="00547E4F" w:rsidRDefault="00547E4F" w:rsidP="00547E4F">
      <w:pPr>
        <w:tabs>
          <w:tab w:val="left" w:pos="426"/>
          <w:tab w:val="left" w:pos="6466"/>
        </w:tabs>
        <w:spacing w:line="240" w:lineRule="auto"/>
        <w:jc w:val="both"/>
        <w:rPr>
          <w:rFonts w:ascii="Arial" w:hAnsi="Arial" w:cs="Arial"/>
          <w:sz w:val="24"/>
        </w:rPr>
      </w:pPr>
      <w:r>
        <w:rPr>
          <w:rFonts w:ascii="Arial" w:hAnsi="Arial" w:cs="Arial"/>
          <w:sz w:val="24"/>
        </w:rPr>
        <w:t xml:space="preserve">11. </w:t>
      </w:r>
      <w:r>
        <w:rPr>
          <w:rFonts w:ascii="Arial" w:hAnsi="Arial" w:cs="Arial"/>
          <w:sz w:val="24"/>
        </w:rPr>
        <w:tab/>
        <w:t>¿Qué tipo de acciones?</w:t>
      </w:r>
    </w:p>
    <w:p w:rsidR="00547E4F" w:rsidRDefault="00547E4F" w:rsidP="00547E4F">
      <w:pPr>
        <w:tabs>
          <w:tab w:val="left" w:pos="426"/>
          <w:tab w:val="left" w:pos="6466"/>
        </w:tabs>
        <w:spacing w:line="240" w:lineRule="auto"/>
        <w:ind w:left="426" w:hanging="426"/>
        <w:jc w:val="both"/>
        <w:rPr>
          <w:rFonts w:ascii="Arial" w:hAnsi="Arial" w:cs="Arial"/>
          <w:sz w:val="24"/>
        </w:rPr>
      </w:pPr>
      <w:r>
        <w:rPr>
          <w:rFonts w:ascii="Arial" w:hAnsi="Arial" w:cs="Arial"/>
          <w:sz w:val="24"/>
        </w:rPr>
        <w:t>12.</w:t>
      </w:r>
      <w:r>
        <w:rPr>
          <w:rFonts w:ascii="Arial" w:hAnsi="Arial" w:cs="Arial"/>
          <w:sz w:val="24"/>
        </w:rPr>
        <w:tab/>
        <w:t>¿Participa usted en las actividades enfocadas a tratar sobre la desaparición  que realizan las instituciones?</w:t>
      </w:r>
    </w:p>
    <w:p w:rsidR="00547E4F" w:rsidRDefault="00547E4F" w:rsidP="00547E4F">
      <w:pPr>
        <w:tabs>
          <w:tab w:val="left" w:pos="426"/>
        </w:tabs>
        <w:spacing w:line="240" w:lineRule="auto"/>
        <w:jc w:val="both"/>
        <w:rPr>
          <w:rFonts w:ascii="Arial" w:hAnsi="Arial" w:cs="Arial"/>
          <w:sz w:val="24"/>
        </w:rPr>
      </w:pPr>
      <w:r>
        <w:rPr>
          <w:rFonts w:ascii="Arial" w:hAnsi="Arial" w:cs="Arial"/>
          <w:sz w:val="24"/>
        </w:rPr>
        <w:t xml:space="preserve">13. </w:t>
      </w:r>
      <w:r>
        <w:rPr>
          <w:rFonts w:ascii="Arial" w:hAnsi="Arial" w:cs="Arial"/>
          <w:sz w:val="24"/>
        </w:rPr>
        <w:tab/>
        <w:t xml:space="preserve">¿En alguna ocasión se ha sentido estigmatizada o Violentada? </w:t>
      </w:r>
    </w:p>
    <w:p w:rsidR="00547E4F" w:rsidRDefault="00547E4F" w:rsidP="00547E4F">
      <w:pPr>
        <w:tabs>
          <w:tab w:val="left" w:pos="426"/>
        </w:tabs>
        <w:spacing w:line="240" w:lineRule="auto"/>
        <w:ind w:left="426" w:hanging="426"/>
        <w:jc w:val="both"/>
        <w:rPr>
          <w:rFonts w:ascii="Arial" w:hAnsi="Arial" w:cs="Arial"/>
          <w:sz w:val="24"/>
        </w:rPr>
      </w:pPr>
      <w:r>
        <w:rPr>
          <w:rFonts w:ascii="Arial" w:hAnsi="Arial" w:cs="Arial"/>
          <w:sz w:val="24"/>
        </w:rPr>
        <w:t>14. ¿Tiene conocimiento, si se han emprendido procesos de investigación por parte de entidades del Estado, para  restituir los derechos violentados?</w:t>
      </w:r>
    </w:p>
    <w:p w:rsidR="00547E4F" w:rsidRDefault="00547E4F" w:rsidP="00547E4F">
      <w:pPr>
        <w:tabs>
          <w:tab w:val="left" w:pos="426"/>
        </w:tabs>
        <w:spacing w:line="240" w:lineRule="auto"/>
        <w:ind w:left="426" w:hanging="426"/>
        <w:jc w:val="both"/>
        <w:rPr>
          <w:rFonts w:ascii="Arial" w:hAnsi="Arial" w:cs="Arial"/>
          <w:sz w:val="24"/>
        </w:rPr>
      </w:pPr>
      <w:r>
        <w:rPr>
          <w:rFonts w:ascii="Arial" w:hAnsi="Arial" w:cs="Arial"/>
          <w:sz w:val="24"/>
        </w:rPr>
        <w:t>15.</w:t>
      </w:r>
      <w:r>
        <w:rPr>
          <w:rFonts w:ascii="Arial" w:hAnsi="Arial" w:cs="Arial"/>
          <w:sz w:val="24"/>
        </w:rPr>
        <w:tab/>
        <w:t xml:space="preserve">¿Sabe si existen políticas públicas que beneficien a las víctimas de desaparición forzada? </w:t>
      </w:r>
    </w:p>
    <w:p w:rsidR="00547E4F" w:rsidRDefault="00547E4F" w:rsidP="00547E4F">
      <w:pPr>
        <w:tabs>
          <w:tab w:val="left" w:pos="426"/>
        </w:tabs>
        <w:spacing w:line="240" w:lineRule="auto"/>
        <w:ind w:left="426" w:hanging="426"/>
        <w:jc w:val="both"/>
        <w:rPr>
          <w:rFonts w:ascii="Arial" w:hAnsi="Arial" w:cs="Arial"/>
          <w:sz w:val="24"/>
        </w:rPr>
      </w:pPr>
      <w:r>
        <w:rPr>
          <w:rFonts w:ascii="Arial" w:hAnsi="Arial" w:cs="Arial"/>
          <w:sz w:val="24"/>
        </w:rPr>
        <w:t xml:space="preserve">16. ¿Qué respuesta espera por parte del Estado para reivindicar los Derechos Humanos de las Victimas de Desaparición Forzada? </w:t>
      </w:r>
    </w:p>
    <w:p w:rsidR="00547E4F" w:rsidRDefault="00547E4F" w:rsidP="00547E4F">
      <w:pPr>
        <w:tabs>
          <w:tab w:val="left" w:pos="0"/>
        </w:tabs>
        <w:spacing w:line="240" w:lineRule="auto"/>
        <w:ind w:left="426" w:hanging="426"/>
        <w:jc w:val="both"/>
        <w:rPr>
          <w:rFonts w:ascii="Arial" w:hAnsi="Arial" w:cs="Arial"/>
          <w:sz w:val="24"/>
        </w:rPr>
      </w:pPr>
      <w:r>
        <w:rPr>
          <w:rFonts w:ascii="Arial" w:hAnsi="Arial" w:cs="Arial"/>
          <w:sz w:val="24"/>
        </w:rPr>
        <w:tab/>
        <w:t>17. ¿Considera que las familias victimas deben de participar en  la creación de políticas que vayan en caminadas a reparar los daños materiales y morales de las víctimas?</w:t>
      </w:r>
    </w:p>
    <w:p w:rsidR="00547E4F" w:rsidRDefault="00547E4F" w:rsidP="00547E4F">
      <w:pPr>
        <w:tabs>
          <w:tab w:val="left" w:pos="426"/>
        </w:tabs>
        <w:spacing w:line="240" w:lineRule="auto"/>
        <w:jc w:val="both"/>
        <w:rPr>
          <w:rFonts w:ascii="Arial" w:hAnsi="Arial" w:cs="Arial"/>
          <w:sz w:val="24"/>
        </w:rPr>
      </w:pPr>
      <w:r>
        <w:rPr>
          <w:rFonts w:ascii="Arial" w:hAnsi="Arial" w:cs="Arial"/>
          <w:sz w:val="24"/>
        </w:rPr>
        <w:t xml:space="preserve">18. ¿De qué Manera? </w:t>
      </w:r>
    </w:p>
    <w:p w:rsidR="00547E4F" w:rsidRDefault="00547E4F" w:rsidP="00547E4F">
      <w:pPr>
        <w:tabs>
          <w:tab w:val="left" w:pos="426"/>
        </w:tabs>
        <w:spacing w:line="240" w:lineRule="auto"/>
        <w:ind w:left="426" w:hanging="426"/>
        <w:jc w:val="both"/>
        <w:rPr>
          <w:rFonts w:ascii="Arial" w:hAnsi="Arial" w:cs="Arial"/>
          <w:sz w:val="24"/>
        </w:rPr>
      </w:pPr>
      <w:r>
        <w:rPr>
          <w:rFonts w:ascii="Arial" w:hAnsi="Arial" w:cs="Arial"/>
          <w:sz w:val="24"/>
        </w:rPr>
        <w:t>19. ¿Cuál es su opinión sobre el accionar de las instituciones No gubernamentales (y Gubernamentales) en las problemáticas?</w:t>
      </w:r>
    </w:p>
    <w:p w:rsidR="00547E4F" w:rsidRDefault="00547E4F" w:rsidP="00547E4F">
      <w:pPr>
        <w:tabs>
          <w:tab w:val="left" w:pos="426"/>
        </w:tabs>
        <w:spacing w:line="240" w:lineRule="auto"/>
        <w:jc w:val="both"/>
        <w:rPr>
          <w:rFonts w:ascii="Arial" w:hAnsi="Arial" w:cs="Arial"/>
          <w:sz w:val="24"/>
        </w:rPr>
      </w:pPr>
      <w:r>
        <w:rPr>
          <w:rFonts w:ascii="Arial" w:hAnsi="Arial" w:cs="Arial"/>
          <w:sz w:val="24"/>
        </w:rPr>
        <w:t>20. ¿Cuáles son sus planes a futuro?</w:t>
      </w:r>
    </w:p>
    <w:p w:rsidR="00547E4F" w:rsidRDefault="00547E4F" w:rsidP="00547E4F">
      <w:pPr>
        <w:spacing w:line="240" w:lineRule="auto"/>
        <w:jc w:val="both"/>
        <w:rPr>
          <w:rFonts w:ascii="Arial" w:hAnsi="Arial" w:cs="Arial"/>
          <w:sz w:val="24"/>
        </w:rPr>
      </w:pPr>
    </w:p>
    <w:p w:rsidR="00547E4F" w:rsidRDefault="00793475" w:rsidP="00547E4F">
      <w:pPr>
        <w:spacing w:line="240" w:lineRule="auto"/>
        <w:jc w:val="both"/>
        <w:rPr>
          <w:rFonts w:ascii="Arial" w:hAnsi="Arial" w:cs="Arial"/>
          <w:b/>
          <w:sz w:val="24"/>
        </w:rPr>
      </w:pPr>
      <w:r>
        <w:rPr>
          <w:rFonts w:ascii="Arial" w:hAnsi="Arial" w:cs="Arial"/>
          <w:b/>
          <w:sz w:val="24"/>
        </w:rPr>
        <w:t>5</w:t>
      </w:r>
      <w:r w:rsidR="00547E4F">
        <w:rPr>
          <w:rFonts w:ascii="Arial" w:hAnsi="Arial" w:cs="Arial"/>
          <w:b/>
          <w:sz w:val="24"/>
        </w:rPr>
        <w:t>.  SALUD</w:t>
      </w:r>
    </w:p>
    <w:p w:rsidR="00547E4F" w:rsidRDefault="00547E4F" w:rsidP="00547E4F">
      <w:pPr>
        <w:spacing w:line="240" w:lineRule="auto"/>
        <w:jc w:val="both"/>
        <w:rPr>
          <w:rFonts w:ascii="Arial" w:hAnsi="Arial" w:cs="Arial"/>
          <w:sz w:val="24"/>
        </w:rPr>
      </w:pPr>
      <w:r>
        <w:rPr>
          <w:rFonts w:ascii="Arial" w:hAnsi="Arial" w:cs="Arial"/>
          <w:sz w:val="24"/>
        </w:rPr>
        <w:t>1. ¿Ha sufrido o sufre dolencias físicas?</w:t>
      </w:r>
    </w:p>
    <w:p w:rsidR="00547E4F" w:rsidRDefault="00547E4F" w:rsidP="00547E4F">
      <w:pPr>
        <w:spacing w:line="240" w:lineRule="auto"/>
        <w:jc w:val="both"/>
        <w:rPr>
          <w:rFonts w:ascii="Arial" w:hAnsi="Arial" w:cs="Arial"/>
          <w:sz w:val="24"/>
        </w:rPr>
      </w:pPr>
      <w:r>
        <w:rPr>
          <w:rFonts w:ascii="Arial" w:hAnsi="Arial" w:cs="Arial"/>
          <w:sz w:val="24"/>
        </w:rPr>
        <w:t>2. ¿Padece alguna enfermedad crónica?</w:t>
      </w:r>
    </w:p>
    <w:p w:rsidR="00547E4F" w:rsidRDefault="00547E4F" w:rsidP="00547E4F">
      <w:pPr>
        <w:spacing w:line="240" w:lineRule="auto"/>
        <w:jc w:val="both"/>
        <w:rPr>
          <w:rFonts w:ascii="Arial" w:hAnsi="Arial" w:cs="Arial"/>
          <w:sz w:val="24"/>
        </w:rPr>
      </w:pPr>
      <w:r>
        <w:rPr>
          <w:rFonts w:ascii="Arial" w:hAnsi="Arial" w:cs="Arial"/>
          <w:sz w:val="24"/>
        </w:rPr>
        <w:t>3. ¿Tiene asistencia médica?</w:t>
      </w:r>
    </w:p>
    <w:p w:rsidR="00547E4F" w:rsidRDefault="00547E4F" w:rsidP="00547E4F">
      <w:pPr>
        <w:spacing w:line="240" w:lineRule="auto"/>
        <w:jc w:val="both"/>
        <w:rPr>
          <w:rFonts w:ascii="Arial" w:hAnsi="Arial" w:cs="Arial"/>
          <w:sz w:val="24"/>
        </w:rPr>
      </w:pPr>
      <w:r>
        <w:rPr>
          <w:rFonts w:ascii="Arial" w:hAnsi="Arial" w:cs="Arial"/>
          <w:sz w:val="24"/>
        </w:rPr>
        <w:t>4. ¿Con qué tipo de asistencia médica cuenta?</w:t>
      </w:r>
    </w:p>
    <w:p w:rsidR="00547E4F" w:rsidRDefault="00547E4F" w:rsidP="00547E4F">
      <w:pPr>
        <w:spacing w:line="240" w:lineRule="auto"/>
        <w:jc w:val="both"/>
        <w:rPr>
          <w:rFonts w:ascii="Arial" w:hAnsi="Arial" w:cs="Arial"/>
          <w:sz w:val="24"/>
        </w:rPr>
      </w:pPr>
    </w:p>
    <w:p w:rsidR="00547E4F" w:rsidRDefault="00547E4F" w:rsidP="00547E4F">
      <w:pPr>
        <w:spacing w:after="0"/>
        <w:jc w:val="center"/>
        <w:rPr>
          <w:rFonts w:ascii="Arial" w:hAnsi="Arial" w:cs="Arial"/>
          <w:b/>
          <w:sz w:val="24"/>
          <w:szCs w:val="24"/>
        </w:rPr>
      </w:pPr>
    </w:p>
    <w:p w:rsidR="00547E4F" w:rsidRDefault="00547E4F" w:rsidP="00547E4F">
      <w:pPr>
        <w:spacing w:after="0"/>
        <w:jc w:val="center"/>
        <w:rPr>
          <w:rFonts w:ascii="Arial" w:hAnsi="Arial" w:cs="Arial"/>
          <w:b/>
          <w:sz w:val="24"/>
          <w:szCs w:val="24"/>
        </w:rPr>
      </w:pPr>
    </w:p>
    <w:p w:rsidR="00547E4F" w:rsidRDefault="00547E4F" w:rsidP="00547E4F">
      <w:pPr>
        <w:spacing w:after="0"/>
        <w:jc w:val="center"/>
        <w:rPr>
          <w:rFonts w:ascii="Arial" w:hAnsi="Arial" w:cs="Arial"/>
          <w:b/>
          <w:sz w:val="24"/>
          <w:szCs w:val="24"/>
        </w:rPr>
      </w:pPr>
    </w:p>
    <w:p w:rsidR="008029A4" w:rsidRDefault="008029A4" w:rsidP="00547E4F">
      <w:pPr>
        <w:pStyle w:val="Prrafodelista"/>
        <w:spacing w:after="0" w:line="360" w:lineRule="auto"/>
        <w:ind w:left="0"/>
        <w:jc w:val="center"/>
        <w:rPr>
          <w:rFonts w:ascii="Arial" w:hAnsi="Arial" w:cs="Arial"/>
          <w:b/>
          <w:sz w:val="24"/>
          <w:szCs w:val="24"/>
        </w:rPr>
      </w:pPr>
    </w:p>
    <w:p w:rsidR="008029A4" w:rsidRDefault="008029A4" w:rsidP="00547E4F">
      <w:pPr>
        <w:pStyle w:val="Prrafodelista"/>
        <w:spacing w:after="0" w:line="360" w:lineRule="auto"/>
        <w:ind w:left="0"/>
        <w:jc w:val="center"/>
        <w:rPr>
          <w:rFonts w:ascii="Arial" w:hAnsi="Arial" w:cs="Arial"/>
          <w:b/>
          <w:sz w:val="24"/>
          <w:szCs w:val="24"/>
        </w:rPr>
      </w:pPr>
    </w:p>
    <w:p w:rsidR="008029A4" w:rsidRDefault="008029A4" w:rsidP="00547E4F">
      <w:pPr>
        <w:pStyle w:val="Prrafodelista"/>
        <w:spacing w:after="0" w:line="360" w:lineRule="auto"/>
        <w:ind w:left="0"/>
        <w:jc w:val="center"/>
        <w:rPr>
          <w:rFonts w:ascii="Arial" w:hAnsi="Arial" w:cs="Arial"/>
          <w:b/>
          <w:sz w:val="24"/>
          <w:szCs w:val="24"/>
        </w:rPr>
      </w:pPr>
    </w:p>
    <w:p w:rsidR="008029A4" w:rsidRDefault="008029A4" w:rsidP="00547E4F">
      <w:pPr>
        <w:pStyle w:val="Prrafodelista"/>
        <w:spacing w:after="0" w:line="360" w:lineRule="auto"/>
        <w:ind w:left="0"/>
        <w:jc w:val="center"/>
        <w:rPr>
          <w:rFonts w:ascii="Arial" w:hAnsi="Arial" w:cs="Arial"/>
          <w:b/>
          <w:sz w:val="24"/>
          <w:szCs w:val="24"/>
        </w:rPr>
      </w:pPr>
    </w:p>
    <w:p w:rsidR="008029A4" w:rsidRDefault="008029A4" w:rsidP="00547E4F">
      <w:pPr>
        <w:pStyle w:val="Prrafodelista"/>
        <w:spacing w:after="0" w:line="360" w:lineRule="auto"/>
        <w:ind w:left="0"/>
        <w:jc w:val="center"/>
        <w:rPr>
          <w:rFonts w:ascii="Arial" w:hAnsi="Arial" w:cs="Arial"/>
          <w:b/>
          <w:sz w:val="24"/>
          <w:szCs w:val="24"/>
        </w:rPr>
      </w:pPr>
    </w:p>
    <w:p w:rsidR="008029A4" w:rsidRDefault="008029A4" w:rsidP="00547E4F">
      <w:pPr>
        <w:pStyle w:val="Prrafodelista"/>
        <w:spacing w:after="0" w:line="360" w:lineRule="auto"/>
        <w:ind w:left="0"/>
        <w:jc w:val="center"/>
        <w:rPr>
          <w:rFonts w:ascii="Arial" w:hAnsi="Arial" w:cs="Arial"/>
          <w:b/>
          <w:sz w:val="24"/>
          <w:szCs w:val="24"/>
        </w:rPr>
      </w:pPr>
    </w:p>
    <w:p w:rsidR="008029A4" w:rsidRDefault="008029A4" w:rsidP="00547E4F">
      <w:pPr>
        <w:pStyle w:val="Prrafodelista"/>
        <w:spacing w:after="0" w:line="360" w:lineRule="auto"/>
        <w:ind w:left="0"/>
        <w:jc w:val="center"/>
        <w:rPr>
          <w:rFonts w:ascii="Arial" w:hAnsi="Arial" w:cs="Arial"/>
          <w:b/>
          <w:sz w:val="24"/>
          <w:szCs w:val="24"/>
        </w:rPr>
      </w:pPr>
    </w:p>
    <w:p w:rsidR="008029A4" w:rsidRDefault="008029A4" w:rsidP="00547E4F">
      <w:pPr>
        <w:pStyle w:val="Prrafodelista"/>
        <w:spacing w:after="0" w:line="360" w:lineRule="auto"/>
        <w:ind w:left="0"/>
        <w:jc w:val="center"/>
        <w:rPr>
          <w:rFonts w:ascii="Arial" w:hAnsi="Arial" w:cs="Arial"/>
          <w:b/>
          <w:sz w:val="24"/>
          <w:szCs w:val="24"/>
        </w:rPr>
      </w:pPr>
    </w:p>
    <w:p w:rsidR="008029A4" w:rsidRDefault="008029A4" w:rsidP="00547E4F">
      <w:pPr>
        <w:pStyle w:val="Prrafodelista"/>
        <w:spacing w:after="0" w:line="360" w:lineRule="auto"/>
        <w:ind w:left="0"/>
        <w:jc w:val="center"/>
        <w:rPr>
          <w:rFonts w:ascii="Arial" w:hAnsi="Arial" w:cs="Arial"/>
          <w:b/>
          <w:sz w:val="24"/>
          <w:szCs w:val="24"/>
        </w:rPr>
      </w:pPr>
    </w:p>
    <w:p w:rsidR="008029A4" w:rsidRDefault="008029A4" w:rsidP="00547E4F">
      <w:pPr>
        <w:pStyle w:val="Prrafodelista"/>
        <w:spacing w:after="0" w:line="360" w:lineRule="auto"/>
        <w:ind w:left="0"/>
        <w:jc w:val="center"/>
        <w:rPr>
          <w:rFonts w:ascii="Arial" w:hAnsi="Arial" w:cs="Arial"/>
          <w:b/>
          <w:sz w:val="24"/>
          <w:szCs w:val="24"/>
        </w:rPr>
      </w:pPr>
    </w:p>
    <w:p w:rsidR="00547E4F" w:rsidRDefault="00547E4F" w:rsidP="00547E4F">
      <w:pPr>
        <w:pStyle w:val="Prrafodelista"/>
        <w:spacing w:after="0" w:line="360" w:lineRule="auto"/>
        <w:ind w:left="0"/>
        <w:jc w:val="center"/>
        <w:rPr>
          <w:rFonts w:ascii="Arial" w:hAnsi="Arial" w:cs="Arial"/>
          <w:b/>
          <w:sz w:val="24"/>
          <w:szCs w:val="24"/>
        </w:rPr>
      </w:pPr>
      <w:r>
        <w:rPr>
          <w:rFonts w:ascii="Arial" w:hAnsi="Arial" w:cs="Arial"/>
          <w:b/>
          <w:sz w:val="24"/>
          <w:szCs w:val="24"/>
        </w:rPr>
        <w:t>ANEXO N° 3</w:t>
      </w:r>
    </w:p>
    <w:p w:rsidR="00547E4F" w:rsidRDefault="00547E4F" w:rsidP="00547E4F">
      <w:pPr>
        <w:pStyle w:val="Prrafodelista"/>
        <w:spacing w:after="0" w:line="360" w:lineRule="auto"/>
        <w:ind w:left="0"/>
        <w:jc w:val="center"/>
        <w:rPr>
          <w:rFonts w:ascii="Arial" w:hAnsi="Arial" w:cs="Arial"/>
          <w:b/>
          <w:sz w:val="24"/>
          <w:szCs w:val="24"/>
        </w:rPr>
      </w:pPr>
      <w:r>
        <w:rPr>
          <w:rFonts w:ascii="Arial" w:hAnsi="Arial" w:cs="Arial"/>
          <w:b/>
          <w:sz w:val="24"/>
          <w:szCs w:val="24"/>
        </w:rPr>
        <w:t>LUGAR DONDE SE REALIZARA LA INVESTIGACIÓN</w:t>
      </w:r>
    </w:p>
    <w:p w:rsidR="00547E4F" w:rsidRDefault="00547E4F" w:rsidP="00547E4F">
      <w:pPr>
        <w:pStyle w:val="Prrafodelista"/>
        <w:spacing w:after="0" w:line="360" w:lineRule="auto"/>
        <w:ind w:left="0"/>
        <w:jc w:val="center"/>
        <w:rPr>
          <w:rFonts w:ascii="Arial" w:hAnsi="Arial" w:cs="Arial"/>
          <w:b/>
          <w:sz w:val="24"/>
          <w:szCs w:val="24"/>
        </w:rPr>
      </w:pPr>
      <w:r>
        <w:rPr>
          <w:rFonts w:ascii="Arial" w:hAnsi="Arial" w:cs="Arial"/>
          <w:b/>
          <w:sz w:val="24"/>
          <w:szCs w:val="24"/>
        </w:rPr>
        <w:t>CANTÓN GUARJILA, CHALATENANGO</w:t>
      </w:r>
    </w:p>
    <w:p w:rsidR="00547E4F" w:rsidRDefault="00547E4F" w:rsidP="00547E4F">
      <w:pPr>
        <w:pStyle w:val="Prrafodelista"/>
        <w:spacing w:before="240" w:after="0" w:line="360" w:lineRule="auto"/>
        <w:ind w:left="0"/>
        <w:rPr>
          <w:rFonts w:ascii="Arial" w:hAnsi="Arial" w:cs="Arial"/>
          <w:b/>
          <w:sz w:val="16"/>
          <w:szCs w:val="16"/>
        </w:rPr>
      </w:pPr>
    </w:p>
    <w:p w:rsidR="00547E4F" w:rsidRDefault="00547E4F" w:rsidP="00547E4F">
      <w:pPr>
        <w:pStyle w:val="Prrafodelista"/>
        <w:spacing w:before="240" w:after="0" w:line="360" w:lineRule="auto"/>
        <w:ind w:left="0"/>
        <w:rPr>
          <w:rFonts w:ascii="Arial" w:hAnsi="Arial" w:cs="Arial"/>
          <w:b/>
          <w:sz w:val="16"/>
          <w:szCs w:val="16"/>
        </w:rPr>
      </w:pPr>
    </w:p>
    <w:p w:rsidR="00547E4F" w:rsidRDefault="00B118C9" w:rsidP="00547E4F">
      <w:pPr>
        <w:spacing w:after="0"/>
        <w:jc w:val="both"/>
        <w:rPr>
          <w:rFonts w:ascii="Arial" w:hAnsi="Arial" w:cs="Arial"/>
          <w:sz w:val="16"/>
          <w:szCs w:val="16"/>
        </w:rPr>
      </w:pPr>
      <w:r>
        <w:rPr>
          <w:rFonts w:ascii="Times New Roman" w:hAnsi="Times New Roman"/>
          <w:noProof/>
          <w:sz w:val="24"/>
          <w:szCs w:val="24"/>
          <w:lang w:val="es-ES" w:eastAsia="es-ES"/>
        </w:rPr>
        <w:drawing>
          <wp:anchor distT="0" distB="0" distL="114300" distR="114300" simplePos="0" relativeHeight="251676672" behindDoc="0" locked="0" layoutInCell="1" allowOverlap="1">
            <wp:simplePos x="0" y="0"/>
            <wp:positionH relativeFrom="column">
              <wp:posOffset>0</wp:posOffset>
            </wp:positionH>
            <wp:positionV relativeFrom="paragraph">
              <wp:posOffset>2540</wp:posOffset>
            </wp:positionV>
            <wp:extent cx="5356860" cy="4293870"/>
            <wp:effectExtent l="19050" t="0" r="0" b="0"/>
            <wp:wrapSquare wrapText="bothSides"/>
            <wp:docPr id="65" name="Imagen 65" descr="Guarji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Guarjila"/>
                    <pic:cNvPicPr>
                      <a:picLocks noChangeAspect="1" noChangeArrowheads="1"/>
                    </pic:cNvPicPr>
                  </pic:nvPicPr>
                  <pic:blipFill>
                    <a:blip r:embed="rId63"/>
                    <a:srcRect/>
                    <a:stretch>
                      <a:fillRect/>
                    </a:stretch>
                  </pic:blipFill>
                  <pic:spPr bwMode="auto">
                    <a:xfrm>
                      <a:off x="0" y="0"/>
                      <a:ext cx="5356860" cy="4293870"/>
                    </a:xfrm>
                    <a:prstGeom prst="rect">
                      <a:avLst/>
                    </a:prstGeom>
                    <a:noFill/>
                  </pic:spPr>
                </pic:pic>
              </a:graphicData>
            </a:graphic>
          </wp:anchor>
        </w:drawing>
      </w:r>
      <w:r w:rsidR="00547E4F">
        <w:rPr>
          <w:rFonts w:ascii="Arial" w:hAnsi="Arial" w:cs="Arial"/>
          <w:b/>
          <w:sz w:val="16"/>
          <w:szCs w:val="16"/>
        </w:rPr>
        <w:t xml:space="preserve">FUENTE: </w:t>
      </w:r>
      <w:r w:rsidR="00547E4F">
        <w:rPr>
          <w:rFonts w:ascii="Arial" w:hAnsi="Arial" w:cs="Arial"/>
          <w:sz w:val="16"/>
          <w:szCs w:val="16"/>
        </w:rPr>
        <w:t>Fotografía obtenida de Internet</w:t>
      </w:r>
    </w:p>
    <w:p w:rsidR="00547E4F" w:rsidRDefault="00547E4F" w:rsidP="00547E4F">
      <w:pPr>
        <w:spacing w:after="0"/>
        <w:jc w:val="center"/>
        <w:rPr>
          <w:rFonts w:ascii="Arial" w:hAnsi="Arial" w:cs="Arial"/>
          <w:b/>
          <w:sz w:val="24"/>
          <w:szCs w:val="24"/>
        </w:rPr>
      </w:pPr>
    </w:p>
    <w:p w:rsidR="00547E4F" w:rsidRDefault="00547E4F" w:rsidP="00547E4F">
      <w:pPr>
        <w:spacing w:after="0"/>
        <w:jc w:val="center"/>
        <w:rPr>
          <w:rFonts w:ascii="Arial" w:hAnsi="Arial" w:cs="Arial"/>
          <w:b/>
          <w:sz w:val="24"/>
          <w:szCs w:val="24"/>
        </w:rPr>
      </w:pPr>
    </w:p>
    <w:p w:rsidR="00547E4F" w:rsidRDefault="00547E4F" w:rsidP="00547E4F">
      <w:pPr>
        <w:spacing w:after="0"/>
        <w:jc w:val="center"/>
        <w:rPr>
          <w:rFonts w:ascii="Arial" w:hAnsi="Arial" w:cs="Arial"/>
          <w:b/>
          <w:sz w:val="24"/>
          <w:szCs w:val="24"/>
        </w:rPr>
      </w:pPr>
    </w:p>
    <w:p w:rsidR="00547E4F" w:rsidRDefault="00547E4F" w:rsidP="00547E4F">
      <w:pPr>
        <w:spacing w:after="0"/>
        <w:jc w:val="center"/>
        <w:rPr>
          <w:rFonts w:ascii="Arial" w:hAnsi="Arial" w:cs="Arial"/>
          <w:b/>
          <w:sz w:val="24"/>
          <w:szCs w:val="24"/>
        </w:rPr>
      </w:pPr>
    </w:p>
    <w:p w:rsidR="00547E4F" w:rsidRDefault="00547E4F" w:rsidP="00547E4F">
      <w:pPr>
        <w:spacing w:after="0"/>
        <w:jc w:val="center"/>
        <w:rPr>
          <w:rFonts w:ascii="Arial" w:hAnsi="Arial" w:cs="Arial"/>
          <w:b/>
          <w:sz w:val="24"/>
          <w:szCs w:val="24"/>
        </w:rPr>
      </w:pPr>
    </w:p>
    <w:p w:rsidR="00547E4F" w:rsidRDefault="00547E4F" w:rsidP="00547E4F">
      <w:pPr>
        <w:spacing w:after="0"/>
        <w:jc w:val="center"/>
        <w:rPr>
          <w:rFonts w:ascii="Arial" w:hAnsi="Arial" w:cs="Arial"/>
          <w:b/>
          <w:sz w:val="24"/>
          <w:szCs w:val="24"/>
        </w:rPr>
      </w:pPr>
    </w:p>
    <w:p w:rsidR="00547E4F" w:rsidRDefault="00547E4F" w:rsidP="00547E4F">
      <w:pPr>
        <w:spacing w:after="0"/>
        <w:jc w:val="center"/>
        <w:rPr>
          <w:rFonts w:ascii="Arial" w:hAnsi="Arial" w:cs="Arial"/>
          <w:b/>
          <w:sz w:val="24"/>
          <w:szCs w:val="24"/>
        </w:rPr>
      </w:pPr>
    </w:p>
    <w:p w:rsidR="00547E4F" w:rsidRDefault="00547E4F" w:rsidP="00547E4F">
      <w:pPr>
        <w:spacing w:after="0"/>
        <w:jc w:val="center"/>
        <w:rPr>
          <w:rFonts w:ascii="Arial" w:hAnsi="Arial" w:cs="Arial"/>
          <w:b/>
          <w:sz w:val="24"/>
          <w:szCs w:val="24"/>
        </w:rPr>
      </w:pPr>
    </w:p>
    <w:p w:rsidR="00547E4F" w:rsidRDefault="00547E4F" w:rsidP="00547E4F">
      <w:pPr>
        <w:spacing w:after="0"/>
        <w:jc w:val="center"/>
        <w:rPr>
          <w:rFonts w:ascii="Arial" w:hAnsi="Arial" w:cs="Arial"/>
          <w:b/>
          <w:sz w:val="24"/>
          <w:szCs w:val="24"/>
        </w:rPr>
      </w:pPr>
    </w:p>
    <w:p w:rsidR="00793475" w:rsidRDefault="00793475" w:rsidP="00547E4F">
      <w:pPr>
        <w:spacing w:after="0"/>
        <w:jc w:val="center"/>
        <w:rPr>
          <w:rFonts w:ascii="Arial" w:hAnsi="Arial" w:cs="Arial"/>
          <w:b/>
          <w:sz w:val="24"/>
          <w:szCs w:val="24"/>
        </w:rPr>
      </w:pPr>
    </w:p>
    <w:p w:rsidR="00547E4F" w:rsidRDefault="00547E4F" w:rsidP="00547E4F">
      <w:pPr>
        <w:spacing w:after="0"/>
        <w:jc w:val="center"/>
        <w:rPr>
          <w:rFonts w:ascii="Arial" w:hAnsi="Arial" w:cs="Arial"/>
          <w:b/>
          <w:sz w:val="24"/>
          <w:szCs w:val="24"/>
        </w:rPr>
      </w:pPr>
      <w:r>
        <w:rPr>
          <w:rFonts w:ascii="Arial" w:hAnsi="Arial" w:cs="Arial"/>
          <w:b/>
          <w:sz w:val="24"/>
          <w:szCs w:val="24"/>
        </w:rPr>
        <w:t>REFERENCIAS BIBLIOGRÁFICAS</w:t>
      </w:r>
    </w:p>
    <w:p w:rsidR="00547E4F" w:rsidRDefault="00547E4F" w:rsidP="00547E4F">
      <w:pPr>
        <w:spacing w:after="0"/>
        <w:jc w:val="center"/>
        <w:rPr>
          <w:rFonts w:ascii="Arial" w:hAnsi="Arial" w:cs="Arial"/>
          <w:b/>
          <w:sz w:val="24"/>
          <w:szCs w:val="24"/>
        </w:rPr>
      </w:pPr>
    </w:p>
    <w:p w:rsidR="00547E4F" w:rsidRDefault="00547E4F" w:rsidP="00495F6B">
      <w:pPr>
        <w:numPr>
          <w:ilvl w:val="1"/>
          <w:numId w:val="29"/>
        </w:numPr>
        <w:jc w:val="both"/>
        <w:rPr>
          <w:rFonts w:ascii="Arial" w:hAnsi="Arial" w:cs="Arial"/>
          <w:b/>
          <w:sz w:val="24"/>
          <w:szCs w:val="24"/>
        </w:rPr>
      </w:pPr>
      <w:r>
        <w:rPr>
          <w:rFonts w:ascii="Arial" w:hAnsi="Arial" w:cs="Arial"/>
          <w:b/>
          <w:sz w:val="24"/>
          <w:szCs w:val="24"/>
        </w:rPr>
        <w:t xml:space="preserve">.VERBALES </w:t>
      </w:r>
    </w:p>
    <w:p w:rsidR="008029A4" w:rsidRDefault="008029A4" w:rsidP="008029A4">
      <w:pPr>
        <w:ind w:left="851"/>
        <w:jc w:val="both"/>
        <w:rPr>
          <w:rFonts w:ascii="Arial" w:hAnsi="Arial" w:cs="Arial"/>
          <w:sz w:val="24"/>
          <w:szCs w:val="24"/>
        </w:rPr>
      </w:pPr>
      <w:r>
        <w:rPr>
          <w:rFonts w:ascii="Arial" w:hAnsi="Arial" w:cs="Arial"/>
          <w:sz w:val="24"/>
          <w:szCs w:val="24"/>
        </w:rPr>
        <w:t>2.1.3.  Alas Adriana: “Reseña Histórica de la Asociación Pro búsqueda",                             Coordinadora del área de Educación y Organización  de pro búsqueda.</w:t>
      </w:r>
    </w:p>
    <w:p w:rsidR="00547E4F" w:rsidRDefault="00547E4F" w:rsidP="00547E4F">
      <w:pPr>
        <w:ind w:left="1418" w:hanging="710"/>
        <w:jc w:val="both"/>
        <w:rPr>
          <w:rFonts w:ascii="Arial" w:hAnsi="Arial" w:cs="Arial"/>
          <w:sz w:val="24"/>
          <w:szCs w:val="24"/>
        </w:rPr>
      </w:pPr>
      <w:r>
        <w:rPr>
          <w:rFonts w:ascii="Arial" w:hAnsi="Arial" w:cs="Arial"/>
          <w:sz w:val="24"/>
          <w:szCs w:val="24"/>
        </w:rPr>
        <w:t>2.1.2. Cuellar, Benjamín: “Reseña Histórica de IDHUCA”, IDHUCA,          Director   del Instituto de Derechos humanos de la UCA, 28/04/2012.</w:t>
      </w:r>
    </w:p>
    <w:p w:rsidR="008029A4" w:rsidRDefault="00547E4F" w:rsidP="00547E4F">
      <w:pPr>
        <w:ind w:left="1418" w:hanging="710"/>
        <w:jc w:val="both"/>
        <w:rPr>
          <w:rFonts w:ascii="Arial" w:hAnsi="Arial" w:cs="Arial"/>
          <w:sz w:val="24"/>
          <w:szCs w:val="24"/>
        </w:rPr>
      </w:pPr>
      <w:r>
        <w:rPr>
          <w:rFonts w:ascii="Arial" w:hAnsi="Arial" w:cs="Arial"/>
          <w:sz w:val="24"/>
          <w:szCs w:val="24"/>
        </w:rPr>
        <w:t xml:space="preserve">2.1.4. Cuellar Silvia: “programa Justicia Transicional” IDHUCA, Abogada, 31/05/2012.  </w:t>
      </w:r>
    </w:p>
    <w:p w:rsidR="00547E4F" w:rsidRDefault="00AF245D" w:rsidP="00AF245D">
      <w:pPr>
        <w:ind w:left="1418" w:hanging="638"/>
        <w:jc w:val="both"/>
        <w:rPr>
          <w:rFonts w:ascii="Arial" w:hAnsi="Arial" w:cs="Arial"/>
          <w:sz w:val="24"/>
          <w:szCs w:val="24"/>
        </w:rPr>
      </w:pPr>
      <w:r>
        <w:rPr>
          <w:rFonts w:ascii="Arial" w:hAnsi="Arial" w:cs="Arial"/>
          <w:sz w:val="24"/>
          <w:szCs w:val="24"/>
        </w:rPr>
        <w:t xml:space="preserve">2.1.1. </w:t>
      </w:r>
      <w:r w:rsidR="008029A4" w:rsidRPr="008328FB">
        <w:rPr>
          <w:rFonts w:ascii="Arial" w:hAnsi="Arial" w:cs="Arial"/>
          <w:sz w:val="24"/>
          <w:szCs w:val="24"/>
        </w:rPr>
        <w:t>Escobar</w:t>
      </w:r>
      <w:r w:rsidR="008029A4">
        <w:rPr>
          <w:rFonts w:ascii="Arial" w:hAnsi="Arial" w:cs="Arial"/>
          <w:sz w:val="24"/>
          <w:szCs w:val="24"/>
        </w:rPr>
        <w:t xml:space="preserve"> Cornejo María del Carmen: Docente Directora de la               Escuela de Ciencias Sociales de la Universidad de El Salvador; Febrero-Julio 2012.</w:t>
      </w:r>
    </w:p>
    <w:p w:rsidR="00547E4F" w:rsidRDefault="00547E4F" w:rsidP="00547E4F">
      <w:pPr>
        <w:jc w:val="both"/>
        <w:rPr>
          <w:rFonts w:ascii="Arial" w:hAnsi="Arial" w:cs="Arial"/>
          <w:b/>
          <w:sz w:val="24"/>
          <w:szCs w:val="24"/>
        </w:rPr>
      </w:pPr>
      <w:r w:rsidRPr="00422E26">
        <w:rPr>
          <w:rFonts w:ascii="Arial" w:hAnsi="Arial" w:cs="Arial"/>
          <w:b/>
          <w:sz w:val="24"/>
          <w:szCs w:val="24"/>
        </w:rPr>
        <w:t>2.2</w:t>
      </w:r>
      <w:r>
        <w:rPr>
          <w:rFonts w:ascii="Arial" w:hAnsi="Arial" w:cs="Arial"/>
          <w:b/>
          <w:sz w:val="24"/>
          <w:szCs w:val="24"/>
        </w:rPr>
        <w:t xml:space="preserve">. </w:t>
      </w:r>
      <w:r>
        <w:rPr>
          <w:rFonts w:ascii="Arial" w:hAnsi="Arial" w:cs="Arial"/>
          <w:b/>
          <w:sz w:val="24"/>
          <w:szCs w:val="24"/>
        </w:rPr>
        <w:tab/>
        <w:t>LIBROS</w:t>
      </w:r>
    </w:p>
    <w:p w:rsidR="00547E4F" w:rsidRDefault="00547E4F" w:rsidP="00547E4F">
      <w:pPr>
        <w:ind w:left="1418" w:hanging="713"/>
        <w:jc w:val="both"/>
        <w:rPr>
          <w:rFonts w:ascii="Arial" w:hAnsi="Arial" w:cs="Arial"/>
          <w:b/>
          <w:sz w:val="24"/>
          <w:szCs w:val="24"/>
        </w:rPr>
      </w:pPr>
      <w:r>
        <w:rPr>
          <w:rFonts w:ascii="Arial" w:hAnsi="Arial" w:cs="Arial"/>
          <w:sz w:val="24"/>
          <w:szCs w:val="24"/>
        </w:rPr>
        <w:t>2.2.1 Ruiz Olabuenaga, José Ignacio, Ispizua, María Antonia, La Descodificación de la vida cotidiana, Métodos de Investigación, Cualitativa, Pags. 175.</w:t>
      </w:r>
      <w:r w:rsidRPr="00422E26">
        <w:rPr>
          <w:rFonts w:ascii="Arial" w:hAnsi="Arial" w:cs="Arial"/>
          <w:b/>
          <w:sz w:val="24"/>
          <w:szCs w:val="24"/>
        </w:rPr>
        <w:t xml:space="preserve">  </w:t>
      </w:r>
    </w:p>
    <w:p w:rsidR="00547E4F" w:rsidRPr="00422E26" w:rsidRDefault="00547E4F" w:rsidP="00547E4F">
      <w:pPr>
        <w:jc w:val="both"/>
        <w:rPr>
          <w:rFonts w:ascii="Arial" w:hAnsi="Arial" w:cs="Arial"/>
          <w:sz w:val="24"/>
          <w:szCs w:val="24"/>
        </w:rPr>
      </w:pPr>
      <w:r w:rsidRPr="00422E26">
        <w:rPr>
          <w:rFonts w:ascii="Arial" w:hAnsi="Arial" w:cs="Arial"/>
          <w:b/>
          <w:sz w:val="24"/>
          <w:szCs w:val="24"/>
        </w:rPr>
        <w:t xml:space="preserve"> </w:t>
      </w:r>
      <w:r w:rsidRPr="00422E26">
        <w:rPr>
          <w:rFonts w:ascii="Arial" w:hAnsi="Arial" w:cs="Arial"/>
          <w:sz w:val="24"/>
          <w:szCs w:val="24"/>
        </w:rPr>
        <w:t xml:space="preserve">                 </w:t>
      </w:r>
    </w:p>
    <w:p w:rsidR="00547E4F" w:rsidRPr="008328FB" w:rsidRDefault="00547E4F" w:rsidP="00547E4F">
      <w:pPr>
        <w:ind w:left="720"/>
        <w:jc w:val="both"/>
        <w:rPr>
          <w:rFonts w:ascii="Arial" w:hAnsi="Arial" w:cs="Arial"/>
          <w:b/>
          <w:sz w:val="24"/>
          <w:szCs w:val="24"/>
        </w:rPr>
      </w:pPr>
      <w:r>
        <w:rPr>
          <w:rFonts w:ascii="Arial" w:hAnsi="Arial" w:cs="Arial"/>
          <w:sz w:val="24"/>
          <w:szCs w:val="24"/>
        </w:rPr>
        <w:t xml:space="preserve">         </w:t>
      </w:r>
    </w:p>
    <w:p w:rsidR="00547E4F" w:rsidRPr="00E76508" w:rsidRDefault="00547E4F" w:rsidP="00547E4F">
      <w:pPr>
        <w:spacing w:after="0" w:line="360" w:lineRule="auto"/>
        <w:jc w:val="both"/>
      </w:pPr>
      <w:r>
        <w:rPr>
          <w:rFonts w:ascii="Arial" w:hAnsi="Arial" w:cs="Arial"/>
          <w:sz w:val="24"/>
        </w:rPr>
        <w:t xml:space="preserve">  </w:t>
      </w:r>
    </w:p>
    <w:p w:rsidR="00547E4F" w:rsidRPr="00670143" w:rsidRDefault="00547E4F" w:rsidP="00547E4F">
      <w:pPr>
        <w:spacing w:line="360" w:lineRule="auto"/>
        <w:jc w:val="both"/>
        <w:rPr>
          <w:rFonts w:ascii="Arial" w:hAnsi="Arial" w:cs="Arial"/>
          <w:b/>
          <w:sz w:val="28"/>
          <w:szCs w:val="28"/>
        </w:rPr>
      </w:pPr>
    </w:p>
    <w:p w:rsidR="00547E4F" w:rsidRPr="00B623BD" w:rsidRDefault="00547E4F" w:rsidP="00547E4F">
      <w:pPr>
        <w:pStyle w:val="Prrafodelista"/>
        <w:spacing w:after="0" w:line="360" w:lineRule="auto"/>
        <w:ind w:left="0"/>
        <w:rPr>
          <w:rFonts w:ascii="Arial" w:hAnsi="Arial" w:cs="Arial"/>
          <w:b/>
          <w:sz w:val="24"/>
          <w:szCs w:val="24"/>
        </w:rPr>
      </w:pPr>
    </w:p>
    <w:p w:rsidR="00547E4F" w:rsidRDefault="00547E4F" w:rsidP="00547E4F">
      <w:pPr>
        <w:pStyle w:val="Textonotapie"/>
        <w:ind w:hanging="284"/>
      </w:pPr>
    </w:p>
    <w:p w:rsidR="00547E4F" w:rsidRPr="00547E4F" w:rsidRDefault="00547E4F" w:rsidP="00B47729">
      <w:pPr>
        <w:spacing w:after="0" w:line="240" w:lineRule="auto"/>
        <w:rPr>
          <w:rFonts w:ascii="Arial" w:hAnsi="Arial" w:cs="Arial"/>
          <w:sz w:val="24"/>
          <w:szCs w:val="24"/>
          <w:lang w:val="es-ES"/>
        </w:rPr>
      </w:pPr>
    </w:p>
    <w:p w:rsidR="00B47729" w:rsidRDefault="00B47729" w:rsidP="00B47729">
      <w:pPr>
        <w:tabs>
          <w:tab w:val="left" w:pos="536"/>
        </w:tabs>
        <w:spacing w:line="360" w:lineRule="auto"/>
        <w:rPr>
          <w:rFonts w:ascii="Arial" w:hAnsi="Arial" w:cs="Arial"/>
          <w:b/>
          <w:sz w:val="24"/>
          <w:szCs w:val="24"/>
        </w:rPr>
      </w:pPr>
    </w:p>
    <w:p w:rsidR="006A169B" w:rsidRDefault="006A169B" w:rsidP="0028079A">
      <w:pPr>
        <w:tabs>
          <w:tab w:val="left" w:pos="426"/>
        </w:tabs>
        <w:spacing w:after="0" w:line="360" w:lineRule="auto"/>
        <w:rPr>
          <w:rFonts w:ascii="Arial" w:hAnsi="Arial" w:cs="Arial"/>
          <w:b/>
          <w:sz w:val="24"/>
          <w:szCs w:val="24"/>
        </w:rPr>
      </w:pPr>
    </w:p>
    <w:sectPr w:rsidR="006A169B" w:rsidSect="00D91B9F">
      <w:headerReference w:type="default" r:id="rId64"/>
      <w:pgSz w:w="12240" w:h="15840"/>
      <w:pgMar w:top="2268" w:right="1418" w:bottom="1418"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4898" w:rsidRDefault="003F4898">
      <w:pPr>
        <w:spacing w:after="0" w:line="240" w:lineRule="auto"/>
      </w:pPr>
      <w:r>
        <w:separator/>
      </w:r>
    </w:p>
  </w:endnote>
  <w:endnote w:type="continuationSeparator" w:id="1">
    <w:p w:rsidR="003F4898" w:rsidRDefault="003F489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Lucida Sans Unicode">
    <w:panose1 w:val="020B0602030504020204"/>
    <w:charset w:val="00"/>
    <w:family w:val="swiss"/>
    <w:pitch w:val="variable"/>
    <w:sig w:usb0="80000AFF" w:usb1="0000396B" w:usb2="00000000" w:usb3="00000000" w:csb0="0000003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729" w:rsidRDefault="00B47729">
    <w:pPr>
      <w:pStyle w:val="Piedepgina"/>
      <w:jc w:val="right"/>
    </w:pPr>
  </w:p>
  <w:p w:rsidR="00B47729" w:rsidRDefault="00B47729">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729" w:rsidRDefault="00B47729">
    <w:pPr>
      <w:pStyle w:val="Piedepgina"/>
      <w:jc w:val="right"/>
    </w:pPr>
  </w:p>
  <w:p w:rsidR="00B47729" w:rsidRDefault="00B47729">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729" w:rsidRDefault="00B47729">
    <w:pPr>
      <w:pStyle w:val="Piedepgina"/>
      <w:jc w:val="right"/>
    </w:pPr>
  </w:p>
  <w:p w:rsidR="00B47729" w:rsidRDefault="00B47729" w:rsidP="004463A3">
    <w:pPr>
      <w:pStyle w:val="Piedepgina"/>
      <w:tabs>
        <w:tab w:val="clear" w:pos="4419"/>
        <w:tab w:val="clear" w:pos="8838"/>
        <w:tab w:val="left" w:pos="10440"/>
      </w:tabs>
    </w:pPr>
    <w:r>
      <w:tab/>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729" w:rsidRDefault="00B47729">
    <w:pPr>
      <w:pStyle w:val="Piedepgina"/>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729" w:rsidRDefault="00B47729">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4898" w:rsidRDefault="003F4898">
      <w:pPr>
        <w:spacing w:after="0" w:line="240" w:lineRule="auto"/>
      </w:pPr>
      <w:r>
        <w:separator/>
      </w:r>
    </w:p>
  </w:footnote>
  <w:footnote w:type="continuationSeparator" w:id="1">
    <w:p w:rsidR="003F4898" w:rsidRDefault="003F4898">
      <w:pPr>
        <w:spacing w:after="0" w:line="240" w:lineRule="auto"/>
      </w:pPr>
      <w:r>
        <w:continuationSeparator/>
      </w:r>
    </w:p>
  </w:footnote>
  <w:footnote w:id="2">
    <w:p w:rsidR="00B47729" w:rsidRPr="008305F0" w:rsidRDefault="00B47729" w:rsidP="0059774C">
      <w:pPr>
        <w:pStyle w:val="Textonotapie"/>
        <w:rPr>
          <w:rFonts w:ascii="Arial" w:hAnsi="Arial" w:cs="Arial"/>
          <w:sz w:val="16"/>
          <w:szCs w:val="16"/>
          <w:lang w:val="es-SV"/>
        </w:rPr>
      </w:pPr>
      <w:r w:rsidRPr="008305F0">
        <w:rPr>
          <w:rStyle w:val="Refdenotaalpie"/>
          <w:rFonts w:ascii="Arial" w:hAnsi="Arial" w:cs="Arial"/>
          <w:sz w:val="16"/>
          <w:szCs w:val="16"/>
        </w:rPr>
        <w:footnoteRef/>
      </w:r>
      <w:r w:rsidRPr="008305F0">
        <w:rPr>
          <w:rFonts w:ascii="Arial" w:hAnsi="Arial" w:cs="Arial"/>
          <w:sz w:val="16"/>
          <w:szCs w:val="16"/>
        </w:rPr>
        <w:t xml:space="preserve"> </w:t>
      </w:r>
      <w:r w:rsidRPr="008305F0">
        <w:rPr>
          <w:rFonts w:ascii="Arial" w:hAnsi="Arial" w:cs="Arial"/>
          <w:sz w:val="16"/>
          <w:szCs w:val="16"/>
          <w:lang w:val="es-SV"/>
        </w:rPr>
        <w:t>En</w:t>
      </w:r>
      <w:r>
        <w:rPr>
          <w:rFonts w:ascii="Arial" w:hAnsi="Arial" w:cs="Arial"/>
          <w:sz w:val="16"/>
          <w:szCs w:val="16"/>
          <w:lang w:val="es-SV"/>
        </w:rPr>
        <w:t xml:space="preserve"> Búsqueda</w:t>
      </w:r>
      <w:r w:rsidR="00DD1EF1">
        <w:rPr>
          <w:rFonts w:ascii="Arial" w:hAnsi="Arial" w:cs="Arial"/>
          <w:sz w:val="16"/>
          <w:szCs w:val="16"/>
          <w:lang w:val="es-SV"/>
        </w:rPr>
        <w:t>: La</w:t>
      </w:r>
      <w:r w:rsidRPr="007E50C0">
        <w:rPr>
          <w:rFonts w:ascii="Arial" w:hAnsi="Arial" w:cs="Arial"/>
          <w:b/>
          <w:sz w:val="16"/>
          <w:szCs w:val="16"/>
          <w:lang w:val="es-SV"/>
        </w:rPr>
        <w:t xml:space="preserve"> Desaparición Forzada de niños y niñas</w:t>
      </w:r>
      <w:r>
        <w:rPr>
          <w:rFonts w:ascii="Arial" w:hAnsi="Arial" w:cs="Arial"/>
          <w:b/>
          <w:sz w:val="16"/>
          <w:szCs w:val="16"/>
          <w:lang w:val="es-SV"/>
        </w:rPr>
        <w:t xml:space="preserve"> </w:t>
      </w:r>
      <w:r w:rsidRPr="007E50C0">
        <w:rPr>
          <w:rFonts w:ascii="Arial" w:hAnsi="Arial" w:cs="Arial"/>
          <w:b/>
          <w:sz w:val="16"/>
          <w:szCs w:val="16"/>
          <w:lang w:val="es-SV"/>
        </w:rPr>
        <w:t xml:space="preserve"> en El Salvador</w:t>
      </w:r>
      <w:r>
        <w:rPr>
          <w:rFonts w:ascii="Arial" w:hAnsi="Arial" w:cs="Arial"/>
          <w:sz w:val="16"/>
          <w:szCs w:val="16"/>
          <w:lang w:val="es-SV"/>
        </w:rPr>
        <w:t>, Pág.14.</w:t>
      </w:r>
    </w:p>
  </w:footnote>
  <w:footnote w:id="3">
    <w:p w:rsidR="00B47729" w:rsidRPr="00E26D03" w:rsidRDefault="00B47729" w:rsidP="00C5779C">
      <w:pPr>
        <w:pStyle w:val="Textonotapie"/>
        <w:ind w:left="142" w:hanging="142"/>
        <w:rPr>
          <w:lang w:val="es-SV"/>
        </w:rPr>
      </w:pPr>
      <w:r>
        <w:rPr>
          <w:rStyle w:val="Refdenotaalpie"/>
        </w:rPr>
        <w:footnoteRef/>
      </w:r>
      <w:r>
        <w:t xml:space="preserve"> Secretaria de Inclusión Social de la Presidencia: </w:t>
      </w:r>
      <w:r w:rsidRPr="00E26D03">
        <w:rPr>
          <w:b/>
          <w:lang w:val="es-SV"/>
        </w:rPr>
        <w:t xml:space="preserve">Reescribiendo Nuestra Historia: niñas y niños </w:t>
      </w:r>
      <w:r>
        <w:rPr>
          <w:b/>
          <w:lang w:val="es-SV"/>
        </w:rPr>
        <w:t xml:space="preserve"> </w:t>
      </w:r>
      <w:r w:rsidRPr="00E26D03">
        <w:rPr>
          <w:b/>
          <w:lang w:val="es-SV"/>
        </w:rPr>
        <w:t>desaparecidos, memoria histórica y consolidación de la paz</w:t>
      </w:r>
      <w:r>
        <w:rPr>
          <w:b/>
          <w:lang w:val="es-SV"/>
        </w:rPr>
        <w:t xml:space="preserve">, </w:t>
      </w:r>
      <w:r>
        <w:rPr>
          <w:lang w:val="es-SV"/>
        </w:rPr>
        <w:t>Págs. 24 y 25.</w:t>
      </w:r>
    </w:p>
  </w:footnote>
  <w:footnote w:id="4">
    <w:p w:rsidR="00B47729" w:rsidRPr="005E3600" w:rsidRDefault="00B47729" w:rsidP="0059774C">
      <w:pPr>
        <w:pStyle w:val="Textonotapie"/>
        <w:rPr>
          <w:rFonts w:ascii="Arial" w:hAnsi="Arial" w:cs="Arial"/>
          <w:sz w:val="16"/>
          <w:szCs w:val="16"/>
        </w:rPr>
      </w:pPr>
      <w:r w:rsidRPr="00E107F1">
        <w:rPr>
          <w:rStyle w:val="Refdenotaalpie"/>
          <w:rFonts w:ascii="Arial" w:hAnsi="Arial" w:cs="Arial"/>
        </w:rPr>
        <w:footnoteRef/>
      </w:r>
      <w:r>
        <w:t xml:space="preserve"> </w:t>
      </w:r>
      <w:r w:rsidRPr="005E3600">
        <w:rPr>
          <w:rFonts w:ascii="Arial" w:hAnsi="Arial" w:cs="Arial"/>
          <w:sz w:val="16"/>
          <w:szCs w:val="16"/>
        </w:rPr>
        <w:t xml:space="preserve">IDHUCA: </w:t>
      </w:r>
      <w:r w:rsidRPr="005E3600">
        <w:rPr>
          <w:rFonts w:ascii="Arial" w:hAnsi="Arial" w:cs="Arial"/>
          <w:b/>
          <w:sz w:val="16"/>
          <w:szCs w:val="16"/>
        </w:rPr>
        <w:t xml:space="preserve">Justicia Restaurativa en El Salvador: una oportunidad, </w:t>
      </w:r>
      <w:r w:rsidRPr="005E3600">
        <w:rPr>
          <w:rFonts w:ascii="Arial" w:hAnsi="Arial" w:cs="Arial"/>
          <w:sz w:val="16"/>
          <w:szCs w:val="16"/>
        </w:rPr>
        <w:t>Pág. 62.</w:t>
      </w:r>
    </w:p>
  </w:footnote>
  <w:footnote w:id="5">
    <w:p w:rsidR="00B47729" w:rsidRPr="00A22E66" w:rsidRDefault="00B47729" w:rsidP="0059774C">
      <w:pPr>
        <w:pStyle w:val="Textonotapie"/>
        <w:spacing w:after="0" w:line="240" w:lineRule="auto"/>
        <w:rPr>
          <w:rFonts w:ascii="Arial" w:hAnsi="Arial" w:cs="Arial"/>
          <w:sz w:val="16"/>
          <w:szCs w:val="16"/>
        </w:rPr>
      </w:pPr>
      <w:r w:rsidRPr="00A22E66">
        <w:rPr>
          <w:rStyle w:val="Refdenotaalpie"/>
          <w:rFonts w:ascii="Arial" w:hAnsi="Arial" w:cs="Arial"/>
        </w:rPr>
        <w:footnoteRef/>
      </w:r>
      <w:r w:rsidRPr="00A22E66">
        <w:rPr>
          <w:rFonts w:ascii="Arial" w:hAnsi="Arial" w:cs="Arial"/>
        </w:rPr>
        <w:t xml:space="preserve"> </w:t>
      </w:r>
      <w:r w:rsidRPr="00A22E66">
        <w:rPr>
          <w:rFonts w:ascii="Arial" w:hAnsi="Arial" w:cs="Arial"/>
          <w:sz w:val="16"/>
          <w:szCs w:val="16"/>
        </w:rPr>
        <w:t>Con</w:t>
      </w:r>
      <w:r>
        <w:rPr>
          <w:rFonts w:ascii="Arial" w:hAnsi="Arial" w:cs="Arial"/>
          <w:sz w:val="16"/>
          <w:szCs w:val="16"/>
        </w:rPr>
        <w:t xml:space="preserve">stitución de la República de El Salvador: </w:t>
      </w:r>
      <w:r>
        <w:rPr>
          <w:rFonts w:ascii="Arial" w:hAnsi="Arial" w:cs="Arial"/>
          <w:b/>
          <w:sz w:val="16"/>
          <w:szCs w:val="16"/>
        </w:rPr>
        <w:t xml:space="preserve">Los Derechos y Garantías Fundamentales de la Persona, </w:t>
      </w:r>
      <w:r>
        <w:rPr>
          <w:rFonts w:ascii="Arial" w:hAnsi="Arial" w:cs="Arial"/>
          <w:sz w:val="16"/>
          <w:szCs w:val="16"/>
        </w:rPr>
        <w:t>Pág. 21.</w:t>
      </w:r>
    </w:p>
  </w:footnote>
  <w:footnote w:id="6">
    <w:p w:rsidR="00B47729" w:rsidRPr="00A876E1" w:rsidRDefault="00B47729" w:rsidP="0059774C">
      <w:pPr>
        <w:pStyle w:val="Textonotapie"/>
        <w:rPr>
          <w:rFonts w:ascii="Arial" w:hAnsi="Arial" w:cs="Arial"/>
          <w:sz w:val="16"/>
          <w:szCs w:val="16"/>
        </w:rPr>
      </w:pPr>
      <w:r w:rsidRPr="00A876E1">
        <w:rPr>
          <w:rStyle w:val="Refdenotaalpie"/>
          <w:rFonts w:ascii="Arial" w:hAnsi="Arial" w:cs="Arial"/>
        </w:rPr>
        <w:footnoteRef/>
      </w:r>
      <w:r>
        <w:rPr>
          <w:rFonts w:ascii="Arial" w:hAnsi="Arial" w:cs="Arial"/>
        </w:rPr>
        <w:t xml:space="preserve"> </w:t>
      </w:r>
      <w:r>
        <w:rPr>
          <w:rFonts w:ascii="Arial" w:hAnsi="Arial" w:cs="Arial"/>
          <w:sz w:val="16"/>
          <w:szCs w:val="16"/>
        </w:rPr>
        <w:t xml:space="preserve">Declaración Universal de los Derechos Humanos (ONU), </w:t>
      </w:r>
      <w:hyperlink r:id="rId1" w:history="1">
        <w:r w:rsidRPr="005114F0">
          <w:rPr>
            <w:rStyle w:val="Hipervnculo"/>
            <w:rFonts w:ascii="Arial" w:hAnsi="Arial" w:cs="Arial"/>
            <w:color w:val="000000"/>
            <w:sz w:val="16"/>
            <w:szCs w:val="16"/>
            <w:u w:val="none"/>
          </w:rPr>
          <w:t>http://www.pdhre.org/conventionsum/udhr-sp.html</w:t>
        </w:r>
      </w:hyperlink>
    </w:p>
  </w:footnote>
  <w:footnote w:id="7">
    <w:p w:rsidR="00B47729" w:rsidRPr="00BF1507" w:rsidRDefault="00B47729" w:rsidP="0059774C">
      <w:pPr>
        <w:pStyle w:val="Textonotapie"/>
        <w:rPr>
          <w:rFonts w:ascii="Arial" w:hAnsi="Arial" w:cs="Arial"/>
        </w:rPr>
      </w:pPr>
      <w:r w:rsidRPr="00BF1507">
        <w:rPr>
          <w:rStyle w:val="Refdenotaalpie"/>
          <w:rFonts w:ascii="Arial" w:hAnsi="Arial" w:cs="Arial"/>
          <w:sz w:val="16"/>
        </w:rPr>
        <w:footnoteRef/>
      </w:r>
      <w:r w:rsidRPr="00BF1507">
        <w:rPr>
          <w:rFonts w:ascii="Arial" w:hAnsi="Arial" w:cs="Arial"/>
          <w:sz w:val="16"/>
        </w:rPr>
        <w:t xml:space="preserve">  Constitución de la República de El Salvador: </w:t>
      </w:r>
      <w:r w:rsidRPr="00BF1507">
        <w:rPr>
          <w:rFonts w:ascii="Arial" w:hAnsi="Arial" w:cs="Arial"/>
          <w:b/>
          <w:sz w:val="16"/>
        </w:rPr>
        <w:t>Capitulo II, Derechos Sociales, Sección Primera Familia</w:t>
      </w:r>
      <w:r>
        <w:rPr>
          <w:rFonts w:ascii="Arial" w:hAnsi="Arial" w:cs="Arial"/>
          <w:sz w:val="16"/>
        </w:rPr>
        <w:t>, P</w:t>
      </w:r>
      <w:r w:rsidRPr="00BF1507">
        <w:rPr>
          <w:rFonts w:ascii="Arial" w:hAnsi="Arial" w:cs="Arial"/>
          <w:sz w:val="16"/>
        </w:rPr>
        <w:t xml:space="preserve">ág. 44.  </w:t>
      </w:r>
    </w:p>
  </w:footnote>
  <w:footnote w:id="8">
    <w:p w:rsidR="00B47729" w:rsidRDefault="00B47729" w:rsidP="0059774C">
      <w:pPr>
        <w:pStyle w:val="Textonotapie"/>
      </w:pPr>
      <w:r>
        <w:rPr>
          <w:rStyle w:val="Refdenotaalpie"/>
        </w:rPr>
        <w:footnoteRef/>
      </w:r>
      <w:r>
        <w:t xml:space="preserve"> </w:t>
      </w:r>
      <w:r>
        <w:rPr>
          <w:rFonts w:ascii="Arial" w:hAnsi="Arial" w:cs="Arial"/>
          <w:sz w:val="16"/>
          <w:szCs w:val="16"/>
        </w:rPr>
        <w:t xml:space="preserve">Johan Galtung: </w:t>
      </w:r>
      <w:r>
        <w:rPr>
          <w:rFonts w:ascii="Arial" w:hAnsi="Arial" w:cs="Arial"/>
          <w:b/>
          <w:sz w:val="16"/>
          <w:szCs w:val="16"/>
        </w:rPr>
        <w:t xml:space="preserve">Revista de Paz y Conflictos, </w:t>
      </w:r>
      <w:r>
        <w:rPr>
          <w:rFonts w:ascii="Arial" w:hAnsi="Arial" w:cs="Arial"/>
          <w:sz w:val="16"/>
          <w:szCs w:val="16"/>
        </w:rPr>
        <w:t>Págs. 66 y 67.</w:t>
      </w:r>
    </w:p>
  </w:footnote>
  <w:footnote w:id="9">
    <w:p w:rsidR="00B47729" w:rsidRPr="00DE7875" w:rsidRDefault="00B47729" w:rsidP="006812CC">
      <w:pPr>
        <w:pStyle w:val="Textonotapie"/>
        <w:rPr>
          <w:rFonts w:ascii="Arial" w:hAnsi="Arial" w:cs="Arial"/>
          <w:sz w:val="16"/>
          <w:szCs w:val="16"/>
        </w:rPr>
      </w:pPr>
      <w:r w:rsidRPr="00DE7875">
        <w:rPr>
          <w:rStyle w:val="Refdenotaalpie"/>
          <w:rFonts w:ascii="Arial" w:hAnsi="Arial" w:cs="Arial"/>
          <w:sz w:val="18"/>
          <w:szCs w:val="18"/>
        </w:rPr>
        <w:footnoteRef/>
      </w:r>
      <w:r w:rsidRPr="00DE7875">
        <w:rPr>
          <w:rFonts w:ascii="Arial" w:hAnsi="Arial" w:cs="Arial"/>
          <w:sz w:val="18"/>
          <w:szCs w:val="18"/>
        </w:rPr>
        <w:t xml:space="preserve"> </w:t>
      </w:r>
      <w:r>
        <w:rPr>
          <w:rFonts w:ascii="Arial" w:hAnsi="Arial" w:cs="Arial"/>
          <w:sz w:val="16"/>
          <w:szCs w:val="16"/>
        </w:rPr>
        <w:t xml:space="preserve">EDUARDO ESPINOZA: </w:t>
      </w:r>
      <w:r>
        <w:rPr>
          <w:rFonts w:ascii="Arial" w:hAnsi="Arial" w:cs="Arial"/>
          <w:b/>
          <w:sz w:val="16"/>
          <w:szCs w:val="16"/>
        </w:rPr>
        <w:t xml:space="preserve">Salud para Todos: una meta posible, </w:t>
      </w:r>
      <w:r>
        <w:rPr>
          <w:rFonts w:ascii="Arial" w:hAnsi="Arial" w:cs="Arial"/>
          <w:sz w:val="16"/>
          <w:szCs w:val="16"/>
        </w:rPr>
        <w:t>Págs. 21, 22, 23 y 26.</w:t>
      </w:r>
    </w:p>
  </w:footnote>
  <w:footnote w:id="10">
    <w:p w:rsidR="00B47729" w:rsidRPr="00940B3B" w:rsidRDefault="00B47729" w:rsidP="007E52DB">
      <w:pPr>
        <w:pStyle w:val="Textonotapie"/>
        <w:ind w:left="142" w:hanging="142"/>
      </w:pPr>
      <w:r w:rsidRPr="00AA23FC">
        <w:rPr>
          <w:rStyle w:val="Refdenotaalpie"/>
          <w:rFonts w:ascii="Arial" w:hAnsi="Arial" w:cs="Arial"/>
        </w:rPr>
        <w:footnoteRef/>
      </w:r>
      <w:r w:rsidRPr="00AA23FC">
        <w:rPr>
          <w:rFonts w:ascii="Arial" w:hAnsi="Arial" w:cs="Arial"/>
        </w:rPr>
        <w:t xml:space="preserve"> </w:t>
      </w:r>
      <w:r w:rsidRPr="00AA23FC">
        <w:rPr>
          <w:rFonts w:ascii="Arial" w:hAnsi="Arial" w:cs="Arial"/>
          <w:sz w:val="16"/>
          <w:szCs w:val="16"/>
        </w:rPr>
        <w:t>Carretera</w:t>
      </w:r>
      <w:r>
        <w:rPr>
          <w:rFonts w:ascii="Arial" w:hAnsi="Arial" w:cs="Arial"/>
          <w:sz w:val="16"/>
          <w:szCs w:val="16"/>
        </w:rPr>
        <w:t xml:space="preserve"> Longitudinal del Norte causa molestias a habitantes de Guarjila (en línea) 09 de Mayo de 2012 (Citado el 14 de Agosto de 2012) disponible </w:t>
      </w:r>
      <w:r w:rsidRPr="00AA23FC">
        <w:rPr>
          <w:rFonts w:ascii="Arial" w:hAnsi="Arial" w:cs="Arial"/>
          <w:sz w:val="16"/>
          <w:szCs w:val="16"/>
        </w:rPr>
        <w:t xml:space="preserve">en </w:t>
      </w:r>
      <w:hyperlink r:id="rId2" w:history="1">
        <w:r w:rsidRPr="005556D3">
          <w:rPr>
            <w:rStyle w:val="Hipervnculo"/>
            <w:rFonts w:ascii="Arial" w:hAnsi="Arial" w:cs="Arial"/>
            <w:color w:val="000000"/>
            <w:sz w:val="16"/>
            <w:szCs w:val="16"/>
          </w:rPr>
          <w:t>http://www.uca.edu.sv/virtual/comunica/index.com</w:t>
        </w:r>
      </w:hyperlink>
      <w:r>
        <w:rPr>
          <w:rFonts w:ascii="Arial" w:hAnsi="Arial" w:cs="Arial"/>
          <w:sz w:val="16"/>
          <w:szCs w:val="16"/>
        </w:rPr>
        <w:t xml:space="preserve"> </w:t>
      </w:r>
      <w:r w:rsidRPr="00940B3B">
        <w:t xml:space="preserve"> </w:t>
      </w:r>
    </w:p>
  </w:footnote>
  <w:footnote w:id="11">
    <w:p w:rsidR="00B47729" w:rsidRPr="004247E6" w:rsidRDefault="00B47729" w:rsidP="006812CC">
      <w:pPr>
        <w:pStyle w:val="Textonotapie"/>
        <w:rPr>
          <w:rFonts w:ascii="Arial" w:hAnsi="Arial" w:cs="Arial"/>
          <w:sz w:val="16"/>
          <w:szCs w:val="16"/>
        </w:rPr>
      </w:pPr>
      <w:r w:rsidRPr="004247E6">
        <w:rPr>
          <w:rStyle w:val="Refdenotaalpie"/>
          <w:rFonts w:ascii="Arial" w:hAnsi="Arial" w:cs="Arial"/>
        </w:rPr>
        <w:footnoteRef/>
      </w:r>
      <w:r w:rsidRPr="004247E6">
        <w:rPr>
          <w:rFonts w:ascii="Arial" w:hAnsi="Arial" w:cs="Arial"/>
        </w:rPr>
        <w:t xml:space="preserve"> </w:t>
      </w:r>
      <w:r>
        <w:rPr>
          <w:rFonts w:ascii="Arial" w:hAnsi="Arial" w:cs="Arial"/>
          <w:sz w:val="16"/>
          <w:szCs w:val="16"/>
        </w:rPr>
        <w:t>EDUARDO ESPINOZA: Ibídem. Págs. 27 y 28.</w:t>
      </w:r>
    </w:p>
  </w:footnote>
  <w:footnote w:id="12">
    <w:p w:rsidR="00B47729" w:rsidRPr="00986C63" w:rsidRDefault="00B47729" w:rsidP="006812CC">
      <w:pPr>
        <w:pStyle w:val="Textonotapie"/>
        <w:rPr>
          <w:rFonts w:ascii="Arial" w:hAnsi="Arial" w:cs="Arial"/>
        </w:rPr>
      </w:pPr>
      <w:r w:rsidRPr="00986C63">
        <w:rPr>
          <w:rStyle w:val="Refdenotaalpie"/>
          <w:rFonts w:ascii="Arial" w:hAnsi="Arial" w:cs="Arial"/>
        </w:rPr>
        <w:footnoteRef/>
      </w:r>
      <w:r w:rsidRPr="00986C63">
        <w:rPr>
          <w:rFonts w:ascii="Arial" w:hAnsi="Arial" w:cs="Arial"/>
          <w:sz w:val="16"/>
          <w:szCs w:val="16"/>
        </w:rPr>
        <w:t xml:space="preserve"> MINISTERIO DE SALUD: </w:t>
      </w:r>
      <w:r w:rsidRPr="00986C63">
        <w:rPr>
          <w:rFonts w:ascii="Arial" w:hAnsi="Arial" w:cs="Arial"/>
          <w:b/>
          <w:sz w:val="16"/>
          <w:szCs w:val="16"/>
        </w:rPr>
        <w:t xml:space="preserve">Sistema básico de Salud Integral de Chalatenango, </w:t>
      </w:r>
      <w:r>
        <w:rPr>
          <w:rFonts w:ascii="Arial" w:hAnsi="Arial" w:cs="Arial"/>
          <w:sz w:val="16"/>
          <w:szCs w:val="16"/>
        </w:rPr>
        <w:t>P</w:t>
      </w:r>
      <w:r w:rsidRPr="00986C63">
        <w:rPr>
          <w:rFonts w:ascii="Arial" w:hAnsi="Arial" w:cs="Arial"/>
          <w:sz w:val="16"/>
          <w:szCs w:val="16"/>
        </w:rPr>
        <w:t>ágs. 7, 10, 12 y 17.</w:t>
      </w:r>
    </w:p>
  </w:footnote>
  <w:footnote w:id="13">
    <w:p w:rsidR="00B47729" w:rsidRDefault="00B47729" w:rsidP="006812CC">
      <w:pPr>
        <w:pStyle w:val="Textonotapie"/>
      </w:pPr>
      <w:r>
        <w:rPr>
          <w:rStyle w:val="Refdenotaalpie"/>
        </w:rPr>
        <w:footnoteRef/>
      </w:r>
      <w:r>
        <w:t xml:space="preserve"> </w:t>
      </w:r>
      <w:r w:rsidRPr="00BF49E0">
        <w:rPr>
          <w:rFonts w:ascii="Arial" w:hAnsi="Arial" w:cs="Arial"/>
          <w:sz w:val="16"/>
          <w:szCs w:val="16"/>
        </w:rPr>
        <w:t>E</w:t>
      </w:r>
      <w:r>
        <w:rPr>
          <w:rFonts w:ascii="Arial" w:hAnsi="Arial" w:cs="Arial"/>
          <w:sz w:val="16"/>
          <w:szCs w:val="16"/>
        </w:rPr>
        <w:t xml:space="preserve">n Búsqueda: </w:t>
      </w:r>
      <w:r>
        <w:rPr>
          <w:rFonts w:ascii="Arial" w:hAnsi="Arial" w:cs="Arial"/>
          <w:b/>
          <w:sz w:val="16"/>
          <w:szCs w:val="16"/>
        </w:rPr>
        <w:t>Asociación Pro-Búsqueda,</w:t>
      </w:r>
      <w:r>
        <w:rPr>
          <w:rFonts w:ascii="Arial" w:hAnsi="Arial" w:cs="Arial"/>
          <w:sz w:val="16"/>
          <w:szCs w:val="16"/>
        </w:rPr>
        <w:t xml:space="preserve"> Págs. 1.</w:t>
      </w:r>
    </w:p>
  </w:footnote>
  <w:footnote w:id="14">
    <w:p w:rsidR="00B47729" w:rsidRDefault="00B47729" w:rsidP="007E52DB">
      <w:pPr>
        <w:pStyle w:val="Piedepgina"/>
        <w:ind w:left="142" w:hanging="142"/>
      </w:pPr>
      <w:r>
        <w:rPr>
          <w:rStyle w:val="Refdenotaalpie"/>
        </w:rPr>
        <w:footnoteRef/>
      </w:r>
      <w:r>
        <w:t xml:space="preserve"> </w:t>
      </w:r>
      <w:r>
        <w:rPr>
          <w:rFonts w:ascii="Arial" w:hAnsi="Arial" w:cs="Arial"/>
          <w:sz w:val="16"/>
          <w:szCs w:val="16"/>
        </w:rPr>
        <w:t>Adriana Alas</w:t>
      </w:r>
      <w:r w:rsidRPr="00447B54">
        <w:rPr>
          <w:rFonts w:ascii="Arial" w:hAnsi="Arial" w:cs="Arial"/>
          <w:b/>
          <w:sz w:val="16"/>
          <w:szCs w:val="16"/>
        </w:rPr>
        <w:t>: Reseña Histórica de la Asociación Pro-Búsqueda de niñas y niños desaparecidos</w:t>
      </w:r>
      <w:r>
        <w:rPr>
          <w:rFonts w:ascii="Arial" w:hAnsi="Arial" w:cs="Arial"/>
          <w:sz w:val="16"/>
          <w:szCs w:val="16"/>
        </w:rPr>
        <w:t>,  25/04/2012</w:t>
      </w:r>
      <w:r w:rsidRPr="005942FE">
        <w:rPr>
          <w:rFonts w:ascii="Arial" w:hAnsi="Arial" w:cs="Arial"/>
          <w:sz w:val="16"/>
          <w:szCs w:val="16"/>
        </w:rPr>
        <w:t>.</w:t>
      </w:r>
      <w:r>
        <w:t xml:space="preserve"> </w:t>
      </w:r>
    </w:p>
    <w:p w:rsidR="00B47729" w:rsidRDefault="00B47729" w:rsidP="004D374A">
      <w:pPr>
        <w:pStyle w:val="Textonotapie"/>
      </w:pPr>
    </w:p>
  </w:footnote>
  <w:footnote w:id="15">
    <w:p w:rsidR="00B47729" w:rsidRPr="00BF49E0" w:rsidRDefault="00B47729" w:rsidP="004D374A">
      <w:pPr>
        <w:pStyle w:val="Textonotapie"/>
      </w:pPr>
      <w:r>
        <w:rPr>
          <w:rStyle w:val="Refdenotaalpie"/>
        </w:rPr>
        <w:footnoteRef/>
      </w:r>
      <w:r>
        <w:t xml:space="preserve"> </w:t>
      </w:r>
      <w:r w:rsidRPr="00BF49E0">
        <w:rPr>
          <w:rFonts w:ascii="Arial" w:hAnsi="Arial" w:cs="Arial"/>
          <w:sz w:val="16"/>
          <w:szCs w:val="16"/>
        </w:rPr>
        <w:t>E</w:t>
      </w:r>
      <w:r>
        <w:rPr>
          <w:rFonts w:ascii="Arial" w:hAnsi="Arial" w:cs="Arial"/>
          <w:sz w:val="16"/>
          <w:szCs w:val="16"/>
        </w:rPr>
        <w:t xml:space="preserve">n Búsqueda: </w:t>
      </w:r>
      <w:r>
        <w:rPr>
          <w:rFonts w:ascii="Arial" w:hAnsi="Arial" w:cs="Arial"/>
          <w:b/>
          <w:sz w:val="16"/>
          <w:szCs w:val="16"/>
        </w:rPr>
        <w:t>La Desaparición Forzada de niños y niñas en El Salvador,</w:t>
      </w:r>
      <w:r>
        <w:rPr>
          <w:rFonts w:ascii="Arial" w:hAnsi="Arial" w:cs="Arial"/>
          <w:sz w:val="16"/>
          <w:szCs w:val="16"/>
        </w:rPr>
        <w:t xml:space="preserve"> Págs. 14 y 15.</w:t>
      </w:r>
    </w:p>
  </w:footnote>
  <w:footnote w:id="16">
    <w:p w:rsidR="00B47729" w:rsidRDefault="00B47729" w:rsidP="007741AF">
      <w:pPr>
        <w:pStyle w:val="Textonotapie"/>
        <w:ind w:left="142" w:hanging="142"/>
      </w:pPr>
      <w:r>
        <w:rPr>
          <w:rStyle w:val="Refdenotaalpie"/>
        </w:rPr>
        <w:footnoteRef/>
      </w:r>
      <w:r>
        <w:t xml:space="preserve"> Secretaria de Inclusión Social de la Presidencia: </w:t>
      </w:r>
      <w:r w:rsidRPr="00E26D03">
        <w:rPr>
          <w:b/>
        </w:rPr>
        <w:t>Reescribiendo Nuestra Historia: niñas y niños desaparecidos, memoria histórica y consolidación de la paz</w:t>
      </w:r>
      <w:r>
        <w:rPr>
          <w:b/>
        </w:rPr>
        <w:t xml:space="preserve">, </w:t>
      </w:r>
      <w:r>
        <w:t>Pág. 26.</w:t>
      </w:r>
    </w:p>
  </w:footnote>
  <w:footnote w:id="17">
    <w:p w:rsidR="00B47729" w:rsidRPr="002D7C17" w:rsidRDefault="00B47729" w:rsidP="006812CC">
      <w:pPr>
        <w:pStyle w:val="Textonotapie"/>
        <w:rPr>
          <w:rFonts w:ascii="Arial" w:hAnsi="Arial" w:cs="Arial"/>
          <w:sz w:val="16"/>
          <w:szCs w:val="16"/>
        </w:rPr>
      </w:pPr>
      <w:r w:rsidRPr="002D7C17">
        <w:rPr>
          <w:rStyle w:val="Refdenotaalpie"/>
          <w:rFonts w:ascii="Arial" w:hAnsi="Arial" w:cs="Arial"/>
        </w:rPr>
        <w:footnoteRef/>
      </w:r>
      <w:r w:rsidRPr="002D7C17">
        <w:rPr>
          <w:rFonts w:ascii="Arial" w:hAnsi="Arial" w:cs="Arial"/>
        </w:rPr>
        <w:t xml:space="preserve"> </w:t>
      </w:r>
      <w:r w:rsidRPr="00B94EC4">
        <w:rPr>
          <w:rFonts w:ascii="Arial" w:hAnsi="Arial" w:cs="Arial"/>
          <w:sz w:val="24"/>
          <w:szCs w:val="24"/>
        </w:rPr>
        <w:t xml:space="preserve"> </w:t>
      </w:r>
      <w:r w:rsidRPr="002D7C17">
        <w:rPr>
          <w:rFonts w:ascii="Arial" w:hAnsi="Arial" w:cs="Arial"/>
          <w:sz w:val="16"/>
          <w:szCs w:val="16"/>
        </w:rPr>
        <w:t xml:space="preserve">ADRIANA ALAS: </w:t>
      </w:r>
      <w:r w:rsidRPr="005E719B">
        <w:rPr>
          <w:rFonts w:ascii="Arial" w:hAnsi="Arial" w:cs="Arial"/>
          <w:b/>
          <w:sz w:val="16"/>
          <w:szCs w:val="16"/>
        </w:rPr>
        <w:t>Trabajo que realiza la Asociación Pro-Búsqueda</w:t>
      </w:r>
      <w:r w:rsidRPr="002D7C17">
        <w:rPr>
          <w:rFonts w:ascii="Arial" w:hAnsi="Arial" w:cs="Arial"/>
          <w:sz w:val="16"/>
          <w:szCs w:val="16"/>
        </w:rPr>
        <w:t>,  18/04/2012.</w:t>
      </w:r>
    </w:p>
  </w:footnote>
  <w:footnote w:id="18">
    <w:p w:rsidR="00B47729" w:rsidRPr="00774066" w:rsidRDefault="00B47729" w:rsidP="000422A3">
      <w:pPr>
        <w:pStyle w:val="Textonotapie"/>
      </w:pPr>
      <w:r>
        <w:rPr>
          <w:rStyle w:val="Refdenotaalpie"/>
        </w:rPr>
        <w:footnoteRef/>
      </w:r>
      <w:r>
        <w:t xml:space="preserve"> </w:t>
      </w:r>
      <w:r w:rsidRPr="00234675">
        <w:rPr>
          <w:rFonts w:ascii="Arial" w:hAnsi="Arial" w:cs="Arial"/>
          <w:sz w:val="16"/>
          <w:szCs w:val="16"/>
        </w:rPr>
        <w:t xml:space="preserve">Benjamín Cuellar: </w:t>
      </w:r>
      <w:r w:rsidRPr="00234675">
        <w:rPr>
          <w:rFonts w:ascii="Arial" w:hAnsi="Arial" w:cs="Arial"/>
          <w:b/>
          <w:sz w:val="16"/>
          <w:szCs w:val="16"/>
        </w:rPr>
        <w:t xml:space="preserve">Reseña Histórica del IDHUCA, </w:t>
      </w:r>
      <w:r w:rsidRPr="00234675">
        <w:rPr>
          <w:rFonts w:ascii="Arial" w:hAnsi="Arial" w:cs="Arial"/>
          <w:sz w:val="16"/>
          <w:szCs w:val="16"/>
        </w:rPr>
        <w:t>28/04/2012</w:t>
      </w:r>
    </w:p>
  </w:footnote>
  <w:footnote w:id="19">
    <w:p w:rsidR="00B47729" w:rsidRDefault="00B47729" w:rsidP="000422A3">
      <w:pPr>
        <w:pStyle w:val="Textonotapie"/>
      </w:pPr>
      <w:r>
        <w:rPr>
          <w:rStyle w:val="Refdenotaalpie"/>
        </w:rPr>
        <w:footnoteRef/>
      </w:r>
      <w:r>
        <w:t xml:space="preserve"> </w:t>
      </w:r>
      <w:r w:rsidRPr="00F00778">
        <w:rPr>
          <w:rFonts w:ascii="Arial" w:hAnsi="Arial" w:cs="Arial"/>
          <w:sz w:val="16"/>
          <w:szCs w:val="16"/>
        </w:rPr>
        <w:t>Ídem</w:t>
      </w:r>
      <w:r>
        <w:rPr>
          <w:rFonts w:ascii="Arial" w:hAnsi="Arial" w:cs="Arial"/>
          <w:sz w:val="16"/>
          <w:szCs w:val="16"/>
        </w:rPr>
        <w:t>.</w:t>
      </w:r>
    </w:p>
  </w:footnote>
  <w:footnote w:id="20">
    <w:p w:rsidR="00B47729" w:rsidRPr="00695878" w:rsidRDefault="00B47729" w:rsidP="000422A3">
      <w:pPr>
        <w:pStyle w:val="Textonotapie"/>
        <w:rPr>
          <w:rFonts w:ascii="Arial" w:hAnsi="Arial" w:cs="Arial"/>
          <w:b/>
          <w:lang w:val="es-SV"/>
        </w:rPr>
      </w:pPr>
      <w:r w:rsidRPr="008430CB">
        <w:rPr>
          <w:rStyle w:val="Refdenotaalpie"/>
          <w:rFonts w:ascii="Arial" w:hAnsi="Arial" w:cs="Arial"/>
        </w:rPr>
        <w:footnoteRef/>
      </w:r>
      <w:r w:rsidRPr="00695878">
        <w:rPr>
          <w:rFonts w:ascii="Arial" w:hAnsi="Arial" w:cs="Arial"/>
          <w:sz w:val="16"/>
        </w:rPr>
        <w:t xml:space="preserve"> </w:t>
      </w:r>
      <w:r w:rsidRPr="00695878">
        <w:rPr>
          <w:rFonts w:ascii="Arial" w:hAnsi="Arial" w:cs="Arial"/>
          <w:sz w:val="16"/>
          <w:lang w:val="es-SV"/>
        </w:rPr>
        <w:t xml:space="preserve">Silvia Cuellar: </w:t>
      </w:r>
      <w:r w:rsidRPr="00695878">
        <w:rPr>
          <w:rFonts w:ascii="Arial" w:hAnsi="Arial" w:cs="Arial"/>
          <w:b/>
          <w:sz w:val="16"/>
          <w:lang w:val="es-SV"/>
        </w:rPr>
        <w:t>Programa de Justicia Transicional,</w:t>
      </w:r>
      <w:r w:rsidRPr="00695878">
        <w:rPr>
          <w:rFonts w:ascii="Arial" w:hAnsi="Arial" w:cs="Arial"/>
          <w:sz w:val="16"/>
          <w:lang w:val="es-SV"/>
        </w:rPr>
        <w:t xml:space="preserve"> 31/05/2012</w:t>
      </w:r>
      <w:r w:rsidRPr="00695878">
        <w:rPr>
          <w:rFonts w:ascii="Arial" w:hAnsi="Arial" w:cs="Arial"/>
          <w:b/>
          <w:sz w:val="16"/>
          <w:lang w:val="es-SV"/>
        </w:rPr>
        <w:t xml:space="preserve"> </w:t>
      </w:r>
    </w:p>
  </w:footnote>
  <w:footnote w:id="21">
    <w:p w:rsidR="00B47729" w:rsidRPr="005556D3" w:rsidRDefault="00B47729" w:rsidP="00B852D9">
      <w:pPr>
        <w:pStyle w:val="Textonotapie"/>
        <w:spacing w:line="240" w:lineRule="auto"/>
        <w:ind w:left="142" w:hanging="142"/>
        <w:rPr>
          <w:rFonts w:ascii="Arial" w:hAnsi="Arial" w:cs="Arial"/>
          <w:color w:val="000000"/>
          <w:sz w:val="16"/>
          <w:szCs w:val="16"/>
        </w:rPr>
      </w:pPr>
      <w:r w:rsidRPr="000C461F">
        <w:rPr>
          <w:rStyle w:val="Refdenotaalpie"/>
          <w:rFonts w:ascii="Arial" w:hAnsi="Arial" w:cs="Arial"/>
        </w:rPr>
        <w:footnoteRef/>
      </w:r>
      <w:r w:rsidRPr="000C461F">
        <w:rPr>
          <w:rFonts w:ascii="Arial" w:hAnsi="Arial" w:cs="Arial"/>
        </w:rPr>
        <w:t xml:space="preserve"> </w:t>
      </w:r>
      <w:r>
        <w:rPr>
          <w:rFonts w:ascii="Arial" w:hAnsi="Arial" w:cs="Arial"/>
          <w:sz w:val="16"/>
          <w:szCs w:val="16"/>
        </w:rPr>
        <w:t xml:space="preserve">El mundo. Más de dos mil niños sufrieron desaparición forzada en la guerra (en línea) Miércoles 28 de Marzo de  2012 (Citado el 15 de Junio de 2012) disponible en http // </w:t>
      </w:r>
      <w:hyperlink r:id="rId3" w:history="1">
        <w:r w:rsidRPr="005556D3">
          <w:rPr>
            <w:rStyle w:val="Hipervnculo"/>
            <w:rFonts w:ascii="Arial" w:hAnsi="Arial" w:cs="Arial"/>
            <w:color w:val="000000"/>
            <w:sz w:val="16"/>
            <w:szCs w:val="16"/>
            <w:u w:val="none"/>
          </w:rPr>
          <w:t>www.elmundo.com.sv</w:t>
        </w:r>
      </w:hyperlink>
      <w:r w:rsidRPr="005556D3">
        <w:rPr>
          <w:rFonts w:ascii="Arial" w:hAnsi="Arial" w:cs="Arial"/>
          <w:color w:val="000000"/>
          <w:sz w:val="16"/>
          <w:szCs w:val="16"/>
        </w:rPr>
        <w:t xml:space="preserve">. </w:t>
      </w:r>
    </w:p>
  </w:footnote>
  <w:footnote w:id="22">
    <w:p w:rsidR="00B47729" w:rsidRPr="005556D3" w:rsidRDefault="00B47729" w:rsidP="00B852D9">
      <w:pPr>
        <w:spacing w:line="240" w:lineRule="auto"/>
        <w:ind w:left="142" w:hanging="142"/>
        <w:jc w:val="both"/>
        <w:rPr>
          <w:rFonts w:ascii="Arial" w:hAnsi="Arial" w:cs="Arial"/>
          <w:color w:val="000000"/>
          <w:sz w:val="24"/>
          <w:szCs w:val="24"/>
        </w:rPr>
      </w:pPr>
      <w:r w:rsidRPr="005556D3">
        <w:rPr>
          <w:rStyle w:val="Refdenotaalpie"/>
          <w:rFonts w:ascii="Arial" w:hAnsi="Arial" w:cs="Arial"/>
          <w:color w:val="000000"/>
        </w:rPr>
        <w:footnoteRef/>
      </w:r>
      <w:r w:rsidRPr="005556D3">
        <w:rPr>
          <w:rFonts w:ascii="Arial" w:hAnsi="Arial" w:cs="Arial"/>
          <w:color w:val="000000"/>
        </w:rPr>
        <w:t xml:space="preserve"> </w:t>
      </w:r>
      <w:r w:rsidRPr="005556D3">
        <w:rPr>
          <w:rFonts w:ascii="Arial" w:hAnsi="Arial" w:cs="Arial"/>
          <w:color w:val="000000"/>
          <w:sz w:val="16"/>
          <w:szCs w:val="16"/>
        </w:rPr>
        <w:t xml:space="preserve">El Salvador continúa sin resolver más de 2 mil casos de desapariciones forzadas (en </w:t>
      </w:r>
      <w:r>
        <w:rPr>
          <w:rFonts w:ascii="Arial" w:hAnsi="Arial" w:cs="Arial"/>
          <w:color w:val="000000"/>
          <w:sz w:val="16"/>
          <w:szCs w:val="16"/>
        </w:rPr>
        <w:t xml:space="preserve">línea) Miércoles 01 de Abril de </w:t>
      </w:r>
      <w:r w:rsidRPr="005556D3">
        <w:rPr>
          <w:rFonts w:ascii="Arial" w:hAnsi="Arial" w:cs="Arial"/>
          <w:color w:val="000000"/>
          <w:sz w:val="16"/>
          <w:szCs w:val="16"/>
        </w:rPr>
        <w:t>2009 (Citado el 15 de Junio de 2012) disponible en http://</w:t>
      </w:r>
      <w:hyperlink r:id="rId4" w:history="1">
        <w:r w:rsidRPr="005556D3">
          <w:rPr>
            <w:rStyle w:val="Hipervnculo"/>
            <w:rFonts w:ascii="Arial" w:hAnsi="Arial" w:cs="Arial"/>
            <w:color w:val="000000"/>
            <w:sz w:val="16"/>
            <w:szCs w:val="16"/>
            <w:u w:val="none"/>
          </w:rPr>
          <w:t>www.uca.edu.sv/virtual/comunica/index.com</w:t>
        </w:r>
      </w:hyperlink>
      <w:r w:rsidRPr="005556D3">
        <w:rPr>
          <w:rFonts w:ascii="Arial" w:hAnsi="Arial" w:cs="Arial"/>
          <w:color w:val="000000"/>
          <w:sz w:val="16"/>
          <w:szCs w:val="16"/>
        </w:rPr>
        <w:t>.</w:t>
      </w:r>
    </w:p>
    <w:p w:rsidR="00B47729" w:rsidRPr="007031E3" w:rsidRDefault="00B47729" w:rsidP="006812CC">
      <w:pPr>
        <w:pStyle w:val="Textonotapie"/>
        <w:rPr>
          <w:rFonts w:ascii="Arial" w:hAnsi="Arial" w:cs="Arial"/>
          <w:sz w:val="16"/>
          <w:szCs w:val="16"/>
        </w:rPr>
      </w:pPr>
    </w:p>
  </w:footnote>
  <w:footnote w:id="23">
    <w:p w:rsidR="00B47729" w:rsidRPr="00452349" w:rsidRDefault="00B47729" w:rsidP="00A73708">
      <w:pPr>
        <w:pStyle w:val="Textonotapie"/>
        <w:rPr>
          <w:rFonts w:ascii="Arial" w:hAnsi="Arial" w:cs="Arial"/>
          <w:sz w:val="16"/>
          <w:szCs w:val="16"/>
        </w:rPr>
      </w:pPr>
      <w:r w:rsidRPr="00452349">
        <w:rPr>
          <w:rStyle w:val="Refdenotaalpie"/>
          <w:rFonts w:ascii="Arial" w:hAnsi="Arial" w:cs="Arial"/>
        </w:rPr>
        <w:footnoteRef/>
      </w:r>
      <w:r w:rsidRPr="005F052A">
        <w:rPr>
          <w:rFonts w:ascii="Arial" w:hAnsi="Arial" w:cs="Arial"/>
        </w:rPr>
        <w:t xml:space="preserve"> </w:t>
      </w:r>
      <w:hyperlink r:id="rId5" w:history="1">
        <w:r w:rsidRPr="005F052A">
          <w:rPr>
            <w:rStyle w:val="Hipervnculo"/>
            <w:rFonts w:ascii="Arial" w:hAnsi="Arial" w:cs="Arial"/>
            <w:color w:val="auto"/>
            <w:sz w:val="16"/>
            <w:szCs w:val="16"/>
            <w:u w:val="none"/>
          </w:rPr>
          <w:t>http://www.eduquemosenlared.com/es/index.php/educacion-sociedad/220-paulo-freire</w:t>
        </w:r>
      </w:hyperlink>
      <w:r>
        <w:rPr>
          <w:rFonts w:ascii="Arial" w:hAnsi="Arial" w:cs="Arial"/>
          <w:sz w:val="16"/>
          <w:szCs w:val="16"/>
        </w:rPr>
        <w:t>.</w:t>
      </w:r>
    </w:p>
  </w:footnote>
  <w:footnote w:id="24">
    <w:p w:rsidR="00547E4F" w:rsidRPr="000B3F60" w:rsidRDefault="00547E4F" w:rsidP="00547E4F">
      <w:pPr>
        <w:pStyle w:val="Textonotapie"/>
        <w:spacing w:line="480" w:lineRule="auto"/>
        <w:rPr>
          <w:rFonts w:ascii="Arial" w:hAnsi="Arial" w:cs="Arial"/>
          <w:sz w:val="16"/>
          <w:szCs w:val="16"/>
        </w:rPr>
      </w:pPr>
      <w:r w:rsidRPr="000B3F60">
        <w:rPr>
          <w:rStyle w:val="Refdenotaalpie"/>
          <w:rFonts w:ascii="Arial" w:hAnsi="Arial" w:cs="Arial"/>
          <w:sz w:val="16"/>
          <w:szCs w:val="16"/>
        </w:rPr>
        <w:footnoteRef/>
      </w:r>
      <w:r>
        <w:rPr>
          <w:rFonts w:ascii="Arial" w:hAnsi="Arial" w:cs="Arial"/>
          <w:sz w:val="16"/>
          <w:szCs w:val="16"/>
        </w:rPr>
        <w:t>RICARDO MENDOZA ORANTES</w:t>
      </w:r>
      <w:r w:rsidRPr="000B3F60">
        <w:rPr>
          <w:rFonts w:ascii="Arial" w:hAnsi="Arial" w:cs="Arial"/>
          <w:sz w:val="16"/>
          <w:szCs w:val="16"/>
        </w:rPr>
        <w:t>: “</w:t>
      </w:r>
      <w:r w:rsidRPr="000B3F60">
        <w:rPr>
          <w:rFonts w:ascii="Arial" w:hAnsi="Arial" w:cs="Arial"/>
          <w:b/>
          <w:sz w:val="16"/>
          <w:szCs w:val="16"/>
        </w:rPr>
        <w:t>Constitución de la Republica de El Salvador</w:t>
      </w:r>
      <w:r w:rsidRPr="000B3F60">
        <w:rPr>
          <w:rFonts w:ascii="Arial" w:hAnsi="Arial" w:cs="Arial"/>
          <w:sz w:val="16"/>
          <w:szCs w:val="16"/>
        </w:rPr>
        <w:t>”, Art.32, Pág.8.</w:t>
      </w:r>
    </w:p>
  </w:footnote>
  <w:footnote w:id="25">
    <w:p w:rsidR="00547E4F" w:rsidRPr="000B3F60" w:rsidRDefault="00547E4F" w:rsidP="00547E4F">
      <w:pPr>
        <w:pStyle w:val="Textonotapie"/>
        <w:rPr>
          <w:rFonts w:ascii="Arial" w:hAnsi="Arial" w:cs="Arial"/>
          <w:b/>
          <w:sz w:val="16"/>
          <w:szCs w:val="16"/>
        </w:rPr>
      </w:pPr>
      <w:r>
        <w:rPr>
          <w:rStyle w:val="Refdenotaalpie"/>
        </w:rPr>
        <w:footnoteRef/>
      </w:r>
      <w:r w:rsidRPr="000B3F60">
        <w:rPr>
          <w:rFonts w:ascii="Arial" w:hAnsi="Arial" w:cs="Arial"/>
          <w:sz w:val="16"/>
          <w:szCs w:val="16"/>
        </w:rPr>
        <w:t>GONZALES RAFAEL PERAZA: “</w:t>
      </w:r>
      <w:r w:rsidRPr="000B3F60">
        <w:rPr>
          <w:rFonts w:ascii="Arial" w:hAnsi="Arial" w:cs="Arial"/>
          <w:b/>
          <w:sz w:val="16"/>
          <w:szCs w:val="16"/>
        </w:rPr>
        <w:t>Tipos de Familia y Maltrato Infantil”,</w:t>
      </w:r>
      <w:r>
        <w:rPr>
          <w:rFonts w:ascii="Arial" w:hAnsi="Arial" w:cs="Arial"/>
          <w:sz w:val="16"/>
          <w:szCs w:val="16"/>
        </w:rPr>
        <w:t>P</w:t>
      </w:r>
      <w:r w:rsidRPr="000B3F60">
        <w:rPr>
          <w:rFonts w:ascii="Arial" w:hAnsi="Arial" w:cs="Arial"/>
          <w:sz w:val="16"/>
          <w:szCs w:val="16"/>
        </w:rPr>
        <w:t>ágs.44 y 48.</w:t>
      </w:r>
    </w:p>
  </w:footnote>
  <w:footnote w:id="26">
    <w:p w:rsidR="00547E4F" w:rsidRPr="00C80C46" w:rsidRDefault="00547E4F" w:rsidP="00547E4F">
      <w:pPr>
        <w:pStyle w:val="Textonotapie"/>
        <w:ind w:left="142" w:hanging="142"/>
        <w:rPr>
          <w:sz w:val="16"/>
          <w:szCs w:val="16"/>
          <w:lang w:val="en-US"/>
        </w:rPr>
      </w:pPr>
      <w:r>
        <w:rPr>
          <w:rStyle w:val="Refdenotaalpie"/>
        </w:rPr>
        <w:footnoteRef/>
      </w:r>
      <w:r>
        <w:t xml:space="preserve"> </w:t>
      </w:r>
      <w:r w:rsidRPr="00C80C46">
        <w:rPr>
          <w:rFonts w:ascii="Arial" w:hAnsi="Arial" w:cs="Arial"/>
          <w:color w:val="222222"/>
          <w:sz w:val="16"/>
          <w:szCs w:val="16"/>
          <w:shd w:val="clear" w:color="auto" w:fill="FFFFFF"/>
        </w:rPr>
        <w:t xml:space="preserve">La Familia Desintegrada o Desintegración Familiar. </w:t>
      </w:r>
      <w:r w:rsidRPr="00C80C46">
        <w:rPr>
          <w:rFonts w:ascii="Arial" w:hAnsi="Arial" w:cs="Arial"/>
          <w:color w:val="222222"/>
          <w:sz w:val="16"/>
          <w:szCs w:val="16"/>
          <w:shd w:val="clear" w:color="auto" w:fill="FFFFFF"/>
          <w:lang w:val="en-US"/>
        </w:rPr>
        <w:t xml:space="preserve">(2011, May 03). </w:t>
      </w:r>
      <w:r w:rsidRPr="00C80C46">
        <w:rPr>
          <w:rFonts w:ascii="Arial" w:hAnsi="Arial" w:cs="Arial"/>
          <w:iCs/>
          <w:color w:val="222222"/>
          <w:sz w:val="16"/>
          <w:szCs w:val="16"/>
          <w:bdr w:val="none" w:sz="0" w:space="0" w:color="auto" w:frame="1"/>
          <w:shd w:val="clear" w:color="auto" w:fill="FFFFFF"/>
          <w:lang w:val="en-US"/>
        </w:rPr>
        <w:t>BuenasTareas.com</w:t>
      </w:r>
      <w:r w:rsidRPr="00C80C46">
        <w:rPr>
          <w:rFonts w:ascii="Arial" w:hAnsi="Arial" w:cs="Arial"/>
          <w:color w:val="222222"/>
          <w:sz w:val="16"/>
          <w:szCs w:val="16"/>
          <w:shd w:val="clear" w:color="auto" w:fill="FFFFFF"/>
          <w:lang w:val="en-US"/>
        </w:rPr>
        <w:t xml:space="preserve">. Retrieved from </w:t>
      </w:r>
      <w:r>
        <w:rPr>
          <w:rFonts w:ascii="Arial" w:hAnsi="Arial" w:cs="Arial"/>
          <w:color w:val="222222"/>
          <w:sz w:val="16"/>
          <w:szCs w:val="16"/>
          <w:shd w:val="clear" w:color="auto" w:fill="FFFFFF"/>
          <w:lang w:val="en-US"/>
        </w:rPr>
        <w:t xml:space="preserve">  </w:t>
      </w:r>
      <w:r w:rsidRPr="00C80C46">
        <w:rPr>
          <w:rFonts w:ascii="Arial" w:hAnsi="Arial" w:cs="Arial"/>
          <w:color w:val="222222"/>
          <w:sz w:val="16"/>
          <w:szCs w:val="16"/>
          <w:shd w:val="clear" w:color="auto" w:fill="FFFFFF"/>
          <w:lang w:val="en-US"/>
        </w:rPr>
        <w:t>http://www.buenastareas.com/ensayos/La-Familia-Desintegrada-o-Desintegraci%C3%B3n-Familiar/2069898.html</w:t>
      </w:r>
    </w:p>
  </w:footnote>
  <w:footnote w:id="27">
    <w:p w:rsidR="00547E4F" w:rsidRDefault="00547E4F" w:rsidP="00547E4F">
      <w:pPr>
        <w:pStyle w:val="Textonotapie"/>
        <w:rPr>
          <w:rFonts w:ascii="Arial" w:hAnsi="Arial" w:cs="Arial"/>
          <w:b/>
          <w:sz w:val="16"/>
          <w:szCs w:val="16"/>
        </w:rPr>
      </w:pPr>
      <w:r>
        <w:rPr>
          <w:rStyle w:val="Refdenotaalpie"/>
        </w:rPr>
        <w:footnoteRef/>
      </w:r>
      <w:r w:rsidRPr="00317B0E">
        <w:rPr>
          <w:rFonts w:ascii="Arial" w:hAnsi="Arial" w:cs="Arial"/>
          <w:sz w:val="16"/>
          <w:szCs w:val="16"/>
        </w:rPr>
        <w:t>PROGRAMA DE LAS NACIONES UNIDAS PARA EL DESARROLLO</w:t>
      </w:r>
      <w:r w:rsidRPr="00317B0E">
        <w:rPr>
          <w:rFonts w:ascii="Arial" w:hAnsi="Arial" w:cs="Arial"/>
          <w:b/>
          <w:sz w:val="16"/>
          <w:szCs w:val="16"/>
        </w:rPr>
        <w:t xml:space="preserve">, “Desempleo afecta más a jóvenes </w:t>
      </w:r>
      <w:r>
        <w:rPr>
          <w:rFonts w:ascii="Arial" w:hAnsi="Arial" w:cs="Arial"/>
          <w:b/>
          <w:sz w:val="16"/>
          <w:szCs w:val="16"/>
        </w:rPr>
        <w:t>"</w:t>
      </w:r>
    </w:p>
    <w:p w:rsidR="00547E4F" w:rsidRPr="00317B0E" w:rsidRDefault="00547E4F" w:rsidP="00547E4F">
      <w:pPr>
        <w:pStyle w:val="Textonotapie"/>
        <w:ind w:left="75"/>
        <w:rPr>
          <w:rFonts w:ascii="Arial" w:hAnsi="Arial" w:cs="Arial"/>
          <w:sz w:val="16"/>
          <w:szCs w:val="16"/>
        </w:rPr>
      </w:pPr>
      <w:r>
        <w:rPr>
          <w:rFonts w:ascii="Arial" w:hAnsi="Arial" w:cs="Arial"/>
          <w:b/>
          <w:sz w:val="16"/>
          <w:szCs w:val="16"/>
        </w:rPr>
        <w:t>(</w:t>
      </w:r>
      <w:r w:rsidRPr="00317B0E">
        <w:rPr>
          <w:rFonts w:ascii="Arial" w:hAnsi="Arial" w:cs="Arial"/>
          <w:sz w:val="16"/>
          <w:szCs w:val="16"/>
        </w:rPr>
        <w:t>En línea</w:t>
      </w:r>
      <w:r>
        <w:rPr>
          <w:rFonts w:ascii="Arial" w:hAnsi="Arial" w:cs="Arial"/>
          <w:sz w:val="16"/>
          <w:szCs w:val="16"/>
        </w:rPr>
        <w:t>)</w:t>
      </w:r>
      <w:r w:rsidRPr="00317B0E">
        <w:rPr>
          <w:rFonts w:ascii="Arial" w:hAnsi="Arial" w:cs="Arial"/>
          <w:sz w:val="16"/>
          <w:szCs w:val="16"/>
        </w:rPr>
        <w:t>.7 de Febrero de 2008 (citado 14 de Marzo de 2012).Disponible en</w:t>
      </w:r>
      <w:r>
        <w:rPr>
          <w:rFonts w:ascii="Arial" w:hAnsi="Arial" w:cs="Arial"/>
          <w:sz w:val="16"/>
          <w:szCs w:val="16"/>
        </w:rPr>
        <w:t xml:space="preserve">    </w:t>
      </w:r>
      <w:r w:rsidRPr="00317B0E">
        <w:rPr>
          <w:rFonts w:ascii="Arial" w:hAnsi="Arial" w:cs="Arial"/>
          <w:sz w:val="16"/>
          <w:szCs w:val="16"/>
        </w:rPr>
        <w:t>http://www.pnud.org.sv/2007/content/view/71/160/</w:t>
      </w:r>
    </w:p>
  </w:footnote>
  <w:footnote w:id="28">
    <w:p w:rsidR="00547E4F" w:rsidRPr="00317B0E" w:rsidRDefault="00547E4F" w:rsidP="00547E4F">
      <w:pPr>
        <w:pStyle w:val="Textonotapie"/>
        <w:rPr>
          <w:rFonts w:ascii="Arial" w:hAnsi="Arial" w:cs="Arial"/>
          <w:b/>
          <w:sz w:val="16"/>
          <w:szCs w:val="16"/>
        </w:rPr>
      </w:pPr>
      <w:r w:rsidRPr="00317B0E">
        <w:rPr>
          <w:rStyle w:val="Refdenotaalpie"/>
          <w:rFonts w:ascii="Arial" w:hAnsi="Arial" w:cs="Arial"/>
          <w:sz w:val="16"/>
          <w:szCs w:val="16"/>
        </w:rPr>
        <w:footnoteRef/>
      </w:r>
      <w:r w:rsidRPr="00317B0E">
        <w:rPr>
          <w:rFonts w:ascii="Arial" w:hAnsi="Arial" w:cs="Arial"/>
          <w:sz w:val="16"/>
          <w:szCs w:val="16"/>
        </w:rPr>
        <w:t xml:space="preserve">   IRANTZU MENDIA: </w:t>
      </w:r>
      <w:r w:rsidRPr="00317B0E">
        <w:rPr>
          <w:rFonts w:ascii="Arial" w:hAnsi="Arial" w:cs="Arial"/>
          <w:b/>
          <w:sz w:val="16"/>
          <w:szCs w:val="16"/>
        </w:rPr>
        <w:t xml:space="preserve">Diccionario de Acción Humanitaria y Cooperación al desarrollo. </w:t>
      </w:r>
      <w:r w:rsidRPr="00317B0E">
        <w:rPr>
          <w:rFonts w:ascii="Arial" w:hAnsi="Arial" w:cs="Arial"/>
          <w:sz w:val="16"/>
          <w:szCs w:val="16"/>
        </w:rPr>
        <w:t>Pág. 157</w:t>
      </w:r>
    </w:p>
  </w:footnote>
  <w:footnote w:id="29">
    <w:p w:rsidR="00547E4F" w:rsidRPr="00BA21BD" w:rsidRDefault="00547E4F" w:rsidP="00547E4F">
      <w:pPr>
        <w:pStyle w:val="Textonotapie"/>
        <w:tabs>
          <w:tab w:val="left" w:pos="142"/>
        </w:tabs>
        <w:ind w:left="142"/>
        <w:rPr>
          <w:rFonts w:ascii="Arial" w:hAnsi="Arial" w:cs="Arial"/>
          <w:b/>
          <w:sz w:val="16"/>
          <w:szCs w:val="16"/>
        </w:rPr>
      </w:pPr>
      <w:r w:rsidRPr="00FA5034">
        <w:rPr>
          <w:rStyle w:val="Refdenotaalpie"/>
          <w:rFonts w:ascii="Arial" w:hAnsi="Arial" w:cs="Arial"/>
          <w:sz w:val="16"/>
          <w:szCs w:val="16"/>
        </w:rPr>
        <w:footnoteRef/>
      </w:r>
      <w:r>
        <w:rPr>
          <w:rFonts w:ascii="Arial" w:hAnsi="Arial" w:cs="Arial"/>
          <w:sz w:val="16"/>
          <w:szCs w:val="16"/>
        </w:rPr>
        <w:t xml:space="preserve">   </w:t>
      </w:r>
      <w:r w:rsidRPr="00FA5034">
        <w:rPr>
          <w:rFonts w:ascii="Arial" w:hAnsi="Arial" w:cs="Arial"/>
          <w:sz w:val="16"/>
          <w:szCs w:val="16"/>
        </w:rPr>
        <w:t xml:space="preserve">WIKIPEDIA LA ENCICLOPEDIA LIBRE </w:t>
      </w:r>
      <w:r w:rsidRPr="00FA5034">
        <w:rPr>
          <w:rFonts w:ascii="Arial" w:hAnsi="Arial" w:cs="Arial"/>
          <w:b/>
          <w:sz w:val="16"/>
          <w:szCs w:val="16"/>
        </w:rPr>
        <w:t>“Inmigración Salvadoreña en Estados Unidos”</w:t>
      </w:r>
      <w:r w:rsidRPr="00FA5034">
        <w:rPr>
          <w:rFonts w:ascii="Arial" w:hAnsi="Arial" w:cs="Arial"/>
          <w:sz w:val="16"/>
          <w:szCs w:val="16"/>
        </w:rPr>
        <w:t xml:space="preserve">( En línea) 22 de Marzo de </w:t>
      </w:r>
      <w:r>
        <w:rPr>
          <w:rFonts w:ascii="Arial" w:hAnsi="Arial" w:cs="Arial"/>
          <w:sz w:val="16"/>
          <w:szCs w:val="16"/>
        </w:rPr>
        <w:t xml:space="preserve">           </w:t>
      </w:r>
      <w:r w:rsidRPr="00FA5034">
        <w:rPr>
          <w:rFonts w:ascii="Arial" w:hAnsi="Arial" w:cs="Arial"/>
          <w:sz w:val="16"/>
          <w:szCs w:val="16"/>
        </w:rPr>
        <w:t>2012.(citado 14 de Marzo de 2012)</w:t>
      </w:r>
      <w:r w:rsidRPr="00BA21BD">
        <w:rPr>
          <w:rFonts w:ascii="Arial" w:hAnsi="Arial" w:cs="Arial"/>
          <w:sz w:val="16"/>
          <w:szCs w:val="16"/>
        </w:rPr>
        <w:t>Disponible</w:t>
      </w:r>
      <w:hyperlink r:id="rId6" w:history="1">
        <w:r w:rsidRPr="00BA21BD">
          <w:rPr>
            <w:rStyle w:val="Hipervnculo"/>
            <w:rFonts w:ascii="Arial" w:hAnsi="Arial" w:cs="Arial"/>
            <w:color w:val="000000"/>
            <w:sz w:val="16"/>
            <w:szCs w:val="16"/>
          </w:rPr>
          <w:t>http://es.wikipedia.org/wiki/Inmigración salvadoreña</w:t>
        </w:r>
      </w:hyperlink>
      <w:r>
        <w:rPr>
          <w:rFonts w:ascii="Arial" w:hAnsi="Arial" w:cs="Arial"/>
          <w:sz w:val="16"/>
          <w:szCs w:val="16"/>
        </w:rPr>
        <w:t xml:space="preserve">.en Estados </w:t>
      </w:r>
      <w:r w:rsidRPr="00BA21BD">
        <w:rPr>
          <w:rFonts w:ascii="Arial" w:hAnsi="Arial" w:cs="Arial"/>
          <w:sz w:val="16"/>
          <w:szCs w:val="16"/>
        </w:rPr>
        <w:t>Unido</w:t>
      </w:r>
    </w:p>
  </w:footnote>
  <w:footnote w:id="30">
    <w:p w:rsidR="00547E4F" w:rsidRPr="00FA5034" w:rsidRDefault="00547E4F" w:rsidP="00547E4F">
      <w:pPr>
        <w:pStyle w:val="Textonotapie"/>
        <w:tabs>
          <w:tab w:val="left" w:pos="142"/>
        </w:tabs>
        <w:ind w:left="142" w:hanging="142"/>
        <w:rPr>
          <w:rFonts w:ascii="Arial" w:hAnsi="Arial" w:cs="Arial"/>
          <w:b/>
          <w:sz w:val="16"/>
          <w:szCs w:val="16"/>
        </w:rPr>
      </w:pPr>
      <w:r w:rsidRPr="00FA5034">
        <w:rPr>
          <w:rStyle w:val="Refdenotaalpie"/>
          <w:rFonts w:ascii="Arial" w:hAnsi="Arial" w:cs="Arial"/>
          <w:sz w:val="16"/>
          <w:szCs w:val="16"/>
        </w:rPr>
        <w:footnoteRef/>
      </w:r>
      <w:r>
        <w:rPr>
          <w:rFonts w:ascii="Arial" w:hAnsi="Arial" w:cs="Arial"/>
          <w:sz w:val="16"/>
          <w:szCs w:val="16"/>
        </w:rPr>
        <w:t xml:space="preserve">  </w:t>
      </w:r>
      <w:r w:rsidRPr="00FA5034">
        <w:rPr>
          <w:rFonts w:ascii="Arial" w:hAnsi="Arial" w:cs="Arial"/>
          <w:sz w:val="16"/>
          <w:szCs w:val="16"/>
        </w:rPr>
        <w:t>FUNDE-CARECEN: 2”</w:t>
      </w:r>
      <w:r w:rsidRPr="00FA5034">
        <w:rPr>
          <w:rFonts w:ascii="Arial" w:hAnsi="Arial" w:cs="Arial"/>
          <w:b/>
          <w:sz w:val="16"/>
          <w:szCs w:val="16"/>
        </w:rPr>
        <w:t xml:space="preserve">Migración y Desarrollo Local. Una aproximación desde los municipios de Pasaquina, Santa   Elena y Acajutla “. </w:t>
      </w:r>
      <w:r w:rsidRPr="00A32CED">
        <w:rPr>
          <w:rFonts w:ascii="Arial" w:hAnsi="Arial" w:cs="Arial"/>
          <w:sz w:val="16"/>
          <w:szCs w:val="16"/>
        </w:rPr>
        <w:t>Pág138.</w:t>
      </w:r>
    </w:p>
  </w:footnote>
  <w:footnote w:id="31">
    <w:p w:rsidR="00547E4F" w:rsidRPr="00FA5034" w:rsidRDefault="00547E4F" w:rsidP="00547E4F">
      <w:pPr>
        <w:tabs>
          <w:tab w:val="left" w:pos="142"/>
        </w:tabs>
        <w:spacing w:after="0"/>
        <w:rPr>
          <w:rFonts w:ascii="Arial" w:hAnsi="Arial" w:cs="Arial"/>
          <w:sz w:val="16"/>
          <w:szCs w:val="16"/>
        </w:rPr>
      </w:pPr>
      <w:r w:rsidRPr="00FA5034">
        <w:rPr>
          <w:rStyle w:val="Refdenotaalpie"/>
          <w:rFonts w:ascii="Arial" w:hAnsi="Arial" w:cs="Arial"/>
          <w:sz w:val="16"/>
          <w:szCs w:val="16"/>
        </w:rPr>
        <w:footnoteRef/>
      </w:r>
      <w:r w:rsidRPr="00FA5034">
        <w:rPr>
          <w:rFonts w:ascii="Arial" w:hAnsi="Arial" w:cs="Arial"/>
          <w:sz w:val="16"/>
          <w:szCs w:val="16"/>
        </w:rPr>
        <w:t xml:space="preserve">  RIA:</w:t>
      </w:r>
      <w:r w:rsidRPr="00FA5034">
        <w:rPr>
          <w:rFonts w:ascii="Arial" w:hAnsi="Arial" w:cs="Arial"/>
          <w:b/>
          <w:sz w:val="16"/>
          <w:szCs w:val="16"/>
        </w:rPr>
        <w:t xml:space="preserve">” Informe de cumplimiento de la Convención de los Derechos de la Niñez”, </w:t>
      </w:r>
      <w:r w:rsidRPr="00FA5034">
        <w:rPr>
          <w:rFonts w:ascii="Arial" w:hAnsi="Arial" w:cs="Arial"/>
          <w:sz w:val="16"/>
          <w:szCs w:val="16"/>
        </w:rPr>
        <w:t xml:space="preserve">Pág.82.  </w:t>
      </w:r>
    </w:p>
  </w:footnote>
  <w:footnote w:id="32">
    <w:p w:rsidR="00547E4F" w:rsidRPr="00FA5034" w:rsidRDefault="00547E4F" w:rsidP="00547E4F">
      <w:pPr>
        <w:pStyle w:val="Textonotapie"/>
        <w:tabs>
          <w:tab w:val="left" w:pos="142"/>
        </w:tabs>
        <w:ind w:left="142" w:hanging="142"/>
        <w:rPr>
          <w:rFonts w:ascii="Arial" w:hAnsi="Arial" w:cs="Arial"/>
          <w:b/>
          <w:sz w:val="16"/>
          <w:szCs w:val="16"/>
        </w:rPr>
      </w:pPr>
      <w:r w:rsidRPr="00FA5034">
        <w:rPr>
          <w:rStyle w:val="Refdenotaalpie"/>
          <w:rFonts w:ascii="Arial" w:hAnsi="Arial" w:cs="Arial"/>
          <w:sz w:val="16"/>
          <w:szCs w:val="16"/>
        </w:rPr>
        <w:footnoteRef/>
      </w:r>
      <w:r w:rsidRPr="00FA5034">
        <w:rPr>
          <w:rFonts w:ascii="Arial" w:hAnsi="Arial" w:cs="Arial"/>
          <w:sz w:val="16"/>
          <w:szCs w:val="16"/>
        </w:rPr>
        <w:t xml:space="preserve"> FUNDE-CARECEN: </w:t>
      </w:r>
      <w:r w:rsidRPr="00FA5034">
        <w:rPr>
          <w:rFonts w:ascii="Arial" w:hAnsi="Arial" w:cs="Arial"/>
          <w:b/>
          <w:sz w:val="16"/>
          <w:szCs w:val="16"/>
        </w:rPr>
        <w:t xml:space="preserve">“Migración y Desarrollo Local. Una aproximación desde los municipios de Pasaquina, Santa   Elena y Acajutla”. </w:t>
      </w:r>
      <w:r w:rsidRPr="00FA5034">
        <w:rPr>
          <w:rFonts w:ascii="Arial" w:hAnsi="Arial" w:cs="Arial"/>
          <w:sz w:val="16"/>
          <w:szCs w:val="16"/>
        </w:rPr>
        <w:t>Pág135</w:t>
      </w:r>
      <w:r w:rsidRPr="00FA5034">
        <w:rPr>
          <w:rFonts w:ascii="Arial" w:hAnsi="Arial" w:cs="Arial"/>
          <w:b/>
          <w:sz w:val="16"/>
          <w:szCs w:val="16"/>
        </w:rPr>
        <w:t>.</w:t>
      </w:r>
    </w:p>
  </w:footnote>
  <w:footnote w:id="33">
    <w:p w:rsidR="00547E4F" w:rsidRPr="00BA21BD" w:rsidRDefault="00547E4F" w:rsidP="00547E4F">
      <w:pPr>
        <w:pStyle w:val="Sinespaciado"/>
        <w:rPr>
          <w:rFonts w:ascii="Arial" w:hAnsi="Arial" w:cs="Arial"/>
          <w:b/>
          <w:sz w:val="16"/>
          <w:szCs w:val="16"/>
        </w:rPr>
      </w:pPr>
      <w:r w:rsidRPr="00816091">
        <w:rPr>
          <w:rStyle w:val="Refdenotaalpie"/>
          <w:rFonts w:ascii="Arial" w:hAnsi="Arial" w:cs="Arial"/>
          <w:sz w:val="16"/>
          <w:szCs w:val="16"/>
        </w:rPr>
        <w:footnoteRef/>
      </w:r>
      <w:r>
        <w:rPr>
          <w:rFonts w:ascii="Arial" w:hAnsi="Arial" w:cs="Arial"/>
          <w:sz w:val="16"/>
          <w:szCs w:val="16"/>
        </w:rPr>
        <w:t xml:space="preserve">  </w:t>
      </w:r>
      <w:r w:rsidRPr="00BA21BD">
        <w:rPr>
          <w:rFonts w:ascii="Arial" w:hAnsi="Arial" w:cs="Arial"/>
          <w:sz w:val="16"/>
          <w:szCs w:val="16"/>
        </w:rPr>
        <w:t>DESARROLLO Y EMPODERAMIENTO DE LAS MUJERES</w:t>
      </w:r>
      <w:r w:rsidRPr="00BA21BD">
        <w:rPr>
          <w:rFonts w:ascii="Arial" w:hAnsi="Arial" w:cs="Arial"/>
          <w:b/>
          <w:sz w:val="16"/>
          <w:szCs w:val="16"/>
        </w:rPr>
        <w:t xml:space="preserve"> “Conceptos y tipos de violencia “</w:t>
      </w:r>
      <w:r w:rsidRPr="00BA21BD">
        <w:rPr>
          <w:rFonts w:ascii="Arial" w:hAnsi="Arial" w:cs="Arial"/>
          <w:sz w:val="16"/>
          <w:szCs w:val="16"/>
        </w:rPr>
        <w:t>Febrero 2008(Citad</w:t>
      </w:r>
      <w:r w:rsidRPr="00BA21BD">
        <w:rPr>
          <w:rFonts w:ascii="Arial" w:hAnsi="Arial" w:cs="Arial"/>
          <w:b/>
          <w:sz w:val="16"/>
          <w:szCs w:val="16"/>
        </w:rPr>
        <w:t xml:space="preserve">o </w:t>
      </w:r>
      <w:r>
        <w:rPr>
          <w:rFonts w:ascii="Arial" w:hAnsi="Arial" w:cs="Arial"/>
          <w:b/>
          <w:sz w:val="16"/>
          <w:szCs w:val="16"/>
        </w:rPr>
        <w:t xml:space="preserve">  </w:t>
      </w:r>
      <w:r w:rsidRPr="00BA21BD">
        <w:rPr>
          <w:rFonts w:ascii="Arial" w:hAnsi="Arial" w:cs="Arial"/>
          <w:sz w:val="16"/>
          <w:szCs w:val="16"/>
        </w:rPr>
        <w:t>18 de marzo 2012).(En línea)http://www.sedem.chiapas.gob.mx/boletines-de-prensa/tipos-y-conceptos/</w:t>
      </w:r>
    </w:p>
  </w:footnote>
  <w:footnote w:id="34">
    <w:p w:rsidR="00547E4F" w:rsidRPr="00261D5B" w:rsidRDefault="00547E4F" w:rsidP="00547E4F">
      <w:pPr>
        <w:pStyle w:val="Sinespaciado"/>
        <w:rPr>
          <w:rFonts w:ascii="Arial" w:hAnsi="Arial" w:cs="Arial"/>
          <w:sz w:val="16"/>
          <w:szCs w:val="16"/>
        </w:rPr>
      </w:pPr>
      <w:r w:rsidRPr="00261D5B">
        <w:rPr>
          <w:rStyle w:val="Refdenotaalpie"/>
          <w:rFonts w:ascii="Arial" w:hAnsi="Arial" w:cs="Arial"/>
          <w:sz w:val="16"/>
          <w:szCs w:val="16"/>
        </w:rPr>
        <w:footnoteRef/>
      </w:r>
      <w:r w:rsidRPr="00261D5B">
        <w:rPr>
          <w:rFonts w:ascii="Arial" w:hAnsi="Arial" w:cs="Arial"/>
          <w:bCs/>
          <w:sz w:val="16"/>
          <w:szCs w:val="16"/>
        </w:rPr>
        <w:t>WILLIAMS, SUZANNE:</w:t>
      </w:r>
      <w:r w:rsidRPr="00261D5B">
        <w:rPr>
          <w:rFonts w:ascii="Arial" w:hAnsi="Arial" w:cs="Arial"/>
          <w:b/>
          <w:bCs/>
          <w:sz w:val="16"/>
          <w:szCs w:val="16"/>
        </w:rPr>
        <w:t>“</w:t>
      </w:r>
      <w:hyperlink r:id="rId7" w:history="1">
        <w:r w:rsidRPr="00261D5B">
          <w:rPr>
            <w:rStyle w:val="Hipervnculo"/>
            <w:rFonts w:ascii="Arial" w:hAnsi="Arial" w:cs="Arial"/>
            <w:b/>
            <w:bCs/>
            <w:color w:val="auto"/>
            <w:sz w:val="16"/>
            <w:szCs w:val="16"/>
          </w:rPr>
          <w:t>Manual</w:t>
        </w:r>
      </w:hyperlink>
      <w:r w:rsidRPr="00261D5B">
        <w:rPr>
          <w:rFonts w:ascii="Arial" w:hAnsi="Arial" w:cs="Arial"/>
          <w:b/>
          <w:bCs/>
          <w:sz w:val="16"/>
          <w:szCs w:val="16"/>
        </w:rPr>
        <w:t xml:space="preserve"> de </w:t>
      </w:r>
      <w:hyperlink r:id="rId8" w:history="1">
        <w:r w:rsidRPr="00261D5B">
          <w:rPr>
            <w:rStyle w:val="Hipervnculo"/>
            <w:rFonts w:ascii="Arial" w:hAnsi="Arial" w:cs="Arial"/>
            <w:b/>
            <w:bCs/>
            <w:color w:val="auto"/>
            <w:sz w:val="16"/>
            <w:szCs w:val="16"/>
          </w:rPr>
          <w:t>Capacitación</w:t>
        </w:r>
      </w:hyperlink>
      <w:r w:rsidRPr="00261D5B">
        <w:rPr>
          <w:rFonts w:ascii="Arial" w:hAnsi="Arial" w:cs="Arial"/>
          <w:b/>
          <w:bCs/>
          <w:sz w:val="16"/>
          <w:szCs w:val="16"/>
        </w:rPr>
        <w:t xml:space="preserve"> en Género de OXFAM”</w:t>
      </w:r>
      <w:r w:rsidRPr="00261D5B">
        <w:rPr>
          <w:rFonts w:ascii="Arial" w:hAnsi="Arial" w:cs="Arial"/>
          <w:bCs/>
          <w:sz w:val="16"/>
          <w:szCs w:val="16"/>
        </w:rPr>
        <w:t xml:space="preserve"> Pág.18.</w:t>
      </w:r>
    </w:p>
  </w:footnote>
  <w:footnote w:id="35">
    <w:p w:rsidR="00547E4F" w:rsidRPr="00261D5B" w:rsidRDefault="00547E4F" w:rsidP="00547E4F">
      <w:pPr>
        <w:pStyle w:val="Sinespaciado"/>
        <w:ind w:left="150"/>
        <w:rPr>
          <w:rFonts w:ascii="Arial" w:hAnsi="Arial" w:cs="Arial"/>
          <w:sz w:val="16"/>
          <w:szCs w:val="16"/>
          <w:lang w:eastAsia="es-ES"/>
        </w:rPr>
      </w:pPr>
      <w:r w:rsidRPr="00261D5B">
        <w:rPr>
          <w:rFonts w:ascii="Arial" w:hAnsi="Arial" w:cs="Arial"/>
          <w:bCs/>
          <w:sz w:val="16"/>
          <w:szCs w:val="16"/>
        </w:rPr>
        <w:t>MINISTERIO DE LA MUJER YDESARROLLO SOCIAL. “</w:t>
      </w:r>
      <w:r w:rsidRPr="00261D5B">
        <w:rPr>
          <w:rFonts w:ascii="Arial" w:hAnsi="Arial" w:cs="Arial"/>
          <w:b/>
          <w:bCs/>
          <w:sz w:val="16"/>
          <w:szCs w:val="16"/>
        </w:rPr>
        <w:t xml:space="preserve">Módulo de Capacitación especializada sobre </w:t>
      </w:r>
      <w:hyperlink r:id="rId9" w:history="1">
        <w:r w:rsidRPr="00261D5B">
          <w:rPr>
            <w:rStyle w:val="Hipervnculo"/>
            <w:rFonts w:ascii="Arial" w:hAnsi="Arial" w:cs="Arial"/>
            <w:b/>
            <w:bCs/>
            <w:color w:val="auto"/>
            <w:sz w:val="16"/>
            <w:szCs w:val="16"/>
          </w:rPr>
          <w:t>Derechos  Humanos</w:t>
        </w:r>
      </w:hyperlink>
      <w:r w:rsidRPr="00261D5B">
        <w:rPr>
          <w:rFonts w:ascii="Arial" w:hAnsi="Arial" w:cs="Arial"/>
          <w:b/>
          <w:bCs/>
          <w:sz w:val="16"/>
          <w:szCs w:val="16"/>
        </w:rPr>
        <w:t xml:space="preserve"> con enfoque de género”, </w:t>
      </w:r>
      <w:r w:rsidRPr="00261D5B">
        <w:rPr>
          <w:rFonts w:ascii="Arial" w:hAnsi="Arial" w:cs="Arial"/>
          <w:bCs/>
          <w:sz w:val="16"/>
          <w:szCs w:val="16"/>
        </w:rPr>
        <w:t>Pag.8.</w:t>
      </w:r>
    </w:p>
    <w:p w:rsidR="00547E4F" w:rsidRPr="00BA21BD" w:rsidRDefault="00547E4F" w:rsidP="00547E4F">
      <w:pPr>
        <w:pStyle w:val="Textonotapie"/>
        <w:rPr>
          <w:rFonts w:ascii="Arial" w:hAnsi="Arial" w:cs="Arial"/>
          <w:sz w:val="16"/>
          <w:szCs w:val="16"/>
        </w:rPr>
      </w:pPr>
    </w:p>
  </w:footnote>
  <w:footnote w:id="36">
    <w:p w:rsidR="00547E4F" w:rsidRPr="00BA21BD" w:rsidRDefault="00547E4F" w:rsidP="00547E4F">
      <w:pPr>
        <w:tabs>
          <w:tab w:val="left" w:pos="2640"/>
        </w:tabs>
        <w:jc w:val="both"/>
        <w:rPr>
          <w:rFonts w:ascii="Arial" w:hAnsi="Arial" w:cs="Arial"/>
          <w:sz w:val="16"/>
          <w:szCs w:val="16"/>
          <w:lang w:val="es-ES"/>
        </w:rPr>
      </w:pPr>
      <w:r w:rsidRPr="00BA21BD">
        <w:rPr>
          <w:rStyle w:val="Refdenotaalpie"/>
          <w:rFonts w:ascii="Arial" w:hAnsi="Arial" w:cs="Arial"/>
          <w:sz w:val="16"/>
          <w:szCs w:val="16"/>
        </w:rPr>
        <w:footnoteRef/>
      </w:r>
      <w:r w:rsidRPr="00BA21BD">
        <w:rPr>
          <w:rFonts w:ascii="Arial" w:hAnsi="Arial" w:cs="Arial"/>
          <w:sz w:val="16"/>
          <w:szCs w:val="16"/>
        </w:rPr>
        <w:t>Bugiere André</w:t>
      </w:r>
      <w:r w:rsidRPr="00BA21BD">
        <w:rPr>
          <w:rFonts w:ascii="Arial" w:hAnsi="Arial" w:cs="Arial"/>
          <w:b/>
          <w:sz w:val="16"/>
          <w:szCs w:val="16"/>
        </w:rPr>
        <w:t>: “Historia de la Familia”,</w:t>
      </w:r>
      <w:r w:rsidRPr="00BA21BD">
        <w:rPr>
          <w:rFonts w:ascii="Arial" w:hAnsi="Arial" w:cs="Arial"/>
          <w:sz w:val="16"/>
          <w:szCs w:val="16"/>
        </w:rPr>
        <w:t xml:space="preserve"> Pág.12.</w:t>
      </w:r>
    </w:p>
    <w:p w:rsidR="00547E4F" w:rsidRDefault="00547E4F" w:rsidP="00547E4F">
      <w:pPr>
        <w:pStyle w:val="Textonotapie"/>
        <w:tabs>
          <w:tab w:val="left" w:pos="6223"/>
        </w:tabs>
      </w:pPr>
      <w:r>
        <w:tab/>
      </w:r>
    </w:p>
  </w:footnote>
  <w:footnote w:id="37">
    <w:p w:rsidR="00547E4F" w:rsidRPr="00BA21BD" w:rsidRDefault="00547E4F" w:rsidP="00547E4F">
      <w:pPr>
        <w:pStyle w:val="Textonotapie"/>
        <w:rPr>
          <w:rFonts w:ascii="Arial" w:hAnsi="Arial" w:cs="Arial"/>
          <w:b/>
          <w:sz w:val="16"/>
          <w:szCs w:val="16"/>
        </w:rPr>
      </w:pPr>
      <w:r w:rsidRPr="00BA21BD">
        <w:rPr>
          <w:rStyle w:val="Refdenotaalpie"/>
          <w:rFonts w:ascii="Arial" w:hAnsi="Arial" w:cs="Arial"/>
          <w:sz w:val="16"/>
          <w:szCs w:val="16"/>
        </w:rPr>
        <w:footnoteRef/>
      </w:r>
      <w:r w:rsidRPr="00BA21BD">
        <w:rPr>
          <w:rFonts w:ascii="Arial" w:hAnsi="Arial" w:cs="Arial"/>
          <w:sz w:val="16"/>
          <w:szCs w:val="16"/>
        </w:rPr>
        <w:t xml:space="preserve"> ORMUSA</w:t>
      </w:r>
      <w:r w:rsidRPr="00BA21BD">
        <w:rPr>
          <w:rFonts w:ascii="Arial" w:hAnsi="Arial" w:cs="Arial"/>
          <w:b/>
          <w:sz w:val="16"/>
          <w:szCs w:val="16"/>
        </w:rPr>
        <w:t xml:space="preserve">:”Violencia Intrafamiliar”. </w:t>
      </w:r>
      <w:r w:rsidRPr="00BA21BD">
        <w:rPr>
          <w:rFonts w:ascii="Arial" w:hAnsi="Arial" w:cs="Arial"/>
          <w:sz w:val="16"/>
          <w:szCs w:val="16"/>
        </w:rPr>
        <w:t>Pág.15.</w:t>
      </w:r>
    </w:p>
  </w:footnote>
  <w:footnote w:id="38">
    <w:p w:rsidR="00547E4F" w:rsidRPr="001A4A17" w:rsidRDefault="00547E4F" w:rsidP="00547E4F">
      <w:pPr>
        <w:pStyle w:val="Textonotapie"/>
        <w:rPr>
          <w:rFonts w:ascii="Arial" w:hAnsi="Arial" w:cs="Arial"/>
          <w:sz w:val="16"/>
          <w:szCs w:val="16"/>
        </w:rPr>
      </w:pPr>
      <w:r w:rsidRPr="001A4A17">
        <w:rPr>
          <w:rStyle w:val="Refdenotaalpie"/>
          <w:rFonts w:ascii="Arial" w:hAnsi="Arial" w:cs="Arial"/>
          <w:sz w:val="16"/>
          <w:szCs w:val="16"/>
        </w:rPr>
        <w:footnoteRef/>
      </w:r>
      <w:r w:rsidRPr="001A4A17">
        <w:rPr>
          <w:rFonts w:ascii="Arial" w:hAnsi="Arial" w:cs="Arial"/>
          <w:sz w:val="16"/>
          <w:szCs w:val="16"/>
        </w:rPr>
        <w:t xml:space="preserve"> ROSA ELIZABETH MORENO JIMÉNEZ</w:t>
      </w:r>
      <w:r w:rsidRPr="00970558">
        <w:rPr>
          <w:rFonts w:ascii="Arial" w:hAnsi="Arial" w:cs="Arial"/>
          <w:b/>
          <w:sz w:val="16"/>
          <w:szCs w:val="16"/>
        </w:rPr>
        <w:t xml:space="preserve">: “Desintegración Familiar como factor de riesgo en la conducta de los </w:t>
      </w:r>
      <w:r>
        <w:rPr>
          <w:rFonts w:ascii="Arial" w:hAnsi="Arial" w:cs="Arial"/>
          <w:b/>
          <w:sz w:val="16"/>
          <w:szCs w:val="16"/>
        </w:rPr>
        <w:t xml:space="preserve">    </w:t>
      </w:r>
      <w:r w:rsidRPr="00970558">
        <w:rPr>
          <w:rFonts w:ascii="Arial" w:hAnsi="Arial" w:cs="Arial"/>
          <w:b/>
          <w:sz w:val="16"/>
          <w:szCs w:val="16"/>
        </w:rPr>
        <w:t>adolescentes”,</w:t>
      </w:r>
      <w:r w:rsidRPr="001A4A17">
        <w:rPr>
          <w:rFonts w:ascii="Arial" w:hAnsi="Arial" w:cs="Arial"/>
          <w:sz w:val="16"/>
          <w:szCs w:val="16"/>
        </w:rPr>
        <w:t>Pág.167.</w:t>
      </w:r>
    </w:p>
  </w:footnote>
  <w:footnote w:id="39">
    <w:p w:rsidR="00547E4F" w:rsidRDefault="00547E4F" w:rsidP="00547E4F">
      <w:pPr>
        <w:pStyle w:val="Textonotapie"/>
      </w:pPr>
      <w:r>
        <w:rPr>
          <w:rStyle w:val="Refdenotaalpie"/>
        </w:rPr>
        <w:footnoteRef/>
      </w:r>
      <w:r>
        <w:rPr>
          <w:rFonts w:ascii="Arial" w:hAnsi="Arial" w:cs="Arial"/>
          <w:sz w:val="16"/>
          <w:szCs w:val="16"/>
        </w:rPr>
        <w:t>RIA</w:t>
      </w:r>
      <w:r w:rsidRPr="00970558">
        <w:rPr>
          <w:rFonts w:ascii="Arial" w:hAnsi="Arial" w:cs="Arial"/>
          <w:b/>
          <w:sz w:val="16"/>
          <w:szCs w:val="16"/>
        </w:rPr>
        <w:t>:” Informe de cumplimiento de la Convención de los Derechos de la Niñez”,</w:t>
      </w:r>
      <w:r>
        <w:rPr>
          <w:rFonts w:ascii="Arial" w:hAnsi="Arial" w:cs="Arial"/>
          <w:sz w:val="16"/>
          <w:szCs w:val="16"/>
        </w:rPr>
        <w:t xml:space="preserve"> Pág.141.  </w:t>
      </w:r>
    </w:p>
  </w:footnote>
  <w:footnote w:id="40">
    <w:p w:rsidR="00547E4F" w:rsidRDefault="00547E4F" w:rsidP="00547E4F">
      <w:pPr>
        <w:pStyle w:val="Textonotapie"/>
      </w:pPr>
      <w:r>
        <w:rPr>
          <w:rStyle w:val="Refdenotaalpie"/>
        </w:rPr>
        <w:footnoteRef/>
      </w:r>
      <w:r w:rsidRPr="00BA21BD">
        <w:t>SMUTT</w:t>
      </w:r>
      <w:r>
        <w:t xml:space="preserve"> MARCELA:”</w:t>
      </w:r>
      <w:r w:rsidRPr="00970558">
        <w:rPr>
          <w:b/>
        </w:rPr>
        <w:t xml:space="preserve"> El Fenómeno de las Pandillas en El Salvador”,</w:t>
      </w:r>
      <w:r>
        <w:t>Pág.26.</w:t>
      </w:r>
    </w:p>
  </w:footnote>
  <w:footnote w:id="41">
    <w:p w:rsidR="00547E4F" w:rsidRDefault="00547E4F" w:rsidP="00547E4F">
      <w:pPr>
        <w:pStyle w:val="Textonotapie"/>
      </w:pPr>
      <w:r>
        <w:rPr>
          <w:rStyle w:val="Refdenotaalpie"/>
        </w:rPr>
        <w:footnoteRef/>
      </w:r>
      <w:r>
        <w:t>.Ibídem, Págs.25 y 26</w:t>
      </w:r>
    </w:p>
  </w:footnote>
  <w:footnote w:id="42">
    <w:p w:rsidR="00547E4F" w:rsidRPr="000B3F60" w:rsidRDefault="00547E4F" w:rsidP="00547E4F">
      <w:pPr>
        <w:pStyle w:val="Textonotapie"/>
        <w:rPr>
          <w:rFonts w:ascii="Arial" w:hAnsi="Arial" w:cs="Arial"/>
          <w:sz w:val="16"/>
          <w:szCs w:val="16"/>
        </w:rPr>
      </w:pPr>
      <w:r>
        <w:rPr>
          <w:rStyle w:val="Refdenotaalpie"/>
        </w:rPr>
        <w:footnoteRef/>
      </w:r>
      <w:r w:rsidRPr="000B3F60">
        <w:rPr>
          <w:rFonts w:ascii="Arial" w:hAnsi="Arial" w:cs="Arial"/>
          <w:sz w:val="16"/>
          <w:szCs w:val="16"/>
        </w:rPr>
        <w:t>Cruz José Miguel</w:t>
      </w:r>
      <w:r w:rsidRPr="000B3F60">
        <w:rPr>
          <w:rFonts w:ascii="Arial" w:hAnsi="Arial" w:cs="Arial"/>
          <w:b/>
          <w:sz w:val="16"/>
          <w:szCs w:val="16"/>
        </w:rPr>
        <w:t>:” Maras y Pandillas en Centroamérica”</w:t>
      </w:r>
      <w:r w:rsidRPr="000B3F60">
        <w:rPr>
          <w:rFonts w:ascii="Arial" w:hAnsi="Arial" w:cs="Arial"/>
          <w:sz w:val="16"/>
          <w:szCs w:val="16"/>
        </w:rPr>
        <w:t>, Pag.41.</w:t>
      </w:r>
    </w:p>
  </w:footnote>
  <w:footnote w:id="43">
    <w:p w:rsidR="00547E4F" w:rsidRPr="005E1AEC" w:rsidRDefault="00547E4F" w:rsidP="00547E4F">
      <w:pPr>
        <w:pStyle w:val="Textonotapie"/>
        <w:tabs>
          <w:tab w:val="left" w:pos="142"/>
        </w:tabs>
        <w:ind w:left="142" w:hanging="142"/>
        <w:rPr>
          <w:rFonts w:ascii="Arial" w:hAnsi="Arial" w:cs="Arial"/>
          <w:sz w:val="16"/>
          <w:szCs w:val="16"/>
        </w:rPr>
      </w:pPr>
      <w:r w:rsidRPr="005E1AEC">
        <w:rPr>
          <w:rStyle w:val="Refdenotaalpie"/>
          <w:rFonts w:ascii="Arial" w:hAnsi="Arial" w:cs="Arial"/>
          <w:sz w:val="16"/>
          <w:szCs w:val="16"/>
        </w:rPr>
        <w:footnoteRef/>
      </w:r>
      <w:r w:rsidRPr="005E1AEC">
        <w:rPr>
          <w:rFonts w:ascii="Arial" w:hAnsi="Arial" w:cs="Arial"/>
          <w:sz w:val="16"/>
          <w:szCs w:val="16"/>
        </w:rPr>
        <w:tab/>
        <w:t>BAUTISTA</w:t>
      </w:r>
      <w:r w:rsidRPr="005E1AEC">
        <w:rPr>
          <w:rStyle w:val="mail"/>
          <w:rFonts w:ascii="Arial" w:hAnsi="Arial" w:cs="Arial"/>
          <w:sz w:val="16"/>
          <w:szCs w:val="16"/>
          <w:shd w:val="clear" w:color="auto" w:fill="FFFFFF"/>
        </w:rPr>
        <w:t>MARIA CECILIA:</w:t>
      </w:r>
      <w:r w:rsidRPr="005E1AEC">
        <w:rPr>
          <w:rStyle w:val="mail"/>
          <w:rFonts w:ascii="Arial" w:hAnsi="Arial" w:cs="Arial"/>
          <w:b/>
          <w:sz w:val="16"/>
          <w:szCs w:val="16"/>
          <w:shd w:val="clear" w:color="auto" w:fill="FFFFFF"/>
        </w:rPr>
        <w:t>”</w:t>
      </w:r>
      <w:r w:rsidRPr="005E1AEC">
        <w:rPr>
          <w:rFonts w:ascii="Arial" w:hAnsi="Arial" w:cs="Arial"/>
          <w:b/>
          <w:sz w:val="16"/>
          <w:szCs w:val="16"/>
        </w:rPr>
        <w:t>Maltrato Infantil Intrafamiliar y  Relaciones Interpersonales” del Primer Grado en el Complejo Educativo LA LABOR, SAN SEBASTIÁN (San Vicente, 2010),</w:t>
      </w:r>
      <w:r w:rsidRPr="005E1AEC">
        <w:rPr>
          <w:rFonts w:ascii="Arial" w:hAnsi="Arial" w:cs="Arial"/>
          <w:sz w:val="16"/>
          <w:szCs w:val="16"/>
        </w:rPr>
        <w:t xml:space="preserve"> Págs. 188 y 189.</w:t>
      </w:r>
    </w:p>
  </w:footnote>
  <w:footnote w:id="44">
    <w:p w:rsidR="00547E4F" w:rsidRPr="005E1AEC" w:rsidRDefault="00547E4F" w:rsidP="00547E4F">
      <w:pPr>
        <w:shd w:val="clear" w:color="auto" w:fill="FFFFFF"/>
        <w:tabs>
          <w:tab w:val="left" w:pos="142"/>
        </w:tabs>
        <w:spacing w:after="136" w:line="204" w:lineRule="atLeast"/>
        <w:rPr>
          <w:rStyle w:val="mail"/>
          <w:rFonts w:ascii="Arial" w:hAnsi="Arial" w:cs="Arial"/>
          <w:sz w:val="16"/>
          <w:szCs w:val="16"/>
          <w:shd w:val="clear" w:color="auto" w:fill="FFFFFF"/>
        </w:rPr>
      </w:pPr>
      <w:r w:rsidRPr="005E1AEC">
        <w:rPr>
          <w:rStyle w:val="Refdenotaalpie"/>
          <w:rFonts w:ascii="Arial" w:hAnsi="Arial" w:cs="Arial"/>
          <w:sz w:val="16"/>
          <w:szCs w:val="16"/>
        </w:rPr>
        <w:footnoteRef/>
      </w:r>
      <w:r w:rsidRPr="005E1AEC">
        <w:rPr>
          <w:rFonts w:ascii="Arial" w:hAnsi="Arial" w:cs="Arial"/>
          <w:sz w:val="16"/>
          <w:szCs w:val="16"/>
        </w:rPr>
        <w:tab/>
        <w:t>ROMERO FERNANDO</w:t>
      </w:r>
      <w:r w:rsidRPr="005E1AEC">
        <w:rPr>
          <w:rFonts w:ascii="Arial" w:hAnsi="Arial" w:cs="Arial"/>
          <w:b/>
          <w:sz w:val="16"/>
          <w:szCs w:val="16"/>
        </w:rPr>
        <w:t>” Cuatro niños al día al ISNA por violencia”</w:t>
      </w:r>
      <w:r w:rsidRPr="005E1AEC">
        <w:rPr>
          <w:rFonts w:ascii="Arial" w:hAnsi="Arial" w:cs="Arial"/>
          <w:sz w:val="16"/>
          <w:szCs w:val="16"/>
        </w:rPr>
        <w:t xml:space="preserve">16 de Agosto 2010.(citado 18 de 2012) </w:t>
      </w:r>
      <w:r w:rsidRPr="005E1AEC">
        <w:rPr>
          <w:rFonts w:ascii="Arial" w:hAnsi="Arial" w:cs="Arial"/>
          <w:sz w:val="16"/>
          <w:szCs w:val="16"/>
        </w:rPr>
        <w:softHyphen/>
        <w:t>(en   línea)</w:t>
      </w:r>
      <w:hyperlink r:id="rId10" w:history="1">
        <w:r w:rsidRPr="005E1AEC">
          <w:rPr>
            <w:rStyle w:val="Hipervnculo"/>
            <w:rFonts w:ascii="Arial" w:hAnsi="Arial" w:cs="Arial"/>
            <w:color w:val="auto"/>
            <w:sz w:val="16"/>
            <w:szCs w:val="16"/>
          </w:rPr>
          <w:t>http://www.laprensagrafica.com</w:t>
        </w:r>
      </w:hyperlink>
    </w:p>
    <w:p w:rsidR="00547E4F" w:rsidRPr="00970558" w:rsidRDefault="00547E4F" w:rsidP="00547E4F">
      <w:pPr>
        <w:pStyle w:val="Textonotapie"/>
      </w:pPr>
    </w:p>
  </w:footnote>
  <w:footnote w:id="45">
    <w:p w:rsidR="00547E4F" w:rsidRPr="00176657" w:rsidRDefault="00547E4F" w:rsidP="00547E4F">
      <w:pPr>
        <w:pStyle w:val="Textonotapie"/>
        <w:rPr>
          <w:rFonts w:ascii="Arial" w:hAnsi="Arial" w:cs="Arial"/>
          <w:sz w:val="16"/>
          <w:szCs w:val="16"/>
        </w:rPr>
      </w:pPr>
      <w:r>
        <w:rPr>
          <w:rStyle w:val="Refdenotaalpie"/>
        </w:rPr>
        <w:footnoteRef/>
      </w:r>
      <w:r>
        <w:rPr>
          <w:rFonts w:ascii="Arial" w:hAnsi="Arial" w:cs="Arial"/>
          <w:sz w:val="16"/>
          <w:szCs w:val="16"/>
        </w:rPr>
        <w:t xml:space="preserve"> </w:t>
      </w:r>
      <w:r w:rsidRPr="00176657">
        <w:rPr>
          <w:rFonts w:ascii="Arial" w:hAnsi="Arial" w:cs="Arial"/>
          <w:sz w:val="16"/>
          <w:szCs w:val="16"/>
        </w:rPr>
        <w:t>KERUBINA LISSETTE CERON JUAREZ</w:t>
      </w:r>
      <w:r w:rsidR="001775FE">
        <w:rPr>
          <w:rFonts w:ascii="Arial" w:hAnsi="Arial" w:cs="Arial"/>
          <w:sz w:val="16"/>
          <w:szCs w:val="16"/>
        </w:rPr>
        <w:t xml:space="preserve"> y otras</w:t>
      </w:r>
      <w:r w:rsidRPr="00176657">
        <w:rPr>
          <w:rFonts w:ascii="Arial" w:hAnsi="Arial" w:cs="Arial"/>
          <w:sz w:val="16"/>
          <w:szCs w:val="16"/>
        </w:rPr>
        <w:t xml:space="preserve">: </w:t>
      </w:r>
      <w:r w:rsidRPr="00176657">
        <w:rPr>
          <w:rFonts w:ascii="Arial" w:hAnsi="Arial" w:cs="Arial"/>
          <w:b/>
          <w:sz w:val="16"/>
          <w:szCs w:val="16"/>
        </w:rPr>
        <w:t xml:space="preserve">“Implicaciones de la maternidad y paternidad en </w:t>
      </w:r>
      <w:r>
        <w:rPr>
          <w:rFonts w:ascii="Arial" w:hAnsi="Arial" w:cs="Arial"/>
          <w:b/>
          <w:sz w:val="16"/>
          <w:szCs w:val="16"/>
        </w:rPr>
        <w:t xml:space="preserve">    </w:t>
      </w:r>
      <w:r w:rsidRPr="00176657">
        <w:rPr>
          <w:rFonts w:ascii="Arial" w:hAnsi="Arial" w:cs="Arial"/>
          <w:b/>
          <w:sz w:val="16"/>
          <w:szCs w:val="16"/>
        </w:rPr>
        <w:t>adolescentes”</w:t>
      </w:r>
      <w:r w:rsidRPr="00176657">
        <w:rPr>
          <w:rFonts w:ascii="Arial" w:hAnsi="Arial" w:cs="Arial"/>
          <w:sz w:val="16"/>
          <w:szCs w:val="16"/>
        </w:rPr>
        <w:t>,Pág.157</w:t>
      </w:r>
    </w:p>
  </w:footnote>
  <w:footnote w:id="46">
    <w:p w:rsidR="00547E4F" w:rsidRDefault="00547E4F" w:rsidP="00547E4F">
      <w:pPr>
        <w:pStyle w:val="Textonotapie"/>
        <w:ind w:left="284" w:hanging="284"/>
      </w:pPr>
      <w:r>
        <w:rPr>
          <w:rStyle w:val="Refdenotaalpie"/>
        </w:rPr>
        <w:footnoteRef/>
      </w:r>
      <w:r>
        <w:t xml:space="preserve"> </w:t>
      </w:r>
      <w:r w:rsidRPr="00EC30FE">
        <w:rPr>
          <w:rFonts w:ascii="Arial" w:hAnsi="Arial" w:cs="Arial"/>
          <w:sz w:val="16"/>
          <w:szCs w:val="16"/>
        </w:rPr>
        <w:t>TE ENCONTRAMOS</w:t>
      </w:r>
      <w:r>
        <w:rPr>
          <w:rFonts w:ascii="Arial" w:hAnsi="Arial" w:cs="Arial"/>
          <w:sz w:val="16"/>
          <w:szCs w:val="16"/>
        </w:rPr>
        <w:t xml:space="preserve"> ESTA HISTORIA PARA QUE NO VUELVA A REPETIRSE, La Desaparición Forzada de Niños y Niñas a Consecuencia del Conflicto Armado, San Salvador, 2011, pág. 3. </w:t>
      </w:r>
    </w:p>
  </w:footnote>
  <w:footnote w:id="47">
    <w:p w:rsidR="00547E4F" w:rsidRPr="003E2ABA" w:rsidRDefault="00547E4F" w:rsidP="00547E4F">
      <w:pPr>
        <w:pStyle w:val="Textonotapie"/>
        <w:rPr>
          <w:rFonts w:ascii="Arial" w:hAnsi="Arial" w:cs="Arial"/>
          <w:sz w:val="16"/>
          <w:szCs w:val="16"/>
        </w:rPr>
      </w:pPr>
      <w:r w:rsidRPr="003E2ABA">
        <w:rPr>
          <w:rStyle w:val="Refdenotaalpie"/>
          <w:rFonts w:ascii="Arial" w:hAnsi="Arial" w:cs="Arial"/>
        </w:rPr>
        <w:footnoteRef/>
      </w:r>
      <w:r w:rsidRPr="003E2ABA">
        <w:rPr>
          <w:rFonts w:ascii="Arial" w:hAnsi="Arial" w:cs="Arial"/>
        </w:rPr>
        <w:t xml:space="preserve"> </w:t>
      </w:r>
      <w:r>
        <w:rPr>
          <w:rFonts w:ascii="Arial" w:hAnsi="Arial" w:cs="Arial"/>
          <w:sz w:val="16"/>
          <w:szCs w:val="16"/>
        </w:rPr>
        <w:t xml:space="preserve">IDHUCA: </w:t>
      </w:r>
      <w:r>
        <w:rPr>
          <w:rFonts w:ascii="Arial" w:hAnsi="Arial" w:cs="Arial"/>
          <w:b/>
          <w:sz w:val="16"/>
          <w:szCs w:val="16"/>
        </w:rPr>
        <w:t xml:space="preserve">Justicia Restaurativa en El Salvador: una oportunidad,  </w:t>
      </w:r>
      <w:r>
        <w:rPr>
          <w:rFonts w:ascii="Arial" w:hAnsi="Arial" w:cs="Arial"/>
          <w:sz w:val="16"/>
          <w:szCs w:val="16"/>
        </w:rPr>
        <w:t>Págs. 60, 61, 62 y 63.</w:t>
      </w:r>
    </w:p>
  </w:footnote>
  <w:footnote w:id="48">
    <w:p w:rsidR="00547E4F" w:rsidRPr="004D6E9A" w:rsidRDefault="00547E4F" w:rsidP="00547E4F">
      <w:pPr>
        <w:pStyle w:val="Textonotapie"/>
        <w:rPr>
          <w:rFonts w:ascii="Arial" w:hAnsi="Arial" w:cs="Arial"/>
        </w:rPr>
      </w:pPr>
      <w:r w:rsidRPr="004D6E9A">
        <w:rPr>
          <w:rStyle w:val="Refdenotaalpie"/>
          <w:rFonts w:ascii="Arial" w:hAnsi="Arial" w:cs="Arial"/>
        </w:rPr>
        <w:footnoteRef/>
      </w:r>
      <w:r w:rsidRPr="004D6E9A">
        <w:rPr>
          <w:rFonts w:ascii="Arial" w:hAnsi="Arial" w:cs="Arial"/>
        </w:rPr>
        <w:t xml:space="preserve"> </w:t>
      </w:r>
      <w:hyperlink r:id="rId11" w:history="1">
        <w:r w:rsidRPr="004D6E9A">
          <w:rPr>
            <w:rStyle w:val="Hipervnculo"/>
            <w:rFonts w:ascii="Arial" w:hAnsi="Arial" w:cs="Arial"/>
            <w:color w:val="auto"/>
          </w:rPr>
          <w:t>http://probusqueda.org.sv</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729" w:rsidRDefault="00B47729" w:rsidP="0056076E">
    <w:pPr>
      <w:pStyle w:val="Encabezado"/>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9FD" w:rsidRDefault="004859FD">
    <w:pPr>
      <w:pStyle w:val="Encabezado"/>
      <w:jc w:val="right"/>
    </w:pPr>
    <w:fldSimple w:instr=" PAGE   \* MERGEFORMAT ">
      <w:r w:rsidR="00B118C9">
        <w:rPr>
          <w:noProof/>
        </w:rPr>
        <w:t>vi</w:t>
      </w:r>
    </w:fldSimple>
  </w:p>
  <w:p w:rsidR="00B47729" w:rsidRDefault="004859FD" w:rsidP="00D0667B">
    <w:pPr>
      <w:pStyle w:val="Encabezado"/>
      <w:jc w:val="both"/>
    </w:pPr>
    <w:r w:rsidRPr="00445090">
      <w:rPr>
        <w:noProof/>
        <w:lang w:val="es-ES" w:eastAsia="en-US"/>
      </w:rPr>
      <w:pict>
        <v:rect id="_x0000_s2049" style="position:absolute;left:0;text-align:left;margin-left:7.6pt;margin-top:-62.35pt;width:435.25pt;height:38.95pt;rotation:-360;z-index:251656704;mso-position-horizontal-relative:margin;mso-position-vertical-relative:margin;mso-width-relative:margin;mso-height-relative:margin" o:allowincell="f" filled="f" fillcolor="#4f81bd" stroked="f">
          <v:imagedata embosscolor="shadow add(51)"/>
          <v:shadow type="emboss" color="lineOrFill darken(153)" color2="shadow add(102)" offset="1pt,1pt"/>
          <v:textbox style="mso-next-textbox:#_x0000_s2049" inset="18pt,0,0,0">
            <w:txbxContent>
              <w:p w:rsidR="004859FD" w:rsidRPr="0077574B" w:rsidRDefault="004859FD" w:rsidP="004859FD">
                <w:pPr>
                  <w:pStyle w:val="Encabezado"/>
                  <w:pBdr>
                    <w:bottom w:val="thickThinSmallGap" w:sz="24" w:space="1" w:color="622423"/>
                  </w:pBdr>
                  <w:rPr>
                    <w:rFonts w:ascii="Arial" w:hAnsi="Arial" w:cs="Arial"/>
                    <w:sz w:val="16"/>
                    <w:szCs w:val="16"/>
                  </w:rPr>
                </w:pPr>
                <w:r w:rsidRPr="0077574B">
                  <w:rPr>
                    <w:rFonts w:ascii="Arial" w:hAnsi="Arial" w:cs="Arial"/>
                    <w:sz w:val="16"/>
                    <w:szCs w:val="16"/>
                    <w:lang w:val="es-SV"/>
                  </w:rPr>
                  <w:t>Influencia de Desaparición Forzada en la Calidad de Vida de Familias Víctimas del Conflicto Armado.                                    Casos: Guarjila (Chalatenango, 2012)</w:t>
                </w:r>
              </w:p>
              <w:p w:rsidR="004859FD" w:rsidRPr="004859FD" w:rsidRDefault="004859FD" w:rsidP="004859FD"/>
            </w:txbxContent>
          </v:textbox>
          <w10:wrap type="square" anchorx="margin" anchory="margin"/>
        </v:rect>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9FD" w:rsidRDefault="001077BC">
    <w:pPr>
      <w:pStyle w:val="Encabezado"/>
      <w:jc w:val="right"/>
    </w:pPr>
    <w:r w:rsidRPr="00445090">
      <w:rPr>
        <w:noProof/>
        <w:lang w:val="es-ES" w:eastAsia="en-US"/>
      </w:rPr>
      <w:pict>
        <v:rect id="_x0000_s2052" style="position:absolute;left:0;text-align:left;margin-left:146.95pt;margin-top:-251.1pt;width:39pt;height:408.85pt;rotation:270;z-index:251657728;mso-position-horizontal-relative:margin;mso-position-vertical-relative:margin;mso-width-relative:margin;mso-height-relative:margin" o:allowincell="f" filled="f" fillcolor="#4f81bd" stroked="f">
          <v:imagedata embosscolor="shadow add(51)"/>
          <v:shadow type="emboss" color="lineOrFill darken(153)" color2="shadow add(102)" offset="1pt,1pt"/>
          <v:textbox style="mso-next-textbox:#_x0000_s2052" inset="18pt,0,0,0">
            <w:txbxContent>
              <w:p w:rsidR="004859FD" w:rsidRPr="001077BC" w:rsidRDefault="004859FD" w:rsidP="00DD1EF1">
                <w:pPr>
                  <w:tabs>
                    <w:tab w:val="left" w:pos="709"/>
                  </w:tabs>
                </w:pPr>
              </w:p>
            </w:txbxContent>
          </v:textbox>
          <w10:wrap type="square" anchorx="margin" anchory="margin"/>
        </v:rect>
      </w:pict>
    </w:r>
    <w:fldSimple w:instr=" PAGE   \* MERGEFORMAT ">
      <w:r w:rsidR="00B118C9">
        <w:rPr>
          <w:noProof/>
        </w:rPr>
        <w:t>26</w:t>
      </w:r>
    </w:fldSimple>
  </w:p>
  <w:p w:rsidR="00DD1EF1" w:rsidRDefault="001077BC" w:rsidP="001077BC">
    <w:pPr>
      <w:pStyle w:val="Encabezado"/>
      <w:pBdr>
        <w:bottom w:val="thickThinSmallGap" w:sz="24" w:space="1" w:color="622423"/>
      </w:pBdr>
      <w:rPr>
        <w:rFonts w:ascii="Arial" w:hAnsi="Arial" w:cs="Arial"/>
        <w:sz w:val="16"/>
        <w:szCs w:val="16"/>
        <w:lang w:val="es-SV"/>
      </w:rPr>
    </w:pPr>
    <w:r w:rsidRPr="0077574B">
      <w:rPr>
        <w:rFonts w:ascii="Arial" w:hAnsi="Arial" w:cs="Arial"/>
        <w:sz w:val="16"/>
        <w:szCs w:val="16"/>
        <w:lang w:val="es-SV"/>
      </w:rPr>
      <w:t xml:space="preserve">Influencia de Desaparición Forzada en la Calidad de Vida de Familias Víctimas del Conflicto Armado.                                 </w:t>
    </w:r>
  </w:p>
  <w:p w:rsidR="001077BC" w:rsidRPr="001077BC" w:rsidRDefault="001077BC" w:rsidP="001077BC">
    <w:pPr>
      <w:pStyle w:val="Encabezado"/>
      <w:pBdr>
        <w:bottom w:val="thickThinSmallGap" w:sz="24" w:space="1" w:color="622423"/>
      </w:pBdr>
      <w:rPr>
        <w:rFonts w:ascii="Arial" w:hAnsi="Arial" w:cs="Arial"/>
        <w:sz w:val="16"/>
        <w:szCs w:val="16"/>
      </w:rPr>
    </w:pPr>
    <w:r w:rsidRPr="0077574B">
      <w:rPr>
        <w:rFonts w:ascii="Arial" w:hAnsi="Arial" w:cs="Arial"/>
        <w:sz w:val="16"/>
        <w:szCs w:val="16"/>
        <w:lang w:val="es-SV"/>
      </w:rPr>
      <w:t xml:space="preserve">   Casos: Guarjila (Chalatenango, 2012)</w:t>
    </w:r>
  </w:p>
  <w:p w:rsidR="00B47729" w:rsidRDefault="00B47729">
    <w:pPr>
      <w:pStyle w:val="Encabezado"/>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EF1" w:rsidRDefault="00DD1EF1">
    <w:pPr>
      <w:pStyle w:val="Encabezado"/>
      <w:jc w:val="right"/>
    </w:pPr>
    <w:fldSimple w:instr=" PAGE   \* MERGEFORMAT ">
      <w:r w:rsidR="00B118C9">
        <w:rPr>
          <w:noProof/>
        </w:rPr>
        <w:t>61</w:t>
      </w:r>
    </w:fldSimple>
  </w:p>
  <w:p w:rsidR="00B47729" w:rsidRDefault="00B852D9">
    <w:pPr>
      <w:pStyle w:val="Encabezado"/>
    </w:pPr>
    <w:r w:rsidRPr="00DD1EF1">
      <w:rPr>
        <w:rFonts w:ascii="Arial" w:hAnsi="Arial" w:cs="Arial"/>
        <w:noProof/>
        <w:lang w:val="es-ES" w:eastAsia="en-US"/>
      </w:rPr>
      <w:pict>
        <v:rect id="_x0000_s2055" style="position:absolute;margin-left:-20.7pt;margin-top:-59.4pt;width:441.15pt;height:40.2pt;rotation:-360;z-index:251658752;mso-position-horizontal-relative:margin;mso-position-vertical-relative:margin;mso-width-relative:margin;mso-height-relative:margin" o:allowincell="f" filled="f" fillcolor="#4f81bd" stroked="f">
          <v:imagedata embosscolor="shadow add(51)"/>
          <v:shadow type="emboss" color="lineOrFill darken(153)" color2="shadow add(102)" offset="1pt,1pt"/>
          <v:textbox style="mso-next-textbox:#_x0000_s2055" inset="18pt,0,0,0">
            <w:txbxContent>
              <w:p w:rsidR="002307C0" w:rsidRDefault="00B852D9" w:rsidP="00B852D9">
                <w:pPr>
                  <w:pStyle w:val="Encabezado"/>
                  <w:pBdr>
                    <w:bottom w:val="thickThinSmallGap" w:sz="24" w:space="1" w:color="622423"/>
                  </w:pBdr>
                  <w:rPr>
                    <w:rFonts w:ascii="Arial" w:hAnsi="Arial" w:cs="Arial"/>
                    <w:sz w:val="16"/>
                    <w:szCs w:val="16"/>
                    <w:lang w:val="es-SV"/>
                  </w:rPr>
                </w:pPr>
                <w:r w:rsidRPr="0077574B">
                  <w:rPr>
                    <w:rFonts w:ascii="Arial" w:hAnsi="Arial" w:cs="Arial"/>
                    <w:sz w:val="16"/>
                    <w:szCs w:val="16"/>
                    <w:lang w:val="es-SV"/>
                  </w:rPr>
                  <w:t xml:space="preserve">Influencia de Desaparición Forzada en la Calidad de Vida de Familias Víctimas del Conflicto Armado.  </w:t>
                </w:r>
              </w:p>
              <w:p w:rsidR="00B852D9" w:rsidRPr="0077574B" w:rsidRDefault="00B852D9" w:rsidP="00B852D9">
                <w:pPr>
                  <w:pStyle w:val="Encabezado"/>
                  <w:pBdr>
                    <w:bottom w:val="thickThinSmallGap" w:sz="24" w:space="1" w:color="622423"/>
                  </w:pBdr>
                  <w:rPr>
                    <w:rFonts w:ascii="Arial" w:hAnsi="Arial" w:cs="Arial"/>
                    <w:sz w:val="16"/>
                    <w:szCs w:val="16"/>
                  </w:rPr>
                </w:pPr>
                <w:r w:rsidRPr="0077574B">
                  <w:rPr>
                    <w:rFonts w:ascii="Arial" w:hAnsi="Arial" w:cs="Arial"/>
                    <w:sz w:val="16"/>
                    <w:szCs w:val="16"/>
                    <w:lang w:val="es-SV"/>
                  </w:rPr>
                  <w:t>Casos: Guarjila (Chalatenango, 2012)</w:t>
                </w:r>
              </w:p>
              <w:p w:rsidR="00DD1EF1" w:rsidRPr="00B852D9" w:rsidRDefault="00DD1EF1" w:rsidP="00B852D9"/>
            </w:txbxContent>
          </v:textbox>
          <w10:wrap type="square" anchorx="margin" anchory="margin"/>
        </v:rect>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07C0" w:rsidRDefault="002307C0">
    <w:pPr>
      <w:pStyle w:val="Encabezado"/>
      <w:jc w:val="right"/>
    </w:pPr>
    <w:fldSimple w:instr=" PAGE   \* MERGEFORMAT ">
      <w:r w:rsidR="001E20A0">
        <w:rPr>
          <w:noProof/>
        </w:rPr>
        <w:t>77</w:t>
      </w:r>
    </w:fldSimple>
  </w:p>
  <w:p w:rsidR="002307C0" w:rsidRDefault="002307C0" w:rsidP="002307C0">
    <w:pPr>
      <w:pStyle w:val="Encabezado"/>
      <w:pBdr>
        <w:bottom w:val="thickThinSmallGap" w:sz="24" w:space="1" w:color="622423"/>
      </w:pBdr>
      <w:jc w:val="both"/>
      <w:rPr>
        <w:rFonts w:ascii="Arial" w:hAnsi="Arial" w:cs="Arial"/>
        <w:sz w:val="16"/>
        <w:szCs w:val="16"/>
      </w:rPr>
    </w:pPr>
    <w:r w:rsidRPr="00675B81">
      <w:rPr>
        <w:rFonts w:ascii="Arial" w:hAnsi="Arial" w:cs="Arial"/>
        <w:sz w:val="16"/>
        <w:szCs w:val="16"/>
      </w:rPr>
      <w:t xml:space="preserve">Influencia de  desaparición forzada en la calidad de vida de  familias víctimas del conflicto armado. </w:t>
    </w:r>
    <w:r>
      <w:rPr>
        <w:rFonts w:ascii="Arial" w:hAnsi="Arial" w:cs="Arial"/>
        <w:sz w:val="16"/>
        <w:szCs w:val="16"/>
      </w:rPr>
      <w:t xml:space="preserve">                             </w:t>
    </w:r>
  </w:p>
  <w:p w:rsidR="002307C0" w:rsidRPr="00EB65FB" w:rsidRDefault="002307C0" w:rsidP="002307C0">
    <w:pPr>
      <w:pStyle w:val="Encabezado"/>
      <w:pBdr>
        <w:bottom w:val="thickThinSmallGap" w:sz="24" w:space="1" w:color="622423"/>
      </w:pBdr>
      <w:jc w:val="both"/>
      <w:rPr>
        <w:rFonts w:ascii="Cambria" w:hAnsi="Cambria"/>
        <w:sz w:val="32"/>
        <w:szCs w:val="32"/>
      </w:rPr>
    </w:pPr>
    <w:r w:rsidRPr="00675B81">
      <w:rPr>
        <w:rFonts w:ascii="Arial" w:hAnsi="Arial" w:cs="Arial"/>
        <w:sz w:val="16"/>
        <w:szCs w:val="16"/>
      </w:rPr>
      <w:t>Casos: Guarjila (Chalatenango , 2012)</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29D8" w:rsidRDefault="00E129D8">
    <w:pPr>
      <w:pStyle w:val="Encabezado"/>
      <w:jc w:val="right"/>
    </w:pPr>
    <w:fldSimple w:instr=" PAGE   \* MERGEFORMAT ">
      <w:r w:rsidR="001E20A0">
        <w:rPr>
          <w:noProof/>
        </w:rPr>
        <w:t>155</w:t>
      </w:r>
    </w:fldSimple>
  </w:p>
  <w:p w:rsidR="00E129D8" w:rsidRDefault="00E129D8" w:rsidP="00E129D8">
    <w:pPr>
      <w:pStyle w:val="Encabezado"/>
      <w:pBdr>
        <w:bottom w:val="thickThinSmallGap" w:sz="24" w:space="1" w:color="622423"/>
      </w:pBdr>
      <w:jc w:val="both"/>
      <w:rPr>
        <w:rFonts w:ascii="Arial" w:hAnsi="Arial" w:cs="Arial"/>
        <w:sz w:val="16"/>
        <w:szCs w:val="16"/>
      </w:rPr>
    </w:pPr>
    <w:r w:rsidRPr="00675B81">
      <w:rPr>
        <w:rFonts w:ascii="Arial" w:hAnsi="Arial" w:cs="Arial"/>
        <w:sz w:val="16"/>
        <w:szCs w:val="16"/>
      </w:rPr>
      <w:t xml:space="preserve">Influencia de  desaparición forzada en la calidad de vida de  familias víctimas del conflicto armado. </w:t>
    </w:r>
    <w:r>
      <w:rPr>
        <w:rFonts w:ascii="Arial" w:hAnsi="Arial" w:cs="Arial"/>
        <w:sz w:val="16"/>
        <w:szCs w:val="16"/>
      </w:rPr>
      <w:t xml:space="preserve">                             </w:t>
    </w:r>
  </w:p>
  <w:p w:rsidR="00E129D8" w:rsidRPr="00EB65FB" w:rsidRDefault="00E129D8" w:rsidP="00E129D8">
    <w:pPr>
      <w:pStyle w:val="Encabezado"/>
      <w:pBdr>
        <w:bottom w:val="thickThinSmallGap" w:sz="24" w:space="1" w:color="622423"/>
      </w:pBdr>
      <w:jc w:val="both"/>
      <w:rPr>
        <w:rFonts w:ascii="Cambria" w:hAnsi="Cambria"/>
        <w:sz w:val="32"/>
        <w:szCs w:val="32"/>
      </w:rPr>
    </w:pPr>
    <w:r w:rsidRPr="00675B81">
      <w:rPr>
        <w:rFonts w:ascii="Arial" w:hAnsi="Arial" w:cs="Arial"/>
        <w:sz w:val="16"/>
        <w:szCs w:val="16"/>
      </w:rPr>
      <w:t>Casos: Guarjila (Chalatenango , 2012)</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160D" w:rsidRDefault="0072160D" w:rsidP="0072160D">
    <w:pPr>
      <w:pStyle w:val="Encabezado"/>
      <w:pBdr>
        <w:bottom w:val="thickThinSmallGap" w:sz="24" w:space="1" w:color="622423"/>
      </w:pBdr>
      <w:jc w:val="right"/>
    </w:pPr>
    <w:fldSimple w:instr=" PAGE   \* MERGEFORMAT ">
      <w:r w:rsidR="001E20A0">
        <w:rPr>
          <w:noProof/>
        </w:rPr>
        <w:t>222</w:t>
      </w:r>
    </w:fldSimple>
  </w:p>
  <w:p w:rsidR="0072160D" w:rsidRDefault="0072160D" w:rsidP="0072160D">
    <w:pPr>
      <w:pStyle w:val="Encabezado"/>
      <w:pBdr>
        <w:bottom w:val="thickThinSmallGap" w:sz="24" w:space="1" w:color="622423"/>
      </w:pBdr>
      <w:jc w:val="both"/>
      <w:rPr>
        <w:rFonts w:ascii="Arial" w:hAnsi="Arial" w:cs="Arial"/>
        <w:sz w:val="16"/>
        <w:szCs w:val="16"/>
      </w:rPr>
    </w:pPr>
    <w:r w:rsidRPr="00675B81">
      <w:rPr>
        <w:rFonts w:ascii="Arial" w:hAnsi="Arial" w:cs="Arial"/>
        <w:sz w:val="16"/>
        <w:szCs w:val="16"/>
      </w:rPr>
      <w:t xml:space="preserve">Influencia de  desaparición forzada en la calidad de vida de  familias víctimas del conflicto armado. </w:t>
    </w:r>
    <w:r>
      <w:rPr>
        <w:rFonts w:ascii="Arial" w:hAnsi="Arial" w:cs="Arial"/>
        <w:sz w:val="16"/>
        <w:szCs w:val="16"/>
      </w:rPr>
      <w:t xml:space="preserve">                             </w:t>
    </w:r>
  </w:p>
  <w:p w:rsidR="0072160D" w:rsidRPr="00EB65FB" w:rsidRDefault="0072160D" w:rsidP="0072160D">
    <w:pPr>
      <w:pStyle w:val="Encabezado"/>
      <w:pBdr>
        <w:bottom w:val="thickThinSmallGap" w:sz="24" w:space="1" w:color="622423"/>
      </w:pBdr>
      <w:jc w:val="both"/>
      <w:rPr>
        <w:rFonts w:ascii="Cambria" w:hAnsi="Cambria"/>
        <w:sz w:val="32"/>
        <w:szCs w:val="32"/>
      </w:rPr>
    </w:pPr>
    <w:r w:rsidRPr="00675B81">
      <w:rPr>
        <w:rFonts w:ascii="Arial" w:hAnsi="Arial" w:cs="Arial"/>
        <w:sz w:val="16"/>
        <w:szCs w:val="16"/>
      </w:rPr>
      <w:t>Casos: Guarjila (Chalatenango , 2012)</w:t>
    </w:r>
  </w:p>
  <w:p w:rsidR="0072160D" w:rsidRDefault="0072160D" w:rsidP="0072160D">
    <w:pPr>
      <w:pStyle w:val="Encabezado"/>
      <w:tabs>
        <w:tab w:val="left" w:pos="675"/>
        <w:tab w:val="right" w:pos="8837"/>
      </w:tabs>
    </w:pPr>
    <w:r>
      <w:tab/>
    </w:r>
    <w:r>
      <w:tab/>
    </w:r>
    <w:r>
      <w:tab/>
    </w:r>
  </w:p>
  <w:p w:rsidR="00B47729" w:rsidRDefault="00B47729">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B092B"/>
    <w:multiLevelType w:val="multilevel"/>
    <w:tmpl w:val="CD828C98"/>
    <w:lvl w:ilvl="0">
      <w:start w:val="1"/>
      <w:numFmt w:val="decimal"/>
      <w:lvlText w:val="%1."/>
      <w:lvlJc w:val="left"/>
      <w:pPr>
        <w:ind w:left="585" w:hanging="585"/>
      </w:pPr>
      <w:rPr>
        <w:rFonts w:hint="default"/>
      </w:rPr>
    </w:lvl>
    <w:lvl w:ilvl="1">
      <w:start w:val="3"/>
      <w:numFmt w:val="decimal"/>
      <w:lvlText w:val="%1.%2."/>
      <w:lvlJc w:val="left"/>
      <w:pPr>
        <w:ind w:left="1072" w:hanging="720"/>
      </w:pPr>
      <w:rPr>
        <w:rFonts w:hint="default"/>
      </w:rPr>
    </w:lvl>
    <w:lvl w:ilvl="2">
      <w:start w:val="1"/>
      <w:numFmt w:val="decimal"/>
      <w:lvlText w:val="%1.%2.%3."/>
      <w:lvlJc w:val="left"/>
      <w:pPr>
        <w:ind w:left="1424" w:hanging="720"/>
      </w:pPr>
      <w:rPr>
        <w:rFonts w:hint="default"/>
      </w:rPr>
    </w:lvl>
    <w:lvl w:ilvl="3">
      <w:start w:val="1"/>
      <w:numFmt w:val="decimal"/>
      <w:lvlText w:val="%1.%2.%3.%4."/>
      <w:lvlJc w:val="left"/>
      <w:pPr>
        <w:ind w:left="2136" w:hanging="108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3200" w:hanging="144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4264" w:hanging="1800"/>
      </w:pPr>
      <w:rPr>
        <w:rFonts w:hint="default"/>
      </w:rPr>
    </w:lvl>
    <w:lvl w:ilvl="8">
      <w:start w:val="1"/>
      <w:numFmt w:val="decimal"/>
      <w:lvlText w:val="%1.%2.%3.%4.%5.%6.%7.%8.%9."/>
      <w:lvlJc w:val="left"/>
      <w:pPr>
        <w:ind w:left="4976" w:hanging="2160"/>
      </w:pPr>
      <w:rPr>
        <w:rFonts w:hint="default"/>
      </w:rPr>
    </w:lvl>
  </w:abstractNum>
  <w:abstractNum w:abstractNumId="1">
    <w:nsid w:val="093C79CE"/>
    <w:multiLevelType w:val="multilevel"/>
    <w:tmpl w:val="6E8C62FE"/>
    <w:lvl w:ilvl="0">
      <w:start w:val="2"/>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nsid w:val="0B3B05E0"/>
    <w:multiLevelType w:val="multilevel"/>
    <w:tmpl w:val="0B60A50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1000055A"/>
    <w:multiLevelType w:val="hybridMultilevel"/>
    <w:tmpl w:val="D77EA2BA"/>
    <w:lvl w:ilvl="0" w:tplc="C2CEFEDC">
      <w:start w:val="1"/>
      <w:numFmt w:val="bullet"/>
      <w:lvlText w:val="-"/>
      <w:lvlJc w:val="left"/>
      <w:pPr>
        <w:ind w:left="720" w:hanging="360"/>
      </w:pPr>
      <w:rPr>
        <w:rFonts w:ascii="Times New Roman" w:eastAsia="Calibri" w:hAnsi="Times New Roman" w:cs="Times New Roman"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4">
    <w:nsid w:val="13320AD4"/>
    <w:multiLevelType w:val="multilevel"/>
    <w:tmpl w:val="10724FC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A666BFB"/>
    <w:multiLevelType w:val="multilevel"/>
    <w:tmpl w:val="0C0A001F"/>
    <w:lvl w:ilvl="0">
      <w:start w:val="1"/>
      <w:numFmt w:val="decimal"/>
      <w:lvlText w:val="%1."/>
      <w:lvlJc w:val="left"/>
      <w:pPr>
        <w:ind w:left="360" w:hanging="360"/>
      </w:pPr>
    </w:lvl>
    <w:lvl w:ilvl="1">
      <w:start w:val="1"/>
      <w:numFmt w:val="decimal"/>
      <w:lvlText w:val="%1.%2."/>
      <w:lvlJc w:val="left"/>
      <w:pPr>
        <w:ind w:left="27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09942C7"/>
    <w:multiLevelType w:val="multilevel"/>
    <w:tmpl w:val="3CD2CAD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21E87D38"/>
    <w:multiLevelType w:val="multilevel"/>
    <w:tmpl w:val="084813A8"/>
    <w:lvl w:ilvl="0">
      <w:start w:val="1"/>
      <w:numFmt w:val="decimal"/>
      <w:lvlText w:val="%1."/>
      <w:lvlJc w:val="left"/>
      <w:pPr>
        <w:ind w:left="390" w:hanging="390"/>
      </w:pPr>
      <w:rPr>
        <w:rFonts w:hint="default"/>
      </w:rPr>
    </w:lvl>
    <w:lvl w:ilvl="1">
      <w:start w:val="4"/>
      <w:numFmt w:val="decimal"/>
      <w:lvlText w:val="%1.%2."/>
      <w:lvlJc w:val="left"/>
      <w:pPr>
        <w:ind w:left="720" w:hanging="720"/>
      </w:pPr>
      <w:rPr>
        <w:rFonts w:hint="default"/>
        <w:sz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22501283"/>
    <w:multiLevelType w:val="multilevel"/>
    <w:tmpl w:val="73A60F70"/>
    <w:lvl w:ilvl="0">
      <w:start w:val="1"/>
      <w:numFmt w:val="decimal"/>
      <w:lvlText w:val="%1."/>
      <w:lvlJc w:val="left"/>
      <w:pPr>
        <w:ind w:left="585" w:hanging="585"/>
      </w:pPr>
      <w:rPr>
        <w:rFonts w:hint="default"/>
      </w:rPr>
    </w:lvl>
    <w:lvl w:ilvl="1">
      <w:start w:val="1"/>
      <w:numFmt w:val="decimal"/>
      <w:lvlText w:val="%1.%2."/>
      <w:lvlJc w:val="left"/>
      <w:pPr>
        <w:ind w:left="930" w:hanging="720"/>
      </w:pPr>
      <w:rPr>
        <w:rFonts w:hint="default"/>
      </w:rPr>
    </w:lvl>
    <w:lvl w:ilvl="2">
      <w:start w:val="1"/>
      <w:numFmt w:val="decimal"/>
      <w:lvlText w:val="%1.%2.%3."/>
      <w:lvlJc w:val="left"/>
      <w:pPr>
        <w:ind w:left="1140" w:hanging="720"/>
      </w:pPr>
      <w:rPr>
        <w:rFonts w:hint="default"/>
      </w:rPr>
    </w:lvl>
    <w:lvl w:ilvl="3">
      <w:start w:val="1"/>
      <w:numFmt w:val="decimal"/>
      <w:lvlText w:val="%1.%2.%3.%4."/>
      <w:lvlJc w:val="left"/>
      <w:pPr>
        <w:ind w:left="1710" w:hanging="108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490" w:hanging="144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3270" w:hanging="1800"/>
      </w:pPr>
      <w:rPr>
        <w:rFonts w:hint="default"/>
      </w:rPr>
    </w:lvl>
    <w:lvl w:ilvl="8">
      <w:start w:val="1"/>
      <w:numFmt w:val="decimal"/>
      <w:lvlText w:val="%1.%2.%3.%4.%5.%6.%7.%8.%9."/>
      <w:lvlJc w:val="left"/>
      <w:pPr>
        <w:ind w:left="3840" w:hanging="2160"/>
      </w:pPr>
      <w:rPr>
        <w:rFonts w:hint="default"/>
      </w:rPr>
    </w:lvl>
  </w:abstractNum>
  <w:abstractNum w:abstractNumId="9">
    <w:nsid w:val="23D274F5"/>
    <w:multiLevelType w:val="hybridMultilevel"/>
    <w:tmpl w:val="0CFEE58E"/>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0">
    <w:nsid w:val="30F60B4F"/>
    <w:multiLevelType w:val="multilevel"/>
    <w:tmpl w:val="4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20220C9"/>
    <w:multiLevelType w:val="multilevel"/>
    <w:tmpl w:val="D7521B30"/>
    <w:lvl w:ilvl="0">
      <w:start w:val="4"/>
      <w:numFmt w:val="decimal"/>
      <w:lvlText w:val="%1."/>
      <w:lvlJc w:val="left"/>
      <w:pPr>
        <w:ind w:left="390" w:hanging="39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32F237D3"/>
    <w:multiLevelType w:val="multilevel"/>
    <w:tmpl w:val="6DA4A54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34FD1D0C"/>
    <w:multiLevelType w:val="multilevel"/>
    <w:tmpl w:val="4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7B43B6A"/>
    <w:multiLevelType w:val="multilevel"/>
    <w:tmpl w:val="36B4FBC4"/>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3B8E690F"/>
    <w:multiLevelType w:val="hybridMultilevel"/>
    <w:tmpl w:val="29B2ECE4"/>
    <w:lvl w:ilvl="0" w:tplc="440A000F">
      <w:start w:val="1"/>
      <w:numFmt w:val="decimal"/>
      <w:lvlText w:val="%1."/>
      <w:lvlJc w:val="left"/>
      <w:pPr>
        <w:ind w:left="720" w:hanging="360"/>
      </w:p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start w:val="1"/>
      <w:numFmt w:val="decimal"/>
      <w:lvlText w:val="%4."/>
      <w:lvlJc w:val="left"/>
      <w:pPr>
        <w:ind w:left="2880" w:hanging="360"/>
      </w:pPr>
    </w:lvl>
    <w:lvl w:ilvl="4" w:tplc="440A0019">
      <w:start w:val="1"/>
      <w:numFmt w:val="lowerLetter"/>
      <w:lvlText w:val="%5."/>
      <w:lvlJc w:val="left"/>
      <w:pPr>
        <w:ind w:left="3600" w:hanging="360"/>
      </w:pPr>
    </w:lvl>
    <w:lvl w:ilvl="5" w:tplc="440A001B">
      <w:start w:val="1"/>
      <w:numFmt w:val="lowerRoman"/>
      <w:lvlText w:val="%6."/>
      <w:lvlJc w:val="right"/>
      <w:pPr>
        <w:ind w:left="4320" w:hanging="180"/>
      </w:pPr>
    </w:lvl>
    <w:lvl w:ilvl="6" w:tplc="440A000F">
      <w:start w:val="1"/>
      <w:numFmt w:val="decimal"/>
      <w:lvlText w:val="%7."/>
      <w:lvlJc w:val="left"/>
      <w:pPr>
        <w:ind w:left="5040" w:hanging="360"/>
      </w:pPr>
    </w:lvl>
    <w:lvl w:ilvl="7" w:tplc="440A0019">
      <w:start w:val="1"/>
      <w:numFmt w:val="lowerLetter"/>
      <w:lvlText w:val="%8."/>
      <w:lvlJc w:val="left"/>
      <w:pPr>
        <w:ind w:left="5760" w:hanging="360"/>
      </w:pPr>
    </w:lvl>
    <w:lvl w:ilvl="8" w:tplc="440A001B">
      <w:start w:val="1"/>
      <w:numFmt w:val="lowerRoman"/>
      <w:lvlText w:val="%9."/>
      <w:lvlJc w:val="right"/>
      <w:pPr>
        <w:ind w:left="6480" w:hanging="180"/>
      </w:pPr>
    </w:lvl>
  </w:abstractNum>
  <w:abstractNum w:abstractNumId="16">
    <w:nsid w:val="3C6944D8"/>
    <w:multiLevelType w:val="multilevel"/>
    <w:tmpl w:val="B42A62B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nsid w:val="3CD03121"/>
    <w:multiLevelType w:val="hybridMultilevel"/>
    <w:tmpl w:val="9CA883C2"/>
    <w:lvl w:ilvl="0" w:tplc="440A000F">
      <w:start w:val="1"/>
      <w:numFmt w:val="decimal"/>
      <w:lvlText w:val="%1."/>
      <w:lvlJc w:val="left"/>
      <w:pPr>
        <w:ind w:left="928" w:hanging="360"/>
      </w:pPr>
      <w:rPr>
        <w:rFonts w:hint="default"/>
      </w:rPr>
    </w:lvl>
    <w:lvl w:ilvl="1" w:tplc="440A0019" w:tentative="1">
      <w:start w:val="1"/>
      <w:numFmt w:val="lowerLetter"/>
      <w:lvlText w:val="%2."/>
      <w:lvlJc w:val="left"/>
      <w:pPr>
        <w:ind w:left="1648" w:hanging="360"/>
      </w:pPr>
    </w:lvl>
    <w:lvl w:ilvl="2" w:tplc="440A001B" w:tentative="1">
      <w:start w:val="1"/>
      <w:numFmt w:val="lowerRoman"/>
      <w:lvlText w:val="%3."/>
      <w:lvlJc w:val="right"/>
      <w:pPr>
        <w:ind w:left="2368" w:hanging="180"/>
      </w:pPr>
    </w:lvl>
    <w:lvl w:ilvl="3" w:tplc="440A000F" w:tentative="1">
      <w:start w:val="1"/>
      <w:numFmt w:val="decimal"/>
      <w:lvlText w:val="%4."/>
      <w:lvlJc w:val="left"/>
      <w:pPr>
        <w:ind w:left="3088" w:hanging="360"/>
      </w:pPr>
    </w:lvl>
    <w:lvl w:ilvl="4" w:tplc="440A0019" w:tentative="1">
      <w:start w:val="1"/>
      <w:numFmt w:val="lowerLetter"/>
      <w:lvlText w:val="%5."/>
      <w:lvlJc w:val="left"/>
      <w:pPr>
        <w:ind w:left="3808" w:hanging="360"/>
      </w:pPr>
    </w:lvl>
    <w:lvl w:ilvl="5" w:tplc="440A001B" w:tentative="1">
      <w:start w:val="1"/>
      <w:numFmt w:val="lowerRoman"/>
      <w:lvlText w:val="%6."/>
      <w:lvlJc w:val="right"/>
      <w:pPr>
        <w:ind w:left="4528" w:hanging="180"/>
      </w:pPr>
    </w:lvl>
    <w:lvl w:ilvl="6" w:tplc="440A000F" w:tentative="1">
      <w:start w:val="1"/>
      <w:numFmt w:val="decimal"/>
      <w:lvlText w:val="%7."/>
      <w:lvlJc w:val="left"/>
      <w:pPr>
        <w:ind w:left="5248" w:hanging="360"/>
      </w:pPr>
    </w:lvl>
    <w:lvl w:ilvl="7" w:tplc="440A0019" w:tentative="1">
      <w:start w:val="1"/>
      <w:numFmt w:val="lowerLetter"/>
      <w:lvlText w:val="%8."/>
      <w:lvlJc w:val="left"/>
      <w:pPr>
        <w:ind w:left="5968" w:hanging="360"/>
      </w:pPr>
    </w:lvl>
    <w:lvl w:ilvl="8" w:tplc="440A001B" w:tentative="1">
      <w:start w:val="1"/>
      <w:numFmt w:val="lowerRoman"/>
      <w:lvlText w:val="%9."/>
      <w:lvlJc w:val="right"/>
      <w:pPr>
        <w:ind w:left="6688" w:hanging="180"/>
      </w:pPr>
    </w:lvl>
  </w:abstractNum>
  <w:abstractNum w:abstractNumId="18">
    <w:nsid w:val="3D3011BE"/>
    <w:multiLevelType w:val="multilevel"/>
    <w:tmpl w:val="91C80CA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4A351BFB"/>
    <w:multiLevelType w:val="multilevel"/>
    <w:tmpl w:val="3EBE6248"/>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4B315E5F"/>
    <w:multiLevelType w:val="multilevel"/>
    <w:tmpl w:val="30CA28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528C1C68"/>
    <w:multiLevelType w:val="multilevel"/>
    <w:tmpl w:val="D6283E00"/>
    <w:lvl w:ilvl="0">
      <w:start w:val="4"/>
      <w:numFmt w:val="decimal"/>
      <w:lvlText w:val="%1"/>
      <w:lvlJc w:val="left"/>
      <w:pPr>
        <w:ind w:left="525" w:hanging="525"/>
      </w:pPr>
      <w:rPr>
        <w:rFonts w:hint="default"/>
      </w:rPr>
    </w:lvl>
    <w:lvl w:ilvl="1">
      <w:start w:val="1"/>
      <w:numFmt w:val="decimal"/>
      <w:lvlText w:val="%1.%2"/>
      <w:lvlJc w:val="left"/>
      <w:pPr>
        <w:ind w:left="877" w:hanging="525"/>
      </w:pPr>
      <w:rPr>
        <w:rFonts w:hint="default"/>
      </w:rPr>
    </w:lvl>
    <w:lvl w:ilvl="2">
      <w:start w:val="1"/>
      <w:numFmt w:val="decimal"/>
      <w:lvlText w:val="%1.%2.%3"/>
      <w:lvlJc w:val="left"/>
      <w:pPr>
        <w:ind w:left="1424" w:hanging="720"/>
      </w:pPr>
      <w:rPr>
        <w:rFonts w:hint="default"/>
      </w:rPr>
    </w:lvl>
    <w:lvl w:ilvl="3">
      <w:start w:val="1"/>
      <w:numFmt w:val="decimal"/>
      <w:lvlText w:val="%1.%2.%3.%4"/>
      <w:lvlJc w:val="left"/>
      <w:pPr>
        <w:ind w:left="2136" w:hanging="108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3200" w:hanging="144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4264" w:hanging="1800"/>
      </w:pPr>
      <w:rPr>
        <w:rFonts w:hint="default"/>
      </w:rPr>
    </w:lvl>
    <w:lvl w:ilvl="8">
      <w:start w:val="1"/>
      <w:numFmt w:val="decimal"/>
      <w:lvlText w:val="%1.%2.%3.%4.%5.%6.%7.%8.%9"/>
      <w:lvlJc w:val="left"/>
      <w:pPr>
        <w:ind w:left="4616" w:hanging="1800"/>
      </w:pPr>
      <w:rPr>
        <w:rFonts w:hint="default"/>
      </w:rPr>
    </w:lvl>
  </w:abstractNum>
  <w:abstractNum w:abstractNumId="22">
    <w:nsid w:val="529E4CD9"/>
    <w:multiLevelType w:val="multilevel"/>
    <w:tmpl w:val="0EAADD62"/>
    <w:lvl w:ilvl="0">
      <w:start w:val="1"/>
      <w:numFmt w:val="decimal"/>
      <w:lvlText w:val="%1."/>
      <w:lvlJc w:val="left"/>
      <w:pPr>
        <w:ind w:left="360" w:hanging="360"/>
      </w:pPr>
      <w:rPr>
        <w:rFonts w:ascii="Arial" w:eastAsia="Calibri" w:hAnsi="Arial" w:cs="Aria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54691815"/>
    <w:multiLevelType w:val="multilevel"/>
    <w:tmpl w:val="EA0099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nsid w:val="5BAD33C8"/>
    <w:multiLevelType w:val="multilevel"/>
    <w:tmpl w:val="B156AD48"/>
    <w:lvl w:ilvl="0">
      <w:start w:val="4"/>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5CF73A4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60625C84"/>
    <w:multiLevelType w:val="multilevel"/>
    <w:tmpl w:val="04708450"/>
    <w:lvl w:ilvl="0">
      <w:start w:val="4"/>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65FD63FE"/>
    <w:multiLevelType w:val="multilevel"/>
    <w:tmpl w:val="0EF63670"/>
    <w:lvl w:ilvl="0">
      <w:start w:val="6"/>
      <w:numFmt w:val="decimal"/>
      <w:lvlText w:val="%1"/>
      <w:lvlJc w:val="left"/>
      <w:pPr>
        <w:ind w:left="360" w:hanging="360"/>
      </w:pPr>
      <w:rPr>
        <w:rFonts w:hint="default"/>
      </w:rPr>
    </w:lvl>
    <w:lvl w:ilvl="1">
      <w:start w:val="1"/>
      <w:numFmt w:val="decimal"/>
      <w:lvlText w:val="%1.%2"/>
      <w:lvlJc w:val="left"/>
      <w:pPr>
        <w:ind w:left="1725" w:hanging="360"/>
      </w:pPr>
      <w:rPr>
        <w:rFonts w:hint="default"/>
      </w:rPr>
    </w:lvl>
    <w:lvl w:ilvl="2">
      <w:start w:val="1"/>
      <w:numFmt w:val="decimal"/>
      <w:lvlText w:val="%1.%2.%3"/>
      <w:lvlJc w:val="left"/>
      <w:pPr>
        <w:ind w:left="3450" w:hanging="720"/>
      </w:pPr>
      <w:rPr>
        <w:rFonts w:hint="default"/>
      </w:rPr>
    </w:lvl>
    <w:lvl w:ilvl="3">
      <w:start w:val="1"/>
      <w:numFmt w:val="decimal"/>
      <w:lvlText w:val="%1.%2.%3.%4"/>
      <w:lvlJc w:val="left"/>
      <w:pPr>
        <w:ind w:left="5175" w:hanging="1080"/>
      </w:pPr>
      <w:rPr>
        <w:rFonts w:hint="default"/>
      </w:rPr>
    </w:lvl>
    <w:lvl w:ilvl="4">
      <w:start w:val="1"/>
      <w:numFmt w:val="decimal"/>
      <w:lvlText w:val="%1.%2.%3.%4.%5"/>
      <w:lvlJc w:val="left"/>
      <w:pPr>
        <w:ind w:left="6540" w:hanging="1080"/>
      </w:pPr>
      <w:rPr>
        <w:rFonts w:hint="default"/>
      </w:rPr>
    </w:lvl>
    <w:lvl w:ilvl="5">
      <w:start w:val="1"/>
      <w:numFmt w:val="decimal"/>
      <w:lvlText w:val="%1.%2.%3.%4.%5.%6"/>
      <w:lvlJc w:val="left"/>
      <w:pPr>
        <w:ind w:left="8265" w:hanging="1440"/>
      </w:pPr>
      <w:rPr>
        <w:rFonts w:hint="default"/>
      </w:rPr>
    </w:lvl>
    <w:lvl w:ilvl="6">
      <w:start w:val="1"/>
      <w:numFmt w:val="decimal"/>
      <w:lvlText w:val="%1.%2.%3.%4.%5.%6.%7"/>
      <w:lvlJc w:val="left"/>
      <w:pPr>
        <w:ind w:left="9630" w:hanging="1440"/>
      </w:pPr>
      <w:rPr>
        <w:rFonts w:hint="default"/>
      </w:rPr>
    </w:lvl>
    <w:lvl w:ilvl="7">
      <w:start w:val="1"/>
      <w:numFmt w:val="decimal"/>
      <w:lvlText w:val="%1.%2.%3.%4.%5.%6.%7.%8"/>
      <w:lvlJc w:val="left"/>
      <w:pPr>
        <w:ind w:left="11355" w:hanging="1800"/>
      </w:pPr>
      <w:rPr>
        <w:rFonts w:hint="default"/>
      </w:rPr>
    </w:lvl>
    <w:lvl w:ilvl="8">
      <w:start w:val="1"/>
      <w:numFmt w:val="decimal"/>
      <w:lvlText w:val="%1.%2.%3.%4.%5.%6.%7.%8.%9"/>
      <w:lvlJc w:val="left"/>
      <w:pPr>
        <w:ind w:left="12720" w:hanging="1800"/>
      </w:pPr>
      <w:rPr>
        <w:rFonts w:hint="default"/>
      </w:rPr>
    </w:lvl>
  </w:abstractNum>
  <w:abstractNum w:abstractNumId="28">
    <w:nsid w:val="6C461594"/>
    <w:multiLevelType w:val="multilevel"/>
    <w:tmpl w:val="D542FD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nsid w:val="782916A1"/>
    <w:multiLevelType w:val="hybridMultilevel"/>
    <w:tmpl w:val="63681380"/>
    <w:lvl w:ilvl="0" w:tplc="FF8AD9EA">
      <w:start w:val="1"/>
      <w:numFmt w:val="decimal"/>
      <w:lvlText w:val="%1."/>
      <w:lvlJc w:val="left"/>
      <w:pPr>
        <w:ind w:left="1074" w:hanging="360"/>
      </w:pPr>
      <w:rPr>
        <w:rFonts w:hint="default"/>
      </w:rPr>
    </w:lvl>
    <w:lvl w:ilvl="1" w:tplc="440A0019" w:tentative="1">
      <w:start w:val="1"/>
      <w:numFmt w:val="lowerLetter"/>
      <w:lvlText w:val="%2."/>
      <w:lvlJc w:val="left"/>
      <w:pPr>
        <w:ind w:left="1794" w:hanging="360"/>
      </w:pPr>
    </w:lvl>
    <w:lvl w:ilvl="2" w:tplc="440A001B" w:tentative="1">
      <w:start w:val="1"/>
      <w:numFmt w:val="lowerRoman"/>
      <w:lvlText w:val="%3."/>
      <w:lvlJc w:val="right"/>
      <w:pPr>
        <w:ind w:left="2514" w:hanging="180"/>
      </w:pPr>
    </w:lvl>
    <w:lvl w:ilvl="3" w:tplc="440A000F" w:tentative="1">
      <w:start w:val="1"/>
      <w:numFmt w:val="decimal"/>
      <w:lvlText w:val="%4."/>
      <w:lvlJc w:val="left"/>
      <w:pPr>
        <w:ind w:left="3234" w:hanging="360"/>
      </w:pPr>
    </w:lvl>
    <w:lvl w:ilvl="4" w:tplc="440A0019" w:tentative="1">
      <w:start w:val="1"/>
      <w:numFmt w:val="lowerLetter"/>
      <w:lvlText w:val="%5."/>
      <w:lvlJc w:val="left"/>
      <w:pPr>
        <w:ind w:left="3954" w:hanging="360"/>
      </w:pPr>
    </w:lvl>
    <w:lvl w:ilvl="5" w:tplc="440A001B" w:tentative="1">
      <w:start w:val="1"/>
      <w:numFmt w:val="lowerRoman"/>
      <w:lvlText w:val="%6."/>
      <w:lvlJc w:val="right"/>
      <w:pPr>
        <w:ind w:left="4674" w:hanging="180"/>
      </w:pPr>
    </w:lvl>
    <w:lvl w:ilvl="6" w:tplc="440A000F" w:tentative="1">
      <w:start w:val="1"/>
      <w:numFmt w:val="decimal"/>
      <w:lvlText w:val="%7."/>
      <w:lvlJc w:val="left"/>
      <w:pPr>
        <w:ind w:left="5394" w:hanging="360"/>
      </w:pPr>
    </w:lvl>
    <w:lvl w:ilvl="7" w:tplc="440A0019" w:tentative="1">
      <w:start w:val="1"/>
      <w:numFmt w:val="lowerLetter"/>
      <w:lvlText w:val="%8."/>
      <w:lvlJc w:val="left"/>
      <w:pPr>
        <w:ind w:left="6114" w:hanging="360"/>
      </w:pPr>
    </w:lvl>
    <w:lvl w:ilvl="8" w:tplc="440A001B" w:tentative="1">
      <w:start w:val="1"/>
      <w:numFmt w:val="lowerRoman"/>
      <w:lvlText w:val="%9."/>
      <w:lvlJc w:val="right"/>
      <w:pPr>
        <w:ind w:left="6834" w:hanging="180"/>
      </w:pPr>
    </w:lvl>
  </w:abstractNum>
  <w:num w:numId="1">
    <w:abstractNumId w:val="3"/>
  </w:num>
  <w:num w:numId="2">
    <w:abstractNumId w:val="13"/>
  </w:num>
  <w:num w:numId="3">
    <w:abstractNumId w:val="7"/>
  </w:num>
  <w:num w:numId="4">
    <w:abstractNumId w:val="4"/>
  </w:num>
  <w:num w:numId="5">
    <w:abstractNumId w:val="23"/>
  </w:num>
  <w:num w:numId="6">
    <w:abstractNumId w:val="12"/>
  </w:num>
  <w:num w:numId="7">
    <w:abstractNumId w:val="9"/>
  </w:num>
  <w:num w:numId="8">
    <w:abstractNumId w:val="17"/>
  </w:num>
  <w:num w:numId="9">
    <w:abstractNumId w:val="28"/>
  </w:num>
  <w:num w:numId="10">
    <w:abstractNumId w:val="25"/>
  </w:num>
  <w:num w:numId="11">
    <w:abstractNumId w:val="5"/>
  </w:num>
  <w:num w:numId="12">
    <w:abstractNumId w:val="6"/>
  </w:num>
  <w:num w:numId="13">
    <w:abstractNumId w:val="0"/>
  </w:num>
  <w:num w:numId="14">
    <w:abstractNumId w:val="1"/>
  </w:num>
  <w:num w:numId="15">
    <w:abstractNumId w:val="11"/>
  </w:num>
  <w:num w:numId="16">
    <w:abstractNumId w:val="14"/>
  </w:num>
  <w:num w:numId="17">
    <w:abstractNumId w:val="10"/>
  </w:num>
  <w:num w:numId="18">
    <w:abstractNumId w:val="19"/>
  </w:num>
  <w:num w:numId="19">
    <w:abstractNumId w:val="2"/>
  </w:num>
  <w:num w:numId="20">
    <w:abstractNumId w:val="24"/>
  </w:num>
  <w:num w:numId="21">
    <w:abstractNumId w:val="29"/>
  </w:num>
  <w:num w:numId="22">
    <w:abstractNumId w:val="22"/>
  </w:num>
  <w:num w:numId="23">
    <w:abstractNumId w:val="18"/>
  </w:num>
  <w:num w:numId="24">
    <w:abstractNumId w:val="21"/>
  </w:num>
  <w:num w:numId="25">
    <w:abstractNumId w:val="27"/>
  </w:num>
  <w:num w:numId="26">
    <w:abstractNumId w:val="26"/>
  </w:num>
  <w:num w:numId="27">
    <w:abstractNumId w:val="20"/>
  </w:num>
  <w:num w:numId="28">
    <w:abstractNumId w:val="8"/>
  </w:num>
  <w:num w:numId="29">
    <w:abstractNumId w:val="16"/>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hdrShapeDefaults>
    <o:shapedefaults v:ext="edit" spidmax="3074">
      <o:colormenu v:ext="edit" strokecolor="none"/>
    </o:shapedefaults>
    <o:shapelayout v:ext="edit">
      <o:idmap v:ext="edit" data="2"/>
    </o:shapelayout>
  </w:hdrShapeDefaults>
  <w:footnotePr>
    <w:footnote w:id="0"/>
    <w:footnote w:id="1"/>
  </w:footnotePr>
  <w:endnotePr>
    <w:endnote w:id="0"/>
    <w:endnote w:id="1"/>
  </w:endnotePr>
  <w:compat/>
  <w:rsids>
    <w:rsidRoot w:val="00213C09"/>
    <w:rsid w:val="00012525"/>
    <w:rsid w:val="00024125"/>
    <w:rsid w:val="00032D87"/>
    <w:rsid w:val="00033C33"/>
    <w:rsid w:val="00040D6D"/>
    <w:rsid w:val="000422A3"/>
    <w:rsid w:val="0004306A"/>
    <w:rsid w:val="00062B55"/>
    <w:rsid w:val="0007796D"/>
    <w:rsid w:val="00086946"/>
    <w:rsid w:val="00094D72"/>
    <w:rsid w:val="000B5B96"/>
    <w:rsid w:val="000D3997"/>
    <w:rsid w:val="000E13F8"/>
    <w:rsid w:val="000E2687"/>
    <w:rsid w:val="000F7318"/>
    <w:rsid w:val="00100CC1"/>
    <w:rsid w:val="00101462"/>
    <w:rsid w:val="0010165C"/>
    <w:rsid w:val="0010627F"/>
    <w:rsid w:val="001077BC"/>
    <w:rsid w:val="0012477A"/>
    <w:rsid w:val="0012534E"/>
    <w:rsid w:val="00125F2A"/>
    <w:rsid w:val="00135DA4"/>
    <w:rsid w:val="001602CD"/>
    <w:rsid w:val="001749C5"/>
    <w:rsid w:val="001762BA"/>
    <w:rsid w:val="0017741E"/>
    <w:rsid w:val="001775FE"/>
    <w:rsid w:val="001861A7"/>
    <w:rsid w:val="0018669B"/>
    <w:rsid w:val="00187C50"/>
    <w:rsid w:val="001E20A0"/>
    <w:rsid w:val="001F2ECA"/>
    <w:rsid w:val="002026B4"/>
    <w:rsid w:val="00213C09"/>
    <w:rsid w:val="00217E95"/>
    <w:rsid w:val="00223F25"/>
    <w:rsid w:val="002307C0"/>
    <w:rsid w:val="00237D61"/>
    <w:rsid w:val="00240EC2"/>
    <w:rsid w:val="00261A7C"/>
    <w:rsid w:val="00261D5B"/>
    <w:rsid w:val="00265B37"/>
    <w:rsid w:val="0027301C"/>
    <w:rsid w:val="0028079A"/>
    <w:rsid w:val="00291729"/>
    <w:rsid w:val="002A006C"/>
    <w:rsid w:val="002A15B3"/>
    <w:rsid w:val="002C187F"/>
    <w:rsid w:val="00302C13"/>
    <w:rsid w:val="00302E4D"/>
    <w:rsid w:val="003214A0"/>
    <w:rsid w:val="0033255B"/>
    <w:rsid w:val="003367DA"/>
    <w:rsid w:val="00356E71"/>
    <w:rsid w:val="00374910"/>
    <w:rsid w:val="003806EB"/>
    <w:rsid w:val="00395FA5"/>
    <w:rsid w:val="003A52D0"/>
    <w:rsid w:val="003B2843"/>
    <w:rsid w:val="003C4AE6"/>
    <w:rsid w:val="003C6C40"/>
    <w:rsid w:val="003D0B4B"/>
    <w:rsid w:val="003F4898"/>
    <w:rsid w:val="00403037"/>
    <w:rsid w:val="004109D8"/>
    <w:rsid w:val="00430835"/>
    <w:rsid w:val="00431237"/>
    <w:rsid w:val="00431B76"/>
    <w:rsid w:val="004463A3"/>
    <w:rsid w:val="00461B8C"/>
    <w:rsid w:val="004727E8"/>
    <w:rsid w:val="004859FD"/>
    <w:rsid w:val="004902BA"/>
    <w:rsid w:val="00495F6B"/>
    <w:rsid w:val="004B3C16"/>
    <w:rsid w:val="004D17E8"/>
    <w:rsid w:val="004D374A"/>
    <w:rsid w:val="004D6E9A"/>
    <w:rsid w:val="00502214"/>
    <w:rsid w:val="00502853"/>
    <w:rsid w:val="00510645"/>
    <w:rsid w:val="005114F0"/>
    <w:rsid w:val="00511C39"/>
    <w:rsid w:val="005178D6"/>
    <w:rsid w:val="00525643"/>
    <w:rsid w:val="00534A10"/>
    <w:rsid w:val="00547E4F"/>
    <w:rsid w:val="005556D3"/>
    <w:rsid w:val="0056076E"/>
    <w:rsid w:val="005710DB"/>
    <w:rsid w:val="00571CFF"/>
    <w:rsid w:val="0057510E"/>
    <w:rsid w:val="00587F4E"/>
    <w:rsid w:val="00592067"/>
    <w:rsid w:val="0059774C"/>
    <w:rsid w:val="005A288C"/>
    <w:rsid w:val="005C2101"/>
    <w:rsid w:val="005E13B2"/>
    <w:rsid w:val="005E1AEC"/>
    <w:rsid w:val="005E1F49"/>
    <w:rsid w:val="005F052A"/>
    <w:rsid w:val="005F2DEB"/>
    <w:rsid w:val="00600814"/>
    <w:rsid w:val="00634CBD"/>
    <w:rsid w:val="00645869"/>
    <w:rsid w:val="00656ADE"/>
    <w:rsid w:val="00661460"/>
    <w:rsid w:val="00664F05"/>
    <w:rsid w:val="006812CC"/>
    <w:rsid w:val="00693EB2"/>
    <w:rsid w:val="00696E82"/>
    <w:rsid w:val="006A169B"/>
    <w:rsid w:val="006A4855"/>
    <w:rsid w:val="006A5766"/>
    <w:rsid w:val="006A658A"/>
    <w:rsid w:val="006B63A7"/>
    <w:rsid w:val="006C0CDA"/>
    <w:rsid w:val="006E1993"/>
    <w:rsid w:val="006E3C21"/>
    <w:rsid w:val="0072160D"/>
    <w:rsid w:val="0072366F"/>
    <w:rsid w:val="00723B17"/>
    <w:rsid w:val="00736340"/>
    <w:rsid w:val="00745522"/>
    <w:rsid w:val="00756397"/>
    <w:rsid w:val="007741AF"/>
    <w:rsid w:val="0077574B"/>
    <w:rsid w:val="00787090"/>
    <w:rsid w:val="00787ECE"/>
    <w:rsid w:val="00791C6C"/>
    <w:rsid w:val="00793475"/>
    <w:rsid w:val="007A1746"/>
    <w:rsid w:val="007B290E"/>
    <w:rsid w:val="007C4AF7"/>
    <w:rsid w:val="007E52DB"/>
    <w:rsid w:val="007F3462"/>
    <w:rsid w:val="008005F8"/>
    <w:rsid w:val="008029A4"/>
    <w:rsid w:val="0080474C"/>
    <w:rsid w:val="0080748A"/>
    <w:rsid w:val="00810B5E"/>
    <w:rsid w:val="00812AE2"/>
    <w:rsid w:val="00814BB2"/>
    <w:rsid w:val="008221B8"/>
    <w:rsid w:val="00825160"/>
    <w:rsid w:val="00846A64"/>
    <w:rsid w:val="008512DD"/>
    <w:rsid w:val="00853627"/>
    <w:rsid w:val="008565A3"/>
    <w:rsid w:val="0087548F"/>
    <w:rsid w:val="00880728"/>
    <w:rsid w:val="00897E0E"/>
    <w:rsid w:val="008A231E"/>
    <w:rsid w:val="008A61CA"/>
    <w:rsid w:val="008F582C"/>
    <w:rsid w:val="00902290"/>
    <w:rsid w:val="00920821"/>
    <w:rsid w:val="0096044B"/>
    <w:rsid w:val="00966C3A"/>
    <w:rsid w:val="00971181"/>
    <w:rsid w:val="009728E4"/>
    <w:rsid w:val="00975C50"/>
    <w:rsid w:val="00980D0A"/>
    <w:rsid w:val="00983731"/>
    <w:rsid w:val="00992DC1"/>
    <w:rsid w:val="00993A4D"/>
    <w:rsid w:val="009A4EAD"/>
    <w:rsid w:val="009A7366"/>
    <w:rsid w:val="009C2176"/>
    <w:rsid w:val="009E194A"/>
    <w:rsid w:val="009E2991"/>
    <w:rsid w:val="009E7452"/>
    <w:rsid w:val="009F4033"/>
    <w:rsid w:val="009F41C6"/>
    <w:rsid w:val="009F7E6F"/>
    <w:rsid w:val="00A2554E"/>
    <w:rsid w:val="00A321C2"/>
    <w:rsid w:val="00A35D9B"/>
    <w:rsid w:val="00A42435"/>
    <w:rsid w:val="00A424EB"/>
    <w:rsid w:val="00A45389"/>
    <w:rsid w:val="00A53886"/>
    <w:rsid w:val="00A56E70"/>
    <w:rsid w:val="00A66248"/>
    <w:rsid w:val="00A73708"/>
    <w:rsid w:val="00A74C20"/>
    <w:rsid w:val="00A777AB"/>
    <w:rsid w:val="00A80FB3"/>
    <w:rsid w:val="00A859C0"/>
    <w:rsid w:val="00A90F32"/>
    <w:rsid w:val="00AA233F"/>
    <w:rsid w:val="00AD1A4E"/>
    <w:rsid w:val="00AD1EFD"/>
    <w:rsid w:val="00AE5C93"/>
    <w:rsid w:val="00AF245D"/>
    <w:rsid w:val="00AF5B75"/>
    <w:rsid w:val="00B01AA1"/>
    <w:rsid w:val="00B118C9"/>
    <w:rsid w:val="00B23638"/>
    <w:rsid w:val="00B30452"/>
    <w:rsid w:val="00B42960"/>
    <w:rsid w:val="00B4430F"/>
    <w:rsid w:val="00B47729"/>
    <w:rsid w:val="00B47D6D"/>
    <w:rsid w:val="00B51149"/>
    <w:rsid w:val="00B5399C"/>
    <w:rsid w:val="00B852D9"/>
    <w:rsid w:val="00BA116E"/>
    <w:rsid w:val="00BA1A5A"/>
    <w:rsid w:val="00BB0F2A"/>
    <w:rsid w:val="00BC21C6"/>
    <w:rsid w:val="00BC6048"/>
    <w:rsid w:val="00BD2366"/>
    <w:rsid w:val="00BD79D8"/>
    <w:rsid w:val="00C00D69"/>
    <w:rsid w:val="00C0261C"/>
    <w:rsid w:val="00C02E1F"/>
    <w:rsid w:val="00C233E0"/>
    <w:rsid w:val="00C5779C"/>
    <w:rsid w:val="00C63C9A"/>
    <w:rsid w:val="00C7436F"/>
    <w:rsid w:val="00CA09C0"/>
    <w:rsid w:val="00CA3529"/>
    <w:rsid w:val="00CA44EC"/>
    <w:rsid w:val="00CA711E"/>
    <w:rsid w:val="00CA7741"/>
    <w:rsid w:val="00CB0042"/>
    <w:rsid w:val="00CB2729"/>
    <w:rsid w:val="00CB5847"/>
    <w:rsid w:val="00CC3868"/>
    <w:rsid w:val="00CD2863"/>
    <w:rsid w:val="00CF094D"/>
    <w:rsid w:val="00CF10D7"/>
    <w:rsid w:val="00D0667B"/>
    <w:rsid w:val="00D15401"/>
    <w:rsid w:val="00D15BF6"/>
    <w:rsid w:val="00D21B6E"/>
    <w:rsid w:val="00D24068"/>
    <w:rsid w:val="00D335D1"/>
    <w:rsid w:val="00D34AAC"/>
    <w:rsid w:val="00D3743F"/>
    <w:rsid w:val="00D525BF"/>
    <w:rsid w:val="00D54C60"/>
    <w:rsid w:val="00D570BD"/>
    <w:rsid w:val="00D85C05"/>
    <w:rsid w:val="00D91B9F"/>
    <w:rsid w:val="00DA5FF1"/>
    <w:rsid w:val="00DB4164"/>
    <w:rsid w:val="00DB6F12"/>
    <w:rsid w:val="00DC04D2"/>
    <w:rsid w:val="00DD1EF1"/>
    <w:rsid w:val="00DD35BC"/>
    <w:rsid w:val="00DD700A"/>
    <w:rsid w:val="00DD7428"/>
    <w:rsid w:val="00DE36F6"/>
    <w:rsid w:val="00E10D8E"/>
    <w:rsid w:val="00E129D8"/>
    <w:rsid w:val="00E1656C"/>
    <w:rsid w:val="00E30FEE"/>
    <w:rsid w:val="00E32847"/>
    <w:rsid w:val="00E337EA"/>
    <w:rsid w:val="00E34946"/>
    <w:rsid w:val="00E828EF"/>
    <w:rsid w:val="00E8699E"/>
    <w:rsid w:val="00E96B75"/>
    <w:rsid w:val="00EC35B9"/>
    <w:rsid w:val="00EF0F7C"/>
    <w:rsid w:val="00EF2506"/>
    <w:rsid w:val="00EF5048"/>
    <w:rsid w:val="00F00994"/>
    <w:rsid w:val="00F01503"/>
    <w:rsid w:val="00F031A5"/>
    <w:rsid w:val="00F22D38"/>
    <w:rsid w:val="00F41EB5"/>
    <w:rsid w:val="00F45CA6"/>
    <w:rsid w:val="00F62DD2"/>
    <w:rsid w:val="00F64153"/>
    <w:rsid w:val="00F67026"/>
    <w:rsid w:val="00F946F5"/>
    <w:rsid w:val="00FB35BA"/>
    <w:rsid w:val="00FF78D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3C09"/>
    <w:pPr>
      <w:spacing w:after="200" w:line="276" w:lineRule="auto"/>
    </w:pPr>
    <w:rPr>
      <w:rFonts w:eastAsia="Times New Roman"/>
      <w:sz w:val="22"/>
      <w:szCs w:val="22"/>
      <w:lang w:val="es-SV" w:eastAsia="es-SV"/>
    </w:rPr>
  </w:style>
  <w:style w:type="paragraph" w:styleId="Ttulo2">
    <w:name w:val="heading 2"/>
    <w:basedOn w:val="Normal"/>
    <w:next w:val="Normal"/>
    <w:link w:val="Ttulo2Car"/>
    <w:uiPriority w:val="9"/>
    <w:semiHidden/>
    <w:unhideWhenUsed/>
    <w:qFormat/>
    <w:rsid w:val="00547E4F"/>
    <w:pPr>
      <w:keepNext/>
      <w:keepLines/>
      <w:spacing w:before="200" w:after="0"/>
      <w:outlineLvl w:val="1"/>
    </w:pPr>
    <w:rPr>
      <w:rFonts w:ascii="Cambria" w:hAnsi="Cambria"/>
      <w:b/>
      <w:bCs/>
      <w:color w:val="4F81BD"/>
      <w:sz w:val="26"/>
      <w:szCs w:val="26"/>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13C09"/>
    <w:pPr>
      <w:ind w:left="720"/>
      <w:contextualSpacing/>
    </w:pPr>
  </w:style>
  <w:style w:type="paragraph" w:styleId="Encabezado">
    <w:name w:val="header"/>
    <w:basedOn w:val="Normal"/>
    <w:link w:val="EncabezadoCar"/>
    <w:uiPriority w:val="99"/>
    <w:unhideWhenUsed/>
    <w:rsid w:val="00213C09"/>
    <w:pPr>
      <w:tabs>
        <w:tab w:val="center" w:pos="4252"/>
        <w:tab w:val="right" w:pos="8504"/>
      </w:tabs>
      <w:spacing w:after="0" w:line="240" w:lineRule="auto"/>
    </w:pPr>
    <w:rPr>
      <w:lang w:val="es-HN" w:eastAsia="es-HN"/>
    </w:rPr>
  </w:style>
  <w:style w:type="character" w:customStyle="1" w:styleId="EncabezadoCar">
    <w:name w:val="Encabezado Car"/>
    <w:basedOn w:val="Fuentedeprrafopredeter"/>
    <w:link w:val="Encabezado"/>
    <w:uiPriority w:val="99"/>
    <w:rsid w:val="00213C09"/>
    <w:rPr>
      <w:rFonts w:ascii="Calibri" w:eastAsia="Times New Roman" w:hAnsi="Calibri" w:cs="Times New Roman"/>
      <w:lang w:val="es-HN" w:eastAsia="es-HN"/>
    </w:rPr>
  </w:style>
  <w:style w:type="paragraph" w:styleId="Piedepgina">
    <w:name w:val="footer"/>
    <w:basedOn w:val="Normal"/>
    <w:link w:val="PiedepginaCar"/>
    <w:uiPriority w:val="99"/>
    <w:unhideWhenUsed/>
    <w:rsid w:val="00213C0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13C09"/>
    <w:rPr>
      <w:rFonts w:ascii="Calibri" w:eastAsia="Times New Roman" w:hAnsi="Calibri" w:cs="Times New Roman"/>
      <w:lang w:eastAsia="es-SV"/>
    </w:rPr>
  </w:style>
  <w:style w:type="paragraph" w:styleId="Textonotapie">
    <w:name w:val="footnote text"/>
    <w:basedOn w:val="Normal"/>
    <w:link w:val="TextonotapieCar"/>
    <w:uiPriority w:val="99"/>
    <w:unhideWhenUsed/>
    <w:rsid w:val="0059774C"/>
    <w:rPr>
      <w:rFonts w:eastAsia="Calibri"/>
      <w:sz w:val="20"/>
      <w:szCs w:val="20"/>
      <w:lang w:val="es-ES" w:eastAsia="en-US"/>
    </w:rPr>
  </w:style>
  <w:style w:type="character" w:customStyle="1" w:styleId="TextonotapieCar">
    <w:name w:val="Texto nota pie Car"/>
    <w:basedOn w:val="Fuentedeprrafopredeter"/>
    <w:link w:val="Textonotapie"/>
    <w:uiPriority w:val="99"/>
    <w:rsid w:val="0059774C"/>
    <w:rPr>
      <w:lang w:val="es-ES" w:eastAsia="en-US"/>
    </w:rPr>
  </w:style>
  <w:style w:type="character" w:styleId="Refdenotaalpie">
    <w:name w:val="footnote reference"/>
    <w:basedOn w:val="Fuentedeprrafopredeter"/>
    <w:uiPriority w:val="99"/>
    <w:semiHidden/>
    <w:unhideWhenUsed/>
    <w:rsid w:val="0059774C"/>
    <w:rPr>
      <w:vertAlign w:val="superscript"/>
    </w:rPr>
  </w:style>
  <w:style w:type="character" w:styleId="Hipervnculo">
    <w:name w:val="Hyperlink"/>
    <w:basedOn w:val="Fuentedeprrafopredeter"/>
    <w:uiPriority w:val="99"/>
    <w:unhideWhenUsed/>
    <w:rsid w:val="0059774C"/>
    <w:rPr>
      <w:color w:val="0000FF"/>
      <w:u w:val="single"/>
    </w:rPr>
  </w:style>
  <w:style w:type="character" w:customStyle="1" w:styleId="apple-converted-space">
    <w:name w:val="apple-converted-space"/>
    <w:basedOn w:val="Fuentedeprrafopredeter"/>
    <w:rsid w:val="0059774C"/>
  </w:style>
  <w:style w:type="paragraph" w:styleId="NormalWeb">
    <w:name w:val="Normal (Web)"/>
    <w:basedOn w:val="Normal"/>
    <w:uiPriority w:val="99"/>
    <w:unhideWhenUsed/>
    <w:rsid w:val="0059774C"/>
    <w:pPr>
      <w:spacing w:before="100" w:beforeAutospacing="1" w:after="100" w:afterAutospacing="1" w:line="240" w:lineRule="auto"/>
    </w:pPr>
    <w:rPr>
      <w:rFonts w:ascii="Times New Roman" w:hAnsi="Times New Roman"/>
      <w:sz w:val="24"/>
      <w:szCs w:val="24"/>
    </w:rPr>
  </w:style>
  <w:style w:type="paragraph" w:customStyle="1" w:styleId="estilo1">
    <w:name w:val="estilo1"/>
    <w:basedOn w:val="Normal"/>
    <w:rsid w:val="0059774C"/>
    <w:pPr>
      <w:spacing w:before="100" w:beforeAutospacing="1" w:after="100" w:afterAutospacing="1" w:line="240" w:lineRule="auto"/>
    </w:pPr>
    <w:rPr>
      <w:rFonts w:ascii="Times New Roman" w:hAnsi="Times New Roman"/>
      <w:sz w:val="24"/>
      <w:szCs w:val="24"/>
    </w:rPr>
  </w:style>
  <w:style w:type="paragraph" w:customStyle="1" w:styleId="ecxmsonormal">
    <w:name w:val="ecxmsonormal"/>
    <w:basedOn w:val="Normal"/>
    <w:rsid w:val="006812CC"/>
    <w:pPr>
      <w:spacing w:before="100" w:beforeAutospacing="1" w:after="100" w:afterAutospacing="1" w:line="240" w:lineRule="auto"/>
    </w:pPr>
    <w:rPr>
      <w:rFonts w:ascii="Times New Roman" w:hAnsi="Times New Roman"/>
      <w:sz w:val="24"/>
      <w:szCs w:val="24"/>
    </w:rPr>
  </w:style>
  <w:style w:type="paragraph" w:styleId="Textoindependiente">
    <w:name w:val="Body Text"/>
    <w:basedOn w:val="Normal"/>
    <w:link w:val="TextoindependienteCar"/>
    <w:rsid w:val="004D374A"/>
    <w:pPr>
      <w:spacing w:after="0" w:line="240" w:lineRule="auto"/>
      <w:jc w:val="both"/>
    </w:pPr>
    <w:rPr>
      <w:rFonts w:ascii="Times New Roman" w:hAnsi="Times New Roman"/>
      <w:sz w:val="24"/>
      <w:szCs w:val="24"/>
      <w:lang w:val="es-ES" w:eastAsia="es-ES"/>
    </w:rPr>
  </w:style>
  <w:style w:type="character" w:customStyle="1" w:styleId="TextoindependienteCar">
    <w:name w:val="Texto independiente Car"/>
    <w:basedOn w:val="Fuentedeprrafopredeter"/>
    <w:link w:val="Textoindependiente"/>
    <w:rsid w:val="004D374A"/>
    <w:rPr>
      <w:rFonts w:ascii="Times New Roman" w:eastAsia="Times New Roman" w:hAnsi="Times New Roman"/>
      <w:sz w:val="24"/>
      <w:szCs w:val="24"/>
      <w:lang w:val="es-ES" w:eastAsia="es-ES"/>
    </w:rPr>
  </w:style>
  <w:style w:type="paragraph" w:styleId="Textoindependiente2">
    <w:name w:val="Body Text 2"/>
    <w:basedOn w:val="Normal"/>
    <w:link w:val="Textoindependiente2Car"/>
    <w:uiPriority w:val="99"/>
    <w:unhideWhenUsed/>
    <w:rsid w:val="004D374A"/>
    <w:pPr>
      <w:spacing w:after="120" w:line="480" w:lineRule="auto"/>
    </w:pPr>
    <w:rPr>
      <w:rFonts w:eastAsia="Calibri"/>
      <w:lang w:eastAsia="en-US"/>
    </w:rPr>
  </w:style>
  <w:style w:type="character" w:customStyle="1" w:styleId="Textoindependiente2Car">
    <w:name w:val="Texto independiente 2 Car"/>
    <w:basedOn w:val="Fuentedeprrafopredeter"/>
    <w:link w:val="Textoindependiente2"/>
    <w:uiPriority w:val="99"/>
    <w:rsid w:val="004D374A"/>
    <w:rPr>
      <w:sz w:val="22"/>
      <w:szCs w:val="22"/>
      <w:lang w:eastAsia="en-US"/>
    </w:rPr>
  </w:style>
  <w:style w:type="character" w:styleId="Textoennegrita">
    <w:name w:val="Strong"/>
    <w:basedOn w:val="Fuentedeprrafopredeter"/>
    <w:uiPriority w:val="22"/>
    <w:qFormat/>
    <w:rsid w:val="000422A3"/>
    <w:rPr>
      <w:b/>
      <w:bCs/>
    </w:rPr>
  </w:style>
  <w:style w:type="paragraph" w:customStyle="1" w:styleId="Sinespaciado1">
    <w:name w:val="Sin espaciado1"/>
    <w:basedOn w:val="Normal"/>
    <w:qFormat/>
    <w:rsid w:val="00825160"/>
    <w:pPr>
      <w:spacing w:after="0" w:line="240" w:lineRule="auto"/>
      <w:jc w:val="both"/>
    </w:pPr>
    <w:rPr>
      <w:rFonts w:ascii="Times New Roman" w:hAnsi="Times New Roman"/>
      <w:sz w:val="24"/>
      <w:lang w:val="en-US"/>
    </w:rPr>
  </w:style>
  <w:style w:type="paragraph" w:styleId="Sinespaciado">
    <w:name w:val="No Spacing"/>
    <w:uiPriority w:val="1"/>
    <w:qFormat/>
    <w:rsid w:val="00825160"/>
    <w:rPr>
      <w:rFonts w:eastAsia="Times New Roman"/>
      <w:sz w:val="22"/>
      <w:szCs w:val="22"/>
      <w:lang w:val="es-SV" w:eastAsia="es-SV"/>
    </w:rPr>
  </w:style>
  <w:style w:type="paragraph" w:customStyle="1" w:styleId="Cuerpo">
    <w:name w:val="Cuerpo"/>
    <w:basedOn w:val="Normal"/>
    <w:rsid w:val="00A73708"/>
    <w:pPr>
      <w:spacing w:after="0" w:line="360" w:lineRule="auto"/>
      <w:jc w:val="both"/>
    </w:pPr>
    <w:rPr>
      <w:rFonts w:ascii="Arial" w:hAnsi="Arial"/>
      <w:sz w:val="24"/>
      <w:szCs w:val="20"/>
      <w:lang w:val="es-MX" w:eastAsia="es-MX"/>
    </w:rPr>
  </w:style>
  <w:style w:type="paragraph" w:styleId="Textodeglobo">
    <w:name w:val="Balloon Text"/>
    <w:basedOn w:val="Normal"/>
    <w:link w:val="TextodegloboCar"/>
    <w:uiPriority w:val="99"/>
    <w:semiHidden/>
    <w:unhideWhenUsed/>
    <w:rsid w:val="00D0667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0667B"/>
    <w:rPr>
      <w:rFonts w:ascii="Tahoma" w:eastAsia="Times New Roman" w:hAnsi="Tahoma" w:cs="Tahoma"/>
      <w:sz w:val="16"/>
      <w:szCs w:val="16"/>
    </w:rPr>
  </w:style>
  <w:style w:type="character" w:customStyle="1" w:styleId="Ttulo2Car">
    <w:name w:val="Título 2 Car"/>
    <w:basedOn w:val="Fuentedeprrafopredeter"/>
    <w:link w:val="Ttulo2"/>
    <w:uiPriority w:val="9"/>
    <w:semiHidden/>
    <w:rsid w:val="00547E4F"/>
    <w:rPr>
      <w:rFonts w:ascii="Cambria" w:eastAsia="Times New Roman" w:hAnsi="Cambria"/>
      <w:b/>
      <w:bCs/>
      <w:color w:val="4F81BD"/>
      <w:sz w:val="26"/>
      <w:szCs w:val="26"/>
      <w:lang w:eastAsia="en-US"/>
    </w:rPr>
  </w:style>
  <w:style w:type="character" w:styleId="CitaHTML">
    <w:name w:val="HTML Cite"/>
    <w:uiPriority w:val="99"/>
    <w:semiHidden/>
    <w:unhideWhenUsed/>
    <w:rsid w:val="00547E4F"/>
    <w:rPr>
      <w:i/>
      <w:iCs/>
    </w:rPr>
  </w:style>
  <w:style w:type="character" w:customStyle="1" w:styleId="mail">
    <w:name w:val="mail"/>
    <w:basedOn w:val="Fuentedeprrafopredeter"/>
    <w:rsid w:val="00547E4F"/>
  </w:style>
  <w:style w:type="paragraph" w:styleId="Textonotaalfinal">
    <w:name w:val="endnote text"/>
    <w:basedOn w:val="Normal"/>
    <w:link w:val="TextonotaalfinalCar"/>
    <w:uiPriority w:val="99"/>
    <w:semiHidden/>
    <w:unhideWhenUsed/>
    <w:rsid w:val="00547E4F"/>
    <w:rPr>
      <w:rFonts w:eastAsia="Calibri"/>
      <w:sz w:val="20"/>
      <w:szCs w:val="20"/>
      <w:lang w:eastAsia="en-US"/>
    </w:rPr>
  </w:style>
  <w:style w:type="character" w:customStyle="1" w:styleId="TextonotaalfinalCar">
    <w:name w:val="Texto nota al final Car"/>
    <w:basedOn w:val="Fuentedeprrafopredeter"/>
    <w:link w:val="Textonotaalfinal"/>
    <w:uiPriority w:val="99"/>
    <w:semiHidden/>
    <w:rsid w:val="00547E4F"/>
    <w:rPr>
      <w:lang w:eastAsia="en-US"/>
    </w:rPr>
  </w:style>
  <w:style w:type="character" w:styleId="Refdenotaalfinal">
    <w:name w:val="endnote reference"/>
    <w:uiPriority w:val="99"/>
    <w:semiHidden/>
    <w:unhideWhenUsed/>
    <w:rsid w:val="00547E4F"/>
    <w:rPr>
      <w:vertAlign w:val="superscript"/>
    </w:rPr>
  </w:style>
  <w:style w:type="paragraph" w:customStyle="1" w:styleId="Estilo">
    <w:name w:val="Estilo"/>
    <w:rsid w:val="00547E4F"/>
    <w:pPr>
      <w:widowControl w:val="0"/>
      <w:autoSpaceDE w:val="0"/>
      <w:autoSpaceDN w:val="0"/>
      <w:adjustRightInd w:val="0"/>
    </w:pPr>
    <w:rPr>
      <w:rFonts w:ascii="Arial" w:eastAsia="Times New Roman" w:hAnsi="Arial" w:cs="Arial"/>
      <w:sz w:val="24"/>
      <w:szCs w:val="24"/>
      <w:lang w:val="es-SV" w:eastAsia="es-SV"/>
    </w:rPr>
  </w:style>
  <w:style w:type="table" w:styleId="Tablaconcuadrcula">
    <w:name w:val="Table Grid"/>
    <w:basedOn w:val="Tablanormal"/>
    <w:uiPriority w:val="59"/>
    <w:rsid w:val="00547E4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40565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3.jpeg"/><Relationship Id="rId26" Type="http://schemas.openxmlformats.org/officeDocument/2006/relationships/image" Target="media/image6.png"/><Relationship Id="rId39" Type="http://schemas.openxmlformats.org/officeDocument/2006/relationships/hyperlink" Target="http://www.monografias.com/trabajos35/materiales-construccion/materiales-construccion.shtml" TargetMode="External"/><Relationship Id="rId21" Type="http://schemas.openxmlformats.org/officeDocument/2006/relationships/image" Target="media/image4.jpeg"/><Relationship Id="rId34" Type="http://schemas.openxmlformats.org/officeDocument/2006/relationships/hyperlink" Target="http://www.uca.edu.sv/virtual/comunica/index.com" TargetMode="External"/><Relationship Id="rId42" Type="http://schemas.openxmlformats.org/officeDocument/2006/relationships/hyperlink" Target="http://www.monografias.com/trabajos901/evolucion-historica-concepciones-tiempo/evolucion-historica-concepciones-tiempo.shtml" TargetMode="External"/><Relationship Id="rId47" Type="http://schemas.openxmlformats.org/officeDocument/2006/relationships/hyperlink" Target="http://www.monografias.com/trabajos15/mitos-cosmogonicos/mitos-cosmogonicos.shtml" TargetMode="External"/><Relationship Id="rId50" Type="http://schemas.openxmlformats.org/officeDocument/2006/relationships/hyperlink" Target="http://www.monografias.com/trabajos16/desarrollo-del-lenguaje/desarrollo-del-lenguaje.shtml" TargetMode="External"/><Relationship Id="rId55" Type="http://schemas.openxmlformats.org/officeDocument/2006/relationships/hyperlink" Target="http://www.monografias.com/trabajos11/moti/moti.shtml" TargetMode="External"/><Relationship Id="rId63" Type="http://schemas.openxmlformats.org/officeDocument/2006/relationships/image" Target="media/image16.jpeg"/><Relationship Id="rId7" Type="http://schemas.openxmlformats.org/officeDocument/2006/relationships/hyperlink" Target="http://www.ues.edu.sv/" TargetMode="External"/><Relationship Id="rId2" Type="http://schemas.openxmlformats.org/officeDocument/2006/relationships/styles" Target="styles.xml"/><Relationship Id="rId16" Type="http://schemas.openxmlformats.org/officeDocument/2006/relationships/image" Target="media/image2.jpeg"/><Relationship Id="rId20" Type="http://schemas.openxmlformats.org/officeDocument/2006/relationships/footer" Target="footer4.xml"/><Relationship Id="rId29" Type="http://schemas.openxmlformats.org/officeDocument/2006/relationships/image" Target="media/image8.jpeg"/><Relationship Id="rId41" Type="http://schemas.openxmlformats.org/officeDocument/2006/relationships/hyperlink" Target="http://www.monografias.com/trabajos12/social/social.shtml" TargetMode="External"/><Relationship Id="rId54" Type="http://schemas.openxmlformats.org/officeDocument/2006/relationships/hyperlink" Target="http://www.monografias.com/trabajos15/calidad-serv/calidad-serv.shtml" TargetMode="External"/><Relationship Id="rId62"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eader" Target="header5.xml"/><Relationship Id="rId32" Type="http://schemas.openxmlformats.org/officeDocument/2006/relationships/image" Target="media/image11.jpeg"/><Relationship Id="rId37" Type="http://schemas.openxmlformats.org/officeDocument/2006/relationships/image" Target="media/image13.png"/><Relationship Id="rId40" Type="http://schemas.openxmlformats.org/officeDocument/2006/relationships/hyperlink" Target="http://www.monografias.com/trabajos14/administ-procesos/administ-procesos.shtml" TargetMode="External"/><Relationship Id="rId45" Type="http://schemas.openxmlformats.org/officeDocument/2006/relationships/hyperlink" Target="http://www.monografias.com/trabajos11/teosis/teosis.shtml" TargetMode="External"/><Relationship Id="rId53" Type="http://schemas.openxmlformats.org/officeDocument/2006/relationships/hyperlink" Target="http://www.monografias.com/trabajos4/refrec/refrec.shtml" TargetMode="External"/><Relationship Id="rId58" Type="http://schemas.openxmlformats.org/officeDocument/2006/relationships/hyperlink" Target="http://www.monografias.com/trabajos/adpreclu/adpreclu.shtml" TargetMode="External"/><Relationship Id="rId66"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image" Target="http://pro-educart.blogia.com/upload/20100831103315-get-img.jpg" TargetMode="External"/><Relationship Id="rId28" Type="http://schemas.openxmlformats.org/officeDocument/2006/relationships/image" Target="media/image7.jpeg"/><Relationship Id="rId36" Type="http://schemas.openxmlformats.org/officeDocument/2006/relationships/hyperlink" Target="http://www.uca.edu.sv/virtual/comunica/index.com" TargetMode="External"/><Relationship Id="rId49" Type="http://schemas.openxmlformats.org/officeDocument/2006/relationships/hyperlink" Target="http://www.monografias.com/trabajos16/sexo-sensualidad/sexo-sensualidad.shtml" TargetMode="External"/><Relationship Id="rId57" Type="http://schemas.openxmlformats.org/officeDocument/2006/relationships/hyperlink" Target="http://www.monografias.com/trabajos13/mapro/mapro.shtml" TargetMode="External"/><Relationship Id="rId61" Type="http://schemas.openxmlformats.org/officeDocument/2006/relationships/image" Target="media/image14.png"/><Relationship Id="rId10" Type="http://schemas.openxmlformats.org/officeDocument/2006/relationships/header" Target="header1.xml"/><Relationship Id="rId19" Type="http://schemas.openxmlformats.org/officeDocument/2006/relationships/header" Target="header4.xml"/><Relationship Id="rId31" Type="http://schemas.openxmlformats.org/officeDocument/2006/relationships/image" Target="media/image10.jpeg"/><Relationship Id="rId44" Type="http://schemas.openxmlformats.org/officeDocument/2006/relationships/hyperlink" Target="http://www.monografias.com/trabajos32/extranjeria-nacionalidad-ciudadania/extranjeria-nacionalidad-ciudadania.shtml" TargetMode="External"/><Relationship Id="rId52" Type="http://schemas.openxmlformats.org/officeDocument/2006/relationships/hyperlink" Target="http://www.monografias.com/trabajos35/sociedad/sociedad.shtml" TargetMode="External"/><Relationship Id="rId60" Type="http://schemas.openxmlformats.org/officeDocument/2006/relationships/hyperlink" Target="http://www.monografias.com/trabajos6/dehu/dehu.shtml"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http://sistemas.ues.edu.sv/facultades/HTMLS/Logoues.gif" TargetMode="External"/><Relationship Id="rId14" Type="http://schemas.openxmlformats.org/officeDocument/2006/relationships/header" Target="header3.xml"/><Relationship Id="rId22" Type="http://schemas.openxmlformats.org/officeDocument/2006/relationships/image" Target="media/image5.jpeg"/><Relationship Id="rId27" Type="http://schemas.openxmlformats.org/officeDocument/2006/relationships/header" Target="header6.xml"/><Relationship Id="rId30" Type="http://schemas.openxmlformats.org/officeDocument/2006/relationships/image" Target="media/image9.jpeg"/><Relationship Id="rId35" Type="http://schemas.openxmlformats.org/officeDocument/2006/relationships/hyperlink" Target="http://www.elmundo.com.sv" TargetMode="External"/><Relationship Id="rId43" Type="http://schemas.openxmlformats.org/officeDocument/2006/relationships/hyperlink" Target="http://www.monografias.com/trabajos54/produccion-sistema-economico/produccion-sistema-economico.shtml" TargetMode="External"/><Relationship Id="rId48" Type="http://schemas.openxmlformats.org/officeDocument/2006/relationships/hyperlink" Target="http://www.monografias.com/trabajos11/lamujer/lamujer.shtml" TargetMode="External"/><Relationship Id="rId56" Type="http://schemas.openxmlformats.org/officeDocument/2006/relationships/hyperlink" Target="http://www.monografias.com/Salud/index.shtml" TargetMode="External"/><Relationship Id="rId64" Type="http://schemas.openxmlformats.org/officeDocument/2006/relationships/header" Target="header7.xml"/><Relationship Id="rId8" Type="http://schemas.openxmlformats.org/officeDocument/2006/relationships/image" Target="media/image1.png"/><Relationship Id="rId51" Type="http://schemas.openxmlformats.org/officeDocument/2006/relationships/hyperlink" Target="http://www.monografias.com/trabajos12/desorgan/desorgan.shtml" TargetMode="External"/><Relationship Id="rId3"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http://1.bp.blogspot.com/-d9x2D7Nd_9I/TZy9CmS1kCI/AAAAAAAAADE/E4u3Omaag8A/s1600/ni%C3%B1os+desaparecidos.bmp" TargetMode="External"/><Relationship Id="rId25" Type="http://schemas.openxmlformats.org/officeDocument/2006/relationships/footer" Target="footer5.xml"/><Relationship Id="rId33" Type="http://schemas.openxmlformats.org/officeDocument/2006/relationships/image" Target="media/image12.jpeg"/><Relationship Id="rId38" Type="http://schemas.openxmlformats.org/officeDocument/2006/relationships/hyperlink" Target="http://deconceptos.com/ciencias-naturales/voluntad" TargetMode="External"/><Relationship Id="rId46" Type="http://schemas.openxmlformats.org/officeDocument/2006/relationships/hyperlink" Target="http://www.monografias.com/trabajos11/teosis/teosis.shtml" TargetMode="External"/><Relationship Id="rId59" Type="http://schemas.openxmlformats.org/officeDocument/2006/relationships/hyperlink" Target="http://www.laprensagrafica.com/el-salvador/judicial/136919-cuatro-ninos-al-dia-al-isna-por-violencia.htm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monografias.com/trabajos/adpreclu/adpreclu.shtml" TargetMode="External"/><Relationship Id="rId3" Type="http://schemas.openxmlformats.org/officeDocument/2006/relationships/hyperlink" Target="http://www.elmundo.com.sv" TargetMode="External"/><Relationship Id="rId7" Type="http://schemas.openxmlformats.org/officeDocument/2006/relationships/hyperlink" Target="http://www.monografias.com/trabajos13/mapro/mapro.shtml" TargetMode="External"/><Relationship Id="rId2" Type="http://schemas.openxmlformats.org/officeDocument/2006/relationships/hyperlink" Target="http://www.uca.edu.sv/virtual/comunica/index.com" TargetMode="External"/><Relationship Id="rId1" Type="http://schemas.openxmlformats.org/officeDocument/2006/relationships/hyperlink" Target="http://www.pdhre.org/conventionsum/udhr-sp.html" TargetMode="External"/><Relationship Id="rId6" Type="http://schemas.openxmlformats.org/officeDocument/2006/relationships/hyperlink" Target="http://es.wikipedia.org/wiki/Inmigraci&#243;n%20salvadore&#241;a" TargetMode="External"/><Relationship Id="rId11" Type="http://schemas.openxmlformats.org/officeDocument/2006/relationships/hyperlink" Target="http://probusqueda.org.sv/" TargetMode="External"/><Relationship Id="rId5" Type="http://schemas.openxmlformats.org/officeDocument/2006/relationships/hyperlink" Target="http://www.eduquemosenlared.com/es/index.php/educacion-sociedad/220-paulo-freire" TargetMode="External"/><Relationship Id="rId10" Type="http://schemas.openxmlformats.org/officeDocument/2006/relationships/hyperlink" Target="http://www.laprensagrafica.com/el-salvador/judicial/136919-cuatro-ninos-al-dia-al-isna-por-violencia.html" TargetMode="External"/><Relationship Id="rId4" Type="http://schemas.openxmlformats.org/officeDocument/2006/relationships/hyperlink" Target="http://www.uca.edu.sv/virtual/comunica/index.com" TargetMode="External"/><Relationship Id="rId9" Type="http://schemas.openxmlformats.org/officeDocument/2006/relationships/hyperlink" Target="http://www.monografias.com/trabajos6/dehu/dehu.s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422</TotalTime>
  <Pages>62</Pages>
  <Words>47470</Words>
  <Characters>261088</Characters>
  <Application>Microsoft Office Word</Application>
  <DocSecurity>0</DocSecurity>
  <Lines>2175</Lines>
  <Paragraphs>615</Paragraphs>
  <ScaleCrop>false</ScaleCrop>
  <HeadingPairs>
    <vt:vector size="2" baseType="variant">
      <vt:variant>
        <vt:lpstr>Título</vt:lpstr>
      </vt:variant>
      <vt:variant>
        <vt:i4>1</vt:i4>
      </vt:variant>
    </vt:vector>
  </HeadingPairs>
  <TitlesOfParts>
    <vt:vector size="1" baseType="lpstr">
      <vt:lpstr>Influencia de Desaparición Forzada en la Calidad de Vida de Familias Víctimas del Conflicto Armado. Casos: Guarjila (Chalatenango, 2012)</vt:lpstr>
    </vt:vector>
  </TitlesOfParts>
  <Company/>
  <LinksUpToDate>false</LinksUpToDate>
  <CharactersWithSpaces>307943</CharactersWithSpaces>
  <SharedDoc>false</SharedDoc>
  <HLinks>
    <vt:vector size="318" baseType="variant">
      <vt:variant>
        <vt:i4>5177434</vt:i4>
      </vt:variant>
      <vt:variant>
        <vt:i4>75</vt:i4>
      </vt:variant>
      <vt:variant>
        <vt:i4>0</vt:i4>
      </vt:variant>
      <vt:variant>
        <vt:i4>5</vt:i4>
      </vt:variant>
      <vt:variant>
        <vt:lpwstr>http://www.monografias.com/trabajos6/dehu/dehu.shtml</vt:lpwstr>
      </vt:variant>
      <vt:variant>
        <vt:lpwstr/>
      </vt:variant>
      <vt:variant>
        <vt:i4>4194380</vt:i4>
      </vt:variant>
      <vt:variant>
        <vt:i4>72</vt:i4>
      </vt:variant>
      <vt:variant>
        <vt:i4>0</vt:i4>
      </vt:variant>
      <vt:variant>
        <vt:i4>5</vt:i4>
      </vt:variant>
      <vt:variant>
        <vt:lpwstr>http://www.laprensagrafica.com/el-salvador/judicial/136919-cuatro-ninos-al-dia-al-isna-por-violencia.html</vt:lpwstr>
      </vt:variant>
      <vt:variant>
        <vt:lpwstr/>
      </vt:variant>
      <vt:variant>
        <vt:i4>3997810</vt:i4>
      </vt:variant>
      <vt:variant>
        <vt:i4>69</vt:i4>
      </vt:variant>
      <vt:variant>
        <vt:i4>0</vt:i4>
      </vt:variant>
      <vt:variant>
        <vt:i4>5</vt:i4>
      </vt:variant>
      <vt:variant>
        <vt:lpwstr>http://www.monografias.com/trabajos/adpreclu/adpreclu.shtml</vt:lpwstr>
      </vt:variant>
      <vt:variant>
        <vt:lpwstr/>
      </vt:variant>
      <vt:variant>
        <vt:i4>3866742</vt:i4>
      </vt:variant>
      <vt:variant>
        <vt:i4>66</vt:i4>
      </vt:variant>
      <vt:variant>
        <vt:i4>0</vt:i4>
      </vt:variant>
      <vt:variant>
        <vt:i4>5</vt:i4>
      </vt:variant>
      <vt:variant>
        <vt:lpwstr>http://www.monografias.com/trabajos13/mapro/mapro.shtml</vt:lpwstr>
      </vt:variant>
      <vt:variant>
        <vt:lpwstr/>
      </vt:variant>
      <vt:variant>
        <vt:i4>6226000</vt:i4>
      </vt:variant>
      <vt:variant>
        <vt:i4>63</vt:i4>
      </vt:variant>
      <vt:variant>
        <vt:i4>0</vt:i4>
      </vt:variant>
      <vt:variant>
        <vt:i4>5</vt:i4>
      </vt:variant>
      <vt:variant>
        <vt:lpwstr>http://www.monografias.com/Salud/index.shtml</vt:lpwstr>
      </vt:variant>
      <vt:variant>
        <vt:lpwstr/>
      </vt:variant>
      <vt:variant>
        <vt:i4>720964</vt:i4>
      </vt:variant>
      <vt:variant>
        <vt:i4>60</vt:i4>
      </vt:variant>
      <vt:variant>
        <vt:i4>0</vt:i4>
      </vt:variant>
      <vt:variant>
        <vt:i4>5</vt:i4>
      </vt:variant>
      <vt:variant>
        <vt:lpwstr>http://www.monografias.com/trabajos11/moti/moti.shtml</vt:lpwstr>
      </vt:variant>
      <vt:variant>
        <vt:lpwstr/>
      </vt:variant>
      <vt:variant>
        <vt:i4>5177367</vt:i4>
      </vt:variant>
      <vt:variant>
        <vt:i4>57</vt:i4>
      </vt:variant>
      <vt:variant>
        <vt:i4>0</vt:i4>
      </vt:variant>
      <vt:variant>
        <vt:i4>5</vt:i4>
      </vt:variant>
      <vt:variant>
        <vt:lpwstr>http://www.monografias.com/trabajos15/calidad-serv/calidad-serv.shtml</vt:lpwstr>
      </vt:variant>
      <vt:variant>
        <vt:lpwstr>PLANT</vt:lpwstr>
      </vt:variant>
      <vt:variant>
        <vt:i4>5505091</vt:i4>
      </vt:variant>
      <vt:variant>
        <vt:i4>54</vt:i4>
      </vt:variant>
      <vt:variant>
        <vt:i4>0</vt:i4>
      </vt:variant>
      <vt:variant>
        <vt:i4>5</vt:i4>
      </vt:variant>
      <vt:variant>
        <vt:lpwstr>http://www.monografias.com/trabajos4/refrec/refrec.shtml</vt:lpwstr>
      </vt:variant>
      <vt:variant>
        <vt:lpwstr/>
      </vt:variant>
      <vt:variant>
        <vt:i4>262221</vt:i4>
      </vt:variant>
      <vt:variant>
        <vt:i4>51</vt:i4>
      </vt:variant>
      <vt:variant>
        <vt:i4>0</vt:i4>
      </vt:variant>
      <vt:variant>
        <vt:i4>5</vt:i4>
      </vt:variant>
      <vt:variant>
        <vt:lpwstr>http://www.monografias.com/trabajos35/sociedad/sociedad.shtml</vt:lpwstr>
      </vt:variant>
      <vt:variant>
        <vt:lpwstr/>
      </vt:variant>
      <vt:variant>
        <vt:i4>1245279</vt:i4>
      </vt:variant>
      <vt:variant>
        <vt:i4>48</vt:i4>
      </vt:variant>
      <vt:variant>
        <vt:i4>0</vt:i4>
      </vt:variant>
      <vt:variant>
        <vt:i4>5</vt:i4>
      </vt:variant>
      <vt:variant>
        <vt:lpwstr>http://www.monografias.com/trabajos12/desorgan/desorgan.shtml</vt:lpwstr>
      </vt:variant>
      <vt:variant>
        <vt:lpwstr/>
      </vt:variant>
      <vt:variant>
        <vt:i4>3866739</vt:i4>
      </vt:variant>
      <vt:variant>
        <vt:i4>45</vt:i4>
      </vt:variant>
      <vt:variant>
        <vt:i4>0</vt:i4>
      </vt:variant>
      <vt:variant>
        <vt:i4>5</vt:i4>
      </vt:variant>
      <vt:variant>
        <vt:lpwstr>http://www.monografias.com/trabajos16/desarrollo-del-lenguaje/desarrollo-del-lenguaje.shtml</vt:lpwstr>
      </vt:variant>
      <vt:variant>
        <vt:lpwstr/>
      </vt:variant>
      <vt:variant>
        <vt:i4>4390923</vt:i4>
      </vt:variant>
      <vt:variant>
        <vt:i4>42</vt:i4>
      </vt:variant>
      <vt:variant>
        <vt:i4>0</vt:i4>
      </vt:variant>
      <vt:variant>
        <vt:i4>5</vt:i4>
      </vt:variant>
      <vt:variant>
        <vt:lpwstr>http://www.monografias.com/trabajos16/sexo-sensualidad/sexo-sensualidad.shtml</vt:lpwstr>
      </vt:variant>
      <vt:variant>
        <vt:lpwstr/>
      </vt:variant>
      <vt:variant>
        <vt:i4>3866740</vt:i4>
      </vt:variant>
      <vt:variant>
        <vt:i4>39</vt:i4>
      </vt:variant>
      <vt:variant>
        <vt:i4>0</vt:i4>
      </vt:variant>
      <vt:variant>
        <vt:i4>5</vt:i4>
      </vt:variant>
      <vt:variant>
        <vt:lpwstr>http://www.monografias.com/trabajos11/lamujer/lamujer.shtml</vt:lpwstr>
      </vt:variant>
      <vt:variant>
        <vt:lpwstr/>
      </vt:variant>
      <vt:variant>
        <vt:i4>5767187</vt:i4>
      </vt:variant>
      <vt:variant>
        <vt:i4>36</vt:i4>
      </vt:variant>
      <vt:variant>
        <vt:i4>0</vt:i4>
      </vt:variant>
      <vt:variant>
        <vt:i4>5</vt:i4>
      </vt:variant>
      <vt:variant>
        <vt:lpwstr>http://www.monografias.com/trabajos15/mitos-cosmogonicos/mitos-cosmogonicos.shtml</vt:lpwstr>
      </vt:variant>
      <vt:variant>
        <vt:lpwstr/>
      </vt:variant>
      <vt:variant>
        <vt:i4>196684</vt:i4>
      </vt:variant>
      <vt:variant>
        <vt:i4>33</vt:i4>
      </vt:variant>
      <vt:variant>
        <vt:i4>0</vt:i4>
      </vt:variant>
      <vt:variant>
        <vt:i4>5</vt:i4>
      </vt:variant>
      <vt:variant>
        <vt:lpwstr>http://www.monografias.com/trabajos11/teosis/teosis.shtml</vt:lpwstr>
      </vt:variant>
      <vt:variant>
        <vt:lpwstr/>
      </vt:variant>
      <vt:variant>
        <vt:i4>196684</vt:i4>
      </vt:variant>
      <vt:variant>
        <vt:i4>30</vt:i4>
      </vt:variant>
      <vt:variant>
        <vt:i4>0</vt:i4>
      </vt:variant>
      <vt:variant>
        <vt:i4>5</vt:i4>
      </vt:variant>
      <vt:variant>
        <vt:lpwstr>http://www.monografias.com/trabajos11/teosis/teosis.shtml</vt:lpwstr>
      </vt:variant>
      <vt:variant>
        <vt:lpwstr/>
      </vt:variant>
      <vt:variant>
        <vt:i4>3735671</vt:i4>
      </vt:variant>
      <vt:variant>
        <vt:i4>27</vt:i4>
      </vt:variant>
      <vt:variant>
        <vt:i4>0</vt:i4>
      </vt:variant>
      <vt:variant>
        <vt:i4>5</vt:i4>
      </vt:variant>
      <vt:variant>
        <vt:lpwstr>http://www.monografias.com/trabajos32/extranjeria-nacionalidad-ciudadania/extranjeria-nacionalidad-ciudadania.shtml</vt:lpwstr>
      </vt:variant>
      <vt:variant>
        <vt:lpwstr/>
      </vt:variant>
      <vt:variant>
        <vt:i4>1048670</vt:i4>
      </vt:variant>
      <vt:variant>
        <vt:i4>24</vt:i4>
      </vt:variant>
      <vt:variant>
        <vt:i4>0</vt:i4>
      </vt:variant>
      <vt:variant>
        <vt:i4>5</vt:i4>
      </vt:variant>
      <vt:variant>
        <vt:lpwstr>http://www.monografias.com/trabajos54/produccion-sistema-economico/produccion-sistema-economico.shtml</vt:lpwstr>
      </vt:variant>
      <vt:variant>
        <vt:lpwstr/>
      </vt:variant>
      <vt:variant>
        <vt:i4>4325465</vt:i4>
      </vt:variant>
      <vt:variant>
        <vt:i4>21</vt:i4>
      </vt:variant>
      <vt:variant>
        <vt:i4>0</vt:i4>
      </vt:variant>
      <vt:variant>
        <vt:i4>5</vt:i4>
      </vt:variant>
      <vt:variant>
        <vt:lpwstr>http://www.monografias.com/trabajos901/evolucion-historica-concepciones-tiempo/evolucion-historica-concepciones-tiempo.shtml</vt:lpwstr>
      </vt:variant>
      <vt:variant>
        <vt:lpwstr/>
      </vt:variant>
      <vt:variant>
        <vt:i4>983107</vt:i4>
      </vt:variant>
      <vt:variant>
        <vt:i4>18</vt:i4>
      </vt:variant>
      <vt:variant>
        <vt:i4>0</vt:i4>
      </vt:variant>
      <vt:variant>
        <vt:i4>5</vt:i4>
      </vt:variant>
      <vt:variant>
        <vt:lpwstr>http://www.monografias.com/trabajos12/social/social.shtml</vt:lpwstr>
      </vt:variant>
      <vt:variant>
        <vt:lpwstr/>
      </vt:variant>
      <vt:variant>
        <vt:i4>2752622</vt:i4>
      </vt:variant>
      <vt:variant>
        <vt:i4>15</vt:i4>
      </vt:variant>
      <vt:variant>
        <vt:i4>0</vt:i4>
      </vt:variant>
      <vt:variant>
        <vt:i4>5</vt:i4>
      </vt:variant>
      <vt:variant>
        <vt:lpwstr>http://www.monografias.com/trabajos14/administ-procesos/administ-procesos.shtml</vt:lpwstr>
      </vt:variant>
      <vt:variant>
        <vt:lpwstr>PROCE</vt:lpwstr>
      </vt:variant>
      <vt:variant>
        <vt:i4>3735664</vt:i4>
      </vt:variant>
      <vt:variant>
        <vt:i4>12</vt:i4>
      </vt:variant>
      <vt:variant>
        <vt:i4>0</vt:i4>
      </vt:variant>
      <vt:variant>
        <vt:i4>5</vt:i4>
      </vt:variant>
      <vt:variant>
        <vt:lpwstr>http://www.monografias.com/trabajos35/materiales-construccion/materiales-construccion.shtml</vt:lpwstr>
      </vt:variant>
      <vt:variant>
        <vt:lpwstr/>
      </vt:variant>
      <vt:variant>
        <vt:i4>3276910</vt:i4>
      </vt:variant>
      <vt:variant>
        <vt:i4>9</vt:i4>
      </vt:variant>
      <vt:variant>
        <vt:i4>0</vt:i4>
      </vt:variant>
      <vt:variant>
        <vt:i4>5</vt:i4>
      </vt:variant>
      <vt:variant>
        <vt:lpwstr>http://deconceptos.com/ciencias-naturales/voluntad</vt:lpwstr>
      </vt:variant>
      <vt:variant>
        <vt:lpwstr/>
      </vt:variant>
      <vt:variant>
        <vt:i4>4784218</vt:i4>
      </vt:variant>
      <vt:variant>
        <vt:i4>6</vt:i4>
      </vt:variant>
      <vt:variant>
        <vt:i4>0</vt:i4>
      </vt:variant>
      <vt:variant>
        <vt:i4>5</vt:i4>
      </vt:variant>
      <vt:variant>
        <vt:lpwstr>http://www.uca.edu.sv/virtual/comunica/index.com</vt:lpwstr>
      </vt:variant>
      <vt:variant>
        <vt:lpwstr/>
      </vt:variant>
      <vt:variant>
        <vt:i4>7340084</vt:i4>
      </vt:variant>
      <vt:variant>
        <vt:i4>3</vt:i4>
      </vt:variant>
      <vt:variant>
        <vt:i4>0</vt:i4>
      </vt:variant>
      <vt:variant>
        <vt:i4>5</vt:i4>
      </vt:variant>
      <vt:variant>
        <vt:lpwstr>http://www.elmundo.com.sv/</vt:lpwstr>
      </vt:variant>
      <vt:variant>
        <vt:lpwstr/>
      </vt:variant>
      <vt:variant>
        <vt:i4>4784218</vt:i4>
      </vt:variant>
      <vt:variant>
        <vt:i4>0</vt:i4>
      </vt:variant>
      <vt:variant>
        <vt:i4>0</vt:i4>
      </vt:variant>
      <vt:variant>
        <vt:i4>5</vt:i4>
      </vt:variant>
      <vt:variant>
        <vt:lpwstr>http://www.uca.edu.sv/virtual/comunica/index.com</vt:lpwstr>
      </vt:variant>
      <vt:variant>
        <vt:lpwstr/>
      </vt:variant>
      <vt:variant>
        <vt:i4>6291583</vt:i4>
      </vt:variant>
      <vt:variant>
        <vt:i4>30</vt:i4>
      </vt:variant>
      <vt:variant>
        <vt:i4>0</vt:i4>
      </vt:variant>
      <vt:variant>
        <vt:i4>5</vt:i4>
      </vt:variant>
      <vt:variant>
        <vt:lpwstr>http://probusqueda.org.sv/</vt:lpwstr>
      </vt:variant>
      <vt:variant>
        <vt:lpwstr/>
      </vt:variant>
      <vt:variant>
        <vt:i4>4194380</vt:i4>
      </vt:variant>
      <vt:variant>
        <vt:i4>27</vt:i4>
      </vt:variant>
      <vt:variant>
        <vt:i4>0</vt:i4>
      </vt:variant>
      <vt:variant>
        <vt:i4>5</vt:i4>
      </vt:variant>
      <vt:variant>
        <vt:lpwstr>http://www.laprensagrafica.com/el-salvador/judicial/136919-cuatro-ninos-al-dia-al-isna-por-violencia.html</vt:lpwstr>
      </vt:variant>
      <vt:variant>
        <vt:lpwstr/>
      </vt:variant>
      <vt:variant>
        <vt:i4>5177434</vt:i4>
      </vt:variant>
      <vt:variant>
        <vt:i4>24</vt:i4>
      </vt:variant>
      <vt:variant>
        <vt:i4>0</vt:i4>
      </vt:variant>
      <vt:variant>
        <vt:i4>5</vt:i4>
      </vt:variant>
      <vt:variant>
        <vt:lpwstr>http://www.monografias.com/trabajos6/dehu/dehu.shtml</vt:lpwstr>
      </vt:variant>
      <vt:variant>
        <vt:lpwstr/>
      </vt:variant>
      <vt:variant>
        <vt:i4>3997810</vt:i4>
      </vt:variant>
      <vt:variant>
        <vt:i4>21</vt:i4>
      </vt:variant>
      <vt:variant>
        <vt:i4>0</vt:i4>
      </vt:variant>
      <vt:variant>
        <vt:i4>5</vt:i4>
      </vt:variant>
      <vt:variant>
        <vt:lpwstr>http://www.monografias.com/trabajos/adpreclu/adpreclu.shtml</vt:lpwstr>
      </vt:variant>
      <vt:variant>
        <vt:lpwstr/>
      </vt:variant>
      <vt:variant>
        <vt:i4>3866742</vt:i4>
      </vt:variant>
      <vt:variant>
        <vt:i4>18</vt:i4>
      </vt:variant>
      <vt:variant>
        <vt:i4>0</vt:i4>
      </vt:variant>
      <vt:variant>
        <vt:i4>5</vt:i4>
      </vt:variant>
      <vt:variant>
        <vt:lpwstr>http://www.monografias.com/trabajos13/mapro/mapro.shtml</vt:lpwstr>
      </vt:variant>
      <vt:variant>
        <vt:lpwstr/>
      </vt:variant>
      <vt:variant>
        <vt:i4>983069</vt:i4>
      </vt:variant>
      <vt:variant>
        <vt:i4>15</vt:i4>
      </vt:variant>
      <vt:variant>
        <vt:i4>0</vt:i4>
      </vt:variant>
      <vt:variant>
        <vt:i4>5</vt:i4>
      </vt:variant>
      <vt:variant>
        <vt:lpwstr>http://es.wikipedia.org/wiki/Inmigración salvadoreña</vt:lpwstr>
      </vt:variant>
      <vt:variant>
        <vt:lpwstr/>
      </vt:variant>
      <vt:variant>
        <vt:i4>6160463</vt:i4>
      </vt:variant>
      <vt:variant>
        <vt:i4>12</vt:i4>
      </vt:variant>
      <vt:variant>
        <vt:i4>0</vt:i4>
      </vt:variant>
      <vt:variant>
        <vt:i4>5</vt:i4>
      </vt:variant>
      <vt:variant>
        <vt:lpwstr>http://www.eduquemosenlared.com/es/index.php/educacion-sociedad/220-paulo-freire</vt:lpwstr>
      </vt:variant>
      <vt:variant>
        <vt:lpwstr/>
      </vt:variant>
      <vt:variant>
        <vt:i4>4784218</vt:i4>
      </vt:variant>
      <vt:variant>
        <vt:i4>9</vt:i4>
      </vt:variant>
      <vt:variant>
        <vt:i4>0</vt:i4>
      </vt:variant>
      <vt:variant>
        <vt:i4>5</vt:i4>
      </vt:variant>
      <vt:variant>
        <vt:lpwstr>http://www.uca.edu.sv/virtual/comunica/index.com</vt:lpwstr>
      </vt:variant>
      <vt:variant>
        <vt:lpwstr/>
      </vt:variant>
      <vt:variant>
        <vt:i4>7340084</vt:i4>
      </vt:variant>
      <vt:variant>
        <vt:i4>6</vt:i4>
      </vt:variant>
      <vt:variant>
        <vt:i4>0</vt:i4>
      </vt:variant>
      <vt:variant>
        <vt:i4>5</vt:i4>
      </vt:variant>
      <vt:variant>
        <vt:lpwstr>http://www.elmundo.com.sv/</vt:lpwstr>
      </vt:variant>
      <vt:variant>
        <vt:lpwstr/>
      </vt:variant>
      <vt:variant>
        <vt:i4>4784218</vt:i4>
      </vt:variant>
      <vt:variant>
        <vt:i4>3</vt:i4>
      </vt:variant>
      <vt:variant>
        <vt:i4>0</vt:i4>
      </vt:variant>
      <vt:variant>
        <vt:i4>5</vt:i4>
      </vt:variant>
      <vt:variant>
        <vt:lpwstr>http://www.uca.edu.sv/virtual/comunica/index.com</vt:lpwstr>
      </vt:variant>
      <vt:variant>
        <vt:lpwstr/>
      </vt:variant>
      <vt:variant>
        <vt:i4>7733280</vt:i4>
      </vt:variant>
      <vt:variant>
        <vt:i4>0</vt:i4>
      </vt:variant>
      <vt:variant>
        <vt:i4>0</vt:i4>
      </vt:variant>
      <vt:variant>
        <vt:i4>5</vt:i4>
      </vt:variant>
      <vt:variant>
        <vt:lpwstr>http://www.pdhre.org/conventionsum/udhr-sp.html</vt:lpwstr>
      </vt:variant>
      <vt:variant>
        <vt:lpwstr/>
      </vt:variant>
      <vt:variant>
        <vt:i4>6357031</vt:i4>
      </vt:variant>
      <vt:variant>
        <vt:i4>-1</vt:i4>
      </vt:variant>
      <vt:variant>
        <vt:i4>1046</vt:i4>
      </vt:variant>
      <vt:variant>
        <vt:i4>4</vt:i4>
      </vt:variant>
      <vt:variant>
        <vt:lpwstr>http://www.ues.edu.sv/</vt:lpwstr>
      </vt:variant>
      <vt:variant>
        <vt:lpwstr/>
      </vt:variant>
      <vt:variant>
        <vt:i4>2162731</vt:i4>
      </vt:variant>
      <vt:variant>
        <vt:i4>-1</vt:i4>
      </vt:variant>
      <vt:variant>
        <vt:i4>1046</vt:i4>
      </vt:variant>
      <vt:variant>
        <vt:i4>1</vt:i4>
      </vt:variant>
      <vt:variant>
        <vt:lpwstr>http://sistemas.ues.edu.sv/facultades/HTMLS/Logoues.gif</vt:lpwstr>
      </vt:variant>
      <vt:variant>
        <vt:lpwstr/>
      </vt:variant>
      <vt:variant>
        <vt:i4>101</vt:i4>
      </vt:variant>
      <vt:variant>
        <vt:i4>-1</vt:i4>
      </vt:variant>
      <vt:variant>
        <vt:i4>1047</vt:i4>
      </vt:variant>
      <vt:variant>
        <vt:i4>1</vt:i4>
      </vt:variant>
      <vt:variant>
        <vt:lpwstr>http://1.bp.blogspot.com/-d9x2D7Nd_9I/TZy9CmS1kCI/AAAAAAAAADE/E4u3Omaag8A/s1600/ni%C3%B1os+desaparecidos.bmp</vt:lpwstr>
      </vt:variant>
      <vt:variant>
        <vt:lpwstr/>
      </vt:variant>
      <vt:variant>
        <vt:i4>2424950</vt:i4>
      </vt:variant>
      <vt:variant>
        <vt:i4>-1</vt:i4>
      </vt:variant>
      <vt:variant>
        <vt:i4>1083</vt:i4>
      </vt:variant>
      <vt:variant>
        <vt:i4>1</vt:i4>
      </vt:variant>
      <vt:variant>
        <vt:lpwstr>http://pro-educart.blogia.com/upload/20100831103315-get-img.jpg</vt:lpwstr>
      </vt:variant>
      <vt:variant>
        <vt:lpwstr/>
      </vt:variant>
      <vt:variant>
        <vt:i4>6357031</vt:i4>
      </vt:variant>
      <vt:variant>
        <vt:i4>-1</vt:i4>
      </vt:variant>
      <vt:variant>
        <vt:i4>1086</vt:i4>
      </vt:variant>
      <vt:variant>
        <vt:i4>4</vt:i4>
      </vt:variant>
      <vt:variant>
        <vt:lpwstr>http://www.ues.edu.sv/</vt:lpwstr>
      </vt:variant>
      <vt:variant>
        <vt:lpwstr/>
      </vt:variant>
      <vt:variant>
        <vt:i4>2162731</vt:i4>
      </vt:variant>
      <vt:variant>
        <vt:i4>-1</vt:i4>
      </vt:variant>
      <vt:variant>
        <vt:i4>1086</vt:i4>
      </vt:variant>
      <vt:variant>
        <vt:i4>1</vt:i4>
      </vt:variant>
      <vt:variant>
        <vt:lpwstr>http://sistemas.ues.edu.sv/facultades/HTMLS/Logoues.gif</vt:lpwstr>
      </vt:variant>
      <vt:variant>
        <vt:lpwstr/>
      </vt:variant>
      <vt:variant>
        <vt:i4>6357031</vt:i4>
      </vt:variant>
      <vt:variant>
        <vt:i4>-1</vt:i4>
      </vt:variant>
      <vt:variant>
        <vt:i4>1087</vt:i4>
      </vt:variant>
      <vt:variant>
        <vt:i4>4</vt:i4>
      </vt:variant>
      <vt:variant>
        <vt:lpwstr>http://www.ues.edu.sv/</vt:lpwstr>
      </vt:variant>
      <vt:variant>
        <vt:lpwstr/>
      </vt:variant>
      <vt:variant>
        <vt:i4>2162731</vt:i4>
      </vt:variant>
      <vt:variant>
        <vt:i4>-1</vt:i4>
      </vt:variant>
      <vt:variant>
        <vt:i4>1087</vt:i4>
      </vt:variant>
      <vt:variant>
        <vt:i4>1</vt:i4>
      </vt:variant>
      <vt:variant>
        <vt:lpwstr>http://sistemas.ues.edu.sv/facultades/HTMLS/Logoues.gif</vt:lpwstr>
      </vt:variant>
      <vt:variant>
        <vt:lpwstr/>
      </vt:variant>
      <vt:variant>
        <vt:i4>6357031</vt:i4>
      </vt:variant>
      <vt:variant>
        <vt:i4>-1</vt:i4>
      </vt:variant>
      <vt:variant>
        <vt:i4>1088</vt:i4>
      </vt:variant>
      <vt:variant>
        <vt:i4>4</vt:i4>
      </vt:variant>
      <vt:variant>
        <vt:lpwstr>http://www.ues.edu.sv/</vt:lpwstr>
      </vt:variant>
      <vt:variant>
        <vt:lpwstr/>
      </vt:variant>
      <vt:variant>
        <vt:i4>2162731</vt:i4>
      </vt:variant>
      <vt:variant>
        <vt:i4>-1</vt:i4>
      </vt:variant>
      <vt:variant>
        <vt:i4>1088</vt:i4>
      </vt:variant>
      <vt:variant>
        <vt:i4>1</vt:i4>
      </vt:variant>
      <vt:variant>
        <vt:lpwstr>http://sistemas.ues.edu.sv/facultades/HTMLS/Logoues.gif</vt:lpwstr>
      </vt:variant>
      <vt:variant>
        <vt:lpwstr/>
      </vt:variant>
      <vt:variant>
        <vt:i4>6357031</vt:i4>
      </vt:variant>
      <vt:variant>
        <vt:i4>-1</vt:i4>
      </vt:variant>
      <vt:variant>
        <vt:i4>1090</vt:i4>
      </vt:variant>
      <vt:variant>
        <vt:i4>4</vt:i4>
      </vt:variant>
      <vt:variant>
        <vt:lpwstr>http://www.ues.edu.sv/</vt:lpwstr>
      </vt:variant>
      <vt:variant>
        <vt:lpwstr/>
      </vt:variant>
      <vt:variant>
        <vt:i4>2162731</vt:i4>
      </vt:variant>
      <vt:variant>
        <vt:i4>-1</vt:i4>
      </vt:variant>
      <vt:variant>
        <vt:i4>1090</vt:i4>
      </vt:variant>
      <vt:variant>
        <vt:i4>1</vt:i4>
      </vt:variant>
      <vt:variant>
        <vt:lpwstr>http://sistemas.ues.edu.sv/facultades/HTMLS/Logoues.gif</vt:lpwstr>
      </vt:variant>
      <vt:variant>
        <vt:lpwstr/>
      </vt:variant>
      <vt:variant>
        <vt:i4>6357031</vt:i4>
      </vt:variant>
      <vt:variant>
        <vt:i4>-1</vt:i4>
      </vt:variant>
      <vt:variant>
        <vt:i4>1091</vt:i4>
      </vt:variant>
      <vt:variant>
        <vt:i4>4</vt:i4>
      </vt:variant>
      <vt:variant>
        <vt:lpwstr>http://www.ues.edu.sv/</vt:lpwstr>
      </vt:variant>
      <vt:variant>
        <vt:lpwstr/>
      </vt:variant>
      <vt:variant>
        <vt:i4>2162731</vt:i4>
      </vt:variant>
      <vt:variant>
        <vt:i4>-1</vt:i4>
      </vt:variant>
      <vt:variant>
        <vt:i4>1091</vt:i4>
      </vt:variant>
      <vt:variant>
        <vt:i4>1</vt:i4>
      </vt:variant>
      <vt:variant>
        <vt:lpwstr>http://sistemas.ues.edu.sv/facultades/HTMLS/Logoues.gif</vt:lpwstr>
      </vt:variant>
      <vt:variant>
        <vt:lpwstr/>
      </vt:variant>
      <vt:variant>
        <vt:i4>6357031</vt:i4>
      </vt:variant>
      <vt:variant>
        <vt:i4>-1</vt:i4>
      </vt:variant>
      <vt:variant>
        <vt:i4>1092</vt:i4>
      </vt:variant>
      <vt:variant>
        <vt:i4>4</vt:i4>
      </vt:variant>
      <vt:variant>
        <vt:lpwstr>http://www.ues.edu.sv/</vt:lpwstr>
      </vt:variant>
      <vt:variant>
        <vt:lpwstr/>
      </vt:variant>
      <vt:variant>
        <vt:i4>2162731</vt:i4>
      </vt:variant>
      <vt:variant>
        <vt:i4>-1</vt:i4>
      </vt:variant>
      <vt:variant>
        <vt:i4>1092</vt:i4>
      </vt:variant>
      <vt:variant>
        <vt:i4>1</vt:i4>
      </vt:variant>
      <vt:variant>
        <vt:lpwstr>http://sistemas.ues.edu.sv/facultades/HTMLS/Logoues.gif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Influencia de Desaparición Forzada en la Calidad de Vida de Familias Víctimas del Conflicto Armado. Casos: Guarjila (Chalatenango, 2012)</dc:title>
  <dc:subject/>
  <dc:creator>Felicita Argueta</dc:creator>
  <cp:keywords/>
  <dc:description/>
  <cp:lastModifiedBy>SERVIDOR</cp:lastModifiedBy>
  <cp:revision>1</cp:revision>
  <cp:lastPrinted>2012-09-05T17:10:00Z</cp:lastPrinted>
  <dcterms:created xsi:type="dcterms:W3CDTF">2012-09-04T14:46:00Z</dcterms:created>
  <dcterms:modified xsi:type="dcterms:W3CDTF">2012-09-05T17:26:00Z</dcterms:modified>
</cp:coreProperties>
</file>